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3DAB0" w14:textId="77777777" w:rsidR="003C4C20" w:rsidRDefault="003C4C20">
      <w:pPr>
        <w:pStyle w:val="Corpsdetexte"/>
        <w:spacing w:before="45" w:after="1"/>
        <w:rPr>
          <w:rFonts w:ascii="Times New Roman"/>
        </w:rPr>
      </w:pPr>
    </w:p>
    <w:p w14:paraId="38694D22" w14:textId="77777777" w:rsidR="003C4C20" w:rsidRDefault="000F4A05">
      <w:pPr>
        <w:pStyle w:val="Corpsdetexte"/>
        <w:ind w:left="60" w:right="-29"/>
        <w:rPr>
          <w:rFonts w:ascii="Times New Roman"/>
        </w:rPr>
      </w:pPr>
      <w:r>
        <w:rPr>
          <w:rFonts w:ascii="Times New Roman"/>
          <w:noProof/>
          <w:lang w:eastAsia="fr-FR"/>
        </w:rPr>
        <mc:AlternateContent>
          <mc:Choice Requires="wpg">
            <w:drawing>
              <wp:inline distT="0" distB="0" distL="0" distR="0" wp14:anchorId="132EFECB" wp14:editId="0CF164A0">
                <wp:extent cx="6108065" cy="166370"/>
                <wp:effectExtent l="0" t="0" r="0" b="50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166370"/>
                          <a:chOff x="0" y="0"/>
                          <a:chExt cx="6108065" cy="166370"/>
                        </a:xfrm>
                      </wpg:grpSpPr>
                      <wps:wsp>
                        <wps:cNvPr id="2" name="Graphic 2"/>
                        <wps:cNvSpPr/>
                        <wps:spPr>
                          <a:xfrm>
                            <a:off x="0" y="0"/>
                            <a:ext cx="6108065" cy="166370"/>
                          </a:xfrm>
                          <a:custGeom>
                            <a:avLst/>
                            <a:gdLst/>
                            <a:ahLst/>
                            <a:cxnLst/>
                            <a:rect l="l" t="t" r="r" b="b"/>
                            <a:pathLst>
                              <a:path w="6108065" h="166370">
                                <a:moveTo>
                                  <a:pt x="6108065" y="0"/>
                                </a:moveTo>
                                <a:lnTo>
                                  <a:pt x="0" y="0"/>
                                </a:lnTo>
                                <a:lnTo>
                                  <a:pt x="0" y="19685"/>
                                </a:lnTo>
                                <a:lnTo>
                                  <a:pt x="0" y="165989"/>
                                </a:lnTo>
                                <a:lnTo>
                                  <a:pt x="6108065" y="165989"/>
                                </a:lnTo>
                                <a:lnTo>
                                  <a:pt x="6108065" y="19685"/>
                                </a:lnTo>
                                <a:lnTo>
                                  <a:pt x="6108065" y="0"/>
                                </a:lnTo>
                                <a:close/>
                              </a:path>
                            </a:pathLst>
                          </a:custGeom>
                          <a:solidFill>
                            <a:srgbClr val="656452"/>
                          </a:solidFill>
                        </wps:spPr>
                        <wps:bodyPr wrap="square" lIns="0" tIns="0" rIns="0" bIns="0" rtlCol="0">
                          <a:prstTxWarp prst="textNoShape">
                            <a:avLst/>
                          </a:prstTxWarp>
                          <a:noAutofit/>
                        </wps:bodyPr>
                      </wps:wsp>
                      <wps:wsp>
                        <wps:cNvPr id="3" name="Textbox 3"/>
                        <wps:cNvSpPr txBox="1"/>
                        <wps:spPr>
                          <a:xfrm>
                            <a:off x="0" y="19684"/>
                            <a:ext cx="6108065" cy="146685"/>
                          </a:xfrm>
                          <a:prstGeom prst="rect">
                            <a:avLst/>
                          </a:prstGeom>
                        </wps:spPr>
                        <wps:txbx>
                          <w:txbxContent>
                            <w:p w14:paraId="62D52789" w14:textId="77777777" w:rsidR="0083150F" w:rsidRDefault="0083150F">
                              <w:pPr>
                                <w:spacing w:line="225" w:lineRule="exact"/>
                                <w:jc w:val="center"/>
                                <w:rPr>
                                  <w:b/>
                                  <w:sz w:val="20"/>
                                </w:rPr>
                              </w:pPr>
                              <w:r>
                                <w:rPr>
                                  <w:b/>
                                  <w:color w:val="FFFFFF"/>
                                  <w:sz w:val="20"/>
                                </w:rPr>
                                <w:t>RÈGLEMENT</w:t>
                              </w:r>
                              <w:r>
                                <w:rPr>
                                  <w:b/>
                                  <w:color w:val="FFFFFF"/>
                                  <w:spacing w:val="-4"/>
                                  <w:sz w:val="20"/>
                                </w:rPr>
                                <w:t xml:space="preserve"> </w:t>
                              </w:r>
                              <w:r>
                                <w:rPr>
                                  <w:b/>
                                  <w:color w:val="FFFFFF"/>
                                  <w:sz w:val="20"/>
                                </w:rPr>
                                <w:t>DE</w:t>
                              </w:r>
                              <w:r>
                                <w:rPr>
                                  <w:b/>
                                  <w:color w:val="FFFFFF"/>
                                  <w:spacing w:val="-6"/>
                                  <w:sz w:val="20"/>
                                </w:rPr>
                                <w:t xml:space="preserve"> </w:t>
                              </w:r>
                              <w:r>
                                <w:rPr>
                                  <w:b/>
                                  <w:color w:val="FFFFFF"/>
                                  <w:sz w:val="20"/>
                                </w:rPr>
                                <w:t>LA</w:t>
                              </w:r>
                              <w:r>
                                <w:rPr>
                                  <w:b/>
                                  <w:color w:val="FFFFFF"/>
                                  <w:spacing w:val="-8"/>
                                  <w:sz w:val="20"/>
                                </w:rPr>
                                <w:t xml:space="preserve"> </w:t>
                              </w:r>
                              <w:r>
                                <w:rPr>
                                  <w:b/>
                                  <w:color w:val="FFFFFF"/>
                                  <w:spacing w:val="-2"/>
                                  <w:sz w:val="20"/>
                                </w:rPr>
                                <w:t>CONSULTATION</w:t>
                              </w:r>
                            </w:p>
                          </w:txbxContent>
                        </wps:txbx>
                        <wps:bodyPr wrap="square" lIns="0" tIns="0" rIns="0" bIns="0" rtlCol="0">
                          <a:noAutofit/>
                        </wps:bodyPr>
                      </wps:wsp>
                    </wpg:wgp>
                  </a:graphicData>
                </a:graphic>
              </wp:inline>
            </w:drawing>
          </mc:Choice>
          <mc:Fallback>
            <w:pict>
              <v:group w14:anchorId="132EFECB" id="Group 1" o:spid="_x0000_s1026" style="width:480.95pt;height:13.1pt;mso-position-horizontal-relative:char;mso-position-vertical-relative:line" coordsize="6108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">
                <v:shape id="Graphic 2" o:spid="_x0000_s1027" style="position:absolute;width:61080;height:1663;visibility:visible;mso-wrap-style:square;v-text-anchor:top" coordsize="6108065,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" path="m6108065,l,,,19685,,165989r6108065,l6108065,19685r,-19685xe" fillcolor="#656452" stroked="f">
                  <v:path arrowok="t"/>
                </v:shape>
                <v:shapetype id="_x0000_t202" coordsize="21600,21600" o:spt="202" path="m,l,21600r21600,l21600,xe">
                  <v:stroke joinstyle="miter"/>
                  <v:path gradientshapeok="t" o:connecttype="rect"/>
                </v:shapetype>
                <v:shape id="Textbox 3" o:spid="_x0000_s1028" type="#_x0000_t202" style="position:absolute;top:196;width:61080;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2D52789" w14:textId="77777777" w:rsidR="0083150F" w:rsidRDefault="0083150F">
                        <w:pPr>
                          <w:spacing w:line="225" w:lineRule="exact"/>
                          <w:jc w:val="center"/>
                          <w:rPr>
                            <w:b/>
                            <w:sz w:val="20"/>
                          </w:rPr>
                        </w:pPr>
                        <w:r>
                          <w:rPr>
                            <w:b/>
                            <w:color w:val="FFFFFF"/>
                            <w:sz w:val="20"/>
                          </w:rPr>
                          <w:t>RÈGLEMENT</w:t>
                        </w:r>
                        <w:r>
                          <w:rPr>
                            <w:b/>
                            <w:color w:val="FFFFFF"/>
                            <w:spacing w:val="-4"/>
                            <w:sz w:val="20"/>
                          </w:rPr>
                          <w:t xml:space="preserve"> </w:t>
                        </w:r>
                        <w:r>
                          <w:rPr>
                            <w:b/>
                            <w:color w:val="FFFFFF"/>
                            <w:sz w:val="20"/>
                          </w:rPr>
                          <w:t>DE</w:t>
                        </w:r>
                        <w:r>
                          <w:rPr>
                            <w:b/>
                            <w:color w:val="FFFFFF"/>
                            <w:spacing w:val="-6"/>
                            <w:sz w:val="20"/>
                          </w:rPr>
                          <w:t xml:space="preserve"> </w:t>
                        </w:r>
                        <w:r>
                          <w:rPr>
                            <w:b/>
                            <w:color w:val="FFFFFF"/>
                            <w:sz w:val="20"/>
                          </w:rPr>
                          <w:t>LA</w:t>
                        </w:r>
                        <w:r>
                          <w:rPr>
                            <w:b/>
                            <w:color w:val="FFFFFF"/>
                            <w:spacing w:val="-8"/>
                            <w:sz w:val="20"/>
                          </w:rPr>
                          <w:t xml:space="preserve"> </w:t>
                        </w:r>
                        <w:r>
                          <w:rPr>
                            <w:b/>
                            <w:color w:val="FFFFFF"/>
                            <w:spacing w:val="-2"/>
                            <w:sz w:val="20"/>
                          </w:rPr>
                          <w:t>CONSULTATION</w:t>
                        </w:r>
                      </w:p>
                    </w:txbxContent>
                  </v:textbox>
                </v:shape>
                <w10:anchorlock/>
              </v:group>
            </w:pict>
          </mc:Fallback>
        </mc:AlternateContent>
      </w:r>
    </w:p>
    <w:p w14:paraId="3AC0D7DC" w14:textId="77777777" w:rsidR="003C4C20" w:rsidRDefault="003C4C20">
      <w:pPr>
        <w:pStyle w:val="Corpsdetexte"/>
        <w:rPr>
          <w:rFonts w:ascii="Times New Roman"/>
        </w:rPr>
      </w:pPr>
    </w:p>
    <w:p w14:paraId="1325E9D7" w14:textId="77777777" w:rsidR="003C4C20" w:rsidRDefault="003C4C20">
      <w:pPr>
        <w:pStyle w:val="Corpsdetexte"/>
        <w:spacing w:before="101"/>
        <w:rPr>
          <w:rFonts w:ascii="Times New Roman"/>
        </w:rPr>
      </w:pPr>
    </w:p>
    <w:p w14:paraId="3088AB8F" w14:textId="77777777" w:rsidR="003C4C20" w:rsidRDefault="000F4A05">
      <w:pPr>
        <w:pStyle w:val="Titre1"/>
        <w:ind w:left="19" w:right="3"/>
        <w:jc w:val="center"/>
      </w:pPr>
      <w:bookmarkStart w:id="0" w:name="_Toc195193229"/>
      <w:r>
        <w:t>ACCORD-CADRE</w:t>
      </w:r>
      <w:r>
        <w:rPr>
          <w:spacing w:val="-9"/>
        </w:rPr>
        <w:t xml:space="preserve"> </w:t>
      </w:r>
      <w:r>
        <w:t>DE</w:t>
      </w:r>
      <w:r>
        <w:rPr>
          <w:spacing w:val="-9"/>
        </w:rPr>
        <w:t xml:space="preserve"> </w:t>
      </w:r>
      <w:r>
        <w:t>FOURNITURES</w:t>
      </w:r>
      <w:r>
        <w:rPr>
          <w:spacing w:val="-6"/>
        </w:rPr>
        <w:t xml:space="preserve"> </w:t>
      </w:r>
      <w:r>
        <w:t>COURANTES</w:t>
      </w:r>
      <w:r>
        <w:rPr>
          <w:spacing w:val="-9"/>
        </w:rPr>
        <w:t xml:space="preserve"> </w:t>
      </w:r>
      <w:r>
        <w:t>ET</w:t>
      </w:r>
      <w:r>
        <w:rPr>
          <w:spacing w:val="-5"/>
        </w:rPr>
        <w:t xml:space="preserve"> </w:t>
      </w:r>
      <w:r>
        <w:t>DE</w:t>
      </w:r>
      <w:r>
        <w:rPr>
          <w:spacing w:val="-6"/>
        </w:rPr>
        <w:t xml:space="preserve"> </w:t>
      </w:r>
      <w:r>
        <w:rPr>
          <w:spacing w:val="-2"/>
        </w:rPr>
        <w:t>SERVICES</w:t>
      </w:r>
      <w:bookmarkEnd w:id="0"/>
    </w:p>
    <w:p w14:paraId="062A473F" w14:textId="77777777" w:rsidR="003C4C20" w:rsidRDefault="003C4C20">
      <w:pPr>
        <w:pStyle w:val="Corpsdetexte"/>
        <w:rPr>
          <w:b/>
        </w:rPr>
      </w:pPr>
    </w:p>
    <w:p w14:paraId="1EFBFB81" w14:textId="77777777" w:rsidR="003C4C20" w:rsidRDefault="003C4C20">
      <w:pPr>
        <w:pStyle w:val="Corpsdetexte"/>
        <w:rPr>
          <w:b/>
        </w:rPr>
      </w:pPr>
    </w:p>
    <w:p w14:paraId="43EC3F82" w14:textId="77777777" w:rsidR="003C4C20" w:rsidRDefault="003C4C20">
      <w:pPr>
        <w:pStyle w:val="Corpsdetexte"/>
        <w:rPr>
          <w:b/>
        </w:rPr>
      </w:pPr>
    </w:p>
    <w:p w14:paraId="594D282E" w14:textId="77777777" w:rsidR="003C4C20" w:rsidRDefault="003C4C20">
      <w:pPr>
        <w:pStyle w:val="Corpsdetexte"/>
        <w:rPr>
          <w:b/>
        </w:rPr>
      </w:pPr>
    </w:p>
    <w:p w14:paraId="000B5145" w14:textId="77777777" w:rsidR="003C4C20" w:rsidRDefault="003C4C20">
      <w:pPr>
        <w:pStyle w:val="Corpsdetexte"/>
        <w:rPr>
          <w:b/>
        </w:rPr>
      </w:pPr>
    </w:p>
    <w:p w14:paraId="4D396E67" w14:textId="77777777" w:rsidR="003C4C20" w:rsidRDefault="003C4C20">
      <w:pPr>
        <w:pStyle w:val="Corpsdetexte"/>
        <w:rPr>
          <w:b/>
        </w:rPr>
      </w:pPr>
    </w:p>
    <w:p w14:paraId="2F4D30F3" w14:textId="77777777" w:rsidR="003C4C20" w:rsidRDefault="003C4C20">
      <w:pPr>
        <w:pStyle w:val="Corpsdetexte"/>
        <w:rPr>
          <w:b/>
        </w:rPr>
      </w:pPr>
    </w:p>
    <w:p w14:paraId="3F5B9EFD" w14:textId="77777777" w:rsidR="003C4C20" w:rsidRDefault="003C4C20">
      <w:pPr>
        <w:pStyle w:val="Corpsdetexte"/>
        <w:rPr>
          <w:b/>
        </w:rPr>
      </w:pPr>
    </w:p>
    <w:p w14:paraId="38EF190A" w14:textId="77777777" w:rsidR="003C4C20" w:rsidRDefault="000F4A05">
      <w:pPr>
        <w:pStyle w:val="Corpsdetexte"/>
        <w:spacing w:before="9"/>
        <w:rPr>
          <w:b/>
        </w:rPr>
      </w:pPr>
      <w:r>
        <w:rPr>
          <w:b/>
          <w:noProof/>
          <w:lang w:eastAsia="fr-FR"/>
        </w:rPr>
        <mc:AlternateContent>
          <mc:Choice Requires="wps">
            <w:drawing>
              <wp:anchor distT="0" distB="0" distL="0" distR="0" simplePos="0" relativeHeight="487588352" behindDoc="1" locked="0" layoutInCell="1" allowOverlap="1" wp14:anchorId="23AE0E6A" wp14:editId="676BCC80">
                <wp:simplePos x="0" y="0"/>
                <wp:positionH relativeFrom="page">
                  <wp:posOffset>1524000</wp:posOffset>
                </wp:positionH>
                <wp:positionV relativeFrom="paragraph">
                  <wp:posOffset>167141</wp:posOffset>
                </wp:positionV>
                <wp:extent cx="450786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7865" cy="6350"/>
                        </a:xfrm>
                        <a:custGeom>
                          <a:avLst/>
                          <a:gdLst/>
                          <a:ahLst/>
                          <a:cxnLst/>
                          <a:rect l="l" t="t" r="r" b="b"/>
                          <a:pathLst>
                            <a:path w="4507865" h="6350">
                              <a:moveTo>
                                <a:pt x="4507865" y="0"/>
                              </a:moveTo>
                              <a:lnTo>
                                <a:pt x="0" y="0"/>
                              </a:lnTo>
                              <a:lnTo>
                                <a:pt x="0" y="5969"/>
                              </a:lnTo>
                              <a:lnTo>
                                <a:pt x="4507865" y="5969"/>
                              </a:lnTo>
                              <a:lnTo>
                                <a:pt x="4507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42153A" id="Graphic 4" o:spid="_x0000_s1026" style="position:absolute;margin-left:120pt;margin-top:13.15pt;width:354.9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4507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" path="m4507865,l,,,5969r4507865,l4507865,xe" fillcolor="black" stroked="f">
                <v:path arrowok="t"/>
                <w10:wrap type="topAndBottom" anchorx="page"/>
              </v:shape>
            </w:pict>
          </mc:Fallback>
        </mc:AlternateContent>
      </w:r>
    </w:p>
    <w:p w14:paraId="47A07943" w14:textId="0004FAAB" w:rsidR="009D58CD" w:rsidRDefault="009D58CD" w:rsidP="009D58CD">
      <w:pPr>
        <w:spacing w:before="296" w:line="242" w:lineRule="auto"/>
        <w:ind w:left="1348" w:right="1324"/>
        <w:jc w:val="center"/>
        <w:rPr>
          <w:b/>
          <w:sz w:val="28"/>
        </w:rPr>
      </w:pPr>
      <w:r>
        <w:rPr>
          <w:b/>
          <w:sz w:val="28"/>
        </w:rPr>
        <w:t>Prestation</w:t>
      </w:r>
      <w:r>
        <w:rPr>
          <w:b/>
          <w:spacing w:val="-6"/>
          <w:sz w:val="28"/>
        </w:rPr>
        <w:t xml:space="preserve"> </w:t>
      </w:r>
      <w:r w:rsidR="00AF1184">
        <w:rPr>
          <w:b/>
          <w:spacing w:val="-6"/>
          <w:sz w:val="28"/>
        </w:rPr>
        <w:t>de mise à disposition du</w:t>
      </w:r>
      <w:r>
        <w:rPr>
          <w:b/>
          <w:spacing w:val="-6"/>
          <w:sz w:val="28"/>
        </w:rPr>
        <w:t xml:space="preserve"> personnel de sécurité incendie- SSIAP1</w:t>
      </w:r>
      <w:r w:rsidR="00746941">
        <w:rPr>
          <w:b/>
          <w:spacing w:val="-6"/>
          <w:sz w:val="28"/>
        </w:rPr>
        <w:t xml:space="preserve"> pour le Centre Hospitalier de Vichy.</w:t>
      </w:r>
    </w:p>
    <w:p w14:paraId="7258D701" w14:textId="77777777" w:rsidR="003C4C20" w:rsidRDefault="003C4C20" w:rsidP="00530F1E">
      <w:pPr>
        <w:pStyle w:val="Corpsdetexte"/>
        <w:spacing w:before="144"/>
        <w:jc w:val="center"/>
        <w:rPr>
          <w:b/>
        </w:rPr>
      </w:pPr>
    </w:p>
    <w:p w14:paraId="3FD9AD2D" w14:textId="77777777" w:rsidR="00530F1E" w:rsidRDefault="00530F1E" w:rsidP="00530F1E">
      <w:pPr>
        <w:pStyle w:val="Corpsdetexte"/>
        <w:spacing w:before="68"/>
        <w:jc w:val="center"/>
        <w:rPr>
          <w:b/>
        </w:rPr>
      </w:pPr>
      <w:r w:rsidRPr="00530F1E">
        <w:rPr>
          <w:b/>
        </w:rPr>
        <w:t>PROCEDURE N° 25-GHTA-0079</w:t>
      </w:r>
    </w:p>
    <w:p w14:paraId="553D2F22" w14:textId="68B34136" w:rsidR="003C4C20" w:rsidRDefault="000F4A05" w:rsidP="00530F1E">
      <w:pPr>
        <w:pStyle w:val="Corpsdetexte"/>
        <w:spacing w:before="68"/>
        <w:jc w:val="center"/>
        <w:rPr>
          <w:b/>
        </w:rPr>
      </w:pPr>
      <w:r>
        <w:rPr>
          <w:b/>
          <w:noProof/>
          <w:lang w:eastAsia="fr-FR"/>
        </w:rPr>
        <mc:AlternateContent>
          <mc:Choice Requires="wps">
            <w:drawing>
              <wp:anchor distT="0" distB="0" distL="0" distR="0" simplePos="0" relativeHeight="487588864" behindDoc="1" locked="0" layoutInCell="1" allowOverlap="1" wp14:anchorId="2D913C18" wp14:editId="37BB2648">
                <wp:simplePos x="0" y="0"/>
                <wp:positionH relativeFrom="page">
                  <wp:posOffset>1514728</wp:posOffset>
                </wp:positionH>
                <wp:positionV relativeFrom="paragraph">
                  <wp:posOffset>205002</wp:posOffset>
                </wp:positionV>
                <wp:extent cx="451739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7390" cy="6350"/>
                        </a:xfrm>
                        <a:custGeom>
                          <a:avLst/>
                          <a:gdLst/>
                          <a:ahLst/>
                          <a:cxnLst/>
                          <a:rect l="l" t="t" r="r" b="b"/>
                          <a:pathLst>
                            <a:path w="4517390" h="6350">
                              <a:moveTo>
                                <a:pt x="4517009" y="0"/>
                              </a:moveTo>
                              <a:lnTo>
                                <a:pt x="0" y="0"/>
                              </a:lnTo>
                              <a:lnTo>
                                <a:pt x="0" y="5969"/>
                              </a:lnTo>
                              <a:lnTo>
                                <a:pt x="4517009" y="5969"/>
                              </a:lnTo>
                              <a:lnTo>
                                <a:pt x="4517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A2D73A" id="Graphic 5" o:spid="_x0000_s1026" style="position:absolute;margin-left:119.25pt;margin-top:16.15pt;width:355.7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4517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" path="m4517009,l,,,5969r4517009,l4517009,xe" fillcolor="black" stroked="f">
                <v:path arrowok="t"/>
                <w10:wrap type="topAndBottom" anchorx="page"/>
              </v:shape>
            </w:pict>
          </mc:Fallback>
        </mc:AlternateContent>
      </w:r>
    </w:p>
    <w:p w14:paraId="2746093D" w14:textId="77777777" w:rsidR="003C4C20" w:rsidRDefault="003C4C20">
      <w:pPr>
        <w:pStyle w:val="Corpsdetexte"/>
        <w:rPr>
          <w:b/>
        </w:rPr>
      </w:pPr>
    </w:p>
    <w:p w14:paraId="44DD337D" w14:textId="77777777" w:rsidR="003C4C20" w:rsidRDefault="003C4C20">
      <w:pPr>
        <w:pStyle w:val="Corpsdetexte"/>
        <w:spacing w:before="199"/>
        <w:rPr>
          <w:b/>
        </w:rPr>
      </w:pPr>
    </w:p>
    <w:p w14:paraId="750D2370" w14:textId="77777777" w:rsidR="003C4C20" w:rsidRDefault="000F4A05">
      <w:pPr>
        <w:pStyle w:val="Corpsdetexte"/>
        <w:ind w:left="19"/>
        <w:jc w:val="center"/>
      </w:pPr>
      <w:r>
        <w:t>Date</w:t>
      </w:r>
      <w:r>
        <w:rPr>
          <w:spacing w:val="-5"/>
        </w:rPr>
        <w:t xml:space="preserve"> </w:t>
      </w:r>
      <w:r>
        <w:t>et</w:t>
      </w:r>
      <w:r>
        <w:rPr>
          <w:spacing w:val="-7"/>
        </w:rPr>
        <w:t xml:space="preserve"> </w:t>
      </w:r>
      <w:r>
        <w:t>heure</w:t>
      </w:r>
      <w:r>
        <w:rPr>
          <w:spacing w:val="-4"/>
        </w:rPr>
        <w:t xml:space="preserve"> </w:t>
      </w:r>
      <w:r>
        <w:t>limites</w:t>
      </w:r>
      <w:r>
        <w:rPr>
          <w:spacing w:val="-5"/>
        </w:rPr>
        <w:t xml:space="preserve"> </w:t>
      </w:r>
      <w:r>
        <w:t>de</w:t>
      </w:r>
      <w:r>
        <w:rPr>
          <w:spacing w:val="-6"/>
        </w:rPr>
        <w:t xml:space="preserve"> </w:t>
      </w:r>
      <w:r>
        <w:t>réception</w:t>
      </w:r>
      <w:r>
        <w:rPr>
          <w:spacing w:val="-5"/>
        </w:rPr>
        <w:t xml:space="preserve"> </w:t>
      </w:r>
      <w:r>
        <w:t>des</w:t>
      </w:r>
      <w:r>
        <w:rPr>
          <w:spacing w:val="-5"/>
        </w:rPr>
        <w:t xml:space="preserve"> </w:t>
      </w:r>
      <w:r>
        <w:t>offres</w:t>
      </w:r>
      <w:r>
        <w:rPr>
          <w:spacing w:val="-6"/>
        </w:rPr>
        <w:t xml:space="preserve"> </w:t>
      </w:r>
      <w:r>
        <w:rPr>
          <w:spacing w:val="-10"/>
        </w:rPr>
        <w:t>:</w:t>
      </w:r>
    </w:p>
    <w:p w14:paraId="14158882" w14:textId="77777777" w:rsidR="003C4C20" w:rsidRDefault="000F4A05">
      <w:pPr>
        <w:pStyle w:val="Titre1"/>
        <w:spacing w:before="56"/>
        <w:ind w:left="19" w:right="3"/>
        <w:jc w:val="center"/>
      </w:pPr>
      <w:bookmarkStart w:id="1" w:name="_Toc195193230"/>
      <w:r>
        <w:t>Précisés</w:t>
      </w:r>
      <w:r>
        <w:rPr>
          <w:spacing w:val="-6"/>
        </w:rPr>
        <w:t xml:space="preserve"> </w:t>
      </w:r>
      <w:r>
        <w:t>dans</w:t>
      </w:r>
      <w:r>
        <w:rPr>
          <w:spacing w:val="-6"/>
        </w:rPr>
        <w:t xml:space="preserve"> </w:t>
      </w:r>
      <w:r>
        <w:t>l’avis</w:t>
      </w:r>
      <w:r>
        <w:rPr>
          <w:spacing w:val="-5"/>
        </w:rPr>
        <w:t xml:space="preserve"> </w:t>
      </w:r>
      <w:r>
        <w:t>d’Appel</w:t>
      </w:r>
      <w:r>
        <w:rPr>
          <w:spacing w:val="-6"/>
        </w:rPr>
        <w:t xml:space="preserve"> </w:t>
      </w:r>
      <w:r>
        <w:t>Public</w:t>
      </w:r>
      <w:r>
        <w:rPr>
          <w:spacing w:val="-5"/>
        </w:rPr>
        <w:t xml:space="preserve"> </w:t>
      </w:r>
      <w:r>
        <w:t>à</w:t>
      </w:r>
      <w:r>
        <w:rPr>
          <w:spacing w:val="-6"/>
        </w:rPr>
        <w:t xml:space="preserve"> </w:t>
      </w:r>
      <w:r>
        <w:t>la</w:t>
      </w:r>
      <w:r>
        <w:rPr>
          <w:spacing w:val="-6"/>
        </w:rPr>
        <w:t xml:space="preserve"> </w:t>
      </w:r>
      <w:r>
        <w:rPr>
          <w:spacing w:val="-2"/>
        </w:rPr>
        <w:t>concurrence</w:t>
      </w:r>
      <w:bookmarkEnd w:id="1"/>
    </w:p>
    <w:p w14:paraId="1922B0C8" w14:textId="77777777" w:rsidR="003C4C20" w:rsidRDefault="003C4C20">
      <w:pPr>
        <w:pStyle w:val="Corpsdetexte"/>
        <w:rPr>
          <w:b/>
        </w:rPr>
      </w:pPr>
    </w:p>
    <w:p w14:paraId="62E49C0E" w14:textId="77777777" w:rsidR="003C4C20" w:rsidRDefault="003C4C20">
      <w:pPr>
        <w:pStyle w:val="Corpsdetexte"/>
        <w:rPr>
          <w:b/>
        </w:rPr>
      </w:pPr>
    </w:p>
    <w:p w14:paraId="7743B626" w14:textId="77777777" w:rsidR="003C4C20" w:rsidRDefault="003C4C20">
      <w:pPr>
        <w:pStyle w:val="Corpsdetexte"/>
        <w:rPr>
          <w:b/>
        </w:rPr>
      </w:pPr>
    </w:p>
    <w:p w14:paraId="7BAFD3AD" w14:textId="77777777" w:rsidR="003C4C20" w:rsidRDefault="003C4C20">
      <w:pPr>
        <w:pStyle w:val="Corpsdetexte"/>
        <w:rPr>
          <w:b/>
        </w:rPr>
      </w:pPr>
    </w:p>
    <w:p w14:paraId="23588810" w14:textId="77777777" w:rsidR="003C4C20" w:rsidRDefault="003C4C20">
      <w:pPr>
        <w:pStyle w:val="Corpsdetexte"/>
        <w:rPr>
          <w:b/>
        </w:rPr>
      </w:pPr>
    </w:p>
    <w:p w14:paraId="16689D2A" w14:textId="77777777" w:rsidR="003C4C20" w:rsidRDefault="003C4C20">
      <w:pPr>
        <w:pStyle w:val="Corpsdetexte"/>
        <w:rPr>
          <w:b/>
        </w:rPr>
      </w:pPr>
    </w:p>
    <w:p w14:paraId="46621572" w14:textId="77777777" w:rsidR="003C4C20" w:rsidRDefault="003C4C20">
      <w:pPr>
        <w:pStyle w:val="Corpsdetexte"/>
        <w:rPr>
          <w:b/>
        </w:rPr>
      </w:pPr>
    </w:p>
    <w:p w14:paraId="3BDD914D" w14:textId="77777777" w:rsidR="003C4C20" w:rsidRDefault="003C4C20">
      <w:pPr>
        <w:pStyle w:val="Corpsdetexte"/>
        <w:spacing w:before="140"/>
        <w:rPr>
          <w:b/>
        </w:rPr>
      </w:pPr>
    </w:p>
    <w:p w14:paraId="3E1C1D7A" w14:textId="49246F11" w:rsidR="003C4C20" w:rsidRDefault="000F4A05">
      <w:pPr>
        <w:spacing w:before="1" w:line="292" w:lineRule="auto"/>
        <w:ind w:left="2433" w:right="2417"/>
        <w:jc w:val="center"/>
        <w:rPr>
          <w:sz w:val="20"/>
        </w:rPr>
      </w:pPr>
      <w:r>
        <w:rPr>
          <w:b/>
          <w:sz w:val="20"/>
        </w:rPr>
        <w:t>Groupement</w:t>
      </w:r>
      <w:r>
        <w:rPr>
          <w:b/>
          <w:spacing w:val="-10"/>
          <w:sz w:val="20"/>
        </w:rPr>
        <w:t xml:space="preserve"> </w:t>
      </w:r>
      <w:r>
        <w:rPr>
          <w:b/>
          <w:sz w:val="20"/>
        </w:rPr>
        <w:t>Hospitalier</w:t>
      </w:r>
      <w:r>
        <w:rPr>
          <w:b/>
          <w:spacing w:val="-12"/>
          <w:sz w:val="20"/>
        </w:rPr>
        <w:t xml:space="preserve"> </w:t>
      </w:r>
      <w:r>
        <w:rPr>
          <w:b/>
          <w:sz w:val="20"/>
        </w:rPr>
        <w:t>des</w:t>
      </w:r>
      <w:r>
        <w:rPr>
          <w:b/>
          <w:spacing w:val="-11"/>
          <w:sz w:val="20"/>
        </w:rPr>
        <w:t xml:space="preserve"> </w:t>
      </w:r>
      <w:r>
        <w:rPr>
          <w:b/>
          <w:sz w:val="20"/>
        </w:rPr>
        <w:t>Territoires</w:t>
      </w:r>
      <w:r>
        <w:rPr>
          <w:b/>
          <w:spacing w:val="-11"/>
          <w:sz w:val="20"/>
        </w:rPr>
        <w:t xml:space="preserve"> </w:t>
      </w:r>
      <w:r>
        <w:rPr>
          <w:b/>
          <w:sz w:val="20"/>
        </w:rPr>
        <w:t xml:space="preserve">d'Auvergne </w:t>
      </w:r>
      <w:r w:rsidR="00CF268E">
        <w:rPr>
          <w:b/>
          <w:sz w:val="20"/>
        </w:rPr>
        <w:t>Établissement</w:t>
      </w:r>
      <w:r>
        <w:rPr>
          <w:b/>
          <w:sz w:val="20"/>
        </w:rPr>
        <w:t xml:space="preserve"> support CHU de Clermont-Ferrand </w:t>
      </w:r>
      <w:r>
        <w:rPr>
          <w:sz w:val="20"/>
        </w:rPr>
        <w:t>58 Rue Montalembert</w:t>
      </w:r>
    </w:p>
    <w:p w14:paraId="57A39761" w14:textId="77777777" w:rsidR="003C4C20" w:rsidRDefault="000F4A05">
      <w:pPr>
        <w:pStyle w:val="Corpsdetexte"/>
        <w:spacing w:line="226" w:lineRule="exact"/>
        <w:ind w:left="19" w:right="5"/>
        <w:jc w:val="center"/>
      </w:pPr>
      <w:r>
        <w:rPr>
          <w:spacing w:val="-2"/>
        </w:rPr>
        <w:t>63003</w:t>
      </w:r>
      <w:r>
        <w:rPr>
          <w:spacing w:val="13"/>
        </w:rPr>
        <w:t xml:space="preserve"> </w:t>
      </w:r>
      <w:r>
        <w:rPr>
          <w:spacing w:val="-2"/>
        </w:rPr>
        <w:t>CLERMONT-FERRAND</w:t>
      </w:r>
    </w:p>
    <w:p w14:paraId="39F337B6" w14:textId="77777777" w:rsidR="003C4C20" w:rsidRDefault="003C4C20">
      <w:pPr>
        <w:pStyle w:val="Corpsdetexte"/>
        <w:spacing w:line="226" w:lineRule="exact"/>
        <w:jc w:val="center"/>
        <w:sectPr w:rsidR="003C4C20">
          <w:headerReference w:type="default" r:id="rId8"/>
          <w:type w:val="continuous"/>
          <w:pgSz w:w="11880" w:h="16820"/>
          <w:pgMar w:top="1940" w:right="1080" w:bottom="280" w:left="1080" w:header="720" w:footer="720" w:gutter="0"/>
          <w:cols w:space="720"/>
        </w:sectPr>
      </w:pPr>
    </w:p>
    <w:p w14:paraId="42AD01EE" w14:textId="77777777" w:rsidR="003C4C20" w:rsidRDefault="000F4A05">
      <w:pPr>
        <w:spacing w:before="77"/>
        <w:ind w:left="19" w:right="2"/>
        <w:jc w:val="center"/>
        <w:rPr>
          <w:b/>
          <w:sz w:val="20"/>
        </w:rPr>
      </w:pPr>
      <w:r>
        <w:rPr>
          <w:b/>
          <w:spacing w:val="-2"/>
          <w:sz w:val="20"/>
        </w:rPr>
        <w:lastRenderedPageBreak/>
        <w:t>SOMMAIRE</w:t>
      </w:r>
    </w:p>
    <w:sdt>
      <w:sdtPr>
        <w:rPr>
          <w:rFonts w:ascii="Arial" w:eastAsia="Arial" w:hAnsi="Arial" w:cs="Arial"/>
          <w:color w:val="auto"/>
          <w:sz w:val="22"/>
          <w:szCs w:val="22"/>
          <w:lang w:eastAsia="en-US"/>
        </w:rPr>
        <w:id w:val="774992011"/>
        <w:docPartObj>
          <w:docPartGallery w:val="Table of Contents"/>
          <w:docPartUnique/>
        </w:docPartObj>
      </w:sdtPr>
      <w:sdtEndPr>
        <w:rPr>
          <w:b/>
          <w:bCs/>
          <w:sz w:val="20"/>
          <w:szCs w:val="20"/>
        </w:rPr>
      </w:sdtEndPr>
      <w:sdtContent>
        <w:p w14:paraId="022FE5E0" w14:textId="77777777" w:rsidR="001F1537" w:rsidRDefault="001F1537">
          <w:pPr>
            <w:pStyle w:val="En-ttedetabledesmatires"/>
          </w:pPr>
        </w:p>
        <w:p w14:paraId="029270C2" w14:textId="79186CB0" w:rsidR="00882683" w:rsidRDefault="00643D4D">
          <w:pPr>
            <w:pStyle w:val="TM1"/>
            <w:tabs>
              <w:tab w:val="right" w:leader="hyphen" w:pos="9710"/>
            </w:tabs>
            <w:rPr>
              <w:rFonts w:eastAsiaTheme="minorEastAsia" w:cstheme="minorBidi"/>
              <w:b w:val="0"/>
              <w:bCs w:val="0"/>
              <w:caps w:val="0"/>
              <w:noProof/>
              <w:sz w:val="22"/>
              <w:szCs w:val="22"/>
              <w:lang w:eastAsia="fr-FR"/>
            </w:rPr>
          </w:pPr>
          <w:r>
            <w:rPr>
              <w:b w:val="0"/>
              <w:bCs w:val="0"/>
              <w:caps w:val="0"/>
            </w:rPr>
            <w:fldChar w:fldCharType="begin"/>
          </w:r>
          <w:r>
            <w:rPr>
              <w:b w:val="0"/>
              <w:bCs w:val="0"/>
              <w:caps w:val="0"/>
            </w:rPr>
            <w:instrText xml:space="preserve"> TOC \o "1-2" \h \z \u </w:instrText>
          </w:r>
          <w:r>
            <w:rPr>
              <w:b w:val="0"/>
              <w:bCs w:val="0"/>
              <w:caps w:val="0"/>
            </w:rPr>
            <w:fldChar w:fldCharType="separate"/>
          </w:r>
        </w:p>
        <w:p w14:paraId="60C6FD78" w14:textId="1E8865E0" w:rsidR="00882683" w:rsidRDefault="008F34F1">
          <w:pPr>
            <w:pStyle w:val="TM1"/>
            <w:tabs>
              <w:tab w:val="left" w:pos="440"/>
              <w:tab w:val="right" w:leader="hyphen" w:pos="9710"/>
            </w:tabs>
            <w:rPr>
              <w:rFonts w:eastAsiaTheme="minorEastAsia" w:cstheme="minorBidi"/>
              <w:b w:val="0"/>
              <w:bCs w:val="0"/>
              <w:caps w:val="0"/>
              <w:noProof/>
              <w:sz w:val="22"/>
              <w:szCs w:val="22"/>
              <w:lang w:eastAsia="fr-FR"/>
            </w:rPr>
          </w:pPr>
          <w:hyperlink w:anchor="_Toc195193231" w:history="1">
            <w:r w:rsidR="00882683" w:rsidRPr="001F32A2">
              <w:rPr>
                <w:rStyle w:val="Lienhypertexte"/>
                <w:noProof/>
                <w:w w:val="99"/>
              </w:rPr>
              <w:t>1</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4"/>
              </w:rPr>
              <w:t xml:space="preserve"> </w:t>
            </w:r>
            <w:r w:rsidR="00882683" w:rsidRPr="001F32A2">
              <w:rPr>
                <w:rStyle w:val="Lienhypertexte"/>
                <w:noProof/>
              </w:rPr>
              <w:t>Objet</w:t>
            </w:r>
            <w:r w:rsidR="00882683" w:rsidRPr="001F32A2">
              <w:rPr>
                <w:rStyle w:val="Lienhypertexte"/>
                <w:noProof/>
                <w:spacing w:val="-4"/>
              </w:rPr>
              <w:t xml:space="preserve"> </w:t>
            </w:r>
            <w:r w:rsidR="00882683" w:rsidRPr="001F32A2">
              <w:rPr>
                <w:rStyle w:val="Lienhypertexte"/>
                <w:noProof/>
              </w:rPr>
              <w:t>et</w:t>
            </w:r>
            <w:r w:rsidR="00882683" w:rsidRPr="001F32A2">
              <w:rPr>
                <w:rStyle w:val="Lienhypertexte"/>
                <w:noProof/>
                <w:spacing w:val="-3"/>
              </w:rPr>
              <w:t xml:space="preserve"> </w:t>
            </w:r>
            <w:r w:rsidR="00882683" w:rsidRPr="001F32A2">
              <w:rPr>
                <w:rStyle w:val="Lienhypertexte"/>
                <w:noProof/>
              </w:rPr>
              <w:t>étendue</w:t>
            </w:r>
            <w:r w:rsidR="00882683" w:rsidRPr="001F32A2">
              <w:rPr>
                <w:rStyle w:val="Lienhypertexte"/>
                <w:noProof/>
                <w:spacing w:val="-4"/>
              </w:rPr>
              <w:t xml:space="preserve"> </w:t>
            </w:r>
            <w:r w:rsidR="00882683" w:rsidRPr="001F32A2">
              <w:rPr>
                <w:rStyle w:val="Lienhypertexte"/>
                <w:noProof/>
              </w:rPr>
              <w:t>de</w:t>
            </w:r>
            <w:r w:rsidR="00882683" w:rsidRPr="001F32A2">
              <w:rPr>
                <w:rStyle w:val="Lienhypertexte"/>
                <w:noProof/>
                <w:spacing w:val="-4"/>
              </w:rPr>
              <w:t xml:space="preserve"> </w:t>
            </w:r>
            <w:r w:rsidR="00882683" w:rsidRPr="001F32A2">
              <w:rPr>
                <w:rStyle w:val="Lienhypertexte"/>
                <w:noProof/>
              </w:rPr>
              <w:t xml:space="preserve">la </w:t>
            </w:r>
            <w:r w:rsidR="00882683" w:rsidRPr="001F32A2">
              <w:rPr>
                <w:rStyle w:val="Lienhypertexte"/>
                <w:noProof/>
                <w:spacing w:val="-2"/>
              </w:rPr>
              <w:t>consultation</w:t>
            </w:r>
            <w:r w:rsidR="00882683">
              <w:rPr>
                <w:noProof/>
                <w:webHidden/>
              </w:rPr>
              <w:tab/>
            </w:r>
            <w:r w:rsidR="00882683">
              <w:rPr>
                <w:noProof/>
                <w:webHidden/>
              </w:rPr>
              <w:fldChar w:fldCharType="begin"/>
            </w:r>
            <w:r w:rsidR="00882683">
              <w:rPr>
                <w:noProof/>
                <w:webHidden/>
              </w:rPr>
              <w:instrText xml:space="preserve"> PAGEREF _Toc195193231 \h </w:instrText>
            </w:r>
            <w:r w:rsidR="00882683">
              <w:rPr>
                <w:noProof/>
                <w:webHidden/>
              </w:rPr>
            </w:r>
            <w:r w:rsidR="00882683">
              <w:rPr>
                <w:noProof/>
                <w:webHidden/>
              </w:rPr>
              <w:fldChar w:fldCharType="separate"/>
            </w:r>
            <w:r w:rsidR="00D3580F">
              <w:rPr>
                <w:noProof/>
                <w:webHidden/>
              </w:rPr>
              <w:t>3</w:t>
            </w:r>
            <w:r w:rsidR="00882683">
              <w:rPr>
                <w:noProof/>
                <w:webHidden/>
              </w:rPr>
              <w:fldChar w:fldCharType="end"/>
            </w:r>
          </w:hyperlink>
        </w:p>
        <w:p w14:paraId="4CF6D55C" w14:textId="44FA16F7"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32" w:history="1">
            <w:r w:rsidR="00882683" w:rsidRPr="001F32A2">
              <w:rPr>
                <w:rStyle w:val="Lienhypertexte"/>
                <w:noProof/>
                <w:spacing w:val="-1"/>
                <w:w w:val="99"/>
              </w:rPr>
              <w:t>1.1</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1"/>
              </w:rPr>
              <w:t xml:space="preserve"> </w:t>
            </w:r>
            <w:r w:rsidR="00882683" w:rsidRPr="001F32A2">
              <w:rPr>
                <w:rStyle w:val="Lienhypertexte"/>
                <w:noProof/>
                <w:spacing w:val="-2"/>
              </w:rPr>
              <w:t>Objet</w:t>
            </w:r>
            <w:r w:rsidR="00882683">
              <w:rPr>
                <w:noProof/>
                <w:webHidden/>
              </w:rPr>
              <w:tab/>
            </w:r>
            <w:r w:rsidR="00882683">
              <w:rPr>
                <w:noProof/>
                <w:webHidden/>
              </w:rPr>
              <w:fldChar w:fldCharType="begin"/>
            </w:r>
            <w:r w:rsidR="00882683">
              <w:rPr>
                <w:noProof/>
                <w:webHidden/>
              </w:rPr>
              <w:instrText xml:space="preserve"> PAGEREF _Toc195193232 \h </w:instrText>
            </w:r>
            <w:r w:rsidR="00882683">
              <w:rPr>
                <w:noProof/>
                <w:webHidden/>
              </w:rPr>
            </w:r>
            <w:r w:rsidR="00882683">
              <w:rPr>
                <w:noProof/>
                <w:webHidden/>
              </w:rPr>
              <w:fldChar w:fldCharType="separate"/>
            </w:r>
            <w:r w:rsidR="00D3580F">
              <w:rPr>
                <w:noProof/>
                <w:webHidden/>
              </w:rPr>
              <w:t>3</w:t>
            </w:r>
            <w:r w:rsidR="00882683">
              <w:rPr>
                <w:noProof/>
                <w:webHidden/>
              </w:rPr>
              <w:fldChar w:fldCharType="end"/>
            </w:r>
          </w:hyperlink>
        </w:p>
        <w:p w14:paraId="3464126C" w14:textId="18EC131A"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33" w:history="1">
            <w:r w:rsidR="00882683" w:rsidRPr="001F32A2">
              <w:rPr>
                <w:rStyle w:val="Lienhypertexte"/>
                <w:noProof/>
                <w:spacing w:val="-1"/>
                <w:w w:val="99"/>
              </w:rPr>
              <w:t>1.2</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2"/>
              </w:rPr>
              <w:t xml:space="preserve"> </w:t>
            </w:r>
            <w:r w:rsidR="00882683" w:rsidRPr="001F32A2">
              <w:rPr>
                <w:rStyle w:val="Lienhypertexte"/>
                <w:noProof/>
              </w:rPr>
              <w:t>Mode</w:t>
            </w:r>
            <w:r w:rsidR="00882683" w:rsidRPr="001F32A2">
              <w:rPr>
                <w:rStyle w:val="Lienhypertexte"/>
                <w:noProof/>
                <w:spacing w:val="-3"/>
              </w:rPr>
              <w:t xml:space="preserve"> </w:t>
            </w:r>
            <w:r w:rsidR="00882683" w:rsidRPr="001F32A2">
              <w:rPr>
                <w:rStyle w:val="Lienhypertexte"/>
                <w:noProof/>
              </w:rPr>
              <w:t>de</w:t>
            </w:r>
            <w:r w:rsidR="00882683" w:rsidRPr="001F32A2">
              <w:rPr>
                <w:rStyle w:val="Lienhypertexte"/>
                <w:noProof/>
                <w:spacing w:val="-3"/>
              </w:rPr>
              <w:t xml:space="preserve"> </w:t>
            </w:r>
            <w:r w:rsidR="00882683" w:rsidRPr="001F32A2">
              <w:rPr>
                <w:rStyle w:val="Lienhypertexte"/>
                <w:noProof/>
                <w:spacing w:val="-2"/>
              </w:rPr>
              <w:t>passation</w:t>
            </w:r>
            <w:r w:rsidR="00882683">
              <w:rPr>
                <w:noProof/>
                <w:webHidden/>
              </w:rPr>
              <w:tab/>
            </w:r>
            <w:r w:rsidR="00882683">
              <w:rPr>
                <w:noProof/>
                <w:webHidden/>
              </w:rPr>
              <w:fldChar w:fldCharType="begin"/>
            </w:r>
            <w:r w:rsidR="00882683">
              <w:rPr>
                <w:noProof/>
                <w:webHidden/>
              </w:rPr>
              <w:instrText xml:space="preserve"> PAGEREF _Toc195193233 \h </w:instrText>
            </w:r>
            <w:r w:rsidR="00882683">
              <w:rPr>
                <w:noProof/>
                <w:webHidden/>
              </w:rPr>
            </w:r>
            <w:r w:rsidR="00882683">
              <w:rPr>
                <w:noProof/>
                <w:webHidden/>
              </w:rPr>
              <w:fldChar w:fldCharType="separate"/>
            </w:r>
            <w:r w:rsidR="00D3580F">
              <w:rPr>
                <w:noProof/>
                <w:webHidden/>
              </w:rPr>
              <w:t>3</w:t>
            </w:r>
            <w:r w:rsidR="00882683">
              <w:rPr>
                <w:noProof/>
                <w:webHidden/>
              </w:rPr>
              <w:fldChar w:fldCharType="end"/>
            </w:r>
          </w:hyperlink>
        </w:p>
        <w:p w14:paraId="7E239791" w14:textId="6E4BFC5D"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34" w:history="1">
            <w:r w:rsidR="00882683" w:rsidRPr="001F32A2">
              <w:rPr>
                <w:rStyle w:val="Lienhypertexte"/>
                <w:noProof/>
                <w:spacing w:val="-1"/>
                <w:w w:val="99"/>
              </w:rPr>
              <w:t>1.3</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6"/>
              </w:rPr>
              <w:t xml:space="preserve"> </w:t>
            </w:r>
            <w:r w:rsidR="00882683" w:rsidRPr="001F32A2">
              <w:rPr>
                <w:rStyle w:val="Lienhypertexte"/>
                <w:noProof/>
              </w:rPr>
              <w:t>Type</w:t>
            </w:r>
            <w:r w:rsidR="00882683" w:rsidRPr="001F32A2">
              <w:rPr>
                <w:rStyle w:val="Lienhypertexte"/>
                <w:noProof/>
                <w:spacing w:val="-2"/>
              </w:rPr>
              <w:t xml:space="preserve"> </w:t>
            </w:r>
            <w:r w:rsidR="00882683" w:rsidRPr="001F32A2">
              <w:rPr>
                <w:rStyle w:val="Lienhypertexte"/>
                <w:noProof/>
              </w:rPr>
              <w:t>et</w:t>
            </w:r>
            <w:r w:rsidR="00882683" w:rsidRPr="001F32A2">
              <w:rPr>
                <w:rStyle w:val="Lienhypertexte"/>
                <w:noProof/>
                <w:spacing w:val="-4"/>
              </w:rPr>
              <w:t xml:space="preserve"> </w:t>
            </w:r>
            <w:r w:rsidR="00882683" w:rsidRPr="001F32A2">
              <w:rPr>
                <w:rStyle w:val="Lienhypertexte"/>
                <w:noProof/>
              </w:rPr>
              <w:t>forme</w:t>
            </w:r>
            <w:r w:rsidR="00882683" w:rsidRPr="001F32A2">
              <w:rPr>
                <w:rStyle w:val="Lienhypertexte"/>
                <w:noProof/>
                <w:spacing w:val="-2"/>
              </w:rPr>
              <w:t xml:space="preserve"> </w:t>
            </w:r>
            <w:r w:rsidR="00882683" w:rsidRPr="001F32A2">
              <w:rPr>
                <w:rStyle w:val="Lienhypertexte"/>
                <w:noProof/>
              </w:rPr>
              <w:t>de</w:t>
            </w:r>
            <w:r w:rsidR="00882683" w:rsidRPr="001F32A2">
              <w:rPr>
                <w:rStyle w:val="Lienhypertexte"/>
                <w:noProof/>
                <w:spacing w:val="-4"/>
              </w:rPr>
              <w:t xml:space="preserve"> </w:t>
            </w:r>
            <w:r w:rsidR="00882683" w:rsidRPr="001F32A2">
              <w:rPr>
                <w:rStyle w:val="Lienhypertexte"/>
                <w:noProof/>
                <w:spacing w:val="-2"/>
              </w:rPr>
              <w:t>contrat</w:t>
            </w:r>
            <w:r w:rsidR="00882683">
              <w:rPr>
                <w:noProof/>
                <w:webHidden/>
              </w:rPr>
              <w:tab/>
            </w:r>
            <w:r w:rsidR="00882683">
              <w:rPr>
                <w:noProof/>
                <w:webHidden/>
              </w:rPr>
              <w:fldChar w:fldCharType="begin"/>
            </w:r>
            <w:r w:rsidR="00882683">
              <w:rPr>
                <w:noProof/>
                <w:webHidden/>
              </w:rPr>
              <w:instrText xml:space="preserve"> PAGEREF _Toc195193234 \h </w:instrText>
            </w:r>
            <w:r w:rsidR="00882683">
              <w:rPr>
                <w:noProof/>
                <w:webHidden/>
              </w:rPr>
            </w:r>
            <w:r w:rsidR="00882683">
              <w:rPr>
                <w:noProof/>
                <w:webHidden/>
              </w:rPr>
              <w:fldChar w:fldCharType="separate"/>
            </w:r>
            <w:r w:rsidR="00D3580F">
              <w:rPr>
                <w:noProof/>
                <w:webHidden/>
              </w:rPr>
              <w:t>3</w:t>
            </w:r>
            <w:r w:rsidR="00882683">
              <w:rPr>
                <w:noProof/>
                <w:webHidden/>
              </w:rPr>
              <w:fldChar w:fldCharType="end"/>
            </w:r>
          </w:hyperlink>
        </w:p>
        <w:p w14:paraId="367A89D1" w14:textId="25E8FB99"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35" w:history="1">
            <w:r w:rsidR="00882683" w:rsidRPr="001F32A2">
              <w:rPr>
                <w:rStyle w:val="Lienhypertexte"/>
                <w:noProof/>
                <w:spacing w:val="-1"/>
                <w:w w:val="99"/>
              </w:rPr>
              <w:t>1.4</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6"/>
              </w:rPr>
              <w:t xml:space="preserve"> </w:t>
            </w:r>
            <w:r w:rsidR="00882683" w:rsidRPr="001F32A2">
              <w:rPr>
                <w:rStyle w:val="Lienhypertexte"/>
                <w:noProof/>
              </w:rPr>
              <w:t>Décomposition</w:t>
            </w:r>
            <w:r w:rsidR="00882683" w:rsidRPr="001F32A2">
              <w:rPr>
                <w:rStyle w:val="Lienhypertexte"/>
                <w:noProof/>
                <w:spacing w:val="-5"/>
              </w:rPr>
              <w:t xml:space="preserve"> </w:t>
            </w:r>
            <w:r w:rsidR="00882683" w:rsidRPr="001F32A2">
              <w:rPr>
                <w:rStyle w:val="Lienhypertexte"/>
                <w:noProof/>
              </w:rPr>
              <w:t>de</w:t>
            </w:r>
            <w:r w:rsidR="00882683" w:rsidRPr="001F32A2">
              <w:rPr>
                <w:rStyle w:val="Lienhypertexte"/>
                <w:noProof/>
                <w:spacing w:val="-5"/>
              </w:rPr>
              <w:t xml:space="preserve"> </w:t>
            </w:r>
            <w:r w:rsidR="00882683" w:rsidRPr="001F32A2">
              <w:rPr>
                <w:rStyle w:val="Lienhypertexte"/>
                <w:noProof/>
              </w:rPr>
              <w:t>la</w:t>
            </w:r>
            <w:r w:rsidR="00882683" w:rsidRPr="001F32A2">
              <w:rPr>
                <w:rStyle w:val="Lienhypertexte"/>
                <w:noProof/>
                <w:spacing w:val="-5"/>
              </w:rPr>
              <w:t xml:space="preserve"> </w:t>
            </w:r>
            <w:r w:rsidR="00882683" w:rsidRPr="001F32A2">
              <w:rPr>
                <w:rStyle w:val="Lienhypertexte"/>
                <w:noProof/>
                <w:spacing w:val="-2"/>
              </w:rPr>
              <w:t>consultation</w:t>
            </w:r>
            <w:r w:rsidR="00882683">
              <w:rPr>
                <w:noProof/>
                <w:webHidden/>
              </w:rPr>
              <w:tab/>
            </w:r>
            <w:r w:rsidR="00882683">
              <w:rPr>
                <w:noProof/>
                <w:webHidden/>
              </w:rPr>
              <w:fldChar w:fldCharType="begin"/>
            </w:r>
            <w:r w:rsidR="00882683">
              <w:rPr>
                <w:noProof/>
                <w:webHidden/>
              </w:rPr>
              <w:instrText xml:space="preserve"> PAGEREF _Toc195193235 \h </w:instrText>
            </w:r>
            <w:r w:rsidR="00882683">
              <w:rPr>
                <w:noProof/>
                <w:webHidden/>
              </w:rPr>
            </w:r>
            <w:r w:rsidR="00882683">
              <w:rPr>
                <w:noProof/>
                <w:webHidden/>
              </w:rPr>
              <w:fldChar w:fldCharType="separate"/>
            </w:r>
            <w:r w:rsidR="00D3580F">
              <w:rPr>
                <w:noProof/>
                <w:webHidden/>
              </w:rPr>
              <w:t>3</w:t>
            </w:r>
            <w:r w:rsidR="00882683">
              <w:rPr>
                <w:noProof/>
                <w:webHidden/>
              </w:rPr>
              <w:fldChar w:fldCharType="end"/>
            </w:r>
          </w:hyperlink>
        </w:p>
        <w:p w14:paraId="1605DF62" w14:textId="4F2D7290"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36" w:history="1">
            <w:r w:rsidR="00882683" w:rsidRPr="001F32A2">
              <w:rPr>
                <w:rStyle w:val="Lienhypertexte"/>
                <w:noProof/>
                <w:spacing w:val="-1"/>
                <w:w w:val="99"/>
              </w:rPr>
              <w:t>1.5</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1"/>
              </w:rPr>
              <w:t xml:space="preserve"> </w:t>
            </w:r>
            <w:r w:rsidR="00882683" w:rsidRPr="001F32A2">
              <w:rPr>
                <w:rStyle w:val="Lienhypertexte"/>
                <w:noProof/>
                <w:spacing w:val="-2"/>
              </w:rPr>
              <w:t>Nomenclature</w:t>
            </w:r>
            <w:r w:rsidR="00882683">
              <w:rPr>
                <w:noProof/>
                <w:webHidden/>
              </w:rPr>
              <w:tab/>
            </w:r>
            <w:r w:rsidR="00882683">
              <w:rPr>
                <w:noProof/>
                <w:webHidden/>
              </w:rPr>
              <w:fldChar w:fldCharType="begin"/>
            </w:r>
            <w:r w:rsidR="00882683">
              <w:rPr>
                <w:noProof/>
                <w:webHidden/>
              </w:rPr>
              <w:instrText xml:space="preserve"> PAGEREF _Toc195193236 \h </w:instrText>
            </w:r>
            <w:r w:rsidR="00882683">
              <w:rPr>
                <w:noProof/>
                <w:webHidden/>
              </w:rPr>
            </w:r>
            <w:r w:rsidR="00882683">
              <w:rPr>
                <w:noProof/>
                <w:webHidden/>
              </w:rPr>
              <w:fldChar w:fldCharType="separate"/>
            </w:r>
            <w:r w:rsidR="00D3580F">
              <w:rPr>
                <w:noProof/>
                <w:webHidden/>
              </w:rPr>
              <w:t>3</w:t>
            </w:r>
            <w:r w:rsidR="00882683">
              <w:rPr>
                <w:noProof/>
                <w:webHidden/>
              </w:rPr>
              <w:fldChar w:fldCharType="end"/>
            </w:r>
          </w:hyperlink>
        </w:p>
        <w:p w14:paraId="7A577EE0" w14:textId="5A988CA1"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37" w:history="1">
            <w:r w:rsidR="00882683" w:rsidRPr="001F32A2">
              <w:rPr>
                <w:rStyle w:val="Lienhypertexte"/>
                <w:noProof/>
                <w:spacing w:val="-1"/>
                <w:w w:val="99"/>
              </w:rPr>
              <w:t>1.6</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7"/>
              </w:rPr>
              <w:t xml:space="preserve"> </w:t>
            </w:r>
            <w:r w:rsidR="00882683" w:rsidRPr="001F32A2">
              <w:rPr>
                <w:rStyle w:val="Lienhypertexte"/>
                <w:noProof/>
              </w:rPr>
              <w:t>Réalisation</w:t>
            </w:r>
            <w:r w:rsidR="00882683" w:rsidRPr="001F32A2">
              <w:rPr>
                <w:rStyle w:val="Lienhypertexte"/>
                <w:noProof/>
                <w:spacing w:val="-6"/>
              </w:rPr>
              <w:t xml:space="preserve"> </w:t>
            </w:r>
            <w:r w:rsidR="00882683" w:rsidRPr="001F32A2">
              <w:rPr>
                <w:rStyle w:val="Lienhypertexte"/>
                <w:noProof/>
              </w:rPr>
              <w:t>de</w:t>
            </w:r>
            <w:r w:rsidR="00882683" w:rsidRPr="001F32A2">
              <w:rPr>
                <w:rStyle w:val="Lienhypertexte"/>
                <w:noProof/>
                <w:spacing w:val="-7"/>
              </w:rPr>
              <w:t xml:space="preserve"> </w:t>
            </w:r>
            <w:r w:rsidR="00882683" w:rsidRPr="001F32A2">
              <w:rPr>
                <w:rStyle w:val="Lienhypertexte"/>
                <w:noProof/>
              </w:rPr>
              <w:t>prestations</w:t>
            </w:r>
            <w:r w:rsidR="00882683" w:rsidRPr="001F32A2">
              <w:rPr>
                <w:rStyle w:val="Lienhypertexte"/>
                <w:noProof/>
                <w:spacing w:val="-7"/>
              </w:rPr>
              <w:t xml:space="preserve"> </w:t>
            </w:r>
            <w:r w:rsidR="00882683" w:rsidRPr="001F32A2">
              <w:rPr>
                <w:rStyle w:val="Lienhypertexte"/>
                <w:noProof/>
                <w:spacing w:val="-2"/>
              </w:rPr>
              <w:t>similaires</w:t>
            </w:r>
            <w:r w:rsidR="00882683">
              <w:rPr>
                <w:noProof/>
                <w:webHidden/>
              </w:rPr>
              <w:tab/>
            </w:r>
            <w:r w:rsidR="00882683">
              <w:rPr>
                <w:noProof/>
                <w:webHidden/>
              </w:rPr>
              <w:fldChar w:fldCharType="begin"/>
            </w:r>
            <w:r w:rsidR="00882683">
              <w:rPr>
                <w:noProof/>
                <w:webHidden/>
              </w:rPr>
              <w:instrText xml:space="preserve"> PAGEREF _Toc195193237 \h </w:instrText>
            </w:r>
            <w:r w:rsidR="00882683">
              <w:rPr>
                <w:noProof/>
                <w:webHidden/>
              </w:rPr>
            </w:r>
            <w:r w:rsidR="00882683">
              <w:rPr>
                <w:noProof/>
                <w:webHidden/>
              </w:rPr>
              <w:fldChar w:fldCharType="separate"/>
            </w:r>
            <w:r w:rsidR="00D3580F">
              <w:rPr>
                <w:noProof/>
                <w:webHidden/>
              </w:rPr>
              <w:t>3</w:t>
            </w:r>
            <w:r w:rsidR="00882683">
              <w:rPr>
                <w:noProof/>
                <w:webHidden/>
              </w:rPr>
              <w:fldChar w:fldCharType="end"/>
            </w:r>
          </w:hyperlink>
        </w:p>
        <w:p w14:paraId="09AB5422" w14:textId="2BE84D9E" w:rsidR="00882683" w:rsidRDefault="008F34F1">
          <w:pPr>
            <w:pStyle w:val="TM1"/>
            <w:tabs>
              <w:tab w:val="left" w:pos="440"/>
              <w:tab w:val="right" w:leader="hyphen" w:pos="9710"/>
            </w:tabs>
            <w:rPr>
              <w:rFonts w:eastAsiaTheme="minorEastAsia" w:cstheme="minorBidi"/>
              <w:b w:val="0"/>
              <w:bCs w:val="0"/>
              <w:caps w:val="0"/>
              <w:noProof/>
              <w:sz w:val="22"/>
              <w:szCs w:val="22"/>
              <w:lang w:eastAsia="fr-FR"/>
            </w:rPr>
          </w:pPr>
          <w:hyperlink w:anchor="_Toc195193238" w:history="1">
            <w:r w:rsidR="00882683" w:rsidRPr="001F32A2">
              <w:rPr>
                <w:rStyle w:val="Lienhypertexte"/>
                <w:noProof/>
                <w:w w:val="99"/>
              </w:rPr>
              <w:t>2</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4"/>
              </w:rPr>
              <w:t xml:space="preserve"> </w:t>
            </w:r>
            <w:r w:rsidR="00882683" w:rsidRPr="001F32A2">
              <w:rPr>
                <w:rStyle w:val="Lienhypertexte"/>
                <w:noProof/>
              </w:rPr>
              <w:t>Conditions</w:t>
            </w:r>
            <w:r w:rsidR="00882683" w:rsidRPr="001F32A2">
              <w:rPr>
                <w:rStyle w:val="Lienhypertexte"/>
                <w:noProof/>
                <w:spacing w:val="-5"/>
              </w:rPr>
              <w:t xml:space="preserve"> </w:t>
            </w:r>
            <w:r w:rsidR="00882683" w:rsidRPr="001F32A2">
              <w:rPr>
                <w:rStyle w:val="Lienhypertexte"/>
                <w:noProof/>
              </w:rPr>
              <w:t>de</w:t>
            </w:r>
            <w:r w:rsidR="00882683" w:rsidRPr="001F32A2">
              <w:rPr>
                <w:rStyle w:val="Lienhypertexte"/>
                <w:noProof/>
                <w:spacing w:val="-5"/>
              </w:rPr>
              <w:t xml:space="preserve"> </w:t>
            </w:r>
            <w:r w:rsidR="00882683" w:rsidRPr="001F32A2">
              <w:rPr>
                <w:rStyle w:val="Lienhypertexte"/>
                <w:noProof/>
              </w:rPr>
              <w:t>la</w:t>
            </w:r>
            <w:r w:rsidR="00882683" w:rsidRPr="001F32A2">
              <w:rPr>
                <w:rStyle w:val="Lienhypertexte"/>
                <w:noProof/>
                <w:spacing w:val="-5"/>
              </w:rPr>
              <w:t xml:space="preserve"> </w:t>
            </w:r>
            <w:r w:rsidR="00882683" w:rsidRPr="001F32A2">
              <w:rPr>
                <w:rStyle w:val="Lienhypertexte"/>
                <w:noProof/>
                <w:spacing w:val="-2"/>
              </w:rPr>
              <w:t>consultation</w:t>
            </w:r>
            <w:r w:rsidR="00882683">
              <w:rPr>
                <w:noProof/>
                <w:webHidden/>
              </w:rPr>
              <w:tab/>
            </w:r>
            <w:r w:rsidR="00882683">
              <w:rPr>
                <w:noProof/>
                <w:webHidden/>
              </w:rPr>
              <w:fldChar w:fldCharType="begin"/>
            </w:r>
            <w:r w:rsidR="00882683">
              <w:rPr>
                <w:noProof/>
                <w:webHidden/>
              </w:rPr>
              <w:instrText xml:space="preserve"> PAGEREF _Toc195193238 \h </w:instrText>
            </w:r>
            <w:r w:rsidR="00882683">
              <w:rPr>
                <w:noProof/>
                <w:webHidden/>
              </w:rPr>
            </w:r>
            <w:r w:rsidR="00882683">
              <w:rPr>
                <w:noProof/>
                <w:webHidden/>
              </w:rPr>
              <w:fldChar w:fldCharType="separate"/>
            </w:r>
            <w:r w:rsidR="00D3580F">
              <w:rPr>
                <w:noProof/>
                <w:webHidden/>
              </w:rPr>
              <w:t>3</w:t>
            </w:r>
            <w:r w:rsidR="00882683">
              <w:rPr>
                <w:noProof/>
                <w:webHidden/>
              </w:rPr>
              <w:fldChar w:fldCharType="end"/>
            </w:r>
          </w:hyperlink>
        </w:p>
        <w:p w14:paraId="0CC76077" w14:textId="4E3591C4"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39" w:history="1">
            <w:r w:rsidR="00882683" w:rsidRPr="001F32A2">
              <w:rPr>
                <w:rStyle w:val="Lienhypertexte"/>
                <w:noProof/>
                <w:spacing w:val="-1"/>
                <w:w w:val="99"/>
              </w:rPr>
              <w:t>2.1</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3"/>
              </w:rPr>
              <w:t xml:space="preserve"> </w:t>
            </w:r>
            <w:r w:rsidR="00882683" w:rsidRPr="001F32A2">
              <w:rPr>
                <w:rStyle w:val="Lienhypertexte"/>
                <w:noProof/>
              </w:rPr>
              <w:t>Délai</w:t>
            </w:r>
            <w:r w:rsidR="00882683" w:rsidRPr="001F32A2">
              <w:rPr>
                <w:rStyle w:val="Lienhypertexte"/>
                <w:noProof/>
                <w:spacing w:val="-4"/>
              </w:rPr>
              <w:t xml:space="preserve"> </w:t>
            </w:r>
            <w:r w:rsidR="00882683" w:rsidRPr="001F32A2">
              <w:rPr>
                <w:rStyle w:val="Lienhypertexte"/>
                <w:noProof/>
              </w:rPr>
              <w:t>de</w:t>
            </w:r>
            <w:r w:rsidR="00882683" w:rsidRPr="001F32A2">
              <w:rPr>
                <w:rStyle w:val="Lienhypertexte"/>
                <w:noProof/>
                <w:spacing w:val="-4"/>
              </w:rPr>
              <w:t xml:space="preserve"> </w:t>
            </w:r>
            <w:r w:rsidR="00882683" w:rsidRPr="001F32A2">
              <w:rPr>
                <w:rStyle w:val="Lienhypertexte"/>
                <w:noProof/>
              </w:rPr>
              <w:t>validité</w:t>
            </w:r>
            <w:r w:rsidR="00882683" w:rsidRPr="001F32A2">
              <w:rPr>
                <w:rStyle w:val="Lienhypertexte"/>
                <w:noProof/>
                <w:spacing w:val="-4"/>
              </w:rPr>
              <w:t xml:space="preserve"> </w:t>
            </w:r>
            <w:r w:rsidR="00882683" w:rsidRPr="001F32A2">
              <w:rPr>
                <w:rStyle w:val="Lienhypertexte"/>
                <w:noProof/>
              </w:rPr>
              <w:t>des</w:t>
            </w:r>
            <w:r w:rsidR="00882683" w:rsidRPr="001F32A2">
              <w:rPr>
                <w:rStyle w:val="Lienhypertexte"/>
                <w:noProof/>
                <w:spacing w:val="-2"/>
              </w:rPr>
              <w:t xml:space="preserve"> offres</w:t>
            </w:r>
            <w:r w:rsidR="00882683">
              <w:rPr>
                <w:noProof/>
                <w:webHidden/>
              </w:rPr>
              <w:tab/>
            </w:r>
            <w:r w:rsidR="00882683">
              <w:rPr>
                <w:noProof/>
                <w:webHidden/>
              </w:rPr>
              <w:fldChar w:fldCharType="begin"/>
            </w:r>
            <w:r w:rsidR="00882683">
              <w:rPr>
                <w:noProof/>
                <w:webHidden/>
              </w:rPr>
              <w:instrText xml:space="preserve"> PAGEREF _Toc195193239 \h </w:instrText>
            </w:r>
            <w:r w:rsidR="00882683">
              <w:rPr>
                <w:noProof/>
                <w:webHidden/>
              </w:rPr>
            </w:r>
            <w:r w:rsidR="00882683">
              <w:rPr>
                <w:noProof/>
                <w:webHidden/>
              </w:rPr>
              <w:fldChar w:fldCharType="separate"/>
            </w:r>
            <w:r w:rsidR="00D3580F">
              <w:rPr>
                <w:noProof/>
                <w:webHidden/>
              </w:rPr>
              <w:t>3</w:t>
            </w:r>
            <w:r w:rsidR="00882683">
              <w:rPr>
                <w:noProof/>
                <w:webHidden/>
              </w:rPr>
              <w:fldChar w:fldCharType="end"/>
            </w:r>
          </w:hyperlink>
        </w:p>
        <w:p w14:paraId="57CC6CFA" w14:textId="6210B8FE"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40" w:history="1">
            <w:r w:rsidR="00882683" w:rsidRPr="001F32A2">
              <w:rPr>
                <w:rStyle w:val="Lienhypertexte"/>
                <w:rFonts w:ascii="Trebuchet MS"/>
                <w:noProof/>
                <w:spacing w:val="-1"/>
                <w:w w:val="99"/>
              </w:rPr>
              <w:t>2.2</w:t>
            </w:r>
            <w:r w:rsidR="00882683">
              <w:rPr>
                <w:rFonts w:eastAsiaTheme="minorEastAsia" w:cstheme="minorBidi"/>
                <w:b w:val="0"/>
                <w:bCs w:val="0"/>
                <w:caps w:val="0"/>
                <w:noProof/>
                <w:sz w:val="22"/>
                <w:szCs w:val="22"/>
                <w:lang w:eastAsia="fr-FR"/>
              </w:rPr>
              <w:tab/>
            </w:r>
            <w:r w:rsidR="00882683" w:rsidRPr="001F32A2">
              <w:rPr>
                <w:rStyle w:val="Lienhypertexte"/>
                <w:rFonts w:ascii="Trebuchet MS"/>
                <w:noProof/>
              </w:rPr>
              <w:t>-</w:t>
            </w:r>
            <w:r w:rsidR="00882683" w:rsidRPr="001F32A2">
              <w:rPr>
                <w:rStyle w:val="Lienhypertexte"/>
                <w:rFonts w:ascii="Trebuchet MS"/>
                <w:noProof/>
                <w:spacing w:val="-5"/>
              </w:rPr>
              <w:t xml:space="preserve"> </w:t>
            </w:r>
            <w:r w:rsidR="00882683" w:rsidRPr="001F32A2">
              <w:rPr>
                <w:rStyle w:val="Lienhypertexte"/>
                <w:rFonts w:ascii="Trebuchet MS"/>
                <w:noProof/>
              </w:rPr>
              <w:t>Forme</w:t>
            </w:r>
            <w:r w:rsidR="00882683" w:rsidRPr="001F32A2">
              <w:rPr>
                <w:rStyle w:val="Lienhypertexte"/>
                <w:rFonts w:ascii="Trebuchet MS"/>
                <w:noProof/>
                <w:spacing w:val="-4"/>
              </w:rPr>
              <w:t xml:space="preserve"> </w:t>
            </w:r>
            <w:r w:rsidR="00882683" w:rsidRPr="001F32A2">
              <w:rPr>
                <w:rStyle w:val="Lienhypertexte"/>
                <w:rFonts w:ascii="Trebuchet MS"/>
                <w:noProof/>
              </w:rPr>
              <w:t>juridique</w:t>
            </w:r>
            <w:r w:rsidR="00882683" w:rsidRPr="001F32A2">
              <w:rPr>
                <w:rStyle w:val="Lienhypertexte"/>
                <w:rFonts w:ascii="Trebuchet MS"/>
                <w:noProof/>
                <w:spacing w:val="-5"/>
              </w:rPr>
              <w:t xml:space="preserve"> </w:t>
            </w:r>
            <w:r w:rsidR="00882683" w:rsidRPr="001F32A2">
              <w:rPr>
                <w:rStyle w:val="Lienhypertexte"/>
                <w:rFonts w:ascii="Trebuchet MS"/>
                <w:noProof/>
              </w:rPr>
              <w:t>du</w:t>
            </w:r>
            <w:r w:rsidR="00882683" w:rsidRPr="001F32A2">
              <w:rPr>
                <w:rStyle w:val="Lienhypertexte"/>
                <w:rFonts w:ascii="Trebuchet MS"/>
                <w:noProof/>
                <w:spacing w:val="-4"/>
              </w:rPr>
              <w:t xml:space="preserve"> </w:t>
            </w:r>
            <w:r w:rsidR="00882683" w:rsidRPr="001F32A2">
              <w:rPr>
                <w:rStyle w:val="Lienhypertexte"/>
                <w:rFonts w:ascii="Trebuchet MS"/>
                <w:noProof/>
                <w:spacing w:val="-2"/>
              </w:rPr>
              <w:t>groupement</w:t>
            </w:r>
            <w:r w:rsidR="00882683">
              <w:rPr>
                <w:noProof/>
                <w:webHidden/>
              </w:rPr>
              <w:tab/>
            </w:r>
            <w:r w:rsidR="00882683">
              <w:rPr>
                <w:noProof/>
                <w:webHidden/>
              </w:rPr>
              <w:fldChar w:fldCharType="begin"/>
            </w:r>
            <w:r w:rsidR="00882683">
              <w:rPr>
                <w:noProof/>
                <w:webHidden/>
              </w:rPr>
              <w:instrText xml:space="preserve"> PAGEREF _Toc195193240 \h </w:instrText>
            </w:r>
            <w:r w:rsidR="00882683">
              <w:rPr>
                <w:noProof/>
                <w:webHidden/>
              </w:rPr>
            </w:r>
            <w:r w:rsidR="00882683">
              <w:rPr>
                <w:noProof/>
                <w:webHidden/>
              </w:rPr>
              <w:fldChar w:fldCharType="separate"/>
            </w:r>
            <w:r w:rsidR="00D3580F">
              <w:rPr>
                <w:noProof/>
                <w:webHidden/>
              </w:rPr>
              <w:t>3</w:t>
            </w:r>
            <w:r w:rsidR="00882683">
              <w:rPr>
                <w:noProof/>
                <w:webHidden/>
              </w:rPr>
              <w:fldChar w:fldCharType="end"/>
            </w:r>
          </w:hyperlink>
        </w:p>
        <w:p w14:paraId="587D920E" w14:textId="2CEB05B0"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41" w:history="1">
            <w:r w:rsidR="00882683" w:rsidRPr="001F32A2">
              <w:rPr>
                <w:rStyle w:val="Lienhypertexte"/>
                <w:noProof/>
                <w:spacing w:val="-1"/>
                <w:w w:val="99"/>
              </w:rPr>
              <w:t>2.3</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1"/>
              </w:rPr>
              <w:t xml:space="preserve"> </w:t>
            </w:r>
            <w:r w:rsidR="00882683" w:rsidRPr="001F32A2">
              <w:rPr>
                <w:rStyle w:val="Lienhypertexte"/>
                <w:noProof/>
                <w:spacing w:val="-2"/>
              </w:rPr>
              <w:t>Variantes</w:t>
            </w:r>
            <w:r w:rsidR="00882683">
              <w:rPr>
                <w:noProof/>
                <w:webHidden/>
              </w:rPr>
              <w:tab/>
            </w:r>
            <w:r w:rsidR="00882683">
              <w:rPr>
                <w:noProof/>
                <w:webHidden/>
              </w:rPr>
              <w:fldChar w:fldCharType="begin"/>
            </w:r>
            <w:r w:rsidR="00882683">
              <w:rPr>
                <w:noProof/>
                <w:webHidden/>
              </w:rPr>
              <w:instrText xml:space="preserve"> PAGEREF _Toc195193241 \h </w:instrText>
            </w:r>
            <w:r w:rsidR="00882683">
              <w:rPr>
                <w:noProof/>
                <w:webHidden/>
              </w:rPr>
            </w:r>
            <w:r w:rsidR="00882683">
              <w:rPr>
                <w:noProof/>
                <w:webHidden/>
              </w:rPr>
              <w:fldChar w:fldCharType="separate"/>
            </w:r>
            <w:r w:rsidR="00D3580F">
              <w:rPr>
                <w:noProof/>
                <w:webHidden/>
              </w:rPr>
              <w:t>3</w:t>
            </w:r>
            <w:r w:rsidR="00882683">
              <w:rPr>
                <w:noProof/>
                <w:webHidden/>
              </w:rPr>
              <w:fldChar w:fldCharType="end"/>
            </w:r>
          </w:hyperlink>
        </w:p>
        <w:p w14:paraId="6458F7C1" w14:textId="1C3B8BA8"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42" w:history="1">
            <w:r w:rsidR="00882683" w:rsidRPr="001F32A2">
              <w:rPr>
                <w:rStyle w:val="Lienhypertexte"/>
                <w:noProof/>
                <w:spacing w:val="-1"/>
                <w:w w:val="99"/>
              </w:rPr>
              <w:t>2.4</w:t>
            </w:r>
            <w:r w:rsidR="00882683">
              <w:rPr>
                <w:rFonts w:eastAsiaTheme="minorEastAsia" w:cstheme="minorBidi"/>
                <w:b w:val="0"/>
                <w:bCs w:val="0"/>
                <w:caps w:val="0"/>
                <w:noProof/>
                <w:sz w:val="22"/>
                <w:szCs w:val="22"/>
                <w:lang w:eastAsia="fr-FR"/>
              </w:rPr>
              <w:tab/>
            </w:r>
            <w:r w:rsidR="00882683" w:rsidRPr="001F32A2">
              <w:rPr>
                <w:rStyle w:val="Lienhypertexte"/>
                <w:noProof/>
              </w:rPr>
              <w:t>- Prestation supplémentaire éventuelle</w:t>
            </w:r>
            <w:r w:rsidR="00882683">
              <w:rPr>
                <w:noProof/>
                <w:webHidden/>
              </w:rPr>
              <w:tab/>
            </w:r>
            <w:r w:rsidR="00882683">
              <w:rPr>
                <w:noProof/>
                <w:webHidden/>
              </w:rPr>
              <w:fldChar w:fldCharType="begin"/>
            </w:r>
            <w:r w:rsidR="00882683">
              <w:rPr>
                <w:noProof/>
                <w:webHidden/>
              </w:rPr>
              <w:instrText xml:space="preserve"> PAGEREF _Toc195193242 \h </w:instrText>
            </w:r>
            <w:r w:rsidR="00882683">
              <w:rPr>
                <w:noProof/>
                <w:webHidden/>
              </w:rPr>
            </w:r>
            <w:r w:rsidR="00882683">
              <w:rPr>
                <w:noProof/>
                <w:webHidden/>
              </w:rPr>
              <w:fldChar w:fldCharType="separate"/>
            </w:r>
            <w:r w:rsidR="00D3580F">
              <w:rPr>
                <w:noProof/>
                <w:webHidden/>
              </w:rPr>
              <w:t>4</w:t>
            </w:r>
            <w:r w:rsidR="00882683">
              <w:rPr>
                <w:noProof/>
                <w:webHidden/>
              </w:rPr>
              <w:fldChar w:fldCharType="end"/>
            </w:r>
          </w:hyperlink>
        </w:p>
        <w:p w14:paraId="44258AB1" w14:textId="6B89A3C5" w:rsidR="00882683" w:rsidRDefault="008F34F1">
          <w:pPr>
            <w:pStyle w:val="TM1"/>
            <w:tabs>
              <w:tab w:val="left" w:pos="440"/>
              <w:tab w:val="right" w:leader="hyphen" w:pos="9710"/>
            </w:tabs>
            <w:rPr>
              <w:rFonts w:eastAsiaTheme="minorEastAsia" w:cstheme="minorBidi"/>
              <w:b w:val="0"/>
              <w:bCs w:val="0"/>
              <w:caps w:val="0"/>
              <w:noProof/>
              <w:sz w:val="22"/>
              <w:szCs w:val="22"/>
              <w:lang w:eastAsia="fr-FR"/>
            </w:rPr>
          </w:pPr>
          <w:hyperlink w:anchor="_Toc195193243" w:history="1">
            <w:r w:rsidR="00882683" w:rsidRPr="001F32A2">
              <w:rPr>
                <w:rStyle w:val="Lienhypertexte"/>
                <w:noProof/>
                <w:w w:val="99"/>
              </w:rPr>
              <w:t>3</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6"/>
              </w:rPr>
              <w:t xml:space="preserve"> </w:t>
            </w:r>
            <w:r w:rsidR="00882683" w:rsidRPr="001F32A2">
              <w:rPr>
                <w:rStyle w:val="Lienhypertexte"/>
                <w:noProof/>
              </w:rPr>
              <w:t>Conditions</w:t>
            </w:r>
            <w:r w:rsidR="00882683" w:rsidRPr="001F32A2">
              <w:rPr>
                <w:rStyle w:val="Lienhypertexte"/>
                <w:noProof/>
                <w:spacing w:val="-6"/>
              </w:rPr>
              <w:t xml:space="preserve"> </w:t>
            </w:r>
            <w:r w:rsidR="00882683" w:rsidRPr="001F32A2">
              <w:rPr>
                <w:rStyle w:val="Lienhypertexte"/>
                <w:noProof/>
              </w:rPr>
              <w:t>relatives</w:t>
            </w:r>
            <w:r w:rsidR="00882683" w:rsidRPr="001F32A2">
              <w:rPr>
                <w:rStyle w:val="Lienhypertexte"/>
                <w:noProof/>
                <w:spacing w:val="-7"/>
              </w:rPr>
              <w:t xml:space="preserve"> </w:t>
            </w:r>
            <w:r w:rsidR="00882683" w:rsidRPr="001F32A2">
              <w:rPr>
                <w:rStyle w:val="Lienhypertexte"/>
                <w:noProof/>
              </w:rPr>
              <w:t>au</w:t>
            </w:r>
            <w:r w:rsidR="00882683" w:rsidRPr="001F32A2">
              <w:rPr>
                <w:rStyle w:val="Lienhypertexte"/>
                <w:noProof/>
                <w:spacing w:val="-5"/>
              </w:rPr>
              <w:t xml:space="preserve"> </w:t>
            </w:r>
            <w:r w:rsidR="00882683" w:rsidRPr="001F32A2">
              <w:rPr>
                <w:rStyle w:val="Lienhypertexte"/>
                <w:noProof/>
                <w:spacing w:val="-2"/>
              </w:rPr>
              <w:t>contrat</w:t>
            </w:r>
            <w:r w:rsidR="00882683">
              <w:rPr>
                <w:noProof/>
                <w:webHidden/>
              </w:rPr>
              <w:tab/>
            </w:r>
            <w:r w:rsidR="00882683">
              <w:rPr>
                <w:noProof/>
                <w:webHidden/>
              </w:rPr>
              <w:fldChar w:fldCharType="begin"/>
            </w:r>
            <w:r w:rsidR="00882683">
              <w:rPr>
                <w:noProof/>
                <w:webHidden/>
              </w:rPr>
              <w:instrText xml:space="preserve"> PAGEREF _Toc195193243 \h </w:instrText>
            </w:r>
            <w:r w:rsidR="00882683">
              <w:rPr>
                <w:noProof/>
                <w:webHidden/>
              </w:rPr>
            </w:r>
            <w:r w:rsidR="00882683">
              <w:rPr>
                <w:noProof/>
                <w:webHidden/>
              </w:rPr>
              <w:fldChar w:fldCharType="separate"/>
            </w:r>
            <w:r w:rsidR="00D3580F">
              <w:rPr>
                <w:noProof/>
                <w:webHidden/>
              </w:rPr>
              <w:t>4</w:t>
            </w:r>
            <w:r w:rsidR="00882683">
              <w:rPr>
                <w:noProof/>
                <w:webHidden/>
              </w:rPr>
              <w:fldChar w:fldCharType="end"/>
            </w:r>
          </w:hyperlink>
        </w:p>
        <w:p w14:paraId="6F46917F" w14:textId="711376B6"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44" w:history="1">
            <w:r w:rsidR="00882683" w:rsidRPr="001F32A2">
              <w:rPr>
                <w:rStyle w:val="Lienhypertexte"/>
                <w:noProof/>
                <w:spacing w:val="-1"/>
                <w:w w:val="99"/>
              </w:rPr>
              <w:t>3.1</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5"/>
              </w:rPr>
              <w:t xml:space="preserve"> </w:t>
            </w:r>
            <w:r w:rsidR="00882683" w:rsidRPr="001F32A2">
              <w:rPr>
                <w:rStyle w:val="Lienhypertexte"/>
                <w:noProof/>
              </w:rPr>
              <w:t>Durée</w:t>
            </w:r>
            <w:r w:rsidR="00882683" w:rsidRPr="001F32A2">
              <w:rPr>
                <w:rStyle w:val="Lienhypertexte"/>
                <w:noProof/>
                <w:spacing w:val="-6"/>
              </w:rPr>
              <w:t xml:space="preserve"> </w:t>
            </w:r>
            <w:r w:rsidR="00882683" w:rsidRPr="001F32A2">
              <w:rPr>
                <w:rStyle w:val="Lienhypertexte"/>
                <w:noProof/>
              </w:rPr>
              <w:t>du</w:t>
            </w:r>
            <w:r w:rsidR="00882683" w:rsidRPr="001F32A2">
              <w:rPr>
                <w:rStyle w:val="Lienhypertexte"/>
                <w:noProof/>
                <w:spacing w:val="-3"/>
              </w:rPr>
              <w:t xml:space="preserve"> </w:t>
            </w:r>
            <w:r w:rsidR="00882683" w:rsidRPr="001F32A2">
              <w:rPr>
                <w:rStyle w:val="Lienhypertexte"/>
                <w:noProof/>
              </w:rPr>
              <w:t>contrat</w:t>
            </w:r>
            <w:r w:rsidR="00882683" w:rsidRPr="001F32A2">
              <w:rPr>
                <w:rStyle w:val="Lienhypertexte"/>
                <w:noProof/>
                <w:spacing w:val="-5"/>
              </w:rPr>
              <w:t xml:space="preserve"> </w:t>
            </w:r>
            <w:r w:rsidR="00882683" w:rsidRPr="001F32A2">
              <w:rPr>
                <w:rStyle w:val="Lienhypertexte"/>
                <w:noProof/>
              </w:rPr>
              <w:t>ou</w:t>
            </w:r>
            <w:r w:rsidR="00882683" w:rsidRPr="001F32A2">
              <w:rPr>
                <w:rStyle w:val="Lienhypertexte"/>
                <w:noProof/>
                <w:spacing w:val="-2"/>
              </w:rPr>
              <w:t xml:space="preserve"> </w:t>
            </w:r>
            <w:r w:rsidR="00882683" w:rsidRPr="001F32A2">
              <w:rPr>
                <w:rStyle w:val="Lienhypertexte"/>
                <w:noProof/>
              </w:rPr>
              <w:t>délai</w:t>
            </w:r>
            <w:r w:rsidR="00882683" w:rsidRPr="001F32A2">
              <w:rPr>
                <w:rStyle w:val="Lienhypertexte"/>
                <w:noProof/>
                <w:spacing w:val="-6"/>
              </w:rPr>
              <w:t xml:space="preserve"> </w:t>
            </w:r>
            <w:r w:rsidR="00882683" w:rsidRPr="001F32A2">
              <w:rPr>
                <w:rStyle w:val="Lienhypertexte"/>
                <w:noProof/>
                <w:spacing w:val="-2"/>
              </w:rPr>
              <w:t>d'exécution</w:t>
            </w:r>
            <w:r w:rsidR="00882683">
              <w:rPr>
                <w:noProof/>
                <w:webHidden/>
              </w:rPr>
              <w:tab/>
            </w:r>
            <w:r w:rsidR="00882683">
              <w:rPr>
                <w:noProof/>
                <w:webHidden/>
              </w:rPr>
              <w:fldChar w:fldCharType="begin"/>
            </w:r>
            <w:r w:rsidR="00882683">
              <w:rPr>
                <w:noProof/>
                <w:webHidden/>
              </w:rPr>
              <w:instrText xml:space="preserve"> PAGEREF _Toc195193244 \h </w:instrText>
            </w:r>
            <w:r w:rsidR="00882683">
              <w:rPr>
                <w:noProof/>
                <w:webHidden/>
              </w:rPr>
            </w:r>
            <w:r w:rsidR="00882683">
              <w:rPr>
                <w:noProof/>
                <w:webHidden/>
              </w:rPr>
              <w:fldChar w:fldCharType="separate"/>
            </w:r>
            <w:r w:rsidR="00D3580F">
              <w:rPr>
                <w:noProof/>
                <w:webHidden/>
              </w:rPr>
              <w:t>4</w:t>
            </w:r>
            <w:r w:rsidR="00882683">
              <w:rPr>
                <w:noProof/>
                <w:webHidden/>
              </w:rPr>
              <w:fldChar w:fldCharType="end"/>
            </w:r>
          </w:hyperlink>
        </w:p>
        <w:p w14:paraId="0148B63E" w14:textId="1F653EED"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45" w:history="1">
            <w:r w:rsidR="00882683" w:rsidRPr="001F32A2">
              <w:rPr>
                <w:rStyle w:val="Lienhypertexte"/>
                <w:noProof/>
                <w:spacing w:val="-1"/>
                <w:w w:val="99"/>
              </w:rPr>
              <w:t>3.2</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7"/>
              </w:rPr>
              <w:t xml:space="preserve"> </w:t>
            </w:r>
            <w:r w:rsidR="00882683" w:rsidRPr="001F32A2">
              <w:rPr>
                <w:rStyle w:val="Lienhypertexte"/>
                <w:noProof/>
              </w:rPr>
              <w:t>Modalités</w:t>
            </w:r>
            <w:r w:rsidR="00882683" w:rsidRPr="001F32A2">
              <w:rPr>
                <w:rStyle w:val="Lienhypertexte"/>
                <w:noProof/>
                <w:spacing w:val="-7"/>
              </w:rPr>
              <w:t xml:space="preserve"> </w:t>
            </w:r>
            <w:r w:rsidR="00882683" w:rsidRPr="001F32A2">
              <w:rPr>
                <w:rStyle w:val="Lienhypertexte"/>
                <w:noProof/>
              </w:rPr>
              <w:t>essentielles</w:t>
            </w:r>
            <w:r w:rsidR="00882683" w:rsidRPr="001F32A2">
              <w:rPr>
                <w:rStyle w:val="Lienhypertexte"/>
                <w:noProof/>
                <w:spacing w:val="-7"/>
              </w:rPr>
              <w:t xml:space="preserve"> </w:t>
            </w:r>
            <w:r w:rsidR="00882683" w:rsidRPr="001F32A2">
              <w:rPr>
                <w:rStyle w:val="Lienhypertexte"/>
                <w:noProof/>
              </w:rPr>
              <w:t>de</w:t>
            </w:r>
            <w:r w:rsidR="00882683" w:rsidRPr="001F32A2">
              <w:rPr>
                <w:rStyle w:val="Lienhypertexte"/>
                <w:noProof/>
                <w:spacing w:val="-8"/>
              </w:rPr>
              <w:t xml:space="preserve"> </w:t>
            </w:r>
            <w:r w:rsidR="00882683" w:rsidRPr="001F32A2">
              <w:rPr>
                <w:rStyle w:val="Lienhypertexte"/>
                <w:noProof/>
              </w:rPr>
              <w:t>financement</w:t>
            </w:r>
            <w:r w:rsidR="00882683" w:rsidRPr="001F32A2">
              <w:rPr>
                <w:rStyle w:val="Lienhypertexte"/>
                <w:noProof/>
                <w:spacing w:val="-3"/>
              </w:rPr>
              <w:t xml:space="preserve"> </w:t>
            </w:r>
            <w:r w:rsidR="00882683" w:rsidRPr="001F32A2">
              <w:rPr>
                <w:rStyle w:val="Lienhypertexte"/>
                <w:noProof/>
              </w:rPr>
              <w:t>et</w:t>
            </w:r>
            <w:r w:rsidR="00882683" w:rsidRPr="001F32A2">
              <w:rPr>
                <w:rStyle w:val="Lienhypertexte"/>
                <w:noProof/>
                <w:spacing w:val="-7"/>
              </w:rPr>
              <w:t xml:space="preserve"> </w:t>
            </w:r>
            <w:r w:rsidR="00882683" w:rsidRPr="001F32A2">
              <w:rPr>
                <w:rStyle w:val="Lienhypertexte"/>
                <w:noProof/>
              </w:rPr>
              <w:t>de</w:t>
            </w:r>
            <w:r w:rsidR="00882683" w:rsidRPr="001F32A2">
              <w:rPr>
                <w:rStyle w:val="Lienhypertexte"/>
                <w:noProof/>
                <w:spacing w:val="-7"/>
              </w:rPr>
              <w:t xml:space="preserve"> </w:t>
            </w:r>
            <w:r w:rsidR="00882683" w:rsidRPr="001F32A2">
              <w:rPr>
                <w:rStyle w:val="Lienhypertexte"/>
                <w:noProof/>
                <w:spacing w:val="-2"/>
              </w:rPr>
              <w:t>paiement</w:t>
            </w:r>
            <w:r w:rsidR="00882683">
              <w:rPr>
                <w:noProof/>
                <w:webHidden/>
              </w:rPr>
              <w:tab/>
            </w:r>
            <w:r w:rsidR="00882683">
              <w:rPr>
                <w:noProof/>
                <w:webHidden/>
              </w:rPr>
              <w:fldChar w:fldCharType="begin"/>
            </w:r>
            <w:r w:rsidR="00882683">
              <w:rPr>
                <w:noProof/>
                <w:webHidden/>
              </w:rPr>
              <w:instrText xml:space="preserve"> PAGEREF _Toc195193245 \h </w:instrText>
            </w:r>
            <w:r w:rsidR="00882683">
              <w:rPr>
                <w:noProof/>
                <w:webHidden/>
              </w:rPr>
            </w:r>
            <w:r w:rsidR="00882683">
              <w:rPr>
                <w:noProof/>
                <w:webHidden/>
              </w:rPr>
              <w:fldChar w:fldCharType="separate"/>
            </w:r>
            <w:r w:rsidR="00D3580F">
              <w:rPr>
                <w:noProof/>
                <w:webHidden/>
              </w:rPr>
              <w:t>4</w:t>
            </w:r>
            <w:r w:rsidR="00882683">
              <w:rPr>
                <w:noProof/>
                <w:webHidden/>
              </w:rPr>
              <w:fldChar w:fldCharType="end"/>
            </w:r>
          </w:hyperlink>
        </w:p>
        <w:p w14:paraId="5D841ACD" w14:textId="4D7306C9"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46" w:history="1">
            <w:r w:rsidR="00882683" w:rsidRPr="001F32A2">
              <w:rPr>
                <w:rStyle w:val="Lienhypertexte"/>
                <w:noProof/>
                <w:spacing w:val="-1"/>
                <w:w w:val="99"/>
              </w:rPr>
              <w:t>3.3</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6"/>
              </w:rPr>
              <w:t xml:space="preserve"> </w:t>
            </w:r>
            <w:r w:rsidR="00882683" w:rsidRPr="001F32A2">
              <w:rPr>
                <w:rStyle w:val="Lienhypertexte"/>
                <w:noProof/>
              </w:rPr>
              <w:t>Confidentialité</w:t>
            </w:r>
            <w:r w:rsidR="00882683" w:rsidRPr="001F32A2">
              <w:rPr>
                <w:rStyle w:val="Lienhypertexte"/>
                <w:noProof/>
                <w:spacing w:val="-7"/>
              </w:rPr>
              <w:t xml:space="preserve"> </w:t>
            </w:r>
            <w:r w:rsidR="00882683" w:rsidRPr="001F32A2">
              <w:rPr>
                <w:rStyle w:val="Lienhypertexte"/>
                <w:noProof/>
              </w:rPr>
              <w:t>et</w:t>
            </w:r>
            <w:r w:rsidR="00882683" w:rsidRPr="001F32A2">
              <w:rPr>
                <w:rStyle w:val="Lienhypertexte"/>
                <w:noProof/>
                <w:spacing w:val="-5"/>
              </w:rPr>
              <w:t xml:space="preserve"> </w:t>
            </w:r>
            <w:r w:rsidR="00882683" w:rsidRPr="001F32A2">
              <w:rPr>
                <w:rStyle w:val="Lienhypertexte"/>
                <w:noProof/>
              </w:rPr>
              <w:t>mesures</w:t>
            </w:r>
            <w:r w:rsidR="00882683" w:rsidRPr="001F32A2">
              <w:rPr>
                <w:rStyle w:val="Lienhypertexte"/>
                <w:noProof/>
                <w:spacing w:val="-5"/>
              </w:rPr>
              <w:t xml:space="preserve"> </w:t>
            </w:r>
            <w:r w:rsidR="00882683" w:rsidRPr="001F32A2">
              <w:rPr>
                <w:rStyle w:val="Lienhypertexte"/>
                <w:noProof/>
              </w:rPr>
              <w:t>de</w:t>
            </w:r>
            <w:r w:rsidR="00882683" w:rsidRPr="001F32A2">
              <w:rPr>
                <w:rStyle w:val="Lienhypertexte"/>
                <w:noProof/>
                <w:spacing w:val="-6"/>
              </w:rPr>
              <w:t xml:space="preserve"> </w:t>
            </w:r>
            <w:r w:rsidR="00882683" w:rsidRPr="001F32A2">
              <w:rPr>
                <w:rStyle w:val="Lienhypertexte"/>
                <w:noProof/>
                <w:spacing w:val="-2"/>
              </w:rPr>
              <w:t>sécurité</w:t>
            </w:r>
            <w:r w:rsidR="00882683">
              <w:rPr>
                <w:noProof/>
                <w:webHidden/>
              </w:rPr>
              <w:tab/>
            </w:r>
            <w:r w:rsidR="00882683">
              <w:rPr>
                <w:noProof/>
                <w:webHidden/>
              </w:rPr>
              <w:fldChar w:fldCharType="begin"/>
            </w:r>
            <w:r w:rsidR="00882683">
              <w:rPr>
                <w:noProof/>
                <w:webHidden/>
              </w:rPr>
              <w:instrText xml:space="preserve"> PAGEREF _Toc195193246 \h </w:instrText>
            </w:r>
            <w:r w:rsidR="00882683">
              <w:rPr>
                <w:noProof/>
                <w:webHidden/>
              </w:rPr>
            </w:r>
            <w:r w:rsidR="00882683">
              <w:rPr>
                <w:noProof/>
                <w:webHidden/>
              </w:rPr>
              <w:fldChar w:fldCharType="separate"/>
            </w:r>
            <w:r w:rsidR="00D3580F">
              <w:rPr>
                <w:noProof/>
                <w:webHidden/>
              </w:rPr>
              <w:t>4</w:t>
            </w:r>
            <w:r w:rsidR="00882683">
              <w:rPr>
                <w:noProof/>
                <w:webHidden/>
              </w:rPr>
              <w:fldChar w:fldCharType="end"/>
            </w:r>
          </w:hyperlink>
        </w:p>
        <w:p w14:paraId="3004FFBE" w14:textId="1131E242" w:rsidR="00882683" w:rsidRDefault="008F34F1">
          <w:pPr>
            <w:pStyle w:val="TM1"/>
            <w:tabs>
              <w:tab w:val="left" w:pos="440"/>
              <w:tab w:val="right" w:leader="hyphen" w:pos="9710"/>
            </w:tabs>
            <w:rPr>
              <w:rFonts w:eastAsiaTheme="minorEastAsia" w:cstheme="minorBidi"/>
              <w:b w:val="0"/>
              <w:bCs w:val="0"/>
              <w:caps w:val="0"/>
              <w:noProof/>
              <w:sz w:val="22"/>
              <w:szCs w:val="22"/>
              <w:lang w:eastAsia="fr-FR"/>
            </w:rPr>
          </w:pPr>
          <w:hyperlink w:anchor="_Toc195193247" w:history="1">
            <w:r w:rsidR="00882683" w:rsidRPr="001F32A2">
              <w:rPr>
                <w:rStyle w:val="Lienhypertexte"/>
                <w:noProof/>
                <w:w w:val="99"/>
              </w:rPr>
              <w:t>4</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5"/>
              </w:rPr>
              <w:t xml:space="preserve"> </w:t>
            </w:r>
            <w:r w:rsidR="00882683" w:rsidRPr="001F32A2">
              <w:rPr>
                <w:rStyle w:val="Lienhypertexte"/>
                <w:noProof/>
              </w:rPr>
              <w:t>Contenu</w:t>
            </w:r>
            <w:r w:rsidR="00882683" w:rsidRPr="001F32A2">
              <w:rPr>
                <w:rStyle w:val="Lienhypertexte"/>
                <w:noProof/>
                <w:spacing w:val="-5"/>
              </w:rPr>
              <w:t xml:space="preserve"> </w:t>
            </w:r>
            <w:r w:rsidR="00882683" w:rsidRPr="001F32A2">
              <w:rPr>
                <w:rStyle w:val="Lienhypertexte"/>
                <w:noProof/>
              </w:rPr>
              <w:t>du</w:t>
            </w:r>
            <w:r w:rsidR="00882683" w:rsidRPr="001F32A2">
              <w:rPr>
                <w:rStyle w:val="Lienhypertexte"/>
                <w:noProof/>
                <w:spacing w:val="-5"/>
              </w:rPr>
              <w:t xml:space="preserve"> </w:t>
            </w:r>
            <w:r w:rsidR="00882683" w:rsidRPr="001F32A2">
              <w:rPr>
                <w:rStyle w:val="Lienhypertexte"/>
                <w:noProof/>
              </w:rPr>
              <w:t>dossier</w:t>
            </w:r>
            <w:r w:rsidR="00882683" w:rsidRPr="001F32A2">
              <w:rPr>
                <w:rStyle w:val="Lienhypertexte"/>
                <w:noProof/>
                <w:spacing w:val="-5"/>
              </w:rPr>
              <w:t xml:space="preserve"> </w:t>
            </w:r>
            <w:r w:rsidR="00882683" w:rsidRPr="001F32A2">
              <w:rPr>
                <w:rStyle w:val="Lienhypertexte"/>
                <w:noProof/>
              </w:rPr>
              <w:t>de</w:t>
            </w:r>
            <w:r w:rsidR="00882683" w:rsidRPr="001F32A2">
              <w:rPr>
                <w:rStyle w:val="Lienhypertexte"/>
                <w:noProof/>
                <w:spacing w:val="-4"/>
              </w:rPr>
              <w:t xml:space="preserve"> </w:t>
            </w:r>
            <w:r w:rsidR="00882683" w:rsidRPr="001F32A2">
              <w:rPr>
                <w:rStyle w:val="Lienhypertexte"/>
                <w:noProof/>
                <w:spacing w:val="-2"/>
              </w:rPr>
              <w:t>consultation</w:t>
            </w:r>
            <w:r w:rsidR="00882683">
              <w:rPr>
                <w:noProof/>
                <w:webHidden/>
              </w:rPr>
              <w:tab/>
            </w:r>
            <w:r w:rsidR="00882683">
              <w:rPr>
                <w:noProof/>
                <w:webHidden/>
              </w:rPr>
              <w:fldChar w:fldCharType="begin"/>
            </w:r>
            <w:r w:rsidR="00882683">
              <w:rPr>
                <w:noProof/>
                <w:webHidden/>
              </w:rPr>
              <w:instrText xml:space="preserve"> PAGEREF _Toc195193247 \h </w:instrText>
            </w:r>
            <w:r w:rsidR="00882683">
              <w:rPr>
                <w:noProof/>
                <w:webHidden/>
              </w:rPr>
            </w:r>
            <w:r w:rsidR="00882683">
              <w:rPr>
                <w:noProof/>
                <w:webHidden/>
              </w:rPr>
              <w:fldChar w:fldCharType="separate"/>
            </w:r>
            <w:r w:rsidR="00D3580F">
              <w:rPr>
                <w:noProof/>
                <w:webHidden/>
              </w:rPr>
              <w:t>4</w:t>
            </w:r>
            <w:r w:rsidR="00882683">
              <w:rPr>
                <w:noProof/>
                <w:webHidden/>
              </w:rPr>
              <w:fldChar w:fldCharType="end"/>
            </w:r>
          </w:hyperlink>
        </w:p>
        <w:p w14:paraId="4AD3F616" w14:textId="40458F5B" w:rsidR="00882683" w:rsidRDefault="008F34F1">
          <w:pPr>
            <w:pStyle w:val="TM1"/>
            <w:tabs>
              <w:tab w:val="left" w:pos="440"/>
              <w:tab w:val="right" w:leader="hyphen" w:pos="9710"/>
            </w:tabs>
            <w:rPr>
              <w:rFonts w:eastAsiaTheme="minorEastAsia" w:cstheme="minorBidi"/>
              <w:b w:val="0"/>
              <w:bCs w:val="0"/>
              <w:caps w:val="0"/>
              <w:noProof/>
              <w:sz w:val="22"/>
              <w:szCs w:val="22"/>
              <w:lang w:eastAsia="fr-FR"/>
            </w:rPr>
          </w:pPr>
          <w:hyperlink w:anchor="_Toc195193248" w:history="1">
            <w:r w:rsidR="00882683" w:rsidRPr="001F32A2">
              <w:rPr>
                <w:rStyle w:val="Lienhypertexte"/>
                <w:noProof/>
                <w:w w:val="99"/>
              </w:rPr>
              <w:t>5</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7"/>
              </w:rPr>
              <w:t xml:space="preserve"> </w:t>
            </w:r>
            <w:r w:rsidR="00882683" w:rsidRPr="001F32A2">
              <w:rPr>
                <w:rStyle w:val="Lienhypertexte"/>
                <w:noProof/>
              </w:rPr>
              <w:t>Présentation</w:t>
            </w:r>
            <w:r w:rsidR="00882683" w:rsidRPr="001F32A2">
              <w:rPr>
                <w:rStyle w:val="Lienhypertexte"/>
                <w:noProof/>
                <w:spacing w:val="-6"/>
              </w:rPr>
              <w:t xml:space="preserve"> </w:t>
            </w:r>
            <w:r w:rsidR="00882683" w:rsidRPr="001F32A2">
              <w:rPr>
                <w:rStyle w:val="Lienhypertexte"/>
                <w:noProof/>
              </w:rPr>
              <w:t>des</w:t>
            </w:r>
            <w:r w:rsidR="00882683" w:rsidRPr="001F32A2">
              <w:rPr>
                <w:rStyle w:val="Lienhypertexte"/>
                <w:noProof/>
                <w:spacing w:val="-7"/>
              </w:rPr>
              <w:t xml:space="preserve"> </w:t>
            </w:r>
            <w:r w:rsidR="00882683" w:rsidRPr="001F32A2">
              <w:rPr>
                <w:rStyle w:val="Lienhypertexte"/>
                <w:noProof/>
              </w:rPr>
              <w:t>candidatures</w:t>
            </w:r>
            <w:r w:rsidR="00882683" w:rsidRPr="001F32A2">
              <w:rPr>
                <w:rStyle w:val="Lienhypertexte"/>
                <w:noProof/>
                <w:spacing w:val="-6"/>
              </w:rPr>
              <w:t xml:space="preserve"> </w:t>
            </w:r>
            <w:r w:rsidR="00882683" w:rsidRPr="001F32A2">
              <w:rPr>
                <w:rStyle w:val="Lienhypertexte"/>
                <w:noProof/>
              </w:rPr>
              <w:t>et</w:t>
            </w:r>
            <w:r w:rsidR="00882683" w:rsidRPr="001F32A2">
              <w:rPr>
                <w:rStyle w:val="Lienhypertexte"/>
                <w:noProof/>
                <w:spacing w:val="-6"/>
              </w:rPr>
              <w:t xml:space="preserve"> </w:t>
            </w:r>
            <w:r w:rsidR="00882683" w:rsidRPr="001F32A2">
              <w:rPr>
                <w:rStyle w:val="Lienhypertexte"/>
                <w:noProof/>
              </w:rPr>
              <w:t>des</w:t>
            </w:r>
            <w:r w:rsidR="00882683" w:rsidRPr="001F32A2">
              <w:rPr>
                <w:rStyle w:val="Lienhypertexte"/>
                <w:noProof/>
                <w:spacing w:val="-7"/>
              </w:rPr>
              <w:t xml:space="preserve"> </w:t>
            </w:r>
            <w:r w:rsidR="00882683" w:rsidRPr="001F32A2">
              <w:rPr>
                <w:rStyle w:val="Lienhypertexte"/>
                <w:noProof/>
                <w:spacing w:val="-2"/>
              </w:rPr>
              <w:t>offres</w:t>
            </w:r>
            <w:r w:rsidR="00882683">
              <w:rPr>
                <w:noProof/>
                <w:webHidden/>
              </w:rPr>
              <w:tab/>
            </w:r>
            <w:r w:rsidR="00882683">
              <w:rPr>
                <w:noProof/>
                <w:webHidden/>
              </w:rPr>
              <w:fldChar w:fldCharType="begin"/>
            </w:r>
            <w:r w:rsidR="00882683">
              <w:rPr>
                <w:noProof/>
                <w:webHidden/>
              </w:rPr>
              <w:instrText xml:space="preserve"> PAGEREF _Toc195193248 \h </w:instrText>
            </w:r>
            <w:r w:rsidR="00882683">
              <w:rPr>
                <w:noProof/>
                <w:webHidden/>
              </w:rPr>
            </w:r>
            <w:r w:rsidR="00882683">
              <w:rPr>
                <w:noProof/>
                <w:webHidden/>
              </w:rPr>
              <w:fldChar w:fldCharType="separate"/>
            </w:r>
            <w:r w:rsidR="00D3580F">
              <w:rPr>
                <w:noProof/>
                <w:webHidden/>
              </w:rPr>
              <w:t>4</w:t>
            </w:r>
            <w:r w:rsidR="00882683">
              <w:rPr>
                <w:noProof/>
                <w:webHidden/>
              </w:rPr>
              <w:fldChar w:fldCharType="end"/>
            </w:r>
          </w:hyperlink>
        </w:p>
        <w:p w14:paraId="40949092" w14:textId="61729E3D"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49" w:history="1">
            <w:r w:rsidR="00882683" w:rsidRPr="001F32A2">
              <w:rPr>
                <w:rStyle w:val="Lienhypertexte"/>
                <w:noProof/>
                <w:spacing w:val="-1"/>
                <w:w w:val="99"/>
              </w:rPr>
              <w:t>5.1</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5"/>
              </w:rPr>
              <w:t xml:space="preserve"> </w:t>
            </w:r>
            <w:r w:rsidR="00882683" w:rsidRPr="001F32A2">
              <w:rPr>
                <w:rStyle w:val="Lienhypertexte"/>
                <w:noProof/>
              </w:rPr>
              <w:t>Documents</w:t>
            </w:r>
            <w:r w:rsidR="00882683" w:rsidRPr="001F32A2">
              <w:rPr>
                <w:rStyle w:val="Lienhypertexte"/>
                <w:noProof/>
                <w:spacing w:val="-5"/>
              </w:rPr>
              <w:t xml:space="preserve"> </w:t>
            </w:r>
            <w:r w:rsidR="00882683" w:rsidRPr="001F32A2">
              <w:rPr>
                <w:rStyle w:val="Lienhypertexte"/>
                <w:noProof/>
              </w:rPr>
              <w:t>à</w:t>
            </w:r>
            <w:r w:rsidR="00882683" w:rsidRPr="001F32A2">
              <w:rPr>
                <w:rStyle w:val="Lienhypertexte"/>
                <w:noProof/>
                <w:spacing w:val="-5"/>
              </w:rPr>
              <w:t xml:space="preserve"> </w:t>
            </w:r>
            <w:r w:rsidR="00882683" w:rsidRPr="001F32A2">
              <w:rPr>
                <w:rStyle w:val="Lienhypertexte"/>
                <w:noProof/>
                <w:spacing w:val="-2"/>
              </w:rPr>
              <w:t>produire</w:t>
            </w:r>
            <w:r w:rsidR="00882683">
              <w:rPr>
                <w:noProof/>
                <w:webHidden/>
              </w:rPr>
              <w:tab/>
            </w:r>
            <w:r w:rsidR="00882683">
              <w:rPr>
                <w:noProof/>
                <w:webHidden/>
              </w:rPr>
              <w:fldChar w:fldCharType="begin"/>
            </w:r>
            <w:r w:rsidR="00882683">
              <w:rPr>
                <w:noProof/>
                <w:webHidden/>
              </w:rPr>
              <w:instrText xml:space="preserve"> PAGEREF _Toc195193249 \h </w:instrText>
            </w:r>
            <w:r w:rsidR="00882683">
              <w:rPr>
                <w:noProof/>
                <w:webHidden/>
              </w:rPr>
            </w:r>
            <w:r w:rsidR="00882683">
              <w:rPr>
                <w:noProof/>
                <w:webHidden/>
              </w:rPr>
              <w:fldChar w:fldCharType="separate"/>
            </w:r>
            <w:r w:rsidR="00D3580F">
              <w:rPr>
                <w:noProof/>
                <w:webHidden/>
              </w:rPr>
              <w:t>4</w:t>
            </w:r>
            <w:r w:rsidR="00882683">
              <w:rPr>
                <w:noProof/>
                <w:webHidden/>
              </w:rPr>
              <w:fldChar w:fldCharType="end"/>
            </w:r>
          </w:hyperlink>
        </w:p>
        <w:p w14:paraId="6F71A186" w14:textId="3AC3B5C4"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51" w:history="1">
            <w:r w:rsidR="00882683" w:rsidRPr="001F32A2">
              <w:rPr>
                <w:rStyle w:val="Lienhypertexte"/>
                <w:noProof/>
                <w:spacing w:val="-1"/>
                <w:w w:val="99"/>
              </w:rPr>
              <w:t>5.2</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3"/>
              </w:rPr>
              <w:t xml:space="preserve"> </w:t>
            </w:r>
            <w:r w:rsidR="00882683" w:rsidRPr="001F32A2">
              <w:rPr>
                <w:rStyle w:val="Lienhypertexte"/>
                <w:noProof/>
              </w:rPr>
              <w:t>Visites</w:t>
            </w:r>
            <w:r w:rsidR="00882683" w:rsidRPr="001F32A2">
              <w:rPr>
                <w:rStyle w:val="Lienhypertexte"/>
                <w:noProof/>
                <w:spacing w:val="-5"/>
              </w:rPr>
              <w:t xml:space="preserve"> </w:t>
            </w:r>
            <w:r w:rsidR="00882683" w:rsidRPr="001F32A2">
              <w:rPr>
                <w:rStyle w:val="Lienhypertexte"/>
                <w:noProof/>
              </w:rPr>
              <w:t>sur</w:t>
            </w:r>
            <w:r w:rsidR="00882683" w:rsidRPr="001F32A2">
              <w:rPr>
                <w:rStyle w:val="Lienhypertexte"/>
                <w:noProof/>
                <w:spacing w:val="-3"/>
              </w:rPr>
              <w:t xml:space="preserve"> </w:t>
            </w:r>
            <w:r w:rsidR="00882683" w:rsidRPr="001F32A2">
              <w:rPr>
                <w:rStyle w:val="Lienhypertexte"/>
                <w:noProof/>
                <w:spacing w:val="-4"/>
              </w:rPr>
              <w:t>site</w:t>
            </w:r>
            <w:r w:rsidR="00882683">
              <w:rPr>
                <w:noProof/>
                <w:webHidden/>
              </w:rPr>
              <w:tab/>
            </w:r>
            <w:r w:rsidR="00882683">
              <w:rPr>
                <w:noProof/>
                <w:webHidden/>
              </w:rPr>
              <w:fldChar w:fldCharType="begin"/>
            </w:r>
            <w:r w:rsidR="00882683">
              <w:rPr>
                <w:noProof/>
                <w:webHidden/>
              </w:rPr>
              <w:instrText xml:space="preserve"> PAGEREF _Toc195193251 \h </w:instrText>
            </w:r>
            <w:r w:rsidR="00882683">
              <w:rPr>
                <w:noProof/>
                <w:webHidden/>
              </w:rPr>
            </w:r>
            <w:r w:rsidR="00882683">
              <w:rPr>
                <w:noProof/>
                <w:webHidden/>
              </w:rPr>
              <w:fldChar w:fldCharType="separate"/>
            </w:r>
            <w:r w:rsidR="00D3580F">
              <w:rPr>
                <w:noProof/>
                <w:webHidden/>
              </w:rPr>
              <w:t>6</w:t>
            </w:r>
            <w:r w:rsidR="00882683">
              <w:rPr>
                <w:noProof/>
                <w:webHidden/>
              </w:rPr>
              <w:fldChar w:fldCharType="end"/>
            </w:r>
          </w:hyperlink>
        </w:p>
        <w:p w14:paraId="754E793A" w14:textId="67DAB88A" w:rsidR="00882683" w:rsidRDefault="008F34F1">
          <w:pPr>
            <w:pStyle w:val="TM1"/>
            <w:tabs>
              <w:tab w:val="left" w:pos="440"/>
              <w:tab w:val="right" w:leader="hyphen" w:pos="9710"/>
            </w:tabs>
            <w:rPr>
              <w:rFonts w:eastAsiaTheme="minorEastAsia" w:cstheme="minorBidi"/>
              <w:b w:val="0"/>
              <w:bCs w:val="0"/>
              <w:caps w:val="0"/>
              <w:noProof/>
              <w:sz w:val="22"/>
              <w:szCs w:val="22"/>
              <w:lang w:eastAsia="fr-FR"/>
            </w:rPr>
          </w:pPr>
          <w:hyperlink w:anchor="_Toc195193252" w:history="1">
            <w:r w:rsidR="00882683" w:rsidRPr="001F32A2">
              <w:rPr>
                <w:rStyle w:val="Lienhypertexte"/>
                <w:noProof/>
                <w:w w:val="99"/>
              </w:rPr>
              <w:t>6</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5"/>
              </w:rPr>
              <w:t xml:space="preserve"> </w:t>
            </w:r>
            <w:r w:rsidR="00882683" w:rsidRPr="001F32A2">
              <w:rPr>
                <w:rStyle w:val="Lienhypertexte"/>
                <w:noProof/>
              </w:rPr>
              <w:t>Conditions</w:t>
            </w:r>
            <w:r w:rsidR="00882683" w:rsidRPr="001F32A2">
              <w:rPr>
                <w:rStyle w:val="Lienhypertexte"/>
                <w:noProof/>
                <w:spacing w:val="-6"/>
              </w:rPr>
              <w:t xml:space="preserve"> </w:t>
            </w:r>
            <w:r w:rsidR="00882683" w:rsidRPr="001F32A2">
              <w:rPr>
                <w:rStyle w:val="Lienhypertexte"/>
                <w:noProof/>
              </w:rPr>
              <w:t>d'envoi</w:t>
            </w:r>
            <w:r w:rsidR="00882683" w:rsidRPr="001F32A2">
              <w:rPr>
                <w:rStyle w:val="Lienhypertexte"/>
                <w:noProof/>
                <w:spacing w:val="-6"/>
              </w:rPr>
              <w:t xml:space="preserve"> </w:t>
            </w:r>
            <w:r w:rsidR="00882683" w:rsidRPr="001F32A2">
              <w:rPr>
                <w:rStyle w:val="Lienhypertexte"/>
                <w:noProof/>
              </w:rPr>
              <w:t>ou</w:t>
            </w:r>
            <w:r w:rsidR="00882683" w:rsidRPr="001F32A2">
              <w:rPr>
                <w:rStyle w:val="Lienhypertexte"/>
                <w:noProof/>
                <w:spacing w:val="-4"/>
              </w:rPr>
              <w:t xml:space="preserve"> </w:t>
            </w:r>
            <w:r w:rsidR="00882683" w:rsidRPr="001F32A2">
              <w:rPr>
                <w:rStyle w:val="Lienhypertexte"/>
                <w:noProof/>
              </w:rPr>
              <w:t>de</w:t>
            </w:r>
            <w:r w:rsidR="00882683" w:rsidRPr="001F32A2">
              <w:rPr>
                <w:rStyle w:val="Lienhypertexte"/>
                <w:noProof/>
                <w:spacing w:val="-6"/>
              </w:rPr>
              <w:t xml:space="preserve"> </w:t>
            </w:r>
            <w:r w:rsidR="00882683" w:rsidRPr="001F32A2">
              <w:rPr>
                <w:rStyle w:val="Lienhypertexte"/>
                <w:noProof/>
              </w:rPr>
              <w:t>remise</w:t>
            </w:r>
            <w:r w:rsidR="00882683" w:rsidRPr="001F32A2">
              <w:rPr>
                <w:rStyle w:val="Lienhypertexte"/>
                <w:noProof/>
                <w:spacing w:val="-6"/>
              </w:rPr>
              <w:t xml:space="preserve"> </w:t>
            </w:r>
            <w:r w:rsidR="00882683" w:rsidRPr="001F32A2">
              <w:rPr>
                <w:rStyle w:val="Lienhypertexte"/>
                <w:noProof/>
              </w:rPr>
              <w:t>des</w:t>
            </w:r>
            <w:r w:rsidR="00882683" w:rsidRPr="001F32A2">
              <w:rPr>
                <w:rStyle w:val="Lienhypertexte"/>
                <w:noProof/>
                <w:spacing w:val="-5"/>
              </w:rPr>
              <w:t xml:space="preserve"> </w:t>
            </w:r>
            <w:r w:rsidR="00882683" w:rsidRPr="001F32A2">
              <w:rPr>
                <w:rStyle w:val="Lienhypertexte"/>
                <w:noProof/>
                <w:spacing w:val="-4"/>
              </w:rPr>
              <w:t>plis</w:t>
            </w:r>
            <w:r w:rsidR="00882683">
              <w:rPr>
                <w:noProof/>
                <w:webHidden/>
              </w:rPr>
              <w:tab/>
            </w:r>
            <w:r w:rsidR="00882683">
              <w:rPr>
                <w:noProof/>
                <w:webHidden/>
              </w:rPr>
              <w:fldChar w:fldCharType="begin"/>
            </w:r>
            <w:r w:rsidR="00882683">
              <w:rPr>
                <w:noProof/>
                <w:webHidden/>
              </w:rPr>
              <w:instrText xml:space="preserve"> PAGEREF _Toc195193252 \h </w:instrText>
            </w:r>
            <w:r w:rsidR="00882683">
              <w:rPr>
                <w:noProof/>
                <w:webHidden/>
              </w:rPr>
            </w:r>
            <w:r w:rsidR="00882683">
              <w:rPr>
                <w:noProof/>
                <w:webHidden/>
              </w:rPr>
              <w:fldChar w:fldCharType="separate"/>
            </w:r>
            <w:r w:rsidR="00D3580F">
              <w:rPr>
                <w:noProof/>
                <w:webHidden/>
              </w:rPr>
              <w:t>6</w:t>
            </w:r>
            <w:r w:rsidR="00882683">
              <w:rPr>
                <w:noProof/>
                <w:webHidden/>
              </w:rPr>
              <w:fldChar w:fldCharType="end"/>
            </w:r>
          </w:hyperlink>
        </w:p>
        <w:p w14:paraId="5E8DA778" w14:textId="3EF3B9F6"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53" w:history="1">
            <w:r w:rsidR="00882683" w:rsidRPr="001F32A2">
              <w:rPr>
                <w:rStyle w:val="Lienhypertexte"/>
                <w:noProof/>
                <w:spacing w:val="-1"/>
                <w:w w:val="99"/>
              </w:rPr>
              <w:t>6.1</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8"/>
              </w:rPr>
              <w:t xml:space="preserve"> </w:t>
            </w:r>
            <w:r w:rsidR="00882683" w:rsidRPr="001F32A2">
              <w:rPr>
                <w:rStyle w:val="Lienhypertexte"/>
                <w:noProof/>
              </w:rPr>
              <w:t>Transmission</w:t>
            </w:r>
            <w:r w:rsidR="00882683" w:rsidRPr="001F32A2">
              <w:rPr>
                <w:rStyle w:val="Lienhypertexte"/>
                <w:noProof/>
                <w:spacing w:val="-7"/>
              </w:rPr>
              <w:t xml:space="preserve"> </w:t>
            </w:r>
            <w:r w:rsidR="00882683" w:rsidRPr="001F32A2">
              <w:rPr>
                <w:rStyle w:val="Lienhypertexte"/>
                <w:noProof/>
                <w:spacing w:val="-2"/>
              </w:rPr>
              <w:t>électronique</w:t>
            </w:r>
            <w:r w:rsidR="00882683">
              <w:rPr>
                <w:noProof/>
                <w:webHidden/>
              </w:rPr>
              <w:tab/>
            </w:r>
            <w:r w:rsidR="00882683">
              <w:rPr>
                <w:noProof/>
                <w:webHidden/>
              </w:rPr>
              <w:fldChar w:fldCharType="begin"/>
            </w:r>
            <w:r w:rsidR="00882683">
              <w:rPr>
                <w:noProof/>
                <w:webHidden/>
              </w:rPr>
              <w:instrText xml:space="preserve"> PAGEREF _Toc195193253 \h </w:instrText>
            </w:r>
            <w:r w:rsidR="00882683">
              <w:rPr>
                <w:noProof/>
                <w:webHidden/>
              </w:rPr>
            </w:r>
            <w:r w:rsidR="00882683">
              <w:rPr>
                <w:noProof/>
                <w:webHidden/>
              </w:rPr>
              <w:fldChar w:fldCharType="separate"/>
            </w:r>
            <w:r w:rsidR="00D3580F">
              <w:rPr>
                <w:noProof/>
                <w:webHidden/>
              </w:rPr>
              <w:t>6</w:t>
            </w:r>
            <w:r w:rsidR="00882683">
              <w:rPr>
                <w:noProof/>
                <w:webHidden/>
              </w:rPr>
              <w:fldChar w:fldCharType="end"/>
            </w:r>
          </w:hyperlink>
        </w:p>
        <w:p w14:paraId="7B5E9B1B" w14:textId="4122C038"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54" w:history="1">
            <w:r w:rsidR="00882683" w:rsidRPr="001F32A2">
              <w:rPr>
                <w:rStyle w:val="Lienhypertexte"/>
                <w:noProof/>
                <w:spacing w:val="-1"/>
                <w:w w:val="99"/>
              </w:rPr>
              <w:t>6.2</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7"/>
              </w:rPr>
              <w:t xml:space="preserve"> </w:t>
            </w:r>
            <w:r w:rsidR="00882683" w:rsidRPr="001F32A2">
              <w:rPr>
                <w:rStyle w:val="Lienhypertexte"/>
                <w:noProof/>
              </w:rPr>
              <w:t>Transmission</w:t>
            </w:r>
            <w:r w:rsidR="00882683" w:rsidRPr="001F32A2">
              <w:rPr>
                <w:rStyle w:val="Lienhypertexte"/>
                <w:noProof/>
                <w:spacing w:val="-7"/>
              </w:rPr>
              <w:t xml:space="preserve"> </w:t>
            </w:r>
            <w:r w:rsidR="00882683" w:rsidRPr="001F32A2">
              <w:rPr>
                <w:rStyle w:val="Lienhypertexte"/>
                <w:noProof/>
              </w:rPr>
              <w:t>sous</w:t>
            </w:r>
            <w:r w:rsidR="00882683" w:rsidRPr="001F32A2">
              <w:rPr>
                <w:rStyle w:val="Lienhypertexte"/>
                <w:noProof/>
                <w:spacing w:val="-6"/>
              </w:rPr>
              <w:t xml:space="preserve"> </w:t>
            </w:r>
            <w:r w:rsidR="00882683" w:rsidRPr="001F32A2">
              <w:rPr>
                <w:rStyle w:val="Lienhypertexte"/>
                <w:noProof/>
              </w:rPr>
              <w:t>support</w:t>
            </w:r>
            <w:r w:rsidR="00882683" w:rsidRPr="001F32A2">
              <w:rPr>
                <w:rStyle w:val="Lienhypertexte"/>
                <w:noProof/>
                <w:spacing w:val="-6"/>
              </w:rPr>
              <w:t xml:space="preserve"> </w:t>
            </w:r>
            <w:r w:rsidR="00882683" w:rsidRPr="001F32A2">
              <w:rPr>
                <w:rStyle w:val="Lienhypertexte"/>
                <w:noProof/>
                <w:spacing w:val="-2"/>
              </w:rPr>
              <w:t>papier</w:t>
            </w:r>
            <w:r w:rsidR="00882683">
              <w:rPr>
                <w:noProof/>
                <w:webHidden/>
              </w:rPr>
              <w:tab/>
            </w:r>
            <w:r w:rsidR="00882683">
              <w:rPr>
                <w:noProof/>
                <w:webHidden/>
              </w:rPr>
              <w:fldChar w:fldCharType="begin"/>
            </w:r>
            <w:r w:rsidR="00882683">
              <w:rPr>
                <w:noProof/>
                <w:webHidden/>
              </w:rPr>
              <w:instrText xml:space="preserve"> PAGEREF _Toc195193254 \h </w:instrText>
            </w:r>
            <w:r w:rsidR="00882683">
              <w:rPr>
                <w:noProof/>
                <w:webHidden/>
              </w:rPr>
            </w:r>
            <w:r w:rsidR="00882683">
              <w:rPr>
                <w:noProof/>
                <w:webHidden/>
              </w:rPr>
              <w:fldChar w:fldCharType="separate"/>
            </w:r>
            <w:r w:rsidR="00D3580F">
              <w:rPr>
                <w:noProof/>
                <w:webHidden/>
              </w:rPr>
              <w:t>7</w:t>
            </w:r>
            <w:r w:rsidR="00882683">
              <w:rPr>
                <w:noProof/>
                <w:webHidden/>
              </w:rPr>
              <w:fldChar w:fldCharType="end"/>
            </w:r>
          </w:hyperlink>
        </w:p>
        <w:p w14:paraId="777145F4" w14:textId="25641E9C" w:rsidR="00882683" w:rsidRDefault="008F34F1">
          <w:pPr>
            <w:pStyle w:val="TM1"/>
            <w:tabs>
              <w:tab w:val="left" w:pos="440"/>
              <w:tab w:val="right" w:leader="hyphen" w:pos="9710"/>
            </w:tabs>
            <w:rPr>
              <w:rFonts w:eastAsiaTheme="minorEastAsia" w:cstheme="minorBidi"/>
              <w:b w:val="0"/>
              <w:bCs w:val="0"/>
              <w:caps w:val="0"/>
              <w:noProof/>
              <w:sz w:val="22"/>
              <w:szCs w:val="22"/>
              <w:lang w:eastAsia="fr-FR"/>
            </w:rPr>
          </w:pPr>
          <w:hyperlink w:anchor="_Toc195193255" w:history="1">
            <w:r w:rsidR="00882683" w:rsidRPr="001F32A2">
              <w:rPr>
                <w:rStyle w:val="Lienhypertexte"/>
                <w:noProof/>
                <w:w w:val="99"/>
              </w:rPr>
              <w:t>7</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6"/>
              </w:rPr>
              <w:t xml:space="preserve"> </w:t>
            </w:r>
            <w:r w:rsidR="00882683" w:rsidRPr="001F32A2">
              <w:rPr>
                <w:rStyle w:val="Lienhypertexte"/>
                <w:noProof/>
              </w:rPr>
              <w:t>Examen</w:t>
            </w:r>
            <w:r w:rsidR="00882683" w:rsidRPr="001F32A2">
              <w:rPr>
                <w:rStyle w:val="Lienhypertexte"/>
                <w:noProof/>
                <w:spacing w:val="-5"/>
              </w:rPr>
              <w:t xml:space="preserve"> </w:t>
            </w:r>
            <w:r w:rsidR="00882683" w:rsidRPr="001F32A2">
              <w:rPr>
                <w:rStyle w:val="Lienhypertexte"/>
                <w:noProof/>
              </w:rPr>
              <w:t>des</w:t>
            </w:r>
            <w:r w:rsidR="00882683" w:rsidRPr="001F32A2">
              <w:rPr>
                <w:rStyle w:val="Lienhypertexte"/>
                <w:noProof/>
                <w:spacing w:val="-6"/>
              </w:rPr>
              <w:t xml:space="preserve"> </w:t>
            </w:r>
            <w:r w:rsidR="00882683" w:rsidRPr="001F32A2">
              <w:rPr>
                <w:rStyle w:val="Lienhypertexte"/>
                <w:noProof/>
              </w:rPr>
              <w:t>candidatures</w:t>
            </w:r>
            <w:r w:rsidR="00882683" w:rsidRPr="001F32A2">
              <w:rPr>
                <w:rStyle w:val="Lienhypertexte"/>
                <w:noProof/>
                <w:spacing w:val="-4"/>
              </w:rPr>
              <w:t xml:space="preserve"> </w:t>
            </w:r>
            <w:r w:rsidR="00882683" w:rsidRPr="001F32A2">
              <w:rPr>
                <w:rStyle w:val="Lienhypertexte"/>
                <w:noProof/>
              </w:rPr>
              <w:t>et</w:t>
            </w:r>
            <w:r w:rsidR="00882683" w:rsidRPr="001F32A2">
              <w:rPr>
                <w:rStyle w:val="Lienhypertexte"/>
                <w:noProof/>
                <w:spacing w:val="-5"/>
              </w:rPr>
              <w:t xml:space="preserve"> </w:t>
            </w:r>
            <w:r w:rsidR="00882683" w:rsidRPr="001F32A2">
              <w:rPr>
                <w:rStyle w:val="Lienhypertexte"/>
                <w:noProof/>
              </w:rPr>
              <w:t>des</w:t>
            </w:r>
            <w:r w:rsidR="00882683" w:rsidRPr="001F32A2">
              <w:rPr>
                <w:rStyle w:val="Lienhypertexte"/>
                <w:noProof/>
                <w:spacing w:val="-7"/>
              </w:rPr>
              <w:t xml:space="preserve"> </w:t>
            </w:r>
            <w:r w:rsidR="00882683" w:rsidRPr="001F32A2">
              <w:rPr>
                <w:rStyle w:val="Lienhypertexte"/>
                <w:noProof/>
                <w:spacing w:val="-2"/>
              </w:rPr>
              <w:t>offres</w:t>
            </w:r>
            <w:r w:rsidR="00882683">
              <w:rPr>
                <w:noProof/>
                <w:webHidden/>
              </w:rPr>
              <w:tab/>
            </w:r>
            <w:r w:rsidR="00882683">
              <w:rPr>
                <w:noProof/>
                <w:webHidden/>
              </w:rPr>
              <w:fldChar w:fldCharType="begin"/>
            </w:r>
            <w:r w:rsidR="00882683">
              <w:rPr>
                <w:noProof/>
                <w:webHidden/>
              </w:rPr>
              <w:instrText xml:space="preserve"> PAGEREF _Toc195193255 \h </w:instrText>
            </w:r>
            <w:r w:rsidR="00882683">
              <w:rPr>
                <w:noProof/>
                <w:webHidden/>
              </w:rPr>
            </w:r>
            <w:r w:rsidR="00882683">
              <w:rPr>
                <w:noProof/>
                <w:webHidden/>
              </w:rPr>
              <w:fldChar w:fldCharType="separate"/>
            </w:r>
            <w:r w:rsidR="00D3580F">
              <w:rPr>
                <w:noProof/>
                <w:webHidden/>
              </w:rPr>
              <w:t>7</w:t>
            </w:r>
            <w:r w:rsidR="00882683">
              <w:rPr>
                <w:noProof/>
                <w:webHidden/>
              </w:rPr>
              <w:fldChar w:fldCharType="end"/>
            </w:r>
          </w:hyperlink>
        </w:p>
        <w:p w14:paraId="4F959840" w14:textId="7D17B0BF"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56" w:history="1">
            <w:r w:rsidR="00882683" w:rsidRPr="001F32A2">
              <w:rPr>
                <w:rStyle w:val="Lienhypertexte"/>
                <w:noProof/>
                <w:spacing w:val="-1"/>
                <w:w w:val="99"/>
              </w:rPr>
              <w:t>7.1</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6"/>
              </w:rPr>
              <w:t xml:space="preserve"> </w:t>
            </w:r>
            <w:r w:rsidR="00882683" w:rsidRPr="001F32A2">
              <w:rPr>
                <w:rStyle w:val="Lienhypertexte"/>
                <w:noProof/>
              </w:rPr>
              <w:t>Sélection</w:t>
            </w:r>
            <w:r w:rsidR="00882683" w:rsidRPr="001F32A2">
              <w:rPr>
                <w:rStyle w:val="Lienhypertexte"/>
                <w:noProof/>
                <w:spacing w:val="-6"/>
              </w:rPr>
              <w:t xml:space="preserve"> </w:t>
            </w:r>
            <w:r w:rsidR="00882683" w:rsidRPr="001F32A2">
              <w:rPr>
                <w:rStyle w:val="Lienhypertexte"/>
                <w:noProof/>
              </w:rPr>
              <w:t>des</w:t>
            </w:r>
            <w:r w:rsidR="00882683" w:rsidRPr="001F32A2">
              <w:rPr>
                <w:rStyle w:val="Lienhypertexte"/>
                <w:noProof/>
                <w:spacing w:val="-4"/>
              </w:rPr>
              <w:t xml:space="preserve"> </w:t>
            </w:r>
            <w:r w:rsidR="00882683" w:rsidRPr="001F32A2">
              <w:rPr>
                <w:rStyle w:val="Lienhypertexte"/>
                <w:noProof/>
                <w:spacing w:val="-2"/>
              </w:rPr>
              <w:t>candidatures</w:t>
            </w:r>
            <w:r w:rsidR="00882683">
              <w:rPr>
                <w:noProof/>
                <w:webHidden/>
              </w:rPr>
              <w:tab/>
            </w:r>
            <w:r w:rsidR="00882683">
              <w:rPr>
                <w:noProof/>
                <w:webHidden/>
              </w:rPr>
              <w:fldChar w:fldCharType="begin"/>
            </w:r>
            <w:r w:rsidR="00882683">
              <w:rPr>
                <w:noProof/>
                <w:webHidden/>
              </w:rPr>
              <w:instrText xml:space="preserve"> PAGEREF _Toc195193256 \h </w:instrText>
            </w:r>
            <w:r w:rsidR="00882683">
              <w:rPr>
                <w:noProof/>
                <w:webHidden/>
              </w:rPr>
            </w:r>
            <w:r w:rsidR="00882683">
              <w:rPr>
                <w:noProof/>
                <w:webHidden/>
              </w:rPr>
              <w:fldChar w:fldCharType="separate"/>
            </w:r>
            <w:r w:rsidR="00D3580F">
              <w:rPr>
                <w:noProof/>
                <w:webHidden/>
              </w:rPr>
              <w:t>7</w:t>
            </w:r>
            <w:r w:rsidR="00882683">
              <w:rPr>
                <w:noProof/>
                <w:webHidden/>
              </w:rPr>
              <w:fldChar w:fldCharType="end"/>
            </w:r>
          </w:hyperlink>
        </w:p>
        <w:p w14:paraId="38FEBDC5" w14:textId="2868C801"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57" w:history="1">
            <w:r w:rsidR="00882683" w:rsidRPr="001F32A2">
              <w:rPr>
                <w:rStyle w:val="Lienhypertexte"/>
                <w:noProof/>
                <w:spacing w:val="-1"/>
                <w:w w:val="99"/>
              </w:rPr>
              <w:t>7.2</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7"/>
              </w:rPr>
              <w:t xml:space="preserve"> </w:t>
            </w:r>
            <w:r w:rsidR="00882683" w:rsidRPr="001F32A2">
              <w:rPr>
                <w:rStyle w:val="Lienhypertexte"/>
                <w:noProof/>
              </w:rPr>
              <w:t>Attribution</w:t>
            </w:r>
            <w:r w:rsidR="00882683" w:rsidRPr="001F32A2">
              <w:rPr>
                <w:rStyle w:val="Lienhypertexte"/>
                <w:noProof/>
                <w:spacing w:val="-10"/>
              </w:rPr>
              <w:t xml:space="preserve"> </w:t>
            </w:r>
            <w:r w:rsidR="00882683" w:rsidRPr="001F32A2">
              <w:rPr>
                <w:rStyle w:val="Lienhypertexte"/>
                <w:noProof/>
              </w:rPr>
              <w:t>des</w:t>
            </w:r>
            <w:r w:rsidR="00882683" w:rsidRPr="001F32A2">
              <w:rPr>
                <w:rStyle w:val="Lienhypertexte"/>
                <w:noProof/>
                <w:spacing w:val="-9"/>
              </w:rPr>
              <w:t xml:space="preserve"> </w:t>
            </w:r>
            <w:r w:rsidR="00882683" w:rsidRPr="001F32A2">
              <w:rPr>
                <w:rStyle w:val="Lienhypertexte"/>
                <w:noProof/>
              </w:rPr>
              <w:t>accords-</w:t>
            </w:r>
            <w:r w:rsidR="00882683" w:rsidRPr="001F32A2">
              <w:rPr>
                <w:rStyle w:val="Lienhypertexte"/>
                <w:noProof/>
                <w:spacing w:val="-2"/>
              </w:rPr>
              <w:t>cadres</w:t>
            </w:r>
            <w:r w:rsidR="00882683">
              <w:rPr>
                <w:noProof/>
                <w:webHidden/>
              </w:rPr>
              <w:tab/>
            </w:r>
            <w:r w:rsidR="00882683">
              <w:rPr>
                <w:noProof/>
                <w:webHidden/>
              </w:rPr>
              <w:fldChar w:fldCharType="begin"/>
            </w:r>
            <w:r w:rsidR="00882683">
              <w:rPr>
                <w:noProof/>
                <w:webHidden/>
              </w:rPr>
              <w:instrText xml:space="preserve"> PAGEREF _Toc195193257 \h </w:instrText>
            </w:r>
            <w:r w:rsidR="00882683">
              <w:rPr>
                <w:noProof/>
                <w:webHidden/>
              </w:rPr>
            </w:r>
            <w:r w:rsidR="00882683">
              <w:rPr>
                <w:noProof/>
                <w:webHidden/>
              </w:rPr>
              <w:fldChar w:fldCharType="separate"/>
            </w:r>
            <w:r w:rsidR="00D3580F">
              <w:rPr>
                <w:noProof/>
                <w:webHidden/>
              </w:rPr>
              <w:t>7</w:t>
            </w:r>
            <w:r w:rsidR="00882683">
              <w:rPr>
                <w:noProof/>
                <w:webHidden/>
              </w:rPr>
              <w:fldChar w:fldCharType="end"/>
            </w:r>
          </w:hyperlink>
        </w:p>
        <w:p w14:paraId="17B074C2" w14:textId="33697623"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59" w:history="1">
            <w:r w:rsidR="00882683" w:rsidRPr="001F32A2">
              <w:rPr>
                <w:rStyle w:val="Lienhypertexte"/>
                <w:noProof/>
                <w:spacing w:val="-1"/>
                <w:w w:val="99"/>
              </w:rPr>
              <w:t>7.3</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1"/>
              </w:rPr>
              <w:t xml:space="preserve"> </w:t>
            </w:r>
            <w:r w:rsidR="00882683" w:rsidRPr="001F32A2">
              <w:rPr>
                <w:rStyle w:val="Lienhypertexte"/>
                <w:noProof/>
              </w:rPr>
              <w:t>Suite</w:t>
            </w:r>
            <w:r w:rsidR="00882683" w:rsidRPr="001F32A2">
              <w:rPr>
                <w:rStyle w:val="Lienhypertexte"/>
                <w:noProof/>
                <w:spacing w:val="-4"/>
              </w:rPr>
              <w:t xml:space="preserve"> </w:t>
            </w:r>
            <w:r w:rsidR="00882683" w:rsidRPr="001F32A2">
              <w:rPr>
                <w:rStyle w:val="Lienhypertexte"/>
                <w:noProof/>
              </w:rPr>
              <w:t>à</w:t>
            </w:r>
            <w:r w:rsidR="00882683" w:rsidRPr="001F32A2">
              <w:rPr>
                <w:rStyle w:val="Lienhypertexte"/>
                <w:noProof/>
                <w:spacing w:val="-4"/>
              </w:rPr>
              <w:t xml:space="preserve"> </w:t>
            </w:r>
            <w:r w:rsidR="00882683" w:rsidRPr="001F32A2">
              <w:rPr>
                <w:rStyle w:val="Lienhypertexte"/>
                <w:noProof/>
              </w:rPr>
              <w:t>donner</w:t>
            </w:r>
            <w:r w:rsidR="00882683" w:rsidRPr="001F32A2">
              <w:rPr>
                <w:rStyle w:val="Lienhypertexte"/>
                <w:noProof/>
                <w:spacing w:val="-3"/>
              </w:rPr>
              <w:t xml:space="preserve"> </w:t>
            </w:r>
            <w:r w:rsidR="00882683" w:rsidRPr="001F32A2">
              <w:rPr>
                <w:rStyle w:val="Lienhypertexte"/>
                <w:noProof/>
              </w:rPr>
              <w:t>à</w:t>
            </w:r>
            <w:r w:rsidR="00882683" w:rsidRPr="001F32A2">
              <w:rPr>
                <w:rStyle w:val="Lienhypertexte"/>
                <w:noProof/>
                <w:spacing w:val="-2"/>
              </w:rPr>
              <w:t xml:space="preserve"> </w:t>
            </w:r>
            <w:r w:rsidR="00882683" w:rsidRPr="001F32A2">
              <w:rPr>
                <w:rStyle w:val="Lienhypertexte"/>
                <w:noProof/>
              </w:rPr>
              <w:t>la</w:t>
            </w:r>
            <w:r w:rsidR="00882683" w:rsidRPr="001F32A2">
              <w:rPr>
                <w:rStyle w:val="Lienhypertexte"/>
                <w:noProof/>
                <w:spacing w:val="-4"/>
              </w:rPr>
              <w:t xml:space="preserve"> </w:t>
            </w:r>
            <w:r w:rsidR="00882683" w:rsidRPr="001F32A2">
              <w:rPr>
                <w:rStyle w:val="Lienhypertexte"/>
                <w:noProof/>
                <w:spacing w:val="-2"/>
              </w:rPr>
              <w:t>consultation</w:t>
            </w:r>
            <w:r w:rsidR="00882683">
              <w:rPr>
                <w:noProof/>
                <w:webHidden/>
              </w:rPr>
              <w:tab/>
            </w:r>
            <w:r w:rsidR="00882683">
              <w:rPr>
                <w:noProof/>
                <w:webHidden/>
              </w:rPr>
              <w:fldChar w:fldCharType="begin"/>
            </w:r>
            <w:r w:rsidR="00882683">
              <w:rPr>
                <w:noProof/>
                <w:webHidden/>
              </w:rPr>
              <w:instrText xml:space="preserve"> PAGEREF _Toc195193259 \h </w:instrText>
            </w:r>
            <w:r w:rsidR="00882683">
              <w:rPr>
                <w:noProof/>
                <w:webHidden/>
              </w:rPr>
            </w:r>
            <w:r w:rsidR="00882683">
              <w:rPr>
                <w:noProof/>
                <w:webHidden/>
              </w:rPr>
              <w:fldChar w:fldCharType="separate"/>
            </w:r>
            <w:r w:rsidR="00D3580F">
              <w:rPr>
                <w:noProof/>
                <w:webHidden/>
              </w:rPr>
              <w:t>8</w:t>
            </w:r>
            <w:r w:rsidR="00882683">
              <w:rPr>
                <w:noProof/>
                <w:webHidden/>
              </w:rPr>
              <w:fldChar w:fldCharType="end"/>
            </w:r>
          </w:hyperlink>
        </w:p>
        <w:p w14:paraId="677BF903" w14:textId="6FE5E8D7" w:rsidR="00882683" w:rsidRDefault="008F34F1">
          <w:pPr>
            <w:pStyle w:val="TM1"/>
            <w:tabs>
              <w:tab w:val="left" w:pos="440"/>
              <w:tab w:val="right" w:leader="hyphen" w:pos="9710"/>
            </w:tabs>
            <w:rPr>
              <w:rFonts w:eastAsiaTheme="minorEastAsia" w:cstheme="minorBidi"/>
              <w:b w:val="0"/>
              <w:bCs w:val="0"/>
              <w:caps w:val="0"/>
              <w:noProof/>
              <w:sz w:val="22"/>
              <w:szCs w:val="22"/>
              <w:lang w:eastAsia="fr-FR"/>
            </w:rPr>
          </w:pPr>
          <w:hyperlink w:anchor="_Toc195193260" w:history="1">
            <w:r w:rsidR="00882683" w:rsidRPr="001F32A2">
              <w:rPr>
                <w:rStyle w:val="Lienhypertexte"/>
                <w:noProof/>
                <w:w w:val="99"/>
              </w:rPr>
              <w:t>8</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10"/>
              </w:rPr>
              <w:t xml:space="preserve"> </w:t>
            </w:r>
            <w:r w:rsidR="00882683" w:rsidRPr="001F32A2">
              <w:rPr>
                <w:rStyle w:val="Lienhypertexte"/>
                <w:noProof/>
              </w:rPr>
              <w:t>Renseignements</w:t>
            </w:r>
            <w:r w:rsidR="00882683" w:rsidRPr="001F32A2">
              <w:rPr>
                <w:rStyle w:val="Lienhypertexte"/>
                <w:noProof/>
                <w:spacing w:val="-8"/>
              </w:rPr>
              <w:t xml:space="preserve"> </w:t>
            </w:r>
            <w:r w:rsidR="00882683" w:rsidRPr="001F32A2">
              <w:rPr>
                <w:rStyle w:val="Lienhypertexte"/>
                <w:noProof/>
                <w:spacing w:val="-2"/>
              </w:rPr>
              <w:t>complémentaires</w:t>
            </w:r>
            <w:r w:rsidR="00882683">
              <w:rPr>
                <w:noProof/>
                <w:webHidden/>
              </w:rPr>
              <w:tab/>
            </w:r>
            <w:r w:rsidR="00882683">
              <w:rPr>
                <w:noProof/>
                <w:webHidden/>
              </w:rPr>
              <w:fldChar w:fldCharType="begin"/>
            </w:r>
            <w:r w:rsidR="00882683">
              <w:rPr>
                <w:noProof/>
                <w:webHidden/>
              </w:rPr>
              <w:instrText xml:space="preserve"> PAGEREF _Toc195193260 \h </w:instrText>
            </w:r>
            <w:r w:rsidR="00882683">
              <w:rPr>
                <w:noProof/>
                <w:webHidden/>
              </w:rPr>
            </w:r>
            <w:r w:rsidR="00882683">
              <w:rPr>
                <w:noProof/>
                <w:webHidden/>
              </w:rPr>
              <w:fldChar w:fldCharType="separate"/>
            </w:r>
            <w:r w:rsidR="00D3580F">
              <w:rPr>
                <w:noProof/>
                <w:webHidden/>
              </w:rPr>
              <w:t>8</w:t>
            </w:r>
            <w:r w:rsidR="00882683">
              <w:rPr>
                <w:noProof/>
                <w:webHidden/>
              </w:rPr>
              <w:fldChar w:fldCharType="end"/>
            </w:r>
          </w:hyperlink>
        </w:p>
        <w:p w14:paraId="1A0CCD52" w14:textId="3C4AA067"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61" w:history="1">
            <w:r w:rsidR="00882683" w:rsidRPr="001F32A2">
              <w:rPr>
                <w:rStyle w:val="Lienhypertexte"/>
                <w:noProof/>
                <w:spacing w:val="-1"/>
                <w:w w:val="99"/>
              </w:rPr>
              <w:t>8.1</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4"/>
              </w:rPr>
              <w:t xml:space="preserve"> </w:t>
            </w:r>
            <w:r w:rsidR="00882683" w:rsidRPr="001F32A2">
              <w:rPr>
                <w:rStyle w:val="Lienhypertexte"/>
                <w:noProof/>
              </w:rPr>
              <w:t>Adresses</w:t>
            </w:r>
            <w:r w:rsidR="00882683" w:rsidRPr="001F32A2">
              <w:rPr>
                <w:rStyle w:val="Lienhypertexte"/>
                <w:noProof/>
                <w:spacing w:val="-6"/>
              </w:rPr>
              <w:t xml:space="preserve"> </w:t>
            </w:r>
            <w:r w:rsidR="00882683" w:rsidRPr="001F32A2">
              <w:rPr>
                <w:rStyle w:val="Lienhypertexte"/>
                <w:noProof/>
              </w:rPr>
              <w:t>supplémentaires</w:t>
            </w:r>
            <w:r w:rsidR="00882683" w:rsidRPr="001F32A2">
              <w:rPr>
                <w:rStyle w:val="Lienhypertexte"/>
                <w:noProof/>
                <w:spacing w:val="-7"/>
              </w:rPr>
              <w:t xml:space="preserve"> </w:t>
            </w:r>
            <w:r w:rsidR="00882683" w:rsidRPr="001F32A2">
              <w:rPr>
                <w:rStyle w:val="Lienhypertexte"/>
                <w:noProof/>
              </w:rPr>
              <w:t>et</w:t>
            </w:r>
            <w:r w:rsidR="00882683" w:rsidRPr="001F32A2">
              <w:rPr>
                <w:rStyle w:val="Lienhypertexte"/>
                <w:noProof/>
                <w:spacing w:val="-7"/>
              </w:rPr>
              <w:t xml:space="preserve"> </w:t>
            </w:r>
            <w:r w:rsidR="00882683" w:rsidRPr="001F32A2">
              <w:rPr>
                <w:rStyle w:val="Lienhypertexte"/>
                <w:noProof/>
              </w:rPr>
              <w:t>points</w:t>
            </w:r>
            <w:r w:rsidR="00882683" w:rsidRPr="001F32A2">
              <w:rPr>
                <w:rStyle w:val="Lienhypertexte"/>
                <w:noProof/>
                <w:spacing w:val="-9"/>
              </w:rPr>
              <w:t xml:space="preserve"> </w:t>
            </w:r>
            <w:r w:rsidR="00882683" w:rsidRPr="001F32A2">
              <w:rPr>
                <w:rStyle w:val="Lienhypertexte"/>
                <w:noProof/>
              </w:rPr>
              <w:t>de</w:t>
            </w:r>
            <w:r w:rsidR="00882683" w:rsidRPr="001F32A2">
              <w:rPr>
                <w:rStyle w:val="Lienhypertexte"/>
                <w:noProof/>
                <w:spacing w:val="-6"/>
              </w:rPr>
              <w:t xml:space="preserve"> </w:t>
            </w:r>
            <w:r w:rsidR="00882683" w:rsidRPr="001F32A2">
              <w:rPr>
                <w:rStyle w:val="Lienhypertexte"/>
                <w:noProof/>
                <w:spacing w:val="-2"/>
              </w:rPr>
              <w:t>contact</w:t>
            </w:r>
            <w:r w:rsidR="00882683">
              <w:rPr>
                <w:noProof/>
                <w:webHidden/>
              </w:rPr>
              <w:tab/>
            </w:r>
            <w:r w:rsidR="00882683">
              <w:rPr>
                <w:noProof/>
                <w:webHidden/>
              </w:rPr>
              <w:fldChar w:fldCharType="begin"/>
            </w:r>
            <w:r w:rsidR="00882683">
              <w:rPr>
                <w:noProof/>
                <w:webHidden/>
              </w:rPr>
              <w:instrText xml:space="preserve"> PAGEREF _Toc195193261 \h </w:instrText>
            </w:r>
            <w:r w:rsidR="00882683">
              <w:rPr>
                <w:noProof/>
                <w:webHidden/>
              </w:rPr>
            </w:r>
            <w:r w:rsidR="00882683">
              <w:rPr>
                <w:noProof/>
                <w:webHidden/>
              </w:rPr>
              <w:fldChar w:fldCharType="separate"/>
            </w:r>
            <w:r w:rsidR="00D3580F">
              <w:rPr>
                <w:noProof/>
                <w:webHidden/>
              </w:rPr>
              <w:t>8</w:t>
            </w:r>
            <w:r w:rsidR="00882683">
              <w:rPr>
                <w:noProof/>
                <w:webHidden/>
              </w:rPr>
              <w:fldChar w:fldCharType="end"/>
            </w:r>
          </w:hyperlink>
        </w:p>
        <w:p w14:paraId="44689425" w14:textId="74B188BE" w:rsidR="00882683" w:rsidRDefault="008F34F1">
          <w:pPr>
            <w:pStyle w:val="TM1"/>
            <w:tabs>
              <w:tab w:val="left" w:pos="660"/>
              <w:tab w:val="right" w:leader="hyphen" w:pos="9710"/>
            </w:tabs>
            <w:rPr>
              <w:rFonts w:eastAsiaTheme="minorEastAsia" w:cstheme="minorBidi"/>
              <w:b w:val="0"/>
              <w:bCs w:val="0"/>
              <w:caps w:val="0"/>
              <w:noProof/>
              <w:sz w:val="22"/>
              <w:szCs w:val="22"/>
              <w:lang w:eastAsia="fr-FR"/>
            </w:rPr>
          </w:pPr>
          <w:hyperlink w:anchor="_Toc195193264" w:history="1">
            <w:r w:rsidR="00882683" w:rsidRPr="001F32A2">
              <w:rPr>
                <w:rStyle w:val="Lienhypertexte"/>
                <w:noProof/>
                <w:spacing w:val="-1"/>
                <w:w w:val="99"/>
              </w:rPr>
              <w:t>8.2</w:t>
            </w:r>
            <w:r w:rsidR="00882683">
              <w:rPr>
                <w:rFonts w:eastAsiaTheme="minorEastAsia" w:cstheme="minorBidi"/>
                <w:b w:val="0"/>
                <w:bCs w:val="0"/>
                <w:caps w:val="0"/>
                <w:noProof/>
                <w:sz w:val="22"/>
                <w:szCs w:val="22"/>
                <w:lang w:eastAsia="fr-FR"/>
              </w:rPr>
              <w:tab/>
            </w:r>
            <w:r w:rsidR="00882683" w:rsidRPr="001F32A2">
              <w:rPr>
                <w:rStyle w:val="Lienhypertexte"/>
                <w:noProof/>
              </w:rPr>
              <w:t>-</w:t>
            </w:r>
            <w:r w:rsidR="00882683" w:rsidRPr="001F32A2">
              <w:rPr>
                <w:rStyle w:val="Lienhypertexte"/>
                <w:noProof/>
                <w:spacing w:val="-6"/>
              </w:rPr>
              <w:t xml:space="preserve"> </w:t>
            </w:r>
            <w:r w:rsidR="00882683" w:rsidRPr="001F32A2">
              <w:rPr>
                <w:rStyle w:val="Lienhypertexte"/>
                <w:noProof/>
              </w:rPr>
              <w:t>Procédures</w:t>
            </w:r>
            <w:r w:rsidR="00882683" w:rsidRPr="001F32A2">
              <w:rPr>
                <w:rStyle w:val="Lienhypertexte"/>
                <w:noProof/>
                <w:spacing w:val="-5"/>
              </w:rPr>
              <w:t xml:space="preserve"> </w:t>
            </w:r>
            <w:r w:rsidR="00882683" w:rsidRPr="001F32A2">
              <w:rPr>
                <w:rStyle w:val="Lienhypertexte"/>
                <w:noProof/>
              </w:rPr>
              <w:t>de</w:t>
            </w:r>
            <w:r w:rsidR="00882683" w:rsidRPr="001F32A2">
              <w:rPr>
                <w:rStyle w:val="Lienhypertexte"/>
                <w:noProof/>
                <w:spacing w:val="-6"/>
              </w:rPr>
              <w:t xml:space="preserve"> </w:t>
            </w:r>
            <w:r w:rsidR="00882683" w:rsidRPr="001F32A2">
              <w:rPr>
                <w:rStyle w:val="Lienhypertexte"/>
                <w:noProof/>
                <w:spacing w:val="-2"/>
              </w:rPr>
              <w:t>recours</w:t>
            </w:r>
            <w:r w:rsidR="00882683">
              <w:rPr>
                <w:noProof/>
                <w:webHidden/>
              </w:rPr>
              <w:tab/>
            </w:r>
            <w:r w:rsidR="00882683">
              <w:rPr>
                <w:noProof/>
                <w:webHidden/>
              </w:rPr>
              <w:fldChar w:fldCharType="begin"/>
            </w:r>
            <w:r w:rsidR="00882683">
              <w:rPr>
                <w:noProof/>
                <w:webHidden/>
              </w:rPr>
              <w:instrText xml:space="preserve"> PAGEREF _Toc195193264 \h </w:instrText>
            </w:r>
            <w:r w:rsidR="00882683">
              <w:rPr>
                <w:noProof/>
                <w:webHidden/>
              </w:rPr>
            </w:r>
            <w:r w:rsidR="00882683">
              <w:rPr>
                <w:noProof/>
                <w:webHidden/>
              </w:rPr>
              <w:fldChar w:fldCharType="separate"/>
            </w:r>
            <w:r w:rsidR="00D3580F">
              <w:rPr>
                <w:noProof/>
                <w:webHidden/>
              </w:rPr>
              <w:t>8</w:t>
            </w:r>
            <w:r w:rsidR="00882683">
              <w:rPr>
                <w:noProof/>
                <w:webHidden/>
              </w:rPr>
              <w:fldChar w:fldCharType="end"/>
            </w:r>
          </w:hyperlink>
        </w:p>
        <w:p w14:paraId="02586A04" w14:textId="77777777" w:rsidR="003C4C20" w:rsidRPr="00643D4D" w:rsidRDefault="00643D4D" w:rsidP="00643D4D">
          <w:pPr>
            <w:rPr>
              <w:sz w:val="20"/>
              <w:szCs w:val="20"/>
            </w:rPr>
            <w:sectPr w:rsidR="003C4C20" w:rsidRPr="00643D4D">
              <w:pgSz w:w="11880" w:h="16820"/>
              <w:pgMar w:top="1060" w:right="1080" w:bottom="280" w:left="1080" w:header="720" w:footer="720" w:gutter="0"/>
              <w:cols w:space="720"/>
            </w:sectPr>
          </w:pPr>
          <w:r>
            <w:rPr>
              <w:b/>
              <w:bCs/>
              <w:caps/>
              <w:sz w:val="20"/>
              <w:szCs w:val="20"/>
            </w:rPr>
            <w:fldChar w:fldCharType="end"/>
          </w:r>
        </w:p>
      </w:sdtContent>
    </w:sdt>
    <w:p w14:paraId="14E7C03F" w14:textId="77777777" w:rsidR="001F1537" w:rsidRPr="001F1537" w:rsidRDefault="000F4A05" w:rsidP="001F1537">
      <w:pPr>
        <w:pStyle w:val="Titre1"/>
        <w:numPr>
          <w:ilvl w:val="0"/>
          <w:numId w:val="4"/>
        </w:numPr>
        <w:tabs>
          <w:tab w:val="left" w:pos="225"/>
        </w:tabs>
        <w:spacing w:before="76"/>
        <w:ind w:hanging="165"/>
      </w:pPr>
      <w:bookmarkStart w:id="2" w:name="_Toc195193231"/>
      <w:r>
        <w:lastRenderedPageBreak/>
        <w:t>-</w:t>
      </w:r>
      <w:r>
        <w:rPr>
          <w:spacing w:val="-4"/>
        </w:rPr>
        <w:t xml:space="preserve"> </w:t>
      </w:r>
      <w:r>
        <w:t>Objet</w:t>
      </w:r>
      <w:r>
        <w:rPr>
          <w:spacing w:val="-4"/>
        </w:rPr>
        <w:t xml:space="preserve"> </w:t>
      </w:r>
      <w:r>
        <w:t>et</w:t>
      </w:r>
      <w:r>
        <w:rPr>
          <w:spacing w:val="-3"/>
        </w:rPr>
        <w:t xml:space="preserve"> </w:t>
      </w:r>
      <w:r>
        <w:t>étendue</w:t>
      </w:r>
      <w:r>
        <w:rPr>
          <w:spacing w:val="-4"/>
        </w:rPr>
        <w:t xml:space="preserve"> </w:t>
      </w:r>
      <w:r>
        <w:t>de</w:t>
      </w:r>
      <w:r>
        <w:rPr>
          <w:spacing w:val="-4"/>
        </w:rPr>
        <w:t xml:space="preserve"> </w:t>
      </w:r>
      <w:r>
        <w:t xml:space="preserve">la </w:t>
      </w:r>
      <w:r>
        <w:rPr>
          <w:spacing w:val="-2"/>
        </w:rPr>
        <w:t>consultation</w:t>
      </w:r>
      <w:bookmarkEnd w:id="2"/>
    </w:p>
    <w:p w14:paraId="19C6EB7C" w14:textId="77777777" w:rsidR="003C4C20" w:rsidRDefault="000F4A05">
      <w:pPr>
        <w:pStyle w:val="Titre1"/>
        <w:numPr>
          <w:ilvl w:val="1"/>
          <w:numId w:val="4"/>
        </w:numPr>
        <w:tabs>
          <w:tab w:val="left" w:pos="670"/>
        </w:tabs>
        <w:ind w:left="670" w:hanging="330"/>
      </w:pPr>
      <w:bookmarkStart w:id="3" w:name="_Toc195193232"/>
      <w:r>
        <w:t>-</w:t>
      </w:r>
      <w:r>
        <w:rPr>
          <w:spacing w:val="-1"/>
        </w:rPr>
        <w:t xml:space="preserve"> </w:t>
      </w:r>
      <w:r>
        <w:rPr>
          <w:spacing w:val="-2"/>
        </w:rPr>
        <w:t>Objet</w:t>
      </w:r>
      <w:bookmarkEnd w:id="3"/>
    </w:p>
    <w:p w14:paraId="0B8D46CF" w14:textId="1C4EDD01" w:rsidR="003C4C20" w:rsidRPr="00746941" w:rsidRDefault="000F4A05" w:rsidP="00746941">
      <w:pPr>
        <w:pStyle w:val="Corpsdetexte"/>
        <w:spacing w:before="104"/>
        <w:ind w:left="60"/>
        <w:rPr>
          <w:b/>
        </w:rPr>
      </w:pPr>
      <w:r>
        <w:t>La</w:t>
      </w:r>
      <w:r>
        <w:rPr>
          <w:spacing w:val="-9"/>
        </w:rPr>
        <w:t xml:space="preserve"> </w:t>
      </w:r>
      <w:r>
        <w:t>présente</w:t>
      </w:r>
      <w:r>
        <w:rPr>
          <w:spacing w:val="-9"/>
        </w:rPr>
        <w:t xml:space="preserve"> </w:t>
      </w:r>
      <w:r>
        <w:t>consultation</w:t>
      </w:r>
      <w:r>
        <w:rPr>
          <w:spacing w:val="-9"/>
        </w:rPr>
        <w:t xml:space="preserve"> </w:t>
      </w:r>
      <w:r>
        <w:t>concerne</w:t>
      </w:r>
      <w:r>
        <w:rPr>
          <w:spacing w:val="-8"/>
        </w:rPr>
        <w:t xml:space="preserve"> </w:t>
      </w:r>
      <w:r>
        <w:rPr>
          <w:spacing w:val="-10"/>
        </w:rPr>
        <w:t>:</w:t>
      </w:r>
      <w:r w:rsidR="00746941">
        <w:rPr>
          <w:spacing w:val="-10"/>
        </w:rPr>
        <w:t xml:space="preserve"> </w:t>
      </w:r>
      <w:r w:rsidR="009D58CD" w:rsidRPr="00746941">
        <w:rPr>
          <w:b/>
        </w:rPr>
        <w:t xml:space="preserve">Prestation </w:t>
      </w:r>
      <w:r w:rsidR="00AF1184" w:rsidRPr="00746941">
        <w:rPr>
          <w:b/>
        </w:rPr>
        <w:t>de mise à disposition du</w:t>
      </w:r>
      <w:r w:rsidR="009D58CD" w:rsidRPr="00746941">
        <w:rPr>
          <w:b/>
        </w:rPr>
        <w:t xml:space="preserve"> personnel de sécurité incendie- SSIAP1</w:t>
      </w:r>
      <w:r w:rsidR="00746941" w:rsidRPr="00746941">
        <w:rPr>
          <w:b/>
        </w:rPr>
        <w:t xml:space="preserve"> pour le Centre Hospitalier de VICHY</w:t>
      </w:r>
    </w:p>
    <w:p w14:paraId="45E21930" w14:textId="77777777" w:rsidR="003C4C20" w:rsidRDefault="003C4C20">
      <w:pPr>
        <w:pStyle w:val="Corpsdetexte"/>
        <w:spacing w:before="4"/>
        <w:rPr>
          <w:b/>
        </w:rPr>
      </w:pPr>
    </w:p>
    <w:p w14:paraId="0DED23CD" w14:textId="77777777" w:rsidR="003C4C20" w:rsidRPr="00D0332A" w:rsidRDefault="00FC0B53">
      <w:pPr>
        <w:pStyle w:val="Corpsdetexte"/>
        <w:ind w:left="60"/>
        <w:rPr>
          <w:b/>
          <w:sz w:val="22"/>
          <w:u w:val="single"/>
        </w:rPr>
      </w:pPr>
      <w:r w:rsidRPr="00D0332A">
        <w:rPr>
          <w:b/>
          <w:sz w:val="22"/>
          <w:u w:val="single"/>
        </w:rPr>
        <w:t xml:space="preserve">Lieu </w:t>
      </w:r>
      <w:r w:rsidR="000F4A05" w:rsidRPr="00D0332A">
        <w:rPr>
          <w:b/>
          <w:sz w:val="22"/>
          <w:u w:val="single"/>
        </w:rPr>
        <w:t>d'exécution</w:t>
      </w:r>
      <w:r w:rsidR="000F4A05" w:rsidRPr="00D0332A">
        <w:rPr>
          <w:b/>
          <w:spacing w:val="-12"/>
          <w:sz w:val="22"/>
          <w:u w:val="single"/>
        </w:rPr>
        <w:t xml:space="preserve"> </w:t>
      </w:r>
      <w:r w:rsidR="000F4A05" w:rsidRPr="00D0332A">
        <w:rPr>
          <w:b/>
          <w:spacing w:val="-10"/>
          <w:sz w:val="22"/>
          <w:u w:val="single"/>
        </w:rPr>
        <w:t>:</w:t>
      </w:r>
    </w:p>
    <w:p w14:paraId="5D832F63" w14:textId="77777777" w:rsidR="003C4C20" w:rsidRPr="00D0332A" w:rsidRDefault="009D58CD">
      <w:pPr>
        <w:pStyle w:val="Corpsdetexte"/>
        <w:spacing w:before="3"/>
        <w:ind w:left="60" w:right="6174"/>
        <w:rPr>
          <w:b/>
          <w:sz w:val="22"/>
        </w:rPr>
      </w:pPr>
      <w:r w:rsidRPr="00D0332A">
        <w:rPr>
          <w:b/>
          <w:sz w:val="22"/>
        </w:rPr>
        <w:t>Centre Hospitalier de VICHY</w:t>
      </w:r>
    </w:p>
    <w:p w14:paraId="0CBDC07C" w14:textId="77777777" w:rsidR="009D58CD" w:rsidRPr="00D0332A" w:rsidRDefault="002E59CF">
      <w:pPr>
        <w:pStyle w:val="Corpsdetexte"/>
        <w:spacing w:before="3"/>
        <w:ind w:left="60" w:right="6174"/>
        <w:rPr>
          <w:b/>
          <w:sz w:val="22"/>
        </w:rPr>
      </w:pPr>
      <w:r w:rsidRPr="00D0332A">
        <w:rPr>
          <w:b/>
          <w:sz w:val="22"/>
        </w:rPr>
        <w:t>BP2757-03207</w:t>
      </w:r>
      <w:r w:rsidR="009D58CD" w:rsidRPr="00D0332A">
        <w:rPr>
          <w:b/>
          <w:sz w:val="22"/>
        </w:rPr>
        <w:t xml:space="preserve"> VICHY</w:t>
      </w:r>
    </w:p>
    <w:p w14:paraId="668E0E84" w14:textId="77777777" w:rsidR="003C4C20" w:rsidRDefault="003C4C20">
      <w:pPr>
        <w:pStyle w:val="Corpsdetexte"/>
        <w:spacing w:before="11"/>
      </w:pPr>
    </w:p>
    <w:p w14:paraId="72CFC401" w14:textId="77777777" w:rsidR="003C4C20" w:rsidRDefault="000F4A05">
      <w:pPr>
        <w:pStyle w:val="Titre1"/>
        <w:numPr>
          <w:ilvl w:val="1"/>
          <w:numId w:val="4"/>
        </w:numPr>
        <w:tabs>
          <w:tab w:val="left" w:pos="670"/>
        </w:tabs>
        <w:ind w:left="670" w:hanging="330"/>
      </w:pPr>
      <w:bookmarkStart w:id="4" w:name="_Toc195193233"/>
      <w:r>
        <w:t>-</w:t>
      </w:r>
      <w:r>
        <w:rPr>
          <w:spacing w:val="-2"/>
        </w:rPr>
        <w:t xml:space="preserve"> </w:t>
      </w:r>
      <w:r>
        <w:t>Mode</w:t>
      </w:r>
      <w:r>
        <w:rPr>
          <w:spacing w:val="-3"/>
        </w:rPr>
        <w:t xml:space="preserve"> </w:t>
      </w:r>
      <w:r>
        <w:t>de</w:t>
      </w:r>
      <w:r>
        <w:rPr>
          <w:spacing w:val="-3"/>
        </w:rPr>
        <w:t xml:space="preserve"> </w:t>
      </w:r>
      <w:r>
        <w:rPr>
          <w:spacing w:val="-2"/>
        </w:rPr>
        <w:t>passation</w:t>
      </w:r>
      <w:bookmarkEnd w:id="4"/>
    </w:p>
    <w:p w14:paraId="279F4357" w14:textId="77777777" w:rsidR="003C4C20" w:rsidRDefault="000F4A05" w:rsidP="00BF0A21">
      <w:pPr>
        <w:pStyle w:val="Corpsdetexte"/>
        <w:spacing w:before="102"/>
        <w:ind w:left="60"/>
      </w:pPr>
      <w:r>
        <w:t>La</w:t>
      </w:r>
      <w:r>
        <w:rPr>
          <w:spacing w:val="-2"/>
        </w:rPr>
        <w:t xml:space="preserve"> </w:t>
      </w:r>
      <w:r>
        <w:t>procédure de passation</w:t>
      </w:r>
      <w:r>
        <w:rPr>
          <w:spacing w:val="2"/>
        </w:rPr>
        <w:t xml:space="preserve"> </w:t>
      </w:r>
      <w:r>
        <w:t>utilisée est</w:t>
      </w:r>
      <w:r>
        <w:rPr>
          <w:spacing w:val="-2"/>
        </w:rPr>
        <w:t xml:space="preserve"> </w:t>
      </w:r>
      <w:r>
        <w:t>: l'appel d'offres</w:t>
      </w:r>
      <w:r>
        <w:rPr>
          <w:spacing w:val="-3"/>
        </w:rPr>
        <w:t xml:space="preserve"> </w:t>
      </w:r>
      <w:r>
        <w:t>ouvert. Elle est</w:t>
      </w:r>
      <w:r>
        <w:rPr>
          <w:spacing w:val="-2"/>
        </w:rPr>
        <w:t xml:space="preserve"> </w:t>
      </w:r>
      <w:r>
        <w:t>soumise</w:t>
      </w:r>
      <w:r>
        <w:rPr>
          <w:spacing w:val="-2"/>
        </w:rPr>
        <w:t xml:space="preserve"> </w:t>
      </w:r>
      <w:r>
        <w:t>aux</w:t>
      </w:r>
      <w:r>
        <w:rPr>
          <w:spacing w:val="-1"/>
        </w:rPr>
        <w:t xml:space="preserve"> </w:t>
      </w:r>
      <w:r>
        <w:t>dispositions</w:t>
      </w:r>
      <w:r>
        <w:rPr>
          <w:spacing w:val="-1"/>
        </w:rPr>
        <w:t xml:space="preserve"> </w:t>
      </w:r>
      <w:r>
        <w:t>des</w:t>
      </w:r>
      <w:r>
        <w:rPr>
          <w:spacing w:val="-1"/>
        </w:rPr>
        <w:t xml:space="preserve"> </w:t>
      </w:r>
      <w:r>
        <w:rPr>
          <w:spacing w:val="-2"/>
        </w:rPr>
        <w:t>articles</w:t>
      </w:r>
    </w:p>
    <w:p w14:paraId="23E72684" w14:textId="77777777" w:rsidR="003C4C20" w:rsidRDefault="000F4A05" w:rsidP="00B3445F">
      <w:pPr>
        <w:pStyle w:val="Corpsdetexte"/>
        <w:spacing w:before="2"/>
        <w:ind w:left="60"/>
      </w:pPr>
      <w:r>
        <w:t>L.</w:t>
      </w:r>
      <w:r>
        <w:rPr>
          <w:spacing w:val="-6"/>
        </w:rPr>
        <w:t xml:space="preserve"> </w:t>
      </w:r>
      <w:r>
        <w:t>2124-2,</w:t>
      </w:r>
      <w:r>
        <w:rPr>
          <w:spacing w:val="-3"/>
        </w:rPr>
        <w:t xml:space="preserve"> </w:t>
      </w:r>
      <w:r>
        <w:t>R.</w:t>
      </w:r>
      <w:r>
        <w:rPr>
          <w:spacing w:val="-5"/>
        </w:rPr>
        <w:t xml:space="preserve"> </w:t>
      </w:r>
      <w:r>
        <w:t>2124-2</w:t>
      </w:r>
      <w:r>
        <w:rPr>
          <w:spacing w:val="-3"/>
        </w:rPr>
        <w:t xml:space="preserve"> </w:t>
      </w:r>
      <w:r>
        <w:t>1°</w:t>
      </w:r>
      <w:r>
        <w:rPr>
          <w:spacing w:val="-3"/>
        </w:rPr>
        <w:t xml:space="preserve"> </w:t>
      </w:r>
      <w:r>
        <w:t>et</w:t>
      </w:r>
      <w:r>
        <w:rPr>
          <w:spacing w:val="-3"/>
        </w:rPr>
        <w:t xml:space="preserve"> </w:t>
      </w:r>
      <w:r>
        <w:t>R.</w:t>
      </w:r>
      <w:r>
        <w:rPr>
          <w:spacing w:val="-5"/>
        </w:rPr>
        <w:t xml:space="preserve"> </w:t>
      </w:r>
      <w:r>
        <w:t>2161-2</w:t>
      </w:r>
      <w:r>
        <w:rPr>
          <w:spacing w:val="-5"/>
        </w:rPr>
        <w:t xml:space="preserve"> </w:t>
      </w:r>
      <w:r>
        <w:t>à</w:t>
      </w:r>
      <w:r>
        <w:rPr>
          <w:spacing w:val="-2"/>
        </w:rPr>
        <w:t xml:space="preserve"> </w:t>
      </w:r>
      <w:r>
        <w:t>R.</w:t>
      </w:r>
      <w:r>
        <w:rPr>
          <w:spacing w:val="-5"/>
        </w:rPr>
        <w:t xml:space="preserve"> </w:t>
      </w:r>
      <w:r>
        <w:t>2161-5</w:t>
      </w:r>
      <w:r>
        <w:rPr>
          <w:spacing w:val="-5"/>
        </w:rPr>
        <w:t xml:space="preserve"> </w:t>
      </w:r>
      <w:r>
        <w:t>du</w:t>
      </w:r>
      <w:r>
        <w:rPr>
          <w:spacing w:val="-4"/>
        </w:rPr>
        <w:t xml:space="preserve"> </w:t>
      </w:r>
      <w:r>
        <w:t>Code</w:t>
      </w:r>
      <w:r>
        <w:rPr>
          <w:spacing w:val="-3"/>
        </w:rPr>
        <w:t xml:space="preserve"> </w:t>
      </w:r>
      <w:r>
        <w:t>de</w:t>
      </w:r>
      <w:r>
        <w:rPr>
          <w:spacing w:val="-3"/>
        </w:rPr>
        <w:t xml:space="preserve"> </w:t>
      </w:r>
      <w:r>
        <w:t>la</w:t>
      </w:r>
      <w:r>
        <w:rPr>
          <w:spacing w:val="-5"/>
        </w:rPr>
        <w:t xml:space="preserve"> </w:t>
      </w:r>
      <w:r>
        <w:t>commande</w:t>
      </w:r>
      <w:r>
        <w:rPr>
          <w:spacing w:val="-5"/>
        </w:rPr>
        <w:t xml:space="preserve"> </w:t>
      </w:r>
      <w:r>
        <w:rPr>
          <w:spacing w:val="-2"/>
        </w:rPr>
        <w:t>publique.</w:t>
      </w:r>
    </w:p>
    <w:p w14:paraId="75BD5B7C" w14:textId="77777777" w:rsidR="003C4C20" w:rsidRDefault="000F4A05">
      <w:pPr>
        <w:pStyle w:val="Titre1"/>
        <w:numPr>
          <w:ilvl w:val="1"/>
          <w:numId w:val="4"/>
        </w:numPr>
        <w:tabs>
          <w:tab w:val="left" w:pos="670"/>
        </w:tabs>
        <w:ind w:left="670" w:hanging="330"/>
      </w:pPr>
      <w:bookmarkStart w:id="5" w:name="_Toc195193234"/>
      <w:r>
        <w:t>-</w:t>
      </w:r>
      <w:r>
        <w:rPr>
          <w:spacing w:val="-6"/>
        </w:rPr>
        <w:t xml:space="preserve"> </w:t>
      </w:r>
      <w:r>
        <w:t>Type</w:t>
      </w:r>
      <w:r>
        <w:rPr>
          <w:spacing w:val="-2"/>
        </w:rPr>
        <w:t xml:space="preserve"> </w:t>
      </w:r>
      <w:r>
        <w:t>et</w:t>
      </w:r>
      <w:r>
        <w:rPr>
          <w:spacing w:val="-4"/>
        </w:rPr>
        <w:t xml:space="preserve"> </w:t>
      </w:r>
      <w:r>
        <w:t>forme</w:t>
      </w:r>
      <w:r>
        <w:rPr>
          <w:spacing w:val="-2"/>
        </w:rPr>
        <w:t xml:space="preserve"> </w:t>
      </w:r>
      <w:r>
        <w:t>de</w:t>
      </w:r>
      <w:r>
        <w:rPr>
          <w:spacing w:val="-4"/>
        </w:rPr>
        <w:t xml:space="preserve"> </w:t>
      </w:r>
      <w:r>
        <w:rPr>
          <w:spacing w:val="-2"/>
        </w:rPr>
        <w:t>contrat</w:t>
      </w:r>
      <w:bookmarkEnd w:id="5"/>
    </w:p>
    <w:p w14:paraId="7C6B9376" w14:textId="52ED7A57" w:rsidR="003C4C20" w:rsidRDefault="00BA57B0" w:rsidP="00BF0A21">
      <w:pPr>
        <w:pStyle w:val="Corpsdetexte"/>
        <w:spacing w:before="101" w:line="242" w:lineRule="auto"/>
        <w:ind w:left="60" w:right="39"/>
      </w:pPr>
      <w:r w:rsidRPr="00EE44CB">
        <w:t xml:space="preserve">L'accord-cadre </w:t>
      </w:r>
      <w:r>
        <w:t xml:space="preserve">est conclu avec un </w:t>
      </w:r>
      <w:r w:rsidRPr="00EE44CB">
        <w:t xml:space="preserve">maximum passé </w:t>
      </w:r>
      <w:r w:rsidR="000F4A05">
        <w:t>en application des articles L</w:t>
      </w:r>
      <w:r w:rsidR="00930201">
        <w:t>.</w:t>
      </w:r>
      <w:r w:rsidR="000F4A05">
        <w:t>2125-1 1°, R. 2162-1 à R. 2162-6, R. 2162-13</w:t>
      </w:r>
      <w:r w:rsidR="000F4A05">
        <w:rPr>
          <w:spacing w:val="-13"/>
        </w:rPr>
        <w:t xml:space="preserve"> </w:t>
      </w:r>
      <w:r w:rsidR="000F4A05">
        <w:t>et</w:t>
      </w:r>
      <w:r w:rsidR="000F4A05">
        <w:rPr>
          <w:spacing w:val="-13"/>
        </w:rPr>
        <w:t xml:space="preserve"> </w:t>
      </w:r>
      <w:r w:rsidR="000F4A05">
        <w:t>R.</w:t>
      </w:r>
      <w:r w:rsidR="000F4A05">
        <w:rPr>
          <w:spacing w:val="-13"/>
        </w:rPr>
        <w:t xml:space="preserve"> </w:t>
      </w:r>
      <w:r w:rsidR="000F4A05">
        <w:t>2162-14</w:t>
      </w:r>
      <w:r w:rsidR="000F4A05">
        <w:rPr>
          <w:spacing w:val="-13"/>
        </w:rPr>
        <w:t xml:space="preserve"> </w:t>
      </w:r>
      <w:r w:rsidR="000F4A05">
        <w:t>du</w:t>
      </w:r>
      <w:r w:rsidR="000F4A05">
        <w:rPr>
          <w:spacing w:val="-12"/>
        </w:rPr>
        <w:t xml:space="preserve"> </w:t>
      </w:r>
      <w:r w:rsidR="000F4A05">
        <w:t>Code</w:t>
      </w:r>
      <w:r w:rsidR="000F4A05">
        <w:rPr>
          <w:spacing w:val="-14"/>
        </w:rPr>
        <w:t xml:space="preserve"> </w:t>
      </w:r>
      <w:r w:rsidR="000F4A05">
        <w:t>de</w:t>
      </w:r>
      <w:r w:rsidR="000F4A05">
        <w:rPr>
          <w:spacing w:val="-13"/>
        </w:rPr>
        <w:t xml:space="preserve"> </w:t>
      </w:r>
      <w:r w:rsidR="000F4A05">
        <w:t>la</w:t>
      </w:r>
      <w:r w:rsidR="000F4A05">
        <w:rPr>
          <w:spacing w:val="-14"/>
        </w:rPr>
        <w:t xml:space="preserve"> </w:t>
      </w:r>
      <w:r w:rsidR="000F4A05">
        <w:t>commande</w:t>
      </w:r>
      <w:r w:rsidR="000F4A05">
        <w:rPr>
          <w:spacing w:val="-12"/>
        </w:rPr>
        <w:t xml:space="preserve"> </w:t>
      </w:r>
      <w:r w:rsidR="000F4A05">
        <w:t>publique.</w:t>
      </w:r>
      <w:r w:rsidR="000F4A05">
        <w:rPr>
          <w:spacing w:val="-13"/>
        </w:rPr>
        <w:t xml:space="preserve"> </w:t>
      </w:r>
      <w:r w:rsidR="000F4A05">
        <w:t>Il</w:t>
      </w:r>
      <w:r w:rsidR="000F4A05">
        <w:rPr>
          <w:spacing w:val="-14"/>
        </w:rPr>
        <w:t xml:space="preserve"> </w:t>
      </w:r>
      <w:r w:rsidR="000F4A05">
        <w:t>donnera</w:t>
      </w:r>
      <w:r w:rsidR="000F4A05">
        <w:rPr>
          <w:spacing w:val="-13"/>
        </w:rPr>
        <w:t xml:space="preserve"> </w:t>
      </w:r>
      <w:r w:rsidR="000F4A05">
        <w:t>lieu</w:t>
      </w:r>
      <w:r w:rsidR="000F4A05">
        <w:rPr>
          <w:spacing w:val="-13"/>
        </w:rPr>
        <w:t xml:space="preserve"> </w:t>
      </w:r>
      <w:r w:rsidR="000F4A05">
        <w:t>à</w:t>
      </w:r>
      <w:r w:rsidR="000F4A05">
        <w:rPr>
          <w:spacing w:val="-11"/>
        </w:rPr>
        <w:t xml:space="preserve"> </w:t>
      </w:r>
      <w:r w:rsidR="000F4A05">
        <w:t>l'émission</w:t>
      </w:r>
      <w:r w:rsidR="000F4A05">
        <w:rPr>
          <w:spacing w:val="-12"/>
        </w:rPr>
        <w:t xml:space="preserve"> </w:t>
      </w:r>
      <w:r w:rsidR="000F4A05">
        <w:t>de</w:t>
      </w:r>
      <w:r w:rsidR="000F4A05">
        <w:rPr>
          <w:spacing w:val="-14"/>
        </w:rPr>
        <w:t xml:space="preserve"> </w:t>
      </w:r>
      <w:r w:rsidR="000F4A05">
        <w:t>bons</w:t>
      </w:r>
      <w:r w:rsidR="000F4A05">
        <w:rPr>
          <w:spacing w:val="-12"/>
        </w:rPr>
        <w:t xml:space="preserve"> </w:t>
      </w:r>
      <w:r w:rsidR="000F4A05">
        <w:t>de</w:t>
      </w:r>
      <w:r w:rsidR="000F4A05">
        <w:rPr>
          <w:spacing w:val="-13"/>
        </w:rPr>
        <w:t xml:space="preserve"> </w:t>
      </w:r>
      <w:r w:rsidR="000F4A05">
        <w:rPr>
          <w:spacing w:val="-2"/>
        </w:rPr>
        <w:t>commande.</w:t>
      </w:r>
    </w:p>
    <w:p w14:paraId="3C381AF1" w14:textId="4907D6B4" w:rsidR="003C4C20" w:rsidRDefault="003C4C20">
      <w:pPr>
        <w:pStyle w:val="Corpsdetexte"/>
        <w:spacing w:before="10"/>
      </w:pPr>
    </w:p>
    <w:p w14:paraId="4F6E6B0A" w14:textId="77777777" w:rsidR="003C4C20" w:rsidRDefault="000F4A05" w:rsidP="001F1537">
      <w:pPr>
        <w:pStyle w:val="Corpsdetexte"/>
        <w:spacing w:before="1"/>
        <w:ind w:left="60"/>
      </w:pPr>
      <w:r>
        <w:t>Le</w:t>
      </w:r>
      <w:r>
        <w:rPr>
          <w:spacing w:val="-7"/>
        </w:rPr>
        <w:t xml:space="preserve"> </w:t>
      </w:r>
      <w:r>
        <w:t>montant</w:t>
      </w:r>
      <w:r>
        <w:rPr>
          <w:spacing w:val="-7"/>
        </w:rPr>
        <w:t xml:space="preserve"> </w:t>
      </w:r>
      <w:r>
        <w:t>des</w:t>
      </w:r>
      <w:r>
        <w:rPr>
          <w:spacing w:val="-7"/>
        </w:rPr>
        <w:t xml:space="preserve"> </w:t>
      </w:r>
      <w:r>
        <w:t>prestations</w:t>
      </w:r>
      <w:r>
        <w:rPr>
          <w:spacing w:val="-6"/>
        </w:rPr>
        <w:t xml:space="preserve"> </w:t>
      </w:r>
      <w:r>
        <w:t>pour</w:t>
      </w:r>
      <w:r>
        <w:rPr>
          <w:spacing w:val="-4"/>
        </w:rPr>
        <w:t xml:space="preserve"> </w:t>
      </w:r>
      <w:r>
        <w:t>la</w:t>
      </w:r>
      <w:r>
        <w:rPr>
          <w:spacing w:val="-7"/>
        </w:rPr>
        <w:t xml:space="preserve"> </w:t>
      </w:r>
      <w:r>
        <w:t>période</w:t>
      </w:r>
      <w:r>
        <w:rPr>
          <w:spacing w:val="-5"/>
        </w:rPr>
        <w:t xml:space="preserve"> </w:t>
      </w:r>
      <w:r>
        <w:t>initiale</w:t>
      </w:r>
      <w:r>
        <w:rPr>
          <w:spacing w:val="-7"/>
        </w:rPr>
        <w:t xml:space="preserve"> </w:t>
      </w:r>
      <w:r>
        <w:t>de</w:t>
      </w:r>
      <w:r>
        <w:rPr>
          <w:spacing w:val="-5"/>
        </w:rPr>
        <w:t xml:space="preserve"> </w:t>
      </w:r>
      <w:r>
        <w:t>l'accord-cadre</w:t>
      </w:r>
      <w:r>
        <w:rPr>
          <w:spacing w:val="-7"/>
        </w:rPr>
        <w:t xml:space="preserve"> </w:t>
      </w:r>
      <w:r>
        <w:t>est</w:t>
      </w:r>
      <w:r>
        <w:rPr>
          <w:spacing w:val="-7"/>
        </w:rPr>
        <w:t xml:space="preserve"> </w:t>
      </w:r>
      <w:r>
        <w:t>défini(e)</w:t>
      </w:r>
      <w:r>
        <w:rPr>
          <w:spacing w:val="-6"/>
        </w:rPr>
        <w:t xml:space="preserve"> </w:t>
      </w:r>
      <w:r>
        <w:t>comme</w:t>
      </w:r>
      <w:r>
        <w:rPr>
          <w:spacing w:val="-10"/>
        </w:rPr>
        <w:t xml:space="preserve"> </w:t>
      </w:r>
      <w:r>
        <w:t>suit</w:t>
      </w:r>
      <w:r>
        <w:rPr>
          <w:spacing w:val="-7"/>
        </w:rPr>
        <w:t xml:space="preserve"> </w:t>
      </w:r>
      <w:r>
        <w:rPr>
          <w:spacing w:val="-10"/>
        </w:rPr>
        <w:t>:</w:t>
      </w: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4857"/>
        <w:gridCol w:w="4857"/>
      </w:tblGrid>
      <w:tr w:rsidR="00454041" w14:paraId="46FD39FC" w14:textId="77777777" w:rsidTr="00454041">
        <w:trPr>
          <w:trHeight w:val="325"/>
        </w:trPr>
        <w:tc>
          <w:tcPr>
            <w:tcW w:w="2500" w:type="pct"/>
            <w:shd w:val="clear" w:color="auto" w:fill="CCCCCC"/>
          </w:tcPr>
          <w:p w14:paraId="5BAFA133" w14:textId="77777777" w:rsidR="00454041" w:rsidRDefault="00454041" w:rsidP="00BF0A21">
            <w:pPr>
              <w:pStyle w:val="TableParagraph"/>
              <w:spacing w:before="38"/>
              <w:ind w:left="1" w:right="1"/>
              <w:jc w:val="center"/>
              <w:rPr>
                <w:sz w:val="20"/>
              </w:rPr>
            </w:pPr>
            <w:r>
              <w:rPr>
                <w:sz w:val="20"/>
              </w:rPr>
              <w:t>Montant maximum</w:t>
            </w:r>
            <w:r>
              <w:rPr>
                <w:spacing w:val="-5"/>
                <w:sz w:val="20"/>
              </w:rPr>
              <w:t xml:space="preserve"> </w:t>
            </w:r>
            <w:r>
              <w:rPr>
                <w:sz w:val="20"/>
              </w:rPr>
              <w:t>HT</w:t>
            </w:r>
            <w:r>
              <w:rPr>
                <w:spacing w:val="-6"/>
                <w:sz w:val="20"/>
              </w:rPr>
              <w:t xml:space="preserve"> </w:t>
            </w:r>
            <w:r>
              <w:rPr>
                <w:spacing w:val="-2"/>
                <w:sz w:val="20"/>
              </w:rPr>
              <w:t>annuel</w:t>
            </w:r>
          </w:p>
        </w:tc>
        <w:tc>
          <w:tcPr>
            <w:tcW w:w="2500" w:type="pct"/>
            <w:shd w:val="clear" w:color="auto" w:fill="CCCCCC"/>
          </w:tcPr>
          <w:p w14:paraId="5A0D3027" w14:textId="519BA100" w:rsidR="00454041" w:rsidRDefault="00454041" w:rsidP="00BF0A21">
            <w:pPr>
              <w:pStyle w:val="TableParagraph"/>
              <w:spacing w:before="38"/>
              <w:ind w:left="1" w:right="1"/>
              <w:jc w:val="center"/>
              <w:rPr>
                <w:sz w:val="20"/>
              </w:rPr>
            </w:pPr>
            <w:r>
              <w:rPr>
                <w:sz w:val="20"/>
              </w:rPr>
              <w:t>M</w:t>
            </w:r>
            <w:r w:rsidR="00BA57B0">
              <w:rPr>
                <w:sz w:val="20"/>
              </w:rPr>
              <w:t>ontant maximum</w:t>
            </w:r>
            <w:r>
              <w:rPr>
                <w:sz w:val="20"/>
              </w:rPr>
              <w:t xml:space="preserve"> HT SUR 4 ANS</w:t>
            </w:r>
          </w:p>
        </w:tc>
      </w:tr>
      <w:tr w:rsidR="00454041" w14:paraId="36321775" w14:textId="77777777" w:rsidTr="00454041">
        <w:trPr>
          <w:trHeight w:val="384"/>
        </w:trPr>
        <w:tc>
          <w:tcPr>
            <w:tcW w:w="2500" w:type="pct"/>
          </w:tcPr>
          <w:p w14:paraId="66438A67" w14:textId="77777777" w:rsidR="00454041" w:rsidRDefault="00454041">
            <w:pPr>
              <w:pStyle w:val="TableParagraph"/>
              <w:spacing w:before="79"/>
              <w:ind w:left="0" w:right="1"/>
              <w:jc w:val="center"/>
              <w:rPr>
                <w:sz w:val="20"/>
              </w:rPr>
            </w:pPr>
            <w:r>
              <w:rPr>
                <w:sz w:val="20"/>
              </w:rPr>
              <w:t>75</w:t>
            </w:r>
            <w:r>
              <w:rPr>
                <w:spacing w:val="-6"/>
                <w:sz w:val="20"/>
              </w:rPr>
              <w:t xml:space="preserve"> </w:t>
            </w:r>
            <w:r>
              <w:rPr>
                <w:sz w:val="20"/>
              </w:rPr>
              <w:t>000,00</w:t>
            </w:r>
            <w:r>
              <w:rPr>
                <w:spacing w:val="-6"/>
                <w:sz w:val="20"/>
              </w:rPr>
              <w:t xml:space="preserve"> </w:t>
            </w:r>
            <w:r>
              <w:rPr>
                <w:spacing w:val="-10"/>
                <w:sz w:val="20"/>
              </w:rPr>
              <w:t>€</w:t>
            </w:r>
          </w:p>
        </w:tc>
        <w:tc>
          <w:tcPr>
            <w:tcW w:w="2500" w:type="pct"/>
          </w:tcPr>
          <w:p w14:paraId="7BA64F03" w14:textId="41CE1838" w:rsidR="00454041" w:rsidRDefault="00454041">
            <w:pPr>
              <w:pStyle w:val="TableParagraph"/>
              <w:spacing w:before="79"/>
              <w:ind w:left="0" w:right="1"/>
              <w:jc w:val="center"/>
              <w:rPr>
                <w:sz w:val="20"/>
              </w:rPr>
            </w:pPr>
            <w:r>
              <w:rPr>
                <w:sz w:val="20"/>
              </w:rPr>
              <w:t xml:space="preserve">300 000, 00 </w:t>
            </w:r>
            <w:r>
              <w:rPr>
                <w:spacing w:val="-10"/>
                <w:sz w:val="20"/>
              </w:rPr>
              <w:t>€</w:t>
            </w:r>
          </w:p>
        </w:tc>
      </w:tr>
    </w:tbl>
    <w:p w14:paraId="3ABAB69A" w14:textId="77777777" w:rsidR="003C4C20" w:rsidRDefault="003C4C20">
      <w:pPr>
        <w:pStyle w:val="Corpsdetexte"/>
        <w:spacing w:before="97"/>
      </w:pPr>
    </w:p>
    <w:p w14:paraId="27FBF648" w14:textId="77777777" w:rsidR="003C4C20" w:rsidRDefault="000F4A05">
      <w:pPr>
        <w:pStyle w:val="Titre1"/>
        <w:numPr>
          <w:ilvl w:val="1"/>
          <w:numId w:val="4"/>
        </w:numPr>
        <w:tabs>
          <w:tab w:val="left" w:pos="670"/>
        </w:tabs>
        <w:ind w:left="670" w:hanging="330"/>
      </w:pPr>
      <w:bookmarkStart w:id="6" w:name="_Toc195193235"/>
      <w:r>
        <w:t>-</w:t>
      </w:r>
      <w:r>
        <w:rPr>
          <w:spacing w:val="-6"/>
        </w:rPr>
        <w:t xml:space="preserve"> </w:t>
      </w:r>
      <w:r>
        <w:t>Décomposition</w:t>
      </w:r>
      <w:r>
        <w:rPr>
          <w:spacing w:val="-5"/>
        </w:rPr>
        <w:t xml:space="preserve"> </w:t>
      </w:r>
      <w:r>
        <w:t>de</w:t>
      </w:r>
      <w:r>
        <w:rPr>
          <w:spacing w:val="-5"/>
        </w:rPr>
        <w:t xml:space="preserve"> </w:t>
      </w:r>
      <w:r>
        <w:t>la</w:t>
      </w:r>
      <w:r>
        <w:rPr>
          <w:spacing w:val="-5"/>
        </w:rPr>
        <w:t xml:space="preserve"> </w:t>
      </w:r>
      <w:r>
        <w:rPr>
          <w:spacing w:val="-2"/>
        </w:rPr>
        <w:t>consultation</w:t>
      </w:r>
      <w:bookmarkEnd w:id="6"/>
    </w:p>
    <w:p w14:paraId="0823F4D0" w14:textId="77777777" w:rsidR="003C4C20" w:rsidRDefault="000F4A05">
      <w:pPr>
        <w:pStyle w:val="Corpsdetexte"/>
        <w:spacing w:before="104"/>
        <w:ind w:left="60"/>
      </w:pPr>
      <w:r>
        <w:t>Il</w:t>
      </w:r>
      <w:r>
        <w:rPr>
          <w:spacing w:val="-8"/>
        </w:rPr>
        <w:t xml:space="preserve"> </w:t>
      </w:r>
      <w:r>
        <w:t>n'est</w:t>
      </w:r>
      <w:r>
        <w:rPr>
          <w:spacing w:val="-3"/>
        </w:rPr>
        <w:t xml:space="preserve"> </w:t>
      </w:r>
      <w:r>
        <w:t>pas</w:t>
      </w:r>
      <w:r>
        <w:rPr>
          <w:spacing w:val="-6"/>
        </w:rPr>
        <w:t xml:space="preserve"> </w:t>
      </w:r>
      <w:r>
        <w:t>prévu</w:t>
      </w:r>
      <w:r>
        <w:rPr>
          <w:spacing w:val="-4"/>
        </w:rPr>
        <w:t xml:space="preserve"> </w:t>
      </w:r>
      <w:r>
        <w:t>de</w:t>
      </w:r>
      <w:r>
        <w:rPr>
          <w:spacing w:val="-5"/>
        </w:rPr>
        <w:t xml:space="preserve"> </w:t>
      </w:r>
      <w:r>
        <w:t>décomposition</w:t>
      </w:r>
      <w:r>
        <w:rPr>
          <w:spacing w:val="-5"/>
        </w:rPr>
        <w:t xml:space="preserve"> </w:t>
      </w:r>
      <w:r>
        <w:t>en</w:t>
      </w:r>
      <w:r>
        <w:rPr>
          <w:spacing w:val="-4"/>
        </w:rPr>
        <w:t xml:space="preserve"> lots.</w:t>
      </w:r>
    </w:p>
    <w:p w14:paraId="66737C11" w14:textId="77777777" w:rsidR="003C4C20" w:rsidRDefault="003C4C20">
      <w:pPr>
        <w:pStyle w:val="Corpsdetexte"/>
        <w:spacing w:before="8"/>
      </w:pPr>
    </w:p>
    <w:p w14:paraId="776B9454" w14:textId="3123FDC0" w:rsidR="003C4C20" w:rsidRPr="001A4103" w:rsidRDefault="000F4A05" w:rsidP="001F1537">
      <w:pPr>
        <w:pStyle w:val="Corpsdetexte"/>
        <w:spacing w:line="242" w:lineRule="auto"/>
        <w:ind w:left="60" w:right="39"/>
      </w:pPr>
      <w:r w:rsidRPr="001A4103">
        <w:t>Le pouvoir adjudicateur a décidé de ne pas lancer la consultation en lots séparés pour les moti</w:t>
      </w:r>
      <w:r w:rsidR="00BF0A21" w:rsidRPr="001A4103">
        <w:t>fs suivants : il s’agit d’une prestation unique. La dévolution en lots séparés risque de rendre techniquement difficile l’exécution de la prestation, article L.2113-11 2°</w:t>
      </w:r>
      <w:r w:rsidR="0016751D">
        <w:t xml:space="preserve"> du Code de la commande publique</w:t>
      </w:r>
      <w:r w:rsidR="00BF0A21" w:rsidRPr="001A4103">
        <w:t>.</w:t>
      </w:r>
    </w:p>
    <w:p w14:paraId="752659E4" w14:textId="77777777" w:rsidR="00B3445F" w:rsidRPr="00B3445F" w:rsidRDefault="00B3445F" w:rsidP="00B3445F">
      <w:pPr>
        <w:pStyle w:val="Titre1"/>
        <w:numPr>
          <w:ilvl w:val="1"/>
          <w:numId w:val="4"/>
        </w:numPr>
        <w:tabs>
          <w:tab w:val="left" w:pos="670"/>
        </w:tabs>
        <w:ind w:left="670" w:hanging="330"/>
      </w:pPr>
      <w:bookmarkStart w:id="7" w:name="_Toc195193236"/>
      <w:r>
        <w:t>–</w:t>
      </w:r>
      <w:r w:rsidR="000F4A05">
        <w:rPr>
          <w:spacing w:val="-1"/>
        </w:rPr>
        <w:t xml:space="preserve"> </w:t>
      </w:r>
      <w:r w:rsidR="000F4A05">
        <w:rPr>
          <w:spacing w:val="-2"/>
        </w:rPr>
        <w:t>Nomenclature</w:t>
      </w:r>
      <w:bookmarkEnd w:id="7"/>
    </w:p>
    <w:p w14:paraId="5B5377F0" w14:textId="77777777" w:rsidR="00B3445F" w:rsidRDefault="00B3445F" w:rsidP="00B3445F">
      <w:pPr>
        <w:pStyle w:val="Titre1"/>
        <w:tabs>
          <w:tab w:val="left" w:pos="670"/>
        </w:tabs>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2063"/>
        <w:gridCol w:w="7651"/>
      </w:tblGrid>
      <w:tr w:rsidR="00BF0A21" w14:paraId="4B818FBF" w14:textId="77777777" w:rsidTr="00C426C8">
        <w:trPr>
          <w:trHeight w:val="503"/>
        </w:trPr>
        <w:tc>
          <w:tcPr>
            <w:tcW w:w="1062" w:type="pct"/>
            <w:shd w:val="clear" w:color="auto" w:fill="CCCCCC"/>
          </w:tcPr>
          <w:p w14:paraId="2C2D129F" w14:textId="77777777" w:rsidR="00BF0A21" w:rsidRDefault="00BF0A21">
            <w:pPr>
              <w:pStyle w:val="TableParagraph"/>
              <w:spacing w:before="136"/>
              <w:ind w:left="0"/>
              <w:jc w:val="center"/>
              <w:rPr>
                <w:sz w:val="20"/>
              </w:rPr>
            </w:pPr>
            <w:r>
              <w:rPr>
                <w:sz w:val="20"/>
              </w:rPr>
              <w:t>Code</w:t>
            </w:r>
            <w:r>
              <w:rPr>
                <w:spacing w:val="-7"/>
                <w:sz w:val="20"/>
              </w:rPr>
              <w:t xml:space="preserve"> </w:t>
            </w:r>
            <w:r>
              <w:rPr>
                <w:spacing w:val="-2"/>
                <w:sz w:val="20"/>
              </w:rPr>
              <w:t>principal</w:t>
            </w:r>
          </w:p>
        </w:tc>
        <w:tc>
          <w:tcPr>
            <w:tcW w:w="3938" w:type="pct"/>
            <w:shd w:val="clear" w:color="auto" w:fill="CCCCCC"/>
          </w:tcPr>
          <w:p w14:paraId="58302ED5" w14:textId="77777777" w:rsidR="00BF0A21" w:rsidRDefault="00BF0A21">
            <w:pPr>
              <w:pStyle w:val="TableParagraph"/>
              <w:spacing w:before="136"/>
              <w:ind w:left="0" w:right="1"/>
              <w:jc w:val="center"/>
              <w:rPr>
                <w:sz w:val="20"/>
              </w:rPr>
            </w:pPr>
            <w:r>
              <w:rPr>
                <w:spacing w:val="-2"/>
                <w:sz w:val="20"/>
              </w:rPr>
              <w:t>Description</w:t>
            </w:r>
          </w:p>
        </w:tc>
      </w:tr>
      <w:tr w:rsidR="00BF0A21" w14:paraId="2ECE3B41" w14:textId="77777777" w:rsidTr="00C426C8">
        <w:trPr>
          <w:trHeight w:val="386"/>
        </w:trPr>
        <w:tc>
          <w:tcPr>
            <w:tcW w:w="1062" w:type="pct"/>
          </w:tcPr>
          <w:p w14:paraId="44748195" w14:textId="77777777" w:rsidR="00BF0A21" w:rsidRPr="00C426C8" w:rsidRDefault="00512CBC">
            <w:pPr>
              <w:pStyle w:val="TableParagraph"/>
              <w:spacing w:before="78"/>
              <w:ind w:left="0"/>
              <w:jc w:val="center"/>
              <w:rPr>
                <w:spacing w:val="-2"/>
                <w:sz w:val="20"/>
              </w:rPr>
            </w:pPr>
            <w:r w:rsidRPr="00C426C8">
              <w:rPr>
                <w:spacing w:val="-2"/>
                <w:sz w:val="20"/>
              </w:rPr>
              <w:t>79710000-4</w:t>
            </w:r>
          </w:p>
        </w:tc>
        <w:tc>
          <w:tcPr>
            <w:tcW w:w="3938" w:type="pct"/>
          </w:tcPr>
          <w:p w14:paraId="449BF9E2" w14:textId="77777777" w:rsidR="00BF0A21" w:rsidRPr="00C426C8" w:rsidRDefault="00512CBC">
            <w:pPr>
              <w:pStyle w:val="TableParagraph"/>
              <w:spacing w:before="78"/>
              <w:ind w:left="78"/>
              <w:rPr>
                <w:spacing w:val="-2"/>
                <w:sz w:val="20"/>
              </w:rPr>
            </w:pPr>
            <w:r w:rsidRPr="00C426C8">
              <w:rPr>
                <w:spacing w:val="-2"/>
                <w:sz w:val="20"/>
              </w:rPr>
              <w:t>Services de s</w:t>
            </w:r>
            <w:r w:rsidRPr="00C426C8">
              <w:rPr>
                <w:rFonts w:hint="eastAsia"/>
                <w:spacing w:val="-2"/>
                <w:sz w:val="20"/>
              </w:rPr>
              <w:t>é</w:t>
            </w:r>
            <w:r w:rsidRPr="00C426C8">
              <w:rPr>
                <w:spacing w:val="-2"/>
                <w:sz w:val="20"/>
              </w:rPr>
              <w:t>curit</w:t>
            </w:r>
            <w:r w:rsidRPr="00C426C8">
              <w:rPr>
                <w:rFonts w:hint="eastAsia"/>
                <w:spacing w:val="-2"/>
                <w:sz w:val="20"/>
              </w:rPr>
              <w:t>é</w:t>
            </w:r>
          </w:p>
        </w:tc>
      </w:tr>
      <w:tr w:rsidR="00BF0A21" w14:paraId="1FE33B0A" w14:textId="77777777" w:rsidTr="00C426C8">
        <w:trPr>
          <w:trHeight w:val="383"/>
        </w:trPr>
        <w:tc>
          <w:tcPr>
            <w:tcW w:w="1062" w:type="pct"/>
          </w:tcPr>
          <w:p w14:paraId="38C3F286" w14:textId="77777777" w:rsidR="00BF0A21" w:rsidRPr="00C426C8" w:rsidRDefault="00BF0A21">
            <w:pPr>
              <w:pStyle w:val="TableParagraph"/>
              <w:spacing w:before="78"/>
              <w:ind w:left="0"/>
              <w:jc w:val="center"/>
              <w:rPr>
                <w:sz w:val="20"/>
              </w:rPr>
            </w:pPr>
            <w:r w:rsidRPr="00C426C8">
              <w:rPr>
                <w:spacing w:val="-2"/>
                <w:sz w:val="20"/>
              </w:rPr>
              <w:t>79714000-</w:t>
            </w:r>
            <w:r w:rsidRPr="00C426C8">
              <w:rPr>
                <w:spacing w:val="-10"/>
                <w:sz w:val="20"/>
              </w:rPr>
              <w:t>2</w:t>
            </w:r>
          </w:p>
        </w:tc>
        <w:tc>
          <w:tcPr>
            <w:tcW w:w="3938" w:type="pct"/>
          </w:tcPr>
          <w:p w14:paraId="503BC436" w14:textId="77777777" w:rsidR="00BF0A21" w:rsidRPr="00C426C8" w:rsidRDefault="00BF0A21">
            <w:pPr>
              <w:pStyle w:val="TableParagraph"/>
              <w:spacing w:before="78"/>
              <w:ind w:left="78"/>
              <w:rPr>
                <w:sz w:val="20"/>
              </w:rPr>
            </w:pPr>
            <w:r w:rsidRPr="00C426C8">
              <w:rPr>
                <w:sz w:val="20"/>
              </w:rPr>
              <w:t>Services</w:t>
            </w:r>
            <w:r w:rsidRPr="00C426C8">
              <w:rPr>
                <w:spacing w:val="-7"/>
                <w:sz w:val="20"/>
              </w:rPr>
              <w:t xml:space="preserve"> </w:t>
            </w:r>
            <w:r w:rsidRPr="00C426C8">
              <w:rPr>
                <w:sz w:val="20"/>
              </w:rPr>
              <w:t>de</w:t>
            </w:r>
            <w:r w:rsidRPr="00C426C8">
              <w:rPr>
                <w:spacing w:val="-6"/>
                <w:sz w:val="20"/>
              </w:rPr>
              <w:t xml:space="preserve"> </w:t>
            </w:r>
            <w:r w:rsidRPr="00C426C8">
              <w:rPr>
                <w:spacing w:val="-2"/>
                <w:sz w:val="20"/>
              </w:rPr>
              <w:t>surveillance</w:t>
            </w:r>
          </w:p>
        </w:tc>
      </w:tr>
      <w:tr w:rsidR="00BF0A21" w14:paraId="7C29995B" w14:textId="77777777" w:rsidTr="00C426C8">
        <w:trPr>
          <w:trHeight w:val="386"/>
        </w:trPr>
        <w:tc>
          <w:tcPr>
            <w:tcW w:w="1062" w:type="pct"/>
          </w:tcPr>
          <w:p w14:paraId="6B5CA5ED" w14:textId="77777777" w:rsidR="00BF0A21" w:rsidRPr="00C426C8" w:rsidRDefault="00BF0A21">
            <w:pPr>
              <w:pStyle w:val="TableParagraph"/>
              <w:spacing w:before="78"/>
              <w:ind w:left="0"/>
              <w:jc w:val="center"/>
              <w:rPr>
                <w:sz w:val="20"/>
              </w:rPr>
            </w:pPr>
            <w:r w:rsidRPr="00C426C8">
              <w:rPr>
                <w:spacing w:val="-2"/>
                <w:sz w:val="20"/>
              </w:rPr>
              <w:t>71700000-</w:t>
            </w:r>
            <w:r w:rsidRPr="00C426C8">
              <w:rPr>
                <w:spacing w:val="-10"/>
                <w:sz w:val="20"/>
              </w:rPr>
              <w:t>5</w:t>
            </w:r>
          </w:p>
        </w:tc>
        <w:tc>
          <w:tcPr>
            <w:tcW w:w="3938" w:type="pct"/>
          </w:tcPr>
          <w:p w14:paraId="5C56773F" w14:textId="77777777" w:rsidR="00BF0A21" w:rsidRPr="00C426C8" w:rsidRDefault="00BF0A21">
            <w:pPr>
              <w:pStyle w:val="TableParagraph"/>
              <w:spacing w:before="78"/>
              <w:ind w:left="78"/>
              <w:rPr>
                <w:sz w:val="20"/>
              </w:rPr>
            </w:pPr>
            <w:r w:rsidRPr="00C426C8">
              <w:rPr>
                <w:sz w:val="20"/>
              </w:rPr>
              <w:t>Services</w:t>
            </w:r>
            <w:r w:rsidRPr="00C426C8">
              <w:rPr>
                <w:spacing w:val="-7"/>
                <w:sz w:val="20"/>
              </w:rPr>
              <w:t xml:space="preserve"> </w:t>
            </w:r>
            <w:r w:rsidRPr="00C426C8">
              <w:rPr>
                <w:sz w:val="20"/>
              </w:rPr>
              <w:t>de</w:t>
            </w:r>
            <w:r w:rsidRPr="00C426C8">
              <w:rPr>
                <w:spacing w:val="-5"/>
                <w:sz w:val="20"/>
              </w:rPr>
              <w:t xml:space="preserve"> </w:t>
            </w:r>
            <w:r w:rsidRPr="00C426C8">
              <w:rPr>
                <w:sz w:val="20"/>
              </w:rPr>
              <w:t>surveillance</w:t>
            </w:r>
            <w:r w:rsidRPr="00C426C8">
              <w:rPr>
                <w:spacing w:val="-7"/>
                <w:sz w:val="20"/>
              </w:rPr>
              <w:t xml:space="preserve"> </w:t>
            </w:r>
            <w:r w:rsidRPr="00C426C8">
              <w:rPr>
                <w:sz w:val="20"/>
              </w:rPr>
              <w:t>et</w:t>
            </w:r>
            <w:r w:rsidRPr="00C426C8">
              <w:rPr>
                <w:spacing w:val="-5"/>
                <w:sz w:val="20"/>
              </w:rPr>
              <w:t xml:space="preserve"> </w:t>
            </w:r>
            <w:r w:rsidRPr="00C426C8">
              <w:rPr>
                <w:sz w:val="20"/>
              </w:rPr>
              <w:t>de</w:t>
            </w:r>
            <w:r w:rsidRPr="00C426C8">
              <w:rPr>
                <w:spacing w:val="-7"/>
                <w:sz w:val="20"/>
              </w:rPr>
              <w:t xml:space="preserve"> </w:t>
            </w:r>
            <w:r w:rsidRPr="00C426C8">
              <w:rPr>
                <w:spacing w:val="-2"/>
                <w:sz w:val="20"/>
              </w:rPr>
              <w:t>contrôle</w:t>
            </w:r>
          </w:p>
        </w:tc>
      </w:tr>
      <w:tr w:rsidR="00C426C8" w14:paraId="03DE3D5D" w14:textId="77777777" w:rsidTr="00C426C8">
        <w:trPr>
          <w:trHeight w:val="386"/>
        </w:trPr>
        <w:tc>
          <w:tcPr>
            <w:tcW w:w="1062" w:type="pct"/>
          </w:tcPr>
          <w:p w14:paraId="62ED205B" w14:textId="77777777" w:rsidR="00C426C8" w:rsidRPr="00C426C8" w:rsidRDefault="00C426C8">
            <w:pPr>
              <w:pStyle w:val="TableParagraph"/>
              <w:spacing w:before="78"/>
              <w:ind w:left="0"/>
              <w:jc w:val="center"/>
              <w:rPr>
                <w:spacing w:val="-2"/>
                <w:sz w:val="20"/>
              </w:rPr>
            </w:pPr>
            <w:r>
              <w:rPr>
                <w:spacing w:val="-2"/>
                <w:sz w:val="20"/>
              </w:rPr>
              <w:t>75251000-0</w:t>
            </w:r>
          </w:p>
        </w:tc>
        <w:tc>
          <w:tcPr>
            <w:tcW w:w="3938" w:type="pct"/>
          </w:tcPr>
          <w:p w14:paraId="3DFF3D44" w14:textId="77777777" w:rsidR="00C426C8" w:rsidRPr="00C426C8" w:rsidRDefault="00C426C8">
            <w:pPr>
              <w:pStyle w:val="TableParagraph"/>
              <w:spacing w:before="78"/>
              <w:ind w:left="78"/>
              <w:rPr>
                <w:sz w:val="20"/>
              </w:rPr>
            </w:pPr>
            <w:r>
              <w:rPr>
                <w:sz w:val="20"/>
              </w:rPr>
              <w:t>Services d’incendie</w:t>
            </w:r>
          </w:p>
        </w:tc>
      </w:tr>
    </w:tbl>
    <w:p w14:paraId="7FE4BC39" w14:textId="77777777" w:rsidR="003C4C20" w:rsidRPr="00B8501F" w:rsidRDefault="000F4A05" w:rsidP="00C90B04">
      <w:pPr>
        <w:pStyle w:val="Titre1"/>
        <w:numPr>
          <w:ilvl w:val="1"/>
          <w:numId w:val="4"/>
        </w:numPr>
        <w:tabs>
          <w:tab w:val="left" w:pos="670"/>
        </w:tabs>
        <w:spacing w:before="75"/>
        <w:ind w:left="670" w:hanging="330"/>
        <w:jc w:val="both"/>
      </w:pPr>
      <w:bookmarkStart w:id="8" w:name="_Toc195193237"/>
      <w:r w:rsidRPr="00B8501F">
        <w:t>-</w:t>
      </w:r>
      <w:r w:rsidRPr="00B8501F">
        <w:rPr>
          <w:spacing w:val="-7"/>
        </w:rPr>
        <w:t xml:space="preserve"> </w:t>
      </w:r>
      <w:r w:rsidRPr="00B8501F">
        <w:t>Réalisation</w:t>
      </w:r>
      <w:r w:rsidRPr="00B8501F">
        <w:rPr>
          <w:spacing w:val="-6"/>
        </w:rPr>
        <w:t xml:space="preserve"> </w:t>
      </w:r>
      <w:r w:rsidRPr="00B8501F">
        <w:t>de</w:t>
      </w:r>
      <w:r w:rsidRPr="00B8501F">
        <w:rPr>
          <w:spacing w:val="-7"/>
        </w:rPr>
        <w:t xml:space="preserve"> </w:t>
      </w:r>
      <w:r w:rsidRPr="00B8501F">
        <w:t>prestations</w:t>
      </w:r>
      <w:r w:rsidRPr="00B8501F">
        <w:rPr>
          <w:spacing w:val="-7"/>
        </w:rPr>
        <w:t xml:space="preserve"> </w:t>
      </w:r>
      <w:r w:rsidRPr="00B8501F">
        <w:rPr>
          <w:spacing w:val="-2"/>
        </w:rPr>
        <w:t>similaires</w:t>
      </w:r>
      <w:bookmarkEnd w:id="8"/>
    </w:p>
    <w:p w14:paraId="0515D3B1" w14:textId="77777777" w:rsidR="003C4C20" w:rsidRDefault="000F4A05" w:rsidP="001F1537">
      <w:pPr>
        <w:pStyle w:val="Corpsdetexte"/>
        <w:spacing w:before="101" w:line="242" w:lineRule="auto"/>
        <w:ind w:left="60" w:right="39"/>
      </w:pPr>
      <w:r w:rsidRPr="00B8501F">
        <w:t>Le pouvoir adjudicateur se réserve la possibilité de confier ultérieurement au titulaire de l'accord-cadre, en application</w:t>
      </w:r>
      <w:r w:rsidRPr="00B8501F">
        <w:rPr>
          <w:spacing w:val="-2"/>
        </w:rPr>
        <w:t xml:space="preserve"> </w:t>
      </w:r>
      <w:r w:rsidRPr="00B8501F">
        <w:t>des</w:t>
      </w:r>
      <w:r w:rsidRPr="00B8501F">
        <w:rPr>
          <w:spacing w:val="-3"/>
        </w:rPr>
        <w:t xml:space="preserve"> </w:t>
      </w:r>
      <w:r w:rsidRPr="00B8501F">
        <w:t>articles</w:t>
      </w:r>
      <w:r w:rsidRPr="00B8501F">
        <w:rPr>
          <w:spacing w:val="-3"/>
        </w:rPr>
        <w:t xml:space="preserve"> </w:t>
      </w:r>
      <w:r w:rsidRPr="00B8501F">
        <w:t>L.</w:t>
      </w:r>
      <w:r w:rsidRPr="00B8501F">
        <w:rPr>
          <w:spacing w:val="-4"/>
        </w:rPr>
        <w:t xml:space="preserve"> </w:t>
      </w:r>
      <w:r w:rsidRPr="00B8501F">
        <w:t>2122-1</w:t>
      </w:r>
      <w:r w:rsidRPr="00B8501F">
        <w:rPr>
          <w:spacing w:val="-4"/>
        </w:rPr>
        <w:t xml:space="preserve"> </w:t>
      </w:r>
      <w:r w:rsidRPr="00B8501F">
        <w:t>et</w:t>
      </w:r>
      <w:r w:rsidRPr="00B8501F">
        <w:rPr>
          <w:spacing w:val="-4"/>
        </w:rPr>
        <w:t xml:space="preserve"> </w:t>
      </w:r>
      <w:r w:rsidRPr="00B8501F">
        <w:t>R.</w:t>
      </w:r>
      <w:r w:rsidRPr="00B8501F">
        <w:rPr>
          <w:spacing w:val="-4"/>
        </w:rPr>
        <w:t xml:space="preserve"> </w:t>
      </w:r>
      <w:r w:rsidRPr="00B8501F">
        <w:t>2122-7</w:t>
      </w:r>
      <w:r w:rsidRPr="00B8501F">
        <w:rPr>
          <w:spacing w:val="-2"/>
        </w:rPr>
        <w:t xml:space="preserve"> </w:t>
      </w:r>
      <w:r w:rsidRPr="00B8501F">
        <w:t>du</w:t>
      </w:r>
      <w:r w:rsidRPr="00B8501F">
        <w:rPr>
          <w:spacing w:val="-4"/>
        </w:rPr>
        <w:t xml:space="preserve"> </w:t>
      </w:r>
      <w:r w:rsidRPr="00B8501F">
        <w:t>Code</w:t>
      </w:r>
      <w:r w:rsidRPr="00B8501F">
        <w:rPr>
          <w:spacing w:val="-4"/>
        </w:rPr>
        <w:t xml:space="preserve"> </w:t>
      </w:r>
      <w:r w:rsidRPr="00B8501F">
        <w:t>de</w:t>
      </w:r>
      <w:r w:rsidRPr="00B8501F">
        <w:rPr>
          <w:spacing w:val="-5"/>
        </w:rPr>
        <w:t xml:space="preserve"> </w:t>
      </w:r>
      <w:r w:rsidRPr="00B8501F">
        <w:t>la</w:t>
      </w:r>
      <w:r w:rsidRPr="00B8501F">
        <w:rPr>
          <w:spacing w:val="-4"/>
        </w:rPr>
        <w:t xml:space="preserve"> </w:t>
      </w:r>
      <w:r w:rsidRPr="00B8501F">
        <w:t>commande</w:t>
      </w:r>
      <w:r w:rsidRPr="00B8501F">
        <w:rPr>
          <w:spacing w:val="-4"/>
        </w:rPr>
        <w:t xml:space="preserve"> </w:t>
      </w:r>
      <w:r w:rsidRPr="00B8501F">
        <w:t>publique,</w:t>
      </w:r>
      <w:r w:rsidRPr="00B8501F">
        <w:rPr>
          <w:spacing w:val="-4"/>
        </w:rPr>
        <w:t xml:space="preserve"> </w:t>
      </w:r>
      <w:r w:rsidRPr="00B8501F">
        <w:t>un</w:t>
      </w:r>
      <w:r w:rsidRPr="00B8501F">
        <w:rPr>
          <w:spacing w:val="-5"/>
        </w:rPr>
        <w:t xml:space="preserve"> </w:t>
      </w:r>
      <w:r w:rsidRPr="00B8501F">
        <w:t>ou</w:t>
      </w:r>
      <w:r w:rsidRPr="00B8501F">
        <w:rPr>
          <w:spacing w:val="-2"/>
        </w:rPr>
        <w:t xml:space="preserve"> </w:t>
      </w:r>
      <w:r w:rsidRPr="00B8501F">
        <w:t>plusieurs</w:t>
      </w:r>
      <w:r w:rsidRPr="00B8501F">
        <w:rPr>
          <w:spacing w:val="-3"/>
        </w:rPr>
        <w:t xml:space="preserve"> </w:t>
      </w:r>
      <w:r w:rsidRPr="00B8501F">
        <w:t>nouveaux accords-cadres ayant pour objet la réalisation de prestations similaires.</w:t>
      </w:r>
    </w:p>
    <w:p w14:paraId="3166DFE1" w14:textId="001F2E7C" w:rsidR="003C4C20" w:rsidRPr="00591FB0" w:rsidRDefault="000F4A05" w:rsidP="001F1537">
      <w:pPr>
        <w:pStyle w:val="Titre1"/>
        <w:numPr>
          <w:ilvl w:val="0"/>
          <w:numId w:val="4"/>
        </w:numPr>
        <w:tabs>
          <w:tab w:val="left" w:pos="225"/>
        </w:tabs>
        <w:ind w:hanging="165"/>
      </w:pPr>
      <w:bookmarkStart w:id="9" w:name="_Toc195193238"/>
      <w:r>
        <w:t>-</w:t>
      </w:r>
      <w:r>
        <w:rPr>
          <w:spacing w:val="-4"/>
        </w:rPr>
        <w:t xml:space="preserve"> </w:t>
      </w:r>
      <w:r>
        <w:t>Conditions</w:t>
      </w:r>
      <w:r>
        <w:rPr>
          <w:spacing w:val="-5"/>
        </w:rPr>
        <w:t xml:space="preserve"> </w:t>
      </w:r>
      <w:r>
        <w:t>de</w:t>
      </w:r>
      <w:r>
        <w:rPr>
          <w:spacing w:val="-5"/>
        </w:rPr>
        <w:t xml:space="preserve"> </w:t>
      </w:r>
      <w:r>
        <w:t>la</w:t>
      </w:r>
      <w:r>
        <w:rPr>
          <w:spacing w:val="-5"/>
        </w:rPr>
        <w:t xml:space="preserve"> </w:t>
      </w:r>
      <w:r>
        <w:rPr>
          <w:spacing w:val="-2"/>
        </w:rPr>
        <w:t>consultation</w:t>
      </w:r>
      <w:bookmarkEnd w:id="9"/>
    </w:p>
    <w:p w14:paraId="4746ED70" w14:textId="77777777" w:rsidR="00591FB0" w:rsidRPr="001F1537" w:rsidRDefault="00591FB0" w:rsidP="00591FB0">
      <w:pPr>
        <w:pStyle w:val="Titre1"/>
        <w:tabs>
          <w:tab w:val="left" w:pos="225"/>
        </w:tabs>
        <w:ind w:left="225"/>
      </w:pPr>
    </w:p>
    <w:p w14:paraId="52A78584" w14:textId="77777777" w:rsidR="003C4C20" w:rsidRDefault="000F4A05">
      <w:pPr>
        <w:pStyle w:val="Titre1"/>
        <w:numPr>
          <w:ilvl w:val="1"/>
          <w:numId w:val="4"/>
        </w:numPr>
        <w:tabs>
          <w:tab w:val="left" w:pos="670"/>
        </w:tabs>
        <w:ind w:left="670" w:hanging="330"/>
        <w:jc w:val="both"/>
      </w:pPr>
      <w:bookmarkStart w:id="10" w:name="_Toc195193239"/>
      <w:r>
        <w:t>-</w:t>
      </w:r>
      <w:r>
        <w:rPr>
          <w:spacing w:val="-3"/>
        </w:rPr>
        <w:t xml:space="preserve"> </w:t>
      </w:r>
      <w:r>
        <w:t>Délai</w:t>
      </w:r>
      <w:r>
        <w:rPr>
          <w:spacing w:val="-4"/>
        </w:rPr>
        <w:t xml:space="preserve"> </w:t>
      </w:r>
      <w:r>
        <w:t>de</w:t>
      </w:r>
      <w:r>
        <w:rPr>
          <w:spacing w:val="-4"/>
        </w:rPr>
        <w:t xml:space="preserve"> </w:t>
      </w:r>
      <w:r>
        <w:t>validité</w:t>
      </w:r>
      <w:r>
        <w:rPr>
          <w:spacing w:val="-4"/>
        </w:rPr>
        <w:t xml:space="preserve"> </w:t>
      </w:r>
      <w:r>
        <w:t>des</w:t>
      </w:r>
      <w:r>
        <w:rPr>
          <w:spacing w:val="-2"/>
        </w:rPr>
        <w:t xml:space="preserve"> offres</w:t>
      </w:r>
      <w:bookmarkEnd w:id="10"/>
    </w:p>
    <w:p w14:paraId="7FB9FD6E" w14:textId="77777777" w:rsidR="002544B8" w:rsidRDefault="000F4A05" w:rsidP="002544B8">
      <w:pPr>
        <w:pStyle w:val="Corpsdetexte"/>
        <w:spacing w:before="102"/>
        <w:ind w:left="60"/>
      </w:pPr>
      <w:r>
        <w:t>Le</w:t>
      </w:r>
      <w:r>
        <w:rPr>
          <w:spacing w:val="-6"/>
        </w:rPr>
        <w:t xml:space="preserve"> </w:t>
      </w:r>
      <w:r>
        <w:t>délai</w:t>
      </w:r>
      <w:r>
        <w:rPr>
          <w:spacing w:val="-7"/>
        </w:rPr>
        <w:t xml:space="preserve"> </w:t>
      </w:r>
      <w:r>
        <w:t>de</w:t>
      </w:r>
      <w:r>
        <w:rPr>
          <w:spacing w:val="-4"/>
        </w:rPr>
        <w:t xml:space="preserve"> </w:t>
      </w:r>
      <w:r>
        <w:t>validité</w:t>
      </w:r>
      <w:r>
        <w:rPr>
          <w:spacing w:val="-4"/>
        </w:rPr>
        <w:t xml:space="preserve"> </w:t>
      </w:r>
      <w:r>
        <w:t>des</w:t>
      </w:r>
      <w:r>
        <w:rPr>
          <w:spacing w:val="-4"/>
        </w:rPr>
        <w:t xml:space="preserve"> </w:t>
      </w:r>
      <w:r>
        <w:t>offres</w:t>
      </w:r>
      <w:r>
        <w:rPr>
          <w:spacing w:val="-5"/>
        </w:rPr>
        <w:t xml:space="preserve"> </w:t>
      </w:r>
      <w:r>
        <w:t>est</w:t>
      </w:r>
      <w:r>
        <w:rPr>
          <w:spacing w:val="-6"/>
        </w:rPr>
        <w:t xml:space="preserve"> </w:t>
      </w:r>
      <w:r w:rsidR="002544B8">
        <w:t xml:space="preserve">de 120 jours. </w:t>
      </w:r>
    </w:p>
    <w:p w14:paraId="1D3C550E" w14:textId="77777777" w:rsidR="00431B6F" w:rsidRDefault="000F4A05" w:rsidP="00431B6F">
      <w:pPr>
        <w:pStyle w:val="Titre1"/>
        <w:numPr>
          <w:ilvl w:val="1"/>
          <w:numId w:val="4"/>
        </w:numPr>
        <w:tabs>
          <w:tab w:val="left" w:pos="425"/>
        </w:tabs>
        <w:spacing w:before="218"/>
        <w:rPr>
          <w:rFonts w:ascii="Trebuchet MS"/>
        </w:rPr>
      </w:pPr>
      <w:bookmarkStart w:id="11" w:name="_Toc195193240"/>
      <w:r>
        <w:rPr>
          <w:rFonts w:ascii="Trebuchet MS"/>
        </w:rPr>
        <w:t>-</w:t>
      </w:r>
      <w:r>
        <w:rPr>
          <w:rFonts w:ascii="Trebuchet MS"/>
          <w:spacing w:val="-5"/>
        </w:rPr>
        <w:t xml:space="preserve"> </w:t>
      </w:r>
      <w:r>
        <w:rPr>
          <w:rFonts w:ascii="Trebuchet MS"/>
        </w:rPr>
        <w:t>Forme</w:t>
      </w:r>
      <w:r>
        <w:rPr>
          <w:rFonts w:ascii="Trebuchet MS"/>
          <w:spacing w:val="-4"/>
        </w:rPr>
        <w:t xml:space="preserve"> </w:t>
      </w:r>
      <w:r>
        <w:rPr>
          <w:rFonts w:ascii="Trebuchet MS"/>
        </w:rPr>
        <w:t>juridique</w:t>
      </w:r>
      <w:r>
        <w:rPr>
          <w:rFonts w:ascii="Trebuchet MS"/>
          <w:spacing w:val="-5"/>
        </w:rPr>
        <w:t xml:space="preserve"> </w:t>
      </w:r>
      <w:r>
        <w:rPr>
          <w:rFonts w:ascii="Trebuchet MS"/>
        </w:rPr>
        <w:t>du</w:t>
      </w:r>
      <w:r>
        <w:rPr>
          <w:rFonts w:ascii="Trebuchet MS"/>
          <w:spacing w:val="-4"/>
        </w:rPr>
        <w:t xml:space="preserve"> </w:t>
      </w:r>
      <w:r>
        <w:rPr>
          <w:rFonts w:ascii="Trebuchet MS"/>
          <w:spacing w:val="-2"/>
        </w:rPr>
        <w:t>groupement</w:t>
      </w:r>
      <w:bookmarkEnd w:id="11"/>
    </w:p>
    <w:p w14:paraId="2E97C9BC" w14:textId="77777777" w:rsidR="003C4C20" w:rsidRDefault="000F4A05" w:rsidP="001F1537">
      <w:pPr>
        <w:pStyle w:val="Corpsdetexte"/>
      </w:pPr>
      <w:r>
        <w:t>Le</w:t>
      </w:r>
      <w:r>
        <w:rPr>
          <w:spacing w:val="-9"/>
        </w:rPr>
        <w:t xml:space="preserve"> </w:t>
      </w:r>
      <w:r>
        <w:t>pouvoir</w:t>
      </w:r>
      <w:r>
        <w:rPr>
          <w:spacing w:val="-5"/>
        </w:rPr>
        <w:t xml:space="preserve"> </w:t>
      </w:r>
      <w:r>
        <w:t>adjudicateur</w:t>
      </w:r>
      <w:r>
        <w:rPr>
          <w:spacing w:val="-8"/>
        </w:rPr>
        <w:t xml:space="preserve"> </w:t>
      </w:r>
      <w:r>
        <w:t>ne</w:t>
      </w:r>
      <w:r>
        <w:rPr>
          <w:spacing w:val="-7"/>
        </w:rPr>
        <w:t xml:space="preserve"> </w:t>
      </w:r>
      <w:r>
        <w:t>souhaite</w:t>
      </w:r>
      <w:r>
        <w:rPr>
          <w:spacing w:val="-7"/>
        </w:rPr>
        <w:t xml:space="preserve"> </w:t>
      </w:r>
      <w:r>
        <w:t>imposer</w:t>
      </w:r>
      <w:r>
        <w:rPr>
          <w:spacing w:val="-8"/>
        </w:rPr>
        <w:t xml:space="preserve"> </w:t>
      </w:r>
      <w:r>
        <w:t>aucune</w:t>
      </w:r>
      <w:r>
        <w:rPr>
          <w:spacing w:val="-9"/>
        </w:rPr>
        <w:t xml:space="preserve"> </w:t>
      </w:r>
      <w:r>
        <w:t>forme</w:t>
      </w:r>
      <w:r>
        <w:rPr>
          <w:spacing w:val="-8"/>
        </w:rPr>
        <w:t xml:space="preserve"> </w:t>
      </w:r>
      <w:r>
        <w:t>de</w:t>
      </w:r>
      <w:r>
        <w:rPr>
          <w:spacing w:val="-9"/>
        </w:rPr>
        <w:t xml:space="preserve"> </w:t>
      </w:r>
      <w:r>
        <w:t>groupement</w:t>
      </w:r>
      <w:r>
        <w:rPr>
          <w:spacing w:val="-9"/>
        </w:rPr>
        <w:t xml:space="preserve"> </w:t>
      </w:r>
      <w:r>
        <w:t>à</w:t>
      </w:r>
      <w:r>
        <w:rPr>
          <w:spacing w:val="-7"/>
        </w:rPr>
        <w:t xml:space="preserve"> </w:t>
      </w:r>
      <w:r>
        <w:t>l'attributaire</w:t>
      </w:r>
      <w:r>
        <w:rPr>
          <w:spacing w:val="-7"/>
        </w:rPr>
        <w:t xml:space="preserve"> </w:t>
      </w:r>
      <w:r>
        <w:t>de</w:t>
      </w:r>
      <w:r>
        <w:rPr>
          <w:spacing w:val="-7"/>
        </w:rPr>
        <w:t xml:space="preserve"> </w:t>
      </w:r>
      <w:r>
        <w:t>l'accord-</w:t>
      </w:r>
      <w:r>
        <w:rPr>
          <w:spacing w:val="-2"/>
        </w:rPr>
        <w:t>cadre.</w:t>
      </w:r>
    </w:p>
    <w:p w14:paraId="10230E5C" w14:textId="77777777" w:rsidR="003C4C20" w:rsidRDefault="000F4A05">
      <w:pPr>
        <w:pStyle w:val="Titre1"/>
        <w:numPr>
          <w:ilvl w:val="1"/>
          <w:numId w:val="4"/>
        </w:numPr>
        <w:tabs>
          <w:tab w:val="left" w:pos="670"/>
        </w:tabs>
        <w:ind w:left="670" w:hanging="330"/>
        <w:jc w:val="both"/>
      </w:pPr>
      <w:bookmarkStart w:id="12" w:name="_Toc195193241"/>
      <w:r>
        <w:t>-</w:t>
      </w:r>
      <w:r>
        <w:rPr>
          <w:spacing w:val="1"/>
        </w:rPr>
        <w:t xml:space="preserve"> </w:t>
      </w:r>
      <w:r>
        <w:rPr>
          <w:spacing w:val="-2"/>
        </w:rPr>
        <w:t>Variantes</w:t>
      </w:r>
      <w:bookmarkEnd w:id="12"/>
    </w:p>
    <w:p w14:paraId="2BEAA9D4" w14:textId="77777777" w:rsidR="00431B6F" w:rsidRDefault="000F4A05" w:rsidP="001F1537">
      <w:pPr>
        <w:pStyle w:val="Corpsdetexte"/>
        <w:spacing w:before="101"/>
        <w:ind w:left="60"/>
        <w:rPr>
          <w:spacing w:val="-2"/>
        </w:rPr>
      </w:pPr>
      <w:r>
        <w:lastRenderedPageBreak/>
        <w:t>Aucune</w:t>
      </w:r>
      <w:r>
        <w:rPr>
          <w:spacing w:val="-8"/>
        </w:rPr>
        <w:t xml:space="preserve"> </w:t>
      </w:r>
      <w:r>
        <w:t>variante</w:t>
      </w:r>
      <w:r>
        <w:rPr>
          <w:spacing w:val="-7"/>
        </w:rPr>
        <w:t xml:space="preserve"> </w:t>
      </w:r>
      <w:r>
        <w:t>n'est</w:t>
      </w:r>
      <w:r>
        <w:rPr>
          <w:spacing w:val="-8"/>
        </w:rPr>
        <w:t xml:space="preserve"> </w:t>
      </w:r>
      <w:r>
        <w:rPr>
          <w:spacing w:val="-2"/>
        </w:rPr>
        <w:t>autorisée.</w:t>
      </w:r>
    </w:p>
    <w:p w14:paraId="6481EBA7" w14:textId="77777777" w:rsidR="00431B6F" w:rsidRDefault="00431B6F" w:rsidP="00431B6F">
      <w:pPr>
        <w:pStyle w:val="Titre1"/>
        <w:numPr>
          <w:ilvl w:val="1"/>
          <w:numId w:val="4"/>
        </w:numPr>
      </w:pPr>
      <w:bookmarkStart w:id="13" w:name="_Toc195193242"/>
      <w:r>
        <w:t>- Prestation supplémentaire éventuelle</w:t>
      </w:r>
      <w:bookmarkEnd w:id="13"/>
    </w:p>
    <w:p w14:paraId="673A4400" w14:textId="77777777" w:rsidR="003C4C20" w:rsidRDefault="00431B6F" w:rsidP="001F1537">
      <w:pPr>
        <w:pStyle w:val="Corpsdetexte"/>
      </w:pPr>
      <w:r>
        <w:t xml:space="preserve">Aucune prestation supplémentaire éventuelle n’est autorisée. </w:t>
      </w:r>
    </w:p>
    <w:p w14:paraId="414FA824" w14:textId="77777777" w:rsidR="003C4C20" w:rsidRPr="00A24C30" w:rsidRDefault="000F4A05" w:rsidP="003566F5">
      <w:pPr>
        <w:pStyle w:val="Titre1"/>
        <w:numPr>
          <w:ilvl w:val="0"/>
          <w:numId w:val="4"/>
        </w:numPr>
        <w:tabs>
          <w:tab w:val="left" w:pos="225"/>
        </w:tabs>
        <w:ind w:hanging="165"/>
      </w:pPr>
      <w:bookmarkStart w:id="14" w:name="_Toc195193243"/>
      <w:r w:rsidRPr="00A24C30">
        <w:t>-</w:t>
      </w:r>
      <w:r w:rsidRPr="00A24C30">
        <w:rPr>
          <w:spacing w:val="-6"/>
        </w:rPr>
        <w:t xml:space="preserve"> </w:t>
      </w:r>
      <w:r w:rsidRPr="00A24C30">
        <w:t>Conditions</w:t>
      </w:r>
      <w:r w:rsidRPr="00A24C30">
        <w:rPr>
          <w:spacing w:val="-6"/>
        </w:rPr>
        <w:t xml:space="preserve"> </w:t>
      </w:r>
      <w:r w:rsidRPr="00A24C30">
        <w:t>relatives</w:t>
      </w:r>
      <w:r w:rsidRPr="00A24C30">
        <w:rPr>
          <w:spacing w:val="-7"/>
        </w:rPr>
        <w:t xml:space="preserve"> </w:t>
      </w:r>
      <w:r w:rsidRPr="00A24C30">
        <w:t>au</w:t>
      </w:r>
      <w:r w:rsidRPr="00A24C30">
        <w:rPr>
          <w:spacing w:val="-5"/>
        </w:rPr>
        <w:t xml:space="preserve"> </w:t>
      </w:r>
      <w:r w:rsidRPr="00A24C30">
        <w:rPr>
          <w:spacing w:val="-2"/>
        </w:rPr>
        <w:t>contrat</w:t>
      </w:r>
      <w:bookmarkEnd w:id="14"/>
    </w:p>
    <w:p w14:paraId="27F23563" w14:textId="77777777" w:rsidR="006D2A67" w:rsidRPr="00A24C30" w:rsidRDefault="006D2A67" w:rsidP="006D2A67">
      <w:pPr>
        <w:pStyle w:val="Titre1"/>
        <w:tabs>
          <w:tab w:val="left" w:pos="225"/>
        </w:tabs>
        <w:ind w:left="225"/>
      </w:pPr>
    </w:p>
    <w:p w14:paraId="11F6D54F" w14:textId="77777777" w:rsidR="003C4C20" w:rsidRPr="00A24C30" w:rsidRDefault="000F4A05">
      <w:pPr>
        <w:pStyle w:val="Titre1"/>
        <w:numPr>
          <w:ilvl w:val="1"/>
          <w:numId w:val="4"/>
        </w:numPr>
        <w:tabs>
          <w:tab w:val="left" w:pos="330"/>
        </w:tabs>
        <w:ind w:left="330" w:right="5353" w:hanging="330"/>
        <w:jc w:val="right"/>
      </w:pPr>
      <w:bookmarkStart w:id="15" w:name="_Toc195193244"/>
      <w:r w:rsidRPr="00A24C30">
        <w:t>-</w:t>
      </w:r>
      <w:r w:rsidRPr="00A24C30">
        <w:rPr>
          <w:spacing w:val="-5"/>
        </w:rPr>
        <w:t xml:space="preserve"> </w:t>
      </w:r>
      <w:r w:rsidRPr="00A24C30">
        <w:t>Durée</w:t>
      </w:r>
      <w:r w:rsidRPr="00A24C30">
        <w:rPr>
          <w:spacing w:val="-6"/>
        </w:rPr>
        <w:t xml:space="preserve"> </w:t>
      </w:r>
      <w:r w:rsidRPr="00A24C30">
        <w:t>du</w:t>
      </w:r>
      <w:r w:rsidRPr="00A24C30">
        <w:rPr>
          <w:spacing w:val="-3"/>
        </w:rPr>
        <w:t xml:space="preserve"> </w:t>
      </w:r>
      <w:r w:rsidRPr="00A24C30">
        <w:t>contrat</w:t>
      </w:r>
      <w:r w:rsidRPr="00A24C30">
        <w:rPr>
          <w:spacing w:val="-5"/>
        </w:rPr>
        <w:t xml:space="preserve"> </w:t>
      </w:r>
      <w:r w:rsidRPr="00A24C30">
        <w:t>ou</w:t>
      </w:r>
      <w:r w:rsidRPr="00A24C30">
        <w:rPr>
          <w:spacing w:val="-2"/>
        </w:rPr>
        <w:t xml:space="preserve"> </w:t>
      </w:r>
      <w:r w:rsidRPr="00A24C30">
        <w:t>délai</w:t>
      </w:r>
      <w:r w:rsidRPr="00A24C30">
        <w:rPr>
          <w:spacing w:val="-6"/>
        </w:rPr>
        <w:t xml:space="preserve"> </w:t>
      </w:r>
      <w:r w:rsidRPr="00A24C30">
        <w:rPr>
          <w:spacing w:val="-2"/>
        </w:rPr>
        <w:t>d'exécution</w:t>
      </w:r>
      <w:bookmarkEnd w:id="15"/>
    </w:p>
    <w:p w14:paraId="4561EFF8" w14:textId="35BF52ED" w:rsidR="003C4C20" w:rsidRPr="00A24C30" w:rsidRDefault="000F4A05" w:rsidP="00C01A4A">
      <w:pPr>
        <w:pStyle w:val="Corpsdetexte"/>
      </w:pPr>
      <w:r w:rsidRPr="00A24C30">
        <w:t xml:space="preserve">La durée de la période initiale est fixée </w:t>
      </w:r>
      <w:r w:rsidR="00C01A4A" w:rsidRPr="00A24C30">
        <w:t>à 12 mois, à compter de la notification du marché.</w:t>
      </w:r>
    </w:p>
    <w:p w14:paraId="593FE6BE" w14:textId="77777777" w:rsidR="003C4C20" w:rsidRPr="00A24C30" w:rsidRDefault="000F4A05">
      <w:pPr>
        <w:pStyle w:val="Titre1"/>
        <w:numPr>
          <w:ilvl w:val="1"/>
          <w:numId w:val="4"/>
        </w:numPr>
        <w:tabs>
          <w:tab w:val="left" w:pos="670"/>
        </w:tabs>
        <w:ind w:left="670" w:hanging="330"/>
      </w:pPr>
      <w:bookmarkStart w:id="16" w:name="_Toc195193245"/>
      <w:r w:rsidRPr="00A24C30">
        <w:t>-</w:t>
      </w:r>
      <w:r w:rsidRPr="00A24C30">
        <w:rPr>
          <w:spacing w:val="-7"/>
        </w:rPr>
        <w:t xml:space="preserve"> </w:t>
      </w:r>
      <w:r w:rsidRPr="00A24C30">
        <w:t>Modalités</w:t>
      </w:r>
      <w:r w:rsidRPr="00A24C30">
        <w:rPr>
          <w:spacing w:val="-7"/>
        </w:rPr>
        <w:t xml:space="preserve"> </w:t>
      </w:r>
      <w:r w:rsidRPr="00A24C30">
        <w:t>essentielles</w:t>
      </w:r>
      <w:r w:rsidRPr="00A24C30">
        <w:rPr>
          <w:spacing w:val="-7"/>
        </w:rPr>
        <w:t xml:space="preserve"> </w:t>
      </w:r>
      <w:r w:rsidRPr="00A24C30">
        <w:t>de</w:t>
      </w:r>
      <w:r w:rsidRPr="00A24C30">
        <w:rPr>
          <w:spacing w:val="-8"/>
        </w:rPr>
        <w:t xml:space="preserve"> </w:t>
      </w:r>
      <w:r w:rsidRPr="00A24C30">
        <w:t>financement</w:t>
      </w:r>
      <w:r w:rsidRPr="00A24C30">
        <w:rPr>
          <w:spacing w:val="-3"/>
        </w:rPr>
        <w:t xml:space="preserve"> </w:t>
      </w:r>
      <w:r w:rsidRPr="00A24C30">
        <w:t>et</w:t>
      </w:r>
      <w:r w:rsidRPr="00A24C30">
        <w:rPr>
          <w:spacing w:val="-7"/>
        </w:rPr>
        <w:t xml:space="preserve"> </w:t>
      </w:r>
      <w:r w:rsidRPr="00A24C30">
        <w:t>de</w:t>
      </w:r>
      <w:r w:rsidRPr="00A24C30">
        <w:rPr>
          <w:spacing w:val="-7"/>
        </w:rPr>
        <w:t xml:space="preserve"> </w:t>
      </w:r>
      <w:r w:rsidRPr="00A24C30">
        <w:rPr>
          <w:spacing w:val="-2"/>
        </w:rPr>
        <w:t>paiement</w:t>
      </w:r>
      <w:bookmarkEnd w:id="16"/>
    </w:p>
    <w:p w14:paraId="0383E536" w14:textId="77777777" w:rsidR="003566F5" w:rsidRDefault="003566F5" w:rsidP="00D55270">
      <w:pPr>
        <w:pStyle w:val="Corpsdetexte"/>
      </w:pPr>
      <w:r>
        <w:t>Les dépenses relatives au paiement des prestations du présent marché sont imputées sur le compte H</w:t>
      </w:r>
      <w:r w:rsidR="00D55270">
        <w:t>62884</w:t>
      </w:r>
      <w:r w:rsidR="00B3445F">
        <w:t>.</w:t>
      </w:r>
    </w:p>
    <w:p w14:paraId="75FD0874" w14:textId="77777777" w:rsidR="003566F5" w:rsidRDefault="003566F5" w:rsidP="00D55270">
      <w:pPr>
        <w:pStyle w:val="Corpsdetexte"/>
      </w:pPr>
    </w:p>
    <w:p w14:paraId="073A410E" w14:textId="74AF72AC" w:rsidR="003566F5" w:rsidRDefault="003566F5" w:rsidP="00D55270">
      <w:pPr>
        <w:pStyle w:val="Corpsdetexte"/>
      </w:pPr>
      <w:r>
        <w:t>Les règlements interviendront par virements administratifs dans un délai global de 50 jours à compter de la date de réception de la facture.</w:t>
      </w:r>
      <w:r w:rsidR="00A24C30">
        <w:t xml:space="preserve"> </w:t>
      </w:r>
    </w:p>
    <w:p w14:paraId="60DE73C0" w14:textId="77777777" w:rsidR="003566F5" w:rsidRDefault="003566F5" w:rsidP="00D55270">
      <w:pPr>
        <w:pStyle w:val="Corpsdetexte"/>
      </w:pPr>
    </w:p>
    <w:p w14:paraId="510B7965" w14:textId="77777777" w:rsidR="003C4C20" w:rsidRDefault="003566F5" w:rsidP="00D55270">
      <w:pPr>
        <w:pStyle w:val="Corpsdetexte"/>
      </w:pPr>
      <w:r w:rsidRPr="001A4103">
        <w:t>Les prix du marché sont des prix révisables</w:t>
      </w:r>
      <w:r>
        <w:t xml:space="preserve"> en application de l’article R</w:t>
      </w:r>
      <w:r w:rsidR="00D55270">
        <w:t>.</w:t>
      </w:r>
      <w:r>
        <w:t>2112-13 du Code de la commande publique.</w:t>
      </w:r>
    </w:p>
    <w:p w14:paraId="403D0011" w14:textId="77777777" w:rsidR="003C4C20" w:rsidRDefault="000F4A05">
      <w:pPr>
        <w:pStyle w:val="Titre1"/>
        <w:numPr>
          <w:ilvl w:val="1"/>
          <w:numId w:val="4"/>
        </w:numPr>
        <w:tabs>
          <w:tab w:val="left" w:pos="670"/>
        </w:tabs>
        <w:ind w:left="670" w:hanging="330"/>
      </w:pPr>
      <w:bookmarkStart w:id="17" w:name="_Toc195193246"/>
      <w:r>
        <w:t>-</w:t>
      </w:r>
      <w:r>
        <w:rPr>
          <w:spacing w:val="-6"/>
        </w:rPr>
        <w:t xml:space="preserve"> </w:t>
      </w:r>
      <w:r>
        <w:t>Confidentialité</w:t>
      </w:r>
      <w:r>
        <w:rPr>
          <w:spacing w:val="-7"/>
        </w:rPr>
        <w:t xml:space="preserve"> </w:t>
      </w:r>
      <w:r>
        <w:t>et</w:t>
      </w:r>
      <w:r>
        <w:rPr>
          <w:spacing w:val="-5"/>
        </w:rPr>
        <w:t xml:space="preserve"> </w:t>
      </w:r>
      <w:r>
        <w:t>mesures</w:t>
      </w:r>
      <w:r>
        <w:rPr>
          <w:spacing w:val="-5"/>
        </w:rPr>
        <w:t xml:space="preserve"> </w:t>
      </w:r>
      <w:r>
        <w:t>de</w:t>
      </w:r>
      <w:r>
        <w:rPr>
          <w:spacing w:val="-6"/>
        </w:rPr>
        <w:t xml:space="preserve"> </w:t>
      </w:r>
      <w:r>
        <w:rPr>
          <w:spacing w:val="-2"/>
        </w:rPr>
        <w:t>sécurité</w:t>
      </w:r>
      <w:bookmarkEnd w:id="17"/>
    </w:p>
    <w:p w14:paraId="7F3866FC" w14:textId="77777777" w:rsidR="003C4C20" w:rsidRDefault="000F4A05">
      <w:pPr>
        <w:pStyle w:val="Corpsdetexte"/>
        <w:spacing w:before="104"/>
        <w:ind w:left="60" w:right="39"/>
      </w:pPr>
      <w:r>
        <w:t>Les</w:t>
      </w:r>
      <w:r>
        <w:rPr>
          <w:spacing w:val="-6"/>
        </w:rPr>
        <w:t xml:space="preserve"> </w:t>
      </w:r>
      <w:r>
        <w:t>candidats</w:t>
      </w:r>
      <w:r>
        <w:rPr>
          <w:spacing w:val="-6"/>
        </w:rPr>
        <w:t xml:space="preserve"> </w:t>
      </w:r>
      <w:r>
        <w:t>doivent</w:t>
      </w:r>
      <w:r>
        <w:rPr>
          <w:spacing w:val="-8"/>
        </w:rPr>
        <w:t xml:space="preserve"> </w:t>
      </w:r>
      <w:r>
        <w:t>respecter</w:t>
      </w:r>
      <w:r>
        <w:rPr>
          <w:spacing w:val="-6"/>
        </w:rPr>
        <w:t xml:space="preserve"> </w:t>
      </w:r>
      <w:r>
        <w:t>l'obligation</w:t>
      </w:r>
      <w:r>
        <w:rPr>
          <w:spacing w:val="-8"/>
        </w:rPr>
        <w:t xml:space="preserve"> </w:t>
      </w:r>
      <w:r>
        <w:t>de</w:t>
      </w:r>
      <w:r>
        <w:rPr>
          <w:spacing w:val="-8"/>
        </w:rPr>
        <w:t xml:space="preserve"> </w:t>
      </w:r>
      <w:r>
        <w:t>confidentialité</w:t>
      </w:r>
      <w:r>
        <w:rPr>
          <w:spacing w:val="-8"/>
        </w:rPr>
        <w:t xml:space="preserve"> </w:t>
      </w:r>
      <w:r>
        <w:t>et</w:t>
      </w:r>
      <w:r>
        <w:rPr>
          <w:spacing w:val="-8"/>
        </w:rPr>
        <w:t xml:space="preserve"> </w:t>
      </w:r>
      <w:r>
        <w:t>les</w:t>
      </w:r>
      <w:r>
        <w:rPr>
          <w:spacing w:val="-9"/>
        </w:rPr>
        <w:t xml:space="preserve"> </w:t>
      </w:r>
      <w:r>
        <w:t>mesures</w:t>
      </w:r>
      <w:r>
        <w:rPr>
          <w:spacing w:val="-6"/>
        </w:rPr>
        <w:t xml:space="preserve"> </w:t>
      </w:r>
      <w:r>
        <w:t>particulières</w:t>
      </w:r>
      <w:r>
        <w:rPr>
          <w:spacing w:val="-6"/>
        </w:rPr>
        <w:t xml:space="preserve"> </w:t>
      </w:r>
      <w:r>
        <w:t>de</w:t>
      </w:r>
      <w:r>
        <w:rPr>
          <w:spacing w:val="-8"/>
        </w:rPr>
        <w:t xml:space="preserve"> </w:t>
      </w:r>
      <w:r>
        <w:t>sécurité</w:t>
      </w:r>
      <w:r>
        <w:rPr>
          <w:spacing w:val="-8"/>
        </w:rPr>
        <w:t xml:space="preserve"> </w:t>
      </w:r>
      <w:r>
        <w:t>prévues pour l'exécution des prestations.</w:t>
      </w:r>
    </w:p>
    <w:p w14:paraId="31D3D772" w14:textId="77777777" w:rsidR="003C4C20" w:rsidRDefault="003C4C20">
      <w:pPr>
        <w:pStyle w:val="Corpsdetexte"/>
        <w:spacing w:before="5"/>
      </w:pPr>
    </w:p>
    <w:p w14:paraId="26FCFAAB" w14:textId="77777777" w:rsidR="003C4C20" w:rsidRDefault="000F4A05">
      <w:pPr>
        <w:pStyle w:val="Corpsdetexte"/>
        <w:spacing w:line="242" w:lineRule="auto"/>
        <w:ind w:left="60" w:right="39"/>
      </w:pPr>
      <w:r>
        <w:t>L'attention</w:t>
      </w:r>
      <w:r>
        <w:rPr>
          <w:spacing w:val="-14"/>
        </w:rPr>
        <w:t xml:space="preserve"> </w:t>
      </w:r>
      <w:r>
        <w:t>des</w:t>
      </w:r>
      <w:r>
        <w:rPr>
          <w:spacing w:val="-14"/>
        </w:rPr>
        <w:t xml:space="preserve"> </w:t>
      </w:r>
      <w:r>
        <w:t>candidats</w:t>
      </w:r>
      <w:r>
        <w:rPr>
          <w:spacing w:val="-14"/>
        </w:rPr>
        <w:t xml:space="preserve"> </w:t>
      </w:r>
      <w:r>
        <w:t>est</w:t>
      </w:r>
      <w:r>
        <w:rPr>
          <w:spacing w:val="-14"/>
        </w:rPr>
        <w:t xml:space="preserve"> </w:t>
      </w:r>
      <w:r>
        <w:t>particulièrement</w:t>
      </w:r>
      <w:r>
        <w:rPr>
          <w:spacing w:val="-14"/>
        </w:rPr>
        <w:t xml:space="preserve"> </w:t>
      </w:r>
      <w:r>
        <w:t>attirée</w:t>
      </w:r>
      <w:r>
        <w:rPr>
          <w:spacing w:val="-14"/>
        </w:rPr>
        <w:t xml:space="preserve"> </w:t>
      </w:r>
      <w:r>
        <w:t>sur</w:t>
      </w:r>
      <w:r>
        <w:rPr>
          <w:spacing w:val="-14"/>
        </w:rPr>
        <w:t xml:space="preserve"> </w:t>
      </w:r>
      <w:r>
        <w:t>les</w:t>
      </w:r>
      <w:r>
        <w:rPr>
          <w:spacing w:val="-14"/>
        </w:rPr>
        <w:t xml:space="preserve"> </w:t>
      </w:r>
      <w:r>
        <w:t>dispositions</w:t>
      </w:r>
      <w:r>
        <w:rPr>
          <w:spacing w:val="-14"/>
        </w:rPr>
        <w:t xml:space="preserve"> </w:t>
      </w:r>
      <w:r>
        <w:t>du</w:t>
      </w:r>
      <w:r>
        <w:rPr>
          <w:spacing w:val="-13"/>
        </w:rPr>
        <w:t xml:space="preserve"> </w:t>
      </w:r>
      <w:r>
        <w:t>Cahier</w:t>
      </w:r>
      <w:r>
        <w:rPr>
          <w:spacing w:val="-14"/>
        </w:rPr>
        <w:t xml:space="preserve"> </w:t>
      </w:r>
      <w:r>
        <w:t>des</w:t>
      </w:r>
      <w:r>
        <w:rPr>
          <w:spacing w:val="-14"/>
        </w:rPr>
        <w:t xml:space="preserve"> </w:t>
      </w:r>
      <w:r>
        <w:t>clauses</w:t>
      </w:r>
      <w:r>
        <w:rPr>
          <w:spacing w:val="-14"/>
        </w:rPr>
        <w:t xml:space="preserve"> </w:t>
      </w:r>
      <w:r>
        <w:t>administratives particulières</w:t>
      </w:r>
      <w:r>
        <w:rPr>
          <w:spacing w:val="-5"/>
        </w:rPr>
        <w:t xml:space="preserve"> </w:t>
      </w:r>
      <w:r>
        <w:t>qui</w:t>
      </w:r>
      <w:r>
        <w:rPr>
          <w:spacing w:val="-5"/>
        </w:rPr>
        <w:t xml:space="preserve"> </w:t>
      </w:r>
      <w:r>
        <w:t>énoncent</w:t>
      </w:r>
      <w:r>
        <w:rPr>
          <w:spacing w:val="-5"/>
        </w:rPr>
        <w:t xml:space="preserve"> </w:t>
      </w:r>
      <w:r>
        <w:t>les</w:t>
      </w:r>
      <w:r>
        <w:rPr>
          <w:spacing w:val="-5"/>
        </w:rPr>
        <w:t xml:space="preserve"> </w:t>
      </w:r>
      <w:r>
        <w:t>formalités</w:t>
      </w:r>
      <w:r>
        <w:rPr>
          <w:spacing w:val="-5"/>
        </w:rPr>
        <w:t xml:space="preserve"> </w:t>
      </w:r>
      <w:r>
        <w:t>à</w:t>
      </w:r>
      <w:r>
        <w:rPr>
          <w:spacing w:val="-7"/>
        </w:rPr>
        <w:t xml:space="preserve"> </w:t>
      </w:r>
      <w:r>
        <w:t>accomplir</w:t>
      </w:r>
      <w:r>
        <w:rPr>
          <w:spacing w:val="-5"/>
        </w:rPr>
        <w:t xml:space="preserve"> </w:t>
      </w:r>
      <w:r>
        <w:t>et</w:t>
      </w:r>
      <w:r>
        <w:rPr>
          <w:spacing w:val="-6"/>
        </w:rPr>
        <w:t xml:space="preserve"> </w:t>
      </w:r>
      <w:r>
        <w:t>les</w:t>
      </w:r>
      <w:r>
        <w:rPr>
          <w:spacing w:val="-5"/>
        </w:rPr>
        <w:t xml:space="preserve"> </w:t>
      </w:r>
      <w:r>
        <w:t>consignes</w:t>
      </w:r>
      <w:r>
        <w:rPr>
          <w:spacing w:val="-5"/>
        </w:rPr>
        <w:t xml:space="preserve"> </w:t>
      </w:r>
      <w:r>
        <w:t>à</w:t>
      </w:r>
      <w:r>
        <w:rPr>
          <w:spacing w:val="-7"/>
        </w:rPr>
        <w:t xml:space="preserve"> </w:t>
      </w:r>
      <w:r>
        <w:t>respecter</w:t>
      </w:r>
      <w:r>
        <w:rPr>
          <w:spacing w:val="-4"/>
        </w:rPr>
        <w:t xml:space="preserve"> </w:t>
      </w:r>
      <w:r>
        <w:t>du</w:t>
      </w:r>
      <w:r>
        <w:rPr>
          <w:spacing w:val="-7"/>
        </w:rPr>
        <w:t xml:space="preserve"> </w:t>
      </w:r>
      <w:r>
        <w:t>fait</w:t>
      </w:r>
      <w:r>
        <w:rPr>
          <w:spacing w:val="-6"/>
        </w:rPr>
        <w:t xml:space="preserve"> </w:t>
      </w:r>
      <w:r>
        <w:t>de</w:t>
      </w:r>
      <w:r>
        <w:rPr>
          <w:spacing w:val="-7"/>
        </w:rPr>
        <w:t xml:space="preserve"> </w:t>
      </w:r>
      <w:r>
        <w:t>ces</w:t>
      </w:r>
      <w:r>
        <w:rPr>
          <w:spacing w:val="-5"/>
        </w:rPr>
        <w:t xml:space="preserve"> </w:t>
      </w:r>
      <w:r>
        <w:t>obligations</w:t>
      </w:r>
      <w:r>
        <w:rPr>
          <w:spacing w:val="-5"/>
        </w:rPr>
        <w:t xml:space="preserve"> </w:t>
      </w:r>
      <w:r>
        <w:t>de confidentialité et de sécurité.</w:t>
      </w:r>
    </w:p>
    <w:p w14:paraId="52294C2F" w14:textId="77777777" w:rsidR="003C4C20" w:rsidRDefault="003C4C20">
      <w:pPr>
        <w:pStyle w:val="Corpsdetexte"/>
        <w:spacing w:before="9"/>
      </w:pPr>
    </w:p>
    <w:p w14:paraId="155C8DA7" w14:textId="77777777" w:rsidR="003C4C20" w:rsidRDefault="000F4A05">
      <w:pPr>
        <w:pStyle w:val="Titre1"/>
        <w:numPr>
          <w:ilvl w:val="0"/>
          <w:numId w:val="4"/>
        </w:numPr>
        <w:tabs>
          <w:tab w:val="left" w:pos="225"/>
        </w:tabs>
        <w:spacing w:before="1"/>
        <w:ind w:hanging="165"/>
      </w:pPr>
      <w:bookmarkStart w:id="18" w:name="_Toc195193247"/>
      <w:r>
        <w:t>-</w:t>
      </w:r>
      <w:r>
        <w:rPr>
          <w:spacing w:val="-5"/>
        </w:rPr>
        <w:t xml:space="preserve"> </w:t>
      </w:r>
      <w:r>
        <w:t>Contenu</w:t>
      </w:r>
      <w:r>
        <w:rPr>
          <w:spacing w:val="-5"/>
        </w:rPr>
        <w:t xml:space="preserve"> </w:t>
      </w:r>
      <w:r>
        <w:t>du</w:t>
      </w:r>
      <w:r>
        <w:rPr>
          <w:spacing w:val="-5"/>
        </w:rPr>
        <w:t xml:space="preserve"> </w:t>
      </w:r>
      <w:r>
        <w:t>dossier</w:t>
      </w:r>
      <w:r>
        <w:rPr>
          <w:spacing w:val="-5"/>
        </w:rPr>
        <w:t xml:space="preserve"> </w:t>
      </w:r>
      <w:r>
        <w:t>de</w:t>
      </w:r>
      <w:r>
        <w:rPr>
          <w:spacing w:val="-4"/>
        </w:rPr>
        <w:t xml:space="preserve"> </w:t>
      </w:r>
      <w:r>
        <w:rPr>
          <w:spacing w:val="-2"/>
        </w:rPr>
        <w:t>consultation</w:t>
      </w:r>
      <w:bookmarkEnd w:id="18"/>
    </w:p>
    <w:p w14:paraId="1AB30CB2" w14:textId="77777777" w:rsidR="003C4C20" w:rsidRDefault="000F4A05">
      <w:pPr>
        <w:pStyle w:val="Corpsdetexte"/>
        <w:spacing w:before="139"/>
        <w:ind w:left="60"/>
      </w:pPr>
      <w:r>
        <w:t>Le</w:t>
      </w:r>
      <w:r>
        <w:rPr>
          <w:spacing w:val="-9"/>
        </w:rPr>
        <w:t xml:space="preserve"> </w:t>
      </w:r>
      <w:r>
        <w:t>dossier</w:t>
      </w:r>
      <w:r>
        <w:rPr>
          <w:spacing w:val="-7"/>
        </w:rPr>
        <w:t xml:space="preserve"> </w:t>
      </w:r>
      <w:r>
        <w:t>de</w:t>
      </w:r>
      <w:r>
        <w:rPr>
          <w:spacing w:val="-6"/>
        </w:rPr>
        <w:t xml:space="preserve"> </w:t>
      </w:r>
      <w:r>
        <w:t>consultation</w:t>
      </w:r>
      <w:r>
        <w:rPr>
          <w:spacing w:val="-7"/>
        </w:rPr>
        <w:t xml:space="preserve"> </w:t>
      </w:r>
      <w:r>
        <w:t>des</w:t>
      </w:r>
      <w:r>
        <w:rPr>
          <w:spacing w:val="-6"/>
        </w:rPr>
        <w:t xml:space="preserve"> </w:t>
      </w:r>
      <w:r>
        <w:t>entreprises</w:t>
      </w:r>
      <w:r>
        <w:rPr>
          <w:spacing w:val="-8"/>
        </w:rPr>
        <w:t xml:space="preserve"> </w:t>
      </w:r>
      <w:r>
        <w:t>(DCE)</w:t>
      </w:r>
      <w:r>
        <w:rPr>
          <w:spacing w:val="-7"/>
        </w:rPr>
        <w:t xml:space="preserve"> </w:t>
      </w:r>
      <w:r>
        <w:t>contient</w:t>
      </w:r>
      <w:r>
        <w:rPr>
          <w:spacing w:val="-7"/>
        </w:rPr>
        <w:t xml:space="preserve"> </w:t>
      </w:r>
      <w:r>
        <w:t>les</w:t>
      </w:r>
      <w:r>
        <w:rPr>
          <w:spacing w:val="-4"/>
        </w:rPr>
        <w:t xml:space="preserve"> </w:t>
      </w:r>
      <w:r>
        <w:t>pièces</w:t>
      </w:r>
      <w:r>
        <w:rPr>
          <w:spacing w:val="-8"/>
        </w:rPr>
        <w:t xml:space="preserve"> </w:t>
      </w:r>
      <w:r>
        <w:t>suivantes</w:t>
      </w:r>
      <w:r>
        <w:rPr>
          <w:spacing w:val="-7"/>
        </w:rPr>
        <w:t xml:space="preserve"> </w:t>
      </w:r>
      <w:r>
        <w:rPr>
          <w:spacing w:val="-10"/>
        </w:rPr>
        <w:t>:</w:t>
      </w:r>
    </w:p>
    <w:p w14:paraId="61FAD803" w14:textId="77777777" w:rsidR="003C4C20" w:rsidRDefault="000F4A05">
      <w:pPr>
        <w:pStyle w:val="Paragraphedeliste"/>
        <w:numPr>
          <w:ilvl w:val="0"/>
          <w:numId w:val="3"/>
        </w:numPr>
        <w:tabs>
          <w:tab w:val="left" w:pos="181"/>
        </w:tabs>
        <w:spacing w:before="1"/>
        <w:ind w:left="181" w:hanging="121"/>
        <w:rPr>
          <w:sz w:val="20"/>
        </w:rPr>
      </w:pPr>
      <w:r>
        <w:rPr>
          <w:sz w:val="20"/>
        </w:rPr>
        <w:t>Le</w:t>
      </w:r>
      <w:r>
        <w:rPr>
          <w:spacing w:val="-8"/>
          <w:sz w:val="20"/>
        </w:rPr>
        <w:t xml:space="preserve"> </w:t>
      </w:r>
      <w:r>
        <w:rPr>
          <w:sz w:val="20"/>
        </w:rPr>
        <w:t>règlement</w:t>
      </w:r>
      <w:r>
        <w:rPr>
          <w:spacing w:val="-7"/>
          <w:sz w:val="20"/>
        </w:rPr>
        <w:t xml:space="preserve"> </w:t>
      </w:r>
      <w:r>
        <w:rPr>
          <w:sz w:val="20"/>
        </w:rPr>
        <w:t>de</w:t>
      </w:r>
      <w:r>
        <w:rPr>
          <w:spacing w:val="-5"/>
          <w:sz w:val="20"/>
        </w:rPr>
        <w:t xml:space="preserve"> </w:t>
      </w:r>
      <w:r>
        <w:rPr>
          <w:sz w:val="20"/>
        </w:rPr>
        <w:t>la</w:t>
      </w:r>
      <w:r>
        <w:rPr>
          <w:spacing w:val="-7"/>
          <w:sz w:val="20"/>
        </w:rPr>
        <w:t xml:space="preserve"> </w:t>
      </w:r>
      <w:r>
        <w:rPr>
          <w:sz w:val="20"/>
        </w:rPr>
        <w:t>consultation</w:t>
      </w:r>
      <w:r>
        <w:rPr>
          <w:spacing w:val="-7"/>
          <w:sz w:val="20"/>
        </w:rPr>
        <w:t xml:space="preserve"> </w:t>
      </w:r>
      <w:r>
        <w:rPr>
          <w:spacing w:val="-4"/>
          <w:sz w:val="20"/>
        </w:rPr>
        <w:t>(RC)</w:t>
      </w:r>
    </w:p>
    <w:p w14:paraId="6F3DD2A3" w14:textId="77777777" w:rsidR="003C4C20" w:rsidRDefault="000F4A05">
      <w:pPr>
        <w:pStyle w:val="Paragraphedeliste"/>
        <w:numPr>
          <w:ilvl w:val="0"/>
          <w:numId w:val="3"/>
        </w:numPr>
        <w:tabs>
          <w:tab w:val="left" w:pos="181"/>
        </w:tabs>
        <w:spacing w:before="3"/>
        <w:ind w:left="181" w:hanging="121"/>
        <w:rPr>
          <w:sz w:val="20"/>
        </w:rPr>
      </w:pPr>
      <w:r>
        <w:rPr>
          <w:sz w:val="20"/>
        </w:rPr>
        <w:t>L'acte</w:t>
      </w:r>
      <w:r>
        <w:rPr>
          <w:spacing w:val="-8"/>
          <w:sz w:val="20"/>
        </w:rPr>
        <w:t xml:space="preserve"> </w:t>
      </w:r>
      <w:r>
        <w:rPr>
          <w:sz w:val="20"/>
        </w:rPr>
        <w:t>d'engagement</w:t>
      </w:r>
      <w:r>
        <w:rPr>
          <w:spacing w:val="-7"/>
          <w:sz w:val="20"/>
        </w:rPr>
        <w:t xml:space="preserve"> </w:t>
      </w:r>
      <w:r>
        <w:rPr>
          <w:sz w:val="20"/>
        </w:rPr>
        <w:t>(AE)</w:t>
      </w:r>
    </w:p>
    <w:p w14:paraId="31C6B878" w14:textId="48E3C8BA" w:rsidR="003C4C20" w:rsidRDefault="000F4A05">
      <w:pPr>
        <w:pStyle w:val="Paragraphedeliste"/>
        <w:numPr>
          <w:ilvl w:val="0"/>
          <w:numId w:val="3"/>
        </w:numPr>
        <w:tabs>
          <w:tab w:val="left" w:pos="181"/>
        </w:tabs>
        <w:spacing w:before="3"/>
        <w:ind w:left="181" w:hanging="121"/>
        <w:rPr>
          <w:sz w:val="20"/>
        </w:rPr>
      </w:pPr>
      <w:r>
        <w:rPr>
          <w:sz w:val="20"/>
        </w:rPr>
        <w:t>Le</w:t>
      </w:r>
      <w:r>
        <w:rPr>
          <w:spacing w:val="-8"/>
          <w:sz w:val="20"/>
        </w:rPr>
        <w:t xml:space="preserve"> </w:t>
      </w:r>
      <w:r>
        <w:rPr>
          <w:sz w:val="20"/>
        </w:rPr>
        <w:t>cahier</w:t>
      </w:r>
      <w:r>
        <w:rPr>
          <w:spacing w:val="-6"/>
          <w:sz w:val="20"/>
        </w:rPr>
        <w:t xml:space="preserve"> </w:t>
      </w:r>
      <w:r>
        <w:rPr>
          <w:sz w:val="20"/>
        </w:rPr>
        <w:t>des</w:t>
      </w:r>
      <w:r>
        <w:rPr>
          <w:spacing w:val="-6"/>
          <w:sz w:val="20"/>
        </w:rPr>
        <w:t xml:space="preserve"> </w:t>
      </w:r>
      <w:r>
        <w:rPr>
          <w:sz w:val="20"/>
        </w:rPr>
        <w:t>clauses</w:t>
      </w:r>
      <w:r>
        <w:rPr>
          <w:spacing w:val="-4"/>
          <w:sz w:val="20"/>
        </w:rPr>
        <w:t xml:space="preserve"> </w:t>
      </w:r>
      <w:r>
        <w:rPr>
          <w:sz w:val="20"/>
        </w:rPr>
        <w:t>administratives</w:t>
      </w:r>
      <w:r>
        <w:rPr>
          <w:spacing w:val="-4"/>
          <w:sz w:val="20"/>
        </w:rPr>
        <w:t xml:space="preserve"> </w:t>
      </w:r>
      <w:r>
        <w:rPr>
          <w:sz w:val="20"/>
        </w:rPr>
        <w:t>particulières</w:t>
      </w:r>
      <w:r>
        <w:rPr>
          <w:spacing w:val="-6"/>
          <w:sz w:val="20"/>
        </w:rPr>
        <w:t xml:space="preserve"> </w:t>
      </w:r>
      <w:r>
        <w:rPr>
          <w:sz w:val="20"/>
        </w:rPr>
        <w:t>(CCAP)</w:t>
      </w:r>
      <w:r>
        <w:rPr>
          <w:spacing w:val="-7"/>
          <w:sz w:val="20"/>
        </w:rPr>
        <w:t xml:space="preserve"> </w:t>
      </w:r>
      <w:r w:rsidR="00022BCB">
        <w:rPr>
          <w:sz w:val="20"/>
        </w:rPr>
        <w:t>et</w:t>
      </w:r>
      <w:r>
        <w:rPr>
          <w:spacing w:val="-8"/>
          <w:sz w:val="20"/>
        </w:rPr>
        <w:t xml:space="preserve"> </w:t>
      </w:r>
      <w:r>
        <w:rPr>
          <w:sz w:val="20"/>
        </w:rPr>
        <w:t>son</w:t>
      </w:r>
      <w:r>
        <w:rPr>
          <w:spacing w:val="-5"/>
          <w:sz w:val="20"/>
        </w:rPr>
        <w:t xml:space="preserve"> </w:t>
      </w:r>
      <w:r>
        <w:rPr>
          <w:sz w:val="20"/>
        </w:rPr>
        <w:t>annexe</w:t>
      </w:r>
      <w:r>
        <w:rPr>
          <w:spacing w:val="-8"/>
          <w:sz w:val="20"/>
        </w:rPr>
        <w:t xml:space="preserve"> </w:t>
      </w:r>
      <w:r>
        <w:rPr>
          <w:sz w:val="20"/>
        </w:rPr>
        <w:t>relative</w:t>
      </w:r>
      <w:r>
        <w:rPr>
          <w:spacing w:val="-5"/>
          <w:sz w:val="20"/>
        </w:rPr>
        <w:t xml:space="preserve"> </w:t>
      </w:r>
      <w:r>
        <w:rPr>
          <w:sz w:val="20"/>
        </w:rPr>
        <w:t>à</w:t>
      </w:r>
      <w:r>
        <w:rPr>
          <w:spacing w:val="-7"/>
          <w:sz w:val="20"/>
        </w:rPr>
        <w:t xml:space="preserve"> </w:t>
      </w:r>
      <w:r>
        <w:rPr>
          <w:sz w:val="20"/>
        </w:rPr>
        <w:t>la</w:t>
      </w:r>
      <w:r>
        <w:rPr>
          <w:spacing w:val="-8"/>
          <w:sz w:val="20"/>
        </w:rPr>
        <w:t xml:space="preserve"> </w:t>
      </w:r>
      <w:r>
        <w:rPr>
          <w:spacing w:val="-2"/>
          <w:sz w:val="20"/>
        </w:rPr>
        <w:t>laïcité</w:t>
      </w:r>
    </w:p>
    <w:p w14:paraId="2F9F93CF" w14:textId="28573AEE" w:rsidR="003C4C20" w:rsidRDefault="000F4A05">
      <w:pPr>
        <w:pStyle w:val="Paragraphedeliste"/>
        <w:numPr>
          <w:ilvl w:val="0"/>
          <w:numId w:val="3"/>
        </w:numPr>
        <w:tabs>
          <w:tab w:val="left" w:pos="181"/>
        </w:tabs>
        <w:ind w:left="181" w:hanging="121"/>
        <w:rPr>
          <w:sz w:val="20"/>
        </w:rPr>
      </w:pPr>
      <w:r>
        <w:rPr>
          <w:sz w:val="20"/>
        </w:rPr>
        <w:t>Le</w:t>
      </w:r>
      <w:r>
        <w:rPr>
          <w:spacing w:val="-8"/>
          <w:sz w:val="20"/>
        </w:rPr>
        <w:t xml:space="preserve"> </w:t>
      </w:r>
      <w:r>
        <w:rPr>
          <w:sz w:val="20"/>
        </w:rPr>
        <w:t>cahier</w:t>
      </w:r>
      <w:r>
        <w:rPr>
          <w:spacing w:val="-6"/>
          <w:sz w:val="20"/>
        </w:rPr>
        <w:t xml:space="preserve"> </w:t>
      </w:r>
      <w:r>
        <w:rPr>
          <w:sz w:val="20"/>
        </w:rPr>
        <w:t>des</w:t>
      </w:r>
      <w:r>
        <w:rPr>
          <w:spacing w:val="-7"/>
          <w:sz w:val="20"/>
        </w:rPr>
        <w:t xml:space="preserve"> </w:t>
      </w:r>
      <w:r>
        <w:rPr>
          <w:sz w:val="20"/>
        </w:rPr>
        <w:t>clauses</w:t>
      </w:r>
      <w:r>
        <w:rPr>
          <w:spacing w:val="-6"/>
          <w:sz w:val="20"/>
        </w:rPr>
        <w:t xml:space="preserve"> </w:t>
      </w:r>
      <w:r>
        <w:rPr>
          <w:sz w:val="20"/>
        </w:rPr>
        <w:t>techniques</w:t>
      </w:r>
      <w:r>
        <w:rPr>
          <w:spacing w:val="-6"/>
          <w:sz w:val="20"/>
        </w:rPr>
        <w:t xml:space="preserve"> </w:t>
      </w:r>
      <w:r>
        <w:rPr>
          <w:sz w:val="20"/>
        </w:rPr>
        <w:t>particulières</w:t>
      </w:r>
      <w:r>
        <w:rPr>
          <w:spacing w:val="-7"/>
          <w:sz w:val="20"/>
        </w:rPr>
        <w:t xml:space="preserve"> </w:t>
      </w:r>
      <w:r>
        <w:rPr>
          <w:sz w:val="20"/>
        </w:rPr>
        <w:t>(CCTP)</w:t>
      </w:r>
      <w:r>
        <w:rPr>
          <w:spacing w:val="-6"/>
          <w:sz w:val="20"/>
        </w:rPr>
        <w:t xml:space="preserve"> </w:t>
      </w:r>
    </w:p>
    <w:p w14:paraId="17F6393A" w14:textId="77777777" w:rsidR="003C4C20" w:rsidRDefault="000F4A05">
      <w:pPr>
        <w:pStyle w:val="Paragraphedeliste"/>
        <w:numPr>
          <w:ilvl w:val="0"/>
          <w:numId w:val="3"/>
        </w:numPr>
        <w:tabs>
          <w:tab w:val="left" w:pos="181"/>
        </w:tabs>
        <w:spacing w:before="3"/>
        <w:ind w:left="181" w:hanging="121"/>
        <w:rPr>
          <w:sz w:val="20"/>
        </w:rPr>
      </w:pPr>
      <w:r>
        <w:rPr>
          <w:sz w:val="20"/>
        </w:rPr>
        <w:t>Le</w:t>
      </w:r>
      <w:r>
        <w:rPr>
          <w:spacing w:val="-7"/>
          <w:sz w:val="20"/>
        </w:rPr>
        <w:t xml:space="preserve"> </w:t>
      </w:r>
      <w:r>
        <w:rPr>
          <w:sz w:val="20"/>
        </w:rPr>
        <w:t>bordereau</w:t>
      </w:r>
      <w:r>
        <w:rPr>
          <w:spacing w:val="-7"/>
          <w:sz w:val="20"/>
        </w:rPr>
        <w:t xml:space="preserve"> </w:t>
      </w:r>
      <w:r>
        <w:rPr>
          <w:sz w:val="20"/>
        </w:rPr>
        <w:t>des</w:t>
      </w:r>
      <w:r>
        <w:rPr>
          <w:spacing w:val="-7"/>
          <w:sz w:val="20"/>
        </w:rPr>
        <w:t xml:space="preserve"> </w:t>
      </w:r>
      <w:r>
        <w:rPr>
          <w:sz w:val="20"/>
        </w:rPr>
        <w:t>prix</w:t>
      </w:r>
      <w:r>
        <w:rPr>
          <w:spacing w:val="-6"/>
          <w:sz w:val="20"/>
        </w:rPr>
        <w:t xml:space="preserve"> </w:t>
      </w:r>
      <w:r>
        <w:rPr>
          <w:sz w:val="20"/>
        </w:rPr>
        <w:t>unitaires</w:t>
      </w:r>
      <w:r>
        <w:rPr>
          <w:spacing w:val="-6"/>
          <w:sz w:val="20"/>
        </w:rPr>
        <w:t xml:space="preserve"> </w:t>
      </w:r>
      <w:r>
        <w:rPr>
          <w:spacing w:val="-4"/>
          <w:sz w:val="20"/>
        </w:rPr>
        <w:t>(BPU)</w:t>
      </w:r>
    </w:p>
    <w:p w14:paraId="5BFE356B" w14:textId="77777777" w:rsidR="00C0086D" w:rsidRPr="00C0086D" w:rsidRDefault="000F4A05" w:rsidP="00C0086D">
      <w:pPr>
        <w:pStyle w:val="Paragraphedeliste"/>
        <w:numPr>
          <w:ilvl w:val="0"/>
          <w:numId w:val="3"/>
        </w:numPr>
        <w:tabs>
          <w:tab w:val="left" w:pos="181"/>
        </w:tabs>
        <w:spacing w:before="3"/>
        <w:ind w:left="181" w:hanging="121"/>
        <w:rPr>
          <w:sz w:val="20"/>
        </w:rPr>
      </w:pPr>
      <w:r>
        <w:rPr>
          <w:sz w:val="20"/>
        </w:rPr>
        <w:t>Le</w:t>
      </w:r>
      <w:r>
        <w:rPr>
          <w:spacing w:val="-9"/>
          <w:sz w:val="20"/>
        </w:rPr>
        <w:t xml:space="preserve"> </w:t>
      </w:r>
      <w:r>
        <w:rPr>
          <w:sz w:val="20"/>
        </w:rPr>
        <w:t>détail</w:t>
      </w:r>
      <w:r>
        <w:rPr>
          <w:spacing w:val="-10"/>
          <w:sz w:val="20"/>
        </w:rPr>
        <w:t xml:space="preserve"> </w:t>
      </w:r>
      <w:r>
        <w:rPr>
          <w:sz w:val="20"/>
        </w:rPr>
        <w:t>quantitatif</w:t>
      </w:r>
      <w:r>
        <w:rPr>
          <w:spacing w:val="-6"/>
          <w:sz w:val="20"/>
        </w:rPr>
        <w:t xml:space="preserve"> </w:t>
      </w:r>
      <w:r>
        <w:rPr>
          <w:sz w:val="20"/>
        </w:rPr>
        <w:t>estimatif</w:t>
      </w:r>
      <w:r>
        <w:rPr>
          <w:spacing w:val="-6"/>
          <w:sz w:val="20"/>
        </w:rPr>
        <w:t xml:space="preserve"> </w:t>
      </w:r>
      <w:r w:rsidR="00C0086D">
        <w:rPr>
          <w:spacing w:val="-4"/>
          <w:sz w:val="20"/>
        </w:rPr>
        <w:t>(DQE)</w:t>
      </w:r>
    </w:p>
    <w:p w14:paraId="4254316C" w14:textId="70B81652" w:rsidR="003C4C20" w:rsidRPr="001C64F7" w:rsidRDefault="000F4A05" w:rsidP="00357D13">
      <w:pPr>
        <w:pStyle w:val="Paragraphedeliste"/>
        <w:numPr>
          <w:ilvl w:val="0"/>
          <w:numId w:val="3"/>
        </w:numPr>
        <w:tabs>
          <w:tab w:val="left" w:pos="181"/>
        </w:tabs>
        <w:spacing w:before="3"/>
        <w:ind w:left="181" w:hanging="121"/>
        <w:rPr>
          <w:sz w:val="20"/>
        </w:rPr>
      </w:pPr>
      <w:r w:rsidRPr="00C0086D">
        <w:rPr>
          <w:sz w:val="20"/>
        </w:rPr>
        <w:t>L'attestation</w:t>
      </w:r>
      <w:r w:rsidRPr="00C0086D">
        <w:rPr>
          <w:spacing w:val="-8"/>
          <w:sz w:val="20"/>
        </w:rPr>
        <w:t xml:space="preserve"> </w:t>
      </w:r>
      <w:r w:rsidRPr="00C0086D">
        <w:rPr>
          <w:sz w:val="20"/>
        </w:rPr>
        <w:t>de</w:t>
      </w:r>
      <w:r w:rsidRPr="00C0086D">
        <w:rPr>
          <w:spacing w:val="-8"/>
          <w:sz w:val="20"/>
        </w:rPr>
        <w:t xml:space="preserve"> </w:t>
      </w:r>
      <w:r w:rsidRPr="00C0086D">
        <w:rPr>
          <w:spacing w:val="-2"/>
          <w:sz w:val="20"/>
        </w:rPr>
        <w:t>visite</w:t>
      </w:r>
      <w:r w:rsidR="00022BCB" w:rsidRPr="00C0086D">
        <w:rPr>
          <w:spacing w:val="-2"/>
          <w:sz w:val="20"/>
        </w:rPr>
        <w:t xml:space="preserve"> si le titulaire exprime le besoin et à sa demande</w:t>
      </w:r>
    </w:p>
    <w:p w14:paraId="613D3016" w14:textId="6C9BD2FC" w:rsidR="001C64F7" w:rsidRPr="00357D13" w:rsidRDefault="001C64F7" w:rsidP="00357D13">
      <w:pPr>
        <w:pStyle w:val="Paragraphedeliste"/>
        <w:numPr>
          <w:ilvl w:val="0"/>
          <w:numId w:val="3"/>
        </w:numPr>
        <w:tabs>
          <w:tab w:val="left" w:pos="181"/>
        </w:tabs>
        <w:spacing w:before="3"/>
        <w:ind w:left="181" w:hanging="121"/>
        <w:rPr>
          <w:sz w:val="20"/>
        </w:rPr>
      </w:pPr>
      <w:r>
        <w:rPr>
          <w:spacing w:val="-2"/>
          <w:sz w:val="20"/>
        </w:rPr>
        <w:t>Le règlement intérieur du Centre hospitalier de Vichy</w:t>
      </w:r>
    </w:p>
    <w:p w14:paraId="32F8D720" w14:textId="77777777" w:rsidR="00357D13" w:rsidRPr="00357D13" w:rsidRDefault="00357D13" w:rsidP="00357D13">
      <w:pPr>
        <w:pStyle w:val="Paragraphedeliste"/>
        <w:tabs>
          <w:tab w:val="left" w:pos="181"/>
        </w:tabs>
        <w:spacing w:before="3"/>
        <w:ind w:left="181" w:firstLine="0"/>
        <w:rPr>
          <w:sz w:val="20"/>
        </w:rPr>
      </w:pPr>
    </w:p>
    <w:p w14:paraId="0F61A6C4" w14:textId="77777777" w:rsidR="003C4C20" w:rsidRDefault="000F4A05" w:rsidP="00357D13">
      <w:pPr>
        <w:pStyle w:val="Corpsdetexte"/>
        <w:spacing w:before="1"/>
        <w:ind w:left="60"/>
      </w:pPr>
      <w:r>
        <w:t>Aucune</w:t>
      </w:r>
      <w:r>
        <w:rPr>
          <w:spacing w:val="-7"/>
        </w:rPr>
        <w:t xml:space="preserve"> </w:t>
      </w:r>
      <w:r>
        <w:t>demande</w:t>
      </w:r>
      <w:r>
        <w:rPr>
          <w:spacing w:val="-7"/>
        </w:rPr>
        <w:t xml:space="preserve"> </w:t>
      </w:r>
      <w:r>
        <w:t>d'envoi</w:t>
      </w:r>
      <w:r>
        <w:rPr>
          <w:spacing w:val="-8"/>
        </w:rPr>
        <w:t xml:space="preserve"> </w:t>
      </w:r>
      <w:r>
        <w:t>du</w:t>
      </w:r>
      <w:r>
        <w:rPr>
          <w:spacing w:val="-7"/>
        </w:rPr>
        <w:t xml:space="preserve"> </w:t>
      </w:r>
      <w:r>
        <w:t>DCE</w:t>
      </w:r>
      <w:r>
        <w:rPr>
          <w:spacing w:val="-5"/>
        </w:rPr>
        <w:t xml:space="preserve"> </w:t>
      </w:r>
      <w:r>
        <w:t>sur</w:t>
      </w:r>
      <w:r>
        <w:rPr>
          <w:spacing w:val="-5"/>
        </w:rPr>
        <w:t xml:space="preserve"> </w:t>
      </w:r>
      <w:r>
        <w:t>support</w:t>
      </w:r>
      <w:r>
        <w:rPr>
          <w:spacing w:val="-7"/>
        </w:rPr>
        <w:t xml:space="preserve"> </w:t>
      </w:r>
      <w:r>
        <w:t>physique</w:t>
      </w:r>
      <w:r>
        <w:rPr>
          <w:spacing w:val="-7"/>
        </w:rPr>
        <w:t xml:space="preserve"> </w:t>
      </w:r>
      <w:r>
        <w:t>électronique</w:t>
      </w:r>
      <w:r>
        <w:rPr>
          <w:spacing w:val="-7"/>
        </w:rPr>
        <w:t xml:space="preserve"> </w:t>
      </w:r>
      <w:r>
        <w:t>n'est</w:t>
      </w:r>
      <w:r>
        <w:rPr>
          <w:spacing w:val="-5"/>
        </w:rPr>
        <w:t xml:space="preserve"> </w:t>
      </w:r>
      <w:r>
        <w:rPr>
          <w:spacing w:val="-2"/>
        </w:rPr>
        <w:t>autorisée.</w:t>
      </w:r>
    </w:p>
    <w:p w14:paraId="30477343" w14:textId="77777777" w:rsidR="003C4C20" w:rsidRDefault="000F4A05" w:rsidP="00357D13">
      <w:pPr>
        <w:pStyle w:val="Corpsdetexte"/>
        <w:spacing w:line="242" w:lineRule="auto"/>
        <w:ind w:left="60" w:right="39"/>
      </w:pPr>
      <w:r>
        <w:t>Le pouvoir adjudicateur se réserve le droit d'apporter des modifications de détail au dossier de consultation au plus tard 10 jours avant la date limite de réception des offres. Ce délai est décompté à partir de la date d'envoi</w:t>
      </w:r>
      <w:r>
        <w:rPr>
          <w:spacing w:val="-12"/>
        </w:rPr>
        <w:t xml:space="preserve"> </w:t>
      </w:r>
      <w:r>
        <w:t>par</w:t>
      </w:r>
      <w:r>
        <w:rPr>
          <w:spacing w:val="-13"/>
        </w:rPr>
        <w:t xml:space="preserve"> </w:t>
      </w:r>
      <w:r>
        <w:t>le</w:t>
      </w:r>
      <w:r>
        <w:rPr>
          <w:spacing w:val="-14"/>
        </w:rPr>
        <w:t xml:space="preserve"> </w:t>
      </w:r>
      <w:r>
        <w:t>pouvoir</w:t>
      </w:r>
      <w:r>
        <w:rPr>
          <w:spacing w:val="-13"/>
        </w:rPr>
        <w:t xml:space="preserve"> </w:t>
      </w:r>
      <w:r>
        <w:t>adjudicateur</w:t>
      </w:r>
      <w:r>
        <w:rPr>
          <w:spacing w:val="-13"/>
        </w:rPr>
        <w:t xml:space="preserve"> </w:t>
      </w:r>
      <w:r>
        <w:t>des</w:t>
      </w:r>
      <w:r>
        <w:rPr>
          <w:spacing w:val="-12"/>
        </w:rPr>
        <w:t xml:space="preserve"> </w:t>
      </w:r>
      <w:r>
        <w:t>modifications</w:t>
      </w:r>
      <w:r>
        <w:rPr>
          <w:spacing w:val="-12"/>
        </w:rPr>
        <w:t xml:space="preserve"> </w:t>
      </w:r>
      <w:r>
        <w:t>aux</w:t>
      </w:r>
      <w:r>
        <w:rPr>
          <w:spacing w:val="-12"/>
        </w:rPr>
        <w:t xml:space="preserve"> </w:t>
      </w:r>
      <w:r>
        <w:t>candidats</w:t>
      </w:r>
      <w:r>
        <w:rPr>
          <w:spacing w:val="-10"/>
        </w:rPr>
        <w:t xml:space="preserve"> </w:t>
      </w:r>
      <w:r>
        <w:t>ayant</w:t>
      </w:r>
      <w:r>
        <w:rPr>
          <w:spacing w:val="-11"/>
        </w:rPr>
        <w:t xml:space="preserve"> </w:t>
      </w:r>
      <w:r>
        <w:t>retiré</w:t>
      </w:r>
      <w:r>
        <w:rPr>
          <w:spacing w:val="-12"/>
        </w:rPr>
        <w:t xml:space="preserve"> </w:t>
      </w:r>
      <w:r>
        <w:t>le</w:t>
      </w:r>
      <w:r>
        <w:rPr>
          <w:spacing w:val="-14"/>
        </w:rPr>
        <w:t xml:space="preserve"> </w:t>
      </w:r>
      <w:r>
        <w:t>dossier</w:t>
      </w:r>
      <w:r>
        <w:rPr>
          <w:spacing w:val="-13"/>
        </w:rPr>
        <w:t xml:space="preserve"> </w:t>
      </w:r>
      <w:r>
        <w:t>initial.</w:t>
      </w:r>
      <w:r>
        <w:rPr>
          <w:spacing w:val="-11"/>
        </w:rPr>
        <w:t xml:space="preserve"> </w:t>
      </w:r>
      <w:r>
        <w:t>Les</w:t>
      </w:r>
      <w:r>
        <w:rPr>
          <w:spacing w:val="-12"/>
        </w:rPr>
        <w:t xml:space="preserve"> </w:t>
      </w:r>
      <w:r>
        <w:t>candidats devront alors répondre sur la base du dossier modifié sans pouvoir n'élever aucune réclamation à ce sujet.</w:t>
      </w:r>
    </w:p>
    <w:p w14:paraId="401DA4CF" w14:textId="77777777" w:rsidR="003C4C20" w:rsidRDefault="003C4C20">
      <w:pPr>
        <w:pStyle w:val="Corpsdetexte"/>
      </w:pPr>
    </w:p>
    <w:p w14:paraId="4C488060" w14:textId="77777777" w:rsidR="003C4C20" w:rsidRDefault="000F4A05">
      <w:pPr>
        <w:pStyle w:val="Corpsdetexte"/>
        <w:spacing w:line="242" w:lineRule="auto"/>
        <w:ind w:left="60" w:right="38"/>
      </w:pPr>
      <w:r>
        <w:t>Si, pendant l'étude du dossier par les candidats, la date limite de réception des offres est reportée, la disposition précédente est applicable en fonction de cette nouvelle date.</w:t>
      </w:r>
    </w:p>
    <w:p w14:paraId="1471C14A" w14:textId="77777777" w:rsidR="003C4C20" w:rsidRDefault="003C4C20">
      <w:pPr>
        <w:pStyle w:val="Corpsdetexte"/>
        <w:spacing w:before="11"/>
      </w:pPr>
    </w:p>
    <w:p w14:paraId="6B10E243" w14:textId="77777777" w:rsidR="003C4C20" w:rsidRDefault="000F4A05">
      <w:pPr>
        <w:pStyle w:val="Titre1"/>
        <w:numPr>
          <w:ilvl w:val="0"/>
          <w:numId w:val="4"/>
        </w:numPr>
        <w:tabs>
          <w:tab w:val="left" w:pos="225"/>
        </w:tabs>
        <w:ind w:hanging="165"/>
        <w:jc w:val="both"/>
      </w:pPr>
      <w:bookmarkStart w:id="19" w:name="_Toc195193248"/>
      <w:r>
        <w:t>-</w:t>
      </w:r>
      <w:r>
        <w:rPr>
          <w:spacing w:val="-7"/>
        </w:rPr>
        <w:t xml:space="preserve"> </w:t>
      </w:r>
      <w:r>
        <w:t>Présentation</w:t>
      </w:r>
      <w:r>
        <w:rPr>
          <w:spacing w:val="-6"/>
        </w:rPr>
        <w:t xml:space="preserve"> </w:t>
      </w:r>
      <w:r>
        <w:t>des</w:t>
      </w:r>
      <w:r>
        <w:rPr>
          <w:spacing w:val="-7"/>
        </w:rPr>
        <w:t xml:space="preserve"> </w:t>
      </w:r>
      <w:r>
        <w:t>candidatures</w:t>
      </w:r>
      <w:r>
        <w:rPr>
          <w:spacing w:val="-6"/>
        </w:rPr>
        <w:t xml:space="preserve"> </w:t>
      </w:r>
      <w:r>
        <w:t>et</w:t>
      </w:r>
      <w:r>
        <w:rPr>
          <w:spacing w:val="-6"/>
        </w:rPr>
        <w:t xml:space="preserve"> </w:t>
      </w:r>
      <w:r>
        <w:t>des</w:t>
      </w:r>
      <w:r>
        <w:rPr>
          <w:spacing w:val="-7"/>
        </w:rPr>
        <w:t xml:space="preserve"> </w:t>
      </w:r>
      <w:r>
        <w:rPr>
          <w:spacing w:val="-2"/>
        </w:rPr>
        <w:t>offres</w:t>
      </w:r>
      <w:bookmarkEnd w:id="19"/>
    </w:p>
    <w:p w14:paraId="01C50EE4" w14:textId="77777777" w:rsidR="003C4C20" w:rsidRDefault="000F4A05">
      <w:pPr>
        <w:pStyle w:val="Corpsdetexte"/>
        <w:spacing w:before="140" w:line="242" w:lineRule="auto"/>
        <w:ind w:left="60" w:right="39"/>
      </w:pPr>
      <w:r>
        <w:t>Le pouvoir adjudicateur applique le principe "Dites-le nous une fois". Par conséquent, les candidats ne sont pas tenus de fournir les documents et renseignements qui ont déjà été transmis dans le cadre d'une précédente consultation et qui demeurent valables.</w:t>
      </w:r>
    </w:p>
    <w:p w14:paraId="7FD8FFB0" w14:textId="77777777" w:rsidR="003C4C20" w:rsidRDefault="003C4C20">
      <w:pPr>
        <w:pStyle w:val="Corpsdetexte"/>
        <w:spacing w:before="9"/>
      </w:pPr>
    </w:p>
    <w:p w14:paraId="42D6125A" w14:textId="77777777" w:rsidR="003C4C20" w:rsidRDefault="000F4A05">
      <w:pPr>
        <w:pStyle w:val="Corpsdetexte"/>
        <w:ind w:left="60"/>
      </w:pPr>
      <w:r>
        <w:t>Les</w:t>
      </w:r>
      <w:r>
        <w:rPr>
          <w:spacing w:val="-7"/>
        </w:rPr>
        <w:t xml:space="preserve"> </w:t>
      </w:r>
      <w:r>
        <w:t>offres</w:t>
      </w:r>
      <w:r>
        <w:rPr>
          <w:spacing w:val="-6"/>
        </w:rPr>
        <w:t xml:space="preserve"> </w:t>
      </w:r>
      <w:r>
        <w:t>des</w:t>
      </w:r>
      <w:r>
        <w:rPr>
          <w:spacing w:val="-6"/>
        </w:rPr>
        <w:t xml:space="preserve"> </w:t>
      </w:r>
      <w:r>
        <w:t>candidats</w:t>
      </w:r>
      <w:r>
        <w:rPr>
          <w:spacing w:val="-6"/>
        </w:rPr>
        <w:t xml:space="preserve"> </w:t>
      </w:r>
      <w:r>
        <w:t>seront</w:t>
      </w:r>
      <w:r>
        <w:rPr>
          <w:spacing w:val="-7"/>
        </w:rPr>
        <w:t xml:space="preserve"> </w:t>
      </w:r>
      <w:r>
        <w:t>entièrement</w:t>
      </w:r>
      <w:r>
        <w:rPr>
          <w:spacing w:val="-7"/>
        </w:rPr>
        <w:t xml:space="preserve"> </w:t>
      </w:r>
      <w:r>
        <w:t>rédigées</w:t>
      </w:r>
      <w:r>
        <w:rPr>
          <w:spacing w:val="-6"/>
        </w:rPr>
        <w:t xml:space="preserve"> </w:t>
      </w:r>
      <w:r>
        <w:t>en</w:t>
      </w:r>
      <w:r>
        <w:rPr>
          <w:spacing w:val="-7"/>
        </w:rPr>
        <w:t xml:space="preserve"> </w:t>
      </w:r>
      <w:r>
        <w:t>langue</w:t>
      </w:r>
      <w:r>
        <w:rPr>
          <w:spacing w:val="-7"/>
        </w:rPr>
        <w:t xml:space="preserve"> </w:t>
      </w:r>
      <w:r>
        <w:t>française</w:t>
      </w:r>
      <w:r>
        <w:rPr>
          <w:spacing w:val="-5"/>
        </w:rPr>
        <w:t xml:space="preserve"> </w:t>
      </w:r>
      <w:r>
        <w:t>et</w:t>
      </w:r>
      <w:r>
        <w:rPr>
          <w:spacing w:val="-7"/>
        </w:rPr>
        <w:t xml:space="preserve"> </w:t>
      </w:r>
      <w:r>
        <w:t>exprimées</w:t>
      </w:r>
      <w:r>
        <w:rPr>
          <w:spacing w:val="-6"/>
        </w:rPr>
        <w:t xml:space="preserve"> </w:t>
      </w:r>
      <w:r>
        <w:t>en</w:t>
      </w:r>
      <w:r>
        <w:rPr>
          <w:spacing w:val="-7"/>
        </w:rPr>
        <w:t xml:space="preserve"> </w:t>
      </w:r>
      <w:r>
        <w:rPr>
          <w:spacing w:val="-2"/>
        </w:rPr>
        <w:t>EURO.</w:t>
      </w:r>
    </w:p>
    <w:p w14:paraId="298AEA94" w14:textId="77777777" w:rsidR="003C4C20" w:rsidRDefault="000F4A05" w:rsidP="001834DC">
      <w:pPr>
        <w:pStyle w:val="Corpsdetexte"/>
        <w:spacing w:before="1" w:line="242" w:lineRule="auto"/>
        <w:ind w:left="60" w:right="41"/>
      </w:pPr>
      <w:r>
        <w:t>Si les offres des candidats sont rédigées dans une autre langue, elles doivent être accompagnées d'une traduction en français, cette traduction doit concerner l'ensemble des documents remis dans l'offre.</w:t>
      </w:r>
    </w:p>
    <w:p w14:paraId="5155E81C" w14:textId="77777777" w:rsidR="003C4C20" w:rsidRDefault="000F4A05">
      <w:pPr>
        <w:pStyle w:val="Titre1"/>
        <w:numPr>
          <w:ilvl w:val="1"/>
          <w:numId w:val="4"/>
        </w:numPr>
        <w:tabs>
          <w:tab w:val="left" w:pos="670"/>
        </w:tabs>
        <w:ind w:left="670" w:hanging="330"/>
      </w:pPr>
      <w:bookmarkStart w:id="20" w:name="_Toc195193249"/>
      <w:r>
        <w:t>-</w:t>
      </w:r>
      <w:r>
        <w:rPr>
          <w:spacing w:val="-5"/>
        </w:rPr>
        <w:t xml:space="preserve"> </w:t>
      </w:r>
      <w:r>
        <w:t>Documents</w:t>
      </w:r>
      <w:r>
        <w:rPr>
          <w:spacing w:val="-5"/>
        </w:rPr>
        <w:t xml:space="preserve"> </w:t>
      </w:r>
      <w:r>
        <w:t>à</w:t>
      </w:r>
      <w:r>
        <w:rPr>
          <w:spacing w:val="-5"/>
        </w:rPr>
        <w:t xml:space="preserve"> </w:t>
      </w:r>
      <w:r>
        <w:rPr>
          <w:spacing w:val="-2"/>
        </w:rPr>
        <w:t>produire</w:t>
      </w:r>
      <w:bookmarkEnd w:id="20"/>
    </w:p>
    <w:p w14:paraId="67B66AC9" w14:textId="77777777" w:rsidR="003C4C20" w:rsidRDefault="000F4A05" w:rsidP="00B3445F">
      <w:pPr>
        <w:pStyle w:val="Corpsdetexte"/>
        <w:spacing w:before="101"/>
        <w:ind w:left="60"/>
      </w:pPr>
      <w:r>
        <w:lastRenderedPageBreak/>
        <w:t>Chaque</w:t>
      </w:r>
      <w:r>
        <w:rPr>
          <w:spacing w:val="-8"/>
        </w:rPr>
        <w:t xml:space="preserve"> </w:t>
      </w:r>
      <w:r>
        <w:t>candidat</w:t>
      </w:r>
      <w:r>
        <w:rPr>
          <w:spacing w:val="-6"/>
        </w:rPr>
        <w:t xml:space="preserve"> </w:t>
      </w:r>
      <w:r>
        <w:t>aura</w:t>
      </w:r>
      <w:r>
        <w:rPr>
          <w:spacing w:val="-5"/>
        </w:rPr>
        <w:t xml:space="preserve"> </w:t>
      </w:r>
      <w:r>
        <w:t>à</w:t>
      </w:r>
      <w:r>
        <w:rPr>
          <w:spacing w:val="-8"/>
        </w:rPr>
        <w:t xml:space="preserve"> </w:t>
      </w:r>
      <w:r>
        <w:t>produire</w:t>
      </w:r>
      <w:r>
        <w:rPr>
          <w:spacing w:val="-7"/>
        </w:rPr>
        <w:t xml:space="preserve"> </w:t>
      </w:r>
      <w:r>
        <w:t>un</w:t>
      </w:r>
      <w:r>
        <w:rPr>
          <w:spacing w:val="-8"/>
        </w:rPr>
        <w:t xml:space="preserve"> </w:t>
      </w:r>
      <w:r>
        <w:t>dossier</w:t>
      </w:r>
      <w:r>
        <w:rPr>
          <w:spacing w:val="-6"/>
        </w:rPr>
        <w:t xml:space="preserve"> </w:t>
      </w:r>
      <w:r>
        <w:t>complet</w:t>
      </w:r>
      <w:r>
        <w:rPr>
          <w:spacing w:val="-8"/>
        </w:rPr>
        <w:t xml:space="preserve"> </w:t>
      </w:r>
      <w:r>
        <w:t>comprenant</w:t>
      </w:r>
      <w:r>
        <w:rPr>
          <w:spacing w:val="-7"/>
        </w:rPr>
        <w:t xml:space="preserve"> </w:t>
      </w:r>
      <w:r>
        <w:t>les</w:t>
      </w:r>
      <w:r>
        <w:rPr>
          <w:spacing w:val="-5"/>
        </w:rPr>
        <w:t xml:space="preserve"> </w:t>
      </w:r>
      <w:r>
        <w:t>pièces</w:t>
      </w:r>
      <w:r>
        <w:rPr>
          <w:spacing w:val="-7"/>
        </w:rPr>
        <w:t xml:space="preserve"> </w:t>
      </w:r>
      <w:r>
        <w:t>suivantes</w:t>
      </w:r>
      <w:r>
        <w:rPr>
          <w:spacing w:val="-7"/>
        </w:rPr>
        <w:t xml:space="preserve"> </w:t>
      </w:r>
      <w:r>
        <w:rPr>
          <w:spacing w:val="-10"/>
        </w:rPr>
        <w:t>:</w:t>
      </w:r>
    </w:p>
    <w:p w14:paraId="5C2BA172" w14:textId="33BAC5B2" w:rsidR="003C4C20" w:rsidRDefault="000F4A05" w:rsidP="001834DC">
      <w:pPr>
        <w:pStyle w:val="Corpsdetexte"/>
        <w:ind w:left="60" w:right="41"/>
      </w:pPr>
      <w:r>
        <w:t>Pièces</w:t>
      </w:r>
      <w:r>
        <w:rPr>
          <w:spacing w:val="17"/>
        </w:rPr>
        <w:t xml:space="preserve"> </w:t>
      </w:r>
      <w:r>
        <w:t>de la candidature telles que</w:t>
      </w:r>
      <w:r>
        <w:rPr>
          <w:spacing w:val="17"/>
        </w:rPr>
        <w:t xml:space="preserve"> </w:t>
      </w:r>
      <w:r>
        <w:t>prévues aux</w:t>
      </w:r>
      <w:r>
        <w:rPr>
          <w:spacing w:val="17"/>
        </w:rPr>
        <w:t xml:space="preserve"> </w:t>
      </w:r>
      <w:r>
        <w:t>articles</w:t>
      </w:r>
      <w:r>
        <w:rPr>
          <w:spacing w:val="17"/>
        </w:rPr>
        <w:t xml:space="preserve"> </w:t>
      </w:r>
      <w:r>
        <w:t>L. 2142-1, R. 2142-3,</w:t>
      </w:r>
      <w:r>
        <w:rPr>
          <w:spacing w:val="17"/>
        </w:rPr>
        <w:t xml:space="preserve"> </w:t>
      </w:r>
      <w:r>
        <w:t>R. 2142-4, R.</w:t>
      </w:r>
      <w:r>
        <w:rPr>
          <w:spacing w:val="18"/>
        </w:rPr>
        <w:t xml:space="preserve"> </w:t>
      </w:r>
      <w:r>
        <w:t>2143-3 et R. 2143-4 du Code de la commande publique :</w:t>
      </w:r>
    </w:p>
    <w:p w14:paraId="1F3EFAA8" w14:textId="77777777" w:rsidR="00591FB0" w:rsidRDefault="00591FB0" w:rsidP="001834DC">
      <w:pPr>
        <w:pStyle w:val="Corpsdetexte"/>
        <w:ind w:left="60" w:right="41"/>
      </w:pPr>
    </w:p>
    <w:p w14:paraId="10DD78FE" w14:textId="77777777" w:rsidR="003C4C20" w:rsidRDefault="000F4A05" w:rsidP="00C90B04">
      <w:pPr>
        <w:ind w:left="60"/>
        <w:rPr>
          <w:b/>
          <w:spacing w:val="-10"/>
          <w:sz w:val="20"/>
          <w:u w:val="single"/>
        </w:rPr>
      </w:pPr>
      <w:r>
        <w:rPr>
          <w:b/>
          <w:sz w:val="20"/>
          <w:u w:val="single"/>
        </w:rPr>
        <w:t>Renseignements</w:t>
      </w:r>
      <w:r>
        <w:rPr>
          <w:b/>
          <w:spacing w:val="-11"/>
          <w:sz w:val="20"/>
          <w:u w:val="single"/>
        </w:rPr>
        <w:t xml:space="preserve"> </w:t>
      </w:r>
      <w:r>
        <w:rPr>
          <w:b/>
          <w:sz w:val="20"/>
          <w:u w:val="single"/>
        </w:rPr>
        <w:t>concernant</w:t>
      </w:r>
      <w:r>
        <w:rPr>
          <w:b/>
          <w:spacing w:val="-9"/>
          <w:sz w:val="20"/>
          <w:u w:val="single"/>
        </w:rPr>
        <w:t xml:space="preserve"> </w:t>
      </w:r>
      <w:r>
        <w:rPr>
          <w:b/>
          <w:sz w:val="20"/>
          <w:u w:val="single"/>
        </w:rPr>
        <w:t>la</w:t>
      </w:r>
      <w:r>
        <w:rPr>
          <w:b/>
          <w:spacing w:val="-11"/>
          <w:sz w:val="20"/>
          <w:u w:val="single"/>
        </w:rPr>
        <w:t xml:space="preserve"> </w:t>
      </w:r>
      <w:r>
        <w:rPr>
          <w:b/>
          <w:sz w:val="20"/>
          <w:u w:val="single"/>
        </w:rPr>
        <w:t>situation</w:t>
      </w:r>
      <w:r>
        <w:rPr>
          <w:b/>
          <w:spacing w:val="-9"/>
          <w:sz w:val="20"/>
          <w:u w:val="single"/>
        </w:rPr>
        <w:t xml:space="preserve"> </w:t>
      </w:r>
      <w:r>
        <w:rPr>
          <w:b/>
          <w:sz w:val="20"/>
          <w:u w:val="single"/>
        </w:rPr>
        <w:t>juridique</w:t>
      </w:r>
      <w:r>
        <w:rPr>
          <w:b/>
          <w:spacing w:val="-9"/>
          <w:sz w:val="20"/>
          <w:u w:val="single"/>
        </w:rPr>
        <w:t xml:space="preserve"> </w:t>
      </w:r>
      <w:r>
        <w:rPr>
          <w:b/>
          <w:sz w:val="20"/>
          <w:u w:val="single"/>
        </w:rPr>
        <w:t>de</w:t>
      </w:r>
      <w:r>
        <w:rPr>
          <w:b/>
          <w:spacing w:val="-10"/>
          <w:sz w:val="20"/>
          <w:u w:val="single"/>
        </w:rPr>
        <w:t xml:space="preserve"> </w:t>
      </w:r>
      <w:r>
        <w:rPr>
          <w:b/>
          <w:sz w:val="20"/>
          <w:u w:val="single"/>
        </w:rPr>
        <w:t>l'entreprise</w:t>
      </w:r>
      <w:r>
        <w:rPr>
          <w:b/>
          <w:spacing w:val="-9"/>
          <w:sz w:val="20"/>
          <w:u w:val="single"/>
        </w:rPr>
        <w:t xml:space="preserve"> </w:t>
      </w:r>
      <w:r>
        <w:rPr>
          <w:b/>
          <w:spacing w:val="-10"/>
          <w:sz w:val="20"/>
          <w:u w:val="single"/>
        </w:rPr>
        <w:t>:</w:t>
      </w:r>
    </w:p>
    <w:p w14:paraId="1B77754D" w14:textId="77777777" w:rsidR="00C90B04" w:rsidRPr="00C90B04" w:rsidRDefault="00C90B04" w:rsidP="00C90B04">
      <w:pPr>
        <w:ind w:left="60"/>
        <w:rPr>
          <w:b/>
          <w:sz w:val="20"/>
        </w:rPr>
      </w:pPr>
    </w:p>
    <w:tbl>
      <w:tblPr>
        <w:tblStyle w:val="TableNormal"/>
        <w:tblW w:w="0" w:type="auto"/>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0"/>
        <w:gridCol w:w="1200"/>
      </w:tblGrid>
      <w:tr w:rsidR="003C4C20" w14:paraId="2316DB7F" w14:textId="77777777">
        <w:trPr>
          <w:trHeight w:val="323"/>
        </w:trPr>
        <w:tc>
          <w:tcPr>
            <w:tcW w:w="8400" w:type="dxa"/>
            <w:shd w:val="clear" w:color="auto" w:fill="CCCCCC"/>
          </w:tcPr>
          <w:p w14:paraId="50DBDA52" w14:textId="77777777" w:rsidR="003C4C20" w:rsidRDefault="000F4A05">
            <w:pPr>
              <w:pStyle w:val="TableParagraph"/>
              <w:spacing w:before="37"/>
              <w:ind w:left="0" w:right="1"/>
              <w:jc w:val="center"/>
              <w:rPr>
                <w:sz w:val="20"/>
              </w:rPr>
            </w:pPr>
            <w:r>
              <w:rPr>
                <w:spacing w:val="-2"/>
                <w:sz w:val="20"/>
              </w:rPr>
              <w:t>Libellés</w:t>
            </w:r>
          </w:p>
        </w:tc>
        <w:tc>
          <w:tcPr>
            <w:tcW w:w="1200" w:type="dxa"/>
            <w:shd w:val="clear" w:color="auto" w:fill="CCCCCC"/>
          </w:tcPr>
          <w:p w14:paraId="1D536358" w14:textId="77777777" w:rsidR="003C4C20" w:rsidRDefault="000F4A05">
            <w:pPr>
              <w:pStyle w:val="TableParagraph"/>
              <w:spacing w:before="37"/>
              <w:ind w:left="3" w:right="3"/>
              <w:jc w:val="center"/>
              <w:rPr>
                <w:sz w:val="20"/>
              </w:rPr>
            </w:pPr>
            <w:r>
              <w:rPr>
                <w:spacing w:val="-2"/>
                <w:sz w:val="20"/>
              </w:rPr>
              <w:t>Signature</w:t>
            </w:r>
          </w:p>
        </w:tc>
      </w:tr>
      <w:tr w:rsidR="003C4C20" w14:paraId="726AF2AA" w14:textId="77777777">
        <w:trPr>
          <w:trHeight w:val="465"/>
        </w:trPr>
        <w:tc>
          <w:tcPr>
            <w:tcW w:w="8400" w:type="dxa"/>
          </w:tcPr>
          <w:p w14:paraId="3EEF5747" w14:textId="77777777" w:rsidR="003C4C20" w:rsidRDefault="000F4A05">
            <w:pPr>
              <w:pStyle w:val="TableParagraph"/>
              <w:spacing w:line="230" w:lineRule="exact"/>
              <w:rPr>
                <w:sz w:val="20"/>
              </w:rPr>
            </w:pPr>
            <w:r>
              <w:rPr>
                <w:sz w:val="20"/>
              </w:rPr>
              <w:t>Déclaration</w:t>
            </w:r>
            <w:r>
              <w:rPr>
                <w:spacing w:val="-5"/>
                <w:sz w:val="20"/>
              </w:rPr>
              <w:t xml:space="preserve"> </w:t>
            </w:r>
            <w:r>
              <w:rPr>
                <w:sz w:val="20"/>
              </w:rPr>
              <w:t>sur</w:t>
            </w:r>
            <w:r>
              <w:rPr>
                <w:spacing w:val="-4"/>
                <w:sz w:val="20"/>
              </w:rPr>
              <w:t xml:space="preserve"> </w:t>
            </w:r>
            <w:r>
              <w:rPr>
                <w:sz w:val="20"/>
              </w:rPr>
              <w:t>l'honneur</w:t>
            </w:r>
            <w:r>
              <w:rPr>
                <w:spacing w:val="-5"/>
                <w:sz w:val="20"/>
              </w:rPr>
              <w:t xml:space="preserve"> </w:t>
            </w:r>
            <w:r>
              <w:rPr>
                <w:sz w:val="20"/>
              </w:rPr>
              <w:t>pour</w:t>
            </w:r>
            <w:r>
              <w:rPr>
                <w:spacing w:val="-4"/>
                <w:sz w:val="20"/>
              </w:rPr>
              <w:t xml:space="preserve"> </w:t>
            </w:r>
            <w:r>
              <w:rPr>
                <w:sz w:val="20"/>
              </w:rPr>
              <w:t>justifier</w:t>
            </w:r>
            <w:r>
              <w:rPr>
                <w:spacing w:val="-4"/>
                <w:sz w:val="20"/>
              </w:rPr>
              <w:t xml:space="preserve"> </w:t>
            </w:r>
            <w:r>
              <w:rPr>
                <w:sz w:val="20"/>
              </w:rPr>
              <w:t>que</w:t>
            </w:r>
            <w:r>
              <w:rPr>
                <w:spacing w:val="-5"/>
                <w:sz w:val="20"/>
              </w:rPr>
              <w:t xml:space="preserve"> </w:t>
            </w:r>
            <w:r>
              <w:rPr>
                <w:sz w:val="20"/>
              </w:rPr>
              <w:t>le</w:t>
            </w:r>
            <w:r>
              <w:rPr>
                <w:spacing w:val="-5"/>
                <w:sz w:val="20"/>
              </w:rPr>
              <w:t xml:space="preserve"> </w:t>
            </w:r>
            <w:r>
              <w:rPr>
                <w:sz w:val="20"/>
              </w:rPr>
              <w:t>candidat</w:t>
            </w:r>
            <w:r>
              <w:rPr>
                <w:spacing w:val="-3"/>
                <w:sz w:val="20"/>
              </w:rPr>
              <w:t xml:space="preserve"> </w:t>
            </w:r>
            <w:r>
              <w:rPr>
                <w:sz w:val="20"/>
              </w:rPr>
              <w:t>n'entre</w:t>
            </w:r>
            <w:r>
              <w:rPr>
                <w:spacing w:val="-3"/>
                <w:sz w:val="20"/>
              </w:rPr>
              <w:t xml:space="preserve"> </w:t>
            </w:r>
            <w:r>
              <w:rPr>
                <w:sz w:val="20"/>
              </w:rPr>
              <w:t>dans</w:t>
            </w:r>
            <w:r>
              <w:rPr>
                <w:spacing w:val="-1"/>
                <w:sz w:val="20"/>
              </w:rPr>
              <w:t xml:space="preserve"> </w:t>
            </w:r>
            <w:r>
              <w:rPr>
                <w:sz w:val="20"/>
              </w:rPr>
              <w:t>aucun</w:t>
            </w:r>
            <w:r>
              <w:rPr>
                <w:spacing w:val="-3"/>
                <w:sz w:val="20"/>
              </w:rPr>
              <w:t xml:space="preserve"> </w:t>
            </w:r>
            <w:r>
              <w:rPr>
                <w:sz w:val="20"/>
              </w:rPr>
              <w:t>des</w:t>
            </w:r>
            <w:r>
              <w:rPr>
                <w:spacing w:val="-4"/>
                <w:sz w:val="20"/>
              </w:rPr>
              <w:t xml:space="preserve"> </w:t>
            </w:r>
            <w:r>
              <w:rPr>
                <w:sz w:val="20"/>
              </w:rPr>
              <w:t>cas d'interdiction de soumissionner</w:t>
            </w:r>
          </w:p>
        </w:tc>
        <w:tc>
          <w:tcPr>
            <w:tcW w:w="1200" w:type="dxa"/>
          </w:tcPr>
          <w:p w14:paraId="7EF404D9" w14:textId="77777777" w:rsidR="003C4C20" w:rsidRDefault="000F4A05">
            <w:pPr>
              <w:pStyle w:val="TableParagraph"/>
              <w:spacing w:before="81"/>
              <w:ind w:left="3"/>
              <w:jc w:val="center"/>
              <w:rPr>
                <w:sz w:val="20"/>
              </w:rPr>
            </w:pPr>
            <w:r>
              <w:rPr>
                <w:spacing w:val="-5"/>
                <w:sz w:val="20"/>
              </w:rPr>
              <w:t>Oui</w:t>
            </w:r>
          </w:p>
        </w:tc>
      </w:tr>
      <w:tr w:rsidR="003C4C20" w14:paraId="52F3C5FB" w14:textId="77777777">
        <w:trPr>
          <w:trHeight w:val="462"/>
        </w:trPr>
        <w:tc>
          <w:tcPr>
            <w:tcW w:w="8400" w:type="dxa"/>
          </w:tcPr>
          <w:p w14:paraId="0BEC4B16" w14:textId="77777777" w:rsidR="003C4C20" w:rsidRDefault="000F4A05">
            <w:pPr>
              <w:pStyle w:val="TableParagraph"/>
              <w:spacing w:line="227" w:lineRule="exact"/>
              <w:rPr>
                <w:sz w:val="20"/>
              </w:rPr>
            </w:pPr>
            <w:r>
              <w:rPr>
                <w:sz w:val="20"/>
              </w:rPr>
              <w:t>Renseignements</w:t>
            </w:r>
            <w:r>
              <w:rPr>
                <w:spacing w:val="-7"/>
                <w:sz w:val="20"/>
              </w:rPr>
              <w:t xml:space="preserve"> </w:t>
            </w:r>
            <w:r>
              <w:rPr>
                <w:sz w:val="20"/>
              </w:rPr>
              <w:t>sur</w:t>
            </w:r>
            <w:r>
              <w:rPr>
                <w:spacing w:val="-7"/>
                <w:sz w:val="20"/>
              </w:rPr>
              <w:t xml:space="preserve"> </w:t>
            </w:r>
            <w:r>
              <w:rPr>
                <w:sz w:val="20"/>
              </w:rPr>
              <w:t>le</w:t>
            </w:r>
            <w:r>
              <w:rPr>
                <w:spacing w:val="-6"/>
                <w:sz w:val="20"/>
              </w:rPr>
              <w:t xml:space="preserve"> </w:t>
            </w:r>
            <w:r>
              <w:rPr>
                <w:sz w:val="20"/>
              </w:rPr>
              <w:t>respect</w:t>
            </w:r>
            <w:r>
              <w:rPr>
                <w:spacing w:val="-8"/>
                <w:sz w:val="20"/>
              </w:rPr>
              <w:t xml:space="preserve"> </w:t>
            </w:r>
            <w:r>
              <w:rPr>
                <w:sz w:val="20"/>
              </w:rPr>
              <w:t>de</w:t>
            </w:r>
            <w:r>
              <w:rPr>
                <w:spacing w:val="-6"/>
                <w:sz w:val="20"/>
              </w:rPr>
              <w:t xml:space="preserve"> </w:t>
            </w:r>
            <w:r>
              <w:rPr>
                <w:sz w:val="20"/>
              </w:rPr>
              <w:t>l'obligation</w:t>
            </w:r>
            <w:r>
              <w:rPr>
                <w:spacing w:val="-8"/>
                <w:sz w:val="20"/>
              </w:rPr>
              <w:t xml:space="preserve"> </w:t>
            </w:r>
            <w:r>
              <w:rPr>
                <w:sz w:val="20"/>
              </w:rPr>
              <w:t>d'emploi</w:t>
            </w:r>
            <w:r>
              <w:rPr>
                <w:spacing w:val="-7"/>
                <w:sz w:val="20"/>
              </w:rPr>
              <w:t xml:space="preserve"> </w:t>
            </w:r>
            <w:r>
              <w:rPr>
                <w:sz w:val="20"/>
              </w:rPr>
              <w:t>mentionnée</w:t>
            </w:r>
            <w:r>
              <w:rPr>
                <w:spacing w:val="-8"/>
                <w:sz w:val="20"/>
              </w:rPr>
              <w:t xml:space="preserve"> </w:t>
            </w:r>
            <w:r>
              <w:rPr>
                <w:sz w:val="20"/>
              </w:rPr>
              <w:t>aux</w:t>
            </w:r>
            <w:r>
              <w:rPr>
                <w:spacing w:val="-7"/>
                <w:sz w:val="20"/>
              </w:rPr>
              <w:t xml:space="preserve"> </w:t>
            </w:r>
            <w:r>
              <w:rPr>
                <w:sz w:val="20"/>
              </w:rPr>
              <w:t>articles</w:t>
            </w:r>
            <w:r>
              <w:rPr>
                <w:spacing w:val="-6"/>
                <w:sz w:val="20"/>
              </w:rPr>
              <w:t xml:space="preserve"> </w:t>
            </w:r>
            <w:r>
              <w:rPr>
                <w:sz w:val="20"/>
              </w:rPr>
              <w:t>L.</w:t>
            </w:r>
            <w:r>
              <w:rPr>
                <w:spacing w:val="-7"/>
                <w:sz w:val="20"/>
              </w:rPr>
              <w:t xml:space="preserve"> </w:t>
            </w:r>
            <w:r>
              <w:rPr>
                <w:sz w:val="20"/>
              </w:rPr>
              <w:t>5212-1</w:t>
            </w:r>
            <w:r>
              <w:rPr>
                <w:spacing w:val="-7"/>
                <w:sz w:val="20"/>
              </w:rPr>
              <w:t xml:space="preserve"> </w:t>
            </w:r>
            <w:r>
              <w:rPr>
                <w:spacing w:val="-10"/>
                <w:sz w:val="20"/>
              </w:rPr>
              <w:t>à</w:t>
            </w:r>
          </w:p>
          <w:p w14:paraId="0309510E" w14:textId="77777777" w:rsidR="003C4C20" w:rsidRDefault="000F4A05">
            <w:pPr>
              <w:pStyle w:val="TableParagraph"/>
              <w:spacing w:before="3" w:line="213" w:lineRule="exact"/>
              <w:rPr>
                <w:sz w:val="20"/>
              </w:rPr>
            </w:pPr>
            <w:r>
              <w:rPr>
                <w:sz w:val="20"/>
              </w:rPr>
              <w:t>L.</w:t>
            </w:r>
            <w:r>
              <w:rPr>
                <w:spacing w:val="-5"/>
                <w:sz w:val="20"/>
              </w:rPr>
              <w:t xml:space="preserve"> </w:t>
            </w:r>
            <w:r>
              <w:rPr>
                <w:sz w:val="20"/>
              </w:rPr>
              <w:t>5212-11</w:t>
            </w:r>
            <w:r>
              <w:rPr>
                <w:spacing w:val="-4"/>
                <w:sz w:val="20"/>
              </w:rPr>
              <w:t xml:space="preserve"> </w:t>
            </w:r>
            <w:r>
              <w:rPr>
                <w:sz w:val="20"/>
              </w:rPr>
              <w:t>du</w:t>
            </w:r>
            <w:r>
              <w:rPr>
                <w:spacing w:val="-2"/>
                <w:sz w:val="20"/>
              </w:rPr>
              <w:t xml:space="preserve"> </w:t>
            </w:r>
            <w:r>
              <w:rPr>
                <w:sz w:val="20"/>
              </w:rPr>
              <w:t>Code</w:t>
            </w:r>
            <w:r>
              <w:rPr>
                <w:spacing w:val="-5"/>
                <w:sz w:val="20"/>
              </w:rPr>
              <w:t xml:space="preserve"> </w:t>
            </w:r>
            <w:r>
              <w:rPr>
                <w:sz w:val="20"/>
              </w:rPr>
              <w:t>du</w:t>
            </w:r>
            <w:r>
              <w:rPr>
                <w:spacing w:val="-4"/>
                <w:sz w:val="20"/>
              </w:rPr>
              <w:t xml:space="preserve"> </w:t>
            </w:r>
            <w:r>
              <w:rPr>
                <w:spacing w:val="-2"/>
                <w:sz w:val="20"/>
              </w:rPr>
              <w:t>travail</w:t>
            </w:r>
          </w:p>
        </w:tc>
        <w:tc>
          <w:tcPr>
            <w:tcW w:w="1200" w:type="dxa"/>
          </w:tcPr>
          <w:p w14:paraId="17773332" w14:textId="77777777" w:rsidR="003C4C20" w:rsidRDefault="000F4A05">
            <w:pPr>
              <w:pStyle w:val="TableParagraph"/>
              <w:spacing w:before="78"/>
              <w:ind w:left="3" w:right="3"/>
              <w:jc w:val="center"/>
              <w:rPr>
                <w:sz w:val="20"/>
              </w:rPr>
            </w:pPr>
            <w:r>
              <w:rPr>
                <w:spacing w:val="-5"/>
                <w:sz w:val="20"/>
              </w:rPr>
              <w:t>Non</w:t>
            </w:r>
          </w:p>
        </w:tc>
      </w:tr>
      <w:tr w:rsidR="003C4C20" w14:paraId="3F77B643" w14:textId="77777777">
        <w:trPr>
          <w:trHeight w:val="465"/>
        </w:trPr>
        <w:tc>
          <w:tcPr>
            <w:tcW w:w="8400" w:type="dxa"/>
          </w:tcPr>
          <w:p w14:paraId="6CFEFD3B" w14:textId="77777777" w:rsidR="003C4C20" w:rsidRDefault="000F4A05">
            <w:pPr>
              <w:pStyle w:val="TableParagraph"/>
              <w:spacing w:line="227" w:lineRule="exact"/>
              <w:rPr>
                <w:sz w:val="20"/>
              </w:rPr>
            </w:pPr>
            <w:r>
              <w:rPr>
                <w:sz w:val="20"/>
              </w:rPr>
              <w:t>Un</w:t>
            </w:r>
            <w:r>
              <w:rPr>
                <w:spacing w:val="-7"/>
                <w:sz w:val="20"/>
              </w:rPr>
              <w:t xml:space="preserve"> </w:t>
            </w:r>
            <w:r>
              <w:rPr>
                <w:sz w:val="20"/>
              </w:rPr>
              <w:t>document</w:t>
            </w:r>
            <w:r>
              <w:rPr>
                <w:spacing w:val="-7"/>
                <w:sz w:val="20"/>
              </w:rPr>
              <w:t xml:space="preserve"> </w:t>
            </w:r>
            <w:r>
              <w:rPr>
                <w:sz w:val="20"/>
              </w:rPr>
              <w:t>prouvant</w:t>
            </w:r>
            <w:r>
              <w:rPr>
                <w:spacing w:val="-4"/>
                <w:sz w:val="20"/>
              </w:rPr>
              <w:t xml:space="preserve"> </w:t>
            </w:r>
            <w:r>
              <w:rPr>
                <w:sz w:val="20"/>
              </w:rPr>
              <w:t>la</w:t>
            </w:r>
            <w:r>
              <w:rPr>
                <w:spacing w:val="-7"/>
                <w:sz w:val="20"/>
              </w:rPr>
              <w:t xml:space="preserve"> </w:t>
            </w:r>
            <w:r>
              <w:rPr>
                <w:sz w:val="20"/>
              </w:rPr>
              <w:t>capacité</w:t>
            </w:r>
            <w:r>
              <w:rPr>
                <w:spacing w:val="-7"/>
                <w:sz w:val="20"/>
              </w:rPr>
              <w:t xml:space="preserve"> </w:t>
            </w:r>
            <w:r>
              <w:rPr>
                <w:sz w:val="20"/>
              </w:rPr>
              <w:t>du</w:t>
            </w:r>
            <w:r>
              <w:rPr>
                <w:spacing w:val="-6"/>
                <w:sz w:val="20"/>
              </w:rPr>
              <w:t xml:space="preserve"> </w:t>
            </w:r>
            <w:r>
              <w:rPr>
                <w:sz w:val="20"/>
              </w:rPr>
              <w:t>signataire</w:t>
            </w:r>
            <w:r>
              <w:rPr>
                <w:spacing w:val="-5"/>
                <w:sz w:val="20"/>
              </w:rPr>
              <w:t xml:space="preserve"> </w:t>
            </w:r>
            <w:r>
              <w:rPr>
                <w:sz w:val="20"/>
              </w:rPr>
              <w:t>à</w:t>
            </w:r>
            <w:r>
              <w:rPr>
                <w:spacing w:val="-6"/>
                <w:sz w:val="20"/>
              </w:rPr>
              <w:t xml:space="preserve"> </w:t>
            </w:r>
            <w:r>
              <w:rPr>
                <w:sz w:val="20"/>
              </w:rPr>
              <w:t>engager</w:t>
            </w:r>
            <w:r>
              <w:rPr>
                <w:spacing w:val="-6"/>
                <w:sz w:val="20"/>
              </w:rPr>
              <w:t xml:space="preserve"> </w:t>
            </w:r>
            <w:r>
              <w:rPr>
                <w:sz w:val="20"/>
              </w:rPr>
              <w:t>la</w:t>
            </w:r>
            <w:r>
              <w:rPr>
                <w:spacing w:val="-7"/>
                <w:sz w:val="20"/>
              </w:rPr>
              <w:t xml:space="preserve"> </w:t>
            </w:r>
            <w:r>
              <w:rPr>
                <w:sz w:val="20"/>
              </w:rPr>
              <w:t>société</w:t>
            </w:r>
            <w:r>
              <w:rPr>
                <w:spacing w:val="-6"/>
                <w:sz w:val="20"/>
              </w:rPr>
              <w:t xml:space="preserve"> </w:t>
            </w:r>
            <w:r>
              <w:rPr>
                <w:sz w:val="20"/>
              </w:rPr>
              <w:t>(</w:t>
            </w:r>
            <w:proofErr w:type="spellStart"/>
            <w:r>
              <w:rPr>
                <w:sz w:val="20"/>
              </w:rPr>
              <w:t>KBis</w:t>
            </w:r>
            <w:proofErr w:type="spellEnd"/>
            <w:r>
              <w:rPr>
                <w:sz w:val="20"/>
              </w:rPr>
              <w:t>,</w:t>
            </w:r>
            <w:r>
              <w:rPr>
                <w:spacing w:val="-7"/>
                <w:sz w:val="20"/>
              </w:rPr>
              <w:t xml:space="preserve"> </w:t>
            </w:r>
            <w:r>
              <w:rPr>
                <w:sz w:val="20"/>
              </w:rPr>
              <w:t>délégation</w:t>
            </w:r>
            <w:r>
              <w:rPr>
                <w:spacing w:val="-6"/>
                <w:sz w:val="20"/>
              </w:rPr>
              <w:t xml:space="preserve"> </w:t>
            </w:r>
            <w:r>
              <w:rPr>
                <w:spacing w:val="-5"/>
                <w:sz w:val="20"/>
              </w:rPr>
              <w:t>de</w:t>
            </w:r>
          </w:p>
          <w:p w14:paraId="0D45B27A" w14:textId="77777777" w:rsidR="003C4C20" w:rsidRDefault="000F4A05">
            <w:pPr>
              <w:pStyle w:val="TableParagraph"/>
              <w:spacing w:before="2" w:line="215" w:lineRule="exact"/>
              <w:rPr>
                <w:sz w:val="20"/>
              </w:rPr>
            </w:pPr>
            <w:r>
              <w:rPr>
                <w:spacing w:val="-2"/>
                <w:sz w:val="20"/>
              </w:rPr>
              <w:t>signature)</w:t>
            </w:r>
          </w:p>
        </w:tc>
        <w:tc>
          <w:tcPr>
            <w:tcW w:w="1200" w:type="dxa"/>
          </w:tcPr>
          <w:p w14:paraId="45DCB77B" w14:textId="77777777" w:rsidR="003C4C20" w:rsidRDefault="000F4A05">
            <w:pPr>
              <w:pStyle w:val="TableParagraph"/>
              <w:spacing w:before="79"/>
              <w:ind w:left="3" w:right="3"/>
              <w:jc w:val="center"/>
              <w:rPr>
                <w:sz w:val="20"/>
              </w:rPr>
            </w:pPr>
            <w:r>
              <w:rPr>
                <w:spacing w:val="-5"/>
                <w:sz w:val="20"/>
              </w:rPr>
              <w:t>Non</w:t>
            </w:r>
          </w:p>
        </w:tc>
      </w:tr>
      <w:tr w:rsidR="003C4C20" w14:paraId="4BF34954" w14:textId="77777777">
        <w:trPr>
          <w:trHeight w:val="443"/>
        </w:trPr>
        <w:tc>
          <w:tcPr>
            <w:tcW w:w="8400" w:type="dxa"/>
          </w:tcPr>
          <w:p w14:paraId="6E97F43D" w14:textId="77777777" w:rsidR="003C4C20" w:rsidRDefault="000F4A05">
            <w:pPr>
              <w:pStyle w:val="TableParagraph"/>
              <w:spacing w:line="227" w:lineRule="exact"/>
              <w:rPr>
                <w:sz w:val="20"/>
              </w:rPr>
            </w:pPr>
            <w:r>
              <w:rPr>
                <w:sz w:val="20"/>
              </w:rPr>
              <w:t>Copie</w:t>
            </w:r>
            <w:r>
              <w:rPr>
                <w:spacing w:val="-6"/>
                <w:sz w:val="20"/>
              </w:rPr>
              <w:t xml:space="preserve"> </w:t>
            </w:r>
            <w:r>
              <w:rPr>
                <w:sz w:val="20"/>
              </w:rPr>
              <w:t>de</w:t>
            </w:r>
            <w:r>
              <w:rPr>
                <w:spacing w:val="-6"/>
                <w:sz w:val="20"/>
              </w:rPr>
              <w:t xml:space="preserve"> </w:t>
            </w:r>
            <w:r>
              <w:rPr>
                <w:sz w:val="20"/>
              </w:rPr>
              <w:t>ou</w:t>
            </w:r>
            <w:r>
              <w:rPr>
                <w:spacing w:val="-4"/>
                <w:sz w:val="20"/>
              </w:rPr>
              <w:t xml:space="preserve"> </w:t>
            </w:r>
            <w:r>
              <w:rPr>
                <w:sz w:val="20"/>
              </w:rPr>
              <w:t>des</w:t>
            </w:r>
            <w:r>
              <w:rPr>
                <w:spacing w:val="-5"/>
                <w:sz w:val="20"/>
              </w:rPr>
              <w:t xml:space="preserve"> </w:t>
            </w:r>
            <w:r>
              <w:rPr>
                <w:sz w:val="20"/>
              </w:rPr>
              <w:t>jugements</w:t>
            </w:r>
            <w:r>
              <w:rPr>
                <w:spacing w:val="-4"/>
                <w:sz w:val="20"/>
              </w:rPr>
              <w:t xml:space="preserve"> </w:t>
            </w:r>
            <w:r>
              <w:rPr>
                <w:sz w:val="20"/>
              </w:rPr>
              <w:t>prononcés,</w:t>
            </w:r>
            <w:r>
              <w:rPr>
                <w:spacing w:val="-6"/>
                <w:sz w:val="20"/>
              </w:rPr>
              <w:t xml:space="preserve"> </w:t>
            </w:r>
            <w:r>
              <w:rPr>
                <w:sz w:val="20"/>
              </w:rPr>
              <w:t>si</w:t>
            </w:r>
            <w:r>
              <w:rPr>
                <w:spacing w:val="-5"/>
                <w:sz w:val="20"/>
              </w:rPr>
              <w:t xml:space="preserve"> </w:t>
            </w:r>
            <w:r>
              <w:rPr>
                <w:sz w:val="20"/>
              </w:rPr>
              <w:t>le</w:t>
            </w:r>
            <w:r>
              <w:rPr>
                <w:spacing w:val="-6"/>
                <w:sz w:val="20"/>
              </w:rPr>
              <w:t xml:space="preserve"> </w:t>
            </w:r>
            <w:r>
              <w:rPr>
                <w:sz w:val="20"/>
              </w:rPr>
              <w:t>candidat</w:t>
            </w:r>
            <w:r>
              <w:rPr>
                <w:spacing w:val="-3"/>
                <w:sz w:val="20"/>
              </w:rPr>
              <w:t xml:space="preserve"> </w:t>
            </w:r>
            <w:r>
              <w:rPr>
                <w:sz w:val="20"/>
              </w:rPr>
              <w:t>est</w:t>
            </w:r>
            <w:r>
              <w:rPr>
                <w:spacing w:val="-6"/>
                <w:sz w:val="20"/>
              </w:rPr>
              <w:t xml:space="preserve"> </w:t>
            </w:r>
            <w:r>
              <w:rPr>
                <w:sz w:val="20"/>
              </w:rPr>
              <w:t>en</w:t>
            </w:r>
            <w:r>
              <w:rPr>
                <w:spacing w:val="-5"/>
                <w:sz w:val="20"/>
              </w:rPr>
              <w:t xml:space="preserve"> </w:t>
            </w:r>
            <w:r>
              <w:rPr>
                <w:sz w:val="20"/>
              </w:rPr>
              <w:t>redressement</w:t>
            </w:r>
            <w:r>
              <w:rPr>
                <w:spacing w:val="-6"/>
                <w:sz w:val="20"/>
              </w:rPr>
              <w:t xml:space="preserve"> </w:t>
            </w:r>
            <w:r>
              <w:rPr>
                <w:spacing w:val="-2"/>
                <w:sz w:val="20"/>
              </w:rPr>
              <w:t>judiciaire</w:t>
            </w:r>
          </w:p>
        </w:tc>
        <w:tc>
          <w:tcPr>
            <w:tcW w:w="1200" w:type="dxa"/>
          </w:tcPr>
          <w:p w14:paraId="5681C870" w14:textId="77777777" w:rsidR="003C4C20" w:rsidRDefault="000F4A05">
            <w:pPr>
              <w:pStyle w:val="TableParagraph"/>
              <w:spacing w:before="79"/>
              <w:ind w:left="3" w:right="3"/>
              <w:jc w:val="center"/>
              <w:rPr>
                <w:sz w:val="20"/>
              </w:rPr>
            </w:pPr>
            <w:r>
              <w:rPr>
                <w:spacing w:val="-5"/>
                <w:sz w:val="20"/>
              </w:rPr>
              <w:t>Non</w:t>
            </w:r>
          </w:p>
        </w:tc>
      </w:tr>
    </w:tbl>
    <w:p w14:paraId="4F50F0C9" w14:textId="77777777" w:rsidR="003C4C20" w:rsidRPr="00C90B04" w:rsidRDefault="000F4A05" w:rsidP="00C90B04">
      <w:pPr>
        <w:pStyle w:val="Corpsdetexte"/>
        <w:rPr>
          <w:b/>
          <w:u w:val="single"/>
        </w:rPr>
      </w:pPr>
      <w:r w:rsidRPr="00C90B04">
        <w:rPr>
          <w:b/>
          <w:u w:val="single"/>
        </w:rPr>
        <w:t>Renseignements</w:t>
      </w:r>
      <w:r w:rsidRPr="00C90B04">
        <w:rPr>
          <w:b/>
          <w:spacing w:val="-10"/>
          <w:u w:val="single"/>
        </w:rPr>
        <w:t xml:space="preserve"> </w:t>
      </w:r>
      <w:r w:rsidRPr="00C90B04">
        <w:rPr>
          <w:b/>
          <w:u w:val="single"/>
        </w:rPr>
        <w:t>concernant</w:t>
      </w:r>
      <w:r w:rsidRPr="00C90B04">
        <w:rPr>
          <w:b/>
          <w:spacing w:val="-9"/>
          <w:u w:val="single"/>
        </w:rPr>
        <w:t xml:space="preserve"> </w:t>
      </w:r>
      <w:r w:rsidRPr="00C90B04">
        <w:rPr>
          <w:b/>
          <w:u w:val="single"/>
        </w:rPr>
        <w:t>la</w:t>
      </w:r>
      <w:r w:rsidRPr="00C90B04">
        <w:rPr>
          <w:b/>
          <w:spacing w:val="-9"/>
          <w:u w:val="single"/>
        </w:rPr>
        <w:t xml:space="preserve"> </w:t>
      </w:r>
      <w:r w:rsidRPr="00C90B04">
        <w:rPr>
          <w:b/>
          <w:u w:val="single"/>
        </w:rPr>
        <w:t>capacité</w:t>
      </w:r>
      <w:r w:rsidRPr="00C90B04">
        <w:rPr>
          <w:b/>
          <w:spacing w:val="-8"/>
          <w:u w:val="single"/>
        </w:rPr>
        <w:t xml:space="preserve"> </w:t>
      </w:r>
      <w:r w:rsidRPr="00C90B04">
        <w:rPr>
          <w:b/>
          <w:u w:val="single"/>
        </w:rPr>
        <w:t>économique</w:t>
      </w:r>
      <w:r w:rsidRPr="00C90B04">
        <w:rPr>
          <w:b/>
          <w:spacing w:val="-9"/>
          <w:u w:val="single"/>
        </w:rPr>
        <w:t xml:space="preserve"> </w:t>
      </w:r>
      <w:r w:rsidRPr="00C90B04">
        <w:rPr>
          <w:b/>
          <w:u w:val="single"/>
        </w:rPr>
        <w:t>et</w:t>
      </w:r>
      <w:r w:rsidRPr="00C90B04">
        <w:rPr>
          <w:b/>
          <w:spacing w:val="-9"/>
          <w:u w:val="single"/>
        </w:rPr>
        <w:t xml:space="preserve"> </w:t>
      </w:r>
      <w:r w:rsidRPr="00C90B04">
        <w:rPr>
          <w:b/>
          <w:u w:val="single"/>
        </w:rPr>
        <w:t>financière</w:t>
      </w:r>
      <w:r w:rsidRPr="00C90B04">
        <w:rPr>
          <w:b/>
          <w:spacing w:val="-8"/>
          <w:u w:val="single"/>
        </w:rPr>
        <w:t xml:space="preserve"> </w:t>
      </w:r>
      <w:r w:rsidRPr="00C90B04">
        <w:rPr>
          <w:b/>
          <w:u w:val="single"/>
        </w:rPr>
        <w:t>de</w:t>
      </w:r>
      <w:r w:rsidRPr="00C90B04">
        <w:rPr>
          <w:b/>
          <w:spacing w:val="-9"/>
          <w:u w:val="single"/>
        </w:rPr>
        <w:t xml:space="preserve"> </w:t>
      </w:r>
      <w:r w:rsidRPr="00C90B04">
        <w:rPr>
          <w:b/>
          <w:u w:val="single"/>
        </w:rPr>
        <w:t>l'entreprise</w:t>
      </w:r>
      <w:r w:rsidRPr="00C90B04">
        <w:rPr>
          <w:b/>
          <w:spacing w:val="-10"/>
          <w:u w:val="single"/>
        </w:rPr>
        <w:t xml:space="preserve"> :</w:t>
      </w:r>
    </w:p>
    <w:p w14:paraId="6F321D9E" w14:textId="77777777" w:rsidR="003C4C20" w:rsidRDefault="003C4C20">
      <w:pPr>
        <w:pStyle w:val="Corpsdetexte"/>
        <w:spacing w:before="5" w:after="1"/>
        <w:rPr>
          <w:b/>
        </w:rPr>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8096"/>
        <w:gridCol w:w="1618"/>
      </w:tblGrid>
      <w:tr w:rsidR="00C90B04" w14:paraId="40B0E98F" w14:textId="77777777" w:rsidTr="00C90B04">
        <w:trPr>
          <w:trHeight w:val="323"/>
        </w:trPr>
        <w:tc>
          <w:tcPr>
            <w:tcW w:w="4167" w:type="pct"/>
            <w:shd w:val="clear" w:color="auto" w:fill="CCCCCC"/>
          </w:tcPr>
          <w:p w14:paraId="70A724FD" w14:textId="77777777" w:rsidR="00C90B04" w:rsidRDefault="00C90B04">
            <w:pPr>
              <w:pStyle w:val="TableParagraph"/>
              <w:spacing w:before="38"/>
              <w:ind w:left="0" w:right="2"/>
              <w:jc w:val="center"/>
              <w:rPr>
                <w:sz w:val="20"/>
              </w:rPr>
            </w:pPr>
            <w:r>
              <w:rPr>
                <w:spacing w:val="-2"/>
                <w:sz w:val="20"/>
              </w:rPr>
              <w:t>Libellés</w:t>
            </w:r>
          </w:p>
        </w:tc>
        <w:tc>
          <w:tcPr>
            <w:tcW w:w="833" w:type="pct"/>
            <w:shd w:val="clear" w:color="auto" w:fill="CCCCCC"/>
          </w:tcPr>
          <w:p w14:paraId="57430202" w14:textId="77777777" w:rsidR="00C90B04" w:rsidRDefault="00C90B04">
            <w:pPr>
              <w:pStyle w:val="TableParagraph"/>
              <w:spacing w:before="38"/>
              <w:ind w:left="3" w:right="3"/>
              <w:jc w:val="center"/>
              <w:rPr>
                <w:sz w:val="20"/>
              </w:rPr>
            </w:pPr>
            <w:r>
              <w:rPr>
                <w:spacing w:val="-2"/>
                <w:sz w:val="20"/>
              </w:rPr>
              <w:t>Signature</w:t>
            </w:r>
          </w:p>
        </w:tc>
      </w:tr>
      <w:tr w:rsidR="00C90B04" w14:paraId="385B7EC4" w14:textId="77777777" w:rsidTr="00C90B04">
        <w:trPr>
          <w:trHeight w:val="444"/>
        </w:trPr>
        <w:tc>
          <w:tcPr>
            <w:tcW w:w="4167" w:type="pct"/>
          </w:tcPr>
          <w:p w14:paraId="5DFCDCD4" w14:textId="77777777" w:rsidR="00C90B04" w:rsidRDefault="00C90B04" w:rsidP="00C90B04">
            <w:pPr>
              <w:pStyle w:val="TableParagraph"/>
              <w:rPr>
                <w:sz w:val="20"/>
              </w:rPr>
            </w:pPr>
            <w:r>
              <w:rPr>
                <w:sz w:val="20"/>
              </w:rPr>
              <w:t>Déclaration concernant le chiffre d'affaires global et le chiffre d'affaires</w:t>
            </w:r>
            <w:r>
              <w:rPr>
                <w:spacing w:val="-6"/>
                <w:sz w:val="20"/>
              </w:rPr>
              <w:t xml:space="preserve"> </w:t>
            </w:r>
            <w:r>
              <w:rPr>
                <w:sz w:val="20"/>
              </w:rPr>
              <w:t>concernant</w:t>
            </w:r>
            <w:r>
              <w:rPr>
                <w:spacing w:val="-4"/>
                <w:sz w:val="20"/>
              </w:rPr>
              <w:t xml:space="preserve"> </w:t>
            </w:r>
            <w:r>
              <w:rPr>
                <w:sz w:val="20"/>
              </w:rPr>
              <w:t>les</w:t>
            </w:r>
            <w:r>
              <w:rPr>
                <w:spacing w:val="-6"/>
                <w:sz w:val="20"/>
              </w:rPr>
              <w:t xml:space="preserve"> </w:t>
            </w:r>
            <w:r>
              <w:rPr>
                <w:sz w:val="20"/>
              </w:rPr>
              <w:t>prestations</w:t>
            </w:r>
            <w:r>
              <w:rPr>
                <w:spacing w:val="-6"/>
                <w:sz w:val="20"/>
              </w:rPr>
              <w:t xml:space="preserve"> </w:t>
            </w:r>
            <w:r>
              <w:rPr>
                <w:sz w:val="20"/>
              </w:rPr>
              <w:t>objet</w:t>
            </w:r>
            <w:r>
              <w:rPr>
                <w:spacing w:val="-4"/>
                <w:sz w:val="20"/>
              </w:rPr>
              <w:t xml:space="preserve"> </w:t>
            </w:r>
            <w:r>
              <w:rPr>
                <w:sz w:val="20"/>
              </w:rPr>
              <w:t>du</w:t>
            </w:r>
            <w:r>
              <w:rPr>
                <w:spacing w:val="-7"/>
                <w:sz w:val="20"/>
              </w:rPr>
              <w:t xml:space="preserve"> </w:t>
            </w:r>
            <w:r>
              <w:rPr>
                <w:sz w:val="20"/>
              </w:rPr>
              <w:t>contrat,</w:t>
            </w:r>
            <w:r>
              <w:rPr>
                <w:spacing w:val="-5"/>
                <w:sz w:val="20"/>
              </w:rPr>
              <w:t xml:space="preserve"> </w:t>
            </w:r>
            <w:r>
              <w:rPr>
                <w:sz w:val="20"/>
              </w:rPr>
              <w:t>réalisées</w:t>
            </w:r>
            <w:r>
              <w:rPr>
                <w:spacing w:val="-6"/>
                <w:sz w:val="20"/>
              </w:rPr>
              <w:t xml:space="preserve"> </w:t>
            </w:r>
            <w:r>
              <w:rPr>
                <w:sz w:val="20"/>
              </w:rPr>
              <w:t>au cours</w:t>
            </w:r>
            <w:r>
              <w:rPr>
                <w:spacing w:val="-8"/>
                <w:sz w:val="20"/>
              </w:rPr>
              <w:t xml:space="preserve"> </w:t>
            </w:r>
            <w:r>
              <w:rPr>
                <w:sz w:val="20"/>
              </w:rPr>
              <w:t>des</w:t>
            </w:r>
            <w:r>
              <w:rPr>
                <w:spacing w:val="-8"/>
                <w:sz w:val="20"/>
              </w:rPr>
              <w:t xml:space="preserve"> </w:t>
            </w:r>
            <w:r>
              <w:rPr>
                <w:sz w:val="20"/>
              </w:rPr>
              <w:t>trois</w:t>
            </w:r>
            <w:r>
              <w:rPr>
                <w:spacing w:val="-7"/>
                <w:sz w:val="20"/>
              </w:rPr>
              <w:t xml:space="preserve"> </w:t>
            </w:r>
            <w:r>
              <w:rPr>
                <w:sz w:val="20"/>
              </w:rPr>
              <w:t>derniers</w:t>
            </w:r>
            <w:r>
              <w:rPr>
                <w:spacing w:val="-8"/>
                <w:sz w:val="20"/>
              </w:rPr>
              <w:t xml:space="preserve"> </w:t>
            </w:r>
            <w:r>
              <w:rPr>
                <w:sz w:val="20"/>
              </w:rPr>
              <w:t>exercices</w:t>
            </w:r>
            <w:r>
              <w:rPr>
                <w:spacing w:val="-7"/>
                <w:sz w:val="20"/>
              </w:rPr>
              <w:t xml:space="preserve"> </w:t>
            </w:r>
            <w:r>
              <w:rPr>
                <w:spacing w:val="-2"/>
                <w:sz w:val="20"/>
              </w:rPr>
              <w:t>disponibles</w:t>
            </w:r>
          </w:p>
        </w:tc>
        <w:tc>
          <w:tcPr>
            <w:tcW w:w="833" w:type="pct"/>
          </w:tcPr>
          <w:p w14:paraId="48B08E9A" w14:textId="77777777" w:rsidR="00C90B04" w:rsidRDefault="00C90B04">
            <w:pPr>
              <w:pStyle w:val="TableParagraph"/>
              <w:spacing w:before="81"/>
              <w:ind w:left="3" w:right="3"/>
              <w:jc w:val="center"/>
              <w:rPr>
                <w:sz w:val="20"/>
              </w:rPr>
            </w:pPr>
            <w:r>
              <w:rPr>
                <w:spacing w:val="-5"/>
                <w:sz w:val="20"/>
              </w:rPr>
              <w:t>Non</w:t>
            </w:r>
          </w:p>
        </w:tc>
      </w:tr>
      <w:tr w:rsidR="00C90B04" w14:paraId="1C9DD8F1" w14:textId="77777777" w:rsidTr="00C90B04">
        <w:trPr>
          <w:trHeight w:val="462"/>
        </w:trPr>
        <w:tc>
          <w:tcPr>
            <w:tcW w:w="4167" w:type="pct"/>
          </w:tcPr>
          <w:p w14:paraId="291AF05C" w14:textId="77777777" w:rsidR="00C90B04" w:rsidRDefault="00C90B04">
            <w:pPr>
              <w:pStyle w:val="TableParagraph"/>
              <w:spacing w:line="230" w:lineRule="exact"/>
              <w:rPr>
                <w:sz w:val="20"/>
              </w:rPr>
            </w:pPr>
            <w:r>
              <w:rPr>
                <w:sz w:val="20"/>
              </w:rPr>
              <w:t>Déclaration</w:t>
            </w:r>
            <w:r>
              <w:rPr>
                <w:spacing w:val="-7"/>
                <w:sz w:val="20"/>
              </w:rPr>
              <w:t xml:space="preserve"> </w:t>
            </w:r>
            <w:r>
              <w:rPr>
                <w:sz w:val="20"/>
              </w:rPr>
              <w:t>appropriée</w:t>
            </w:r>
            <w:r>
              <w:rPr>
                <w:spacing w:val="-5"/>
                <w:sz w:val="20"/>
              </w:rPr>
              <w:t xml:space="preserve"> </w:t>
            </w:r>
            <w:r>
              <w:rPr>
                <w:sz w:val="20"/>
              </w:rPr>
              <w:t>de</w:t>
            </w:r>
            <w:r>
              <w:rPr>
                <w:spacing w:val="-5"/>
                <w:sz w:val="20"/>
              </w:rPr>
              <w:t xml:space="preserve"> </w:t>
            </w:r>
            <w:r>
              <w:rPr>
                <w:sz w:val="20"/>
              </w:rPr>
              <w:t>banques</w:t>
            </w:r>
            <w:r>
              <w:rPr>
                <w:spacing w:val="-6"/>
                <w:sz w:val="20"/>
              </w:rPr>
              <w:t xml:space="preserve"> </w:t>
            </w:r>
            <w:r>
              <w:rPr>
                <w:sz w:val="20"/>
              </w:rPr>
              <w:t>ou</w:t>
            </w:r>
            <w:r>
              <w:rPr>
                <w:spacing w:val="-7"/>
                <w:sz w:val="20"/>
              </w:rPr>
              <w:t xml:space="preserve"> </w:t>
            </w:r>
            <w:r>
              <w:rPr>
                <w:sz w:val="20"/>
              </w:rPr>
              <w:t>preuve</w:t>
            </w:r>
            <w:r>
              <w:rPr>
                <w:spacing w:val="-7"/>
                <w:sz w:val="20"/>
              </w:rPr>
              <w:t xml:space="preserve"> </w:t>
            </w:r>
            <w:r>
              <w:rPr>
                <w:sz w:val="20"/>
              </w:rPr>
              <w:t>d'une</w:t>
            </w:r>
            <w:r>
              <w:rPr>
                <w:spacing w:val="-5"/>
                <w:sz w:val="20"/>
              </w:rPr>
              <w:t xml:space="preserve"> </w:t>
            </w:r>
            <w:r>
              <w:rPr>
                <w:sz w:val="20"/>
              </w:rPr>
              <w:t>assurance pour les risques professionnels</w:t>
            </w:r>
          </w:p>
        </w:tc>
        <w:tc>
          <w:tcPr>
            <w:tcW w:w="833" w:type="pct"/>
          </w:tcPr>
          <w:p w14:paraId="0983B405" w14:textId="77777777" w:rsidR="00C90B04" w:rsidRDefault="00C90B04">
            <w:pPr>
              <w:pStyle w:val="TableParagraph"/>
              <w:spacing w:before="78"/>
              <w:ind w:left="3" w:right="3"/>
              <w:jc w:val="center"/>
              <w:rPr>
                <w:sz w:val="20"/>
              </w:rPr>
            </w:pPr>
            <w:r>
              <w:rPr>
                <w:spacing w:val="-5"/>
                <w:sz w:val="20"/>
              </w:rPr>
              <w:t>Non</w:t>
            </w:r>
          </w:p>
        </w:tc>
      </w:tr>
    </w:tbl>
    <w:p w14:paraId="6E986712" w14:textId="77777777" w:rsidR="003C4C20" w:rsidRPr="00C90B04" w:rsidRDefault="000F4A05" w:rsidP="00C90B04">
      <w:pPr>
        <w:pStyle w:val="Corpsdetexte"/>
        <w:rPr>
          <w:b/>
          <w:u w:val="single"/>
        </w:rPr>
      </w:pPr>
      <w:r w:rsidRPr="00C90B04">
        <w:rPr>
          <w:b/>
          <w:u w:val="single"/>
        </w:rPr>
        <w:t>Renseignements</w:t>
      </w:r>
      <w:r w:rsidRPr="00C90B04">
        <w:rPr>
          <w:b/>
          <w:spacing w:val="-10"/>
          <w:u w:val="single"/>
        </w:rPr>
        <w:t xml:space="preserve"> </w:t>
      </w:r>
      <w:r w:rsidRPr="00C90B04">
        <w:rPr>
          <w:b/>
          <w:u w:val="single"/>
        </w:rPr>
        <w:t>concernant</w:t>
      </w:r>
      <w:r w:rsidRPr="00C90B04">
        <w:rPr>
          <w:b/>
          <w:spacing w:val="-9"/>
          <w:u w:val="single"/>
        </w:rPr>
        <w:t xml:space="preserve"> </w:t>
      </w:r>
      <w:r w:rsidRPr="00C90B04">
        <w:rPr>
          <w:b/>
          <w:u w:val="single"/>
        </w:rPr>
        <w:t>les</w:t>
      </w:r>
      <w:r w:rsidRPr="00C90B04">
        <w:rPr>
          <w:b/>
          <w:spacing w:val="-10"/>
          <w:u w:val="single"/>
        </w:rPr>
        <w:t xml:space="preserve"> </w:t>
      </w:r>
      <w:r w:rsidRPr="00C90B04">
        <w:rPr>
          <w:b/>
          <w:u w:val="single"/>
        </w:rPr>
        <w:t>références</w:t>
      </w:r>
      <w:r w:rsidRPr="00C90B04">
        <w:rPr>
          <w:b/>
          <w:spacing w:val="-10"/>
          <w:u w:val="single"/>
        </w:rPr>
        <w:t xml:space="preserve"> </w:t>
      </w:r>
      <w:r w:rsidRPr="00C90B04">
        <w:rPr>
          <w:b/>
          <w:u w:val="single"/>
        </w:rPr>
        <w:t>professionnelles</w:t>
      </w:r>
      <w:r w:rsidRPr="00C90B04">
        <w:rPr>
          <w:b/>
          <w:spacing w:val="-10"/>
          <w:u w:val="single"/>
        </w:rPr>
        <w:t xml:space="preserve"> </w:t>
      </w:r>
      <w:r w:rsidRPr="00C90B04">
        <w:rPr>
          <w:b/>
          <w:u w:val="single"/>
        </w:rPr>
        <w:t>et</w:t>
      </w:r>
      <w:r w:rsidRPr="00C90B04">
        <w:rPr>
          <w:b/>
          <w:spacing w:val="-9"/>
          <w:u w:val="single"/>
        </w:rPr>
        <w:t xml:space="preserve"> </w:t>
      </w:r>
      <w:r w:rsidRPr="00C90B04">
        <w:rPr>
          <w:b/>
          <w:u w:val="single"/>
        </w:rPr>
        <w:t>la</w:t>
      </w:r>
      <w:r w:rsidRPr="00C90B04">
        <w:rPr>
          <w:b/>
          <w:spacing w:val="-10"/>
          <w:u w:val="single"/>
        </w:rPr>
        <w:t xml:space="preserve"> </w:t>
      </w:r>
      <w:r w:rsidRPr="00C90B04">
        <w:rPr>
          <w:b/>
          <w:u w:val="single"/>
        </w:rPr>
        <w:t>capacité</w:t>
      </w:r>
      <w:r w:rsidRPr="00C90B04">
        <w:rPr>
          <w:b/>
          <w:spacing w:val="-9"/>
          <w:u w:val="single"/>
        </w:rPr>
        <w:t xml:space="preserve"> </w:t>
      </w:r>
      <w:r w:rsidRPr="00C90B04">
        <w:rPr>
          <w:b/>
          <w:u w:val="single"/>
        </w:rPr>
        <w:t>technique</w:t>
      </w:r>
      <w:r w:rsidRPr="00C90B04">
        <w:rPr>
          <w:b/>
          <w:spacing w:val="-10"/>
          <w:u w:val="single"/>
        </w:rPr>
        <w:t xml:space="preserve"> </w:t>
      </w:r>
      <w:r w:rsidRPr="00C90B04">
        <w:rPr>
          <w:b/>
          <w:u w:val="single"/>
        </w:rPr>
        <w:t>de</w:t>
      </w:r>
      <w:r w:rsidRPr="00C90B04">
        <w:rPr>
          <w:b/>
          <w:spacing w:val="-10"/>
          <w:u w:val="single"/>
        </w:rPr>
        <w:t xml:space="preserve"> </w:t>
      </w:r>
      <w:r w:rsidRPr="00C90B04">
        <w:rPr>
          <w:b/>
          <w:u w:val="single"/>
        </w:rPr>
        <w:t>l'entreprise</w:t>
      </w:r>
      <w:r w:rsidRPr="00C90B04">
        <w:rPr>
          <w:b/>
          <w:spacing w:val="-10"/>
          <w:u w:val="single"/>
        </w:rPr>
        <w:t xml:space="preserve"> :</w:t>
      </w: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8096"/>
        <w:gridCol w:w="1618"/>
      </w:tblGrid>
      <w:tr w:rsidR="00C90B04" w14:paraId="2785A1EB" w14:textId="77777777" w:rsidTr="00C90B04">
        <w:trPr>
          <w:trHeight w:val="326"/>
        </w:trPr>
        <w:tc>
          <w:tcPr>
            <w:tcW w:w="4167" w:type="pct"/>
            <w:shd w:val="clear" w:color="auto" w:fill="CCCCCC"/>
          </w:tcPr>
          <w:p w14:paraId="67B70F5A" w14:textId="77777777" w:rsidR="00C90B04" w:rsidRDefault="00C90B04">
            <w:pPr>
              <w:pStyle w:val="TableParagraph"/>
              <w:spacing w:before="37"/>
              <w:ind w:left="0" w:right="2"/>
              <w:jc w:val="center"/>
              <w:rPr>
                <w:sz w:val="20"/>
              </w:rPr>
            </w:pPr>
            <w:r>
              <w:rPr>
                <w:spacing w:val="-2"/>
                <w:sz w:val="20"/>
              </w:rPr>
              <w:t>Libellés</w:t>
            </w:r>
          </w:p>
        </w:tc>
        <w:tc>
          <w:tcPr>
            <w:tcW w:w="833" w:type="pct"/>
            <w:shd w:val="clear" w:color="auto" w:fill="CCCCCC"/>
          </w:tcPr>
          <w:p w14:paraId="74D4EC99" w14:textId="77777777" w:rsidR="00C90B04" w:rsidRDefault="00C90B04">
            <w:pPr>
              <w:pStyle w:val="TableParagraph"/>
              <w:spacing w:before="37"/>
              <w:ind w:left="3" w:right="3"/>
              <w:jc w:val="center"/>
              <w:rPr>
                <w:sz w:val="20"/>
              </w:rPr>
            </w:pPr>
            <w:r>
              <w:rPr>
                <w:spacing w:val="-2"/>
                <w:sz w:val="20"/>
              </w:rPr>
              <w:t>Signature</w:t>
            </w:r>
          </w:p>
        </w:tc>
      </w:tr>
      <w:tr w:rsidR="00C90B04" w14:paraId="67598304" w14:textId="77777777" w:rsidTr="00C90B04">
        <w:trPr>
          <w:trHeight w:val="471"/>
        </w:trPr>
        <w:tc>
          <w:tcPr>
            <w:tcW w:w="4167" w:type="pct"/>
          </w:tcPr>
          <w:p w14:paraId="4CA1836C" w14:textId="77777777" w:rsidR="00C90B04" w:rsidRDefault="00C90B04" w:rsidP="00C90B04">
            <w:pPr>
              <w:pStyle w:val="TableParagraph"/>
              <w:rPr>
                <w:sz w:val="20"/>
              </w:rPr>
            </w:pPr>
            <w:r>
              <w:rPr>
                <w:sz w:val="20"/>
              </w:rPr>
              <w:t>Déclaration</w:t>
            </w:r>
            <w:r>
              <w:rPr>
                <w:spacing w:val="-6"/>
                <w:sz w:val="20"/>
              </w:rPr>
              <w:t xml:space="preserve"> </w:t>
            </w:r>
            <w:r>
              <w:rPr>
                <w:sz w:val="20"/>
              </w:rPr>
              <w:t>indiquant</w:t>
            </w:r>
            <w:r>
              <w:rPr>
                <w:spacing w:val="-4"/>
                <w:sz w:val="20"/>
              </w:rPr>
              <w:t xml:space="preserve"> </w:t>
            </w:r>
            <w:r>
              <w:rPr>
                <w:sz w:val="20"/>
              </w:rPr>
              <w:t>les</w:t>
            </w:r>
            <w:r>
              <w:rPr>
                <w:spacing w:val="-5"/>
                <w:sz w:val="20"/>
              </w:rPr>
              <w:t xml:space="preserve"> </w:t>
            </w:r>
            <w:r>
              <w:rPr>
                <w:sz w:val="20"/>
              </w:rPr>
              <w:t>effectifs</w:t>
            </w:r>
            <w:r>
              <w:rPr>
                <w:spacing w:val="-7"/>
                <w:sz w:val="20"/>
              </w:rPr>
              <w:t xml:space="preserve"> </w:t>
            </w:r>
            <w:r>
              <w:rPr>
                <w:sz w:val="20"/>
              </w:rPr>
              <w:t>moyens</w:t>
            </w:r>
            <w:r>
              <w:rPr>
                <w:spacing w:val="-5"/>
                <w:sz w:val="20"/>
              </w:rPr>
              <w:t xml:space="preserve"> </w:t>
            </w:r>
            <w:r>
              <w:rPr>
                <w:sz w:val="20"/>
              </w:rPr>
              <w:t>annuels</w:t>
            </w:r>
            <w:r>
              <w:rPr>
                <w:spacing w:val="-5"/>
                <w:sz w:val="20"/>
              </w:rPr>
              <w:t xml:space="preserve"> </w:t>
            </w:r>
            <w:r>
              <w:rPr>
                <w:sz w:val="20"/>
              </w:rPr>
              <w:t>du</w:t>
            </w:r>
            <w:r>
              <w:rPr>
                <w:spacing w:val="-4"/>
                <w:sz w:val="20"/>
              </w:rPr>
              <w:t xml:space="preserve"> </w:t>
            </w:r>
            <w:r>
              <w:rPr>
                <w:sz w:val="20"/>
              </w:rPr>
              <w:t>candidat</w:t>
            </w:r>
            <w:r>
              <w:rPr>
                <w:spacing w:val="-4"/>
                <w:sz w:val="20"/>
              </w:rPr>
              <w:t xml:space="preserve"> </w:t>
            </w:r>
            <w:r>
              <w:rPr>
                <w:sz w:val="20"/>
              </w:rPr>
              <w:t>et l'importance</w:t>
            </w:r>
            <w:r>
              <w:rPr>
                <w:spacing w:val="-9"/>
                <w:sz w:val="20"/>
              </w:rPr>
              <w:t xml:space="preserve"> </w:t>
            </w:r>
            <w:r>
              <w:rPr>
                <w:sz w:val="20"/>
              </w:rPr>
              <w:t>du</w:t>
            </w:r>
            <w:r>
              <w:rPr>
                <w:spacing w:val="-8"/>
                <w:sz w:val="20"/>
              </w:rPr>
              <w:t xml:space="preserve"> </w:t>
            </w:r>
            <w:r>
              <w:rPr>
                <w:sz w:val="20"/>
              </w:rPr>
              <w:t>personnel</w:t>
            </w:r>
            <w:r>
              <w:rPr>
                <w:spacing w:val="-10"/>
                <w:sz w:val="20"/>
              </w:rPr>
              <w:t xml:space="preserve"> </w:t>
            </w:r>
            <w:r>
              <w:rPr>
                <w:sz w:val="20"/>
              </w:rPr>
              <w:t>d'encadrement</w:t>
            </w:r>
            <w:r>
              <w:rPr>
                <w:spacing w:val="-8"/>
                <w:sz w:val="20"/>
              </w:rPr>
              <w:t xml:space="preserve"> </w:t>
            </w:r>
            <w:r>
              <w:rPr>
                <w:sz w:val="20"/>
              </w:rPr>
              <w:t>pour</w:t>
            </w:r>
            <w:r>
              <w:rPr>
                <w:spacing w:val="-8"/>
                <w:sz w:val="20"/>
              </w:rPr>
              <w:t xml:space="preserve"> </w:t>
            </w:r>
            <w:r>
              <w:rPr>
                <w:sz w:val="20"/>
              </w:rPr>
              <w:t>chacune</w:t>
            </w:r>
            <w:r>
              <w:rPr>
                <w:spacing w:val="-8"/>
                <w:sz w:val="20"/>
              </w:rPr>
              <w:t xml:space="preserve"> </w:t>
            </w:r>
            <w:r>
              <w:rPr>
                <w:sz w:val="20"/>
              </w:rPr>
              <w:t>des</w:t>
            </w:r>
            <w:r>
              <w:rPr>
                <w:spacing w:val="-7"/>
                <w:sz w:val="20"/>
              </w:rPr>
              <w:t xml:space="preserve"> </w:t>
            </w:r>
            <w:r>
              <w:rPr>
                <w:spacing w:val="-2"/>
                <w:sz w:val="20"/>
              </w:rPr>
              <w:t>trois</w:t>
            </w:r>
            <w:r>
              <w:rPr>
                <w:sz w:val="20"/>
              </w:rPr>
              <w:t xml:space="preserve"> dernières</w:t>
            </w:r>
            <w:r>
              <w:rPr>
                <w:spacing w:val="-11"/>
                <w:sz w:val="20"/>
              </w:rPr>
              <w:t xml:space="preserve"> </w:t>
            </w:r>
            <w:r>
              <w:rPr>
                <w:spacing w:val="-2"/>
                <w:sz w:val="20"/>
              </w:rPr>
              <w:t>années</w:t>
            </w:r>
          </w:p>
        </w:tc>
        <w:tc>
          <w:tcPr>
            <w:tcW w:w="833" w:type="pct"/>
          </w:tcPr>
          <w:p w14:paraId="6B3B91E9" w14:textId="77777777" w:rsidR="00C90B04" w:rsidRDefault="00C90B04">
            <w:pPr>
              <w:pStyle w:val="TableParagraph"/>
              <w:spacing w:before="78"/>
              <w:ind w:left="3" w:right="3"/>
              <w:jc w:val="center"/>
              <w:rPr>
                <w:sz w:val="20"/>
              </w:rPr>
            </w:pPr>
            <w:r>
              <w:rPr>
                <w:spacing w:val="-5"/>
                <w:sz w:val="20"/>
              </w:rPr>
              <w:t>Non</w:t>
            </w:r>
          </w:p>
        </w:tc>
      </w:tr>
      <w:tr w:rsidR="001C25E1" w14:paraId="0232D2D9" w14:textId="77777777" w:rsidTr="00255178">
        <w:trPr>
          <w:trHeight w:val="471"/>
        </w:trPr>
        <w:tc>
          <w:tcPr>
            <w:tcW w:w="4167" w:type="pct"/>
            <w:tcBorders>
              <w:top w:val="single" w:sz="2" w:space="0" w:color="000000"/>
              <w:left w:val="single" w:sz="2" w:space="0" w:color="000000"/>
              <w:bottom w:val="single" w:sz="2" w:space="0" w:color="000000"/>
              <w:right w:val="single" w:sz="2" w:space="0" w:color="000000"/>
            </w:tcBorders>
            <w:vAlign w:val="center"/>
          </w:tcPr>
          <w:p w14:paraId="4D2234CB" w14:textId="3DBC459B" w:rsidR="001C25E1" w:rsidRDefault="001C25E1" w:rsidP="001C25E1">
            <w:pPr>
              <w:pStyle w:val="TableParagraph"/>
              <w:rPr>
                <w:sz w:val="20"/>
              </w:rPr>
            </w:pPr>
            <w:r w:rsidRPr="00383B89">
              <w:rPr>
                <w:color w:val="000000"/>
              </w:rPr>
              <w:t>Liste des principales prestations effectuées au cours des trois dernières années, indiquant le montant, la date et le destinataire. Elles sont prouvées par des attestations du destinataire ou, à défaut, par une déclaration du candidat</w:t>
            </w:r>
          </w:p>
        </w:tc>
        <w:tc>
          <w:tcPr>
            <w:tcW w:w="833" w:type="pct"/>
            <w:tcBorders>
              <w:top w:val="single" w:sz="2" w:space="0" w:color="000000"/>
              <w:left w:val="single" w:sz="2" w:space="0" w:color="000000"/>
              <w:bottom w:val="single" w:sz="2" w:space="0" w:color="000000"/>
              <w:right w:val="single" w:sz="2" w:space="0" w:color="000000"/>
            </w:tcBorders>
            <w:vAlign w:val="center"/>
          </w:tcPr>
          <w:p w14:paraId="3450289D" w14:textId="7AC71E07" w:rsidR="001C25E1" w:rsidRDefault="001C25E1" w:rsidP="001C25E1">
            <w:pPr>
              <w:pStyle w:val="TableParagraph"/>
              <w:spacing w:before="78"/>
              <w:ind w:left="3" w:right="3"/>
              <w:jc w:val="center"/>
              <w:rPr>
                <w:spacing w:val="-5"/>
                <w:sz w:val="20"/>
              </w:rPr>
            </w:pPr>
            <w:r w:rsidRPr="00383B89">
              <w:rPr>
                <w:color w:val="000000"/>
              </w:rPr>
              <w:t>Non</w:t>
            </w:r>
          </w:p>
        </w:tc>
      </w:tr>
    </w:tbl>
    <w:p w14:paraId="13BD1CA7" w14:textId="16C2F1C4" w:rsidR="003C4C20" w:rsidRDefault="003C4C20" w:rsidP="00C4204D">
      <w:pPr>
        <w:pStyle w:val="Corpsdetexte"/>
        <w:spacing w:before="11"/>
      </w:pPr>
    </w:p>
    <w:p w14:paraId="5900EB76" w14:textId="77777777" w:rsidR="003C4C20" w:rsidRPr="001834DC" w:rsidRDefault="000F4A05" w:rsidP="00C4204D">
      <w:pPr>
        <w:pStyle w:val="Corpsdetexte"/>
        <w:ind w:left="60"/>
      </w:pPr>
      <w:r>
        <w:t>Pour présenter leur candidature, les candidats utilisent</w:t>
      </w:r>
      <w:r>
        <w:rPr>
          <w:spacing w:val="80"/>
        </w:rPr>
        <w:t xml:space="preserve"> </w:t>
      </w:r>
      <w:r>
        <w:t>les formulaires DC1 (lettre de candidature) et DC2 (déclaration du candidat)</w:t>
      </w:r>
    </w:p>
    <w:p w14:paraId="135601EF" w14:textId="77777777" w:rsidR="003C4C20" w:rsidRDefault="000F4A05" w:rsidP="00C4204D">
      <w:pPr>
        <w:pStyle w:val="Corpsdetexte"/>
        <w:ind w:left="79"/>
      </w:pPr>
      <w:r>
        <w:t>Ils</w:t>
      </w:r>
      <w:r>
        <w:rPr>
          <w:spacing w:val="-7"/>
        </w:rPr>
        <w:t xml:space="preserve"> </w:t>
      </w:r>
      <w:r>
        <w:t>peuvent</w:t>
      </w:r>
      <w:r>
        <w:rPr>
          <w:spacing w:val="-6"/>
        </w:rPr>
        <w:t xml:space="preserve"> </w:t>
      </w:r>
      <w:r>
        <w:t>aussi</w:t>
      </w:r>
      <w:r>
        <w:rPr>
          <w:spacing w:val="-8"/>
        </w:rPr>
        <w:t xml:space="preserve"> </w:t>
      </w:r>
      <w:r>
        <w:t>utiliser</w:t>
      </w:r>
      <w:r>
        <w:rPr>
          <w:spacing w:val="-7"/>
        </w:rPr>
        <w:t xml:space="preserve"> </w:t>
      </w:r>
      <w:r>
        <w:t>le</w:t>
      </w:r>
      <w:r>
        <w:rPr>
          <w:spacing w:val="-6"/>
        </w:rPr>
        <w:t xml:space="preserve"> </w:t>
      </w:r>
      <w:r>
        <w:t>Document</w:t>
      </w:r>
      <w:r>
        <w:rPr>
          <w:spacing w:val="-7"/>
        </w:rPr>
        <w:t xml:space="preserve"> </w:t>
      </w:r>
      <w:r>
        <w:t>Unique</w:t>
      </w:r>
      <w:r>
        <w:rPr>
          <w:spacing w:val="-6"/>
        </w:rPr>
        <w:t xml:space="preserve"> </w:t>
      </w:r>
      <w:r>
        <w:t>de</w:t>
      </w:r>
      <w:r>
        <w:rPr>
          <w:spacing w:val="-6"/>
        </w:rPr>
        <w:t xml:space="preserve"> </w:t>
      </w:r>
      <w:r>
        <w:t>Marché</w:t>
      </w:r>
      <w:r>
        <w:rPr>
          <w:spacing w:val="-8"/>
        </w:rPr>
        <w:t xml:space="preserve"> </w:t>
      </w:r>
      <w:r>
        <w:t>Européen</w:t>
      </w:r>
      <w:r>
        <w:rPr>
          <w:spacing w:val="-8"/>
        </w:rPr>
        <w:t xml:space="preserve"> </w:t>
      </w:r>
      <w:r>
        <w:rPr>
          <w:spacing w:val="-2"/>
        </w:rPr>
        <w:t>(DUME).</w:t>
      </w:r>
    </w:p>
    <w:p w14:paraId="6594EF29" w14:textId="77777777" w:rsidR="003C4C20" w:rsidRDefault="003C4C20">
      <w:pPr>
        <w:pStyle w:val="Corpsdetexte"/>
        <w:spacing w:before="15"/>
      </w:pPr>
    </w:p>
    <w:p w14:paraId="1DA7E0B9" w14:textId="77777777" w:rsidR="0047211F" w:rsidRPr="001834DC" w:rsidRDefault="000F4A05" w:rsidP="001834DC">
      <w:pPr>
        <w:pStyle w:val="Corpsdetexte"/>
        <w:spacing w:line="242" w:lineRule="auto"/>
        <w:ind w:left="60" w:right="36"/>
      </w:pPr>
      <w:r>
        <w:t>Pour justifier des capacités professionnelles, techniques et financières d'autres opérateurs économiques sur lesquels il</w:t>
      </w:r>
      <w:r>
        <w:rPr>
          <w:spacing w:val="-1"/>
        </w:rPr>
        <w:t xml:space="preserve"> </w:t>
      </w:r>
      <w:r>
        <w:t>s'appuie pour présenter sa candidature,</w:t>
      </w:r>
      <w:r>
        <w:rPr>
          <w:spacing w:val="-1"/>
        </w:rPr>
        <w:t xml:space="preserve"> </w:t>
      </w:r>
      <w:r>
        <w:t>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14:paraId="4C64D11A" w14:textId="77777777" w:rsidR="003C4C20" w:rsidRDefault="000F4A05" w:rsidP="00B3445F">
      <w:pPr>
        <w:pStyle w:val="Titre1"/>
        <w:ind w:left="0"/>
        <w:rPr>
          <w:spacing w:val="-10"/>
          <w:u w:val="single"/>
        </w:rPr>
      </w:pPr>
      <w:bookmarkStart w:id="21" w:name="_Toc195193250"/>
      <w:r>
        <w:rPr>
          <w:u w:val="single"/>
        </w:rPr>
        <w:t>Pièces</w:t>
      </w:r>
      <w:r>
        <w:rPr>
          <w:spacing w:val="-7"/>
          <w:u w:val="single"/>
        </w:rPr>
        <w:t xml:space="preserve"> </w:t>
      </w:r>
      <w:r>
        <w:rPr>
          <w:u w:val="single"/>
        </w:rPr>
        <w:t>de</w:t>
      </w:r>
      <w:r>
        <w:rPr>
          <w:spacing w:val="-6"/>
          <w:u w:val="single"/>
        </w:rPr>
        <w:t xml:space="preserve"> </w:t>
      </w:r>
      <w:r>
        <w:rPr>
          <w:u w:val="single"/>
        </w:rPr>
        <w:t>l'offre</w:t>
      </w:r>
      <w:r>
        <w:rPr>
          <w:spacing w:val="-7"/>
          <w:u w:val="single"/>
        </w:rPr>
        <w:t xml:space="preserve"> </w:t>
      </w:r>
      <w:r>
        <w:rPr>
          <w:spacing w:val="-10"/>
          <w:u w:val="single"/>
        </w:rPr>
        <w:t>:</w:t>
      </w:r>
      <w:bookmarkEnd w:id="21"/>
    </w:p>
    <w:p w14:paraId="52B6BF9D" w14:textId="77777777" w:rsidR="00B3445F" w:rsidRPr="00B3445F" w:rsidRDefault="00B3445F" w:rsidP="00B3445F">
      <w:pPr>
        <w:pStyle w:val="Titre1"/>
        <w:ind w:left="0"/>
      </w:pPr>
    </w:p>
    <w:tbl>
      <w:tblPr>
        <w:tblStyle w:val="TableNormal"/>
        <w:tblW w:w="0" w:type="auto"/>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8799"/>
        <w:gridCol w:w="850"/>
      </w:tblGrid>
      <w:tr w:rsidR="003C4C20" w14:paraId="696B7556" w14:textId="77777777" w:rsidTr="00211148">
        <w:trPr>
          <w:trHeight w:val="323"/>
        </w:trPr>
        <w:tc>
          <w:tcPr>
            <w:tcW w:w="0" w:type="auto"/>
            <w:shd w:val="clear" w:color="auto" w:fill="CCCCCC"/>
          </w:tcPr>
          <w:p w14:paraId="47E1DCD3" w14:textId="77777777" w:rsidR="003C4C20" w:rsidRDefault="000F4A05">
            <w:pPr>
              <w:pStyle w:val="TableParagraph"/>
              <w:spacing w:before="38"/>
              <w:ind w:left="0" w:right="1"/>
              <w:jc w:val="center"/>
              <w:rPr>
                <w:sz w:val="20"/>
              </w:rPr>
            </w:pPr>
            <w:r>
              <w:rPr>
                <w:spacing w:val="-2"/>
                <w:sz w:val="20"/>
              </w:rPr>
              <w:t>Libellés</w:t>
            </w:r>
          </w:p>
        </w:tc>
        <w:tc>
          <w:tcPr>
            <w:tcW w:w="0" w:type="auto"/>
            <w:shd w:val="clear" w:color="auto" w:fill="CCCCCC"/>
          </w:tcPr>
          <w:p w14:paraId="3EE16EFB" w14:textId="77777777" w:rsidR="003C4C20" w:rsidRDefault="000F4A05">
            <w:pPr>
              <w:pStyle w:val="TableParagraph"/>
              <w:spacing w:before="38"/>
              <w:ind w:left="3" w:right="3"/>
              <w:jc w:val="center"/>
              <w:rPr>
                <w:sz w:val="20"/>
              </w:rPr>
            </w:pPr>
            <w:r>
              <w:rPr>
                <w:spacing w:val="-2"/>
                <w:sz w:val="20"/>
              </w:rPr>
              <w:t>Signature</w:t>
            </w:r>
          </w:p>
        </w:tc>
      </w:tr>
      <w:tr w:rsidR="003C4C20" w14:paraId="647BD339" w14:textId="77777777" w:rsidTr="00211148">
        <w:trPr>
          <w:trHeight w:val="364"/>
        </w:trPr>
        <w:tc>
          <w:tcPr>
            <w:tcW w:w="0" w:type="auto"/>
          </w:tcPr>
          <w:p w14:paraId="5A81627F" w14:textId="77777777" w:rsidR="003C4C20" w:rsidRDefault="000F4A05">
            <w:pPr>
              <w:pStyle w:val="TableParagraph"/>
              <w:spacing w:before="78"/>
              <w:rPr>
                <w:sz w:val="20"/>
              </w:rPr>
            </w:pPr>
            <w:r>
              <w:rPr>
                <w:sz w:val="20"/>
              </w:rPr>
              <w:t>Un</w:t>
            </w:r>
            <w:r>
              <w:rPr>
                <w:spacing w:val="-5"/>
                <w:sz w:val="20"/>
              </w:rPr>
              <w:t xml:space="preserve"> RIB</w:t>
            </w:r>
          </w:p>
        </w:tc>
        <w:tc>
          <w:tcPr>
            <w:tcW w:w="0" w:type="auto"/>
          </w:tcPr>
          <w:p w14:paraId="30AC7E73" w14:textId="77777777" w:rsidR="003C4C20" w:rsidRDefault="000F4A05">
            <w:pPr>
              <w:pStyle w:val="TableParagraph"/>
              <w:spacing w:before="78"/>
              <w:ind w:left="3" w:right="3"/>
              <w:jc w:val="center"/>
              <w:rPr>
                <w:sz w:val="20"/>
              </w:rPr>
            </w:pPr>
            <w:r>
              <w:rPr>
                <w:spacing w:val="-5"/>
                <w:sz w:val="20"/>
              </w:rPr>
              <w:t>Non</w:t>
            </w:r>
          </w:p>
        </w:tc>
      </w:tr>
      <w:tr w:rsidR="003C4C20" w14:paraId="0A02DF0E" w14:textId="77777777" w:rsidTr="00211148">
        <w:trPr>
          <w:trHeight w:val="364"/>
        </w:trPr>
        <w:tc>
          <w:tcPr>
            <w:tcW w:w="0" w:type="auto"/>
          </w:tcPr>
          <w:p w14:paraId="7D631C8D" w14:textId="77777777" w:rsidR="003C4C20" w:rsidRDefault="000F4A05" w:rsidP="0000380A">
            <w:pPr>
              <w:pStyle w:val="TableParagraph"/>
              <w:spacing w:before="78"/>
              <w:rPr>
                <w:sz w:val="20"/>
              </w:rPr>
            </w:pPr>
            <w:r>
              <w:rPr>
                <w:sz w:val="20"/>
              </w:rPr>
              <w:t>L'acte</w:t>
            </w:r>
            <w:r>
              <w:rPr>
                <w:spacing w:val="-7"/>
                <w:sz w:val="20"/>
              </w:rPr>
              <w:t xml:space="preserve"> </w:t>
            </w:r>
            <w:r>
              <w:rPr>
                <w:sz w:val="20"/>
              </w:rPr>
              <w:t>d'engagement</w:t>
            </w:r>
            <w:r>
              <w:rPr>
                <w:spacing w:val="-7"/>
                <w:sz w:val="20"/>
              </w:rPr>
              <w:t xml:space="preserve"> </w:t>
            </w:r>
            <w:r>
              <w:rPr>
                <w:sz w:val="20"/>
              </w:rPr>
              <w:t>(AE)</w:t>
            </w:r>
            <w:r>
              <w:rPr>
                <w:spacing w:val="-4"/>
                <w:sz w:val="20"/>
              </w:rPr>
              <w:t xml:space="preserve"> </w:t>
            </w:r>
          </w:p>
        </w:tc>
        <w:tc>
          <w:tcPr>
            <w:tcW w:w="0" w:type="auto"/>
          </w:tcPr>
          <w:p w14:paraId="5E4B4E2C" w14:textId="3E8C35C3" w:rsidR="003C4C20" w:rsidRDefault="004E33E6">
            <w:pPr>
              <w:pStyle w:val="TableParagraph"/>
              <w:spacing w:before="78"/>
              <w:ind w:left="3" w:right="3"/>
              <w:jc w:val="center"/>
              <w:rPr>
                <w:sz w:val="20"/>
              </w:rPr>
            </w:pPr>
            <w:r>
              <w:rPr>
                <w:spacing w:val="-5"/>
                <w:sz w:val="20"/>
              </w:rPr>
              <w:t>Oui</w:t>
            </w:r>
          </w:p>
        </w:tc>
      </w:tr>
      <w:tr w:rsidR="003C4C20" w14:paraId="49AA1994" w14:textId="77777777" w:rsidTr="00211148">
        <w:trPr>
          <w:trHeight w:val="366"/>
        </w:trPr>
        <w:tc>
          <w:tcPr>
            <w:tcW w:w="0" w:type="auto"/>
          </w:tcPr>
          <w:p w14:paraId="2B33D33C" w14:textId="77777777" w:rsidR="003C4C20" w:rsidRDefault="000F4A05">
            <w:pPr>
              <w:pStyle w:val="TableParagraph"/>
              <w:spacing w:before="81"/>
              <w:rPr>
                <w:sz w:val="20"/>
              </w:rPr>
            </w:pPr>
            <w:r>
              <w:rPr>
                <w:sz w:val="20"/>
              </w:rPr>
              <w:t>Le</w:t>
            </w:r>
            <w:r>
              <w:rPr>
                <w:spacing w:val="-7"/>
                <w:sz w:val="20"/>
              </w:rPr>
              <w:t xml:space="preserve"> </w:t>
            </w:r>
            <w:r>
              <w:rPr>
                <w:sz w:val="20"/>
              </w:rPr>
              <w:t>bordereau</w:t>
            </w:r>
            <w:r>
              <w:rPr>
                <w:spacing w:val="-7"/>
                <w:sz w:val="20"/>
              </w:rPr>
              <w:t xml:space="preserve"> </w:t>
            </w:r>
            <w:r>
              <w:rPr>
                <w:sz w:val="20"/>
              </w:rPr>
              <w:t>des</w:t>
            </w:r>
            <w:r>
              <w:rPr>
                <w:spacing w:val="-5"/>
                <w:sz w:val="20"/>
              </w:rPr>
              <w:t xml:space="preserve"> </w:t>
            </w:r>
            <w:r>
              <w:rPr>
                <w:sz w:val="20"/>
              </w:rPr>
              <w:t>prix</w:t>
            </w:r>
            <w:r>
              <w:rPr>
                <w:spacing w:val="-6"/>
                <w:sz w:val="20"/>
              </w:rPr>
              <w:t xml:space="preserve"> </w:t>
            </w:r>
            <w:r>
              <w:rPr>
                <w:sz w:val="20"/>
              </w:rPr>
              <w:t>unitaires</w:t>
            </w:r>
            <w:r>
              <w:rPr>
                <w:spacing w:val="-6"/>
                <w:sz w:val="20"/>
              </w:rPr>
              <w:t xml:space="preserve"> </w:t>
            </w:r>
            <w:r>
              <w:rPr>
                <w:spacing w:val="-4"/>
                <w:sz w:val="20"/>
              </w:rPr>
              <w:t>(BPU)</w:t>
            </w:r>
          </w:p>
        </w:tc>
        <w:tc>
          <w:tcPr>
            <w:tcW w:w="0" w:type="auto"/>
          </w:tcPr>
          <w:p w14:paraId="7E3B72A5" w14:textId="77777777" w:rsidR="003C4C20" w:rsidRDefault="000F4A05">
            <w:pPr>
              <w:pStyle w:val="TableParagraph"/>
              <w:spacing w:before="81"/>
              <w:ind w:left="3" w:right="3"/>
              <w:jc w:val="center"/>
              <w:rPr>
                <w:sz w:val="20"/>
              </w:rPr>
            </w:pPr>
            <w:r>
              <w:rPr>
                <w:spacing w:val="-5"/>
                <w:sz w:val="20"/>
              </w:rPr>
              <w:t>Non</w:t>
            </w:r>
          </w:p>
        </w:tc>
      </w:tr>
      <w:tr w:rsidR="003C4C20" w14:paraId="44C07F84" w14:textId="77777777" w:rsidTr="00211148">
        <w:trPr>
          <w:trHeight w:val="364"/>
        </w:trPr>
        <w:tc>
          <w:tcPr>
            <w:tcW w:w="0" w:type="auto"/>
          </w:tcPr>
          <w:p w14:paraId="1DA42380" w14:textId="77777777" w:rsidR="003C4C20" w:rsidRDefault="000F4A05">
            <w:pPr>
              <w:pStyle w:val="TableParagraph"/>
              <w:spacing w:before="79"/>
              <w:rPr>
                <w:sz w:val="20"/>
              </w:rPr>
            </w:pPr>
            <w:r>
              <w:rPr>
                <w:sz w:val="20"/>
              </w:rPr>
              <w:t>Le</w:t>
            </w:r>
            <w:r>
              <w:rPr>
                <w:spacing w:val="-9"/>
                <w:sz w:val="20"/>
              </w:rPr>
              <w:t xml:space="preserve"> </w:t>
            </w:r>
            <w:r>
              <w:rPr>
                <w:sz w:val="20"/>
              </w:rPr>
              <w:t>détail</w:t>
            </w:r>
            <w:r>
              <w:rPr>
                <w:spacing w:val="-7"/>
                <w:sz w:val="20"/>
              </w:rPr>
              <w:t xml:space="preserve"> </w:t>
            </w:r>
            <w:r>
              <w:rPr>
                <w:sz w:val="20"/>
              </w:rPr>
              <w:t>quantitatif</w:t>
            </w:r>
            <w:r>
              <w:rPr>
                <w:spacing w:val="-6"/>
                <w:sz w:val="20"/>
              </w:rPr>
              <w:t xml:space="preserve"> </w:t>
            </w:r>
            <w:r>
              <w:rPr>
                <w:sz w:val="20"/>
              </w:rPr>
              <w:t>estimatif</w:t>
            </w:r>
            <w:r>
              <w:rPr>
                <w:spacing w:val="-7"/>
                <w:sz w:val="20"/>
              </w:rPr>
              <w:t xml:space="preserve"> </w:t>
            </w:r>
            <w:r>
              <w:rPr>
                <w:spacing w:val="-4"/>
                <w:sz w:val="20"/>
              </w:rPr>
              <w:t>(DQE)</w:t>
            </w:r>
          </w:p>
        </w:tc>
        <w:tc>
          <w:tcPr>
            <w:tcW w:w="0" w:type="auto"/>
          </w:tcPr>
          <w:p w14:paraId="3CF2AC15" w14:textId="77777777" w:rsidR="003C4C20" w:rsidRDefault="000F4A05">
            <w:pPr>
              <w:pStyle w:val="TableParagraph"/>
              <w:spacing w:before="79"/>
              <w:ind w:left="3" w:right="3"/>
              <w:jc w:val="center"/>
              <w:rPr>
                <w:sz w:val="20"/>
              </w:rPr>
            </w:pPr>
            <w:r>
              <w:rPr>
                <w:spacing w:val="-5"/>
                <w:sz w:val="20"/>
              </w:rPr>
              <w:t>Non</w:t>
            </w:r>
          </w:p>
        </w:tc>
      </w:tr>
      <w:tr w:rsidR="0000380A" w14:paraId="2F5CB743" w14:textId="77777777" w:rsidTr="00211148">
        <w:trPr>
          <w:trHeight w:val="364"/>
        </w:trPr>
        <w:tc>
          <w:tcPr>
            <w:tcW w:w="0" w:type="auto"/>
          </w:tcPr>
          <w:p w14:paraId="27E8B549" w14:textId="77777777" w:rsidR="0000380A" w:rsidRDefault="0000380A">
            <w:pPr>
              <w:pStyle w:val="TableParagraph"/>
              <w:spacing w:before="79"/>
              <w:rPr>
                <w:sz w:val="20"/>
              </w:rPr>
            </w:pPr>
            <w:r>
              <w:rPr>
                <w:sz w:val="20"/>
              </w:rPr>
              <w:t>Mémoire technique</w:t>
            </w:r>
          </w:p>
          <w:p w14:paraId="24664FE5" w14:textId="77777777" w:rsidR="00517757" w:rsidRPr="00B3445F" w:rsidRDefault="00517757" w:rsidP="00517757">
            <w:pPr>
              <w:pStyle w:val="TableParagraph"/>
              <w:spacing w:line="242" w:lineRule="auto"/>
              <w:rPr>
                <w:sz w:val="20"/>
              </w:rPr>
            </w:pPr>
            <w:r w:rsidRPr="00B3445F">
              <w:rPr>
                <w:sz w:val="20"/>
              </w:rPr>
              <w:t>Le</w:t>
            </w:r>
            <w:r w:rsidRPr="00B3445F">
              <w:rPr>
                <w:spacing w:val="-5"/>
                <w:sz w:val="20"/>
              </w:rPr>
              <w:t xml:space="preserve"> </w:t>
            </w:r>
            <w:r w:rsidRPr="00B3445F">
              <w:rPr>
                <w:sz w:val="20"/>
              </w:rPr>
              <w:t>mémoire</w:t>
            </w:r>
            <w:r w:rsidRPr="00B3445F">
              <w:rPr>
                <w:spacing w:val="-5"/>
                <w:sz w:val="20"/>
              </w:rPr>
              <w:t xml:space="preserve"> </w:t>
            </w:r>
            <w:r w:rsidRPr="00B3445F">
              <w:rPr>
                <w:sz w:val="20"/>
              </w:rPr>
              <w:t>justificatif</w:t>
            </w:r>
            <w:r w:rsidRPr="00B3445F">
              <w:rPr>
                <w:spacing w:val="-3"/>
                <w:sz w:val="20"/>
              </w:rPr>
              <w:t xml:space="preserve"> </w:t>
            </w:r>
            <w:r w:rsidRPr="00B3445F">
              <w:rPr>
                <w:sz w:val="20"/>
              </w:rPr>
              <w:t>des</w:t>
            </w:r>
            <w:r w:rsidRPr="00B3445F">
              <w:rPr>
                <w:spacing w:val="-1"/>
                <w:sz w:val="20"/>
              </w:rPr>
              <w:t xml:space="preserve"> </w:t>
            </w:r>
            <w:r w:rsidRPr="00B3445F">
              <w:rPr>
                <w:sz w:val="20"/>
              </w:rPr>
              <w:t>dispositions</w:t>
            </w:r>
            <w:r w:rsidRPr="00B3445F">
              <w:rPr>
                <w:spacing w:val="-4"/>
                <w:sz w:val="20"/>
              </w:rPr>
              <w:t xml:space="preserve"> </w:t>
            </w:r>
            <w:r w:rsidRPr="00B3445F">
              <w:rPr>
                <w:sz w:val="20"/>
              </w:rPr>
              <w:t>que</w:t>
            </w:r>
            <w:r w:rsidRPr="00B3445F">
              <w:rPr>
                <w:spacing w:val="-5"/>
                <w:sz w:val="20"/>
              </w:rPr>
              <w:t xml:space="preserve"> </w:t>
            </w:r>
            <w:r w:rsidRPr="00B3445F">
              <w:rPr>
                <w:sz w:val="20"/>
              </w:rPr>
              <w:t>l'entreprise</w:t>
            </w:r>
            <w:r w:rsidRPr="00B3445F">
              <w:rPr>
                <w:spacing w:val="-5"/>
                <w:sz w:val="20"/>
              </w:rPr>
              <w:t xml:space="preserve"> </w:t>
            </w:r>
            <w:r w:rsidRPr="00B3445F">
              <w:rPr>
                <w:sz w:val="20"/>
              </w:rPr>
              <w:t>se</w:t>
            </w:r>
            <w:r w:rsidRPr="00B3445F">
              <w:rPr>
                <w:spacing w:val="-5"/>
                <w:sz w:val="20"/>
              </w:rPr>
              <w:t xml:space="preserve"> </w:t>
            </w:r>
            <w:r w:rsidRPr="00B3445F">
              <w:rPr>
                <w:sz w:val="20"/>
              </w:rPr>
              <w:t>propose</w:t>
            </w:r>
            <w:r w:rsidRPr="00B3445F">
              <w:rPr>
                <w:spacing w:val="-5"/>
                <w:sz w:val="20"/>
              </w:rPr>
              <w:t xml:space="preserve"> </w:t>
            </w:r>
            <w:r w:rsidRPr="00B3445F">
              <w:rPr>
                <w:sz w:val="20"/>
              </w:rPr>
              <w:t>d'adopter</w:t>
            </w:r>
            <w:r w:rsidRPr="00B3445F">
              <w:rPr>
                <w:spacing w:val="-4"/>
                <w:sz w:val="20"/>
              </w:rPr>
              <w:t xml:space="preserve"> </w:t>
            </w:r>
            <w:r w:rsidRPr="00B3445F">
              <w:rPr>
                <w:sz w:val="20"/>
              </w:rPr>
              <w:t>pour</w:t>
            </w:r>
            <w:r w:rsidRPr="00B3445F">
              <w:rPr>
                <w:spacing w:val="-4"/>
                <w:sz w:val="20"/>
              </w:rPr>
              <w:t xml:space="preserve"> </w:t>
            </w:r>
            <w:r w:rsidRPr="00B3445F">
              <w:rPr>
                <w:sz w:val="20"/>
              </w:rPr>
              <w:t>l'exécution du contrat</w:t>
            </w:r>
          </w:p>
          <w:p w14:paraId="0413D199" w14:textId="76806DD8" w:rsidR="00517757" w:rsidRPr="00B3445F" w:rsidRDefault="00517757" w:rsidP="00517757">
            <w:pPr>
              <w:pStyle w:val="TableParagraph"/>
              <w:spacing w:before="229" w:line="242" w:lineRule="auto"/>
              <w:ind w:right="46"/>
              <w:rPr>
                <w:sz w:val="20"/>
              </w:rPr>
            </w:pPr>
            <w:r w:rsidRPr="00B3445F">
              <w:rPr>
                <w:sz w:val="20"/>
              </w:rPr>
              <w:t>Le</w:t>
            </w:r>
            <w:r w:rsidRPr="00B3445F">
              <w:rPr>
                <w:spacing w:val="-4"/>
                <w:sz w:val="20"/>
              </w:rPr>
              <w:t xml:space="preserve"> </w:t>
            </w:r>
            <w:r w:rsidRPr="00B3445F">
              <w:rPr>
                <w:sz w:val="20"/>
              </w:rPr>
              <w:t>mémoire</w:t>
            </w:r>
            <w:r w:rsidRPr="00B3445F">
              <w:rPr>
                <w:spacing w:val="-4"/>
                <w:sz w:val="20"/>
              </w:rPr>
              <w:t xml:space="preserve"> </w:t>
            </w:r>
            <w:r w:rsidRPr="00B3445F">
              <w:rPr>
                <w:sz w:val="20"/>
              </w:rPr>
              <w:t>technique</w:t>
            </w:r>
            <w:r w:rsidRPr="00B3445F">
              <w:rPr>
                <w:spacing w:val="-4"/>
                <w:sz w:val="20"/>
              </w:rPr>
              <w:t xml:space="preserve"> </w:t>
            </w:r>
            <w:r w:rsidRPr="00B3445F">
              <w:rPr>
                <w:sz w:val="20"/>
              </w:rPr>
              <w:t>devra</w:t>
            </w:r>
            <w:r w:rsidRPr="00B3445F">
              <w:rPr>
                <w:spacing w:val="-4"/>
                <w:sz w:val="20"/>
              </w:rPr>
              <w:t xml:space="preserve"> </w:t>
            </w:r>
            <w:r w:rsidRPr="00B3445F">
              <w:rPr>
                <w:sz w:val="20"/>
              </w:rPr>
              <w:t>détailler</w:t>
            </w:r>
            <w:r w:rsidRPr="00B3445F">
              <w:rPr>
                <w:spacing w:val="-3"/>
                <w:sz w:val="20"/>
              </w:rPr>
              <w:t xml:space="preserve"> </w:t>
            </w:r>
            <w:r w:rsidRPr="00B3445F">
              <w:rPr>
                <w:sz w:val="20"/>
              </w:rPr>
              <w:t>les points</w:t>
            </w:r>
            <w:r w:rsidRPr="00B3445F">
              <w:rPr>
                <w:spacing w:val="-3"/>
                <w:sz w:val="20"/>
              </w:rPr>
              <w:t xml:space="preserve"> </w:t>
            </w:r>
            <w:r w:rsidRPr="00B3445F">
              <w:rPr>
                <w:sz w:val="20"/>
              </w:rPr>
              <w:t>nécessaires</w:t>
            </w:r>
            <w:r w:rsidRPr="00B3445F">
              <w:rPr>
                <w:spacing w:val="-3"/>
                <w:sz w:val="20"/>
              </w:rPr>
              <w:t xml:space="preserve"> </w:t>
            </w:r>
            <w:r w:rsidRPr="00B3445F">
              <w:rPr>
                <w:sz w:val="20"/>
              </w:rPr>
              <w:t>à la réalisation de la mission :</w:t>
            </w:r>
          </w:p>
          <w:p w14:paraId="1935AB07" w14:textId="77777777" w:rsidR="0083150F" w:rsidRDefault="00517757" w:rsidP="0083150F">
            <w:pPr>
              <w:pStyle w:val="TableParagraph"/>
              <w:numPr>
                <w:ilvl w:val="0"/>
                <w:numId w:val="3"/>
              </w:numPr>
              <w:spacing w:line="242" w:lineRule="auto"/>
              <w:ind w:left="357"/>
              <w:jc w:val="both"/>
              <w:rPr>
                <w:sz w:val="20"/>
              </w:rPr>
            </w:pPr>
            <w:r w:rsidRPr="00B3445F">
              <w:rPr>
                <w:sz w:val="20"/>
              </w:rPr>
              <w:t xml:space="preserve">Méthodologie de travail, disponibilité et réactivité de l’entreprise, organigramme fonctionnel </w:t>
            </w:r>
            <w:r w:rsidRPr="00B3445F">
              <w:rPr>
                <w:sz w:val="20"/>
              </w:rPr>
              <w:lastRenderedPageBreak/>
              <w:t>précisant</w:t>
            </w:r>
            <w:r w:rsidRPr="00B3445F">
              <w:rPr>
                <w:spacing w:val="-2"/>
                <w:sz w:val="20"/>
              </w:rPr>
              <w:t xml:space="preserve"> </w:t>
            </w:r>
            <w:r w:rsidRPr="00B3445F">
              <w:rPr>
                <w:sz w:val="20"/>
              </w:rPr>
              <w:t>les</w:t>
            </w:r>
            <w:r w:rsidRPr="00B3445F">
              <w:rPr>
                <w:spacing w:val="-2"/>
                <w:sz w:val="20"/>
              </w:rPr>
              <w:t xml:space="preserve"> </w:t>
            </w:r>
            <w:r w:rsidRPr="00B3445F">
              <w:rPr>
                <w:sz w:val="20"/>
              </w:rPr>
              <w:t>effectifs</w:t>
            </w:r>
            <w:r w:rsidRPr="00B3445F">
              <w:rPr>
                <w:spacing w:val="-3"/>
                <w:sz w:val="20"/>
              </w:rPr>
              <w:t xml:space="preserve"> </w:t>
            </w:r>
            <w:r w:rsidRPr="00B3445F">
              <w:rPr>
                <w:sz w:val="20"/>
              </w:rPr>
              <w:t>sur</w:t>
            </w:r>
            <w:r w:rsidRPr="00B3445F">
              <w:rPr>
                <w:spacing w:val="-3"/>
                <w:sz w:val="20"/>
              </w:rPr>
              <w:t xml:space="preserve"> </w:t>
            </w:r>
            <w:r w:rsidRPr="00B3445F">
              <w:rPr>
                <w:sz w:val="20"/>
              </w:rPr>
              <w:t>chaque</w:t>
            </w:r>
            <w:r w:rsidRPr="00B3445F">
              <w:rPr>
                <w:spacing w:val="-4"/>
                <w:sz w:val="20"/>
              </w:rPr>
              <w:t xml:space="preserve"> </w:t>
            </w:r>
            <w:r w:rsidRPr="00B3445F">
              <w:rPr>
                <w:sz w:val="20"/>
              </w:rPr>
              <w:t>fonction,</w:t>
            </w:r>
            <w:r w:rsidRPr="00B3445F">
              <w:rPr>
                <w:spacing w:val="-2"/>
                <w:sz w:val="20"/>
              </w:rPr>
              <w:t xml:space="preserve"> </w:t>
            </w:r>
            <w:r w:rsidRPr="00B3445F">
              <w:rPr>
                <w:sz w:val="20"/>
              </w:rPr>
              <w:t>le</w:t>
            </w:r>
            <w:r w:rsidRPr="00B3445F">
              <w:rPr>
                <w:spacing w:val="-4"/>
                <w:sz w:val="20"/>
              </w:rPr>
              <w:t xml:space="preserve"> </w:t>
            </w:r>
            <w:r w:rsidRPr="00B3445F">
              <w:rPr>
                <w:sz w:val="20"/>
              </w:rPr>
              <w:t>taux</w:t>
            </w:r>
            <w:r w:rsidRPr="00B3445F">
              <w:rPr>
                <w:spacing w:val="-3"/>
                <w:sz w:val="20"/>
              </w:rPr>
              <w:t xml:space="preserve"> </w:t>
            </w:r>
            <w:r w:rsidRPr="00B3445F">
              <w:rPr>
                <w:sz w:val="20"/>
              </w:rPr>
              <w:t>de</w:t>
            </w:r>
            <w:r w:rsidRPr="00B3445F">
              <w:rPr>
                <w:spacing w:val="-4"/>
                <w:sz w:val="20"/>
              </w:rPr>
              <w:t xml:space="preserve"> </w:t>
            </w:r>
            <w:r w:rsidRPr="00B3445F">
              <w:rPr>
                <w:sz w:val="20"/>
              </w:rPr>
              <w:t>salariés</w:t>
            </w:r>
            <w:r w:rsidRPr="00B3445F">
              <w:rPr>
                <w:spacing w:val="-3"/>
                <w:sz w:val="20"/>
              </w:rPr>
              <w:t xml:space="preserve"> </w:t>
            </w:r>
            <w:r w:rsidRPr="00B3445F">
              <w:rPr>
                <w:sz w:val="20"/>
              </w:rPr>
              <w:t>en</w:t>
            </w:r>
            <w:r w:rsidRPr="00B3445F">
              <w:rPr>
                <w:spacing w:val="-2"/>
                <w:sz w:val="20"/>
              </w:rPr>
              <w:t xml:space="preserve"> </w:t>
            </w:r>
            <w:r w:rsidRPr="00B3445F">
              <w:rPr>
                <w:sz w:val="20"/>
              </w:rPr>
              <w:t>CDI</w:t>
            </w:r>
            <w:r w:rsidRPr="00B3445F">
              <w:rPr>
                <w:spacing w:val="-1"/>
                <w:sz w:val="20"/>
              </w:rPr>
              <w:t xml:space="preserve"> </w:t>
            </w:r>
            <w:r w:rsidRPr="00B3445F">
              <w:rPr>
                <w:sz w:val="20"/>
              </w:rPr>
              <w:t>en</w:t>
            </w:r>
            <w:r w:rsidRPr="00B3445F">
              <w:rPr>
                <w:spacing w:val="-4"/>
                <w:sz w:val="20"/>
              </w:rPr>
              <w:t xml:space="preserve"> </w:t>
            </w:r>
            <w:r w:rsidRPr="00B3445F">
              <w:rPr>
                <w:sz w:val="20"/>
              </w:rPr>
              <w:t>CDD</w:t>
            </w:r>
            <w:r w:rsidRPr="00B3445F">
              <w:rPr>
                <w:spacing w:val="-4"/>
                <w:sz w:val="20"/>
              </w:rPr>
              <w:t xml:space="preserve"> </w:t>
            </w:r>
            <w:r w:rsidRPr="00B3445F">
              <w:rPr>
                <w:sz w:val="20"/>
              </w:rPr>
              <w:t>et</w:t>
            </w:r>
            <w:r w:rsidRPr="00B3445F">
              <w:rPr>
                <w:spacing w:val="-2"/>
                <w:sz w:val="20"/>
              </w:rPr>
              <w:t xml:space="preserve"> </w:t>
            </w:r>
            <w:r w:rsidRPr="00B3445F">
              <w:rPr>
                <w:sz w:val="20"/>
              </w:rPr>
              <w:t>en</w:t>
            </w:r>
            <w:r w:rsidRPr="00B3445F">
              <w:rPr>
                <w:spacing w:val="-4"/>
                <w:sz w:val="20"/>
              </w:rPr>
              <w:t xml:space="preserve"> </w:t>
            </w:r>
            <w:r w:rsidRPr="00B3445F">
              <w:rPr>
                <w:sz w:val="20"/>
              </w:rPr>
              <w:t>intérim le cas échéant, ancienneté du personnel d’encadrement à la date de remise de l’offre</w:t>
            </w:r>
          </w:p>
          <w:p w14:paraId="16B0B387" w14:textId="77777777" w:rsidR="0083150F" w:rsidRDefault="00517757" w:rsidP="0083150F">
            <w:pPr>
              <w:pStyle w:val="TableParagraph"/>
              <w:numPr>
                <w:ilvl w:val="0"/>
                <w:numId w:val="3"/>
              </w:numPr>
              <w:spacing w:line="242" w:lineRule="auto"/>
              <w:ind w:left="357"/>
              <w:jc w:val="both"/>
              <w:rPr>
                <w:sz w:val="20"/>
              </w:rPr>
            </w:pPr>
            <w:r w:rsidRPr="0083150F">
              <w:rPr>
                <w:sz w:val="20"/>
              </w:rPr>
              <w:t>Les</w:t>
            </w:r>
            <w:r w:rsidRPr="0083150F">
              <w:rPr>
                <w:spacing w:val="-4"/>
                <w:sz w:val="20"/>
              </w:rPr>
              <w:t xml:space="preserve"> </w:t>
            </w:r>
            <w:r w:rsidRPr="0083150F">
              <w:rPr>
                <w:sz w:val="20"/>
              </w:rPr>
              <w:t>modalités</w:t>
            </w:r>
            <w:r w:rsidRPr="0083150F">
              <w:rPr>
                <w:spacing w:val="-4"/>
                <w:sz w:val="20"/>
              </w:rPr>
              <w:t xml:space="preserve"> </w:t>
            </w:r>
            <w:r w:rsidRPr="0083150F">
              <w:rPr>
                <w:sz w:val="20"/>
              </w:rPr>
              <w:t>de</w:t>
            </w:r>
            <w:r w:rsidRPr="0083150F">
              <w:rPr>
                <w:spacing w:val="-3"/>
                <w:sz w:val="20"/>
              </w:rPr>
              <w:t xml:space="preserve"> </w:t>
            </w:r>
            <w:r w:rsidRPr="0083150F">
              <w:rPr>
                <w:sz w:val="20"/>
              </w:rPr>
              <w:t>pilotage,</w:t>
            </w:r>
            <w:r w:rsidRPr="0083150F">
              <w:rPr>
                <w:spacing w:val="-3"/>
                <w:sz w:val="20"/>
              </w:rPr>
              <w:t xml:space="preserve"> </w:t>
            </w:r>
            <w:r w:rsidRPr="0083150F">
              <w:rPr>
                <w:sz w:val="20"/>
              </w:rPr>
              <w:t>de</w:t>
            </w:r>
            <w:r w:rsidRPr="0083150F">
              <w:rPr>
                <w:spacing w:val="-5"/>
                <w:sz w:val="20"/>
              </w:rPr>
              <w:t xml:space="preserve"> </w:t>
            </w:r>
            <w:r w:rsidRPr="0083150F">
              <w:rPr>
                <w:sz w:val="20"/>
              </w:rPr>
              <w:t>suivi</w:t>
            </w:r>
            <w:r w:rsidRPr="0083150F">
              <w:rPr>
                <w:spacing w:val="-6"/>
                <w:sz w:val="20"/>
              </w:rPr>
              <w:t xml:space="preserve"> </w:t>
            </w:r>
            <w:r w:rsidRPr="0083150F">
              <w:rPr>
                <w:sz w:val="20"/>
              </w:rPr>
              <w:t>et</w:t>
            </w:r>
            <w:r w:rsidRPr="0083150F">
              <w:rPr>
                <w:spacing w:val="-3"/>
                <w:sz w:val="20"/>
              </w:rPr>
              <w:t xml:space="preserve"> </w:t>
            </w:r>
            <w:r w:rsidRPr="0083150F">
              <w:rPr>
                <w:sz w:val="20"/>
              </w:rPr>
              <w:t>de</w:t>
            </w:r>
            <w:r w:rsidRPr="0083150F">
              <w:rPr>
                <w:spacing w:val="-5"/>
                <w:sz w:val="20"/>
              </w:rPr>
              <w:t xml:space="preserve"> </w:t>
            </w:r>
            <w:r w:rsidRPr="0083150F">
              <w:rPr>
                <w:sz w:val="20"/>
              </w:rPr>
              <w:t>contrôle</w:t>
            </w:r>
            <w:r w:rsidRPr="0083150F">
              <w:rPr>
                <w:spacing w:val="-5"/>
                <w:sz w:val="20"/>
              </w:rPr>
              <w:t xml:space="preserve"> </w:t>
            </w:r>
            <w:r w:rsidRPr="0083150F">
              <w:rPr>
                <w:sz w:val="20"/>
              </w:rPr>
              <w:t>de</w:t>
            </w:r>
            <w:r w:rsidRPr="0083150F">
              <w:rPr>
                <w:spacing w:val="-5"/>
                <w:sz w:val="20"/>
              </w:rPr>
              <w:t xml:space="preserve"> </w:t>
            </w:r>
            <w:r w:rsidRPr="0083150F">
              <w:rPr>
                <w:sz w:val="20"/>
              </w:rPr>
              <w:t>la</w:t>
            </w:r>
            <w:r w:rsidRPr="0083150F">
              <w:rPr>
                <w:spacing w:val="-3"/>
                <w:sz w:val="20"/>
              </w:rPr>
              <w:t xml:space="preserve"> </w:t>
            </w:r>
            <w:r w:rsidR="0083150F">
              <w:rPr>
                <w:sz w:val="20"/>
              </w:rPr>
              <w:t>prestation, l’e</w:t>
            </w:r>
            <w:r w:rsidRPr="0083150F">
              <w:rPr>
                <w:sz w:val="20"/>
              </w:rPr>
              <w:t>ffectif dédié au pilotage et à la coordination de la prestation</w:t>
            </w:r>
          </w:p>
          <w:p w14:paraId="7FBB9D24" w14:textId="77777777" w:rsidR="0083150F" w:rsidRDefault="00517757" w:rsidP="0083150F">
            <w:pPr>
              <w:pStyle w:val="TableParagraph"/>
              <w:numPr>
                <w:ilvl w:val="0"/>
                <w:numId w:val="3"/>
              </w:numPr>
              <w:spacing w:line="242" w:lineRule="auto"/>
              <w:ind w:left="357"/>
              <w:jc w:val="both"/>
              <w:rPr>
                <w:sz w:val="20"/>
              </w:rPr>
            </w:pPr>
            <w:r w:rsidRPr="0083150F">
              <w:rPr>
                <w:sz w:val="20"/>
              </w:rPr>
              <w:t>Méthodologie</w:t>
            </w:r>
            <w:r w:rsidRPr="0083150F">
              <w:rPr>
                <w:spacing w:val="-3"/>
                <w:sz w:val="20"/>
              </w:rPr>
              <w:t xml:space="preserve"> </w:t>
            </w:r>
            <w:r w:rsidRPr="0083150F">
              <w:rPr>
                <w:sz w:val="20"/>
              </w:rPr>
              <w:t>de</w:t>
            </w:r>
            <w:r w:rsidRPr="0083150F">
              <w:rPr>
                <w:spacing w:val="-5"/>
                <w:sz w:val="20"/>
              </w:rPr>
              <w:t xml:space="preserve"> </w:t>
            </w:r>
            <w:r w:rsidR="0083150F" w:rsidRPr="0083150F">
              <w:rPr>
                <w:sz w:val="20"/>
              </w:rPr>
              <w:t>suiv</w:t>
            </w:r>
            <w:r w:rsidR="0083150F">
              <w:rPr>
                <w:sz w:val="20"/>
              </w:rPr>
              <w:t>i</w:t>
            </w:r>
            <w:r w:rsidRPr="0083150F">
              <w:rPr>
                <w:spacing w:val="-5"/>
                <w:sz w:val="20"/>
              </w:rPr>
              <w:t xml:space="preserve"> </w:t>
            </w:r>
            <w:r w:rsidRPr="0083150F">
              <w:rPr>
                <w:sz w:val="20"/>
              </w:rPr>
              <w:t>et</w:t>
            </w:r>
            <w:r w:rsidRPr="0083150F">
              <w:rPr>
                <w:spacing w:val="-5"/>
                <w:sz w:val="20"/>
              </w:rPr>
              <w:t xml:space="preserve"> </w:t>
            </w:r>
            <w:r w:rsidRPr="0083150F">
              <w:rPr>
                <w:sz w:val="20"/>
              </w:rPr>
              <w:t>de</w:t>
            </w:r>
            <w:r w:rsidRPr="0083150F">
              <w:rPr>
                <w:spacing w:val="-5"/>
                <w:sz w:val="20"/>
              </w:rPr>
              <w:t xml:space="preserve"> </w:t>
            </w:r>
            <w:r w:rsidRPr="0083150F">
              <w:rPr>
                <w:sz w:val="20"/>
              </w:rPr>
              <w:t>contrôle</w:t>
            </w:r>
            <w:r w:rsidRPr="0083150F">
              <w:rPr>
                <w:spacing w:val="-5"/>
                <w:sz w:val="20"/>
              </w:rPr>
              <w:t xml:space="preserve"> </w:t>
            </w:r>
            <w:r w:rsidRPr="0083150F">
              <w:rPr>
                <w:sz w:val="20"/>
              </w:rPr>
              <w:t>de</w:t>
            </w:r>
            <w:r w:rsidRPr="0083150F">
              <w:rPr>
                <w:spacing w:val="-3"/>
                <w:sz w:val="20"/>
              </w:rPr>
              <w:t xml:space="preserve"> </w:t>
            </w:r>
            <w:r w:rsidRPr="0083150F">
              <w:rPr>
                <w:sz w:val="20"/>
              </w:rPr>
              <w:t>la</w:t>
            </w:r>
            <w:r w:rsidRPr="0083150F">
              <w:rPr>
                <w:spacing w:val="-5"/>
                <w:sz w:val="20"/>
              </w:rPr>
              <w:t xml:space="preserve"> </w:t>
            </w:r>
            <w:r w:rsidRPr="0083150F">
              <w:rPr>
                <w:sz w:val="20"/>
              </w:rPr>
              <w:t>prestation,</w:t>
            </w:r>
            <w:r w:rsidRPr="0083150F">
              <w:rPr>
                <w:spacing w:val="-2"/>
                <w:sz w:val="20"/>
              </w:rPr>
              <w:t xml:space="preserve"> </w:t>
            </w:r>
            <w:r w:rsidRPr="0083150F">
              <w:rPr>
                <w:sz w:val="20"/>
              </w:rPr>
              <w:t>de</w:t>
            </w:r>
            <w:r w:rsidRPr="0083150F">
              <w:rPr>
                <w:spacing w:val="-5"/>
                <w:sz w:val="20"/>
              </w:rPr>
              <w:t xml:space="preserve"> </w:t>
            </w:r>
            <w:r w:rsidRPr="0083150F">
              <w:rPr>
                <w:sz w:val="20"/>
              </w:rPr>
              <w:t>gestion</w:t>
            </w:r>
            <w:r w:rsidRPr="0083150F">
              <w:rPr>
                <w:spacing w:val="-5"/>
                <w:sz w:val="20"/>
              </w:rPr>
              <w:t xml:space="preserve"> </w:t>
            </w:r>
            <w:r w:rsidRPr="0083150F">
              <w:rPr>
                <w:sz w:val="20"/>
              </w:rPr>
              <w:t>des</w:t>
            </w:r>
            <w:r w:rsidRPr="0083150F">
              <w:rPr>
                <w:spacing w:val="-1"/>
                <w:sz w:val="20"/>
              </w:rPr>
              <w:t xml:space="preserve"> </w:t>
            </w:r>
            <w:r w:rsidRPr="0083150F">
              <w:rPr>
                <w:sz w:val="20"/>
              </w:rPr>
              <w:t>imprévus</w:t>
            </w:r>
            <w:r w:rsidRPr="0083150F">
              <w:rPr>
                <w:spacing w:val="-4"/>
                <w:sz w:val="20"/>
              </w:rPr>
              <w:t xml:space="preserve"> </w:t>
            </w:r>
            <w:r w:rsidRPr="0083150F">
              <w:rPr>
                <w:sz w:val="20"/>
              </w:rPr>
              <w:t xml:space="preserve">et </w:t>
            </w:r>
            <w:r w:rsidRPr="0083150F">
              <w:rPr>
                <w:spacing w:val="-2"/>
                <w:sz w:val="20"/>
              </w:rPr>
              <w:t>d’adaptabilité</w:t>
            </w:r>
          </w:p>
          <w:p w14:paraId="0221CD9C" w14:textId="77777777" w:rsidR="0083150F" w:rsidRDefault="00517757" w:rsidP="0083150F">
            <w:pPr>
              <w:pStyle w:val="TableParagraph"/>
              <w:numPr>
                <w:ilvl w:val="0"/>
                <w:numId w:val="3"/>
              </w:numPr>
              <w:spacing w:line="242" w:lineRule="auto"/>
              <w:ind w:left="357"/>
              <w:jc w:val="both"/>
              <w:rPr>
                <w:sz w:val="20"/>
              </w:rPr>
            </w:pPr>
            <w:r w:rsidRPr="0083150F">
              <w:rPr>
                <w:sz w:val="20"/>
              </w:rPr>
              <w:t>Les</w:t>
            </w:r>
            <w:r w:rsidRPr="0083150F">
              <w:rPr>
                <w:spacing w:val="-4"/>
                <w:sz w:val="20"/>
              </w:rPr>
              <w:t xml:space="preserve"> </w:t>
            </w:r>
            <w:r w:rsidRPr="0083150F">
              <w:rPr>
                <w:sz w:val="20"/>
              </w:rPr>
              <w:t>moyens</w:t>
            </w:r>
            <w:r w:rsidRPr="0083150F">
              <w:rPr>
                <w:spacing w:val="-4"/>
                <w:sz w:val="20"/>
              </w:rPr>
              <w:t xml:space="preserve"> </w:t>
            </w:r>
            <w:r w:rsidRPr="0083150F">
              <w:rPr>
                <w:sz w:val="20"/>
              </w:rPr>
              <w:t>humains</w:t>
            </w:r>
            <w:r w:rsidRPr="0083150F">
              <w:rPr>
                <w:spacing w:val="-4"/>
                <w:sz w:val="20"/>
              </w:rPr>
              <w:t xml:space="preserve"> </w:t>
            </w:r>
            <w:r w:rsidRPr="0083150F">
              <w:rPr>
                <w:sz w:val="20"/>
              </w:rPr>
              <w:t>engagés</w:t>
            </w:r>
            <w:r w:rsidRPr="0083150F">
              <w:rPr>
                <w:spacing w:val="-4"/>
                <w:sz w:val="20"/>
              </w:rPr>
              <w:t xml:space="preserve"> </w:t>
            </w:r>
            <w:r w:rsidRPr="0083150F">
              <w:rPr>
                <w:sz w:val="20"/>
              </w:rPr>
              <w:t>pour</w:t>
            </w:r>
            <w:r w:rsidRPr="0083150F">
              <w:rPr>
                <w:spacing w:val="-4"/>
                <w:sz w:val="20"/>
              </w:rPr>
              <w:t xml:space="preserve"> </w:t>
            </w:r>
            <w:r w:rsidRPr="0083150F">
              <w:rPr>
                <w:sz w:val="20"/>
              </w:rPr>
              <w:t>l’exécution</w:t>
            </w:r>
            <w:r w:rsidRPr="0083150F">
              <w:rPr>
                <w:spacing w:val="-3"/>
                <w:sz w:val="20"/>
              </w:rPr>
              <w:t xml:space="preserve"> </w:t>
            </w:r>
            <w:r w:rsidRPr="0083150F">
              <w:rPr>
                <w:sz w:val="20"/>
              </w:rPr>
              <w:t>des</w:t>
            </w:r>
            <w:r w:rsidRPr="0083150F">
              <w:rPr>
                <w:spacing w:val="-4"/>
                <w:sz w:val="20"/>
              </w:rPr>
              <w:t xml:space="preserve"> </w:t>
            </w:r>
            <w:r w:rsidRPr="0083150F">
              <w:rPr>
                <w:sz w:val="20"/>
              </w:rPr>
              <w:t>prestations</w:t>
            </w:r>
            <w:r w:rsidRPr="0083150F">
              <w:rPr>
                <w:spacing w:val="-4"/>
                <w:sz w:val="20"/>
              </w:rPr>
              <w:t xml:space="preserve"> </w:t>
            </w:r>
            <w:r w:rsidRPr="0083150F">
              <w:rPr>
                <w:sz w:val="20"/>
              </w:rPr>
              <w:t>(CV,</w:t>
            </w:r>
            <w:r w:rsidRPr="0083150F">
              <w:rPr>
                <w:spacing w:val="-5"/>
                <w:sz w:val="20"/>
              </w:rPr>
              <w:t xml:space="preserve"> </w:t>
            </w:r>
            <w:r w:rsidRPr="0083150F">
              <w:rPr>
                <w:sz w:val="20"/>
              </w:rPr>
              <w:t>expériences,</w:t>
            </w:r>
            <w:r w:rsidRPr="0083150F">
              <w:rPr>
                <w:spacing w:val="-5"/>
                <w:sz w:val="20"/>
              </w:rPr>
              <w:t xml:space="preserve"> </w:t>
            </w:r>
            <w:r w:rsidRPr="0083150F">
              <w:rPr>
                <w:sz w:val="20"/>
              </w:rPr>
              <w:t xml:space="preserve">cartes </w:t>
            </w:r>
            <w:r w:rsidRPr="0083150F">
              <w:rPr>
                <w:spacing w:val="-2"/>
                <w:sz w:val="20"/>
              </w:rPr>
              <w:t>professionnelles)</w:t>
            </w:r>
          </w:p>
          <w:p w14:paraId="39EF16F2" w14:textId="236C05A8" w:rsidR="00517757" w:rsidRPr="0083150F" w:rsidRDefault="00517757" w:rsidP="0083150F">
            <w:pPr>
              <w:pStyle w:val="TableParagraph"/>
              <w:numPr>
                <w:ilvl w:val="0"/>
                <w:numId w:val="3"/>
              </w:numPr>
              <w:spacing w:line="242" w:lineRule="auto"/>
              <w:ind w:left="357"/>
              <w:jc w:val="both"/>
              <w:rPr>
                <w:sz w:val="20"/>
              </w:rPr>
            </w:pPr>
            <w:r w:rsidRPr="0083150F">
              <w:rPr>
                <w:sz w:val="20"/>
              </w:rPr>
              <w:t>Les</w:t>
            </w:r>
            <w:r w:rsidRPr="0083150F">
              <w:rPr>
                <w:spacing w:val="-5"/>
                <w:sz w:val="20"/>
              </w:rPr>
              <w:t xml:space="preserve"> </w:t>
            </w:r>
            <w:r w:rsidRPr="0083150F">
              <w:rPr>
                <w:sz w:val="20"/>
              </w:rPr>
              <w:t>moyens</w:t>
            </w:r>
            <w:r w:rsidRPr="0083150F">
              <w:rPr>
                <w:spacing w:val="-5"/>
                <w:sz w:val="20"/>
              </w:rPr>
              <w:t xml:space="preserve"> </w:t>
            </w:r>
            <w:r w:rsidRPr="0083150F">
              <w:rPr>
                <w:sz w:val="20"/>
              </w:rPr>
              <w:t>techniques</w:t>
            </w:r>
            <w:r w:rsidRPr="0083150F">
              <w:rPr>
                <w:spacing w:val="-5"/>
                <w:sz w:val="20"/>
              </w:rPr>
              <w:t xml:space="preserve"> </w:t>
            </w:r>
            <w:r w:rsidRPr="0083150F">
              <w:rPr>
                <w:sz w:val="20"/>
              </w:rPr>
              <w:t>(matériels,</w:t>
            </w:r>
            <w:r w:rsidRPr="0083150F">
              <w:rPr>
                <w:spacing w:val="-5"/>
                <w:sz w:val="20"/>
              </w:rPr>
              <w:t xml:space="preserve"> </w:t>
            </w:r>
            <w:r w:rsidRPr="0083150F">
              <w:rPr>
                <w:sz w:val="20"/>
              </w:rPr>
              <w:t>équipements</w:t>
            </w:r>
            <w:r w:rsidRPr="0083150F">
              <w:rPr>
                <w:spacing w:val="-5"/>
                <w:sz w:val="20"/>
              </w:rPr>
              <w:t xml:space="preserve"> </w:t>
            </w:r>
            <w:r w:rsidRPr="0083150F">
              <w:rPr>
                <w:sz w:val="20"/>
              </w:rPr>
              <w:t>techniques,</w:t>
            </w:r>
            <w:r w:rsidRPr="0083150F">
              <w:rPr>
                <w:spacing w:val="-5"/>
                <w:sz w:val="20"/>
              </w:rPr>
              <w:t xml:space="preserve"> </w:t>
            </w:r>
            <w:r w:rsidRPr="0083150F">
              <w:rPr>
                <w:sz w:val="20"/>
              </w:rPr>
              <w:t>logiciels</w:t>
            </w:r>
            <w:r w:rsidRPr="0083150F">
              <w:rPr>
                <w:spacing w:val="-5"/>
                <w:sz w:val="20"/>
              </w:rPr>
              <w:t xml:space="preserve"> </w:t>
            </w:r>
            <w:r w:rsidRPr="0083150F">
              <w:rPr>
                <w:sz w:val="20"/>
              </w:rPr>
              <w:t>de</w:t>
            </w:r>
            <w:r w:rsidRPr="0083150F">
              <w:rPr>
                <w:spacing w:val="-5"/>
                <w:sz w:val="20"/>
              </w:rPr>
              <w:t xml:space="preserve"> </w:t>
            </w:r>
            <w:r w:rsidRPr="0083150F">
              <w:rPr>
                <w:sz w:val="20"/>
              </w:rPr>
              <w:t>main</w:t>
            </w:r>
            <w:r w:rsidRPr="0083150F">
              <w:rPr>
                <w:spacing w:val="-5"/>
                <w:sz w:val="20"/>
              </w:rPr>
              <w:t xml:space="preserve"> </w:t>
            </w:r>
            <w:r w:rsidRPr="0083150F">
              <w:rPr>
                <w:sz w:val="20"/>
              </w:rPr>
              <w:t>courante, rondier) affectés à la réalisation des missions</w:t>
            </w:r>
            <w:r w:rsidR="00B3445F" w:rsidRPr="0083150F">
              <w:rPr>
                <w:sz w:val="20"/>
              </w:rPr>
              <w:t>.</w:t>
            </w:r>
          </w:p>
        </w:tc>
        <w:tc>
          <w:tcPr>
            <w:tcW w:w="0" w:type="auto"/>
            <w:vAlign w:val="center"/>
          </w:tcPr>
          <w:p w14:paraId="245015B0" w14:textId="77777777" w:rsidR="0000380A" w:rsidRDefault="0000380A" w:rsidP="00591FB0">
            <w:pPr>
              <w:pStyle w:val="TableParagraph"/>
              <w:spacing w:before="79"/>
              <w:ind w:left="3" w:right="3"/>
              <w:jc w:val="center"/>
              <w:rPr>
                <w:spacing w:val="-5"/>
                <w:sz w:val="20"/>
              </w:rPr>
            </w:pPr>
            <w:r>
              <w:rPr>
                <w:spacing w:val="-5"/>
                <w:sz w:val="20"/>
              </w:rPr>
              <w:lastRenderedPageBreak/>
              <w:t>Non</w:t>
            </w:r>
          </w:p>
        </w:tc>
      </w:tr>
    </w:tbl>
    <w:p w14:paraId="12EF5345" w14:textId="77777777" w:rsidR="00517757" w:rsidRDefault="00517757">
      <w:pPr>
        <w:pStyle w:val="Corpsdetexte"/>
        <w:spacing w:before="1" w:line="242" w:lineRule="auto"/>
        <w:ind w:left="60" w:right="37"/>
      </w:pPr>
    </w:p>
    <w:p w14:paraId="025A2DF3" w14:textId="77777777" w:rsidR="003C4C20" w:rsidRDefault="000F4A05">
      <w:pPr>
        <w:pStyle w:val="Corpsdetexte"/>
        <w:spacing w:before="1" w:line="242" w:lineRule="auto"/>
        <w:ind w:left="60" w:right="37"/>
      </w:pPr>
      <w:r>
        <w:t>L'offre, qu'elle soit présentée par une seule entreprise ou par un groupement, devra indiquer tous les sous- traitants connus lors de son dépôt. Elle devra également indiquer les prestations dont la sous-traitance est envisagée, la dénomination et la qualité des sous-traitants.</w:t>
      </w:r>
    </w:p>
    <w:p w14:paraId="58A17960" w14:textId="77777777" w:rsidR="003C4C20" w:rsidRDefault="003C4C20">
      <w:pPr>
        <w:pStyle w:val="Corpsdetexte"/>
        <w:spacing w:before="1"/>
      </w:pPr>
    </w:p>
    <w:p w14:paraId="45BA3743" w14:textId="77777777" w:rsidR="003C4C20" w:rsidRDefault="000F4A05" w:rsidP="00517757">
      <w:pPr>
        <w:pStyle w:val="Corpsdetexte"/>
        <w:ind w:left="60"/>
      </w:pPr>
      <w:r>
        <w:t xml:space="preserve">Les tâches que l'acheteur souhaite faire effectuer exclusivement par le titulaire du contrat sont indiquées au </w:t>
      </w:r>
      <w:bookmarkStart w:id="22" w:name="5.2_-_Visites_sur_site"/>
      <w:bookmarkEnd w:id="22"/>
      <w:r>
        <w:t>cahier des charges.</w:t>
      </w:r>
    </w:p>
    <w:p w14:paraId="13E6D897" w14:textId="77777777" w:rsidR="003C4C20" w:rsidRDefault="000F4A05">
      <w:pPr>
        <w:pStyle w:val="Titre1"/>
        <w:numPr>
          <w:ilvl w:val="1"/>
          <w:numId w:val="4"/>
        </w:numPr>
        <w:tabs>
          <w:tab w:val="left" w:pos="670"/>
        </w:tabs>
        <w:ind w:left="670" w:hanging="330"/>
      </w:pPr>
      <w:bookmarkStart w:id="23" w:name="_Toc195193251"/>
      <w:r>
        <w:t>-</w:t>
      </w:r>
      <w:r>
        <w:rPr>
          <w:spacing w:val="-3"/>
        </w:rPr>
        <w:t xml:space="preserve"> </w:t>
      </w:r>
      <w:r>
        <w:t>Visites</w:t>
      </w:r>
      <w:r>
        <w:rPr>
          <w:spacing w:val="-5"/>
        </w:rPr>
        <w:t xml:space="preserve"> </w:t>
      </w:r>
      <w:r>
        <w:t>sur</w:t>
      </w:r>
      <w:r>
        <w:rPr>
          <w:spacing w:val="-3"/>
        </w:rPr>
        <w:t xml:space="preserve"> </w:t>
      </w:r>
      <w:r>
        <w:rPr>
          <w:spacing w:val="-4"/>
        </w:rPr>
        <w:t>site</w:t>
      </w:r>
      <w:bookmarkEnd w:id="23"/>
    </w:p>
    <w:p w14:paraId="1A0FC4C4" w14:textId="4F99ADF7" w:rsidR="00517757" w:rsidRDefault="000F4A05">
      <w:pPr>
        <w:pStyle w:val="Corpsdetexte"/>
        <w:spacing w:before="101"/>
        <w:ind w:left="60"/>
        <w:rPr>
          <w:spacing w:val="-6"/>
        </w:rPr>
      </w:pPr>
      <w:r>
        <w:t>Une</w:t>
      </w:r>
      <w:r>
        <w:rPr>
          <w:spacing w:val="-5"/>
        </w:rPr>
        <w:t xml:space="preserve"> </w:t>
      </w:r>
      <w:r>
        <w:t>visite</w:t>
      </w:r>
      <w:r>
        <w:rPr>
          <w:spacing w:val="-7"/>
        </w:rPr>
        <w:t xml:space="preserve"> </w:t>
      </w:r>
      <w:r>
        <w:t>sur</w:t>
      </w:r>
      <w:r>
        <w:rPr>
          <w:spacing w:val="-5"/>
        </w:rPr>
        <w:t xml:space="preserve"> </w:t>
      </w:r>
      <w:r>
        <w:t>site</w:t>
      </w:r>
      <w:r>
        <w:rPr>
          <w:spacing w:val="-7"/>
        </w:rPr>
        <w:t xml:space="preserve"> </w:t>
      </w:r>
      <w:r w:rsidR="00C40B9E">
        <w:t>peut être organisée à la demande du titulaire</w:t>
      </w:r>
      <w:r>
        <w:t>.</w:t>
      </w:r>
      <w:r>
        <w:rPr>
          <w:spacing w:val="-6"/>
        </w:rPr>
        <w:t xml:space="preserve"> </w:t>
      </w:r>
    </w:p>
    <w:p w14:paraId="34643505" w14:textId="4E5972DC" w:rsidR="00F56CEF" w:rsidRPr="00F56CEF" w:rsidRDefault="00F56CEF" w:rsidP="0077061F">
      <w:pPr>
        <w:pStyle w:val="Corpsdetexte"/>
        <w:spacing w:before="101"/>
        <w:rPr>
          <w:spacing w:val="-6"/>
          <w:u w:val="single"/>
        </w:rPr>
      </w:pPr>
    </w:p>
    <w:p w14:paraId="69FC579C" w14:textId="1CC9C596" w:rsidR="003C4C20" w:rsidRDefault="000F4A05" w:rsidP="00517757">
      <w:pPr>
        <w:pStyle w:val="Corpsdetexte"/>
        <w:spacing w:before="101"/>
        <w:ind w:left="60"/>
        <w:rPr>
          <w:spacing w:val="-10"/>
        </w:rPr>
      </w:pPr>
      <w:r>
        <w:t>Les</w:t>
      </w:r>
      <w:r>
        <w:rPr>
          <w:spacing w:val="-6"/>
        </w:rPr>
        <w:t xml:space="preserve"> </w:t>
      </w:r>
      <w:r>
        <w:t>conditions</w:t>
      </w:r>
      <w:r>
        <w:rPr>
          <w:spacing w:val="-5"/>
        </w:rPr>
        <w:t xml:space="preserve"> </w:t>
      </w:r>
      <w:r>
        <w:t>de</w:t>
      </w:r>
      <w:r>
        <w:rPr>
          <w:spacing w:val="-7"/>
        </w:rPr>
        <w:t xml:space="preserve"> </w:t>
      </w:r>
      <w:r>
        <w:t>visites</w:t>
      </w:r>
      <w:r>
        <w:rPr>
          <w:spacing w:val="-6"/>
        </w:rPr>
        <w:t xml:space="preserve"> </w:t>
      </w:r>
      <w:r>
        <w:t>sont</w:t>
      </w:r>
      <w:r>
        <w:rPr>
          <w:spacing w:val="-6"/>
        </w:rPr>
        <w:t xml:space="preserve"> </w:t>
      </w:r>
      <w:r>
        <w:t>les</w:t>
      </w:r>
      <w:r>
        <w:rPr>
          <w:spacing w:val="-6"/>
        </w:rPr>
        <w:t xml:space="preserve"> </w:t>
      </w:r>
      <w:r>
        <w:t>suivantes</w:t>
      </w:r>
      <w:r>
        <w:rPr>
          <w:spacing w:val="-5"/>
        </w:rPr>
        <w:t xml:space="preserve"> </w:t>
      </w:r>
      <w:r>
        <w:rPr>
          <w:spacing w:val="-10"/>
        </w:rPr>
        <w:t>:</w:t>
      </w:r>
      <w:r w:rsidR="00517757">
        <w:rPr>
          <w:spacing w:val="-10"/>
        </w:rPr>
        <w:t xml:space="preserve"> veuillez </w:t>
      </w:r>
      <w:r w:rsidR="00EF6FCC">
        <w:rPr>
          <w:spacing w:val="-10"/>
        </w:rPr>
        <w:t>prendre contact auprès de</w:t>
      </w:r>
      <w:r w:rsidR="00517757">
        <w:rPr>
          <w:spacing w:val="-10"/>
        </w:rPr>
        <w:t xml:space="preserve"> </w:t>
      </w:r>
      <w:r w:rsidR="00517757" w:rsidRPr="00264EE9">
        <w:rPr>
          <w:b/>
          <w:spacing w:val="-10"/>
        </w:rPr>
        <w:t>Mme Aude CHAPON, en qualité de Responsable</w:t>
      </w:r>
      <w:r w:rsidR="00517757">
        <w:rPr>
          <w:spacing w:val="-10"/>
        </w:rPr>
        <w:t xml:space="preserve"> </w:t>
      </w:r>
      <w:r w:rsidR="00517757" w:rsidRPr="00264EE9">
        <w:rPr>
          <w:b/>
          <w:spacing w:val="-10"/>
        </w:rPr>
        <w:t>Sécurité</w:t>
      </w:r>
      <w:r w:rsidR="00517757">
        <w:rPr>
          <w:spacing w:val="-10"/>
        </w:rPr>
        <w:t xml:space="preserve"> par mail : </w:t>
      </w:r>
      <w:hyperlink r:id="rId9" w:history="1">
        <w:r w:rsidR="00517757" w:rsidRPr="002831E9">
          <w:rPr>
            <w:rStyle w:val="Lienhypertexte"/>
            <w:spacing w:val="-10"/>
          </w:rPr>
          <w:t>aude.chapon@ch-vichy.fr</w:t>
        </w:r>
      </w:hyperlink>
      <w:r w:rsidR="00517757">
        <w:rPr>
          <w:spacing w:val="-10"/>
        </w:rPr>
        <w:t xml:space="preserve"> ou</w:t>
      </w:r>
      <w:r w:rsidR="00BF0456">
        <w:rPr>
          <w:spacing w:val="-10"/>
        </w:rPr>
        <w:t xml:space="preserve"> par téléphone : 04.70.97.22.16 </w:t>
      </w:r>
      <w:r w:rsidR="00650FEF">
        <w:rPr>
          <w:spacing w:val="-10"/>
        </w:rPr>
        <w:t xml:space="preserve"> afin de définir</w:t>
      </w:r>
      <w:r w:rsidR="00BF0456">
        <w:rPr>
          <w:spacing w:val="-10"/>
        </w:rPr>
        <w:t xml:space="preserve"> </w:t>
      </w:r>
      <w:r w:rsidR="00650FEF">
        <w:rPr>
          <w:spacing w:val="-10"/>
        </w:rPr>
        <w:t>le créneau horaire.</w:t>
      </w:r>
    </w:p>
    <w:p w14:paraId="10B9F5A9" w14:textId="77777777" w:rsidR="003C4C20" w:rsidRDefault="000F4A05">
      <w:pPr>
        <w:pStyle w:val="Titre1"/>
        <w:numPr>
          <w:ilvl w:val="0"/>
          <w:numId w:val="4"/>
        </w:numPr>
        <w:tabs>
          <w:tab w:val="left" w:pos="225"/>
        </w:tabs>
        <w:ind w:hanging="165"/>
      </w:pPr>
      <w:bookmarkStart w:id="24" w:name="_Toc195193252"/>
      <w:r>
        <w:t>-</w:t>
      </w:r>
      <w:r>
        <w:rPr>
          <w:spacing w:val="-5"/>
        </w:rPr>
        <w:t xml:space="preserve"> </w:t>
      </w:r>
      <w:r>
        <w:t>Conditions</w:t>
      </w:r>
      <w:r>
        <w:rPr>
          <w:spacing w:val="-6"/>
        </w:rPr>
        <w:t xml:space="preserve"> </w:t>
      </w:r>
      <w:r>
        <w:t>d'envoi</w:t>
      </w:r>
      <w:r>
        <w:rPr>
          <w:spacing w:val="-6"/>
        </w:rPr>
        <w:t xml:space="preserve"> </w:t>
      </w:r>
      <w:r>
        <w:t>ou</w:t>
      </w:r>
      <w:r>
        <w:rPr>
          <w:spacing w:val="-4"/>
        </w:rPr>
        <w:t xml:space="preserve"> </w:t>
      </w:r>
      <w:r>
        <w:t>de</w:t>
      </w:r>
      <w:r>
        <w:rPr>
          <w:spacing w:val="-6"/>
        </w:rPr>
        <w:t xml:space="preserve"> </w:t>
      </w:r>
      <w:r>
        <w:t>remise</w:t>
      </w:r>
      <w:r>
        <w:rPr>
          <w:spacing w:val="-6"/>
        </w:rPr>
        <w:t xml:space="preserve"> </w:t>
      </w:r>
      <w:r>
        <w:t>des</w:t>
      </w:r>
      <w:r>
        <w:rPr>
          <w:spacing w:val="-5"/>
        </w:rPr>
        <w:t xml:space="preserve"> </w:t>
      </w:r>
      <w:r>
        <w:rPr>
          <w:spacing w:val="-4"/>
        </w:rPr>
        <w:t>plis</w:t>
      </w:r>
      <w:bookmarkEnd w:id="24"/>
    </w:p>
    <w:p w14:paraId="4911FCC8" w14:textId="77777777" w:rsidR="003C4C20" w:rsidRDefault="000F4A05" w:rsidP="00517757">
      <w:pPr>
        <w:pStyle w:val="Corpsdetexte"/>
        <w:spacing w:before="142"/>
        <w:ind w:left="60" w:right="39"/>
      </w:pPr>
      <w:r>
        <w:t>Les</w:t>
      </w:r>
      <w:r>
        <w:rPr>
          <w:spacing w:val="-3"/>
        </w:rPr>
        <w:t xml:space="preserve"> </w:t>
      </w:r>
      <w:r>
        <w:t>plis devront</w:t>
      </w:r>
      <w:r>
        <w:rPr>
          <w:spacing w:val="-1"/>
        </w:rPr>
        <w:t xml:space="preserve"> </w:t>
      </w:r>
      <w:r>
        <w:t>parvenir</w:t>
      </w:r>
      <w:r>
        <w:rPr>
          <w:spacing w:val="-3"/>
        </w:rPr>
        <w:t xml:space="preserve"> </w:t>
      </w:r>
      <w:r>
        <w:t>à destination</w:t>
      </w:r>
      <w:r>
        <w:rPr>
          <w:spacing w:val="-2"/>
        </w:rPr>
        <w:t xml:space="preserve"> </w:t>
      </w:r>
      <w:r>
        <w:t>avant</w:t>
      </w:r>
      <w:r>
        <w:rPr>
          <w:spacing w:val="-2"/>
        </w:rPr>
        <w:t xml:space="preserve"> </w:t>
      </w:r>
      <w:r>
        <w:t>la</w:t>
      </w:r>
      <w:r>
        <w:rPr>
          <w:spacing w:val="-4"/>
        </w:rPr>
        <w:t xml:space="preserve"> </w:t>
      </w:r>
      <w:r>
        <w:t>date</w:t>
      </w:r>
      <w:r>
        <w:rPr>
          <w:spacing w:val="-2"/>
        </w:rPr>
        <w:t xml:space="preserve"> </w:t>
      </w:r>
      <w:r>
        <w:t>et</w:t>
      </w:r>
      <w:r>
        <w:rPr>
          <w:spacing w:val="-2"/>
        </w:rPr>
        <w:t xml:space="preserve"> </w:t>
      </w:r>
      <w:r>
        <w:t>l'heure</w:t>
      </w:r>
      <w:r>
        <w:rPr>
          <w:spacing w:val="-4"/>
        </w:rPr>
        <w:t xml:space="preserve"> </w:t>
      </w:r>
      <w:r>
        <w:t>limites</w:t>
      </w:r>
      <w:r>
        <w:rPr>
          <w:spacing w:val="-3"/>
        </w:rPr>
        <w:t xml:space="preserve"> </w:t>
      </w:r>
      <w:r>
        <w:t>de</w:t>
      </w:r>
      <w:r>
        <w:rPr>
          <w:spacing w:val="-2"/>
        </w:rPr>
        <w:t xml:space="preserve"> </w:t>
      </w:r>
      <w:r>
        <w:t>réception des</w:t>
      </w:r>
      <w:r>
        <w:rPr>
          <w:spacing w:val="-3"/>
        </w:rPr>
        <w:t xml:space="preserve"> </w:t>
      </w:r>
      <w:r>
        <w:t>offres</w:t>
      </w:r>
      <w:r>
        <w:rPr>
          <w:spacing w:val="-3"/>
        </w:rPr>
        <w:t xml:space="preserve"> </w:t>
      </w:r>
      <w:r>
        <w:t>indiquées</w:t>
      </w:r>
      <w:r>
        <w:rPr>
          <w:spacing w:val="-2"/>
        </w:rPr>
        <w:t xml:space="preserve"> </w:t>
      </w:r>
      <w:r>
        <w:t>sur</w:t>
      </w:r>
      <w:r>
        <w:rPr>
          <w:spacing w:val="-3"/>
        </w:rPr>
        <w:t xml:space="preserve"> </w:t>
      </w:r>
      <w:r>
        <w:t>la page de garde du présent document.</w:t>
      </w:r>
    </w:p>
    <w:p w14:paraId="521B5AD3" w14:textId="77777777" w:rsidR="003C4C20" w:rsidRDefault="000F4A05">
      <w:pPr>
        <w:pStyle w:val="Titre1"/>
        <w:numPr>
          <w:ilvl w:val="1"/>
          <w:numId w:val="4"/>
        </w:numPr>
        <w:tabs>
          <w:tab w:val="left" w:pos="670"/>
        </w:tabs>
        <w:ind w:left="670" w:hanging="330"/>
      </w:pPr>
      <w:bookmarkStart w:id="25" w:name="_Toc195193253"/>
      <w:r>
        <w:t>-</w:t>
      </w:r>
      <w:r>
        <w:rPr>
          <w:spacing w:val="-8"/>
        </w:rPr>
        <w:t xml:space="preserve"> </w:t>
      </w:r>
      <w:r>
        <w:t>Transmission</w:t>
      </w:r>
      <w:r>
        <w:rPr>
          <w:spacing w:val="-7"/>
        </w:rPr>
        <w:t xml:space="preserve"> </w:t>
      </w:r>
      <w:r>
        <w:rPr>
          <w:spacing w:val="-2"/>
        </w:rPr>
        <w:t>électronique</w:t>
      </w:r>
      <w:bookmarkEnd w:id="25"/>
    </w:p>
    <w:p w14:paraId="7E782624" w14:textId="77777777" w:rsidR="003C4C20" w:rsidRDefault="000F4A05">
      <w:pPr>
        <w:spacing w:before="101" w:line="242" w:lineRule="auto"/>
        <w:ind w:left="60" w:right="40"/>
        <w:jc w:val="both"/>
        <w:rPr>
          <w:b/>
          <w:sz w:val="20"/>
        </w:rPr>
      </w:pPr>
      <w:r>
        <w:rPr>
          <w:sz w:val="20"/>
        </w:rPr>
        <w:t xml:space="preserve">La transmission des documents par voie électronique est effectuée sur le profil d'acheteur du pouvoir adjudicateur, à l'adresse URL suivante </w:t>
      </w:r>
      <w:r>
        <w:rPr>
          <w:b/>
          <w:sz w:val="20"/>
        </w:rPr>
        <w:t xml:space="preserve">: </w:t>
      </w:r>
      <w:hyperlink r:id="rId10" w:history="1">
        <w:r w:rsidR="0009660B" w:rsidRPr="00DD1036">
          <w:rPr>
            <w:rStyle w:val="Lienhypertexte"/>
            <w:sz w:val="20"/>
          </w:rPr>
          <w:t>marches-publics.gouv.fr</w:t>
        </w:r>
      </w:hyperlink>
      <w:r w:rsidR="0009660B" w:rsidRPr="00DD1036">
        <w:rPr>
          <w:sz w:val="20"/>
        </w:rPr>
        <w:t>.</w:t>
      </w:r>
    </w:p>
    <w:p w14:paraId="625C3CF2" w14:textId="77777777" w:rsidR="003C4C20" w:rsidRDefault="003C4C20">
      <w:pPr>
        <w:pStyle w:val="Corpsdetexte"/>
        <w:spacing w:before="5"/>
        <w:rPr>
          <w:b/>
        </w:rPr>
      </w:pPr>
    </w:p>
    <w:p w14:paraId="079AF226" w14:textId="77777777" w:rsidR="003C4C20" w:rsidRDefault="000F4A05">
      <w:pPr>
        <w:pStyle w:val="Corpsdetexte"/>
        <w:spacing w:line="242" w:lineRule="auto"/>
        <w:ind w:left="60" w:right="37"/>
      </w:pPr>
      <w:r>
        <w:t>Le choix du mode de transmission est global et irréversible. Les candidats doivent appliquer le même mode de transmission à l'ensemble des documents transmis au pouvoir adjudicateur.</w:t>
      </w:r>
    </w:p>
    <w:p w14:paraId="5E48544D" w14:textId="77777777" w:rsidR="003C4C20" w:rsidRDefault="003C4C20">
      <w:pPr>
        <w:pStyle w:val="Corpsdetexte"/>
        <w:spacing w:before="8"/>
      </w:pPr>
    </w:p>
    <w:p w14:paraId="17D6E62B" w14:textId="77777777" w:rsidR="003C4C20" w:rsidRDefault="000F4A05">
      <w:pPr>
        <w:pStyle w:val="Corpsdetexte"/>
        <w:spacing w:line="242" w:lineRule="auto"/>
        <w:ind w:left="60" w:right="38"/>
      </w:pPr>
      <w:r>
        <w:t>Le pli doit contenir deux dossiers distincts comportant respectivement les pièces de la candidature et les pièces de l'offre définies au présent règlement de la consultation.</w:t>
      </w:r>
    </w:p>
    <w:p w14:paraId="2A48AB15" w14:textId="77777777" w:rsidR="003C4C20" w:rsidRDefault="003C4C20">
      <w:pPr>
        <w:pStyle w:val="Corpsdetexte"/>
        <w:spacing w:before="1"/>
      </w:pPr>
    </w:p>
    <w:p w14:paraId="40D80598" w14:textId="77777777" w:rsidR="003C4C20" w:rsidRDefault="000F4A05">
      <w:pPr>
        <w:pStyle w:val="Corpsdetexte"/>
        <w:spacing w:before="1" w:line="242" w:lineRule="auto"/>
        <w:ind w:left="60" w:right="39"/>
      </w:pPr>
      <w:r>
        <w:t>Chaque</w:t>
      </w:r>
      <w:r>
        <w:rPr>
          <w:spacing w:val="-4"/>
        </w:rPr>
        <w:t xml:space="preserve"> </w:t>
      </w:r>
      <w:r>
        <w:t>transmission</w:t>
      </w:r>
      <w:r>
        <w:rPr>
          <w:spacing w:val="-7"/>
        </w:rPr>
        <w:t xml:space="preserve"> </w:t>
      </w:r>
      <w:r>
        <w:t>fera</w:t>
      </w:r>
      <w:r>
        <w:rPr>
          <w:spacing w:val="-7"/>
        </w:rPr>
        <w:t xml:space="preserve"> </w:t>
      </w:r>
      <w:r>
        <w:t>l'objet</w:t>
      </w:r>
      <w:r>
        <w:rPr>
          <w:spacing w:val="-4"/>
        </w:rPr>
        <w:t xml:space="preserve"> </w:t>
      </w:r>
      <w:r>
        <w:t>d'une</w:t>
      </w:r>
      <w:r>
        <w:rPr>
          <w:spacing w:val="-7"/>
        </w:rPr>
        <w:t xml:space="preserve"> </w:t>
      </w:r>
      <w:r>
        <w:t>date</w:t>
      </w:r>
      <w:r>
        <w:rPr>
          <w:spacing w:val="-4"/>
        </w:rPr>
        <w:t xml:space="preserve"> </w:t>
      </w:r>
      <w:r>
        <w:t>certaine</w:t>
      </w:r>
      <w:r>
        <w:rPr>
          <w:spacing w:val="-5"/>
        </w:rPr>
        <w:t xml:space="preserve"> </w:t>
      </w:r>
      <w:r>
        <w:t>de</w:t>
      </w:r>
      <w:r>
        <w:rPr>
          <w:spacing w:val="-4"/>
        </w:rPr>
        <w:t xml:space="preserve"> </w:t>
      </w:r>
      <w:r>
        <w:t>réception</w:t>
      </w:r>
      <w:r>
        <w:rPr>
          <w:spacing w:val="-4"/>
        </w:rPr>
        <w:t xml:space="preserve"> </w:t>
      </w:r>
      <w:r>
        <w:t>et</w:t>
      </w:r>
      <w:r>
        <w:rPr>
          <w:spacing w:val="-4"/>
        </w:rPr>
        <w:t xml:space="preserve"> </w:t>
      </w:r>
      <w:r>
        <w:t>d'un</w:t>
      </w:r>
      <w:r>
        <w:rPr>
          <w:spacing w:val="-5"/>
        </w:rPr>
        <w:t xml:space="preserve"> </w:t>
      </w:r>
      <w:r>
        <w:t>accusé</w:t>
      </w:r>
      <w:r>
        <w:rPr>
          <w:spacing w:val="-7"/>
        </w:rPr>
        <w:t xml:space="preserve"> </w:t>
      </w:r>
      <w:r>
        <w:t>de</w:t>
      </w:r>
      <w:r>
        <w:rPr>
          <w:spacing w:val="-7"/>
        </w:rPr>
        <w:t xml:space="preserve"> </w:t>
      </w:r>
      <w:r>
        <w:t>réception</w:t>
      </w:r>
      <w:r>
        <w:rPr>
          <w:spacing w:val="-4"/>
        </w:rPr>
        <w:t xml:space="preserve"> </w:t>
      </w:r>
      <w:r>
        <w:t>électronique.</w:t>
      </w:r>
      <w:r>
        <w:rPr>
          <w:spacing w:val="-2"/>
        </w:rPr>
        <w:t xml:space="preserve"> </w:t>
      </w:r>
      <w:r>
        <w:t>A ce titre, le fuseau horaire de référence est celui de (GMT+01:00) Paris, Bruxelles, Copenhague, Madrid. Le pli sera considéré « hors délai » si le téléchargement se termine après la date et l'heure limites de réception des offres.</w:t>
      </w:r>
    </w:p>
    <w:p w14:paraId="3A5B5E34" w14:textId="77777777" w:rsidR="003C4C20" w:rsidRDefault="003C4C20">
      <w:pPr>
        <w:pStyle w:val="Corpsdetexte"/>
        <w:spacing w:before="2"/>
      </w:pPr>
    </w:p>
    <w:p w14:paraId="5E39BD64" w14:textId="77777777" w:rsidR="003C4C20" w:rsidRDefault="000F4A05">
      <w:pPr>
        <w:spacing w:line="242" w:lineRule="auto"/>
        <w:ind w:left="60" w:right="38"/>
        <w:jc w:val="both"/>
        <w:rPr>
          <w:sz w:val="20"/>
        </w:rPr>
      </w:pPr>
      <w:r>
        <w:rPr>
          <w:sz w:val="20"/>
        </w:rPr>
        <w:t xml:space="preserve">Si plusieurs plis sont transmis successivement par le même candidat, </w:t>
      </w:r>
      <w:r>
        <w:rPr>
          <w:b/>
          <w:sz w:val="20"/>
        </w:rPr>
        <w:t xml:space="preserve">seul le dernier pli transmis dans le délai imparti est pris en compte par l'acheteur. </w:t>
      </w:r>
      <w:r>
        <w:rPr>
          <w:sz w:val="20"/>
        </w:rPr>
        <w:t>Il doit par conséquent contenir l'ensemble des pièces exigées au titre de la présente consultation.</w:t>
      </w:r>
    </w:p>
    <w:p w14:paraId="682390A0" w14:textId="77777777" w:rsidR="003C4C20" w:rsidRDefault="003C4C20">
      <w:pPr>
        <w:spacing w:line="242" w:lineRule="auto"/>
        <w:jc w:val="both"/>
        <w:rPr>
          <w:sz w:val="20"/>
        </w:rPr>
      </w:pPr>
    </w:p>
    <w:p w14:paraId="37702829" w14:textId="77777777" w:rsidR="003C4C20" w:rsidRDefault="000F4A05">
      <w:pPr>
        <w:pStyle w:val="Corpsdetexte"/>
        <w:spacing w:before="77" w:line="242" w:lineRule="auto"/>
        <w:ind w:left="60" w:right="37"/>
      </w:pPr>
      <w:r>
        <w:t xml:space="preserve">Le pli peut être doublé d'une copie de sauvegarde transmise dans les délais impartis, sur support physique électronique (CD-ROM, DVD-ROM, clé </w:t>
      </w:r>
      <w:proofErr w:type="spellStart"/>
      <w:r>
        <w:t>usb</w:t>
      </w:r>
      <w:proofErr w:type="spellEnd"/>
      <w:r>
        <w:t>) ou sur support papier. Cette copie doit être placée dans un pli portant la mention « copie de sauvegarde », ainsi que le nom du candidat et l'identification de la procédure concernée. Elle est ouverte dans les cas suivants :</w:t>
      </w:r>
    </w:p>
    <w:p w14:paraId="64C18528" w14:textId="77777777" w:rsidR="003C4C20" w:rsidRDefault="000F4A05">
      <w:pPr>
        <w:pStyle w:val="Paragraphedeliste"/>
        <w:numPr>
          <w:ilvl w:val="0"/>
          <w:numId w:val="2"/>
        </w:numPr>
        <w:tabs>
          <w:tab w:val="left" w:pos="181"/>
        </w:tabs>
        <w:spacing w:line="230" w:lineRule="exact"/>
        <w:ind w:left="181" w:hanging="121"/>
        <w:jc w:val="both"/>
        <w:rPr>
          <w:sz w:val="20"/>
        </w:rPr>
      </w:pPr>
      <w:proofErr w:type="gramStart"/>
      <w:r>
        <w:rPr>
          <w:sz w:val="20"/>
        </w:rPr>
        <w:t>lorsqu'un</w:t>
      </w:r>
      <w:proofErr w:type="gramEnd"/>
      <w:r>
        <w:rPr>
          <w:spacing w:val="-8"/>
          <w:sz w:val="20"/>
        </w:rPr>
        <w:t xml:space="preserve"> </w:t>
      </w:r>
      <w:r>
        <w:rPr>
          <w:sz w:val="20"/>
        </w:rPr>
        <w:t>programme</w:t>
      </w:r>
      <w:r>
        <w:rPr>
          <w:spacing w:val="-8"/>
          <w:sz w:val="20"/>
        </w:rPr>
        <w:t xml:space="preserve"> </w:t>
      </w:r>
      <w:r>
        <w:rPr>
          <w:sz w:val="20"/>
        </w:rPr>
        <w:t>informatique</w:t>
      </w:r>
      <w:r>
        <w:rPr>
          <w:spacing w:val="-8"/>
          <w:sz w:val="20"/>
        </w:rPr>
        <w:t xml:space="preserve"> </w:t>
      </w:r>
      <w:r>
        <w:rPr>
          <w:sz w:val="20"/>
        </w:rPr>
        <w:t>malveillant</w:t>
      </w:r>
      <w:r>
        <w:rPr>
          <w:spacing w:val="-5"/>
          <w:sz w:val="20"/>
        </w:rPr>
        <w:t xml:space="preserve"> </w:t>
      </w:r>
      <w:r>
        <w:rPr>
          <w:sz w:val="20"/>
        </w:rPr>
        <w:t>est</w:t>
      </w:r>
      <w:r>
        <w:rPr>
          <w:spacing w:val="-8"/>
          <w:sz w:val="20"/>
        </w:rPr>
        <w:t xml:space="preserve"> </w:t>
      </w:r>
      <w:r>
        <w:rPr>
          <w:sz w:val="20"/>
        </w:rPr>
        <w:t>détecté</w:t>
      </w:r>
      <w:r>
        <w:rPr>
          <w:spacing w:val="-7"/>
          <w:sz w:val="20"/>
        </w:rPr>
        <w:t xml:space="preserve"> </w:t>
      </w:r>
      <w:r>
        <w:rPr>
          <w:sz w:val="20"/>
        </w:rPr>
        <w:t>dans</w:t>
      </w:r>
      <w:r>
        <w:rPr>
          <w:spacing w:val="-7"/>
          <w:sz w:val="20"/>
        </w:rPr>
        <w:t xml:space="preserve"> </w:t>
      </w:r>
      <w:r>
        <w:rPr>
          <w:sz w:val="20"/>
        </w:rPr>
        <w:t>le</w:t>
      </w:r>
      <w:r>
        <w:rPr>
          <w:spacing w:val="-6"/>
          <w:sz w:val="20"/>
        </w:rPr>
        <w:t xml:space="preserve"> </w:t>
      </w:r>
      <w:r>
        <w:rPr>
          <w:sz w:val="20"/>
        </w:rPr>
        <w:t>pli</w:t>
      </w:r>
      <w:r>
        <w:rPr>
          <w:spacing w:val="-9"/>
          <w:sz w:val="20"/>
        </w:rPr>
        <w:t xml:space="preserve"> </w:t>
      </w:r>
      <w:r>
        <w:rPr>
          <w:sz w:val="20"/>
        </w:rPr>
        <w:t>transmis</w:t>
      </w:r>
      <w:r>
        <w:rPr>
          <w:spacing w:val="-7"/>
          <w:sz w:val="20"/>
        </w:rPr>
        <w:t xml:space="preserve"> </w:t>
      </w:r>
      <w:r>
        <w:rPr>
          <w:sz w:val="20"/>
        </w:rPr>
        <w:t>par</w:t>
      </w:r>
      <w:r>
        <w:rPr>
          <w:spacing w:val="-7"/>
          <w:sz w:val="20"/>
        </w:rPr>
        <w:t xml:space="preserve"> </w:t>
      </w:r>
      <w:r>
        <w:rPr>
          <w:sz w:val="20"/>
        </w:rPr>
        <w:t>voie</w:t>
      </w:r>
      <w:r>
        <w:rPr>
          <w:spacing w:val="-8"/>
          <w:sz w:val="20"/>
        </w:rPr>
        <w:t xml:space="preserve"> </w:t>
      </w:r>
      <w:r>
        <w:rPr>
          <w:sz w:val="20"/>
        </w:rPr>
        <w:t>électronique</w:t>
      </w:r>
      <w:r>
        <w:rPr>
          <w:spacing w:val="-7"/>
          <w:sz w:val="20"/>
        </w:rPr>
        <w:t xml:space="preserve"> </w:t>
      </w:r>
      <w:r>
        <w:rPr>
          <w:spacing w:val="-10"/>
          <w:sz w:val="20"/>
        </w:rPr>
        <w:t>;</w:t>
      </w:r>
    </w:p>
    <w:p w14:paraId="6F1E4EAF" w14:textId="77777777" w:rsidR="003C4C20" w:rsidRDefault="000F4A05">
      <w:pPr>
        <w:pStyle w:val="Paragraphedeliste"/>
        <w:numPr>
          <w:ilvl w:val="0"/>
          <w:numId w:val="2"/>
        </w:numPr>
        <w:tabs>
          <w:tab w:val="left" w:pos="181"/>
        </w:tabs>
        <w:spacing w:line="242" w:lineRule="auto"/>
        <w:ind w:right="41" w:firstLine="0"/>
        <w:jc w:val="both"/>
        <w:rPr>
          <w:sz w:val="20"/>
        </w:rPr>
      </w:pPr>
      <w:proofErr w:type="gramStart"/>
      <w:r>
        <w:rPr>
          <w:sz w:val="20"/>
        </w:rPr>
        <w:t>lorsque</w:t>
      </w:r>
      <w:proofErr w:type="gramEnd"/>
      <w:r>
        <w:rPr>
          <w:spacing w:val="-1"/>
          <w:sz w:val="20"/>
        </w:rPr>
        <w:t xml:space="preserve"> </w:t>
      </w:r>
      <w:r>
        <w:rPr>
          <w:sz w:val="20"/>
        </w:rPr>
        <w:t>le</w:t>
      </w:r>
      <w:r>
        <w:rPr>
          <w:spacing w:val="-1"/>
          <w:sz w:val="20"/>
        </w:rPr>
        <w:t xml:space="preserve"> </w:t>
      </w:r>
      <w:r>
        <w:rPr>
          <w:sz w:val="20"/>
        </w:rPr>
        <w:t>pli</w:t>
      </w:r>
      <w:r>
        <w:rPr>
          <w:spacing w:val="-2"/>
          <w:sz w:val="20"/>
        </w:rPr>
        <w:t xml:space="preserve"> </w:t>
      </w:r>
      <w:r>
        <w:rPr>
          <w:sz w:val="20"/>
        </w:rPr>
        <w:t>électronique</w:t>
      </w:r>
      <w:r>
        <w:rPr>
          <w:spacing w:val="-1"/>
          <w:sz w:val="20"/>
        </w:rPr>
        <w:t xml:space="preserve"> </w:t>
      </w:r>
      <w:r>
        <w:rPr>
          <w:sz w:val="20"/>
        </w:rPr>
        <w:t>est</w:t>
      </w:r>
      <w:r>
        <w:rPr>
          <w:spacing w:val="-3"/>
          <w:sz w:val="20"/>
        </w:rPr>
        <w:t xml:space="preserve"> </w:t>
      </w:r>
      <w:r>
        <w:rPr>
          <w:sz w:val="20"/>
        </w:rPr>
        <w:t>reçu</w:t>
      </w:r>
      <w:r>
        <w:rPr>
          <w:spacing w:val="-1"/>
          <w:sz w:val="20"/>
        </w:rPr>
        <w:t xml:space="preserve"> </w:t>
      </w:r>
      <w:r>
        <w:rPr>
          <w:sz w:val="20"/>
        </w:rPr>
        <w:t>de</w:t>
      </w:r>
      <w:r>
        <w:rPr>
          <w:spacing w:val="-1"/>
          <w:sz w:val="20"/>
        </w:rPr>
        <w:t xml:space="preserve"> </w:t>
      </w:r>
      <w:r>
        <w:rPr>
          <w:sz w:val="20"/>
        </w:rPr>
        <w:t>façon</w:t>
      </w:r>
      <w:r>
        <w:rPr>
          <w:spacing w:val="-1"/>
          <w:sz w:val="20"/>
        </w:rPr>
        <w:t xml:space="preserve"> </w:t>
      </w:r>
      <w:r>
        <w:rPr>
          <w:sz w:val="20"/>
        </w:rPr>
        <w:t>incomplète,</w:t>
      </w:r>
      <w:r>
        <w:rPr>
          <w:spacing w:val="-3"/>
          <w:sz w:val="20"/>
        </w:rPr>
        <w:t xml:space="preserve"> </w:t>
      </w:r>
      <w:r>
        <w:rPr>
          <w:sz w:val="20"/>
        </w:rPr>
        <w:t>hors</w:t>
      </w:r>
      <w:r>
        <w:rPr>
          <w:spacing w:val="-2"/>
          <w:sz w:val="20"/>
        </w:rPr>
        <w:t xml:space="preserve"> </w:t>
      </w:r>
      <w:r>
        <w:rPr>
          <w:sz w:val="20"/>
        </w:rPr>
        <w:t>délai</w:t>
      </w:r>
      <w:r>
        <w:rPr>
          <w:spacing w:val="-2"/>
          <w:sz w:val="20"/>
        </w:rPr>
        <w:t xml:space="preserve"> </w:t>
      </w:r>
      <w:r>
        <w:rPr>
          <w:sz w:val="20"/>
        </w:rPr>
        <w:t>ou</w:t>
      </w:r>
      <w:r>
        <w:rPr>
          <w:spacing w:val="-1"/>
          <w:sz w:val="20"/>
        </w:rPr>
        <w:t xml:space="preserve"> </w:t>
      </w:r>
      <w:r>
        <w:rPr>
          <w:sz w:val="20"/>
        </w:rPr>
        <w:t>n'a</w:t>
      </w:r>
      <w:r>
        <w:rPr>
          <w:spacing w:val="-1"/>
          <w:sz w:val="20"/>
        </w:rPr>
        <w:t xml:space="preserve"> </w:t>
      </w:r>
      <w:r>
        <w:rPr>
          <w:sz w:val="20"/>
        </w:rPr>
        <w:t>pu</w:t>
      </w:r>
      <w:r>
        <w:rPr>
          <w:spacing w:val="-1"/>
          <w:sz w:val="20"/>
        </w:rPr>
        <w:t xml:space="preserve"> </w:t>
      </w:r>
      <w:r>
        <w:rPr>
          <w:sz w:val="20"/>
        </w:rPr>
        <w:t>être</w:t>
      </w:r>
      <w:r>
        <w:rPr>
          <w:spacing w:val="-1"/>
          <w:sz w:val="20"/>
        </w:rPr>
        <w:t xml:space="preserve"> </w:t>
      </w:r>
      <w:r>
        <w:rPr>
          <w:sz w:val="20"/>
        </w:rPr>
        <w:t>ouvert,</w:t>
      </w:r>
      <w:r>
        <w:rPr>
          <w:spacing w:val="-1"/>
          <w:sz w:val="20"/>
        </w:rPr>
        <w:t xml:space="preserve"> </w:t>
      </w:r>
      <w:r>
        <w:rPr>
          <w:sz w:val="20"/>
        </w:rPr>
        <w:t>à</w:t>
      </w:r>
      <w:r>
        <w:rPr>
          <w:spacing w:val="-3"/>
          <w:sz w:val="20"/>
        </w:rPr>
        <w:t xml:space="preserve"> </w:t>
      </w:r>
      <w:r>
        <w:rPr>
          <w:sz w:val="20"/>
        </w:rPr>
        <w:t>condition</w:t>
      </w:r>
      <w:r>
        <w:rPr>
          <w:spacing w:val="-1"/>
          <w:sz w:val="20"/>
        </w:rPr>
        <w:t xml:space="preserve"> </w:t>
      </w:r>
      <w:r>
        <w:rPr>
          <w:sz w:val="20"/>
        </w:rPr>
        <w:t>que</w:t>
      </w:r>
      <w:r>
        <w:rPr>
          <w:spacing w:val="-3"/>
          <w:sz w:val="20"/>
        </w:rPr>
        <w:t xml:space="preserve"> </w:t>
      </w:r>
      <w:r>
        <w:rPr>
          <w:sz w:val="20"/>
        </w:rPr>
        <w:t>sa transmission ait commencé avant la clôture de la remise des plis.</w:t>
      </w:r>
    </w:p>
    <w:p w14:paraId="16E92904" w14:textId="6BB2C0E4" w:rsidR="001834DC" w:rsidRPr="001834DC" w:rsidRDefault="001834DC">
      <w:pPr>
        <w:rPr>
          <w:b/>
          <w:sz w:val="20"/>
        </w:rPr>
      </w:pPr>
    </w:p>
    <w:p w14:paraId="09D74783" w14:textId="77777777" w:rsidR="003C4C20" w:rsidRDefault="000F4A05">
      <w:pPr>
        <w:spacing w:line="227" w:lineRule="exact"/>
        <w:ind w:left="60"/>
        <w:jc w:val="both"/>
        <w:rPr>
          <w:b/>
          <w:sz w:val="20"/>
        </w:rPr>
      </w:pPr>
      <w:r>
        <w:rPr>
          <w:b/>
          <w:sz w:val="20"/>
          <w:u w:val="single"/>
        </w:rPr>
        <w:t>La</w:t>
      </w:r>
      <w:r>
        <w:rPr>
          <w:b/>
          <w:spacing w:val="-7"/>
          <w:sz w:val="20"/>
          <w:u w:val="single"/>
        </w:rPr>
        <w:t xml:space="preserve"> </w:t>
      </w:r>
      <w:r>
        <w:rPr>
          <w:b/>
          <w:sz w:val="20"/>
          <w:u w:val="single"/>
        </w:rPr>
        <w:t>copie</w:t>
      </w:r>
      <w:r>
        <w:rPr>
          <w:b/>
          <w:spacing w:val="-8"/>
          <w:sz w:val="20"/>
          <w:u w:val="single"/>
        </w:rPr>
        <w:t xml:space="preserve"> </w:t>
      </w:r>
      <w:r>
        <w:rPr>
          <w:b/>
          <w:sz w:val="20"/>
          <w:u w:val="single"/>
        </w:rPr>
        <w:t>de</w:t>
      </w:r>
      <w:r>
        <w:rPr>
          <w:b/>
          <w:spacing w:val="-5"/>
          <w:sz w:val="20"/>
          <w:u w:val="single"/>
        </w:rPr>
        <w:t xml:space="preserve"> </w:t>
      </w:r>
      <w:r>
        <w:rPr>
          <w:b/>
          <w:sz w:val="20"/>
          <w:u w:val="single"/>
        </w:rPr>
        <w:t>sauvegarde</w:t>
      </w:r>
      <w:r>
        <w:rPr>
          <w:b/>
          <w:spacing w:val="-7"/>
          <w:sz w:val="20"/>
          <w:u w:val="single"/>
        </w:rPr>
        <w:t xml:space="preserve"> </w:t>
      </w:r>
      <w:r>
        <w:rPr>
          <w:b/>
          <w:sz w:val="20"/>
          <w:u w:val="single"/>
        </w:rPr>
        <w:t>peut</w:t>
      </w:r>
      <w:r>
        <w:rPr>
          <w:b/>
          <w:spacing w:val="-6"/>
          <w:sz w:val="20"/>
          <w:u w:val="single"/>
        </w:rPr>
        <w:t xml:space="preserve"> </w:t>
      </w:r>
      <w:r>
        <w:rPr>
          <w:b/>
          <w:sz w:val="20"/>
          <w:u w:val="single"/>
        </w:rPr>
        <w:t>être</w:t>
      </w:r>
      <w:r>
        <w:rPr>
          <w:b/>
          <w:spacing w:val="-7"/>
          <w:sz w:val="20"/>
          <w:u w:val="single"/>
        </w:rPr>
        <w:t xml:space="preserve"> </w:t>
      </w:r>
      <w:r>
        <w:rPr>
          <w:b/>
          <w:sz w:val="20"/>
          <w:u w:val="single"/>
        </w:rPr>
        <w:t>transmise</w:t>
      </w:r>
      <w:r>
        <w:rPr>
          <w:b/>
          <w:spacing w:val="-7"/>
          <w:sz w:val="20"/>
          <w:u w:val="single"/>
        </w:rPr>
        <w:t xml:space="preserve"> </w:t>
      </w:r>
      <w:r>
        <w:rPr>
          <w:b/>
          <w:sz w:val="20"/>
          <w:u w:val="single"/>
        </w:rPr>
        <w:t>ou</w:t>
      </w:r>
      <w:r>
        <w:rPr>
          <w:b/>
          <w:spacing w:val="-5"/>
          <w:sz w:val="20"/>
          <w:u w:val="single"/>
        </w:rPr>
        <w:t xml:space="preserve"> </w:t>
      </w:r>
      <w:r>
        <w:rPr>
          <w:b/>
          <w:sz w:val="20"/>
          <w:u w:val="single"/>
        </w:rPr>
        <w:t>déposée</w:t>
      </w:r>
      <w:r>
        <w:rPr>
          <w:b/>
          <w:spacing w:val="-7"/>
          <w:sz w:val="20"/>
          <w:u w:val="single"/>
        </w:rPr>
        <w:t xml:space="preserve"> </w:t>
      </w:r>
      <w:r>
        <w:rPr>
          <w:b/>
          <w:sz w:val="20"/>
          <w:u w:val="single"/>
        </w:rPr>
        <w:t>à</w:t>
      </w:r>
      <w:r>
        <w:rPr>
          <w:b/>
          <w:spacing w:val="-5"/>
          <w:sz w:val="20"/>
          <w:u w:val="single"/>
        </w:rPr>
        <w:t xml:space="preserve"> </w:t>
      </w:r>
      <w:r>
        <w:rPr>
          <w:b/>
          <w:sz w:val="20"/>
          <w:u w:val="single"/>
        </w:rPr>
        <w:t>l'adresse</w:t>
      </w:r>
      <w:r>
        <w:rPr>
          <w:b/>
          <w:spacing w:val="-7"/>
          <w:sz w:val="20"/>
          <w:u w:val="single"/>
        </w:rPr>
        <w:t xml:space="preserve"> </w:t>
      </w:r>
      <w:r>
        <w:rPr>
          <w:b/>
          <w:sz w:val="20"/>
          <w:u w:val="single"/>
        </w:rPr>
        <w:t>suivante</w:t>
      </w:r>
      <w:r>
        <w:rPr>
          <w:b/>
          <w:spacing w:val="-5"/>
          <w:sz w:val="20"/>
          <w:u w:val="single"/>
        </w:rPr>
        <w:t xml:space="preserve"> </w:t>
      </w:r>
      <w:r>
        <w:rPr>
          <w:b/>
          <w:spacing w:val="-10"/>
          <w:sz w:val="20"/>
          <w:u w:val="single"/>
        </w:rPr>
        <w:t>:</w:t>
      </w:r>
    </w:p>
    <w:p w14:paraId="22DF23E4" w14:textId="77777777" w:rsidR="003C4C20" w:rsidRPr="0009660B" w:rsidRDefault="000F4A05" w:rsidP="0009660B">
      <w:pPr>
        <w:pStyle w:val="Corpsdetexte"/>
        <w:ind w:left="1843"/>
      </w:pPr>
      <w:r w:rsidRPr="0009660B">
        <w:t>CHU</w:t>
      </w:r>
      <w:r w:rsidRPr="0009660B">
        <w:rPr>
          <w:spacing w:val="-10"/>
        </w:rPr>
        <w:t xml:space="preserve"> </w:t>
      </w:r>
      <w:r w:rsidRPr="0009660B">
        <w:t>de</w:t>
      </w:r>
      <w:r w:rsidRPr="0009660B">
        <w:rPr>
          <w:spacing w:val="-8"/>
        </w:rPr>
        <w:t xml:space="preserve"> </w:t>
      </w:r>
      <w:r w:rsidRPr="0009660B">
        <w:t>Clermont-</w:t>
      </w:r>
      <w:r w:rsidRPr="0009660B">
        <w:rPr>
          <w:spacing w:val="-2"/>
        </w:rPr>
        <w:t>Ferrand</w:t>
      </w:r>
    </w:p>
    <w:p w14:paraId="65709740" w14:textId="77777777" w:rsidR="003C4C20" w:rsidRPr="0009660B" w:rsidRDefault="000F4A05" w:rsidP="0009660B">
      <w:pPr>
        <w:pStyle w:val="Corpsdetexte"/>
        <w:ind w:left="1843"/>
      </w:pPr>
      <w:r w:rsidRPr="0009660B">
        <w:lastRenderedPageBreak/>
        <w:t>Direction</w:t>
      </w:r>
      <w:r w:rsidRPr="0009660B">
        <w:rPr>
          <w:spacing w:val="-8"/>
        </w:rPr>
        <w:t xml:space="preserve"> </w:t>
      </w:r>
      <w:r w:rsidRPr="0009660B">
        <w:t>des</w:t>
      </w:r>
      <w:r w:rsidRPr="0009660B">
        <w:rPr>
          <w:spacing w:val="-9"/>
        </w:rPr>
        <w:t xml:space="preserve"> </w:t>
      </w:r>
      <w:r w:rsidRPr="0009660B">
        <w:t>achats</w:t>
      </w:r>
      <w:r w:rsidRPr="0009660B">
        <w:rPr>
          <w:spacing w:val="-7"/>
        </w:rPr>
        <w:t xml:space="preserve"> </w:t>
      </w:r>
      <w:r w:rsidRPr="0009660B">
        <w:t>et</w:t>
      </w:r>
      <w:r w:rsidRPr="0009660B">
        <w:rPr>
          <w:spacing w:val="-8"/>
        </w:rPr>
        <w:t xml:space="preserve"> </w:t>
      </w:r>
      <w:r w:rsidRPr="0009660B">
        <w:t>des</w:t>
      </w:r>
      <w:r w:rsidRPr="0009660B">
        <w:rPr>
          <w:spacing w:val="-9"/>
        </w:rPr>
        <w:t xml:space="preserve"> </w:t>
      </w:r>
      <w:r w:rsidRPr="0009660B">
        <w:t>Logistiques Bureau des marchés</w:t>
      </w:r>
    </w:p>
    <w:p w14:paraId="2B675FA6" w14:textId="77777777" w:rsidR="003C4C20" w:rsidRPr="0009660B" w:rsidRDefault="000F4A05" w:rsidP="0009660B">
      <w:pPr>
        <w:pStyle w:val="Corpsdetexte"/>
        <w:ind w:left="1843"/>
      </w:pPr>
      <w:r w:rsidRPr="0009660B">
        <w:t>1er</w:t>
      </w:r>
      <w:r w:rsidRPr="0009660B">
        <w:rPr>
          <w:spacing w:val="-4"/>
        </w:rPr>
        <w:t xml:space="preserve"> </w:t>
      </w:r>
      <w:r w:rsidRPr="0009660B">
        <w:t>étage</w:t>
      </w:r>
      <w:r w:rsidRPr="0009660B">
        <w:rPr>
          <w:spacing w:val="-6"/>
        </w:rPr>
        <w:t xml:space="preserve"> </w:t>
      </w:r>
      <w:r w:rsidRPr="0009660B">
        <w:t>du</w:t>
      </w:r>
      <w:r w:rsidRPr="0009660B">
        <w:rPr>
          <w:spacing w:val="-5"/>
        </w:rPr>
        <w:t xml:space="preserve"> CAL</w:t>
      </w:r>
    </w:p>
    <w:p w14:paraId="37CD1E46" w14:textId="77777777" w:rsidR="003C4C20" w:rsidRPr="0009660B" w:rsidRDefault="000F4A05" w:rsidP="0009660B">
      <w:pPr>
        <w:pStyle w:val="Corpsdetexte"/>
        <w:ind w:left="1843"/>
      </w:pPr>
      <w:r w:rsidRPr="0009660B">
        <w:t>58</w:t>
      </w:r>
      <w:r w:rsidRPr="0009660B">
        <w:rPr>
          <w:spacing w:val="-4"/>
        </w:rPr>
        <w:t xml:space="preserve"> </w:t>
      </w:r>
      <w:r w:rsidRPr="0009660B">
        <w:t>rue</w:t>
      </w:r>
      <w:r w:rsidRPr="0009660B">
        <w:rPr>
          <w:spacing w:val="-4"/>
        </w:rPr>
        <w:t xml:space="preserve"> </w:t>
      </w:r>
      <w:r w:rsidRPr="0009660B">
        <w:rPr>
          <w:spacing w:val="-2"/>
        </w:rPr>
        <w:t>Montalembert</w:t>
      </w:r>
    </w:p>
    <w:p w14:paraId="530F3B65" w14:textId="77777777" w:rsidR="003C4C20" w:rsidRPr="0009660B" w:rsidRDefault="000F4A05" w:rsidP="0009660B">
      <w:pPr>
        <w:pStyle w:val="Corpsdetexte"/>
        <w:ind w:left="1843"/>
      </w:pPr>
      <w:r w:rsidRPr="0009660B">
        <w:rPr>
          <w:spacing w:val="-2"/>
        </w:rPr>
        <w:t>63000</w:t>
      </w:r>
      <w:r w:rsidRPr="0009660B">
        <w:rPr>
          <w:spacing w:val="10"/>
        </w:rPr>
        <w:t xml:space="preserve"> </w:t>
      </w:r>
      <w:r w:rsidRPr="0009660B">
        <w:rPr>
          <w:spacing w:val="-2"/>
        </w:rPr>
        <w:t>Clermont-Ferrand</w:t>
      </w:r>
    </w:p>
    <w:p w14:paraId="0A6674FA" w14:textId="77777777" w:rsidR="003C4C20" w:rsidRDefault="003C4C20">
      <w:pPr>
        <w:pStyle w:val="Corpsdetexte"/>
        <w:spacing w:before="15"/>
        <w:rPr>
          <w:b/>
        </w:rPr>
      </w:pPr>
    </w:p>
    <w:p w14:paraId="17A241C9" w14:textId="77777777" w:rsidR="003C4C20" w:rsidRDefault="000F4A05">
      <w:pPr>
        <w:pStyle w:val="Corpsdetexte"/>
        <w:ind w:left="60"/>
      </w:pPr>
      <w:r>
        <w:t>Aucun</w:t>
      </w:r>
      <w:r>
        <w:rPr>
          <w:spacing w:val="36"/>
        </w:rPr>
        <w:t xml:space="preserve"> </w:t>
      </w:r>
      <w:r>
        <w:t>format</w:t>
      </w:r>
      <w:r>
        <w:rPr>
          <w:spacing w:val="36"/>
        </w:rPr>
        <w:t xml:space="preserve"> </w:t>
      </w:r>
      <w:r>
        <w:t>électronique</w:t>
      </w:r>
      <w:r>
        <w:rPr>
          <w:spacing w:val="39"/>
        </w:rPr>
        <w:t xml:space="preserve"> </w:t>
      </w:r>
      <w:r>
        <w:t>n'est</w:t>
      </w:r>
      <w:r>
        <w:rPr>
          <w:spacing w:val="36"/>
        </w:rPr>
        <w:t xml:space="preserve"> </w:t>
      </w:r>
      <w:r>
        <w:t>préconisé</w:t>
      </w:r>
      <w:r>
        <w:rPr>
          <w:spacing w:val="36"/>
        </w:rPr>
        <w:t xml:space="preserve"> </w:t>
      </w:r>
      <w:r>
        <w:t>pour</w:t>
      </w:r>
      <w:r>
        <w:rPr>
          <w:spacing w:val="40"/>
        </w:rPr>
        <w:t xml:space="preserve"> </w:t>
      </w:r>
      <w:r>
        <w:t>la</w:t>
      </w:r>
      <w:r>
        <w:rPr>
          <w:spacing w:val="36"/>
        </w:rPr>
        <w:t xml:space="preserve"> </w:t>
      </w:r>
      <w:r>
        <w:t>transmission</w:t>
      </w:r>
      <w:r>
        <w:rPr>
          <w:spacing w:val="36"/>
        </w:rPr>
        <w:t xml:space="preserve"> </w:t>
      </w:r>
      <w:r>
        <w:t>des</w:t>
      </w:r>
      <w:r>
        <w:rPr>
          <w:spacing w:val="38"/>
        </w:rPr>
        <w:t xml:space="preserve"> </w:t>
      </w:r>
      <w:r>
        <w:t>documents.</w:t>
      </w:r>
      <w:r>
        <w:rPr>
          <w:spacing w:val="36"/>
        </w:rPr>
        <w:t xml:space="preserve"> </w:t>
      </w:r>
      <w:r>
        <w:t>Cependant,</w:t>
      </w:r>
      <w:r>
        <w:rPr>
          <w:spacing w:val="36"/>
        </w:rPr>
        <w:t xml:space="preserve"> </w:t>
      </w:r>
      <w:r>
        <w:t>les</w:t>
      </w:r>
      <w:r>
        <w:rPr>
          <w:spacing w:val="38"/>
        </w:rPr>
        <w:t xml:space="preserve"> </w:t>
      </w:r>
      <w:r>
        <w:t>fichiers devront être transmis dans des formats largement disponibles.</w:t>
      </w:r>
    </w:p>
    <w:p w14:paraId="46C280E1" w14:textId="77777777" w:rsidR="003C4C20" w:rsidRDefault="003C4C20">
      <w:pPr>
        <w:pStyle w:val="Corpsdetexte"/>
        <w:spacing w:before="13"/>
      </w:pPr>
    </w:p>
    <w:p w14:paraId="2ED70ECE" w14:textId="54D1BFD2" w:rsidR="003C4C20" w:rsidRDefault="000F4A05" w:rsidP="0009660B">
      <w:pPr>
        <w:pStyle w:val="Corpsdetexte"/>
        <w:ind w:left="60"/>
        <w:rPr>
          <w:spacing w:val="-2"/>
        </w:rPr>
      </w:pPr>
      <w:r>
        <w:t>La</w:t>
      </w:r>
      <w:r>
        <w:rPr>
          <w:spacing w:val="-7"/>
        </w:rPr>
        <w:t xml:space="preserve"> </w:t>
      </w:r>
      <w:r>
        <w:t>signature</w:t>
      </w:r>
      <w:r>
        <w:rPr>
          <w:spacing w:val="-6"/>
        </w:rPr>
        <w:t xml:space="preserve"> </w:t>
      </w:r>
      <w:r>
        <w:t>électronique</w:t>
      </w:r>
      <w:r>
        <w:rPr>
          <w:spacing w:val="-7"/>
        </w:rPr>
        <w:t xml:space="preserve"> </w:t>
      </w:r>
      <w:r>
        <w:t>des</w:t>
      </w:r>
      <w:r>
        <w:rPr>
          <w:spacing w:val="-5"/>
        </w:rPr>
        <w:t xml:space="preserve"> </w:t>
      </w:r>
      <w:r>
        <w:t>documents</w:t>
      </w:r>
      <w:r>
        <w:rPr>
          <w:spacing w:val="-6"/>
        </w:rPr>
        <w:t xml:space="preserve"> </w:t>
      </w:r>
      <w:r>
        <w:t>n'est</w:t>
      </w:r>
      <w:r>
        <w:rPr>
          <w:spacing w:val="-6"/>
        </w:rPr>
        <w:t xml:space="preserve"> </w:t>
      </w:r>
      <w:r>
        <w:t>pas</w:t>
      </w:r>
      <w:r>
        <w:rPr>
          <w:spacing w:val="-6"/>
        </w:rPr>
        <w:t xml:space="preserve"> </w:t>
      </w:r>
      <w:r>
        <w:t>exigée</w:t>
      </w:r>
      <w:r>
        <w:rPr>
          <w:spacing w:val="-5"/>
        </w:rPr>
        <w:t xml:space="preserve"> </w:t>
      </w:r>
      <w:r>
        <w:t>dans</w:t>
      </w:r>
      <w:r>
        <w:rPr>
          <w:spacing w:val="-2"/>
        </w:rPr>
        <w:t xml:space="preserve"> </w:t>
      </w:r>
      <w:r>
        <w:t>le</w:t>
      </w:r>
      <w:r>
        <w:rPr>
          <w:spacing w:val="-7"/>
        </w:rPr>
        <w:t xml:space="preserve"> </w:t>
      </w:r>
      <w:r>
        <w:t>cadre</w:t>
      </w:r>
      <w:r>
        <w:rPr>
          <w:spacing w:val="-6"/>
        </w:rPr>
        <w:t xml:space="preserve"> </w:t>
      </w:r>
      <w:r>
        <w:t>de</w:t>
      </w:r>
      <w:r>
        <w:rPr>
          <w:spacing w:val="-5"/>
        </w:rPr>
        <w:t xml:space="preserve"> </w:t>
      </w:r>
      <w:r>
        <w:t>cette</w:t>
      </w:r>
      <w:r>
        <w:rPr>
          <w:spacing w:val="-5"/>
        </w:rPr>
        <w:t xml:space="preserve"> </w:t>
      </w:r>
      <w:r>
        <w:rPr>
          <w:spacing w:val="-2"/>
        </w:rPr>
        <w:t>consultation.</w:t>
      </w:r>
    </w:p>
    <w:p w14:paraId="0DB8B535" w14:textId="77777777" w:rsidR="002C167C" w:rsidRDefault="002C167C" w:rsidP="0009660B">
      <w:pPr>
        <w:pStyle w:val="Corpsdetexte"/>
        <w:ind w:left="60"/>
      </w:pPr>
    </w:p>
    <w:p w14:paraId="0B5FD13A" w14:textId="77777777" w:rsidR="003C4C20" w:rsidRDefault="000F4A05">
      <w:pPr>
        <w:pStyle w:val="Titre1"/>
        <w:numPr>
          <w:ilvl w:val="1"/>
          <w:numId w:val="4"/>
        </w:numPr>
        <w:tabs>
          <w:tab w:val="left" w:pos="670"/>
        </w:tabs>
        <w:ind w:left="670" w:hanging="330"/>
        <w:jc w:val="both"/>
      </w:pPr>
      <w:bookmarkStart w:id="26" w:name="_Toc195193254"/>
      <w:r>
        <w:t>-</w:t>
      </w:r>
      <w:r>
        <w:rPr>
          <w:spacing w:val="-7"/>
        </w:rPr>
        <w:t xml:space="preserve"> </w:t>
      </w:r>
      <w:r>
        <w:t>Transmission</w:t>
      </w:r>
      <w:r>
        <w:rPr>
          <w:spacing w:val="-7"/>
        </w:rPr>
        <w:t xml:space="preserve"> </w:t>
      </w:r>
      <w:r>
        <w:t>sous</w:t>
      </w:r>
      <w:r>
        <w:rPr>
          <w:spacing w:val="-6"/>
        </w:rPr>
        <w:t xml:space="preserve"> </w:t>
      </w:r>
      <w:r>
        <w:t>support</w:t>
      </w:r>
      <w:r>
        <w:rPr>
          <w:spacing w:val="-6"/>
        </w:rPr>
        <w:t xml:space="preserve"> </w:t>
      </w:r>
      <w:r>
        <w:rPr>
          <w:spacing w:val="-2"/>
        </w:rPr>
        <w:t>papier</w:t>
      </w:r>
      <w:bookmarkEnd w:id="26"/>
    </w:p>
    <w:p w14:paraId="75EA501F" w14:textId="77777777" w:rsidR="003C4C20" w:rsidRDefault="000F4A05" w:rsidP="0009660B">
      <w:pPr>
        <w:pStyle w:val="Corpsdetexte"/>
        <w:spacing w:before="102" w:line="242" w:lineRule="auto"/>
        <w:ind w:left="60" w:right="42"/>
      </w:pPr>
      <w:r>
        <w:t>La transmission des plis par voie électronique est imposée pour cette consultation. Par conséquent, la transmission par voie papier n'est pas autorisée.</w:t>
      </w:r>
    </w:p>
    <w:p w14:paraId="39109BFD" w14:textId="77777777" w:rsidR="003C4C20" w:rsidRPr="00F10008" w:rsidRDefault="000F4A05" w:rsidP="0009660B">
      <w:pPr>
        <w:pStyle w:val="Titre1"/>
        <w:numPr>
          <w:ilvl w:val="0"/>
          <w:numId w:val="4"/>
        </w:numPr>
        <w:tabs>
          <w:tab w:val="left" w:pos="225"/>
        </w:tabs>
        <w:spacing w:before="1"/>
        <w:ind w:hanging="165"/>
      </w:pPr>
      <w:bookmarkStart w:id="27" w:name="_Toc195193255"/>
      <w:r>
        <w:t>-</w:t>
      </w:r>
      <w:r>
        <w:rPr>
          <w:spacing w:val="-6"/>
        </w:rPr>
        <w:t xml:space="preserve"> </w:t>
      </w:r>
      <w:r>
        <w:t>Examen</w:t>
      </w:r>
      <w:r>
        <w:rPr>
          <w:spacing w:val="-5"/>
        </w:rPr>
        <w:t xml:space="preserve"> </w:t>
      </w:r>
      <w:r>
        <w:t>des</w:t>
      </w:r>
      <w:r>
        <w:rPr>
          <w:spacing w:val="-6"/>
        </w:rPr>
        <w:t xml:space="preserve"> </w:t>
      </w:r>
      <w:r>
        <w:t>candidatures</w:t>
      </w:r>
      <w:r>
        <w:rPr>
          <w:spacing w:val="-4"/>
        </w:rPr>
        <w:t xml:space="preserve"> </w:t>
      </w:r>
      <w:r>
        <w:t>et</w:t>
      </w:r>
      <w:r>
        <w:rPr>
          <w:spacing w:val="-5"/>
        </w:rPr>
        <w:t xml:space="preserve"> </w:t>
      </w:r>
      <w:r>
        <w:t>des</w:t>
      </w:r>
      <w:r>
        <w:rPr>
          <w:spacing w:val="-7"/>
        </w:rPr>
        <w:t xml:space="preserve"> </w:t>
      </w:r>
      <w:r>
        <w:rPr>
          <w:spacing w:val="-2"/>
        </w:rPr>
        <w:t>offres</w:t>
      </w:r>
      <w:bookmarkEnd w:id="27"/>
    </w:p>
    <w:p w14:paraId="4D3D13F3" w14:textId="77777777" w:rsidR="00F10008" w:rsidRPr="0009660B" w:rsidRDefault="00F10008" w:rsidP="00F10008">
      <w:pPr>
        <w:pStyle w:val="Titre1"/>
        <w:tabs>
          <w:tab w:val="left" w:pos="225"/>
        </w:tabs>
        <w:spacing w:before="1"/>
        <w:ind w:left="225"/>
      </w:pPr>
    </w:p>
    <w:p w14:paraId="3B331F5A" w14:textId="77777777" w:rsidR="003C4C20" w:rsidRDefault="000F4A05">
      <w:pPr>
        <w:pStyle w:val="Titre1"/>
        <w:numPr>
          <w:ilvl w:val="1"/>
          <w:numId w:val="4"/>
        </w:numPr>
        <w:tabs>
          <w:tab w:val="left" w:pos="670"/>
        </w:tabs>
        <w:ind w:left="670" w:hanging="330"/>
        <w:jc w:val="both"/>
      </w:pPr>
      <w:bookmarkStart w:id="28" w:name="_Toc195193256"/>
      <w:r>
        <w:t>-</w:t>
      </w:r>
      <w:r>
        <w:rPr>
          <w:spacing w:val="-6"/>
        </w:rPr>
        <w:t xml:space="preserve"> </w:t>
      </w:r>
      <w:r>
        <w:t>Sélection</w:t>
      </w:r>
      <w:r>
        <w:rPr>
          <w:spacing w:val="-6"/>
        </w:rPr>
        <w:t xml:space="preserve"> </w:t>
      </w:r>
      <w:r>
        <w:t>des</w:t>
      </w:r>
      <w:r>
        <w:rPr>
          <w:spacing w:val="-4"/>
        </w:rPr>
        <w:t xml:space="preserve"> </w:t>
      </w:r>
      <w:r>
        <w:rPr>
          <w:spacing w:val="-2"/>
        </w:rPr>
        <w:t>candidatures</w:t>
      </w:r>
      <w:bookmarkEnd w:id="28"/>
    </w:p>
    <w:p w14:paraId="3346A3E0" w14:textId="77777777" w:rsidR="003C4C20" w:rsidRDefault="000F4A05">
      <w:pPr>
        <w:pStyle w:val="Corpsdetexte"/>
        <w:spacing w:before="101" w:line="242" w:lineRule="auto"/>
        <w:ind w:left="60" w:right="40"/>
      </w:pPr>
      <w:r>
        <w:t xml:space="preserve">Avant de procéder à l'examen des candidatures, s'il apparaît que des pièces du dossier de candidature sont manquantes ou incomplètes, le pouvoir adjudicateur peut décider de demander à tous les candidats concernés de produire ou compléter ces pièces dans un délai maximum </w:t>
      </w:r>
      <w:r w:rsidRPr="00D95055">
        <w:t>de 10 jours.</w:t>
      </w:r>
    </w:p>
    <w:p w14:paraId="38099C98" w14:textId="77777777" w:rsidR="003C4C20" w:rsidRDefault="003C4C20">
      <w:pPr>
        <w:pStyle w:val="Corpsdetexte"/>
        <w:spacing w:line="242" w:lineRule="auto"/>
      </w:pPr>
    </w:p>
    <w:p w14:paraId="63C9535A" w14:textId="77777777" w:rsidR="003C4C20" w:rsidRDefault="000F4A05" w:rsidP="00B3445F">
      <w:pPr>
        <w:pStyle w:val="Corpsdetexte"/>
        <w:spacing w:before="77" w:line="242" w:lineRule="auto"/>
        <w:ind w:left="60" w:right="38"/>
      </w:pPr>
      <w:r>
        <w:t>Les</w:t>
      </w:r>
      <w:r>
        <w:rPr>
          <w:spacing w:val="-14"/>
        </w:rPr>
        <w:t xml:space="preserve"> </w:t>
      </w:r>
      <w:r>
        <w:t>candidatures</w:t>
      </w:r>
      <w:r>
        <w:rPr>
          <w:spacing w:val="-14"/>
        </w:rPr>
        <w:t xml:space="preserve"> </w:t>
      </w:r>
      <w:r>
        <w:t>conformes</w:t>
      </w:r>
      <w:r>
        <w:rPr>
          <w:spacing w:val="-14"/>
        </w:rPr>
        <w:t xml:space="preserve"> </w:t>
      </w:r>
      <w:r>
        <w:t>et</w:t>
      </w:r>
      <w:r>
        <w:rPr>
          <w:spacing w:val="-14"/>
        </w:rPr>
        <w:t xml:space="preserve"> </w:t>
      </w:r>
      <w:r>
        <w:t>recevables</w:t>
      </w:r>
      <w:r>
        <w:rPr>
          <w:spacing w:val="-14"/>
        </w:rPr>
        <w:t xml:space="preserve"> </w:t>
      </w:r>
      <w:r>
        <w:t>seront</w:t>
      </w:r>
      <w:r>
        <w:rPr>
          <w:spacing w:val="-14"/>
        </w:rPr>
        <w:t xml:space="preserve"> </w:t>
      </w:r>
      <w:r>
        <w:t>examinées,</w:t>
      </w:r>
      <w:r>
        <w:rPr>
          <w:spacing w:val="-14"/>
        </w:rPr>
        <w:t xml:space="preserve"> </w:t>
      </w:r>
      <w:r>
        <w:t>à</w:t>
      </w:r>
      <w:r>
        <w:rPr>
          <w:spacing w:val="-14"/>
        </w:rPr>
        <w:t xml:space="preserve"> </w:t>
      </w:r>
      <w:r>
        <w:t>partir</w:t>
      </w:r>
      <w:r>
        <w:rPr>
          <w:spacing w:val="-14"/>
        </w:rPr>
        <w:t xml:space="preserve"> </w:t>
      </w:r>
      <w:r>
        <w:t>des</w:t>
      </w:r>
      <w:r>
        <w:rPr>
          <w:spacing w:val="-13"/>
        </w:rPr>
        <w:t xml:space="preserve"> </w:t>
      </w:r>
      <w:r>
        <w:t>seuls</w:t>
      </w:r>
      <w:r>
        <w:rPr>
          <w:spacing w:val="-14"/>
        </w:rPr>
        <w:t xml:space="preserve"> </w:t>
      </w:r>
      <w:r>
        <w:t>renseignements</w:t>
      </w:r>
      <w:r>
        <w:rPr>
          <w:spacing w:val="-13"/>
        </w:rPr>
        <w:t xml:space="preserve"> </w:t>
      </w:r>
      <w:r>
        <w:t>et</w:t>
      </w:r>
      <w:r>
        <w:rPr>
          <w:spacing w:val="-14"/>
        </w:rPr>
        <w:t xml:space="preserve"> </w:t>
      </w:r>
      <w:r>
        <w:t>documents exigés dans le cadre de cette consultation, pour évaluer leur situation juridique ainsi que leurs capacités professionnelles, techniques et financières.</w:t>
      </w:r>
    </w:p>
    <w:p w14:paraId="3D8F7F42" w14:textId="77777777" w:rsidR="003C4C20" w:rsidRDefault="000F4A05">
      <w:pPr>
        <w:pStyle w:val="Titre1"/>
        <w:numPr>
          <w:ilvl w:val="1"/>
          <w:numId w:val="4"/>
        </w:numPr>
        <w:tabs>
          <w:tab w:val="left" w:pos="670"/>
        </w:tabs>
        <w:ind w:left="670" w:hanging="330"/>
        <w:jc w:val="both"/>
      </w:pPr>
      <w:bookmarkStart w:id="29" w:name="_Toc195193257"/>
      <w:r>
        <w:t>-</w:t>
      </w:r>
      <w:r>
        <w:rPr>
          <w:spacing w:val="-7"/>
        </w:rPr>
        <w:t xml:space="preserve"> </w:t>
      </w:r>
      <w:r>
        <w:t>Attribution</w:t>
      </w:r>
      <w:r>
        <w:rPr>
          <w:spacing w:val="-10"/>
        </w:rPr>
        <w:t xml:space="preserve"> </w:t>
      </w:r>
      <w:r>
        <w:t>des</w:t>
      </w:r>
      <w:r>
        <w:rPr>
          <w:spacing w:val="-9"/>
        </w:rPr>
        <w:t xml:space="preserve"> </w:t>
      </w:r>
      <w:r>
        <w:t>accords-</w:t>
      </w:r>
      <w:r>
        <w:rPr>
          <w:spacing w:val="-2"/>
        </w:rPr>
        <w:t>cadres</w:t>
      </w:r>
      <w:bookmarkEnd w:id="29"/>
    </w:p>
    <w:p w14:paraId="4511DF78" w14:textId="77777777" w:rsidR="003C4C20" w:rsidRDefault="000F4A05">
      <w:pPr>
        <w:pStyle w:val="Corpsdetexte"/>
        <w:spacing w:before="101" w:line="242" w:lineRule="auto"/>
        <w:ind w:left="60" w:right="40"/>
      </w:pPr>
      <w:r>
        <w:t>Le</w:t>
      </w:r>
      <w:r>
        <w:rPr>
          <w:spacing w:val="-2"/>
        </w:rPr>
        <w:t xml:space="preserve"> </w:t>
      </w:r>
      <w:r>
        <w:t>jugement</w:t>
      </w:r>
      <w:r>
        <w:rPr>
          <w:spacing w:val="-2"/>
        </w:rPr>
        <w:t xml:space="preserve"> </w:t>
      </w:r>
      <w:r>
        <w:t>des offres sera</w:t>
      </w:r>
      <w:r>
        <w:rPr>
          <w:spacing w:val="-2"/>
        </w:rPr>
        <w:t xml:space="preserve"> </w:t>
      </w:r>
      <w:r>
        <w:t>effectué</w:t>
      </w:r>
      <w:r>
        <w:rPr>
          <w:spacing w:val="-2"/>
        </w:rPr>
        <w:t xml:space="preserve"> </w:t>
      </w:r>
      <w:r>
        <w:t>dans les conditions prévues aux articles L.2152-1 à L.2152-4, R. 2152- 1 et R. 2152-2 du Code de la commande publique et donnera lieu à un classement des offres.</w:t>
      </w:r>
    </w:p>
    <w:p w14:paraId="59B6C5ED" w14:textId="77777777" w:rsidR="003C4C20" w:rsidRDefault="003C4C20">
      <w:pPr>
        <w:pStyle w:val="Corpsdetexte"/>
        <w:spacing w:before="1"/>
      </w:pPr>
    </w:p>
    <w:p w14:paraId="53D3EBF0" w14:textId="77777777" w:rsidR="003C4C20" w:rsidRDefault="000F4A05" w:rsidP="00D95055">
      <w:pPr>
        <w:pStyle w:val="Corpsdetexte"/>
        <w:spacing w:before="1" w:line="242" w:lineRule="auto"/>
        <w:ind w:left="60" w:right="39"/>
      </w:pPr>
      <w:r>
        <w:t>L'attention</w:t>
      </w:r>
      <w:r>
        <w:rPr>
          <w:spacing w:val="-3"/>
        </w:rPr>
        <w:t xml:space="preserve"> </w:t>
      </w:r>
      <w:r>
        <w:t>des</w:t>
      </w:r>
      <w:r>
        <w:rPr>
          <w:spacing w:val="-4"/>
        </w:rPr>
        <w:t xml:space="preserve"> </w:t>
      </w:r>
      <w:r>
        <w:t>candidats</w:t>
      </w:r>
      <w:r>
        <w:rPr>
          <w:spacing w:val="-4"/>
        </w:rPr>
        <w:t xml:space="preserve"> </w:t>
      </w:r>
      <w:r>
        <w:t>est</w:t>
      </w:r>
      <w:r>
        <w:rPr>
          <w:spacing w:val="-5"/>
        </w:rPr>
        <w:t xml:space="preserve"> </w:t>
      </w:r>
      <w:r>
        <w:t>attirée</w:t>
      </w:r>
      <w:r>
        <w:rPr>
          <w:spacing w:val="-6"/>
        </w:rPr>
        <w:t xml:space="preserve"> </w:t>
      </w:r>
      <w:r>
        <w:t>sur</w:t>
      </w:r>
      <w:r>
        <w:rPr>
          <w:spacing w:val="-2"/>
        </w:rPr>
        <w:t xml:space="preserve"> </w:t>
      </w:r>
      <w:r>
        <w:t>le</w:t>
      </w:r>
      <w:r>
        <w:rPr>
          <w:spacing w:val="-6"/>
        </w:rPr>
        <w:t xml:space="preserve"> </w:t>
      </w:r>
      <w:r>
        <w:t>fait</w:t>
      </w:r>
      <w:r>
        <w:rPr>
          <w:spacing w:val="-6"/>
        </w:rPr>
        <w:t xml:space="preserve"> </w:t>
      </w:r>
      <w:r>
        <w:t>que</w:t>
      </w:r>
      <w:r>
        <w:rPr>
          <w:spacing w:val="-6"/>
        </w:rPr>
        <w:t xml:space="preserve"> </w:t>
      </w:r>
      <w:r>
        <w:t>toute</w:t>
      </w:r>
      <w:r>
        <w:rPr>
          <w:spacing w:val="-6"/>
        </w:rPr>
        <w:t xml:space="preserve"> </w:t>
      </w:r>
      <w:r>
        <w:t>offre</w:t>
      </w:r>
      <w:r>
        <w:rPr>
          <w:spacing w:val="-6"/>
        </w:rPr>
        <w:t xml:space="preserve"> </w:t>
      </w:r>
      <w:r>
        <w:t>irrégulière</w:t>
      </w:r>
      <w:r>
        <w:rPr>
          <w:spacing w:val="-3"/>
        </w:rPr>
        <w:t xml:space="preserve"> </w:t>
      </w:r>
      <w:r>
        <w:t>pourra</w:t>
      </w:r>
      <w:r>
        <w:rPr>
          <w:spacing w:val="-6"/>
        </w:rPr>
        <w:t xml:space="preserve"> </w:t>
      </w:r>
      <w:r>
        <w:t>faire</w:t>
      </w:r>
      <w:r>
        <w:rPr>
          <w:spacing w:val="-6"/>
        </w:rPr>
        <w:t xml:space="preserve"> </w:t>
      </w:r>
      <w:r>
        <w:t>l'objet</w:t>
      </w:r>
      <w:r>
        <w:rPr>
          <w:spacing w:val="-6"/>
        </w:rPr>
        <w:t xml:space="preserve"> </w:t>
      </w:r>
      <w:r>
        <w:t>d'une</w:t>
      </w:r>
      <w:r>
        <w:rPr>
          <w:spacing w:val="-3"/>
        </w:rPr>
        <w:t xml:space="preserve"> </w:t>
      </w:r>
      <w:r>
        <w:t>demande</w:t>
      </w:r>
      <w:r>
        <w:rPr>
          <w:spacing w:val="-3"/>
        </w:rPr>
        <w:t xml:space="preserve"> </w:t>
      </w:r>
      <w:r>
        <w:t>de régularisation, à condition qu'elle ne soit pas anormalement basse. En revanche, toute offre inacceptable ou inappropriée sera éliminée.</w:t>
      </w:r>
    </w:p>
    <w:p w14:paraId="040F4409" w14:textId="77777777" w:rsidR="003C4C20" w:rsidRPr="00057D2C" w:rsidRDefault="000F4A05" w:rsidP="00057D2C">
      <w:pPr>
        <w:pStyle w:val="Titre1"/>
        <w:numPr>
          <w:ilvl w:val="0"/>
          <w:numId w:val="7"/>
        </w:numPr>
      </w:pPr>
      <w:bookmarkStart w:id="30" w:name="_Toc195193258"/>
      <w:r>
        <w:rPr>
          <w:u w:val="single"/>
        </w:rPr>
        <w:t>Les</w:t>
      </w:r>
      <w:r>
        <w:rPr>
          <w:spacing w:val="-7"/>
          <w:u w:val="single"/>
        </w:rPr>
        <w:t xml:space="preserve"> </w:t>
      </w:r>
      <w:r>
        <w:rPr>
          <w:u w:val="single"/>
        </w:rPr>
        <w:t>critères</w:t>
      </w:r>
      <w:r>
        <w:rPr>
          <w:spacing w:val="-6"/>
          <w:u w:val="single"/>
        </w:rPr>
        <w:t xml:space="preserve"> </w:t>
      </w:r>
      <w:r>
        <w:rPr>
          <w:u w:val="single"/>
        </w:rPr>
        <w:t>retenus</w:t>
      </w:r>
      <w:r>
        <w:rPr>
          <w:spacing w:val="-7"/>
          <w:u w:val="single"/>
        </w:rPr>
        <w:t xml:space="preserve"> </w:t>
      </w:r>
      <w:r>
        <w:rPr>
          <w:u w:val="single"/>
        </w:rPr>
        <w:t>pour</w:t>
      </w:r>
      <w:r>
        <w:rPr>
          <w:spacing w:val="-5"/>
          <w:u w:val="single"/>
        </w:rPr>
        <w:t xml:space="preserve"> </w:t>
      </w:r>
      <w:r>
        <w:rPr>
          <w:u w:val="single"/>
        </w:rPr>
        <w:t>le</w:t>
      </w:r>
      <w:r>
        <w:rPr>
          <w:spacing w:val="-7"/>
          <w:u w:val="single"/>
        </w:rPr>
        <w:t xml:space="preserve"> </w:t>
      </w:r>
      <w:r>
        <w:rPr>
          <w:u w:val="single"/>
        </w:rPr>
        <w:t>jugement</w:t>
      </w:r>
      <w:r>
        <w:rPr>
          <w:spacing w:val="-6"/>
          <w:u w:val="single"/>
        </w:rPr>
        <w:t xml:space="preserve"> </w:t>
      </w:r>
      <w:r>
        <w:rPr>
          <w:u w:val="single"/>
        </w:rPr>
        <w:t>des</w:t>
      </w:r>
      <w:r>
        <w:rPr>
          <w:spacing w:val="-7"/>
          <w:u w:val="single"/>
        </w:rPr>
        <w:t xml:space="preserve"> </w:t>
      </w:r>
      <w:r>
        <w:rPr>
          <w:u w:val="single"/>
        </w:rPr>
        <w:t>offres</w:t>
      </w:r>
      <w:r>
        <w:rPr>
          <w:spacing w:val="-7"/>
          <w:u w:val="single"/>
        </w:rPr>
        <w:t xml:space="preserve"> </w:t>
      </w:r>
      <w:r>
        <w:rPr>
          <w:u w:val="single"/>
        </w:rPr>
        <w:t>sont</w:t>
      </w:r>
      <w:r>
        <w:rPr>
          <w:spacing w:val="-6"/>
          <w:u w:val="single"/>
        </w:rPr>
        <w:t xml:space="preserve"> </w:t>
      </w:r>
      <w:r>
        <w:rPr>
          <w:u w:val="single"/>
        </w:rPr>
        <w:t>pondérés</w:t>
      </w:r>
      <w:r>
        <w:rPr>
          <w:spacing w:val="-7"/>
          <w:u w:val="single"/>
        </w:rPr>
        <w:t xml:space="preserve"> </w:t>
      </w:r>
      <w:r>
        <w:rPr>
          <w:u w:val="single"/>
        </w:rPr>
        <w:t>de</w:t>
      </w:r>
      <w:r>
        <w:rPr>
          <w:spacing w:val="-5"/>
          <w:u w:val="single"/>
        </w:rPr>
        <w:t xml:space="preserve"> </w:t>
      </w:r>
      <w:r>
        <w:rPr>
          <w:u w:val="single"/>
        </w:rPr>
        <w:t>la</w:t>
      </w:r>
      <w:r>
        <w:rPr>
          <w:spacing w:val="-7"/>
          <w:u w:val="single"/>
        </w:rPr>
        <w:t xml:space="preserve"> </w:t>
      </w:r>
      <w:r>
        <w:rPr>
          <w:u w:val="single"/>
        </w:rPr>
        <w:t>manière</w:t>
      </w:r>
      <w:r>
        <w:rPr>
          <w:spacing w:val="-7"/>
          <w:u w:val="single"/>
        </w:rPr>
        <w:t xml:space="preserve"> </w:t>
      </w:r>
      <w:r>
        <w:rPr>
          <w:u w:val="single"/>
        </w:rPr>
        <w:t>suivante</w:t>
      </w:r>
      <w:r>
        <w:rPr>
          <w:spacing w:val="-7"/>
          <w:u w:val="single"/>
        </w:rPr>
        <w:t xml:space="preserve"> </w:t>
      </w:r>
      <w:r>
        <w:rPr>
          <w:spacing w:val="-10"/>
          <w:u w:val="single"/>
        </w:rPr>
        <w:t>:</w:t>
      </w:r>
      <w:bookmarkEnd w:id="30"/>
    </w:p>
    <w:p w14:paraId="58B1CBAF" w14:textId="77777777" w:rsidR="00057D2C" w:rsidRPr="00057D2C" w:rsidRDefault="00057D2C" w:rsidP="00057D2C">
      <w:pPr>
        <w:pStyle w:val="Titre1"/>
        <w:ind w:left="780"/>
      </w:pPr>
    </w:p>
    <w:tbl>
      <w:tblPr>
        <w:tblStyle w:val="TableNormal"/>
        <w:tblW w:w="0" w:type="auto"/>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00"/>
        <w:gridCol w:w="1800"/>
      </w:tblGrid>
      <w:tr w:rsidR="003C4C20" w14:paraId="232DF4F0" w14:textId="77777777">
        <w:trPr>
          <w:trHeight w:val="326"/>
        </w:trPr>
        <w:tc>
          <w:tcPr>
            <w:tcW w:w="7800" w:type="dxa"/>
            <w:shd w:val="clear" w:color="auto" w:fill="CCCCCC"/>
          </w:tcPr>
          <w:p w14:paraId="37DFDE2E" w14:textId="77777777" w:rsidR="003C4C20" w:rsidRDefault="000F4A05">
            <w:pPr>
              <w:pStyle w:val="TableParagraph"/>
              <w:spacing w:before="38"/>
              <w:ind w:left="1"/>
              <w:jc w:val="center"/>
              <w:rPr>
                <w:sz w:val="20"/>
              </w:rPr>
            </w:pPr>
            <w:r>
              <w:rPr>
                <w:spacing w:val="-2"/>
                <w:sz w:val="20"/>
              </w:rPr>
              <w:t>Critères</w:t>
            </w:r>
          </w:p>
        </w:tc>
        <w:tc>
          <w:tcPr>
            <w:tcW w:w="1800" w:type="dxa"/>
            <w:shd w:val="clear" w:color="auto" w:fill="CCCCCC"/>
          </w:tcPr>
          <w:p w14:paraId="225B49E1" w14:textId="77777777" w:rsidR="003C4C20" w:rsidRDefault="000F4A05">
            <w:pPr>
              <w:pStyle w:val="TableParagraph"/>
              <w:spacing w:before="38"/>
              <w:ind w:left="0"/>
              <w:jc w:val="center"/>
              <w:rPr>
                <w:sz w:val="20"/>
              </w:rPr>
            </w:pPr>
            <w:r>
              <w:rPr>
                <w:spacing w:val="-2"/>
                <w:sz w:val="20"/>
              </w:rPr>
              <w:t>Pondération</w:t>
            </w:r>
          </w:p>
        </w:tc>
      </w:tr>
      <w:tr w:rsidR="003C4C20" w14:paraId="4ADAA173" w14:textId="77777777" w:rsidTr="00274D62">
        <w:trPr>
          <w:trHeight w:val="383"/>
        </w:trPr>
        <w:tc>
          <w:tcPr>
            <w:tcW w:w="7800" w:type="dxa"/>
            <w:vAlign w:val="center"/>
          </w:tcPr>
          <w:p w14:paraId="351A5781" w14:textId="77777777" w:rsidR="003C4C20" w:rsidRDefault="00057D2C" w:rsidP="00274D62">
            <w:pPr>
              <w:pStyle w:val="TableParagraph"/>
              <w:spacing w:before="79"/>
              <w:rPr>
                <w:sz w:val="20"/>
              </w:rPr>
            </w:pPr>
            <w:r>
              <w:rPr>
                <w:sz w:val="20"/>
              </w:rPr>
              <w:t xml:space="preserve">Critère </w:t>
            </w:r>
            <w:r w:rsidR="000F4A05">
              <w:rPr>
                <w:sz w:val="20"/>
              </w:rPr>
              <w:t>1</w:t>
            </w:r>
            <w:r>
              <w:rPr>
                <w:sz w:val="20"/>
              </w:rPr>
              <w:t xml:space="preserve"> </w:t>
            </w:r>
            <w:r w:rsidR="000F4A05">
              <w:rPr>
                <w:sz w:val="20"/>
              </w:rPr>
              <w:t>-</w:t>
            </w:r>
            <w:r>
              <w:rPr>
                <w:sz w:val="20"/>
              </w:rPr>
              <w:t xml:space="preserve"> </w:t>
            </w:r>
            <w:r w:rsidR="000F4A05">
              <w:rPr>
                <w:sz w:val="20"/>
              </w:rPr>
              <w:t>Prix</w:t>
            </w:r>
            <w:r>
              <w:rPr>
                <w:sz w:val="20"/>
              </w:rPr>
              <w:t xml:space="preserve"> </w:t>
            </w:r>
            <w:r w:rsidR="000F4A05">
              <w:rPr>
                <w:sz w:val="20"/>
              </w:rPr>
              <w:t>des</w:t>
            </w:r>
            <w:r w:rsidR="000F4A05">
              <w:rPr>
                <w:spacing w:val="-4"/>
                <w:sz w:val="20"/>
              </w:rPr>
              <w:t xml:space="preserve"> </w:t>
            </w:r>
            <w:r w:rsidR="000F4A05">
              <w:rPr>
                <w:spacing w:val="-2"/>
                <w:sz w:val="20"/>
              </w:rPr>
              <w:t>prestations</w:t>
            </w:r>
          </w:p>
        </w:tc>
        <w:tc>
          <w:tcPr>
            <w:tcW w:w="1800" w:type="dxa"/>
          </w:tcPr>
          <w:p w14:paraId="4E9BD22B" w14:textId="77777777" w:rsidR="003C4C20" w:rsidRDefault="000F4A05">
            <w:pPr>
              <w:pStyle w:val="TableParagraph"/>
              <w:spacing w:before="79"/>
              <w:ind w:left="587"/>
              <w:rPr>
                <w:sz w:val="20"/>
              </w:rPr>
            </w:pPr>
            <w:r>
              <w:rPr>
                <w:sz w:val="20"/>
              </w:rPr>
              <w:t>60.0</w:t>
            </w:r>
            <w:r>
              <w:rPr>
                <w:spacing w:val="-7"/>
                <w:sz w:val="20"/>
              </w:rPr>
              <w:t xml:space="preserve"> </w:t>
            </w:r>
            <w:r>
              <w:rPr>
                <w:spacing w:val="-10"/>
                <w:sz w:val="20"/>
              </w:rPr>
              <w:t>%</w:t>
            </w:r>
          </w:p>
        </w:tc>
      </w:tr>
      <w:tr w:rsidR="003C4C20" w14:paraId="592A7759" w14:textId="77777777" w:rsidTr="00274D62">
        <w:trPr>
          <w:trHeight w:val="849"/>
        </w:trPr>
        <w:tc>
          <w:tcPr>
            <w:tcW w:w="7800" w:type="dxa"/>
            <w:vAlign w:val="center"/>
          </w:tcPr>
          <w:p w14:paraId="40708CD9" w14:textId="1BB3EE84" w:rsidR="003C4C20" w:rsidRDefault="00057D2C" w:rsidP="00C0033E">
            <w:pPr>
              <w:pStyle w:val="TableParagraph"/>
              <w:spacing w:line="242" w:lineRule="auto"/>
              <w:rPr>
                <w:sz w:val="20"/>
              </w:rPr>
            </w:pPr>
            <w:r>
              <w:rPr>
                <w:sz w:val="20"/>
              </w:rPr>
              <w:t xml:space="preserve">Critère </w:t>
            </w:r>
            <w:r w:rsidR="000F4A05">
              <w:rPr>
                <w:sz w:val="20"/>
              </w:rPr>
              <w:t>2</w:t>
            </w:r>
            <w:r>
              <w:rPr>
                <w:sz w:val="20"/>
              </w:rPr>
              <w:t xml:space="preserve"> </w:t>
            </w:r>
            <w:r w:rsidR="00C0033E">
              <w:rPr>
                <w:sz w:val="20"/>
              </w:rPr>
              <w:t>–</w:t>
            </w:r>
            <w:r w:rsidR="000F4A05">
              <w:rPr>
                <w:spacing w:val="-3"/>
                <w:sz w:val="20"/>
              </w:rPr>
              <w:t xml:space="preserve"> </w:t>
            </w:r>
            <w:r w:rsidR="004E33E6">
              <w:rPr>
                <w:spacing w:val="-3"/>
                <w:sz w:val="20"/>
              </w:rPr>
              <w:t xml:space="preserve">Valeur technique de la prestation hors cas d’urgence analysée à partir des éléments d’appréciation suivants : </w:t>
            </w:r>
            <w:r w:rsidR="00C0033E">
              <w:rPr>
                <w:sz w:val="20"/>
              </w:rPr>
              <w:t xml:space="preserve">Qualité </w:t>
            </w:r>
            <w:r w:rsidR="000F4A05">
              <w:rPr>
                <w:sz w:val="20"/>
              </w:rPr>
              <w:t>des</w:t>
            </w:r>
            <w:r w:rsidR="000F4A05">
              <w:rPr>
                <w:spacing w:val="-3"/>
                <w:sz w:val="20"/>
              </w:rPr>
              <w:t xml:space="preserve"> </w:t>
            </w:r>
            <w:r w:rsidR="000F4A05">
              <w:rPr>
                <w:sz w:val="20"/>
              </w:rPr>
              <w:t>moyens</w:t>
            </w:r>
            <w:r w:rsidR="000F4A05">
              <w:rPr>
                <w:spacing w:val="-3"/>
                <w:sz w:val="20"/>
              </w:rPr>
              <w:t xml:space="preserve"> </w:t>
            </w:r>
            <w:r w:rsidR="000F4A05">
              <w:rPr>
                <w:sz w:val="20"/>
              </w:rPr>
              <w:t>humains</w:t>
            </w:r>
            <w:r w:rsidR="000F4A05">
              <w:rPr>
                <w:spacing w:val="-3"/>
                <w:sz w:val="20"/>
              </w:rPr>
              <w:t xml:space="preserve"> </w:t>
            </w:r>
            <w:r w:rsidR="00C0033E">
              <w:rPr>
                <w:spacing w:val="-3"/>
                <w:sz w:val="20"/>
              </w:rPr>
              <w:t xml:space="preserve">affectés à la prestation </w:t>
            </w:r>
            <w:r w:rsidR="000F4A05">
              <w:rPr>
                <w:sz w:val="20"/>
              </w:rPr>
              <w:t>(le</w:t>
            </w:r>
            <w:r w:rsidR="000F4A05">
              <w:rPr>
                <w:spacing w:val="-4"/>
                <w:sz w:val="20"/>
              </w:rPr>
              <w:t xml:space="preserve"> </w:t>
            </w:r>
            <w:r w:rsidR="000F4A05">
              <w:rPr>
                <w:sz w:val="20"/>
              </w:rPr>
              <w:t>nombre d’age</w:t>
            </w:r>
            <w:r w:rsidR="00C0033E">
              <w:rPr>
                <w:sz w:val="20"/>
              </w:rPr>
              <w:t>nts affectés à la mission</w:t>
            </w:r>
            <w:r w:rsidR="000F4A05">
              <w:rPr>
                <w:sz w:val="20"/>
              </w:rPr>
              <w:t>, tenue vestimentaire, l</w:t>
            </w:r>
            <w:r w:rsidR="00C0033E">
              <w:rPr>
                <w:sz w:val="20"/>
              </w:rPr>
              <w:t>es certificats de qualification)</w:t>
            </w:r>
            <w:r w:rsidR="000F4A05">
              <w:rPr>
                <w:sz w:val="20"/>
              </w:rPr>
              <w:t xml:space="preserve"> </w:t>
            </w:r>
            <w:r w:rsidR="00C0033E">
              <w:rPr>
                <w:sz w:val="20"/>
              </w:rPr>
              <w:t xml:space="preserve">et qualité des </w:t>
            </w:r>
            <w:r w:rsidR="000F4A05">
              <w:rPr>
                <w:sz w:val="20"/>
              </w:rPr>
              <w:t xml:space="preserve">matériels, (moyens de communication : portables) et </w:t>
            </w:r>
            <w:r w:rsidR="00C0033E">
              <w:rPr>
                <w:sz w:val="20"/>
              </w:rPr>
              <w:t xml:space="preserve">qualité des </w:t>
            </w:r>
            <w:r w:rsidR="000F4A05">
              <w:rPr>
                <w:sz w:val="20"/>
              </w:rPr>
              <w:t xml:space="preserve">moyens </w:t>
            </w:r>
            <w:r w:rsidR="00C0033E">
              <w:rPr>
                <w:sz w:val="20"/>
              </w:rPr>
              <w:t>affectés au suivi de la prestation.</w:t>
            </w:r>
          </w:p>
        </w:tc>
        <w:tc>
          <w:tcPr>
            <w:tcW w:w="1800" w:type="dxa"/>
            <w:vAlign w:val="center"/>
          </w:tcPr>
          <w:p w14:paraId="38D83307" w14:textId="77777777" w:rsidR="003C4C20" w:rsidRDefault="000F4A05" w:rsidP="00274D62">
            <w:pPr>
              <w:pStyle w:val="TableParagraph"/>
              <w:spacing w:before="78"/>
              <w:ind w:left="587"/>
              <w:rPr>
                <w:sz w:val="20"/>
              </w:rPr>
            </w:pPr>
            <w:r>
              <w:rPr>
                <w:sz w:val="20"/>
              </w:rPr>
              <w:t>2</w:t>
            </w:r>
            <w:r w:rsidR="00134AB3">
              <w:rPr>
                <w:sz w:val="20"/>
              </w:rPr>
              <w:t>0</w:t>
            </w:r>
            <w:r>
              <w:rPr>
                <w:sz w:val="20"/>
              </w:rPr>
              <w:t>.0</w:t>
            </w:r>
            <w:r>
              <w:rPr>
                <w:spacing w:val="-7"/>
                <w:sz w:val="20"/>
              </w:rPr>
              <w:t xml:space="preserve"> </w:t>
            </w:r>
            <w:r>
              <w:rPr>
                <w:spacing w:val="-10"/>
                <w:sz w:val="20"/>
              </w:rPr>
              <w:t>%</w:t>
            </w:r>
          </w:p>
        </w:tc>
      </w:tr>
      <w:tr w:rsidR="003C4C20" w14:paraId="2FE1997C" w14:textId="77777777" w:rsidTr="00274D62">
        <w:trPr>
          <w:trHeight w:val="424"/>
        </w:trPr>
        <w:tc>
          <w:tcPr>
            <w:tcW w:w="7800" w:type="dxa"/>
            <w:vAlign w:val="center"/>
          </w:tcPr>
          <w:p w14:paraId="4D316913" w14:textId="1D8CF03B" w:rsidR="003C4C20" w:rsidRDefault="00274D62" w:rsidP="00C0033E">
            <w:pPr>
              <w:pStyle w:val="TableParagraph"/>
              <w:spacing w:line="242" w:lineRule="auto"/>
              <w:ind w:left="0"/>
              <w:rPr>
                <w:sz w:val="20"/>
              </w:rPr>
            </w:pPr>
            <w:r>
              <w:rPr>
                <w:sz w:val="20"/>
              </w:rPr>
              <w:t xml:space="preserve">Critère </w:t>
            </w:r>
            <w:r w:rsidR="000F4A05">
              <w:rPr>
                <w:sz w:val="20"/>
              </w:rPr>
              <w:t>3</w:t>
            </w:r>
            <w:r>
              <w:rPr>
                <w:sz w:val="20"/>
              </w:rPr>
              <w:t xml:space="preserve"> </w:t>
            </w:r>
            <w:r w:rsidR="00C0033E">
              <w:rPr>
                <w:sz w:val="20"/>
              </w:rPr>
              <w:t>–</w:t>
            </w:r>
            <w:r w:rsidR="000F4A05">
              <w:rPr>
                <w:spacing w:val="-3"/>
                <w:sz w:val="20"/>
              </w:rPr>
              <w:t xml:space="preserve"> </w:t>
            </w:r>
            <w:r w:rsidR="00C0033E">
              <w:rPr>
                <w:spacing w:val="-3"/>
                <w:sz w:val="20"/>
              </w:rPr>
              <w:t>Qualité du dispositif prévu en cas de</w:t>
            </w:r>
            <w:r w:rsidR="004B227D">
              <w:rPr>
                <w:spacing w:val="-3"/>
                <w:sz w:val="20"/>
              </w:rPr>
              <w:t xml:space="preserve"> besoins urgents en cas d’absence d’un agent</w:t>
            </w:r>
          </w:p>
        </w:tc>
        <w:tc>
          <w:tcPr>
            <w:tcW w:w="1800" w:type="dxa"/>
          </w:tcPr>
          <w:p w14:paraId="7B98CC46" w14:textId="77777777" w:rsidR="003C4C20" w:rsidRDefault="000F4A05">
            <w:pPr>
              <w:pStyle w:val="TableParagraph"/>
              <w:spacing w:before="79"/>
              <w:ind w:left="587"/>
              <w:rPr>
                <w:sz w:val="20"/>
              </w:rPr>
            </w:pPr>
            <w:r>
              <w:rPr>
                <w:sz w:val="20"/>
              </w:rPr>
              <w:t>1</w:t>
            </w:r>
            <w:r w:rsidR="004B227D">
              <w:rPr>
                <w:sz w:val="20"/>
              </w:rPr>
              <w:t>5</w:t>
            </w:r>
            <w:r>
              <w:rPr>
                <w:sz w:val="20"/>
              </w:rPr>
              <w:t>.0</w:t>
            </w:r>
            <w:r>
              <w:rPr>
                <w:spacing w:val="-7"/>
                <w:sz w:val="20"/>
              </w:rPr>
              <w:t xml:space="preserve"> </w:t>
            </w:r>
            <w:r>
              <w:rPr>
                <w:spacing w:val="-10"/>
                <w:sz w:val="20"/>
              </w:rPr>
              <w:t>%</w:t>
            </w:r>
          </w:p>
        </w:tc>
      </w:tr>
      <w:tr w:rsidR="003C4C20" w14:paraId="61FA7989" w14:textId="77777777" w:rsidTr="00274D62">
        <w:trPr>
          <w:trHeight w:val="664"/>
        </w:trPr>
        <w:tc>
          <w:tcPr>
            <w:tcW w:w="7800" w:type="dxa"/>
          </w:tcPr>
          <w:p w14:paraId="7CC9EDDB" w14:textId="38532AB6" w:rsidR="00274D62" w:rsidRDefault="00274D62" w:rsidP="004B227D">
            <w:pPr>
              <w:rPr>
                <w:sz w:val="20"/>
              </w:rPr>
            </w:pPr>
            <w:r>
              <w:rPr>
                <w:sz w:val="20"/>
              </w:rPr>
              <w:t xml:space="preserve">Critère </w:t>
            </w:r>
            <w:r w:rsidR="000F4A05">
              <w:rPr>
                <w:sz w:val="20"/>
              </w:rPr>
              <w:t>4</w:t>
            </w:r>
            <w:r>
              <w:rPr>
                <w:sz w:val="20"/>
              </w:rPr>
              <w:t xml:space="preserve"> - Développement durable</w:t>
            </w:r>
            <w:r w:rsidR="00F923E7">
              <w:rPr>
                <w:sz w:val="20"/>
              </w:rPr>
              <w:t xml:space="preserve"> notamment :</w:t>
            </w:r>
          </w:p>
          <w:p w14:paraId="69B6D328" w14:textId="77777777" w:rsidR="004B227D" w:rsidRPr="00274D62" w:rsidRDefault="004B227D" w:rsidP="00F923E7">
            <w:pPr>
              <w:pStyle w:val="Paragraphedeliste"/>
              <w:ind w:left="720" w:firstLine="0"/>
              <w:rPr>
                <w:sz w:val="20"/>
              </w:rPr>
            </w:pPr>
            <w:r w:rsidRPr="00274D62">
              <w:rPr>
                <w:spacing w:val="-3"/>
                <w:sz w:val="20"/>
              </w:rPr>
              <w:t>Politique d’égalité de traitement des rémunérations</w:t>
            </w:r>
          </w:p>
          <w:p w14:paraId="25CF9540" w14:textId="3588C89A" w:rsidR="003C4C20" w:rsidRDefault="003C4C20" w:rsidP="00F923E7">
            <w:pPr>
              <w:pStyle w:val="TableParagraph"/>
              <w:ind w:left="720"/>
              <w:rPr>
                <w:sz w:val="20"/>
              </w:rPr>
            </w:pPr>
          </w:p>
        </w:tc>
        <w:tc>
          <w:tcPr>
            <w:tcW w:w="1800" w:type="dxa"/>
            <w:vAlign w:val="center"/>
          </w:tcPr>
          <w:p w14:paraId="279D8B6C" w14:textId="77777777" w:rsidR="003C4C20" w:rsidRDefault="000F4A05" w:rsidP="00274D62">
            <w:pPr>
              <w:pStyle w:val="TableParagraph"/>
              <w:spacing w:before="78"/>
              <w:ind w:left="643"/>
              <w:rPr>
                <w:sz w:val="20"/>
              </w:rPr>
            </w:pPr>
            <w:r>
              <w:rPr>
                <w:sz w:val="20"/>
              </w:rPr>
              <w:t>5.0</w:t>
            </w:r>
            <w:r>
              <w:rPr>
                <w:spacing w:val="-6"/>
                <w:sz w:val="20"/>
              </w:rPr>
              <w:t xml:space="preserve"> </w:t>
            </w:r>
            <w:r>
              <w:rPr>
                <w:spacing w:val="-10"/>
                <w:sz w:val="20"/>
              </w:rPr>
              <w:t>%</w:t>
            </w:r>
          </w:p>
        </w:tc>
      </w:tr>
    </w:tbl>
    <w:p w14:paraId="61156BA9" w14:textId="77777777" w:rsidR="003C4C20" w:rsidRPr="00057D2C" w:rsidRDefault="00057D2C" w:rsidP="00057D2C">
      <w:pPr>
        <w:pStyle w:val="Corpsdetexte"/>
        <w:numPr>
          <w:ilvl w:val="0"/>
          <w:numId w:val="7"/>
        </w:numPr>
        <w:spacing w:before="129"/>
        <w:rPr>
          <w:b/>
          <w:u w:val="single"/>
        </w:rPr>
      </w:pPr>
      <w:r>
        <w:rPr>
          <w:b/>
          <w:u w:val="single"/>
        </w:rPr>
        <w:t>Méthode de calcul pour le critère</w:t>
      </w:r>
      <w:r w:rsidR="0058521D" w:rsidRPr="00057D2C">
        <w:rPr>
          <w:b/>
          <w:u w:val="single"/>
        </w:rPr>
        <w:t xml:space="preserve"> prix</w:t>
      </w:r>
      <w:r w:rsidR="0058521D" w:rsidRPr="00057D2C">
        <w:rPr>
          <w:b/>
        </w:rPr>
        <w:t> :</w:t>
      </w:r>
    </w:p>
    <w:p w14:paraId="0DD02C02" w14:textId="4977F718" w:rsidR="0058521D" w:rsidRPr="0058521D" w:rsidRDefault="0058521D" w:rsidP="0058521D">
      <w:pPr>
        <w:rPr>
          <w:sz w:val="20"/>
        </w:rPr>
      </w:pPr>
      <w:r w:rsidRPr="0058521D">
        <w:rPr>
          <w:sz w:val="20"/>
        </w:rPr>
        <w:t xml:space="preserve">L’offre la moins </w:t>
      </w:r>
      <w:proofErr w:type="spellStart"/>
      <w:r w:rsidRPr="0058521D">
        <w:rPr>
          <w:sz w:val="20"/>
        </w:rPr>
        <w:t>disante</w:t>
      </w:r>
      <w:proofErr w:type="spellEnd"/>
      <w:r w:rsidRPr="0058521D">
        <w:rPr>
          <w:sz w:val="20"/>
        </w:rPr>
        <w:t xml:space="preserve"> obtient le maximum de point du critère</w:t>
      </w:r>
      <w:r w:rsidR="00AB5312">
        <w:rPr>
          <w:sz w:val="20"/>
        </w:rPr>
        <w:t xml:space="preserve"> prix</w:t>
      </w:r>
      <w:r w:rsidRPr="0058521D">
        <w:rPr>
          <w:sz w:val="20"/>
        </w:rPr>
        <w:t> :</w:t>
      </w:r>
    </w:p>
    <w:p w14:paraId="0634F4A3" w14:textId="77777777" w:rsidR="0058521D" w:rsidRPr="0058521D" w:rsidRDefault="0058521D" w:rsidP="00274D62">
      <w:pPr>
        <w:jc w:val="center"/>
        <w:rPr>
          <w:sz w:val="20"/>
        </w:rPr>
      </w:pPr>
      <m:oMathPara>
        <m:oMath>
          <m:r>
            <m:rPr>
              <m:sty m:val="bi"/>
            </m:rPr>
            <w:rPr>
              <w:rFonts w:ascii="Cambria Math" w:hAnsi="Cambria Math"/>
              <w:sz w:val="20"/>
            </w:rPr>
            <m:t>(</m:t>
          </m:r>
          <m:f>
            <m:fPr>
              <m:ctrlPr>
                <w:rPr>
                  <w:rFonts w:ascii="Cambria Math" w:hAnsi="Cambria Math"/>
                  <w:b/>
                  <w:sz w:val="20"/>
                </w:rPr>
              </m:ctrlPr>
            </m:fPr>
            <m:num>
              <m:r>
                <m:rPr>
                  <m:sty m:val="b"/>
                </m:rPr>
                <w:rPr>
                  <w:rFonts w:ascii="Cambria Math" w:hAnsi="Cambria Math"/>
                  <w:sz w:val="20"/>
                </w:rPr>
                <m:t>MD</m:t>
              </m:r>
            </m:num>
            <m:den>
              <m:r>
                <m:rPr>
                  <m:sty m:val="b"/>
                </m:rPr>
                <w:rPr>
                  <w:rFonts w:ascii="Cambria Math" w:hAnsi="Cambria Math"/>
                  <w:sz w:val="20"/>
                </w:rPr>
                <m:t>PO</m:t>
              </m:r>
            </m:den>
          </m:f>
          <m:r>
            <m:rPr>
              <m:sty m:val="bi"/>
            </m:rPr>
            <w:rPr>
              <w:rFonts w:ascii="Cambria Math" w:hAnsi="Cambria Math"/>
              <w:sz w:val="20"/>
            </w:rPr>
            <m:t>)</m:t>
          </m:r>
          <m:r>
            <m:rPr>
              <m:sty m:val="b"/>
            </m:rPr>
            <w:rPr>
              <w:rFonts w:ascii="Cambria Math" w:hAnsi="Cambria Math"/>
              <w:sz w:val="20"/>
            </w:rPr>
            <m:t>x60</m:t>
          </m:r>
        </m:oMath>
      </m:oMathPara>
    </w:p>
    <w:p w14:paraId="3899D5A0" w14:textId="77777777" w:rsidR="0058521D" w:rsidRPr="00274D62" w:rsidRDefault="0058521D" w:rsidP="0058521D">
      <w:pPr>
        <w:rPr>
          <w:i/>
          <w:sz w:val="16"/>
        </w:rPr>
      </w:pPr>
      <w:r w:rsidRPr="00274D62">
        <w:rPr>
          <w:i/>
          <w:sz w:val="16"/>
        </w:rPr>
        <w:t xml:space="preserve">MD = Prix HT de l’offre la moins </w:t>
      </w:r>
      <w:proofErr w:type="spellStart"/>
      <w:r w:rsidRPr="00274D62">
        <w:rPr>
          <w:i/>
          <w:sz w:val="16"/>
        </w:rPr>
        <w:t>disante</w:t>
      </w:r>
      <w:proofErr w:type="spellEnd"/>
    </w:p>
    <w:p w14:paraId="00A52EC0" w14:textId="77777777" w:rsidR="0058521D" w:rsidRPr="00274D62" w:rsidRDefault="0058521D" w:rsidP="0058521D">
      <w:pPr>
        <w:rPr>
          <w:i/>
          <w:sz w:val="16"/>
        </w:rPr>
      </w:pPr>
      <w:r w:rsidRPr="00274D62">
        <w:rPr>
          <w:i/>
          <w:sz w:val="16"/>
        </w:rPr>
        <w:t xml:space="preserve">PO = Prix HT de l’offre considérée </w:t>
      </w:r>
    </w:p>
    <w:p w14:paraId="5BFF2423" w14:textId="77777777" w:rsidR="0058521D" w:rsidRPr="0058521D" w:rsidRDefault="0058521D" w:rsidP="00057D2C">
      <w:pPr>
        <w:pStyle w:val="Corpsdetexte"/>
        <w:numPr>
          <w:ilvl w:val="0"/>
          <w:numId w:val="7"/>
        </w:numPr>
        <w:spacing w:line="242" w:lineRule="auto"/>
        <w:ind w:right="38"/>
        <w:rPr>
          <w:b/>
          <w:u w:val="single"/>
        </w:rPr>
      </w:pPr>
      <w:r w:rsidRPr="0058521D">
        <w:rPr>
          <w:b/>
          <w:u w:val="single"/>
        </w:rPr>
        <w:t xml:space="preserve">Méthode de calcul </w:t>
      </w:r>
      <w:r w:rsidR="005D7808">
        <w:rPr>
          <w:b/>
          <w:u w:val="single"/>
        </w:rPr>
        <w:t xml:space="preserve">des </w:t>
      </w:r>
      <w:r w:rsidRPr="0058521D">
        <w:rPr>
          <w:b/>
          <w:u w:val="single"/>
        </w:rPr>
        <w:t>critères</w:t>
      </w:r>
      <w:r w:rsidR="005D7808">
        <w:rPr>
          <w:b/>
          <w:u w:val="single"/>
        </w:rPr>
        <w:t xml:space="preserve"> 2-3-4 </w:t>
      </w:r>
      <w:r w:rsidRPr="00057D2C">
        <w:rPr>
          <w:b/>
        </w:rPr>
        <w:t xml:space="preserve">: </w:t>
      </w:r>
    </w:p>
    <w:p w14:paraId="661A28E2" w14:textId="3CBB8282" w:rsidR="0058521D" w:rsidRPr="0058521D" w:rsidRDefault="0058521D" w:rsidP="0058521D">
      <w:pPr>
        <w:rPr>
          <w:sz w:val="20"/>
          <w:szCs w:val="20"/>
        </w:rPr>
      </w:pPr>
      <w:r w:rsidRPr="0058521D">
        <w:rPr>
          <w:sz w:val="20"/>
          <w:szCs w:val="20"/>
        </w:rPr>
        <w:t>Les critères techniques sont appréciés sur une base de 5 points.</w:t>
      </w:r>
      <w:r w:rsidR="008C0ABB" w:rsidRPr="008C0ABB">
        <w:t xml:space="preserve"> </w:t>
      </w:r>
      <w:r w:rsidR="008C0ABB">
        <w:t xml:space="preserve">(Le pouvoir adjudicateur </w:t>
      </w:r>
      <w:r w:rsidR="008C0ABB" w:rsidRPr="008C0ABB">
        <w:rPr>
          <w:sz w:val="20"/>
          <w:szCs w:val="20"/>
        </w:rPr>
        <w:t>attribuer</w:t>
      </w:r>
      <w:r w:rsidR="008C0ABB">
        <w:rPr>
          <w:sz w:val="20"/>
          <w:szCs w:val="20"/>
        </w:rPr>
        <w:t>a</w:t>
      </w:r>
      <w:r w:rsidR="008C0ABB" w:rsidRPr="008C0ABB">
        <w:rPr>
          <w:sz w:val="20"/>
          <w:szCs w:val="20"/>
        </w:rPr>
        <w:t xml:space="preserve"> une note de zéro à un critère ou sous-critère, dès lors que le soumissionnaire n’a pas fourni les informations lui </w:t>
      </w:r>
      <w:r w:rsidR="008C0ABB" w:rsidRPr="008C0ABB">
        <w:rPr>
          <w:sz w:val="20"/>
          <w:szCs w:val="20"/>
        </w:rPr>
        <w:lastRenderedPageBreak/>
        <w:t>permettant d’apprécier la valeur de l’offre au regard du sous-critère</w:t>
      </w:r>
      <w:r w:rsidR="008C0ABB">
        <w:rPr>
          <w:sz w:val="20"/>
          <w:szCs w:val="20"/>
        </w:rPr>
        <w:t xml:space="preserve">). </w:t>
      </w:r>
      <w:r w:rsidR="004E33E6">
        <w:rPr>
          <w:sz w:val="20"/>
          <w:szCs w:val="20"/>
        </w:rPr>
        <w:t>Ils sont ensuite multipliés par 4 pour le critère 2, 3 pour le critère 3 et 1 pour le critère 4.</w:t>
      </w:r>
    </w:p>
    <w:p w14:paraId="149F4710" w14:textId="67557E49" w:rsidR="00925CFD" w:rsidRDefault="00DE7CAE" w:rsidP="00925CFD">
      <w:pPr>
        <w:jc w:val="both"/>
        <w:rPr>
          <w:sz w:val="20"/>
          <w:szCs w:val="20"/>
        </w:rPr>
      </w:pPr>
      <w:r>
        <w:rPr>
          <w:sz w:val="20"/>
          <w:szCs w:val="20"/>
        </w:rPr>
        <w:t xml:space="preserve">Puis, </w:t>
      </w:r>
      <w:r w:rsidR="008F34F1">
        <w:rPr>
          <w:sz w:val="20"/>
          <w:szCs w:val="20"/>
        </w:rPr>
        <w:t xml:space="preserve">pour chaque critère, </w:t>
      </w:r>
      <w:r>
        <w:rPr>
          <w:sz w:val="20"/>
          <w:szCs w:val="20"/>
        </w:rPr>
        <w:t>u</w:t>
      </w:r>
      <w:r w:rsidR="0058521D" w:rsidRPr="0058521D">
        <w:rPr>
          <w:sz w:val="20"/>
          <w:szCs w:val="20"/>
        </w:rPr>
        <w:t>n coefficient de pondération</w:t>
      </w:r>
      <w:r w:rsidR="00925CFD">
        <w:rPr>
          <w:sz w:val="20"/>
          <w:szCs w:val="20"/>
        </w:rPr>
        <w:t xml:space="preserve"> est calculé</w:t>
      </w:r>
      <w:r w:rsidR="0058521D" w:rsidRPr="0058521D">
        <w:rPr>
          <w:sz w:val="20"/>
          <w:szCs w:val="20"/>
        </w:rPr>
        <w:t xml:space="preserve"> à partir de l’offre a</w:t>
      </w:r>
      <w:r w:rsidR="005D7808">
        <w:rPr>
          <w:sz w:val="20"/>
          <w:szCs w:val="20"/>
        </w:rPr>
        <w:t>yant obtenue la meilleure note</w:t>
      </w:r>
      <w:r w:rsidR="00925CFD">
        <w:rPr>
          <w:sz w:val="20"/>
          <w:szCs w:val="20"/>
        </w:rPr>
        <w:t>.</w:t>
      </w:r>
    </w:p>
    <w:p w14:paraId="7791C090" w14:textId="77777777" w:rsidR="00DE7CAE" w:rsidRPr="0058521D" w:rsidRDefault="00DE7CAE" w:rsidP="00DE7CAE">
      <w:pPr>
        <w:rPr>
          <w:sz w:val="20"/>
          <w:szCs w:val="20"/>
        </w:rPr>
      </w:pPr>
    </w:p>
    <w:p w14:paraId="2D954E70" w14:textId="77777777" w:rsidR="00DE7CAE" w:rsidRDefault="00DE7CAE" w:rsidP="00DE7CAE">
      <w:pPr>
        <w:rPr>
          <w:sz w:val="20"/>
          <w:szCs w:val="20"/>
        </w:rPr>
      </w:pPr>
      <w:r w:rsidRPr="0058521D">
        <w:rPr>
          <w:sz w:val="20"/>
          <w:szCs w:val="20"/>
        </w:rPr>
        <w:t xml:space="preserve">Coefficient de pondération = </w:t>
      </w:r>
      <m:oMath>
        <m:f>
          <m:fPr>
            <m:ctrlPr>
              <w:rPr>
                <w:rFonts w:ascii="Cambria Math" w:hAnsi="Cambria Math"/>
                <w:i/>
                <w:sz w:val="20"/>
                <w:szCs w:val="20"/>
              </w:rPr>
            </m:ctrlPr>
          </m:fPr>
          <m:num>
            <m:r>
              <w:rPr>
                <w:rFonts w:ascii="Cambria Math" w:hAnsi="Cambria Math"/>
                <w:sz w:val="20"/>
                <w:szCs w:val="20"/>
              </w:rPr>
              <m:t>Note maximale du critère</m:t>
            </m:r>
          </m:num>
          <m:den>
            <m:r>
              <w:rPr>
                <w:rFonts w:ascii="Cambria Math" w:hAnsi="Cambria Math"/>
                <w:sz w:val="20"/>
                <w:szCs w:val="20"/>
              </w:rPr>
              <m:t xml:space="preserve">Note obtenue par la meilleure offre </m:t>
            </m:r>
          </m:den>
        </m:f>
      </m:oMath>
    </w:p>
    <w:p w14:paraId="53EEEC3D" w14:textId="77777777" w:rsidR="00DE7CAE" w:rsidRDefault="00DE7CAE" w:rsidP="00DE7CAE">
      <w:pPr>
        <w:rPr>
          <w:sz w:val="20"/>
          <w:szCs w:val="20"/>
        </w:rPr>
      </w:pPr>
    </w:p>
    <w:p w14:paraId="3D75E5F0" w14:textId="3D743358" w:rsidR="00925CFD" w:rsidRDefault="008F34F1" w:rsidP="00925CFD">
      <w:pPr>
        <w:jc w:val="both"/>
        <w:rPr>
          <w:sz w:val="20"/>
          <w:szCs w:val="20"/>
        </w:rPr>
      </w:pPr>
      <w:r>
        <w:rPr>
          <w:sz w:val="20"/>
          <w:szCs w:val="20"/>
        </w:rPr>
        <w:t>Pour chaque critère, t</w:t>
      </w:r>
      <w:bookmarkStart w:id="31" w:name="_GoBack"/>
      <w:bookmarkEnd w:id="31"/>
      <w:r w:rsidR="00925CFD" w:rsidRPr="0058521D">
        <w:rPr>
          <w:sz w:val="20"/>
          <w:szCs w:val="20"/>
        </w:rPr>
        <w:t>outes</w:t>
      </w:r>
      <w:r w:rsidR="0058521D" w:rsidRPr="0058521D">
        <w:rPr>
          <w:sz w:val="20"/>
          <w:szCs w:val="20"/>
        </w:rPr>
        <w:t xml:space="preserve"> les offres </w:t>
      </w:r>
      <w:r w:rsidR="00925CFD">
        <w:rPr>
          <w:sz w:val="20"/>
          <w:szCs w:val="20"/>
        </w:rPr>
        <w:t xml:space="preserve">sont </w:t>
      </w:r>
      <w:r w:rsidR="0058521D" w:rsidRPr="0058521D">
        <w:rPr>
          <w:sz w:val="20"/>
          <w:szCs w:val="20"/>
        </w:rPr>
        <w:t xml:space="preserve">pondérées par ce coefficient. </w:t>
      </w:r>
    </w:p>
    <w:p w14:paraId="2C48609E" w14:textId="77777777" w:rsidR="00E916FB" w:rsidRDefault="00E916FB" w:rsidP="00925CFD">
      <w:pPr>
        <w:jc w:val="both"/>
        <w:rPr>
          <w:sz w:val="20"/>
          <w:szCs w:val="20"/>
        </w:rPr>
      </w:pPr>
    </w:p>
    <w:p w14:paraId="6F02F9B5" w14:textId="6AADE573" w:rsidR="0058521D" w:rsidRPr="0058521D" w:rsidRDefault="0058521D" w:rsidP="00925CFD">
      <w:pPr>
        <w:jc w:val="both"/>
        <w:rPr>
          <w:sz w:val="20"/>
          <w:szCs w:val="20"/>
        </w:rPr>
      </w:pPr>
      <w:r w:rsidRPr="0058521D">
        <w:rPr>
          <w:sz w:val="20"/>
          <w:szCs w:val="20"/>
        </w:rPr>
        <w:t>Le candidat qui obtient la meilleure note aura le maximum de</w:t>
      </w:r>
      <w:r w:rsidR="00925CFD">
        <w:rPr>
          <w:sz w:val="20"/>
          <w:szCs w:val="20"/>
        </w:rPr>
        <w:t>s</w:t>
      </w:r>
      <w:r w:rsidRPr="0058521D">
        <w:rPr>
          <w:sz w:val="20"/>
          <w:szCs w:val="20"/>
        </w:rPr>
        <w:t xml:space="preserve"> points</w:t>
      </w:r>
      <w:r w:rsidR="00925CFD">
        <w:rPr>
          <w:sz w:val="20"/>
          <w:szCs w:val="20"/>
        </w:rPr>
        <w:t xml:space="preserve"> pour le critère analysé</w:t>
      </w:r>
      <w:r w:rsidRPr="0058521D">
        <w:rPr>
          <w:sz w:val="20"/>
          <w:szCs w:val="20"/>
        </w:rPr>
        <w:t>.</w:t>
      </w:r>
    </w:p>
    <w:p w14:paraId="6C82D719" w14:textId="1D3C4D53" w:rsidR="00B3445F" w:rsidRDefault="00B3445F" w:rsidP="00B3445F">
      <w:pPr>
        <w:rPr>
          <w:sz w:val="20"/>
          <w:szCs w:val="20"/>
        </w:rPr>
      </w:pPr>
    </w:p>
    <w:p w14:paraId="58859F12" w14:textId="77777777" w:rsidR="00E916FB" w:rsidRPr="00096953" w:rsidRDefault="00E916FB" w:rsidP="00E916FB">
      <w:pPr>
        <w:rPr>
          <w:b/>
          <w:u w:val="single"/>
          <w:shd w:val="clear" w:color="auto" w:fill="FFFFFF"/>
        </w:rPr>
      </w:pPr>
      <w:r w:rsidRPr="00096953">
        <w:rPr>
          <w:b/>
          <w:u w:val="single"/>
          <w:shd w:val="clear" w:color="auto" w:fill="FFFFFF"/>
        </w:rPr>
        <w:t>Notation finale de l’Offre</w:t>
      </w:r>
    </w:p>
    <w:p w14:paraId="19344DE2" w14:textId="77777777" w:rsidR="00E916FB" w:rsidRDefault="00E916FB" w:rsidP="00E916FB">
      <w:r>
        <w:t>La note finale/100 sera obtenue par l’addition pour chaque soumissionnaire des notes techniques et de la note du prix</w:t>
      </w:r>
    </w:p>
    <w:p w14:paraId="069C9080" w14:textId="77777777" w:rsidR="00E916FB" w:rsidRDefault="00E916FB" w:rsidP="00E916FB">
      <w:r>
        <w:rPr>
          <w:shd w:val="clear" w:color="auto" w:fill="FFFFFF"/>
        </w:rPr>
        <w:t>    </w:t>
      </w:r>
    </w:p>
    <w:p w14:paraId="2D6F3A73" w14:textId="006F2738" w:rsidR="00E916FB" w:rsidRDefault="00E916FB" w:rsidP="00B3445F">
      <w:pPr>
        <w:rPr>
          <w:sz w:val="20"/>
          <w:szCs w:val="20"/>
        </w:rPr>
      </w:pPr>
    </w:p>
    <w:p w14:paraId="434037BB" w14:textId="77777777" w:rsidR="00E916FB" w:rsidRDefault="00E916FB" w:rsidP="00B3445F">
      <w:pPr>
        <w:rPr>
          <w:sz w:val="20"/>
          <w:szCs w:val="20"/>
        </w:rPr>
      </w:pPr>
    </w:p>
    <w:p w14:paraId="369E223B" w14:textId="77777777" w:rsidR="004E33E6" w:rsidRPr="00B3445F" w:rsidRDefault="004E33E6" w:rsidP="00B3445F">
      <w:pPr>
        <w:rPr>
          <w:sz w:val="20"/>
          <w:szCs w:val="20"/>
        </w:rPr>
      </w:pPr>
    </w:p>
    <w:p w14:paraId="7282CF58" w14:textId="77777777" w:rsidR="003C4C20" w:rsidRDefault="000F4A05">
      <w:pPr>
        <w:pStyle w:val="Titre1"/>
        <w:numPr>
          <w:ilvl w:val="1"/>
          <w:numId w:val="4"/>
        </w:numPr>
        <w:tabs>
          <w:tab w:val="left" w:pos="670"/>
        </w:tabs>
        <w:spacing w:before="1"/>
        <w:ind w:left="670" w:hanging="330"/>
        <w:jc w:val="both"/>
      </w:pPr>
      <w:bookmarkStart w:id="32" w:name="_Toc195193259"/>
      <w:r>
        <w:t>-</w:t>
      </w:r>
      <w:r>
        <w:rPr>
          <w:spacing w:val="-1"/>
        </w:rPr>
        <w:t xml:space="preserve"> </w:t>
      </w:r>
      <w:r>
        <w:t>Suite</w:t>
      </w:r>
      <w:r>
        <w:rPr>
          <w:spacing w:val="-4"/>
        </w:rPr>
        <w:t xml:space="preserve"> </w:t>
      </w:r>
      <w:r>
        <w:t>à</w:t>
      </w:r>
      <w:r>
        <w:rPr>
          <w:spacing w:val="-4"/>
        </w:rPr>
        <w:t xml:space="preserve"> </w:t>
      </w:r>
      <w:r>
        <w:t>donner</w:t>
      </w:r>
      <w:r>
        <w:rPr>
          <w:spacing w:val="-3"/>
        </w:rPr>
        <w:t xml:space="preserve"> </w:t>
      </w:r>
      <w:r>
        <w:t>à</w:t>
      </w:r>
      <w:r>
        <w:rPr>
          <w:spacing w:val="-2"/>
        </w:rPr>
        <w:t xml:space="preserve"> </w:t>
      </w:r>
      <w:r>
        <w:t>la</w:t>
      </w:r>
      <w:r>
        <w:rPr>
          <w:spacing w:val="-4"/>
        </w:rPr>
        <w:t xml:space="preserve"> </w:t>
      </w:r>
      <w:r>
        <w:rPr>
          <w:spacing w:val="-2"/>
        </w:rPr>
        <w:t>consultation</w:t>
      </w:r>
      <w:bookmarkEnd w:id="32"/>
    </w:p>
    <w:p w14:paraId="1F594726" w14:textId="77777777" w:rsidR="003C4C20" w:rsidRDefault="000F4A05">
      <w:pPr>
        <w:pStyle w:val="Corpsdetexte"/>
        <w:spacing w:before="101" w:line="242" w:lineRule="auto"/>
        <w:ind w:left="60" w:right="39"/>
      </w:pPr>
      <w:r>
        <w:t>L'offre la mieux classée sera donc retenue à titre provisoire en attendant que le ou les candidats produisent les</w:t>
      </w:r>
      <w:r>
        <w:rPr>
          <w:spacing w:val="-2"/>
        </w:rPr>
        <w:t xml:space="preserve"> </w:t>
      </w:r>
      <w:r>
        <w:t>certificats</w:t>
      </w:r>
      <w:r>
        <w:rPr>
          <w:spacing w:val="-3"/>
        </w:rPr>
        <w:t xml:space="preserve"> </w:t>
      </w:r>
      <w:r>
        <w:t>et</w:t>
      </w:r>
      <w:r>
        <w:rPr>
          <w:spacing w:val="-4"/>
        </w:rPr>
        <w:t xml:space="preserve"> </w:t>
      </w:r>
      <w:r>
        <w:t>attestations</w:t>
      </w:r>
      <w:r>
        <w:rPr>
          <w:spacing w:val="-3"/>
        </w:rPr>
        <w:t xml:space="preserve"> </w:t>
      </w:r>
      <w:r>
        <w:t>des</w:t>
      </w:r>
      <w:r>
        <w:rPr>
          <w:spacing w:val="-3"/>
        </w:rPr>
        <w:t xml:space="preserve"> </w:t>
      </w:r>
      <w:r>
        <w:t>articles</w:t>
      </w:r>
      <w:r>
        <w:rPr>
          <w:spacing w:val="-3"/>
        </w:rPr>
        <w:t xml:space="preserve"> </w:t>
      </w:r>
      <w:r>
        <w:t>R.</w:t>
      </w:r>
      <w:r>
        <w:rPr>
          <w:spacing w:val="-4"/>
        </w:rPr>
        <w:t xml:space="preserve"> </w:t>
      </w:r>
      <w:r>
        <w:t>2143-6</w:t>
      </w:r>
      <w:r>
        <w:rPr>
          <w:spacing w:val="-4"/>
        </w:rPr>
        <w:t xml:space="preserve"> </w:t>
      </w:r>
      <w:r>
        <w:t>à</w:t>
      </w:r>
      <w:r>
        <w:rPr>
          <w:spacing w:val="-4"/>
        </w:rPr>
        <w:t xml:space="preserve"> </w:t>
      </w:r>
      <w:r>
        <w:t>R.</w:t>
      </w:r>
      <w:r>
        <w:rPr>
          <w:spacing w:val="-2"/>
        </w:rPr>
        <w:t xml:space="preserve"> </w:t>
      </w:r>
      <w:r>
        <w:t>2143-10</w:t>
      </w:r>
      <w:r>
        <w:rPr>
          <w:spacing w:val="-4"/>
        </w:rPr>
        <w:t xml:space="preserve"> </w:t>
      </w:r>
      <w:r>
        <w:t>du</w:t>
      </w:r>
      <w:r>
        <w:rPr>
          <w:spacing w:val="-4"/>
        </w:rPr>
        <w:t xml:space="preserve"> </w:t>
      </w:r>
      <w:r>
        <w:t>Code</w:t>
      </w:r>
      <w:r>
        <w:rPr>
          <w:spacing w:val="-5"/>
        </w:rPr>
        <w:t xml:space="preserve"> </w:t>
      </w:r>
      <w:r>
        <w:t>de</w:t>
      </w:r>
      <w:r>
        <w:rPr>
          <w:spacing w:val="-2"/>
        </w:rPr>
        <w:t xml:space="preserve"> </w:t>
      </w:r>
      <w:r>
        <w:t>la</w:t>
      </w:r>
      <w:r>
        <w:rPr>
          <w:spacing w:val="-4"/>
        </w:rPr>
        <w:t xml:space="preserve"> </w:t>
      </w:r>
      <w:r>
        <w:t>commande</w:t>
      </w:r>
      <w:r>
        <w:rPr>
          <w:spacing w:val="-4"/>
        </w:rPr>
        <w:t xml:space="preserve"> </w:t>
      </w:r>
      <w:r>
        <w:t>publique.</w:t>
      </w:r>
      <w:r>
        <w:rPr>
          <w:spacing w:val="-4"/>
        </w:rPr>
        <w:t xml:space="preserve"> </w:t>
      </w:r>
      <w:r>
        <w:t>Le</w:t>
      </w:r>
      <w:r>
        <w:rPr>
          <w:spacing w:val="-4"/>
        </w:rPr>
        <w:t xml:space="preserve"> </w:t>
      </w:r>
      <w:r>
        <w:t>délai imparti par le pouvoir adjudicateur pour remettre ces documents ne pourra être supérieur à 10 jours.</w:t>
      </w:r>
    </w:p>
    <w:p w14:paraId="3F0B5119" w14:textId="77777777" w:rsidR="003C4C20" w:rsidRDefault="003C4C20">
      <w:pPr>
        <w:pStyle w:val="Corpsdetexte"/>
        <w:spacing w:before="9"/>
      </w:pPr>
    </w:p>
    <w:p w14:paraId="3033132F" w14:textId="77777777" w:rsidR="003C4C20" w:rsidRPr="00DD1036" w:rsidRDefault="000F4A05" w:rsidP="00DD1036">
      <w:pPr>
        <w:pStyle w:val="Titre1"/>
        <w:numPr>
          <w:ilvl w:val="0"/>
          <w:numId w:val="4"/>
        </w:numPr>
        <w:tabs>
          <w:tab w:val="left" w:pos="225"/>
        </w:tabs>
        <w:ind w:hanging="165"/>
      </w:pPr>
      <w:bookmarkStart w:id="33" w:name="_Toc195193260"/>
      <w:r>
        <w:t>-</w:t>
      </w:r>
      <w:r>
        <w:rPr>
          <w:spacing w:val="-10"/>
        </w:rPr>
        <w:t xml:space="preserve"> </w:t>
      </w:r>
      <w:r>
        <w:t>Renseignements</w:t>
      </w:r>
      <w:r>
        <w:rPr>
          <w:spacing w:val="-8"/>
        </w:rPr>
        <w:t xml:space="preserve"> </w:t>
      </w:r>
      <w:r>
        <w:rPr>
          <w:spacing w:val="-2"/>
        </w:rPr>
        <w:t>complémentaires</w:t>
      </w:r>
      <w:bookmarkEnd w:id="33"/>
    </w:p>
    <w:p w14:paraId="3273C984" w14:textId="77777777" w:rsidR="003C4C20" w:rsidRDefault="000F4A05">
      <w:pPr>
        <w:pStyle w:val="Titre1"/>
        <w:numPr>
          <w:ilvl w:val="1"/>
          <w:numId w:val="4"/>
        </w:numPr>
        <w:tabs>
          <w:tab w:val="left" w:pos="670"/>
        </w:tabs>
        <w:ind w:left="670" w:hanging="330"/>
        <w:jc w:val="both"/>
      </w:pPr>
      <w:bookmarkStart w:id="34" w:name="_Toc195193261"/>
      <w:r>
        <w:t>-</w:t>
      </w:r>
      <w:r>
        <w:rPr>
          <w:spacing w:val="-4"/>
        </w:rPr>
        <w:t xml:space="preserve"> </w:t>
      </w:r>
      <w:r>
        <w:t>Adresses</w:t>
      </w:r>
      <w:r>
        <w:rPr>
          <w:spacing w:val="-6"/>
        </w:rPr>
        <w:t xml:space="preserve"> </w:t>
      </w:r>
      <w:r>
        <w:t>supplémentaires</w:t>
      </w:r>
      <w:r>
        <w:rPr>
          <w:spacing w:val="-7"/>
        </w:rPr>
        <w:t xml:space="preserve"> </w:t>
      </w:r>
      <w:r>
        <w:t>et</w:t>
      </w:r>
      <w:r>
        <w:rPr>
          <w:spacing w:val="-7"/>
        </w:rPr>
        <w:t xml:space="preserve"> </w:t>
      </w:r>
      <w:r>
        <w:t>points</w:t>
      </w:r>
      <w:r>
        <w:rPr>
          <w:spacing w:val="-9"/>
        </w:rPr>
        <w:t xml:space="preserve"> </w:t>
      </w:r>
      <w:r>
        <w:t>de</w:t>
      </w:r>
      <w:r>
        <w:rPr>
          <w:spacing w:val="-6"/>
        </w:rPr>
        <w:t xml:space="preserve"> </w:t>
      </w:r>
      <w:r>
        <w:rPr>
          <w:spacing w:val="-2"/>
        </w:rPr>
        <w:t>contact</w:t>
      </w:r>
      <w:bookmarkEnd w:id="34"/>
    </w:p>
    <w:p w14:paraId="1F06A5D2" w14:textId="77777777" w:rsidR="00DD1036" w:rsidRPr="00DD1036" w:rsidRDefault="000F4A05" w:rsidP="00DD1036">
      <w:pPr>
        <w:pStyle w:val="Corpsdetexte"/>
        <w:spacing w:before="104" w:line="242" w:lineRule="auto"/>
        <w:ind w:left="60" w:right="36"/>
        <w:rPr>
          <w:color w:val="0000FF" w:themeColor="hyperlink"/>
          <w:u w:val="single"/>
        </w:rPr>
      </w:pPr>
      <w:r>
        <w:t xml:space="preserve">Pour tout renseignement complémentaire concernant cette consultation, les candidats transmettent impérativement leur demande par l'intermédiaire du profil d'acheteur du pouvoir adjudicateur, dont l'adresse URL est la suivante : </w:t>
      </w:r>
      <w:hyperlink r:id="rId11" w:history="1">
        <w:r w:rsidR="00DD1036" w:rsidRPr="00DD1036">
          <w:rPr>
            <w:rStyle w:val="Lienhypertexte"/>
            <w:b/>
          </w:rPr>
          <w:t>marches-publics.gouv.fr</w:t>
        </w:r>
      </w:hyperlink>
    </w:p>
    <w:p w14:paraId="5D142D19" w14:textId="77777777" w:rsidR="003C4C20" w:rsidRPr="00DD1036" w:rsidRDefault="000F4A05">
      <w:pPr>
        <w:spacing w:before="229" w:line="242" w:lineRule="auto"/>
        <w:ind w:left="60" w:right="37"/>
        <w:jc w:val="both"/>
        <w:rPr>
          <w:b/>
          <w:sz w:val="20"/>
        </w:rPr>
      </w:pPr>
      <w:r w:rsidRPr="00DD1036">
        <w:rPr>
          <w:sz w:val="20"/>
        </w:rPr>
        <w:t>Et, en cas de dysfonctionnement de la plateforme à l’adresse mail suivante</w:t>
      </w:r>
      <w:r w:rsidRPr="00DD1036">
        <w:rPr>
          <w:spacing w:val="-2"/>
          <w:sz w:val="20"/>
        </w:rPr>
        <w:t xml:space="preserve"> </w:t>
      </w:r>
      <w:r w:rsidRPr="00DD1036">
        <w:rPr>
          <w:sz w:val="20"/>
        </w:rPr>
        <w:t xml:space="preserve">: </w:t>
      </w:r>
      <w:hyperlink r:id="rId12">
        <w:proofErr w:type="spellStart"/>
        <w:r w:rsidRPr="00DD1036">
          <w:rPr>
            <w:b/>
            <w:sz w:val="20"/>
          </w:rPr>
          <w:t>bdm@chu</w:t>
        </w:r>
        <w:proofErr w:type="spellEnd"/>
        <w:r w:rsidRPr="00DD1036">
          <w:rPr>
            <w:b/>
            <w:sz w:val="20"/>
          </w:rPr>
          <w:t>-</w:t>
        </w:r>
      </w:hyperlink>
      <w:r w:rsidRPr="00DD1036">
        <w:rPr>
          <w:b/>
          <w:sz w:val="20"/>
        </w:rPr>
        <w:t xml:space="preserve"> </w:t>
      </w:r>
      <w:hyperlink r:id="rId13">
        <w:r w:rsidRPr="00DD1036">
          <w:rPr>
            <w:b/>
            <w:spacing w:val="-2"/>
            <w:sz w:val="20"/>
          </w:rPr>
          <w:t>clermontferrand.fr</w:t>
        </w:r>
      </w:hyperlink>
    </w:p>
    <w:p w14:paraId="6A1300AE" w14:textId="77777777" w:rsidR="003C4C20" w:rsidRPr="00DD1036" w:rsidRDefault="000F4A05">
      <w:pPr>
        <w:pStyle w:val="Titre1"/>
        <w:spacing w:before="77" w:line="242" w:lineRule="auto"/>
        <w:ind w:left="60" w:right="39"/>
        <w:rPr>
          <w:b w:val="0"/>
        </w:rPr>
      </w:pPr>
      <w:bookmarkStart w:id="35" w:name="_Toc195193262"/>
      <w:r w:rsidRPr="00DD1036">
        <w:rPr>
          <w:b w:val="0"/>
        </w:rPr>
        <w:t>Les</w:t>
      </w:r>
      <w:r w:rsidRPr="00DD1036">
        <w:rPr>
          <w:b w:val="0"/>
          <w:spacing w:val="-3"/>
        </w:rPr>
        <w:t xml:space="preserve"> </w:t>
      </w:r>
      <w:r w:rsidRPr="00DD1036">
        <w:rPr>
          <w:b w:val="0"/>
        </w:rPr>
        <w:t>questions adressées à</w:t>
      </w:r>
      <w:r w:rsidRPr="00DD1036">
        <w:rPr>
          <w:b w:val="0"/>
          <w:spacing w:val="-3"/>
        </w:rPr>
        <w:t xml:space="preserve"> </w:t>
      </w:r>
      <w:r w:rsidRPr="00DD1036">
        <w:rPr>
          <w:b w:val="0"/>
        </w:rPr>
        <w:t>l’adresse</w:t>
      </w:r>
      <w:r w:rsidRPr="00DD1036">
        <w:rPr>
          <w:b w:val="0"/>
          <w:spacing w:val="-3"/>
        </w:rPr>
        <w:t xml:space="preserve"> </w:t>
      </w:r>
      <w:hyperlink r:id="rId14">
        <w:r w:rsidRPr="00DD1036">
          <w:rPr>
            <w:b w:val="0"/>
          </w:rPr>
          <w:t>bdm@chu-clermontferrand.fr</w:t>
        </w:r>
      </w:hyperlink>
      <w:r w:rsidRPr="00DD1036">
        <w:rPr>
          <w:b w:val="0"/>
          <w:spacing w:val="-3"/>
        </w:rPr>
        <w:t xml:space="preserve"> </w:t>
      </w:r>
      <w:r w:rsidRPr="00DD1036">
        <w:rPr>
          <w:b w:val="0"/>
        </w:rPr>
        <w:t>alors</w:t>
      </w:r>
      <w:r w:rsidRPr="00DD1036">
        <w:rPr>
          <w:b w:val="0"/>
          <w:spacing w:val="-3"/>
        </w:rPr>
        <w:t xml:space="preserve"> </w:t>
      </w:r>
      <w:r w:rsidRPr="00DD1036">
        <w:rPr>
          <w:b w:val="0"/>
        </w:rPr>
        <w:t>que la</w:t>
      </w:r>
      <w:r w:rsidRPr="00DD1036">
        <w:rPr>
          <w:b w:val="0"/>
          <w:spacing w:val="-3"/>
        </w:rPr>
        <w:t xml:space="preserve"> </w:t>
      </w:r>
      <w:r w:rsidRPr="00DD1036">
        <w:rPr>
          <w:b w:val="0"/>
        </w:rPr>
        <w:t>plateforme</w:t>
      </w:r>
      <w:r w:rsidRPr="00DD1036">
        <w:rPr>
          <w:b w:val="0"/>
          <w:spacing w:val="-3"/>
        </w:rPr>
        <w:t xml:space="preserve"> </w:t>
      </w:r>
      <w:r w:rsidRPr="00DD1036">
        <w:rPr>
          <w:b w:val="0"/>
        </w:rPr>
        <w:t>ne</w:t>
      </w:r>
      <w:r w:rsidRPr="00DD1036">
        <w:rPr>
          <w:b w:val="0"/>
          <w:spacing w:val="-3"/>
        </w:rPr>
        <w:t xml:space="preserve"> </w:t>
      </w:r>
      <w:r w:rsidRPr="00DD1036">
        <w:rPr>
          <w:b w:val="0"/>
        </w:rPr>
        <w:t>connait pas de dysfonctionnement, ne seront pas prises en compte.</w:t>
      </w:r>
      <w:bookmarkEnd w:id="35"/>
    </w:p>
    <w:p w14:paraId="760E02ED" w14:textId="77777777" w:rsidR="003C4C20" w:rsidRPr="00DD1036" w:rsidRDefault="003C4C20">
      <w:pPr>
        <w:pStyle w:val="Corpsdetexte"/>
        <w:spacing w:before="1"/>
      </w:pPr>
    </w:p>
    <w:p w14:paraId="129337A2" w14:textId="77777777" w:rsidR="003C4C20" w:rsidRPr="00DD1036" w:rsidRDefault="000F4A05" w:rsidP="00DD1036">
      <w:pPr>
        <w:pStyle w:val="Corpsdetexte"/>
        <w:ind w:left="60"/>
      </w:pPr>
      <w:r w:rsidRPr="00DD1036">
        <w:t>Cette</w:t>
      </w:r>
      <w:r w:rsidRPr="00DD1036">
        <w:rPr>
          <w:spacing w:val="-5"/>
        </w:rPr>
        <w:t xml:space="preserve"> </w:t>
      </w:r>
      <w:r w:rsidRPr="00DD1036">
        <w:t>demande</w:t>
      </w:r>
      <w:r w:rsidRPr="00DD1036">
        <w:rPr>
          <w:spacing w:val="-7"/>
        </w:rPr>
        <w:t xml:space="preserve"> </w:t>
      </w:r>
      <w:r w:rsidRPr="00DD1036">
        <w:t>doit</w:t>
      </w:r>
      <w:r w:rsidRPr="00DD1036">
        <w:rPr>
          <w:spacing w:val="-3"/>
        </w:rPr>
        <w:t xml:space="preserve"> </w:t>
      </w:r>
      <w:r w:rsidRPr="00DD1036">
        <w:t>intervenir</w:t>
      </w:r>
      <w:r w:rsidRPr="00DD1036">
        <w:rPr>
          <w:spacing w:val="-5"/>
        </w:rPr>
        <w:t xml:space="preserve"> </w:t>
      </w:r>
      <w:r w:rsidRPr="00DD1036">
        <w:t>au</w:t>
      </w:r>
      <w:r w:rsidRPr="00DD1036">
        <w:rPr>
          <w:spacing w:val="-5"/>
        </w:rPr>
        <w:t xml:space="preserve"> </w:t>
      </w:r>
      <w:r w:rsidRPr="00DD1036">
        <w:t>plus</w:t>
      </w:r>
      <w:r w:rsidRPr="00DD1036">
        <w:rPr>
          <w:spacing w:val="-5"/>
        </w:rPr>
        <w:t xml:space="preserve"> </w:t>
      </w:r>
      <w:r w:rsidRPr="00DD1036">
        <w:t>tard</w:t>
      </w:r>
      <w:r w:rsidRPr="00DD1036">
        <w:rPr>
          <w:spacing w:val="-4"/>
        </w:rPr>
        <w:t xml:space="preserve"> </w:t>
      </w:r>
      <w:r w:rsidRPr="00DD1036">
        <w:t>10</w:t>
      </w:r>
      <w:r w:rsidRPr="00DD1036">
        <w:rPr>
          <w:spacing w:val="-6"/>
        </w:rPr>
        <w:t xml:space="preserve"> </w:t>
      </w:r>
      <w:r w:rsidRPr="00DD1036">
        <w:t>jours</w:t>
      </w:r>
      <w:r w:rsidRPr="00DD1036">
        <w:rPr>
          <w:spacing w:val="-5"/>
        </w:rPr>
        <w:t xml:space="preserve"> </w:t>
      </w:r>
      <w:r w:rsidRPr="00DD1036">
        <w:t>avant</w:t>
      </w:r>
      <w:r w:rsidRPr="00DD1036">
        <w:rPr>
          <w:spacing w:val="-5"/>
        </w:rPr>
        <w:t xml:space="preserve"> </w:t>
      </w:r>
      <w:r w:rsidRPr="00DD1036">
        <w:t>la</w:t>
      </w:r>
      <w:r w:rsidRPr="00DD1036">
        <w:rPr>
          <w:spacing w:val="-6"/>
        </w:rPr>
        <w:t xml:space="preserve"> </w:t>
      </w:r>
      <w:r w:rsidRPr="00DD1036">
        <w:t>date</w:t>
      </w:r>
      <w:r w:rsidRPr="00DD1036">
        <w:rPr>
          <w:spacing w:val="-4"/>
        </w:rPr>
        <w:t xml:space="preserve"> </w:t>
      </w:r>
      <w:r w:rsidRPr="00DD1036">
        <w:t>limite</w:t>
      </w:r>
      <w:r w:rsidRPr="00DD1036">
        <w:rPr>
          <w:spacing w:val="-6"/>
        </w:rPr>
        <w:t xml:space="preserve"> </w:t>
      </w:r>
      <w:r w:rsidRPr="00DD1036">
        <w:t>de</w:t>
      </w:r>
      <w:r w:rsidRPr="00DD1036">
        <w:rPr>
          <w:spacing w:val="-6"/>
        </w:rPr>
        <w:t xml:space="preserve"> </w:t>
      </w:r>
      <w:r w:rsidRPr="00DD1036">
        <w:t>réception</w:t>
      </w:r>
      <w:r w:rsidRPr="00DD1036">
        <w:rPr>
          <w:spacing w:val="-6"/>
        </w:rPr>
        <w:t xml:space="preserve"> </w:t>
      </w:r>
      <w:r w:rsidRPr="00DD1036">
        <w:t>des</w:t>
      </w:r>
      <w:r w:rsidRPr="00DD1036">
        <w:rPr>
          <w:spacing w:val="-6"/>
        </w:rPr>
        <w:t xml:space="preserve"> </w:t>
      </w:r>
      <w:r w:rsidRPr="00DD1036">
        <w:rPr>
          <w:spacing w:val="-2"/>
        </w:rPr>
        <w:t>offres.</w:t>
      </w:r>
    </w:p>
    <w:p w14:paraId="34CA0D4E" w14:textId="77777777" w:rsidR="003C4C20" w:rsidRPr="00DD1036" w:rsidRDefault="000F4A05" w:rsidP="00DD1036">
      <w:pPr>
        <w:pStyle w:val="Titre1"/>
        <w:spacing w:before="1" w:line="242" w:lineRule="auto"/>
        <w:ind w:left="60"/>
        <w:rPr>
          <w:b w:val="0"/>
        </w:rPr>
      </w:pPr>
      <w:bookmarkStart w:id="36" w:name="_Toc195193263"/>
      <w:r w:rsidRPr="00DD1036">
        <w:rPr>
          <w:b w:val="0"/>
        </w:rPr>
        <w:t>Les</w:t>
      </w:r>
      <w:r w:rsidRPr="00DD1036">
        <w:rPr>
          <w:b w:val="0"/>
          <w:spacing w:val="-2"/>
        </w:rPr>
        <w:t xml:space="preserve"> </w:t>
      </w:r>
      <w:r w:rsidRPr="00DD1036">
        <w:rPr>
          <w:b w:val="0"/>
        </w:rPr>
        <w:t>demandes</w:t>
      </w:r>
      <w:r w:rsidRPr="00DD1036">
        <w:rPr>
          <w:b w:val="0"/>
          <w:spacing w:val="-2"/>
        </w:rPr>
        <w:t xml:space="preserve"> </w:t>
      </w:r>
      <w:r w:rsidRPr="00DD1036">
        <w:rPr>
          <w:b w:val="0"/>
        </w:rPr>
        <w:t>adressées par</w:t>
      </w:r>
      <w:r w:rsidRPr="00DD1036">
        <w:rPr>
          <w:b w:val="0"/>
          <w:spacing w:val="-2"/>
        </w:rPr>
        <w:t xml:space="preserve"> </w:t>
      </w:r>
      <w:r w:rsidRPr="00DD1036">
        <w:rPr>
          <w:b w:val="0"/>
        </w:rPr>
        <w:t>tout</w:t>
      </w:r>
      <w:r w:rsidRPr="00DD1036">
        <w:rPr>
          <w:b w:val="0"/>
          <w:spacing w:val="-1"/>
        </w:rPr>
        <w:t xml:space="preserve"> </w:t>
      </w:r>
      <w:r w:rsidRPr="00DD1036">
        <w:rPr>
          <w:b w:val="0"/>
        </w:rPr>
        <w:t>autre</w:t>
      </w:r>
      <w:r w:rsidRPr="00DD1036">
        <w:rPr>
          <w:b w:val="0"/>
          <w:spacing w:val="-2"/>
        </w:rPr>
        <w:t xml:space="preserve"> </w:t>
      </w:r>
      <w:r w:rsidRPr="00DD1036">
        <w:rPr>
          <w:b w:val="0"/>
        </w:rPr>
        <w:t>moyen</w:t>
      </w:r>
      <w:r w:rsidRPr="00DD1036">
        <w:rPr>
          <w:b w:val="0"/>
          <w:spacing w:val="-1"/>
        </w:rPr>
        <w:t xml:space="preserve"> </w:t>
      </w:r>
      <w:r w:rsidRPr="00DD1036">
        <w:rPr>
          <w:b w:val="0"/>
        </w:rPr>
        <w:t>(en particulier</w:t>
      </w:r>
      <w:r w:rsidRPr="00DD1036">
        <w:rPr>
          <w:b w:val="0"/>
          <w:spacing w:val="-2"/>
        </w:rPr>
        <w:t xml:space="preserve"> </w:t>
      </w:r>
      <w:r w:rsidRPr="00DD1036">
        <w:rPr>
          <w:b w:val="0"/>
        </w:rPr>
        <w:t>via</w:t>
      </w:r>
      <w:r w:rsidRPr="00DD1036">
        <w:rPr>
          <w:b w:val="0"/>
          <w:spacing w:val="-2"/>
        </w:rPr>
        <w:t xml:space="preserve"> </w:t>
      </w:r>
      <w:r w:rsidRPr="00DD1036">
        <w:rPr>
          <w:b w:val="0"/>
        </w:rPr>
        <w:t>des adresses</w:t>
      </w:r>
      <w:r w:rsidRPr="00DD1036">
        <w:rPr>
          <w:b w:val="0"/>
          <w:spacing w:val="-2"/>
        </w:rPr>
        <w:t xml:space="preserve"> </w:t>
      </w:r>
      <w:r w:rsidRPr="00DD1036">
        <w:rPr>
          <w:b w:val="0"/>
        </w:rPr>
        <w:t>mails</w:t>
      </w:r>
      <w:r w:rsidRPr="00DD1036">
        <w:rPr>
          <w:b w:val="0"/>
          <w:spacing w:val="-2"/>
        </w:rPr>
        <w:t xml:space="preserve"> </w:t>
      </w:r>
      <w:r w:rsidRPr="00DD1036">
        <w:rPr>
          <w:b w:val="0"/>
        </w:rPr>
        <w:t>nominatives</w:t>
      </w:r>
      <w:r w:rsidRPr="00DD1036">
        <w:rPr>
          <w:b w:val="0"/>
          <w:spacing w:val="-2"/>
        </w:rPr>
        <w:t xml:space="preserve"> </w:t>
      </w:r>
      <w:r w:rsidRPr="00DD1036">
        <w:rPr>
          <w:b w:val="0"/>
        </w:rPr>
        <w:t>ou par télécopies) ne seront pas prises en compte.</w:t>
      </w:r>
      <w:bookmarkEnd w:id="36"/>
    </w:p>
    <w:p w14:paraId="466D3FCE" w14:textId="77777777" w:rsidR="00DD1036" w:rsidRDefault="00DD1036" w:rsidP="00DD1036">
      <w:pPr>
        <w:pStyle w:val="Titre1"/>
        <w:spacing w:before="1" w:line="242" w:lineRule="auto"/>
        <w:ind w:left="60"/>
      </w:pPr>
    </w:p>
    <w:p w14:paraId="68358CD6" w14:textId="77777777" w:rsidR="003C4C20" w:rsidRDefault="000F4A05">
      <w:pPr>
        <w:pStyle w:val="Titre1"/>
        <w:numPr>
          <w:ilvl w:val="1"/>
          <w:numId w:val="4"/>
        </w:numPr>
        <w:tabs>
          <w:tab w:val="left" w:pos="670"/>
        </w:tabs>
        <w:ind w:left="670" w:hanging="330"/>
      </w:pPr>
      <w:bookmarkStart w:id="37" w:name="_Toc195193264"/>
      <w:r>
        <w:t>-</w:t>
      </w:r>
      <w:r>
        <w:rPr>
          <w:spacing w:val="-6"/>
        </w:rPr>
        <w:t xml:space="preserve"> </w:t>
      </w:r>
      <w:r>
        <w:t>Procédures</w:t>
      </w:r>
      <w:r>
        <w:rPr>
          <w:spacing w:val="-5"/>
        </w:rPr>
        <w:t xml:space="preserve"> </w:t>
      </w:r>
      <w:r>
        <w:t>de</w:t>
      </w:r>
      <w:r>
        <w:rPr>
          <w:spacing w:val="-6"/>
        </w:rPr>
        <w:t xml:space="preserve"> </w:t>
      </w:r>
      <w:r>
        <w:rPr>
          <w:spacing w:val="-2"/>
        </w:rPr>
        <w:t>recours</w:t>
      </w:r>
      <w:bookmarkEnd w:id="37"/>
    </w:p>
    <w:p w14:paraId="6968E720" w14:textId="77777777" w:rsidR="003C4C20" w:rsidRDefault="000F4A05">
      <w:pPr>
        <w:pStyle w:val="Corpsdetexte"/>
        <w:spacing w:before="101"/>
        <w:ind w:left="60"/>
      </w:pPr>
      <w:r>
        <w:t>Le</w:t>
      </w:r>
      <w:r>
        <w:rPr>
          <w:spacing w:val="-9"/>
        </w:rPr>
        <w:t xml:space="preserve"> </w:t>
      </w:r>
      <w:r>
        <w:t>tribunal</w:t>
      </w:r>
      <w:r>
        <w:rPr>
          <w:spacing w:val="-10"/>
        </w:rPr>
        <w:t xml:space="preserve"> </w:t>
      </w:r>
      <w:r>
        <w:t>territorialement</w:t>
      </w:r>
      <w:r>
        <w:rPr>
          <w:spacing w:val="-8"/>
        </w:rPr>
        <w:t xml:space="preserve"> </w:t>
      </w:r>
      <w:r>
        <w:t>compétent</w:t>
      </w:r>
      <w:r>
        <w:rPr>
          <w:spacing w:val="-7"/>
        </w:rPr>
        <w:t xml:space="preserve"> </w:t>
      </w:r>
      <w:r>
        <w:t>est</w:t>
      </w:r>
      <w:r>
        <w:rPr>
          <w:spacing w:val="-9"/>
        </w:rPr>
        <w:t xml:space="preserve"> </w:t>
      </w:r>
      <w:r>
        <w:rPr>
          <w:spacing w:val="-10"/>
        </w:rPr>
        <w:t>:</w:t>
      </w:r>
    </w:p>
    <w:p w14:paraId="78779A5A" w14:textId="77777777" w:rsidR="003C4C20" w:rsidRDefault="000F4A05">
      <w:pPr>
        <w:pStyle w:val="Corpsdetexte"/>
        <w:spacing w:before="3" w:line="242" w:lineRule="auto"/>
        <w:ind w:left="60" w:right="5818"/>
      </w:pPr>
      <w:r>
        <w:t>Tribunal</w:t>
      </w:r>
      <w:r>
        <w:rPr>
          <w:spacing w:val="-13"/>
        </w:rPr>
        <w:t xml:space="preserve"> </w:t>
      </w:r>
      <w:r>
        <w:t>Administratif</w:t>
      </w:r>
      <w:r>
        <w:rPr>
          <w:spacing w:val="-13"/>
        </w:rPr>
        <w:t xml:space="preserve"> </w:t>
      </w:r>
      <w:r>
        <w:t>de</w:t>
      </w:r>
      <w:r>
        <w:rPr>
          <w:spacing w:val="-14"/>
        </w:rPr>
        <w:t xml:space="preserve"> </w:t>
      </w:r>
      <w:r>
        <w:t>Clermont-Ferrand 6 cours Sablon</w:t>
      </w:r>
    </w:p>
    <w:p w14:paraId="1F6965D5" w14:textId="77777777" w:rsidR="003C4C20" w:rsidRDefault="000F4A05">
      <w:pPr>
        <w:pStyle w:val="Corpsdetexte"/>
        <w:spacing w:line="229" w:lineRule="exact"/>
        <w:ind w:left="60"/>
      </w:pPr>
      <w:r>
        <w:t>63033</w:t>
      </w:r>
      <w:r>
        <w:rPr>
          <w:spacing w:val="-9"/>
        </w:rPr>
        <w:t xml:space="preserve"> </w:t>
      </w:r>
      <w:r>
        <w:t>CLERMONT</w:t>
      </w:r>
      <w:r>
        <w:rPr>
          <w:spacing w:val="-7"/>
        </w:rPr>
        <w:t xml:space="preserve"> </w:t>
      </w:r>
      <w:r>
        <w:t>FERRAND</w:t>
      </w:r>
      <w:r>
        <w:rPr>
          <w:spacing w:val="-8"/>
        </w:rPr>
        <w:t xml:space="preserve"> </w:t>
      </w:r>
      <w:r>
        <w:t>CEDEX</w:t>
      </w:r>
      <w:r>
        <w:rPr>
          <w:spacing w:val="-7"/>
        </w:rPr>
        <w:t xml:space="preserve"> </w:t>
      </w:r>
      <w:r>
        <w:rPr>
          <w:spacing w:val="-10"/>
        </w:rPr>
        <w:t>1</w:t>
      </w:r>
    </w:p>
    <w:p w14:paraId="29746F07" w14:textId="77777777" w:rsidR="003C4C20" w:rsidRDefault="003C4C20">
      <w:pPr>
        <w:pStyle w:val="Corpsdetexte"/>
        <w:spacing w:before="5"/>
      </w:pPr>
    </w:p>
    <w:p w14:paraId="72D4206E" w14:textId="77777777" w:rsidR="003C4C20" w:rsidRDefault="000F4A05">
      <w:pPr>
        <w:pStyle w:val="Corpsdetexte"/>
        <w:spacing w:before="1"/>
        <w:ind w:left="60"/>
      </w:pPr>
      <w:r>
        <w:t>Tél</w:t>
      </w:r>
      <w:r>
        <w:rPr>
          <w:spacing w:val="-4"/>
        </w:rPr>
        <w:t xml:space="preserve"> </w:t>
      </w:r>
      <w:r>
        <w:t>:</w:t>
      </w:r>
      <w:r>
        <w:rPr>
          <w:spacing w:val="-3"/>
        </w:rPr>
        <w:t xml:space="preserve"> </w:t>
      </w:r>
      <w:r>
        <w:t>04</w:t>
      </w:r>
      <w:r>
        <w:rPr>
          <w:spacing w:val="-3"/>
        </w:rPr>
        <w:t xml:space="preserve"> </w:t>
      </w:r>
      <w:r>
        <w:t>73</w:t>
      </w:r>
      <w:r>
        <w:rPr>
          <w:spacing w:val="-2"/>
        </w:rPr>
        <w:t xml:space="preserve"> </w:t>
      </w:r>
      <w:r>
        <w:t>14</w:t>
      </w:r>
      <w:r>
        <w:rPr>
          <w:spacing w:val="-3"/>
        </w:rPr>
        <w:t xml:space="preserve"> </w:t>
      </w:r>
      <w:r>
        <w:t xml:space="preserve">61 </w:t>
      </w:r>
      <w:r>
        <w:rPr>
          <w:spacing w:val="-5"/>
        </w:rPr>
        <w:t>00</w:t>
      </w:r>
    </w:p>
    <w:p w14:paraId="4EED0157" w14:textId="77777777" w:rsidR="003C4C20" w:rsidRDefault="000F4A05">
      <w:pPr>
        <w:pStyle w:val="Corpsdetexte"/>
        <w:ind w:left="60"/>
      </w:pPr>
      <w:r>
        <w:t>Télécopie</w:t>
      </w:r>
      <w:r>
        <w:rPr>
          <w:spacing w:val="-4"/>
        </w:rPr>
        <w:t xml:space="preserve"> </w:t>
      </w:r>
      <w:r>
        <w:t>:</w:t>
      </w:r>
      <w:r>
        <w:rPr>
          <w:spacing w:val="-5"/>
        </w:rPr>
        <w:t xml:space="preserve"> </w:t>
      </w:r>
      <w:r>
        <w:t>04</w:t>
      </w:r>
      <w:r>
        <w:rPr>
          <w:spacing w:val="-5"/>
        </w:rPr>
        <w:t xml:space="preserve"> </w:t>
      </w:r>
      <w:r>
        <w:t>73</w:t>
      </w:r>
      <w:r>
        <w:rPr>
          <w:spacing w:val="-3"/>
        </w:rPr>
        <w:t xml:space="preserve"> </w:t>
      </w:r>
      <w:r>
        <w:t>14</w:t>
      </w:r>
      <w:r>
        <w:rPr>
          <w:spacing w:val="-3"/>
        </w:rPr>
        <w:t xml:space="preserve"> </w:t>
      </w:r>
      <w:r>
        <w:t>61</w:t>
      </w:r>
      <w:r>
        <w:rPr>
          <w:spacing w:val="-4"/>
        </w:rPr>
        <w:t xml:space="preserve"> </w:t>
      </w:r>
      <w:r>
        <w:rPr>
          <w:spacing w:val="-5"/>
        </w:rPr>
        <w:t>22</w:t>
      </w:r>
    </w:p>
    <w:p w14:paraId="7559374D" w14:textId="77777777" w:rsidR="003C4C20" w:rsidRDefault="000F4A05">
      <w:pPr>
        <w:pStyle w:val="Corpsdetexte"/>
        <w:spacing w:before="3"/>
        <w:ind w:left="60"/>
      </w:pPr>
      <w:r>
        <w:rPr>
          <w:spacing w:val="-2"/>
        </w:rPr>
        <w:t>Courriel</w:t>
      </w:r>
      <w:r>
        <w:rPr>
          <w:spacing w:val="11"/>
        </w:rPr>
        <w:t xml:space="preserve"> </w:t>
      </w:r>
      <w:r>
        <w:rPr>
          <w:spacing w:val="-2"/>
        </w:rPr>
        <w:t>:</w:t>
      </w:r>
      <w:r>
        <w:rPr>
          <w:spacing w:val="16"/>
        </w:rPr>
        <w:t xml:space="preserve"> </w:t>
      </w:r>
      <w:hyperlink r:id="rId15">
        <w:r>
          <w:rPr>
            <w:spacing w:val="-2"/>
          </w:rPr>
          <w:t>greffe.ta-clermont-ferrand@juradm.fr</w:t>
        </w:r>
      </w:hyperlink>
    </w:p>
    <w:p w14:paraId="7AAB76DC" w14:textId="77777777" w:rsidR="003C4C20" w:rsidRDefault="003C4C20">
      <w:pPr>
        <w:pStyle w:val="Corpsdetexte"/>
        <w:spacing w:before="15"/>
      </w:pPr>
    </w:p>
    <w:p w14:paraId="1EFBD9B9" w14:textId="77777777" w:rsidR="003C4C20" w:rsidRDefault="000F4A05" w:rsidP="00B3445F">
      <w:pPr>
        <w:pStyle w:val="Corpsdetexte"/>
        <w:ind w:left="60"/>
      </w:pPr>
      <w:r>
        <w:t>Les</w:t>
      </w:r>
      <w:r>
        <w:rPr>
          <w:spacing w:val="-7"/>
        </w:rPr>
        <w:t xml:space="preserve"> </w:t>
      </w:r>
      <w:r>
        <w:t>voies</w:t>
      </w:r>
      <w:r>
        <w:rPr>
          <w:spacing w:val="-5"/>
        </w:rPr>
        <w:t xml:space="preserve"> </w:t>
      </w:r>
      <w:r>
        <w:t>de</w:t>
      </w:r>
      <w:r>
        <w:rPr>
          <w:spacing w:val="-7"/>
        </w:rPr>
        <w:t xml:space="preserve"> </w:t>
      </w:r>
      <w:r>
        <w:t>recours</w:t>
      </w:r>
      <w:r>
        <w:rPr>
          <w:spacing w:val="-7"/>
        </w:rPr>
        <w:t xml:space="preserve"> </w:t>
      </w:r>
      <w:r>
        <w:t>ouvertes</w:t>
      </w:r>
      <w:r>
        <w:rPr>
          <w:spacing w:val="-7"/>
        </w:rPr>
        <w:t xml:space="preserve"> </w:t>
      </w:r>
      <w:r>
        <w:t>aux</w:t>
      </w:r>
      <w:r>
        <w:rPr>
          <w:spacing w:val="-7"/>
        </w:rPr>
        <w:t xml:space="preserve"> </w:t>
      </w:r>
      <w:r>
        <w:t>candidats</w:t>
      </w:r>
      <w:r>
        <w:rPr>
          <w:spacing w:val="-7"/>
        </w:rPr>
        <w:t xml:space="preserve"> </w:t>
      </w:r>
      <w:r>
        <w:t>sont</w:t>
      </w:r>
      <w:r>
        <w:rPr>
          <w:spacing w:val="-5"/>
        </w:rPr>
        <w:t xml:space="preserve"> </w:t>
      </w:r>
      <w:r>
        <w:t>les</w:t>
      </w:r>
      <w:r>
        <w:rPr>
          <w:spacing w:val="-5"/>
        </w:rPr>
        <w:t xml:space="preserve"> </w:t>
      </w:r>
      <w:r>
        <w:t>suivantes</w:t>
      </w:r>
      <w:r>
        <w:rPr>
          <w:spacing w:val="-7"/>
        </w:rPr>
        <w:t xml:space="preserve"> </w:t>
      </w:r>
      <w:r>
        <w:rPr>
          <w:spacing w:val="-10"/>
        </w:rPr>
        <w:t>:</w:t>
      </w:r>
    </w:p>
    <w:p w14:paraId="3EDC552A" w14:textId="77777777" w:rsidR="003C4C20" w:rsidRDefault="000F4A05">
      <w:pPr>
        <w:pStyle w:val="Paragraphedeliste"/>
        <w:numPr>
          <w:ilvl w:val="0"/>
          <w:numId w:val="1"/>
        </w:numPr>
        <w:tabs>
          <w:tab w:val="left" w:pos="200"/>
        </w:tabs>
        <w:spacing w:line="244" w:lineRule="auto"/>
        <w:ind w:right="39" w:firstLine="0"/>
        <w:rPr>
          <w:sz w:val="20"/>
        </w:rPr>
      </w:pPr>
      <w:r>
        <w:rPr>
          <w:sz w:val="20"/>
        </w:rPr>
        <w:t xml:space="preserve">Référé </w:t>
      </w:r>
      <w:proofErr w:type="spellStart"/>
      <w:r>
        <w:rPr>
          <w:sz w:val="20"/>
        </w:rPr>
        <w:t>pré-contractuel</w:t>
      </w:r>
      <w:proofErr w:type="spellEnd"/>
      <w:r>
        <w:rPr>
          <w:sz w:val="20"/>
        </w:rPr>
        <w:t xml:space="preserve"> prévu aux articles L.551-1 à L.551-12 du Code de justice administrative (CJA), et</w:t>
      </w:r>
      <w:r>
        <w:rPr>
          <w:spacing w:val="40"/>
          <w:sz w:val="20"/>
        </w:rPr>
        <w:t xml:space="preserve"> </w:t>
      </w:r>
      <w:r>
        <w:rPr>
          <w:sz w:val="20"/>
        </w:rPr>
        <w:t>pouvant être exercé avant la signature du contrat.</w:t>
      </w:r>
    </w:p>
    <w:p w14:paraId="25BC06A0" w14:textId="77777777" w:rsidR="003C4C20" w:rsidRDefault="000F4A05">
      <w:pPr>
        <w:pStyle w:val="Paragraphedeliste"/>
        <w:numPr>
          <w:ilvl w:val="0"/>
          <w:numId w:val="1"/>
        </w:numPr>
        <w:tabs>
          <w:tab w:val="left" w:pos="181"/>
        </w:tabs>
        <w:spacing w:before="16" w:line="244" w:lineRule="auto"/>
        <w:ind w:right="1120" w:firstLine="0"/>
        <w:rPr>
          <w:sz w:val="20"/>
        </w:rPr>
      </w:pPr>
      <w:r>
        <w:rPr>
          <w:sz w:val="20"/>
        </w:rPr>
        <w:t>Référé</w:t>
      </w:r>
      <w:r>
        <w:rPr>
          <w:spacing w:val="-4"/>
          <w:sz w:val="20"/>
        </w:rPr>
        <w:t xml:space="preserve"> </w:t>
      </w:r>
      <w:r>
        <w:rPr>
          <w:sz w:val="20"/>
        </w:rPr>
        <w:t>contractuel</w:t>
      </w:r>
      <w:r>
        <w:rPr>
          <w:spacing w:val="-5"/>
          <w:sz w:val="20"/>
        </w:rPr>
        <w:t xml:space="preserve"> </w:t>
      </w:r>
      <w:r>
        <w:rPr>
          <w:sz w:val="20"/>
        </w:rPr>
        <w:t>prévu aux</w:t>
      </w:r>
      <w:r>
        <w:rPr>
          <w:spacing w:val="-3"/>
          <w:sz w:val="20"/>
        </w:rPr>
        <w:t xml:space="preserve"> </w:t>
      </w:r>
      <w:r>
        <w:rPr>
          <w:sz w:val="20"/>
        </w:rPr>
        <w:t>articles</w:t>
      </w:r>
      <w:r>
        <w:rPr>
          <w:spacing w:val="-3"/>
          <w:sz w:val="20"/>
        </w:rPr>
        <w:t xml:space="preserve"> </w:t>
      </w:r>
      <w:r>
        <w:rPr>
          <w:sz w:val="20"/>
        </w:rPr>
        <w:t>L.551-13</w:t>
      </w:r>
      <w:r>
        <w:rPr>
          <w:spacing w:val="-4"/>
          <w:sz w:val="20"/>
        </w:rPr>
        <w:t xml:space="preserve"> </w:t>
      </w:r>
      <w:r>
        <w:rPr>
          <w:sz w:val="20"/>
        </w:rPr>
        <w:t>à</w:t>
      </w:r>
      <w:r>
        <w:rPr>
          <w:spacing w:val="-2"/>
          <w:sz w:val="20"/>
        </w:rPr>
        <w:t xml:space="preserve"> </w:t>
      </w:r>
      <w:r>
        <w:rPr>
          <w:sz w:val="20"/>
        </w:rPr>
        <w:t>L.551-23</w:t>
      </w:r>
      <w:r>
        <w:rPr>
          <w:spacing w:val="-2"/>
          <w:sz w:val="20"/>
        </w:rPr>
        <w:t xml:space="preserve"> </w:t>
      </w:r>
      <w:r>
        <w:rPr>
          <w:sz w:val="20"/>
        </w:rPr>
        <w:t>du</w:t>
      </w:r>
      <w:r>
        <w:rPr>
          <w:spacing w:val="-4"/>
          <w:sz w:val="20"/>
        </w:rPr>
        <w:t xml:space="preserve"> </w:t>
      </w:r>
      <w:r>
        <w:rPr>
          <w:sz w:val="20"/>
        </w:rPr>
        <w:t>CJA,</w:t>
      </w:r>
      <w:r>
        <w:rPr>
          <w:spacing w:val="-4"/>
          <w:sz w:val="20"/>
        </w:rPr>
        <w:t xml:space="preserve"> </w:t>
      </w:r>
      <w:r>
        <w:rPr>
          <w:sz w:val="20"/>
        </w:rPr>
        <w:t>et</w:t>
      </w:r>
      <w:r>
        <w:rPr>
          <w:spacing w:val="-2"/>
          <w:sz w:val="20"/>
        </w:rPr>
        <w:t xml:space="preserve"> </w:t>
      </w:r>
      <w:r>
        <w:rPr>
          <w:sz w:val="20"/>
        </w:rPr>
        <w:t>pouvant</w:t>
      </w:r>
      <w:r>
        <w:rPr>
          <w:spacing w:val="-2"/>
          <w:sz w:val="20"/>
        </w:rPr>
        <w:t xml:space="preserve"> </w:t>
      </w:r>
      <w:r>
        <w:rPr>
          <w:sz w:val="20"/>
        </w:rPr>
        <w:t>être</w:t>
      </w:r>
      <w:r>
        <w:rPr>
          <w:spacing w:val="-4"/>
          <w:sz w:val="20"/>
        </w:rPr>
        <w:t xml:space="preserve"> </w:t>
      </w:r>
      <w:r>
        <w:rPr>
          <w:sz w:val="20"/>
        </w:rPr>
        <w:t>exercé</w:t>
      </w:r>
      <w:r>
        <w:rPr>
          <w:spacing w:val="-4"/>
          <w:sz w:val="20"/>
        </w:rPr>
        <w:t xml:space="preserve"> </w:t>
      </w:r>
      <w:r>
        <w:rPr>
          <w:sz w:val="20"/>
        </w:rPr>
        <w:t>dans les délais prévus à l'article R. 551-7 du CJA.</w:t>
      </w:r>
    </w:p>
    <w:p w14:paraId="3956DDD9" w14:textId="77777777" w:rsidR="003C4C20" w:rsidRDefault="000F4A05" w:rsidP="001834DC">
      <w:pPr>
        <w:pStyle w:val="Paragraphedeliste"/>
        <w:numPr>
          <w:ilvl w:val="0"/>
          <w:numId w:val="1"/>
        </w:numPr>
        <w:tabs>
          <w:tab w:val="left" w:pos="176"/>
        </w:tabs>
        <w:spacing w:before="15" w:line="242" w:lineRule="auto"/>
        <w:ind w:right="40" w:firstLine="0"/>
        <w:rPr>
          <w:sz w:val="20"/>
        </w:rPr>
      </w:pPr>
      <w:r>
        <w:rPr>
          <w:sz w:val="20"/>
        </w:rPr>
        <w:t>Recours</w:t>
      </w:r>
      <w:r>
        <w:rPr>
          <w:spacing w:val="-7"/>
          <w:sz w:val="20"/>
        </w:rPr>
        <w:t xml:space="preserve"> </w:t>
      </w:r>
      <w:r>
        <w:rPr>
          <w:sz w:val="20"/>
        </w:rPr>
        <w:t>de</w:t>
      </w:r>
      <w:r>
        <w:rPr>
          <w:spacing w:val="-7"/>
          <w:sz w:val="20"/>
        </w:rPr>
        <w:t xml:space="preserve"> </w:t>
      </w:r>
      <w:r>
        <w:rPr>
          <w:sz w:val="20"/>
        </w:rPr>
        <w:t>pleine</w:t>
      </w:r>
      <w:r>
        <w:rPr>
          <w:spacing w:val="-7"/>
          <w:sz w:val="20"/>
        </w:rPr>
        <w:t xml:space="preserve"> </w:t>
      </w:r>
      <w:r>
        <w:rPr>
          <w:sz w:val="20"/>
        </w:rPr>
        <w:t>juridiction</w:t>
      </w:r>
      <w:r>
        <w:rPr>
          <w:spacing w:val="-9"/>
          <w:sz w:val="20"/>
        </w:rPr>
        <w:t xml:space="preserve"> </w:t>
      </w:r>
      <w:r>
        <w:rPr>
          <w:sz w:val="20"/>
        </w:rPr>
        <w:t>ouvert</w:t>
      </w:r>
      <w:r>
        <w:rPr>
          <w:spacing w:val="-9"/>
          <w:sz w:val="20"/>
        </w:rPr>
        <w:t xml:space="preserve"> </w:t>
      </w:r>
      <w:r>
        <w:rPr>
          <w:sz w:val="20"/>
        </w:rPr>
        <w:t>aux</w:t>
      </w:r>
      <w:r>
        <w:rPr>
          <w:spacing w:val="-7"/>
          <w:sz w:val="20"/>
        </w:rPr>
        <w:t xml:space="preserve"> </w:t>
      </w:r>
      <w:r>
        <w:rPr>
          <w:sz w:val="20"/>
        </w:rPr>
        <w:t>tiers</w:t>
      </w:r>
      <w:r>
        <w:rPr>
          <w:spacing w:val="-8"/>
          <w:sz w:val="20"/>
        </w:rPr>
        <w:t xml:space="preserve"> </w:t>
      </w:r>
      <w:r>
        <w:rPr>
          <w:sz w:val="20"/>
        </w:rPr>
        <w:t>justifiant</w:t>
      </w:r>
      <w:r>
        <w:rPr>
          <w:spacing w:val="-6"/>
          <w:sz w:val="20"/>
        </w:rPr>
        <w:t xml:space="preserve"> </w:t>
      </w:r>
      <w:r>
        <w:rPr>
          <w:sz w:val="20"/>
        </w:rPr>
        <w:t>d'un</w:t>
      </w:r>
      <w:r>
        <w:rPr>
          <w:spacing w:val="-7"/>
          <w:sz w:val="20"/>
        </w:rPr>
        <w:t xml:space="preserve"> </w:t>
      </w:r>
      <w:r>
        <w:rPr>
          <w:sz w:val="20"/>
        </w:rPr>
        <w:t>intérêt</w:t>
      </w:r>
      <w:r>
        <w:rPr>
          <w:spacing w:val="-6"/>
          <w:sz w:val="20"/>
        </w:rPr>
        <w:t xml:space="preserve"> </w:t>
      </w:r>
      <w:r>
        <w:rPr>
          <w:sz w:val="20"/>
        </w:rPr>
        <w:t>lésé,</w:t>
      </w:r>
      <w:r>
        <w:rPr>
          <w:spacing w:val="-9"/>
          <w:sz w:val="20"/>
        </w:rPr>
        <w:t xml:space="preserve"> </w:t>
      </w:r>
      <w:r>
        <w:rPr>
          <w:sz w:val="20"/>
        </w:rPr>
        <w:t>et</w:t>
      </w:r>
      <w:r>
        <w:rPr>
          <w:spacing w:val="-7"/>
          <w:sz w:val="20"/>
        </w:rPr>
        <w:t xml:space="preserve"> </w:t>
      </w:r>
      <w:r>
        <w:rPr>
          <w:sz w:val="20"/>
        </w:rPr>
        <w:t>pouvant</w:t>
      </w:r>
      <w:r>
        <w:rPr>
          <w:spacing w:val="-9"/>
          <w:sz w:val="20"/>
        </w:rPr>
        <w:t xml:space="preserve"> </w:t>
      </w:r>
      <w:r>
        <w:rPr>
          <w:sz w:val="20"/>
        </w:rPr>
        <w:t>être</w:t>
      </w:r>
      <w:r>
        <w:rPr>
          <w:spacing w:val="-7"/>
          <w:sz w:val="20"/>
        </w:rPr>
        <w:t xml:space="preserve"> </w:t>
      </w:r>
      <w:r>
        <w:rPr>
          <w:sz w:val="20"/>
        </w:rPr>
        <w:t>exercé</w:t>
      </w:r>
      <w:r>
        <w:rPr>
          <w:spacing w:val="-9"/>
          <w:sz w:val="20"/>
        </w:rPr>
        <w:t xml:space="preserve"> </w:t>
      </w:r>
      <w:r>
        <w:rPr>
          <w:sz w:val="20"/>
        </w:rPr>
        <w:t>dans</w:t>
      </w:r>
      <w:r>
        <w:rPr>
          <w:spacing w:val="-8"/>
          <w:sz w:val="20"/>
        </w:rPr>
        <w:t xml:space="preserve"> </w:t>
      </w:r>
      <w:r>
        <w:rPr>
          <w:sz w:val="20"/>
        </w:rPr>
        <w:t>les</w:t>
      </w:r>
      <w:r>
        <w:rPr>
          <w:spacing w:val="-7"/>
          <w:sz w:val="20"/>
        </w:rPr>
        <w:t xml:space="preserve"> </w:t>
      </w:r>
      <w:r>
        <w:rPr>
          <w:sz w:val="20"/>
        </w:rPr>
        <w:t>deux mois suivant la date à laquelle la conclusion du contrat est rendue publique.</w:t>
      </w:r>
    </w:p>
    <w:p w14:paraId="5489B0BD" w14:textId="77777777" w:rsidR="001834DC" w:rsidRPr="001834DC" w:rsidRDefault="001834DC" w:rsidP="001834DC">
      <w:pPr>
        <w:pStyle w:val="Paragraphedeliste"/>
        <w:tabs>
          <w:tab w:val="left" w:pos="176"/>
        </w:tabs>
        <w:spacing w:before="15" w:line="242" w:lineRule="auto"/>
        <w:ind w:left="60" w:right="40" w:firstLine="0"/>
        <w:rPr>
          <w:sz w:val="20"/>
        </w:rPr>
      </w:pPr>
    </w:p>
    <w:p w14:paraId="414E1382" w14:textId="77777777" w:rsidR="003C4C20" w:rsidRDefault="000F4A05">
      <w:pPr>
        <w:pStyle w:val="Titre1"/>
        <w:spacing w:line="244" w:lineRule="auto"/>
        <w:ind w:left="60"/>
      </w:pPr>
      <w:bookmarkStart w:id="38" w:name="_Toc195193265"/>
      <w:r>
        <w:lastRenderedPageBreak/>
        <w:t>Pour</w:t>
      </w:r>
      <w:r>
        <w:rPr>
          <w:spacing w:val="74"/>
        </w:rPr>
        <w:t xml:space="preserve"> </w:t>
      </w:r>
      <w:r>
        <w:t>obtenir</w:t>
      </w:r>
      <w:r>
        <w:rPr>
          <w:spacing w:val="76"/>
        </w:rPr>
        <w:t xml:space="preserve"> </w:t>
      </w:r>
      <w:r>
        <w:t>des</w:t>
      </w:r>
      <w:r>
        <w:rPr>
          <w:spacing w:val="77"/>
        </w:rPr>
        <w:t xml:space="preserve"> </w:t>
      </w:r>
      <w:r>
        <w:t>renseignements</w:t>
      </w:r>
      <w:r>
        <w:rPr>
          <w:spacing w:val="74"/>
        </w:rPr>
        <w:t xml:space="preserve"> </w:t>
      </w:r>
      <w:r>
        <w:t>relatifs</w:t>
      </w:r>
      <w:r>
        <w:rPr>
          <w:spacing w:val="77"/>
        </w:rPr>
        <w:t xml:space="preserve"> </w:t>
      </w:r>
      <w:r>
        <w:t>à</w:t>
      </w:r>
      <w:r>
        <w:rPr>
          <w:spacing w:val="74"/>
        </w:rPr>
        <w:t xml:space="preserve"> </w:t>
      </w:r>
      <w:r>
        <w:t>l’introduction</w:t>
      </w:r>
      <w:r>
        <w:rPr>
          <w:spacing w:val="76"/>
        </w:rPr>
        <w:t xml:space="preserve"> </w:t>
      </w:r>
      <w:r>
        <w:t>des</w:t>
      </w:r>
      <w:r>
        <w:rPr>
          <w:spacing w:val="74"/>
        </w:rPr>
        <w:t xml:space="preserve"> </w:t>
      </w:r>
      <w:r>
        <w:t>recours,</w:t>
      </w:r>
      <w:r>
        <w:rPr>
          <w:spacing w:val="75"/>
        </w:rPr>
        <w:t xml:space="preserve"> </w:t>
      </w:r>
      <w:r>
        <w:t>les</w:t>
      </w:r>
      <w:r>
        <w:rPr>
          <w:spacing w:val="74"/>
        </w:rPr>
        <w:t xml:space="preserve"> </w:t>
      </w:r>
      <w:r>
        <w:t>candidats</w:t>
      </w:r>
      <w:r>
        <w:rPr>
          <w:spacing w:val="74"/>
        </w:rPr>
        <w:t xml:space="preserve"> </w:t>
      </w:r>
      <w:r>
        <w:t>devront s’adresser à :</w:t>
      </w:r>
      <w:bookmarkEnd w:id="38"/>
    </w:p>
    <w:p w14:paraId="6B4F3BB0" w14:textId="77777777" w:rsidR="00DD1036" w:rsidRDefault="000F4A05" w:rsidP="00DD1036">
      <w:pPr>
        <w:pStyle w:val="Corpsdetexte"/>
        <w:spacing w:before="18" w:line="264" w:lineRule="auto"/>
        <w:ind w:left="2694" w:right="81"/>
      </w:pPr>
      <w:r>
        <w:t>Tribunal</w:t>
      </w:r>
      <w:r>
        <w:rPr>
          <w:spacing w:val="-13"/>
        </w:rPr>
        <w:t xml:space="preserve"> </w:t>
      </w:r>
      <w:r>
        <w:t>Administratif</w:t>
      </w:r>
      <w:r>
        <w:rPr>
          <w:spacing w:val="-13"/>
        </w:rPr>
        <w:t xml:space="preserve"> </w:t>
      </w:r>
      <w:r>
        <w:t>de</w:t>
      </w:r>
      <w:r>
        <w:rPr>
          <w:spacing w:val="-14"/>
        </w:rPr>
        <w:t xml:space="preserve"> </w:t>
      </w:r>
      <w:r>
        <w:t xml:space="preserve">Clermont-Ferrand </w:t>
      </w:r>
    </w:p>
    <w:p w14:paraId="59B1CA7E" w14:textId="77777777" w:rsidR="003C4C20" w:rsidRDefault="000F4A05" w:rsidP="00DD1036">
      <w:pPr>
        <w:pStyle w:val="Corpsdetexte"/>
        <w:spacing w:before="18" w:line="264" w:lineRule="auto"/>
        <w:ind w:left="2694" w:right="81"/>
      </w:pPr>
      <w:r>
        <w:t>6 cours Sablon</w:t>
      </w:r>
    </w:p>
    <w:p w14:paraId="14B231D9" w14:textId="77777777" w:rsidR="003C4C20" w:rsidRDefault="000F4A05" w:rsidP="00DD1036">
      <w:pPr>
        <w:pStyle w:val="Corpsdetexte"/>
        <w:spacing w:line="228" w:lineRule="exact"/>
        <w:ind w:left="2694" w:right="81"/>
      </w:pPr>
      <w:r>
        <w:t>63033</w:t>
      </w:r>
      <w:r>
        <w:rPr>
          <w:spacing w:val="-9"/>
        </w:rPr>
        <w:t xml:space="preserve"> </w:t>
      </w:r>
      <w:r>
        <w:t>CLERMONT</w:t>
      </w:r>
      <w:r>
        <w:rPr>
          <w:spacing w:val="-7"/>
        </w:rPr>
        <w:t xml:space="preserve"> </w:t>
      </w:r>
      <w:r>
        <w:t>FERRAND</w:t>
      </w:r>
      <w:r>
        <w:rPr>
          <w:spacing w:val="-8"/>
        </w:rPr>
        <w:t xml:space="preserve"> </w:t>
      </w:r>
      <w:r>
        <w:t>CEDEX</w:t>
      </w:r>
      <w:r>
        <w:rPr>
          <w:spacing w:val="-7"/>
        </w:rPr>
        <w:t xml:space="preserve"> </w:t>
      </w:r>
      <w:r>
        <w:rPr>
          <w:spacing w:val="-10"/>
        </w:rPr>
        <w:t>1</w:t>
      </w:r>
    </w:p>
    <w:sectPr w:rsidR="003C4C20">
      <w:footerReference w:type="default" r:id="rId16"/>
      <w:pgSz w:w="11880" w:h="16820"/>
      <w:pgMar w:top="1060" w:right="1080" w:bottom="1340" w:left="1080" w:header="0" w:footer="11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D0A80" w14:textId="77777777" w:rsidR="0083150F" w:rsidRDefault="0083150F">
      <w:r>
        <w:separator/>
      </w:r>
    </w:p>
  </w:endnote>
  <w:endnote w:type="continuationSeparator" w:id="0">
    <w:p w14:paraId="6D378EBC" w14:textId="77777777" w:rsidR="0083150F" w:rsidRDefault="0083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33C13" w14:textId="77777777" w:rsidR="0083150F" w:rsidRDefault="0083150F">
    <w:pPr>
      <w:pStyle w:val="Corpsdetexte"/>
      <w:spacing w:line="14" w:lineRule="auto"/>
    </w:pPr>
    <w:r>
      <w:rPr>
        <w:noProof/>
        <w:lang w:eastAsia="fr-FR"/>
      </w:rPr>
      <mc:AlternateContent>
        <mc:Choice Requires="wps">
          <w:drawing>
            <wp:anchor distT="0" distB="0" distL="0" distR="0" simplePos="0" relativeHeight="487194624" behindDoc="1" locked="0" layoutInCell="1" allowOverlap="1" wp14:anchorId="5F2CA64B" wp14:editId="4EF47DA9">
              <wp:simplePos x="0" y="0"/>
              <wp:positionH relativeFrom="page">
                <wp:posOffset>711200</wp:posOffset>
              </wp:positionH>
              <wp:positionV relativeFrom="page">
                <wp:posOffset>9805788</wp:posOffset>
              </wp:positionV>
              <wp:extent cx="1664335" cy="1581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335" cy="158115"/>
                      </a:xfrm>
                      <a:prstGeom prst="rect">
                        <a:avLst/>
                      </a:prstGeom>
                    </wps:spPr>
                    <wps:txbx>
                      <w:txbxContent>
                        <w:p w14:paraId="32D6FA0F" w14:textId="23D3487E" w:rsidR="0083150F" w:rsidRDefault="0083150F">
                          <w:pPr>
                            <w:spacing w:before="20"/>
                            <w:ind w:left="20"/>
                            <w:rPr>
                              <w:rFonts w:ascii="Trebuchet MS" w:hAnsi="Trebuchet MS"/>
                              <w:sz w:val="18"/>
                            </w:rPr>
                          </w:pPr>
                          <w:r>
                            <w:rPr>
                              <w:rFonts w:ascii="Trebuchet MS" w:hAnsi="Trebuchet MS"/>
                              <w:sz w:val="18"/>
                            </w:rPr>
                            <w:t>Consultation</w:t>
                          </w:r>
                          <w:r>
                            <w:rPr>
                              <w:rFonts w:ascii="Trebuchet MS" w:hAnsi="Trebuchet MS"/>
                              <w:spacing w:val="-4"/>
                              <w:sz w:val="18"/>
                            </w:rPr>
                            <w:t xml:space="preserve"> </w:t>
                          </w:r>
                          <w:r>
                            <w:rPr>
                              <w:rFonts w:ascii="Trebuchet MS" w:hAnsi="Trebuchet MS"/>
                              <w:sz w:val="18"/>
                            </w:rPr>
                            <w:t>n°:</w:t>
                          </w:r>
                          <w:r>
                            <w:rPr>
                              <w:rFonts w:ascii="Trebuchet MS" w:hAnsi="Trebuchet MS"/>
                              <w:spacing w:val="-3"/>
                              <w:sz w:val="18"/>
                            </w:rPr>
                            <w:t xml:space="preserve"> </w:t>
                          </w:r>
                          <w:r>
                            <w:rPr>
                              <w:rFonts w:ascii="Trebuchet MS" w:hAnsi="Trebuchet MS"/>
                              <w:sz w:val="18"/>
                            </w:rPr>
                            <w:t>25- GHTA-</w:t>
                          </w:r>
                          <w:r w:rsidR="006A587F">
                            <w:rPr>
                              <w:rFonts w:ascii="Trebuchet MS" w:hAnsi="Trebuchet MS"/>
                              <w:sz w:val="18"/>
                            </w:rPr>
                            <w:t>0079</w:t>
                          </w:r>
                        </w:p>
                      </w:txbxContent>
                    </wps:txbx>
                    <wps:bodyPr wrap="square" lIns="0" tIns="0" rIns="0" bIns="0" rtlCol="0">
                      <a:noAutofit/>
                    </wps:bodyPr>
                  </wps:wsp>
                </a:graphicData>
              </a:graphic>
            </wp:anchor>
          </w:drawing>
        </mc:Choice>
        <mc:Fallback>
          <w:pict>
            <v:shapetype w14:anchorId="5F2CA64B" id="_x0000_t202" coordsize="21600,21600" o:spt="202" path="m,l,21600r21600,l21600,xe">
              <v:stroke joinstyle="miter"/>
              <v:path gradientshapeok="t" o:connecttype="rect"/>
            </v:shapetype>
            <v:shape id="Textbox 6" o:spid="_x0000_s1029" type="#_x0000_t202" style="position:absolute;left:0;text-align:left;margin-left:56pt;margin-top:772.1pt;width:131.05pt;height:12.45pt;z-index:-1612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" filled="f" stroked="f">
              <v:path arrowok="t"/>
              <v:textbox inset="0,0,0,0">
                <w:txbxContent>
                  <w:p w14:paraId="32D6FA0F" w14:textId="23D3487E" w:rsidR="0083150F" w:rsidRDefault="0083150F">
                    <w:pPr>
                      <w:spacing w:before="20"/>
                      <w:ind w:left="20"/>
                      <w:rPr>
                        <w:rFonts w:ascii="Trebuchet MS" w:hAnsi="Trebuchet MS"/>
                        <w:sz w:val="18"/>
                      </w:rPr>
                    </w:pPr>
                    <w:r>
                      <w:rPr>
                        <w:rFonts w:ascii="Trebuchet MS" w:hAnsi="Trebuchet MS"/>
                        <w:sz w:val="18"/>
                      </w:rPr>
                      <w:t>Consultation</w:t>
                    </w:r>
                    <w:r>
                      <w:rPr>
                        <w:rFonts w:ascii="Trebuchet MS" w:hAnsi="Trebuchet MS"/>
                        <w:spacing w:val="-4"/>
                        <w:sz w:val="18"/>
                      </w:rPr>
                      <w:t xml:space="preserve"> </w:t>
                    </w:r>
                    <w:r>
                      <w:rPr>
                        <w:rFonts w:ascii="Trebuchet MS" w:hAnsi="Trebuchet MS"/>
                        <w:sz w:val="18"/>
                      </w:rPr>
                      <w:t>n°:</w:t>
                    </w:r>
                    <w:r>
                      <w:rPr>
                        <w:rFonts w:ascii="Trebuchet MS" w:hAnsi="Trebuchet MS"/>
                        <w:spacing w:val="-3"/>
                        <w:sz w:val="18"/>
                      </w:rPr>
                      <w:t xml:space="preserve"> </w:t>
                    </w:r>
                    <w:r>
                      <w:rPr>
                        <w:rFonts w:ascii="Trebuchet MS" w:hAnsi="Trebuchet MS"/>
                        <w:sz w:val="18"/>
                      </w:rPr>
                      <w:t>25- GHTA-</w:t>
                    </w:r>
                    <w:r w:rsidR="006A587F">
                      <w:rPr>
                        <w:rFonts w:ascii="Trebuchet MS" w:hAnsi="Trebuchet MS"/>
                        <w:sz w:val="18"/>
                      </w:rPr>
                      <w:t>0079</w:t>
                    </w:r>
                  </w:p>
                </w:txbxContent>
              </v:textbox>
              <w10:wrap anchorx="page" anchory="page"/>
            </v:shape>
          </w:pict>
        </mc:Fallback>
      </mc:AlternateContent>
    </w:r>
    <w:r>
      <w:rPr>
        <w:noProof/>
        <w:lang w:eastAsia="fr-FR"/>
      </w:rPr>
      <mc:AlternateContent>
        <mc:Choice Requires="wps">
          <w:drawing>
            <wp:anchor distT="0" distB="0" distL="0" distR="0" simplePos="0" relativeHeight="487195136" behindDoc="1" locked="0" layoutInCell="1" allowOverlap="1" wp14:anchorId="1485A440" wp14:editId="65FAD548">
              <wp:simplePos x="0" y="0"/>
              <wp:positionH relativeFrom="page">
                <wp:posOffset>6080252</wp:posOffset>
              </wp:positionH>
              <wp:positionV relativeFrom="page">
                <wp:posOffset>9805788</wp:posOffset>
              </wp:positionV>
              <wp:extent cx="765175" cy="1581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175" cy="158115"/>
                      </a:xfrm>
                      <a:prstGeom prst="rect">
                        <a:avLst/>
                      </a:prstGeom>
                    </wps:spPr>
                    <wps:txbx>
                      <w:txbxContent>
                        <w:p w14:paraId="50B834D1" w14:textId="02F1C04B" w:rsidR="0083150F" w:rsidRDefault="0083150F">
                          <w:pPr>
                            <w:spacing w:before="20"/>
                            <w:ind w:left="20"/>
                            <w:rPr>
                              <w:rFonts w:ascii="Trebuchet MS"/>
                              <w:sz w:val="18"/>
                            </w:rPr>
                          </w:pPr>
                          <w:r>
                            <w:rPr>
                              <w:rFonts w:ascii="Trebuchet MS"/>
                              <w:sz w:val="18"/>
                            </w:rPr>
                            <w:t xml:space="preserve">Page </w:t>
                          </w:r>
                          <w:r>
                            <w:rPr>
                              <w:rFonts w:ascii="Trebuchet MS"/>
                              <w:sz w:val="18"/>
                            </w:rPr>
                            <w:fldChar w:fldCharType="begin"/>
                          </w:r>
                          <w:r>
                            <w:rPr>
                              <w:rFonts w:ascii="Trebuchet MS"/>
                              <w:sz w:val="18"/>
                            </w:rPr>
                            <w:instrText xml:space="preserve"> PAGE </w:instrText>
                          </w:r>
                          <w:r>
                            <w:rPr>
                              <w:rFonts w:ascii="Trebuchet MS"/>
                              <w:sz w:val="18"/>
                            </w:rPr>
                            <w:fldChar w:fldCharType="separate"/>
                          </w:r>
                          <w:r w:rsidR="008F34F1">
                            <w:rPr>
                              <w:rFonts w:ascii="Trebuchet MS"/>
                              <w:noProof/>
                              <w:sz w:val="18"/>
                            </w:rPr>
                            <w:t>9</w:t>
                          </w:r>
                          <w:r>
                            <w:rPr>
                              <w:rFonts w:ascii="Trebuchet MS"/>
                              <w:sz w:val="18"/>
                            </w:rPr>
                            <w:fldChar w:fldCharType="end"/>
                          </w:r>
                          <w:r>
                            <w:rPr>
                              <w:rFonts w:ascii="Trebuchet MS"/>
                              <w:spacing w:val="-1"/>
                              <w:sz w:val="18"/>
                            </w:rPr>
                            <w:t xml:space="preserve"> </w:t>
                          </w:r>
                          <w:r>
                            <w:rPr>
                              <w:rFonts w:ascii="Trebuchet MS"/>
                              <w:sz w:val="18"/>
                            </w:rPr>
                            <w:t xml:space="preserve">sur </w:t>
                          </w:r>
                          <w:r>
                            <w:rPr>
                              <w:rFonts w:ascii="Trebuchet MS"/>
                              <w:spacing w:val="-7"/>
                              <w:sz w:val="18"/>
                            </w:rPr>
                            <w:fldChar w:fldCharType="begin"/>
                          </w:r>
                          <w:r>
                            <w:rPr>
                              <w:rFonts w:ascii="Trebuchet MS"/>
                              <w:spacing w:val="-7"/>
                              <w:sz w:val="18"/>
                            </w:rPr>
                            <w:instrText xml:space="preserve"> NUMPAGES </w:instrText>
                          </w:r>
                          <w:r>
                            <w:rPr>
                              <w:rFonts w:ascii="Trebuchet MS"/>
                              <w:spacing w:val="-7"/>
                              <w:sz w:val="18"/>
                            </w:rPr>
                            <w:fldChar w:fldCharType="separate"/>
                          </w:r>
                          <w:r w:rsidR="008F34F1">
                            <w:rPr>
                              <w:rFonts w:ascii="Trebuchet MS"/>
                              <w:noProof/>
                              <w:spacing w:val="-7"/>
                              <w:sz w:val="18"/>
                            </w:rPr>
                            <w:t>9</w:t>
                          </w:r>
                          <w:r>
                            <w:rPr>
                              <w:rFonts w:ascii="Trebuchet MS"/>
                              <w:spacing w:val="-7"/>
                              <w:sz w:val="18"/>
                            </w:rPr>
                            <w:fldChar w:fldCharType="end"/>
                          </w:r>
                        </w:p>
                      </w:txbxContent>
                    </wps:txbx>
                    <wps:bodyPr wrap="square" lIns="0" tIns="0" rIns="0" bIns="0" rtlCol="0">
                      <a:noAutofit/>
                    </wps:bodyPr>
                  </wps:wsp>
                </a:graphicData>
              </a:graphic>
            </wp:anchor>
          </w:drawing>
        </mc:Choice>
        <mc:Fallback>
          <w:pict>
            <v:shapetype w14:anchorId="1485A440" id="_x0000_t202" coordsize="21600,21600" o:spt="202" path="m,l,21600r21600,l21600,xe">
              <v:stroke joinstyle="miter"/>
              <v:path gradientshapeok="t" o:connecttype="rect"/>
            </v:shapetype>
            <v:shape id="Textbox 7" o:spid="_x0000_s1030" type="#_x0000_t202" style="position:absolute;left:0;text-align:left;margin-left:478.75pt;margin-top:772.1pt;width:60.25pt;height:12.45pt;z-index:-1612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" filled="f" stroked="f">
              <v:path arrowok="t"/>
              <v:textbox inset="0,0,0,0">
                <w:txbxContent>
                  <w:p w14:paraId="50B834D1" w14:textId="02F1C04B" w:rsidR="0083150F" w:rsidRDefault="0083150F">
                    <w:pPr>
                      <w:spacing w:before="20"/>
                      <w:ind w:left="20"/>
                      <w:rPr>
                        <w:rFonts w:ascii="Trebuchet MS"/>
                        <w:sz w:val="18"/>
                      </w:rPr>
                    </w:pPr>
                    <w:r>
                      <w:rPr>
                        <w:rFonts w:ascii="Trebuchet MS"/>
                        <w:sz w:val="18"/>
                      </w:rPr>
                      <w:t xml:space="preserve">Page </w:t>
                    </w:r>
                    <w:r>
                      <w:rPr>
                        <w:rFonts w:ascii="Trebuchet MS"/>
                        <w:sz w:val="18"/>
                      </w:rPr>
                      <w:fldChar w:fldCharType="begin"/>
                    </w:r>
                    <w:r>
                      <w:rPr>
                        <w:rFonts w:ascii="Trebuchet MS"/>
                        <w:sz w:val="18"/>
                      </w:rPr>
                      <w:instrText xml:space="preserve"> PAGE </w:instrText>
                    </w:r>
                    <w:r>
                      <w:rPr>
                        <w:rFonts w:ascii="Trebuchet MS"/>
                        <w:sz w:val="18"/>
                      </w:rPr>
                      <w:fldChar w:fldCharType="separate"/>
                    </w:r>
                    <w:r w:rsidR="008F34F1">
                      <w:rPr>
                        <w:rFonts w:ascii="Trebuchet MS"/>
                        <w:noProof/>
                        <w:sz w:val="18"/>
                      </w:rPr>
                      <w:t>9</w:t>
                    </w:r>
                    <w:r>
                      <w:rPr>
                        <w:rFonts w:ascii="Trebuchet MS"/>
                        <w:sz w:val="18"/>
                      </w:rPr>
                      <w:fldChar w:fldCharType="end"/>
                    </w:r>
                    <w:r>
                      <w:rPr>
                        <w:rFonts w:ascii="Trebuchet MS"/>
                        <w:spacing w:val="-1"/>
                        <w:sz w:val="18"/>
                      </w:rPr>
                      <w:t xml:space="preserve"> </w:t>
                    </w:r>
                    <w:r>
                      <w:rPr>
                        <w:rFonts w:ascii="Trebuchet MS"/>
                        <w:sz w:val="18"/>
                      </w:rPr>
                      <w:t xml:space="preserve">sur </w:t>
                    </w:r>
                    <w:r>
                      <w:rPr>
                        <w:rFonts w:ascii="Trebuchet MS"/>
                        <w:spacing w:val="-7"/>
                        <w:sz w:val="18"/>
                      </w:rPr>
                      <w:fldChar w:fldCharType="begin"/>
                    </w:r>
                    <w:r>
                      <w:rPr>
                        <w:rFonts w:ascii="Trebuchet MS"/>
                        <w:spacing w:val="-7"/>
                        <w:sz w:val="18"/>
                      </w:rPr>
                      <w:instrText xml:space="preserve"> NUMPAGES </w:instrText>
                    </w:r>
                    <w:r>
                      <w:rPr>
                        <w:rFonts w:ascii="Trebuchet MS"/>
                        <w:spacing w:val="-7"/>
                        <w:sz w:val="18"/>
                      </w:rPr>
                      <w:fldChar w:fldCharType="separate"/>
                    </w:r>
                    <w:r w:rsidR="008F34F1">
                      <w:rPr>
                        <w:rFonts w:ascii="Trebuchet MS"/>
                        <w:noProof/>
                        <w:spacing w:val="-7"/>
                        <w:sz w:val="18"/>
                      </w:rPr>
                      <w:t>9</w:t>
                    </w:r>
                    <w:r>
                      <w:rPr>
                        <w:rFonts w:ascii="Trebuchet MS"/>
                        <w:spacing w:val="-7"/>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8222A" w14:textId="77777777" w:rsidR="0083150F" w:rsidRDefault="0083150F">
      <w:r>
        <w:separator/>
      </w:r>
    </w:p>
  </w:footnote>
  <w:footnote w:type="continuationSeparator" w:id="0">
    <w:p w14:paraId="32B9EDDD" w14:textId="77777777" w:rsidR="0083150F" w:rsidRDefault="00831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2C2D6" w14:textId="28B3A248" w:rsidR="009D66B9" w:rsidRDefault="009D66B9">
    <w:pPr>
      <w:pStyle w:val="En-tte"/>
    </w:pPr>
    <w:r w:rsidRPr="005650F7">
      <w:rPr>
        <w:noProof/>
        <w:lang w:eastAsia="fr-FR"/>
      </w:rPr>
      <w:drawing>
        <wp:inline distT="0" distB="0" distL="0" distR="0" wp14:anchorId="592C2A60" wp14:editId="0E62823D">
          <wp:extent cx="1757238" cy="985962"/>
          <wp:effectExtent l="0" t="0" r="0" b="5080"/>
          <wp:docPr id="8" name="Image 8" descr="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7494" cy="986105"/>
                  </a:xfrm>
                  <a:prstGeom prst="rect">
                    <a:avLst/>
                  </a:prstGeom>
                  <a:noFill/>
                  <a:ln>
                    <a:noFill/>
                  </a:ln>
                </pic:spPr>
              </pic:pic>
            </a:graphicData>
          </a:graphic>
        </wp:inline>
      </w:drawing>
    </w:r>
    <w:r>
      <w:tab/>
    </w:r>
    <w:r>
      <w:tab/>
    </w:r>
    <w:r>
      <w:rPr>
        <w:noProof/>
        <w:lang w:eastAsia="fr-FR"/>
      </w:rPr>
      <w:drawing>
        <wp:inline distT="0" distB="0" distL="0" distR="0" wp14:anchorId="0E656B44" wp14:editId="5E858DFC">
          <wp:extent cx="1535411" cy="1031631"/>
          <wp:effectExtent l="0" t="0" r="8255" b="0"/>
          <wp:docPr id="9" name="Image 9" descr="CENTRE HOSPITALIER DE VI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TRE HOSPITALIER DE VICH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5953" cy="10588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D14FB"/>
    <w:multiLevelType w:val="hybridMultilevel"/>
    <w:tmpl w:val="511C35A2"/>
    <w:lvl w:ilvl="0" w:tplc="FB7EDAB8">
      <w:numFmt w:val="bullet"/>
      <w:lvlText w:val="-"/>
      <w:lvlJc w:val="left"/>
      <w:pPr>
        <w:ind w:left="60" w:hanging="123"/>
      </w:pPr>
      <w:rPr>
        <w:rFonts w:ascii="Arial" w:eastAsia="Arial" w:hAnsi="Arial" w:cs="Arial" w:hint="default"/>
        <w:b w:val="0"/>
        <w:bCs w:val="0"/>
        <w:i w:val="0"/>
        <w:iCs w:val="0"/>
        <w:spacing w:val="0"/>
        <w:w w:val="99"/>
        <w:sz w:val="20"/>
        <w:szCs w:val="20"/>
        <w:lang w:val="fr-FR" w:eastAsia="en-US" w:bidi="ar-SA"/>
      </w:rPr>
    </w:lvl>
    <w:lvl w:ilvl="1" w:tplc="3DD683D8">
      <w:numFmt w:val="bullet"/>
      <w:lvlText w:val="•"/>
      <w:lvlJc w:val="left"/>
      <w:pPr>
        <w:ind w:left="1026" w:hanging="123"/>
      </w:pPr>
      <w:rPr>
        <w:rFonts w:hint="default"/>
        <w:lang w:val="fr-FR" w:eastAsia="en-US" w:bidi="ar-SA"/>
      </w:rPr>
    </w:lvl>
    <w:lvl w:ilvl="2" w:tplc="88AE1C88">
      <w:numFmt w:val="bullet"/>
      <w:lvlText w:val="•"/>
      <w:lvlJc w:val="left"/>
      <w:pPr>
        <w:ind w:left="1992" w:hanging="123"/>
      </w:pPr>
      <w:rPr>
        <w:rFonts w:hint="default"/>
        <w:lang w:val="fr-FR" w:eastAsia="en-US" w:bidi="ar-SA"/>
      </w:rPr>
    </w:lvl>
    <w:lvl w:ilvl="3" w:tplc="099AC6C2">
      <w:numFmt w:val="bullet"/>
      <w:lvlText w:val="•"/>
      <w:lvlJc w:val="left"/>
      <w:pPr>
        <w:ind w:left="2958" w:hanging="123"/>
      </w:pPr>
      <w:rPr>
        <w:rFonts w:hint="default"/>
        <w:lang w:val="fr-FR" w:eastAsia="en-US" w:bidi="ar-SA"/>
      </w:rPr>
    </w:lvl>
    <w:lvl w:ilvl="4" w:tplc="B1AC84BE">
      <w:numFmt w:val="bullet"/>
      <w:lvlText w:val="•"/>
      <w:lvlJc w:val="left"/>
      <w:pPr>
        <w:ind w:left="3924" w:hanging="123"/>
      </w:pPr>
      <w:rPr>
        <w:rFonts w:hint="default"/>
        <w:lang w:val="fr-FR" w:eastAsia="en-US" w:bidi="ar-SA"/>
      </w:rPr>
    </w:lvl>
    <w:lvl w:ilvl="5" w:tplc="F96AE886">
      <w:numFmt w:val="bullet"/>
      <w:lvlText w:val="•"/>
      <w:lvlJc w:val="left"/>
      <w:pPr>
        <w:ind w:left="4890" w:hanging="123"/>
      </w:pPr>
      <w:rPr>
        <w:rFonts w:hint="default"/>
        <w:lang w:val="fr-FR" w:eastAsia="en-US" w:bidi="ar-SA"/>
      </w:rPr>
    </w:lvl>
    <w:lvl w:ilvl="6" w:tplc="F8601DEE">
      <w:numFmt w:val="bullet"/>
      <w:lvlText w:val="•"/>
      <w:lvlJc w:val="left"/>
      <w:pPr>
        <w:ind w:left="5856" w:hanging="123"/>
      </w:pPr>
      <w:rPr>
        <w:rFonts w:hint="default"/>
        <w:lang w:val="fr-FR" w:eastAsia="en-US" w:bidi="ar-SA"/>
      </w:rPr>
    </w:lvl>
    <w:lvl w:ilvl="7" w:tplc="820A2F8C">
      <w:numFmt w:val="bullet"/>
      <w:lvlText w:val="•"/>
      <w:lvlJc w:val="left"/>
      <w:pPr>
        <w:ind w:left="6822" w:hanging="123"/>
      </w:pPr>
      <w:rPr>
        <w:rFonts w:hint="default"/>
        <w:lang w:val="fr-FR" w:eastAsia="en-US" w:bidi="ar-SA"/>
      </w:rPr>
    </w:lvl>
    <w:lvl w:ilvl="8" w:tplc="74987E74">
      <w:numFmt w:val="bullet"/>
      <w:lvlText w:val="•"/>
      <w:lvlJc w:val="left"/>
      <w:pPr>
        <w:ind w:left="7788" w:hanging="123"/>
      </w:pPr>
      <w:rPr>
        <w:rFonts w:hint="default"/>
        <w:lang w:val="fr-FR" w:eastAsia="en-US" w:bidi="ar-SA"/>
      </w:rPr>
    </w:lvl>
  </w:abstractNum>
  <w:abstractNum w:abstractNumId="1" w15:restartNumberingAfterBreak="0">
    <w:nsid w:val="24272A65"/>
    <w:multiLevelType w:val="hybridMultilevel"/>
    <w:tmpl w:val="B15E107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42085D7A"/>
    <w:multiLevelType w:val="hybridMultilevel"/>
    <w:tmpl w:val="B2F4B00C"/>
    <w:lvl w:ilvl="0" w:tplc="D43EF036">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8B025C"/>
    <w:multiLevelType w:val="multilevel"/>
    <w:tmpl w:val="DE8E9564"/>
    <w:lvl w:ilvl="0">
      <w:start w:val="2"/>
      <w:numFmt w:val="decimal"/>
      <w:lvlText w:val="%1"/>
      <w:lvlJc w:val="left"/>
      <w:pPr>
        <w:ind w:left="660" w:hanging="360"/>
      </w:pPr>
      <w:rPr>
        <w:rFonts w:hint="default"/>
        <w:lang w:val="fr-FR" w:eastAsia="en-US" w:bidi="ar-SA"/>
      </w:rPr>
    </w:lvl>
    <w:lvl w:ilvl="1">
      <w:start w:val="3"/>
      <w:numFmt w:val="decimal"/>
      <w:lvlText w:val="%1.%2"/>
      <w:lvlJc w:val="left"/>
      <w:pPr>
        <w:ind w:left="660"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2">
      <w:numFmt w:val="bullet"/>
      <w:lvlText w:val="•"/>
      <w:lvlJc w:val="left"/>
      <w:pPr>
        <w:ind w:left="2472" w:hanging="360"/>
      </w:pPr>
      <w:rPr>
        <w:rFonts w:hint="default"/>
        <w:lang w:val="fr-FR" w:eastAsia="en-US" w:bidi="ar-SA"/>
      </w:rPr>
    </w:lvl>
    <w:lvl w:ilvl="3">
      <w:numFmt w:val="bullet"/>
      <w:lvlText w:val="•"/>
      <w:lvlJc w:val="left"/>
      <w:pPr>
        <w:ind w:left="3378" w:hanging="360"/>
      </w:pPr>
      <w:rPr>
        <w:rFonts w:hint="default"/>
        <w:lang w:val="fr-FR" w:eastAsia="en-US" w:bidi="ar-SA"/>
      </w:rPr>
    </w:lvl>
    <w:lvl w:ilvl="4">
      <w:numFmt w:val="bullet"/>
      <w:lvlText w:val="•"/>
      <w:lvlJc w:val="left"/>
      <w:pPr>
        <w:ind w:left="4284" w:hanging="360"/>
      </w:pPr>
      <w:rPr>
        <w:rFonts w:hint="default"/>
        <w:lang w:val="fr-FR" w:eastAsia="en-US" w:bidi="ar-SA"/>
      </w:rPr>
    </w:lvl>
    <w:lvl w:ilvl="5">
      <w:numFmt w:val="bullet"/>
      <w:lvlText w:val="•"/>
      <w:lvlJc w:val="left"/>
      <w:pPr>
        <w:ind w:left="5190" w:hanging="360"/>
      </w:pPr>
      <w:rPr>
        <w:rFonts w:hint="default"/>
        <w:lang w:val="fr-FR" w:eastAsia="en-US" w:bidi="ar-SA"/>
      </w:rPr>
    </w:lvl>
    <w:lvl w:ilvl="6">
      <w:numFmt w:val="bullet"/>
      <w:lvlText w:val="•"/>
      <w:lvlJc w:val="left"/>
      <w:pPr>
        <w:ind w:left="6096" w:hanging="360"/>
      </w:pPr>
      <w:rPr>
        <w:rFonts w:hint="default"/>
        <w:lang w:val="fr-FR" w:eastAsia="en-US" w:bidi="ar-SA"/>
      </w:rPr>
    </w:lvl>
    <w:lvl w:ilvl="7">
      <w:numFmt w:val="bullet"/>
      <w:lvlText w:val="•"/>
      <w:lvlJc w:val="left"/>
      <w:pPr>
        <w:ind w:left="7002" w:hanging="360"/>
      </w:pPr>
      <w:rPr>
        <w:rFonts w:hint="default"/>
        <w:lang w:val="fr-FR" w:eastAsia="en-US" w:bidi="ar-SA"/>
      </w:rPr>
    </w:lvl>
    <w:lvl w:ilvl="8">
      <w:numFmt w:val="bullet"/>
      <w:lvlText w:val="•"/>
      <w:lvlJc w:val="left"/>
      <w:pPr>
        <w:ind w:left="7908" w:hanging="360"/>
      </w:pPr>
      <w:rPr>
        <w:rFonts w:hint="default"/>
        <w:lang w:val="fr-FR" w:eastAsia="en-US" w:bidi="ar-SA"/>
      </w:rPr>
    </w:lvl>
  </w:abstractNum>
  <w:abstractNum w:abstractNumId="4" w15:restartNumberingAfterBreak="0">
    <w:nsid w:val="49074D9A"/>
    <w:multiLevelType w:val="multilevel"/>
    <w:tmpl w:val="CC78A450"/>
    <w:lvl w:ilvl="0">
      <w:start w:val="1"/>
      <w:numFmt w:val="decimal"/>
      <w:lvlText w:val="%1"/>
      <w:lvlJc w:val="left"/>
      <w:pPr>
        <w:ind w:left="225" w:hanging="166"/>
      </w:pPr>
      <w:rPr>
        <w:rFonts w:ascii="Arial" w:eastAsia="Arial" w:hAnsi="Arial" w:cs="Arial" w:hint="default"/>
        <w:b/>
        <w:bCs/>
        <w:i w:val="0"/>
        <w:iCs w:val="0"/>
        <w:spacing w:val="0"/>
        <w:w w:val="99"/>
        <w:sz w:val="20"/>
        <w:szCs w:val="20"/>
        <w:lang w:val="fr-FR" w:eastAsia="en-US" w:bidi="ar-SA"/>
      </w:rPr>
    </w:lvl>
    <w:lvl w:ilvl="1">
      <w:start w:val="1"/>
      <w:numFmt w:val="decimal"/>
      <w:lvlText w:val="%1.%2"/>
      <w:lvlJc w:val="left"/>
      <w:pPr>
        <w:ind w:left="474" w:hanging="332"/>
      </w:pPr>
      <w:rPr>
        <w:rFonts w:hint="default"/>
        <w:spacing w:val="-1"/>
        <w:w w:val="99"/>
        <w:lang w:val="fr-FR" w:eastAsia="en-US" w:bidi="ar-SA"/>
      </w:rPr>
    </w:lvl>
    <w:lvl w:ilvl="2">
      <w:numFmt w:val="bullet"/>
      <w:lvlText w:val="•"/>
      <w:lvlJc w:val="left"/>
      <w:pPr>
        <w:ind w:left="1684" w:hanging="332"/>
      </w:pPr>
      <w:rPr>
        <w:rFonts w:hint="default"/>
        <w:lang w:val="fr-FR" w:eastAsia="en-US" w:bidi="ar-SA"/>
      </w:rPr>
    </w:lvl>
    <w:lvl w:ilvl="3">
      <w:numFmt w:val="bullet"/>
      <w:lvlText w:val="•"/>
      <w:lvlJc w:val="left"/>
      <w:pPr>
        <w:ind w:left="2688" w:hanging="332"/>
      </w:pPr>
      <w:rPr>
        <w:rFonts w:hint="default"/>
        <w:lang w:val="fr-FR" w:eastAsia="en-US" w:bidi="ar-SA"/>
      </w:rPr>
    </w:lvl>
    <w:lvl w:ilvl="4">
      <w:numFmt w:val="bullet"/>
      <w:lvlText w:val="•"/>
      <w:lvlJc w:val="left"/>
      <w:pPr>
        <w:ind w:left="3693" w:hanging="332"/>
      </w:pPr>
      <w:rPr>
        <w:rFonts w:hint="default"/>
        <w:lang w:val="fr-FR" w:eastAsia="en-US" w:bidi="ar-SA"/>
      </w:rPr>
    </w:lvl>
    <w:lvl w:ilvl="5">
      <w:numFmt w:val="bullet"/>
      <w:lvlText w:val="•"/>
      <w:lvlJc w:val="left"/>
      <w:pPr>
        <w:ind w:left="4697" w:hanging="332"/>
      </w:pPr>
      <w:rPr>
        <w:rFonts w:hint="default"/>
        <w:lang w:val="fr-FR" w:eastAsia="en-US" w:bidi="ar-SA"/>
      </w:rPr>
    </w:lvl>
    <w:lvl w:ilvl="6">
      <w:numFmt w:val="bullet"/>
      <w:lvlText w:val="•"/>
      <w:lvlJc w:val="left"/>
      <w:pPr>
        <w:ind w:left="5702" w:hanging="332"/>
      </w:pPr>
      <w:rPr>
        <w:rFonts w:hint="default"/>
        <w:lang w:val="fr-FR" w:eastAsia="en-US" w:bidi="ar-SA"/>
      </w:rPr>
    </w:lvl>
    <w:lvl w:ilvl="7">
      <w:numFmt w:val="bullet"/>
      <w:lvlText w:val="•"/>
      <w:lvlJc w:val="left"/>
      <w:pPr>
        <w:ind w:left="6706" w:hanging="332"/>
      </w:pPr>
      <w:rPr>
        <w:rFonts w:hint="default"/>
        <w:lang w:val="fr-FR" w:eastAsia="en-US" w:bidi="ar-SA"/>
      </w:rPr>
    </w:lvl>
    <w:lvl w:ilvl="8">
      <w:numFmt w:val="bullet"/>
      <w:lvlText w:val="•"/>
      <w:lvlJc w:val="left"/>
      <w:pPr>
        <w:ind w:left="7711" w:hanging="332"/>
      </w:pPr>
      <w:rPr>
        <w:rFonts w:hint="default"/>
        <w:lang w:val="fr-FR" w:eastAsia="en-US" w:bidi="ar-SA"/>
      </w:rPr>
    </w:lvl>
  </w:abstractNum>
  <w:abstractNum w:abstractNumId="5" w15:restartNumberingAfterBreak="0">
    <w:nsid w:val="51CC4E4E"/>
    <w:multiLevelType w:val="hybridMultilevel"/>
    <w:tmpl w:val="8D3A59D2"/>
    <w:lvl w:ilvl="0" w:tplc="431C0700">
      <w:numFmt w:val="bullet"/>
      <w:lvlText w:val="-"/>
      <w:lvlJc w:val="left"/>
      <w:pPr>
        <w:ind w:left="60" w:hanging="142"/>
      </w:pPr>
      <w:rPr>
        <w:rFonts w:ascii="Arial" w:eastAsia="Arial" w:hAnsi="Arial" w:cs="Arial" w:hint="default"/>
        <w:b w:val="0"/>
        <w:bCs w:val="0"/>
        <w:i w:val="0"/>
        <w:iCs w:val="0"/>
        <w:spacing w:val="0"/>
        <w:w w:val="99"/>
        <w:sz w:val="20"/>
        <w:szCs w:val="20"/>
        <w:lang w:val="fr-FR" w:eastAsia="en-US" w:bidi="ar-SA"/>
      </w:rPr>
    </w:lvl>
    <w:lvl w:ilvl="1" w:tplc="FD0C608C">
      <w:numFmt w:val="bullet"/>
      <w:lvlText w:val="•"/>
      <w:lvlJc w:val="left"/>
      <w:pPr>
        <w:ind w:left="1026" w:hanging="142"/>
      </w:pPr>
      <w:rPr>
        <w:rFonts w:hint="default"/>
        <w:lang w:val="fr-FR" w:eastAsia="en-US" w:bidi="ar-SA"/>
      </w:rPr>
    </w:lvl>
    <w:lvl w:ilvl="2" w:tplc="6A7A256C">
      <w:numFmt w:val="bullet"/>
      <w:lvlText w:val="•"/>
      <w:lvlJc w:val="left"/>
      <w:pPr>
        <w:ind w:left="1992" w:hanging="142"/>
      </w:pPr>
      <w:rPr>
        <w:rFonts w:hint="default"/>
        <w:lang w:val="fr-FR" w:eastAsia="en-US" w:bidi="ar-SA"/>
      </w:rPr>
    </w:lvl>
    <w:lvl w:ilvl="3" w:tplc="15B669CE">
      <w:numFmt w:val="bullet"/>
      <w:lvlText w:val="•"/>
      <w:lvlJc w:val="left"/>
      <w:pPr>
        <w:ind w:left="2958" w:hanging="142"/>
      </w:pPr>
      <w:rPr>
        <w:rFonts w:hint="default"/>
        <w:lang w:val="fr-FR" w:eastAsia="en-US" w:bidi="ar-SA"/>
      </w:rPr>
    </w:lvl>
    <w:lvl w:ilvl="4" w:tplc="7C5EA9AA">
      <w:numFmt w:val="bullet"/>
      <w:lvlText w:val="•"/>
      <w:lvlJc w:val="left"/>
      <w:pPr>
        <w:ind w:left="3924" w:hanging="142"/>
      </w:pPr>
      <w:rPr>
        <w:rFonts w:hint="default"/>
        <w:lang w:val="fr-FR" w:eastAsia="en-US" w:bidi="ar-SA"/>
      </w:rPr>
    </w:lvl>
    <w:lvl w:ilvl="5" w:tplc="92EA8EDC">
      <w:numFmt w:val="bullet"/>
      <w:lvlText w:val="•"/>
      <w:lvlJc w:val="left"/>
      <w:pPr>
        <w:ind w:left="4890" w:hanging="142"/>
      </w:pPr>
      <w:rPr>
        <w:rFonts w:hint="default"/>
        <w:lang w:val="fr-FR" w:eastAsia="en-US" w:bidi="ar-SA"/>
      </w:rPr>
    </w:lvl>
    <w:lvl w:ilvl="6" w:tplc="13C029FE">
      <w:numFmt w:val="bullet"/>
      <w:lvlText w:val="•"/>
      <w:lvlJc w:val="left"/>
      <w:pPr>
        <w:ind w:left="5856" w:hanging="142"/>
      </w:pPr>
      <w:rPr>
        <w:rFonts w:hint="default"/>
        <w:lang w:val="fr-FR" w:eastAsia="en-US" w:bidi="ar-SA"/>
      </w:rPr>
    </w:lvl>
    <w:lvl w:ilvl="7" w:tplc="6366A170">
      <w:numFmt w:val="bullet"/>
      <w:lvlText w:val="•"/>
      <w:lvlJc w:val="left"/>
      <w:pPr>
        <w:ind w:left="6822" w:hanging="142"/>
      </w:pPr>
      <w:rPr>
        <w:rFonts w:hint="default"/>
        <w:lang w:val="fr-FR" w:eastAsia="en-US" w:bidi="ar-SA"/>
      </w:rPr>
    </w:lvl>
    <w:lvl w:ilvl="8" w:tplc="B7606AEC">
      <w:numFmt w:val="bullet"/>
      <w:lvlText w:val="•"/>
      <w:lvlJc w:val="left"/>
      <w:pPr>
        <w:ind w:left="7788" w:hanging="142"/>
      </w:pPr>
      <w:rPr>
        <w:rFonts w:hint="default"/>
        <w:lang w:val="fr-FR" w:eastAsia="en-US" w:bidi="ar-SA"/>
      </w:rPr>
    </w:lvl>
  </w:abstractNum>
  <w:abstractNum w:abstractNumId="6" w15:restartNumberingAfterBreak="0">
    <w:nsid w:val="53714E63"/>
    <w:multiLevelType w:val="hybridMultilevel"/>
    <w:tmpl w:val="00669C2A"/>
    <w:lvl w:ilvl="0" w:tplc="960E412E">
      <w:numFmt w:val="bullet"/>
      <w:lvlText w:val="-"/>
      <w:lvlJc w:val="left"/>
      <w:pPr>
        <w:ind w:left="123" w:hanging="123"/>
      </w:pPr>
      <w:rPr>
        <w:rFonts w:ascii="Arial" w:eastAsia="Arial" w:hAnsi="Arial" w:cs="Arial" w:hint="default"/>
        <w:b w:val="0"/>
        <w:bCs w:val="0"/>
        <w:i w:val="0"/>
        <w:iCs w:val="0"/>
        <w:spacing w:val="0"/>
        <w:w w:val="99"/>
        <w:sz w:val="20"/>
        <w:szCs w:val="20"/>
        <w:lang w:val="fr-FR" w:eastAsia="en-US" w:bidi="ar-SA"/>
      </w:rPr>
    </w:lvl>
    <w:lvl w:ilvl="1" w:tplc="0442C124">
      <w:numFmt w:val="bullet"/>
      <w:lvlText w:val="•"/>
      <w:lvlJc w:val="left"/>
      <w:pPr>
        <w:ind w:left="1134" w:hanging="123"/>
      </w:pPr>
      <w:rPr>
        <w:rFonts w:hint="default"/>
        <w:lang w:val="fr-FR" w:eastAsia="en-US" w:bidi="ar-SA"/>
      </w:rPr>
    </w:lvl>
    <w:lvl w:ilvl="2" w:tplc="1FBE1C88">
      <w:numFmt w:val="bullet"/>
      <w:lvlText w:val="•"/>
      <w:lvlJc w:val="left"/>
      <w:pPr>
        <w:ind w:left="2088" w:hanging="123"/>
      </w:pPr>
      <w:rPr>
        <w:rFonts w:hint="default"/>
        <w:lang w:val="fr-FR" w:eastAsia="en-US" w:bidi="ar-SA"/>
      </w:rPr>
    </w:lvl>
    <w:lvl w:ilvl="3" w:tplc="E664504E">
      <w:numFmt w:val="bullet"/>
      <w:lvlText w:val="•"/>
      <w:lvlJc w:val="left"/>
      <w:pPr>
        <w:ind w:left="3042" w:hanging="123"/>
      </w:pPr>
      <w:rPr>
        <w:rFonts w:hint="default"/>
        <w:lang w:val="fr-FR" w:eastAsia="en-US" w:bidi="ar-SA"/>
      </w:rPr>
    </w:lvl>
    <w:lvl w:ilvl="4" w:tplc="5120C66E">
      <w:numFmt w:val="bullet"/>
      <w:lvlText w:val="•"/>
      <w:lvlJc w:val="left"/>
      <w:pPr>
        <w:ind w:left="3996" w:hanging="123"/>
      </w:pPr>
      <w:rPr>
        <w:rFonts w:hint="default"/>
        <w:lang w:val="fr-FR" w:eastAsia="en-US" w:bidi="ar-SA"/>
      </w:rPr>
    </w:lvl>
    <w:lvl w:ilvl="5" w:tplc="02BC68B4">
      <w:numFmt w:val="bullet"/>
      <w:lvlText w:val="•"/>
      <w:lvlJc w:val="left"/>
      <w:pPr>
        <w:ind w:left="4950" w:hanging="123"/>
      </w:pPr>
      <w:rPr>
        <w:rFonts w:hint="default"/>
        <w:lang w:val="fr-FR" w:eastAsia="en-US" w:bidi="ar-SA"/>
      </w:rPr>
    </w:lvl>
    <w:lvl w:ilvl="6" w:tplc="5D2CDC72">
      <w:numFmt w:val="bullet"/>
      <w:lvlText w:val="•"/>
      <w:lvlJc w:val="left"/>
      <w:pPr>
        <w:ind w:left="5904" w:hanging="123"/>
      </w:pPr>
      <w:rPr>
        <w:rFonts w:hint="default"/>
        <w:lang w:val="fr-FR" w:eastAsia="en-US" w:bidi="ar-SA"/>
      </w:rPr>
    </w:lvl>
    <w:lvl w:ilvl="7" w:tplc="BF2CACC4">
      <w:numFmt w:val="bullet"/>
      <w:lvlText w:val="•"/>
      <w:lvlJc w:val="left"/>
      <w:pPr>
        <w:ind w:left="6858" w:hanging="123"/>
      </w:pPr>
      <w:rPr>
        <w:rFonts w:hint="default"/>
        <w:lang w:val="fr-FR" w:eastAsia="en-US" w:bidi="ar-SA"/>
      </w:rPr>
    </w:lvl>
    <w:lvl w:ilvl="8" w:tplc="5B041602">
      <w:numFmt w:val="bullet"/>
      <w:lvlText w:val="•"/>
      <w:lvlJc w:val="left"/>
      <w:pPr>
        <w:ind w:left="7812" w:hanging="123"/>
      </w:pPr>
      <w:rPr>
        <w:rFonts w:hint="default"/>
        <w:lang w:val="fr-FR" w:eastAsia="en-US" w:bidi="ar-SA"/>
      </w:rPr>
    </w:lvl>
  </w:abstractNum>
  <w:abstractNum w:abstractNumId="7" w15:restartNumberingAfterBreak="0">
    <w:nsid w:val="78221039"/>
    <w:multiLevelType w:val="multilevel"/>
    <w:tmpl w:val="2C587D0C"/>
    <w:lvl w:ilvl="0">
      <w:start w:val="1"/>
      <w:numFmt w:val="decimal"/>
      <w:lvlText w:val="%1"/>
      <w:lvlJc w:val="left"/>
      <w:pPr>
        <w:ind w:left="240" w:hanging="180"/>
      </w:pPr>
      <w:rPr>
        <w:rFonts w:ascii="Times New Roman" w:eastAsia="Times New Roman" w:hAnsi="Times New Roman" w:cs="Times New Roman" w:hint="default"/>
        <w:b w:val="0"/>
        <w:bCs w:val="0"/>
        <w:i w:val="0"/>
        <w:iCs w:val="0"/>
        <w:spacing w:val="0"/>
        <w:w w:val="100"/>
        <w:sz w:val="24"/>
        <w:szCs w:val="24"/>
        <w:lang w:val="fr-FR" w:eastAsia="en-US" w:bidi="ar-SA"/>
      </w:rPr>
    </w:lvl>
    <w:lvl w:ilvl="1">
      <w:start w:val="1"/>
      <w:numFmt w:val="decimal"/>
      <w:lvlText w:val="%1.%2"/>
      <w:lvlJc w:val="left"/>
      <w:pPr>
        <w:ind w:left="660"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2">
      <w:numFmt w:val="bullet"/>
      <w:lvlText w:val="•"/>
      <w:lvlJc w:val="left"/>
      <w:pPr>
        <w:ind w:left="1666" w:hanging="360"/>
      </w:pPr>
      <w:rPr>
        <w:rFonts w:hint="default"/>
        <w:lang w:val="fr-FR" w:eastAsia="en-US" w:bidi="ar-SA"/>
      </w:rPr>
    </w:lvl>
    <w:lvl w:ilvl="3">
      <w:numFmt w:val="bullet"/>
      <w:lvlText w:val="•"/>
      <w:lvlJc w:val="left"/>
      <w:pPr>
        <w:ind w:left="2673" w:hanging="360"/>
      </w:pPr>
      <w:rPr>
        <w:rFonts w:hint="default"/>
        <w:lang w:val="fr-FR" w:eastAsia="en-US" w:bidi="ar-SA"/>
      </w:rPr>
    </w:lvl>
    <w:lvl w:ilvl="4">
      <w:numFmt w:val="bullet"/>
      <w:lvlText w:val="•"/>
      <w:lvlJc w:val="left"/>
      <w:pPr>
        <w:ind w:left="3680" w:hanging="360"/>
      </w:pPr>
      <w:rPr>
        <w:rFonts w:hint="default"/>
        <w:lang w:val="fr-FR" w:eastAsia="en-US" w:bidi="ar-SA"/>
      </w:rPr>
    </w:lvl>
    <w:lvl w:ilvl="5">
      <w:numFmt w:val="bullet"/>
      <w:lvlText w:val="•"/>
      <w:lvlJc w:val="left"/>
      <w:pPr>
        <w:ind w:left="4686" w:hanging="360"/>
      </w:pPr>
      <w:rPr>
        <w:rFonts w:hint="default"/>
        <w:lang w:val="fr-FR" w:eastAsia="en-US" w:bidi="ar-SA"/>
      </w:rPr>
    </w:lvl>
    <w:lvl w:ilvl="6">
      <w:numFmt w:val="bullet"/>
      <w:lvlText w:val="•"/>
      <w:lvlJc w:val="left"/>
      <w:pPr>
        <w:ind w:left="5693" w:hanging="360"/>
      </w:pPr>
      <w:rPr>
        <w:rFonts w:hint="default"/>
        <w:lang w:val="fr-FR" w:eastAsia="en-US" w:bidi="ar-SA"/>
      </w:rPr>
    </w:lvl>
    <w:lvl w:ilvl="7">
      <w:numFmt w:val="bullet"/>
      <w:lvlText w:val="•"/>
      <w:lvlJc w:val="left"/>
      <w:pPr>
        <w:ind w:left="6700" w:hanging="360"/>
      </w:pPr>
      <w:rPr>
        <w:rFonts w:hint="default"/>
        <w:lang w:val="fr-FR" w:eastAsia="en-US" w:bidi="ar-SA"/>
      </w:rPr>
    </w:lvl>
    <w:lvl w:ilvl="8">
      <w:numFmt w:val="bullet"/>
      <w:lvlText w:val="•"/>
      <w:lvlJc w:val="left"/>
      <w:pPr>
        <w:ind w:left="7706" w:hanging="360"/>
      </w:pPr>
      <w:rPr>
        <w:rFonts w:hint="default"/>
        <w:lang w:val="fr-FR" w:eastAsia="en-US" w:bidi="ar-SA"/>
      </w:rPr>
    </w:lvl>
  </w:abstractNum>
  <w:num w:numId="1">
    <w:abstractNumId w:val="5"/>
  </w:num>
  <w:num w:numId="2">
    <w:abstractNumId w:val="0"/>
  </w:num>
  <w:num w:numId="3">
    <w:abstractNumId w:val="6"/>
  </w:num>
  <w:num w:numId="4">
    <w:abstractNumId w:val="4"/>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20"/>
    <w:rsid w:val="0000380A"/>
    <w:rsid w:val="00022BCB"/>
    <w:rsid w:val="00023B19"/>
    <w:rsid w:val="000475D2"/>
    <w:rsid w:val="00057D2C"/>
    <w:rsid w:val="0009660B"/>
    <w:rsid w:val="000E0F79"/>
    <w:rsid w:val="000F4A05"/>
    <w:rsid w:val="0010172E"/>
    <w:rsid w:val="00134AB3"/>
    <w:rsid w:val="0016751D"/>
    <w:rsid w:val="001834DC"/>
    <w:rsid w:val="00192280"/>
    <w:rsid w:val="001A4103"/>
    <w:rsid w:val="001C25E1"/>
    <w:rsid w:val="001C64F7"/>
    <w:rsid w:val="001F1537"/>
    <w:rsid w:val="00211148"/>
    <w:rsid w:val="00214F8F"/>
    <w:rsid w:val="002544B8"/>
    <w:rsid w:val="00264EE9"/>
    <w:rsid w:val="00274D62"/>
    <w:rsid w:val="002C167C"/>
    <w:rsid w:val="002E59CF"/>
    <w:rsid w:val="002F1D51"/>
    <w:rsid w:val="003103B6"/>
    <w:rsid w:val="00322FDD"/>
    <w:rsid w:val="00331236"/>
    <w:rsid w:val="00347E2B"/>
    <w:rsid w:val="003566F5"/>
    <w:rsid w:val="00357D13"/>
    <w:rsid w:val="00364724"/>
    <w:rsid w:val="003C1EAA"/>
    <w:rsid w:val="003C2A02"/>
    <w:rsid w:val="003C4C20"/>
    <w:rsid w:val="003D3CFF"/>
    <w:rsid w:val="00426D07"/>
    <w:rsid w:val="00431B6F"/>
    <w:rsid w:val="00443DBF"/>
    <w:rsid w:val="00454041"/>
    <w:rsid w:val="0047211F"/>
    <w:rsid w:val="004A1891"/>
    <w:rsid w:val="004A7C34"/>
    <w:rsid w:val="004B227D"/>
    <w:rsid w:val="004E33E6"/>
    <w:rsid w:val="00512CBC"/>
    <w:rsid w:val="00517757"/>
    <w:rsid w:val="00530F1E"/>
    <w:rsid w:val="005631DE"/>
    <w:rsid w:val="0058521D"/>
    <w:rsid w:val="00591FB0"/>
    <w:rsid w:val="005A0187"/>
    <w:rsid w:val="005B3F90"/>
    <w:rsid w:val="005D7808"/>
    <w:rsid w:val="00643D4D"/>
    <w:rsid w:val="00650FEF"/>
    <w:rsid w:val="006A587F"/>
    <w:rsid w:val="006C0AED"/>
    <w:rsid w:val="006D2A67"/>
    <w:rsid w:val="00746941"/>
    <w:rsid w:val="00746FA5"/>
    <w:rsid w:val="00755644"/>
    <w:rsid w:val="00761D27"/>
    <w:rsid w:val="007660E1"/>
    <w:rsid w:val="0077061F"/>
    <w:rsid w:val="007728C3"/>
    <w:rsid w:val="00775DA8"/>
    <w:rsid w:val="007B2AD9"/>
    <w:rsid w:val="007B7192"/>
    <w:rsid w:val="007F16FA"/>
    <w:rsid w:val="0080197A"/>
    <w:rsid w:val="008106F7"/>
    <w:rsid w:val="0083150F"/>
    <w:rsid w:val="00844ADF"/>
    <w:rsid w:val="00882683"/>
    <w:rsid w:val="00887DA8"/>
    <w:rsid w:val="008C0ABB"/>
    <w:rsid w:val="008E68C0"/>
    <w:rsid w:val="008F34F1"/>
    <w:rsid w:val="009241DC"/>
    <w:rsid w:val="00925CFD"/>
    <w:rsid w:val="00930201"/>
    <w:rsid w:val="00976BF5"/>
    <w:rsid w:val="00987213"/>
    <w:rsid w:val="009A05F3"/>
    <w:rsid w:val="009B4592"/>
    <w:rsid w:val="009D3076"/>
    <w:rsid w:val="009D58CD"/>
    <w:rsid w:val="009D66B9"/>
    <w:rsid w:val="00A24C30"/>
    <w:rsid w:val="00A8141C"/>
    <w:rsid w:val="00A967DE"/>
    <w:rsid w:val="00AB5312"/>
    <w:rsid w:val="00AF1184"/>
    <w:rsid w:val="00B2471B"/>
    <w:rsid w:val="00B26873"/>
    <w:rsid w:val="00B3445F"/>
    <w:rsid w:val="00B47DFA"/>
    <w:rsid w:val="00B5248B"/>
    <w:rsid w:val="00B676D8"/>
    <w:rsid w:val="00B8501F"/>
    <w:rsid w:val="00BA57B0"/>
    <w:rsid w:val="00BE4B49"/>
    <w:rsid w:val="00BF0456"/>
    <w:rsid w:val="00BF0A21"/>
    <w:rsid w:val="00BF2906"/>
    <w:rsid w:val="00C0033E"/>
    <w:rsid w:val="00C0086D"/>
    <w:rsid w:val="00C01A4A"/>
    <w:rsid w:val="00C17EFF"/>
    <w:rsid w:val="00C233EB"/>
    <w:rsid w:val="00C24BF7"/>
    <w:rsid w:val="00C40B3C"/>
    <w:rsid w:val="00C40B9E"/>
    <w:rsid w:val="00C4204D"/>
    <w:rsid w:val="00C426C8"/>
    <w:rsid w:val="00C65336"/>
    <w:rsid w:val="00C90B04"/>
    <w:rsid w:val="00C96AA7"/>
    <w:rsid w:val="00CF268E"/>
    <w:rsid w:val="00D0332A"/>
    <w:rsid w:val="00D3580F"/>
    <w:rsid w:val="00D55270"/>
    <w:rsid w:val="00D73743"/>
    <w:rsid w:val="00D95055"/>
    <w:rsid w:val="00DD1036"/>
    <w:rsid w:val="00DE7CAE"/>
    <w:rsid w:val="00E01264"/>
    <w:rsid w:val="00E40AA7"/>
    <w:rsid w:val="00E916FB"/>
    <w:rsid w:val="00EC739E"/>
    <w:rsid w:val="00EF6FCC"/>
    <w:rsid w:val="00F10008"/>
    <w:rsid w:val="00F24EC3"/>
    <w:rsid w:val="00F2739A"/>
    <w:rsid w:val="00F43826"/>
    <w:rsid w:val="00F56CEF"/>
    <w:rsid w:val="00F923E7"/>
    <w:rsid w:val="00FC0B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0383A743"/>
  <w15:docId w15:val="{6AA2DB25-7645-45A4-880F-688D16C2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ind w:left="670"/>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120" w:after="120"/>
    </w:pPr>
    <w:rPr>
      <w:rFonts w:asciiTheme="minorHAnsi" w:hAnsiTheme="minorHAnsi"/>
      <w:b/>
      <w:bCs/>
      <w:caps/>
      <w:sz w:val="20"/>
      <w:szCs w:val="20"/>
    </w:rPr>
  </w:style>
  <w:style w:type="paragraph" w:styleId="TM2">
    <w:name w:val="toc 2"/>
    <w:basedOn w:val="Normal"/>
    <w:uiPriority w:val="1"/>
    <w:qFormat/>
    <w:pPr>
      <w:ind w:left="220"/>
    </w:pPr>
    <w:rPr>
      <w:rFonts w:asciiTheme="minorHAnsi" w:hAnsiTheme="minorHAnsi"/>
      <w:smallCaps/>
      <w:sz w:val="20"/>
      <w:szCs w:val="20"/>
    </w:rPr>
  </w:style>
  <w:style w:type="paragraph" w:styleId="Corpsdetexte">
    <w:name w:val="Body Text"/>
    <w:basedOn w:val="Normal"/>
    <w:uiPriority w:val="1"/>
    <w:qFormat/>
    <w:rsid w:val="00C0086D"/>
    <w:pPr>
      <w:spacing w:before="120" w:after="120"/>
      <w:contextualSpacing/>
      <w:jc w:val="both"/>
    </w:pPr>
    <w:rPr>
      <w:sz w:val="20"/>
      <w:szCs w:val="20"/>
    </w:rPr>
  </w:style>
  <w:style w:type="paragraph" w:styleId="Paragraphedeliste">
    <w:name w:val="List Paragraph"/>
    <w:basedOn w:val="Normal"/>
    <w:uiPriority w:val="1"/>
    <w:qFormat/>
    <w:pPr>
      <w:ind w:left="660" w:hanging="360"/>
    </w:pPr>
  </w:style>
  <w:style w:type="paragraph" w:customStyle="1" w:styleId="TableParagraph">
    <w:name w:val="Table Paragraph"/>
    <w:basedOn w:val="Normal"/>
    <w:uiPriority w:val="1"/>
    <w:qFormat/>
    <w:pPr>
      <w:ind w:left="81"/>
    </w:pPr>
  </w:style>
  <w:style w:type="paragraph" w:customStyle="1" w:styleId="CharChar1">
    <w:name w:val="Char Char1"/>
    <w:basedOn w:val="Normal"/>
    <w:rsid w:val="004B227D"/>
    <w:pPr>
      <w:widowControl/>
      <w:autoSpaceDE/>
      <w:autoSpaceDN/>
      <w:spacing w:after="160" w:line="240" w:lineRule="exact"/>
    </w:pPr>
    <w:rPr>
      <w:rFonts w:ascii="Verdana" w:eastAsia="Times New Roman" w:hAnsi="Verdana" w:cs="Times New Roman"/>
      <w:sz w:val="20"/>
      <w:szCs w:val="20"/>
      <w:lang w:val="en-US"/>
    </w:rPr>
  </w:style>
  <w:style w:type="paragraph" w:styleId="En-tte">
    <w:name w:val="header"/>
    <w:basedOn w:val="Normal"/>
    <w:link w:val="En-tteCar"/>
    <w:uiPriority w:val="99"/>
    <w:unhideWhenUsed/>
    <w:rsid w:val="00C17EFF"/>
    <w:pPr>
      <w:tabs>
        <w:tab w:val="center" w:pos="4536"/>
        <w:tab w:val="right" w:pos="9072"/>
      </w:tabs>
    </w:pPr>
  </w:style>
  <w:style w:type="character" w:customStyle="1" w:styleId="En-tteCar">
    <w:name w:val="En-tête Car"/>
    <w:basedOn w:val="Policepardfaut"/>
    <w:link w:val="En-tte"/>
    <w:uiPriority w:val="99"/>
    <w:rsid w:val="00C17EFF"/>
    <w:rPr>
      <w:rFonts w:ascii="Arial" w:eastAsia="Arial" w:hAnsi="Arial" w:cs="Arial"/>
      <w:lang w:val="fr-FR"/>
    </w:rPr>
  </w:style>
  <w:style w:type="paragraph" w:styleId="Pieddepage">
    <w:name w:val="footer"/>
    <w:basedOn w:val="Normal"/>
    <w:link w:val="PieddepageCar"/>
    <w:uiPriority w:val="99"/>
    <w:unhideWhenUsed/>
    <w:rsid w:val="00C17EFF"/>
    <w:pPr>
      <w:tabs>
        <w:tab w:val="center" w:pos="4536"/>
        <w:tab w:val="right" w:pos="9072"/>
      </w:tabs>
    </w:pPr>
  </w:style>
  <w:style w:type="character" w:customStyle="1" w:styleId="PieddepageCar">
    <w:name w:val="Pied de page Car"/>
    <w:basedOn w:val="Policepardfaut"/>
    <w:link w:val="Pieddepage"/>
    <w:uiPriority w:val="99"/>
    <w:rsid w:val="00C17EFF"/>
    <w:rPr>
      <w:rFonts w:ascii="Arial" w:eastAsia="Arial" w:hAnsi="Arial" w:cs="Arial"/>
      <w:lang w:val="fr-FR"/>
    </w:rPr>
  </w:style>
  <w:style w:type="paragraph" w:styleId="En-ttedetabledesmatires">
    <w:name w:val="TOC Heading"/>
    <w:basedOn w:val="Titre1"/>
    <w:next w:val="Normal"/>
    <w:uiPriority w:val="39"/>
    <w:unhideWhenUsed/>
    <w:qFormat/>
    <w:rsid w:val="001F153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fr-FR"/>
    </w:rPr>
  </w:style>
  <w:style w:type="character" w:styleId="Lienhypertexte">
    <w:name w:val="Hyperlink"/>
    <w:basedOn w:val="Policepardfaut"/>
    <w:uiPriority w:val="99"/>
    <w:unhideWhenUsed/>
    <w:rsid w:val="001F1537"/>
    <w:rPr>
      <w:color w:val="0000FF" w:themeColor="hyperlink"/>
      <w:u w:val="single"/>
    </w:rPr>
  </w:style>
  <w:style w:type="paragraph" w:styleId="TM3">
    <w:name w:val="toc 3"/>
    <w:basedOn w:val="Normal"/>
    <w:next w:val="Normal"/>
    <w:autoRedefine/>
    <w:uiPriority w:val="39"/>
    <w:unhideWhenUsed/>
    <w:rsid w:val="00643D4D"/>
    <w:pPr>
      <w:ind w:left="440"/>
    </w:pPr>
    <w:rPr>
      <w:rFonts w:asciiTheme="minorHAnsi" w:hAnsiTheme="minorHAnsi"/>
      <w:i/>
      <w:iCs/>
      <w:sz w:val="20"/>
      <w:szCs w:val="20"/>
    </w:rPr>
  </w:style>
  <w:style w:type="paragraph" w:styleId="TM4">
    <w:name w:val="toc 4"/>
    <w:basedOn w:val="Normal"/>
    <w:next w:val="Normal"/>
    <w:autoRedefine/>
    <w:uiPriority w:val="39"/>
    <w:unhideWhenUsed/>
    <w:rsid w:val="00643D4D"/>
    <w:pPr>
      <w:ind w:left="660"/>
    </w:pPr>
    <w:rPr>
      <w:rFonts w:asciiTheme="minorHAnsi" w:hAnsiTheme="minorHAnsi"/>
      <w:sz w:val="18"/>
      <w:szCs w:val="18"/>
    </w:rPr>
  </w:style>
  <w:style w:type="paragraph" w:styleId="TM5">
    <w:name w:val="toc 5"/>
    <w:basedOn w:val="Normal"/>
    <w:next w:val="Normal"/>
    <w:autoRedefine/>
    <w:uiPriority w:val="39"/>
    <w:unhideWhenUsed/>
    <w:rsid w:val="00643D4D"/>
    <w:pPr>
      <w:ind w:left="880"/>
    </w:pPr>
    <w:rPr>
      <w:rFonts w:asciiTheme="minorHAnsi" w:hAnsiTheme="minorHAnsi"/>
      <w:sz w:val="18"/>
      <w:szCs w:val="18"/>
    </w:rPr>
  </w:style>
  <w:style w:type="paragraph" w:styleId="TM6">
    <w:name w:val="toc 6"/>
    <w:basedOn w:val="Normal"/>
    <w:next w:val="Normal"/>
    <w:autoRedefine/>
    <w:uiPriority w:val="39"/>
    <w:unhideWhenUsed/>
    <w:rsid w:val="00643D4D"/>
    <w:pPr>
      <w:ind w:left="1100"/>
    </w:pPr>
    <w:rPr>
      <w:rFonts w:asciiTheme="minorHAnsi" w:hAnsiTheme="minorHAnsi"/>
      <w:sz w:val="18"/>
      <w:szCs w:val="18"/>
    </w:rPr>
  </w:style>
  <w:style w:type="paragraph" w:styleId="TM7">
    <w:name w:val="toc 7"/>
    <w:basedOn w:val="Normal"/>
    <w:next w:val="Normal"/>
    <w:autoRedefine/>
    <w:uiPriority w:val="39"/>
    <w:unhideWhenUsed/>
    <w:rsid w:val="00643D4D"/>
    <w:pPr>
      <w:ind w:left="1320"/>
    </w:pPr>
    <w:rPr>
      <w:rFonts w:asciiTheme="minorHAnsi" w:hAnsiTheme="minorHAnsi"/>
      <w:sz w:val="18"/>
      <w:szCs w:val="18"/>
    </w:rPr>
  </w:style>
  <w:style w:type="paragraph" w:styleId="TM8">
    <w:name w:val="toc 8"/>
    <w:basedOn w:val="Normal"/>
    <w:next w:val="Normal"/>
    <w:autoRedefine/>
    <w:uiPriority w:val="39"/>
    <w:unhideWhenUsed/>
    <w:rsid w:val="00643D4D"/>
    <w:pPr>
      <w:ind w:left="1540"/>
    </w:pPr>
    <w:rPr>
      <w:rFonts w:asciiTheme="minorHAnsi" w:hAnsiTheme="minorHAnsi"/>
      <w:sz w:val="18"/>
      <w:szCs w:val="18"/>
    </w:rPr>
  </w:style>
  <w:style w:type="paragraph" w:styleId="TM9">
    <w:name w:val="toc 9"/>
    <w:basedOn w:val="Normal"/>
    <w:next w:val="Normal"/>
    <w:autoRedefine/>
    <w:uiPriority w:val="39"/>
    <w:unhideWhenUsed/>
    <w:rsid w:val="00643D4D"/>
    <w:pPr>
      <w:ind w:left="1760"/>
    </w:pPr>
    <w:rPr>
      <w:rFonts w:asciiTheme="minorHAnsi" w:hAnsiTheme="minorHAnsi"/>
      <w:sz w:val="18"/>
      <w:szCs w:val="18"/>
    </w:rPr>
  </w:style>
  <w:style w:type="character" w:styleId="Lienhypertextesuivivisit">
    <w:name w:val="FollowedHyperlink"/>
    <w:basedOn w:val="Policepardfaut"/>
    <w:uiPriority w:val="99"/>
    <w:semiHidden/>
    <w:unhideWhenUsed/>
    <w:rsid w:val="0009660B"/>
    <w:rPr>
      <w:color w:val="800080" w:themeColor="followedHyperlink"/>
      <w:u w:val="single"/>
    </w:rPr>
  </w:style>
  <w:style w:type="character" w:styleId="Marquedecommentaire">
    <w:name w:val="annotation reference"/>
    <w:basedOn w:val="Policepardfaut"/>
    <w:uiPriority w:val="99"/>
    <w:semiHidden/>
    <w:unhideWhenUsed/>
    <w:rsid w:val="00C96AA7"/>
    <w:rPr>
      <w:sz w:val="16"/>
      <w:szCs w:val="16"/>
    </w:rPr>
  </w:style>
  <w:style w:type="paragraph" w:styleId="Commentaire">
    <w:name w:val="annotation text"/>
    <w:basedOn w:val="Normal"/>
    <w:link w:val="CommentaireCar"/>
    <w:uiPriority w:val="99"/>
    <w:semiHidden/>
    <w:unhideWhenUsed/>
    <w:rsid w:val="00C96AA7"/>
    <w:rPr>
      <w:sz w:val="20"/>
      <w:szCs w:val="20"/>
    </w:rPr>
  </w:style>
  <w:style w:type="character" w:customStyle="1" w:styleId="CommentaireCar">
    <w:name w:val="Commentaire Car"/>
    <w:basedOn w:val="Policepardfaut"/>
    <w:link w:val="Commentaire"/>
    <w:uiPriority w:val="99"/>
    <w:semiHidden/>
    <w:rsid w:val="00C96AA7"/>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C96AA7"/>
    <w:rPr>
      <w:b/>
      <w:bCs/>
    </w:rPr>
  </w:style>
  <w:style w:type="character" w:customStyle="1" w:styleId="ObjetducommentaireCar">
    <w:name w:val="Objet du commentaire Car"/>
    <w:basedOn w:val="CommentaireCar"/>
    <w:link w:val="Objetducommentaire"/>
    <w:uiPriority w:val="99"/>
    <w:semiHidden/>
    <w:rsid w:val="00C96AA7"/>
    <w:rPr>
      <w:rFonts w:ascii="Arial" w:eastAsia="Arial" w:hAnsi="Arial" w:cs="Arial"/>
      <w:b/>
      <w:bCs/>
      <w:sz w:val="20"/>
      <w:szCs w:val="20"/>
      <w:lang w:val="fr-FR"/>
    </w:rPr>
  </w:style>
  <w:style w:type="paragraph" w:styleId="Textedebulles">
    <w:name w:val="Balloon Text"/>
    <w:basedOn w:val="Normal"/>
    <w:link w:val="TextedebullesCar"/>
    <w:uiPriority w:val="99"/>
    <w:semiHidden/>
    <w:unhideWhenUsed/>
    <w:rsid w:val="00C96AA7"/>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6AA7"/>
    <w:rPr>
      <w:rFonts w:ascii="Segoe UI" w:eastAsia="Arial" w:hAnsi="Segoe UI" w:cs="Segoe UI"/>
      <w:sz w:val="18"/>
      <w:szCs w:val="18"/>
      <w:lang w:val="fr-FR"/>
    </w:rPr>
  </w:style>
  <w:style w:type="paragraph" w:styleId="Rvision">
    <w:name w:val="Revision"/>
    <w:hidden/>
    <w:uiPriority w:val="99"/>
    <w:semiHidden/>
    <w:rsid w:val="00D3580F"/>
    <w:pPr>
      <w:widowControl/>
      <w:autoSpaceDE/>
      <w:autoSpaceDN/>
    </w:pPr>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dm@chu-clermontferrand.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dm@chu-clermontferrand.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ches-publics.gouv.fr/entreprise" TargetMode="External"/><Relationship Id="rId5" Type="http://schemas.openxmlformats.org/officeDocument/2006/relationships/webSettings" Target="webSettings.xml"/><Relationship Id="rId15" Type="http://schemas.openxmlformats.org/officeDocument/2006/relationships/hyperlink" Target="mailto:greffe.ta-clermont-ferrand@juradm.fr" TargetMode="External"/><Relationship Id="rId10" Type="http://schemas.openxmlformats.org/officeDocument/2006/relationships/hyperlink" Target="https://www.marches-publics.gouv.fr/entreprise" TargetMode="External"/><Relationship Id="rId4" Type="http://schemas.openxmlformats.org/officeDocument/2006/relationships/settings" Target="settings.xml"/><Relationship Id="rId9" Type="http://schemas.openxmlformats.org/officeDocument/2006/relationships/hyperlink" Target="mailto:aude.chapon@ch-vichy.fr" TargetMode="External"/><Relationship Id="rId14" Type="http://schemas.openxmlformats.org/officeDocument/2006/relationships/hyperlink" Target="mailto:bdm@chu-clermontferrand.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FB2AC-B5F8-4BED-8180-22F9E77E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3265</Words>
  <Characters>17958</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Reglementdelaconsultation</vt:lpstr>
    </vt:vector>
  </TitlesOfParts>
  <Company>CH VICHY</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Reglementdelaconsultation</dc:title>
  <dc:subject/>
  <dc:creator>Costelle Florence</dc:creator>
  <cp:keywords/>
  <dc:description/>
  <cp:lastModifiedBy>Poudenx Rodolphe</cp:lastModifiedBy>
  <cp:revision>8</cp:revision>
  <cp:lastPrinted>2025-08-22T08:15:00Z</cp:lastPrinted>
  <dcterms:created xsi:type="dcterms:W3CDTF">2025-08-22T08:42:00Z</dcterms:created>
  <dcterms:modified xsi:type="dcterms:W3CDTF">2025-08-28T12:25:00Z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Nuance PDF Create</vt:lpwstr>
  </property>
  <property fmtid="{D5CDD505-2E9C-101B-9397-08002B2CF9AE}" pid="4" name="LastSaved">
    <vt:filetime>2025-04-08T00:00:00Z</vt:filetime>
  </property>
  <property fmtid="{D5CDD505-2E9C-101B-9397-08002B2CF9AE}" pid="5" name="Producer">
    <vt:lpwstr>3-Heights(TM) PDF Security Shell 4.8.25.2 (http://www.pdf-tools.com)</vt:lpwstr>
  </property>
</Properties>
</file>