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9F0" w:rsidRDefault="00226E59">
      <w:pPr>
        <w:pStyle w:val="Corpsdetexte"/>
        <w:ind w:left="123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fr-FR"/>
        </w:rPr>
        <mc:AlternateContent>
          <mc:Choice Requires="wps">
            <w:drawing>
              <wp:inline distT="0" distB="0" distL="0" distR="0">
                <wp:extent cx="5958840" cy="685800"/>
                <wp:effectExtent l="0" t="0" r="22860" b="19050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8840" cy="685800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60606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C366C" w:rsidRDefault="00EC366C" w:rsidP="00170D4C">
                            <w:pPr>
                              <w:spacing w:before="124"/>
                              <w:ind w:left="496"/>
                              <w:jc w:val="center"/>
                              <w:rPr>
                                <w:rFonts w:ascii="Calibri"/>
                                <w:sz w:val="59"/>
                              </w:rPr>
                            </w:pPr>
                            <w:r>
                              <w:rPr>
                                <w:rFonts w:ascii="Calibri"/>
                                <w:color w:val="4D4D4D"/>
                                <w:w w:val="105"/>
                                <w:sz w:val="59"/>
                              </w:rPr>
                              <w:t>GHT</w:t>
                            </w:r>
                            <w:r>
                              <w:rPr>
                                <w:rFonts w:ascii="Calibri"/>
                                <w:color w:val="4D4D4D"/>
                                <w:spacing w:val="12"/>
                                <w:w w:val="105"/>
                                <w:sz w:val="5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3A3A3A"/>
                                <w:w w:val="105"/>
                                <w:sz w:val="59"/>
                              </w:rPr>
                              <w:t>TERRITOIRES</w:t>
                            </w:r>
                            <w:r>
                              <w:rPr>
                                <w:rFonts w:ascii="Calibri"/>
                                <w:color w:val="3A3A3A"/>
                                <w:spacing w:val="47"/>
                                <w:w w:val="105"/>
                                <w:sz w:val="5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343434"/>
                                <w:spacing w:val="-2"/>
                                <w:w w:val="105"/>
                                <w:sz w:val="59"/>
                              </w:rPr>
                              <w:t>D'AUVERGNE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469.2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" filled="f" strokecolor="#606060" strokeweight=".72pt">
                <v:path arrowok="t"/>
                <v:textbox inset="0,0,0,0">
                  <w:txbxContent>
                    <w:p w:rsidR="00EC366C" w:rsidRDefault="00EC366C" w:rsidP="00170D4C">
                      <w:pPr>
                        <w:spacing w:before="124"/>
                        <w:ind w:left="496"/>
                        <w:jc w:val="center"/>
                        <w:rPr>
                          <w:rFonts w:ascii="Calibri"/>
                          <w:sz w:val="59"/>
                        </w:rPr>
                      </w:pPr>
                      <w:r>
                        <w:rPr>
                          <w:rFonts w:ascii="Calibri"/>
                          <w:color w:val="4D4D4D"/>
                          <w:w w:val="105"/>
                          <w:sz w:val="59"/>
                        </w:rPr>
                        <w:t>GHT</w:t>
                      </w:r>
                      <w:r>
                        <w:rPr>
                          <w:rFonts w:ascii="Calibri"/>
                          <w:color w:val="4D4D4D"/>
                          <w:spacing w:val="12"/>
                          <w:w w:val="105"/>
                          <w:sz w:val="59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3A3A3A"/>
                          <w:w w:val="105"/>
                          <w:sz w:val="59"/>
                        </w:rPr>
                        <w:t>TERRITOIRES</w:t>
                      </w:r>
                      <w:r>
                        <w:rPr>
                          <w:rFonts w:ascii="Calibri"/>
                          <w:color w:val="3A3A3A"/>
                          <w:spacing w:val="47"/>
                          <w:w w:val="105"/>
                          <w:sz w:val="59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343434"/>
                          <w:spacing w:val="-2"/>
                          <w:w w:val="105"/>
                          <w:sz w:val="59"/>
                        </w:rPr>
                        <w:t>D'AUVERGNE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559F0" w:rsidRDefault="00F559F0">
      <w:pPr>
        <w:pStyle w:val="Corpsdetexte"/>
        <w:rPr>
          <w:rFonts w:ascii="Times New Roman"/>
          <w:sz w:val="30"/>
        </w:rPr>
      </w:pPr>
    </w:p>
    <w:p w:rsidR="00F559F0" w:rsidRDefault="00F559F0">
      <w:pPr>
        <w:pStyle w:val="Corpsdetexte"/>
        <w:rPr>
          <w:rFonts w:ascii="Times New Roman"/>
          <w:sz w:val="30"/>
        </w:rPr>
      </w:pPr>
    </w:p>
    <w:p w:rsidR="00F559F0" w:rsidRDefault="00F559F0">
      <w:pPr>
        <w:pStyle w:val="Corpsdetexte"/>
        <w:rPr>
          <w:rFonts w:ascii="Times New Roman"/>
          <w:sz w:val="30"/>
        </w:rPr>
      </w:pPr>
    </w:p>
    <w:p w:rsidR="00F559F0" w:rsidRDefault="00170D4C">
      <w:pPr>
        <w:pStyle w:val="Corpsdetexte"/>
        <w:spacing w:before="332"/>
        <w:rPr>
          <w:rFonts w:ascii="Times New Roman"/>
          <w:sz w:val="30"/>
        </w:rPr>
      </w:pPr>
      <w:r>
        <w:rPr>
          <w:rFonts w:ascii="Times New Roman"/>
          <w:noProof/>
          <w:sz w:val="30"/>
          <w:lang w:eastAsia="fr-FR"/>
        </w:rPr>
        <w:drawing>
          <wp:anchor distT="0" distB="0" distL="114300" distR="114300" simplePos="0" relativeHeight="487589376" behindDoc="1" locked="1" layoutInCell="1" allowOverlap="0">
            <wp:simplePos x="0" y="0"/>
            <wp:positionH relativeFrom="page">
              <wp:posOffset>0</wp:posOffset>
            </wp:positionH>
            <wp:positionV relativeFrom="paragraph">
              <wp:posOffset>-666115</wp:posOffset>
            </wp:positionV>
            <wp:extent cx="7555230" cy="1758315"/>
            <wp:effectExtent l="0" t="0" r="7620" b="0"/>
            <wp:wrapNone/>
            <wp:docPr id="10" name="Image 10" descr="logo pour ente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logo pour entet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230" cy="1758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9F0" w:rsidRDefault="00F559F0">
      <w:pPr>
        <w:pStyle w:val="Corpsdetexte"/>
        <w:spacing w:before="200"/>
        <w:rPr>
          <w:sz w:val="20"/>
        </w:rPr>
      </w:pPr>
    </w:p>
    <w:p w:rsidR="00F559F0" w:rsidRDefault="00170D4C">
      <w:pPr>
        <w:pStyle w:val="Corpsdetexte"/>
      </w:pPr>
      <w:r>
        <w:rPr>
          <w:noProof/>
          <w:sz w:val="20"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253234</wp:posOffset>
                </wp:positionV>
                <wp:extent cx="5977255" cy="1430020"/>
                <wp:effectExtent l="0" t="0" r="23495" b="1778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77255" cy="1430020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575757"/>
                          </a:solidFill>
                          <a:prstDash val="solid"/>
                        </a:ln>
                      </wps:spPr>
                      <wps:txbx>
                        <w:txbxContent>
                          <w:p w:rsidR="00EC366C" w:rsidRDefault="00EC366C">
                            <w:pPr>
                              <w:spacing w:line="389" w:lineRule="exact"/>
                              <w:ind w:left="606" w:right="632"/>
                              <w:jc w:val="center"/>
                              <w:rPr>
                                <w:sz w:val="34"/>
                              </w:rPr>
                            </w:pPr>
                          </w:p>
                          <w:p w:rsidR="00EC366C" w:rsidRDefault="00EC366C">
                            <w:pPr>
                              <w:spacing w:before="45" w:line="278" w:lineRule="auto"/>
                              <w:ind w:left="606" w:right="626"/>
                              <w:jc w:val="center"/>
                              <w:rPr>
                                <w:sz w:val="31"/>
                              </w:rPr>
                            </w:pPr>
                            <w:r>
                              <w:rPr>
                                <w:color w:val="343434"/>
                                <w:spacing w:val="-10"/>
                                <w:sz w:val="31"/>
                              </w:rPr>
                              <w:t>PRESTATION</w:t>
                            </w:r>
                            <w:r>
                              <w:rPr>
                                <w:color w:val="343434"/>
                                <w:spacing w:val="-12"/>
                                <w:sz w:val="31"/>
                              </w:rPr>
                              <w:t xml:space="preserve"> </w:t>
                            </w:r>
                            <w:r>
                              <w:rPr>
                                <w:color w:val="343434"/>
                                <w:spacing w:val="-10"/>
                                <w:sz w:val="31"/>
                              </w:rPr>
                              <w:t>DE</w:t>
                            </w:r>
                            <w:r>
                              <w:rPr>
                                <w:color w:val="343434"/>
                                <w:spacing w:val="-11"/>
                                <w:sz w:val="31"/>
                              </w:rPr>
                              <w:t xml:space="preserve"> </w:t>
                            </w:r>
                            <w:r>
                              <w:rPr>
                                <w:color w:val="343434"/>
                                <w:spacing w:val="-10"/>
                                <w:sz w:val="31"/>
                              </w:rPr>
                              <w:t>MISE</w:t>
                            </w:r>
                            <w:r>
                              <w:rPr>
                                <w:color w:val="343434"/>
                                <w:spacing w:val="-12"/>
                                <w:sz w:val="31"/>
                              </w:rPr>
                              <w:t xml:space="preserve"> </w:t>
                            </w:r>
                            <w:r>
                              <w:rPr>
                                <w:color w:val="343434"/>
                                <w:spacing w:val="-10"/>
                                <w:sz w:val="31"/>
                              </w:rPr>
                              <w:t>A</w:t>
                            </w:r>
                            <w:r>
                              <w:rPr>
                                <w:color w:val="343434"/>
                                <w:spacing w:val="-11"/>
                                <w:sz w:val="31"/>
                              </w:rPr>
                              <w:t xml:space="preserve"> </w:t>
                            </w:r>
                            <w:r>
                              <w:rPr>
                                <w:color w:val="343434"/>
                                <w:spacing w:val="-10"/>
                                <w:sz w:val="31"/>
                              </w:rPr>
                              <w:t>DISPOSITION</w:t>
                            </w:r>
                            <w:r>
                              <w:rPr>
                                <w:color w:val="343434"/>
                                <w:spacing w:val="-12"/>
                                <w:sz w:val="31"/>
                              </w:rPr>
                              <w:t xml:space="preserve"> </w:t>
                            </w:r>
                            <w:r>
                              <w:rPr>
                                <w:color w:val="343434"/>
                                <w:spacing w:val="-10"/>
                                <w:sz w:val="31"/>
                              </w:rPr>
                              <w:t>DE</w:t>
                            </w:r>
                            <w:r>
                              <w:rPr>
                                <w:color w:val="343434"/>
                                <w:spacing w:val="-11"/>
                                <w:sz w:val="31"/>
                              </w:rPr>
                              <w:t xml:space="preserve"> </w:t>
                            </w:r>
                            <w:r>
                              <w:rPr>
                                <w:color w:val="343434"/>
                                <w:spacing w:val="-10"/>
                                <w:sz w:val="31"/>
                              </w:rPr>
                              <w:t xml:space="preserve">PERSONNEL </w:t>
                            </w:r>
                            <w:r>
                              <w:rPr>
                                <w:color w:val="343434"/>
                                <w:sz w:val="31"/>
                              </w:rPr>
                              <w:t>DE SECURITE INCENDIE</w:t>
                            </w:r>
                          </w:p>
                          <w:p w:rsidR="00EC366C" w:rsidRDefault="00EC366C">
                            <w:pPr>
                              <w:spacing w:before="329"/>
                              <w:ind w:right="7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343434"/>
                                <w:sz w:val="28"/>
                              </w:rPr>
                              <w:t>CAHIER</w:t>
                            </w:r>
                            <w:r>
                              <w:rPr>
                                <w:color w:val="343434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343434"/>
                                <w:sz w:val="28"/>
                              </w:rPr>
                              <w:t>DES</w:t>
                            </w:r>
                            <w:r>
                              <w:rPr>
                                <w:color w:val="343434"/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343434"/>
                                <w:sz w:val="28"/>
                              </w:rPr>
                              <w:t>CLAUSES</w:t>
                            </w:r>
                            <w:r>
                              <w:rPr>
                                <w:color w:val="343434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343434"/>
                                <w:sz w:val="28"/>
                              </w:rPr>
                              <w:t>TECHNIQUES</w:t>
                            </w:r>
                            <w:r>
                              <w:rPr>
                                <w:color w:val="343434"/>
                                <w:spacing w:val="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343434"/>
                                <w:sz w:val="28"/>
                              </w:rPr>
                              <w:t>PARTICULIERES</w:t>
                            </w:r>
                            <w:r>
                              <w:rPr>
                                <w:color w:val="343434"/>
                                <w:spacing w:val="2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343434"/>
                                <w:spacing w:val="-2"/>
                                <w:sz w:val="28"/>
                              </w:rPr>
                              <w:t>(CCTP)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7" type="#_x0000_t202" style="position:absolute;margin-left:0;margin-top:19.95pt;width:470.65pt;height:112.6pt;z-index:-1572812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" filled="f" strokecolor="#575757" strokeweight=".72pt">
                <v:path arrowok="t"/>
                <v:textbox inset="0,0,0,0">
                  <w:txbxContent>
                    <w:p w:rsidR="00EC366C" w:rsidRDefault="00EC366C">
                      <w:pPr>
                        <w:spacing w:line="389" w:lineRule="exact"/>
                        <w:ind w:left="606" w:right="632"/>
                        <w:jc w:val="center"/>
                        <w:rPr>
                          <w:sz w:val="34"/>
                        </w:rPr>
                      </w:pPr>
                    </w:p>
                    <w:p w:rsidR="00EC366C" w:rsidRDefault="00EC366C">
                      <w:pPr>
                        <w:spacing w:before="45" w:line="278" w:lineRule="auto"/>
                        <w:ind w:left="606" w:right="626"/>
                        <w:jc w:val="center"/>
                        <w:rPr>
                          <w:sz w:val="31"/>
                        </w:rPr>
                      </w:pPr>
                      <w:r>
                        <w:rPr>
                          <w:color w:val="343434"/>
                          <w:spacing w:val="-10"/>
                          <w:sz w:val="31"/>
                        </w:rPr>
                        <w:t>PRESTATION</w:t>
                      </w:r>
                      <w:r>
                        <w:rPr>
                          <w:color w:val="343434"/>
                          <w:spacing w:val="-12"/>
                          <w:sz w:val="31"/>
                        </w:rPr>
                        <w:t xml:space="preserve"> </w:t>
                      </w:r>
                      <w:r>
                        <w:rPr>
                          <w:color w:val="343434"/>
                          <w:spacing w:val="-10"/>
                          <w:sz w:val="31"/>
                        </w:rPr>
                        <w:t>DE</w:t>
                      </w:r>
                      <w:r>
                        <w:rPr>
                          <w:color w:val="343434"/>
                          <w:spacing w:val="-11"/>
                          <w:sz w:val="31"/>
                        </w:rPr>
                        <w:t xml:space="preserve"> </w:t>
                      </w:r>
                      <w:r>
                        <w:rPr>
                          <w:color w:val="343434"/>
                          <w:spacing w:val="-10"/>
                          <w:sz w:val="31"/>
                        </w:rPr>
                        <w:t>MISE</w:t>
                      </w:r>
                      <w:r>
                        <w:rPr>
                          <w:color w:val="343434"/>
                          <w:spacing w:val="-12"/>
                          <w:sz w:val="31"/>
                        </w:rPr>
                        <w:t xml:space="preserve"> </w:t>
                      </w:r>
                      <w:r>
                        <w:rPr>
                          <w:color w:val="343434"/>
                          <w:spacing w:val="-10"/>
                          <w:sz w:val="31"/>
                        </w:rPr>
                        <w:t>A</w:t>
                      </w:r>
                      <w:r>
                        <w:rPr>
                          <w:color w:val="343434"/>
                          <w:spacing w:val="-11"/>
                          <w:sz w:val="31"/>
                        </w:rPr>
                        <w:t xml:space="preserve"> </w:t>
                      </w:r>
                      <w:r>
                        <w:rPr>
                          <w:color w:val="343434"/>
                          <w:spacing w:val="-10"/>
                          <w:sz w:val="31"/>
                        </w:rPr>
                        <w:t>DISPOSITION</w:t>
                      </w:r>
                      <w:r>
                        <w:rPr>
                          <w:color w:val="343434"/>
                          <w:spacing w:val="-12"/>
                          <w:sz w:val="31"/>
                        </w:rPr>
                        <w:t xml:space="preserve"> </w:t>
                      </w:r>
                      <w:r>
                        <w:rPr>
                          <w:color w:val="343434"/>
                          <w:spacing w:val="-10"/>
                          <w:sz w:val="31"/>
                        </w:rPr>
                        <w:t>DE</w:t>
                      </w:r>
                      <w:r>
                        <w:rPr>
                          <w:color w:val="343434"/>
                          <w:spacing w:val="-11"/>
                          <w:sz w:val="31"/>
                        </w:rPr>
                        <w:t xml:space="preserve"> </w:t>
                      </w:r>
                      <w:r>
                        <w:rPr>
                          <w:color w:val="343434"/>
                          <w:spacing w:val="-10"/>
                          <w:sz w:val="31"/>
                        </w:rPr>
                        <w:t xml:space="preserve">PERSONNEL </w:t>
                      </w:r>
                      <w:r>
                        <w:rPr>
                          <w:color w:val="343434"/>
                          <w:sz w:val="31"/>
                        </w:rPr>
                        <w:t>DE SECURITE INCENDIE</w:t>
                      </w:r>
                    </w:p>
                    <w:p w:rsidR="00EC366C" w:rsidRDefault="00EC366C">
                      <w:pPr>
                        <w:spacing w:before="329"/>
                        <w:ind w:right="7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color w:val="343434"/>
                          <w:sz w:val="28"/>
                        </w:rPr>
                        <w:t>CAHIER</w:t>
                      </w:r>
                      <w:r>
                        <w:rPr>
                          <w:color w:val="343434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color w:val="343434"/>
                          <w:sz w:val="28"/>
                        </w:rPr>
                        <w:t>DES</w:t>
                      </w:r>
                      <w:r>
                        <w:rPr>
                          <w:color w:val="343434"/>
                          <w:spacing w:val="-12"/>
                          <w:sz w:val="28"/>
                        </w:rPr>
                        <w:t xml:space="preserve"> </w:t>
                      </w:r>
                      <w:r>
                        <w:rPr>
                          <w:color w:val="343434"/>
                          <w:sz w:val="28"/>
                        </w:rPr>
                        <w:t>CLAUSES</w:t>
                      </w:r>
                      <w:r>
                        <w:rPr>
                          <w:color w:val="343434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color w:val="343434"/>
                          <w:sz w:val="28"/>
                        </w:rPr>
                        <w:t>TECHNIQUES</w:t>
                      </w:r>
                      <w:r>
                        <w:rPr>
                          <w:color w:val="343434"/>
                          <w:spacing w:val="14"/>
                          <w:sz w:val="28"/>
                        </w:rPr>
                        <w:t xml:space="preserve"> </w:t>
                      </w:r>
                      <w:r>
                        <w:rPr>
                          <w:color w:val="343434"/>
                          <w:sz w:val="28"/>
                        </w:rPr>
                        <w:t>PARTICULIERES</w:t>
                      </w:r>
                      <w:r>
                        <w:rPr>
                          <w:color w:val="343434"/>
                          <w:spacing w:val="25"/>
                          <w:sz w:val="28"/>
                        </w:rPr>
                        <w:t xml:space="preserve"> </w:t>
                      </w:r>
                      <w:r>
                        <w:rPr>
                          <w:color w:val="343434"/>
                          <w:spacing w:val="-2"/>
                          <w:sz w:val="28"/>
                        </w:rPr>
                        <w:t>(CCTP)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F559F0" w:rsidRDefault="00F559F0">
      <w:pPr>
        <w:pStyle w:val="Corpsdetexte"/>
      </w:pPr>
    </w:p>
    <w:p w:rsidR="00F559F0" w:rsidRDefault="00F559F0">
      <w:pPr>
        <w:pStyle w:val="Corpsdetexte"/>
        <w:spacing w:before="259"/>
      </w:pPr>
    </w:p>
    <w:p w:rsidR="00F559F0" w:rsidRPr="00172A83" w:rsidRDefault="00226E59" w:rsidP="00172A83">
      <w:pPr>
        <w:pStyle w:val="Corpsdetexte"/>
        <w:jc w:val="both"/>
        <w:rPr>
          <w:w w:val="105"/>
          <w:u w:val="single"/>
        </w:rPr>
      </w:pPr>
      <w:r w:rsidRPr="00172A83">
        <w:rPr>
          <w:w w:val="105"/>
          <w:u w:val="single"/>
        </w:rPr>
        <w:t>GENERALITES</w:t>
      </w:r>
      <w:r w:rsidRPr="00172A83">
        <w:rPr>
          <w:w w:val="105"/>
        </w:rPr>
        <w:t xml:space="preserve"> :</w:t>
      </w:r>
    </w:p>
    <w:p w:rsidR="00F559F0" w:rsidRDefault="00F559F0">
      <w:pPr>
        <w:pStyle w:val="Corpsdetexte"/>
        <w:spacing w:before="5"/>
      </w:pPr>
    </w:p>
    <w:p w:rsidR="00F559F0" w:rsidRPr="005E020F" w:rsidRDefault="00226E59" w:rsidP="005E020F">
      <w:pPr>
        <w:pStyle w:val="Corpsdetexte"/>
        <w:ind w:left="229" w:right="261" w:firstLine="6"/>
        <w:jc w:val="both"/>
        <w:rPr>
          <w:color w:val="333333"/>
          <w:szCs w:val="22"/>
        </w:rPr>
      </w:pPr>
      <w:r w:rsidRPr="005E020F">
        <w:rPr>
          <w:color w:val="333333"/>
          <w:szCs w:val="22"/>
        </w:rPr>
        <w:t>La prestation a pour objet la mise à disposition d'agents de sécurité</w:t>
      </w:r>
      <w:r w:rsidR="00825965">
        <w:rPr>
          <w:color w:val="333333"/>
          <w:szCs w:val="22"/>
        </w:rPr>
        <w:t xml:space="preserve"> incendie, </w:t>
      </w:r>
      <w:r w:rsidR="006A663F" w:rsidRPr="005E020F">
        <w:rPr>
          <w:color w:val="333333"/>
          <w:szCs w:val="22"/>
        </w:rPr>
        <w:t xml:space="preserve">diplômés SSIAP1 </w:t>
      </w:r>
      <w:r w:rsidR="00825965">
        <w:rPr>
          <w:color w:val="333333"/>
          <w:szCs w:val="22"/>
        </w:rPr>
        <w:t xml:space="preserve">minimum, </w:t>
      </w:r>
      <w:r w:rsidR="00C95315">
        <w:rPr>
          <w:color w:val="333333"/>
          <w:szCs w:val="22"/>
        </w:rPr>
        <w:t>dans le but de pallier les</w:t>
      </w:r>
      <w:r w:rsidRPr="005E020F">
        <w:rPr>
          <w:color w:val="333333"/>
          <w:szCs w:val="22"/>
        </w:rPr>
        <w:t xml:space="preserve"> carences en personnel du Centre Hospitalier.</w:t>
      </w:r>
    </w:p>
    <w:p w:rsidR="00F559F0" w:rsidRDefault="00F559F0">
      <w:pPr>
        <w:pStyle w:val="Corpsdetexte"/>
        <w:spacing w:before="14"/>
      </w:pPr>
    </w:p>
    <w:p w:rsidR="00172A83" w:rsidRDefault="00172A83" w:rsidP="00172A83">
      <w:pPr>
        <w:pStyle w:val="Corpsdetexte"/>
        <w:rPr>
          <w:w w:val="105"/>
          <w:u w:val="single"/>
        </w:rPr>
      </w:pPr>
    </w:p>
    <w:p w:rsidR="00F559F0" w:rsidRPr="00172A83" w:rsidRDefault="00226E59" w:rsidP="00172A83">
      <w:pPr>
        <w:pStyle w:val="Corpsdetexte"/>
        <w:rPr>
          <w:u w:val="single"/>
        </w:rPr>
      </w:pPr>
      <w:r w:rsidRPr="00172A83">
        <w:rPr>
          <w:w w:val="105"/>
          <w:u w:val="single"/>
        </w:rPr>
        <w:t>INTER</w:t>
      </w:r>
      <w:r w:rsidR="009E38B2">
        <w:rPr>
          <w:w w:val="105"/>
          <w:u w:val="single"/>
        </w:rPr>
        <w:t>LOCUTEUR CH VICHY</w:t>
      </w:r>
      <w:r w:rsidRPr="00172A83">
        <w:rPr>
          <w:spacing w:val="-10"/>
          <w:w w:val="105"/>
        </w:rPr>
        <w:t>:</w:t>
      </w:r>
    </w:p>
    <w:p w:rsidR="00F559F0" w:rsidRDefault="00F559F0">
      <w:pPr>
        <w:pStyle w:val="Corpsdetexte"/>
        <w:spacing w:before="5"/>
      </w:pPr>
    </w:p>
    <w:p w:rsidR="00467B97" w:rsidRDefault="00226E59" w:rsidP="009E38B2">
      <w:pPr>
        <w:pStyle w:val="Corpsdetexte"/>
        <w:ind w:left="284" w:right="4907" w:hanging="1"/>
        <w:rPr>
          <w:color w:val="343434"/>
        </w:rPr>
      </w:pPr>
      <w:r>
        <w:rPr>
          <w:color w:val="343434"/>
        </w:rPr>
        <w:t>Centre Hospital</w:t>
      </w:r>
      <w:r w:rsidR="00467B97">
        <w:rPr>
          <w:color w:val="343434"/>
        </w:rPr>
        <w:t>ier de Vichy</w:t>
      </w:r>
    </w:p>
    <w:p w:rsidR="00F559F0" w:rsidRDefault="00226E59" w:rsidP="009E38B2">
      <w:pPr>
        <w:pStyle w:val="Corpsdetexte"/>
        <w:spacing w:before="3"/>
        <w:ind w:left="284"/>
      </w:pPr>
      <w:r>
        <w:rPr>
          <w:color w:val="343434"/>
        </w:rPr>
        <w:t>BP</w:t>
      </w:r>
      <w:r>
        <w:rPr>
          <w:color w:val="343434"/>
          <w:spacing w:val="1"/>
        </w:rPr>
        <w:t xml:space="preserve"> </w:t>
      </w:r>
      <w:r>
        <w:rPr>
          <w:color w:val="343434"/>
          <w:spacing w:val="-4"/>
        </w:rPr>
        <w:t>2757</w:t>
      </w:r>
    </w:p>
    <w:p w:rsidR="00F559F0" w:rsidRDefault="00226E59" w:rsidP="009E38B2">
      <w:pPr>
        <w:pStyle w:val="Corpsdetexte"/>
        <w:spacing w:before="2"/>
        <w:ind w:left="284"/>
        <w:rPr>
          <w:color w:val="343434"/>
          <w:spacing w:val="-2"/>
        </w:rPr>
      </w:pPr>
      <w:r>
        <w:rPr>
          <w:color w:val="343434"/>
        </w:rPr>
        <w:t>03207</w:t>
      </w:r>
      <w:r>
        <w:rPr>
          <w:color w:val="343434"/>
          <w:spacing w:val="5"/>
        </w:rPr>
        <w:t xml:space="preserve"> </w:t>
      </w:r>
      <w:r>
        <w:rPr>
          <w:color w:val="343434"/>
        </w:rPr>
        <w:t>Vichy</w:t>
      </w:r>
      <w:r>
        <w:rPr>
          <w:color w:val="343434"/>
          <w:spacing w:val="7"/>
        </w:rPr>
        <w:t xml:space="preserve"> </w:t>
      </w:r>
      <w:r>
        <w:rPr>
          <w:color w:val="343434"/>
          <w:spacing w:val="-2"/>
        </w:rPr>
        <w:t>Cedex</w:t>
      </w:r>
    </w:p>
    <w:p w:rsidR="00CE43DF" w:rsidRDefault="00CE43DF" w:rsidP="009E38B2">
      <w:pPr>
        <w:pStyle w:val="Corpsdetexte"/>
        <w:spacing w:before="2"/>
        <w:ind w:left="284"/>
        <w:rPr>
          <w:color w:val="343434"/>
          <w:spacing w:val="-2"/>
        </w:rPr>
      </w:pPr>
      <w:r>
        <w:rPr>
          <w:color w:val="343434"/>
          <w:spacing w:val="-2"/>
        </w:rPr>
        <w:t xml:space="preserve">Responsable Sécurité </w:t>
      </w:r>
    </w:p>
    <w:p w:rsidR="00CE43DF" w:rsidRDefault="00CE43DF" w:rsidP="009E38B2">
      <w:pPr>
        <w:pStyle w:val="Corpsdetexte"/>
        <w:spacing w:before="2"/>
        <w:ind w:left="284"/>
      </w:pPr>
      <w:r>
        <w:rPr>
          <w:color w:val="343434"/>
          <w:spacing w:val="-2"/>
        </w:rPr>
        <w:t>Aude CHAPON</w:t>
      </w:r>
    </w:p>
    <w:p w:rsidR="00F559F0" w:rsidRDefault="00226E59" w:rsidP="009E38B2">
      <w:pPr>
        <w:pStyle w:val="Corpsdetexte"/>
        <w:spacing w:before="2"/>
        <w:ind w:left="284"/>
        <w:sectPr w:rsidR="00F559F0">
          <w:type w:val="continuous"/>
          <w:pgSz w:w="11910" w:h="16840"/>
          <w:pgMar w:top="760" w:right="1133" w:bottom="280" w:left="1133" w:header="720" w:footer="720" w:gutter="0"/>
          <w:cols w:space="720"/>
        </w:sectPr>
      </w:pPr>
      <w:r>
        <w:rPr>
          <w:color w:val="343434"/>
        </w:rPr>
        <w:t>04</w:t>
      </w:r>
      <w:r>
        <w:rPr>
          <w:color w:val="343434"/>
          <w:spacing w:val="-1"/>
        </w:rPr>
        <w:t xml:space="preserve"> </w:t>
      </w:r>
      <w:r>
        <w:rPr>
          <w:color w:val="343434"/>
        </w:rPr>
        <w:t>70</w:t>
      </w:r>
      <w:r>
        <w:rPr>
          <w:color w:val="343434"/>
          <w:spacing w:val="2"/>
        </w:rPr>
        <w:t xml:space="preserve"> </w:t>
      </w:r>
      <w:r>
        <w:rPr>
          <w:color w:val="343434"/>
        </w:rPr>
        <w:t>97</w:t>
      </w:r>
      <w:r>
        <w:rPr>
          <w:color w:val="343434"/>
          <w:spacing w:val="6"/>
        </w:rPr>
        <w:t xml:space="preserve"> </w:t>
      </w:r>
      <w:r w:rsidR="00484D3E">
        <w:rPr>
          <w:color w:val="343434"/>
        </w:rPr>
        <w:t>22 16</w:t>
      </w:r>
    </w:p>
    <w:p w:rsidR="00F559F0" w:rsidRPr="006B6B37" w:rsidRDefault="00226E59">
      <w:pPr>
        <w:pStyle w:val="Paragraphedeliste"/>
        <w:numPr>
          <w:ilvl w:val="0"/>
          <w:numId w:val="5"/>
        </w:numPr>
        <w:tabs>
          <w:tab w:val="left" w:pos="518"/>
        </w:tabs>
        <w:spacing w:before="71"/>
        <w:ind w:left="518" w:hanging="271"/>
        <w:rPr>
          <w:b/>
          <w:bCs/>
          <w:color w:val="333333"/>
          <w:sz w:val="24"/>
          <w:szCs w:val="24"/>
        </w:rPr>
      </w:pPr>
      <w:r w:rsidRPr="006B6B37">
        <w:rPr>
          <w:b/>
          <w:bCs/>
          <w:color w:val="333333"/>
          <w:sz w:val="24"/>
          <w:szCs w:val="24"/>
        </w:rPr>
        <w:lastRenderedPageBreak/>
        <w:t>Objet du marché</w:t>
      </w:r>
    </w:p>
    <w:p w:rsidR="009E38B2" w:rsidRDefault="009E38B2" w:rsidP="009E38B2">
      <w:pPr>
        <w:pStyle w:val="Corpsdetexte"/>
      </w:pPr>
    </w:p>
    <w:p w:rsidR="00EC366C" w:rsidRPr="009E38B2" w:rsidRDefault="009E38B2" w:rsidP="009E38B2">
      <w:pPr>
        <w:pStyle w:val="Corpsdetexte"/>
        <w:spacing w:line="242" w:lineRule="auto"/>
        <w:ind w:left="221" w:right="265"/>
        <w:jc w:val="both"/>
        <w:rPr>
          <w:color w:val="333333"/>
        </w:rPr>
      </w:pPr>
      <w:r w:rsidRPr="009E38B2">
        <w:rPr>
          <w:color w:val="333333"/>
        </w:rPr>
        <w:t>Le Centre Hospitalier de Vichy souhaite bénéficier de prest</w:t>
      </w:r>
      <w:r>
        <w:rPr>
          <w:color w:val="333333"/>
        </w:rPr>
        <w:t xml:space="preserve">ations de mise à disposition du </w:t>
      </w:r>
      <w:r w:rsidRPr="009E38B2">
        <w:rPr>
          <w:color w:val="333333"/>
        </w:rPr>
        <w:t>personnel</w:t>
      </w:r>
      <w:r>
        <w:rPr>
          <w:color w:val="333333"/>
        </w:rPr>
        <w:t xml:space="preserve"> de</w:t>
      </w:r>
      <w:r w:rsidRPr="009E38B2">
        <w:rPr>
          <w:color w:val="333333"/>
        </w:rPr>
        <w:t xml:space="preserve"> sécurité</w:t>
      </w:r>
      <w:r>
        <w:rPr>
          <w:color w:val="333333"/>
        </w:rPr>
        <w:t xml:space="preserve"> incendie</w:t>
      </w:r>
      <w:r w:rsidRPr="009E38B2">
        <w:rPr>
          <w:color w:val="333333"/>
        </w:rPr>
        <w:t xml:space="preserve"> SSIAP1.</w:t>
      </w:r>
    </w:p>
    <w:p w:rsidR="009E38B2" w:rsidRPr="009E38B2" w:rsidRDefault="009E38B2" w:rsidP="009E38B2">
      <w:pPr>
        <w:pStyle w:val="Corpsdetexte"/>
      </w:pPr>
    </w:p>
    <w:p w:rsidR="00F559F0" w:rsidRPr="006B3FC6" w:rsidRDefault="00226E59">
      <w:pPr>
        <w:pStyle w:val="Titre1"/>
        <w:numPr>
          <w:ilvl w:val="0"/>
          <w:numId w:val="5"/>
        </w:numPr>
        <w:tabs>
          <w:tab w:val="left" w:pos="490"/>
        </w:tabs>
        <w:ind w:left="490" w:hanging="257"/>
        <w:rPr>
          <w:color w:val="333333"/>
        </w:rPr>
      </w:pPr>
      <w:r>
        <w:rPr>
          <w:color w:val="333333"/>
        </w:rPr>
        <w:t>Contenu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la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mission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et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modalités</w:t>
      </w:r>
      <w:r>
        <w:rPr>
          <w:color w:val="333333"/>
          <w:spacing w:val="15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mise en œuvre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de la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prestation</w:t>
      </w:r>
    </w:p>
    <w:p w:rsidR="00F559F0" w:rsidRDefault="00F559F0">
      <w:pPr>
        <w:pStyle w:val="Corpsdetexte"/>
        <w:spacing w:before="5"/>
        <w:rPr>
          <w:b/>
        </w:rPr>
      </w:pPr>
    </w:p>
    <w:p w:rsidR="00F559F0" w:rsidRPr="003A76E0" w:rsidRDefault="00226E59">
      <w:pPr>
        <w:pStyle w:val="Paragraphedeliste"/>
        <w:numPr>
          <w:ilvl w:val="1"/>
          <w:numId w:val="4"/>
        </w:numPr>
        <w:tabs>
          <w:tab w:val="left" w:pos="1202"/>
        </w:tabs>
        <w:rPr>
          <w:sz w:val="24"/>
          <w:u w:val="single"/>
        </w:rPr>
      </w:pPr>
      <w:r w:rsidRPr="003A76E0">
        <w:rPr>
          <w:color w:val="333333"/>
          <w:w w:val="105"/>
          <w:sz w:val="24"/>
          <w:u w:val="single"/>
        </w:rPr>
        <w:t>Contenu</w:t>
      </w:r>
      <w:r w:rsidRPr="003A76E0">
        <w:rPr>
          <w:color w:val="333333"/>
          <w:spacing w:val="14"/>
          <w:w w:val="105"/>
          <w:sz w:val="24"/>
          <w:u w:val="single"/>
        </w:rPr>
        <w:t xml:space="preserve"> </w:t>
      </w:r>
      <w:r w:rsidRPr="003A76E0">
        <w:rPr>
          <w:color w:val="333333"/>
          <w:w w:val="105"/>
          <w:sz w:val="24"/>
          <w:u w:val="single"/>
        </w:rPr>
        <w:t>de</w:t>
      </w:r>
      <w:r w:rsidRPr="003A76E0">
        <w:rPr>
          <w:color w:val="333333"/>
          <w:spacing w:val="5"/>
          <w:w w:val="105"/>
          <w:sz w:val="24"/>
          <w:u w:val="single"/>
        </w:rPr>
        <w:t xml:space="preserve"> </w:t>
      </w:r>
      <w:r w:rsidRPr="003A76E0">
        <w:rPr>
          <w:color w:val="333333"/>
          <w:w w:val="105"/>
          <w:sz w:val="24"/>
          <w:u w:val="single"/>
        </w:rPr>
        <w:t>la</w:t>
      </w:r>
      <w:r w:rsidRPr="003A76E0">
        <w:rPr>
          <w:color w:val="333333"/>
          <w:spacing w:val="3"/>
          <w:w w:val="105"/>
          <w:sz w:val="24"/>
          <w:u w:val="single"/>
        </w:rPr>
        <w:t xml:space="preserve"> </w:t>
      </w:r>
      <w:r w:rsidRPr="003A76E0">
        <w:rPr>
          <w:color w:val="333333"/>
          <w:spacing w:val="-2"/>
          <w:w w:val="105"/>
          <w:sz w:val="24"/>
          <w:u w:val="single"/>
        </w:rPr>
        <w:t>mission</w:t>
      </w:r>
    </w:p>
    <w:p w:rsidR="00F559F0" w:rsidRDefault="00F559F0">
      <w:pPr>
        <w:pStyle w:val="Corpsdetexte"/>
      </w:pPr>
    </w:p>
    <w:p w:rsidR="00F559F0" w:rsidRDefault="00226E59">
      <w:pPr>
        <w:pStyle w:val="Corpsdetexte"/>
        <w:spacing w:line="242" w:lineRule="auto"/>
        <w:ind w:left="221" w:right="265"/>
        <w:jc w:val="both"/>
      </w:pPr>
      <w:r>
        <w:rPr>
          <w:color w:val="333333"/>
        </w:rPr>
        <w:t>Le titulaire doit pouvoir répondre aux besoins de mise à disposition de perso</w:t>
      </w:r>
      <w:r w:rsidR="001A28E2">
        <w:rPr>
          <w:color w:val="333333"/>
        </w:rPr>
        <w:t>nnel qualifié SSIAP 1.</w:t>
      </w:r>
    </w:p>
    <w:p w:rsidR="00F559F0" w:rsidRDefault="00226E59">
      <w:pPr>
        <w:pStyle w:val="Paragraphedeliste"/>
        <w:numPr>
          <w:ilvl w:val="2"/>
          <w:numId w:val="4"/>
        </w:numPr>
        <w:tabs>
          <w:tab w:val="left" w:pos="1088"/>
        </w:tabs>
        <w:spacing w:before="273" w:line="242" w:lineRule="auto"/>
        <w:ind w:right="259" w:firstLine="713"/>
        <w:jc w:val="both"/>
        <w:rPr>
          <w:sz w:val="24"/>
        </w:rPr>
      </w:pPr>
      <w:r>
        <w:rPr>
          <w:color w:val="333333"/>
          <w:sz w:val="24"/>
        </w:rPr>
        <w:t xml:space="preserve">Mensuellement, afin de compléter l'équipe de sécurité du </w:t>
      </w:r>
      <w:r w:rsidR="008E61B8">
        <w:rPr>
          <w:color w:val="333333"/>
          <w:sz w:val="24"/>
        </w:rPr>
        <w:t>Centre Hospitalier de Vichy. Pour cela le Centre Hospitalier de Vichy communique</w:t>
      </w:r>
      <w:r>
        <w:rPr>
          <w:color w:val="333333"/>
          <w:sz w:val="24"/>
        </w:rPr>
        <w:t xml:space="preserve"> chaque mois les besoins pour le mois suivant </w:t>
      </w:r>
      <w:r w:rsidR="008E61B8">
        <w:rPr>
          <w:color w:val="333333"/>
          <w:sz w:val="24"/>
        </w:rPr>
        <w:t>au titulaire du marché qui établit</w:t>
      </w:r>
      <w:r>
        <w:rPr>
          <w:color w:val="333333"/>
          <w:sz w:val="24"/>
        </w:rPr>
        <w:t xml:space="preserve"> le devis correspondant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;</w:t>
      </w:r>
    </w:p>
    <w:p w:rsidR="00F559F0" w:rsidRDefault="00226E59">
      <w:pPr>
        <w:pStyle w:val="Paragraphedeliste"/>
        <w:numPr>
          <w:ilvl w:val="2"/>
          <w:numId w:val="4"/>
        </w:numPr>
        <w:tabs>
          <w:tab w:val="left" w:pos="1083"/>
        </w:tabs>
        <w:spacing w:before="273" w:line="242" w:lineRule="auto"/>
        <w:ind w:left="212" w:right="267" w:firstLine="710"/>
        <w:jc w:val="both"/>
        <w:rPr>
          <w:sz w:val="24"/>
        </w:rPr>
      </w:pPr>
      <w:r>
        <w:rPr>
          <w:color w:val="333333"/>
          <w:sz w:val="24"/>
        </w:rPr>
        <w:t>Ponctuellement, en cas d'imprévu</w:t>
      </w:r>
      <w:r>
        <w:rPr>
          <w:color w:val="333333"/>
          <w:spacing w:val="38"/>
          <w:sz w:val="24"/>
        </w:rPr>
        <w:t xml:space="preserve"> </w:t>
      </w:r>
      <w:r>
        <w:rPr>
          <w:color w:val="333333"/>
          <w:sz w:val="24"/>
        </w:rPr>
        <w:t xml:space="preserve">ou d'arrêt de travail. Pour cela, le titulaire du marché </w:t>
      </w:r>
      <w:r w:rsidR="00965B88">
        <w:rPr>
          <w:color w:val="333333"/>
          <w:sz w:val="24"/>
        </w:rPr>
        <w:t xml:space="preserve">est </w:t>
      </w:r>
      <w:r>
        <w:rPr>
          <w:color w:val="333333"/>
          <w:sz w:val="24"/>
        </w:rPr>
        <w:t>joignable par téléphone 24h/24 et être en capacité de fournir un</w:t>
      </w:r>
      <w:r w:rsidR="001A28E2">
        <w:rPr>
          <w:color w:val="333333"/>
          <w:sz w:val="24"/>
        </w:rPr>
        <w:t xml:space="preserve"> agent de sécurité dans les douze</w:t>
      </w:r>
      <w:r>
        <w:rPr>
          <w:color w:val="333333"/>
          <w:sz w:val="24"/>
        </w:rPr>
        <w:t xml:space="preserve"> heures suivant l'appel sous peine d'application des pénalités prévues à l'article 9.</w:t>
      </w:r>
    </w:p>
    <w:p w:rsidR="00F559F0" w:rsidRDefault="00F559F0">
      <w:pPr>
        <w:pStyle w:val="Corpsdetexte"/>
        <w:spacing w:before="1"/>
      </w:pPr>
    </w:p>
    <w:p w:rsidR="00F559F0" w:rsidRDefault="00226E59">
      <w:pPr>
        <w:pStyle w:val="Corpsdetexte"/>
        <w:spacing w:line="242" w:lineRule="auto"/>
        <w:ind w:left="204" w:right="267" w:firstLine="3"/>
        <w:jc w:val="both"/>
      </w:pPr>
      <w:r>
        <w:rPr>
          <w:color w:val="333333"/>
        </w:rPr>
        <w:t xml:space="preserve">Le titulaire s'engage à analyser avec précision les compétences recherchées afin de proposer </w:t>
      </w:r>
      <w:proofErr w:type="spellStart"/>
      <w:r>
        <w:rPr>
          <w:color w:val="333333"/>
        </w:rPr>
        <w:t>Ie</w:t>
      </w:r>
      <w:proofErr w:type="spellEnd"/>
      <w:r>
        <w:rPr>
          <w:color w:val="333333"/>
        </w:rPr>
        <w:t xml:space="preserve">(s) candidat(s) </w:t>
      </w:r>
      <w:proofErr w:type="spellStart"/>
      <w:r>
        <w:rPr>
          <w:color w:val="333333"/>
        </w:rPr>
        <w:t>Ie</w:t>
      </w:r>
      <w:proofErr w:type="spellEnd"/>
      <w:r>
        <w:rPr>
          <w:color w:val="333333"/>
        </w:rPr>
        <w:t>(s) plus adapté(s), et ce pour chaque intervention.</w:t>
      </w:r>
    </w:p>
    <w:p w:rsidR="008E61B8" w:rsidRDefault="00226E59" w:rsidP="008E61B8">
      <w:pPr>
        <w:pStyle w:val="Corpsdetexte"/>
        <w:spacing w:before="273"/>
        <w:ind w:left="199" w:right="270" w:firstLine="7"/>
        <w:jc w:val="both"/>
        <w:rPr>
          <w:color w:val="313131"/>
        </w:rPr>
      </w:pPr>
      <w:r>
        <w:rPr>
          <w:color w:val="333333"/>
        </w:rPr>
        <w:t>Le titulaire du m</w:t>
      </w:r>
      <w:r w:rsidR="00965B88">
        <w:rPr>
          <w:color w:val="333333"/>
        </w:rPr>
        <w:t>arché propose</w:t>
      </w:r>
      <w:r w:rsidR="001A28E2">
        <w:rPr>
          <w:color w:val="333333"/>
        </w:rPr>
        <w:t xml:space="preserve"> au </w:t>
      </w:r>
      <w:r w:rsidR="008E61B8">
        <w:rPr>
          <w:color w:val="333333"/>
        </w:rPr>
        <w:t>Centre Hospitalier de Vichy</w:t>
      </w:r>
      <w:r w:rsidR="001A28E2">
        <w:rPr>
          <w:color w:val="333333"/>
        </w:rPr>
        <w:t xml:space="preserve"> six</w:t>
      </w:r>
      <w:r>
        <w:rPr>
          <w:color w:val="333333"/>
        </w:rPr>
        <w:t xml:space="preserve"> personnes maximum en rotation, pour favoriser la connaissance des lieux et </w:t>
      </w:r>
      <w:r w:rsidR="00965B88">
        <w:rPr>
          <w:color w:val="333333"/>
        </w:rPr>
        <w:t xml:space="preserve">faciliter </w:t>
      </w:r>
      <w:r>
        <w:rPr>
          <w:color w:val="333333"/>
        </w:rPr>
        <w:t>l'inte</w:t>
      </w:r>
      <w:r w:rsidR="00965B88">
        <w:rPr>
          <w:color w:val="333333"/>
        </w:rPr>
        <w:t xml:space="preserve">rvention. Le titulaire veille </w:t>
      </w:r>
      <w:r>
        <w:rPr>
          <w:color w:val="333333"/>
        </w:rPr>
        <w:t>à ce que chaque nouvel agent effectue au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minimum trois postes en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journée et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en semaine avant de le positionner sur des postes de nuit, week-end et jour férié.</w:t>
      </w:r>
    </w:p>
    <w:p w:rsidR="00F559F0" w:rsidRPr="008E61B8" w:rsidRDefault="00226E59" w:rsidP="008E61B8">
      <w:pPr>
        <w:pStyle w:val="Corpsdetexte"/>
        <w:spacing w:before="273"/>
        <w:ind w:left="199" w:right="270" w:firstLine="7"/>
        <w:jc w:val="both"/>
        <w:rPr>
          <w:color w:val="333333"/>
        </w:rPr>
      </w:pPr>
      <w:r w:rsidRPr="008E61B8">
        <w:rPr>
          <w:color w:val="333333"/>
        </w:rPr>
        <w:t>Le titulaire prend en charge le recrutement, la sélection (avec l'accord du CHV) et la mise à disposition du personnel, conformément aux b</w:t>
      </w:r>
      <w:r w:rsidR="001A28E2" w:rsidRPr="008E61B8">
        <w:rPr>
          <w:color w:val="333333"/>
        </w:rPr>
        <w:t>esoins mensuels exprimés par l'é</w:t>
      </w:r>
      <w:r w:rsidRPr="008E61B8">
        <w:rPr>
          <w:color w:val="333333"/>
        </w:rPr>
        <w:t>tablissement, et aux besoins liés à un quelconque aléa.</w:t>
      </w:r>
    </w:p>
    <w:p w:rsidR="00F559F0" w:rsidRDefault="00F559F0">
      <w:pPr>
        <w:pStyle w:val="Corpsdetexte"/>
        <w:spacing w:before="7"/>
      </w:pPr>
    </w:p>
    <w:p w:rsidR="00F559F0" w:rsidRDefault="00226E59">
      <w:pPr>
        <w:pStyle w:val="Corpsdetexte"/>
        <w:spacing w:line="237" w:lineRule="auto"/>
        <w:ind w:left="247" w:right="257" w:firstLine="3"/>
        <w:jc w:val="both"/>
      </w:pPr>
      <w:r>
        <w:rPr>
          <w:color w:val="313131"/>
        </w:rPr>
        <w:t>Il prend, également, en charge tous les frais liés à la gestion administrative du personnel</w:t>
      </w:r>
      <w:r>
        <w:rPr>
          <w:color w:val="313131"/>
          <w:spacing w:val="26"/>
        </w:rPr>
        <w:t xml:space="preserve"> </w:t>
      </w:r>
      <w:r>
        <w:rPr>
          <w:color w:val="313131"/>
        </w:rPr>
        <w:t>(rémunération, charges</w:t>
      </w:r>
      <w:r>
        <w:rPr>
          <w:color w:val="313131"/>
          <w:spacing w:val="27"/>
        </w:rPr>
        <w:t xml:space="preserve"> </w:t>
      </w:r>
      <w:r>
        <w:rPr>
          <w:color w:val="313131"/>
        </w:rPr>
        <w:t>salariales</w:t>
      </w:r>
      <w:r>
        <w:rPr>
          <w:color w:val="313131"/>
          <w:spacing w:val="25"/>
        </w:rPr>
        <w:t xml:space="preserve"> </w:t>
      </w:r>
      <w:r>
        <w:rPr>
          <w:color w:val="313131"/>
        </w:rPr>
        <w:t>et patronales,</w:t>
      </w:r>
      <w:r>
        <w:rPr>
          <w:color w:val="313131"/>
          <w:spacing w:val="31"/>
        </w:rPr>
        <w:t xml:space="preserve"> </w:t>
      </w:r>
      <w:r>
        <w:rPr>
          <w:color w:val="313131"/>
        </w:rPr>
        <w:t>déclaration</w:t>
      </w:r>
      <w:r>
        <w:rPr>
          <w:color w:val="313131"/>
          <w:spacing w:val="30"/>
        </w:rPr>
        <w:t xml:space="preserve"> </w:t>
      </w:r>
      <w:r w:rsidR="001A28E2">
        <w:rPr>
          <w:color w:val="313131"/>
        </w:rPr>
        <w:t>afférente</w:t>
      </w:r>
      <w:r>
        <w:rPr>
          <w:color w:val="313131"/>
        </w:rPr>
        <w:t>).</w:t>
      </w:r>
    </w:p>
    <w:p w:rsidR="00F559F0" w:rsidRDefault="00226E59">
      <w:pPr>
        <w:pStyle w:val="Corpsdetexte"/>
        <w:spacing w:before="3"/>
        <w:ind w:left="246"/>
      </w:pPr>
      <w:r>
        <w:rPr>
          <w:color w:val="313131"/>
        </w:rPr>
        <w:t>Le</w:t>
      </w:r>
      <w:r>
        <w:rPr>
          <w:color w:val="313131"/>
          <w:spacing w:val="-7"/>
        </w:rPr>
        <w:t xml:space="preserve"> </w:t>
      </w:r>
      <w:r>
        <w:rPr>
          <w:color w:val="313131"/>
        </w:rPr>
        <w:t>personnel</w:t>
      </w:r>
      <w:r>
        <w:rPr>
          <w:color w:val="313131"/>
          <w:spacing w:val="11"/>
        </w:rPr>
        <w:t xml:space="preserve"> </w:t>
      </w:r>
      <w:r>
        <w:rPr>
          <w:color w:val="313131"/>
        </w:rPr>
        <w:t>recruté</w:t>
      </w:r>
      <w:r>
        <w:rPr>
          <w:color w:val="313131"/>
          <w:spacing w:val="4"/>
        </w:rPr>
        <w:t xml:space="preserve"> </w:t>
      </w:r>
      <w:r>
        <w:rPr>
          <w:color w:val="313131"/>
        </w:rPr>
        <w:t>est</w:t>
      </w:r>
      <w:r>
        <w:rPr>
          <w:color w:val="313131"/>
          <w:spacing w:val="-1"/>
        </w:rPr>
        <w:t xml:space="preserve"> </w:t>
      </w:r>
      <w:r>
        <w:rPr>
          <w:color w:val="313131"/>
        </w:rPr>
        <w:t>alors</w:t>
      </w:r>
      <w:r>
        <w:rPr>
          <w:color w:val="313131"/>
          <w:spacing w:val="3"/>
        </w:rPr>
        <w:t xml:space="preserve"> </w:t>
      </w:r>
      <w:r>
        <w:rPr>
          <w:color w:val="313131"/>
        </w:rPr>
        <w:t>salarié</w:t>
      </w:r>
      <w:r>
        <w:rPr>
          <w:color w:val="313131"/>
          <w:spacing w:val="1"/>
        </w:rPr>
        <w:t xml:space="preserve"> </w:t>
      </w:r>
      <w:r>
        <w:rPr>
          <w:color w:val="313131"/>
        </w:rPr>
        <w:t>par</w:t>
      </w:r>
      <w:r>
        <w:rPr>
          <w:color w:val="313131"/>
          <w:spacing w:val="-2"/>
        </w:rPr>
        <w:t xml:space="preserve"> </w:t>
      </w:r>
      <w:r>
        <w:rPr>
          <w:color w:val="313131"/>
        </w:rPr>
        <w:t>le</w:t>
      </w:r>
      <w:r>
        <w:rPr>
          <w:color w:val="313131"/>
          <w:spacing w:val="-7"/>
        </w:rPr>
        <w:t xml:space="preserve"> </w:t>
      </w:r>
      <w:r>
        <w:rPr>
          <w:color w:val="313131"/>
        </w:rPr>
        <w:t>titulaire</w:t>
      </w:r>
      <w:r>
        <w:rPr>
          <w:color w:val="313131"/>
          <w:spacing w:val="6"/>
        </w:rPr>
        <w:t xml:space="preserve"> </w:t>
      </w:r>
      <w:r>
        <w:rPr>
          <w:color w:val="313131"/>
        </w:rPr>
        <w:t>et</w:t>
      </w:r>
      <w:r>
        <w:rPr>
          <w:color w:val="313131"/>
          <w:spacing w:val="-2"/>
        </w:rPr>
        <w:t xml:space="preserve"> </w:t>
      </w:r>
      <w:r>
        <w:rPr>
          <w:color w:val="313131"/>
        </w:rPr>
        <w:t>non</w:t>
      </w:r>
      <w:r>
        <w:rPr>
          <w:color w:val="313131"/>
          <w:spacing w:val="-12"/>
        </w:rPr>
        <w:t xml:space="preserve"> </w:t>
      </w:r>
      <w:r>
        <w:rPr>
          <w:color w:val="313131"/>
        </w:rPr>
        <w:t>par</w:t>
      </w:r>
      <w:r>
        <w:rPr>
          <w:color w:val="313131"/>
          <w:spacing w:val="2"/>
        </w:rPr>
        <w:t xml:space="preserve"> </w:t>
      </w:r>
      <w:r>
        <w:rPr>
          <w:color w:val="313131"/>
        </w:rPr>
        <w:t xml:space="preserve">le </w:t>
      </w:r>
      <w:r w:rsidR="008E61B8">
        <w:rPr>
          <w:color w:val="333333"/>
        </w:rPr>
        <w:t>Centre Hospitalier de Vichy</w:t>
      </w:r>
      <w:r>
        <w:rPr>
          <w:color w:val="313131"/>
          <w:spacing w:val="-4"/>
        </w:rPr>
        <w:t>.</w:t>
      </w:r>
    </w:p>
    <w:p w:rsidR="00F559F0" w:rsidRDefault="00F559F0">
      <w:pPr>
        <w:pStyle w:val="Corpsdetexte"/>
        <w:spacing w:before="5"/>
      </w:pPr>
    </w:p>
    <w:p w:rsidR="00F559F0" w:rsidRDefault="00226E59">
      <w:pPr>
        <w:pStyle w:val="Corpsdetexte"/>
        <w:spacing w:line="242" w:lineRule="auto"/>
        <w:ind w:left="243" w:right="262" w:firstLine="3"/>
        <w:jc w:val="both"/>
      </w:pPr>
      <w:r>
        <w:rPr>
          <w:color w:val="313131"/>
        </w:rPr>
        <w:t>Le transport, les frais de</w:t>
      </w:r>
      <w:r w:rsidR="001A28E2">
        <w:rPr>
          <w:color w:val="313131"/>
        </w:rPr>
        <w:t xml:space="preserve"> restauration, l'habillement, les </w:t>
      </w:r>
      <w:r>
        <w:rPr>
          <w:color w:val="313131"/>
        </w:rPr>
        <w:t>équipement</w:t>
      </w:r>
      <w:r w:rsidR="001A28E2">
        <w:rPr>
          <w:color w:val="313131"/>
        </w:rPr>
        <w:t>s</w:t>
      </w:r>
      <w:r>
        <w:rPr>
          <w:color w:val="313131"/>
        </w:rPr>
        <w:t xml:space="preserve"> de protection individuelle (gants, ceinturon, </w:t>
      </w:r>
      <w:proofErr w:type="spellStart"/>
      <w:r w:rsidR="001A28E2">
        <w:rPr>
          <w:color w:val="313131"/>
        </w:rPr>
        <w:t>tricoise</w:t>
      </w:r>
      <w:proofErr w:type="spellEnd"/>
      <w:r>
        <w:rPr>
          <w:color w:val="313131"/>
        </w:rPr>
        <w:t>...), l'hébergement et la formation (initiale et recyclage) des candidats recrutés ne sont pas gérés par le Centre Hospitalier.</w:t>
      </w:r>
    </w:p>
    <w:p w:rsidR="00F559F0" w:rsidRDefault="00F559F0">
      <w:pPr>
        <w:pStyle w:val="Corpsdetexte"/>
        <w:spacing w:before="1"/>
      </w:pPr>
    </w:p>
    <w:p w:rsidR="00F559F0" w:rsidRPr="007002CC" w:rsidRDefault="00226E59">
      <w:pPr>
        <w:pStyle w:val="Titre1"/>
        <w:numPr>
          <w:ilvl w:val="1"/>
          <w:numId w:val="3"/>
        </w:numPr>
        <w:tabs>
          <w:tab w:val="left" w:pos="1323"/>
        </w:tabs>
        <w:ind w:hanging="715"/>
        <w:rPr>
          <w:b w:val="0"/>
          <w:bCs w:val="0"/>
          <w:color w:val="333333"/>
          <w:w w:val="105"/>
          <w:szCs w:val="22"/>
          <w:u w:val="single"/>
        </w:rPr>
      </w:pPr>
      <w:r w:rsidRPr="007002CC">
        <w:rPr>
          <w:b w:val="0"/>
          <w:bCs w:val="0"/>
          <w:color w:val="333333"/>
          <w:w w:val="105"/>
          <w:szCs w:val="22"/>
          <w:u w:val="single"/>
        </w:rPr>
        <w:t>Qualités requises des agents à recruter</w:t>
      </w:r>
    </w:p>
    <w:p w:rsidR="00F559F0" w:rsidRDefault="00F559F0">
      <w:pPr>
        <w:pStyle w:val="Corpsdetexte"/>
        <w:spacing w:before="5"/>
        <w:rPr>
          <w:b/>
        </w:rPr>
      </w:pPr>
    </w:p>
    <w:p w:rsidR="00B364AF" w:rsidRDefault="00226E59" w:rsidP="009A2F4E">
      <w:pPr>
        <w:pStyle w:val="Corpsdetexte"/>
        <w:ind w:left="233" w:right="268" w:firstLine="4"/>
        <w:jc w:val="both"/>
      </w:pPr>
      <w:r>
        <w:rPr>
          <w:color w:val="313131"/>
        </w:rPr>
        <w:t>Selon l'arrêté du 2 mai 2005 relatif aux missions, à l'emploi et à la qualification du personnel permanent des services de</w:t>
      </w:r>
      <w:r>
        <w:rPr>
          <w:color w:val="313131"/>
          <w:spacing w:val="-1"/>
        </w:rPr>
        <w:t xml:space="preserve"> </w:t>
      </w:r>
      <w:r w:rsidR="00B364AF">
        <w:rPr>
          <w:color w:val="313131"/>
        </w:rPr>
        <w:t>sécurité i</w:t>
      </w:r>
      <w:r>
        <w:rPr>
          <w:color w:val="313131"/>
        </w:rPr>
        <w:t xml:space="preserve">ncendie des établissements recevant du public, et en fonction des besoins du </w:t>
      </w:r>
      <w:r w:rsidR="008E61B8">
        <w:rPr>
          <w:color w:val="333333"/>
        </w:rPr>
        <w:t>Centre Hospitalier de Vichy</w:t>
      </w:r>
      <w:r>
        <w:rPr>
          <w:color w:val="313131"/>
        </w:rPr>
        <w:t>, les agents de sécurité doivent OBLIGATOIREMENT être diplômés :</w:t>
      </w:r>
    </w:p>
    <w:p w:rsidR="00B364AF" w:rsidRDefault="00226E59" w:rsidP="00BD2E8E">
      <w:pPr>
        <w:pStyle w:val="Corpsdetexte"/>
        <w:numPr>
          <w:ilvl w:val="0"/>
          <w:numId w:val="6"/>
        </w:numPr>
        <w:tabs>
          <w:tab w:val="left" w:pos="1303"/>
        </w:tabs>
        <w:spacing w:before="1"/>
        <w:ind w:left="1276" w:right="268" w:hanging="283"/>
        <w:jc w:val="both"/>
      </w:pPr>
      <w:r>
        <w:rPr>
          <w:color w:val="313131"/>
        </w:rPr>
        <w:t>SSIAP</w:t>
      </w:r>
      <w:r>
        <w:rPr>
          <w:color w:val="313131"/>
          <w:spacing w:val="5"/>
        </w:rPr>
        <w:t xml:space="preserve"> </w:t>
      </w:r>
      <w:r>
        <w:rPr>
          <w:color w:val="313131"/>
        </w:rPr>
        <w:t>1</w:t>
      </w:r>
      <w:r>
        <w:rPr>
          <w:color w:val="313131"/>
          <w:spacing w:val="-4"/>
        </w:rPr>
        <w:t xml:space="preserve"> </w:t>
      </w:r>
      <w:r>
        <w:rPr>
          <w:color w:val="313131"/>
        </w:rPr>
        <w:t>ou</w:t>
      </w:r>
      <w:r>
        <w:rPr>
          <w:color w:val="313131"/>
          <w:spacing w:val="-3"/>
        </w:rPr>
        <w:t xml:space="preserve"> </w:t>
      </w:r>
      <w:r>
        <w:rPr>
          <w:color w:val="313131"/>
        </w:rPr>
        <w:t>SSIAP</w:t>
      </w:r>
      <w:r>
        <w:rPr>
          <w:color w:val="313131"/>
          <w:spacing w:val="3"/>
        </w:rPr>
        <w:t xml:space="preserve"> </w:t>
      </w:r>
      <w:r>
        <w:rPr>
          <w:color w:val="313131"/>
          <w:spacing w:val="-10"/>
        </w:rPr>
        <w:t>2</w:t>
      </w:r>
      <w:r w:rsidR="008523CB">
        <w:rPr>
          <w:color w:val="313131"/>
          <w:spacing w:val="-10"/>
        </w:rPr>
        <w:t> ;</w:t>
      </w:r>
    </w:p>
    <w:p w:rsidR="00F559F0" w:rsidRPr="00CE5B52" w:rsidRDefault="00226E59" w:rsidP="00BD2E8E">
      <w:pPr>
        <w:pStyle w:val="Corpsdetexte"/>
        <w:numPr>
          <w:ilvl w:val="0"/>
          <w:numId w:val="6"/>
        </w:numPr>
        <w:tabs>
          <w:tab w:val="left" w:pos="1303"/>
        </w:tabs>
        <w:spacing w:before="1"/>
        <w:ind w:left="1276" w:right="268" w:hanging="283"/>
        <w:jc w:val="both"/>
      </w:pPr>
      <w:r w:rsidRPr="00B364AF">
        <w:rPr>
          <w:color w:val="313131"/>
        </w:rPr>
        <w:t>AFPS</w:t>
      </w:r>
      <w:r w:rsidRPr="00B364AF">
        <w:rPr>
          <w:color w:val="313131"/>
          <w:spacing w:val="40"/>
        </w:rPr>
        <w:t xml:space="preserve"> </w:t>
      </w:r>
      <w:r w:rsidRPr="00B364AF">
        <w:rPr>
          <w:color w:val="313131"/>
        </w:rPr>
        <w:t>ou</w:t>
      </w:r>
      <w:r w:rsidRPr="00B364AF">
        <w:rPr>
          <w:color w:val="313131"/>
          <w:spacing w:val="40"/>
        </w:rPr>
        <w:t xml:space="preserve"> </w:t>
      </w:r>
      <w:r w:rsidRPr="00B364AF">
        <w:rPr>
          <w:color w:val="313131"/>
        </w:rPr>
        <w:t>PSC1</w:t>
      </w:r>
      <w:r w:rsidRPr="00B364AF">
        <w:rPr>
          <w:color w:val="313131"/>
          <w:spacing w:val="40"/>
        </w:rPr>
        <w:t xml:space="preserve"> </w:t>
      </w:r>
      <w:r w:rsidRPr="00B364AF">
        <w:rPr>
          <w:color w:val="313131"/>
        </w:rPr>
        <w:t>acquis</w:t>
      </w:r>
      <w:r w:rsidRPr="00B364AF">
        <w:rPr>
          <w:color w:val="313131"/>
          <w:spacing w:val="40"/>
        </w:rPr>
        <w:t xml:space="preserve"> </w:t>
      </w:r>
      <w:r w:rsidRPr="00B364AF">
        <w:rPr>
          <w:color w:val="313131"/>
        </w:rPr>
        <w:t>depuis</w:t>
      </w:r>
      <w:r w:rsidRPr="00B364AF">
        <w:rPr>
          <w:color w:val="313131"/>
          <w:spacing w:val="40"/>
        </w:rPr>
        <w:t xml:space="preserve"> </w:t>
      </w:r>
      <w:r w:rsidRPr="00B364AF">
        <w:rPr>
          <w:color w:val="313131"/>
        </w:rPr>
        <w:t>moins</w:t>
      </w:r>
      <w:r w:rsidRPr="00B364AF">
        <w:rPr>
          <w:color w:val="313131"/>
          <w:spacing w:val="40"/>
        </w:rPr>
        <w:t xml:space="preserve"> </w:t>
      </w:r>
      <w:r w:rsidRPr="00B364AF">
        <w:rPr>
          <w:color w:val="313131"/>
        </w:rPr>
        <w:t>de</w:t>
      </w:r>
      <w:r w:rsidRPr="00B364AF">
        <w:rPr>
          <w:color w:val="313131"/>
          <w:spacing w:val="40"/>
        </w:rPr>
        <w:t xml:space="preserve"> </w:t>
      </w:r>
      <w:r w:rsidRPr="00B364AF">
        <w:rPr>
          <w:color w:val="313131"/>
        </w:rPr>
        <w:t>deux</w:t>
      </w:r>
      <w:r w:rsidRPr="00B364AF">
        <w:rPr>
          <w:color w:val="313131"/>
          <w:spacing w:val="40"/>
        </w:rPr>
        <w:t xml:space="preserve"> </w:t>
      </w:r>
      <w:r w:rsidRPr="00B364AF">
        <w:rPr>
          <w:color w:val="313131"/>
        </w:rPr>
        <w:t>ans,</w:t>
      </w:r>
      <w:r w:rsidRPr="00B364AF">
        <w:rPr>
          <w:color w:val="313131"/>
          <w:spacing w:val="40"/>
        </w:rPr>
        <w:t xml:space="preserve"> </w:t>
      </w:r>
      <w:r w:rsidRPr="00B364AF">
        <w:rPr>
          <w:color w:val="313131"/>
        </w:rPr>
        <w:t>soit</w:t>
      </w:r>
      <w:r w:rsidRPr="00B364AF">
        <w:rPr>
          <w:color w:val="313131"/>
          <w:spacing w:val="40"/>
        </w:rPr>
        <w:t xml:space="preserve"> </w:t>
      </w:r>
      <w:r w:rsidRPr="00B364AF">
        <w:rPr>
          <w:color w:val="313131"/>
        </w:rPr>
        <w:t>CFAPSE,</w:t>
      </w:r>
      <w:r w:rsidRPr="00B364AF">
        <w:rPr>
          <w:color w:val="313131"/>
          <w:spacing w:val="40"/>
        </w:rPr>
        <w:t xml:space="preserve"> </w:t>
      </w:r>
      <w:r w:rsidRPr="00B364AF">
        <w:rPr>
          <w:color w:val="313131"/>
        </w:rPr>
        <w:t>PSE1 ou SST en cours de validité</w:t>
      </w:r>
      <w:r w:rsidR="008523CB">
        <w:rPr>
          <w:color w:val="313131"/>
        </w:rPr>
        <w:t> ;</w:t>
      </w:r>
    </w:p>
    <w:p w:rsidR="00CE5B52" w:rsidRPr="00BD2E8E" w:rsidRDefault="00CE5B52" w:rsidP="00CE5B52">
      <w:pPr>
        <w:pStyle w:val="Corpsdetexte"/>
        <w:tabs>
          <w:tab w:val="left" w:pos="1303"/>
        </w:tabs>
        <w:spacing w:before="1"/>
        <w:ind w:left="1276" w:right="268"/>
        <w:jc w:val="both"/>
      </w:pPr>
    </w:p>
    <w:p w:rsidR="00BD2E8E" w:rsidRDefault="00BD2E8E" w:rsidP="00BD2E8E">
      <w:pPr>
        <w:pStyle w:val="Corpsdetexte"/>
        <w:numPr>
          <w:ilvl w:val="0"/>
          <w:numId w:val="6"/>
        </w:numPr>
        <w:tabs>
          <w:tab w:val="left" w:pos="1303"/>
        </w:tabs>
        <w:spacing w:before="1"/>
        <w:ind w:left="1276" w:right="268" w:hanging="283"/>
        <w:jc w:val="both"/>
      </w:pPr>
      <w:r>
        <w:lastRenderedPageBreak/>
        <w:t>Habilitation électrique</w:t>
      </w:r>
      <w:r w:rsidR="008523CB">
        <w:t>, à minima H0B0.</w:t>
      </w:r>
    </w:p>
    <w:p w:rsidR="00F559F0" w:rsidRDefault="00F559F0" w:rsidP="00BD2E8E">
      <w:pPr>
        <w:pStyle w:val="Corpsdetexte"/>
        <w:spacing w:before="2"/>
        <w:ind w:right="268"/>
        <w:jc w:val="both"/>
      </w:pPr>
    </w:p>
    <w:p w:rsidR="00F559F0" w:rsidRDefault="00226E59" w:rsidP="00BD2E8E">
      <w:pPr>
        <w:pStyle w:val="Corpsdetexte"/>
        <w:ind w:left="227" w:right="268" w:hanging="1"/>
        <w:jc w:val="both"/>
      </w:pPr>
      <w:r>
        <w:rPr>
          <w:color w:val="313131"/>
        </w:rPr>
        <w:t xml:space="preserve">Il appartient au titulaire du marché, de vérifier au préalable que cette condition est satisfaite, sous peine de mettre à disposition, et à sa charge, le nombre d'agents requis par le </w:t>
      </w:r>
      <w:r w:rsidR="008E61B8">
        <w:rPr>
          <w:color w:val="333333"/>
        </w:rPr>
        <w:t>Centre Hospitalier de Vichy</w:t>
      </w:r>
      <w:r>
        <w:rPr>
          <w:color w:val="313131"/>
        </w:rPr>
        <w:t>.</w:t>
      </w:r>
    </w:p>
    <w:p w:rsidR="00F559F0" w:rsidRDefault="00F559F0" w:rsidP="00BD2E8E">
      <w:pPr>
        <w:pStyle w:val="Corpsdetexte"/>
        <w:spacing w:before="5"/>
        <w:ind w:right="268"/>
        <w:jc w:val="both"/>
      </w:pPr>
    </w:p>
    <w:p w:rsidR="00F559F0" w:rsidRDefault="00226E59" w:rsidP="009A2F4E">
      <w:pPr>
        <w:pStyle w:val="Corpsdetexte"/>
        <w:ind w:left="227" w:right="268"/>
        <w:jc w:val="both"/>
      </w:pPr>
      <w:r>
        <w:rPr>
          <w:color w:val="313131"/>
        </w:rPr>
        <w:t>Le</w:t>
      </w:r>
      <w:r>
        <w:rPr>
          <w:color w:val="313131"/>
          <w:spacing w:val="-7"/>
        </w:rPr>
        <w:t xml:space="preserve"> </w:t>
      </w:r>
      <w:r>
        <w:rPr>
          <w:color w:val="313131"/>
        </w:rPr>
        <w:t>titulaire</w:t>
      </w:r>
      <w:r w:rsidR="00965B88">
        <w:rPr>
          <w:color w:val="313131"/>
          <w:spacing w:val="3"/>
        </w:rPr>
        <w:t xml:space="preserve"> </w:t>
      </w:r>
      <w:r w:rsidR="00965B88">
        <w:rPr>
          <w:color w:val="313131"/>
        </w:rPr>
        <w:t>fournit</w:t>
      </w:r>
      <w:r>
        <w:rPr>
          <w:color w:val="313131"/>
          <w:spacing w:val="8"/>
        </w:rPr>
        <w:t xml:space="preserve"> </w:t>
      </w:r>
      <w:r>
        <w:rPr>
          <w:color w:val="313131"/>
        </w:rPr>
        <w:t>au</w:t>
      </w:r>
      <w:r>
        <w:rPr>
          <w:color w:val="313131"/>
          <w:spacing w:val="-10"/>
        </w:rPr>
        <w:t xml:space="preserve"> </w:t>
      </w:r>
      <w:r w:rsidR="008E61B8">
        <w:rPr>
          <w:color w:val="333333"/>
        </w:rPr>
        <w:t>Centre Hospitalier de Vichy</w:t>
      </w:r>
      <w:r>
        <w:rPr>
          <w:color w:val="313131"/>
        </w:rPr>
        <w:t xml:space="preserve"> un</w:t>
      </w:r>
      <w:r>
        <w:rPr>
          <w:color w:val="313131"/>
          <w:spacing w:val="-4"/>
        </w:rPr>
        <w:t xml:space="preserve"> </w:t>
      </w:r>
      <w:r>
        <w:rPr>
          <w:color w:val="313131"/>
        </w:rPr>
        <w:t>dossier</w:t>
      </w:r>
      <w:r>
        <w:rPr>
          <w:color w:val="313131"/>
          <w:spacing w:val="10"/>
        </w:rPr>
        <w:t xml:space="preserve"> </w:t>
      </w:r>
      <w:r>
        <w:rPr>
          <w:color w:val="313131"/>
        </w:rPr>
        <w:t>par</w:t>
      </w:r>
      <w:r>
        <w:rPr>
          <w:color w:val="313131"/>
          <w:spacing w:val="-1"/>
        </w:rPr>
        <w:t xml:space="preserve"> </w:t>
      </w:r>
      <w:r>
        <w:rPr>
          <w:color w:val="313131"/>
        </w:rPr>
        <w:t>agent</w:t>
      </w:r>
      <w:r>
        <w:rPr>
          <w:color w:val="313131"/>
          <w:spacing w:val="3"/>
        </w:rPr>
        <w:t xml:space="preserve"> </w:t>
      </w:r>
      <w:r>
        <w:rPr>
          <w:color w:val="313131"/>
        </w:rPr>
        <w:t>de</w:t>
      </w:r>
      <w:r>
        <w:rPr>
          <w:color w:val="313131"/>
          <w:spacing w:val="-3"/>
        </w:rPr>
        <w:t xml:space="preserve"> </w:t>
      </w:r>
      <w:r>
        <w:rPr>
          <w:color w:val="313131"/>
        </w:rPr>
        <w:t>sécurité</w:t>
      </w:r>
      <w:r>
        <w:rPr>
          <w:color w:val="313131"/>
          <w:spacing w:val="2"/>
        </w:rPr>
        <w:t xml:space="preserve"> </w:t>
      </w:r>
      <w:r>
        <w:rPr>
          <w:color w:val="313131"/>
        </w:rPr>
        <w:t>comprenant</w:t>
      </w:r>
      <w:r>
        <w:rPr>
          <w:color w:val="313131"/>
          <w:spacing w:val="18"/>
        </w:rPr>
        <w:t xml:space="preserve"> </w:t>
      </w:r>
      <w:r>
        <w:rPr>
          <w:color w:val="3B3B3B"/>
          <w:spacing w:val="-10"/>
        </w:rPr>
        <w:t>:</w:t>
      </w:r>
    </w:p>
    <w:p w:rsidR="00F559F0" w:rsidRPr="008523CB" w:rsidRDefault="00965B88" w:rsidP="00BD2E8E">
      <w:pPr>
        <w:pStyle w:val="Paragraphedeliste"/>
        <w:numPr>
          <w:ilvl w:val="0"/>
          <w:numId w:val="2"/>
        </w:numPr>
        <w:tabs>
          <w:tab w:val="left" w:pos="1006"/>
        </w:tabs>
        <w:ind w:left="1006" w:right="268" w:hanging="366"/>
        <w:jc w:val="both"/>
        <w:rPr>
          <w:sz w:val="24"/>
        </w:rPr>
      </w:pPr>
      <w:r>
        <w:rPr>
          <w:color w:val="313131"/>
          <w:sz w:val="24"/>
        </w:rPr>
        <w:t>Les</w:t>
      </w:r>
      <w:r w:rsidR="00226E59">
        <w:rPr>
          <w:color w:val="313131"/>
          <w:spacing w:val="-6"/>
          <w:sz w:val="24"/>
        </w:rPr>
        <w:t xml:space="preserve"> </w:t>
      </w:r>
      <w:r w:rsidR="00226E59">
        <w:rPr>
          <w:color w:val="313131"/>
          <w:sz w:val="24"/>
        </w:rPr>
        <w:t>diplômes</w:t>
      </w:r>
      <w:r w:rsidR="00226E59">
        <w:rPr>
          <w:color w:val="313131"/>
          <w:spacing w:val="6"/>
          <w:sz w:val="24"/>
        </w:rPr>
        <w:t xml:space="preserve"> </w:t>
      </w:r>
      <w:r w:rsidR="00226E59">
        <w:rPr>
          <w:color w:val="313131"/>
          <w:sz w:val="24"/>
        </w:rPr>
        <w:t>et</w:t>
      </w:r>
      <w:r w:rsidR="00226E59">
        <w:rPr>
          <w:color w:val="313131"/>
          <w:spacing w:val="-3"/>
          <w:sz w:val="24"/>
        </w:rPr>
        <w:t xml:space="preserve"> </w:t>
      </w:r>
      <w:r w:rsidR="00226E59">
        <w:rPr>
          <w:color w:val="313131"/>
          <w:sz w:val="24"/>
        </w:rPr>
        <w:t>attestations</w:t>
      </w:r>
      <w:r w:rsidR="00226E59">
        <w:rPr>
          <w:color w:val="313131"/>
          <w:spacing w:val="15"/>
          <w:sz w:val="24"/>
        </w:rPr>
        <w:t xml:space="preserve"> </w:t>
      </w:r>
      <w:r w:rsidR="00226E59">
        <w:rPr>
          <w:color w:val="313131"/>
          <w:sz w:val="24"/>
        </w:rPr>
        <w:t>de</w:t>
      </w:r>
      <w:r w:rsidR="00226E59">
        <w:rPr>
          <w:color w:val="313131"/>
          <w:spacing w:val="-2"/>
          <w:sz w:val="24"/>
        </w:rPr>
        <w:t xml:space="preserve"> </w:t>
      </w:r>
      <w:r w:rsidR="00226E59">
        <w:rPr>
          <w:color w:val="313131"/>
          <w:sz w:val="24"/>
        </w:rPr>
        <w:t>recyclage</w:t>
      </w:r>
      <w:r w:rsidR="008523CB">
        <w:rPr>
          <w:color w:val="313131"/>
          <w:sz w:val="24"/>
        </w:rPr>
        <w:t> </w:t>
      </w:r>
      <w:r w:rsidR="008523CB">
        <w:rPr>
          <w:color w:val="313131"/>
          <w:spacing w:val="10"/>
          <w:sz w:val="24"/>
        </w:rPr>
        <w:t>;</w:t>
      </w:r>
    </w:p>
    <w:p w:rsidR="008523CB" w:rsidRDefault="00965B88" w:rsidP="00BD2E8E">
      <w:pPr>
        <w:pStyle w:val="Paragraphedeliste"/>
        <w:numPr>
          <w:ilvl w:val="0"/>
          <w:numId w:val="2"/>
        </w:numPr>
        <w:tabs>
          <w:tab w:val="left" w:pos="1006"/>
        </w:tabs>
        <w:ind w:left="1006" w:right="268" w:hanging="366"/>
        <w:jc w:val="both"/>
        <w:rPr>
          <w:sz w:val="24"/>
        </w:rPr>
      </w:pPr>
      <w:r>
        <w:rPr>
          <w:color w:val="313131"/>
          <w:spacing w:val="10"/>
          <w:sz w:val="24"/>
        </w:rPr>
        <w:t>L’attestation</w:t>
      </w:r>
      <w:r w:rsidR="008523CB">
        <w:rPr>
          <w:color w:val="313131"/>
          <w:spacing w:val="10"/>
          <w:sz w:val="24"/>
        </w:rPr>
        <w:t xml:space="preserve"> d’habilitation électrique ;</w:t>
      </w:r>
    </w:p>
    <w:p w:rsidR="00F559F0" w:rsidRDefault="00965B88" w:rsidP="00BD2E8E">
      <w:pPr>
        <w:pStyle w:val="Paragraphedeliste"/>
        <w:numPr>
          <w:ilvl w:val="0"/>
          <w:numId w:val="2"/>
        </w:numPr>
        <w:tabs>
          <w:tab w:val="left" w:pos="998"/>
          <w:tab w:val="left" w:pos="1001"/>
        </w:tabs>
        <w:spacing w:before="2" w:line="242" w:lineRule="auto"/>
        <w:ind w:right="268" w:hanging="364"/>
        <w:jc w:val="both"/>
        <w:rPr>
          <w:sz w:val="24"/>
        </w:rPr>
      </w:pPr>
      <w:r>
        <w:rPr>
          <w:color w:val="313131"/>
          <w:sz w:val="24"/>
        </w:rPr>
        <w:t>Le</w:t>
      </w:r>
      <w:r w:rsidR="00226E59">
        <w:rPr>
          <w:color w:val="313131"/>
          <w:spacing w:val="40"/>
          <w:sz w:val="24"/>
        </w:rPr>
        <w:t xml:space="preserve"> </w:t>
      </w:r>
      <w:r w:rsidR="00226E59">
        <w:rPr>
          <w:color w:val="313131"/>
          <w:sz w:val="24"/>
        </w:rPr>
        <w:t>détail</w:t>
      </w:r>
      <w:r w:rsidR="00226E59">
        <w:rPr>
          <w:color w:val="313131"/>
          <w:spacing w:val="40"/>
          <w:sz w:val="24"/>
        </w:rPr>
        <w:t xml:space="preserve"> </w:t>
      </w:r>
      <w:r w:rsidR="00226E59">
        <w:rPr>
          <w:color w:val="313131"/>
          <w:sz w:val="24"/>
        </w:rPr>
        <w:t>du</w:t>
      </w:r>
      <w:r w:rsidR="00226E59">
        <w:rPr>
          <w:color w:val="313131"/>
          <w:spacing w:val="40"/>
          <w:sz w:val="24"/>
        </w:rPr>
        <w:t xml:space="preserve"> </w:t>
      </w:r>
      <w:r w:rsidR="00226E59">
        <w:rPr>
          <w:color w:val="313131"/>
          <w:sz w:val="24"/>
        </w:rPr>
        <w:t>parcours</w:t>
      </w:r>
      <w:r w:rsidR="00226E59">
        <w:rPr>
          <w:color w:val="313131"/>
          <w:spacing w:val="40"/>
          <w:sz w:val="24"/>
        </w:rPr>
        <w:t xml:space="preserve"> </w:t>
      </w:r>
      <w:r w:rsidR="00226E59">
        <w:rPr>
          <w:color w:val="313131"/>
          <w:sz w:val="24"/>
        </w:rPr>
        <w:t>professionnel</w:t>
      </w:r>
      <w:r w:rsidR="00226E59">
        <w:rPr>
          <w:color w:val="313131"/>
          <w:spacing w:val="40"/>
          <w:sz w:val="24"/>
        </w:rPr>
        <w:t xml:space="preserve"> </w:t>
      </w:r>
      <w:r w:rsidR="00226E59">
        <w:rPr>
          <w:color w:val="313131"/>
          <w:sz w:val="24"/>
        </w:rPr>
        <w:t>avec</w:t>
      </w:r>
      <w:r w:rsidR="00226E59">
        <w:rPr>
          <w:color w:val="313131"/>
          <w:spacing w:val="40"/>
          <w:sz w:val="24"/>
        </w:rPr>
        <w:t xml:space="preserve"> </w:t>
      </w:r>
      <w:r w:rsidR="00226E59">
        <w:rPr>
          <w:color w:val="313131"/>
          <w:sz w:val="24"/>
        </w:rPr>
        <w:t>des</w:t>
      </w:r>
      <w:r w:rsidR="00226E59">
        <w:rPr>
          <w:color w:val="313131"/>
          <w:spacing w:val="40"/>
          <w:sz w:val="24"/>
        </w:rPr>
        <w:t xml:space="preserve"> </w:t>
      </w:r>
      <w:r w:rsidR="00226E59">
        <w:rPr>
          <w:color w:val="313131"/>
          <w:sz w:val="24"/>
        </w:rPr>
        <w:t>références</w:t>
      </w:r>
      <w:r w:rsidR="00226E59">
        <w:rPr>
          <w:color w:val="313131"/>
          <w:spacing w:val="40"/>
          <w:sz w:val="24"/>
        </w:rPr>
        <w:t xml:space="preserve"> </w:t>
      </w:r>
      <w:r w:rsidR="00226E59">
        <w:rPr>
          <w:color w:val="313131"/>
          <w:sz w:val="24"/>
        </w:rPr>
        <w:t>inhérentes</w:t>
      </w:r>
      <w:r w:rsidR="00226E59">
        <w:rPr>
          <w:color w:val="313131"/>
          <w:spacing w:val="40"/>
          <w:sz w:val="24"/>
        </w:rPr>
        <w:t xml:space="preserve"> </w:t>
      </w:r>
      <w:r w:rsidR="00226E59">
        <w:rPr>
          <w:color w:val="313131"/>
          <w:sz w:val="24"/>
        </w:rPr>
        <w:t>à</w:t>
      </w:r>
      <w:r w:rsidR="00226E59">
        <w:rPr>
          <w:color w:val="313131"/>
          <w:spacing w:val="40"/>
          <w:sz w:val="24"/>
        </w:rPr>
        <w:t xml:space="preserve"> </w:t>
      </w:r>
      <w:r w:rsidR="00226E59">
        <w:rPr>
          <w:color w:val="313131"/>
          <w:sz w:val="24"/>
        </w:rPr>
        <w:t>des emplois similaires précédemment</w:t>
      </w:r>
      <w:r w:rsidR="00226E59">
        <w:rPr>
          <w:color w:val="313131"/>
          <w:spacing w:val="40"/>
          <w:sz w:val="24"/>
        </w:rPr>
        <w:t xml:space="preserve"> </w:t>
      </w:r>
      <w:r w:rsidR="00226E59">
        <w:rPr>
          <w:color w:val="313131"/>
          <w:sz w:val="24"/>
        </w:rPr>
        <w:t>occupés.</w:t>
      </w:r>
    </w:p>
    <w:p w:rsidR="00F559F0" w:rsidRDefault="00F559F0" w:rsidP="00BD2E8E">
      <w:pPr>
        <w:pStyle w:val="Corpsdetexte"/>
        <w:spacing w:before="2"/>
        <w:ind w:right="268"/>
        <w:jc w:val="both"/>
      </w:pPr>
    </w:p>
    <w:p w:rsidR="00F559F0" w:rsidRDefault="00226E59" w:rsidP="00BD2E8E">
      <w:pPr>
        <w:pStyle w:val="Corpsdetexte"/>
        <w:ind w:left="214" w:right="268" w:firstLine="1"/>
        <w:jc w:val="both"/>
      </w:pPr>
      <w:r>
        <w:rPr>
          <w:color w:val="313131"/>
        </w:rPr>
        <w:t xml:space="preserve">Au vu de ces éléments et/ou des éventuelles interventions menées au sein de l'établissement, le </w:t>
      </w:r>
      <w:r w:rsidR="008E61B8">
        <w:rPr>
          <w:color w:val="333333"/>
        </w:rPr>
        <w:t>Centre Hospitalier de Vichy</w:t>
      </w:r>
      <w:r>
        <w:rPr>
          <w:color w:val="313131"/>
        </w:rPr>
        <w:t xml:space="preserve"> se réserve le droit d'apprécier les compétences des agents proposés et de refuser </w:t>
      </w:r>
      <w:proofErr w:type="spellStart"/>
      <w:r>
        <w:rPr>
          <w:color w:val="313131"/>
        </w:rPr>
        <w:t>Ieur</w:t>
      </w:r>
      <w:proofErr w:type="spellEnd"/>
      <w:r>
        <w:rPr>
          <w:color w:val="313131"/>
        </w:rPr>
        <w:t xml:space="preserve"> intervention dans l'établissement</w:t>
      </w:r>
      <w:r>
        <w:rPr>
          <w:color w:val="313131"/>
          <w:spacing w:val="-6"/>
        </w:rPr>
        <w:t xml:space="preserve"> </w:t>
      </w:r>
      <w:r>
        <w:rPr>
          <w:color w:val="313131"/>
        </w:rPr>
        <w:t>pour une autre mission.</w:t>
      </w:r>
    </w:p>
    <w:p w:rsidR="00F559F0" w:rsidRDefault="00F559F0" w:rsidP="00BD2E8E">
      <w:pPr>
        <w:pStyle w:val="Corpsdetexte"/>
        <w:spacing w:before="5"/>
        <w:ind w:right="268"/>
      </w:pPr>
    </w:p>
    <w:p w:rsidR="00F559F0" w:rsidRDefault="00BD2E8E" w:rsidP="00BD2E8E">
      <w:pPr>
        <w:pStyle w:val="Corpsdetexte"/>
        <w:ind w:left="217" w:right="268"/>
        <w:jc w:val="both"/>
      </w:pPr>
      <w:r>
        <w:rPr>
          <w:color w:val="313131"/>
        </w:rPr>
        <w:t>Des</w:t>
      </w:r>
      <w:r w:rsidR="00226E59">
        <w:rPr>
          <w:color w:val="313131"/>
          <w:spacing w:val="-4"/>
        </w:rPr>
        <w:t xml:space="preserve"> </w:t>
      </w:r>
      <w:r w:rsidR="00226E59">
        <w:rPr>
          <w:color w:val="313131"/>
        </w:rPr>
        <w:t>formations</w:t>
      </w:r>
      <w:r>
        <w:rPr>
          <w:color w:val="313131"/>
        </w:rPr>
        <w:t xml:space="preserve"> spécifiques relatifs aux</w:t>
      </w:r>
      <w:r w:rsidR="00226E59">
        <w:rPr>
          <w:color w:val="313131"/>
          <w:spacing w:val="10"/>
        </w:rPr>
        <w:t xml:space="preserve"> </w:t>
      </w:r>
      <w:r w:rsidR="00226E59">
        <w:rPr>
          <w:color w:val="313131"/>
        </w:rPr>
        <w:t>ascenseurs</w:t>
      </w:r>
      <w:r w:rsidR="00226E59">
        <w:rPr>
          <w:color w:val="313131"/>
          <w:spacing w:val="16"/>
        </w:rPr>
        <w:t xml:space="preserve"> </w:t>
      </w:r>
      <w:r w:rsidR="00226E59">
        <w:rPr>
          <w:color w:val="313131"/>
        </w:rPr>
        <w:t>seront</w:t>
      </w:r>
      <w:r w:rsidR="00226E59">
        <w:rPr>
          <w:color w:val="313131"/>
          <w:spacing w:val="2"/>
        </w:rPr>
        <w:t xml:space="preserve"> </w:t>
      </w:r>
      <w:r w:rsidR="00226E59">
        <w:rPr>
          <w:color w:val="313131"/>
        </w:rPr>
        <w:t>délivrées</w:t>
      </w:r>
      <w:r w:rsidR="00226E59">
        <w:rPr>
          <w:color w:val="313131"/>
          <w:spacing w:val="8"/>
        </w:rPr>
        <w:t xml:space="preserve"> </w:t>
      </w:r>
      <w:r w:rsidR="00226E59">
        <w:rPr>
          <w:color w:val="313131"/>
        </w:rPr>
        <w:t>sur</w:t>
      </w:r>
      <w:r w:rsidR="00226E59">
        <w:rPr>
          <w:color w:val="313131"/>
          <w:spacing w:val="2"/>
        </w:rPr>
        <w:t xml:space="preserve"> </w:t>
      </w:r>
      <w:r>
        <w:rPr>
          <w:spacing w:val="-2"/>
        </w:rPr>
        <w:t>site par la société en charge du contrat de maintenance de ses équipements.</w:t>
      </w:r>
    </w:p>
    <w:p w:rsidR="00F559F0" w:rsidRDefault="00F559F0">
      <w:pPr>
        <w:pStyle w:val="Corpsdetexte"/>
      </w:pPr>
    </w:p>
    <w:p w:rsidR="00F559F0" w:rsidRPr="007002CC" w:rsidRDefault="00226E59" w:rsidP="007002CC">
      <w:pPr>
        <w:pStyle w:val="Titre1"/>
        <w:numPr>
          <w:ilvl w:val="1"/>
          <w:numId w:val="3"/>
        </w:numPr>
        <w:tabs>
          <w:tab w:val="left" w:pos="1323"/>
        </w:tabs>
        <w:ind w:hanging="715"/>
        <w:rPr>
          <w:b w:val="0"/>
          <w:bCs w:val="0"/>
          <w:color w:val="333333"/>
          <w:w w:val="105"/>
          <w:szCs w:val="22"/>
          <w:u w:val="single"/>
        </w:rPr>
      </w:pPr>
      <w:r w:rsidRPr="007002CC">
        <w:rPr>
          <w:b w:val="0"/>
          <w:bCs w:val="0"/>
          <w:color w:val="333333"/>
          <w:w w:val="105"/>
          <w:szCs w:val="22"/>
          <w:u w:val="single"/>
        </w:rPr>
        <w:t>Obligations du titulaire du marché</w:t>
      </w:r>
    </w:p>
    <w:p w:rsidR="00F559F0" w:rsidRDefault="00F559F0">
      <w:pPr>
        <w:pStyle w:val="Corpsdetexte"/>
        <w:spacing w:before="5"/>
        <w:rPr>
          <w:b/>
        </w:rPr>
      </w:pPr>
    </w:p>
    <w:p w:rsidR="00F559F0" w:rsidRDefault="00226E59" w:rsidP="00BD2E8E">
      <w:pPr>
        <w:pStyle w:val="Corpsdetexte"/>
        <w:tabs>
          <w:tab w:val="left" w:pos="9356"/>
        </w:tabs>
        <w:spacing w:line="242" w:lineRule="auto"/>
        <w:ind w:left="210" w:right="297" w:hanging="3"/>
        <w:jc w:val="both"/>
      </w:pPr>
      <w:r>
        <w:rPr>
          <w:color w:val="313131"/>
        </w:rPr>
        <w:t>Le titulaire a l'obligation de mettre en œuvre tous les moyens dont il dispose dans l'exécution</w:t>
      </w:r>
      <w:r>
        <w:rPr>
          <w:color w:val="313131"/>
          <w:spacing w:val="39"/>
        </w:rPr>
        <w:t xml:space="preserve"> </w:t>
      </w:r>
      <w:r>
        <w:rPr>
          <w:color w:val="313131"/>
        </w:rPr>
        <w:t>de sa mission de recherche de personnels d'agents de sécurité</w:t>
      </w:r>
      <w:r w:rsidR="00B91622">
        <w:rPr>
          <w:color w:val="313131"/>
        </w:rPr>
        <w:t xml:space="preserve"> incendie</w:t>
      </w:r>
      <w:r>
        <w:rPr>
          <w:color w:val="313131"/>
        </w:rPr>
        <w:t>.</w:t>
      </w:r>
    </w:p>
    <w:p w:rsidR="00F559F0" w:rsidRDefault="00226E59" w:rsidP="00BD2E8E">
      <w:pPr>
        <w:pStyle w:val="Corpsdetexte"/>
        <w:tabs>
          <w:tab w:val="left" w:pos="9356"/>
        </w:tabs>
        <w:spacing w:before="273"/>
        <w:ind w:left="207"/>
      </w:pPr>
      <w:r>
        <w:rPr>
          <w:color w:val="313131"/>
        </w:rPr>
        <w:t>Le</w:t>
      </w:r>
      <w:r>
        <w:rPr>
          <w:color w:val="313131"/>
          <w:spacing w:val="-9"/>
        </w:rPr>
        <w:t xml:space="preserve"> </w:t>
      </w:r>
      <w:r>
        <w:rPr>
          <w:color w:val="313131"/>
        </w:rPr>
        <w:t>titulaire</w:t>
      </w:r>
      <w:r>
        <w:rPr>
          <w:color w:val="313131"/>
          <w:spacing w:val="5"/>
        </w:rPr>
        <w:t xml:space="preserve"> </w:t>
      </w:r>
      <w:r>
        <w:rPr>
          <w:color w:val="313131"/>
        </w:rPr>
        <w:t>du</w:t>
      </w:r>
      <w:r>
        <w:rPr>
          <w:color w:val="313131"/>
          <w:spacing w:val="-5"/>
        </w:rPr>
        <w:t xml:space="preserve"> </w:t>
      </w:r>
      <w:r>
        <w:rPr>
          <w:color w:val="313131"/>
        </w:rPr>
        <w:t>présent</w:t>
      </w:r>
      <w:r>
        <w:rPr>
          <w:color w:val="313131"/>
          <w:spacing w:val="2"/>
        </w:rPr>
        <w:t xml:space="preserve"> </w:t>
      </w:r>
      <w:r>
        <w:rPr>
          <w:color w:val="313131"/>
        </w:rPr>
        <w:t>marché</w:t>
      </w:r>
      <w:r>
        <w:rPr>
          <w:color w:val="313131"/>
          <w:spacing w:val="8"/>
        </w:rPr>
        <w:t xml:space="preserve"> </w:t>
      </w:r>
      <w:r>
        <w:rPr>
          <w:color w:val="313131"/>
        </w:rPr>
        <w:t xml:space="preserve">s'engage </w:t>
      </w:r>
      <w:r>
        <w:rPr>
          <w:color w:val="232323"/>
          <w:spacing w:val="-10"/>
        </w:rPr>
        <w:t>:</w:t>
      </w:r>
    </w:p>
    <w:p w:rsidR="00F559F0" w:rsidRDefault="00F559F0" w:rsidP="00BD2E8E">
      <w:pPr>
        <w:pStyle w:val="Corpsdetexte"/>
        <w:tabs>
          <w:tab w:val="left" w:pos="9356"/>
        </w:tabs>
        <w:spacing w:before="4"/>
      </w:pPr>
    </w:p>
    <w:p w:rsidR="00F559F0" w:rsidRPr="00483CE4" w:rsidRDefault="00483CE4" w:rsidP="00483CE4">
      <w:pPr>
        <w:pStyle w:val="Paragraphedeliste"/>
        <w:numPr>
          <w:ilvl w:val="2"/>
          <w:numId w:val="3"/>
        </w:numPr>
        <w:tabs>
          <w:tab w:val="left" w:pos="791"/>
          <w:tab w:val="left" w:pos="9356"/>
        </w:tabs>
        <w:spacing w:before="1"/>
        <w:ind w:right="294" w:firstLine="421"/>
        <w:jc w:val="both"/>
        <w:rPr>
          <w:color w:val="313131"/>
          <w:sz w:val="24"/>
        </w:rPr>
      </w:pPr>
      <w:r>
        <w:rPr>
          <w:color w:val="313131"/>
          <w:sz w:val="24"/>
        </w:rPr>
        <w:t>À</w:t>
      </w:r>
      <w:r w:rsidR="00226E59">
        <w:rPr>
          <w:color w:val="313131"/>
          <w:sz w:val="24"/>
        </w:rPr>
        <w:t xml:space="preserve"> proposer dans les meilleurs délais, au plus tard 7 jours calendaires</w:t>
      </w:r>
      <w:r w:rsidR="00226E59">
        <w:rPr>
          <w:color w:val="313131"/>
          <w:spacing w:val="40"/>
          <w:sz w:val="24"/>
        </w:rPr>
        <w:t xml:space="preserve"> </w:t>
      </w:r>
      <w:r w:rsidR="00226E59">
        <w:rPr>
          <w:color w:val="313131"/>
          <w:sz w:val="24"/>
        </w:rPr>
        <w:t>avant le 1er jour du planning mensuel (1er jour du</w:t>
      </w:r>
      <w:r w:rsidR="00226E59">
        <w:rPr>
          <w:color w:val="313131"/>
          <w:spacing w:val="-1"/>
          <w:sz w:val="24"/>
        </w:rPr>
        <w:t xml:space="preserve"> </w:t>
      </w:r>
      <w:r w:rsidR="00226E59">
        <w:rPr>
          <w:color w:val="313131"/>
          <w:sz w:val="24"/>
        </w:rPr>
        <w:t>mois) des personnels ayant la qualification requise,</w:t>
      </w:r>
      <w:r w:rsidR="00226E59">
        <w:rPr>
          <w:color w:val="313131"/>
          <w:spacing w:val="29"/>
          <w:sz w:val="24"/>
        </w:rPr>
        <w:t xml:space="preserve"> </w:t>
      </w:r>
      <w:r w:rsidR="00226E59">
        <w:rPr>
          <w:color w:val="313131"/>
          <w:sz w:val="24"/>
        </w:rPr>
        <w:t>répondant</w:t>
      </w:r>
      <w:r w:rsidR="00226E59">
        <w:rPr>
          <w:color w:val="313131"/>
          <w:spacing w:val="25"/>
          <w:sz w:val="24"/>
        </w:rPr>
        <w:t xml:space="preserve"> </w:t>
      </w:r>
      <w:r w:rsidR="00226E59">
        <w:rPr>
          <w:color w:val="313131"/>
          <w:sz w:val="24"/>
        </w:rPr>
        <w:t>au plus près</w:t>
      </w:r>
      <w:r w:rsidR="00226E59">
        <w:rPr>
          <w:color w:val="313131"/>
          <w:spacing w:val="23"/>
          <w:sz w:val="24"/>
        </w:rPr>
        <w:t xml:space="preserve"> </w:t>
      </w:r>
      <w:r w:rsidR="00226E59">
        <w:rPr>
          <w:color w:val="313131"/>
          <w:sz w:val="24"/>
        </w:rPr>
        <w:t>aux caractéristiques du poste</w:t>
      </w:r>
      <w:r w:rsidR="00226E59">
        <w:rPr>
          <w:color w:val="313131"/>
          <w:spacing w:val="20"/>
          <w:sz w:val="24"/>
        </w:rPr>
        <w:t xml:space="preserve"> </w:t>
      </w:r>
      <w:r w:rsidR="00226E59">
        <w:rPr>
          <w:color w:val="313131"/>
          <w:sz w:val="24"/>
        </w:rPr>
        <w:t>et de l'environnement</w:t>
      </w:r>
      <w:r>
        <w:rPr>
          <w:color w:val="313131"/>
          <w:sz w:val="24"/>
        </w:rPr>
        <w:t xml:space="preserve"> </w:t>
      </w:r>
      <w:r w:rsidR="00226E59" w:rsidRPr="00483CE4">
        <w:rPr>
          <w:color w:val="2F2F2F"/>
        </w:rPr>
        <w:t>de travail, et autorisés</w:t>
      </w:r>
      <w:r w:rsidR="00226E59" w:rsidRPr="00483CE4">
        <w:rPr>
          <w:color w:val="2F2F2F"/>
          <w:spacing w:val="40"/>
        </w:rPr>
        <w:t xml:space="preserve"> </w:t>
      </w:r>
      <w:r w:rsidR="00226E59" w:rsidRPr="00483CE4">
        <w:rPr>
          <w:color w:val="2F2F2F"/>
        </w:rPr>
        <w:t>à exercer</w:t>
      </w:r>
      <w:r w:rsidR="00226E59" w:rsidRPr="00483CE4">
        <w:rPr>
          <w:color w:val="2F2F2F"/>
          <w:spacing w:val="40"/>
        </w:rPr>
        <w:t xml:space="preserve"> </w:t>
      </w:r>
      <w:r w:rsidR="00226E59" w:rsidRPr="00483CE4">
        <w:rPr>
          <w:color w:val="2F2F2F"/>
        </w:rPr>
        <w:t>leur profession,</w:t>
      </w:r>
      <w:r w:rsidR="00226E59" w:rsidRPr="00483CE4">
        <w:rPr>
          <w:color w:val="2F2F2F"/>
          <w:spacing w:val="40"/>
        </w:rPr>
        <w:t xml:space="preserve"> </w:t>
      </w:r>
      <w:r w:rsidR="00226E59" w:rsidRPr="00483CE4">
        <w:rPr>
          <w:color w:val="2F2F2F"/>
        </w:rPr>
        <w:t>sur l'ensemble</w:t>
      </w:r>
      <w:r w:rsidR="00226E59" w:rsidRPr="00483CE4">
        <w:rPr>
          <w:color w:val="2F2F2F"/>
          <w:spacing w:val="40"/>
        </w:rPr>
        <w:t xml:space="preserve"> </w:t>
      </w:r>
      <w:r w:rsidR="00226E59" w:rsidRPr="00483CE4">
        <w:rPr>
          <w:color w:val="2F2F2F"/>
        </w:rPr>
        <w:t>des plages</w:t>
      </w:r>
      <w:r w:rsidR="00226E59" w:rsidRPr="00483CE4">
        <w:rPr>
          <w:color w:val="2F2F2F"/>
          <w:spacing w:val="40"/>
        </w:rPr>
        <w:t xml:space="preserve"> </w:t>
      </w:r>
      <w:r w:rsidR="003D3F90" w:rsidRPr="00483CE4">
        <w:rPr>
          <w:color w:val="2F2F2F"/>
        </w:rPr>
        <w:t>à pourvoir ;</w:t>
      </w:r>
    </w:p>
    <w:p w:rsidR="00483CE4" w:rsidRPr="00483CE4" w:rsidRDefault="00483CE4" w:rsidP="00483CE4">
      <w:pPr>
        <w:pStyle w:val="Paragraphedeliste"/>
        <w:tabs>
          <w:tab w:val="left" w:pos="791"/>
          <w:tab w:val="left" w:pos="9356"/>
        </w:tabs>
        <w:spacing w:before="1"/>
        <w:ind w:left="620" w:right="294" w:firstLine="0"/>
        <w:jc w:val="both"/>
        <w:rPr>
          <w:color w:val="313131"/>
          <w:sz w:val="24"/>
        </w:rPr>
      </w:pPr>
    </w:p>
    <w:p w:rsidR="00F559F0" w:rsidRDefault="00483CE4">
      <w:pPr>
        <w:pStyle w:val="Paragraphedeliste"/>
        <w:numPr>
          <w:ilvl w:val="2"/>
          <w:numId w:val="3"/>
        </w:numPr>
        <w:tabs>
          <w:tab w:val="left" w:pos="892"/>
        </w:tabs>
        <w:ind w:left="236" w:right="257" w:firstLine="442"/>
        <w:jc w:val="both"/>
        <w:rPr>
          <w:color w:val="2F2F2F"/>
          <w:sz w:val="24"/>
        </w:rPr>
      </w:pPr>
      <w:r>
        <w:rPr>
          <w:color w:val="2F2F2F"/>
          <w:sz w:val="24"/>
        </w:rPr>
        <w:t>À</w:t>
      </w:r>
      <w:r w:rsidR="00226E59">
        <w:rPr>
          <w:color w:val="2F2F2F"/>
          <w:sz w:val="24"/>
        </w:rPr>
        <w:t xml:space="preserve"> ce que les agents de sécurité </w:t>
      </w:r>
      <w:r w:rsidR="003D3F90">
        <w:rPr>
          <w:color w:val="2F2F2F"/>
          <w:sz w:val="24"/>
        </w:rPr>
        <w:t xml:space="preserve">incendie </w:t>
      </w:r>
      <w:r w:rsidR="00226E59">
        <w:rPr>
          <w:color w:val="2F2F2F"/>
          <w:sz w:val="24"/>
        </w:rPr>
        <w:t>se conforment au règlement intérieur de l'établissement</w:t>
      </w:r>
      <w:r w:rsidR="00226E59">
        <w:rPr>
          <w:color w:val="2F2F2F"/>
          <w:spacing w:val="-1"/>
          <w:sz w:val="24"/>
        </w:rPr>
        <w:t xml:space="preserve"> </w:t>
      </w:r>
      <w:r w:rsidR="00226E59">
        <w:rPr>
          <w:color w:val="2F2F2F"/>
          <w:sz w:val="24"/>
        </w:rPr>
        <w:t>(fournis en annexe du DCE), aux règles et aux</w:t>
      </w:r>
      <w:r w:rsidR="00226E59">
        <w:rPr>
          <w:color w:val="2F2F2F"/>
          <w:spacing w:val="-1"/>
          <w:sz w:val="24"/>
        </w:rPr>
        <w:t xml:space="preserve"> </w:t>
      </w:r>
      <w:r w:rsidR="00226E59">
        <w:rPr>
          <w:color w:val="2F2F2F"/>
          <w:sz w:val="24"/>
        </w:rPr>
        <w:t>instructions en vigueur du service sécurité et soient en possession des diplômes requis pour l'exercice de Ieurs fonctions.</w:t>
      </w:r>
    </w:p>
    <w:p w:rsidR="00F559F0" w:rsidRDefault="00F559F0">
      <w:pPr>
        <w:pStyle w:val="Corpsdetexte"/>
        <w:spacing w:before="7"/>
      </w:pPr>
    </w:p>
    <w:p w:rsidR="00F559F0" w:rsidRDefault="00226E59">
      <w:pPr>
        <w:pStyle w:val="Corpsdetexte"/>
        <w:spacing w:line="242" w:lineRule="auto"/>
        <w:ind w:left="238" w:right="259" w:firstLine="2"/>
        <w:jc w:val="both"/>
      </w:pPr>
      <w:r>
        <w:rPr>
          <w:color w:val="2F2F2F"/>
        </w:rPr>
        <w:t>Dans l'hypothèse où le titulaire du marché se verrait dans l'impossibilité d'effectuer tout ou</w:t>
      </w:r>
      <w:r>
        <w:rPr>
          <w:color w:val="2F2F2F"/>
          <w:spacing w:val="-6"/>
        </w:rPr>
        <w:t xml:space="preserve"> </w:t>
      </w:r>
      <w:r>
        <w:rPr>
          <w:color w:val="2F2F2F"/>
        </w:rPr>
        <w:t>partie de la</w:t>
      </w:r>
      <w:r>
        <w:rPr>
          <w:color w:val="2F2F2F"/>
          <w:spacing w:val="-1"/>
        </w:rPr>
        <w:t xml:space="preserve"> </w:t>
      </w:r>
      <w:r>
        <w:rPr>
          <w:color w:val="2F2F2F"/>
        </w:rPr>
        <w:t>prestation dans les</w:t>
      </w:r>
      <w:r>
        <w:rPr>
          <w:color w:val="2F2F2F"/>
          <w:spacing w:val="-2"/>
        </w:rPr>
        <w:t xml:space="preserve"> </w:t>
      </w:r>
      <w:r>
        <w:rPr>
          <w:color w:val="2F2F2F"/>
        </w:rPr>
        <w:t>délais et</w:t>
      </w:r>
      <w:r>
        <w:rPr>
          <w:color w:val="2F2F2F"/>
          <w:spacing w:val="-3"/>
        </w:rPr>
        <w:t xml:space="preserve"> </w:t>
      </w:r>
      <w:r>
        <w:rPr>
          <w:color w:val="2F2F2F"/>
        </w:rPr>
        <w:t>conditions prévus, le</w:t>
      </w:r>
      <w:r>
        <w:rPr>
          <w:color w:val="2F2F2F"/>
          <w:spacing w:val="-2"/>
        </w:rPr>
        <w:t xml:space="preserve"> </w:t>
      </w:r>
      <w:r w:rsidR="008E61B8">
        <w:rPr>
          <w:color w:val="333333"/>
        </w:rPr>
        <w:t>Centre Hospitalier de Vichy</w:t>
      </w:r>
      <w:r>
        <w:rPr>
          <w:color w:val="2F2F2F"/>
        </w:rPr>
        <w:t xml:space="preserve"> se</w:t>
      </w:r>
      <w:r>
        <w:rPr>
          <w:color w:val="2F2F2F"/>
          <w:spacing w:val="-2"/>
        </w:rPr>
        <w:t xml:space="preserve"> </w:t>
      </w:r>
      <w:r>
        <w:rPr>
          <w:color w:val="2F2F2F"/>
        </w:rPr>
        <w:t>réserve le droit, sans que le titulaire puisse prétendre à réclamation, de faire exécuter par un autre prestataire, ladite prestation. L'éventuelle différence de coût entre les deux prestations sera imputée au titulaire ayant fait défaut.</w:t>
      </w:r>
    </w:p>
    <w:p w:rsidR="00F559F0" w:rsidRDefault="00226E59">
      <w:pPr>
        <w:pStyle w:val="Corpsdetexte"/>
        <w:spacing w:line="274" w:lineRule="exact"/>
        <w:ind w:left="236"/>
        <w:jc w:val="both"/>
      </w:pPr>
      <w:r>
        <w:rPr>
          <w:color w:val="2F2F2F"/>
        </w:rPr>
        <w:t>Le</w:t>
      </w:r>
      <w:r>
        <w:rPr>
          <w:color w:val="2F2F2F"/>
          <w:spacing w:val="1"/>
        </w:rPr>
        <w:t xml:space="preserve"> </w:t>
      </w:r>
      <w:r w:rsidR="008E61B8">
        <w:rPr>
          <w:color w:val="333333"/>
        </w:rPr>
        <w:t>Centre Hospitalier de Vichy</w:t>
      </w:r>
      <w:r>
        <w:rPr>
          <w:color w:val="2F2F2F"/>
          <w:spacing w:val="5"/>
        </w:rPr>
        <w:t xml:space="preserve"> </w:t>
      </w:r>
      <w:r>
        <w:rPr>
          <w:color w:val="2F2F2F"/>
        </w:rPr>
        <w:t>se</w:t>
      </w:r>
      <w:r>
        <w:rPr>
          <w:color w:val="2F2F2F"/>
          <w:spacing w:val="-4"/>
        </w:rPr>
        <w:t xml:space="preserve"> </w:t>
      </w:r>
      <w:r>
        <w:rPr>
          <w:color w:val="2F2F2F"/>
        </w:rPr>
        <w:t>réservera</w:t>
      </w:r>
      <w:r>
        <w:rPr>
          <w:color w:val="2F2F2F"/>
          <w:spacing w:val="11"/>
        </w:rPr>
        <w:t xml:space="preserve"> </w:t>
      </w:r>
      <w:r>
        <w:rPr>
          <w:color w:val="2F2F2F"/>
        </w:rPr>
        <w:t>le droit</w:t>
      </w:r>
      <w:r>
        <w:rPr>
          <w:color w:val="2F2F2F"/>
          <w:spacing w:val="2"/>
        </w:rPr>
        <w:t xml:space="preserve"> </w:t>
      </w:r>
      <w:r>
        <w:rPr>
          <w:color w:val="2F2F2F"/>
        </w:rPr>
        <w:t>d'appliquer</w:t>
      </w:r>
      <w:r>
        <w:rPr>
          <w:color w:val="2F2F2F"/>
          <w:spacing w:val="15"/>
        </w:rPr>
        <w:t xml:space="preserve"> </w:t>
      </w:r>
      <w:r>
        <w:rPr>
          <w:color w:val="2F2F2F"/>
        </w:rPr>
        <w:t>les</w:t>
      </w:r>
      <w:r>
        <w:rPr>
          <w:color w:val="2F2F2F"/>
          <w:spacing w:val="-1"/>
        </w:rPr>
        <w:t xml:space="preserve"> </w:t>
      </w:r>
      <w:r>
        <w:rPr>
          <w:color w:val="2F2F2F"/>
        </w:rPr>
        <w:t>pénalités</w:t>
      </w:r>
      <w:r>
        <w:rPr>
          <w:color w:val="2F2F2F"/>
          <w:spacing w:val="11"/>
        </w:rPr>
        <w:t xml:space="preserve"> </w:t>
      </w:r>
      <w:r>
        <w:rPr>
          <w:color w:val="2F2F2F"/>
        </w:rPr>
        <w:t>prévues</w:t>
      </w:r>
      <w:r>
        <w:rPr>
          <w:color w:val="2F2F2F"/>
          <w:spacing w:val="13"/>
        </w:rPr>
        <w:t xml:space="preserve"> </w:t>
      </w:r>
      <w:r>
        <w:rPr>
          <w:color w:val="2F2F2F"/>
        </w:rPr>
        <w:t>à</w:t>
      </w:r>
      <w:r>
        <w:rPr>
          <w:color w:val="2F2F2F"/>
          <w:spacing w:val="1"/>
        </w:rPr>
        <w:t xml:space="preserve"> </w:t>
      </w:r>
      <w:r>
        <w:rPr>
          <w:color w:val="2F2F2F"/>
        </w:rPr>
        <w:t>l'article</w:t>
      </w:r>
      <w:r>
        <w:rPr>
          <w:color w:val="2F2F2F"/>
          <w:spacing w:val="2"/>
        </w:rPr>
        <w:t xml:space="preserve"> </w:t>
      </w:r>
      <w:r w:rsidR="00965B88">
        <w:rPr>
          <w:color w:val="2F2F2F"/>
        </w:rPr>
        <w:t>16</w:t>
      </w:r>
      <w:r>
        <w:rPr>
          <w:color w:val="2F2F2F"/>
          <w:spacing w:val="-4"/>
        </w:rPr>
        <w:t xml:space="preserve"> </w:t>
      </w:r>
      <w:r>
        <w:rPr>
          <w:color w:val="2F2F2F"/>
        </w:rPr>
        <w:t>du</w:t>
      </w:r>
      <w:r>
        <w:rPr>
          <w:color w:val="2F2F2F"/>
          <w:spacing w:val="-1"/>
        </w:rPr>
        <w:t xml:space="preserve"> </w:t>
      </w:r>
      <w:r>
        <w:rPr>
          <w:color w:val="2F2F2F"/>
          <w:spacing w:val="-2"/>
        </w:rPr>
        <w:t>CCAP.</w:t>
      </w:r>
    </w:p>
    <w:p w:rsidR="00F559F0" w:rsidRDefault="00F559F0">
      <w:pPr>
        <w:pStyle w:val="Corpsdetexte"/>
      </w:pPr>
    </w:p>
    <w:p w:rsidR="00F559F0" w:rsidRPr="007002CC" w:rsidRDefault="00226E59" w:rsidP="007002CC">
      <w:pPr>
        <w:pStyle w:val="Titre1"/>
        <w:numPr>
          <w:ilvl w:val="1"/>
          <w:numId w:val="3"/>
        </w:numPr>
        <w:tabs>
          <w:tab w:val="left" w:pos="1318"/>
        </w:tabs>
        <w:ind w:hanging="715"/>
        <w:rPr>
          <w:b w:val="0"/>
          <w:bCs w:val="0"/>
          <w:color w:val="333333"/>
          <w:w w:val="105"/>
          <w:szCs w:val="22"/>
          <w:u w:val="single"/>
        </w:rPr>
      </w:pPr>
      <w:r w:rsidRPr="007002CC">
        <w:rPr>
          <w:b w:val="0"/>
          <w:bCs w:val="0"/>
          <w:color w:val="333333"/>
          <w:w w:val="105"/>
          <w:szCs w:val="22"/>
          <w:u w:val="single"/>
        </w:rPr>
        <w:t>Commandes et contrat de mise à disposition</w:t>
      </w:r>
    </w:p>
    <w:p w:rsidR="00F559F0" w:rsidRDefault="00F559F0">
      <w:pPr>
        <w:pStyle w:val="Corpsdetexte"/>
        <w:spacing w:before="125"/>
        <w:rPr>
          <w:b/>
        </w:rPr>
      </w:pPr>
    </w:p>
    <w:p w:rsidR="00F559F0" w:rsidRDefault="00226E59">
      <w:pPr>
        <w:pStyle w:val="Corpsdetexte"/>
        <w:ind w:left="231" w:right="270" w:hanging="2"/>
        <w:jc w:val="both"/>
      </w:pPr>
      <w:r>
        <w:rPr>
          <w:color w:val="2F2F2F"/>
        </w:rPr>
        <w:t xml:space="preserve">A titre purement </w:t>
      </w:r>
      <w:r w:rsidRPr="003E5537">
        <w:rPr>
          <w:b/>
          <w:color w:val="2F2F2F"/>
        </w:rPr>
        <w:t>INDICATIF</w:t>
      </w:r>
      <w:r>
        <w:rPr>
          <w:color w:val="2F2F2F"/>
        </w:rPr>
        <w:t xml:space="preserve">, le nombre d'heures d'externalisation de la prestation objet de la présente consultation est approximativement </w:t>
      </w:r>
      <w:r w:rsidR="006B6B37" w:rsidRPr="006B6B37">
        <w:rPr>
          <w:color w:val="2F2F2F"/>
        </w:rPr>
        <w:t>de 2250</w:t>
      </w:r>
      <w:r w:rsidRPr="006B6B37">
        <w:rPr>
          <w:color w:val="2F2F2F"/>
        </w:rPr>
        <w:t xml:space="preserve"> heures du</w:t>
      </w:r>
      <w:r w:rsidR="006B6B37" w:rsidRPr="006B6B37">
        <w:rPr>
          <w:color w:val="2F2F2F"/>
        </w:rPr>
        <w:t xml:space="preserve"> 1er janvier au 31 décembre 2024</w:t>
      </w:r>
      <w:r w:rsidRPr="006B6B37">
        <w:rPr>
          <w:color w:val="2F2F2F"/>
        </w:rPr>
        <w:t>.</w:t>
      </w:r>
    </w:p>
    <w:p w:rsidR="00F559F0" w:rsidRDefault="00F559F0">
      <w:pPr>
        <w:pStyle w:val="Corpsdetexte"/>
        <w:spacing w:before="132"/>
      </w:pPr>
    </w:p>
    <w:p w:rsidR="009A3F3D" w:rsidRDefault="00226E59">
      <w:pPr>
        <w:pStyle w:val="Corpsdetexte"/>
        <w:spacing w:line="237" w:lineRule="auto"/>
        <w:ind w:left="231" w:right="265"/>
        <w:jc w:val="both"/>
        <w:rPr>
          <w:color w:val="2F2F2F"/>
        </w:rPr>
      </w:pPr>
      <w:r>
        <w:rPr>
          <w:color w:val="2F2F2F"/>
        </w:rPr>
        <w:t>Les besoins du CHV s</w:t>
      </w:r>
      <w:r w:rsidR="009B2BAB">
        <w:rPr>
          <w:color w:val="2F2F2F"/>
        </w:rPr>
        <w:t>eront exprimés par mail par</w:t>
      </w:r>
      <w:r w:rsidR="009A3F3D">
        <w:rPr>
          <w:color w:val="2F2F2F"/>
        </w:rPr>
        <w:t> :</w:t>
      </w:r>
    </w:p>
    <w:p w:rsidR="00CE5B52" w:rsidRDefault="00CE5B52">
      <w:pPr>
        <w:pStyle w:val="Corpsdetexte"/>
        <w:spacing w:line="237" w:lineRule="auto"/>
        <w:ind w:left="231" w:right="265"/>
        <w:jc w:val="both"/>
        <w:rPr>
          <w:color w:val="2F2F2F"/>
        </w:rPr>
      </w:pPr>
    </w:p>
    <w:p w:rsidR="009A3F3D" w:rsidRPr="009A3F3D" w:rsidRDefault="009A3F3D" w:rsidP="009A3F3D">
      <w:pPr>
        <w:pStyle w:val="Corpsdetexte"/>
        <w:numPr>
          <w:ilvl w:val="2"/>
          <w:numId w:val="3"/>
        </w:numPr>
        <w:spacing w:line="237" w:lineRule="auto"/>
        <w:ind w:left="993" w:right="265" w:hanging="284"/>
        <w:jc w:val="both"/>
      </w:pPr>
      <w:r>
        <w:rPr>
          <w:color w:val="2F2F2F"/>
        </w:rPr>
        <w:t xml:space="preserve">Aude CHAPON, responsable sécurité : </w:t>
      </w:r>
      <w:hyperlink r:id="rId8">
        <w:r w:rsidR="00226E59">
          <w:rPr>
            <w:color w:val="2F2F2F"/>
          </w:rPr>
          <w:t>aude.chapon@ch-vichy.fr</w:t>
        </w:r>
      </w:hyperlink>
    </w:p>
    <w:p w:rsidR="00F559F0" w:rsidRDefault="009A3F3D" w:rsidP="009A3F3D">
      <w:pPr>
        <w:pStyle w:val="Corpsdetexte"/>
        <w:numPr>
          <w:ilvl w:val="2"/>
          <w:numId w:val="3"/>
        </w:numPr>
        <w:spacing w:line="237" w:lineRule="auto"/>
        <w:ind w:left="993" w:right="265" w:hanging="284"/>
        <w:jc w:val="both"/>
      </w:pPr>
      <w:r>
        <w:rPr>
          <w:color w:val="2F2F2F"/>
        </w:rPr>
        <w:t>Vincent CUISSE</w:t>
      </w:r>
      <w:r w:rsidR="00C2295C">
        <w:rPr>
          <w:color w:val="2F2F2F"/>
        </w:rPr>
        <w:t>T</w:t>
      </w:r>
      <w:r>
        <w:rPr>
          <w:color w:val="2F2F2F"/>
        </w:rPr>
        <w:t>, adjoint au responsable sécurité :</w:t>
      </w:r>
      <w:r w:rsidR="00226E59">
        <w:rPr>
          <w:color w:val="2F2F2F"/>
        </w:rPr>
        <w:t xml:space="preserve"> </w:t>
      </w:r>
      <w:r w:rsidRPr="009A3F3D">
        <w:rPr>
          <w:color w:val="2F2F2F"/>
        </w:rPr>
        <w:t>vincent.cuisset</w:t>
      </w:r>
      <w:r>
        <w:rPr>
          <w:color w:val="2F2F2F"/>
        </w:rPr>
        <w:t>@ch-vichy.fr</w:t>
      </w:r>
    </w:p>
    <w:p w:rsidR="00F559F0" w:rsidRDefault="00F559F0">
      <w:pPr>
        <w:pStyle w:val="Corpsdetexte"/>
        <w:spacing w:before="5"/>
      </w:pPr>
    </w:p>
    <w:p w:rsidR="00F559F0" w:rsidRDefault="00226E59">
      <w:pPr>
        <w:pStyle w:val="Corpsdetexte"/>
        <w:spacing w:before="1" w:line="242" w:lineRule="auto"/>
        <w:ind w:left="223" w:right="144" w:firstLine="3"/>
      </w:pPr>
      <w:r>
        <w:rPr>
          <w:color w:val="2F2F2F"/>
        </w:rPr>
        <w:t>Les besoins sont formulés</w:t>
      </w:r>
      <w:r>
        <w:rPr>
          <w:color w:val="2F2F2F"/>
          <w:spacing w:val="28"/>
        </w:rPr>
        <w:t xml:space="preserve"> </w:t>
      </w:r>
      <w:r>
        <w:rPr>
          <w:color w:val="2F2F2F"/>
        </w:rPr>
        <w:t>sous la forme d'un planning mensuel,</w:t>
      </w:r>
      <w:r>
        <w:rPr>
          <w:color w:val="2F2F2F"/>
          <w:spacing w:val="27"/>
        </w:rPr>
        <w:t xml:space="preserve"> </w:t>
      </w:r>
      <w:r>
        <w:rPr>
          <w:color w:val="2F2F2F"/>
        </w:rPr>
        <w:t>transmis</w:t>
      </w:r>
      <w:r>
        <w:rPr>
          <w:color w:val="2F2F2F"/>
          <w:spacing w:val="28"/>
        </w:rPr>
        <w:t xml:space="preserve"> </w:t>
      </w:r>
      <w:r>
        <w:rPr>
          <w:color w:val="2F2F2F"/>
        </w:rPr>
        <w:t>à J-15 du 1er jour du mois concerné au</w:t>
      </w:r>
      <w:r>
        <w:rPr>
          <w:color w:val="2F2F2F"/>
          <w:spacing w:val="-1"/>
        </w:rPr>
        <w:t xml:space="preserve"> </w:t>
      </w:r>
      <w:r>
        <w:rPr>
          <w:color w:val="2F2F2F"/>
        </w:rPr>
        <w:t>plus tard. Ce document précisera</w:t>
      </w:r>
    </w:p>
    <w:p w:rsidR="00F559F0" w:rsidRDefault="00483CE4">
      <w:pPr>
        <w:pStyle w:val="Paragraphedeliste"/>
        <w:numPr>
          <w:ilvl w:val="0"/>
          <w:numId w:val="1"/>
        </w:numPr>
        <w:tabs>
          <w:tab w:val="left" w:pos="1004"/>
        </w:tabs>
        <w:spacing w:line="271" w:lineRule="exact"/>
        <w:ind w:left="1004" w:hanging="364"/>
        <w:rPr>
          <w:sz w:val="24"/>
        </w:rPr>
      </w:pPr>
      <w:r>
        <w:rPr>
          <w:color w:val="2F2F2F"/>
          <w:sz w:val="24"/>
        </w:rPr>
        <w:t>Les</w:t>
      </w:r>
      <w:r w:rsidR="00226E59">
        <w:rPr>
          <w:color w:val="2F2F2F"/>
          <w:spacing w:val="1"/>
          <w:sz w:val="24"/>
        </w:rPr>
        <w:t xml:space="preserve"> </w:t>
      </w:r>
      <w:r w:rsidR="00226E59">
        <w:rPr>
          <w:color w:val="2F2F2F"/>
          <w:sz w:val="24"/>
        </w:rPr>
        <w:t>dates</w:t>
      </w:r>
      <w:r w:rsidR="00226E59">
        <w:rPr>
          <w:color w:val="2F2F2F"/>
          <w:spacing w:val="6"/>
          <w:sz w:val="24"/>
        </w:rPr>
        <w:t xml:space="preserve"> </w:t>
      </w:r>
      <w:r w:rsidR="00226E59">
        <w:rPr>
          <w:color w:val="2F2F2F"/>
          <w:sz w:val="24"/>
        </w:rPr>
        <w:t>des</w:t>
      </w:r>
      <w:r w:rsidR="00226E59">
        <w:rPr>
          <w:color w:val="2F2F2F"/>
          <w:spacing w:val="-1"/>
          <w:sz w:val="24"/>
        </w:rPr>
        <w:t xml:space="preserve"> </w:t>
      </w:r>
      <w:r w:rsidR="00226E59">
        <w:rPr>
          <w:color w:val="2F2F2F"/>
          <w:sz w:val="24"/>
        </w:rPr>
        <w:t>remplacements</w:t>
      </w:r>
      <w:r w:rsidR="00226E59">
        <w:rPr>
          <w:color w:val="2F2F2F"/>
          <w:spacing w:val="18"/>
          <w:sz w:val="24"/>
        </w:rPr>
        <w:t xml:space="preserve"> </w:t>
      </w:r>
      <w:r w:rsidR="00226E59">
        <w:rPr>
          <w:color w:val="2F2F2F"/>
          <w:sz w:val="24"/>
        </w:rPr>
        <w:t>à</w:t>
      </w:r>
      <w:r w:rsidR="00226E59">
        <w:rPr>
          <w:color w:val="2F2F2F"/>
          <w:spacing w:val="-5"/>
          <w:sz w:val="24"/>
        </w:rPr>
        <w:t xml:space="preserve"> </w:t>
      </w:r>
      <w:r w:rsidR="00226E59">
        <w:rPr>
          <w:color w:val="2F2F2F"/>
          <w:sz w:val="24"/>
        </w:rPr>
        <w:t>effectuer</w:t>
      </w:r>
      <w:r w:rsidR="00226E59">
        <w:rPr>
          <w:color w:val="2F2F2F"/>
          <w:spacing w:val="13"/>
          <w:sz w:val="24"/>
        </w:rPr>
        <w:t xml:space="preserve"> </w:t>
      </w:r>
      <w:r w:rsidR="00226E59">
        <w:rPr>
          <w:color w:val="2F2F2F"/>
          <w:spacing w:val="-10"/>
          <w:sz w:val="24"/>
        </w:rPr>
        <w:t>;</w:t>
      </w:r>
    </w:p>
    <w:p w:rsidR="00F559F0" w:rsidRDefault="00483CE4">
      <w:pPr>
        <w:pStyle w:val="Paragraphedeliste"/>
        <w:numPr>
          <w:ilvl w:val="0"/>
          <w:numId w:val="1"/>
        </w:numPr>
        <w:tabs>
          <w:tab w:val="left" w:pos="1006"/>
        </w:tabs>
        <w:spacing w:before="2"/>
        <w:ind w:left="1006" w:hanging="366"/>
        <w:rPr>
          <w:sz w:val="24"/>
        </w:rPr>
      </w:pPr>
      <w:r>
        <w:rPr>
          <w:color w:val="2F2F2F"/>
          <w:sz w:val="24"/>
        </w:rPr>
        <w:t>La</w:t>
      </w:r>
      <w:r w:rsidR="00226E59">
        <w:rPr>
          <w:color w:val="2F2F2F"/>
          <w:spacing w:val="-5"/>
          <w:sz w:val="24"/>
        </w:rPr>
        <w:t xml:space="preserve"> </w:t>
      </w:r>
      <w:r w:rsidR="00226E59">
        <w:rPr>
          <w:color w:val="2F2F2F"/>
          <w:sz w:val="24"/>
        </w:rPr>
        <w:t>nature</w:t>
      </w:r>
      <w:r w:rsidR="00226E59">
        <w:rPr>
          <w:color w:val="2F2F2F"/>
          <w:spacing w:val="4"/>
          <w:sz w:val="24"/>
        </w:rPr>
        <w:t xml:space="preserve"> </w:t>
      </w:r>
      <w:r w:rsidR="00226E59">
        <w:rPr>
          <w:color w:val="2F2F2F"/>
          <w:sz w:val="24"/>
        </w:rPr>
        <w:t>des</w:t>
      </w:r>
      <w:r w:rsidR="00226E59">
        <w:rPr>
          <w:color w:val="2F2F2F"/>
          <w:spacing w:val="1"/>
          <w:sz w:val="24"/>
        </w:rPr>
        <w:t xml:space="preserve"> </w:t>
      </w:r>
      <w:r w:rsidR="00226E59">
        <w:rPr>
          <w:color w:val="2F2F2F"/>
          <w:sz w:val="24"/>
        </w:rPr>
        <w:t>périodes</w:t>
      </w:r>
      <w:r w:rsidR="00226E59">
        <w:rPr>
          <w:color w:val="2F2F2F"/>
          <w:spacing w:val="8"/>
          <w:sz w:val="24"/>
        </w:rPr>
        <w:t xml:space="preserve"> </w:t>
      </w:r>
      <w:r w:rsidR="00226E59">
        <w:rPr>
          <w:color w:val="2F2F2F"/>
          <w:sz w:val="24"/>
        </w:rPr>
        <w:t>(jour</w:t>
      </w:r>
      <w:r w:rsidR="00226E59">
        <w:rPr>
          <w:color w:val="2F2F2F"/>
          <w:spacing w:val="9"/>
          <w:sz w:val="24"/>
        </w:rPr>
        <w:t xml:space="preserve"> </w:t>
      </w:r>
      <w:r w:rsidR="00226E59">
        <w:rPr>
          <w:color w:val="2F2F2F"/>
          <w:sz w:val="24"/>
        </w:rPr>
        <w:t>ou</w:t>
      </w:r>
      <w:r w:rsidR="00226E59">
        <w:rPr>
          <w:color w:val="2F2F2F"/>
          <w:spacing w:val="-6"/>
          <w:sz w:val="24"/>
        </w:rPr>
        <w:t xml:space="preserve"> </w:t>
      </w:r>
      <w:r w:rsidR="00226E59">
        <w:rPr>
          <w:color w:val="2F2F2F"/>
          <w:spacing w:val="-2"/>
          <w:sz w:val="24"/>
        </w:rPr>
        <w:t>nuit)</w:t>
      </w:r>
      <w:r w:rsidR="007D45A2">
        <w:rPr>
          <w:color w:val="2F2F2F"/>
          <w:spacing w:val="-2"/>
          <w:sz w:val="24"/>
        </w:rPr>
        <w:t> ;</w:t>
      </w:r>
    </w:p>
    <w:p w:rsidR="00F559F0" w:rsidRDefault="00483CE4">
      <w:pPr>
        <w:pStyle w:val="Paragraphedeliste"/>
        <w:numPr>
          <w:ilvl w:val="0"/>
          <w:numId w:val="1"/>
        </w:numPr>
        <w:tabs>
          <w:tab w:val="left" w:pos="1001"/>
        </w:tabs>
        <w:spacing w:before="3"/>
        <w:ind w:left="1001" w:hanging="361"/>
        <w:rPr>
          <w:sz w:val="24"/>
        </w:rPr>
      </w:pPr>
      <w:r>
        <w:rPr>
          <w:color w:val="2F2F2F"/>
          <w:sz w:val="24"/>
        </w:rPr>
        <w:t>Les</w:t>
      </w:r>
      <w:r w:rsidR="00226E59">
        <w:rPr>
          <w:color w:val="2F2F2F"/>
          <w:spacing w:val="6"/>
          <w:sz w:val="24"/>
        </w:rPr>
        <w:t xml:space="preserve"> </w:t>
      </w:r>
      <w:r w:rsidR="00226E59">
        <w:rPr>
          <w:color w:val="2F2F2F"/>
          <w:sz w:val="24"/>
        </w:rPr>
        <w:t>horaires</w:t>
      </w:r>
      <w:r w:rsidR="00226E59">
        <w:rPr>
          <w:color w:val="2F2F2F"/>
          <w:spacing w:val="11"/>
          <w:sz w:val="24"/>
        </w:rPr>
        <w:t xml:space="preserve"> </w:t>
      </w:r>
      <w:r w:rsidR="00226E59">
        <w:rPr>
          <w:color w:val="2F2F2F"/>
          <w:sz w:val="24"/>
        </w:rPr>
        <w:t>(7h</w:t>
      </w:r>
      <w:r w:rsidR="00226E59">
        <w:rPr>
          <w:color w:val="2F2F2F"/>
          <w:spacing w:val="8"/>
          <w:sz w:val="24"/>
        </w:rPr>
        <w:t xml:space="preserve"> </w:t>
      </w:r>
      <w:r w:rsidR="00226E59">
        <w:rPr>
          <w:color w:val="2F2F2F"/>
          <w:sz w:val="24"/>
        </w:rPr>
        <w:t>à</w:t>
      </w:r>
      <w:r w:rsidR="00226E59">
        <w:rPr>
          <w:color w:val="2F2F2F"/>
          <w:spacing w:val="2"/>
          <w:sz w:val="24"/>
        </w:rPr>
        <w:t xml:space="preserve"> </w:t>
      </w:r>
      <w:r w:rsidR="00226E59">
        <w:rPr>
          <w:color w:val="2F2F2F"/>
          <w:sz w:val="24"/>
        </w:rPr>
        <w:t>19h</w:t>
      </w:r>
      <w:r w:rsidR="00226E59">
        <w:rPr>
          <w:color w:val="2F2F2F"/>
          <w:spacing w:val="1"/>
          <w:sz w:val="24"/>
        </w:rPr>
        <w:t xml:space="preserve"> </w:t>
      </w:r>
      <w:r w:rsidR="00226E59">
        <w:rPr>
          <w:color w:val="2F2F2F"/>
          <w:sz w:val="24"/>
        </w:rPr>
        <w:t>/</w:t>
      </w:r>
      <w:r w:rsidR="00226E59">
        <w:rPr>
          <w:color w:val="2F2F2F"/>
          <w:spacing w:val="-9"/>
          <w:sz w:val="24"/>
        </w:rPr>
        <w:t xml:space="preserve"> </w:t>
      </w:r>
      <w:r w:rsidR="00226E59">
        <w:rPr>
          <w:color w:val="2F2F2F"/>
          <w:sz w:val="24"/>
        </w:rPr>
        <w:t>19h</w:t>
      </w:r>
      <w:r w:rsidR="00226E59">
        <w:rPr>
          <w:color w:val="2F2F2F"/>
          <w:spacing w:val="2"/>
          <w:sz w:val="24"/>
        </w:rPr>
        <w:t xml:space="preserve"> </w:t>
      </w:r>
      <w:r w:rsidR="00226E59">
        <w:rPr>
          <w:color w:val="2F2F2F"/>
          <w:sz w:val="24"/>
        </w:rPr>
        <w:t>à</w:t>
      </w:r>
      <w:r w:rsidR="00226E59">
        <w:rPr>
          <w:color w:val="2F2F2F"/>
          <w:spacing w:val="-3"/>
          <w:sz w:val="24"/>
        </w:rPr>
        <w:t xml:space="preserve"> </w:t>
      </w:r>
      <w:r w:rsidR="00226E59">
        <w:rPr>
          <w:color w:val="2F2F2F"/>
          <w:spacing w:val="-4"/>
          <w:sz w:val="24"/>
        </w:rPr>
        <w:t>7h).</w:t>
      </w:r>
    </w:p>
    <w:p w:rsidR="00F559F0" w:rsidRDefault="00F559F0">
      <w:pPr>
        <w:pStyle w:val="Corpsdetexte"/>
        <w:spacing w:before="4"/>
      </w:pPr>
    </w:p>
    <w:p w:rsidR="00F559F0" w:rsidRDefault="00226E59">
      <w:pPr>
        <w:pStyle w:val="Corpsdetexte"/>
        <w:ind w:left="214" w:right="279" w:firstLine="3"/>
        <w:jc w:val="both"/>
      </w:pPr>
      <w:r>
        <w:rPr>
          <w:color w:val="2F2F2F"/>
        </w:rPr>
        <w:t xml:space="preserve">Le titulaire devra tenir informé le </w:t>
      </w:r>
      <w:r w:rsidR="008E61B8">
        <w:rPr>
          <w:color w:val="333333"/>
        </w:rPr>
        <w:t>Centre Hospitalier de Vichy</w:t>
      </w:r>
      <w:r>
        <w:rPr>
          <w:color w:val="2F2F2F"/>
        </w:rPr>
        <w:t xml:space="preserve"> de la suite donnée à sa demande par mail à </w:t>
      </w:r>
      <w:hyperlink r:id="rId9">
        <w:r>
          <w:rPr>
            <w:color w:val="2F2F2F"/>
          </w:rPr>
          <w:t>aude.chapon@ch-vichy.fr</w:t>
        </w:r>
      </w:hyperlink>
      <w:r>
        <w:rPr>
          <w:color w:val="2F2F2F"/>
        </w:rPr>
        <w:t xml:space="preserve"> et</w:t>
      </w:r>
      <w:r>
        <w:rPr>
          <w:color w:val="2F2F2F"/>
          <w:spacing w:val="40"/>
        </w:rPr>
        <w:t xml:space="preserve"> </w:t>
      </w:r>
      <w:r w:rsidR="000636C2" w:rsidRPr="000636C2">
        <w:rPr>
          <w:color w:val="2F2F2F"/>
        </w:rPr>
        <w:t>vincent.cuisset@ch-vichy.fr.</w:t>
      </w:r>
      <w:r>
        <w:rPr>
          <w:color w:val="2F2F2F"/>
        </w:rPr>
        <w:t xml:space="preserve"> Pour</w:t>
      </w:r>
      <w:r>
        <w:rPr>
          <w:color w:val="2F2F2F"/>
          <w:spacing w:val="40"/>
        </w:rPr>
        <w:t xml:space="preserve"> </w:t>
      </w:r>
      <w:r>
        <w:rPr>
          <w:color w:val="2F2F2F"/>
        </w:rPr>
        <w:t>cela,</w:t>
      </w:r>
      <w:r>
        <w:rPr>
          <w:color w:val="2F2F2F"/>
          <w:spacing w:val="40"/>
        </w:rPr>
        <w:t xml:space="preserve"> </w:t>
      </w:r>
      <w:r>
        <w:rPr>
          <w:color w:val="2F2F2F"/>
        </w:rPr>
        <w:t>il transmettra un devis récapitulant le nombre d'heures à effectuer dans le mois ainsi que les tarifs horaires</w:t>
      </w:r>
      <w:r>
        <w:rPr>
          <w:color w:val="2F2F2F"/>
          <w:spacing w:val="40"/>
        </w:rPr>
        <w:t xml:space="preserve"> </w:t>
      </w:r>
      <w:r>
        <w:rPr>
          <w:color w:val="2F2F2F"/>
        </w:rPr>
        <w:t>appliqués</w:t>
      </w:r>
      <w:r>
        <w:rPr>
          <w:color w:val="2F2F2F"/>
          <w:spacing w:val="40"/>
        </w:rPr>
        <w:t xml:space="preserve"> </w:t>
      </w:r>
      <w:r>
        <w:rPr>
          <w:color w:val="2F2F2F"/>
        </w:rPr>
        <w:t>(qui devront</w:t>
      </w:r>
      <w:r>
        <w:rPr>
          <w:color w:val="2F2F2F"/>
          <w:spacing w:val="40"/>
        </w:rPr>
        <w:t xml:space="preserve"> </w:t>
      </w:r>
      <w:r>
        <w:rPr>
          <w:color w:val="2F2F2F"/>
        </w:rPr>
        <w:t>être identiques</w:t>
      </w:r>
      <w:r>
        <w:rPr>
          <w:color w:val="2F2F2F"/>
          <w:spacing w:val="40"/>
        </w:rPr>
        <w:t xml:space="preserve"> </w:t>
      </w:r>
      <w:r>
        <w:rPr>
          <w:color w:val="2F2F2F"/>
        </w:rPr>
        <w:t>aux tarifs</w:t>
      </w:r>
      <w:r>
        <w:rPr>
          <w:color w:val="2F2F2F"/>
          <w:spacing w:val="40"/>
        </w:rPr>
        <w:t xml:space="preserve"> </w:t>
      </w:r>
      <w:r>
        <w:rPr>
          <w:color w:val="2F2F2F"/>
        </w:rPr>
        <w:t>annoncés</w:t>
      </w:r>
      <w:r>
        <w:rPr>
          <w:color w:val="2F2F2F"/>
          <w:spacing w:val="40"/>
        </w:rPr>
        <w:t xml:space="preserve"> </w:t>
      </w:r>
      <w:r>
        <w:rPr>
          <w:color w:val="2F2F2F"/>
        </w:rPr>
        <w:t>dans le bordereau de prix).</w:t>
      </w:r>
    </w:p>
    <w:p w:rsidR="00F559F0" w:rsidRDefault="00F559F0">
      <w:pPr>
        <w:pStyle w:val="Corpsdetexte"/>
        <w:spacing w:before="5"/>
      </w:pPr>
    </w:p>
    <w:p w:rsidR="00F559F0" w:rsidRDefault="00226E59" w:rsidP="000636C2">
      <w:pPr>
        <w:pStyle w:val="Corpsdetexte"/>
        <w:ind w:left="212"/>
      </w:pPr>
      <w:r>
        <w:rPr>
          <w:color w:val="2F2F2F"/>
        </w:rPr>
        <w:t>Le</w:t>
      </w:r>
      <w:r>
        <w:rPr>
          <w:color w:val="2F2F2F"/>
          <w:spacing w:val="-6"/>
        </w:rPr>
        <w:t xml:space="preserve"> </w:t>
      </w:r>
      <w:r w:rsidR="008E61B8">
        <w:rPr>
          <w:color w:val="333333"/>
        </w:rPr>
        <w:t>Centre Hospitalier de Vichy</w:t>
      </w:r>
      <w:r>
        <w:rPr>
          <w:color w:val="2F2F2F"/>
          <w:spacing w:val="2"/>
        </w:rPr>
        <w:t xml:space="preserve"> </w:t>
      </w:r>
      <w:r>
        <w:rPr>
          <w:color w:val="2F2F2F"/>
        </w:rPr>
        <w:t>établira</w:t>
      </w:r>
      <w:r>
        <w:rPr>
          <w:color w:val="2F2F2F"/>
          <w:spacing w:val="6"/>
        </w:rPr>
        <w:t xml:space="preserve"> </w:t>
      </w:r>
      <w:r>
        <w:rPr>
          <w:color w:val="2F2F2F"/>
        </w:rPr>
        <w:t>un</w:t>
      </w:r>
      <w:r>
        <w:rPr>
          <w:color w:val="2F2F2F"/>
          <w:spacing w:val="-6"/>
        </w:rPr>
        <w:t xml:space="preserve"> </w:t>
      </w:r>
      <w:r>
        <w:rPr>
          <w:color w:val="2F2F2F"/>
        </w:rPr>
        <w:t>bon</w:t>
      </w:r>
      <w:r>
        <w:rPr>
          <w:color w:val="2F2F2F"/>
          <w:spacing w:val="-2"/>
        </w:rPr>
        <w:t xml:space="preserve"> </w:t>
      </w:r>
      <w:r>
        <w:rPr>
          <w:color w:val="2F2F2F"/>
        </w:rPr>
        <w:t>de</w:t>
      </w:r>
      <w:r>
        <w:rPr>
          <w:color w:val="2F2F2F"/>
          <w:spacing w:val="-4"/>
        </w:rPr>
        <w:t xml:space="preserve"> </w:t>
      </w:r>
      <w:r>
        <w:rPr>
          <w:color w:val="2F2F2F"/>
        </w:rPr>
        <w:t>commande</w:t>
      </w:r>
      <w:r>
        <w:rPr>
          <w:color w:val="2F2F2F"/>
          <w:spacing w:val="14"/>
        </w:rPr>
        <w:t xml:space="preserve"> </w:t>
      </w:r>
      <w:r>
        <w:rPr>
          <w:color w:val="2F2F2F"/>
        </w:rPr>
        <w:t>chaque</w:t>
      </w:r>
      <w:r>
        <w:rPr>
          <w:color w:val="2F2F2F"/>
          <w:spacing w:val="9"/>
        </w:rPr>
        <w:t xml:space="preserve"> </w:t>
      </w:r>
      <w:r>
        <w:rPr>
          <w:color w:val="2F2F2F"/>
        </w:rPr>
        <w:t>mois</w:t>
      </w:r>
      <w:r>
        <w:rPr>
          <w:color w:val="2F2F2F"/>
          <w:spacing w:val="6"/>
        </w:rPr>
        <w:t xml:space="preserve"> </w:t>
      </w:r>
      <w:r>
        <w:rPr>
          <w:color w:val="2F2F2F"/>
        </w:rPr>
        <w:t>avec</w:t>
      </w:r>
      <w:r>
        <w:rPr>
          <w:color w:val="2F2F2F"/>
          <w:spacing w:val="9"/>
        </w:rPr>
        <w:t xml:space="preserve"> </w:t>
      </w:r>
      <w:r>
        <w:rPr>
          <w:color w:val="2F2F2F"/>
        </w:rPr>
        <w:t>les</w:t>
      </w:r>
      <w:r>
        <w:rPr>
          <w:color w:val="2F2F2F"/>
          <w:spacing w:val="-5"/>
        </w:rPr>
        <w:t xml:space="preserve"> </w:t>
      </w:r>
      <w:r>
        <w:rPr>
          <w:color w:val="2F2F2F"/>
        </w:rPr>
        <w:t>mentions</w:t>
      </w:r>
      <w:r>
        <w:rPr>
          <w:color w:val="2F2F2F"/>
          <w:spacing w:val="9"/>
        </w:rPr>
        <w:t xml:space="preserve"> </w:t>
      </w:r>
      <w:r>
        <w:rPr>
          <w:color w:val="2F2F2F"/>
          <w:spacing w:val="-2"/>
        </w:rPr>
        <w:t>suivantes</w:t>
      </w:r>
      <w:r w:rsidR="000636C2">
        <w:rPr>
          <w:color w:val="2F2F2F"/>
          <w:spacing w:val="-2"/>
        </w:rPr>
        <w:t> :</w:t>
      </w:r>
    </w:p>
    <w:p w:rsidR="00F559F0" w:rsidRDefault="00483CE4">
      <w:pPr>
        <w:pStyle w:val="Paragraphedeliste"/>
        <w:numPr>
          <w:ilvl w:val="0"/>
          <w:numId w:val="1"/>
        </w:numPr>
        <w:tabs>
          <w:tab w:val="left" w:pos="990"/>
        </w:tabs>
        <w:spacing w:line="242" w:lineRule="auto"/>
        <w:ind w:right="5495"/>
        <w:rPr>
          <w:sz w:val="24"/>
        </w:rPr>
      </w:pPr>
      <w:r>
        <w:rPr>
          <w:color w:val="2F2F2F"/>
          <w:sz w:val="24"/>
        </w:rPr>
        <w:t>Le</w:t>
      </w:r>
      <w:r w:rsidR="00226E59">
        <w:rPr>
          <w:color w:val="2F2F2F"/>
          <w:spacing w:val="-4"/>
          <w:sz w:val="24"/>
        </w:rPr>
        <w:t xml:space="preserve"> </w:t>
      </w:r>
      <w:r w:rsidR="00226E59">
        <w:rPr>
          <w:color w:val="2F2F2F"/>
          <w:sz w:val="24"/>
        </w:rPr>
        <w:t>numéro de</w:t>
      </w:r>
      <w:r w:rsidR="00226E59">
        <w:rPr>
          <w:color w:val="2F2F2F"/>
          <w:spacing w:val="-7"/>
          <w:sz w:val="24"/>
        </w:rPr>
        <w:t xml:space="preserve"> </w:t>
      </w:r>
      <w:r w:rsidR="00226E59">
        <w:rPr>
          <w:color w:val="2F2F2F"/>
          <w:sz w:val="24"/>
        </w:rPr>
        <w:t>la</w:t>
      </w:r>
      <w:r w:rsidR="00226E59">
        <w:rPr>
          <w:color w:val="2F2F2F"/>
          <w:spacing w:val="-8"/>
          <w:sz w:val="24"/>
        </w:rPr>
        <w:t xml:space="preserve"> </w:t>
      </w:r>
      <w:r w:rsidR="000636C2">
        <w:rPr>
          <w:color w:val="2F2F2F"/>
          <w:sz w:val="24"/>
        </w:rPr>
        <w:t>commande ; l</w:t>
      </w:r>
      <w:r w:rsidR="00226E59">
        <w:rPr>
          <w:color w:val="2F2F2F"/>
          <w:sz w:val="24"/>
        </w:rPr>
        <w:t>e numéro du marché ;</w:t>
      </w:r>
    </w:p>
    <w:p w:rsidR="00F559F0" w:rsidRDefault="00483CE4">
      <w:pPr>
        <w:pStyle w:val="Paragraphedeliste"/>
        <w:numPr>
          <w:ilvl w:val="0"/>
          <w:numId w:val="1"/>
        </w:numPr>
        <w:tabs>
          <w:tab w:val="left" w:pos="989"/>
        </w:tabs>
        <w:spacing w:line="242" w:lineRule="auto"/>
        <w:ind w:left="989" w:right="315" w:hanging="369"/>
        <w:rPr>
          <w:sz w:val="24"/>
        </w:rPr>
      </w:pPr>
      <w:r>
        <w:rPr>
          <w:color w:val="2F2F2F"/>
          <w:sz w:val="24"/>
        </w:rPr>
        <w:t>Le</w:t>
      </w:r>
      <w:r w:rsidR="00226E59">
        <w:rPr>
          <w:color w:val="2F2F2F"/>
          <w:spacing w:val="40"/>
          <w:sz w:val="24"/>
        </w:rPr>
        <w:t xml:space="preserve"> </w:t>
      </w:r>
      <w:r w:rsidR="00226E59">
        <w:rPr>
          <w:color w:val="2F2F2F"/>
          <w:sz w:val="24"/>
        </w:rPr>
        <w:t>nombre</w:t>
      </w:r>
      <w:r w:rsidR="00226E59">
        <w:rPr>
          <w:color w:val="2F2F2F"/>
          <w:spacing w:val="40"/>
          <w:sz w:val="24"/>
        </w:rPr>
        <w:t xml:space="preserve"> </w:t>
      </w:r>
      <w:r w:rsidR="00226E59">
        <w:rPr>
          <w:color w:val="2F2F2F"/>
          <w:sz w:val="24"/>
        </w:rPr>
        <w:t>d'heures</w:t>
      </w:r>
      <w:r w:rsidR="00226E59">
        <w:rPr>
          <w:color w:val="2F2F2F"/>
          <w:spacing w:val="40"/>
          <w:sz w:val="24"/>
        </w:rPr>
        <w:t xml:space="preserve"> </w:t>
      </w:r>
      <w:r w:rsidR="00226E59">
        <w:rPr>
          <w:color w:val="2F2F2F"/>
          <w:sz w:val="24"/>
        </w:rPr>
        <w:t>pour</w:t>
      </w:r>
      <w:r w:rsidR="00226E59">
        <w:rPr>
          <w:color w:val="2F2F2F"/>
          <w:spacing w:val="40"/>
          <w:sz w:val="24"/>
        </w:rPr>
        <w:t xml:space="preserve"> </w:t>
      </w:r>
      <w:r w:rsidR="00226E59">
        <w:rPr>
          <w:color w:val="2F2F2F"/>
          <w:sz w:val="24"/>
        </w:rPr>
        <w:t>chaque</w:t>
      </w:r>
      <w:r w:rsidR="00226E59">
        <w:rPr>
          <w:color w:val="2F2F2F"/>
          <w:spacing w:val="79"/>
          <w:sz w:val="24"/>
        </w:rPr>
        <w:t xml:space="preserve"> </w:t>
      </w:r>
      <w:r w:rsidR="00226E59">
        <w:rPr>
          <w:color w:val="2F2F2F"/>
          <w:sz w:val="24"/>
        </w:rPr>
        <w:t>catégorie</w:t>
      </w:r>
      <w:r w:rsidR="00226E59">
        <w:rPr>
          <w:color w:val="2F2F2F"/>
          <w:spacing w:val="80"/>
          <w:sz w:val="24"/>
        </w:rPr>
        <w:t xml:space="preserve"> </w:t>
      </w:r>
      <w:r w:rsidR="00226E59">
        <w:rPr>
          <w:color w:val="2F2F2F"/>
          <w:sz w:val="24"/>
        </w:rPr>
        <w:t>jour,</w:t>
      </w:r>
      <w:r w:rsidR="00226E59">
        <w:rPr>
          <w:color w:val="2F2F2F"/>
          <w:spacing w:val="40"/>
          <w:sz w:val="24"/>
        </w:rPr>
        <w:t xml:space="preserve"> </w:t>
      </w:r>
      <w:r w:rsidR="00226E59">
        <w:rPr>
          <w:color w:val="2F2F2F"/>
          <w:sz w:val="24"/>
        </w:rPr>
        <w:t>nuit,</w:t>
      </w:r>
      <w:r w:rsidR="00226E59">
        <w:rPr>
          <w:color w:val="2F2F2F"/>
          <w:spacing w:val="40"/>
          <w:sz w:val="24"/>
        </w:rPr>
        <w:t xml:space="preserve"> </w:t>
      </w:r>
      <w:r w:rsidR="00226E59">
        <w:rPr>
          <w:color w:val="2F2F2F"/>
          <w:sz w:val="24"/>
        </w:rPr>
        <w:t>férié,</w:t>
      </w:r>
      <w:r w:rsidR="00226E59">
        <w:rPr>
          <w:color w:val="2F2F2F"/>
          <w:spacing w:val="40"/>
          <w:sz w:val="24"/>
        </w:rPr>
        <w:t xml:space="preserve"> </w:t>
      </w:r>
      <w:r w:rsidR="000636C2">
        <w:rPr>
          <w:color w:val="2F2F2F"/>
          <w:sz w:val="24"/>
        </w:rPr>
        <w:t>dimanche...</w:t>
      </w:r>
      <w:r w:rsidR="00226E59">
        <w:rPr>
          <w:color w:val="2F2F2F"/>
          <w:sz w:val="24"/>
        </w:rPr>
        <w:t xml:space="preserve"> ainsi que le tarif horaire HT ;</w:t>
      </w:r>
    </w:p>
    <w:p w:rsidR="00F559F0" w:rsidRPr="00821507" w:rsidRDefault="00226E59">
      <w:pPr>
        <w:pStyle w:val="Paragraphedeliste"/>
        <w:numPr>
          <w:ilvl w:val="0"/>
          <w:numId w:val="1"/>
        </w:numPr>
        <w:tabs>
          <w:tab w:val="left" w:pos="985"/>
        </w:tabs>
        <w:spacing w:line="275" w:lineRule="exact"/>
        <w:ind w:left="985" w:hanging="364"/>
        <w:rPr>
          <w:sz w:val="24"/>
        </w:rPr>
      </w:pPr>
      <w:r>
        <w:rPr>
          <w:color w:val="2F2F2F"/>
          <w:sz w:val="24"/>
        </w:rPr>
        <w:t>Le</w:t>
      </w:r>
      <w:r>
        <w:rPr>
          <w:color w:val="2F2F2F"/>
          <w:spacing w:val="-8"/>
          <w:sz w:val="24"/>
        </w:rPr>
        <w:t xml:space="preserve"> </w:t>
      </w:r>
      <w:r>
        <w:rPr>
          <w:color w:val="2F2F2F"/>
          <w:sz w:val="24"/>
        </w:rPr>
        <w:t>montant</w:t>
      </w:r>
      <w:r>
        <w:rPr>
          <w:color w:val="2F2F2F"/>
          <w:spacing w:val="13"/>
          <w:sz w:val="24"/>
        </w:rPr>
        <w:t xml:space="preserve"> </w:t>
      </w:r>
      <w:r>
        <w:rPr>
          <w:color w:val="2F2F2F"/>
          <w:sz w:val="24"/>
        </w:rPr>
        <w:t>total</w:t>
      </w:r>
      <w:r>
        <w:rPr>
          <w:color w:val="2F2F2F"/>
          <w:spacing w:val="-4"/>
          <w:sz w:val="24"/>
        </w:rPr>
        <w:t xml:space="preserve"> </w:t>
      </w:r>
      <w:r>
        <w:rPr>
          <w:color w:val="2F2F2F"/>
          <w:sz w:val="24"/>
        </w:rPr>
        <w:t>TTC</w:t>
      </w:r>
      <w:r>
        <w:rPr>
          <w:color w:val="2F2F2F"/>
          <w:spacing w:val="10"/>
          <w:sz w:val="24"/>
        </w:rPr>
        <w:t xml:space="preserve"> </w:t>
      </w:r>
      <w:r>
        <w:rPr>
          <w:color w:val="2F2F2F"/>
          <w:sz w:val="24"/>
        </w:rPr>
        <w:t>de la</w:t>
      </w:r>
      <w:r>
        <w:rPr>
          <w:color w:val="2F2F2F"/>
          <w:spacing w:val="-1"/>
          <w:sz w:val="24"/>
        </w:rPr>
        <w:t xml:space="preserve"> </w:t>
      </w:r>
      <w:r>
        <w:rPr>
          <w:color w:val="2F2F2F"/>
          <w:spacing w:val="-2"/>
          <w:sz w:val="24"/>
        </w:rPr>
        <w:t>commande.</w:t>
      </w:r>
    </w:p>
    <w:p w:rsidR="00821507" w:rsidRDefault="00821507" w:rsidP="00821507">
      <w:pPr>
        <w:tabs>
          <w:tab w:val="left" w:pos="985"/>
        </w:tabs>
        <w:spacing w:line="275" w:lineRule="exact"/>
        <w:rPr>
          <w:sz w:val="24"/>
        </w:rPr>
      </w:pPr>
    </w:p>
    <w:p w:rsidR="00821507" w:rsidRDefault="00821507" w:rsidP="00821507">
      <w:pPr>
        <w:tabs>
          <w:tab w:val="left" w:pos="985"/>
        </w:tabs>
        <w:spacing w:line="275" w:lineRule="exact"/>
        <w:rPr>
          <w:sz w:val="24"/>
        </w:rPr>
      </w:pPr>
    </w:p>
    <w:p w:rsidR="00821507" w:rsidRPr="006B3FC6" w:rsidRDefault="006B3FC6" w:rsidP="006B3FC6">
      <w:pPr>
        <w:pStyle w:val="Paragraphedeliste"/>
        <w:numPr>
          <w:ilvl w:val="0"/>
          <w:numId w:val="5"/>
        </w:numPr>
        <w:tabs>
          <w:tab w:val="left" w:pos="985"/>
        </w:tabs>
        <w:spacing w:line="275" w:lineRule="exact"/>
        <w:rPr>
          <w:b/>
          <w:sz w:val="24"/>
        </w:rPr>
      </w:pPr>
      <w:r w:rsidRPr="006B3FC6">
        <w:rPr>
          <w:b/>
          <w:sz w:val="24"/>
        </w:rPr>
        <w:t>Laïcité</w:t>
      </w:r>
    </w:p>
    <w:p w:rsidR="00821507" w:rsidRDefault="00821507" w:rsidP="00821507">
      <w:pPr>
        <w:tabs>
          <w:tab w:val="left" w:pos="985"/>
        </w:tabs>
        <w:spacing w:line="275" w:lineRule="exact"/>
        <w:rPr>
          <w:sz w:val="24"/>
        </w:rPr>
      </w:pPr>
    </w:p>
    <w:p w:rsidR="00821507" w:rsidRDefault="00821507" w:rsidP="00C54F5E">
      <w:pPr>
        <w:pStyle w:val="Corpsdetexte"/>
        <w:jc w:val="both"/>
        <w:rPr>
          <w:rFonts w:ascii="Calibri" w:eastAsiaTheme="minorHAnsi" w:hAnsi="Calibri" w:cs="Calibri"/>
        </w:rPr>
      </w:pPr>
      <w:bookmarkStart w:id="0" w:name="_GoBack"/>
      <w:r>
        <w:t>Le titulaire assure le respect du principe d’égalité des usagers devant le service public et veille au respect des principes de neutralité et de laïcité du service public.</w:t>
      </w:r>
    </w:p>
    <w:p w:rsidR="00821507" w:rsidRDefault="00821507" w:rsidP="00C54F5E">
      <w:pPr>
        <w:pStyle w:val="Corpsdetexte"/>
        <w:jc w:val="both"/>
      </w:pPr>
      <w:r>
        <w:t xml:space="preserve">Il veille à ce que ses salariés, lorsqu’ils participent à l’exécution du service public : </w:t>
      </w:r>
    </w:p>
    <w:p w:rsidR="006B3FC6" w:rsidRDefault="00821507" w:rsidP="00C54F5E">
      <w:pPr>
        <w:pStyle w:val="Corpsdetexte"/>
        <w:numPr>
          <w:ilvl w:val="0"/>
          <w:numId w:val="1"/>
        </w:numPr>
        <w:jc w:val="both"/>
      </w:pPr>
      <w:r>
        <w:t xml:space="preserve">s’abstiennent de manifester leurs opinions, appartenances et convictions politiques ou religieuses, </w:t>
      </w:r>
    </w:p>
    <w:p w:rsidR="006B3FC6" w:rsidRDefault="00821507" w:rsidP="00C54F5E">
      <w:pPr>
        <w:pStyle w:val="Corpsdetexte"/>
        <w:numPr>
          <w:ilvl w:val="0"/>
          <w:numId w:val="1"/>
        </w:numPr>
        <w:jc w:val="both"/>
      </w:pPr>
      <w:r>
        <w:t>traitent de façon égale toutes les personnes</w:t>
      </w:r>
    </w:p>
    <w:p w:rsidR="00821507" w:rsidRDefault="00821507" w:rsidP="00C54F5E">
      <w:pPr>
        <w:pStyle w:val="Corpsdetexte"/>
        <w:numPr>
          <w:ilvl w:val="0"/>
          <w:numId w:val="1"/>
        </w:numPr>
        <w:jc w:val="both"/>
      </w:pPr>
      <w:r>
        <w:t xml:space="preserve"> et respectent la liberté de conscience et la dignité des usagers et des tiers</w:t>
      </w:r>
    </w:p>
    <w:p w:rsidR="00821507" w:rsidRDefault="00821507" w:rsidP="00C54F5E">
      <w:pPr>
        <w:pStyle w:val="Corpsdetexte"/>
        <w:jc w:val="both"/>
      </w:pPr>
      <w:r>
        <w:t>En cas de signalement d’un manquement aux principes d’égalité, de neutralité et de laïcité, le titulaire est informé sans délai afin de mettre en place les mesures pour y remédier. Ces mesures seront communiquées au Centre Hospitalier de Vichy et pourront faire l’objet d’un suivi. </w:t>
      </w:r>
    </w:p>
    <w:p w:rsidR="00821507" w:rsidRDefault="00821507" w:rsidP="00C54F5E">
      <w:pPr>
        <w:pStyle w:val="Corpsdetexte"/>
        <w:jc w:val="both"/>
      </w:pPr>
      <w:r>
        <w:t>En cas de non-respect de cette clause, le Centre Hospitalier se réserve la possibilité d’appliquer les pénalités prévues à l’article 16.3 du CCAP.</w:t>
      </w:r>
    </w:p>
    <w:bookmarkEnd w:id="0"/>
    <w:p w:rsidR="00821507" w:rsidRPr="00821507" w:rsidRDefault="00821507" w:rsidP="00821507">
      <w:pPr>
        <w:tabs>
          <w:tab w:val="left" w:pos="985"/>
        </w:tabs>
        <w:spacing w:line="275" w:lineRule="exact"/>
        <w:rPr>
          <w:sz w:val="24"/>
        </w:rPr>
      </w:pPr>
    </w:p>
    <w:sectPr w:rsidR="00821507" w:rsidRPr="00821507">
      <w:footerReference w:type="default" r:id="rId10"/>
      <w:pgSz w:w="11910" w:h="16840"/>
      <w:pgMar w:top="1340" w:right="1133" w:bottom="940" w:left="1133" w:header="0" w:footer="7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66C" w:rsidRDefault="00EC366C">
      <w:r>
        <w:separator/>
      </w:r>
    </w:p>
  </w:endnote>
  <w:endnote w:type="continuationSeparator" w:id="0">
    <w:p w:rsidR="00EC366C" w:rsidRDefault="00EC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66C" w:rsidRDefault="00EC366C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96192" behindDoc="1" locked="0" layoutInCell="1" allowOverlap="1">
              <wp:simplePos x="0" y="0"/>
              <wp:positionH relativeFrom="page">
                <wp:posOffset>887540</wp:posOffset>
              </wp:positionH>
              <wp:positionV relativeFrom="page">
                <wp:posOffset>10123805</wp:posOffset>
              </wp:positionV>
              <wp:extent cx="593725" cy="14795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3725" cy="1479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366C" w:rsidRDefault="00EC366C">
                          <w:pPr>
                            <w:spacing w:before="14"/>
                            <w:ind w:left="20" w:right="18" w:hanging="1"/>
                            <w:rPr>
                              <w:sz w:val="16"/>
                            </w:rPr>
                          </w:pPr>
                          <w:r>
                            <w:rPr>
                              <w:color w:val="333333"/>
                              <w:sz w:val="16"/>
                            </w:rPr>
                            <w:t xml:space="preserve">Mai 2025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69.9pt;margin-top:797.15pt;width:46.75pt;height:11.65pt;z-index:-1582028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" filled="f" stroked="f">
              <v:path arrowok="t"/>
              <v:textbox inset="0,0,0,0">
                <w:txbxContent>
                  <w:p w:rsidR="00EC366C" w:rsidRDefault="00EC366C">
                    <w:pPr>
                      <w:spacing w:before="14"/>
                      <w:ind w:left="20" w:right="18" w:hanging="1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 xml:space="preserve">Mai 2025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98752" behindDoc="1" locked="0" layoutInCell="1" allowOverlap="1" wp14:anchorId="3C7FD0CC" wp14:editId="0E79EFAA">
              <wp:simplePos x="0" y="0"/>
              <wp:positionH relativeFrom="page">
                <wp:posOffset>6115685</wp:posOffset>
              </wp:positionH>
              <wp:positionV relativeFrom="bottomMargin">
                <wp:posOffset>12288</wp:posOffset>
              </wp:positionV>
              <wp:extent cx="593725" cy="154305"/>
              <wp:effectExtent l="0" t="0" r="0" b="0"/>
              <wp:wrapNone/>
              <wp:docPr id="11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3725" cy="1543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366C" w:rsidRDefault="00EC366C">
                          <w:pPr>
                            <w:spacing w:before="14"/>
                            <w:ind w:left="20" w:right="18" w:hanging="1"/>
                            <w:rPr>
                              <w:sz w:val="16"/>
                            </w:rPr>
                          </w:pPr>
                          <w:r>
                            <w:rPr>
                              <w:color w:val="333333"/>
                              <w:sz w:val="16"/>
                            </w:rPr>
                            <w:t xml:space="preserve">Page </w:t>
                          </w:r>
                          <w:r>
                            <w:rPr>
                              <w:color w:val="333333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333333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333333"/>
                              <w:sz w:val="16"/>
                            </w:rPr>
                            <w:fldChar w:fldCharType="separate"/>
                          </w:r>
                          <w:r w:rsidR="00C54F5E">
                            <w:rPr>
                              <w:noProof/>
                              <w:color w:val="333333"/>
                              <w:sz w:val="16"/>
                            </w:rPr>
                            <w:t>4</w:t>
                          </w:r>
                          <w:r>
                            <w:rPr>
                              <w:color w:val="333333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color w:val="333333"/>
                              <w:sz w:val="16"/>
                            </w:rPr>
                            <w:t>/4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7FD0C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81.55pt;margin-top:.95pt;width:46.75pt;height:12.15pt;z-index:-1581772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bottom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" filled="f" stroked="f">
              <v:path arrowok="t"/>
              <v:textbox inset="0,0,0,0">
                <w:txbxContent>
                  <w:p w:rsidR="00EC366C" w:rsidRDefault="00EC366C">
                    <w:pPr>
                      <w:spacing w:before="14"/>
                      <w:ind w:left="20" w:right="18" w:hanging="1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 xml:space="preserve">Page </w:t>
                    </w:r>
                    <w:r>
                      <w:rPr>
                        <w:color w:val="333333"/>
                        <w:sz w:val="16"/>
                      </w:rPr>
                      <w:fldChar w:fldCharType="begin"/>
                    </w:r>
                    <w:r>
                      <w:rPr>
                        <w:color w:val="333333"/>
                        <w:sz w:val="16"/>
                      </w:rPr>
                      <w:instrText xml:space="preserve"> PAGE </w:instrText>
                    </w:r>
                    <w:r>
                      <w:rPr>
                        <w:color w:val="333333"/>
                        <w:sz w:val="16"/>
                      </w:rPr>
                      <w:fldChar w:fldCharType="separate"/>
                    </w:r>
                    <w:r w:rsidR="00C54F5E">
                      <w:rPr>
                        <w:noProof/>
                        <w:color w:val="333333"/>
                        <w:sz w:val="16"/>
                      </w:rPr>
                      <w:t>4</w:t>
                    </w:r>
                    <w:r>
                      <w:rPr>
                        <w:color w:val="333333"/>
                        <w:sz w:val="16"/>
                      </w:rPr>
                      <w:fldChar w:fldCharType="end"/>
                    </w:r>
                    <w:r>
                      <w:rPr>
                        <w:color w:val="333333"/>
                        <w:sz w:val="16"/>
                      </w:rPr>
                      <w:t>/4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87496704" behindDoc="1" locked="0" layoutInCell="1" allowOverlap="1">
              <wp:simplePos x="0" y="0"/>
              <wp:positionH relativeFrom="page">
                <wp:posOffset>1978660</wp:posOffset>
              </wp:positionH>
              <wp:positionV relativeFrom="page">
                <wp:posOffset>10136134</wp:posOffset>
              </wp:positionV>
              <wp:extent cx="4231640" cy="13906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316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366C" w:rsidRDefault="00EC366C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333333"/>
                              <w:sz w:val="16"/>
                            </w:rPr>
                            <w:t>CCP</w:t>
                          </w:r>
                          <w:r>
                            <w:rPr>
                              <w:color w:val="333333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333333"/>
                              <w:w w:val="95"/>
                              <w:sz w:val="16"/>
                            </w:rPr>
                            <w:t>-</w:t>
                          </w:r>
                          <w:r>
                            <w:rPr>
                              <w:color w:val="333333"/>
                              <w:spacing w:val="-6"/>
                              <w:w w:val="9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333333"/>
                              <w:sz w:val="16"/>
                            </w:rPr>
                            <w:t>PRESTATION</w:t>
                          </w:r>
                          <w:r>
                            <w:rPr>
                              <w:color w:val="333333"/>
                              <w:spacing w:val="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333333"/>
                              <w:sz w:val="16"/>
                            </w:rPr>
                            <w:t>DE</w:t>
                          </w:r>
                          <w:r>
                            <w:rPr>
                              <w:color w:val="333333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333333"/>
                              <w:sz w:val="16"/>
                            </w:rPr>
                            <w:t>MISE A</w:t>
                          </w:r>
                          <w:r>
                            <w:rPr>
                              <w:color w:val="333333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333333"/>
                              <w:sz w:val="16"/>
                            </w:rPr>
                            <w:t>DISPOSITION</w:t>
                          </w:r>
                          <w:r>
                            <w:rPr>
                              <w:color w:val="333333"/>
                              <w:spacing w:val="1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333333"/>
                              <w:sz w:val="16"/>
                            </w:rPr>
                            <w:t>DU</w:t>
                          </w:r>
                          <w:r>
                            <w:rPr>
                              <w:color w:val="333333"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333333"/>
                              <w:sz w:val="16"/>
                            </w:rPr>
                            <w:t>PERSONNEL</w:t>
                          </w:r>
                          <w:r>
                            <w:rPr>
                              <w:color w:val="333333"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333333"/>
                              <w:sz w:val="16"/>
                            </w:rPr>
                            <w:t>DE</w:t>
                          </w:r>
                          <w:r>
                            <w:rPr>
                              <w:color w:val="333333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333333"/>
                              <w:spacing w:val="-2"/>
                              <w:sz w:val="16"/>
                            </w:rPr>
                            <w:t>SECURITE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9" o:spid="_x0000_s1030" type="#_x0000_t202" style="position:absolute;margin-left:155.8pt;margin-top:798.1pt;width:333.2pt;height:10.95pt;z-index:-1581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" filled="f" stroked="f">
              <v:path arrowok="t"/>
              <v:textbox inset="0,0,0,0">
                <w:txbxContent>
                  <w:p w:rsidR="00EC366C" w:rsidRDefault="00EC366C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color w:val="333333"/>
                        <w:sz w:val="16"/>
                      </w:rPr>
                      <w:t>CCP</w:t>
                    </w:r>
                    <w:r>
                      <w:rPr>
                        <w:color w:val="333333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333333"/>
                        <w:w w:val="95"/>
                        <w:sz w:val="16"/>
                      </w:rPr>
                      <w:t>-</w:t>
                    </w:r>
                    <w:r>
                      <w:rPr>
                        <w:color w:val="333333"/>
                        <w:spacing w:val="-6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333333"/>
                        <w:sz w:val="16"/>
                      </w:rPr>
                      <w:t>PRESTATION</w:t>
                    </w:r>
                    <w:r>
                      <w:rPr>
                        <w:color w:val="333333"/>
                        <w:spacing w:val="7"/>
                        <w:sz w:val="16"/>
                      </w:rPr>
                      <w:t xml:space="preserve"> </w:t>
                    </w:r>
                    <w:r>
                      <w:rPr>
                        <w:color w:val="333333"/>
                        <w:sz w:val="16"/>
                      </w:rPr>
                      <w:t>DE</w:t>
                    </w:r>
                    <w:r>
                      <w:rPr>
                        <w:color w:val="333333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333333"/>
                        <w:sz w:val="16"/>
                      </w:rPr>
                      <w:t>MISE A</w:t>
                    </w:r>
                    <w:r>
                      <w:rPr>
                        <w:color w:val="333333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333333"/>
                        <w:sz w:val="16"/>
                      </w:rPr>
                      <w:t>DISPOSITION</w:t>
                    </w:r>
                    <w:r>
                      <w:rPr>
                        <w:color w:val="333333"/>
                        <w:spacing w:val="13"/>
                        <w:sz w:val="16"/>
                      </w:rPr>
                      <w:t xml:space="preserve"> </w:t>
                    </w:r>
                    <w:r>
                      <w:rPr>
                        <w:color w:val="333333"/>
                        <w:sz w:val="16"/>
                      </w:rPr>
                      <w:t>DU</w:t>
                    </w:r>
                    <w:r>
                      <w:rPr>
                        <w:color w:val="333333"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color w:val="333333"/>
                        <w:sz w:val="16"/>
                      </w:rPr>
                      <w:t>PERSONNEL</w:t>
                    </w:r>
                    <w:r>
                      <w:rPr>
                        <w:color w:val="333333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333333"/>
                        <w:sz w:val="16"/>
                      </w:rPr>
                      <w:t>DE</w:t>
                    </w:r>
                    <w:r>
                      <w:rPr>
                        <w:color w:val="333333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color w:val="333333"/>
                        <w:spacing w:val="-2"/>
                        <w:sz w:val="16"/>
                      </w:rPr>
                      <w:t>SECURITE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eastAsia="fr-FR"/>
      </w:rPr>
      <mc:AlternateContent>
        <mc:Choice Requires="wpg">
          <w:drawing>
            <wp:anchor distT="0" distB="0" distL="0" distR="0" simplePos="0" relativeHeight="487495680" behindDoc="1" locked="0" layoutInCell="1" allowOverlap="1">
              <wp:simplePos x="0" y="0"/>
              <wp:positionH relativeFrom="page">
                <wp:posOffset>752855</wp:posOffset>
              </wp:positionH>
              <wp:positionV relativeFrom="page">
                <wp:posOffset>10049255</wp:posOffset>
              </wp:positionV>
              <wp:extent cx="5995670" cy="295910"/>
              <wp:effectExtent l="0" t="0" r="0" b="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95670" cy="295910"/>
                        <a:chOff x="0" y="0"/>
                        <a:chExt cx="5995670" cy="295910"/>
                      </a:xfrm>
                    </wpg:grpSpPr>
                    <wps:wsp>
                      <wps:cNvPr id="4" name="Graphic 4"/>
                      <wps:cNvSpPr/>
                      <wps:spPr>
                        <a:xfrm>
                          <a:off x="4572" y="0"/>
                          <a:ext cx="1270" cy="2959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95910">
                              <a:moveTo>
                                <a:pt x="0" y="29565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60606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5990844" y="0"/>
                          <a:ext cx="1270" cy="2959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95910">
                              <a:moveTo>
                                <a:pt x="0" y="29565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60606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0" y="4572"/>
                          <a:ext cx="5995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95670">
                              <a:moveTo>
                                <a:pt x="0" y="0"/>
                              </a:moveTo>
                              <a:lnTo>
                                <a:pt x="5995416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60606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291084"/>
                          <a:ext cx="5995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95670">
                              <a:moveTo>
                                <a:pt x="0" y="0"/>
                              </a:moveTo>
                              <a:lnTo>
                                <a:pt x="5995416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60606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800EF3" id="Group 3" o:spid="_x0000_s1026" style="position:absolute;margin-left:59.3pt;margin-top:791.3pt;width:472.1pt;height:23.3pt;z-index:-15820800;mso-wrap-distance-left:0;mso-wrap-distance-right:0;mso-position-horizontal-relative:page;mso-position-vertical-relative:page" coordsize="59956,2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">
              <v:shape id="Graphic 4" o:spid="_x0000_s1027" style="position:absolute;left:45;width:13;height:2959;visibility:visible;mso-wrap-style:square;v-text-anchor:top" coordsize="1270,295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" path="m,295655l,e" filled="f" strokecolor="#606060" strokeweight=".72pt">
                <v:path arrowok="t"/>
              </v:shape>
              <v:shape id="Graphic 5" o:spid="_x0000_s1028" style="position:absolute;left:59908;width:13;height:2959;visibility:visible;mso-wrap-style:square;v-text-anchor:top" coordsize="1270,295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" path="m,295655l,e" filled="f" strokecolor="#606060" strokeweight=".72pt">
                <v:path arrowok="t"/>
              </v:shape>
              <v:shape id="Graphic 6" o:spid="_x0000_s1029" style="position:absolute;top:45;width:59956;height:13;visibility:visible;mso-wrap-style:square;v-text-anchor:top" coordsize="59956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" path="m,l5995416,e" filled="f" strokecolor="#606060" strokeweight=".72pt">
                <v:path arrowok="t"/>
              </v:shape>
              <v:shape id="Graphic 7" o:spid="_x0000_s1030" style="position:absolute;top:2910;width:59956;height:13;visibility:visible;mso-wrap-style:square;v-text-anchor:top" coordsize="59956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" path="m,l5995416,e" filled="f" strokecolor="#606060" strokeweight=".72pt">
                <v:path arrowok="t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66C" w:rsidRDefault="00EC366C">
      <w:r>
        <w:separator/>
      </w:r>
    </w:p>
  </w:footnote>
  <w:footnote w:type="continuationSeparator" w:id="0">
    <w:p w:rsidR="00EC366C" w:rsidRDefault="00EC3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F331E"/>
    <w:multiLevelType w:val="multilevel"/>
    <w:tmpl w:val="D9760446"/>
    <w:lvl w:ilvl="0">
      <w:start w:val="2"/>
      <w:numFmt w:val="decimal"/>
      <w:lvlText w:val="%1"/>
      <w:lvlJc w:val="left"/>
      <w:pPr>
        <w:ind w:left="1202" w:hanging="614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02" w:hanging="614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-1"/>
        <w:w w:val="102"/>
        <w:sz w:val="24"/>
        <w:szCs w:val="24"/>
        <w:lang w:val="fr-FR" w:eastAsia="en-US" w:bidi="ar-SA"/>
      </w:rPr>
    </w:lvl>
    <w:lvl w:ilvl="2">
      <w:numFmt w:val="bullet"/>
      <w:lvlText w:val="-"/>
      <w:lvlJc w:val="left"/>
      <w:pPr>
        <w:ind w:left="214" w:hanging="163"/>
      </w:pPr>
      <w:rPr>
        <w:rFonts w:ascii="Arial" w:eastAsia="Arial" w:hAnsi="Arial" w:cs="Arial" w:hint="default"/>
        <w:b w:val="0"/>
        <w:bCs w:val="0"/>
        <w:i w:val="0"/>
        <w:iCs w:val="0"/>
        <w:color w:val="333333"/>
        <w:spacing w:val="0"/>
        <w:w w:val="101"/>
        <w:sz w:val="24"/>
        <w:szCs w:val="24"/>
        <w:lang w:val="fr-FR" w:eastAsia="en-US" w:bidi="ar-SA"/>
      </w:rPr>
    </w:lvl>
    <w:lvl w:ilvl="3">
      <w:numFmt w:val="bullet"/>
      <w:lvlText w:val="•"/>
      <w:lvlJc w:val="left"/>
      <w:pPr>
        <w:ind w:left="3075" w:hanging="163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12" w:hanging="163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950" w:hanging="163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887" w:hanging="163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25" w:hanging="163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62" w:hanging="163"/>
      </w:pPr>
      <w:rPr>
        <w:rFonts w:hint="default"/>
        <w:lang w:val="fr-FR" w:eastAsia="en-US" w:bidi="ar-SA"/>
      </w:rPr>
    </w:lvl>
  </w:abstractNum>
  <w:abstractNum w:abstractNumId="1" w15:restartNumberingAfterBreak="0">
    <w:nsid w:val="0C1417FA"/>
    <w:multiLevelType w:val="multilevel"/>
    <w:tmpl w:val="4A1A4BBE"/>
    <w:lvl w:ilvl="0">
      <w:start w:val="2"/>
      <w:numFmt w:val="decimal"/>
      <w:lvlText w:val="%1"/>
      <w:lvlJc w:val="left"/>
      <w:pPr>
        <w:ind w:left="1323" w:hanging="716"/>
      </w:pPr>
      <w:rPr>
        <w:rFonts w:hint="default"/>
        <w:lang w:val="fr-FR" w:eastAsia="en-US" w:bidi="ar-SA"/>
      </w:rPr>
    </w:lvl>
    <w:lvl w:ilvl="1">
      <w:start w:val="2"/>
      <w:numFmt w:val="decimal"/>
      <w:lvlText w:val="%1.%2."/>
      <w:lvlJc w:val="left"/>
      <w:pPr>
        <w:ind w:left="1323" w:hanging="716"/>
      </w:pPr>
      <w:rPr>
        <w:rFonts w:hint="default"/>
        <w:spacing w:val="-1"/>
        <w:w w:val="99"/>
        <w:lang w:val="fr-FR" w:eastAsia="en-US" w:bidi="ar-SA"/>
      </w:rPr>
    </w:lvl>
    <w:lvl w:ilvl="2">
      <w:numFmt w:val="bullet"/>
      <w:lvlText w:val="-"/>
      <w:lvlJc w:val="left"/>
      <w:pPr>
        <w:ind w:left="199" w:hanging="172"/>
      </w:pPr>
      <w:rPr>
        <w:rFonts w:ascii="Arial" w:eastAsia="Arial" w:hAnsi="Arial" w:cs="Arial" w:hint="default"/>
        <w:spacing w:val="0"/>
        <w:w w:val="101"/>
        <w:lang w:val="fr-FR" w:eastAsia="en-US" w:bidi="ar-SA"/>
      </w:rPr>
    </w:lvl>
    <w:lvl w:ilvl="3">
      <w:numFmt w:val="bullet"/>
      <w:lvlText w:val="•"/>
      <w:lvlJc w:val="left"/>
      <w:pPr>
        <w:ind w:left="3168" w:hanging="172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92" w:hanging="172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016" w:hanging="172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41" w:hanging="172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65" w:hanging="172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89" w:hanging="172"/>
      </w:pPr>
      <w:rPr>
        <w:rFonts w:hint="default"/>
        <w:lang w:val="fr-FR" w:eastAsia="en-US" w:bidi="ar-SA"/>
      </w:rPr>
    </w:lvl>
  </w:abstractNum>
  <w:abstractNum w:abstractNumId="2" w15:restartNumberingAfterBreak="0">
    <w:nsid w:val="25BB40AB"/>
    <w:multiLevelType w:val="hybridMultilevel"/>
    <w:tmpl w:val="555ACBD6"/>
    <w:lvl w:ilvl="0" w:tplc="5D88C464">
      <w:numFmt w:val="bullet"/>
      <w:lvlText w:val="-"/>
      <w:lvlJc w:val="left"/>
      <w:pPr>
        <w:ind w:left="2025" w:hanging="360"/>
      </w:pPr>
      <w:rPr>
        <w:rFonts w:ascii="Arial" w:eastAsia="Arial" w:hAnsi="Arial" w:cs="Arial" w:hint="default"/>
        <w:b w:val="0"/>
        <w:bCs w:val="0"/>
        <w:i w:val="0"/>
        <w:iCs w:val="0"/>
        <w:color w:val="313131"/>
        <w:spacing w:val="0"/>
        <w:w w:val="101"/>
        <w:sz w:val="24"/>
        <w:szCs w:val="24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3" w15:restartNumberingAfterBreak="0">
    <w:nsid w:val="28E21A5A"/>
    <w:multiLevelType w:val="hybridMultilevel"/>
    <w:tmpl w:val="322E89FC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07E1783"/>
    <w:multiLevelType w:val="hybridMultilevel"/>
    <w:tmpl w:val="7B726B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D432F"/>
    <w:multiLevelType w:val="multilevel"/>
    <w:tmpl w:val="0706BCCC"/>
    <w:lvl w:ilvl="0">
      <w:start w:val="1"/>
      <w:numFmt w:val="decimal"/>
      <w:lvlText w:val="%1."/>
      <w:lvlJc w:val="left"/>
      <w:pPr>
        <w:ind w:left="521" w:hanging="274"/>
      </w:pPr>
      <w:rPr>
        <w:rFonts w:hint="default"/>
        <w:spacing w:val="-1"/>
        <w:w w:val="108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333" w:hanging="727"/>
      </w:pPr>
      <w:rPr>
        <w:rFonts w:hint="default"/>
        <w:spacing w:val="-1"/>
        <w:w w:val="103"/>
        <w:lang w:val="fr-FR" w:eastAsia="en-US" w:bidi="ar-SA"/>
      </w:rPr>
    </w:lvl>
    <w:lvl w:ilvl="2">
      <w:numFmt w:val="bullet"/>
      <w:lvlText w:val="•"/>
      <w:lvlJc w:val="left"/>
      <w:pPr>
        <w:ind w:left="2262" w:hanging="72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184" w:hanging="72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106" w:hanging="72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028" w:hanging="72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50" w:hanging="72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72" w:hanging="72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94" w:hanging="727"/>
      </w:pPr>
      <w:rPr>
        <w:rFonts w:hint="default"/>
        <w:lang w:val="fr-FR" w:eastAsia="en-US" w:bidi="ar-SA"/>
      </w:rPr>
    </w:lvl>
  </w:abstractNum>
  <w:abstractNum w:abstractNumId="6" w15:restartNumberingAfterBreak="0">
    <w:nsid w:val="40A660AD"/>
    <w:multiLevelType w:val="hybridMultilevel"/>
    <w:tmpl w:val="28222A2E"/>
    <w:lvl w:ilvl="0" w:tplc="D43EF036">
      <w:start w:val="1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400AE"/>
    <w:multiLevelType w:val="hybridMultilevel"/>
    <w:tmpl w:val="622E028E"/>
    <w:lvl w:ilvl="0" w:tplc="5D88C464">
      <w:numFmt w:val="bullet"/>
      <w:lvlText w:val="-"/>
      <w:lvlJc w:val="left"/>
      <w:pPr>
        <w:ind w:left="998" w:hanging="367"/>
      </w:pPr>
      <w:rPr>
        <w:rFonts w:ascii="Arial" w:eastAsia="Arial" w:hAnsi="Arial" w:cs="Arial" w:hint="default"/>
        <w:b w:val="0"/>
        <w:bCs w:val="0"/>
        <w:i w:val="0"/>
        <w:iCs w:val="0"/>
        <w:color w:val="313131"/>
        <w:spacing w:val="0"/>
        <w:w w:val="101"/>
        <w:sz w:val="24"/>
        <w:szCs w:val="24"/>
        <w:lang w:val="fr-FR" w:eastAsia="en-US" w:bidi="ar-SA"/>
      </w:rPr>
    </w:lvl>
    <w:lvl w:ilvl="1" w:tplc="AFDAB500">
      <w:numFmt w:val="bullet"/>
      <w:lvlText w:val="•"/>
      <w:lvlJc w:val="left"/>
      <w:pPr>
        <w:ind w:left="1863" w:hanging="367"/>
      </w:pPr>
      <w:rPr>
        <w:rFonts w:hint="default"/>
        <w:lang w:val="fr-FR" w:eastAsia="en-US" w:bidi="ar-SA"/>
      </w:rPr>
    </w:lvl>
    <w:lvl w:ilvl="2" w:tplc="4DA8A6BC">
      <w:numFmt w:val="bullet"/>
      <w:lvlText w:val="•"/>
      <w:lvlJc w:val="left"/>
      <w:pPr>
        <w:ind w:left="2727" w:hanging="367"/>
      </w:pPr>
      <w:rPr>
        <w:rFonts w:hint="default"/>
        <w:lang w:val="fr-FR" w:eastAsia="en-US" w:bidi="ar-SA"/>
      </w:rPr>
    </w:lvl>
    <w:lvl w:ilvl="3" w:tplc="10DE7DA4">
      <w:numFmt w:val="bullet"/>
      <w:lvlText w:val="•"/>
      <w:lvlJc w:val="left"/>
      <w:pPr>
        <w:ind w:left="3591" w:hanging="367"/>
      </w:pPr>
      <w:rPr>
        <w:rFonts w:hint="default"/>
        <w:lang w:val="fr-FR" w:eastAsia="en-US" w:bidi="ar-SA"/>
      </w:rPr>
    </w:lvl>
    <w:lvl w:ilvl="4" w:tplc="92CAC42E">
      <w:numFmt w:val="bullet"/>
      <w:lvlText w:val="•"/>
      <w:lvlJc w:val="left"/>
      <w:pPr>
        <w:ind w:left="4455" w:hanging="367"/>
      </w:pPr>
      <w:rPr>
        <w:rFonts w:hint="default"/>
        <w:lang w:val="fr-FR" w:eastAsia="en-US" w:bidi="ar-SA"/>
      </w:rPr>
    </w:lvl>
    <w:lvl w:ilvl="5" w:tplc="A5BC9064">
      <w:numFmt w:val="bullet"/>
      <w:lvlText w:val="•"/>
      <w:lvlJc w:val="left"/>
      <w:pPr>
        <w:ind w:left="5319" w:hanging="367"/>
      </w:pPr>
      <w:rPr>
        <w:rFonts w:hint="default"/>
        <w:lang w:val="fr-FR" w:eastAsia="en-US" w:bidi="ar-SA"/>
      </w:rPr>
    </w:lvl>
    <w:lvl w:ilvl="6" w:tplc="B7805850">
      <w:numFmt w:val="bullet"/>
      <w:lvlText w:val="•"/>
      <w:lvlJc w:val="left"/>
      <w:pPr>
        <w:ind w:left="6182" w:hanging="367"/>
      </w:pPr>
      <w:rPr>
        <w:rFonts w:hint="default"/>
        <w:lang w:val="fr-FR" w:eastAsia="en-US" w:bidi="ar-SA"/>
      </w:rPr>
    </w:lvl>
    <w:lvl w:ilvl="7" w:tplc="6B503D98">
      <w:numFmt w:val="bullet"/>
      <w:lvlText w:val="•"/>
      <w:lvlJc w:val="left"/>
      <w:pPr>
        <w:ind w:left="7046" w:hanging="367"/>
      </w:pPr>
      <w:rPr>
        <w:rFonts w:hint="default"/>
        <w:lang w:val="fr-FR" w:eastAsia="en-US" w:bidi="ar-SA"/>
      </w:rPr>
    </w:lvl>
    <w:lvl w:ilvl="8" w:tplc="688C377C">
      <w:numFmt w:val="bullet"/>
      <w:lvlText w:val="•"/>
      <w:lvlJc w:val="left"/>
      <w:pPr>
        <w:ind w:left="7910" w:hanging="367"/>
      </w:pPr>
      <w:rPr>
        <w:rFonts w:hint="default"/>
        <w:lang w:val="fr-FR" w:eastAsia="en-US" w:bidi="ar-SA"/>
      </w:rPr>
    </w:lvl>
  </w:abstractNum>
  <w:abstractNum w:abstractNumId="8" w15:restartNumberingAfterBreak="0">
    <w:nsid w:val="6A8831C8"/>
    <w:multiLevelType w:val="hybridMultilevel"/>
    <w:tmpl w:val="FD507EF6"/>
    <w:lvl w:ilvl="0" w:tplc="345277AC">
      <w:numFmt w:val="bullet"/>
      <w:lvlText w:val="-"/>
      <w:lvlJc w:val="left"/>
      <w:pPr>
        <w:ind w:left="990" w:hanging="365"/>
      </w:pPr>
      <w:rPr>
        <w:rFonts w:ascii="Arial" w:eastAsia="Arial" w:hAnsi="Arial" w:cs="Arial" w:hint="default"/>
        <w:b w:val="0"/>
        <w:bCs w:val="0"/>
        <w:i w:val="0"/>
        <w:iCs w:val="0"/>
        <w:color w:val="2F2F2F"/>
        <w:spacing w:val="0"/>
        <w:w w:val="108"/>
        <w:sz w:val="24"/>
        <w:szCs w:val="24"/>
        <w:lang w:val="fr-FR" w:eastAsia="en-US" w:bidi="ar-SA"/>
      </w:rPr>
    </w:lvl>
    <w:lvl w:ilvl="1" w:tplc="898ADCF2">
      <w:numFmt w:val="bullet"/>
      <w:lvlText w:val="•"/>
      <w:lvlJc w:val="left"/>
      <w:pPr>
        <w:ind w:left="1863" w:hanging="365"/>
      </w:pPr>
      <w:rPr>
        <w:rFonts w:hint="default"/>
        <w:lang w:val="fr-FR" w:eastAsia="en-US" w:bidi="ar-SA"/>
      </w:rPr>
    </w:lvl>
    <w:lvl w:ilvl="2" w:tplc="B364A39E">
      <w:numFmt w:val="bullet"/>
      <w:lvlText w:val="•"/>
      <w:lvlJc w:val="left"/>
      <w:pPr>
        <w:ind w:left="2727" w:hanging="365"/>
      </w:pPr>
      <w:rPr>
        <w:rFonts w:hint="default"/>
        <w:lang w:val="fr-FR" w:eastAsia="en-US" w:bidi="ar-SA"/>
      </w:rPr>
    </w:lvl>
    <w:lvl w:ilvl="3" w:tplc="64AA3ACC">
      <w:numFmt w:val="bullet"/>
      <w:lvlText w:val="•"/>
      <w:lvlJc w:val="left"/>
      <w:pPr>
        <w:ind w:left="3591" w:hanging="365"/>
      </w:pPr>
      <w:rPr>
        <w:rFonts w:hint="default"/>
        <w:lang w:val="fr-FR" w:eastAsia="en-US" w:bidi="ar-SA"/>
      </w:rPr>
    </w:lvl>
    <w:lvl w:ilvl="4" w:tplc="0A6C33C6">
      <w:numFmt w:val="bullet"/>
      <w:lvlText w:val="•"/>
      <w:lvlJc w:val="left"/>
      <w:pPr>
        <w:ind w:left="4455" w:hanging="365"/>
      </w:pPr>
      <w:rPr>
        <w:rFonts w:hint="default"/>
        <w:lang w:val="fr-FR" w:eastAsia="en-US" w:bidi="ar-SA"/>
      </w:rPr>
    </w:lvl>
    <w:lvl w:ilvl="5" w:tplc="857EDCCC">
      <w:numFmt w:val="bullet"/>
      <w:lvlText w:val="•"/>
      <w:lvlJc w:val="left"/>
      <w:pPr>
        <w:ind w:left="5319" w:hanging="365"/>
      </w:pPr>
      <w:rPr>
        <w:rFonts w:hint="default"/>
        <w:lang w:val="fr-FR" w:eastAsia="en-US" w:bidi="ar-SA"/>
      </w:rPr>
    </w:lvl>
    <w:lvl w:ilvl="6" w:tplc="40881B9C">
      <w:numFmt w:val="bullet"/>
      <w:lvlText w:val="•"/>
      <w:lvlJc w:val="left"/>
      <w:pPr>
        <w:ind w:left="6182" w:hanging="365"/>
      </w:pPr>
      <w:rPr>
        <w:rFonts w:hint="default"/>
        <w:lang w:val="fr-FR" w:eastAsia="en-US" w:bidi="ar-SA"/>
      </w:rPr>
    </w:lvl>
    <w:lvl w:ilvl="7" w:tplc="A7480290">
      <w:numFmt w:val="bullet"/>
      <w:lvlText w:val="•"/>
      <w:lvlJc w:val="left"/>
      <w:pPr>
        <w:ind w:left="7046" w:hanging="365"/>
      </w:pPr>
      <w:rPr>
        <w:rFonts w:hint="default"/>
        <w:lang w:val="fr-FR" w:eastAsia="en-US" w:bidi="ar-SA"/>
      </w:rPr>
    </w:lvl>
    <w:lvl w:ilvl="8" w:tplc="9BAA65D2">
      <w:numFmt w:val="bullet"/>
      <w:lvlText w:val="•"/>
      <w:lvlJc w:val="left"/>
      <w:pPr>
        <w:ind w:left="7910" w:hanging="365"/>
      </w:pPr>
      <w:rPr>
        <w:rFonts w:hint="default"/>
        <w:lang w:val="fr-FR" w:eastAsia="en-US" w:bidi="ar-SA"/>
      </w:rPr>
    </w:lvl>
  </w:abstractNum>
  <w:abstractNum w:abstractNumId="9" w15:restartNumberingAfterBreak="0">
    <w:nsid w:val="7CA22C38"/>
    <w:multiLevelType w:val="hybridMultilevel"/>
    <w:tmpl w:val="812CF396"/>
    <w:lvl w:ilvl="0" w:tplc="289A202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9F0"/>
    <w:rsid w:val="000636C2"/>
    <w:rsid w:val="000E7AE3"/>
    <w:rsid w:val="000E7F26"/>
    <w:rsid w:val="00170D4C"/>
    <w:rsid w:val="00172A83"/>
    <w:rsid w:val="00195A7F"/>
    <w:rsid w:val="001A28E2"/>
    <w:rsid w:val="00226E59"/>
    <w:rsid w:val="003A76E0"/>
    <w:rsid w:val="003D3F90"/>
    <w:rsid w:val="003E5537"/>
    <w:rsid w:val="00467B97"/>
    <w:rsid w:val="00483CE4"/>
    <w:rsid w:val="00484D3E"/>
    <w:rsid w:val="00485B90"/>
    <w:rsid w:val="005E020F"/>
    <w:rsid w:val="006A663F"/>
    <w:rsid w:val="006B3FC6"/>
    <w:rsid w:val="006B6B37"/>
    <w:rsid w:val="007002CC"/>
    <w:rsid w:val="007C6127"/>
    <w:rsid w:val="007D45A2"/>
    <w:rsid w:val="00821507"/>
    <w:rsid w:val="00825965"/>
    <w:rsid w:val="008523CB"/>
    <w:rsid w:val="008D639F"/>
    <w:rsid w:val="008E4D11"/>
    <w:rsid w:val="008E61B8"/>
    <w:rsid w:val="009272E7"/>
    <w:rsid w:val="00965B88"/>
    <w:rsid w:val="009760F2"/>
    <w:rsid w:val="0099262A"/>
    <w:rsid w:val="009A2F4E"/>
    <w:rsid w:val="009A3F3D"/>
    <w:rsid w:val="009B2BAB"/>
    <w:rsid w:val="009E38B2"/>
    <w:rsid w:val="00AB0211"/>
    <w:rsid w:val="00B02A85"/>
    <w:rsid w:val="00B364AF"/>
    <w:rsid w:val="00B91622"/>
    <w:rsid w:val="00BB412D"/>
    <w:rsid w:val="00BD2E8E"/>
    <w:rsid w:val="00C2295C"/>
    <w:rsid w:val="00C54F5E"/>
    <w:rsid w:val="00C95315"/>
    <w:rsid w:val="00CC0731"/>
    <w:rsid w:val="00CE43DF"/>
    <w:rsid w:val="00CE5B52"/>
    <w:rsid w:val="00EC366C"/>
    <w:rsid w:val="00F52EF6"/>
    <w:rsid w:val="00F5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AE8E8D"/>
  <w15:docId w15:val="{50DC0701-EE63-4145-9C72-32B99B5EE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1"/>
    <w:qFormat/>
    <w:pPr>
      <w:ind w:left="490" w:hanging="726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"/>
    <w:qFormat/>
    <w:pPr>
      <w:spacing w:before="124"/>
      <w:ind w:left="496"/>
    </w:pPr>
    <w:rPr>
      <w:rFonts w:ascii="Calibri" w:eastAsia="Calibri" w:hAnsi="Calibri" w:cs="Calibri"/>
      <w:sz w:val="59"/>
      <w:szCs w:val="59"/>
    </w:rPr>
  </w:style>
  <w:style w:type="paragraph" w:styleId="Paragraphedeliste">
    <w:name w:val="List Paragraph"/>
    <w:basedOn w:val="Normal"/>
    <w:uiPriority w:val="34"/>
    <w:qFormat/>
    <w:pPr>
      <w:ind w:left="1006" w:hanging="364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1A28E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28E2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1A28E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28E2"/>
    <w:rPr>
      <w:rFonts w:ascii="Arial" w:eastAsia="Arial" w:hAnsi="Arial" w:cs="Arial"/>
      <w:lang w:val="fr-FR"/>
    </w:rPr>
  </w:style>
  <w:style w:type="character" w:styleId="Lienhypertexte">
    <w:name w:val="Hyperlink"/>
    <w:basedOn w:val="Policepardfaut"/>
    <w:uiPriority w:val="99"/>
    <w:unhideWhenUsed/>
    <w:rsid w:val="009A3F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2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de.chapon@ch-vichy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ude.chapon@ch-vichy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1179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 VICHY</Company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CHAPON Aude</dc:creator>
  <cp:lastModifiedBy>MOURI Nadia</cp:lastModifiedBy>
  <cp:revision>57</cp:revision>
  <dcterms:created xsi:type="dcterms:W3CDTF">2025-05-07T06:54:00Z</dcterms:created>
  <dcterms:modified xsi:type="dcterms:W3CDTF">2025-06-02T11:53:00Z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2019-06-11T00:00:00Z</vt:filetime>
  </property>
  <property fmtid="{D5CDD505-2E9C-101B-9397-08002B2CF9AE}" pid="3" name="Creator">
    <vt:lpwstr>Canon iR-ADV 4225  PDF</vt:lpwstr>
  </property>
  <property fmtid="{D5CDD505-2E9C-101B-9397-08002B2CF9AE}" pid="4" name="LastSaved">
    <vt:filetime>2025-05-07T00:00:00Z</vt:filetime>
  </property>
  <property fmtid="{D5CDD505-2E9C-101B-9397-08002B2CF9AE}" pid="5" name="Producer">
    <vt:lpwstr>Adobe PSL 1.2e for Canon</vt:lpwstr>
  </property>
</Properties>
</file>