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EDE3F" w14:textId="272B2C32" w:rsidR="00E917E1" w:rsidRDefault="00DE040C" w:rsidP="00E541DF">
      <w:pPr>
        <w:pBdr>
          <w:top w:val="single" w:sz="4" w:space="1" w:color="auto"/>
          <w:left w:val="single" w:sz="4" w:space="4" w:color="auto"/>
          <w:bottom w:val="single" w:sz="4" w:space="1" w:color="auto"/>
          <w:right w:val="single" w:sz="4" w:space="4" w:color="auto"/>
        </w:pBdr>
        <w:spacing w:before="1"/>
        <w:ind w:right="1594"/>
        <w:jc w:val="center"/>
        <w:rPr>
          <w:rFonts w:eastAsia="Arial Unicode MS" w:cs="Arial"/>
          <w:b/>
          <w:bCs/>
          <w:color w:val="4472C4"/>
          <w:sz w:val="32"/>
          <w:szCs w:val="32"/>
          <w:lang w:eastAsia="fr-FR"/>
        </w:rPr>
      </w:pPr>
      <w:r>
        <w:rPr>
          <w:rFonts w:eastAsia="Arial Unicode MS" w:cs="Arial"/>
          <w:b/>
          <w:bCs/>
          <w:color w:val="4472C4"/>
          <w:sz w:val="32"/>
          <w:szCs w:val="32"/>
          <w:lang w:eastAsia="fr-FR"/>
        </w:rPr>
        <w:t>MISSIONS DE CONTROLE TECHNIQUE (CT) DANS LE CADRE DE TRAVAUX DE REAMENAGEMENT DE LOCAUX DE LA CAF DE PARIS</w:t>
      </w:r>
    </w:p>
    <w:p w14:paraId="5201E9F1" w14:textId="77777777" w:rsidR="00E541DF" w:rsidRPr="00B91D17" w:rsidRDefault="00E541DF">
      <w:pPr>
        <w:spacing w:before="1"/>
        <w:ind w:right="1594"/>
        <w:jc w:val="center"/>
        <w:rPr>
          <w:rFonts w:ascii="Arial" w:hAnsi="Arial" w:cs="Arial"/>
          <w:b/>
          <w:w w:val="105"/>
          <w:sz w:val="20"/>
          <w:szCs w:val="20"/>
        </w:rPr>
      </w:pPr>
    </w:p>
    <w:p w14:paraId="6980C737" w14:textId="77777777" w:rsidR="00E917E1" w:rsidRDefault="007F7A19">
      <w:pPr>
        <w:spacing w:before="1"/>
        <w:ind w:right="1594"/>
        <w:jc w:val="center"/>
      </w:pPr>
      <w:r>
        <w:rPr>
          <w:rFonts w:ascii="Arial" w:hAnsi="Arial" w:cs="Arial"/>
          <w:b/>
          <w:w w:val="105"/>
          <w:sz w:val="20"/>
          <w:szCs w:val="20"/>
        </w:rPr>
        <w:t>- « PROTECTION DES DONNÉES À CARACTÈRE PERSONNEL »</w:t>
      </w:r>
    </w:p>
    <w:p w14:paraId="0C6768E4" w14:textId="77777777" w:rsidR="00E917E1" w:rsidRDefault="00E917E1">
      <w:pPr>
        <w:pStyle w:val="Corpsdetexte"/>
        <w:ind w:right="1594"/>
        <w:rPr>
          <w:rFonts w:ascii="Arial" w:hAnsi="Arial" w:cs="Arial"/>
          <w:b/>
          <w:sz w:val="20"/>
          <w:szCs w:val="20"/>
        </w:rPr>
      </w:pPr>
    </w:p>
    <w:p w14:paraId="762FB97C"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Dans le présent document,</w:t>
      </w:r>
    </w:p>
    <w:p w14:paraId="1FEBAEE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-le « pouvoir adjudicateur » est nommé « responsable du traitement » ;</w:t>
      </w:r>
    </w:p>
    <w:p w14:paraId="2FA19A4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-et le titulaire du marché « sous-traitant ».</w:t>
      </w:r>
    </w:p>
    <w:p w14:paraId="65A85EC5" w14:textId="77777777" w:rsidR="00E917E1" w:rsidRDefault="00E917E1">
      <w:pPr>
        <w:pStyle w:val="Corpsdetexte"/>
        <w:spacing w:before="10"/>
        <w:ind w:right="1594"/>
        <w:rPr>
          <w:rFonts w:ascii="Arial" w:hAnsi="Arial" w:cs="Arial"/>
          <w:b/>
          <w:sz w:val="20"/>
          <w:szCs w:val="20"/>
        </w:rPr>
      </w:pPr>
    </w:p>
    <w:p w14:paraId="0748A8A0" w14:textId="77777777" w:rsidR="00E917E1" w:rsidRDefault="007F7A19">
      <w:pPr>
        <w:pStyle w:val="Corpsdetexte"/>
        <w:spacing w:line="276" w:lineRule="auto"/>
        <w:ind w:left="107" w:right="1594"/>
        <w:jc w:val="both"/>
        <w:rPr>
          <w:rFonts w:ascii="Arial" w:hAnsi="Arial" w:cs="Arial"/>
          <w:sz w:val="20"/>
          <w:szCs w:val="20"/>
        </w:rPr>
      </w:pPr>
      <w:r>
        <w:rPr>
          <w:noProof/>
        </w:rPr>
        <mc:AlternateContent>
          <mc:Choice Requires="wps">
            <w:drawing>
              <wp:anchor distT="0" distB="0" distL="114300" distR="114300" simplePos="0" relativeHeight="2" behindDoc="1" locked="0" layoutInCell="1" allowOverlap="1" wp14:anchorId="1E5CE5B8" wp14:editId="6CE585C7">
                <wp:simplePos x="0" y="0"/>
                <wp:positionH relativeFrom="page">
                  <wp:posOffset>2753360</wp:posOffset>
                </wp:positionH>
                <wp:positionV relativeFrom="paragraph">
                  <wp:posOffset>294005</wp:posOffset>
                </wp:positionV>
                <wp:extent cx="5080" cy="131445"/>
                <wp:effectExtent l="0" t="0" r="0" b="0"/>
                <wp:wrapNone/>
                <wp:docPr id="1" name="AutoShape 71"/>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3">
                              <a:moveTo>
                                <a:pt x="3" y="202"/>
                              </a:moveTo>
                              <a:lnTo>
                                <a:pt x="2" y="200"/>
                              </a:lnTo>
                              <a:lnTo>
                                <a:pt x="0" y="199"/>
                              </a:lnTo>
                              <a:lnTo>
                                <a:pt x="0" y="3"/>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La présente annexe constitue l’acte juridique exigé par l’article 28 du règlement (UE) n°2016/679 du 27 avril 2016, ci-après dénommé « le règlement général sur la protection des données » ou                                  « RGPD »,</w:t>
      </w:r>
      <w:r>
        <w:rPr>
          <w:rFonts w:ascii="Arial" w:hAnsi="Arial" w:cs="Arial"/>
          <w:spacing w:val="1"/>
          <w:w w:val="105"/>
          <w:sz w:val="20"/>
          <w:szCs w:val="20"/>
        </w:rPr>
        <w:t xml:space="preserve"> </w:t>
      </w:r>
      <w:r>
        <w:rPr>
          <w:rFonts w:ascii="Arial" w:hAnsi="Arial" w:cs="Arial"/>
          <w:w w:val="105"/>
          <w:sz w:val="20"/>
          <w:szCs w:val="20"/>
        </w:rPr>
        <w:t>régissant le traitement de données personnelles entre le responsable de traitement et le sous-traitant</w:t>
      </w:r>
      <w:r>
        <w:rPr>
          <w:rFonts w:ascii="Arial" w:hAnsi="Arial" w:cs="Arial"/>
          <w:spacing w:val="1"/>
          <w:w w:val="105"/>
          <w:sz w:val="20"/>
          <w:szCs w:val="20"/>
        </w:rPr>
        <w:t xml:space="preserve"> </w:t>
      </w:r>
      <w:r>
        <w:rPr>
          <w:rFonts w:ascii="Arial" w:hAnsi="Arial" w:cs="Arial"/>
          <w:w w:val="105"/>
          <w:sz w:val="20"/>
          <w:szCs w:val="20"/>
        </w:rPr>
        <w:t>tels que définis respectivement aux article 4-7° et 4-8° du RGPD.</w:t>
      </w:r>
    </w:p>
    <w:p w14:paraId="0979BBAC" w14:textId="77777777" w:rsidR="00E917E1" w:rsidRDefault="00E917E1">
      <w:pPr>
        <w:pStyle w:val="Corpsdetexte"/>
        <w:spacing w:before="7"/>
        <w:ind w:right="1594"/>
        <w:rPr>
          <w:rFonts w:ascii="Arial" w:hAnsi="Arial" w:cs="Arial"/>
          <w:sz w:val="20"/>
          <w:szCs w:val="20"/>
        </w:rPr>
      </w:pPr>
    </w:p>
    <w:p w14:paraId="1E217C2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du traitement et le sous-traitant s’engagent à respecter la réglementation en vigueur applicable au traitement de données à caractère personnel et, en particulier, le RGPD et la loi</w:t>
      </w:r>
      <w:r>
        <w:rPr>
          <w:rFonts w:ascii="Arial" w:hAnsi="Arial" w:cs="Arial"/>
          <w:spacing w:val="1"/>
          <w:w w:val="105"/>
          <w:sz w:val="20"/>
          <w:szCs w:val="20"/>
        </w:rPr>
        <w:t xml:space="preserve"> </w:t>
      </w:r>
      <w:r>
        <w:rPr>
          <w:rFonts w:ascii="Arial" w:hAnsi="Arial" w:cs="Arial"/>
          <w:w w:val="105"/>
          <w:sz w:val="20"/>
          <w:szCs w:val="20"/>
        </w:rPr>
        <w:t>Informatique et Libertés n°78-17 du 6 janvier 1978 modifiée.</w:t>
      </w:r>
    </w:p>
    <w:p w14:paraId="05A455EF" w14:textId="77777777" w:rsidR="00E917E1" w:rsidRDefault="00E917E1">
      <w:pPr>
        <w:pStyle w:val="Corpsdetexte"/>
        <w:spacing w:before="9"/>
        <w:ind w:right="1594"/>
        <w:rPr>
          <w:rFonts w:ascii="Arial" w:hAnsi="Arial" w:cs="Arial"/>
          <w:sz w:val="20"/>
          <w:szCs w:val="20"/>
        </w:rPr>
      </w:pPr>
    </w:p>
    <w:p w14:paraId="5DE6AC50" w14:textId="77777777" w:rsidR="00E917E1" w:rsidRDefault="007F7A19">
      <w:pPr>
        <w:pStyle w:val="Titre1"/>
        <w:numPr>
          <w:ilvl w:val="0"/>
          <w:numId w:val="6"/>
        </w:numPr>
        <w:tabs>
          <w:tab w:val="left" w:pos="321"/>
        </w:tabs>
        <w:spacing w:before="1"/>
        <w:ind w:right="1594"/>
        <w:rPr>
          <w:rFonts w:ascii="Arial" w:hAnsi="Arial" w:cs="Arial"/>
          <w:sz w:val="20"/>
          <w:szCs w:val="20"/>
        </w:rPr>
      </w:pPr>
      <w:r>
        <w:rPr>
          <w:rFonts w:ascii="Arial" w:hAnsi="Arial" w:cs="Arial"/>
          <w:w w:val="105"/>
          <w:sz w:val="20"/>
          <w:szCs w:val="20"/>
        </w:rPr>
        <w:t>Objet</w:t>
      </w:r>
    </w:p>
    <w:p w14:paraId="756D57FE" w14:textId="77777777" w:rsidR="00E917E1" w:rsidRDefault="00E917E1">
      <w:pPr>
        <w:pStyle w:val="Corpsdetexte"/>
        <w:spacing w:before="4"/>
        <w:ind w:right="1594"/>
        <w:rPr>
          <w:rFonts w:ascii="Arial" w:hAnsi="Arial" w:cs="Arial"/>
          <w:b/>
          <w:sz w:val="20"/>
          <w:szCs w:val="20"/>
        </w:rPr>
      </w:pPr>
    </w:p>
    <w:p w14:paraId="66EC4FF5" w14:textId="6F5B3E06" w:rsidR="00E917E1" w:rsidRDefault="007F7A19" w:rsidP="00E541DF">
      <w:pPr>
        <w:pStyle w:val="Corpsdetexte"/>
        <w:spacing w:line="276" w:lineRule="auto"/>
        <w:ind w:left="107" w:right="1594"/>
        <w:jc w:val="both"/>
        <w:rPr>
          <w:rFonts w:ascii="Arial" w:hAnsi="Arial" w:cs="Arial"/>
          <w:w w:val="105"/>
          <w:sz w:val="20"/>
          <w:szCs w:val="20"/>
        </w:rPr>
      </w:pPr>
      <w:r>
        <w:rPr>
          <w:noProof/>
        </w:rPr>
        <mc:AlternateContent>
          <mc:Choice Requires="wps">
            <w:drawing>
              <wp:anchor distT="0" distB="0" distL="114300" distR="114300" simplePos="0" relativeHeight="3" behindDoc="1" locked="0" layoutInCell="1" allowOverlap="1" wp14:anchorId="3C4A1D80" wp14:editId="025A9B3C">
                <wp:simplePos x="0" y="0"/>
                <wp:positionH relativeFrom="page">
                  <wp:posOffset>2545715</wp:posOffset>
                </wp:positionH>
                <wp:positionV relativeFrom="paragraph">
                  <wp:posOffset>292735</wp:posOffset>
                </wp:positionV>
                <wp:extent cx="5080" cy="131445"/>
                <wp:effectExtent l="0" t="0" r="0" b="0"/>
                <wp:wrapNone/>
                <wp:docPr id="2" name="AutoShape 65"/>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4">
                              <a:moveTo>
                                <a:pt x="3" y="203"/>
                              </a:moveTo>
                              <a:lnTo>
                                <a:pt x="1" y="201"/>
                              </a:lnTo>
                              <a:lnTo>
                                <a:pt x="0" y="199"/>
                              </a:lnTo>
                              <a:lnTo>
                                <a:pt x="0" y="4"/>
                              </a:lnTo>
                              <a:lnTo>
                                <a:pt x="0" y="2"/>
                              </a:lnTo>
                              <a:lnTo>
                                <a:pt x="1"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 présent document a pour objet de définir les conditions dans lesquelles le sous-traitant s’engage à effectuer pour le compte du responsable de traitement les opérations de traitement de données à</w:t>
      </w:r>
      <w:r>
        <w:rPr>
          <w:rFonts w:ascii="Arial" w:hAnsi="Arial" w:cs="Arial"/>
          <w:spacing w:val="1"/>
          <w:w w:val="105"/>
          <w:sz w:val="20"/>
          <w:szCs w:val="20"/>
        </w:rPr>
        <w:t xml:space="preserve"> </w:t>
      </w:r>
      <w:r>
        <w:rPr>
          <w:rFonts w:ascii="Arial" w:hAnsi="Arial" w:cs="Arial"/>
          <w:w w:val="105"/>
          <w:sz w:val="20"/>
          <w:szCs w:val="20"/>
        </w:rPr>
        <w:t xml:space="preserve">caractère personnel réalisées dans le cadre </w:t>
      </w:r>
      <w:r w:rsidR="00A913A0">
        <w:rPr>
          <w:rFonts w:ascii="Arial" w:hAnsi="Arial" w:cs="Arial"/>
          <w:w w:val="105"/>
          <w:sz w:val="20"/>
          <w:szCs w:val="20"/>
        </w:rPr>
        <w:t>de l’accord-cadre relatif aux missions de contrôle technique (CT) pour des travaux de réaménagement de locaux de la Caf de Paris.</w:t>
      </w:r>
    </w:p>
    <w:p w14:paraId="50059718" w14:textId="77777777" w:rsidR="00E541DF" w:rsidRDefault="00E541DF" w:rsidP="00E541DF">
      <w:pPr>
        <w:pStyle w:val="Corpsdetexte"/>
        <w:spacing w:line="276" w:lineRule="auto"/>
        <w:ind w:left="107" w:right="1594"/>
        <w:jc w:val="both"/>
        <w:rPr>
          <w:rFonts w:ascii="Arial" w:hAnsi="Arial" w:cs="Arial"/>
          <w:sz w:val="20"/>
          <w:szCs w:val="20"/>
        </w:rPr>
      </w:pPr>
    </w:p>
    <w:p w14:paraId="1298D709" w14:textId="77777777" w:rsidR="00E917E1" w:rsidRDefault="007F7A19">
      <w:pPr>
        <w:pStyle w:val="Titre1"/>
        <w:numPr>
          <w:ilvl w:val="0"/>
          <w:numId w:val="6"/>
        </w:numPr>
        <w:tabs>
          <w:tab w:val="left" w:pos="321"/>
        </w:tabs>
        <w:spacing w:before="72"/>
        <w:ind w:right="1594"/>
        <w:rPr>
          <w:rFonts w:ascii="Arial" w:hAnsi="Arial" w:cs="Arial"/>
          <w:sz w:val="20"/>
          <w:szCs w:val="20"/>
        </w:rPr>
      </w:pPr>
      <w:r>
        <w:rPr>
          <w:rFonts w:ascii="Arial" w:hAnsi="Arial" w:cs="Arial"/>
          <w:w w:val="105"/>
          <w:sz w:val="20"/>
          <w:szCs w:val="20"/>
        </w:rPr>
        <w:t>Description des traitements effectués par le sous-traitant</w:t>
      </w:r>
    </w:p>
    <w:p w14:paraId="0C7E28CC" w14:textId="77777777" w:rsidR="00E917E1" w:rsidRDefault="00E917E1">
      <w:pPr>
        <w:pStyle w:val="Corpsdetexte"/>
        <w:spacing w:before="5"/>
        <w:ind w:right="1594"/>
        <w:rPr>
          <w:rFonts w:ascii="Arial" w:hAnsi="Arial" w:cs="Arial"/>
          <w:b/>
          <w:sz w:val="20"/>
          <w:szCs w:val="20"/>
        </w:rPr>
      </w:pPr>
    </w:p>
    <w:p w14:paraId="32948F4F" w14:textId="41D5D1D4" w:rsidR="00E917E1" w:rsidRDefault="007F7A19" w:rsidP="00A913A0">
      <w:pPr>
        <w:pStyle w:val="Corpsdetexte"/>
        <w:spacing w:line="276" w:lineRule="auto"/>
        <w:ind w:left="107" w:right="1594"/>
        <w:jc w:val="both"/>
        <w:rPr>
          <w:rFonts w:ascii="Arial" w:hAnsi="Arial" w:cs="Arial"/>
          <w:w w:val="105"/>
          <w:sz w:val="20"/>
          <w:szCs w:val="20"/>
        </w:rPr>
      </w:pPr>
      <w:r>
        <w:rPr>
          <w:rFonts w:ascii="Arial" w:hAnsi="Arial" w:cs="Arial"/>
          <w:w w:val="105"/>
          <w:sz w:val="20"/>
          <w:szCs w:val="20"/>
        </w:rPr>
        <w:t xml:space="preserve">Le sous-traitant est autorisé </w:t>
      </w:r>
      <w:bookmarkStart w:id="0" w:name="__DdeLink__3683_427446434"/>
      <w:r>
        <w:rPr>
          <w:rFonts w:ascii="Arial" w:hAnsi="Arial" w:cs="Arial"/>
          <w:w w:val="105"/>
          <w:sz w:val="20"/>
          <w:szCs w:val="20"/>
        </w:rPr>
        <w:t>à</w:t>
      </w:r>
      <w:bookmarkEnd w:id="0"/>
      <w:r>
        <w:rPr>
          <w:rFonts w:ascii="Arial" w:hAnsi="Arial" w:cs="Arial"/>
          <w:w w:val="105"/>
          <w:sz w:val="20"/>
          <w:szCs w:val="20"/>
        </w:rPr>
        <w:t xml:space="preserve"> traiter pour le compte du responsable du traitement, les données à</w:t>
      </w:r>
      <w:r>
        <w:rPr>
          <w:rFonts w:ascii="Arial" w:hAnsi="Arial" w:cs="Arial"/>
          <w:spacing w:val="1"/>
          <w:w w:val="105"/>
          <w:sz w:val="20"/>
          <w:szCs w:val="20"/>
        </w:rPr>
        <w:t xml:space="preserve"> </w:t>
      </w:r>
      <w:r>
        <w:rPr>
          <w:rFonts w:ascii="Arial" w:hAnsi="Arial" w:cs="Arial"/>
          <w:w w:val="105"/>
          <w:sz w:val="20"/>
          <w:szCs w:val="20"/>
        </w:rPr>
        <w:t xml:space="preserve">caractère personnel nécessaires pour </w:t>
      </w:r>
      <w:r w:rsidR="00A913A0">
        <w:rPr>
          <w:rFonts w:ascii="Arial" w:hAnsi="Arial" w:cs="Arial"/>
          <w:w w:val="105"/>
          <w:sz w:val="20"/>
          <w:szCs w:val="20"/>
        </w:rPr>
        <w:t xml:space="preserve">réaliser les </w:t>
      </w:r>
      <w:r w:rsidR="00A913A0">
        <w:rPr>
          <w:rFonts w:ascii="Arial" w:hAnsi="Arial" w:cs="Arial"/>
          <w:w w:val="105"/>
          <w:sz w:val="20"/>
          <w:szCs w:val="20"/>
        </w:rPr>
        <w:t>missions de contrôle technique (CT) pour des travaux de réaménagement de locaux de la Caf de Paris</w:t>
      </w:r>
      <w:r w:rsidR="00A913A0">
        <w:rPr>
          <w:rFonts w:ascii="Arial" w:hAnsi="Arial" w:cs="Arial"/>
          <w:w w:val="105"/>
          <w:sz w:val="20"/>
          <w:szCs w:val="20"/>
        </w:rPr>
        <w:t>.</w:t>
      </w:r>
    </w:p>
    <w:p w14:paraId="7AD44CD0" w14:textId="77777777" w:rsidR="00A913A0" w:rsidRDefault="00A913A0" w:rsidP="00A913A0">
      <w:pPr>
        <w:pStyle w:val="Corpsdetexte"/>
        <w:spacing w:line="276" w:lineRule="auto"/>
        <w:ind w:left="107" w:right="1594"/>
        <w:jc w:val="both"/>
        <w:rPr>
          <w:rFonts w:ascii="Arial" w:hAnsi="Arial" w:cs="Arial"/>
          <w:sz w:val="20"/>
          <w:szCs w:val="20"/>
        </w:rPr>
      </w:pPr>
    </w:p>
    <w:p w14:paraId="084A9D2C" w14:textId="77777777" w:rsidR="00E917E1" w:rsidRDefault="007F7A19">
      <w:pPr>
        <w:pStyle w:val="Corpsdetexte"/>
        <w:spacing w:before="37" w:line="276" w:lineRule="auto"/>
        <w:ind w:left="107" w:right="1594"/>
        <w:jc w:val="both"/>
        <w:rPr>
          <w:rFonts w:ascii="Arial" w:hAnsi="Arial" w:cs="Arial"/>
          <w:sz w:val="20"/>
          <w:szCs w:val="20"/>
        </w:rPr>
      </w:pPr>
      <w:r>
        <w:rPr>
          <w:rFonts w:ascii="Arial" w:hAnsi="Arial" w:cs="Arial"/>
          <w:w w:val="105"/>
          <w:sz w:val="20"/>
          <w:szCs w:val="20"/>
        </w:rPr>
        <w:t>Dans le cadre des prestations qui lui sont confiées, le sous-traitant peut être amené à traiter des</w:t>
      </w:r>
      <w:r>
        <w:rPr>
          <w:rFonts w:ascii="Arial" w:hAnsi="Arial" w:cs="Arial"/>
          <w:spacing w:val="1"/>
          <w:w w:val="105"/>
          <w:sz w:val="20"/>
          <w:szCs w:val="20"/>
        </w:rPr>
        <w:t xml:space="preserve"> </w:t>
      </w:r>
      <w:r>
        <w:rPr>
          <w:rFonts w:ascii="Arial" w:hAnsi="Arial" w:cs="Arial"/>
          <w:w w:val="105"/>
          <w:sz w:val="20"/>
          <w:szCs w:val="20"/>
        </w:rPr>
        <w:t>données personnelles figurant au sein de traitements mis en œuvre par le responsable de traitement ou peut être amené à y accéder.</w:t>
      </w:r>
    </w:p>
    <w:p w14:paraId="317C61CC" w14:textId="77777777" w:rsidR="00E917E1" w:rsidRDefault="007F7A19">
      <w:pPr>
        <w:pStyle w:val="Corpsdetexte"/>
        <w:spacing w:before="2"/>
        <w:ind w:left="107" w:right="1594"/>
        <w:jc w:val="both"/>
        <w:rPr>
          <w:rFonts w:ascii="Arial" w:hAnsi="Arial" w:cs="Arial"/>
          <w:sz w:val="20"/>
          <w:szCs w:val="20"/>
        </w:rPr>
      </w:pPr>
      <w:r>
        <w:rPr>
          <w:rFonts w:ascii="Arial" w:hAnsi="Arial" w:cs="Arial"/>
          <w:w w:val="105"/>
          <w:sz w:val="20"/>
          <w:szCs w:val="20"/>
        </w:rPr>
        <w:t>Pour l’exécution de sa mission, le responsable de traitement met à la disposition du sous-traitant les</w:t>
      </w:r>
    </w:p>
    <w:p w14:paraId="0BC0AD86" w14:textId="77777777" w:rsidR="00E917E1" w:rsidRDefault="007F7A19">
      <w:pPr>
        <w:pStyle w:val="Corpsdetexte"/>
        <w:spacing w:before="35"/>
        <w:ind w:left="107" w:right="1594"/>
        <w:jc w:val="both"/>
        <w:rPr>
          <w:rFonts w:ascii="Arial" w:hAnsi="Arial" w:cs="Arial"/>
          <w:sz w:val="20"/>
          <w:szCs w:val="20"/>
        </w:rPr>
      </w:pPr>
      <w:r>
        <w:rPr>
          <w:rFonts w:ascii="Arial" w:hAnsi="Arial" w:cs="Arial"/>
          <w:w w:val="105"/>
          <w:sz w:val="20"/>
          <w:szCs w:val="20"/>
        </w:rPr>
        <w:t>données à caractère personnel nécessaires pour l’exécution de ces prestations.</w:t>
      </w:r>
    </w:p>
    <w:p w14:paraId="5FE8D5FF" w14:textId="77777777" w:rsidR="00E917E1" w:rsidRDefault="00E917E1">
      <w:pPr>
        <w:pStyle w:val="Corpsdetexte"/>
        <w:ind w:right="1594"/>
        <w:rPr>
          <w:rFonts w:ascii="Arial" w:hAnsi="Arial" w:cs="Arial"/>
          <w:sz w:val="20"/>
          <w:szCs w:val="20"/>
        </w:rPr>
      </w:pPr>
    </w:p>
    <w:p w14:paraId="02667CDE" w14:textId="77777777" w:rsidR="00E917E1" w:rsidRDefault="00E917E1">
      <w:pPr>
        <w:pStyle w:val="Corpsdetexte"/>
        <w:ind w:right="1594"/>
        <w:rPr>
          <w:rFonts w:ascii="Arial" w:hAnsi="Arial" w:cs="Arial"/>
          <w:sz w:val="20"/>
          <w:szCs w:val="20"/>
        </w:rPr>
      </w:pPr>
    </w:p>
    <w:p w14:paraId="30D11356" w14:textId="77777777" w:rsidR="00E917E1" w:rsidRDefault="007F7A19">
      <w:pPr>
        <w:pStyle w:val="Titre1"/>
        <w:numPr>
          <w:ilvl w:val="0"/>
          <w:numId w:val="6"/>
        </w:numPr>
        <w:tabs>
          <w:tab w:val="left" w:pos="275"/>
        </w:tabs>
        <w:ind w:right="1594" w:hanging="168"/>
      </w:pPr>
      <w:r>
        <w:rPr>
          <w:rFonts w:ascii="Arial" w:hAnsi="Arial" w:cs="Arial"/>
          <w:w w:val="105"/>
          <w:sz w:val="20"/>
          <w:szCs w:val="20"/>
        </w:rPr>
        <w:t>Obligations du responsable de traitement</w:t>
      </w:r>
    </w:p>
    <w:p w14:paraId="5FDF970B" w14:textId="77777777" w:rsidR="00E917E1" w:rsidRDefault="00E917E1">
      <w:pPr>
        <w:pStyle w:val="Corpsdetexte"/>
        <w:spacing w:before="4"/>
        <w:ind w:right="1594"/>
        <w:rPr>
          <w:rFonts w:ascii="Arial" w:hAnsi="Arial" w:cs="Arial"/>
          <w:b/>
          <w:sz w:val="20"/>
          <w:szCs w:val="20"/>
        </w:rPr>
      </w:pPr>
    </w:p>
    <w:p w14:paraId="1FB278CF"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responsable du traitement s’engage à :</w:t>
      </w:r>
    </w:p>
    <w:p w14:paraId="1CD161B0" w14:textId="77777777" w:rsidR="00E917E1" w:rsidRDefault="00E917E1">
      <w:pPr>
        <w:pStyle w:val="Corpsdetexte"/>
        <w:spacing w:before="5"/>
        <w:ind w:right="1594"/>
        <w:rPr>
          <w:rFonts w:ascii="Arial" w:hAnsi="Arial" w:cs="Arial"/>
          <w:sz w:val="20"/>
          <w:szCs w:val="20"/>
        </w:rPr>
      </w:pPr>
    </w:p>
    <w:p w14:paraId="279D512A"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Respecter les obligations qui lui incombent en sa qualité de responsable de traitement, en vertu</w:t>
      </w:r>
      <w:r>
        <w:rPr>
          <w:rFonts w:ascii="Arial" w:hAnsi="Arial" w:cs="Arial"/>
          <w:spacing w:val="1"/>
          <w:w w:val="105"/>
          <w:sz w:val="20"/>
          <w:szCs w:val="20"/>
        </w:rPr>
        <w:t xml:space="preserve"> </w:t>
      </w:r>
      <w:r>
        <w:rPr>
          <w:rFonts w:ascii="Arial" w:hAnsi="Arial" w:cs="Arial"/>
          <w:w w:val="105"/>
          <w:sz w:val="20"/>
          <w:szCs w:val="20"/>
        </w:rPr>
        <w:t>des dispositions du RGPD et de la loi Informatique et Libertés ;</w:t>
      </w:r>
    </w:p>
    <w:p w14:paraId="748D1501"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Fournir au sous-traitant la description du ou des prestations confiées dans le cadre de la</w:t>
      </w:r>
      <w:r>
        <w:rPr>
          <w:rFonts w:ascii="Arial" w:hAnsi="Arial" w:cs="Arial"/>
          <w:spacing w:val="1"/>
          <w:w w:val="105"/>
          <w:sz w:val="20"/>
          <w:szCs w:val="20"/>
        </w:rPr>
        <w:t xml:space="preserve"> </w:t>
      </w:r>
      <w:r>
        <w:rPr>
          <w:rFonts w:ascii="Arial" w:hAnsi="Arial" w:cs="Arial"/>
          <w:sz w:val="20"/>
          <w:szCs w:val="20"/>
        </w:rPr>
        <w:t>présente prestation/marché et documenter par écrit toute instruction concernant le traitement</w:t>
      </w:r>
      <w:r>
        <w:rPr>
          <w:rFonts w:ascii="Arial" w:hAnsi="Arial" w:cs="Arial"/>
          <w:spacing w:val="1"/>
          <w:sz w:val="20"/>
          <w:szCs w:val="20"/>
        </w:rPr>
        <w:t xml:space="preserve"> </w:t>
      </w:r>
      <w:r>
        <w:rPr>
          <w:rFonts w:ascii="Arial" w:hAnsi="Arial" w:cs="Arial"/>
          <w:w w:val="105"/>
          <w:sz w:val="20"/>
          <w:szCs w:val="20"/>
        </w:rPr>
        <w:t>des données ;</w:t>
      </w:r>
    </w:p>
    <w:p w14:paraId="636BBFB2" w14:textId="77777777" w:rsidR="00E917E1" w:rsidRDefault="00E917E1">
      <w:pPr>
        <w:pStyle w:val="Corpsdetexte"/>
        <w:ind w:right="1593"/>
        <w:rPr>
          <w:rFonts w:ascii="Arial" w:hAnsi="Arial" w:cs="Arial"/>
          <w:sz w:val="20"/>
          <w:szCs w:val="20"/>
        </w:rPr>
      </w:pPr>
    </w:p>
    <w:p w14:paraId="37A60514" w14:textId="77777777" w:rsidR="00E917E1" w:rsidRDefault="007F7A19">
      <w:pPr>
        <w:pStyle w:val="Paragraphedeliste"/>
        <w:numPr>
          <w:ilvl w:val="1"/>
          <w:numId w:val="6"/>
        </w:numPr>
        <w:tabs>
          <w:tab w:val="left" w:pos="534"/>
        </w:tabs>
        <w:ind w:right="1593"/>
        <w:rPr>
          <w:rFonts w:ascii="Arial" w:hAnsi="Arial" w:cs="Arial"/>
          <w:sz w:val="20"/>
          <w:szCs w:val="20"/>
        </w:rPr>
      </w:pPr>
      <w:r>
        <w:rPr>
          <w:rFonts w:ascii="Arial" w:hAnsi="Arial" w:cs="Arial"/>
          <w:sz w:val="20"/>
          <w:szCs w:val="20"/>
        </w:rPr>
        <w:lastRenderedPageBreak/>
        <w:t>Mettre</w:t>
      </w:r>
      <w:r>
        <w:rPr>
          <w:rFonts w:ascii="Arial" w:hAnsi="Arial" w:cs="Arial"/>
          <w:spacing w:val="4"/>
          <w:sz w:val="20"/>
          <w:szCs w:val="20"/>
        </w:rPr>
        <w:t xml:space="preserve"> </w:t>
      </w:r>
      <w:r>
        <w:rPr>
          <w:rFonts w:ascii="Arial" w:hAnsi="Arial" w:cs="Arial"/>
          <w:sz w:val="20"/>
          <w:szCs w:val="20"/>
        </w:rPr>
        <w:t>à</w:t>
      </w:r>
      <w:r>
        <w:rPr>
          <w:rFonts w:ascii="Arial" w:hAnsi="Arial" w:cs="Arial"/>
          <w:spacing w:val="3"/>
          <w:sz w:val="20"/>
          <w:szCs w:val="20"/>
        </w:rPr>
        <w:t xml:space="preserve"> </w:t>
      </w:r>
      <w:r>
        <w:rPr>
          <w:rFonts w:ascii="Arial" w:hAnsi="Arial" w:cs="Arial"/>
          <w:sz w:val="20"/>
          <w:szCs w:val="20"/>
        </w:rPr>
        <w:t>disposition</w:t>
      </w:r>
      <w:r>
        <w:rPr>
          <w:rFonts w:ascii="Arial" w:hAnsi="Arial" w:cs="Arial"/>
          <w:spacing w:val="4"/>
          <w:sz w:val="20"/>
          <w:szCs w:val="20"/>
        </w:rPr>
        <w:t xml:space="preserve"> </w:t>
      </w:r>
      <w:r>
        <w:rPr>
          <w:rFonts w:ascii="Arial" w:hAnsi="Arial" w:cs="Arial"/>
          <w:sz w:val="20"/>
          <w:szCs w:val="20"/>
        </w:rPr>
        <w:t>du</w:t>
      </w:r>
      <w:r>
        <w:rPr>
          <w:rFonts w:ascii="Arial" w:hAnsi="Arial" w:cs="Arial"/>
          <w:spacing w:val="1"/>
          <w:sz w:val="20"/>
          <w:szCs w:val="20"/>
        </w:rPr>
        <w:t xml:space="preserve"> </w:t>
      </w:r>
      <w:r>
        <w:rPr>
          <w:rFonts w:ascii="Arial" w:hAnsi="Arial" w:cs="Arial"/>
          <w:sz w:val="20"/>
          <w:szCs w:val="20"/>
        </w:rPr>
        <w:t>sous-traitant</w:t>
      </w:r>
      <w:r>
        <w:rPr>
          <w:rFonts w:ascii="Arial" w:hAnsi="Arial" w:cs="Arial"/>
          <w:spacing w:val="4"/>
          <w:sz w:val="20"/>
          <w:szCs w:val="20"/>
        </w:rPr>
        <w:t xml:space="preserve"> </w:t>
      </w:r>
      <w:r>
        <w:rPr>
          <w:rFonts w:ascii="Arial" w:hAnsi="Arial" w:cs="Arial"/>
          <w:sz w:val="20"/>
          <w:szCs w:val="20"/>
        </w:rPr>
        <w:t>toutes</w:t>
      </w:r>
      <w:r>
        <w:rPr>
          <w:rFonts w:ascii="Arial" w:hAnsi="Arial" w:cs="Arial"/>
          <w:spacing w:val="3"/>
          <w:sz w:val="20"/>
          <w:szCs w:val="20"/>
        </w:rPr>
        <w:t xml:space="preserve"> </w:t>
      </w:r>
      <w:r>
        <w:rPr>
          <w:rFonts w:ascii="Arial" w:hAnsi="Arial" w:cs="Arial"/>
          <w:sz w:val="20"/>
          <w:szCs w:val="20"/>
        </w:rPr>
        <w:t>les</w:t>
      </w:r>
      <w:r>
        <w:rPr>
          <w:rFonts w:ascii="Arial" w:hAnsi="Arial" w:cs="Arial"/>
          <w:spacing w:val="5"/>
          <w:sz w:val="20"/>
          <w:szCs w:val="20"/>
        </w:rPr>
        <w:t xml:space="preserve"> </w:t>
      </w:r>
      <w:r>
        <w:rPr>
          <w:rFonts w:ascii="Arial" w:hAnsi="Arial" w:cs="Arial"/>
          <w:sz w:val="20"/>
          <w:szCs w:val="20"/>
        </w:rPr>
        <w:t>données</w:t>
      </w:r>
      <w:r>
        <w:rPr>
          <w:rFonts w:ascii="Arial" w:hAnsi="Arial" w:cs="Arial"/>
          <w:spacing w:val="3"/>
          <w:sz w:val="20"/>
          <w:szCs w:val="20"/>
        </w:rPr>
        <w:t xml:space="preserve"> </w:t>
      </w:r>
      <w:r>
        <w:rPr>
          <w:rFonts w:ascii="Arial" w:hAnsi="Arial" w:cs="Arial"/>
          <w:sz w:val="20"/>
          <w:szCs w:val="20"/>
        </w:rPr>
        <w:t>nécessaires</w:t>
      </w:r>
      <w:r>
        <w:rPr>
          <w:rFonts w:ascii="Arial" w:hAnsi="Arial" w:cs="Arial"/>
          <w:spacing w:val="4"/>
          <w:sz w:val="20"/>
          <w:szCs w:val="20"/>
        </w:rPr>
        <w:t xml:space="preserve"> </w:t>
      </w:r>
      <w:r>
        <w:rPr>
          <w:rFonts w:ascii="Arial" w:hAnsi="Arial" w:cs="Arial"/>
          <w:sz w:val="20"/>
          <w:szCs w:val="20"/>
        </w:rPr>
        <w:t>à</w:t>
      </w:r>
      <w:r>
        <w:rPr>
          <w:rFonts w:ascii="Arial" w:hAnsi="Arial" w:cs="Arial"/>
          <w:spacing w:val="4"/>
          <w:sz w:val="20"/>
          <w:szCs w:val="20"/>
        </w:rPr>
        <w:t xml:space="preserve"> </w:t>
      </w:r>
      <w:r>
        <w:rPr>
          <w:rFonts w:ascii="Arial" w:hAnsi="Arial" w:cs="Arial"/>
          <w:sz w:val="20"/>
          <w:szCs w:val="20"/>
        </w:rPr>
        <w:t>l’exécution</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sa</w:t>
      </w:r>
      <w:r>
        <w:rPr>
          <w:rFonts w:ascii="Arial" w:hAnsi="Arial" w:cs="Arial"/>
          <w:spacing w:val="5"/>
          <w:sz w:val="20"/>
          <w:szCs w:val="20"/>
        </w:rPr>
        <w:t xml:space="preserve"> </w:t>
      </w:r>
      <w:r>
        <w:rPr>
          <w:rFonts w:ascii="Arial" w:hAnsi="Arial" w:cs="Arial"/>
          <w:sz w:val="20"/>
          <w:szCs w:val="20"/>
        </w:rPr>
        <w:t>mission</w:t>
      </w:r>
      <w:r>
        <w:rPr>
          <w:rFonts w:ascii="Arial" w:hAnsi="Arial" w:cs="Arial"/>
          <w:spacing w:val="17"/>
          <w:sz w:val="20"/>
          <w:szCs w:val="20"/>
        </w:rPr>
        <w:t xml:space="preserve"> </w:t>
      </w:r>
      <w:r>
        <w:rPr>
          <w:rFonts w:ascii="Arial" w:hAnsi="Arial" w:cs="Arial"/>
          <w:sz w:val="20"/>
          <w:szCs w:val="20"/>
        </w:rPr>
        <w:t>;</w:t>
      </w:r>
    </w:p>
    <w:p w14:paraId="771D9BF1" w14:textId="77777777" w:rsidR="00E917E1" w:rsidRDefault="00E917E1">
      <w:pPr>
        <w:pStyle w:val="Corpsdetexte"/>
        <w:ind w:right="1593"/>
        <w:rPr>
          <w:rFonts w:ascii="Arial" w:hAnsi="Arial" w:cs="Arial"/>
          <w:sz w:val="20"/>
          <w:szCs w:val="20"/>
        </w:rPr>
      </w:pPr>
    </w:p>
    <w:p w14:paraId="45F457EC" w14:textId="77777777" w:rsidR="00E917E1" w:rsidRDefault="007F7A19">
      <w:pPr>
        <w:pStyle w:val="Paragraphedeliste"/>
        <w:numPr>
          <w:ilvl w:val="1"/>
          <w:numId w:val="6"/>
        </w:numPr>
        <w:tabs>
          <w:tab w:val="left" w:pos="534"/>
        </w:tabs>
        <w:spacing w:line="276" w:lineRule="auto"/>
        <w:ind w:right="1593"/>
        <w:rPr>
          <w:rFonts w:ascii="Arial" w:hAnsi="Arial" w:cs="Arial"/>
          <w:sz w:val="20"/>
          <w:szCs w:val="20"/>
        </w:rPr>
      </w:pPr>
      <w:r>
        <w:rPr>
          <w:noProof/>
        </w:rPr>
        <mc:AlternateContent>
          <mc:Choice Requires="wps">
            <w:drawing>
              <wp:anchor distT="0" distB="0" distL="114300" distR="114300" simplePos="0" relativeHeight="4" behindDoc="1" locked="0" layoutInCell="1" allowOverlap="1" wp14:anchorId="6901F734" wp14:editId="0B757EC1">
                <wp:simplePos x="0" y="0"/>
                <wp:positionH relativeFrom="page">
                  <wp:posOffset>2286000</wp:posOffset>
                </wp:positionH>
                <wp:positionV relativeFrom="paragraph">
                  <wp:posOffset>43180</wp:posOffset>
                </wp:positionV>
                <wp:extent cx="5080" cy="131445"/>
                <wp:effectExtent l="0" t="0" r="0" b="0"/>
                <wp:wrapNone/>
                <wp:docPr id="3" name="AutoShape 46"/>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5" h="204">
                              <a:moveTo>
                                <a:pt x="4" y="203"/>
                              </a:moveTo>
                              <a:lnTo>
                                <a:pt x="2" y="201"/>
                              </a:lnTo>
                              <a:lnTo>
                                <a:pt x="0" y="199"/>
                              </a:lnTo>
                              <a:lnTo>
                                <a:pt x="0" y="4"/>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w:t>
      </w:r>
      <w:r>
        <w:rPr>
          <w:rFonts w:ascii="Arial" w:hAnsi="Arial" w:cs="Arial"/>
          <w:spacing w:val="11"/>
          <w:w w:val="105"/>
          <w:sz w:val="20"/>
          <w:szCs w:val="20"/>
        </w:rPr>
        <w:t xml:space="preserve"> </w:t>
      </w:r>
      <w:r>
        <w:rPr>
          <w:rFonts w:ascii="Arial" w:hAnsi="Arial" w:cs="Arial"/>
          <w:w w:val="105"/>
          <w:sz w:val="20"/>
          <w:szCs w:val="20"/>
        </w:rPr>
        <w:t>cas</w:t>
      </w:r>
      <w:r>
        <w:rPr>
          <w:rFonts w:ascii="Arial" w:hAnsi="Arial" w:cs="Arial"/>
          <w:spacing w:val="12"/>
          <w:w w:val="105"/>
          <w:sz w:val="20"/>
          <w:szCs w:val="20"/>
        </w:rPr>
        <w:t xml:space="preserve"> </w:t>
      </w:r>
      <w:r>
        <w:rPr>
          <w:rFonts w:ascii="Arial" w:hAnsi="Arial" w:cs="Arial"/>
          <w:w w:val="105"/>
          <w:sz w:val="20"/>
          <w:szCs w:val="20"/>
        </w:rPr>
        <w:t>échéant,</w:t>
      </w:r>
      <w:r>
        <w:rPr>
          <w:rFonts w:ascii="Arial" w:hAnsi="Arial" w:cs="Arial"/>
          <w:spacing w:val="10"/>
          <w:w w:val="105"/>
          <w:sz w:val="20"/>
          <w:szCs w:val="20"/>
        </w:rPr>
        <w:t xml:space="preserve"> </w:t>
      </w:r>
      <w:r>
        <w:rPr>
          <w:rFonts w:ascii="Arial" w:hAnsi="Arial" w:cs="Arial"/>
          <w:w w:val="105"/>
          <w:sz w:val="20"/>
          <w:szCs w:val="20"/>
        </w:rPr>
        <w:t>effectuer</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2"/>
          <w:w w:val="105"/>
          <w:sz w:val="20"/>
          <w:szCs w:val="20"/>
        </w:rPr>
        <w:t xml:space="preserve"> </w:t>
      </w:r>
      <w:r>
        <w:rPr>
          <w:rFonts w:ascii="Arial" w:hAnsi="Arial" w:cs="Arial"/>
          <w:w w:val="105"/>
          <w:sz w:val="20"/>
          <w:szCs w:val="20"/>
        </w:rPr>
        <w:t>analyse d’impact</w:t>
      </w:r>
      <w:r>
        <w:rPr>
          <w:rFonts w:ascii="Arial" w:hAnsi="Arial" w:cs="Arial"/>
          <w:w w:val="105"/>
          <w:sz w:val="20"/>
          <w:szCs w:val="20"/>
          <w:shd w:val="clear" w:color="auto" w:fill="DCECF8"/>
        </w:rPr>
        <w:t xml:space="preserve"> </w:t>
      </w:r>
      <w:r>
        <w:rPr>
          <w:rFonts w:ascii="Arial" w:hAnsi="Arial" w:cs="Arial"/>
          <w:spacing w:val="1"/>
          <w:w w:val="105"/>
          <w:sz w:val="20"/>
          <w:szCs w:val="20"/>
        </w:rPr>
        <w:t xml:space="preserve">relative à la protection des données avec le </w:t>
      </w:r>
      <w:r>
        <w:rPr>
          <w:rFonts w:ascii="Arial" w:hAnsi="Arial" w:cs="Arial"/>
          <w:w w:val="105"/>
          <w:sz w:val="20"/>
          <w:szCs w:val="20"/>
        </w:rPr>
        <w:t>concours du sous-traitant ;</w:t>
      </w:r>
    </w:p>
    <w:p w14:paraId="49DDDDD0" w14:textId="77777777" w:rsidR="00E917E1" w:rsidRDefault="00E917E1">
      <w:pPr>
        <w:pStyle w:val="Corpsdetexte"/>
        <w:spacing w:before="8"/>
        <w:ind w:right="1594"/>
        <w:rPr>
          <w:rFonts w:ascii="Arial" w:hAnsi="Arial" w:cs="Arial"/>
          <w:sz w:val="20"/>
          <w:szCs w:val="20"/>
        </w:rPr>
      </w:pPr>
    </w:p>
    <w:p w14:paraId="5F934FAC" w14:textId="77777777" w:rsidR="00E917E1" w:rsidRDefault="007F7A19">
      <w:pPr>
        <w:pStyle w:val="Paragraphedeliste"/>
        <w:numPr>
          <w:ilvl w:val="1"/>
          <w:numId w:val="6"/>
        </w:numPr>
        <w:tabs>
          <w:tab w:val="left" w:pos="534"/>
        </w:tabs>
        <w:spacing w:line="276" w:lineRule="auto"/>
        <w:ind w:right="1594"/>
        <w:rPr>
          <w:rFonts w:ascii="Arial" w:hAnsi="Arial" w:cs="Arial"/>
          <w:sz w:val="20"/>
          <w:szCs w:val="20"/>
        </w:rPr>
      </w:pPr>
      <w:r>
        <w:rPr>
          <w:rFonts w:ascii="Arial" w:hAnsi="Arial" w:cs="Arial"/>
          <w:w w:val="105"/>
          <w:sz w:val="20"/>
          <w:szCs w:val="20"/>
        </w:rPr>
        <w:t>Veiller,</w:t>
      </w:r>
      <w:r>
        <w:rPr>
          <w:rFonts w:ascii="Arial" w:hAnsi="Arial" w:cs="Arial"/>
          <w:spacing w:val="18"/>
          <w:w w:val="105"/>
          <w:sz w:val="20"/>
          <w:szCs w:val="20"/>
        </w:rPr>
        <w:t xml:space="preserve"> </w:t>
      </w:r>
      <w:r>
        <w:rPr>
          <w:rFonts w:ascii="Arial" w:hAnsi="Arial" w:cs="Arial"/>
          <w:w w:val="105"/>
          <w:sz w:val="20"/>
          <w:szCs w:val="20"/>
        </w:rPr>
        <w:t>au</w:t>
      </w:r>
      <w:r>
        <w:rPr>
          <w:rFonts w:ascii="Arial" w:hAnsi="Arial" w:cs="Arial"/>
          <w:spacing w:val="17"/>
          <w:w w:val="105"/>
          <w:sz w:val="20"/>
          <w:szCs w:val="20"/>
        </w:rPr>
        <w:t xml:space="preserve"> </w:t>
      </w:r>
      <w:r>
        <w:rPr>
          <w:rFonts w:ascii="Arial" w:hAnsi="Arial" w:cs="Arial"/>
          <w:w w:val="105"/>
          <w:sz w:val="20"/>
          <w:szCs w:val="20"/>
        </w:rPr>
        <w:t>préalable</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8"/>
          <w:w w:val="105"/>
          <w:sz w:val="20"/>
          <w:szCs w:val="20"/>
        </w:rPr>
        <w:t xml:space="preserve"> </w:t>
      </w:r>
      <w:r>
        <w:rPr>
          <w:rFonts w:ascii="Arial" w:hAnsi="Arial" w:cs="Arial"/>
          <w:w w:val="105"/>
          <w:sz w:val="20"/>
          <w:szCs w:val="20"/>
        </w:rPr>
        <w:t>pendant</w:t>
      </w:r>
      <w:r>
        <w:rPr>
          <w:rFonts w:ascii="Arial" w:hAnsi="Arial" w:cs="Arial"/>
          <w:spacing w:val="19"/>
          <w:w w:val="105"/>
          <w:sz w:val="20"/>
          <w:szCs w:val="20"/>
        </w:rPr>
        <w:t xml:space="preserve"> </w:t>
      </w:r>
      <w:r>
        <w:rPr>
          <w:rFonts w:ascii="Arial" w:hAnsi="Arial" w:cs="Arial"/>
          <w:w w:val="105"/>
          <w:sz w:val="20"/>
          <w:szCs w:val="20"/>
        </w:rPr>
        <w:t>toute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8"/>
          <w:w w:val="105"/>
          <w:sz w:val="20"/>
          <w:szCs w:val="20"/>
        </w:rPr>
        <w:t xml:space="preserve"> </w:t>
      </w:r>
      <w:r>
        <w:rPr>
          <w:rFonts w:ascii="Arial" w:hAnsi="Arial" w:cs="Arial"/>
          <w:w w:val="105"/>
          <w:sz w:val="20"/>
          <w:szCs w:val="20"/>
        </w:rPr>
        <w:t>durée</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7"/>
          <w:w w:val="105"/>
          <w:sz w:val="20"/>
          <w:szCs w:val="20"/>
        </w:rPr>
        <w:t xml:space="preserve"> </w:t>
      </w:r>
      <w:r>
        <w:rPr>
          <w:rFonts w:ascii="Arial" w:hAnsi="Arial" w:cs="Arial"/>
          <w:w w:val="105"/>
          <w:sz w:val="20"/>
          <w:szCs w:val="20"/>
        </w:rPr>
        <w:t>prestation/marché,</w:t>
      </w:r>
      <w:r>
        <w:rPr>
          <w:rFonts w:ascii="Arial" w:hAnsi="Arial" w:cs="Arial"/>
          <w:spacing w:val="15"/>
          <w:w w:val="105"/>
          <w:sz w:val="20"/>
          <w:szCs w:val="20"/>
        </w:rPr>
        <w:t xml:space="preserve"> </w:t>
      </w:r>
      <w:r>
        <w:rPr>
          <w:rFonts w:ascii="Arial" w:hAnsi="Arial" w:cs="Arial"/>
          <w:w w:val="105"/>
          <w:sz w:val="20"/>
          <w:szCs w:val="20"/>
        </w:rPr>
        <w:t>au</w:t>
      </w:r>
      <w:r>
        <w:rPr>
          <w:rFonts w:ascii="Arial" w:hAnsi="Arial" w:cs="Arial"/>
          <w:spacing w:val="18"/>
          <w:w w:val="105"/>
          <w:sz w:val="20"/>
          <w:szCs w:val="20"/>
        </w:rPr>
        <w:t xml:space="preserve"> </w:t>
      </w:r>
      <w:r>
        <w:rPr>
          <w:rFonts w:ascii="Arial" w:hAnsi="Arial" w:cs="Arial"/>
          <w:w w:val="105"/>
          <w:sz w:val="20"/>
          <w:szCs w:val="20"/>
        </w:rPr>
        <w:t>respect</w:t>
      </w:r>
      <w:r>
        <w:rPr>
          <w:rFonts w:ascii="Arial" w:hAnsi="Arial" w:cs="Arial"/>
          <w:spacing w:val="18"/>
          <w:w w:val="105"/>
          <w:sz w:val="20"/>
          <w:szCs w:val="20"/>
        </w:rPr>
        <w:t xml:space="preserve"> </w:t>
      </w:r>
      <w:r>
        <w:rPr>
          <w:rFonts w:ascii="Arial" w:hAnsi="Arial" w:cs="Arial"/>
          <w:w w:val="105"/>
          <w:sz w:val="20"/>
          <w:szCs w:val="20"/>
        </w:rPr>
        <w:t>des obligations prévues par le RGPD de la part du sous-traitant ;</w:t>
      </w:r>
    </w:p>
    <w:p w14:paraId="316474E4" w14:textId="77777777" w:rsidR="00E917E1" w:rsidRDefault="00E917E1">
      <w:pPr>
        <w:pStyle w:val="Corpsdetexte"/>
        <w:spacing w:before="5"/>
        <w:ind w:right="1594"/>
        <w:rPr>
          <w:rFonts w:ascii="Arial" w:hAnsi="Arial" w:cs="Arial"/>
          <w:sz w:val="20"/>
          <w:szCs w:val="20"/>
        </w:rPr>
      </w:pPr>
    </w:p>
    <w:p w14:paraId="75E52EE2" w14:textId="77777777" w:rsidR="00E917E1" w:rsidRDefault="007F7A19">
      <w:pPr>
        <w:pStyle w:val="Paragraphedeliste"/>
        <w:numPr>
          <w:ilvl w:val="1"/>
          <w:numId w:val="6"/>
        </w:numPr>
        <w:tabs>
          <w:tab w:val="left" w:pos="534"/>
        </w:tabs>
        <w:spacing w:line="288" w:lineRule="auto"/>
        <w:ind w:right="1594"/>
        <w:rPr>
          <w:rFonts w:ascii="Arial" w:hAnsi="Arial" w:cs="Arial"/>
          <w:sz w:val="20"/>
          <w:szCs w:val="20"/>
        </w:rPr>
      </w:pPr>
      <w:r>
        <w:rPr>
          <w:rFonts w:ascii="Arial" w:hAnsi="Arial" w:cs="Arial"/>
          <w:w w:val="105"/>
          <w:sz w:val="20"/>
          <w:szCs w:val="20"/>
        </w:rPr>
        <w:t>Superviser le traitement, y compris par la réalisation d’audits et d’inspections auprès du sous- traitant ;</w:t>
      </w:r>
    </w:p>
    <w:p w14:paraId="74448F0E" w14:textId="77777777" w:rsidR="00E917E1" w:rsidRDefault="00E917E1">
      <w:pPr>
        <w:pStyle w:val="Corpsdetexte"/>
        <w:spacing w:before="1"/>
        <w:ind w:right="1594"/>
        <w:rPr>
          <w:rFonts w:ascii="Arial" w:hAnsi="Arial" w:cs="Arial"/>
          <w:sz w:val="20"/>
          <w:szCs w:val="20"/>
        </w:rPr>
      </w:pPr>
    </w:p>
    <w:p w14:paraId="05310F24"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Notifier, le cas échéant, les violations de données à caractère personnel à la Commission</w:t>
      </w:r>
      <w:r>
        <w:rPr>
          <w:rFonts w:ascii="Arial" w:hAnsi="Arial" w:cs="Arial"/>
          <w:spacing w:val="1"/>
          <w:w w:val="105"/>
          <w:sz w:val="20"/>
          <w:szCs w:val="20"/>
        </w:rPr>
        <w:t xml:space="preserve"> </w:t>
      </w:r>
      <w:r>
        <w:rPr>
          <w:rFonts w:ascii="Arial" w:hAnsi="Arial" w:cs="Arial"/>
          <w:w w:val="105"/>
          <w:sz w:val="20"/>
          <w:szCs w:val="20"/>
        </w:rPr>
        <w:t>nationale de l’informatique et des libertés et communiquer, si nécessaire, aux personnes</w:t>
      </w:r>
      <w:r>
        <w:rPr>
          <w:rFonts w:ascii="Arial" w:hAnsi="Arial" w:cs="Arial"/>
          <w:spacing w:val="1"/>
          <w:w w:val="105"/>
          <w:sz w:val="20"/>
          <w:szCs w:val="20"/>
        </w:rPr>
        <w:t xml:space="preserve"> </w:t>
      </w:r>
      <w:r>
        <w:rPr>
          <w:rFonts w:ascii="Arial" w:hAnsi="Arial" w:cs="Arial"/>
          <w:w w:val="105"/>
          <w:sz w:val="20"/>
          <w:szCs w:val="20"/>
        </w:rPr>
        <w:t>concernées, avec l’assistance du sous-traitant, dans les conditions décrites à l’article 4.3 du</w:t>
      </w:r>
      <w:r>
        <w:rPr>
          <w:rFonts w:ascii="Arial" w:hAnsi="Arial" w:cs="Arial"/>
          <w:spacing w:val="1"/>
          <w:w w:val="105"/>
          <w:sz w:val="20"/>
          <w:szCs w:val="20"/>
        </w:rPr>
        <w:t xml:space="preserve"> </w:t>
      </w:r>
      <w:r>
        <w:rPr>
          <w:rFonts w:ascii="Arial" w:hAnsi="Arial" w:cs="Arial"/>
          <w:w w:val="105"/>
          <w:sz w:val="20"/>
          <w:szCs w:val="20"/>
        </w:rPr>
        <w:t>présent document.</w:t>
      </w:r>
    </w:p>
    <w:p w14:paraId="461E7FB7" w14:textId="77777777" w:rsidR="00E917E1" w:rsidRDefault="00E917E1">
      <w:pPr>
        <w:pStyle w:val="Corpsdetexte"/>
        <w:spacing w:before="10"/>
        <w:ind w:right="1594"/>
        <w:rPr>
          <w:rFonts w:ascii="Arial" w:hAnsi="Arial" w:cs="Arial"/>
          <w:sz w:val="20"/>
          <w:szCs w:val="20"/>
        </w:rPr>
      </w:pPr>
    </w:p>
    <w:p w14:paraId="1B166CB2" w14:textId="77777777" w:rsidR="00E917E1" w:rsidRDefault="00E917E1">
      <w:pPr>
        <w:pStyle w:val="Corpsdetexte"/>
        <w:spacing w:before="10"/>
        <w:ind w:right="1594"/>
        <w:rPr>
          <w:rFonts w:ascii="Arial" w:hAnsi="Arial" w:cs="Arial"/>
          <w:sz w:val="20"/>
          <w:szCs w:val="20"/>
        </w:rPr>
      </w:pPr>
    </w:p>
    <w:p w14:paraId="46549AA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Obligations du sous-traitant</w:t>
      </w:r>
    </w:p>
    <w:p w14:paraId="36BD6556" w14:textId="77777777" w:rsidR="00E917E1" w:rsidRDefault="00E917E1">
      <w:pPr>
        <w:pStyle w:val="Corpsdetexte"/>
        <w:spacing w:before="5"/>
        <w:ind w:right="1594"/>
        <w:rPr>
          <w:rFonts w:ascii="Arial" w:hAnsi="Arial" w:cs="Arial"/>
          <w:b/>
          <w:sz w:val="20"/>
          <w:szCs w:val="20"/>
        </w:rPr>
      </w:pPr>
    </w:p>
    <w:p w14:paraId="1AE57354"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Le sous-traitant s’engage à :</w:t>
      </w:r>
    </w:p>
    <w:p w14:paraId="6F86243F" w14:textId="77777777" w:rsidR="00E917E1" w:rsidRDefault="00E917E1">
      <w:pPr>
        <w:pStyle w:val="Corpsdetexte"/>
        <w:spacing w:before="3"/>
        <w:ind w:right="1594"/>
        <w:rPr>
          <w:rFonts w:ascii="Arial" w:hAnsi="Arial" w:cs="Arial"/>
          <w:sz w:val="20"/>
          <w:szCs w:val="20"/>
        </w:rPr>
      </w:pPr>
    </w:p>
    <w:p w14:paraId="082970B6"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Respecter</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obligations</w:t>
      </w:r>
      <w:r>
        <w:rPr>
          <w:rFonts w:ascii="Arial" w:hAnsi="Arial" w:cs="Arial"/>
          <w:spacing w:val="1"/>
          <w:w w:val="105"/>
          <w:sz w:val="20"/>
          <w:szCs w:val="20"/>
        </w:rPr>
        <w:t xml:space="preserve"> </w:t>
      </w:r>
      <w:r>
        <w:rPr>
          <w:rFonts w:ascii="Arial" w:hAnsi="Arial" w:cs="Arial"/>
          <w:w w:val="105"/>
          <w:sz w:val="20"/>
          <w:szCs w:val="20"/>
        </w:rPr>
        <w:t>qui</w:t>
      </w:r>
      <w:r>
        <w:rPr>
          <w:rFonts w:ascii="Arial" w:hAnsi="Arial" w:cs="Arial"/>
          <w:spacing w:val="1"/>
          <w:w w:val="105"/>
          <w:sz w:val="20"/>
          <w:szCs w:val="20"/>
        </w:rPr>
        <w:t xml:space="preserve"> </w:t>
      </w:r>
      <w:r>
        <w:rPr>
          <w:rFonts w:ascii="Arial" w:hAnsi="Arial" w:cs="Arial"/>
          <w:w w:val="105"/>
          <w:sz w:val="20"/>
          <w:szCs w:val="20"/>
        </w:rPr>
        <w:t>lui</w:t>
      </w:r>
      <w:r>
        <w:rPr>
          <w:rFonts w:ascii="Arial" w:hAnsi="Arial" w:cs="Arial"/>
          <w:spacing w:val="1"/>
          <w:w w:val="105"/>
          <w:sz w:val="20"/>
          <w:szCs w:val="20"/>
        </w:rPr>
        <w:t xml:space="preserve"> </w:t>
      </w:r>
      <w:r>
        <w:rPr>
          <w:rFonts w:ascii="Arial" w:hAnsi="Arial" w:cs="Arial"/>
          <w:w w:val="105"/>
          <w:sz w:val="20"/>
          <w:szCs w:val="20"/>
        </w:rPr>
        <w:t>incombent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sa</w:t>
      </w:r>
      <w:r>
        <w:rPr>
          <w:rFonts w:ascii="Arial" w:hAnsi="Arial" w:cs="Arial"/>
          <w:spacing w:val="1"/>
          <w:w w:val="105"/>
          <w:sz w:val="20"/>
          <w:szCs w:val="20"/>
        </w:rPr>
        <w:t xml:space="preserve"> </w:t>
      </w:r>
      <w:r>
        <w:rPr>
          <w:rFonts w:ascii="Arial" w:hAnsi="Arial" w:cs="Arial"/>
          <w:w w:val="105"/>
          <w:sz w:val="20"/>
          <w:szCs w:val="20"/>
        </w:rPr>
        <w:t>qualité</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vertu</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dispositions du RGPD et de la loi Informatique et Libertés, dont la tenue d’un registre sous-</w:t>
      </w:r>
      <w:r>
        <w:rPr>
          <w:rFonts w:ascii="Arial" w:hAnsi="Arial" w:cs="Arial"/>
          <w:spacing w:val="1"/>
          <w:w w:val="105"/>
          <w:sz w:val="20"/>
          <w:szCs w:val="20"/>
        </w:rPr>
        <w:t xml:space="preserve"> </w:t>
      </w:r>
      <w:r>
        <w:rPr>
          <w:rFonts w:ascii="Arial" w:hAnsi="Arial" w:cs="Arial"/>
          <w:w w:val="105"/>
          <w:sz w:val="20"/>
          <w:szCs w:val="20"/>
        </w:rPr>
        <w:t>traitant au titre de l’article 30 du RGPD ;</w:t>
      </w:r>
    </w:p>
    <w:p w14:paraId="38D5B848" w14:textId="77777777" w:rsidR="00E917E1" w:rsidRDefault="00E917E1">
      <w:pPr>
        <w:pStyle w:val="Corpsdetexte"/>
        <w:spacing w:before="4"/>
        <w:ind w:right="1594"/>
        <w:jc w:val="both"/>
        <w:rPr>
          <w:rFonts w:ascii="Arial" w:hAnsi="Arial" w:cs="Arial"/>
          <w:sz w:val="20"/>
          <w:szCs w:val="20"/>
        </w:rPr>
      </w:pPr>
    </w:p>
    <w:p w14:paraId="7A0B648A" w14:textId="77777777" w:rsidR="00E917E1" w:rsidRDefault="007F7A19">
      <w:pPr>
        <w:pStyle w:val="Paragraphedeliste"/>
        <w:numPr>
          <w:ilvl w:val="1"/>
          <w:numId w:val="6"/>
        </w:numPr>
        <w:tabs>
          <w:tab w:val="left" w:pos="534"/>
        </w:tabs>
        <w:spacing w:line="276" w:lineRule="auto"/>
        <w:ind w:right="1594"/>
        <w:jc w:val="both"/>
      </w:pPr>
      <w:r>
        <w:rPr>
          <w:rFonts w:ascii="Arial" w:hAnsi="Arial" w:cs="Arial"/>
          <w:w w:val="105"/>
          <w:sz w:val="20"/>
          <w:szCs w:val="20"/>
        </w:rPr>
        <w:t xml:space="preserve">Traiter les données à caractère personnel uniquement pour la ou les seules finalités faisant l’objet de la sous-traitance et en aucun pour ses propres besoins ou pour les besoins d’un tiers ; </w:t>
      </w:r>
    </w:p>
    <w:p w14:paraId="221CFFCA" w14:textId="77777777" w:rsidR="00E917E1" w:rsidRDefault="00E917E1">
      <w:pPr>
        <w:pStyle w:val="Paragraphedeliste"/>
        <w:tabs>
          <w:tab w:val="left" w:pos="534"/>
        </w:tabs>
        <w:spacing w:before="2" w:line="276" w:lineRule="auto"/>
        <w:ind w:right="1594" w:firstLine="0"/>
        <w:jc w:val="both"/>
        <w:rPr>
          <w:rFonts w:ascii="Arial" w:hAnsi="Arial" w:cs="Arial"/>
          <w:sz w:val="20"/>
          <w:szCs w:val="20"/>
        </w:rPr>
      </w:pPr>
    </w:p>
    <w:p w14:paraId="4D8DB363"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Traiter les données à caractère personnel conformément aux instructions documentées du</w:t>
      </w:r>
      <w:r>
        <w:rPr>
          <w:rFonts w:ascii="Arial" w:hAnsi="Arial" w:cs="Arial"/>
          <w:spacing w:val="1"/>
          <w:w w:val="105"/>
          <w:sz w:val="20"/>
          <w:szCs w:val="20"/>
        </w:rPr>
        <w:t xml:space="preserve"> </w:t>
      </w:r>
      <w:r>
        <w:rPr>
          <w:rFonts w:ascii="Arial" w:hAnsi="Arial" w:cs="Arial"/>
          <w:w w:val="105"/>
          <w:sz w:val="20"/>
          <w:szCs w:val="20"/>
        </w:rPr>
        <w:t>responsable du traitement. Si le sous-traitant considère qu’une instruction constitue une</w:t>
      </w:r>
      <w:r>
        <w:rPr>
          <w:rFonts w:ascii="Arial" w:hAnsi="Arial" w:cs="Arial"/>
          <w:spacing w:val="1"/>
          <w:w w:val="105"/>
          <w:sz w:val="20"/>
          <w:szCs w:val="20"/>
        </w:rPr>
        <w:t xml:space="preserve"> </w:t>
      </w:r>
      <w:r>
        <w:rPr>
          <w:rFonts w:ascii="Arial" w:hAnsi="Arial" w:cs="Arial"/>
          <w:w w:val="105"/>
          <w:sz w:val="20"/>
          <w:szCs w:val="20"/>
        </w:rPr>
        <w:t>violation du RGPD, de la loi n°78-17 du 6 janvier 1978 modifiée ou de toute autre disposition du</w:t>
      </w:r>
      <w:r>
        <w:rPr>
          <w:rFonts w:ascii="Arial" w:hAnsi="Arial" w:cs="Arial"/>
          <w:spacing w:val="1"/>
          <w:w w:val="105"/>
          <w:sz w:val="20"/>
          <w:szCs w:val="20"/>
        </w:rPr>
        <w:t xml:space="preserve"> </w:t>
      </w:r>
      <w:r>
        <w:rPr>
          <w:rFonts w:ascii="Arial" w:hAnsi="Arial" w:cs="Arial"/>
          <w:w w:val="105"/>
          <w:sz w:val="20"/>
          <w:szCs w:val="20"/>
        </w:rPr>
        <w:t>droit de l’Union européenne ou du droit des Etats membres relatives à la protection des</w:t>
      </w:r>
      <w:r>
        <w:rPr>
          <w:rFonts w:ascii="Arial" w:hAnsi="Arial" w:cs="Arial"/>
          <w:spacing w:val="1"/>
          <w:w w:val="105"/>
          <w:sz w:val="20"/>
          <w:szCs w:val="20"/>
        </w:rPr>
        <w:t xml:space="preserve"> </w:t>
      </w:r>
      <w:r>
        <w:rPr>
          <w:rFonts w:ascii="Arial" w:hAnsi="Arial" w:cs="Arial"/>
          <w:w w:val="105"/>
          <w:sz w:val="20"/>
          <w:szCs w:val="20"/>
        </w:rPr>
        <w:t>données, il en informe immédiatement le responsable du traitement ;</w:t>
      </w:r>
    </w:p>
    <w:p w14:paraId="5027AFFC" w14:textId="77777777" w:rsidR="00E917E1" w:rsidRDefault="00E917E1">
      <w:pPr>
        <w:pStyle w:val="Paragraphedeliste"/>
        <w:tabs>
          <w:tab w:val="left" w:pos="534"/>
        </w:tabs>
        <w:spacing w:line="247" w:lineRule="auto"/>
        <w:ind w:right="1593" w:firstLine="0"/>
        <w:rPr>
          <w:rFonts w:ascii="Arial" w:hAnsi="Arial" w:cs="Arial"/>
          <w:sz w:val="20"/>
          <w:szCs w:val="20"/>
        </w:rPr>
      </w:pPr>
    </w:p>
    <w:p w14:paraId="1D973A47"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Assurer la sécurité et la confidentialité des données à caractère personnel traitées dans le cadre</w:t>
      </w:r>
      <w:r>
        <w:rPr>
          <w:rFonts w:ascii="Arial" w:hAnsi="Arial" w:cs="Arial"/>
          <w:spacing w:val="1"/>
          <w:w w:val="105"/>
          <w:sz w:val="20"/>
          <w:szCs w:val="20"/>
        </w:rPr>
        <w:t xml:space="preserve"> </w:t>
      </w:r>
      <w:r>
        <w:rPr>
          <w:rFonts w:ascii="Arial" w:hAnsi="Arial" w:cs="Arial"/>
          <w:w w:val="105"/>
          <w:sz w:val="20"/>
          <w:szCs w:val="20"/>
        </w:rPr>
        <w:t>de la présente prestation/ du présent marché, dans les conditions décrites à l’article 5 du</w:t>
      </w:r>
      <w:r>
        <w:rPr>
          <w:rFonts w:ascii="Arial" w:hAnsi="Arial" w:cs="Arial"/>
          <w:spacing w:val="1"/>
          <w:w w:val="105"/>
          <w:sz w:val="20"/>
          <w:szCs w:val="20"/>
        </w:rPr>
        <w:t xml:space="preserve"> </w:t>
      </w:r>
      <w:r>
        <w:rPr>
          <w:rFonts w:ascii="Arial" w:hAnsi="Arial" w:cs="Arial"/>
          <w:w w:val="105"/>
          <w:sz w:val="20"/>
          <w:szCs w:val="20"/>
        </w:rPr>
        <w:t>présent document ;</w:t>
      </w:r>
    </w:p>
    <w:p w14:paraId="4DA38691" w14:textId="77777777" w:rsidR="00E917E1" w:rsidRDefault="00E917E1">
      <w:pPr>
        <w:pStyle w:val="Corpsdetexte"/>
        <w:ind w:right="1594"/>
        <w:rPr>
          <w:rFonts w:ascii="Arial" w:hAnsi="Arial" w:cs="Arial"/>
          <w:sz w:val="20"/>
          <w:szCs w:val="20"/>
        </w:rPr>
      </w:pPr>
    </w:p>
    <w:p w14:paraId="156E3B2D" w14:textId="77777777" w:rsidR="00E917E1" w:rsidRDefault="007F7A19">
      <w:pPr>
        <w:pStyle w:val="Paragraphedeliste"/>
        <w:numPr>
          <w:ilvl w:val="1"/>
          <w:numId w:val="6"/>
        </w:numPr>
        <w:tabs>
          <w:tab w:val="left" w:pos="534"/>
        </w:tabs>
        <w:ind w:right="1594"/>
        <w:rPr>
          <w:rFonts w:ascii="Arial" w:hAnsi="Arial" w:cs="Arial"/>
          <w:sz w:val="20"/>
          <w:szCs w:val="20"/>
        </w:rPr>
      </w:pPr>
      <w:r>
        <w:rPr>
          <w:rFonts w:ascii="Arial" w:hAnsi="Arial" w:cs="Arial"/>
          <w:w w:val="105"/>
          <w:sz w:val="20"/>
          <w:szCs w:val="20"/>
        </w:rPr>
        <w:t>Respecter</w:t>
      </w:r>
      <w:r>
        <w:rPr>
          <w:rFonts w:ascii="Arial" w:hAnsi="Arial" w:cs="Arial"/>
          <w:spacing w:val="8"/>
          <w:w w:val="105"/>
          <w:sz w:val="20"/>
          <w:szCs w:val="20"/>
        </w:rPr>
        <w:t xml:space="preserve"> </w:t>
      </w:r>
      <w:r>
        <w:rPr>
          <w:rFonts w:ascii="Arial" w:hAnsi="Arial" w:cs="Arial"/>
          <w:w w:val="105"/>
          <w:sz w:val="20"/>
          <w:szCs w:val="20"/>
        </w:rPr>
        <w:t>son</w:t>
      </w:r>
      <w:r>
        <w:rPr>
          <w:rFonts w:ascii="Arial" w:hAnsi="Arial" w:cs="Arial"/>
          <w:spacing w:val="6"/>
          <w:w w:val="105"/>
          <w:sz w:val="20"/>
          <w:szCs w:val="20"/>
        </w:rPr>
        <w:t xml:space="preserve"> </w:t>
      </w:r>
      <w:r>
        <w:rPr>
          <w:rFonts w:ascii="Arial" w:hAnsi="Arial" w:cs="Arial"/>
          <w:w w:val="105"/>
          <w:sz w:val="20"/>
          <w:szCs w:val="20"/>
        </w:rPr>
        <w:t>obligation</w:t>
      </w:r>
      <w:r>
        <w:rPr>
          <w:rFonts w:ascii="Arial" w:hAnsi="Arial" w:cs="Arial"/>
          <w:spacing w:val="7"/>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conseil</w:t>
      </w:r>
      <w:r>
        <w:rPr>
          <w:rFonts w:ascii="Arial" w:hAnsi="Arial" w:cs="Arial"/>
          <w:spacing w:val="7"/>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signaler</w:t>
      </w:r>
      <w:r>
        <w:rPr>
          <w:rFonts w:ascii="Arial" w:hAnsi="Arial" w:cs="Arial"/>
          <w:spacing w:val="7"/>
          <w:w w:val="105"/>
          <w:sz w:val="20"/>
          <w:szCs w:val="20"/>
        </w:rPr>
        <w:t xml:space="preserve"> </w:t>
      </w:r>
      <w:r>
        <w:rPr>
          <w:rFonts w:ascii="Arial" w:hAnsi="Arial" w:cs="Arial"/>
          <w:w w:val="105"/>
          <w:sz w:val="20"/>
          <w:szCs w:val="20"/>
        </w:rPr>
        <w:t>au</w:t>
      </w:r>
      <w:r>
        <w:rPr>
          <w:rFonts w:ascii="Arial" w:hAnsi="Arial" w:cs="Arial"/>
          <w:spacing w:val="10"/>
          <w:w w:val="105"/>
          <w:sz w:val="20"/>
          <w:szCs w:val="20"/>
        </w:rPr>
        <w:t xml:space="preserve"> </w:t>
      </w:r>
      <w:r>
        <w:rPr>
          <w:rFonts w:ascii="Arial" w:hAnsi="Arial" w:cs="Arial"/>
          <w:w w:val="105"/>
          <w:sz w:val="20"/>
          <w:szCs w:val="20"/>
        </w:rPr>
        <w:t>responsable</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traitement</w:t>
      </w:r>
      <w:r>
        <w:rPr>
          <w:rFonts w:ascii="Arial" w:hAnsi="Arial" w:cs="Arial"/>
          <w:spacing w:val="8"/>
          <w:w w:val="105"/>
          <w:sz w:val="20"/>
          <w:szCs w:val="20"/>
        </w:rPr>
        <w:t xml:space="preserve"> </w:t>
      </w:r>
      <w:r>
        <w:rPr>
          <w:rFonts w:ascii="Arial" w:hAnsi="Arial" w:cs="Arial"/>
          <w:w w:val="105"/>
          <w:sz w:val="20"/>
          <w:szCs w:val="20"/>
        </w:rPr>
        <w:t>les</w:t>
      </w:r>
      <w:r>
        <w:rPr>
          <w:rFonts w:ascii="Arial" w:hAnsi="Arial" w:cs="Arial"/>
          <w:spacing w:val="9"/>
          <w:w w:val="105"/>
          <w:sz w:val="20"/>
          <w:szCs w:val="20"/>
        </w:rPr>
        <w:t xml:space="preserve"> </w:t>
      </w:r>
      <w:r>
        <w:rPr>
          <w:rFonts w:ascii="Arial" w:hAnsi="Arial" w:cs="Arial"/>
          <w:w w:val="105"/>
          <w:sz w:val="20"/>
          <w:szCs w:val="20"/>
        </w:rPr>
        <w:t>mesures</w:t>
      </w:r>
      <w:r>
        <w:rPr>
          <w:rFonts w:ascii="Arial" w:hAnsi="Arial" w:cs="Arial"/>
          <w:spacing w:val="8"/>
          <w:w w:val="105"/>
          <w:sz w:val="20"/>
          <w:szCs w:val="20"/>
        </w:rPr>
        <w:t xml:space="preserve"> </w:t>
      </w:r>
      <w:r>
        <w:rPr>
          <w:rFonts w:ascii="Arial" w:hAnsi="Arial" w:cs="Arial"/>
          <w:w w:val="105"/>
          <w:sz w:val="20"/>
          <w:szCs w:val="20"/>
        </w:rPr>
        <w:t>de</w:t>
      </w:r>
    </w:p>
    <w:p w14:paraId="40E0E04D" w14:textId="77777777" w:rsidR="00E917E1" w:rsidRDefault="007F7A19">
      <w:pPr>
        <w:pStyle w:val="Corpsdetexte"/>
        <w:ind w:left="533" w:right="1594"/>
        <w:rPr>
          <w:rFonts w:ascii="Arial" w:hAnsi="Arial" w:cs="Arial"/>
          <w:sz w:val="20"/>
          <w:szCs w:val="20"/>
        </w:rPr>
      </w:pPr>
      <w:r>
        <w:rPr>
          <w:rFonts w:ascii="Arial" w:hAnsi="Arial" w:cs="Arial"/>
          <w:w w:val="105"/>
          <w:sz w:val="20"/>
          <w:szCs w:val="20"/>
        </w:rPr>
        <w:t>sécurité additionnelles qu’il conviendrait de prendre ;</w:t>
      </w:r>
    </w:p>
    <w:p w14:paraId="0E09B13C" w14:textId="77777777" w:rsidR="00E917E1" w:rsidRDefault="00E917E1">
      <w:pPr>
        <w:pStyle w:val="Corpsdetexte"/>
        <w:ind w:right="1594"/>
        <w:rPr>
          <w:rFonts w:ascii="Arial" w:hAnsi="Arial" w:cs="Arial"/>
          <w:sz w:val="20"/>
          <w:szCs w:val="20"/>
        </w:rPr>
      </w:pPr>
    </w:p>
    <w:p w14:paraId="24E0F44F" w14:textId="77777777" w:rsidR="00E917E1" w:rsidRDefault="007F7A19">
      <w:pPr>
        <w:pStyle w:val="Paragraphedeliste"/>
        <w:numPr>
          <w:ilvl w:val="1"/>
          <w:numId w:val="6"/>
        </w:numPr>
        <w:tabs>
          <w:tab w:val="left" w:pos="534"/>
        </w:tabs>
        <w:spacing w:line="247" w:lineRule="auto"/>
        <w:ind w:right="1594"/>
        <w:jc w:val="both"/>
        <w:rPr>
          <w:rFonts w:ascii="Arial" w:hAnsi="Arial" w:cs="Arial"/>
          <w:sz w:val="20"/>
          <w:szCs w:val="20"/>
        </w:rPr>
      </w:pPr>
      <w:r>
        <w:rPr>
          <w:rFonts w:ascii="Arial" w:hAnsi="Arial" w:cs="Arial"/>
          <w:w w:val="105"/>
          <w:sz w:val="20"/>
          <w:szCs w:val="20"/>
        </w:rPr>
        <w:t>Ne pas chercher à lever le pseudonymat de données pseudonymes qui lui auraient été confiées</w:t>
      </w:r>
      <w:r>
        <w:rPr>
          <w:rFonts w:ascii="Arial" w:hAnsi="Arial" w:cs="Arial"/>
          <w:spacing w:val="1"/>
          <w:w w:val="105"/>
          <w:sz w:val="20"/>
          <w:szCs w:val="20"/>
        </w:rPr>
        <w:t xml:space="preserve"> </w:t>
      </w:r>
      <w:r>
        <w:rPr>
          <w:rFonts w:ascii="Arial" w:hAnsi="Arial" w:cs="Arial"/>
          <w:w w:val="105"/>
          <w:sz w:val="20"/>
          <w:szCs w:val="20"/>
        </w:rPr>
        <w:t>par le responsable de traitement. Informer sans délai le responsable de traitement en cas de</w:t>
      </w:r>
      <w:r>
        <w:rPr>
          <w:rFonts w:ascii="Arial" w:hAnsi="Arial" w:cs="Arial"/>
          <w:spacing w:val="1"/>
          <w:w w:val="105"/>
          <w:sz w:val="20"/>
          <w:szCs w:val="20"/>
        </w:rPr>
        <w:t xml:space="preserve"> </w:t>
      </w:r>
      <w:r>
        <w:rPr>
          <w:rFonts w:ascii="Arial" w:hAnsi="Arial" w:cs="Arial"/>
          <w:w w:val="105"/>
          <w:sz w:val="20"/>
          <w:szCs w:val="20"/>
        </w:rPr>
        <w:t>réidentification</w:t>
      </w:r>
      <w:r>
        <w:rPr>
          <w:rFonts w:ascii="Arial" w:hAnsi="Arial" w:cs="Arial"/>
          <w:spacing w:val="1"/>
          <w:w w:val="105"/>
          <w:sz w:val="20"/>
          <w:szCs w:val="20"/>
        </w:rPr>
        <w:t xml:space="preserve"> </w:t>
      </w:r>
      <w:r>
        <w:rPr>
          <w:rFonts w:ascii="Arial" w:hAnsi="Arial" w:cs="Arial"/>
          <w:w w:val="105"/>
          <w:sz w:val="20"/>
          <w:szCs w:val="20"/>
        </w:rPr>
        <w:t>à</w:t>
      </w:r>
      <w:r>
        <w:rPr>
          <w:rFonts w:ascii="Arial" w:hAnsi="Arial" w:cs="Arial"/>
          <w:spacing w:val="1"/>
          <w:w w:val="105"/>
          <w:sz w:val="20"/>
          <w:szCs w:val="20"/>
        </w:rPr>
        <w:t xml:space="preserve"> </w:t>
      </w:r>
      <w:r>
        <w:rPr>
          <w:rFonts w:ascii="Arial" w:hAnsi="Arial" w:cs="Arial"/>
          <w:w w:val="105"/>
          <w:sz w:val="20"/>
          <w:szCs w:val="20"/>
        </w:rPr>
        <w:t>partir</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insuffisamment</w:t>
      </w:r>
      <w:r>
        <w:rPr>
          <w:rFonts w:ascii="Arial" w:hAnsi="Arial" w:cs="Arial"/>
          <w:spacing w:val="1"/>
          <w:w w:val="105"/>
          <w:sz w:val="20"/>
          <w:szCs w:val="20"/>
        </w:rPr>
        <w:t xml:space="preserve"> </w:t>
      </w:r>
      <w:r>
        <w:rPr>
          <w:rFonts w:ascii="Arial" w:hAnsi="Arial" w:cs="Arial"/>
          <w:w w:val="105"/>
          <w:sz w:val="20"/>
          <w:szCs w:val="20"/>
        </w:rPr>
        <w:t>anonymisées</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traitement ;</w:t>
      </w:r>
    </w:p>
    <w:p w14:paraId="6509464D" w14:textId="77777777" w:rsidR="00E917E1" w:rsidRDefault="00E917E1">
      <w:pPr>
        <w:pStyle w:val="Paragraphedeliste"/>
        <w:tabs>
          <w:tab w:val="left" w:pos="534"/>
        </w:tabs>
        <w:spacing w:line="247" w:lineRule="auto"/>
        <w:ind w:right="1594" w:firstLine="0"/>
        <w:rPr>
          <w:rFonts w:ascii="Arial" w:hAnsi="Arial" w:cs="Arial"/>
          <w:sz w:val="20"/>
          <w:szCs w:val="20"/>
        </w:rPr>
      </w:pPr>
    </w:p>
    <w:p w14:paraId="2FDADC61" w14:textId="76B74C69"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 xml:space="preserve">Informer le responsable de traitement de toute réquisition ou demande de communication des </w:t>
      </w:r>
      <w:r w:rsidR="00E541DF">
        <w:rPr>
          <w:rFonts w:ascii="Arial" w:hAnsi="Arial" w:cs="Arial"/>
          <w:w w:val="105"/>
          <w:sz w:val="20"/>
          <w:szCs w:val="20"/>
        </w:rPr>
        <w:t>données personnelles confiées, par un</w:t>
      </w:r>
      <w:r>
        <w:rPr>
          <w:rFonts w:ascii="Arial" w:hAnsi="Arial" w:cs="Arial"/>
          <w:w w:val="105"/>
          <w:sz w:val="20"/>
          <w:szCs w:val="20"/>
        </w:rPr>
        <w:t xml:space="preserve"> tiers autorisé, </w:t>
      </w:r>
      <w:r w:rsidR="00E541DF">
        <w:rPr>
          <w:rFonts w:ascii="Arial" w:hAnsi="Arial" w:cs="Arial"/>
          <w:w w:val="105"/>
          <w:sz w:val="20"/>
          <w:szCs w:val="20"/>
        </w:rPr>
        <w:t>sauf si</w:t>
      </w:r>
      <w:r>
        <w:rPr>
          <w:rFonts w:ascii="Arial" w:hAnsi="Arial" w:cs="Arial"/>
          <w:w w:val="105"/>
          <w:sz w:val="20"/>
          <w:szCs w:val="20"/>
        </w:rPr>
        <w:t xml:space="preserve"> un texte légal l’interdit ;</w:t>
      </w:r>
    </w:p>
    <w:p w14:paraId="7A4537FF"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4C822BC5"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Mettre à la disposition du responsable du traitement toutes les informations nécessaires pour démontrer le respect des obligations prévues à l’article 28 du RGPD et dans la présente annexe ;</w:t>
      </w:r>
    </w:p>
    <w:p w14:paraId="38D60167"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0500A849"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Fournir au responsable de traitement le nom et les coordonnées de son délégué à la protection des données ou de toute autre personne faisant office de délégué à la protection des données pour son compte.</w:t>
      </w:r>
    </w:p>
    <w:p w14:paraId="0544A029" w14:textId="77777777" w:rsidR="00E917E1" w:rsidRDefault="00E917E1">
      <w:pPr>
        <w:pStyle w:val="Corpsdetexte"/>
        <w:ind w:right="1594"/>
        <w:rPr>
          <w:rFonts w:ascii="Arial" w:hAnsi="Arial" w:cs="Arial"/>
          <w:sz w:val="20"/>
          <w:szCs w:val="20"/>
        </w:rPr>
      </w:pPr>
    </w:p>
    <w:p w14:paraId="34C0FBBE"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Sous-traitants ultérieurs</w:t>
      </w:r>
    </w:p>
    <w:p w14:paraId="6A86805D" w14:textId="77777777" w:rsidR="00E917E1" w:rsidRDefault="00E917E1">
      <w:pPr>
        <w:pStyle w:val="Corpsdetexte"/>
        <w:spacing w:before="3"/>
        <w:ind w:right="1594"/>
        <w:rPr>
          <w:rFonts w:ascii="Arial" w:hAnsi="Arial" w:cs="Arial"/>
          <w:sz w:val="20"/>
          <w:szCs w:val="20"/>
        </w:rPr>
      </w:pPr>
    </w:p>
    <w:p w14:paraId="44F74F8B" w14:textId="77777777" w:rsidR="00E917E1" w:rsidRDefault="007F7A19">
      <w:pPr>
        <w:pStyle w:val="Corpsdetexte"/>
        <w:spacing w:before="7" w:line="276" w:lineRule="auto"/>
        <w:ind w:left="107" w:right="1594" w:firstLine="37"/>
        <w:jc w:val="both"/>
        <w:rPr>
          <w:rFonts w:ascii="Arial" w:hAnsi="Arial" w:cs="Arial"/>
          <w:sz w:val="20"/>
          <w:szCs w:val="20"/>
        </w:rPr>
      </w:pPr>
      <w:r>
        <w:rPr>
          <w:rFonts w:ascii="Arial" w:hAnsi="Arial" w:cs="Arial"/>
          <w:sz w:val="20"/>
          <w:szCs w:val="20"/>
        </w:rPr>
        <w:t>Le sous-traitant peut faire appel à un autre sous-traitant, dénommé ci-après « sous-traitant ultérieur »</w:t>
      </w:r>
      <w:r>
        <w:rPr>
          <w:rFonts w:ascii="Arial" w:hAnsi="Arial" w:cs="Arial"/>
          <w:spacing w:val="1"/>
          <w:sz w:val="20"/>
          <w:szCs w:val="20"/>
        </w:rPr>
        <w:t xml:space="preserve"> </w:t>
      </w:r>
      <w:r>
        <w:rPr>
          <w:rFonts w:ascii="Arial" w:hAnsi="Arial" w:cs="Arial"/>
          <w:w w:val="105"/>
          <w:sz w:val="20"/>
          <w:szCs w:val="20"/>
        </w:rPr>
        <w:t>(sous-traitant du sous-traitant), pour mener des activités de traitement spécifiques.</w:t>
      </w:r>
    </w:p>
    <w:p w14:paraId="5EB36694" w14:textId="77777777" w:rsidR="00E917E1" w:rsidRDefault="00E917E1">
      <w:pPr>
        <w:pStyle w:val="Corpsdetexte"/>
        <w:spacing w:before="5"/>
        <w:ind w:right="1594"/>
        <w:rPr>
          <w:rFonts w:ascii="Arial" w:hAnsi="Arial" w:cs="Arial"/>
          <w:sz w:val="20"/>
          <w:szCs w:val="20"/>
        </w:rPr>
      </w:pPr>
    </w:p>
    <w:p w14:paraId="237328DD"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Tout nouveau sous-traitant ultérieur doit faire</w:t>
      </w:r>
      <w:r>
        <w:rPr>
          <w:rFonts w:ascii="Arial" w:hAnsi="Arial" w:cs="Arial"/>
          <w:spacing w:val="1"/>
          <w:sz w:val="20"/>
          <w:szCs w:val="20"/>
        </w:rPr>
        <w:t xml:space="preserve"> </w:t>
      </w:r>
      <w:r>
        <w:rPr>
          <w:rFonts w:ascii="Arial" w:hAnsi="Arial" w:cs="Arial"/>
          <w:sz w:val="20"/>
          <w:szCs w:val="20"/>
        </w:rPr>
        <w:t>l’objet d’une autorisation écrite, spécifique et</w:t>
      </w:r>
      <w:r>
        <w:rPr>
          <w:rFonts w:ascii="Arial" w:hAnsi="Arial" w:cs="Arial"/>
          <w:spacing w:val="36"/>
          <w:sz w:val="20"/>
          <w:szCs w:val="20"/>
        </w:rPr>
        <w:t xml:space="preserve"> </w:t>
      </w:r>
      <w:r>
        <w:rPr>
          <w:rFonts w:ascii="Arial" w:hAnsi="Arial" w:cs="Arial"/>
          <w:sz w:val="20"/>
          <w:szCs w:val="20"/>
        </w:rPr>
        <w:t>préalable</w:t>
      </w:r>
      <w:r>
        <w:rPr>
          <w:rFonts w:ascii="Arial" w:hAnsi="Arial" w:cs="Arial"/>
          <w:spacing w:val="1"/>
          <w:sz w:val="20"/>
          <w:szCs w:val="20"/>
        </w:rPr>
        <w:t xml:space="preserve"> </w:t>
      </w:r>
      <w:r>
        <w:rPr>
          <w:rFonts w:ascii="Arial" w:hAnsi="Arial" w:cs="Arial"/>
          <w:w w:val="105"/>
          <w:sz w:val="20"/>
          <w:szCs w:val="20"/>
        </w:rPr>
        <w:t>du responsable de traitement. Dans ce cas, le sous-traitant informe par écrit le responsable de</w:t>
      </w:r>
      <w:r>
        <w:rPr>
          <w:rFonts w:ascii="Arial" w:hAnsi="Arial" w:cs="Arial"/>
          <w:spacing w:val="1"/>
          <w:w w:val="105"/>
          <w:sz w:val="20"/>
          <w:szCs w:val="20"/>
        </w:rPr>
        <w:t xml:space="preserve"> </w:t>
      </w:r>
      <w:r>
        <w:rPr>
          <w:rFonts w:ascii="Arial" w:hAnsi="Arial" w:cs="Arial"/>
          <w:w w:val="105"/>
          <w:sz w:val="20"/>
          <w:szCs w:val="20"/>
        </w:rPr>
        <w:t>traitement sur les activités de traitement sous-traitées, l’identité et les coordonnées du sous-traitant ultérieur et les dates du contrat de sous-traitance.</w:t>
      </w:r>
    </w:p>
    <w:p w14:paraId="13F36BBF" w14:textId="77777777" w:rsidR="00E917E1" w:rsidRDefault="00E917E1">
      <w:pPr>
        <w:pStyle w:val="Corpsdetexte"/>
        <w:spacing w:before="5"/>
        <w:ind w:right="1594"/>
        <w:rPr>
          <w:rFonts w:ascii="Arial" w:hAnsi="Arial" w:cs="Arial"/>
          <w:sz w:val="20"/>
          <w:szCs w:val="20"/>
        </w:rPr>
      </w:pPr>
    </w:p>
    <w:p w14:paraId="7C794078"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De manière générale, tout sous-traitant ultérieur est tenu de respecter les obligations de la présente</w:t>
      </w:r>
      <w:r>
        <w:rPr>
          <w:rFonts w:ascii="Arial" w:hAnsi="Arial" w:cs="Arial"/>
          <w:spacing w:val="1"/>
          <w:w w:val="105"/>
          <w:sz w:val="20"/>
          <w:szCs w:val="20"/>
        </w:rPr>
        <w:t xml:space="preserve"> </w:t>
      </w:r>
      <w:r>
        <w:rPr>
          <w:rFonts w:ascii="Arial" w:hAnsi="Arial" w:cs="Arial"/>
          <w:w w:val="105"/>
          <w:sz w:val="20"/>
          <w:szCs w:val="20"/>
        </w:rPr>
        <w:t>annexe et notamment les instructions du responsable de traitement. Il appartient au sous-traitant de s’assurer que le sous-traitant ultérieur qu’il choisit présente les mêmes garanties suffisantes quant à la mise en œuvre de mesures techniques et organisationnelles appropriées de manière à ce que le</w:t>
      </w:r>
      <w:r>
        <w:rPr>
          <w:rFonts w:ascii="Arial" w:hAnsi="Arial" w:cs="Arial"/>
          <w:spacing w:val="1"/>
          <w:w w:val="105"/>
          <w:sz w:val="20"/>
          <w:szCs w:val="20"/>
        </w:rPr>
        <w:t xml:space="preserve"> </w:t>
      </w:r>
      <w:r>
        <w:rPr>
          <w:rFonts w:ascii="Arial" w:hAnsi="Arial" w:cs="Arial"/>
          <w:w w:val="105"/>
          <w:sz w:val="20"/>
          <w:szCs w:val="20"/>
        </w:rPr>
        <w:t>traitement réponde aux exigences du RGPD.</w:t>
      </w:r>
    </w:p>
    <w:p w14:paraId="52AB43BD" w14:textId="77777777" w:rsidR="00E917E1" w:rsidRDefault="00E917E1">
      <w:pPr>
        <w:pStyle w:val="Corpsdetexte"/>
        <w:spacing w:before="6"/>
        <w:ind w:right="1594"/>
        <w:rPr>
          <w:rFonts w:ascii="Arial" w:hAnsi="Arial" w:cs="Arial"/>
          <w:sz w:val="20"/>
          <w:szCs w:val="20"/>
        </w:rPr>
      </w:pPr>
    </w:p>
    <w:p w14:paraId="0F52852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Si le sous-traitant ultérieur ne remplit pas les obligations en matière de protection des données, le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demeure</w:t>
      </w:r>
      <w:r>
        <w:rPr>
          <w:rFonts w:ascii="Arial" w:hAnsi="Arial" w:cs="Arial"/>
          <w:spacing w:val="1"/>
          <w:w w:val="105"/>
          <w:sz w:val="20"/>
          <w:szCs w:val="20"/>
        </w:rPr>
        <w:t xml:space="preserve"> </w:t>
      </w:r>
      <w:r>
        <w:rPr>
          <w:rFonts w:ascii="Arial" w:hAnsi="Arial" w:cs="Arial"/>
          <w:w w:val="105"/>
          <w:sz w:val="20"/>
          <w:szCs w:val="20"/>
        </w:rPr>
        <w:t>pleinement</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l’exécution</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l’autre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ses</w:t>
      </w:r>
      <w:r>
        <w:rPr>
          <w:rFonts w:ascii="Arial" w:hAnsi="Arial" w:cs="Arial"/>
          <w:spacing w:val="1"/>
          <w:w w:val="105"/>
          <w:sz w:val="20"/>
          <w:szCs w:val="20"/>
        </w:rPr>
        <w:t xml:space="preserve"> </w:t>
      </w:r>
      <w:r>
        <w:rPr>
          <w:rFonts w:ascii="Arial" w:hAnsi="Arial" w:cs="Arial"/>
          <w:w w:val="105"/>
          <w:sz w:val="20"/>
          <w:szCs w:val="20"/>
        </w:rPr>
        <w:t>obligations.</w:t>
      </w:r>
    </w:p>
    <w:p w14:paraId="6BCAD453" w14:textId="77777777" w:rsidR="00E917E1" w:rsidRDefault="00E917E1">
      <w:pPr>
        <w:pStyle w:val="Corpsdetexte"/>
        <w:ind w:right="1594"/>
        <w:rPr>
          <w:rFonts w:ascii="Arial" w:hAnsi="Arial" w:cs="Arial"/>
          <w:w w:val="105"/>
          <w:sz w:val="20"/>
          <w:szCs w:val="20"/>
        </w:rPr>
      </w:pPr>
    </w:p>
    <w:p w14:paraId="5F4065F8" w14:textId="77777777" w:rsidR="00E917E1" w:rsidRDefault="007F7A19">
      <w:pPr>
        <w:pStyle w:val="Paragraphedeliste"/>
        <w:numPr>
          <w:ilvl w:val="1"/>
          <w:numId w:val="5"/>
        </w:numPr>
        <w:tabs>
          <w:tab w:val="left" w:pos="961"/>
        </w:tabs>
        <w:ind w:right="1594"/>
        <w:rPr>
          <w:rFonts w:ascii="Arial" w:hAnsi="Arial" w:cs="Arial"/>
          <w:w w:val="105"/>
          <w:sz w:val="20"/>
          <w:szCs w:val="20"/>
        </w:rPr>
      </w:pPr>
      <w:r>
        <w:rPr>
          <w:rFonts w:ascii="Arial" w:hAnsi="Arial" w:cs="Arial"/>
          <w:w w:val="105"/>
          <w:sz w:val="20"/>
          <w:szCs w:val="20"/>
        </w:rPr>
        <w:t>Transfert de données personnelles vers des pays tiers</w:t>
      </w:r>
    </w:p>
    <w:p w14:paraId="4494B1A3" w14:textId="77777777" w:rsidR="00E917E1" w:rsidRDefault="00E917E1">
      <w:pPr>
        <w:pStyle w:val="Corpsdetexte"/>
        <w:spacing w:before="1"/>
        <w:ind w:right="1594"/>
        <w:rPr>
          <w:rFonts w:ascii="Arial" w:hAnsi="Arial" w:cs="Arial"/>
          <w:sz w:val="20"/>
          <w:szCs w:val="20"/>
        </w:rPr>
      </w:pPr>
    </w:p>
    <w:p w14:paraId="176F8C30" w14:textId="77777777" w:rsidR="00E917E1" w:rsidRDefault="007F7A19">
      <w:pPr>
        <w:pStyle w:val="Corpsdetexte"/>
        <w:spacing w:before="7" w:line="276" w:lineRule="auto"/>
        <w:ind w:left="107" w:right="1594"/>
        <w:jc w:val="both"/>
        <w:rPr>
          <w:rFonts w:ascii="Arial" w:hAnsi="Arial" w:cs="Arial"/>
          <w:sz w:val="20"/>
          <w:szCs w:val="20"/>
        </w:rPr>
      </w:pPr>
      <w:r>
        <w:rPr>
          <w:rFonts w:ascii="Arial" w:hAnsi="Arial" w:cs="Arial"/>
          <w:w w:val="105"/>
          <w:sz w:val="20"/>
          <w:szCs w:val="20"/>
        </w:rPr>
        <w:t>Sur demande expresse et spécifique du responsable de traitement, le sous-traitant s’engage à traiter</w:t>
      </w:r>
      <w:r>
        <w:rPr>
          <w:rFonts w:ascii="Arial" w:hAnsi="Arial" w:cs="Arial"/>
          <w:spacing w:val="1"/>
          <w:w w:val="105"/>
          <w:sz w:val="20"/>
          <w:szCs w:val="20"/>
        </w:rPr>
        <w:t xml:space="preserve"> </w:t>
      </w:r>
      <w:r>
        <w:rPr>
          <w:rFonts w:ascii="Arial" w:hAnsi="Arial" w:cs="Arial"/>
          <w:w w:val="105"/>
          <w:sz w:val="20"/>
          <w:szCs w:val="20"/>
        </w:rPr>
        <w:t>les données exclusivement sur le territoire d’un État membre de l’Union européenne ou assurant un niveau de protection adéquat au titre de l’article 45 du RGPD.</w:t>
      </w:r>
    </w:p>
    <w:p w14:paraId="2D61DC57" w14:textId="77777777" w:rsidR="00E917E1" w:rsidRDefault="00E917E1">
      <w:pPr>
        <w:pStyle w:val="Corpsdetexte"/>
        <w:spacing w:before="6"/>
        <w:ind w:right="1594"/>
        <w:rPr>
          <w:rFonts w:ascii="Arial" w:hAnsi="Arial" w:cs="Arial"/>
          <w:sz w:val="20"/>
          <w:szCs w:val="20"/>
        </w:rPr>
      </w:pPr>
    </w:p>
    <w:p w14:paraId="1E4EB359" w14:textId="77777777" w:rsidR="00E917E1" w:rsidRDefault="007F7A19">
      <w:pPr>
        <w:pStyle w:val="Corpsdetexte"/>
        <w:ind w:left="107" w:right="1594"/>
        <w:jc w:val="both"/>
        <w:rPr>
          <w:rFonts w:ascii="Arial" w:hAnsi="Arial" w:cs="Arial"/>
          <w:sz w:val="20"/>
          <w:szCs w:val="20"/>
        </w:rPr>
      </w:pPr>
      <w:r>
        <w:rPr>
          <w:rFonts w:ascii="Arial" w:hAnsi="Arial" w:cs="Arial"/>
          <w:sz w:val="20"/>
          <w:szCs w:val="20"/>
        </w:rPr>
        <w:t>Le</w:t>
      </w:r>
      <w:r>
        <w:rPr>
          <w:rFonts w:ascii="Arial" w:hAnsi="Arial" w:cs="Arial"/>
          <w:spacing w:val="8"/>
          <w:sz w:val="20"/>
          <w:szCs w:val="20"/>
        </w:rPr>
        <w:t xml:space="preserve"> </w:t>
      </w:r>
      <w:r>
        <w:rPr>
          <w:rFonts w:ascii="Arial" w:hAnsi="Arial" w:cs="Arial"/>
          <w:sz w:val="20"/>
          <w:szCs w:val="20"/>
        </w:rPr>
        <w:t>sous-traitant</w:t>
      </w:r>
      <w:r>
        <w:rPr>
          <w:rFonts w:ascii="Arial" w:hAnsi="Arial" w:cs="Arial"/>
          <w:spacing w:val="8"/>
          <w:sz w:val="20"/>
          <w:szCs w:val="20"/>
        </w:rPr>
        <w:t xml:space="preserve"> </w:t>
      </w:r>
      <w:r>
        <w:rPr>
          <w:rFonts w:ascii="Arial" w:hAnsi="Arial" w:cs="Arial"/>
          <w:sz w:val="20"/>
          <w:szCs w:val="20"/>
        </w:rPr>
        <w:t>fournira</w:t>
      </w:r>
      <w:r>
        <w:rPr>
          <w:rFonts w:ascii="Arial" w:hAnsi="Arial" w:cs="Arial"/>
          <w:spacing w:val="10"/>
          <w:sz w:val="20"/>
          <w:szCs w:val="20"/>
        </w:rPr>
        <w:t xml:space="preserve"> </w:t>
      </w:r>
      <w:r>
        <w:rPr>
          <w:rFonts w:ascii="Arial" w:hAnsi="Arial" w:cs="Arial"/>
          <w:sz w:val="20"/>
          <w:szCs w:val="20"/>
        </w:rPr>
        <w:t>au</w:t>
      </w:r>
      <w:r>
        <w:rPr>
          <w:rFonts w:ascii="Arial" w:hAnsi="Arial" w:cs="Arial"/>
          <w:spacing w:val="8"/>
          <w:sz w:val="20"/>
          <w:szCs w:val="20"/>
        </w:rPr>
        <w:t xml:space="preserve"> </w:t>
      </w:r>
      <w:r>
        <w:rPr>
          <w:rFonts w:ascii="Arial" w:hAnsi="Arial" w:cs="Arial"/>
          <w:sz w:val="20"/>
          <w:szCs w:val="20"/>
        </w:rPr>
        <w:t>responsable</w:t>
      </w:r>
      <w:r>
        <w:rPr>
          <w:rFonts w:ascii="Arial" w:hAnsi="Arial" w:cs="Arial"/>
          <w:spacing w:val="7"/>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6"/>
          <w:sz w:val="20"/>
          <w:szCs w:val="20"/>
        </w:rPr>
        <w:t xml:space="preserve"> </w:t>
      </w:r>
      <w:r>
        <w:rPr>
          <w:rFonts w:ascii="Arial" w:hAnsi="Arial" w:cs="Arial"/>
          <w:sz w:val="20"/>
          <w:szCs w:val="20"/>
        </w:rPr>
        <w:t>l’outil</w:t>
      </w:r>
      <w:r>
        <w:rPr>
          <w:rFonts w:ascii="Arial" w:hAnsi="Arial" w:cs="Arial"/>
          <w:spacing w:val="6"/>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transfert</w:t>
      </w:r>
      <w:r>
        <w:rPr>
          <w:rFonts w:ascii="Arial" w:hAnsi="Arial" w:cs="Arial"/>
          <w:spacing w:val="10"/>
          <w:sz w:val="20"/>
          <w:szCs w:val="20"/>
        </w:rPr>
        <w:t xml:space="preserve"> </w:t>
      </w:r>
      <w:r>
        <w:rPr>
          <w:rFonts w:ascii="Arial" w:hAnsi="Arial" w:cs="Arial"/>
          <w:sz w:val="20"/>
          <w:szCs w:val="20"/>
        </w:rPr>
        <w:t>utilisé</w:t>
      </w:r>
      <w:r>
        <w:rPr>
          <w:rFonts w:ascii="Arial" w:hAnsi="Arial" w:cs="Arial"/>
          <w:spacing w:val="9"/>
          <w:sz w:val="20"/>
          <w:szCs w:val="20"/>
        </w:rPr>
        <w:t xml:space="preserve"> </w:t>
      </w:r>
      <w:r>
        <w:rPr>
          <w:rFonts w:ascii="Arial" w:hAnsi="Arial" w:cs="Arial"/>
          <w:sz w:val="20"/>
          <w:szCs w:val="20"/>
        </w:rPr>
        <w:t>pour</w:t>
      </w:r>
      <w:r>
        <w:rPr>
          <w:rFonts w:ascii="Arial" w:hAnsi="Arial" w:cs="Arial"/>
          <w:spacing w:val="10"/>
          <w:sz w:val="20"/>
          <w:szCs w:val="20"/>
        </w:rPr>
        <w:t xml:space="preserve"> </w:t>
      </w:r>
      <w:r>
        <w:rPr>
          <w:rFonts w:ascii="Arial" w:hAnsi="Arial" w:cs="Arial"/>
          <w:sz w:val="20"/>
          <w:szCs w:val="20"/>
        </w:rPr>
        <w:t>permettre</w:t>
      </w:r>
      <w:r>
        <w:rPr>
          <w:rFonts w:ascii="Arial" w:hAnsi="Arial" w:cs="Arial"/>
          <w:spacing w:val="11"/>
          <w:sz w:val="20"/>
          <w:szCs w:val="20"/>
        </w:rPr>
        <w:t xml:space="preserve"> </w:t>
      </w:r>
      <w:r>
        <w:rPr>
          <w:rFonts w:ascii="Arial" w:hAnsi="Arial" w:cs="Arial"/>
          <w:sz w:val="20"/>
          <w:szCs w:val="20"/>
        </w:rPr>
        <w:t>le</w:t>
      </w:r>
      <w:r>
        <w:rPr>
          <w:rFonts w:ascii="Arial" w:hAnsi="Arial" w:cs="Arial"/>
          <w:spacing w:val="10"/>
          <w:sz w:val="20"/>
          <w:szCs w:val="20"/>
        </w:rPr>
        <w:t xml:space="preserve"> </w:t>
      </w:r>
      <w:r>
        <w:rPr>
          <w:rFonts w:ascii="Arial" w:hAnsi="Arial" w:cs="Arial"/>
          <w:sz w:val="20"/>
          <w:szCs w:val="20"/>
        </w:rPr>
        <w:t>flux</w:t>
      </w:r>
    </w:p>
    <w:p w14:paraId="4C432A95" w14:textId="77777777" w:rsidR="00E917E1" w:rsidRDefault="007F7A19">
      <w:pPr>
        <w:pStyle w:val="Corpsdetexte"/>
        <w:spacing w:before="36"/>
        <w:ind w:left="107" w:right="1594"/>
        <w:jc w:val="both"/>
        <w:rPr>
          <w:rFonts w:ascii="Arial" w:hAnsi="Arial" w:cs="Arial"/>
          <w:sz w:val="20"/>
          <w:szCs w:val="20"/>
        </w:rPr>
      </w:pPr>
      <w:r>
        <w:rPr>
          <w:rFonts w:ascii="Arial" w:hAnsi="Arial" w:cs="Arial"/>
          <w:w w:val="105"/>
          <w:sz w:val="20"/>
          <w:szCs w:val="20"/>
        </w:rPr>
        <w:t>transfrontières (BCR approuvées, clauses contractuelles types, etc.).</w:t>
      </w:r>
    </w:p>
    <w:p w14:paraId="47C57A62" w14:textId="77777777" w:rsidR="00E917E1" w:rsidRDefault="00E917E1">
      <w:pPr>
        <w:pStyle w:val="Corpsdetexte"/>
        <w:ind w:right="1594"/>
        <w:rPr>
          <w:rFonts w:ascii="Arial" w:hAnsi="Arial" w:cs="Arial"/>
          <w:sz w:val="20"/>
          <w:szCs w:val="20"/>
        </w:rPr>
      </w:pPr>
    </w:p>
    <w:p w14:paraId="7DF4DCC9" w14:textId="77777777" w:rsidR="00E917E1" w:rsidRDefault="00E917E1">
      <w:pPr>
        <w:pStyle w:val="Corpsdetexte"/>
        <w:spacing w:before="10"/>
        <w:ind w:right="1594"/>
        <w:rPr>
          <w:rFonts w:ascii="Arial" w:hAnsi="Arial" w:cs="Arial"/>
          <w:sz w:val="20"/>
          <w:szCs w:val="20"/>
        </w:rPr>
      </w:pPr>
    </w:p>
    <w:p w14:paraId="35C70D65"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Droits des personnes concernées</w:t>
      </w:r>
    </w:p>
    <w:p w14:paraId="3059B7A1" w14:textId="77777777" w:rsidR="00E917E1" w:rsidRDefault="00E917E1">
      <w:pPr>
        <w:pStyle w:val="Corpsdetexte"/>
        <w:spacing w:before="2"/>
        <w:ind w:right="1594"/>
        <w:rPr>
          <w:rFonts w:ascii="Arial" w:hAnsi="Arial" w:cs="Arial"/>
          <w:sz w:val="20"/>
          <w:szCs w:val="20"/>
        </w:rPr>
      </w:pPr>
    </w:p>
    <w:p w14:paraId="7CE67074"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Dans la mesure du possible, le sous-traitant aide le responsable de traitement, sans frais, par des</w:t>
      </w:r>
      <w:r>
        <w:rPr>
          <w:rFonts w:ascii="Arial" w:hAnsi="Arial" w:cs="Arial"/>
          <w:spacing w:val="1"/>
          <w:w w:val="105"/>
          <w:sz w:val="20"/>
          <w:szCs w:val="20"/>
        </w:rPr>
        <w:t xml:space="preserve"> </w:t>
      </w:r>
      <w:r>
        <w:rPr>
          <w:rFonts w:ascii="Arial" w:hAnsi="Arial" w:cs="Arial"/>
          <w:w w:val="105"/>
          <w:sz w:val="20"/>
          <w:szCs w:val="20"/>
        </w:rPr>
        <w:t>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3930CD02" w14:textId="77777777" w:rsidR="00E917E1" w:rsidRDefault="00E917E1">
      <w:pPr>
        <w:pStyle w:val="Corpsdetexte"/>
        <w:spacing w:before="3"/>
        <w:ind w:right="1594"/>
        <w:rPr>
          <w:rFonts w:ascii="Arial" w:hAnsi="Arial" w:cs="Arial"/>
          <w:sz w:val="20"/>
          <w:szCs w:val="20"/>
        </w:rPr>
      </w:pPr>
    </w:p>
    <w:p w14:paraId="2035A8EF"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Information des personnes concernées</w:t>
      </w:r>
    </w:p>
    <w:p w14:paraId="459E9F2F" w14:textId="77777777" w:rsidR="00E917E1" w:rsidRDefault="00E917E1">
      <w:pPr>
        <w:pStyle w:val="Corpsdetexte"/>
        <w:spacing w:before="3"/>
        <w:ind w:right="1594"/>
        <w:rPr>
          <w:rFonts w:ascii="Arial" w:hAnsi="Arial" w:cs="Arial"/>
          <w:sz w:val="20"/>
          <w:szCs w:val="20"/>
        </w:rPr>
      </w:pPr>
    </w:p>
    <w:p w14:paraId="714D970D" w14:textId="77777777" w:rsidR="00E917E1" w:rsidRDefault="007F7A19">
      <w:pPr>
        <w:pStyle w:val="Corpsdetexte"/>
        <w:spacing w:before="10"/>
        <w:ind w:right="1594"/>
        <w:jc w:val="both"/>
        <w:rPr>
          <w:rFonts w:ascii="Arial" w:hAnsi="Arial" w:cs="Arial"/>
          <w:w w:val="105"/>
          <w:sz w:val="20"/>
          <w:szCs w:val="20"/>
        </w:rPr>
      </w:pPr>
      <w:r>
        <w:rPr>
          <w:rFonts w:ascii="Arial" w:hAnsi="Arial" w:cs="Arial"/>
          <w:w w:val="105"/>
          <w:sz w:val="20"/>
          <w:szCs w:val="20"/>
        </w:rPr>
        <w:t>Le sous-traitant, au moment de la collecte des données, doit fournir aux personnes concernées par les opérations de traitement l’information relative aux traitements de données qu’il réalise, conformément au RGPD et notamment ses articles 13 et 14. La formulation, le format et les modalités de communication de l’information sont convenus avec le responsable de traitement avant la collecte des données.</w:t>
      </w:r>
    </w:p>
    <w:p w14:paraId="48A8CAC7" w14:textId="77777777" w:rsidR="00E917E1" w:rsidRDefault="00E917E1">
      <w:pPr>
        <w:pStyle w:val="Corpsdetexte"/>
        <w:spacing w:before="10"/>
        <w:ind w:right="1594"/>
        <w:jc w:val="both"/>
        <w:rPr>
          <w:rFonts w:ascii="Arial" w:hAnsi="Arial" w:cs="Arial"/>
          <w:sz w:val="20"/>
          <w:szCs w:val="20"/>
        </w:rPr>
      </w:pPr>
    </w:p>
    <w:p w14:paraId="19A8B5E4" w14:textId="77777777" w:rsidR="00746AFC" w:rsidRDefault="00746AFC">
      <w:pPr>
        <w:pStyle w:val="Corpsdetexte"/>
        <w:spacing w:before="10"/>
        <w:ind w:right="1594"/>
        <w:jc w:val="both"/>
        <w:rPr>
          <w:rFonts w:ascii="Arial" w:hAnsi="Arial" w:cs="Arial"/>
          <w:sz w:val="20"/>
          <w:szCs w:val="20"/>
        </w:rPr>
      </w:pPr>
    </w:p>
    <w:p w14:paraId="31A55CEB" w14:textId="77777777" w:rsidR="00746AFC" w:rsidRDefault="00746AFC">
      <w:pPr>
        <w:pStyle w:val="Corpsdetexte"/>
        <w:spacing w:before="10"/>
        <w:ind w:right="1594"/>
        <w:jc w:val="both"/>
        <w:rPr>
          <w:rFonts w:ascii="Arial" w:hAnsi="Arial" w:cs="Arial"/>
          <w:sz w:val="20"/>
          <w:szCs w:val="20"/>
        </w:rPr>
      </w:pPr>
    </w:p>
    <w:p w14:paraId="0E781448"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Exercice des droits des personnes</w:t>
      </w:r>
    </w:p>
    <w:p w14:paraId="2FAEB56C" w14:textId="77777777" w:rsidR="00E917E1" w:rsidRDefault="00E917E1">
      <w:pPr>
        <w:pStyle w:val="Corpsdetexte"/>
        <w:spacing w:before="2"/>
        <w:ind w:right="1594"/>
        <w:rPr>
          <w:rFonts w:ascii="Arial" w:hAnsi="Arial" w:cs="Arial"/>
          <w:sz w:val="20"/>
          <w:szCs w:val="20"/>
        </w:rPr>
      </w:pPr>
    </w:p>
    <w:p w14:paraId="5C72AA9A" w14:textId="77777777" w:rsidR="00E917E1" w:rsidRDefault="007F7A19">
      <w:pPr>
        <w:pStyle w:val="Corpsdetexte"/>
        <w:spacing w:before="7" w:line="247" w:lineRule="auto"/>
        <w:ind w:left="107" w:right="1594"/>
        <w:jc w:val="both"/>
        <w:rPr>
          <w:rFonts w:ascii="Arial" w:hAnsi="Arial" w:cs="Arial"/>
          <w:w w:val="105"/>
          <w:sz w:val="20"/>
          <w:szCs w:val="20"/>
        </w:rPr>
      </w:pPr>
      <w:r>
        <w:rPr>
          <w:rFonts w:ascii="Arial" w:hAnsi="Arial" w:cs="Arial"/>
          <w:sz w:val="20"/>
          <w:szCs w:val="20"/>
        </w:rPr>
        <w:t>Lorsque les personnes concernées exercent à tort auprès du sous-traitant des demandes d’exercice de</w:t>
      </w:r>
      <w:r>
        <w:rPr>
          <w:rFonts w:ascii="Arial" w:hAnsi="Arial" w:cs="Arial"/>
          <w:spacing w:val="1"/>
          <w:sz w:val="20"/>
          <w:szCs w:val="20"/>
        </w:rPr>
        <w:t xml:space="preserve"> </w:t>
      </w:r>
      <w:r>
        <w:rPr>
          <w:rFonts w:ascii="Arial" w:hAnsi="Arial" w:cs="Arial"/>
          <w:w w:val="105"/>
          <w:sz w:val="20"/>
          <w:szCs w:val="20"/>
        </w:rPr>
        <w:t>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3607C2E4" w14:textId="77777777" w:rsidR="00E917E1" w:rsidRDefault="00E917E1">
      <w:pPr>
        <w:pStyle w:val="Corpsdetexte"/>
        <w:spacing w:before="7" w:line="247" w:lineRule="auto"/>
        <w:ind w:left="107" w:right="1594"/>
        <w:jc w:val="both"/>
        <w:rPr>
          <w:rFonts w:ascii="Arial" w:hAnsi="Arial" w:cs="Arial"/>
          <w:w w:val="105"/>
          <w:sz w:val="20"/>
          <w:szCs w:val="20"/>
        </w:rPr>
      </w:pPr>
    </w:p>
    <w:p w14:paraId="62CC82B6" w14:textId="77777777" w:rsidR="00E917E1" w:rsidRDefault="00E917E1">
      <w:pPr>
        <w:pStyle w:val="Corpsdetexte"/>
        <w:ind w:right="1594"/>
        <w:rPr>
          <w:rFonts w:ascii="Arial" w:hAnsi="Arial" w:cs="Arial"/>
          <w:sz w:val="20"/>
          <w:szCs w:val="20"/>
        </w:rPr>
      </w:pPr>
    </w:p>
    <w:p w14:paraId="5ABF70CF" w14:textId="70FB5B1E" w:rsidR="00E917E1" w:rsidRPr="00E541DF"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Assistance apportée au responsable de traitement</w:t>
      </w:r>
    </w:p>
    <w:p w14:paraId="75E37B37" w14:textId="77777777" w:rsidR="00E541DF" w:rsidRDefault="00E541DF" w:rsidP="00E541DF">
      <w:pPr>
        <w:pStyle w:val="Paragraphedeliste"/>
        <w:tabs>
          <w:tab w:val="left" w:pos="961"/>
        </w:tabs>
        <w:ind w:left="960" w:right="1594" w:firstLine="0"/>
        <w:rPr>
          <w:rFonts w:ascii="Arial" w:hAnsi="Arial" w:cs="Arial"/>
          <w:sz w:val="20"/>
          <w:szCs w:val="20"/>
        </w:rPr>
      </w:pPr>
    </w:p>
    <w:p w14:paraId="7D57963A"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le responsable de traitement à démontrer que celui-ci respecte ses obligations</w:t>
      </w:r>
      <w:r>
        <w:rPr>
          <w:rFonts w:ascii="Arial" w:hAnsi="Arial" w:cs="Arial"/>
          <w:spacing w:val="1"/>
          <w:w w:val="105"/>
          <w:sz w:val="20"/>
          <w:szCs w:val="20"/>
        </w:rPr>
        <w:t xml:space="preserve"> </w:t>
      </w:r>
      <w:r>
        <w:rPr>
          <w:rFonts w:ascii="Arial" w:hAnsi="Arial" w:cs="Arial"/>
          <w:w w:val="105"/>
          <w:sz w:val="20"/>
          <w:szCs w:val="20"/>
        </w:rPr>
        <w:t>légales et réglementaires relatives à la protection des données.</w:t>
      </w:r>
    </w:p>
    <w:p w14:paraId="242B37E4" w14:textId="77777777" w:rsidR="00E917E1" w:rsidRDefault="00E917E1">
      <w:pPr>
        <w:pStyle w:val="Corpsdetexte"/>
        <w:spacing w:before="8"/>
        <w:ind w:right="1594"/>
        <w:rPr>
          <w:rFonts w:ascii="Arial" w:hAnsi="Arial" w:cs="Arial"/>
          <w:sz w:val="20"/>
          <w:szCs w:val="20"/>
        </w:rPr>
      </w:pPr>
    </w:p>
    <w:p w14:paraId="290BF361"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Analyses d’impact relatives à la protection des données</w:t>
      </w:r>
    </w:p>
    <w:p w14:paraId="4A84AA01" w14:textId="77777777" w:rsidR="00E917E1" w:rsidRDefault="00E917E1">
      <w:pPr>
        <w:pStyle w:val="Corpsdetexte"/>
        <w:spacing w:before="2"/>
        <w:ind w:right="1594"/>
        <w:rPr>
          <w:rFonts w:ascii="Arial" w:hAnsi="Arial" w:cs="Arial"/>
          <w:sz w:val="20"/>
          <w:szCs w:val="20"/>
        </w:rPr>
      </w:pPr>
    </w:p>
    <w:p w14:paraId="5E7AB311"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assiste notamment le responsable de traitement pour la réalisation des analyses</w:t>
      </w:r>
      <w:r>
        <w:rPr>
          <w:rFonts w:ascii="Arial" w:hAnsi="Arial" w:cs="Arial"/>
          <w:spacing w:val="1"/>
          <w:w w:val="105"/>
          <w:sz w:val="20"/>
          <w:szCs w:val="20"/>
        </w:rPr>
        <w:t xml:space="preserve"> </w:t>
      </w:r>
      <w:r>
        <w:rPr>
          <w:rFonts w:ascii="Arial" w:hAnsi="Arial" w:cs="Arial"/>
          <w:w w:val="105"/>
          <w:sz w:val="20"/>
          <w:szCs w:val="20"/>
        </w:rPr>
        <w:t>d’impact relatives à la protection des données prévues à l’article 35 du RGPD et, si besoin, de la</w:t>
      </w:r>
      <w:r>
        <w:rPr>
          <w:rFonts w:ascii="Arial" w:hAnsi="Arial" w:cs="Arial"/>
          <w:spacing w:val="1"/>
          <w:w w:val="105"/>
          <w:sz w:val="20"/>
          <w:szCs w:val="20"/>
        </w:rPr>
        <w:t xml:space="preserve"> </w:t>
      </w:r>
      <w:r>
        <w:rPr>
          <w:rFonts w:ascii="Arial" w:hAnsi="Arial" w:cs="Arial"/>
          <w:w w:val="105"/>
          <w:sz w:val="20"/>
          <w:szCs w:val="20"/>
        </w:rPr>
        <w:t>consultation préalable de l’autorité de contrôle prévues à l’article 36 du RGPD.</w:t>
      </w:r>
    </w:p>
    <w:p w14:paraId="243470B0" w14:textId="77777777" w:rsidR="00E917E1" w:rsidRDefault="00E917E1">
      <w:pPr>
        <w:pStyle w:val="Corpsdetexte"/>
        <w:spacing w:before="5"/>
        <w:ind w:right="1594"/>
        <w:rPr>
          <w:rFonts w:ascii="Arial" w:hAnsi="Arial" w:cs="Arial"/>
          <w:sz w:val="20"/>
          <w:szCs w:val="20"/>
        </w:rPr>
      </w:pPr>
    </w:p>
    <w:p w14:paraId="0AD3DDCB"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Traitement des incidents de sécurité</w:t>
      </w:r>
    </w:p>
    <w:p w14:paraId="7CF05DA7" w14:textId="77777777" w:rsidR="00E917E1" w:rsidRDefault="00E917E1">
      <w:pPr>
        <w:pStyle w:val="Corpsdetexte"/>
        <w:spacing w:before="1"/>
        <w:ind w:right="1594"/>
        <w:rPr>
          <w:rFonts w:ascii="Arial" w:hAnsi="Arial" w:cs="Arial"/>
          <w:sz w:val="20"/>
          <w:szCs w:val="20"/>
        </w:rPr>
      </w:pPr>
    </w:p>
    <w:p w14:paraId="2C45D69E"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également le responsable du traitement à garantir le respect des obligations</w:t>
      </w:r>
      <w:r>
        <w:rPr>
          <w:rFonts w:ascii="Arial" w:hAnsi="Arial" w:cs="Arial"/>
          <w:spacing w:val="1"/>
          <w:w w:val="105"/>
          <w:sz w:val="20"/>
          <w:szCs w:val="20"/>
        </w:rPr>
        <w:t xml:space="preserve"> </w:t>
      </w:r>
      <w:r>
        <w:rPr>
          <w:rFonts w:ascii="Arial" w:hAnsi="Arial" w:cs="Arial"/>
          <w:w w:val="105"/>
          <w:sz w:val="20"/>
          <w:szCs w:val="20"/>
        </w:rPr>
        <w:t>prévues aux articles 32 à 36 du RGPD.</w:t>
      </w:r>
    </w:p>
    <w:p w14:paraId="0E47241F" w14:textId="77777777" w:rsidR="00E917E1" w:rsidRDefault="00E917E1">
      <w:pPr>
        <w:pStyle w:val="Corpsdetexte"/>
        <w:spacing w:before="6"/>
        <w:ind w:right="1594"/>
        <w:rPr>
          <w:rFonts w:ascii="Arial" w:hAnsi="Arial" w:cs="Arial"/>
          <w:sz w:val="20"/>
          <w:szCs w:val="20"/>
        </w:rPr>
      </w:pPr>
    </w:p>
    <w:p w14:paraId="5A417FFE"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À ce titre, il met en place, et il obtient de chacun de ses propres sous-traitants qu’ils mettent en place, pendant toute la durée du marché, un processus de gestion des incidents de sécurité.</w:t>
      </w:r>
    </w:p>
    <w:p w14:paraId="1DD81F19" w14:textId="77777777" w:rsidR="00E917E1" w:rsidRDefault="00E917E1">
      <w:pPr>
        <w:pStyle w:val="Corpsdetexte"/>
        <w:spacing w:before="2"/>
        <w:ind w:right="1594"/>
        <w:rPr>
          <w:rFonts w:ascii="Arial" w:hAnsi="Arial" w:cs="Arial"/>
          <w:sz w:val="20"/>
          <w:szCs w:val="20"/>
        </w:rPr>
      </w:pPr>
    </w:p>
    <w:p w14:paraId="072DC42C"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 xml:space="preserve">Le sous-traitant notifie au responsable de traitement tout incident de sécurité impactant les données </w:t>
      </w:r>
      <w:r>
        <w:rPr>
          <w:rFonts w:ascii="Arial" w:hAnsi="Arial" w:cs="Arial"/>
          <w:sz w:val="20"/>
          <w:szCs w:val="20"/>
        </w:rPr>
        <w:t>qu’il traite dans le cadre de la prestation qui lui a été confiée. Cette notification intervient dans les plus</w:t>
      </w:r>
      <w:r>
        <w:rPr>
          <w:rFonts w:ascii="Arial" w:hAnsi="Arial" w:cs="Arial"/>
          <w:spacing w:val="1"/>
          <w:sz w:val="20"/>
          <w:szCs w:val="20"/>
        </w:rPr>
        <w:t xml:space="preserve"> </w:t>
      </w:r>
      <w:r>
        <w:rPr>
          <w:rFonts w:ascii="Arial" w:hAnsi="Arial" w:cs="Arial"/>
          <w:w w:val="105"/>
          <w:sz w:val="20"/>
          <w:szCs w:val="20"/>
        </w:rPr>
        <w:t>brefs délais et, en tout état de cause, dans un délai maximum de 48 heures ouvrables après en avoir eu connaissance, aux coordonnées indiquées par le responsable de traitement.</w:t>
      </w:r>
    </w:p>
    <w:p w14:paraId="01CB8768" w14:textId="77777777" w:rsidR="00E917E1" w:rsidRDefault="00E917E1">
      <w:pPr>
        <w:pStyle w:val="Corpsdetexte"/>
        <w:spacing w:before="2"/>
        <w:ind w:right="1594"/>
        <w:rPr>
          <w:rFonts w:ascii="Arial" w:hAnsi="Arial" w:cs="Arial"/>
          <w:sz w:val="20"/>
          <w:szCs w:val="20"/>
        </w:rPr>
      </w:pPr>
    </w:p>
    <w:p w14:paraId="781655D4"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Cette notification est accompagnée de toute information utile pour permettre au responsable de</w:t>
      </w:r>
      <w:r>
        <w:rPr>
          <w:rFonts w:ascii="Arial" w:hAnsi="Arial" w:cs="Arial"/>
          <w:spacing w:val="1"/>
          <w:w w:val="105"/>
          <w:sz w:val="20"/>
          <w:szCs w:val="20"/>
        </w:rPr>
        <w:t xml:space="preserve"> </w:t>
      </w:r>
      <w:r>
        <w:rPr>
          <w:rFonts w:ascii="Arial" w:hAnsi="Arial" w:cs="Arial"/>
          <w:w w:val="105"/>
          <w:sz w:val="20"/>
          <w:szCs w:val="20"/>
        </w:rPr>
        <w:t>traitement de qualifier l’incident de violation de données au sens de l’article 4.12 du RGPD et, si</w:t>
      </w:r>
      <w:r>
        <w:rPr>
          <w:rFonts w:ascii="Arial" w:hAnsi="Arial" w:cs="Arial"/>
          <w:spacing w:val="1"/>
          <w:w w:val="105"/>
          <w:sz w:val="20"/>
          <w:szCs w:val="20"/>
        </w:rPr>
        <w:t xml:space="preserve"> </w:t>
      </w:r>
      <w:r>
        <w:rPr>
          <w:rFonts w:ascii="Arial" w:hAnsi="Arial" w:cs="Arial"/>
          <w:w w:val="105"/>
          <w:sz w:val="20"/>
          <w:szCs w:val="20"/>
        </w:rPr>
        <w:t>nécessaire, de notifier cette violation à l’autorité de contrôle compétente au titre de l’article 33 du</w:t>
      </w:r>
      <w:r>
        <w:rPr>
          <w:rFonts w:ascii="Arial" w:hAnsi="Arial" w:cs="Arial"/>
          <w:spacing w:val="1"/>
          <w:w w:val="105"/>
          <w:sz w:val="20"/>
          <w:szCs w:val="20"/>
        </w:rPr>
        <w:t xml:space="preserve"> </w:t>
      </w:r>
      <w:r>
        <w:rPr>
          <w:rFonts w:ascii="Arial" w:hAnsi="Arial" w:cs="Arial"/>
          <w:w w:val="105"/>
          <w:sz w:val="20"/>
          <w:szCs w:val="20"/>
        </w:rPr>
        <w:t>RGPD, voire de la communiquer aux personnes concernées au titre de l’article 34 du RGPD.</w:t>
      </w:r>
    </w:p>
    <w:p w14:paraId="0BE796F0" w14:textId="77777777" w:rsidR="00E917E1" w:rsidRDefault="00E917E1">
      <w:pPr>
        <w:pStyle w:val="Corpsdetexte"/>
        <w:ind w:right="1594"/>
        <w:rPr>
          <w:rFonts w:ascii="Arial" w:hAnsi="Arial" w:cs="Arial"/>
          <w:sz w:val="20"/>
          <w:szCs w:val="20"/>
        </w:rPr>
      </w:pPr>
    </w:p>
    <w:p w14:paraId="4E963567"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Cette notification contient au moins les informations suivantes :</w:t>
      </w:r>
    </w:p>
    <w:p w14:paraId="738B7D71" w14:textId="77777777" w:rsidR="00E917E1" w:rsidRDefault="00E917E1">
      <w:pPr>
        <w:pStyle w:val="Corpsdetexte"/>
        <w:ind w:right="1593"/>
        <w:rPr>
          <w:rFonts w:ascii="Arial" w:hAnsi="Arial" w:cs="Arial"/>
          <w:sz w:val="20"/>
          <w:szCs w:val="20"/>
        </w:rPr>
      </w:pPr>
    </w:p>
    <w:p w14:paraId="49584DC3"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w w:val="105"/>
          <w:sz w:val="20"/>
          <w:szCs w:val="20"/>
        </w:rPr>
        <w:t>La description de l’incident de sécurité : nature, portée, catégories et nombre approximatif</w:t>
      </w:r>
      <w:r>
        <w:rPr>
          <w:rFonts w:ascii="Arial" w:hAnsi="Arial" w:cs="Arial"/>
          <w:spacing w:val="1"/>
          <w:w w:val="105"/>
          <w:sz w:val="20"/>
          <w:szCs w:val="20"/>
        </w:rPr>
        <w:t xml:space="preserve"> </w:t>
      </w:r>
      <w:r>
        <w:rPr>
          <w:rFonts w:ascii="Arial" w:hAnsi="Arial" w:cs="Arial"/>
          <w:w w:val="105"/>
          <w:sz w:val="20"/>
          <w:szCs w:val="20"/>
        </w:rPr>
        <w:t>d’enregistrements de données personnelles concernées, catégories et nombre approximatif de personnes concernées, temporalité, conséquences ;</w:t>
      </w:r>
    </w:p>
    <w:p w14:paraId="5BAC1977" w14:textId="77777777" w:rsidR="00E917E1" w:rsidRDefault="00E917E1">
      <w:pPr>
        <w:pStyle w:val="Corpsdetexte"/>
        <w:ind w:right="1593"/>
        <w:rPr>
          <w:rFonts w:ascii="Arial" w:hAnsi="Arial" w:cs="Arial"/>
          <w:sz w:val="20"/>
          <w:szCs w:val="20"/>
        </w:rPr>
      </w:pPr>
    </w:p>
    <w:p w14:paraId="7459CC15" w14:textId="77777777" w:rsidR="00E917E1" w:rsidRDefault="007F7A19">
      <w:pPr>
        <w:pStyle w:val="Paragraphedeliste"/>
        <w:numPr>
          <w:ilvl w:val="0"/>
          <w:numId w:val="4"/>
        </w:numPr>
        <w:tabs>
          <w:tab w:val="left" w:pos="534"/>
        </w:tabs>
        <w:ind w:right="1593"/>
        <w:rPr>
          <w:rFonts w:ascii="Arial" w:hAnsi="Arial" w:cs="Arial"/>
          <w:sz w:val="20"/>
          <w:szCs w:val="20"/>
        </w:rPr>
      </w:pPr>
      <w:r>
        <w:rPr>
          <w:rFonts w:ascii="Arial" w:hAnsi="Arial" w:cs="Arial"/>
          <w:w w:val="105"/>
          <w:sz w:val="20"/>
          <w:szCs w:val="20"/>
        </w:rPr>
        <w:t>Le</w:t>
      </w:r>
      <w:r>
        <w:rPr>
          <w:rFonts w:ascii="Arial" w:hAnsi="Arial" w:cs="Arial"/>
          <w:spacing w:val="15"/>
          <w:w w:val="105"/>
          <w:sz w:val="20"/>
          <w:szCs w:val="20"/>
        </w:rPr>
        <w:t xml:space="preserve"> </w:t>
      </w:r>
      <w:r>
        <w:rPr>
          <w:rFonts w:ascii="Arial" w:hAnsi="Arial" w:cs="Arial"/>
          <w:w w:val="105"/>
          <w:sz w:val="20"/>
          <w:szCs w:val="20"/>
        </w:rPr>
        <w:t>nom</w:t>
      </w:r>
      <w:r>
        <w:rPr>
          <w:rFonts w:ascii="Arial" w:hAnsi="Arial" w:cs="Arial"/>
          <w:spacing w:val="14"/>
          <w:w w:val="105"/>
          <w:sz w:val="20"/>
          <w:szCs w:val="20"/>
        </w:rPr>
        <w:t xml:space="preserve"> </w:t>
      </w:r>
      <w:r>
        <w:rPr>
          <w:rFonts w:ascii="Arial" w:hAnsi="Arial" w:cs="Arial"/>
          <w:w w:val="105"/>
          <w:sz w:val="20"/>
          <w:szCs w:val="20"/>
        </w:rPr>
        <w:t>et</w:t>
      </w:r>
      <w:r>
        <w:rPr>
          <w:rFonts w:ascii="Arial" w:hAnsi="Arial" w:cs="Arial"/>
          <w:spacing w:val="15"/>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coordonnées</w:t>
      </w:r>
      <w:r>
        <w:rPr>
          <w:rFonts w:ascii="Arial" w:hAnsi="Arial" w:cs="Arial"/>
          <w:spacing w:val="15"/>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délégué</w:t>
      </w:r>
      <w:r>
        <w:rPr>
          <w:rFonts w:ascii="Arial" w:hAnsi="Arial" w:cs="Arial"/>
          <w:spacing w:val="15"/>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la</w:t>
      </w:r>
      <w:r>
        <w:rPr>
          <w:rFonts w:ascii="Arial" w:hAnsi="Arial" w:cs="Arial"/>
          <w:spacing w:val="14"/>
          <w:w w:val="105"/>
          <w:sz w:val="20"/>
          <w:szCs w:val="20"/>
        </w:rPr>
        <w:t xml:space="preserve"> </w:t>
      </w:r>
      <w:r>
        <w:rPr>
          <w:rFonts w:ascii="Arial" w:hAnsi="Arial" w:cs="Arial"/>
          <w:w w:val="105"/>
          <w:sz w:val="20"/>
          <w:szCs w:val="20"/>
        </w:rPr>
        <w:t>protection</w:t>
      </w:r>
      <w:r>
        <w:rPr>
          <w:rFonts w:ascii="Arial" w:hAnsi="Arial" w:cs="Arial"/>
          <w:spacing w:val="14"/>
          <w:w w:val="105"/>
          <w:sz w:val="20"/>
          <w:szCs w:val="20"/>
        </w:rPr>
        <w:t xml:space="preserve"> </w:t>
      </w:r>
      <w:r>
        <w:rPr>
          <w:rFonts w:ascii="Arial" w:hAnsi="Arial" w:cs="Arial"/>
          <w:w w:val="105"/>
          <w:sz w:val="20"/>
          <w:szCs w:val="20"/>
        </w:rPr>
        <w:t>des</w:t>
      </w:r>
      <w:r>
        <w:rPr>
          <w:rFonts w:ascii="Arial" w:hAnsi="Arial" w:cs="Arial"/>
          <w:spacing w:val="15"/>
          <w:w w:val="105"/>
          <w:sz w:val="20"/>
          <w:szCs w:val="20"/>
        </w:rPr>
        <w:t xml:space="preserve"> </w:t>
      </w:r>
      <w:r>
        <w:rPr>
          <w:rFonts w:ascii="Arial" w:hAnsi="Arial" w:cs="Arial"/>
          <w:w w:val="105"/>
          <w:sz w:val="20"/>
          <w:szCs w:val="20"/>
        </w:rPr>
        <w:t>données</w:t>
      </w:r>
      <w:r>
        <w:rPr>
          <w:rFonts w:ascii="Arial" w:hAnsi="Arial" w:cs="Arial"/>
          <w:spacing w:val="13"/>
          <w:w w:val="105"/>
          <w:sz w:val="20"/>
          <w:szCs w:val="20"/>
        </w:rPr>
        <w:t xml:space="preserve"> </w:t>
      </w:r>
      <w:r>
        <w:rPr>
          <w:rFonts w:ascii="Arial" w:hAnsi="Arial" w:cs="Arial"/>
          <w:w w:val="105"/>
          <w:sz w:val="20"/>
          <w:szCs w:val="20"/>
        </w:rPr>
        <w:t>ou</w:t>
      </w:r>
      <w:r>
        <w:rPr>
          <w:rFonts w:ascii="Arial" w:hAnsi="Arial" w:cs="Arial"/>
          <w:spacing w:val="15"/>
          <w:w w:val="105"/>
          <w:sz w:val="20"/>
          <w:szCs w:val="20"/>
        </w:rPr>
        <w:t xml:space="preserve"> </w:t>
      </w:r>
      <w:r>
        <w:rPr>
          <w:rFonts w:ascii="Arial" w:hAnsi="Arial" w:cs="Arial"/>
          <w:w w:val="105"/>
          <w:sz w:val="20"/>
          <w:szCs w:val="20"/>
        </w:rPr>
        <w:t>d’un</w:t>
      </w:r>
      <w:r>
        <w:rPr>
          <w:rFonts w:ascii="Arial" w:hAnsi="Arial" w:cs="Arial"/>
          <w:spacing w:val="14"/>
          <w:w w:val="105"/>
          <w:sz w:val="20"/>
          <w:szCs w:val="20"/>
        </w:rPr>
        <w:t xml:space="preserve"> </w:t>
      </w:r>
      <w:r>
        <w:rPr>
          <w:rFonts w:ascii="Arial" w:hAnsi="Arial" w:cs="Arial"/>
          <w:w w:val="105"/>
          <w:sz w:val="20"/>
          <w:szCs w:val="20"/>
        </w:rPr>
        <w:t>autre</w:t>
      </w:r>
      <w:r>
        <w:rPr>
          <w:rFonts w:ascii="Arial" w:hAnsi="Arial" w:cs="Arial"/>
          <w:spacing w:val="15"/>
          <w:w w:val="105"/>
          <w:sz w:val="20"/>
          <w:szCs w:val="20"/>
        </w:rPr>
        <w:t xml:space="preserve"> </w:t>
      </w:r>
      <w:r>
        <w:rPr>
          <w:rFonts w:ascii="Arial" w:hAnsi="Arial" w:cs="Arial"/>
          <w:w w:val="105"/>
          <w:sz w:val="20"/>
          <w:szCs w:val="20"/>
        </w:rPr>
        <w:t>point</w:t>
      </w:r>
      <w:r>
        <w:rPr>
          <w:rFonts w:ascii="Arial" w:hAnsi="Arial" w:cs="Arial"/>
          <w:spacing w:val="15"/>
          <w:w w:val="105"/>
          <w:sz w:val="20"/>
          <w:szCs w:val="20"/>
        </w:rPr>
        <w:t xml:space="preserve"> </w:t>
      </w:r>
      <w:r>
        <w:rPr>
          <w:rFonts w:ascii="Arial" w:hAnsi="Arial" w:cs="Arial"/>
          <w:w w:val="105"/>
          <w:sz w:val="20"/>
          <w:szCs w:val="20"/>
        </w:rPr>
        <w:t>de</w:t>
      </w:r>
    </w:p>
    <w:p w14:paraId="33F74A60" w14:textId="77777777" w:rsidR="00E917E1" w:rsidRDefault="007F7A19">
      <w:pPr>
        <w:pStyle w:val="Corpsdetexte"/>
        <w:ind w:left="533" w:right="1593"/>
        <w:rPr>
          <w:rFonts w:ascii="Arial" w:hAnsi="Arial" w:cs="Arial"/>
          <w:sz w:val="20"/>
          <w:szCs w:val="20"/>
        </w:rPr>
      </w:pPr>
      <w:r>
        <w:rPr>
          <w:rFonts w:ascii="Arial" w:hAnsi="Arial" w:cs="Arial"/>
          <w:w w:val="105"/>
          <w:sz w:val="20"/>
          <w:szCs w:val="20"/>
        </w:rPr>
        <w:t>contact auprès duquel les informations supplémentaires peuvent être obtenues ;</w:t>
      </w:r>
    </w:p>
    <w:p w14:paraId="10DA8586"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sz w:val="20"/>
          <w:szCs w:val="20"/>
        </w:rPr>
        <w:t>La description des mesures prises, engagés, envisagées ou proposées pour remédier</w:t>
      </w:r>
      <w:r>
        <w:rPr>
          <w:rFonts w:ascii="Arial" w:hAnsi="Arial" w:cs="Arial"/>
          <w:spacing w:val="36"/>
          <w:sz w:val="20"/>
          <w:szCs w:val="20"/>
        </w:rPr>
        <w:t xml:space="preserve"> </w:t>
      </w:r>
      <w:r>
        <w:rPr>
          <w:rFonts w:ascii="Arial" w:hAnsi="Arial" w:cs="Arial"/>
          <w:sz w:val="20"/>
          <w:szCs w:val="20"/>
        </w:rPr>
        <w:t>à l’incident</w:t>
      </w:r>
      <w:r>
        <w:rPr>
          <w:rFonts w:ascii="Arial" w:hAnsi="Arial" w:cs="Arial"/>
          <w:spacing w:val="1"/>
          <w:sz w:val="20"/>
          <w:szCs w:val="20"/>
        </w:rPr>
        <w:t xml:space="preserve"> </w:t>
      </w:r>
      <w:r>
        <w:rPr>
          <w:rFonts w:ascii="Arial" w:hAnsi="Arial" w:cs="Arial"/>
          <w:w w:val="105"/>
          <w:sz w:val="20"/>
          <w:szCs w:val="20"/>
        </w:rPr>
        <w:t>de sécurité, y compris, le cas échéant les mesures pour atténuer les éventuels effets négatifs</w:t>
      </w:r>
      <w:r>
        <w:rPr>
          <w:rFonts w:ascii="Arial" w:hAnsi="Arial" w:cs="Arial"/>
          <w:spacing w:val="1"/>
          <w:w w:val="105"/>
          <w:sz w:val="20"/>
          <w:szCs w:val="20"/>
        </w:rPr>
        <w:t xml:space="preserve"> </w:t>
      </w:r>
      <w:r>
        <w:rPr>
          <w:rFonts w:ascii="Arial" w:hAnsi="Arial" w:cs="Arial"/>
          <w:w w:val="105"/>
          <w:sz w:val="20"/>
          <w:szCs w:val="20"/>
        </w:rPr>
        <w:t>pour les personnes concernées.</w:t>
      </w:r>
    </w:p>
    <w:p w14:paraId="2A410DC5" w14:textId="77777777" w:rsidR="00E917E1" w:rsidRDefault="007F7A19">
      <w:pPr>
        <w:pStyle w:val="Corpsdetexte"/>
        <w:spacing w:line="276" w:lineRule="auto"/>
        <w:ind w:left="107" w:right="1593"/>
        <w:jc w:val="both"/>
      </w:pPr>
      <w:r>
        <w:rPr>
          <w:rFonts w:ascii="Arial" w:hAnsi="Arial" w:cs="Arial"/>
          <w:w w:val="105"/>
          <w:sz w:val="20"/>
          <w:szCs w:val="20"/>
        </w:rPr>
        <w:t>S’il n’est pas possible de fournir toutes ces informations en même temps, le sous-traitant peut les</w:t>
      </w:r>
      <w:r>
        <w:rPr>
          <w:rFonts w:ascii="Arial" w:hAnsi="Arial" w:cs="Arial"/>
          <w:spacing w:val="1"/>
          <w:w w:val="105"/>
          <w:sz w:val="20"/>
          <w:szCs w:val="20"/>
        </w:rPr>
        <w:t xml:space="preserve"> </w:t>
      </w:r>
      <w:r>
        <w:rPr>
          <w:rFonts w:ascii="Arial" w:hAnsi="Arial" w:cs="Arial"/>
          <w:w w:val="105"/>
          <w:sz w:val="20"/>
          <w:szCs w:val="20"/>
        </w:rPr>
        <w:t>communiquer de manière échelonnée, sans délai injustifié. Il en informe le responsable de traitement</w:t>
      </w:r>
      <w:r>
        <w:rPr>
          <w:rFonts w:ascii="Arial" w:hAnsi="Arial" w:cs="Arial"/>
          <w:spacing w:val="1"/>
          <w:w w:val="105"/>
          <w:sz w:val="20"/>
          <w:szCs w:val="20"/>
        </w:rPr>
        <w:t xml:space="preserve"> </w:t>
      </w:r>
      <w:r>
        <w:rPr>
          <w:rFonts w:ascii="Arial" w:hAnsi="Arial" w:cs="Arial"/>
          <w:sz w:val="20"/>
          <w:szCs w:val="20"/>
        </w:rPr>
        <w:lastRenderedPageBreak/>
        <w:t>en lui indiquant des raisons pour lesquelles la totalité des informations ne peuvent être communiquées</w:t>
      </w:r>
      <w:r>
        <w:rPr>
          <w:rFonts w:ascii="Arial" w:hAnsi="Arial" w:cs="Arial"/>
          <w:spacing w:val="1"/>
          <w:sz w:val="20"/>
          <w:szCs w:val="20"/>
        </w:rPr>
        <w:t xml:space="preserve"> </w:t>
      </w:r>
      <w:r>
        <w:rPr>
          <w:rFonts w:ascii="Arial" w:hAnsi="Arial" w:cs="Arial"/>
          <w:w w:val="105"/>
          <w:sz w:val="20"/>
          <w:szCs w:val="20"/>
        </w:rPr>
        <w:t>dans ce délai.</w:t>
      </w:r>
    </w:p>
    <w:p w14:paraId="258CF5E7" w14:textId="77777777" w:rsidR="00E917E1" w:rsidRDefault="007F7A19">
      <w:pPr>
        <w:pStyle w:val="Corpsdetexte"/>
        <w:spacing w:before="72" w:line="288" w:lineRule="auto"/>
        <w:ind w:left="107" w:right="1594"/>
        <w:jc w:val="both"/>
        <w:rPr>
          <w:rFonts w:ascii="Arial" w:hAnsi="Arial" w:cs="Arial"/>
          <w:sz w:val="20"/>
          <w:szCs w:val="20"/>
        </w:rPr>
      </w:pPr>
      <w:r>
        <w:rPr>
          <w:rFonts w:ascii="Arial" w:hAnsi="Arial" w:cs="Arial"/>
          <w:w w:val="105"/>
          <w:sz w:val="20"/>
          <w:szCs w:val="20"/>
        </w:rPr>
        <w:t>Le sous-traitant s’engage à coopérer pleinement, à ses frais, avec le responsable de traitement afin de</w:t>
      </w:r>
      <w:r>
        <w:rPr>
          <w:rFonts w:ascii="Arial" w:hAnsi="Arial" w:cs="Arial"/>
          <w:spacing w:val="1"/>
          <w:w w:val="105"/>
          <w:sz w:val="20"/>
          <w:szCs w:val="20"/>
        </w:rPr>
        <w:t xml:space="preserve"> </w:t>
      </w:r>
      <w:r>
        <w:rPr>
          <w:rFonts w:ascii="Arial" w:hAnsi="Arial" w:cs="Arial"/>
          <w:w w:val="105"/>
          <w:sz w:val="20"/>
          <w:szCs w:val="20"/>
        </w:rPr>
        <w:t>l’aider dans la gestion de cette situation et notamment en :</w:t>
      </w:r>
    </w:p>
    <w:p w14:paraId="2BC25A90" w14:textId="77777777" w:rsidR="00E917E1" w:rsidRDefault="00E917E1">
      <w:pPr>
        <w:pStyle w:val="Corpsdetexte"/>
        <w:spacing w:before="1"/>
        <w:ind w:right="1594"/>
        <w:rPr>
          <w:rFonts w:ascii="Arial" w:hAnsi="Arial" w:cs="Arial"/>
          <w:sz w:val="20"/>
          <w:szCs w:val="20"/>
        </w:rPr>
      </w:pPr>
    </w:p>
    <w:p w14:paraId="5A191044" w14:textId="77777777" w:rsidR="00E917E1" w:rsidRDefault="007F7A19">
      <w:pPr>
        <w:pStyle w:val="Paragraphedeliste"/>
        <w:numPr>
          <w:ilvl w:val="0"/>
          <w:numId w:val="4"/>
        </w:numPr>
        <w:tabs>
          <w:tab w:val="left" w:pos="534"/>
        </w:tabs>
        <w:spacing w:before="1"/>
        <w:ind w:right="1594"/>
        <w:jc w:val="both"/>
        <w:rPr>
          <w:rFonts w:ascii="Arial" w:hAnsi="Arial" w:cs="Arial"/>
          <w:sz w:val="20"/>
          <w:szCs w:val="20"/>
        </w:rPr>
      </w:pPr>
      <w:r>
        <w:rPr>
          <w:rFonts w:ascii="Arial" w:hAnsi="Arial" w:cs="Arial"/>
          <w:w w:val="105"/>
          <w:sz w:val="20"/>
          <w:szCs w:val="20"/>
        </w:rPr>
        <w:t>L’aidant à la conduite des investigations sur l’incident de sécurité ;</w:t>
      </w:r>
    </w:p>
    <w:p w14:paraId="0E91E543" w14:textId="77777777" w:rsidR="00E917E1" w:rsidRDefault="007F7A19">
      <w:pPr>
        <w:pStyle w:val="Paragraphedeliste"/>
        <w:numPr>
          <w:ilvl w:val="0"/>
          <w:numId w:val="4"/>
        </w:numPr>
        <w:tabs>
          <w:tab w:val="left" w:pos="534"/>
        </w:tabs>
        <w:spacing w:before="38"/>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responsable</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traitement</w:t>
      </w:r>
      <w:r>
        <w:rPr>
          <w:rFonts w:ascii="Arial" w:hAnsi="Arial" w:cs="Arial"/>
          <w:spacing w:val="12"/>
          <w:w w:val="105"/>
          <w:sz w:val="20"/>
          <w:szCs w:val="20"/>
        </w:rPr>
        <w:t xml:space="preserve"> </w:t>
      </w:r>
      <w:r>
        <w:rPr>
          <w:rFonts w:ascii="Arial" w:hAnsi="Arial" w:cs="Arial"/>
          <w:w w:val="105"/>
          <w:sz w:val="20"/>
          <w:szCs w:val="20"/>
        </w:rPr>
        <w:t>ou</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tiers</w:t>
      </w:r>
      <w:r>
        <w:rPr>
          <w:rFonts w:ascii="Arial" w:hAnsi="Arial" w:cs="Arial"/>
          <w:spacing w:val="13"/>
          <w:w w:val="105"/>
          <w:sz w:val="20"/>
          <w:szCs w:val="20"/>
        </w:rPr>
        <w:t xml:space="preserve"> </w:t>
      </w:r>
      <w:r>
        <w:rPr>
          <w:rFonts w:ascii="Arial" w:hAnsi="Arial" w:cs="Arial"/>
          <w:w w:val="105"/>
          <w:sz w:val="20"/>
          <w:szCs w:val="20"/>
        </w:rPr>
        <w:t>indépendant</w:t>
      </w:r>
      <w:r>
        <w:rPr>
          <w:rFonts w:ascii="Arial" w:hAnsi="Arial" w:cs="Arial"/>
          <w:spacing w:val="14"/>
          <w:w w:val="105"/>
          <w:sz w:val="20"/>
          <w:szCs w:val="20"/>
        </w:rPr>
        <w:t xml:space="preserve"> </w:t>
      </w:r>
      <w:r>
        <w:rPr>
          <w:rFonts w:ascii="Arial" w:hAnsi="Arial" w:cs="Arial"/>
          <w:w w:val="105"/>
          <w:sz w:val="20"/>
          <w:szCs w:val="20"/>
        </w:rPr>
        <w:t>qu’il</w:t>
      </w:r>
      <w:r>
        <w:rPr>
          <w:rFonts w:ascii="Arial" w:hAnsi="Arial" w:cs="Arial"/>
          <w:spacing w:val="13"/>
          <w:w w:val="105"/>
          <w:sz w:val="20"/>
          <w:szCs w:val="20"/>
        </w:rPr>
        <w:t xml:space="preserve"> </w:t>
      </w:r>
      <w:r>
        <w:rPr>
          <w:rFonts w:ascii="Arial" w:hAnsi="Arial" w:cs="Arial"/>
          <w:w w:val="105"/>
          <w:sz w:val="20"/>
          <w:szCs w:val="20"/>
        </w:rPr>
        <w:t>a</w:t>
      </w:r>
      <w:r>
        <w:rPr>
          <w:rFonts w:ascii="Arial" w:hAnsi="Arial" w:cs="Arial"/>
          <w:spacing w:val="13"/>
          <w:w w:val="105"/>
          <w:sz w:val="20"/>
          <w:szCs w:val="20"/>
        </w:rPr>
        <w:t xml:space="preserve"> </w:t>
      </w:r>
      <w:r>
        <w:rPr>
          <w:rFonts w:ascii="Arial" w:hAnsi="Arial" w:cs="Arial"/>
          <w:w w:val="105"/>
          <w:sz w:val="20"/>
          <w:szCs w:val="20"/>
        </w:rPr>
        <w:t>désigné,</w:t>
      </w:r>
      <w:r>
        <w:rPr>
          <w:rFonts w:ascii="Arial" w:hAnsi="Arial" w:cs="Arial"/>
          <w:spacing w:val="14"/>
          <w:w w:val="105"/>
          <w:sz w:val="20"/>
          <w:szCs w:val="20"/>
        </w:rPr>
        <w:t xml:space="preserve"> </w:t>
      </w:r>
      <w:r>
        <w:rPr>
          <w:rFonts w:ascii="Arial" w:hAnsi="Arial" w:cs="Arial"/>
          <w:w w:val="105"/>
          <w:sz w:val="20"/>
          <w:szCs w:val="20"/>
        </w:rPr>
        <w:t>un</w:t>
      </w:r>
      <w:r>
        <w:rPr>
          <w:rFonts w:ascii="Arial" w:hAnsi="Arial" w:cs="Arial"/>
          <w:spacing w:val="13"/>
          <w:w w:val="105"/>
          <w:sz w:val="20"/>
          <w:szCs w:val="20"/>
        </w:rPr>
        <w:t xml:space="preserve"> </w:t>
      </w:r>
      <w:r>
        <w:rPr>
          <w:rFonts w:ascii="Arial" w:hAnsi="Arial" w:cs="Arial"/>
          <w:w w:val="105"/>
          <w:sz w:val="20"/>
          <w:szCs w:val="20"/>
        </w:rPr>
        <w:t>accès</w:t>
      </w:r>
    </w:p>
    <w:p w14:paraId="0E14E5AD" w14:textId="77777777" w:rsidR="00E917E1" w:rsidRDefault="007F7A19">
      <w:pPr>
        <w:pStyle w:val="Corpsdetexte"/>
        <w:spacing w:before="36"/>
        <w:ind w:left="533" w:right="1594"/>
        <w:jc w:val="both"/>
        <w:rPr>
          <w:rFonts w:ascii="Arial" w:hAnsi="Arial" w:cs="Arial"/>
          <w:sz w:val="20"/>
          <w:szCs w:val="20"/>
        </w:rPr>
      </w:pPr>
      <w:r>
        <w:rPr>
          <w:rFonts w:ascii="Arial" w:hAnsi="Arial" w:cs="Arial"/>
          <w:w w:val="105"/>
          <w:sz w:val="20"/>
          <w:szCs w:val="20"/>
        </w:rPr>
        <w:t>physique aux installation et opérations concernées ;</w:t>
      </w:r>
    </w:p>
    <w:p w14:paraId="52BBE960" w14:textId="77777777" w:rsidR="00E917E1" w:rsidRDefault="007F7A19">
      <w:pPr>
        <w:pStyle w:val="Paragraphedeliste"/>
        <w:numPr>
          <w:ilvl w:val="0"/>
          <w:numId w:val="4"/>
        </w:numPr>
        <w:tabs>
          <w:tab w:val="left" w:pos="534"/>
        </w:tabs>
        <w:spacing w:before="38" w:line="276" w:lineRule="auto"/>
        <w:ind w:right="1594"/>
        <w:jc w:val="both"/>
        <w:rPr>
          <w:rFonts w:ascii="Arial" w:hAnsi="Arial" w:cs="Arial"/>
          <w:sz w:val="20"/>
          <w:szCs w:val="20"/>
        </w:rPr>
      </w:pPr>
      <w:r>
        <w:rPr>
          <w:rFonts w:ascii="Arial" w:hAnsi="Arial" w:cs="Arial"/>
          <w:w w:val="105"/>
          <w:sz w:val="20"/>
          <w:szCs w:val="20"/>
        </w:rPr>
        <w:t>Organisant des entretiens entre le personnel du responsable de traitement et son propre</w:t>
      </w:r>
      <w:r>
        <w:rPr>
          <w:rFonts w:ascii="Arial" w:hAnsi="Arial" w:cs="Arial"/>
          <w:spacing w:val="1"/>
          <w:w w:val="105"/>
          <w:sz w:val="20"/>
          <w:szCs w:val="20"/>
        </w:rPr>
        <w:t xml:space="preserve"> </w:t>
      </w:r>
      <w:r>
        <w:rPr>
          <w:rFonts w:ascii="Arial" w:hAnsi="Arial" w:cs="Arial"/>
          <w:w w:val="105"/>
          <w:sz w:val="20"/>
          <w:szCs w:val="20"/>
        </w:rPr>
        <w:t>personnel ;</w:t>
      </w:r>
    </w:p>
    <w:p w14:paraId="0DF4E550" w14:textId="77777777" w:rsidR="00E917E1" w:rsidRDefault="007F7A19">
      <w:pPr>
        <w:pStyle w:val="Paragraphedeliste"/>
        <w:numPr>
          <w:ilvl w:val="0"/>
          <w:numId w:val="4"/>
        </w:numPr>
        <w:tabs>
          <w:tab w:val="left" w:pos="534"/>
        </w:tabs>
        <w:spacing w:before="1" w:line="276" w:lineRule="auto"/>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
          <w:w w:val="105"/>
          <w:sz w:val="20"/>
          <w:szCs w:val="20"/>
        </w:rPr>
        <w:t xml:space="preserve"> </w:t>
      </w:r>
      <w:r>
        <w:rPr>
          <w:rFonts w:ascii="Arial" w:hAnsi="Arial" w:cs="Arial"/>
          <w:w w:val="105"/>
          <w:sz w:val="20"/>
          <w:szCs w:val="20"/>
        </w:rPr>
        <w:t>tous</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registres,</w:t>
      </w:r>
      <w:r>
        <w:rPr>
          <w:rFonts w:ascii="Arial" w:hAnsi="Arial" w:cs="Arial"/>
          <w:spacing w:val="1"/>
          <w:w w:val="105"/>
          <w:sz w:val="20"/>
          <w:szCs w:val="20"/>
        </w:rPr>
        <w:t xml:space="preserve"> </w:t>
      </w:r>
      <w:r>
        <w:rPr>
          <w:rFonts w:ascii="Arial" w:hAnsi="Arial" w:cs="Arial"/>
          <w:w w:val="105"/>
          <w:sz w:val="20"/>
          <w:szCs w:val="20"/>
        </w:rPr>
        <w:t>journaux,</w:t>
      </w:r>
      <w:r>
        <w:rPr>
          <w:rFonts w:ascii="Arial" w:hAnsi="Arial" w:cs="Arial"/>
          <w:spacing w:val="1"/>
          <w:w w:val="105"/>
          <w:sz w:val="20"/>
          <w:szCs w:val="20"/>
        </w:rPr>
        <w:t xml:space="preserve"> </w:t>
      </w:r>
      <w:r>
        <w:rPr>
          <w:rFonts w:ascii="Arial" w:hAnsi="Arial" w:cs="Arial"/>
          <w:w w:val="105"/>
          <w:sz w:val="20"/>
          <w:szCs w:val="20"/>
        </w:rPr>
        <w:t>dossiers,</w:t>
      </w:r>
      <w:r>
        <w:rPr>
          <w:rFonts w:ascii="Arial" w:hAnsi="Arial" w:cs="Arial"/>
          <w:spacing w:val="1"/>
          <w:w w:val="105"/>
          <w:sz w:val="20"/>
          <w:szCs w:val="20"/>
        </w:rPr>
        <w:t xml:space="preserve"> </w:t>
      </w:r>
      <w:r>
        <w:rPr>
          <w:rFonts w:ascii="Arial" w:hAnsi="Arial" w:cs="Arial"/>
          <w:w w:val="105"/>
          <w:sz w:val="20"/>
          <w:szCs w:val="20"/>
        </w:rPr>
        <w:t>communications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et</w:t>
      </w:r>
      <w:r>
        <w:rPr>
          <w:rFonts w:ascii="Arial" w:hAnsi="Arial" w:cs="Arial"/>
          <w:spacing w:val="1"/>
          <w:w w:val="105"/>
          <w:sz w:val="20"/>
          <w:szCs w:val="20"/>
        </w:rPr>
        <w:t xml:space="preserve"> </w:t>
      </w:r>
      <w:r>
        <w:rPr>
          <w:rFonts w:ascii="Arial" w:hAnsi="Arial" w:cs="Arial"/>
          <w:w w:val="105"/>
          <w:sz w:val="20"/>
          <w:szCs w:val="20"/>
        </w:rPr>
        <w:t>autres</w:t>
      </w:r>
      <w:r>
        <w:rPr>
          <w:rFonts w:ascii="Arial" w:hAnsi="Arial" w:cs="Arial"/>
          <w:spacing w:val="1"/>
          <w:w w:val="105"/>
          <w:sz w:val="20"/>
          <w:szCs w:val="20"/>
        </w:rPr>
        <w:t xml:space="preserve"> </w:t>
      </w:r>
      <w:r>
        <w:rPr>
          <w:rFonts w:ascii="Arial" w:hAnsi="Arial" w:cs="Arial"/>
          <w:w w:val="105"/>
          <w:sz w:val="20"/>
          <w:szCs w:val="20"/>
        </w:rPr>
        <w:t>documents pertinents nécessaires pour se conformer à la réglementation en vigueur et, le cas échéant, aux codes de conduite auxquels il aurait adhéré.</w:t>
      </w:r>
    </w:p>
    <w:p w14:paraId="070DF4F3" w14:textId="77777777" w:rsidR="00E917E1" w:rsidRDefault="00E917E1">
      <w:pPr>
        <w:pStyle w:val="Corpsdetexte"/>
        <w:spacing w:before="5"/>
        <w:ind w:right="1594"/>
        <w:rPr>
          <w:rFonts w:ascii="Arial" w:hAnsi="Arial" w:cs="Arial"/>
          <w:sz w:val="20"/>
          <w:szCs w:val="20"/>
        </w:rPr>
      </w:pPr>
    </w:p>
    <w:p w14:paraId="3D7ABB4F"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ne pas informer les tiers, y compris les personnes concernées mais à</w:t>
      </w:r>
      <w:r>
        <w:rPr>
          <w:rFonts w:ascii="Arial" w:hAnsi="Arial" w:cs="Arial"/>
          <w:spacing w:val="1"/>
          <w:w w:val="105"/>
          <w:sz w:val="20"/>
          <w:szCs w:val="20"/>
        </w:rPr>
        <w:t xml:space="preserve"> </w:t>
      </w:r>
      <w:r>
        <w:rPr>
          <w:rFonts w:ascii="Arial" w:hAnsi="Arial" w:cs="Arial"/>
          <w:w w:val="105"/>
          <w:sz w:val="20"/>
          <w:szCs w:val="20"/>
        </w:rPr>
        <w:t>l’exception des autorités de contrôle, de tout incident de sécurité ou de toute violation de données</w:t>
      </w:r>
      <w:r>
        <w:rPr>
          <w:rFonts w:ascii="Arial" w:hAnsi="Arial" w:cs="Arial"/>
          <w:spacing w:val="1"/>
          <w:w w:val="105"/>
          <w:sz w:val="20"/>
          <w:szCs w:val="20"/>
        </w:rPr>
        <w:t xml:space="preserve"> </w:t>
      </w:r>
      <w:r>
        <w:rPr>
          <w:rFonts w:ascii="Arial" w:hAnsi="Arial" w:cs="Arial"/>
          <w:w w:val="105"/>
          <w:sz w:val="20"/>
          <w:szCs w:val="20"/>
        </w:rPr>
        <w:t>traitées dans le cadre de la présente prestation/présent marché, sans avoir obtenu le consentement préalable et écrit du responsable de traitement.</w:t>
      </w:r>
    </w:p>
    <w:p w14:paraId="2870A5E9" w14:textId="77777777" w:rsidR="00E917E1" w:rsidRDefault="00E917E1">
      <w:pPr>
        <w:pStyle w:val="Corpsdetexte"/>
        <w:spacing w:before="4"/>
        <w:ind w:right="1594"/>
        <w:rPr>
          <w:rFonts w:ascii="Arial" w:hAnsi="Arial" w:cs="Arial"/>
          <w:sz w:val="20"/>
          <w:szCs w:val="20"/>
        </w:rPr>
      </w:pPr>
    </w:p>
    <w:p w14:paraId="049997D1"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sous-traitant reconnaît que le responsable de traitement est seul habilité :</w:t>
      </w:r>
    </w:p>
    <w:p w14:paraId="1361DAEF" w14:textId="77777777" w:rsidR="00E917E1" w:rsidRDefault="00E917E1">
      <w:pPr>
        <w:pStyle w:val="Corpsdetexte"/>
        <w:spacing w:before="5"/>
        <w:ind w:right="1594"/>
        <w:rPr>
          <w:rFonts w:ascii="Arial" w:hAnsi="Arial" w:cs="Arial"/>
          <w:sz w:val="20"/>
          <w:szCs w:val="20"/>
        </w:rPr>
      </w:pPr>
    </w:p>
    <w:p w14:paraId="2C18CA88" w14:textId="77777777" w:rsidR="00E917E1" w:rsidRDefault="007F7A19">
      <w:pPr>
        <w:pStyle w:val="Paragraphedeliste"/>
        <w:numPr>
          <w:ilvl w:val="0"/>
          <w:numId w:val="4"/>
        </w:numPr>
        <w:tabs>
          <w:tab w:val="left" w:pos="534"/>
        </w:tabs>
        <w:spacing w:line="276" w:lineRule="auto"/>
        <w:ind w:right="1594"/>
        <w:rPr>
          <w:rFonts w:ascii="Arial" w:hAnsi="Arial" w:cs="Arial"/>
          <w:sz w:val="20"/>
          <w:szCs w:val="20"/>
        </w:rPr>
      </w:pP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déterminer</w:t>
      </w:r>
      <w:r>
        <w:rPr>
          <w:rFonts w:ascii="Arial" w:hAnsi="Arial" w:cs="Arial"/>
          <w:spacing w:val="10"/>
          <w:w w:val="105"/>
          <w:sz w:val="20"/>
          <w:szCs w:val="20"/>
        </w:rPr>
        <w:t xml:space="preserve"> </w:t>
      </w:r>
      <w:r>
        <w:rPr>
          <w:rFonts w:ascii="Arial" w:hAnsi="Arial" w:cs="Arial"/>
          <w:w w:val="105"/>
          <w:sz w:val="20"/>
          <w:szCs w:val="20"/>
        </w:rPr>
        <w:t>si</w:t>
      </w:r>
      <w:r>
        <w:rPr>
          <w:rFonts w:ascii="Arial" w:hAnsi="Arial" w:cs="Arial"/>
          <w:spacing w:val="10"/>
          <w:w w:val="105"/>
          <w:sz w:val="20"/>
          <w:szCs w:val="20"/>
        </w:rPr>
        <w:t xml:space="preserve"> </w:t>
      </w:r>
      <w:r>
        <w:rPr>
          <w:rFonts w:ascii="Arial" w:hAnsi="Arial" w:cs="Arial"/>
          <w:w w:val="105"/>
          <w:sz w:val="20"/>
          <w:szCs w:val="20"/>
        </w:rPr>
        <w:t>l’incident</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10"/>
          <w:w w:val="105"/>
          <w:sz w:val="20"/>
          <w:szCs w:val="20"/>
        </w:rPr>
        <w:t xml:space="preserve"> </w:t>
      </w:r>
      <w:r>
        <w:rPr>
          <w:rFonts w:ascii="Arial" w:hAnsi="Arial" w:cs="Arial"/>
          <w:w w:val="105"/>
          <w:sz w:val="20"/>
          <w:szCs w:val="20"/>
        </w:rPr>
        <w:t>sécurité</w:t>
      </w:r>
      <w:r>
        <w:rPr>
          <w:rFonts w:ascii="Arial" w:hAnsi="Arial" w:cs="Arial"/>
          <w:spacing w:val="8"/>
          <w:w w:val="105"/>
          <w:sz w:val="20"/>
          <w:szCs w:val="20"/>
        </w:rPr>
        <w:t xml:space="preserve"> </w:t>
      </w:r>
      <w:r>
        <w:rPr>
          <w:rFonts w:ascii="Arial" w:hAnsi="Arial" w:cs="Arial"/>
          <w:w w:val="105"/>
          <w:sz w:val="20"/>
          <w:szCs w:val="20"/>
        </w:rPr>
        <w:t>constitue</w:t>
      </w:r>
      <w:r>
        <w:rPr>
          <w:rFonts w:ascii="Arial" w:hAnsi="Arial" w:cs="Arial"/>
          <w:spacing w:val="9"/>
          <w:w w:val="105"/>
          <w:sz w:val="20"/>
          <w:szCs w:val="20"/>
        </w:rPr>
        <w:t xml:space="preserve"> </w:t>
      </w:r>
      <w:r>
        <w:rPr>
          <w:rFonts w:ascii="Arial" w:hAnsi="Arial" w:cs="Arial"/>
          <w:w w:val="105"/>
          <w:sz w:val="20"/>
          <w:szCs w:val="20"/>
        </w:rPr>
        <w:t>ou</w:t>
      </w:r>
      <w:r>
        <w:rPr>
          <w:rFonts w:ascii="Arial" w:hAnsi="Arial" w:cs="Arial"/>
          <w:spacing w:val="9"/>
          <w:w w:val="105"/>
          <w:sz w:val="20"/>
          <w:szCs w:val="20"/>
        </w:rPr>
        <w:t xml:space="preserve"> </w:t>
      </w:r>
      <w:r>
        <w:rPr>
          <w:rFonts w:ascii="Arial" w:hAnsi="Arial" w:cs="Arial"/>
          <w:w w:val="105"/>
          <w:sz w:val="20"/>
          <w:szCs w:val="20"/>
        </w:rPr>
        <w:t>non</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1"/>
          <w:w w:val="105"/>
          <w:sz w:val="20"/>
          <w:szCs w:val="20"/>
        </w:rPr>
        <w:t xml:space="preserve"> </w:t>
      </w:r>
      <w:r>
        <w:rPr>
          <w:rFonts w:ascii="Arial" w:hAnsi="Arial" w:cs="Arial"/>
          <w:w w:val="105"/>
          <w:sz w:val="20"/>
          <w:szCs w:val="20"/>
        </w:rPr>
        <w:t>violation</w:t>
      </w:r>
      <w:r>
        <w:rPr>
          <w:rFonts w:ascii="Arial" w:hAnsi="Arial" w:cs="Arial"/>
          <w:spacing w:val="9"/>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données</w:t>
      </w:r>
      <w:r>
        <w:rPr>
          <w:rFonts w:ascii="Arial" w:hAnsi="Arial" w:cs="Arial"/>
          <w:spacing w:val="11"/>
          <w:w w:val="105"/>
          <w:sz w:val="20"/>
          <w:szCs w:val="20"/>
        </w:rPr>
        <w:t xml:space="preserve"> </w:t>
      </w: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caractère personnel ;</w:t>
      </w:r>
    </w:p>
    <w:p w14:paraId="4E1E96BA" w14:textId="77777777" w:rsidR="00E917E1" w:rsidRDefault="007F7A19">
      <w:pPr>
        <w:pStyle w:val="Paragraphedeliste"/>
        <w:numPr>
          <w:ilvl w:val="0"/>
          <w:numId w:val="4"/>
        </w:numPr>
        <w:tabs>
          <w:tab w:val="left" w:pos="534"/>
        </w:tabs>
        <w:spacing w:line="288" w:lineRule="auto"/>
        <w:ind w:right="1594"/>
        <w:rPr>
          <w:rFonts w:ascii="Arial" w:hAnsi="Arial" w:cs="Arial"/>
          <w:sz w:val="20"/>
          <w:szCs w:val="20"/>
        </w:rPr>
      </w:pPr>
      <w:r>
        <w:rPr>
          <w:rFonts w:ascii="Arial" w:hAnsi="Arial" w:cs="Arial"/>
          <w:w w:val="105"/>
          <w:sz w:val="20"/>
          <w:szCs w:val="20"/>
        </w:rPr>
        <w:t>à décider cette violation doit ou non être notifiée à l’autorité de contrôle, voire communiquée aux personnes concernées ;</w:t>
      </w:r>
    </w:p>
    <w:p w14:paraId="068936D0" w14:textId="77777777" w:rsidR="00E917E1" w:rsidRDefault="007F7A19">
      <w:pPr>
        <w:pStyle w:val="Paragraphedeliste"/>
        <w:numPr>
          <w:ilvl w:val="0"/>
          <w:numId w:val="4"/>
        </w:numPr>
        <w:tabs>
          <w:tab w:val="left" w:pos="534"/>
        </w:tabs>
        <w:spacing w:line="193" w:lineRule="exact"/>
        <w:ind w:right="1594"/>
        <w:rPr>
          <w:rFonts w:ascii="Arial" w:hAnsi="Arial" w:cs="Arial"/>
          <w:sz w:val="20"/>
          <w:szCs w:val="20"/>
        </w:rPr>
      </w:pPr>
      <w:r>
        <w:rPr>
          <w:rFonts w:ascii="Arial" w:hAnsi="Arial" w:cs="Arial"/>
          <w:w w:val="105"/>
          <w:sz w:val="20"/>
          <w:szCs w:val="20"/>
        </w:rPr>
        <w:t>à formaliser le contenu de ladite notification ;</w:t>
      </w:r>
    </w:p>
    <w:p w14:paraId="590889DA" w14:textId="77777777" w:rsidR="00E917E1" w:rsidRDefault="007F7A19">
      <w:pPr>
        <w:pStyle w:val="Paragraphedeliste"/>
        <w:numPr>
          <w:ilvl w:val="0"/>
          <w:numId w:val="4"/>
        </w:numPr>
        <w:tabs>
          <w:tab w:val="left" w:pos="534"/>
        </w:tabs>
        <w:spacing w:before="36"/>
        <w:ind w:right="1594"/>
        <w:rPr>
          <w:rFonts w:ascii="Arial" w:hAnsi="Arial" w:cs="Arial"/>
          <w:sz w:val="20"/>
          <w:szCs w:val="20"/>
        </w:rPr>
      </w:pPr>
      <w:r>
        <w:rPr>
          <w:rFonts w:ascii="Arial" w:hAnsi="Arial" w:cs="Arial"/>
          <w:w w:val="105"/>
          <w:sz w:val="20"/>
          <w:szCs w:val="20"/>
        </w:rPr>
        <w:t>à réaliser la notification proprement dite à la CNIL.</w:t>
      </w:r>
    </w:p>
    <w:p w14:paraId="379D4431"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274DD708" w14:textId="77777777" w:rsidR="00E917E1" w:rsidRDefault="00E917E1">
      <w:pPr>
        <w:pStyle w:val="Corpsdetexte"/>
        <w:spacing w:before="5"/>
        <w:ind w:right="1594"/>
        <w:rPr>
          <w:rFonts w:ascii="Arial" w:hAnsi="Arial" w:cs="Arial"/>
          <w:sz w:val="20"/>
          <w:szCs w:val="20"/>
        </w:rPr>
      </w:pPr>
    </w:p>
    <w:p w14:paraId="703F0F7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A la suite à une éventuelle violation de données, le sous-traitant assiste le responsable de traitement</w:t>
      </w:r>
      <w:r>
        <w:rPr>
          <w:rFonts w:ascii="Arial" w:hAnsi="Arial" w:cs="Arial"/>
          <w:spacing w:val="1"/>
          <w:w w:val="105"/>
          <w:sz w:val="20"/>
          <w:szCs w:val="20"/>
        </w:rPr>
        <w:t xml:space="preserve"> </w:t>
      </w:r>
      <w:r>
        <w:rPr>
          <w:rFonts w:ascii="Arial" w:hAnsi="Arial" w:cs="Arial"/>
          <w:sz w:val="20"/>
          <w:szCs w:val="20"/>
        </w:rPr>
        <w:t>pour répondre à toute enquête ou demande émanant d’une autorité de contrôle, voire à toute plainte</w:t>
      </w:r>
      <w:r>
        <w:rPr>
          <w:rFonts w:ascii="Arial" w:hAnsi="Arial" w:cs="Arial"/>
          <w:spacing w:val="1"/>
          <w:sz w:val="20"/>
          <w:szCs w:val="20"/>
        </w:rPr>
        <w:t xml:space="preserve"> </w:t>
      </w:r>
      <w:r>
        <w:rPr>
          <w:rFonts w:ascii="Arial" w:hAnsi="Arial" w:cs="Arial"/>
          <w:w w:val="105"/>
          <w:sz w:val="20"/>
          <w:szCs w:val="20"/>
        </w:rPr>
        <w:t>formulée par une personne concernée ou par un regroupement de celles-ci.</w:t>
      </w:r>
    </w:p>
    <w:p w14:paraId="3E4145F6" w14:textId="77777777" w:rsidR="00E917E1" w:rsidRDefault="00E917E1">
      <w:pPr>
        <w:pStyle w:val="Corpsdetexte"/>
        <w:spacing w:before="6"/>
        <w:ind w:right="1594"/>
        <w:rPr>
          <w:rFonts w:ascii="Arial" w:hAnsi="Arial" w:cs="Arial"/>
          <w:sz w:val="20"/>
          <w:szCs w:val="20"/>
        </w:rPr>
      </w:pPr>
    </w:p>
    <w:p w14:paraId="6925C06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En cas de manquement du sous-traitant au titre de ses obligations décrites dans la présente annexe, celui-ci restaure, à ses frais, les données traitées dans le cadre du présent marché en cas de perte de</w:t>
      </w:r>
      <w:r>
        <w:rPr>
          <w:rFonts w:ascii="Arial" w:hAnsi="Arial" w:cs="Arial"/>
          <w:spacing w:val="1"/>
          <w:w w:val="105"/>
          <w:sz w:val="20"/>
          <w:szCs w:val="20"/>
        </w:rPr>
        <w:t xml:space="preserve"> </w:t>
      </w:r>
      <w:r>
        <w:rPr>
          <w:rFonts w:ascii="Arial" w:hAnsi="Arial" w:cs="Arial"/>
          <w:w w:val="105"/>
          <w:sz w:val="20"/>
          <w:szCs w:val="20"/>
        </w:rPr>
        <w:t>données.</w:t>
      </w:r>
    </w:p>
    <w:p w14:paraId="68537860" w14:textId="77777777" w:rsidR="00E917E1" w:rsidRDefault="00E917E1">
      <w:pPr>
        <w:pStyle w:val="Corpsdetexte"/>
        <w:spacing w:before="4"/>
        <w:ind w:right="1594"/>
        <w:rPr>
          <w:rFonts w:ascii="Arial" w:hAnsi="Arial" w:cs="Arial"/>
          <w:sz w:val="20"/>
          <w:szCs w:val="20"/>
        </w:rPr>
      </w:pPr>
    </w:p>
    <w:p w14:paraId="653DDADB"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tient et met à disposition du responsable de traitement un registre des incidents de</w:t>
      </w:r>
      <w:r>
        <w:rPr>
          <w:rFonts w:ascii="Arial" w:hAnsi="Arial" w:cs="Arial"/>
          <w:spacing w:val="1"/>
          <w:w w:val="105"/>
          <w:sz w:val="20"/>
          <w:szCs w:val="20"/>
        </w:rPr>
        <w:t xml:space="preserve"> </w:t>
      </w:r>
      <w:r>
        <w:rPr>
          <w:rFonts w:ascii="Arial" w:hAnsi="Arial" w:cs="Arial"/>
          <w:w w:val="105"/>
          <w:sz w:val="20"/>
          <w:szCs w:val="20"/>
        </w:rPr>
        <w:t>sécurité qui ont impacté les données confiées et y documente, au minimum, toute information</w:t>
      </w:r>
      <w:r>
        <w:rPr>
          <w:rFonts w:ascii="Arial" w:hAnsi="Arial" w:cs="Arial"/>
          <w:spacing w:val="1"/>
          <w:w w:val="105"/>
          <w:sz w:val="20"/>
          <w:szCs w:val="20"/>
        </w:rPr>
        <w:t xml:space="preserve"> </w:t>
      </w:r>
      <w:r>
        <w:rPr>
          <w:rFonts w:ascii="Arial" w:hAnsi="Arial" w:cs="Arial"/>
          <w:w w:val="105"/>
          <w:sz w:val="20"/>
          <w:szCs w:val="20"/>
        </w:rPr>
        <w:t>pertinente concernant les circonstances de ces incidents de sécurité, ses effets et les mesures prises à ses frais pour y remédier et éviter qu’ils ne se reproduisent.</w:t>
      </w:r>
    </w:p>
    <w:p w14:paraId="1101F78D" w14:textId="77777777" w:rsidR="00E917E1" w:rsidRDefault="00E917E1">
      <w:pPr>
        <w:pStyle w:val="Corpsdetexte"/>
        <w:ind w:right="1594"/>
        <w:rPr>
          <w:rFonts w:ascii="Arial" w:hAnsi="Arial" w:cs="Arial"/>
          <w:sz w:val="20"/>
          <w:szCs w:val="20"/>
        </w:rPr>
      </w:pPr>
    </w:p>
    <w:p w14:paraId="13829698" w14:textId="77777777" w:rsidR="00E917E1" w:rsidRDefault="00E917E1">
      <w:pPr>
        <w:pStyle w:val="Corpsdetexte"/>
        <w:ind w:right="1594"/>
        <w:rPr>
          <w:rFonts w:ascii="Arial" w:hAnsi="Arial" w:cs="Arial"/>
          <w:sz w:val="20"/>
          <w:szCs w:val="20"/>
        </w:rPr>
      </w:pPr>
    </w:p>
    <w:p w14:paraId="13D80BC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Sécurité des données</w:t>
      </w:r>
    </w:p>
    <w:p w14:paraId="6249955B" w14:textId="77777777" w:rsidR="00E917E1" w:rsidRDefault="00E917E1">
      <w:pPr>
        <w:pStyle w:val="Corpsdetexte"/>
        <w:spacing w:before="3"/>
        <w:ind w:right="1594"/>
        <w:rPr>
          <w:rFonts w:ascii="Arial" w:hAnsi="Arial" w:cs="Arial"/>
          <w:b/>
          <w:sz w:val="20"/>
          <w:szCs w:val="20"/>
        </w:rPr>
      </w:pPr>
    </w:p>
    <w:p w14:paraId="0F6A0AC9" w14:textId="0C2DC3E0"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lastRenderedPageBreak/>
        <w:t>Le sous-traitant reconnait que la sécurité est un critère fondamental pour la protection des données à</w:t>
      </w:r>
      <w:r w:rsidR="002D2179">
        <w:rPr>
          <w:rFonts w:ascii="Arial" w:hAnsi="Arial" w:cs="Arial"/>
          <w:w w:val="105"/>
          <w:sz w:val="20"/>
          <w:szCs w:val="20"/>
        </w:rPr>
        <w:t xml:space="preserve"> </w:t>
      </w:r>
      <w:r>
        <w:rPr>
          <w:rFonts w:ascii="Arial" w:hAnsi="Arial" w:cs="Arial"/>
          <w:w w:val="105"/>
          <w:sz w:val="20"/>
          <w:szCs w:val="20"/>
        </w:rPr>
        <w:t>caractère</w:t>
      </w:r>
      <w:r>
        <w:rPr>
          <w:rFonts w:ascii="Arial" w:hAnsi="Arial" w:cs="Arial"/>
          <w:spacing w:val="18"/>
          <w:w w:val="105"/>
          <w:sz w:val="20"/>
          <w:szCs w:val="20"/>
        </w:rPr>
        <w:t xml:space="preserve"> </w:t>
      </w:r>
      <w:r>
        <w:rPr>
          <w:rFonts w:ascii="Arial" w:hAnsi="Arial" w:cs="Arial"/>
          <w:w w:val="105"/>
          <w:sz w:val="20"/>
          <w:szCs w:val="20"/>
        </w:rPr>
        <w:t>personnel</w:t>
      </w:r>
      <w:r>
        <w:rPr>
          <w:rFonts w:ascii="Arial" w:hAnsi="Arial" w:cs="Arial"/>
          <w:spacing w:val="16"/>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s’engage</w:t>
      </w:r>
      <w:r>
        <w:rPr>
          <w:rFonts w:ascii="Arial" w:hAnsi="Arial" w:cs="Arial"/>
          <w:spacing w:val="18"/>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mettre</w:t>
      </w:r>
      <w:r>
        <w:rPr>
          <w:rFonts w:ascii="Arial" w:hAnsi="Arial" w:cs="Arial"/>
          <w:spacing w:val="17"/>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œuvre</w:t>
      </w:r>
      <w:r>
        <w:rPr>
          <w:rFonts w:ascii="Arial" w:hAnsi="Arial" w:cs="Arial"/>
          <w:spacing w:val="17"/>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mesures</w:t>
      </w:r>
      <w:r>
        <w:rPr>
          <w:rFonts w:ascii="Arial" w:hAnsi="Arial" w:cs="Arial"/>
          <w:spacing w:val="16"/>
          <w:w w:val="105"/>
          <w:sz w:val="20"/>
          <w:szCs w:val="20"/>
        </w:rPr>
        <w:t xml:space="preserve"> </w:t>
      </w:r>
      <w:r>
        <w:rPr>
          <w:rFonts w:ascii="Arial" w:hAnsi="Arial" w:cs="Arial"/>
          <w:w w:val="105"/>
          <w:sz w:val="20"/>
          <w:szCs w:val="20"/>
        </w:rPr>
        <w:t>techniques</w:t>
      </w:r>
      <w:r>
        <w:rPr>
          <w:rFonts w:ascii="Arial" w:hAnsi="Arial" w:cs="Arial"/>
          <w:spacing w:val="17"/>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organisationnelles</w:t>
      </w:r>
      <w:r>
        <w:rPr>
          <w:rFonts w:ascii="Arial" w:hAnsi="Arial" w:cs="Arial"/>
          <w:sz w:val="20"/>
          <w:szCs w:val="20"/>
        </w:rPr>
        <w:t xml:space="preserve"> </w:t>
      </w:r>
      <w:r>
        <w:rPr>
          <w:rFonts w:ascii="Arial" w:hAnsi="Arial" w:cs="Arial"/>
          <w:w w:val="105"/>
          <w:sz w:val="20"/>
          <w:szCs w:val="20"/>
        </w:rPr>
        <w:t>appropriées afin de garantir un niveau de sécurité adapté au niveau de risque déterminé par le</w:t>
      </w:r>
      <w:r>
        <w:rPr>
          <w:rFonts w:ascii="Arial" w:hAnsi="Arial" w:cs="Arial"/>
          <w:spacing w:val="1"/>
          <w:w w:val="105"/>
          <w:sz w:val="20"/>
          <w:szCs w:val="20"/>
        </w:rPr>
        <w:t xml:space="preserve"> </w:t>
      </w:r>
      <w:r>
        <w:rPr>
          <w:rFonts w:ascii="Arial" w:hAnsi="Arial" w:cs="Arial"/>
          <w:w w:val="105"/>
          <w:sz w:val="20"/>
          <w:szCs w:val="20"/>
        </w:rPr>
        <w:t>responsable de traitement.</w:t>
      </w:r>
    </w:p>
    <w:p w14:paraId="722C7D1C" w14:textId="77777777" w:rsidR="00E917E1" w:rsidRDefault="00E917E1">
      <w:pPr>
        <w:pStyle w:val="Corpsdetexte"/>
        <w:spacing w:before="1"/>
        <w:ind w:right="1594"/>
        <w:rPr>
          <w:rFonts w:ascii="Arial" w:hAnsi="Arial" w:cs="Arial"/>
          <w:sz w:val="20"/>
          <w:szCs w:val="20"/>
        </w:rPr>
      </w:pPr>
    </w:p>
    <w:p w14:paraId="2FC88EF0"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Celles-ci tiennent compte de l’état de l’art, de la doctrine de la CNIL et de l’</w:t>
      </w:r>
      <w:proofErr w:type="spellStart"/>
      <w:r>
        <w:rPr>
          <w:rFonts w:ascii="Arial" w:hAnsi="Arial" w:cs="Arial"/>
          <w:w w:val="105"/>
          <w:sz w:val="20"/>
          <w:szCs w:val="20"/>
        </w:rPr>
        <w:t>Anssi</w:t>
      </w:r>
      <w:proofErr w:type="spellEnd"/>
      <w:r>
        <w:rPr>
          <w:rFonts w:ascii="Arial" w:hAnsi="Arial" w:cs="Arial"/>
          <w:w w:val="105"/>
          <w:sz w:val="20"/>
          <w:szCs w:val="20"/>
        </w:rPr>
        <w:t xml:space="preserve"> et sont conformes</w:t>
      </w:r>
      <w:r>
        <w:rPr>
          <w:rFonts w:ascii="Arial" w:hAnsi="Arial" w:cs="Arial"/>
          <w:spacing w:val="1"/>
          <w:w w:val="105"/>
          <w:sz w:val="20"/>
          <w:szCs w:val="20"/>
        </w:rPr>
        <w:t xml:space="preserve"> </w:t>
      </w:r>
      <w:r>
        <w:rPr>
          <w:rFonts w:ascii="Arial" w:hAnsi="Arial" w:cs="Arial"/>
          <w:w w:val="105"/>
          <w:sz w:val="20"/>
          <w:szCs w:val="20"/>
        </w:rPr>
        <w:t>aux standards de sécurité en vigueur. Elles ne doivent en aucun cas être moins rigoureuses que celles mises en place par le sous-traitant pour le traitement de ses propres données.</w:t>
      </w:r>
    </w:p>
    <w:p w14:paraId="3C205917" w14:textId="77777777" w:rsidR="00E917E1" w:rsidRDefault="00E917E1">
      <w:pPr>
        <w:pStyle w:val="Corpsdetexte"/>
        <w:spacing w:before="4"/>
        <w:ind w:right="1594"/>
        <w:rPr>
          <w:rFonts w:ascii="Arial" w:hAnsi="Arial" w:cs="Arial"/>
          <w:sz w:val="20"/>
          <w:szCs w:val="20"/>
        </w:rPr>
      </w:pPr>
    </w:p>
    <w:p w14:paraId="4006A14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communiquer au responsable de traitement, sur simple demande, tout</w:t>
      </w:r>
      <w:r>
        <w:rPr>
          <w:rFonts w:ascii="Arial" w:hAnsi="Arial" w:cs="Arial"/>
          <w:spacing w:val="1"/>
          <w:w w:val="105"/>
          <w:sz w:val="20"/>
          <w:szCs w:val="20"/>
        </w:rPr>
        <w:t xml:space="preserve"> </w:t>
      </w:r>
      <w:r>
        <w:rPr>
          <w:rFonts w:ascii="Arial" w:hAnsi="Arial" w:cs="Arial"/>
          <w:sz w:val="20"/>
          <w:szCs w:val="20"/>
        </w:rPr>
        <w:t>document décrivant sa politique de sécurité des informations, les mesures de sécurité mises en œuvre,</w:t>
      </w:r>
      <w:r>
        <w:rPr>
          <w:rFonts w:ascii="Arial" w:hAnsi="Arial" w:cs="Arial"/>
          <w:spacing w:val="1"/>
          <w:sz w:val="20"/>
          <w:szCs w:val="20"/>
        </w:rPr>
        <w:t xml:space="preserve"> </w:t>
      </w:r>
      <w:r>
        <w:rPr>
          <w:rFonts w:ascii="Arial" w:hAnsi="Arial" w:cs="Arial"/>
          <w:w w:val="105"/>
          <w:sz w:val="20"/>
          <w:szCs w:val="20"/>
        </w:rPr>
        <w:t>les certifications obtenues et les résultats synthétiques des audits de sécurité qu’il fait réaliser.</w:t>
      </w:r>
      <w:r>
        <w:rPr>
          <w:rFonts w:ascii="Arial" w:hAnsi="Arial" w:cs="Arial"/>
          <w:spacing w:val="1"/>
          <w:w w:val="105"/>
          <w:sz w:val="20"/>
          <w:szCs w:val="20"/>
        </w:rPr>
        <w:t xml:space="preserve"> </w:t>
      </w:r>
      <w:r>
        <w:rPr>
          <w:rFonts w:ascii="Arial" w:hAnsi="Arial" w:cs="Arial"/>
          <w:w w:val="105"/>
          <w:sz w:val="20"/>
          <w:szCs w:val="20"/>
        </w:rPr>
        <w:t>Ces</w:t>
      </w:r>
      <w:r>
        <w:rPr>
          <w:rFonts w:ascii="Arial" w:hAnsi="Arial" w:cs="Arial"/>
          <w:spacing w:val="1"/>
          <w:w w:val="105"/>
          <w:sz w:val="20"/>
          <w:szCs w:val="20"/>
        </w:rPr>
        <w:t xml:space="preserve"> </w:t>
      </w:r>
      <w:r>
        <w:rPr>
          <w:rFonts w:ascii="Arial" w:hAnsi="Arial" w:cs="Arial"/>
          <w:w w:val="105"/>
          <w:sz w:val="20"/>
          <w:szCs w:val="20"/>
        </w:rPr>
        <w:t>documents sont considérés comme confidentiels.</w:t>
      </w:r>
    </w:p>
    <w:p w14:paraId="5965ACB5" w14:textId="77777777" w:rsidR="00E917E1" w:rsidRDefault="00E917E1">
      <w:pPr>
        <w:pStyle w:val="Corpsdetexte"/>
        <w:spacing w:before="7"/>
        <w:ind w:right="1594"/>
        <w:rPr>
          <w:rFonts w:ascii="Arial" w:hAnsi="Arial" w:cs="Arial"/>
          <w:sz w:val="20"/>
          <w:szCs w:val="20"/>
        </w:rPr>
      </w:pPr>
    </w:p>
    <w:p w14:paraId="2C9F7106" w14:textId="77777777" w:rsidR="00E917E1" w:rsidRDefault="007F7A19">
      <w:pPr>
        <w:pStyle w:val="Paragraphedeliste"/>
        <w:numPr>
          <w:ilvl w:val="1"/>
          <w:numId w:val="3"/>
        </w:numPr>
        <w:tabs>
          <w:tab w:val="left" w:pos="961"/>
        </w:tabs>
        <w:ind w:right="1594"/>
        <w:rPr>
          <w:rFonts w:ascii="Arial" w:hAnsi="Arial" w:cs="Arial"/>
          <w:sz w:val="20"/>
          <w:szCs w:val="20"/>
        </w:rPr>
      </w:pPr>
      <w:r>
        <w:rPr>
          <w:rFonts w:ascii="Arial" w:hAnsi="Arial" w:cs="Arial"/>
          <w:w w:val="105"/>
          <w:sz w:val="20"/>
          <w:szCs w:val="20"/>
        </w:rPr>
        <w:t>Engagements de sécurité</w:t>
      </w:r>
    </w:p>
    <w:p w14:paraId="7BBFC1C7" w14:textId="77777777" w:rsidR="00E917E1" w:rsidRDefault="00E917E1" w:rsidP="002D2179">
      <w:pPr>
        <w:pStyle w:val="Corpsdetexte"/>
        <w:spacing w:before="5"/>
        <w:ind w:right="1594"/>
        <w:jc w:val="both"/>
        <w:rPr>
          <w:rFonts w:ascii="Arial" w:hAnsi="Arial" w:cs="Arial"/>
          <w:sz w:val="20"/>
          <w:szCs w:val="20"/>
        </w:rPr>
      </w:pPr>
    </w:p>
    <w:p w14:paraId="0679DDE4"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s’engage expressément à :</w:t>
      </w:r>
    </w:p>
    <w:p w14:paraId="0C422B34" w14:textId="77777777" w:rsidR="00E917E1" w:rsidRDefault="00E917E1" w:rsidP="002D2179">
      <w:pPr>
        <w:pStyle w:val="Corpsdetexte"/>
        <w:ind w:right="1593"/>
        <w:jc w:val="both"/>
        <w:rPr>
          <w:rFonts w:ascii="Arial" w:hAnsi="Arial" w:cs="Arial"/>
          <w:sz w:val="20"/>
          <w:szCs w:val="20"/>
        </w:rPr>
      </w:pPr>
    </w:p>
    <w:p w14:paraId="61802648"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Prendre en compte les principes de protection des données par défaut et dès la conception de</w:t>
      </w:r>
      <w:r>
        <w:rPr>
          <w:rFonts w:ascii="Arial" w:hAnsi="Arial" w:cs="Arial"/>
          <w:spacing w:val="1"/>
          <w:w w:val="105"/>
          <w:sz w:val="20"/>
          <w:szCs w:val="20"/>
        </w:rPr>
        <w:t xml:space="preserve"> </w:t>
      </w:r>
      <w:r>
        <w:rPr>
          <w:rFonts w:ascii="Arial" w:hAnsi="Arial" w:cs="Arial"/>
          <w:w w:val="105"/>
          <w:sz w:val="20"/>
          <w:szCs w:val="20"/>
        </w:rPr>
        <w:t>ses outils, produits, applications ou services (</w:t>
      </w:r>
      <w:r>
        <w:rPr>
          <w:rFonts w:ascii="Arial" w:hAnsi="Arial" w:cs="Arial"/>
          <w:i/>
          <w:w w:val="105"/>
          <w:sz w:val="20"/>
          <w:szCs w:val="20"/>
        </w:rPr>
        <w:t>Security by Default &amp; by Design</w:t>
      </w:r>
      <w:r>
        <w:rPr>
          <w:rFonts w:ascii="Arial" w:hAnsi="Arial" w:cs="Arial"/>
          <w:w w:val="105"/>
          <w:sz w:val="20"/>
          <w:szCs w:val="20"/>
        </w:rPr>
        <w:t>) ;</w:t>
      </w:r>
    </w:p>
    <w:p w14:paraId="0C49816F" w14:textId="77777777" w:rsidR="00E917E1" w:rsidRDefault="00E917E1" w:rsidP="002D2179">
      <w:pPr>
        <w:pStyle w:val="Corpsdetexte"/>
        <w:ind w:right="1593"/>
        <w:jc w:val="both"/>
        <w:rPr>
          <w:rFonts w:ascii="Arial" w:hAnsi="Arial" w:cs="Arial"/>
          <w:sz w:val="20"/>
          <w:szCs w:val="20"/>
        </w:rPr>
      </w:pPr>
    </w:p>
    <w:p w14:paraId="7AF73AAA"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Assurer la confidentialité, l’intégrité, la disponibilité et la traçabilité d’accès et d’usage des</w:t>
      </w:r>
      <w:r>
        <w:rPr>
          <w:rFonts w:ascii="Arial" w:hAnsi="Arial" w:cs="Arial"/>
          <w:spacing w:val="1"/>
          <w:w w:val="105"/>
          <w:sz w:val="20"/>
          <w:szCs w:val="20"/>
        </w:rPr>
        <w:t xml:space="preserve"> </w:t>
      </w:r>
      <w:r>
        <w:rPr>
          <w:rFonts w:ascii="Arial" w:hAnsi="Arial" w:cs="Arial"/>
          <w:w w:val="105"/>
          <w:sz w:val="20"/>
          <w:szCs w:val="20"/>
        </w:rPr>
        <w:t>données qu’il traite pour le compte du responsable de traitement ;</w:t>
      </w:r>
    </w:p>
    <w:p w14:paraId="79928690" w14:textId="77777777" w:rsidR="00E917E1" w:rsidRDefault="00E917E1" w:rsidP="002D2179">
      <w:pPr>
        <w:pStyle w:val="Corpsdetexte"/>
        <w:ind w:right="1593"/>
        <w:jc w:val="both"/>
        <w:rPr>
          <w:rFonts w:ascii="Arial" w:hAnsi="Arial" w:cs="Arial"/>
          <w:sz w:val="20"/>
          <w:szCs w:val="20"/>
        </w:rPr>
      </w:pPr>
    </w:p>
    <w:p w14:paraId="0541376E" w14:textId="77777777" w:rsidR="00E917E1" w:rsidRDefault="007F7A19" w:rsidP="002D2179">
      <w:pPr>
        <w:pStyle w:val="Paragraphedeliste"/>
        <w:numPr>
          <w:ilvl w:val="1"/>
          <w:numId w:val="6"/>
        </w:numPr>
        <w:tabs>
          <w:tab w:val="left" w:pos="534"/>
        </w:tabs>
        <w:ind w:right="1593"/>
        <w:jc w:val="both"/>
      </w:pPr>
      <w:r>
        <w:rPr>
          <w:rFonts w:ascii="Arial" w:hAnsi="Arial" w:cs="Arial"/>
          <w:w w:val="105"/>
          <w:sz w:val="20"/>
          <w:szCs w:val="20"/>
        </w:rPr>
        <w:t>Tenir</w:t>
      </w:r>
      <w:r>
        <w:rPr>
          <w:rFonts w:ascii="Arial" w:hAnsi="Arial" w:cs="Arial"/>
          <w:spacing w:val="6"/>
          <w:w w:val="105"/>
          <w:sz w:val="20"/>
          <w:szCs w:val="20"/>
        </w:rPr>
        <w:t xml:space="preserve"> </w:t>
      </w:r>
      <w:r>
        <w:rPr>
          <w:rFonts w:ascii="Arial" w:hAnsi="Arial" w:cs="Arial"/>
          <w:w w:val="105"/>
          <w:sz w:val="20"/>
          <w:szCs w:val="20"/>
        </w:rPr>
        <w:t>à jour une</w:t>
      </w:r>
      <w:r>
        <w:rPr>
          <w:rFonts w:ascii="Arial" w:hAnsi="Arial" w:cs="Arial"/>
          <w:spacing w:val="5"/>
          <w:w w:val="105"/>
          <w:sz w:val="20"/>
          <w:szCs w:val="20"/>
        </w:rPr>
        <w:t xml:space="preserve"> </w:t>
      </w:r>
      <w:r>
        <w:rPr>
          <w:rFonts w:ascii="Arial" w:hAnsi="Arial" w:cs="Arial"/>
          <w:w w:val="105"/>
          <w:sz w:val="20"/>
          <w:szCs w:val="20"/>
        </w:rPr>
        <w:t>documentation écrite décrivant les</w:t>
      </w:r>
      <w:r>
        <w:rPr>
          <w:rFonts w:ascii="Arial" w:hAnsi="Arial" w:cs="Arial"/>
          <w:spacing w:val="4"/>
          <w:w w:val="105"/>
          <w:sz w:val="20"/>
          <w:szCs w:val="20"/>
        </w:rPr>
        <w:t xml:space="preserve"> </w:t>
      </w:r>
      <w:r>
        <w:rPr>
          <w:rFonts w:ascii="Arial" w:hAnsi="Arial" w:cs="Arial"/>
          <w:w w:val="105"/>
          <w:sz w:val="20"/>
          <w:szCs w:val="20"/>
        </w:rPr>
        <w:t>mesures de</w:t>
      </w:r>
      <w:r>
        <w:rPr>
          <w:rFonts w:ascii="Arial" w:hAnsi="Arial" w:cs="Arial"/>
          <w:spacing w:val="5"/>
          <w:w w:val="105"/>
          <w:sz w:val="20"/>
          <w:szCs w:val="20"/>
        </w:rPr>
        <w:t xml:space="preserve"> </w:t>
      </w:r>
      <w:r>
        <w:rPr>
          <w:rFonts w:ascii="Arial" w:hAnsi="Arial" w:cs="Arial"/>
          <w:w w:val="105"/>
          <w:sz w:val="20"/>
          <w:szCs w:val="20"/>
        </w:rPr>
        <w:t>sécurité</w:t>
      </w:r>
      <w:r>
        <w:rPr>
          <w:rFonts w:ascii="Arial" w:hAnsi="Arial" w:cs="Arial"/>
          <w:spacing w:val="4"/>
          <w:w w:val="105"/>
          <w:sz w:val="20"/>
          <w:szCs w:val="20"/>
        </w:rPr>
        <w:t xml:space="preserve"> </w:t>
      </w:r>
      <w:r>
        <w:rPr>
          <w:rFonts w:ascii="Arial" w:hAnsi="Arial" w:cs="Arial"/>
          <w:w w:val="105"/>
          <w:sz w:val="20"/>
          <w:szCs w:val="20"/>
        </w:rPr>
        <w:t>techniques et</w:t>
      </w:r>
    </w:p>
    <w:p w14:paraId="31F826D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organisationnelles mises en œuvre à cet effet ;</w:t>
      </w:r>
    </w:p>
    <w:p w14:paraId="17F6E292" w14:textId="77777777" w:rsidR="00E917E1" w:rsidRDefault="00E917E1" w:rsidP="002D2179">
      <w:pPr>
        <w:pStyle w:val="Corpsdetexte"/>
        <w:ind w:right="1593"/>
        <w:jc w:val="both"/>
        <w:rPr>
          <w:rFonts w:ascii="Arial" w:hAnsi="Arial" w:cs="Arial"/>
          <w:sz w:val="20"/>
          <w:szCs w:val="20"/>
        </w:rPr>
      </w:pPr>
    </w:p>
    <w:p w14:paraId="755EB40E"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Traiter avec diligence toute demande du responsable de traitement relative à la sécurité des</w:t>
      </w:r>
      <w:r>
        <w:rPr>
          <w:rFonts w:ascii="Arial" w:hAnsi="Arial" w:cs="Arial"/>
          <w:spacing w:val="1"/>
          <w:w w:val="105"/>
          <w:sz w:val="20"/>
          <w:szCs w:val="20"/>
        </w:rPr>
        <w:t xml:space="preserve"> </w:t>
      </w:r>
      <w:r>
        <w:rPr>
          <w:rFonts w:ascii="Arial" w:hAnsi="Arial" w:cs="Arial"/>
          <w:w w:val="105"/>
          <w:sz w:val="20"/>
          <w:szCs w:val="20"/>
        </w:rPr>
        <w:t>données traitées dans le cadre de la prestation/du marché ;</w:t>
      </w:r>
    </w:p>
    <w:p w14:paraId="4D2E860E" w14:textId="77777777" w:rsidR="00E917E1" w:rsidRDefault="00E917E1" w:rsidP="002D2179">
      <w:pPr>
        <w:pStyle w:val="Corpsdetexte"/>
        <w:ind w:right="1593"/>
        <w:jc w:val="both"/>
        <w:rPr>
          <w:rFonts w:ascii="Arial" w:hAnsi="Arial" w:cs="Arial"/>
          <w:sz w:val="20"/>
          <w:szCs w:val="20"/>
        </w:rPr>
      </w:pPr>
    </w:p>
    <w:p w14:paraId="0CD9A26D"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sz w:val="20"/>
          <w:szCs w:val="20"/>
        </w:rPr>
        <w:t>Rétablir</w:t>
      </w:r>
      <w:r>
        <w:rPr>
          <w:rFonts w:ascii="Arial" w:hAnsi="Arial" w:cs="Arial"/>
          <w:spacing w:val="8"/>
          <w:sz w:val="20"/>
          <w:szCs w:val="20"/>
        </w:rPr>
        <w:t xml:space="preserve"> </w:t>
      </w:r>
      <w:r>
        <w:rPr>
          <w:rFonts w:ascii="Arial" w:hAnsi="Arial" w:cs="Arial"/>
          <w:sz w:val="20"/>
          <w:szCs w:val="20"/>
        </w:rPr>
        <w:t>dans</w:t>
      </w:r>
      <w:r>
        <w:rPr>
          <w:rFonts w:ascii="Arial" w:hAnsi="Arial" w:cs="Arial"/>
          <w:spacing w:val="8"/>
          <w:sz w:val="20"/>
          <w:szCs w:val="20"/>
        </w:rPr>
        <w:t xml:space="preserve"> </w:t>
      </w:r>
      <w:r>
        <w:rPr>
          <w:rFonts w:ascii="Arial" w:hAnsi="Arial" w:cs="Arial"/>
          <w:sz w:val="20"/>
          <w:szCs w:val="20"/>
        </w:rPr>
        <w:t>les</w:t>
      </w:r>
      <w:r>
        <w:rPr>
          <w:rFonts w:ascii="Arial" w:hAnsi="Arial" w:cs="Arial"/>
          <w:spacing w:val="7"/>
          <w:sz w:val="20"/>
          <w:szCs w:val="20"/>
        </w:rPr>
        <w:t xml:space="preserve"> </w:t>
      </w:r>
      <w:r>
        <w:rPr>
          <w:rFonts w:ascii="Arial" w:hAnsi="Arial" w:cs="Arial"/>
          <w:sz w:val="20"/>
          <w:szCs w:val="20"/>
        </w:rPr>
        <w:t>meilleurs</w:t>
      </w:r>
      <w:r>
        <w:rPr>
          <w:rFonts w:ascii="Arial" w:hAnsi="Arial" w:cs="Arial"/>
          <w:spacing w:val="4"/>
          <w:sz w:val="20"/>
          <w:szCs w:val="20"/>
        </w:rPr>
        <w:t xml:space="preserve"> </w:t>
      </w:r>
      <w:r>
        <w:rPr>
          <w:rFonts w:ascii="Arial" w:hAnsi="Arial" w:cs="Arial"/>
          <w:sz w:val="20"/>
          <w:szCs w:val="20"/>
        </w:rPr>
        <w:t>délais</w:t>
      </w:r>
      <w:r>
        <w:rPr>
          <w:rFonts w:ascii="Arial" w:hAnsi="Arial" w:cs="Arial"/>
          <w:spacing w:val="8"/>
          <w:sz w:val="20"/>
          <w:szCs w:val="20"/>
        </w:rPr>
        <w:t xml:space="preserve"> </w:t>
      </w:r>
      <w:r>
        <w:rPr>
          <w:rFonts w:ascii="Arial" w:hAnsi="Arial" w:cs="Arial"/>
          <w:sz w:val="20"/>
          <w:szCs w:val="20"/>
        </w:rPr>
        <w:t>la</w:t>
      </w:r>
      <w:r>
        <w:rPr>
          <w:rFonts w:ascii="Arial" w:hAnsi="Arial" w:cs="Arial"/>
          <w:spacing w:val="8"/>
          <w:sz w:val="20"/>
          <w:szCs w:val="20"/>
        </w:rPr>
        <w:t xml:space="preserve"> </w:t>
      </w:r>
      <w:r>
        <w:rPr>
          <w:rFonts w:ascii="Arial" w:hAnsi="Arial" w:cs="Arial"/>
          <w:sz w:val="20"/>
          <w:szCs w:val="20"/>
        </w:rPr>
        <w:t>disponibilité</w:t>
      </w:r>
      <w:r>
        <w:rPr>
          <w:rFonts w:ascii="Arial" w:hAnsi="Arial" w:cs="Arial"/>
          <w:spacing w:val="9"/>
          <w:sz w:val="20"/>
          <w:szCs w:val="20"/>
        </w:rPr>
        <w:t xml:space="preserve"> </w:t>
      </w:r>
      <w:r>
        <w:rPr>
          <w:rFonts w:ascii="Arial" w:hAnsi="Arial" w:cs="Arial"/>
          <w:sz w:val="20"/>
          <w:szCs w:val="20"/>
        </w:rPr>
        <w:t>et</w:t>
      </w:r>
      <w:r>
        <w:rPr>
          <w:rFonts w:ascii="Arial" w:hAnsi="Arial" w:cs="Arial"/>
          <w:spacing w:val="7"/>
          <w:sz w:val="20"/>
          <w:szCs w:val="20"/>
        </w:rPr>
        <w:t xml:space="preserve"> </w:t>
      </w:r>
      <w:r>
        <w:rPr>
          <w:rFonts w:ascii="Arial" w:hAnsi="Arial" w:cs="Arial"/>
          <w:sz w:val="20"/>
          <w:szCs w:val="20"/>
        </w:rPr>
        <w:t>l’accessibilité</w:t>
      </w:r>
      <w:r>
        <w:rPr>
          <w:rFonts w:ascii="Arial" w:hAnsi="Arial" w:cs="Arial"/>
          <w:spacing w:val="7"/>
          <w:sz w:val="20"/>
          <w:szCs w:val="20"/>
        </w:rPr>
        <w:t xml:space="preserve"> </w:t>
      </w:r>
      <w:r>
        <w:rPr>
          <w:rFonts w:ascii="Arial" w:hAnsi="Arial" w:cs="Arial"/>
          <w:sz w:val="20"/>
          <w:szCs w:val="20"/>
        </w:rPr>
        <w:t>des</w:t>
      </w:r>
      <w:r>
        <w:rPr>
          <w:rFonts w:ascii="Arial" w:hAnsi="Arial" w:cs="Arial"/>
          <w:spacing w:val="8"/>
          <w:sz w:val="20"/>
          <w:szCs w:val="20"/>
        </w:rPr>
        <w:t xml:space="preserve"> </w:t>
      </w:r>
      <w:r>
        <w:rPr>
          <w:rFonts w:ascii="Arial" w:hAnsi="Arial" w:cs="Arial"/>
          <w:sz w:val="20"/>
          <w:szCs w:val="20"/>
        </w:rPr>
        <w:t>données</w:t>
      </w:r>
      <w:r>
        <w:rPr>
          <w:rFonts w:ascii="Arial" w:hAnsi="Arial" w:cs="Arial"/>
          <w:spacing w:val="8"/>
          <w:sz w:val="20"/>
          <w:szCs w:val="20"/>
        </w:rPr>
        <w:t xml:space="preserve"> </w:t>
      </w:r>
      <w:r>
        <w:rPr>
          <w:rFonts w:ascii="Arial" w:hAnsi="Arial" w:cs="Arial"/>
          <w:sz w:val="20"/>
          <w:szCs w:val="20"/>
        </w:rPr>
        <w:t>du</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de</w:t>
      </w:r>
    </w:p>
    <w:p w14:paraId="1438F33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traitement en cas d’incident de sécurité ;</w:t>
      </w:r>
    </w:p>
    <w:p w14:paraId="67D625C4" w14:textId="77777777" w:rsidR="00E917E1" w:rsidRDefault="00E917E1" w:rsidP="002D2179">
      <w:pPr>
        <w:pStyle w:val="Corpsdetexte"/>
        <w:ind w:right="1593"/>
        <w:jc w:val="both"/>
        <w:rPr>
          <w:rFonts w:ascii="Arial" w:hAnsi="Arial" w:cs="Arial"/>
          <w:sz w:val="20"/>
          <w:szCs w:val="20"/>
        </w:rPr>
      </w:pPr>
    </w:p>
    <w:p w14:paraId="1D73CC49"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Assurer</w:t>
      </w:r>
      <w:r>
        <w:rPr>
          <w:rFonts w:ascii="Arial" w:hAnsi="Arial" w:cs="Arial"/>
          <w:spacing w:val="17"/>
          <w:w w:val="105"/>
          <w:sz w:val="20"/>
          <w:szCs w:val="20"/>
        </w:rPr>
        <w:t xml:space="preserve"> </w:t>
      </w:r>
      <w:r>
        <w:rPr>
          <w:rFonts w:ascii="Arial" w:hAnsi="Arial" w:cs="Arial"/>
          <w:w w:val="105"/>
          <w:sz w:val="20"/>
          <w:szCs w:val="20"/>
        </w:rPr>
        <w:t>le</w:t>
      </w:r>
      <w:r>
        <w:rPr>
          <w:rFonts w:ascii="Arial" w:hAnsi="Arial" w:cs="Arial"/>
          <w:spacing w:val="17"/>
          <w:w w:val="105"/>
          <w:sz w:val="20"/>
          <w:szCs w:val="20"/>
        </w:rPr>
        <w:t xml:space="preserve"> </w:t>
      </w:r>
      <w:r>
        <w:rPr>
          <w:rFonts w:ascii="Arial" w:hAnsi="Arial" w:cs="Arial"/>
          <w:w w:val="105"/>
          <w:sz w:val="20"/>
          <w:szCs w:val="20"/>
        </w:rPr>
        <w:t>stockage</w:t>
      </w:r>
      <w:r>
        <w:rPr>
          <w:rFonts w:ascii="Arial" w:hAnsi="Arial" w:cs="Arial"/>
          <w:spacing w:val="17"/>
          <w:w w:val="105"/>
          <w:sz w:val="20"/>
          <w:szCs w:val="20"/>
        </w:rPr>
        <w:t xml:space="preserve"> </w:t>
      </w:r>
      <w:r>
        <w:rPr>
          <w:rFonts w:ascii="Arial" w:hAnsi="Arial" w:cs="Arial"/>
          <w:w w:val="105"/>
          <w:sz w:val="20"/>
          <w:szCs w:val="20"/>
        </w:rPr>
        <w:t>des</w:t>
      </w:r>
      <w:r>
        <w:rPr>
          <w:rFonts w:ascii="Arial" w:hAnsi="Arial" w:cs="Arial"/>
          <w:spacing w:val="19"/>
          <w:w w:val="105"/>
          <w:sz w:val="20"/>
          <w:szCs w:val="20"/>
        </w:rPr>
        <w:t xml:space="preserve"> </w:t>
      </w:r>
      <w:r>
        <w:rPr>
          <w:rFonts w:ascii="Arial" w:hAnsi="Arial" w:cs="Arial"/>
          <w:w w:val="105"/>
          <w:sz w:val="20"/>
          <w:szCs w:val="20"/>
        </w:rPr>
        <w:t>données</w:t>
      </w:r>
      <w:r>
        <w:rPr>
          <w:rFonts w:ascii="Arial" w:hAnsi="Arial" w:cs="Arial"/>
          <w:spacing w:val="17"/>
          <w:w w:val="105"/>
          <w:sz w:val="20"/>
          <w:szCs w:val="20"/>
        </w:rPr>
        <w:t xml:space="preserve"> </w:t>
      </w:r>
      <w:r>
        <w:rPr>
          <w:rFonts w:ascii="Arial" w:hAnsi="Arial" w:cs="Arial"/>
          <w:w w:val="105"/>
          <w:sz w:val="20"/>
          <w:szCs w:val="20"/>
        </w:rPr>
        <w:t>du</w:t>
      </w:r>
      <w:r>
        <w:rPr>
          <w:rFonts w:ascii="Arial" w:hAnsi="Arial" w:cs="Arial"/>
          <w:spacing w:val="17"/>
          <w:w w:val="105"/>
          <w:sz w:val="20"/>
          <w:szCs w:val="20"/>
        </w:rPr>
        <w:t xml:space="preserve"> </w:t>
      </w:r>
      <w:r>
        <w:rPr>
          <w:rFonts w:ascii="Arial" w:hAnsi="Arial" w:cs="Arial"/>
          <w:w w:val="105"/>
          <w:sz w:val="20"/>
          <w:szCs w:val="20"/>
        </w:rPr>
        <w:t>responsable</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7"/>
          <w:w w:val="105"/>
          <w:sz w:val="20"/>
          <w:szCs w:val="20"/>
        </w:rPr>
        <w:t xml:space="preserve"> </w:t>
      </w:r>
      <w:r>
        <w:rPr>
          <w:rFonts w:ascii="Arial" w:hAnsi="Arial" w:cs="Arial"/>
          <w:w w:val="105"/>
          <w:sz w:val="20"/>
          <w:szCs w:val="20"/>
        </w:rPr>
        <w:t>traitement</w:t>
      </w:r>
      <w:r>
        <w:rPr>
          <w:rFonts w:ascii="Arial" w:hAnsi="Arial" w:cs="Arial"/>
          <w:spacing w:val="17"/>
          <w:w w:val="105"/>
          <w:sz w:val="20"/>
          <w:szCs w:val="20"/>
        </w:rPr>
        <w:t xml:space="preserve"> </w:t>
      </w:r>
      <w:r>
        <w:rPr>
          <w:rFonts w:ascii="Arial" w:hAnsi="Arial" w:cs="Arial"/>
          <w:w w:val="105"/>
          <w:sz w:val="20"/>
          <w:szCs w:val="20"/>
        </w:rPr>
        <w:t>séparément</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ses</w:t>
      </w:r>
      <w:r>
        <w:rPr>
          <w:rFonts w:ascii="Arial" w:hAnsi="Arial" w:cs="Arial"/>
          <w:spacing w:val="17"/>
          <w:w w:val="105"/>
          <w:sz w:val="20"/>
          <w:szCs w:val="20"/>
        </w:rPr>
        <w:t xml:space="preserve"> </w:t>
      </w:r>
      <w:r>
        <w:rPr>
          <w:rFonts w:ascii="Arial" w:hAnsi="Arial" w:cs="Arial"/>
          <w:w w:val="105"/>
          <w:sz w:val="20"/>
          <w:szCs w:val="20"/>
        </w:rPr>
        <w:t>propres</w:t>
      </w:r>
    </w:p>
    <w:p w14:paraId="7E70DE9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ou des données d’autres clients ;</w:t>
      </w:r>
    </w:p>
    <w:p w14:paraId="4B17368B" w14:textId="77777777" w:rsidR="00E917E1" w:rsidRDefault="00E917E1" w:rsidP="002D2179">
      <w:pPr>
        <w:pStyle w:val="Corpsdetexte"/>
        <w:ind w:right="1593"/>
        <w:jc w:val="both"/>
        <w:rPr>
          <w:rFonts w:ascii="Arial" w:hAnsi="Arial" w:cs="Arial"/>
          <w:sz w:val="20"/>
          <w:szCs w:val="20"/>
        </w:rPr>
      </w:pPr>
    </w:p>
    <w:p w14:paraId="549452A1"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Restreindre l’accès aux données faisant l’objet du traitement au seul personnel habilité et</w:t>
      </w:r>
      <w:r>
        <w:rPr>
          <w:rFonts w:ascii="Arial" w:hAnsi="Arial" w:cs="Arial"/>
          <w:spacing w:val="1"/>
          <w:w w:val="105"/>
          <w:sz w:val="20"/>
          <w:szCs w:val="20"/>
        </w:rPr>
        <w:t xml:space="preserve"> </w:t>
      </w:r>
      <w:r>
        <w:rPr>
          <w:rFonts w:ascii="Arial" w:hAnsi="Arial" w:cs="Arial"/>
          <w:w w:val="105"/>
          <w:sz w:val="20"/>
          <w:szCs w:val="20"/>
        </w:rPr>
        <w:t>autorisé à cet effet, du fait de son travail et de ses fonctions, en limitant l’accès aux données</w:t>
      </w:r>
      <w:r>
        <w:rPr>
          <w:rFonts w:ascii="Arial" w:hAnsi="Arial" w:cs="Arial"/>
          <w:spacing w:val="1"/>
          <w:w w:val="105"/>
          <w:sz w:val="20"/>
          <w:szCs w:val="20"/>
        </w:rPr>
        <w:t xml:space="preserve"> </w:t>
      </w:r>
      <w:r>
        <w:rPr>
          <w:rFonts w:ascii="Arial" w:hAnsi="Arial" w:cs="Arial"/>
          <w:w w:val="105"/>
          <w:sz w:val="20"/>
          <w:szCs w:val="20"/>
        </w:rPr>
        <w:t>strictement nécessaires à l’accomplissement de leurs tâches ;</w:t>
      </w:r>
    </w:p>
    <w:p w14:paraId="5932C60D" w14:textId="77777777" w:rsidR="00E917E1" w:rsidRDefault="00E917E1" w:rsidP="002D2179">
      <w:pPr>
        <w:pStyle w:val="Corpsdetexte"/>
        <w:ind w:right="1593"/>
        <w:jc w:val="both"/>
        <w:rPr>
          <w:rFonts w:ascii="Arial" w:hAnsi="Arial" w:cs="Arial"/>
          <w:sz w:val="20"/>
          <w:szCs w:val="20"/>
        </w:rPr>
      </w:pPr>
    </w:p>
    <w:p w14:paraId="0BE4B937"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Veiller à ce que les personnes autorisées à traiter les données à caractère personnel :</w:t>
      </w:r>
    </w:p>
    <w:p w14:paraId="60A23A4F" w14:textId="77777777" w:rsidR="00E917E1" w:rsidRDefault="007F7A19" w:rsidP="002D2179">
      <w:pPr>
        <w:pStyle w:val="Paragraphedeliste"/>
        <w:numPr>
          <w:ilvl w:val="2"/>
          <w:numId w:val="6"/>
        </w:numPr>
        <w:tabs>
          <w:tab w:val="left" w:pos="749"/>
        </w:tabs>
        <w:ind w:right="1593"/>
        <w:jc w:val="both"/>
        <w:rPr>
          <w:rFonts w:ascii="Arial" w:hAnsi="Arial" w:cs="Arial"/>
          <w:sz w:val="20"/>
          <w:szCs w:val="20"/>
        </w:rPr>
      </w:pPr>
      <w:r>
        <w:rPr>
          <w:rFonts w:ascii="Arial" w:hAnsi="Arial" w:cs="Arial"/>
          <w:w w:val="105"/>
          <w:sz w:val="20"/>
          <w:szCs w:val="20"/>
        </w:rPr>
        <w:t>s’engagent</w:t>
      </w:r>
      <w:r>
        <w:rPr>
          <w:rFonts w:ascii="Arial" w:hAnsi="Arial" w:cs="Arial"/>
          <w:spacing w:val="4"/>
          <w:w w:val="105"/>
          <w:sz w:val="20"/>
          <w:szCs w:val="20"/>
        </w:rPr>
        <w:t xml:space="preserve"> </w:t>
      </w:r>
      <w:r>
        <w:rPr>
          <w:rFonts w:ascii="Arial" w:hAnsi="Arial" w:cs="Arial"/>
          <w:w w:val="105"/>
          <w:sz w:val="20"/>
          <w:szCs w:val="20"/>
        </w:rPr>
        <w:t>à</w:t>
      </w:r>
      <w:r>
        <w:rPr>
          <w:rFonts w:ascii="Arial" w:hAnsi="Arial" w:cs="Arial"/>
          <w:spacing w:val="5"/>
          <w:w w:val="105"/>
          <w:sz w:val="20"/>
          <w:szCs w:val="20"/>
        </w:rPr>
        <w:t xml:space="preserve"> </w:t>
      </w:r>
      <w:r>
        <w:rPr>
          <w:rFonts w:ascii="Arial" w:hAnsi="Arial" w:cs="Arial"/>
          <w:w w:val="105"/>
          <w:sz w:val="20"/>
          <w:szCs w:val="20"/>
        </w:rPr>
        <w:t>respecter</w:t>
      </w:r>
      <w:r>
        <w:rPr>
          <w:rFonts w:ascii="Arial" w:hAnsi="Arial" w:cs="Arial"/>
          <w:spacing w:val="4"/>
          <w:w w:val="105"/>
          <w:sz w:val="20"/>
          <w:szCs w:val="20"/>
        </w:rPr>
        <w:t xml:space="preserve"> </w:t>
      </w:r>
      <w:r>
        <w:rPr>
          <w:rFonts w:ascii="Arial" w:hAnsi="Arial" w:cs="Arial"/>
          <w:w w:val="105"/>
          <w:sz w:val="20"/>
          <w:szCs w:val="20"/>
        </w:rPr>
        <w:t>la</w:t>
      </w:r>
      <w:r>
        <w:rPr>
          <w:rFonts w:ascii="Arial" w:hAnsi="Arial" w:cs="Arial"/>
          <w:spacing w:val="5"/>
          <w:w w:val="105"/>
          <w:sz w:val="20"/>
          <w:szCs w:val="20"/>
        </w:rPr>
        <w:t xml:space="preserve"> </w:t>
      </w:r>
      <w:r>
        <w:rPr>
          <w:rFonts w:ascii="Arial" w:hAnsi="Arial" w:cs="Arial"/>
          <w:w w:val="105"/>
          <w:sz w:val="20"/>
          <w:szCs w:val="20"/>
        </w:rPr>
        <w:t>confidentialité</w:t>
      </w:r>
      <w:r>
        <w:rPr>
          <w:rFonts w:ascii="Arial" w:hAnsi="Arial" w:cs="Arial"/>
          <w:spacing w:val="3"/>
          <w:w w:val="105"/>
          <w:sz w:val="20"/>
          <w:szCs w:val="20"/>
        </w:rPr>
        <w:t xml:space="preserve"> </w:t>
      </w:r>
      <w:r>
        <w:rPr>
          <w:rFonts w:ascii="Arial" w:hAnsi="Arial" w:cs="Arial"/>
          <w:w w:val="105"/>
          <w:sz w:val="20"/>
          <w:szCs w:val="20"/>
        </w:rPr>
        <w:t>et</w:t>
      </w:r>
      <w:r>
        <w:rPr>
          <w:rFonts w:ascii="Arial" w:hAnsi="Arial" w:cs="Arial"/>
          <w:spacing w:val="4"/>
          <w:w w:val="105"/>
          <w:sz w:val="20"/>
          <w:szCs w:val="20"/>
        </w:rPr>
        <w:t xml:space="preserve"> </w:t>
      </w:r>
      <w:r>
        <w:rPr>
          <w:rFonts w:ascii="Arial" w:hAnsi="Arial" w:cs="Arial"/>
          <w:w w:val="105"/>
          <w:sz w:val="20"/>
          <w:szCs w:val="20"/>
        </w:rPr>
        <w:t>soient</w:t>
      </w:r>
      <w:r>
        <w:rPr>
          <w:rFonts w:ascii="Arial" w:hAnsi="Arial" w:cs="Arial"/>
          <w:spacing w:val="5"/>
          <w:w w:val="105"/>
          <w:sz w:val="20"/>
          <w:szCs w:val="20"/>
        </w:rPr>
        <w:t xml:space="preserve"> </w:t>
      </w:r>
      <w:r>
        <w:rPr>
          <w:rFonts w:ascii="Arial" w:hAnsi="Arial" w:cs="Arial"/>
          <w:w w:val="105"/>
          <w:sz w:val="20"/>
          <w:szCs w:val="20"/>
        </w:rPr>
        <w:t>soumises</w:t>
      </w:r>
      <w:r>
        <w:rPr>
          <w:rFonts w:ascii="Arial" w:hAnsi="Arial" w:cs="Arial"/>
          <w:spacing w:val="4"/>
          <w:w w:val="105"/>
          <w:sz w:val="20"/>
          <w:szCs w:val="20"/>
        </w:rPr>
        <w:t xml:space="preserve"> </w:t>
      </w:r>
      <w:r>
        <w:rPr>
          <w:rFonts w:ascii="Arial" w:hAnsi="Arial" w:cs="Arial"/>
          <w:w w:val="105"/>
          <w:sz w:val="20"/>
          <w:szCs w:val="20"/>
        </w:rPr>
        <w:t>aux</w:t>
      </w:r>
      <w:r>
        <w:rPr>
          <w:rFonts w:ascii="Arial" w:hAnsi="Arial" w:cs="Arial"/>
          <w:spacing w:val="5"/>
          <w:w w:val="105"/>
          <w:sz w:val="20"/>
          <w:szCs w:val="20"/>
        </w:rPr>
        <w:t xml:space="preserve"> </w:t>
      </w:r>
      <w:r>
        <w:rPr>
          <w:rFonts w:ascii="Arial" w:hAnsi="Arial" w:cs="Arial"/>
          <w:w w:val="105"/>
          <w:sz w:val="20"/>
          <w:szCs w:val="20"/>
        </w:rPr>
        <w:t>dispositions</w:t>
      </w:r>
      <w:r>
        <w:rPr>
          <w:rFonts w:ascii="Arial" w:hAnsi="Arial" w:cs="Arial"/>
          <w:spacing w:val="5"/>
          <w:w w:val="105"/>
          <w:sz w:val="20"/>
          <w:szCs w:val="20"/>
        </w:rPr>
        <w:t xml:space="preserve"> </w:t>
      </w:r>
      <w:r>
        <w:rPr>
          <w:rFonts w:ascii="Arial" w:hAnsi="Arial" w:cs="Arial"/>
          <w:w w:val="105"/>
          <w:sz w:val="20"/>
          <w:szCs w:val="20"/>
        </w:rPr>
        <w:t>du</w:t>
      </w:r>
      <w:r>
        <w:rPr>
          <w:rFonts w:ascii="Arial" w:hAnsi="Arial" w:cs="Arial"/>
          <w:spacing w:val="2"/>
          <w:w w:val="105"/>
          <w:sz w:val="20"/>
          <w:szCs w:val="20"/>
        </w:rPr>
        <w:t xml:space="preserve"> </w:t>
      </w:r>
      <w:r>
        <w:rPr>
          <w:rFonts w:ascii="Arial" w:hAnsi="Arial" w:cs="Arial"/>
          <w:w w:val="105"/>
          <w:sz w:val="20"/>
          <w:szCs w:val="20"/>
        </w:rPr>
        <w:t>cahier</w:t>
      </w:r>
      <w:r>
        <w:rPr>
          <w:rFonts w:ascii="Arial" w:hAnsi="Arial" w:cs="Arial"/>
          <w:spacing w:val="4"/>
          <w:w w:val="105"/>
          <w:sz w:val="20"/>
          <w:szCs w:val="20"/>
        </w:rPr>
        <w:t xml:space="preserve"> </w:t>
      </w:r>
      <w:r>
        <w:rPr>
          <w:rFonts w:ascii="Arial" w:hAnsi="Arial" w:cs="Arial"/>
          <w:w w:val="105"/>
          <w:sz w:val="20"/>
          <w:szCs w:val="20"/>
        </w:rPr>
        <w:t>des</w:t>
      </w:r>
    </w:p>
    <w:p w14:paraId="4AA3E5E7" w14:textId="77777777" w:rsidR="00E917E1" w:rsidRDefault="007F7A19" w:rsidP="002D2179">
      <w:pPr>
        <w:pStyle w:val="Corpsdetexte"/>
        <w:ind w:left="748" w:right="1593"/>
        <w:jc w:val="both"/>
        <w:rPr>
          <w:rFonts w:ascii="Arial" w:hAnsi="Arial" w:cs="Arial"/>
          <w:sz w:val="20"/>
          <w:szCs w:val="20"/>
        </w:rPr>
      </w:pPr>
      <w:r>
        <w:rPr>
          <w:rFonts w:ascii="Arial" w:hAnsi="Arial" w:cs="Arial"/>
          <w:w w:val="105"/>
          <w:sz w:val="20"/>
          <w:szCs w:val="20"/>
        </w:rPr>
        <w:t>clauses administratives concernant la confidentialité et le secret professionnel ;</w:t>
      </w:r>
    </w:p>
    <w:p w14:paraId="0CB7BCC4" w14:textId="77777777" w:rsidR="00E917E1" w:rsidRDefault="007F7A19" w:rsidP="002D2179">
      <w:pPr>
        <w:pStyle w:val="Paragraphedeliste"/>
        <w:numPr>
          <w:ilvl w:val="2"/>
          <w:numId w:val="6"/>
        </w:numPr>
        <w:tabs>
          <w:tab w:val="left" w:pos="749"/>
        </w:tabs>
        <w:spacing w:line="247" w:lineRule="auto"/>
        <w:ind w:right="1593"/>
        <w:jc w:val="both"/>
        <w:rPr>
          <w:rFonts w:ascii="Arial" w:hAnsi="Arial" w:cs="Arial"/>
          <w:sz w:val="20"/>
          <w:szCs w:val="20"/>
        </w:rPr>
      </w:pPr>
      <w:r>
        <w:rPr>
          <w:rFonts w:ascii="Arial" w:hAnsi="Arial" w:cs="Arial"/>
          <w:w w:val="105"/>
          <w:sz w:val="20"/>
          <w:szCs w:val="20"/>
        </w:rPr>
        <w:t>reçoivent</w:t>
      </w:r>
      <w:r>
        <w:rPr>
          <w:rFonts w:ascii="Arial" w:hAnsi="Arial" w:cs="Arial"/>
          <w:spacing w:val="27"/>
          <w:w w:val="105"/>
          <w:sz w:val="20"/>
          <w:szCs w:val="20"/>
        </w:rPr>
        <w:t xml:space="preserve"> </w:t>
      </w:r>
      <w:r>
        <w:rPr>
          <w:rFonts w:ascii="Arial" w:hAnsi="Arial" w:cs="Arial"/>
          <w:w w:val="105"/>
          <w:sz w:val="20"/>
          <w:szCs w:val="20"/>
        </w:rPr>
        <w:t>une</w:t>
      </w:r>
      <w:r>
        <w:rPr>
          <w:rFonts w:ascii="Arial" w:hAnsi="Arial" w:cs="Arial"/>
          <w:spacing w:val="27"/>
          <w:w w:val="105"/>
          <w:sz w:val="20"/>
          <w:szCs w:val="20"/>
        </w:rPr>
        <w:t xml:space="preserve"> </w:t>
      </w:r>
      <w:r>
        <w:rPr>
          <w:rFonts w:ascii="Arial" w:hAnsi="Arial" w:cs="Arial"/>
          <w:w w:val="105"/>
          <w:sz w:val="20"/>
          <w:szCs w:val="20"/>
        </w:rPr>
        <w:t>formation</w:t>
      </w:r>
      <w:r>
        <w:rPr>
          <w:rFonts w:ascii="Arial" w:hAnsi="Arial" w:cs="Arial"/>
          <w:spacing w:val="25"/>
          <w:w w:val="105"/>
          <w:sz w:val="20"/>
          <w:szCs w:val="20"/>
        </w:rPr>
        <w:t xml:space="preserve"> </w:t>
      </w:r>
      <w:r>
        <w:rPr>
          <w:rFonts w:ascii="Arial" w:hAnsi="Arial" w:cs="Arial"/>
          <w:w w:val="105"/>
          <w:sz w:val="20"/>
          <w:szCs w:val="20"/>
        </w:rPr>
        <w:t>nécessaire</w:t>
      </w:r>
      <w:r>
        <w:rPr>
          <w:rFonts w:ascii="Arial" w:hAnsi="Arial" w:cs="Arial"/>
          <w:spacing w:val="27"/>
          <w:w w:val="105"/>
          <w:sz w:val="20"/>
          <w:szCs w:val="20"/>
        </w:rPr>
        <w:t xml:space="preserve"> </w:t>
      </w:r>
      <w:r>
        <w:rPr>
          <w:rFonts w:ascii="Arial" w:hAnsi="Arial" w:cs="Arial"/>
          <w:w w:val="105"/>
          <w:sz w:val="20"/>
          <w:szCs w:val="20"/>
        </w:rPr>
        <w:t>en</w:t>
      </w:r>
      <w:r>
        <w:rPr>
          <w:rFonts w:ascii="Arial" w:hAnsi="Arial" w:cs="Arial"/>
          <w:spacing w:val="27"/>
          <w:w w:val="105"/>
          <w:sz w:val="20"/>
          <w:szCs w:val="20"/>
        </w:rPr>
        <w:t xml:space="preserve"> </w:t>
      </w:r>
      <w:r>
        <w:rPr>
          <w:rFonts w:ascii="Arial" w:hAnsi="Arial" w:cs="Arial"/>
          <w:w w:val="105"/>
          <w:sz w:val="20"/>
          <w:szCs w:val="20"/>
        </w:rPr>
        <w:t>matière</w:t>
      </w:r>
      <w:r>
        <w:rPr>
          <w:rFonts w:ascii="Arial" w:hAnsi="Arial" w:cs="Arial"/>
          <w:spacing w:val="28"/>
          <w:w w:val="105"/>
          <w:sz w:val="20"/>
          <w:szCs w:val="20"/>
        </w:rPr>
        <w:t xml:space="preserve"> </w:t>
      </w:r>
      <w:r>
        <w:rPr>
          <w:rFonts w:ascii="Arial" w:hAnsi="Arial" w:cs="Arial"/>
          <w:w w:val="105"/>
          <w:sz w:val="20"/>
          <w:szCs w:val="20"/>
        </w:rPr>
        <w:t>de</w:t>
      </w:r>
      <w:r>
        <w:rPr>
          <w:rFonts w:ascii="Arial" w:hAnsi="Arial" w:cs="Arial"/>
          <w:spacing w:val="25"/>
          <w:w w:val="105"/>
          <w:sz w:val="20"/>
          <w:szCs w:val="20"/>
        </w:rPr>
        <w:t xml:space="preserve"> </w:t>
      </w:r>
      <w:r>
        <w:rPr>
          <w:rFonts w:ascii="Arial" w:hAnsi="Arial" w:cs="Arial"/>
          <w:w w:val="105"/>
          <w:sz w:val="20"/>
          <w:szCs w:val="20"/>
        </w:rPr>
        <w:t>protection</w:t>
      </w:r>
      <w:r>
        <w:rPr>
          <w:rFonts w:ascii="Arial" w:hAnsi="Arial" w:cs="Arial"/>
          <w:spacing w:val="26"/>
          <w:w w:val="105"/>
          <w:sz w:val="20"/>
          <w:szCs w:val="20"/>
        </w:rPr>
        <w:t xml:space="preserve"> </w:t>
      </w:r>
      <w:r>
        <w:rPr>
          <w:rFonts w:ascii="Arial" w:hAnsi="Arial" w:cs="Arial"/>
          <w:w w:val="105"/>
          <w:sz w:val="20"/>
          <w:szCs w:val="20"/>
        </w:rPr>
        <w:t>des</w:t>
      </w:r>
      <w:r>
        <w:rPr>
          <w:rFonts w:ascii="Arial" w:hAnsi="Arial" w:cs="Arial"/>
          <w:spacing w:val="27"/>
          <w:w w:val="105"/>
          <w:sz w:val="20"/>
          <w:szCs w:val="20"/>
        </w:rPr>
        <w:t xml:space="preserve"> </w:t>
      </w:r>
      <w:r>
        <w:rPr>
          <w:rFonts w:ascii="Arial" w:hAnsi="Arial" w:cs="Arial"/>
          <w:w w:val="105"/>
          <w:sz w:val="20"/>
          <w:szCs w:val="20"/>
        </w:rPr>
        <w:t>données</w:t>
      </w:r>
      <w:r>
        <w:rPr>
          <w:rFonts w:ascii="Arial" w:hAnsi="Arial" w:cs="Arial"/>
          <w:spacing w:val="27"/>
          <w:w w:val="105"/>
          <w:sz w:val="20"/>
          <w:szCs w:val="20"/>
        </w:rPr>
        <w:t xml:space="preserve"> </w:t>
      </w:r>
      <w:r>
        <w:rPr>
          <w:rFonts w:ascii="Arial" w:hAnsi="Arial" w:cs="Arial"/>
          <w:w w:val="105"/>
          <w:sz w:val="20"/>
          <w:szCs w:val="20"/>
        </w:rPr>
        <w:t>à</w:t>
      </w:r>
      <w:r>
        <w:rPr>
          <w:rFonts w:ascii="Arial" w:hAnsi="Arial" w:cs="Arial"/>
          <w:spacing w:val="27"/>
          <w:w w:val="105"/>
          <w:sz w:val="20"/>
          <w:szCs w:val="20"/>
        </w:rPr>
        <w:t xml:space="preserve"> </w:t>
      </w:r>
      <w:r>
        <w:rPr>
          <w:rFonts w:ascii="Arial" w:hAnsi="Arial" w:cs="Arial"/>
          <w:w w:val="105"/>
          <w:sz w:val="20"/>
          <w:szCs w:val="20"/>
        </w:rPr>
        <w:t>caractère personnel.</w:t>
      </w:r>
    </w:p>
    <w:p w14:paraId="7FD1699D" w14:textId="77777777" w:rsidR="00E917E1" w:rsidRDefault="00E917E1" w:rsidP="002D2179">
      <w:pPr>
        <w:pStyle w:val="Corpsdetexte"/>
        <w:ind w:right="1593"/>
        <w:jc w:val="both"/>
        <w:rPr>
          <w:rFonts w:ascii="Arial" w:hAnsi="Arial" w:cs="Arial"/>
          <w:sz w:val="20"/>
          <w:szCs w:val="20"/>
        </w:rPr>
      </w:pPr>
    </w:p>
    <w:p w14:paraId="1FCDB801"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Ne prendre aucune copie des documents et supports d’information confiés par le responsable</w:t>
      </w:r>
    </w:p>
    <w:p w14:paraId="3218BD8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de traitement, sauf si ladite copie est indispensable à la réalisation de la prestation ;</w:t>
      </w:r>
    </w:p>
    <w:p w14:paraId="7A2BC299" w14:textId="77777777" w:rsidR="00E917E1" w:rsidRDefault="00E917E1" w:rsidP="002D2179">
      <w:pPr>
        <w:pStyle w:val="Corpsdetexte"/>
        <w:ind w:right="1593"/>
        <w:jc w:val="both"/>
        <w:rPr>
          <w:rFonts w:ascii="Arial" w:hAnsi="Arial" w:cs="Arial"/>
          <w:sz w:val="20"/>
          <w:szCs w:val="20"/>
        </w:rPr>
      </w:pPr>
    </w:p>
    <w:p w14:paraId="7BD5709F" w14:textId="77777777" w:rsidR="00E917E1" w:rsidRDefault="007F7A19" w:rsidP="002D217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Ne pas utiliser, ni communiquer les documents et informations traités à des finalités autres que celles définies par la présente prestation/ le présent marché ;</w:t>
      </w:r>
    </w:p>
    <w:p w14:paraId="464E8C81" w14:textId="77777777" w:rsidR="00E917E1" w:rsidRDefault="00E917E1" w:rsidP="002D2179">
      <w:pPr>
        <w:pStyle w:val="Corpsdetexte"/>
        <w:ind w:right="1593"/>
        <w:jc w:val="both"/>
        <w:rPr>
          <w:rFonts w:ascii="Arial" w:hAnsi="Arial" w:cs="Arial"/>
          <w:sz w:val="20"/>
          <w:szCs w:val="20"/>
        </w:rPr>
      </w:pPr>
    </w:p>
    <w:p w14:paraId="4E711DBC"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lastRenderedPageBreak/>
        <w:t>Prendre toutes</w:t>
      </w:r>
      <w:r>
        <w:rPr>
          <w:rFonts w:ascii="Arial" w:hAnsi="Arial" w:cs="Arial"/>
          <w:spacing w:val="2"/>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mesures</w:t>
      </w:r>
      <w:r>
        <w:rPr>
          <w:rFonts w:ascii="Arial" w:hAnsi="Arial" w:cs="Arial"/>
          <w:spacing w:val="2"/>
          <w:w w:val="105"/>
          <w:sz w:val="20"/>
          <w:szCs w:val="20"/>
        </w:rPr>
        <w:t xml:space="preserve"> </w:t>
      </w:r>
      <w:r>
        <w:rPr>
          <w:rFonts w:ascii="Arial" w:hAnsi="Arial" w:cs="Arial"/>
          <w:w w:val="105"/>
          <w:sz w:val="20"/>
          <w:szCs w:val="20"/>
        </w:rPr>
        <w:t>permettant d’éviter</w:t>
      </w:r>
      <w:r>
        <w:rPr>
          <w:rFonts w:ascii="Arial" w:hAnsi="Arial" w:cs="Arial"/>
          <w:spacing w:val="2"/>
          <w:w w:val="105"/>
          <w:sz w:val="20"/>
          <w:szCs w:val="20"/>
        </w:rPr>
        <w:t xml:space="preserve"> </w:t>
      </w:r>
      <w:r>
        <w:rPr>
          <w:rFonts w:ascii="Arial" w:hAnsi="Arial" w:cs="Arial"/>
          <w:w w:val="105"/>
          <w:sz w:val="20"/>
          <w:szCs w:val="20"/>
        </w:rPr>
        <w:t>une utilisation</w:t>
      </w:r>
      <w:r>
        <w:rPr>
          <w:rFonts w:ascii="Arial" w:hAnsi="Arial" w:cs="Arial"/>
          <w:spacing w:val="2"/>
          <w:w w:val="105"/>
          <w:sz w:val="20"/>
          <w:szCs w:val="20"/>
        </w:rPr>
        <w:t xml:space="preserve"> </w:t>
      </w:r>
      <w:r>
        <w:rPr>
          <w:rFonts w:ascii="Arial" w:hAnsi="Arial" w:cs="Arial"/>
          <w:w w:val="105"/>
          <w:sz w:val="20"/>
          <w:szCs w:val="20"/>
        </w:rPr>
        <w:t>détournée ou</w:t>
      </w:r>
      <w:r>
        <w:rPr>
          <w:rFonts w:ascii="Arial" w:hAnsi="Arial" w:cs="Arial"/>
          <w:spacing w:val="2"/>
          <w:w w:val="105"/>
          <w:sz w:val="20"/>
          <w:szCs w:val="20"/>
        </w:rPr>
        <w:t xml:space="preserve"> </w:t>
      </w:r>
      <w:r>
        <w:rPr>
          <w:rFonts w:ascii="Arial" w:hAnsi="Arial" w:cs="Arial"/>
          <w:w w:val="105"/>
          <w:sz w:val="20"/>
          <w:szCs w:val="20"/>
        </w:rPr>
        <w:t>frauduleuse</w:t>
      </w:r>
      <w:r>
        <w:rPr>
          <w:rFonts w:ascii="Arial" w:hAnsi="Arial" w:cs="Arial"/>
          <w:spacing w:val="2"/>
          <w:w w:val="105"/>
          <w:sz w:val="20"/>
          <w:szCs w:val="20"/>
        </w:rPr>
        <w:t xml:space="preserve"> </w:t>
      </w:r>
      <w:r>
        <w:rPr>
          <w:rFonts w:ascii="Arial" w:hAnsi="Arial" w:cs="Arial"/>
          <w:w w:val="105"/>
          <w:sz w:val="20"/>
          <w:szCs w:val="20"/>
        </w:rPr>
        <w:t>des</w:t>
      </w:r>
    </w:p>
    <w:p w14:paraId="648E8C36"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en cours d’exécution de la prestation/du marché ;</w:t>
      </w:r>
    </w:p>
    <w:p w14:paraId="4BA5E86E" w14:textId="77777777" w:rsidR="00E917E1" w:rsidRDefault="00E917E1" w:rsidP="002D2179">
      <w:pPr>
        <w:pStyle w:val="Corpsdetexte"/>
        <w:ind w:right="1593"/>
        <w:jc w:val="both"/>
        <w:rPr>
          <w:rFonts w:ascii="Arial" w:hAnsi="Arial" w:cs="Arial"/>
          <w:sz w:val="20"/>
          <w:szCs w:val="20"/>
        </w:rPr>
      </w:pPr>
    </w:p>
    <w:p w14:paraId="36D2A49F"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w:t>
      </w:r>
      <w:r>
        <w:rPr>
          <w:rFonts w:ascii="Arial" w:hAnsi="Arial" w:cs="Arial"/>
          <w:spacing w:val="20"/>
          <w:w w:val="105"/>
          <w:sz w:val="20"/>
          <w:szCs w:val="20"/>
        </w:rPr>
        <w:t xml:space="preserve"> </w:t>
      </w:r>
      <w:r>
        <w:rPr>
          <w:rFonts w:ascii="Arial" w:hAnsi="Arial" w:cs="Arial"/>
          <w:w w:val="105"/>
          <w:sz w:val="20"/>
          <w:szCs w:val="20"/>
        </w:rPr>
        <w:t>cas</w:t>
      </w:r>
      <w:r>
        <w:rPr>
          <w:rFonts w:ascii="Arial" w:hAnsi="Arial" w:cs="Arial"/>
          <w:spacing w:val="19"/>
          <w:w w:val="105"/>
          <w:sz w:val="20"/>
          <w:szCs w:val="20"/>
        </w:rPr>
        <w:t xml:space="preserve"> </w:t>
      </w:r>
      <w:r>
        <w:rPr>
          <w:rFonts w:ascii="Arial" w:hAnsi="Arial" w:cs="Arial"/>
          <w:w w:val="105"/>
          <w:sz w:val="20"/>
          <w:szCs w:val="20"/>
        </w:rPr>
        <w:t>échéant,</w:t>
      </w:r>
      <w:r>
        <w:rPr>
          <w:rFonts w:ascii="Arial" w:hAnsi="Arial" w:cs="Arial"/>
          <w:spacing w:val="21"/>
          <w:w w:val="105"/>
          <w:sz w:val="20"/>
          <w:szCs w:val="20"/>
        </w:rPr>
        <w:t xml:space="preserve"> </w:t>
      </w:r>
      <w:r>
        <w:rPr>
          <w:rFonts w:ascii="Arial" w:hAnsi="Arial" w:cs="Arial"/>
          <w:w w:val="105"/>
          <w:sz w:val="20"/>
          <w:szCs w:val="20"/>
        </w:rPr>
        <w:t>le</w:t>
      </w:r>
      <w:r>
        <w:rPr>
          <w:rFonts w:ascii="Arial" w:hAnsi="Arial" w:cs="Arial"/>
          <w:spacing w:val="18"/>
          <w:w w:val="105"/>
          <w:sz w:val="20"/>
          <w:szCs w:val="20"/>
        </w:rPr>
        <w:t xml:space="preserve"> </w:t>
      </w:r>
      <w:r>
        <w:rPr>
          <w:rFonts w:ascii="Arial" w:hAnsi="Arial" w:cs="Arial"/>
          <w:w w:val="105"/>
          <w:sz w:val="20"/>
          <w:szCs w:val="20"/>
        </w:rPr>
        <w:t>sous-traitant</w:t>
      </w:r>
      <w:r>
        <w:rPr>
          <w:rFonts w:ascii="Arial" w:hAnsi="Arial" w:cs="Arial"/>
          <w:spacing w:val="20"/>
          <w:w w:val="105"/>
          <w:sz w:val="20"/>
          <w:szCs w:val="20"/>
        </w:rPr>
        <w:t xml:space="preserve"> </w:t>
      </w:r>
      <w:r>
        <w:rPr>
          <w:rFonts w:ascii="Arial" w:hAnsi="Arial" w:cs="Arial"/>
          <w:w w:val="105"/>
          <w:sz w:val="20"/>
          <w:szCs w:val="20"/>
        </w:rPr>
        <w:t>s’engage</w:t>
      </w:r>
      <w:r>
        <w:rPr>
          <w:rFonts w:ascii="Arial" w:hAnsi="Arial" w:cs="Arial"/>
          <w:spacing w:val="19"/>
          <w:w w:val="105"/>
          <w:sz w:val="20"/>
          <w:szCs w:val="20"/>
        </w:rPr>
        <w:t xml:space="preserve"> </w:t>
      </w:r>
      <w:r>
        <w:rPr>
          <w:rFonts w:ascii="Arial" w:hAnsi="Arial" w:cs="Arial"/>
          <w:w w:val="105"/>
          <w:sz w:val="20"/>
          <w:szCs w:val="20"/>
        </w:rPr>
        <w:t>par</w:t>
      </w:r>
      <w:r>
        <w:rPr>
          <w:rFonts w:ascii="Arial" w:hAnsi="Arial" w:cs="Arial"/>
          <w:spacing w:val="20"/>
          <w:w w:val="105"/>
          <w:sz w:val="20"/>
          <w:szCs w:val="20"/>
        </w:rPr>
        <w:t xml:space="preserve"> </w:t>
      </w:r>
      <w:r>
        <w:rPr>
          <w:rFonts w:ascii="Arial" w:hAnsi="Arial" w:cs="Arial"/>
          <w:w w:val="105"/>
          <w:sz w:val="20"/>
          <w:szCs w:val="20"/>
        </w:rPr>
        <w:t>ailleurs</w:t>
      </w:r>
      <w:r>
        <w:rPr>
          <w:rFonts w:ascii="Arial" w:hAnsi="Arial" w:cs="Arial"/>
          <w:spacing w:val="21"/>
          <w:w w:val="105"/>
          <w:sz w:val="20"/>
          <w:szCs w:val="20"/>
        </w:rPr>
        <w:t xml:space="preserve"> </w:t>
      </w:r>
      <w:r>
        <w:rPr>
          <w:rFonts w:ascii="Arial" w:hAnsi="Arial" w:cs="Arial"/>
          <w:w w:val="105"/>
          <w:sz w:val="20"/>
          <w:szCs w:val="20"/>
        </w:rPr>
        <w:t>à</w:t>
      </w:r>
      <w:r>
        <w:rPr>
          <w:rFonts w:ascii="Arial" w:hAnsi="Arial" w:cs="Arial"/>
          <w:spacing w:val="19"/>
          <w:w w:val="105"/>
          <w:sz w:val="20"/>
          <w:szCs w:val="20"/>
        </w:rPr>
        <w:t xml:space="preserve"> </w:t>
      </w:r>
      <w:r>
        <w:rPr>
          <w:rFonts w:ascii="Arial" w:hAnsi="Arial" w:cs="Arial"/>
          <w:w w:val="105"/>
          <w:sz w:val="20"/>
          <w:szCs w:val="20"/>
        </w:rPr>
        <w:t>mettre</w:t>
      </w:r>
      <w:r>
        <w:rPr>
          <w:rFonts w:ascii="Arial" w:hAnsi="Arial" w:cs="Arial"/>
          <w:spacing w:val="21"/>
          <w:w w:val="105"/>
          <w:sz w:val="20"/>
          <w:szCs w:val="20"/>
        </w:rPr>
        <w:t xml:space="preserve"> </w:t>
      </w:r>
      <w:r>
        <w:rPr>
          <w:rFonts w:ascii="Arial" w:hAnsi="Arial" w:cs="Arial"/>
          <w:w w:val="105"/>
          <w:sz w:val="20"/>
          <w:szCs w:val="20"/>
        </w:rPr>
        <w:t>en</w:t>
      </w:r>
      <w:r>
        <w:rPr>
          <w:rFonts w:ascii="Arial" w:hAnsi="Arial" w:cs="Arial"/>
          <w:spacing w:val="20"/>
          <w:w w:val="105"/>
          <w:sz w:val="20"/>
          <w:szCs w:val="20"/>
        </w:rPr>
        <w:t xml:space="preserve"> </w:t>
      </w:r>
      <w:r>
        <w:rPr>
          <w:rFonts w:ascii="Arial" w:hAnsi="Arial" w:cs="Arial"/>
          <w:w w:val="105"/>
          <w:sz w:val="20"/>
          <w:szCs w:val="20"/>
        </w:rPr>
        <w:t>œuvre</w:t>
      </w:r>
      <w:r>
        <w:rPr>
          <w:rFonts w:ascii="Arial" w:hAnsi="Arial" w:cs="Arial"/>
          <w:spacing w:val="21"/>
          <w:w w:val="105"/>
          <w:sz w:val="20"/>
          <w:szCs w:val="20"/>
        </w:rPr>
        <w:t xml:space="preserve"> </w:t>
      </w:r>
      <w:r>
        <w:rPr>
          <w:rFonts w:ascii="Arial" w:hAnsi="Arial" w:cs="Arial"/>
          <w:w w:val="105"/>
          <w:sz w:val="20"/>
          <w:szCs w:val="20"/>
        </w:rPr>
        <w:t>les</w:t>
      </w:r>
      <w:r>
        <w:rPr>
          <w:rFonts w:ascii="Arial" w:hAnsi="Arial" w:cs="Arial"/>
          <w:spacing w:val="19"/>
          <w:w w:val="105"/>
          <w:sz w:val="20"/>
          <w:szCs w:val="20"/>
        </w:rPr>
        <w:t xml:space="preserve"> </w:t>
      </w:r>
      <w:r>
        <w:rPr>
          <w:rFonts w:ascii="Arial" w:hAnsi="Arial" w:cs="Arial"/>
          <w:w w:val="105"/>
          <w:sz w:val="20"/>
          <w:szCs w:val="20"/>
        </w:rPr>
        <w:t>mesures</w:t>
      </w:r>
      <w:r>
        <w:rPr>
          <w:rFonts w:ascii="Arial" w:hAnsi="Arial" w:cs="Arial"/>
          <w:spacing w:val="21"/>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sécurité</w:t>
      </w:r>
    </w:p>
    <w:p w14:paraId="4A022760"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prévues par le code de conduite auquel il a adhéré ou la certification dont il se targue.</w:t>
      </w:r>
    </w:p>
    <w:p w14:paraId="4FAD6FE1" w14:textId="77777777" w:rsidR="00E917E1" w:rsidRDefault="00E917E1" w:rsidP="002D2179">
      <w:pPr>
        <w:pStyle w:val="Corpsdetexte"/>
        <w:ind w:right="1594"/>
        <w:jc w:val="both"/>
        <w:rPr>
          <w:rFonts w:ascii="Arial" w:hAnsi="Arial" w:cs="Arial"/>
          <w:sz w:val="20"/>
          <w:szCs w:val="20"/>
        </w:rPr>
      </w:pPr>
    </w:p>
    <w:p w14:paraId="4BA9FB0E" w14:textId="77777777" w:rsidR="00E917E1" w:rsidRDefault="007F7A19" w:rsidP="002D2179">
      <w:pPr>
        <w:pStyle w:val="Corpsdetexte"/>
        <w:spacing w:line="247" w:lineRule="auto"/>
        <w:ind w:left="107" w:right="1594"/>
        <w:jc w:val="both"/>
        <w:rPr>
          <w:rFonts w:ascii="Arial" w:hAnsi="Arial" w:cs="Arial"/>
          <w:sz w:val="20"/>
          <w:szCs w:val="20"/>
        </w:rPr>
      </w:pPr>
      <w:r>
        <w:rPr>
          <w:rFonts w:ascii="Arial" w:hAnsi="Arial" w:cs="Arial"/>
          <w:w w:val="105"/>
          <w:sz w:val="20"/>
          <w:szCs w:val="20"/>
        </w:rPr>
        <w:t>Toute modification importante des mesures de sécurité mises en place par le sous-traitant doit être</w:t>
      </w:r>
      <w:r>
        <w:rPr>
          <w:rFonts w:ascii="Arial" w:hAnsi="Arial" w:cs="Arial"/>
          <w:spacing w:val="1"/>
          <w:w w:val="105"/>
          <w:sz w:val="20"/>
          <w:szCs w:val="20"/>
        </w:rPr>
        <w:t xml:space="preserve"> </w:t>
      </w:r>
      <w:r>
        <w:rPr>
          <w:rFonts w:ascii="Arial" w:hAnsi="Arial" w:cs="Arial"/>
          <w:w w:val="105"/>
          <w:sz w:val="20"/>
          <w:szCs w:val="20"/>
        </w:rPr>
        <w:t>documentée et présentée au responsable de traitement pour évaluation. Elles ne peuvent en aucun cas réduire le niveau de sécurité des données pendant la durée du marché.</w:t>
      </w:r>
    </w:p>
    <w:p w14:paraId="53112CA4" w14:textId="77777777" w:rsidR="00E917E1" w:rsidRDefault="00E917E1" w:rsidP="002D2179">
      <w:pPr>
        <w:pStyle w:val="Corpsdetexte"/>
        <w:spacing w:before="4"/>
        <w:ind w:right="1594"/>
        <w:jc w:val="both"/>
        <w:rPr>
          <w:rFonts w:ascii="Arial" w:hAnsi="Arial" w:cs="Arial"/>
          <w:sz w:val="20"/>
          <w:szCs w:val="20"/>
        </w:rPr>
      </w:pPr>
    </w:p>
    <w:p w14:paraId="54EA6046" w14:textId="77777777" w:rsidR="00E917E1" w:rsidRDefault="007F7A19" w:rsidP="002D2179">
      <w:pPr>
        <w:pStyle w:val="Paragraphedeliste"/>
        <w:numPr>
          <w:ilvl w:val="1"/>
          <w:numId w:val="3"/>
        </w:numPr>
        <w:tabs>
          <w:tab w:val="left" w:pos="961"/>
        </w:tabs>
        <w:ind w:right="1594"/>
        <w:jc w:val="both"/>
        <w:rPr>
          <w:rFonts w:ascii="Arial" w:hAnsi="Arial" w:cs="Arial"/>
          <w:sz w:val="20"/>
          <w:szCs w:val="20"/>
        </w:rPr>
      </w:pPr>
      <w:r>
        <w:rPr>
          <w:rFonts w:ascii="Arial" w:hAnsi="Arial" w:cs="Arial"/>
          <w:w w:val="105"/>
          <w:sz w:val="20"/>
          <w:szCs w:val="20"/>
        </w:rPr>
        <w:t>Mesures de sécurité spécifiques</w:t>
      </w:r>
    </w:p>
    <w:p w14:paraId="3E7C4F52" w14:textId="77777777" w:rsidR="00E917E1" w:rsidRDefault="00E917E1" w:rsidP="002D2179">
      <w:pPr>
        <w:pStyle w:val="Corpsdetexte"/>
        <w:spacing w:before="2"/>
        <w:ind w:right="1594"/>
        <w:jc w:val="both"/>
        <w:rPr>
          <w:rFonts w:ascii="Arial" w:hAnsi="Arial" w:cs="Arial"/>
          <w:sz w:val="20"/>
          <w:szCs w:val="20"/>
        </w:rPr>
      </w:pPr>
    </w:p>
    <w:p w14:paraId="41FBDA3A" w14:textId="77777777" w:rsidR="00E917E1" w:rsidRDefault="007F7A19" w:rsidP="002D2179">
      <w:pPr>
        <w:spacing w:line="247" w:lineRule="auto"/>
        <w:ind w:left="107" w:right="1594"/>
        <w:jc w:val="both"/>
        <w:rPr>
          <w:rFonts w:ascii="Arial" w:hAnsi="Arial" w:cs="Arial"/>
          <w:sz w:val="20"/>
          <w:szCs w:val="20"/>
        </w:rPr>
      </w:pPr>
      <w:r>
        <w:rPr>
          <w:rFonts w:ascii="Arial" w:hAnsi="Arial" w:cs="Arial"/>
          <w:w w:val="105"/>
          <w:sz w:val="20"/>
          <w:szCs w:val="20"/>
        </w:rPr>
        <w:t xml:space="preserve">Le sous-traitant s’engage à mettre en œuvre les mesures de sécurité spécifiques suivantes </w:t>
      </w:r>
      <w:r>
        <w:rPr>
          <w:rFonts w:ascii="Arial" w:hAnsi="Arial" w:cs="Arial"/>
          <w:i/>
          <w:w w:val="105"/>
          <w:sz w:val="20"/>
          <w:szCs w:val="20"/>
        </w:rPr>
        <w:t xml:space="preserve">(à adapter en fonction du risque) </w:t>
      </w:r>
      <w:r>
        <w:rPr>
          <w:rFonts w:ascii="Arial" w:hAnsi="Arial" w:cs="Arial"/>
          <w:w w:val="105"/>
          <w:sz w:val="20"/>
          <w:szCs w:val="20"/>
        </w:rPr>
        <w:t>:</w:t>
      </w:r>
    </w:p>
    <w:p w14:paraId="75EFA9F3"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le chiffrement des sauvegardes des données à caractère personnel ;</w:t>
      </w:r>
    </w:p>
    <w:p w14:paraId="0657C90A" w14:textId="77777777" w:rsidR="00E917E1" w:rsidRDefault="007F7A19" w:rsidP="002D2179">
      <w:pPr>
        <w:pStyle w:val="Paragraphedeliste"/>
        <w:numPr>
          <w:ilvl w:val="0"/>
          <w:numId w:val="2"/>
        </w:numPr>
        <w:tabs>
          <w:tab w:val="left" w:pos="534"/>
        </w:tabs>
        <w:spacing w:before="8"/>
        <w:ind w:right="1594"/>
        <w:jc w:val="both"/>
        <w:rPr>
          <w:rFonts w:ascii="Arial" w:hAnsi="Arial" w:cs="Arial"/>
          <w:sz w:val="20"/>
          <w:szCs w:val="20"/>
        </w:rPr>
      </w:pPr>
      <w:r>
        <w:rPr>
          <w:rFonts w:ascii="Arial" w:hAnsi="Arial" w:cs="Arial"/>
          <w:w w:val="105"/>
          <w:sz w:val="20"/>
          <w:szCs w:val="20"/>
        </w:rPr>
        <w:t>le chiffrement des données à caractère personnel en transit ;</w:t>
      </w:r>
    </w:p>
    <w:p w14:paraId="70C83E8D"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le chiffrement des données à caractère personnel au sein des bases de données ;</w:t>
      </w:r>
    </w:p>
    <w:p w14:paraId="4D1490B9"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 xml:space="preserve">la </w:t>
      </w:r>
      <w:proofErr w:type="spellStart"/>
      <w:r>
        <w:rPr>
          <w:rFonts w:ascii="Arial" w:hAnsi="Arial" w:cs="Arial"/>
          <w:w w:val="105"/>
          <w:sz w:val="20"/>
          <w:szCs w:val="20"/>
        </w:rPr>
        <w:t>pseudonymisation</w:t>
      </w:r>
      <w:proofErr w:type="spellEnd"/>
      <w:r>
        <w:rPr>
          <w:rFonts w:ascii="Arial" w:hAnsi="Arial" w:cs="Arial"/>
          <w:w w:val="105"/>
          <w:sz w:val="20"/>
          <w:szCs w:val="20"/>
        </w:rPr>
        <w:t xml:space="preserve"> des données à caractère personnel ;</w:t>
      </w:r>
    </w:p>
    <w:p w14:paraId="2900D975" w14:textId="77777777" w:rsidR="00E917E1" w:rsidRDefault="007F7A19" w:rsidP="002D2179">
      <w:pPr>
        <w:pStyle w:val="Paragraphedeliste"/>
        <w:numPr>
          <w:ilvl w:val="0"/>
          <w:numId w:val="2"/>
        </w:numPr>
        <w:tabs>
          <w:tab w:val="left" w:pos="534"/>
        </w:tabs>
        <w:spacing w:before="5"/>
        <w:ind w:right="1594"/>
        <w:jc w:val="both"/>
        <w:rPr>
          <w:rFonts w:ascii="Arial" w:hAnsi="Arial" w:cs="Arial"/>
          <w:sz w:val="20"/>
          <w:szCs w:val="20"/>
        </w:rPr>
      </w:pPr>
      <w:r>
        <w:rPr>
          <w:rFonts w:ascii="Arial" w:hAnsi="Arial" w:cs="Arial"/>
          <w:w w:val="105"/>
          <w:sz w:val="20"/>
          <w:szCs w:val="20"/>
        </w:rPr>
        <w:t>un dispositif de détection des violations de données à caractère personnel ;</w:t>
      </w:r>
    </w:p>
    <w:p w14:paraId="20A32596" w14:textId="77777777" w:rsidR="00E917E1" w:rsidRDefault="007F7A19" w:rsidP="002D2179">
      <w:pPr>
        <w:pStyle w:val="Paragraphedeliste"/>
        <w:numPr>
          <w:ilvl w:val="0"/>
          <w:numId w:val="2"/>
        </w:numPr>
        <w:tabs>
          <w:tab w:val="left" w:pos="534"/>
        </w:tabs>
        <w:spacing w:before="8" w:line="247" w:lineRule="auto"/>
        <w:ind w:right="1594"/>
        <w:jc w:val="both"/>
        <w:rPr>
          <w:rFonts w:ascii="Arial" w:hAnsi="Arial" w:cs="Arial"/>
          <w:sz w:val="20"/>
          <w:szCs w:val="20"/>
        </w:rPr>
      </w:pPr>
      <w:r>
        <w:rPr>
          <w:rFonts w:ascii="Arial" w:hAnsi="Arial" w:cs="Arial"/>
          <w:w w:val="105"/>
          <w:sz w:val="20"/>
          <w:szCs w:val="20"/>
        </w:rPr>
        <w:t>la</w:t>
      </w:r>
      <w:r>
        <w:rPr>
          <w:rFonts w:ascii="Arial" w:hAnsi="Arial" w:cs="Arial"/>
          <w:spacing w:val="2"/>
          <w:w w:val="105"/>
          <w:sz w:val="20"/>
          <w:szCs w:val="20"/>
        </w:rPr>
        <w:t xml:space="preserve"> </w:t>
      </w:r>
      <w:r>
        <w:rPr>
          <w:rFonts w:ascii="Arial" w:hAnsi="Arial" w:cs="Arial"/>
          <w:w w:val="105"/>
          <w:sz w:val="20"/>
          <w:szCs w:val="20"/>
        </w:rPr>
        <w:t>mise</w:t>
      </w:r>
      <w:r>
        <w:rPr>
          <w:rFonts w:ascii="Arial" w:hAnsi="Arial" w:cs="Arial"/>
          <w:spacing w:val="3"/>
          <w:w w:val="105"/>
          <w:sz w:val="20"/>
          <w:szCs w:val="20"/>
        </w:rPr>
        <w:t xml:space="preserve"> </w:t>
      </w:r>
      <w:r>
        <w:rPr>
          <w:rFonts w:ascii="Arial" w:hAnsi="Arial" w:cs="Arial"/>
          <w:w w:val="105"/>
          <w:sz w:val="20"/>
          <w:szCs w:val="20"/>
        </w:rPr>
        <w:t>à</w:t>
      </w:r>
      <w:r>
        <w:rPr>
          <w:rFonts w:ascii="Arial" w:hAnsi="Arial" w:cs="Arial"/>
          <w:spacing w:val="2"/>
          <w:w w:val="105"/>
          <w:sz w:val="20"/>
          <w:szCs w:val="20"/>
        </w:rPr>
        <w:t xml:space="preserve"> </w:t>
      </w:r>
      <w:r>
        <w:rPr>
          <w:rFonts w:ascii="Arial" w:hAnsi="Arial" w:cs="Arial"/>
          <w:w w:val="105"/>
          <w:sz w:val="20"/>
          <w:szCs w:val="20"/>
        </w:rPr>
        <w:t>disposition</w:t>
      </w:r>
      <w:r>
        <w:rPr>
          <w:rFonts w:ascii="Arial" w:hAnsi="Arial" w:cs="Arial"/>
          <w:spacing w:val="2"/>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traces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2"/>
          <w:w w:val="105"/>
          <w:sz w:val="20"/>
          <w:szCs w:val="20"/>
        </w:rPr>
        <w:t xml:space="preserve"> </w:t>
      </w:r>
      <w:r>
        <w:rPr>
          <w:rFonts w:ascii="Arial" w:hAnsi="Arial" w:cs="Arial"/>
          <w:w w:val="105"/>
          <w:sz w:val="20"/>
          <w:szCs w:val="20"/>
        </w:rPr>
        <w:t>connexion</w:t>
      </w:r>
      <w:r>
        <w:rPr>
          <w:rFonts w:ascii="Arial" w:hAnsi="Arial" w:cs="Arial"/>
          <w:spacing w:val="2"/>
          <w:w w:val="105"/>
          <w:sz w:val="20"/>
          <w:szCs w:val="20"/>
        </w:rPr>
        <w:t xml:space="preserve"> </w:t>
      </w:r>
      <w:r>
        <w:rPr>
          <w:rFonts w:ascii="Arial" w:hAnsi="Arial" w:cs="Arial"/>
          <w:w w:val="105"/>
          <w:sz w:val="20"/>
          <w:szCs w:val="20"/>
        </w:rPr>
        <w:t>aux</w:t>
      </w:r>
      <w:r>
        <w:rPr>
          <w:rFonts w:ascii="Arial" w:hAnsi="Arial" w:cs="Arial"/>
          <w:spacing w:val="2"/>
          <w:w w:val="105"/>
          <w:sz w:val="20"/>
          <w:szCs w:val="20"/>
        </w:rPr>
        <w:t xml:space="preserve"> </w:t>
      </w:r>
      <w:r>
        <w:rPr>
          <w:rFonts w:ascii="Arial" w:hAnsi="Arial" w:cs="Arial"/>
          <w:w w:val="105"/>
          <w:sz w:val="20"/>
          <w:szCs w:val="20"/>
        </w:rPr>
        <w:t>données</w:t>
      </w:r>
      <w:r>
        <w:rPr>
          <w:rFonts w:ascii="Arial" w:hAnsi="Arial" w:cs="Arial"/>
          <w:spacing w:val="3"/>
          <w:w w:val="105"/>
          <w:sz w:val="20"/>
          <w:szCs w:val="20"/>
        </w:rPr>
        <w:t xml:space="preserve"> </w:t>
      </w:r>
      <w:r>
        <w:rPr>
          <w:rFonts w:ascii="Arial" w:hAnsi="Arial" w:cs="Arial"/>
          <w:w w:val="105"/>
          <w:sz w:val="20"/>
          <w:szCs w:val="20"/>
        </w:rPr>
        <w:t>traitées</w:t>
      </w:r>
      <w:r>
        <w:rPr>
          <w:rFonts w:ascii="Arial" w:hAnsi="Arial" w:cs="Arial"/>
          <w:spacing w:val="1"/>
          <w:w w:val="105"/>
          <w:sz w:val="20"/>
          <w:szCs w:val="20"/>
        </w:rPr>
        <w:t xml:space="preserve"> </w:t>
      </w:r>
      <w:r>
        <w:rPr>
          <w:rFonts w:ascii="Arial" w:hAnsi="Arial" w:cs="Arial"/>
          <w:w w:val="105"/>
          <w:sz w:val="20"/>
          <w:szCs w:val="20"/>
        </w:rPr>
        <w:t>pour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2"/>
          <w:w w:val="105"/>
          <w:sz w:val="20"/>
          <w:szCs w:val="20"/>
        </w:rPr>
        <w:t xml:space="preserve"> </w:t>
      </w:r>
      <w:r>
        <w:rPr>
          <w:rFonts w:ascii="Arial" w:hAnsi="Arial" w:cs="Arial"/>
          <w:w w:val="105"/>
          <w:sz w:val="20"/>
          <w:szCs w:val="20"/>
        </w:rPr>
        <w:t>compte</w:t>
      </w:r>
      <w:r>
        <w:rPr>
          <w:rFonts w:ascii="Arial" w:hAnsi="Arial" w:cs="Arial"/>
          <w:spacing w:val="3"/>
          <w:w w:val="105"/>
          <w:sz w:val="20"/>
          <w:szCs w:val="20"/>
        </w:rPr>
        <w:t xml:space="preserve"> </w:t>
      </w:r>
      <w:r>
        <w:rPr>
          <w:rFonts w:ascii="Arial" w:hAnsi="Arial" w:cs="Arial"/>
          <w:w w:val="105"/>
          <w:sz w:val="20"/>
          <w:szCs w:val="20"/>
        </w:rPr>
        <w:t>du responsable de traitement au cours des six derniers mois ;</w:t>
      </w:r>
    </w:p>
    <w:p w14:paraId="2DE5BB4B"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une</w:t>
      </w:r>
      <w:r>
        <w:rPr>
          <w:rFonts w:ascii="Arial" w:hAnsi="Arial" w:cs="Arial"/>
          <w:spacing w:val="9"/>
          <w:w w:val="105"/>
          <w:sz w:val="20"/>
          <w:szCs w:val="20"/>
        </w:rPr>
        <w:t xml:space="preserve"> </w:t>
      </w:r>
      <w:r>
        <w:rPr>
          <w:rFonts w:ascii="Arial" w:hAnsi="Arial" w:cs="Arial"/>
          <w:w w:val="105"/>
          <w:sz w:val="20"/>
          <w:szCs w:val="20"/>
        </w:rPr>
        <w:t>procédure</w:t>
      </w:r>
      <w:r>
        <w:rPr>
          <w:rFonts w:ascii="Arial" w:hAnsi="Arial" w:cs="Arial"/>
          <w:spacing w:val="7"/>
          <w:w w:val="105"/>
          <w:sz w:val="20"/>
          <w:szCs w:val="20"/>
        </w:rPr>
        <w:t xml:space="preserve"> </w:t>
      </w:r>
      <w:r>
        <w:rPr>
          <w:rFonts w:ascii="Arial" w:hAnsi="Arial" w:cs="Arial"/>
          <w:w w:val="105"/>
          <w:sz w:val="20"/>
          <w:szCs w:val="20"/>
        </w:rPr>
        <w:t>visant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tester,</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analyser</w:t>
      </w:r>
      <w:r>
        <w:rPr>
          <w:rFonts w:ascii="Arial" w:hAnsi="Arial" w:cs="Arial"/>
          <w:spacing w:val="9"/>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évaluer</w:t>
      </w:r>
      <w:r>
        <w:rPr>
          <w:rFonts w:ascii="Arial" w:hAnsi="Arial" w:cs="Arial"/>
          <w:spacing w:val="10"/>
          <w:w w:val="105"/>
          <w:sz w:val="20"/>
          <w:szCs w:val="20"/>
        </w:rPr>
        <w:t xml:space="preserve"> </w:t>
      </w:r>
      <w:r>
        <w:rPr>
          <w:rFonts w:ascii="Arial" w:hAnsi="Arial" w:cs="Arial"/>
          <w:w w:val="105"/>
          <w:sz w:val="20"/>
          <w:szCs w:val="20"/>
        </w:rPr>
        <w:t>régulièrement</w:t>
      </w:r>
      <w:r>
        <w:rPr>
          <w:rFonts w:ascii="Arial" w:hAnsi="Arial" w:cs="Arial"/>
          <w:spacing w:val="10"/>
          <w:w w:val="105"/>
          <w:sz w:val="20"/>
          <w:szCs w:val="20"/>
        </w:rPr>
        <w:t xml:space="preserve"> </w:t>
      </w:r>
      <w:r>
        <w:rPr>
          <w:rFonts w:ascii="Arial" w:hAnsi="Arial" w:cs="Arial"/>
          <w:w w:val="105"/>
          <w:sz w:val="20"/>
          <w:szCs w:val="20"/>
        </w:rPr>
        <w:t>l’efficacité</w:t>
      </w:r>
      <w:r>
        <w:rPr>
          <w:rFonts w:ascii="Arial" w:hAnsi="Arial" w:cs="Arial"/>
          <w:spacing w:val="9"/>
          <w:w w:val="105"/>
          <w:sz w:val="20"/>
          <w:szCs w:val="20"/>
        </w:rPr>
        <w:t xml:space="preserve"> </w:t>
      </w:r>
      <w:r>
        <w:rPr>
          <w:rFonts w:ascii="Arial" w:hAnsi="Arial" w:cs="Arial"/>
          <w:w w:val="105"/>
          <w:sz w:val="20"/>
          <w:szCs w:val="20"/>
        </w:rPr>
        <w:t>des</w:t>
      </w:r>
      <w:r>
        <w:rPr>
          <w:rFonts w:ascii="Arial" w:hAnsi="Arial" w:cs="Arial"/>
          <w:spacing w:val="7"/>
          <w:w w:val="105"/>
          <w:sz w:val="20"/>
          <w:szCs w:val="20"/>
        </w:rPr>
        <w:t xml:space="preserve"> </w:t>
      </w:r>
      <w:r>
        <w:rPr>
          <w:rFonts w:ascii="Arial" w:hAnsi="Arial" w:cs="Arial"/>
          <w:w w:val="105"/>
          <w:sz w:val="20"/>
          <w:szCs w:val="20"/>
        </w:rPr>
        <w:t>mesures</w:t>
      </w:r>
    </w:p>
    <w:p w14:paraId="614EF0E1" w14:textId="77777777" w:rsidR="00E917E1" w:rsidRDefault="007F7A19" w:rsidP="002D2179">
      <w:pPr>
        <w:pStyle w:val="Corpsdetexte"/>
        <w:spacing w:before="7"/>
        <w:ind w:left="533" w:right="1594"/>
        <w:jc w:val="both"/>
        <w:rPr>
          <w:rFonts w:ascii="Arial" w:hAnsi="Arial" w:cs="Arial"/>
          <w:sz w:val="20"/>
          <w:szCs w:val="20"/>
        </w:rPr>
      </w:pPr>
      <w:r>
        <w:rPr>
          <w:rFonts w:ascii="Arial" w:hAnsi="Arial" w:cs="Arial"/>
          <w:w w:val="105"/>
          <w:sz w:val="20"/>
          <w:szCs w:val="20"/>
        </w:rPr>
        <w:t>techniques et organisationnelles pour assurer la sécurité du traitement.</w:t>
      </w:r>
    </w:p>
    <w:p w14:paraId="2C7BD044" w14:textId="77777777" w:rsidR="00E917E1" w:rsidRDefault="007F7A19">
      <w:pPr>
        <w:pStyle w:val="Paragraphedeliste"/>
        <w:numPr>
          <w:ilvl w:val="0"/>
          <w:numId w:val="2"/>
        </w:numPr>
        <w:tabs>
          <w:tab w:val="left" w:pos="534"/>
        </w:tabs>
        <w:spacing w:before="7"/>
        <w:ind w:right="1594"/>
        <w:rPr>
          <w:rFonts w:ascii="Arial" w:hAnsi="Arial" w:cs="Arial"/>
          <w:sz w:val="20"/>
          <w:szCs w:val="20"/>
        </w:rPr>
      </w:pPr>
      <w:r>
        <w:rPr>
          <w:rFonts w:ascii="Arial" w:hAnsi="Arial" w:cs="Arial"/>
          <w:w w:val="105"/>
          <w:sz w:val="20"/>
          <w:szCs w:val="20"/>
        </w:rPr>
        <w:t>etc.</w:t>
      </w:r>
    </w:p>
    <w:p w14:paraId="24F18317" w14:textId="77777777" w:rsidR="00E917E1" w:rsidRDefault="00E917E1">
      <w:pPr>
        <w:pStyle w:val="Corpsdetexte"/>
        <w:spacing w:before="9"/>
        <w:ind w:right="1594"/>
        <w:rPr>
          <w:rFonts w:ascii="Arial" w:hAnsi="Arial" w:cs="Arial"/>
          <w:sz w:val="20"/>
          <w:szCs w:val="20"/>
        </w:rPr>
      </w:pPr>
    </w:p>
    <w:p w14:paraId="603EE0A5" w14:textId="77777777" w:rsidR="00E917E1" w:rsidRDefault="00E917E1">
      <w:pPr>
        <w:pStyle w:val="Corpsdetexte"/>
        <w:spacing w:before="9"/>
        <w:ind w:right="1594"/>
        <w:rPr>
          <w:rFonts w:ascii="Arial" w:hAnsi="Arial" w:cs="Arial"/>
          <w:sz w:val="20"/>
          <w:szCs w:val="20"/>
        </w:rPr>
      </w:pPr>
    </w:p>
    <w:p w14:paraId="673D0B3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Tests de sécurité</w:t>
      </w:r>
    </w:p>
    <w:p w14:paraId="2BE4C8DA" w14:textId="77777777" w:rsidR="00E917E1" w:rsidRDefault="00E917E1">
      <w:pPr>
        <w:pStyle w:val="Corpsdetexte"/>
        <w:spacing w:before="5"/>
        <w:ind w:right="1594"/>
        <w:rPr>
          <w:rFonts w:ascii="Arial" w:hAnsi="Arial" w:cs="Arial"/>
          <w:b/>
          <w:sz w:val="20"/>
          <w:szCs w:val="20"/>
        </w:rPr>
      </w:pPr>
    </w:p>
    <w:p w14:paraId="02FA14B0"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cas</w:t>
      </w:r>
      <w:r>
        <w:rPr>
          <w:rFonts w:ascii="Arial" w:hAnsi="Arial" w:cs="Arial"/>
          <w:spacing w:val="10"/>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service</w:t>
      </w:r>
      <w:r>
        <w:rPr>
          <w:rFonts w:ascii="Arial" w:hAnsi="Arial" w:cs="Arial"/>
          <w:spacing w:val="10"/>
          <w:sz w:val="20"/>
          <w:szCs w:val="20"/>
        </w:rPr>
        <w:t xml:space="preserve"> </w:t>
      </w:r>
      <w:r>
        <w:rPr>
          <w:rFonts w:ascii="Arial" w:hAnsi="Arial" w:cs="Arial"/>
          <w:sz w:val="20"/>
          <w:szCs w:val="20"/>
        </w:rPr>
        <w:t>exposé</w:t>
      </w:r>
      <w:r>
        <w:rPr>
          <w:rFonts w:ascii="Arial" w:hAnsi="Arial" w:cs="Arial"/>
          <w:spacing w:val="10"/>
          <w:sz w:val="20"/>
          <w:szCs w:val="20"/>
        </w:rPr>
        <w:t xml:space="preserve"> </w:t>
      </w:r>
      <w:r>
        <w:rPr>
          <w:rFonts w:ascii="Arial" w:hAnsi="Arial" w:cs="Arial"/>
          <w:sz w:val="20"/>
          <w:szCs w:val="20"/>
        </w:rPr>
        <w:t>sur</w:t>
      </w:r>
      <w:r>
        <w:rPr>
          <w:rFonts w:ascii="Arial" w:hAnsi="Arial" w:cs="Arial"/>
          <w:spacing w:val="8"/>
          <w:sz w:val="20"/>
          <w:szCs w:val="20"/>
        </w:rPr>
        <w:t xml:space="preserve"> </w:t>
      </w:r>
      <w:r>
        <w:rPr>
          <w:rFonts w:ascii="Arial" w:hAnsi="Arial" w:cs="Arial"/>
          <w:sz w:val="20"/>
          <w:szCs w:val="20"/>
        </w:rPr>
        <w:t>Internet,</w:t>
      </w:r>
      <w:r>
        <w:rPr>
          <w:rFonts w:ascii="Arial" w:hAnsi="Arial" w:cs="Arial"/>
          <w:spacing w:val="6"/>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sous-traitant</w:t>
      </w:r>
      <w:r>
        <w:rPr>
          <w:rFonts w:ascii="Arial" w:hAnsi="Arial" w:cs="Arial"/>
          <w:spacing w:val="5"/>
          <w:sz w:val="20"/>
          <w:szCs w:val="20"/>
        </w:rPr>
        <w:t xml:space="preserve"> </w:t>
      </w:r>
      <w:r>
        <w:rPr>
          <w:rFonts w:ascii="Arial" w:hAnsi="Arial" w:cs="Arial"/>
          <w:sz w:val="20"/>
          <w:szCs w:val="20"/>
        </w:rPr>
        <w:t>autorise</w:t>
      </w:r>
      <w:r>
        <w:rPr>
          <w:rFonts w:ascii="Arial" w:hAnsi="Arial" w:cs="Arial"/>
          <w:spacing w:val="7"/>
          <w:sz w:val="20"/>
          <w:szCs w:val="20"/>
        </w:rPr>
        <w:t xml:space="preserve"> </w:t>
      </w:r>
      <w:r>
        <w:rPr>
          <w:rFonts w:ascii="Arial" w:hAnsi="Arial" w:cs="Arial"/>
          <w:sz w:val="20"/>
          <w:szCs w:val="20"/>
        </w:rPr>
        <w:t>également</w:t>
      </w:r>
      <w:r>
        <w:rPr>
          <w:rFonts w:ascii="Arial" w:hAnsi="Arial" w:cs="Arial"/>
          <w:spacing w:val="9"/>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à effectuer ou à faire effectuer des tests de sécurité pour vérifier que les systèmes du sous-traitant ne sont pas vulnérables (par exemple du fait d’un défaut de configuration ou d’un défaut de mise à jour)</w:t>
      </w:r>
      <w:r>
        <w:rPr>
          <w:rFonts w:ascii="Arial" w:hAnsi="Arial" w:cs="Arial"/>
          <w:spacing w:val="1"/>
          <w:w w:val="105"/>
          <w:sz w:val="20"/>
          <w:szCs w:val="20"/>
        </w:rPr>
        <w:t xml:space="preserve"> </w:t>
      </w:r>
      <w:r>
        <w:rPr>
          <w:rFonts w:ascii="Arial" w:hAnsi="Arial" w:cs="Arial"/>
          <w:w w:val="105"/>
          <w:sz w:val="20"/>
          <w:szCs w:val="20"/>
        </w:rPr>
        <w:t>et détecter tout changement susceptible d’exposer les données à des risques d’intrusion.</w:t>
      </w:r>
    </w:p>
    <w:p w14:paraId="4EF84DF9" w14:textId="77777777" w:rsidR="00E917E1" w:rsidRDefault="00E917E1">
      <w:pPr>
        <w:pStyle w:val="Corpsdetexte"/>
        <w:spacing w:before="11"/>
        <w:ind w:right="1594"/>
        <w:rPr>
          <w:rFonts w:ascii="Arial" w:hAnsi="Arial" w:cs="Arial"/>
          <w:sz w:val="20"/>
          <w:szCs w:val="20"/>
        </w:rPr>
      </w:pPr>
    </w:p>
    <w:p w14:paraId="26D41F7B" w14:textId="77777777" w:rsidR="00E917E1" w:rsidRDefault="007F7A19">
      <w:pPr>
        <w:pStyle w:val="Corpsdetexte"/>
        <w:spacing w:line="247" w:lineRule="auto"/>
        <w:ind w:left="107" w:right="1594"/>
        <w:rPr>
          <w:rFonts w:ascii="Arial" w:hAnsi="Arial" w:cs="Arial"/>
          <w:sz w:val="20"/>
          <w:szCs w:val="20"/>
        </w:rPr>
      </w:pPr>
      <w:r>
        <w:rPr>
          <w:rFonts w:ascii="Arial" w:hAnsi="Arial" w:cs="Arial"/>
          <w:w w:val="105"/>
          <w:sz w:val="20"/>
          <w:szCs w:val="20"/>
        </w:rPr>
        <w:t>Par ailleurs, le responsable de traitement peut procéder à toute investigation sur Internet permettant</w:t>
      </w:r>
      <w:r>
        <w:rPr>
          <w:rFonts w:ascii="Arial" w:hAnsi="Arial" w:cs="Arial"/>
          <w:spacing w:val="1"/>
          <w:w w:val="105"/>
          <w:sz w:val="20"/>
          <w:szCs w:val="20"/>
        </w:rPr>
        <w:t xml:space="preserve"> </w:t>
      </w:r>
      <w:r>
        <w:rPr>
          <w:rFonts w:ascii="Arial" w:hAnsi="Arial" w:cs="Arial"/>
          <w:w w:val="105"/>
          <w:sz w:val="20"/>
          <w:szCs w:val="20"/>
        </w:rPr>
        <w:t>de détecter des violations de données à caractère personnel avérées.</w:t>
      </w:r>
    </w:p>
    <w:p w14:paraId="32C869E2" w14:textId="77777777" w:rsidR="00E917E1" w:rsidRDefault="00E917E1">
      <w:pPr>
        <w:pStyle w:val="Corpsdetexte"/>
        <w:ind w:right="1594"/>
        <w:rPr>
          <w:rFonts w:ascii="Arial" w:hAnsi="Arial" w:cs="Arial"/>
          <w:sz w:val="20"/>
          <w:szCs w:val="20"/>
        </w:rPr>
      </w:pPr>
    </w:p>
    <w:p w14:paraId="4D92BF6B" w14:textId="77777777" w:rsidR="00E917E1" w:rsidRDefault="00E917E1">
      <w:pPr>
        <w:pStyle w:val="Corpsdetexte"/>
        <w:spacing w:before="1"/>
        <w:ind w:right="1594"/>
        <w:rPr>
          <w:rFonts w:ascii="Arial" w:hAnsi="Arial" w:cs="Arial"/>
          <w:sz w:val="20"/>
          <w:szCs w:val="20"/>
        </w:rPr>
      </w:pPr>
    </w:p>
    <w:p w14:paraId="11C64E2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Vérification du respect des obligations du sous-traitant</w:t>
      </w:r>
    </w:p>
    <w:p w14:paraId="7FB1FA2C" w14:textId="77777777" w:rsidR="00E917E1" w:rsidRDefault="00E917E1">
      <w:pPr>
        <w:pStyle w:val="Corpsdetexte"/>
        <w:spacing w:before="5"/>
        <w:ind w:right="1594"/>
        <w:rPr>
          <w:rFonts w:ascii="Arial" w:hAnsi="Arial" w:cs="Arial"/>
          <w:b/>
          <w:sz w:val="20"/>
          <w:szCs w:val="20"/>
        </w:rPr>
      </w:pPr>
    </w:p>
    <w:p w14:paraId="69D7646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de traitement se réserve le droit d’effectuer ou de faire effectuer en son nom et pour</w:t>
      </w:r>
      <w:r>
        <w:rPr>
          <w:rFonts w:ascii="Arial" w:hAnsi="Arial" w:cs="Arial"/>
          <w:spacing w:val="1"/>
          <w:w w:val="105"/>
          <w:sz w:val="20"/>
          <w:szCs w:val="20"/>
        </w:rPr>
        <w:t xml:space="preserve"> </w:t>
      </w:r>
      <w:r>
        <w:rPr>
          <w:rFonts w:ascii="Arial" w:hAnsi="Arial" w:cs="Arial"/>
          <w:w w:val="105"/>
          <w:sz w:val="20"/>
          <w:szCs w:val="20"/>
        </w:rPr>
        <w:t>son compte, toute vérification qui lui paraîtrait utile pour constater le respect des obligations</w:t>
      </w:r>
      <w:r>
        <w:rPr>
          <w:rFonts w:ascii="Arial" w:hAnsi="Arial" w:cs="Arial"/>
          <w:spacing w:val="1"/>
          <w:w w:val="105"/>
          <w:sz w:val="20"/>
          <w:szCs w:val="20"/>
        </w:rPr>
        <w:t xml:space="preserve"> </w:t>
      </w:r>
      <w:r>
        <w:rPr>
          <w:rFonts w:ascii="Arial" w:hAnsi="Arial" w:cs="Arial"/>
          <w:w w:val="105"/>
          <w:sz w:val="20"/>
          <w:szCs w:val="20"/>
        </w:rPr>
        <w:t>mentionnées</w:t>
      </w:r>
      <w:r>
        <w:rPr>
          <w:rFonts w:ascii="Arial" w:hAnsi="Arial" w:cs="Arial"/>
          <w:spacing w:val="1"/>
          <w:w w:val="105"/>
          <w:sz w:val="20"/>
          <w:szCs w:val="20"/>
        </w:rPr>
        <w:t xml:space="preserve"> </w:t>
      </w:r>
      <w:r>
        <w:rPr>
          <w:rFonts w:ascii="Arial" w:hAnsi="Arial" w:cs="Arial"/>
          <w:w w:val="105"/>
          <w:sz w:val="20"/>
          <w:szCs w:val="20"/>
        </w:rPr>
        <w:t>dans</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présente</w:t>
      </w:r>
      <w:r>
        <w:rPr>
          <w:rFonts w:ascii="Arial" w:hAnsi="Arial" w:cs="Arial"/>
          <w:spacing w:val="1"/>
          <w:w w:val="105"/>
          <w:sz w:val="20"/>
          <w:szCs w:val="20"/>
        </w:rPr>
        <w:t xml:space="preserve"> </w:t>
      </w:r>
      <w:r>
        <w:rPr>
          <w:rFonts w:ascii="Arial" w:hAnsi="Arial" w:cs="Arial"/>
          <w:w w:val="105"/>
          <w:sz w:val="20"/>
          <w:szCs w:val="20"/>
        </w:rPr>
        <w:t>annexe,</w:t>
      </w:r>
      <w:r>
        <w:rPr>
          <w:rFonts w:ascii="Arial" w:hAnsi="Arial" w:cs="Arial"/>
          <w:spacing w:val="1"/>
          <w:w w:val="105"/>
          <w:sz w:val="20"/>
          <w:szCs w:val="20"/>
        </w:rPr>
        <w:t xml:space="preserve"> </w:t>
      </w:r>
      <w:r>
        <w:rPr>
          <w:rFonts w:ascii="Arial" w:hAnsi="Arial" w:cs="Arial"/>
          <w:w w:val="105"/>
          <w:sz w:val="20"/>
          <w:szCs w:val="20"/>
        </w:rPr>
        <w:t>notamment</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réalisation</w:t>
      </w:r>
      <w:r>
        <w:rPr>
          <w:rFonts w:ascii="Arial" w:hAnsi="Arial" w:cs="Arial"/>
          <w:spacing w:val="1"/>
          <w:w w:val="105"/>
          <w:sz w:val="20"/>
          <w:szCs w:val="20"/>
        </w:rPr>
        <w:t xml:space="preserve"> </w:t>
      </w:r>
      <w:r>
        <w:rPr>
          <w:rFonts w:ascii="Arial" w:hAnsi="Arial" w:cs="Arial"/>
          <w:w w:val="105"/>
          <w:sz w:val="20"/>
          <w:szCs w:val="20"/>
        </w:rPr>
        <w:t>d’audits,</w:t>
      </w:r>
      <w:r>
        <w:rPr>
          <w:rFonts w:ascii="Arial" w:hAnsi="Arial" w:cs="Arial"/>
          <w:spacing w:val="1"/>
          <w:w w:val="105"/>
          <w:sz w:val="20"/>
          <w:szCs w:val="20"/>
        </w:rPr>
        <w:t xml:space="preserve"> </w:t>
      </w:r>
      <w:r>
        <w:rPr>
          <w:rFonts w:ascii="Arial" w:hAnsi="Arial" w:cs="Arial"/>
          <w:w w:val="105"/>
          <w:sz w:val="20"/>
          <w:szCs w:val="20"/>
        </w:rPr>
        <w:t>y</w:t>
      </w:r>
      <w:r>
        <w:rPr>
          <w:rFonts w:ascii="Arial" w:hAnsi="Arial" w:cs="Arial"/>
          <w:spacing w:val="1"/>
          <w:w w:val="105"/>
          <w:sz w:val="20"/>
          <w:szCs w:val="20"/>
        </w:rPr>
        <w:t xml:space="preserve"> </w:t>
      </w:r>
      <w:r>
        <w:rPr>
          <w:rFonts w:ascii="Arial" w:hAnsi="Arial" w:cs="Arial"/>
          <w:w w:val="105"/>
          <w:sz w:val="20"/>
          <w:szCs w:val="20"/>
        </w:rPr>
        <w:t>compris</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inspections et des tests de sécurité.</w:t>
      </w:r>
    </w:p>
    <w:p w14:paraId="07342F3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w:t>
      </w:r>
      <w:r>
        <w:rPr>
          <w:rFonts w:ascii="Arial" w:hAnsi="Arial" w:cs="Arial"/>
          <w:spacing w:val="1"/>
          <w:w w:val="105"/>
          <w:sz w:val="20"/>
          <w:szCs w:val="20"/>
        </w:rPr>
        <w:t xml:space="preserve"> </w:t>
      </w:r>
      <w:r>
        <w:rPr>
          <w:rFonts w:ascii="Arial" w:hAnsi="Arial" w:cs="Arial"/>
          <w:w w:val="105"/>
          <w:sz w:val="20"/>
          <w:szCs w:val="20"/>
        </w:rPr>
        <w:t>registres et systèmes d’informations, au personnel, ou encore aux sites ou locaux à partir desquels le sous-traitant délivre les prestations visées dans la présente annexe.</w:t>
      </w:r>
    </w:p>
    <w:p w14:paraId="780442B8" w14:textId="77777777" w:rsidR="00E917E1" w:rsidRDefault="00E917E1">
      <w:pPr>
        <w:pStyle w:val="Corpsdetexte"/>
        <w:spacing w:before="5"/>
        <w:ind w:right="1594"/>
        <w:rPr>
          <w:rFonts w:ascii="Arial" w:hAnsi="Arial" w:cs="Arial"/>
          <w:sz w:val="20"/>
          <w:szCs w:val="20"/>
        </w:rPr>
      </w:pPr>
    </w:p>
    <w:p w14:paraId="568082B4"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Sans préjudice de cette faculté du responsable de traitement, le sous-traitant lui exposera au moins</w:t>
      </w:r>
      <w:r>
        <w:rPr>
          <w:rFonts w:ascii="Arial" w:hAnsi="Arial" w:cs="Arial"/>
          <w:spacing w:val="1"/>
          <w:w w:val="105"/>
          <w:sz w:val="20"/>
          <w:szCs w:val="20"/>
        </w:rPr>
        <w:t xml:space="preserve"> </w:t>
      </w:r>
      <w:r>
        <w:rPr>
          <w:rFonts w:ascii="Arial" w:hAnsi="Arial" w:cs="Arial"/>
          <w:w w:val="105"/>
          <w:sz w:val="20"/>
          <w:szCs w:val="20"/>
        </w:rPr>
        <w:t>une fois par an les résultats synthétiques des contrôles qu’il met régulièrement en œuvre afin de</w:t>
      </w:r>
      <w:r>
        <w:rPr>
          <w:rFonts w:ascii="Arial" w:hAnsi="Arial" w:cs="Arial"/>
          <w:spacing w:val="1"/>
          <w:w w:val="105"/>
          <w:sz w:val="20"/>
          <w:szCs w:val="20"/>
        </w:rPr>
        <w:t xml:space="preserve"> </w:t>
      </w:r>
      <w:r>
        <w:rPr>
          <w:rFonts w:ascii="Arial" w:hAnsi="Arial" w:cs="Arial"/>
          <w:w w:val="105"/>
          <w:sz w:val="20"/>
          <w:szCs w:val="20"/>
        </w:rPr>
        <w:lastRenderedPageBreak/>
        <w:t>vérifier le caractère conforme et suffisant des mesures techniques et organisationnelles de sécurité</w:t>
      </w:r>
      <w:r>
        <w:rPr>
          <w:rFonts w:ascii="Arial" w:hAnsi="Arial" w:cs="Arial"/>
          <w:spacing w:val="1"/>
          <w:w w:val="105"/>
          <w:sz w:val="20"/>
          <w:szCs w:val="20"/>
        </w:rPr>
        <w:t xml:space="preserve"> </w:t>
      </w:r>
      <w:r>
        <w:rPr>
          <w:rFonts w:ascii="Arial" w:hAnsi="Arial" w:cs="Arial"/>
          <w:w w:val="105"/>
          <w:sz w:val="20"/>
          <w:szCs w:val="20"/>
        </w:rPr>
        <w:t>prises.</w:t>
      </w:r>
    </w:p>
    <w:p w14:paraId="1B2328F5" w14:textId="77777777" w:rsidR="00E917E1" w:rsidRDefault="00E917E1">
      <w:pPr>
        <w:pStyle w:val="Corpsdetexte"/>
        <w:spacing w:before="5"/>
        <w:ind w:right="1594"/>
        <w:rPr>
          <w:rFonts w:ascii="Arial" w:hAnsi="Arial" w:cs="Arial"/>
          <w:sz w:val="20"/>
          <w:szCs w:val="20"/>
        </w:rPr>
      </w:pPr>
    </w:p>
    <w:p w14:paraId="2EE6F242"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Le responsable de traitement pourra prononcer la résiliation immédiate du marché, sans indemnité en</w:t>
      </w:r>
      <w:r>
        <w:rPr>
          <w:rFonts w:ascii="Arial" w:hAnsi="Arial" w:cs="Arial"/>
          <w:spacing w:val="1"/>
          <w:sz w:val="20"/>
          <w:szCs w:val="20"/>
        </w:rPr>
        <w:t xml:space="preserve"> </w:t>
      </w:r>
      <w:r>
        <w:rPr>
          <w:rFonts w:ascii="Arial" w:hAnsi="Arial" w:cs="Arial"/>
          <w:w w:val="105"/>
          <w:sz w:val="20"/>
          <w:szCs w:val="20"/>
        </w:rPr>
        <w:t>faveur du sous-traitant, en cas de violation du secret professionnel ou de non-respect des obligations</w:t>
      </w:r>
      <w:r>
        <w:rPr>
          <w:rFonts w:ascii="Arial" w:hAnsi="Arial" w:cs="Arial"/>
          <w:spacing w:val="1"/>
          <w:w w:val="105"/>
          <w:sz w:val="20"/>
          <w:szCs w:val="20"/>
        </w:rPr>
        <w:t xml:space="preserve"> </w:t>
      </w:r>
      <w:r>
        <w:rPr>
          <w:rFonts w:ascii="Arial" w:hAnsi="Arial" w:cs="Arial"/>
          <w:w w:val="105"/>
          <w:sz w:val="20"/>
          <w:szCs w:val="20"/>
        </w:rPr>
        <w:t>précitées. La responsabilité du sous-traitant peut également être engagée sur le fondement des</w:t>
      </w:r>
      <w:r>
        <w:rPr>
          <w:rFonts w:ascii="Arial" w:hAnsi="Arial" w:cs="Arial"/>
          <w:spacing w:val="1"/>
          <w:w w:val="105"/>
          <w:sz w:val="20"/>
          <w:szCs w:val="20"/>
        </w:rPr>
        <w:t xml:space="preserve"> </w:t>
      </w:r>
      <w:r>
        <w:rPr>
          <w:rFonts w:ascii="Arial" w:hAnsi="Arial" w:cs="Arial"/>
          <w:w w:val="105"/>
          <w:sz w:val="20"/>
          <w:szCs w:val="20"/>
        </w:rPr>
        <w:t>articles 226-5 et 226-17 du code pénal.</w:t>
      </w:r>
    </w:p>
    <w:p w14:paraId="6CE88ABE" w14:textId="77777777" w:rsidR="00E917E1" w:rsidRDefault="00E917E1">
      <w:pPr>
        <w:pStyle w:val="Corpsdetexte"/>
        <w:ind w:right="1594"/>
        <w:rPr>
          <w:rFonts w:ascii="Arial" w:hAnsi="Arial" w:cs="Arial"/>
          <w:sz w:val="20"/>
          <w:szCs w:val="20"/>
        </w:rPr>
      </w:pPr>
    </w:p>
    <w:p w14:paraId="301F80C7" w14:textId="77777777" w:rsidR="00E917E1" w:rsidRDefault="00E917E1">
      <w:pPr>
        <w:pStyle w:val="Corpsdetexte"/>
        <w:ind w:right="1594"/>
        <w:rPr>
          <w:rFonts w:ascii="Arial" w:hAnsi="Arial" w:cs="Arial"/>
          <w:sz w:val="20"/>
          <w:szCs w:val="20"/>
        </w:rPr>
      </w:pPr>
    </w:p>
    <w:p w14:paraId="439C1F8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Durée de la prestation et devenir des données à caractère personnel</w:t>
      </w:r>
    </w:p>
    <w:p w14:paraId="5772FBC0" w14:textId="77777777" w:rsidR="00E917E1" w:rsidRDefault="00E917E1">
      <w:pPr>
        <w:pStyle w:val="Corpsdetexte"/>
        <w:spacing w:before="4"/>
        <w:ind w:right="1594"/>
        <w:rPr>
          <w:rFonts w:ascii="Arial" w:hAnsi="Arial" w:cs="Arial"/>
          <w:b/>
          <w:sz w:val="20"/>
          <w:szCs w:val="20"/>
        </w:rPr>
      </w:pPr>
    </w:p>
    <w:p w14:paraId="463BE30E" w14:textId="066B821A" w:rsidR="00746AFC" w:rsidRDefault="007F7A19" w:rsidP="00746AFC">
      <w:pPr>
        <w:pStyle w:val="jojo"/>
        <w:ind w:left="142" w:right="1590"/>
        <w:jc w:val="both"/>
        <w:rPr>
          <w:rFonts w:cs="Arial"/>
          <w:bCs/>
          <w:sz w:val="20"/>
        </w:rPr>
      </w:pPr>
      <w:r>
        <w:rPr>
          <w:rFonts w:cs="Arial"/>
          <w:w w:val="105"/>
          <w:sz w:val="20"/>
        </w:rPr>
        <w:t xml:space="preserve">La durée du présent marché est </w:t>
      </w:r>
      <w:r w:rsidR="00A913A0">
        <w:rPr>
          <w:rFonts w:cs="Arial"/>
          <w:w w:val="105"/>
          <w:sz w:val="20"/>
        </w:rPr>
        <w:t>de 48 mois, périodes de reconductions comprises.</w:t>
      </w:r>
    </w:p>
    <w:p w14:paraId="78A60632" w14:textId="028268CE" w:rsidR="00E917E1" w:rsidRDefault="00E917E1" w:rsidP="00746AFC">
      <w:pPr>
        <w:pStyle w:val="Corpsdetexte"/>
        <w:spacing w:before="1"/>
        <w:ind w:left="107" w:right="1594"/>
        <w:jc w:val="both"/>
        <w:rPr>
          <w:rFonts w:ascii="Arial" w:hAnsi="Arial" w:cs="Arial"/>
          <w:sz w:val="20"/>
          <w:szCs w:val="20"/>
        </w:rPr>
      </w:pPr>
    </w:p>
    <w:p w14:paraId="1448AE78"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L’autorisation donnée par le responsable de traitement au sous-traitant pour effectuer les traitements</w:t>
      </w:r>
      <w:r>
        <w:rPr>
          <w:rFonts w:ascii="Arial" w:hAnsi="Arial" w:cs="Arial"/>
          <w:spacing w:val="1"/>
          <w:sz w:val="20"/>
          <w:szCs w:val="20"/>
        </w:rPr>
        <w:t xml:space="preserve"> </w:t>
      </w:r>
      <w:r>
        <w:rPr>
          <w:rFonts w:ascii="Arial" w:hAnsi="Arial" w:cs="Arial"/>
          <w:w w:val="105"/>
          <w:sz w:val="20"/>
          <w:szCs w:val="20"/>
        </w:rPr>
        <w:t>prévus le cadre de la prestation est valable pour toute la durée du contrat.</w:t>
      </w:r>
    </w:p>
    <w:p w14:paraId="4359E046" w14:textId="77777777" w:rsidR="00E917E1" w:rsidRDefault="00E917E1">
      <w:pPr>
        <w:pStyle w:val="Corpsdetexte"/>
        <w:spacing w:before="6"/>
        <w:ind w:right="1594"/>
        <w:rPr>
          <w:rFonts w:ascii="Arial" w:hAnsi="Arial" w:cs="Arial"/>
          <w:sz w:val="20"/>
          <w:szCs w:val="20"/>
        </w:rPr>
      </w:pPr>
    </w:p>
    <w:p w14:paraId="69FDBD7C"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À l’issue de la prestation, suivant les instructions du responsable de traitement, au terme de ce marché,</w:t>
      </w:r>
      <w:r>
        <w:rPr>
          <w:rFonts w:ascii="Arial" w:hAnsi="Arial" w:cs="Arial"/>
          <w:spacing w:val="1"/>
          <w:sz w:val="20"/>
          <w:szCs w:val="20"/>
        </w:rPr>
        <w:t xml:space="preserve"> </w:t>
      </w:r>
      <w:r>
        <w:rPr>
          <w:rFonts w:ascii="Arial" w:hAnsi="Arial" w:cs="Arial"/>
          <w:w w:val="105"/>
          <w:sz w:val="20"/>
          <w:szCs w:val="20"/>
        </w:rPr>
        <w:t>le sous-traitant s’engage à 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465B3901" w14:textId="77777777" w:rsidR="00E917E1" w:rsidRDefault="00E917E1">
      <w:pPr>
        <w:pStyle w:val="Corpsdetexte"/>
        <w:spacing w:before="3"/>
        <w:ind w:right="1594"/>
        <w:rPr>
          <w:rFonts w:ascii="Arial" w:hAnsi="Arial" w:cs="Arial"/>
          <w:sz w:val="20"/>
          <w:szCs w:val="20"/>
        </w:rPr>
      </w:pPr>
    </w:p>
    <w:p w14:paraId="34A6B7F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sz w:val="20"/>
          <w:szCs w:val="20"/>
        </w:rPr>
        <w:t>Le responsable de traitement se réserve le droit de procéder à toute vérification qu’il estime nécessaire</w:t>
      </w:r>
      <w:r>
        <w:rPr>
          <w:rFonts w:ascii="Arial" w:hAnsi="Arial" w:cs="Arial"/>
          <w:spacing w:val="1"/>
          <w:sz w:val="20"/>
          <w:szCs w:val="20"/>
        </w:rPr>
        <w:t xml:space="preserve"> </w:t>
      </w:r>
      <w:r>
        <w:rPr>
          <w:rFonts w:ascii="Arial" w:hAnsi="Arial" w:cs="Arial"/>
          <w:w w:val="105"/>
          <w:sz w:val="20"/>
          <w:szCs w:val="20"/>
        </w:rPr>
        <w:t>afin de confirmer l’exécution de ces obligations.</w:t>
      </w:r>
    </w:p>
    <w:p w14:paraId="7AECB8C6" w14:textId="77777777" w:rsidR="00E917E1" w:rsidRDefault="00E917E1">
      <w:pPr>
        <w:pStyle w:val="Corpsdetexte"/>
        <w:spacing w:before="5"/>
        <w:ind w:right="1594"/>
        <w:rPr>
          <w:rFonts w:ascii="Arial" w:hAnsi="Arial" w:cs="Arial"/>
          <w:sz w:val="20"/>
          <w:szCs w:val="20"/>
        </w:rPr>
      </w:pPr>
    </w:p>
    <w:p w14:paraId="667984A8" w14:textId="77777777" w:rsidR="00E917E1" w:rsidRDefault="00E917E1">
      <w:pPr>
        <w:pStyle w:val="Corpsdetexte"/>
        <w:spacing w:before="5"/>
        <w:ind w:right="1594"/>
        <w:rPr>
          <w:rFonts w:ascii="Arial" w:hAnsi="Arial" w:cs="Arial"/>
          <w:sz w:val="20"/>
          <w:szCs w:val="20"/>
        </w:rPr>
      </w:pPr>
    </w:p>
    <w:p w14:paraId="5EE2FD4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Responsabilités</w:t>
      </w:r>
    </w:p>
    <w:p w14:paraId="451B0A8C" w14:textId="77777777" w:rsidR="00E917E1" w:rsidRDefault="00E917E1">
      <w:pPr>
        <w:pStyle w:val="Corpsdetexte"/>
        <w:spacing w:before="5"/>
        <w:ind w:right="1594"/>
        <w:rPr>
          <w:rFonts w:ascii="Arial" w:hAnsi="Arial" w:cs="Arial"/>
          <w:b/>
          <w:sz w:val="20"/>
          <w:szCs w:val="20"/>
        </w:rPr>
      </w:pPr>
    </w:p>
    <w:p w14:paraId="39706577"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Le sous-traitant sera tenu responsable en cas de manquement exclusivement imputable à lui et/ou à ses</w:t>
      </w:r>
      <w:r>
        <w:rPr>
          <w:rFonts w:ascii="Arial" w:hAnsi="Arial" w:cs="Arial"/>
          <w:spacing w:val="19"/>
          <w:w w:val="105"/>
          <w:sz w:val="20"/>
          <w:szCs w:val="20"/>
        </w:rPr>
        <w:t xml:space="preserve"> </w:t>
      </w:r>
      <w:r>
        <w:rPr>
          <w:rFonts w:ascii="Arial" w:hAnsi="Arial" w:cs="Arial"/>
          <w:w w:val="105"/>
          <w:sz w:val="20"/>
          <w:szCs w:val="20"/>
        </w:rPr>
        <w:t>sous-traitants</w:t>
      </w:r>
      <w:r>
        <w:rPr>
          <w:rFonts w:ascii="Arial" w:hAnsi="Arial" w:cs="Arial"/>
          <w:spacing w:val="19"/>
          <w:w w:val="105"/>
          <w:sz w:val="20"/>
          <w:szCs w:val="20"/>
        </w:rPr>
        <w:t xml:space="preserve"> </w:t>
      </w:r>
      <w:r>
        <w:rPr>
          <w:rFonts w:ascii="Arial" w:hAnsi="Arial" w:cs="Arial"/>
          <w:w w:val="105"/>
          <w:sz w:val="20"/>
          <w:szCs w:val="20"/>
        </w:rPr>
        <w:t>ultérieurs</w:t>
      </w:r>
      <w:r>
        <w:rPr>
          <w:rFonts w:ascii="Arial" w:hAnsi="Arial" w:cs="Arial"/>
          <w:spacing w:val="19"/>
          <w:w w:val="105"/>
          <w:sz w:val="20"/>
          <w:szCs w:val="20"/>
        </w:rPr>
        <w:t xml:space="preserve"> </w:t>
      </w:r>
      <w:r>
        <w:rPr>
          <w:rFonts w:ascii="Arial" w:hAnsi="Arial" w:cs="Arial"/>
          <w:w w:val="105"/>
          <w:sz w:val="20"/>
          <w:szCs w:val="20"/>
        </w:rPr>
        <w:t>à</w:t>
      </w:r>
      <w:r>
        <w:rPr>
          <w:rFonts w:ascii="Arial" w:hAnsi="Arial" w:cs="Arial"/>
          <w:spacing w:val="18"/>
          <w:w w:val="105"/>
          <w:sz w:val="20"/>
          <w:szCs w:val="20"/>
        </w:rPr>
        <w:t xml:space="preserve"> </w:t>
      </w:r>
      <w:r>
        <w:rPr>
          <w:rFonts w:ascii="Arial" w:hAnsi="Arial" w:cs="Arial"/>
          <w:w w:val="105"/>
          <w:sz w:val="20"/>
          <w:szCs w:val="20"/>
        </w:rPr>
        <w:t>leurs</w:t>
      </w:r>
      <w:r>
        <w:rPr>
          <w:rFonts w:ascii="Arial" w:hAnsi="Arial" w:cs="Arial"/>
          <w:spacing w:val="17"/>
          <w:w w:val="105"/>
          <w:sz w:val="20"/>
          <w:szCs w:val="20"/>
        </w:rPr>
        <w:t xml:space="preserve"> </w:t>
      </w:r>
      <w:r>
        <w:rPr>
          <w:rFonts w:ascii="Arial" w:hAnsi="Arial" w:cs="Arial"/>
          <w:w w:val="105"/>
          <w:sz w:val="20"/>
          <w:szCs w:val="20"/>
        </w:rPr>
        <w:t>obligations</w:t>
      </w:r>
      <w:r>
        <w:rPr>
          <w:rFonts w:ascii="Arial" w:hAnsi="Arial" w:cs="Arial"/>
          <w:spacing w:val="19"/>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vertu</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8"/>
          <w:w w:val="105"/>
          <w:sz w:val="20"/>
          <w:szCs w:val="20"/>
        </w:rPr>
        <w:t xml:space="preserve"> </w:t>
      </w:r>
      <w:r>
        <w:rPr>
          <w:rFonts w:ascii="Arial" w:hAnsi="Arial" w:cs="Arial"/>
          <w:w w:val="105"/>
          <w:sz w:val="20"/>
          <w:szCs w:val="20"/>
        </w:rPr>
        <w:t>présent</w:t>
      </w:r>
      <w:r>
        <w:rPr>
          <w:rFonts w:ascii="Arial" w:hAnsi="Arial" w:cs="Arial"/>
          <w:spacing w:val="19"/>
          <w:w w:val="105"/>
          <w:sz w:val="20"/>
          <w:szCs w:val="20"/>
        </w:rPr>
        <w:t xml:space="preserve"> </w:t>
      </w:r>
      <w:r>
        <w:rPr>
          <w:rFonts w:ascii="Arial" w:hAnsi="Arial" w:cs="Arial"/>
          <w:w w:val="105"/>
          <w:sz w:val="20"/>
          <w:szCs w:val="20"/>
        </w:rPr>
        <w:t>accord,</w:t>
      </w:r>
      <w:r>
        <w:rPr>
          <w:rFonts w:ascii="Arial" w:hAnsi="Arial" w:cs="Arial"/>
          <w:spacing w:val="19"/>
          <w:w w:val="105"/>
          <w:sz w:val="20"/>
          <w:szCs w:val="20"/>
        </w:rPr>
        <w:t xml:space="preserve"> </w:t>
      </w:r>
      <w:r>
        <w:rPr>
          <w:rFonts w:ascii="Arial" w:hAnsi="Arial" w:cs="Arial"/>
          <w:w w:val="105"/>
          <w:sz w:val="20"/>
          <w:szCs w:val="20"/>
        </w:rPr>
        <w:t>du</w:t>
      </w:r>
      <w:r>
        <w:rPr>
          <w:rFonts w:ascii="Arial" w:hAnsi="Arial" w:cs="Arial"/>
          <w:spacing w:val="19"/>
          <w:w w:val="105"/>
          <w:sz w:val="20"/>
          <w:szCs w:val="20"/>
        </w:rPr>
        <w:t xml:space="preserve"> </w:t>
      </w:r>
      <w:r>
        <w:rPr>
          <w:rFonts w:ascii="Arial" w:hAnsi="Arial" w:cs="Arial"/>
          <w:w w:val="105"/>
          <w:sz w:val="20"/>
          <w:szCs w:val="20"/>
        </w:rPr>
        <w:t>RGPD</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9"/>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6"/>
          <w:w w:val="105"/>
          <w:sz w:val="20"/>
          <w:szCs w:val="20"/>
        </w:rPr>
        <w:t xml:space="preserve"> </w:t>
      </w:r>
      <w:r>
        <w:rPr>
          <w:rFonts w:ascii="Arial" w:hAnsi="Arial" w:cs="Arial"/>
          <w:w w:val="105"/>
          <w:sz w:val="20"/>
          <w:szCs w:val="20"/>
        </w:rPr>
        <w:t xml:space="preserve">Loi </w:t>
      </w:r>
      <w:r>
        <w:rPr>
          <w:rFonts w:ascii="Arial" w:hAnsi="Arial" w:cs="Arial"/>
          <w:sz w:val="20"/>
          <w:szCs w:val="20"/>
        </w:rPr>
        <w:t>Informatique</w:t>
      </w:r>
      <w:r>
        <w:rPr>
          <w:rFonts w:ascii="Arial" w:hAnsi="Arial" w:cs="Arial"/>
          <w:spacing w:val="4"/>
          <w:sz w:val="20"/>
          <w:szCs w:val="20"/>
        </w:rPr>
        <w:t xml:space="preserve"> </w:t>
      </w:r>
      <w:r>
        <w:rPr>
          <w:rFonts w:ascii="Arial" w:hAnsi="Arial" w:cs="Arial"/>
          <w:sz w:val="20"/>
          <w:szCs w:val="20"/>
        </w:rPr>
        <w:t>et</w:t>
      </w:r>
      <w:r>
        <w:rPr>
          <w:rFonts w:ascii="Arial" w:hAnsi="Arial" w:cs="Arial"/>
          <w:spacing w:val="5"/>
          <w:sz w:val="20"/>
          <w:szCs w:val="20"/>
        </w:rPr>
        <w:t xml:space="preserve"> </w:t>
      </w:r>
      <w:r>
        <w:rPr>
          <w:rFonts w:ascii="Arial" w:hAnsi="Arial" w:cs="Arial"/>
          <w:sz w:val="20"/>
          <w:szCs w:val="20"/>
        </w:rPr>
        <w:t>Libertés.</w:t>
      </w:r>
      <w:r>
        <w:rPr>
          <w:rFonts w:ascii="Arial" w:hAnsi="Arial" w:cs="Arial"/>
          <w:spacing w:val="5"/>
          <w:sz w:val="20"/>
          <w:szCs w:val="20"/>
        </w:rPr>
        <w:t xml:space="preserve"> </w:t>
      </w:r>
      <w:r>
        <w:rPr>
          <w:rFonts w:ascii="Arial" w:hAnsi="Arial" w:cs="Arial"/>
          <w:sz w:val="20"/>
          <w:szCs w:val="20"/>
        </w:rPr>
        <w:t>À ce</w:t>
      </w:r>
      <w:r>
        <w:rPr>
          <w:rFonts w:ascii="Arial" w:hAnsi="Arial" w:cs="Arial"/>
          <w:spacing w:val="6"/>
          <w:sz w:val="20"/>
          <w:szCs w:val="20"/>
        </w:rPr>
        <w:t xml:space="preserve"> </w:t>
      </w:r>
      <w:r>
        <w:rPr>
          <w:rFonts w:ascii="Arial" w:hAnsi="Arial" w:cs="Arial"/>
          <w:sz w:val="20"/>
          <w:szCs w:val="20"/>
        </w:rPr>
        <w:t>titre,</w:t>
      </w:r>
      <w:r>
        <w:rPr>
          <w:rFonts w:ascii="Arial" w:hAnsi="Arial" w:cs="Arial"/>
          <w:spacing w:val="5"/>
          <w:sz w:val="20"/>
          <w:szCs w:val="20"/>
        </w:rPr>
        <w:t xml:space="preserve"> </w:t>
      </w:r>
      <w:r>
        <w:rPr>
          <w:rFonts w:ascii="Arial" w:hAnsi="Arial" w:cs="Arial"/>
          <w:sz w:val="20"/>
          <w:szCs w:val="20"/>
        </w:rPr>
        <w:t>le</w:t>
      </w:r>
      <w:r>
        <w:rPr>
          <w:rFonts w:ascii="Arial" w:hAnsi="Arial" w:cs="Arial"/>
          <w:spacing w:val="6"/>
          <w:sz w:val="20"/>
          <w:szCs w:val="20"/>
        </w:rPr>
        <w:t xml:space="preserve"> </w:t>
      </w:r>
      <w:r>
        <w:rPr>
          <w:rFonts w:ascii="Arial" w:hAnsi="Arial" w:cs="Arial"/>
          <w:sz w:val="20"/>
          <w:szCs w:val="20"/>
        </w:rPr>
        <w:t>sous-traitant</w:t>
      </w:r>
      <w:r>
        <w:rPr>
          <w:rFonts w:ascii="Arial" w:hAnsi="Arial" w:cs="Arial"/>
          <w:spacing w:val="3"/>
          <w:sz w:val="20"/>
          <w:szCs w:val="20"/>
        </w:rPr>
        <w:t xml:space="preserve"> </w:t>
      </w:r>
      <w:r>
        <w:rPr>
          <w:rFonts w:ascii="Arial" w:hAnsi="Arial" w:cs="Arial"/>
          <w:sz w:val="20"/>
          <w:szCs w:val="20"/>
        </w:rPr>
        <w:t>s’engage</w:t>
      </w:r>
      <w:r>
        <w:rPr>
          <w:rFonts w:ascii="Arial" w:hAnsi="Arial" w:cs="Arial"/>
          <w:spacing w:val="5"/>
          <w:sz w:val="20"/>
          <w:szCs w:val="20"/>
        </w:rPr>
        <w:t xml:space="preserve"> </w:t>
      </w:r>
      <w:r>
        <w:rPr>
          <w:rFonts w:ascii="Arial" w:hAnsi="Arial" w:cs="Arial"/>
          <w:sz w:val="20"/>
          <w:szCs w:val="20"/>
        </w:rPr>
        <w:t>à</w:t>
      </w:r>
      <w:r>
        <w:rPr>
          <w:rFonts w:ascii="Arial" w:hAnsi="Arial" w:cs="Arial"/>
          <w:spacing w:val="5"/>
          <w:sz w:val="20"/>
          <w:szCs w:val="20"/>
        </w:rPr>
        <w:t xml:space="preserve"> </w:t>
      </w:r>
      <w:r>
        <w:rPr>
          <w:rFonts w:ascii="Arial" w:hAnsi="Arial" w:cs="Arial"/>
          <w:sz w:val="20"/>
          <w:szCs w:val="20"/>
        </w:rPr>
        <w:t>indemniser</w:t>
      </w:r>
      <w:r>
        <w:rPr>
          <w:rFonts w:ascii="Arial" w:hAnsi="Arial" w:cs="Arial"/>
          <w:spacing w:val="6"/>
          <w:sz w:val="20"/>
          <w:szCs w:val="20"/>
        </w:rPr>
        <w:t xml:space="preserve"> </w:t>
      </w:r>
      <w:r>
        <w:rPr>
          <w:rFonts w:ascii="Arial" w:hAnsi="Arial" w:cs="Arial"/>
          <w:sz w:val="20"/>
          <w:szCs w:val="20"/>
        </w:rPr>
        <w:t>le</w:t>
      </w:r>
      <w:r>
        <w:rPr>
          <w:rFonts w:ascii="Arial" w:hAnsi="Arial" w:cs="Arial"/>
          <w:spacing w:val="3"/>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du</w:t>
      </w:r>
      <w:r>
        <w:rPr>
          <w:rFonts w:ascii="Arial" w:hAnsi="Arial" w:cs="Arial"/>
          <w:spacing w:val="3"/>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pour tout dommage direct subi par ce dernier.</w:t>
      </w:r>
    </w:p>
    <w:p w14:paraId="27F16072" w14:textId="77777777" w:rsidR="00E917E1" w:rsidRDefault="00E917E1">
      <w:pPr>
        <w:pStyle w:val="Corpsdetexte"/>
        <w:ind w:right="1594"/>
        <w:rPr>
          <w:rFonts w:ascii="Arial" w:hAnsi="Arial" w:cs="Arial"/>
          <w:sz w:val="20"/>
          <w:szCs w:val="20"/>
        </w:rPr>
      </w:pPr>
    </w:p>
    <w:p w14:paraId="720DC390" w14:textId="77777777" w:rsidR="00E917E1" w:rsidRDefault="00E917E1">
      <w:pPr>
        <w:pStyle w:val="Corpsdetexte"/>
        <w:ind w:right="1594"/>
        <w:rPr>
          <w:rFonts w:ascii="Arial" w:hAnsi="Arial" w:cs="Arial"/>
          <w:sz w:val="20"/>
          <w:szCs w:val="20"/>
        </w:rPr>
      </w:pPr>
    </w:p>
    <w:p w14:paraId="15145677" w14:textId="77777777" w:rsidR="00E917E1" w:rsidRDefault="007F7A19">
      <w:pPr>
        <w:pStyle w:val="Titre1"/>
        <w:numPr>
          <w:ilvl w:val="0"/>
          <w:numId w:val="6"/>
        </w:numPr>
        <w:tabs>
          <w:tab w:val="left" w:pos="379"/>
        </w:tabs>
        <w:spacing w:before="141"/>
        <w:ind w:right="1594" w:hanging="272"/>
      </w:pPr>
      <w:r>
        <w:rPr>
          <w:rFonts w:ascii="Arial" w:hAnsi="Arial" w:cs="Arial"/>
          <w:w w:val="105"/>
          <w:sz w:val="20"/>
          <w:szCs w:val="20"/>
        </w:rPr>
        <w:t>Points de contact</w:t>
      </w:r>
    </w:p>
    <w:p w14:paraId="4845BD1D" w14:textId="77777777" w:rsidR="00E917E1" w:rsidRDefault="00E917E1">
      <w:pPr>
        <w:pStyle w:val="Corpsdetexte"/>
        <w:ind w:right="1594"/>
        <w:rPr>
          <w:rFonts w:ascii="Arial" w:hAnsi="Arial" w:cs="Arial"/>
          <w:b/>
          <w:sz w:val="20"/>
          <w:szCs w:val="20"/>
        </w:rPr>
      </w:pPr>
    </w:p>
    <w:p w14:paraId="3674EFFB" w14:textId="77777777" w:rsidR="00E917E1" w:rsidRDefault="007F7A19">
      <w:pPr>
        <w:pStyle w:val="Paragraphedeliste"/>
        <w:numPr>
          <w:ilvl w:val="2"/>
          <w:numId w:val="6"/>
        </w:numPr>
        <w:spacing w:line="276" w:lineRule="auto"/>
        <w:ind w:right="1594"/>
        <w:rPr>
          <w:rFonts w:ascii="Arial" w:hAnsi="Arial" w:cs="Arial"/>
          <w:sz w:val="20"/>
          <w:szCs w:val="20"/>
        </w:rPr>
      </w:pPr>
      <w:r>
        <w:rPr>
          <w:rFonts w:ascii="Arial" w:hAnsi="Arial" w:cs="Arial"/>
          <w:w w:val="105"/>
          <w:sz w:val="20"/>
          <w:szCs w:val="20"/>
        </w:rPr>
        <w:t xml:space="preserve">Les coordonnées du délégué à la protection des données du sous-traitant ou de la personne en charge de la protection des données sont les suivants :  </w:t>
      </w:r>
      <w:r>
        <w:rPr>
          <w:rFonts w:ascii="Arial" w:hAnsi="Arial" w:cs="Arial"/>
          <w:w w:val="105"/>
          <w:sz w:val="20"/>
          <w:szCs w:val="20"/>
        </w:rPr>
        <w:br/>
      </w:r>
    </w:p>
    <w:p w14:paraId="3F273FFC" w14:textId="77777777" w:rsidR="00E917E1" w:rsidRDefault="007F7A19">
      <w:pPr>
        <w:pStyle w:val="Paragraphedeliste"/>
        <w:spacing w:line="276" w:lineRule="auto"/>
        <w:ind w:left="1134" w:right="1594" w:firstLine="0"/>
        <w:rPr>
          <w:rFonts w:ascii="Arial" w:hAnsi="Arial" w:cs="Arial"/>
          <w:color w:val="7030A0"/>
          <w:sz w:val="20"/>
          <w:szCs w:val="20"/>
        </w:rPr>
      </w:pPr>
      <w:r>
        <w:rPr>
          <w:rFonts w:ascii="Arial" w:hAnsi="Arial" w:cs="Arial"/>
          <w:color w:val="7030A0"/>
          <w:w w:val="105"/>
          <w:sz w:val="20"/>
          <w:szCs w:val="20"/>
        </w:rPr>
        <w:t>A compléter par le candidat.</w:t>
      </w:r>
    </w:p>
    <w:p w14:paraId="5FCE6B2E" w14:textId="77777777" w:rsidR="00E917E1" w:rsidRDefault="00E917E1">
      <w:pPr>
        <w:pStyle w:val="Corpsdetexte"/>
        <w:spacing w:before="3"/>
        <w:ind w:right="1594"/>
        <w:rPr>
          <w:rFonts w:ascii="Arial" w:hAnsi="Arial" w:cs="Arial"/>
          <w:sz w:val="20"/>
          <w:szCs w:val="20"/>
        </w:rPr>
      </w:pPr>
    </w:p>
    <w:p w14:paraId="0CF2AC3D" w14:textId="77777777" w:rsidR="00E917E1" w:rsidRDefault="007F7A19">
      <w:pPr>
        <w:pStyle w:val="Paragraphedeliste"/>
        <w:numPr>
          <w:ilvl w:val="0"/>
          <w:numId w:val="1"/>
        </w:numPr>
        <w:tabs>
          <w:tab w:val="left" w:pos="534"/>
        </w:tabs>
        <w:spacing w:line="276" w:lineRule="auto"/>
        <w:ind w:right="1594"/>
        <w:rPr>
          <w:rFonts w:ascii="Arial" w:hAnsi="Arial" w:cs="Arial"/>
          <w:sz w:val="20"/>
          <w:szCs w:val="20"/>
        </w:rPr>
      </w:pPr>
      <w:r>
        <w:rPr>
          <w:rFonts w:ascii="Arial" w:hAnsi="Arial" w:cs="Arial"/>
          <w:w w:val="105"/>
          <w:sz w:val="20"/>
          <w:szCs w:val="20"/>
        </w:rPr>
        <w:t>Les coordonnées de la personne intervenant pour prendre en charge tout incident de sécurité sont les suivantes : *</w:t>
      </w:r>
    </w:p>
    <w:p w14:paraId="54C6628C" w14:textId="77777777" w:rsidR="00E917E1" w:rsidRDefault="00E917E1">
      <w:pPr>
        <w:pStyle w:val="Paragraphedeliste"/>
        <w:tabs>
          <w:tab w:val="left" w:pos="534"/>
        </w:tabs>
        <w:spacing w:line="276" w:lineRule="auto"/>
        <w:ind w:right="1594" w:firstLine="0"/>
        <w:rPr>
          <w:rFonts w:ascii="Arial" w:hAnsi="Arial" w:cs="Arial"/>
          <w:sz w:val="20"/>
          <w:szCs w:val="20"/>
        </w:rPr>
      </w:pPr>
    </w:p>
    <w:p w14:paraId="59BF6C26" w14:textId="4859D353" w:rsidR="00E917E1" w:rsidRDefault="00E541DF">
      <w:pPr>
        <w:spacing w:line="276" w:lineRule="auto"/>
        <w:ind w:left="1134" w:right="1594"/>
        <w:rPr>
          <w:rFonts w:ascii="Arial" w:hAnsi="Arial" w:cs="Arial"/>
          <w:sz w:val="20"/>
          <w:szCs w:val="20"/>
        </w:rPr>
      </w:pPr>
      <w:r>
        <w:rPr>
          <w:rFonts w:ascii="Arial" w:hAnsi="Arial" w:cs="Arial"/>
          <w:w w:val="105"/>
          <w:sz w:val="20"/>
          <w:szCs w:val="20"/>
        </w:rPr>
        <w:t>Priscillia DECOUFLED</w:t>
      </w:r>
    </w:p>
    <w:p w14:paraId="1FA4DF19"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Caf de Paris</w:t>
      </w:r>
    </w:p>
    <w:p w14:paraId="130F8E23"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50 rue du Dr Finlay,75015 Paris</w:t>
      </w:r>
    </w:p>
    <w:p w14:paraId="01AB194B" w14:textId="5FCB1F4C" w:rsidR="00E917E1" w:rsidRDefault="00AF63DC" w:rsidP="00E541DF">
      <w:pPr>
        <w:pStyle w:val="Paragraphedeliste"/>
        <w:spacing w:line="276" w:lineRule="auto"/>
        <w:ind w:left="1134" w:right="1594" w:firstLine="0"/>
        <w:rPr>
          <w:rFonts w:ascii="Arial" w:hAnsi="Arial" w:cs="Arial"/>
          <w:w w:val="105"/>
          <w:sz w:val="20"/>
          <w:szCs w:val="20"/>
        </w:rPr>
      </w:pPr>
      <w:r w:rsidRPr="00AF63DC">
        <w:rPr>
          <w:rFonts w:ascii="Arial" w:hAnsi="Arial" w:cs="Arial"/>
          <w:w w:val="105"/>
          <w:sz w:val="20"/>
          <w:szCs w:val="20"/>
        </w:rPr>
        <w:lastRenderedPageBreak/>
        <w:t>priscillia.decoufled@caf75.caf.fr</w:t>
      </w:r>
      <w:r w:rsidR="00E541DF" w:rsidRPr="00E541DF">
        <w:rPr>
          <w:rFonts w:ascii="Arial" w:hAnsi="Arial" w:cs="Arial"/>
          <w:w w:val="105"/>
          <w:sz w:val="20"/>
          <w:szCs w:val="20"/>
        </w:rPr>
        <w:t xml:space="preserve"> </w:t>
      </w:r>
    </w:p>
    <w:p w14:paraId="3ABB78BB" w14:textId="77777777" w:rsidR="00E541DF" w:rsidRDefault="00E541DF" w:rsidP="00E541DF">
      <w:pPr>
        <w:pStyle w:val="Paragraphedeliste"/>
        <w:spacing w:line="276" w:lineRule="auto"/>
        <w:ind w:left="1134" w:right="1594" w:firstLine="0"/>
        <w:rPr>
          <w:rFonts w:ascii="Arial" w:hAnsi="Arial" w:cs="Arial"/>
          <w:sz w:val="20"/>
          <w:szCs w:val="20"/>
        </w:rPr>
      </w:pPr>
    </w:p>
    <w:p w14:paraId="1BF601E7" w14:textId="77777777" w:rsidR="00E917E1" w:rsidRDefault="007F7A19">
      <w:pPr>
        <w:pStyle w:val="Paragraphedeliste"/>
        <w:numPr>
          <w:ilvl w:val="0"/>
          <w:numId w:val="1"/>
        </w:numPr>
        <w:tabs>
          <w:tab w:val="left" w:pos="534"/>
        </w:tabs>
        <w:spacing w:line="276" w:lineRule="auto"/>
        <w:ind w:right="1594"/>
      </w:pPr>
      <w:r>
        <w:rPr>
          <w:rFonts w:ascii="Arial" w:hAnsi="Arial" w:cs="Arial"/>
          <w:w w:val="105"/>
          <w:sz w:val="20"/>
          <w:szCs w:val="20"/>
        </w:rPr>
        <w:t>Les coordonnées du délégué à la protection des données du responsable du traitement sont les suivants :</w:t>
      </w:r>
    </w:p>
    <w:p w14:paraId="47B3C27A" w14:textId="77777777" w:rsidR="00E917E1" w:rsidRDefault="00E917E1">
      <w:pPr>
        <w:pStyle w:val="Corpsdetexte"/>
        <w:spacing w:before="7"/>
        <w:ind w:right="1594"/>
        <w:rPr>
          <w:rFonts w:ascii="Arial" w:hAnsi="Arial" w:cs="Arial"/>
          <w:sz w:val="20"/>
          <w:szCs w:val="20"/>
        </w:rPr>
      </w:pPr>
    </w:p>
    <w:p w14:paraId="56389EB5" w14:textId="77777777" w:rsidR="00E917E1" w:rsidRDefault="007F7A19">
      <w:pPr>
        <w:pStyle w:val="Corpsdetexte"/>
        <w:ind w:left="1134" w:right="1594"/>
        <w:rPr>
          <w:rFonts w:ascii="Arial" w:hAnsi="Arial" w:cs="Arial"/>
          <w:sz w:val="20"/>
          <w:szCs w:val="20"/>
        </w:rPr>
      </w:pPr>
      <w:r>
        <w:rPr>
          <w:rFonts w:ascii="Arial" w:hAnsi="Arial" w:cs="Arial"/>
          <w:w w:val="105"/>
          <w:sz w:val="20"/>
          <w:szCs w:val="20"/>
        </w:rPr>
        <w:t>Délégué à la protection des données mutualisé</w:t>
      </w:r>
    </w:p>
    <w:p w14:paraId="552D5E2B"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Mission de l'Analyse de la Conformité Informatique et Libertés et de la Sécurité</w:t>
      </w:r>
    </w:p>
    <w:p w14:paraId="48827E59"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du Système d’Information (</w:t>
      </w:r>
      <w:proofErr w:type="spellStart"/>
      <w:r>
        <w:rPr>
          <w:rFonts w:ascii="Arial" w:hAnsi="Arial" w:cs="Arial"/>
          <w:w w:val="105"/>
          <w:sz w:val="20"/>
          <w:szCs w:val="20"/>
        </w:rPr>
        <w:t>Macssi</w:t>
      </w:r>
      <w:proofErr w:type="spellEnd"/>
      <w:r>
        <w:rPr>
          <w:rFonts w:ascii="Arial" w:hAnsi="Arial" w:cs="Arial"/>
          <w:w w:val="105"/>
          <w:sz w:val="20"/>
          <w:szCs w:val="20"/>
        </w:rPr>
        <w:t>)</w:t>
      </w:r>
    </w:p>
    <w:p w14:paraId="5135F74B" w14:textId="77777777" w:rsidR="00E917E1" w:rsidRDefault="007F7A19">
      <w:pPr>
        <w:pStyle w:val="Corpsdetexte"/>
        <w:spacing w:before="37" w:line="276" w:lineRule="auto"/>
        <w:ind w:left="1134" w:right="1594"/>
      </w:pPr>
      <w:r>
        <w:rPr>
          <w:rFonts w:ascii="Arial" w:hAnsi="Arial" w:cs="Arial"/>
          <w:w w:val="105"/>
          <w:sz w:val="20"/>
          <w:szCs w:val="20"/>
        </w:rPr>
        <w:t xml:space="preserve">32 avenue de la </w:t>
      </w:r>
      <w:proofErr w:type="spellStart"/>
      <w:r>
        <w:rPr>
          <w:rFonts w:ascii="Arial" w:hAnsi="Arial" w:cs="Arial"/>
          <w:w w:val="105"/>
          <w:sz w:val="20"/>
          <w:szCs w:val="20"/>
        </w:rPr>
        <w:t>Sibelle</w:t>
      </w:r>
      <w:proofErr w:type="spellEnd"/>
      <w:r>
        <w:rPr>
          <w:rFonts w:ascii="Arial" w:hAnsi="Arial" w:cs="Arial"/>
          <w:w w:val="105"/>
          <w:sz w:val="20"/>
          <w:szCs w:val="20"/>
        </w:rPr>
        <w:t xml:space="preserve"> – 75685 Paris Cedex 14 </w:t>
      </w:r>
    </w:p>
    <w:sectPr w:rsidR="00E917E1" w:rsidSect="00651088">
      <w:headerReference w:type="default" r:id="rId7"/>
      <w:footerReference w:type="default" r:id="rId8"/>
      <w:pgSz w:w="11906" w:h="16838"/>
      <w:pgMar w:top="2694" w:right="0" w:bottom="1143" w:left="960" w:header="54" w:footer="1086"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F62AD" w14:textId="77777777" w:rsidR="00311224" w:rsidRDefault="007F7A19">
      <w:r>
        <w:separator/>
      </w:r>
    </w:p>
  </w:endnote>
  <w:endnote w:type="continuationSeparator" w:id="0">
    <w:p w14:paraId="528F9E8B" w14:textId="77777777" w:rsidR="00311224" w:rsidRDefault="007F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11676"/>
      <w:docPartObj>
        <w:docPartGallery w:val="Page Numbers (Bottom of Page)"/>
        <w:docPartUnique/>
      </w:docPartObj>
    </w:sdtPr>
    <w:sdtEndPr/>
    <w:sdtContent>
      <w:p w14:paraId="7CAB1922" w14:textId="77777777" w:rsidR="00E917E1" w:rsidRDefault="007F7A19">
        <w:pPr>
          <w:pStyle w:val="Pieddepage"/>
          <w:ind w:right="1736"/>
          <w:jc w:val="right"/>
        </w:pPr>
        <w:r>
          <w:fldChar w:fldCharType="begin"/>
        </w:r>
        <w:r>
          <w:instrText>PAGE</w:instrText>
        </w:r>
        <w:r>
          <w:fldChar w:fldCharType="separate"/>
        </w:r>
        <w:r>
          <w:t>8</w:t>
        </w:r>
        <w:r>
          <w:fldChar w:fldCharType="end"/>
        </w:r>
      </w:p>
    </w:sdtContent>
  </w:sdt>
  <w:p w14:paraId="4AF02922" w14:textId="77777777" w:rsidR="00E917E1" w:rsidRDefault="00E917E1">
    <w:pPr>
      <w:pStyle w:val="Corpsdetexte"/>
      <w:spacing w:line="4" w:lineRule="auto"/>
      <w:rPr>
        <w:sz w:val="20"/>
      </w:rPr>
    </w:pPr>
  </w:p>
  <w:p w14:paraId="7A66D9E2" w14:textId="77777777" w:rsidR="00E917E1" w:rsidRDefault="00E917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7C12" w14:textId="77777777" w:rsidR="00311224" w:rsidRDefault="007F7A19">
      <w:r>
        <w:separator/>
      </w:r>
    </w:p>
  </w:footnote>
  <w:footnote w:type="continuationSeparator" w:id="0">
    <w:p w14:paraId="013DE2A3" w14:textId="77777777" w:rsidR="00311224" w:rsidRDefault="007F7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4AC3" w14:textId="35CFAC0C" w:rsidR="00E917E1" w:rsidRDefault="00E917E1">
    <w:pPr>
      <w:pStyle w:val="En-tte"/>
    </w:pPr>
  </w:p>
  <w:p w14:paraId="596EED7C" w14:textId="4F39256E" w:rsidR="00E917E1" w:rsidRDefault="00651088">
    <w:pPr>
      <w:pStyle w:val="En-tte"/>
      <w:ind w:right="1027"/>
      <w:jc w:val="right"/>
    </w:pPr>
    <w:r>
      <w:rPr>
        <w:noProof/>
      </w:rPr>
      <mc:AlternateContent>
        <mc:Choice Requires="wpg">
          <w:drawing>
            <wp:anchor distT="0" distB="0" distL="114300" distR="114300" simplePos="0" relativeHeight="251659264" behindDoc="0" locked="0" layoutInCell="1" allowOverlap="1" wp14:anchorId="370A4BA0" wp14:editId="0EBFADF4">
              <wp:simplePos x="0" y="0"/>
              <wp:positionH relativeFrom="page">
                <wp:posOffset>-32385</wp:posOffset>
              </wp:positionH>
              <wp:positionV relativeFrom="page">
                <wp:posOffset>356870</wp:posOffset>
              </wp:positionV>
              <wp:extent cx="7560310" cy="1256030"/>
              <wp:effectExtent l="0" t="0" r="2540" b="127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5"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6"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7"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AA97E3B" id="Groupe 14" o:spid="_x0000_s1026" style="position:absolute;margin-left:-2.55pt;margin-top:28.1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">
                <v:imagedata r:id="rId4" o:title=""/>
              </v:shape>
              <w10:wrap anchorx="page" anchory="page"/>
            </v:group>
          </w:pict>
        </mc:Fallback>
      </mc:AlternateContent>
    </w:r>
    <w:r w:rsidR="00E00B7A">
      <w:rPr>
        <w:rFonts w:ascii="Arial" w:hAnsi="Arial" w:cs="Arial"/>
        <w:b/>
        <w:bCs/>
        <w:sz w:val="18"/>
        <w:szCs w:val="18"/>
      </w:rPr>
      <w:t xml:space="preserve">MA </w:t>
    </w:r>
    <w:r w:rsidR="003952CD">
      <w:rPr>
        <w:rFonts w:ascii="Arial" w:hAnsi="Arial" w:cs="Arial"/>
        <w:b/>
        <w:bCs/>
        <w:sz w:val="18"/>
        <w:szCs w:val="18"/>
      </w:rPr>
      <w:t>0</w:t>
    </w:r>
    <w:r w:rsidR="00DE040C">
      <w:rPr>
        <w:rFonts w:ascii="Arial" w:hAnsi="Arial" w:cs="Arial"/>
        <w:b/>
        <w:bCs/>
        <w:sz w:val="18"/>
        <w:szCs w:val="18"/>
      </w:rPr>
      <w:t>5</w:t>
    </w:r>
    <w:r w:rsidR="00746AFC">
      <w:rPr>
        <w:rFonts w:ascii="Arial" w:hAnsi="Arial" w:cs="Arial"/>
        <w:b/>
        <w:bCs/>
        <w:sz w:val="18"/>
        <w:szCs w:val="18"/>
      </w:rPr>
      <w:t>/</w:t>
    </w:r>
    <w:r w:rsidR="003952CD">
      <w:rPr>
        <w:rFonts w:ascii="Arial" w:hAnsi="Arial" w:cs="Arial"/>
        <w:b/>
        <w:bCs/>
        <w:sz w:val="18"/>
        <w:szCs w:val="18"/>
      </w:rPr>
      <w:t>2025</w:t>
    </w:r>
  </w:p>
  <w:p w14:paraId="0F99954D" w14:textId="5247A09C" w:rsidR="00E917E1" w:rsidRDefault="007F7A19" w:rsidP="00651088">
    <w:pPr>
      <w:pStyle w:val="En-tte"/>
      <w:tabs>
        <w:tab w:val="clear" w:pos="9072"/>
        <w:tab w:val="right" w:pos="8505"/>
      </w:tabs>
      <w:ind w:left="426" w:right="1023"/>
      <w:jc w:val="right"/>
    </w:pPr>
    <w:r>
      <w:rPr>
        <w:rFonts w:ascii="Arial" w:hAnsi="Arial" w:cs="Arial"/>
        <w:b/>
        <w:bCs/>
        <w:sz w:val="18"/>
        <w:szCs w:val="18"/>
      </w:rPr>
      <w:t xml:space="preserve">                                                                        </w:t>
    </w:r>
    <w:r>
      <w:rPr>
        <w:rFonts w:ascii="Arial" w:hAnsi="Arial" w:cs="Arial"/>
        <w:sz w:val="18"/>
        <w:szCs w:val="18"/>
      </w:rPr>
      <w:tab/>
      <w:t xml:space="preserve">Page </w:t>
    </w:r>
    <w:r>
      <w:rPr>
        <w:rFonts w:ascii="Arial" w:hAnsi="Arial" w:cs="Arial"/>
        <w:sz w:val="18"/>
        <w:szCs w:val="18"/>
      </w:rPr>
      <w:fldChar w:fldCharType="begin"/>
    </w:r>
    <w:r>
      <w:instrText>PAGE</w:instrText>
    </w:r>
    <w:r>
      <w:fldChar w:fldCharType="separate"/>
    </w:r>
    <w:r>
      <w:t>1</w:t>
    </w:r>
    <w:r>
      <w:fldChar w:fldCharType="end"/>
    </w:r>
    <w:r>
      <w:rPr>
        <w:rFonts w:ascii="Arial" w:hAnsi="Arial" w:cs="Arial"/>
        <w:sz w:val="18"/>
        <w:szCs w:val="18"/>
      </w:rPr>
      <w:t xml:space="preserve"> sur </w:t>
    </w:r>
    <w:r>
      <w:rPr>
        <w:rFonts w:ascii="Arial" w:hAnsi="Arial" w:cs="Arial"/>
        <w:sz w:val="18"/>
        <w:szCs w:val="18"/>
      </w:rPr>
      <w:fldChar w:fldCharType="begin"/>
    </w:r>
    <w:r>
      <w:instrText>NUMPAGES</w:instrText>
    </w:r>
    <w:r>
      <w:fldChar w:fldCharType="separate"/>
    </w:r>
    <w:r>
      <w:t>8</w:t>
    </w:r>
    <w:r>
      <w:fldChar w:fldCharType="end"/>
    </w:r>
  </w:p>
  <w:p w14:paraId="20E9611B" w14:textId="5BB7157C" w:rsidR="00651088" w:rsidRDefault="00651088" w:rsidP="003952CD">
    <w:pPr>
      <w:pStyle w:val="En-tte"/>
      <w:tabs>
        <w:tab w:val="clear" w:pos="9072"/>
        <w:tab w:val="right" w:pos="8505"/>
      </w:tabs>
      <w:ind w:left="1418" w:right="1023"/>
      <w:rPr>
        <w:rFonts w:ascii="Arial" w:hAnsi="Arial" w:cs="Arial"/>
        <w:b/>
        <w:bCs/>
        <w:sz w:val="16"/>
        <w:szCs w:val="16"/>
      </w:rPr>
    </w:pPr>
    <w:r w:rsidRPr="00651088">
      <w:rPr>
        <w:rFonts w:ascii="Arial" w:hAnsi="Arial" w:cs="Arial"/>
        <w:b/>
        <w:bCs/>
        <w:sz w:val="16"/>
        <w:szCs w:val="16"/>
      </w:rPr>
      <w:t xml:space="preserve">DIRECTION </w:t>
    </w:r>
    <w:r w:rsidR="003952CD">
      <w:rPr>
        <w:rFonts w:ascii="Arial" w:hAnsi="Arial" w:cs="Arial"/>
        <w:b/>
        <w:bCs/>
        <w:sz w:val="16"/>
        <w:szCs w:val="16"/>
      </w:rPr>
      <w:t>SUPPORTS, OUTILS ET SOLIDARITE</w:t>
    </w:r>
  </w:p>
  <w:p w14:paraId="3639E5FF" w14:textId="7F06F35F" w:rsidR="00651088" w:rsidRPr="00651088" w:rsidRDefault="00651088" w:rsidP="00651088">
    <w:pPr>
      <w:pStyle w:val="En-tte"/>
      <w:tabs>
        <w:tab w:val="clear" w:pos="9072"/>
        <w:tab w:val="right" w:pos="8505"/>
      </w:tabs>
      <w:ind w:left="1418" w:right="1023"/>
      <w:rPr>
        <w:rFonts w:ascii="Arial" w:hAnsi="Arial" w:cs="Arial"/>
        <w:b/>
        <w:bCs/>
        <w:sz w:val="16"/>
        <w:szCs w:val="16"/>
      </w:rPr>
    </w:pPr>
    <w:r>
      <w:rPr>
        <w:rFonts w:ascii="Arial" w:hAnsi="Arial" w:cs="Arial"/>
        <w:b/>
        <w:bCs/>
        <w:sz w:val="16"/>
        <w:szCs w:val="16"/>
      </w:rPr>
      <w:t>BUREAU DES MARCHES</w:t>
    </w:r>
  </w:p>
  <w:p w14:paraId="43BF9FE2" w14:textId="1F20626F" w:rsidR="00651088" w:rsidRDefault="00651088">
    <w:pPr>
      <w:pStyle w:val="En-tte"/>
      <w:ind w:left="426"/>
    </w:pPr>
  </w:p>
  <w:p w14:paraId="08CB4F55" w14:textId="77777777" w:rsidR="00E917E1" w:rsidRDefault="00E917E1">
    <w:pPr>
      <w:pStyle w:val="En-tte"/>
    </w:pPr>
  </w:p>
  <w:p w14:paraId="7AAF2B12" w14:textId="77777777" w:rsidR="00E917E1" w:rsidRDefault="00E917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2321"/>
    <w:multiLevelType w:val="multilevel"/>
    <w:tmpl w:val="B5C4D668"/>
    <w:lvl w:ilvl="0">
      <w:start w:val="5"/>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bullet"/>
      <w:lvlText w:val=""/>
      <w:lvlJc w:val="left"/>
      <w:pPr>
        <w:ind w:left="2957" w:hanging="321"/>
      </w:pPr>
      <w:rPr>
        <w:rFonts w:ascii="Symbol" w:hAnsi="Symbol" w:cs="Symbol" w:hint="default"/>
        <w:lang w:val="fr-FR" w:eastAsia="en-US" w:bidi="ar-SA"/>
      </w:rPr>
    </w:lvl>
    <w:lvl w:ilvl="3">
      <w:start w:val="1"/>
      <w:numFmt w:val="bullet"/>
      <w:lvlText w:val=""/>
      <w:lvlJc w:val="left"/>
      <w:pPr>
        <w:ind w:left="3955" w:hanging="321"/>
      </w:pPr>
      <w:rPr>
        <w:rFonts w:ascii="Symbol" w:hAnsi="Symbol" w:cs="Symbol" w:hint="default"/>
        <w:lang w:val="fr-FR" w:eastAsia="en-US" w:bidi="ar-SA"/>
      </w:rPr>
    </w:lvl>
    <w:lvl w:ilvl="4">
      <w:start w:val="1"/>
      <w:numFmt w:val="bullet"/>
      <w:lvlText w:val=""/>
      <w:lvlJc w:val="left"/>
      <w:pPr>
        <w:ind w:left="4954" w:hanging="321"/>
      </w:pPr>
      <w:rPr>
        <w:rFonts w:ascii="Symbol" w:hAnsi="Symbol" w:cs="Symbol" w:hint="default"/>
        <w:lang w:val="fr-FR" w:eastAsia="en-US" w:bidi="ar-SA"/>
      </w:rPr>
    </w:lvl>
    <w:lvl w:ilvl="5">
      <w:start w:val="1"/>
      <w:numFmt w:val="bullet"/>
      <w:lvlText w:val=""/>
      <w:lvlJc w:val="left"/>
      <w:pPr>
        <w:ind w:left="5953" w:hanging="321"/>
      </w:pPr>
      <w:rPr>
        <w:rFonts w:ascii="Symbol" w:hAnsi="Symbol" w:cs="Symbol" w:hint="default"/>
        <w:lang w:val="fr-FR" w:eastAsia="en-US" w:bidi="ar-SA"/>
      </w:rPr>
    </w:lvl>
    <w:lvl w:ilvl="6">
      <w:start w:val="1"/>
      <w:numFmt w:val="bullet"/>
      <w:lvlText w:val=""/>
      <w:lvlJc w:val="left"/>
      <w:pPr>
        <w:ind w:left="6951" w:hanging="321"/>
      </w:pPr>
      <w:rPr>
        <w:rFonts w:ascii="Symbol" w:hAnsi="Symbol" w:cs="Symbol" w:hint="default"/>
        <w:lang w:val="fr-FR" w:eastAsia="en-US" w:bidi="ar-SA"/>
      </w:rPr>
    </w:lvl>
    <w:lvl w:ilvl="7">
      <w:start w:val="1"/>
      <w:numFmt w:val="bullet"/>
      <w:lvlText w:val=""/>
      <w:lvlJc w:val="left"/>
      <w:pPr>
        <w:ind w:left="7950" w:hanging="321"/>
      </w:pPr>
      <w:rPr>
        <w:rFonts w:ascii="Symbol" w:hAnsi="Symbol" w:cs="Symbol" w:hint="default"/>
        <w:lang w:val="fr-FR" w:eastAsia="en-US" w:bidi="ar-SA"/>
      </w:rPr>
    </w:lvl>
    <w:lvl w:ilvl="8">
      <w:start w:val="1"/>
      <w:numFmt w:val="bullet"/>
      <w:lvlText w:val=""/>
      <w:lvlJc w:val="left"/>
      <w:pPr>
        <w:ind w:left="8949" w:hanging="321"/>
      </w:pPr>
      <w:rPr>
        <w:rFonts w:ascii="Symbol" w:hAnsi="Symbol" w:cs="Symbol" w:hint="default"/>
        <w:lang w:val="fr-FR" w:eastAsia="en-US" w:bidi="ar-SA"/>
      </w:rPr>
    </w:lvl>
  </w:abstractNum>
  <w:abstractNum w:abstractNumId="1" w15:restartNumberingAfterBreak="0">
    <w:nsid w:val="262345D0"/>
    <w:multiLevelType w:val="multilevel"/>
    <w:tmpl w:val="F816EF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80A60D5"/>
    <w:multiLevelType w:val="multilevel"/>
    <w:tmpl w:val="3C725A50"/>
    <w:lvl w:ilvl="0">
      <w:start w:val="1"/>
      <w:numFmt w:val="decimal"/>
      <w:lvlText w:val="%1."/>
      <w:lvlJc w:val="left"/>
      <w:pPr>
        <w:ind w:left="320" w:hanging="214"/>
      </w:pPr>
      <w:rPr>
        <w:rFonts w:ascii="Arial" w:eastAsia="Calibri" w:hAnsi="Arial" w:cs="Calibri"/>
        <w:b/>
        <w:bCs/>
        <w:w w:val="103"/>
        <w:sz w:val="20"/>
        <w:szCs w:val="16"/>
        <w:lang w:val="fr-FR" w:eastAsia="en-US" w:bidi="ar-SA"/>
      </w:rPr>
    </w:lvl>
    <w:lvl w:ilvl="1">
      <w:start w:val="1"/>
      <w:numFmt w:val="lowerLetter"/>
      <w:lvlText w:val="%2)"/>
      <w:lvlJc w:val="left"/>
      <w:pPr>
        <w:ind w:left="533" w:hanging="214"/>
      </w:pPr>
      <w:rPr>
        <w:rFonts w:ascii="Arial" w:eastAsia="Calibri" w:hAnsi="Arial" w:cs="Calibri"/>
        <w:w w:val="103"/>
        <w:sz w:val="20"/>
        <w:szCs w:val="16"/>
        <w:lang w:val="fr-FR" w:eastAsia="en-US" w:bidi="ar-SA"/>
      </w:rPr>
    </w:lvl>
    <w:lvl w:ilvl="2">
      <w:start w:val="1"/>
      <w:numFmt w:val="bullet"/>
      <w:lvlText w:val="-"/>
      <w:lvlJc w:val="left"/>
      <w:pPr>
        <w:ind w:left="748" w:hanging="216"/>
      </w:pPr>
      <w:rPr>
        <w:rFonts w:ascii="Calibri" w:hAnsi="Calibri" w:cs="Calibri" w:hint="default"/>
        <w:w w:val="103"/>
        <w:sz w:val="20"/>
        <w:szCs w:val="16"/>
        <w:lang w:val="fr-FR" w:eastAsia="en-US" w:bidi="ar-SA"/>
      </w:rPr>
    </w:lvl>
    <w:lvl w:ilvl="3">
      <w:start w:val="1"/>
      <w:numFmt w:val="bullet"/>
      <w:lvlText w:val=""/>
      <w:lvlJc w:val="left"/>
      <w:pPr>
        <w:ind w:left="2015" w:hanging="216"/>
      </w:pPr>
      <w:rPr>
        <w:rFonts w:ascii="Symbol" w:hAnsi="Symbol" w:cs="Symbol" w:hint="default"/>
        <w:lang w:val="fr-FR" w:eastAsia="en-US" w:bidi="ar-SA"/>
      </w:rPr>
    </w:lvl>
    <w:lvl w:ilvl="4">
      <w:start w:val="1"/>
      <w:numFmt w:val="bullet"/>
      <w:lvlText w:val=""/>
      <w:lvlJc w:val="left"/>
      <w:pPr>
        <w:ind w:left="3291" w:hanging="216"/>
      </w:pPr>
      <w:rPr>
        <w:rFonts w:ascii="Symbol" w:hAnsi="Symbol" w:cs="Symbol" w:hint="default"/>
        <w:lang w:val="fr-FR" w:eastAsia="en-US" w:bidi="ar-SA"/>
      </w:rPr>
    </w:lvl>
    <w:lvl w:ilvl="5">
      <w:start w:val="1"/>
      <w:numFmt w:val="bullet"/>
      <w:lvlText w:val=""/>
      <w:lvlJc w:val="left"/>
      <w:pPr>
        <w:ind w:left="4567" w:hanging="216"/>
      </w:pPr>
      <w:rPr>
        <w:rFonts w:ascii="Symbol" w:hAnsi="Symbol" w:cs="Symbol" w:hint="default"/>
        <w:lang w:val="fr-FR" w:eastAsia="en-US" w:bidi="ar-SA"/>
      </w:rPr>
    </w:lvl>
    <w:lvl w:ilvl="6">
      <w:start w:val="1"/>
      <w:numFmt w:val="bullet"/>
      <w:lvlText w:val=""/>
      <w:lvlJc w:val="left"/>
      <w:pPr>
        <w:ind w:left="5843" w:hanging="216"/>
      </w:pPr>
      <w:rPr>
        <w:rFonts w:ascii="Symbol" w:hAnsi="Symbol" w:cs="Symbol" w:hint="default"/>
        <w:lang w:val="fr-FR" w:eastAsia="en-US" w:bidi="ar-SA"/>
      </w:rPr>
    </w:lvl>
    <w:lvl w:ilvl="7">
      <w:start w:val="1"/>
      <w:numFmt w:val="bullet"/>
      <w:lvlText w:val=""/>
      <w:lvlJc w:val="left"/>
      <w:pPr>
        <w:ind w:left="7119" w:hanging="216"/>
      </w:pPr>
      <w:rPr>
        <w:rFonts w:ascii="Symbol" w:hAnsi="Symbol" w:cs="Symbol" w:hint="default"/>
        <w:lang w:val="fr-FR" w:eastAsia="en-US" w:bidi="ar-SA"/>
      </w:rPr>
    </w:lvl>
    <w:lvl w:ilvl="8">
      <w:start w:val="1"/>
      <w:numFmt w:val="bullet"/>
      <w:lvlText w:val=""/>
      <w:lvlJc w:val="left"/>
      <w:pPr>
        <w:ind w:left="8394" w:hanging="216"/>
      </w:pPr>
      <w:rPr>
        <w:rFonts w:ascii="Symbol" w:hAnsi="Symbol" w:cs="Symbol" w:hint="default"/>
        <w:lang w:val="fr-FR" w:eastAsia="en-US" w:bidi="ar-SA"/>
      </w:rPr>
    </w:lvl>
  </w:abstractNum>
  <w:abstractNum w:abstractNumId="3" w15:restartNumberingAfterBreak="0">
    <w:nsid w:val="64683D2D"/>
    <w:multiLevelType w:val="multilevel"/>
    <w:tmpl w:val="2D9AD7DC"/>
    <w:lvl w:ilvl="0">
      <w:start w:val="4"/>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decimal"/>
      <w:lvlText w:val="%1.%2.%3."/>
      <w:lvlJc w:val="left"/>
      <w:pPr>
        <w:ind w:left="1389" w:hanging="429"/>
      </w:pPr>
      <w:rPr>
        <w:rFonts w:ascii="Arial" w:eastAsia="Calibri" w:hAnsi="Arial" w:cs="Calibri"/>
        <w:spacing w:val="0"/>
        <w:w w:val="103"/>
        <w:sz w:val="20"/>
        <w:szCs w:val="16"/>
        <w:lang w:val="fr-FR" w:eastAsia="en-US" w:bidi="ar-SA"/>
      </w:rPr>
    </w:lvl>
    <w:lvl w:ilvl="3">
      <w:start w:val="1"/>
      <w:numFmt w:val="bullet"/>
      <w:lvlText w:val=""/>
      <w:lvlJc w:val="left"/>
      <w:pPr>
        <w:ind w:left="3505" w:hanging="429"/>
      </w:pPr>
      <w:rPr>
        <w:rFonts w:ascii="Symbol" w:hAnsi="Symbol" w:cs="Symbol" w:hint="default"/>
        <w:lang w:val="fr-FR" w:eastAsia="en-US" w:bidi="ar-SA"/>
      </w:rPr>
    </w:lvl>
    <w:lvl w:ilvl="4">
      <w:start w:val="1"/>
      <w:numFmt w:val="bullet"/>
      <w:lvlText w:val=""/>
      <w:lvlJc w:val="left"/>
      <w:pPr>
        <w:ind w:left="4568" w:hanging="429"/>
      </w:pPr>
      <w:rPr>
        <w:rFonts w:ascii="Symbol" w:hAnsi="Symbol" w:cs="Symbol" w:hint="default"/>
        <w:lang w:val="fr-FR" w:eastAsia="en-US" w:bidi="ar-SA"/>
      </w:rPr>
    </w:lvl>
    <w:lvl w:ilvl="5">
      <w:start w:val="1"/>
      <w:numFmt w:val="bullet"/>
      <w:lvlText w:val=""/>
      <w:lvlJc w:val="left"/>
      <w:pPr>
        <w:ind w:left="5631" w:hanging="429"/>
      </w:pPr>
      <w:rPr>
        <w:rFonts w:ascii="Symbol" w:hAnsi="Symbol" w:cs="Symbol" w:hint="default"/>
        <w:lang w:val="fr-FR" w:eastAsia="en-US" w:bidi="ar-SA"/>
      </w:rPr>
    </w:lvl>
    <w:lvl w:ilvl="6">
      <w:start w:val="1"/>
      <w:numFmt w:val="bullet"/>
      <w:lvlText w:val=""/>
      <w:lvlJc w:val="left"/>
      <w:pPr>
        <w:ind w:left="6694" w:hanging="429"/>
      </w:pPr>
      <w:rPr>
        <w:rFonts w:ascii="Symbol" w:hAnsi="Symbol" w:cs="Symbol" w:hint="default"/>
        <w:lang w:val="fr-FR" w:eastAsia="en-US" w:bidi="ar-SA"/>
      </w:rPr>
    </w:lvl>
    <w:lvl w:ilvl="7">
      <w:start w:val="1"/>
      <w:numFmt w:val="bullet"/>
      <w:lvlText w:val=""/>
      <w:lvlJc w:val="left"/>
      <w:pPr>
        <w:ind w:left="7757" w:hanging="429"/>
      </w:pPr>
      <w:rPr>
        <w:rFonts w:ascii="Symbol" w:hAnsi="Symbol" w:cs="Symbol" w:hint="default"/>
        <w:lang w:val="fr-FR" w:eastAsia="en-US" w:bidi="ar-SA"/>
      </w:rPr>
    </w:lvl>
    <w:lvl w:ilvl="8">
      <w:start w:val="1"/>
      <w:numFmt w:val="bullet"/>
      <w:lvlText w:val=""/>
      <w:lvlJc w:val="left"/>
      <w:pPr>
        <w:ind w:left="8820" w:hanging="429"/>
      </w:pPr>
      <w:rPr>
        <w:rFonts w:ascii="Symbol" w:hAnsi="Symbol" w:cs="Symbol" w:hint="default"/>
        <w:lang w:val="fr-FR" w:eastAsia="en-US" w:bidi="ar-SA"/>
      </w:rPr>
    </w:lvl>
  </w:abstractNum>
  <w:abstractNum w:abstractNumId="4" w15:restartNumberingAfterBreak="0">
    <w:nsid w:val="70FD698C"/>
    <w:multiLevelType w:val="multilevel"/>
    <w:tmpl w:val="D0CEE594"/>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abstractNum w:abstractNumId="5" w15:restartNumberingAfterBreak="0">
    <w:nsid w:val="72185987"/>
    <w:multiLevelType w:val="multilevel"/>
    <w:tmpl w:val="B7D60722"/>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460" w:hanging="214"/>
      </w:pPr>
      <w:rPr>
        <w:rFonts w:ascii="Symbol" w:hAnsi="Symbol" w:cs="Symbol" w:hint="default"/>
        <w:lang w:val="fr-FR" w:eastAsia="en-US" w:bidi="ar-SA"/>
      </w:rPr>
    </w:lvl>
    <w:lvl w:ilvl="2">
      <w:start w:val="1"/>
      <w:numFmt w:val="bullet"/>
      <w:lvlText w:val=""/>
      <w:lvlJc w:val="left"/>
      <w:pPr>
        <w:ind w:left="2514" w:hanging="214"/>
      </w:pPr>
      <w:rPr>
        <w:rFonts w:ascii="Symbol" w:hAnsi="Symbol" w:cs="Symbol" w:hint="default"/>
        <w:lang w:val="fr-FR" w:eastAsia="en-US" w:bidi="ar-SA"/>
      </w:rPr>
    </w:lvl>
    <w:lvl w:ilvl="3">
      <w:start w:val="1"/>
      <w:numFmt w:val="bullet"/>
      <w:lvlText w:val=""/>
      <w:lvlJc w:val="left"/>
      <w:pPr>
        <w:ind w:left="3568" w:hanging="214"/>
      </w:pPr>
      <w:rPr>
        <w:rFonts w:ascii="Symbol" w:hAnsi="Symbol" w:cs="Symbol" w:hint="default"/>
        <w:lang w:val="fr-FR" w:eastAsia="en-US" w:bidi="ar-SA"/>
      </w:rPr>
    </w:lvl>
    <w:lvl w:ilvl="4">
      <w:start w:val="1"/>
      <w:numFmt w:val="bullet"/>
      <w:lvlText w:val=""/>
      <w:lvlJc w:val="left"/>
      <w:pPr>
        <w:ind w:left="4622" w:hanging="214"/>
      </w:pPr>
      <w:rPr>
        <w:rFonts w:ascii="Symbol" w:hAnsi="Symbol" w:cs="Symbol" w:hint="default"/>
        <w:lang w:val="fr-FR" w:eastAsia="en-US" w:bidi="ar-SA"/>
      </w:rPr>
    </w:lvl>
    <w:lvl w:ilvl="5">
      <w:start w:val="1"/>
      <w:numFmt w:val="bullet"/>
      <w:lvlText w:val=""/>
      <w:lvlJc w:val="left"/>
      <w:pPr>
        <w:ind w:left="5676" w:hanging="214"/>
      </w:pPr>
      <w:rPr>
        <w:rFonts w:ascii="Symbol" w:hAnsi="Symbol" w:cs="Symbol" w:hint="default"/>
        <w:lang w:val="fr-FR" w:eastAsia="en-US" w:bidi="ar-SA"/>
      </w:rPr>
    </w:lvl>
    <w:lvl w:ilvl="6">
      <w:start w:val="1"/>
      <w:numFmt w:val="bullet"/>
      <w:lvlText w:val=""/>
      <w:lvlJc w:val="left"/>
      <w:pPr>
        <w:ind w:left="6730" w:hanging="214"/>
      </w:pPr>
      <w:rPr>
        <w:rFonts w:ascii="Symbol" w:hAnsi="Symbol" w:cs="Symbol" w:hint="default"/>
        <w:lang w:val="fr-FR" w:eastAsia="en-US" w:bidi="ar-SA"/>
      </w:rPr>
    </w:lvl>
    <w:lvl w:ilvl="7">
      <w:start w:val="1"/>
      <w:numFmt w:val="bullet"/>
      <w:lvlText w:val=""/>
      <w:lvlJc w:val="left"/>
      <w:pPr>
        <w:ind w:left="7784" w:hanging="214"/>
      </w:pPr>
      <w:rPr>
        <w:rFonts w:ascii="Symbol" w:hAnsi="Symbol" w:cs="Symbol" w:hint="default"/>
        <w:lang w:val="fr-FR" w:eastAsia="en-US" w:bidi="ar-SA"/>
      </w:rPr>
    </w:lvl>
    <w:lvl w:ilvl="8">
      <w:start w:val="1"/>
      <w:numFmt w:val="bullet"/>
      <w:lvlText w:val=""/>
      <w:lvlJc w:val="left"/>
      <w:pPr>
        <w:ind w:left="8838" w:hanging="214"/>
      </w:pPr>
      <w:rPr>
        <w:rFonts w:ascii="Symbol" w:hAnsi="Symbol" w:cs="Symbol" w:hint="default"/>
        <w:lang w:val="fr-FR" w:eastAsia="en-US" w:bidi="ar-SA"/>
      </w:rPr>
    </w:lvl>
  </w:abstractNum>
  <w:abstractNum w:abstractNumId="6" w15:restartNumberingAfterBreak="0">
    <w:nsid w:val="7DEB7148"/>
    <w:multiLevelType w:val="multilevel"/>
    <w:tmpl w:val="2D1ABDC6"/>
    <w:lvl w:ilvl="0">
      <w:start w:val="1"/>
      <w:numFmt w:val="bullet"/>
      <w:lvlText w:val="-"/>
      <w:lvlJc w:val="left"/>
      <w:pPr>
        <w:ind w:left="533" w:hanging="214"/>
      </w:pPr>
      <w:rPr>
        <w:rFonts w:ascii="Arial MT" w:hAnsi="Arial MT" w:cs="Arial MT"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num w:numId="1" w16cid:durableId="1803380719">
    <w:abstractNumId w:val="5"/>
  </w:num>
  <w:num w:numId="2" w16cid:durableId="1532644062">
    <w:abstractNumId w:val="4"/>
  </w:num>
  <w:num w:numId="3" w16cid:durableId="1930961334">
    <w:abstractNumId w:val="0"/>
  </w:num>
  <w:num w:numId="4" w16cid:durableId="1632133548">
    <w:abstractNumId w:val="6"/>
  </w:num>
  <w:num w:numId="5" w16cid:durableId="939141973">
    <w:abstractNumId w:val="3"/>
  </w:num>
  <w:num w:numId="6" w16cid:durableId="1122072362">
    <w:abstractNumId w:val="2"/>
  </w:num>
  <w:num w:numId="7" w16cid:durableId="2020965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E1"/>
    <w:rsid w:val="001E652E"/>
    <w:rsid w:val="002D2179"/>
    <w:rsid w:val="00311224"/>
    <w:rsid w:val="003952CD"/>
    <w:rsid w:val="003C54CF"/>
    <w:rsid w:val="00651088"/>
    <w:rsid w:val="00746AFC"/>
    <w:rsid w:val="007736D7"/>
    <w:rsid w:val="007F7A19"/>
    <w:rsid w:val="008E0056"/>
    <w:rsid w:val="00947D33"/>
    <w:rsid w:val="00A4400E"/>
    <w:rsid w:val="00A913A0"/>
    <w:rsid w:val="00AF63DC"/>
    <w:rsid w:val="00B91D17"/>
    <w:rsid w:val="00C260DF"/>
    <w:rsid w:val="00D00D72"/>
    <w:rsid w:val="00DE040C"/>
    <w:rsid w:val="00E00B7A"/>
    <w:rsid w:val="00E541DF"/>
    <w:rsid w:val="00E917E1"/>
    <w:rsid w:val="00F52A45"/>
    <w:rsid w:val="00FD2339"/>
    <w:rsid w:val="00FE7125"/>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0A9D1C4"/>
  <w15:docId w15:val="{1D70ED9B-5656-4A4E-BD31-7578E108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color w:val="00000A"/>
      <w:sz w:val="22"/>
      <w:lang w:val="fr-FR"/>
    </w:rPr>
  </w:style>
  <w:style w:type="paragraph" w:styleId="Titre1">
    <w:name w:val="heading 1"/>
    <w:basedOn w:val="Normal"/>
    <w:uiPriority w:val="9"/>
    <w:qFormat/>
    <w:pPr>
      <w:ind w:left="320" w:hanging="214"/>
      <w:outlineLvl w:val="0"/>
    </w:pPr>
    <w:rPr>
      <w:b/>
      <w:bCs/>
      <w:sz w:val="16"/>
      <w:szCs w:val="16"/>
    </w:r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80AE1"/>
    <w:rPr>
      <w:rFonts w:ascii="Calibri" w:eastAsia="Calibri" w:hAnsi="Calibri" w:cs="Calibri"/>
      <w:lang w:val="fr-FR"/>
    </w:rPr>
  </w:style>
  <w:style w:type="character" w:customStyle="1" w:styleId="PieddepageCar">
    <w:name w:val="Pied de page Car"/>
    <w:basedOn w:val="Policepardfaut"/>
    <w:link w:val="Pieddepage"/>
    <w:uiPriority w:val="99"/>
    <w:qFormat/>
    <w:rsid w:val="00280AE1"/>
    <w:rPr>
      <w:rFonts w:ascii="Calibri" w:eastAsia="Calibri" w:hAnsi="Calibri" w:cs="Calibri"/>
      <w:lang w:val="fr-FR"/>
    </w:rPr>
  </w:style>
  <w:style w:type="character" w:customStyle="1" w:styleId="ListLabel1">
    <w:name w:val="ListLabel 1"/>
    <w:qFormat/>
    <w:rPr>
      <w:rFonts w:ascii="Arial" w:eastAsia="Calibri" w:hAnsi="Arial" w:cs="Calibri"/>
      <w:w w:val="103"/>
      <w:sz w:val="20"/>
      <w:szCs w:val="16"/>
      <w:lang w:val="fr-FR" w:eastAsia="en-US" w:bidi="ar-SA"/>
    </w:rPr>
  </w:style>
  <w:style w:type="character" w:customStyle="1" w:styleId="ListLabel2">
    <w:name w:val="ListLabel 2"/>
    <w:qFormat/>
    <w:rPr>
      <w:lang w:val="fr-FR" w:eastAsia="en-US" w:bidi="ar-SA"/>
    </w:rPr>
  </w:style>
  <w:style w:type="character" w:customStyle="1" w:styleId="ListLabel3">
    <w:name w:val="ListLabel 3"/>
    <w:qFormat/>
    <w:rPr>
      <w:rFonts w:ascii="Arial" w:eastAsia="Calibri" w:hAnsi="Arial" w:cs="Calibri"/>
      <w:spacing w:val="0"/>
      <w:w w:val="103"/>
      <w:sz w:val="20"/>
      <w:szCs w:val="16"/>
      <w:lang w:val="fr-FR" w:eastAsia="en-US" w:bidi="ar-SA"/>
    </w:rPr>
  </w:style>
  <w:style w:type="character" w:customStyle="1" w:styleId="ListLabel4">
    <w:name w:val="ListLabel 4"/>
    <w:qFormat/>
    <w:rPr>
      <w:rFonts w:ascii="Arial" w:eastAsia="Arial MT" w:hAnsi="Arial" w:cs="Arial MT"/>
      <w:w w:val="103"/>
      <w:sz w:val="20"/>
      <w:szCs w:val="16"/>
      <w:lang w:val="fr-FR" w:eastAsia="en-US" w:bidi="ar-SA"/>
    </w:rPr>
  </w:style>
  <w:style w:type="character" w:customStyle="1" w:styleId="ListLabel5">
    <w:name w:val="ListLabel 5"/>
    <w:qFormat/>
    <w:rPr>
      <w:rFonts w:ascii="Arial" w:eastAsia="Calibri" w:hAnsi="Arial" w:cs="Calibri"/>
      <w:b/>
      <w:bCs/>
      <w:w w:val="103"/>
      <w:sz w:val="20"/>
      <w:szCs w:val="16"/>
      <w:lang w:val="fr-FR" w:eastAsia="en-US" w:bidi="ar-SA"/>
    </w:rPr>
  </w:style>
  <w:style w:type="character" w:customStyle="1" w:styleId="ListLabel6">
    <w:name w:val="ListLabel 6"/>
    <w:qFormat/>
    <w:rPr>
      <w:rFonts w:eastAsia="Calibri" w:cs="Arial"/>
    </w:rPr>
  </w:style>
  <w:style w:type="character" w:customStyle="1" w:styleId="ListLabel7">
    <w:name w:val="ListLabel 7"/>
    <w:qFormat/>
    <w:rPr>
      <w:rFonts w:cs="Courier New"/>
    </w:rPr>
  </w:style>
  <w:style w:type="character" w:customStyle="1" w:styleId="ListLabel8">
    <w:name w:val="ListLabel 8"/>
    <w:qFormat/>
    <w:rPr>
      <w:rFonts w:ascii="Arial" w:hAnsi="Arial" w:cs="Calibri"/>
      <w:w w:val="103"/>
      <w:sz w:val="20"/>
      <w:szCs w:val="16"/>
      <w:lang w:val="fr-FR" w:eastAsia="en-US" w:bidi="ar-SA"/>
    </w:rPr>
  </w:style>
  <w:style w:type="character" w:customStyle="1" w:styleId="ListLabel9">
    <w:name w:val="ListLabel 9"/>
    <w:qFormat/>
    <w:rPr>
      <w:rFonts w:cs="Symbol"/>
      <w:lang w:val="fr-FR" w:eastAsia="en-US" w:bidi="ar-SA"/>
    </w:rPr>
  </w:style>
  <w:style w:type="character" w:customStyle="1" w:styleId="ListLabel10">
    <w:name w:val="ListLabel 10"/>
    <w:qFormat/>
    <w:rPr>
      <w:lang w:val="fr-FR" w:eastAsia="en-US" w:bidi="ar-SA"/>
    </w:rPr>
  </w:style>
  <w:style w:type="character" w:customStyle="1" w:styleId="ListLabel11">
    <w:name w:val="ListLabel 11"/>
    <w:qFormat/>
    <w:rPr>
      <w:rFonts w:ascii="Arial" w:eastAsia="Calibri" w:hAnsi="Arial" w:cs="Calibri"/>
      <w:spacing w:val="0"/>
      <w:w w:val="103"/>
      <w:sz w:val="20"/>
      <w:szCs w:val="16"/>
      <w:lang w:val="fr-FR" w:eastAsia="en-US" w:bidi="ar-SA"/>
    </w:rPr>
  </w:style>
  <w:style w:type="character" w:customStyle="1" w:styleId="ListLabel12">
    <w:name w:val="ListLabel 12"/>
    <w:qFormat/>
    <w:rPr>
      <w:rFonts w:ascii="Arial" w:hAnsi="Arial" w:cs="Arial MT"/>
      <w:w w:val="103"/>
      <w:sz w:val="20"/>
      <w:szCs w:val="16"/>
      <w:lang w:val="fr-FR" w:eastAsia="en-US" w:bidi="ar-SA"/>
    </w:rPr>
  </w:style>
  <w:style w:type="character" w:customStyle="1" w:styleId="ListLabel13">
    <w:name w:val="ListLabel 13"/>
    <w:qFormat/>
    <w:rPr>
      <w:rFonts w:ascii="Arial" w:eastAsia="Calibri" w:hAnsi="Arial" w:cs="Calibri"/>
      <w:b/>
      <w:bCs/>
      <w:w w:val="103"/>
      <w:sz w:val="20"/>
      <w:szCs w:val="16"/>
      <w:lang w:val="fr-FR" w:eastAsia="en-US" w:bidi="ar-SA"/>
    </w:rPr>
  </w:style>
  <w:style w:type="character" w:customStyle="1" w:styleId="ListLabel14">
    <w:name w:val="ListLabel 14"/>
    <w:qFormat/>
    <w:rPr>
      <w:rFonts w:ascii="Arial" w:eastAsia="Calibri" w:hAnsi="Arial" w:cs="Calibri"/>
      <w:w w:val="103"/>
      <w:sz w:val="20"/>
      <w:szCs w:val="16"/>
      <w:lang w:val="fr-FR" w:eastAsia="en-US" w:bidi="ar-SA"/>
    </w:rPr>
  </w:style>
  <w:style w:type="character" w:customStyle="1" w:styleId="ListLabel15">
    <w:name w:val="ListLabel 15"/>
    <w:qFormat/>
    <w:rPr>
      <w:rFonts w:ascii="Arial" w:hAnsi="Arial" w:cs="Calibri"/>
      <w:w w:val="103"/>
      <w:sz w:val="20"/>
      <w:szCs w:val="16"/>
      <w:lang w:val="fr-FR" w:eastAsia="en-US" w:bidi="ar-SA"/>
    </w:rPr>
  </w:style>
  <w:style w:type="character" w:customStyle="1" w:styleId="ListLabel16">
    <w:name w:val="ListLabel 16"/>
    <w:qFormat/>
    <w:rPr>
      <w:rFonts w:cs="Symbol"/>
      <w:lang w:val="fr-FR" w:eastAsia="en-US" w:bidi="ar-SA"/>
    </w:rPr>
  </w:style>
  <w:style w:type="character" w:customStyle="1" w:styleId="ListLabel17">
    <w:name w:val="ListLabel 17"/>
    <w:qFormat/>
    <w:rPr>
      <w:lang w:val="fr-FR" w:eastAsia="en-US" w:bidi="ar-SA"/>
    </w:rPr>
  </w:style>
  <w:style w:type="character" w:customStyle="1" w:styleId="ListLabel18">
    <w:name w:val="ListLabel 18"/>
    <w:qFormat/>
    <w:rPr>
      <w:rFonts w:ascii="Arial" w:eastAsia="Calibri" w:hAnsi="Arial" w:cs="Calibri"/>
      <w:spacing w:val="0"/>
      <w:w w:val="103"/>
      <w:sz w:val="20"/>
      <w:szCs w:val="16"/>
      <w:lang w:val="fr-FR" w:eastAsia="en-US" w:bidi="ar-SA"/>
    </w:rPr>
  </w:style>
  <w:style w:type="character" w:customStyle="1" w:styleId="ListLabel19">
    <w:name w:val="ListLabel 19"/>
    <w:qFormat/>
    <w:rPr>
      <w:rFonts w:ascii="Arial" w:hAnsi="Arial" w:cs="Arial MT"/>
      <w:w w:val="103"/>
      <w:sz w:val="20"/>
      <w:szCs w:val="16"/>
      <w:lang w:val="fr-FR" w:eastAsia="en-US" w:bidi="ar-SA"/>
    </w:rPr>
  </w:style>
  <w:style w:type="character" w:customStyle="1" w:styleId="ListLabel20">
    <w:name w:val="ListLabel 20"/>
    <w:qFormat/>
    <w:rPr>
      <w:rFonts w:ascii="Arial" w:eastAsia="Calibri" w:hAnsi="Arial" w:cs="Calibri"/>
      <w:b/>
      <w:bCs/>
      <w:w w:val="103"/>
      <w:sz w:val="20"/>
      <w:szCs w:val="16"/>
      <w:lang w:val="fr-FR" w:eastAsia="en-US" w:bidi="ar-SA"/>
    </w:rPr>
  </w:style>
  <w:style w:type="character" w:customStyle="1" w:styleId="ListLabel21">
    <w:name w:val="ListLabel 21"/>
    <w:qFormat/>
    <w:rPr>
      <w:rFonts w:ascii="Arial" w:eastAsia="Calibri" w:hAnsi="Arial" w:cs="Calibri"/>
      <w:w w:val="103"/>
      <w:sz w:val="20"/>
      <w:szCs w:val="16"/>
      <w:lang w:val="fr-FR" w:eastAsia="en-US" w:bidi="ar-SA"/>
    </w:rPr>
  </w:style>
  <w:style w:type="character" w:customStyle="1" w:styleId="ListLabel22">
    <w:name w:val="ListLabel 22"/>
    <w:qFormat/>
    <w:rPr>
      <w:rFonts w:ascii="Arial" w:hAnsi="Arial" w:cs="Calibri"/>
      <w:w w:val="103"/>
      <w:sz w:val="20"/>
      <w:szCs w:val="16"/>
      <w:lang w:val="fr-FR" w:eastAsia="en-US" w:bidi="ar-SA"/>
    </w:rPr>
  </w:style>
  <w:style w:type="character" w:customStyle="1" w:styleId="ListLabel23">
    <w:name w:val="ListLabel 23"/>
    <w:qFormat/>
    <w:rPr>
      <w:rFonts w:cs="Symbol"/>
      <w:lang w:val="fr-FR" w:eastAsia="en-US" w:bidi="ar-SA"/>
    </w:rPr>
  </w:style>
  <w:style w:type="character" w:customStyle="1" w:styleId="ListLabel24">
    <w:name w:val="ListLabel 24"/>
    <w:qFormat/>
    <w:rPr>
      <w:lang w:val="fr-FR" w:eastAsia="en-US" w:bidi="ar-SA"/>
    </w:rPr>
  </w:style>
  <w:style w:type="character" w:customStyle="1" w:styleId="ListLabel25">
    <w:name w:val="ListLabel 25"/>
    <w:qFormat/>
    <w:rPr>
      <w:rFonts w:ascii="Arial" w:eastAsia="Calibri" w:hAnsi="Arial" w:cs="Calibri"/>
      <w:spacing w:val="0"/>
      <w:w w:val="103"/>
      <w:sz w:val="20"/>
      <w:szCs w:val="16"/>
      <w:lang w:val="fr-FR" w:eastAsia="en-US" w:bidi="ar-SA"/>
    </w:rPr>
  </w:style>
  <w:style w:type="character" w:customStyle="1" w:styleId="ListLabel26">
    <w:name w:val="ListLabel 26"/>
    <w:qFormat/>
    <w:rPr>
      <w:rFonts w:ascii="Arial" w:hAnsi="Arial" w:cs="Arial MT"/>
      <w:w w:val="103"/>
      <w:sz w:val="20"/>
      <w:szCs w:val="16"/>
      <w:lang w:val="fr-FR" w:eastAsia="en-US" w:bidi="ar-SA"/>
    </w:rPr>
  </w:style>
  <w:style w:type="character" w:customStyle="1" w:styleId="ListLabel27">
    <w:name w:val="ListLabel 27"/>
    <w:qFormat/>
    <w:rPr>
      <w:rFonts w:ascii="Arial" w:eastAsia="Calibri" w:hAnsi="Arial" w:cs="Calibri"/>
      <w:b/>
      <w:bCs/>
      <w:w w:val="103"/>
      <w:sz w:val="20"/>
      <w:szCs w:val="16"/>
      <w:lang w:val="fr-FR" w:eastAsia="en-US" w:bidi="ar-SA"/>
    </w:rPr>
  </w:style>
  <w:style w:type="character" w:customStyle="1" w:styleId="ListLabel28">
    <w:name w:val="ListLabel 28"/>
    <w:qFormat/>
    <w:rPr>
      <w:rFonts w:ascii="Arial" w:eastAsia="Calibri" w:hAnsi="Arial" w:cs="Calibri"/>
      <w:w w:val="103"/>
      <w:sz w:val="20"/>
      <w:szCs w:val="16"/>
      <w:lang w:val="fr-FR" w:eastAsia="en-US" w:bidi="ar-SA"/>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uiPriority w:val="1"/>
    <w:qFormat/>
    <w:rPr>
      <w:sz w:val="16"/>
      <w:szCs w:val="16"/>
    </w:rPr>
  </w:style>
  <w:style w:type="paragraph" w:styleId="Liste">
    <w:name w:val="List"/>
    <w:basedOn w:val="Corpsdetexte"/>
    <w:rPr>
      <w:rFonts w:ascii="Liberation Sans" w:hAnsi="Liberation Sans" w:cs="Lucida Sans"/>
    </w:rPr>
  </w:style>
  <w:style w:type="paragraph" w:styleId="Lgende">
    <w:name w:val="caption"/>
    <w:basedOn w:val="Normal"/>
    <w:pPr>
      <w:suppressLineNumbers/>
      <w:spacing w:before="120" w:after="120"/>
    </w:pPr>
    <w:rPr>
      <w:rFonts w:ascii="Liberation Sans" w:hAnsi="Liberation Sans" w:cs="Lucida Sans"/>
      <w:i/>
      <w:iCs/>
      <w:sz w:val="24"/>
      <w:szCs w:val="24"/>
    </w:rPr>
  </w:style>
  <w:style w:type="paragraph" w:customStyle="1" w:styleId="Index">
    <w:name w:val="Index"/>
    <w:basedOn w:val="Normal"/>
    <w:qFormat/>
    <w:pPr>
      <w:suppressLineNumbers/>
    </w:pPr>
    <w:rPr>
      <w:rFonts w:ascii="Liberation Sans" w:hAnsi="Liberation Sans" w:cs="Lucida Sans"/>
    </w:rPr>
  </w:style>
  <w:style w:type="paragraph" w:styleId="Paragraphedeliste">
    <w:name w:val="List Paragraph"/>
    <w:basedOn w:val="Normal"/>
    <w:uiPriority w:val="1"/>
    <w:qFormat/>
    <w:pPr>
      <w:ind w:left="533" w:hanging="214"/>
    </w:pPr>
  </w:style>
  <w:style w:type="paragraph" w:customStyle="1" w:styleId="TableParagraph">
    <w:name w:val="Table Paragraph"/>
    <w:basedOn w:val="Normal"/>
    <w:uiPriority w:val="1"/>
    <w:qFormat/>
  </w:style>
  <w:style w:type="paragraph" w:styleId="En-tte">
    <w:name w:val="header"/>
    <w:basedOn w:val="Normal"/>
    <w:uiPriority w:val="99"/>
    <w:unhideWhenUsed/>
    <w:rsid w:val="00280AE1"/>
    <w:pPr>
      <w:tabs>
        <w:tab w:val="center" w:pos="4536"/>
        <w:tab w:val="right" w:pos="9072"/>
      </w:tabs>
    </w:pPr>
  </w:style>
  <w:style w:type="paragraph" w:styleId="Pieddepage">
    <w:name w:val="footer"/>
    <w:basedOn w:val="Normal"/>
    <w:link w:val="PieddepageCar"/>
    <w:uiPriority w:val="99"/>
    <w:unhideWhenUsed/>
    <w:rsid w:val="00280AE1"/>
    <w:pPr>
      <w:tabs>
        <w:tab w:val="center" w:pos="4536"/>
        <w:tab w:val="right" w:pos="9072"/>
      </w:tabs>
    </w:p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customStyle="1" w:styleId="jojo">
    <w:name w:val="jojo"/>
    <w:basedOn w:val="Normal"/>
    <w:rsid w:val="00746AFC"/>
    <w:pPr>
      <w:suppressAutoHyphens w:val="0"/>
    </w:pPr>
    <w:rPr>
      <w:rFonts w:ascii="Arial" w:eastAsia="Times New Roman" w:hAnsi="Arial" w:cs="Times New Roman"/>
      <w:color w:val="auto"/>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9</Pages>
  <Words>3464</Words>
  <Characters>19058</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LEFEVRE 755</dc:creator>
  <cp:lastModifiedBy>Amelie QUINTIN 751</cp:lastModifiedBy>
  <cp:revision>21</cp:revision>
  <cp:lastPrinted>2024-01-19T15:37:00Z</cp:lastPrinted>
  <dcterms:created xsi:type="dcterms:W3CDTF">2022-05-09T12:05:00Z</dcterms:created>
  <dcterms:modified xsi:type="dcterms:W3CDTF">2025-08-05T14:39:00Z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2020-02-17T00:00:00Z</vt:filetime>
  </property>
  <property fmtid="{D5CDD505-2E9C-101B-9397-08002B2CF9AE}" pid="4" name="Creator">
    <vt:lpwstr>Microsoft® Word pour Office 365</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2022-03-08T00:00:00Z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