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BD126" w14:textId="77777777" w:rsidR="00FC0229" w:rsidRDefault="00307030" w:rsidP="004D2814">
      <w:pPr>
        <w:rPr>
          <w:rFonts w:eastAsia="Archer Light"/>
          <w:noProof/>
        </w:rPr>
      </w:pPr>
      <w:r w:rsidRPr="0041005E">
        <w:rPr>
          <w:rFonts w:ascii="Marianne" w:hAnsi="Marianne"/>
          <w:noProof/>
          <w:sz w:val="20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0C2925C5" wp14:editId="4B9D926A">
                <wp:simplePos x="0" y="0"/>
                <wp:positionH relativeFrom="column">
                  <wp:posOffset>-372769</wp:posOffset>
                </wp:positionH>
                <wp:positionV relativeFrom="paragraph">
                  <wp:posOffset>-777204</wp:posOffset>
                </wp:positionV>
                <wp:extent cx="6115685" cy="10627743"/>
                <wp:effectExtent l="0" t="0" r="18415" b="2540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5685" cy="10627743"/>
                          <a:chOff x="18264" y="526700"/>
                          <a:chExt cx="6115976" cy="10721040"/>
                        </a:xfrm>
                      </wpg:grpSpPr>
                      <wps:wsp>
                        <wps:cNvPr id="7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25400" cap="flat" cmpd="sng" algn="ctr">
                            <a:solidFill>
                              <a:srgbClr val="EAEAEA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28"/>
                        <wps:cNvSpPr/>
                        <wps:spPr>
                          <a:xfrm>
                            <a:off x="450853" y="526700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649" y="9258401"/>
                            <a:ext cx="1989328" cy="11431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A46BA5" id="Groupe 5" o:spid="_x0000_s1026" style="position:absolute;margin-left:-29.35pt;margin-top:-61.2pt;width:481.55pt;height:836.85pt;z-index:-251407360;mso-width-relative:margin;mso-height-relative:margin" coordorigin="182,5267" coordsize="61159,107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" fillcolor="#eaeaea" strokecolor="#eaeaea" strokeweight="2pt"/>
                <v:rect id="Rectangle 28" o:spid="_x0000_s1028" style="position:absolute;left:4508;top:5267;width:19800;height:10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" fillcolor="#abb400" stroked="f" strokeweight="2pt">
                  <v:fill opacity="32896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39626;top:92584;width:19893;height:1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50D38648" w14:textId="77777777" w:rsidR="00307030" w:rsidRDefault="00307030" w:rsidP="004D2814">
      <w:pPr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</w:pPr>
    </w:p>
    <w:p w14:paraId="5DD34C13" w14:textId="77777777" w:rsidR="00D80BBB" w:rsidRDefault="00307030" w:rsidP="00F8583C">
      <w:pPr>
        <w:rPr>
          <w:rFonts w:eastAsia="Archer Semibold"/>
        </w:rPr>
      </w:pPr>
      <w:r w:rsidRPr="0041005E"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  <w:t xml:space="preserve">MARCHÉ PUBLIC </w:t>
      </w:r>
      <w:r w:rsidRPr="0041005E">
        <w:rPr>
          <w:rFonts w:ascii="Marianne" w:eastAsia="Archer Light" w:hAnsi="Marianne" w:cs="Archer Light"/>
          <w:b/>
          <w:color w:val="374EA2"/>
          <w:sz w:val="20"/>
          <w:szCs w:val="22"/>
        </w:rPr>
        <w:t xml:space="preserve">| </w:t>
      </w:r>
      <w:r w:rsidRPr="0041005E">
        <w:rPr>
          <w:rFonts w:ascii="Marianne" w:eastAsia="Archer Light" w:hAnsi="Marianne" w:cs="Archer Light"/>
          <w:color w:val="374EA2"/>
          <w:sz w:val="20"/>
          <w:szCs w:val="22"/>
        </w:rPr>
        <w:t>Agence régionale de santé Mayott</w:t>
      </w:r>
      <w:r>
        <w:rPr>
          <w:rFonts w:ascii="Marianne" w:eastAsia="Archer Light" w:hAnsi="Marianne" w:cs="Archer Light"/>
          <w:color w:val="374EA2"/>
          <w:sz w:val="20"/>
          <w:szCs w:val="22"/>
        </w:rPr>
        <w:t>e</w:t>
      </w:r>
    </w:p>
    <w:p w14:paraId="0E1A5F87" w14:textId="77777777" w:rsidR="00D80BBB" w:rsidRPr="00F8583C" w:rsidRDefault="00D80BBB" w:rsidP="004D2814">
      <w:pPr>
        <w:rPr>
          <w:rFonts w:ascii="Marianne" w:eastAsia="Archer Semibold" w:hAnsi="Marianne"/>
          <w:sz w:val="24"/>
          <w:szCs w:val="24"/>
        </w:rPr>
      </w:pPr>
    </w:p>
    <w:p w14:paraId="24CF83BA" w14:textId="77777777" w:rsidR="00D80BBB" w:rsidRPr="00F8583C" w:rsidRDefault="00D80BBB" w:rsidP="004D2814">
      <w:pPr>
        <w:rPr>
          <w:rFonts w:ascii="Marianne" w:eastAsia="Archer Semibold" w:hAnsi="Marianne"/>
          <w:sz w:val="24"/>
          <w:szCs w:val="24"/>
        </w:rPr>
      </w:pPr>
    </w:p>
    <w:p w14:paraId="47FD4D90" w14:textId="77777777" w:rsidR="00D80BBB" w:rsidRPr="00F8583C" w:rsidRDefault="00D80BBB" w:rsidP="004D2814">
      <w:pPr>
        <w:rPr>
          <w:rFonts w:ascii="Marianne" w:eastAsia="Archer Semibold" w:hAnsi="Marianne"/>
          <w:sz w:val="24"/>
          <w:szCs w:val="24"/>
        </w:rPr>
      </w:pPr>
    </w:p>
    <w:p w14:paraId="5B9562BB" w14:textId="77777777" w:rsidR="00D80BBB" w:rsidRPr="00F8583C" w:rsidRDefault="00D80BBB" w:rsidP="004D2814">
      <w:pPr>
        <w:rPr>
          <w:rFonts w:ascii="Marianne" w:eastAsia="Archer Semibold" w:hAnsi="Marianne"/>
          <w:sz w:val="24"/>
          <w:szCs w:val="24"/>
        </w:rPr>
      </w:pPr>
    </w:p>
    <w:p w14:paraId="0CF97C79" w14:textId="77777777" w:rsidR="00F6644F" w:rsidRPr="00F8583C" w:rsidRDefault="00F6644F" w:rsidP="004D2814">
      <w:pPr>
        <w:rPr>
          <w:rFonts w:ascii="Marianne" w:eastAsia="Archer Light" w:hAnsi="Marianne"/>
          <w:sz w:val="24"/>
          <w:szCs w:val="24"/>
        </w:rPr>
      </w:pPr>
    </w:p>
    <w:p w14:paraId="5A28EDF2" w14:textId="77777777" w:rsidR="009A5888" w:rsidRPr="00F8583C" w:rsidRDefault="009A5888" w:rsidP="004D2814">
      <w:pPr>
        <w:rPr>
          <w:rFonts w:ascii="Marianne" w:eastAsia="Archer Light" w:hAnsi="Marianne"/>
          <w:sz w:val="24"/>
          <w:szCs w:val="24"/>
        </w:rPr>
      </w:pPr>
    </w:p>
    <w:p w14:paraId="6F3D3B65" w14:textId="77777777" w:rsidR="006B7339" w:rsidRPr="00F8583C" w:rsidRDefault="006B7339" w:rsidP="00DC234E">
      <w:pPr>
        <w:ind w:left="142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1B1C93C5" w14:textId="77777777" w:rsidR="006B7339" w:rsidRPr="00F8583C" w:rsidRDefault="006B7339" w:rsidP="00DC234E">
      <w:pPr>
        <w:ind w:left="142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325DACA2" w14:textId="77777777" w:rsidR="006B7339" w:rsidRPr="00F8583C" w:rsidRDefault="006B7339" w:rsidP="00DC234E">
      <w:pPr>
        <w:ind w:left="142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7BF63EDE" w14:textId="4E7987C9" w:rsidR="00F8583C" w:rsidRPr="00F8583C" w:rsidRDefault="00000019" w:rsidP="00F8583C">
      <w:pPr>
        <w:spacing w:line="240" w:lineRule="auto"/>
        <w:jc w:val="left"/>
        <w:rPr>
          <w:rFonts w:ascii="Marianne" w:eastAsia="Archer Light" w:hAnsi="Marianne" w:cstheme="minorHAnsi"/>
          <w:b/>
          <w:color w:val="1E2349" w:themeColor="text2" w:themeShade="80"/>
          <w:sz w:val="24"/>
          <w:szCs w:val="28"/>
        </w:rPr>
      </w:pPr>
      <w:r w:rsidRPr="00F8583C">
        <w:rPr>
          <w:rFonts w:ascii="Marianne" w:eastAsia="Archer Light" w:hAnsi="Marianne" w:cstheme="minorHAnsi"/>
          <w:b/>
          <w:noProof/>
          <w:color w:val="3C4693" w:themeColor="text2"/>
          <w:sz w:val="24"/>
          <w:szCs w:val="28"/>
        </w:rPr>
        <w:t xml:space="preserve">Accord-cadre </w:t>
      </w:r>
      <w:r w:rsidR="00F8583C" w:rsidRPr="00F8583C">
        <w:rPr>
          <w:rFonts w:ascii="Marianne" w:eastAsia="Archer Light" w:hAnsi="Marianne" w:cstheme="minorHAnsi"/>
          <w:b/>
          <w:noProof/>
          <w:color w:val="3C4693" w:themeColor="text2"/>
          <w:sz w:val="24"/>
          <w:szCs w:val="28"/>
        </w:rPr>
        <w:t>N°2025_0</w:t>
      </w:r>
      <w:r w:rsidR="001E1D4F">
        <w:rPr>
          <w:rFonts w:ascii="Marianne" w:eastAsia="Archer Light" w:hAnsi="Marianne" w:cstheme="minorHAnsi"/>
          <w:b/>
          <w:noProof/>
          <w:color w:val="3C4693" w:themeColor="text2"/>
          <w:sz w:val="24"/>
          <w:szCs w:val="28"/>
        </w:rPr>
        <w:t>1</w:t>
      </w:r>
      <w:r w:rsidR="00C06B9C">
        <w:rPr>
          <w:rFonts w:ascii="Marianne" w:eastAsia="Archer Light" w:hAnsi="Marianne" w:cstheme="minorHAnsi"/>
          <w:b/>
          <w:noProof/>
          <w:color w:val="3C4693" w:themeColor="text2"/>
          <w:sz w:val="24"/>
          <w:szCs w:val="28"/>
        </w:rPr>
        <w:t>7</w:t>
      </w:r>
    </w:p>
    <w:p w14:paraId="7DE9D223" w14:textId="4B46F372" w:rsidR="006B7339" w:rsidRPr="00F8583C" w:rsidRDefault="00E86611" w:rsidP="00F8583C">
      <w:pPr>
        <w:spacing w:line="240" w:lineRule="auto"/>
        <w:jc w:val="left"/>
        <w:rPr>
          <w:rFonts w:ascii="Marianne" w:eastAsia="Archer Light" w:hAnsi="Marianne" w:cstheme="minorHAnsi"/>
          <w:b/>
          <w:color w:val="1E2349" w:themeColor="text2" w:themeShade="80"/>
          <w:sz w:val="24"/>
          <w:szCs w:val="28"/>
        </w:rPr>
      </w:pPr>
      <w:r w:rsidRPr="00F8583C">
        <w:rPr>
          <w:rFonts w:ascii="Marianne" w:eastAsia="Archer Light" w:hAnsi="Marianne"/>
          <w:color w:val="3C4693" w:themeColor="text2"/>
          <w:sz w:val="24"/>
          <w:szCs w:val="28"/>
        </w:rPr>
        <w:t>Fourn</w:t>
      </w:r>
      <w:r w:rsidR="003014EB" w:rsidRPr="00F8583C">
        <w:rPr>
          <w:rFonts w:ascii="Marianne" w:eastAsia="Archer Light" w:hAnsi="Marianne"/>
          <w:color w:val="3C4693" w:themeColor="text2"/>
          <w:sz w:val="24"/>
          <w:szCs w:val="28"/>
        </w:rPr>
        <w:t>itures courantes et de services</w:t>
      </w:r>
    </w:p>
    <w:p w14:paraId="5295BAAB" w14:textId="4D1B6174" w:rsidR="00FC0229" w:rsidRPr="00F8583C" w:rsidRDefault="00E86611" w:rsidP="00F8583C">
      <w:pPr>
        <w:ind w:left="142"/>
        <w:jc w:val="left"/>
        <w:rPr>
          <w:rFonts w:ascii="Marianne" w:eastAsia="Archer Light" w:hAnsi="Marianne"/>
          <w:color w:val="3C4693" w:themeColor="text2"/>
          <w:sz w:val="36"/>
          <w:szCs w:val="36"/>
        </w:rPr>
      </w:pPr>
      <w:r w:rsidRPr="00307030">
        <w:rPr>
          <w:rFonts w:ascii="Marianne" w:eastAsia="Archer Light" w:hAnsi="Marianne"/>
          <w:b/>
          <w:noProof/>
          <w:color w:val="3C4693" w:themeColor="text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54C3BBD" wp14:editId="189C9043">
                <wp:simplePos x="0" y="0"/>
                <wp:positionH relativeFrom="column">
                  <wp:posOffset>487045</wp:posOffset>
                </wp:positionH>
                <wp:positionV relativeFrom="paragraph">
                  <wp:posOffset>45897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A43C1B" id="Connecteur droit 39" o:spid="_x0000_s1026" style="position:absolute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3.6pt" to="112.8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" strokecolor="#3c4693 [3215]" strokeweight="3pt"/>
            </w:pict>
          </mc:Fallback>
        </mc:AlternateContent>
      </w:r>
    </w:p>
    <w:p w14:paraId="55271B78" w14:textId="77777777" w:rsidR="003014EB" w:rsidRPr="00307030" w:rsidRDefault="003014EB" w:rsidP="003014EB">
      <w:pPr>
        <w:ind w:left="142"/>
        <w:rPr>
          <w:rFonts w:ascii="Marianne" w:eastAsia="Archer Light" w:hAnsi="Marianne"/>
          <w:color w:val="1F497D"/>
          <w:sz w:val="36"/>
          <w:szCs w:val="36"/>
        </w:rPr>
      </w:pPr>
    </w:p>
    <w:p w14:paraId="215C0476" w14:textId="77777777" w:rsidR="00F8583C" w:rsidRPr="00ED1DD5" w:rsidRDefault="00F8583C" w:rsidP="00F8583C">
      <w:pPr>
        <w:rPr>
          <w:rFonts w:ascii="Marianne" w:eastAsia="Archer Light" w:hAnsi="Marianne"/>
          <w:b/>
          <w:color w:val="3C4693"/>
          <w:sz w:val="40"/>
          <w:szCs w:val="20"/>
        </w:rPr>
      </w:pPr>
      <w:r w:rsidRPr="00FE0619">
        <w:rPr>
          <w:rFonts w:ascii="Marianne" w:eastAsia="Archer Light" w:hAnsi="Marianne"/>
          <w:b/>
          <w:color w:val="3C4693"/>
          <w:sz w:val="40"/>
          <w:szCs w:val="20"/>
        </w:rPr>
        <w:t xml:space="preserve">Marché </w:t>
      </w:r>
      <w:r>
        <w:rPr>
          <w:rFonts w:ascii="Marianne" w:eastAsia="Archer Light" w:hAnsi="Marianne"/>
          <w:b/>
          <w:color w:val="3C4693"/>
          <w:sz w:val="40"/>
          <w:szCs w:val="20"/>
        </w:rPr>
        <w:t xml:space="preserve">de prestations </w:t>
      </w:r>
      <w:r w:rsidRPr="00FE0619">
        <w:rPr>
          <w:rFonts w:ascii="Marianne" w:eastAsia="Archer Light" w:hAnsi="Marianne"/>
          <w:b/>
          <w:color w:val="3C4693"/>
          <w:sz w:val="40"/>
          <w:szCs w:val="20"/>
        </w:rPr>
        <w:t>de bilan de compétences</w:t>
      </w:r>
    </w:p>
    <w:p w14:paraId="0FBF8161" w14:textId="77777777" w:rsidR="00E86611" w:rsidRPr="00307030" w:rsidRDefault="00E86611" w:rsidP="005269A9">
      <w:pPr>
        <w:ind w:left="709"/>
        <w:jc w:val="left"/>
        <w:rPr>
          <w:rFonts w:ascii="Marianne" w:eastAsia="Archer Light" w:hAnsi="Marianne"/>
          <w:b/>
          <w:color w:val="3C4693" w:themeColor="text2"/>
          <w:sz w:val="24"/>
          <w:szCs w:val="48"/>
        </w:rPr>
      </w:pPr>
    </w:p>
    <w:p w14:paraId="6936DD21" w14:textId="05BF62EA" w:rsidR="007E1767" w:rsidRPr="00307030" w:rsidRDefault="009C60B7" w:rsidP="00F06BC7">
      <w:pPr>
        <w:tabs>
          <w:tab w:val="left" w:pos="6104"/>
        </w:tabs>
        <w:rPr>
          <w:rFonts w:ascii="Marianne" w:eastAsia="Archer Light" w:hAnsi="Marianne"/>
          <w:b/>
          <w:color w:val="3C4693" w:themeColor="text2"/>
          <w:sz w:val="32"/>
          <w:szCs w:val="32"/>
        </w:rPr>
      </w:pPr>
      <w:r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Acte d’engagement (A.E</w:t>
      </w:r>
      <w:r w:rsidR="005228A3"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)</w:t>
      </w:r>
    </w:p>
    <w:p w14:paraId="78CE35DE" w14:textId="1A425DE3" w:rsidR="005228A3" w:rsidRPr="00F8583C" w:rsidRDefault="005228A3" w:rsidP="00F8583C">
      <w:pPr>
        <w:rPr>
          <w:rFonts w:ascii="Marianne" w:eastAsia="Archer Light" w:hAnsi="Marianne" w:cs="Archer Light"/>
          <w:b/>
          <w:color w:val="374EA2"/>
          <w:szCs w:val="22"/>
          <w:highlight w:val="yellow"/>
        </w:rPr>
      </w:pPr>
    </w:p>
    <w:p w14:paraId="19F58D1F" w14:textId="77777777" w:rsidR="00E86611" w:rsidRPr="00307030" w:rsidRDefault="00E86611" w:rsidP="003014EB">
      <w:pPr>
        <w:rPr>
          <w:rFonts w:ascii="Marianne" w:eastAsia="Archer Light" w:hAnsi="Marianne" w:cs="Archer Light"/>
          <w:b/>
          <w:color w:val="374EA2"/>
          <w:szCs w:val="22"/>
          <w:highlight w:val="yellow"/>
        </w:rPr>
      </w:pPr>
    </w:p>
    <w:p w14:paraId="6926F61B" w14:textId="77777777" w:rsidR="00117D9D" w:rsidRDefault="00117D9D" w:rsidP="00F8583C">
      <w:pPr>
        <w:tabs>
          <w:tab w:val="left" w:pos="2640"/>
        </w:tabs>
        <w:rPr>
          <w:rFonts w:ascii="Marianne" w:eastAsia="Archer Light" w:hAnsi="Marianne" w:cs="Archer Light"/>
          <w:b/>
          <w:color w:val="374EA2"/>
        </w:rPr>
      </w:pPr>
      <w:r w:rsidRPr="00117D9D">
        <w:rPr>
          <w:rFonts w:ascii="Marianne" w:eastAsia="Archer Light" w:hAnsi="Marianne" w:cs="Archer Light"/>
          <w:b/>
          <w:color w:val="374EA2"/>
        </w:rPr>
        <w:t>Accord-cadre mono-attributaire à bons de commande, passé selon la procédure formalisée (appel d’offres ouvert)</w:t>
      </w:r>
    </w:p>
    <w:p w14:paraId="27D2D2D1" w14:textId="30DB53B4" w:rsidR="00F06BC7" w:rsidRPr="00AF0999" w:rsidRDefault="00F06BC7" w:rsidP="00F06BC7">
      <w:pPr>
        <w:tabs>
          <w:tab w:val="left" w:pos="2640"/>
        </w:tabs>
        <w:ind w:left="567"/>
        <w:rPr>
          <w:rFonts w:ascii="Marianne" w:eastAsia="Archer Light" w:hAnsi="Marianne" w:cs="Archer Light"/>
          <w:b/>
          <w:color w:val="374EA2"/>
        </w:rPr>
      </w:pPr>
      <w:r w:rsidRPr="00AF0999">
        <w:rPr>
          <w:rFonts w:ascii="Marianne" w:eastAsia="Archer Light" w:hAnsi="Marianne" w:cs="Archer Light"/>
          <w:b/>
          <w:color w:val="374EA2"/>
        </w:rPr>
        <w:tab/>
      </w:r>
    </w:p>
    <w:p w14:paraId="11777A87" w14:textId="7400945A" w:rsidR="00117D9D" w:rsidRPr="00117D9D" w:rsidRDefault="00AF0999" w:rsidP="00117D9D">
      <w:pPr>
        <w:pStyle w:val="Paragraphedeliste"/>
        <w:numPr>
          <w:ilvl w:val="0"/>
          <w:numId w:val="41"/>
        </w:numPr>
        <w:rPr>
          <w:rFonts w:ascii="Marianne" w:eastAsia="Archer Light" w:hAnsi="Marianne" w:cs="Archer Light"/>
          <w:b/>
          <w:color w:val="374EA2"/>
          <w:sz w:val="21"/>
          <w:szCs w:val="21"/>
        </w:rPr>
      </w:pPr>
      <w:r w:rsidRPr="00117D9D">
        <w:rPr>
          <w:rFonts w:ascii="Marianne" w:eastAsia="Archer Light" w:hAnsi="Marianne" w:cs="Archer Light"/>
          <w:b/>
          <w:color w:val="374EA2"/>
          <w:sz w:val="21"/>
          <w:szCs w:val="21"/>
        </w:rPr>
        <w:t>Article</w:t>
      </w:r>
      <w:r w:rsidR="00117D9D">
        <w:rPr>
          <w:rFonts w:ascii="Marianne" w:eastAsia="Archer Light" w:hAnsi="Marianne" w:cs="Archer Light"/>
          <w:b/>
          <w:color w:val="374EA2"/>
          <w:sz w:val="21"/>
          <w:szCs w:val="21"/>
        </w:rPr>
        <w:t>s</w:t>
      </w:r>
      <w:r w:rsidRPr="00117D9D">
        <w:rPr>
          <w:rFonts w:ascii="Marianne" w:eastAsia="Archer Light" w:hAnsi="Marianne" w:cs="Archer Light"/>
          <w:b/>
          <w:color w:val="374EA2"/>
          <w:sz w:val="21"/>
          <w:szCs w:val="21"/>
        </w:rPr>
        <w:t xml:space="preserve"> </w:t>
      </w:r>
      <w:r w:rsidR="00117D9D" w:rsidRPr="00117D9D">
        <w:rPr>
          <w:rFonts w:ascii="Marianne" w:eastAsia="Archer Light" w:hAnsi="Marianne" w:cs="Archer Light"/>
          <w:b/>
          <w:color w:val="374EA2"/>
          <w:sz w:val="21"/>
          <w:szCs w:val="21"/>
        </w:rPr>
        <w:t>L.2125-1 1°, R.2162-1 à R.2162-6 et R2162-13 à R2162-14 du Code de la commande publique</w:t>
      </w:r>
    </w:p>
    <w:p w14:paraId="4DEE6D46" w14:textId="04964B35" w:rsidR="00F06BC7" w:rsidRDefault="00117D9D" w:rsidP="00117D9D">
      <w:pPr>
        <w:pStyle w:val="Paragraphedeliste"/>
        <w:numPr>
          <w:ilvl w:val="0"/>
          <w:numId w:val="41"/>
        </w:numPr>
        <w:rPr>
          <w:rFonts w:ascii="Marianne" w:eastAsia="Archer Light" w:hAnsi="Marianne" w:cs="Archer Light"/>
          <w:b/>
          <w:color w:val="374EA2"/>
          <w:sz w:val="21"/>
          <w:szCs w:val="21"/>
        </w:rPr>
      </w:pPr>
      <w:r w:rsidRPr="00117D9D">
        <w:rPr>
          <w:rFonts w:ascii="Marianne" w:eastAsia="Archer Light" w:hAnsi="Marianne" w:cs="Archer Light"/>
          <w:b/>
          <w:color w:val="374EA2"/>
          <w:sz w:val="21"/>
          <w:szCs w:val="21"/>
        </w:rPr>
        <w:t>Articles L.2124-1, L2124-2 et R.2124-1 à R.2124-2 du Code de la commande publique</w:t>
      </w:r>
    </w:p>
    <w:p w14:paraId="024AE300" w14:textId="77777777" w:rsidR="00FB31AC" w:rsidRPr="00AF0999" w:rsidRDefault="00FB31AC" w:rsidP="00FB31AC">
      <w:pPr>
        <w:pStyle w:val="Paragraphedeliste"/>
        <w:ind w:left="1287"/>
        <w:rPr>
          <w:rFonts w:ascii="Marianne" w:eastAsia="Archer Light" w:hAnsi="Marianne" w:cs="Archer Light"/>
          <w:b/>
          <w:color w:val="374EA2"/>
          <w:sz w:val="21"/>
          <w:szCs w:val="21"/>
        </w:rPr>
      </w:pPr>
    </w:p>
    <w:p w14:paraId="73238CAC" w14:textId="5AECEA89" w:rsidR="00E86611" w:rsidRPr="00F06BC7" w:rsidRDefault="00E86611" w:rsidP="00F06BC7">
      <w:pPr>
        <w:ind w:left="927"/>
        <w:rPr>
          <w:rFonts w:ascii="Marianne" w:eastAsia="Archer Light" w:hAnsi="Marianne" w:cs="Archer Light"/>
          <w:color w:val="374EA2"/>
        </w:rPr>
      </w:pPr>
    </w:p>
    <w:p w14:paraId="35D8A636" w14:textId="77777777" w:rsidR="00E86611" w:rsidRPr="00981328" w:rsidRDefault="00E86611" w:rsidP="00E86611">
      <w:pPr>
        <w:rPr>
          <w:rFonts w:asciiTheme="minorHAnsi" w:eastAsia="Archer Light" w:hAnsiTheme="minorHAnsi" w:cs="Archer Light"/>
          <w:color w:val="374EA2"/>
          <w:szCs w:val="22"/>
          <w:highlight w:val="yellow"/>
        </w:rPr>
      </w:pPr>
    </w:p>
    <w:p w14:paraId="536D25AE" w14:textId="77777777" w:rsidR="001D0132" w:rsidRDefault="001D0132" w:rsidP="004D2814">
      <w:pPr>
        <w:rPr>
          <w:noProof/>
        </w:rPr>
      </w:pPr>
    </w:p>
    <w:p w14:paraId="1D4B69AB" w14:textId="77777777" w:rsidR="001D0132" w:rsidRDefault="001D0132" w:rsidP="004D2814">
      <w:pPr>
        <w:rPr>
          <w:noProof/>
        </w:rPr>
      </w:pPr>
    </w:p>
    <w:p w14:paraId="71217659" w14:textId="77777777" w:rsidR="001D0132" w:rsidRDefault="001D0132" w:rsidP="004D2814">
      <w:pPr>
        <w:rPr>
          <w:noProof/>
        </w:rPr>
      </w:pPr>
    </w:p>
    <w:p w14:paraId="2BC61B23" w14:textId="77777777" w:rsidR="009F0B5B" w:rsidRPr="002469A2" w:rsidRDefault="009F0B5B" w:rsidP="00C80C09">
      <w:pPr>
        <w:pStyle w:val="TM1"/>
      </w:pPr>
      <w:r>
        <w:br w:type="page"/>
      </w:r>
      <w:r w:rsidR="001F7991">
        <w:lastRenderedPageBreak/>
        <w:t xml:space="preserve"> </w:t>
      </w:r>
    </w:p>
    <w:p w14:paraId="6A0BC948" w14:textId="19AE4077" w:rsidR="001F7991" w:rsidRPr="00192828" w:rsidRDefault="002E1AA3" w:rsidP="004D2814">
      <w:pPr>
        <w:rPr>
          <w:rFonts w:ascii="Marianne" w:eastAsia="Calibri" w:hAnsi="Marianne"/>
          <w:b/>
          <w:i/>
          <w:sz w:val="32"/>
          <w:szCs w:val="20"/>
          <w:u w:val="single"/>
          <w:lang w:eastAsia="en-US"/>
        </w:rPr>
      </w:pPr>
      <w:r w:rsidRP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t>S</w:t>
      </w:r>
      <w:r w:rsid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t>ommaire</w:t>
      </w:r>
    </w:p>
    <w:p w14:paraId="39B1933B" w14:textId="77777777" w:rsidR="006A645E" w:rsidRPr="002E1AA3" w:rsidRDefault="006A645E" w:rsidP="004D2814">
      <w:pPr>
        <w:rPr>
          <w:rFonts w:ascii="Marianne" w:eastAsia="Calibri" w:hAnsi="Marianne"/>
          <w:sz w:val="20"/>
          <w:szCs w:val="20"/>
          <w:lang w:eastAsia="en-US"/>
        </w:rPr>
      </w:pPr>
    </w:p>
    <w:p w14:paraId="61776DD9" w14:textId="3E93E4D7" w:rsidR="001E1D4F" w:rsidRDefault="001F7991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TOC \h \z \t "Article 1;1;Sous titre 1 - Sous article;4;Sous titre 2;5;Annexe;1;ST1;4" </w:instrText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hyperlink w:anchor="_Toc202446604" w:history="1">
        <w:r w:rsidR="001E1D4F" w:rsidRPr="006B547E">
          <w:rPr>
            <w:rStyle w:val="Lienhypertexte"/>
          </w:rPr>
          <w:t>PARTIE 1 : IDENTIFICATION DE L’ACHETEUR</w:t>
        </w:r>
        <w:r w:rsidR="001E1D4F">
          <w:rPr>
            <w:webHidden/>
          </w:rPr>
          <w:tab/>
        </w:r>
        <w:r w:rsidR="001E1D4F">
          <w:rPr>
            <w:webHidden/>
          </w:rPr>
          <w:fldChar w:fldCharType="begin"/>
        </w:r>
        <w:r w:rsidR="001E1D4F">
          <w:rPr>
            <w:webHidden/>
          </w:rPr>
          <w:instrText xml:space="preserve"> PAGEREF _Toc202446604 \h </w:instrText>
        </w:r>
        <w:r w:rsidR="001E1D4F">
          <w:rPr>
            <w:webHidden/>
          </w:rPr>
        </w:r>
        <w:r w:rsidR="001E1D4F">
          <w:rPr>
            <w:webHidden/>
          </w:rPr>
          <w:fldChar w:fldCharType="separate"/>
        </w:r>
        <w:r w:rsidR="001E1D4F">
          <w:rPr>
            <w:webHidden/>
          </w:rPr>
          <w:t>1</w:t>
        </w:r>
        <w:r w:rsidR="001E1D4F">
          <w:rPr>
            <w:webHidden/>
          </w:rPr>
          <w:fldChar w:fldCharType="end"/>
        </w:r>
      </w:hyperlink>
    </w:p>
    <w:p w14:paraId="3DBE0DED" w14:textId="2537271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05" w:history="1">
        <w:r w:rsidR="001E1D4F" w:rsidRPr="006B547E">
          <w:rPr>
            <w:rStyle w:val="Lienhypertexte"/>
            <w:rFonts w:ascii="Marianne" w:hAnsi="Marianne"/>
            <w:noProof/>
          </w:rPr>
          <w:t>Article 1. Acheteur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_Toc202446605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1</w:t>
        </w:r>
        <w:r w:rsidR="001E1D4F">
          <w:rPr>
            <w:noProof/>
            <w:webHidden/>
          </w:rPr>
          <w:fldChar w:fldCharType="end"/>
        </w:r>
      </w:hyperlink>
    </w:p>
    <w:p w14:paraId="3F290CBF" w14:textId="142D221A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06" w:history="1">
        <w:r w:rsidR="001E1D4F" w:rsidRPr="006B547E">
          <w:rPr>
            <w:rStyle w:val="Lienhypertexte"/>
            <w:rFonts w:ascii="Marianne" w:hAnsi="Marianne"/>
            <w:noProof/>
          </w:rPr>
          <w:t>Article 2. Personne habilitée à signer le marché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_Toc202446606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1</w:t>
        </w:r>
        <w:r w:rsidR="001E1D4F">
          <w:rPr>
            <w:noProof/>
            <w:webHidden/>
          </w:rPr>
          <w:fldChar w:fldCharType="end"/>
        </w:r>
      </w:hyperlink>
    </w:p>
    <w:p w14:paraId="24DAD873" w14:textId="63B497F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07" w:history="1">
        <w:r w:rsidR="001E1D4F" w:rsidRPr="006B547E">
          <w:rPr>
            <w:rStyle w:val="Lienhypertexte"/>
            <w:rFonts w:ascii="Marianne" w:hAnsi="Marianne"/>
            <w:noProof/>
          </w:rPr>
          <w:t>Article 3. Origine de son pouvoir de signature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_Toc202446607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1</w:t>
        </w:r>
        <w:r w:rsidR="001E1D4F">
          <w:rPr>
            <w:noProof/>
            <w:webHidden/>
          </w:rPr>
          <w:fldChar w:fldCharType="end"/>
        </w:r>
      </w:hyperlink>
    </w:p>
    <w:p w14:paraId="7AAE7E2E" w14:textId="494B4F73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08" w:history="1">
        <w:r w:rsidR="001E1D4F" w:rsidRPr="006B547E">
          <w:rPr>
            <w:rStyle w:val="Lienhypertexte"/>
            <w:rFonts w:ascii="Marianne" w:hAnsi="Marianne"/>
            <w:noProof/>
          </w:rPr>
          <w:t>Article 4. Désignation de la personne habilitée à donner les renseignements prévus aux articles R.2191-60 et R. 2191-61 du Code de la commande publique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_Toc202446608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1</w:t>
        </w:r>
        <w:r w:rsidR="001E1D4F">
          <w:rPr>
            <w:noProof/>
            <w:webHidden/>
          </w:rPr>
          <w:fldChar w:fldCharType="end"/>
        </w:r>
      </w:hyperlink>
    </w:p>
    <w:p w14:paraId="132B92B7" w14:textId="438C1790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09" w:history="1">
        <w:r w:rsidR="001E1D4F" w:rsidRPr="006B547E">
          <w:rPr>
            <w:rStyle w:val="Lienhypertexte"/>
            <w:rFonts w:ascii="Marianne" w:hAnsi="Marianne"/>
            <w:noProof/>
          </w:rPr>
          <w:t>Article 5. Désignation du comptable assignataire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_Toc202446609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1</w:t>
        </w:r>
        <w:r w:rsidR="001E1D4F">
          <w:rPr>
            <w:noProof/>
            <w:webHidden/>
          </w:rPr>
          <w:fldChar w:fldCharType="end"/>
        </w:r>
      </w:hyperlink>
    </w:p>
    <w:p w14:paraId="09A82E75" w14:textId="3A7C84D1" w:rsidR="001E1D4F" w:rsidRDefault="00C06B9C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2446610" w:history="1">
        <w:r w:rsidR="001E1D4F" w:rsidRPr="006B547E">
          <w:rPr>
            <w:rStyle w:val="Lienhypertexte"/>
          </w:rPr>
          <w:t>PARTIE 2 : PRESENTATION DU MARCHE PUBLIC</w:t>
        </w:r>
        <w:r w:rsidR="001E1D4F">
          <w:rPr>
            <w:webHidden/>
          </w:rPr>
          <w:tab/>
        </w:r>
        <w:r w:rsidR="001E1D4F">
          <w:rPr>
            <w:webHidden/>
          </w:rPr>
          <w:fldChar w:fldCharType="begin"/>
        </w:r>
        <w:r w:rsidR="001E1D4F">
          <w:rPr>
            <w:webHidden/>
          </w:rPr>
          <w:instrText xml:space="preserve"> PAGEREF _Toc202446610 \h </w:instrText>
        </w:r>
        <w:r w:rsidR="001E1D4F">
          <w:rPr>
            <w:webHidden/>
          </w:rPr>
        </w:r>
        <w:r w:rsidR="001E1D4F">
          <w:rPr>
            <w:webHidden/>
          </w:rPr>
          <w:fldChar w:fldCharType="separate"/>
        </w:r>
        <w:r w:rsidR="001E1D4F">
          <w:rPr>
            <w:webHidden/>
          </w:rPr>
          <w:t>2</w:t>
        </w:r>
        <w:r w:rsidR="001E1D4F">
          <w:rPr>
            <w:webHidden/>
          </w:rPr>
          <w:fldChar w:fldCharType="end"/>
        </w:r>
      </w:hyperlink>
    </w:p>
    <w:p w14:paraId="140AE5EB" w14:textId="6F52F67C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1" w:history="1">
        <w:r w:rsidR="001E1D4F" w:rsidRPr="006B547E">
          <w:rPr>
            <w:rStyle w:val="Lienhypertexte"/>
            <w:rFonts w:ascii="Marianne" w:hAnsi="Marianne"/>
            <w:noProof/>
          </w:rPr>
          <w:t>Article 1. Objet du marché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_Toc202446611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2</w:t>
        </w:r>
        <w:r w:rsidR="001E1D4F">
          <w:rPr>
            <w:noProof/>
            <w:webHidden/>
          </w:rPr>
          <w:fldChar w:fldCharType="end"/>
        </w:r>
      </w:hyperlink>
    </w:p>
    <w:p w14:paraId="012330AE" w14:textId="75C8BC9E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2" w:history="1">
        <w:r w:rsidR="001E1D4F" w:rsidRPr="006B547E">
          <w:rPr>
            <w:rStyle w:val="Lienhypertexte"/>
            <w:rFonts w:ascii="Marianne" w:hAnsi="Marianne"/>
            <w:noProof/>
          </w:rPr>
          <w:t>Article 2. Lieux d'exécution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_Toc202446612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2</w:t>
        </w:r>
        <w:r w:rsidR="001E1D4F">
          <w:rPr>
            <w:noProof/>
            <w:webHidden/>
          </w:rPr>
          <w:fldChar w:fldCharType="end"/>
        </w:r>
      </w:hyperlink>
    </w:p>
    <w:p w14:paraId="3E0F418D" w14:textId="2EBB98BE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3" w:history="1">
        <w:r w:rsidR="001E1D4F" w:rsidRPr="006B547E">
          <w:rPr>
            <w:rStyle w:val="Lienhypertexte"/>
            <w:rFonts w:ascii="Marianne" w:hAnsi="Marianne"/>
            <w:noProof/>
          </w:rPr>
          <w:t>Article 3. Date d'effet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_Toc202446613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2</w:t>
        </w:r>
        <w:r w:rsidR="001E1D4F">
          <w:rPr>
            <w:noProof/>
            <w:webHidden/>
          </w:rPr>
          <w:fldChar w:fldCharType="end"/>
        </w:r>
      </w:hyperlink>
    </w:p>
    <w:p w14:paraId="6A529CDB" w14:textId="7EA2B8F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4" w:history="1">
        <w:r w:rsidR="001E1D4F" w:rsidRPr="006B547E">
          <w:rPr>
            <w:rStyle w:val="Lienhypertexte"/>
            <w:rFonts w:ascii="Marianne" w:hAnsi="Marianne"/>
            <w:noProof/>
          </w:rPr>
          <w:t>Article 4. Durée et condition de renouvellement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_Toc202446614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2</w:t>
        </w:r>
        <w:r w:rsidR="001E1D4F">
          <w:rPr>
            <w:noProof/>
            <w:webHidden/>
          </w:rPr>
          <w:fldChar w:fldCharType="end"/>
        </w:r>
      </w:hyperlink>
    </w:p>
    <w:p w14:paraId="7E5872AB" w14:textId="23B18210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5" w:history="1">
        <w:r w:rsidR="001E1D4F" w:rsidRPr="006B547E">
          <w:rPr>
            <w:rStyle w:val="Lienhypertexte"/>
            <w:rFonts w:ascii="Marianne" w:hAnsi="Marianne"/>
            <w:noProof/>
          </w:rPr>
          <w:t>Article 5. Forme du marché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_Toc202446615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2</w:t>
        </w:r>
        <w:r w:rsidR="001E1D4F">
          <w:rPr>
            <w:noProof/>
            <w:webHidden/>
          </w:rPr>
          <w:fldChar w:fldCharType="end"/>
        </w:r>
      </w:hyperlink>
    </w:p>
    <w:p w14:paraId="223406A7" w14:textId="5C78E9F6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6" w:history="1">
        <w:r w:rsidR="001E1D4F" w:rsidRPr="006B547E">
          <w:rPr>
            <w:rStyle w:val="Lienhypertexte"/>
            <w:rFonts w:ascii="Marianne" w:hAnsi="Marianne"/>
            <w:noProof/>
          </w:rPr>
          <w:t>Article 6. Forme des prix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_Toc202446616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3</w:t>
        </w:r>
        <w:r w:rsidR="001E1D4F">
          <w:rPr>
            <w:noProof/>
            <w:webHidden/>
          </w:rPr>
          <w:fldChar w:fldCharType="end"/>
        </w:r>
      </w:hyperlink>
    </w:p>
    <w:p w14:paraId="40F00A50" w14:textId="707F844B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7" w:history="1">
        <w:r w:rsidR="001E1D4F" w:rsidRPr="006B547E">
          <w:rPr>
            <w:rStyle w:val="Lienhypertexte"/>
            <w:rFonts w:ascii="Marianne" w:hAnsi="Marianne"/>
            <w:noProof/>
          </w:rPr>
          <w:t>Article 7. Pièces constitutives de l’accord-cadre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_Toc202446617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3</w:t>
        </w:r>
        <w:r w:rsidR="001E1D4F">
          <w:rPr>
            <w:noProof/>
            <w:webHidden/>
          </w:rPr>
          <w:fldChar w:fldCharType="end"/>
        </w:r>
      </w:hyperlink>
    </w:p>
    <w:p w14:paraId="53C86A24" w14:textId="5CBCE5F6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8" w:history="1">
        <w:r w:rsidR="001E1D4F" w:rsidRPr="006B547E">
          <w:rPr>
            <w:rStyle w:val="Lienhypertexte"/>
            <w:rFonts w:ascii="Marianne" w:hAnsi="Marianne"/>
            <w:noProof/>
          </w:rPr>
          <w:t>Article 8. Avance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_Toc202446618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3</w:t>
        </w:r>
        <w:r w:rsidR="001E1D4F">
          <w:rPr>
            <w:noProof/>
            <w:webHidden/>
          </w:rPr>
          <w:fldChar w:fldCharType="end"/>
        </w:r>
      </w:hyperlink>
    </w:p>
    <w:p w14:paraId="4A9CC111" w14:textId="17C3D0EE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19" w:history="1">
        <w:r w:rsidR="001E1D4F" w:rsidRPr="006B547E">
          <w:rPr>
            <w:rStyle w:val="Lienhypertexte"/>
            <w:rFonts w:ascii="Marianne" w:hAnsi="Marianne"/>
            <w:noProof/>
          </w:rPr>
          <w:t>Article 9. Délais de paiement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_Toc202446619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4</w:t>
        </w:r>
        <w:r w:rsidR="001E1D4F">
          <w:rPr>
            <w:noProof/>
            <w:webHidden/>
          </w:rPr>
          <w:fldChar w:fldCharType="end"/>
        </w:r>
      </w:hyperlink>
    </w:p>
    <w:p w14:paraId="7AA788C8" w14:textId="6FB3F258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0" w:history="1">
        <w:r w:rsidR="001E1D4F" w:rsidRPr="006B547E">
          <w:rPr>
            <w:rStyle w:val="Lienhypertexte"/>
            <w:rFonts w:ascii="Marianne" w:hAnsi="Marianne"/>
            <w:noProof/>
          </w:rPr>
          <w:t>Article 10. Unité monétaire et taxe sur la valeur ajoutée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_Toc202446620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4</w:t>
        </w:r>
        <w:r w:rsidR="001E1D4F">
          <w:rPr>
            <w:noProof/>
            <w:webHidden/>
          </w:rPr>
          <w:fldChar w:fldCharType="end"/>
        </w:r>
      </w:hyperlink>
    </w:p>
    <w:p w14:paraId="0837582C" w14:textId="1CB6644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1" w:history="1">
        <w:r w:rsidR="001E1D4F" w:rsidRPr="006B547E">
          <w:rPr>
            <w:rStyle w:val="Lienhypertexte"/>
            <w:rFonts w:ascii="Marianne" w:hAnsi="Marianne"/>
            <w:noProof/>
          </w:rPr>
          <w:t>Article 11. Durée de validité des offres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_Toc202446621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4</w:t>
        </w:r>
        <w:r w:rsidR="001E1D4F">
          <w:rPr>
            <w:noProof/>
            <w:webHidden/>
          </w:rPr>
          <w:fldChar w:fldCharType="end"/>
        </w:r>
      </w:hyperlink>
    </w:p>
    <w:p w14:paraId="4E3E38AB" w14:textId="2C0E795E" w:rsidR="001E1D4F" w:rsidRDefault="00C06B9C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2446622" w:history="1">
        <w:r w:rsidR="001E1D4F" w:rsidRPr="006B547E">
          <w:rPr>
            <w:rStyle w:val="Lienhypertexte"/>
          </w:rPr>
          <w:t>PARTIE 3 : ENGAGEMENT DU COCONTRACTANT</w:t>
        </w:r>
        <w:r w:rsidR="001E1D4F">
          <w:rPr>
            <w:webHidden/>
          </w:rPr>
          <w:tab/>
        </w:r>
        <w:r w:rsidR="001E1D4F">
          <w:rPr>
            <w:webHidden/>
          </w:rPr>
          <w:fldChar w:fldCharType="begin"/>
        </w:r>
        <w:r w:rsidR="001E1D4F">
          <w:rPr>
            <w:webHidden/>
          </w:rPr>
          <w:instrText xml:space="preserve"> PAGEREF _Toc202446622 \h </w:instrText>
        </w:r>
        <w:r w:rsidR="001E1D4F">
          <w:rPr>
            <w:webHidden/>
          </w:rPr>
        </w:r>
        <w:r w:rsidR="001E1D4F">
          <w:rPr>
            <w:webHidden/>
          </w:rPr>
          <w:fldChar w:fldCharType="separate"/>
        </w:r>
        <w:r w:rsidR="001E1D4F">
          <w:rPr>
            <w:webHidden/>
          </w:rPr>
          <w:t>5</w:t>
        </w:r>
        <w:r w:rsidR="001E1D4F">
          <w:rPr>
            <w:webHidden/>
          </w:rPr>
          <w:fldChar w:fldCharType="end"/>
        </w:r>
      </w:hyperlink>
    </w:p>
    <w:p w14:paraId="4410EA29" w14:textId="13C9C706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3" w:history="1">
        <w:r w:rsidR="001E1D4F" w:rsidRPr="006B547E">
          <w:rPr>
            <w:rStyle w:val="Lienhypertexte"/>
            <w:rFonts w:ascii="Marianne" w:hAnsi="Marianne"/>
            <w:noProof/>
          </w:rPr>
          <w:t>Article 1. Engagement du candidat se présentant seul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_Toc202446623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5</w:t>
        </w:r>
        <w:r w:rsidR="001E1D4F">
          <w:rPr>
            <w:noProof/>
            <w:webHidden/>
          </w:rPr>
          <w:fldChar w:fldCharType="end"/>
        </w:r>
      </w:hyperlink>
    </w:p>
    <w:p w14:paraId="57F41244" w14:textId="47323416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4" w:history="1">
        <w:r w:rsidR="001E1D4F" w:rsidRPr="006B547E">
          <w:rPr>
            <w:rStyle w:val="Lienhypertexte"/>
            <w:rFonts w:ascii="Marianne" w:hAnsi="Marianne"/>
            <w:noProof/>
          </w:rPr>
          <w:t>Article 2. Engagement des candidats en cas de groupement solidaire ou de groupement conjoint avec mandataire solidaire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_Toc202446624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6</w:t>
        </w:r>
        <w:r w:rsidR="001E1D4F">
          <w:rPr>
            <w:noProof/>
            <w:webHidden/>
          </w:rPr>
          <w:fldChar w:fldCharType="end"/>
        </w:r>
      </w:hyperlink>
    </w:p>
    <w:p w14:paraId="496D9FB5" w14:textId="17B8D78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5" w:history="1">
        <w:r w:rsidR="001E1D4F" w:rsidRPr="006B547E">
          <w:rPr>
            <w:rStyle w:val="Lienhypertexte"/>
            <w:rFonts w:ascii="Marianne" w:hAnsi="Marianne"/>
            <w:noProof/>
          </w:rPr>
          <w:t>Article 3. Offre financière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_Toc202446625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7</w:t>
        </w:r>
        <w:r w:rsidR="001E1D4F">
          <w:rPr>
            <w:noProof/>
            <w:webHidden/>
          </w:rPr>
          <w:fldChar w:fldCharType="end"/>
        </w:r>
      </w:hyperlink>
    </w:p>
    <w:p w14:paraId="0D94B6E7" w14:textId="68ECE94A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6" w:history="1">
        <w:r w:rsidR="001E1D4F" w:rsidRPr="006B547E">
          <w:rPr>
            <w:rStyle w:val="Lienhypertexte"/>
            <w:rFonts w:ascii="Marianne" w:hAnsi="Marianne"/>
            <w:noProof/>
          </w:rPr>
          <w:t>Article 4. Compte à créditer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_Toc202446626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8</w:t>
        </w:r>
        <w:r w:rsidR="001E1D4F">
          <w:rPr>
            <w:noProof/>
            <w:webHidden/>
          </w:rPr>
          <w:fldChar w:fldCharType="end"/>
        </w:r>
      </w:hyperlink>
    </w:p>
    <w:p w14:paraId="1D396EB9" w14:textId="013F4504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7" w:history="1">
        <w:r w:rsidR="001E1D4F" w:rsidRPr="006B547E">
          <w:rPr>
            <w:rStyle w:val="Lienhypertexte"/>
            <w:rFonts w:ascii="Marianne" w:hAnsi="Marianne"/>
            <w:noProof/>
          </w:rPr>
          <w:t>Article 5. Sous-traitance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_Toc202446627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8</w:t>
        </w:r>
        <w:r w:rsidR="001E1D4F">
          <w:rPr>
            <w:noProof/>
            <w:webHidden/>
          </w:rPr>
          <w:fldChar w:fldCharType="end"/>
        </w:r>
      </w:hyperlink>
    </w:p>
    <w:p w14:paraId="3F596887" w14:textId="0A8F49B0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28" w:history="1">
        <w:r w:rsidR="001E1D4F" w:rsidRPr="006B547E">
          <w:rPr>
            <w:rStyle w:val="Lienhypertexte"/>
            <w:rFonts w:ascii="Marianne" w:hAnsi="Marianne"/>
            <w:noProof/>
          </w:rPr>
          <w:t>Article 6. Engagement du cotraitant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_Toc202446628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8</w:t>
        </w:r>
        <w:r w:rsidR="001E1D4F">
          <w:rPr>
            <w:noProof/>
            <w:webHidden/>
          </w:rPr>
          <w:fldChar w:fldCharType="end"/>
        </w:r>
      </w:hyperlink>
    </w:p>
    <w:p w14:paraId="640BDB28" w14:textId="04BF3311" w:rsidR="001E1D4F" w:rsidRDefault="00C06B9C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2446629" w:history="1">
        <w:r w:rsidR="001E1D4F" w:rsidRPr="006B547E">
          <w:rPr>
            <w:rStyle w:val="Lienhypertexte"/>
          </w:rPr>
          <w:t>PARTIE 4 : ENGAGEMENT DE L’ACHETEUR</w:t>
        </w:r>
        <w:r w:rsidR="001E1D4F">
          <w:rPr>
            <w:webHidden/>
          </w:rPr>
          <w:tab/>
        </w:r>
        <w:r w:rsidR="001E1D4F">
          <w:rPr>
            <w:webHidden/>
          </w:rPr>
          <w:fldChar w:fldCharType="begin"/>
        </w:r>
        <w:r w:rsidR="001E1D4F">
          <w:rPr>
            <w:webHidden/>
          </w:rPr>
          <w:instrText xml:space="preserve"> PAGEREF _Toc202446629 \h </w:instrText>
        </w:r>
        <w:r w:rsidR="001E1D4F">
          <w:rPr>
            <w:webHidden/>
          </w:rPr>
        </w:r>
        <w:r w:rsidR="001E1D4F">
          <w:rPr>
            <w:webHidden/>
          </w:rPr>
          <w:fldChar w:fldCharType="separate"/>
        </w:r>
        <w:r w:rsidR="001E1D4F">
          <w:rPr>
            <w:webHidden/>
          </w:rPr>
          <w:t>9</w:t>
        </w:r>
        <w:r w:rsidR="001E1D4F">
          <w:rPr>
            <w:webHidden/>
          </w:rPr>
          <w:fldChar w:fldCharType="end"/>
        </w:r>
      </w:hyperlink>
    </w:p>
    <w:p w14:paraId="35E37EC0" w14:textId="729EC0B6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30" w:history="1">
        <w:r w:rsidR="001E1D4F" w:rsidRPr="006B547E">
          <w:rPr>
            <w:rStyle w:val="Lienhypertexte"/>
            <w:rFonts w:ascii="Marianne" w:hAnsi="Marianne"/>
            <w:noProof/>
          </w:rPr>
          <w:t>Article 1. Signature du représentant de l'acheteur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_Toc202446630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9</w:t>
        </w:r>
        <w:r w:rsidR="001E1D4F">
          <w:rPr>
            <w:noProof/>
            <w:webHidden/>
          </w:rPr>
          <w:fldChar w:fldCharType="end"/>
        </w:r>
      </w:hyperlink>
    </w:p>
    <w:p w14:paraId="738250D5" w14:textId="79475E87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31" w:history="1">
        <w:r w:rsidR="001E1D4F" w:rsidRPr="006B547E">
          <w:rPr>
            <w:rStyle w:val="Lienhypertexte"/>
            <w:rFonts w:ascii="Marianne" w:hAnsi="Marianne"/>
            <w:noProof/>
          </w:rPr>
          <w:t>Article 2. Visa du contrôleur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_Toc202446631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9</w:t>
        </w:r>
        <w:r w:rsidR="001E1D4F">
          <w:rPr>
            <w:noProof/>
            <w:webHidden/>
          </w:rPr>
          <w:fldChar w:fldCharType="end"/>
        </w:r>
      </w:hyperlink>
    </w:p>
    <w:p w14:paraId="6963E759" w14:textId="43F7A4EF" w:rsidR="001E1D4F" w:rsidRDefault="00C06B9C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46632" w:history="1">
        <w:r w:rsidR="001E1D4F" w:rsidRPr="006B547E">
          <w:rPr>
            <w:rStyle w:val="Lienhypertexte"/>
            <w:rFonts w:ascii="Marianne" w:hAnsi="Marianne"/>
            <w:noProof/>
          </w:rPr>
          <w:t>Article 3. Date de notification du marché public</w:t>
        </w:r>
        <w:r w:rsidR="001E1D4F">
          <w:rPr>
            <w:noProof/>
            <w:webHidden/>
          </w:rPr>
          <w:tab/>
        </w:r>
        <w:r w:rsidR="001E1D4F">
          <w:rPr>
            <w:noProof/>
            <w:webHidden/>
          </w:rPr>
          <w:fldChar w:fldCharType="begin"/>
        </w:r>
        <w:r w:rsidR="001E1D4F">
          <w:rPr>
            <w:noProof/>
            <w:webHidden/>
          </w:rPr>
          <w:instrText xml:space="preserve"> PAGEREF _Toc202446632 \h </w:instrText>
        </w:r>
        <w:r w:rsidR="001E1D4F">
          <w:rPr>
            <w:noProof/>
            <w:webHidden/>
          </w:rPr>
        </w:r>
        <w:r w:rsidR="001E1D4F">
          <w:rPr>
            <w:noProof/>
            <w:webHidden/>
          </w:rPr>
          <w:fldChar w:fldCharType="separate"/>
        </w:r>
        <w:r w:rsidR="001E1D4F">
          <w:rPr>
            <w:noProof/>
            <w:webHidden/>
          </w:rPr>
          <w:t>9</w:t>
        </w:r>
        <w:r w:rsidR="001E1D4F">
          <w:rPr>
            <w:noProof/>
            <w:webHidden/>
          </w:rPr>
          <w:fldChar w:fldCharType="end"/>
        </w:r>
      </w:hyperlink>
    </w:p>
    <w:p w14:paraId="2A02CAB9" w14:textId="38AF37CB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0C09">
        <w:rPr>
          <w:rFonts w:ascii="Marianne" w:hAnsi="Marianne"/>
          <w:b/>
          <w:noProof/>
          <w:sz w:val="2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</w:p>
    <w:p w14:paraId="4827EED4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0209C4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865CFD" w14:textId="77777777" w:rsidR="00280C29" w:rsidRDefault="00280C29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280C29" w:rsidSect="0051265A">
          <w:headerReference w:type="default" r:id="rId10"/>
          <w:footerReference w:type="default" r:id="rId11"/>
          <w:footerReference w:type="first" r:id="rId12"/>
          <w:pgSz w:w="11906" w:h="16838" w:code="9"/>
          <w:pgMar w:top="993" w:right="1134" w:bottom="1021" w:left="1701" w:header="709" w:footer="128" w:gutter="0"/>
          <w:pgNumType w:start="1"/>
          <w:cols w:space="720"/>
          <w:titlePg/>
          <w:docGrid w:linePitch="272"/>
        </w:sectPr>
      </w:pPr>
    </w:p>
    <w:p w14:paraId="234EEFE2" w14:textId="77777777" w:rsidR="00EC622E" w:rsidRPr="00221BA8" w:rsidRDefault="009756B7" w:rsidP="00221BA8">
      <w:pPr>
        <w:pStyle w:val="Article1"/>
      </w:pPr>
      <w:bookmarkStart w:id="0" w:name="_Toc520360676"/>
      <w:bookmarkStart w:id="1" w:name="_Toc520360586"/>
      <w:bookmarkStart w:id="2" w:name="_Toc520120109"/>
      <w:bookmarkStart w:id="3" w:name="_Toc519759308"/>
      <w:bookmarkStart w:id="4" w:name="_Toc519671649"/>
      <w:bookmarkStart w:id="5" w:name="_Toc202446604"/>
      <w:bookmarkEnd w:id="0"/>
      <w:bookmarkEnd w:id="1"/>
      <w:bookmarkEnd w:id="2"/>
      <w:bookmarkEnd w:id="3"/>
      <w:bookmarkEnd w:id="4"/>
      <w:r w:rsidRPr="00221BA8">
        <w:lastRenderedPageBreak/>
        <w:t xml:space="preserve">PARTIE </w:t>
      </w:r>
      <w:r w:rsidR="002469A2" w:rsidRPr="00221BA8">
        <w:t>1 : IDENTIFICATION</w:t>
      </w:r>
      <w:r w:rsidRPr="00221BA8">
        <w:t xml:space="preserve"> </w:t>
      </w:r>
      <w:r w:rsidR="00ED4A18" w:rsidRPr="00221BA8">
        <w:t>DE L’ACHETEUR</w:t>
      </w:r>
      <w:bookmarkEnd w:id="5"/>
    </w:p>
    <w:p w14:paraId="31A96597" w14:textId="77777777" w:rsidR="0042664A" w:rsidRPr="00F52CEE" w:rsidRDefault="0042664A" w:rsidP="008E55C8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26556999" w14:textId="50E9BAA0" w:rsidR="009C60B7" w:rsidRPr="006D6B49" w:rsidRDefault="006A645E" w:rsidP="008E55C8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6" w:name="_Toc202446605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1. </w:t>
      </w:r>
      <w:r w:rsidR="0059071F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Acheteur</w:t>
      </w:r>
      <w:bookmarkEnd w:id="6"/>
    </w:p>
    <w:p w14:paraId="35C0EAC6" w14:textId="77777777" w:rsidR="009C60B7" w:rsidRDefault="009C60B7" w:rsidP="004D2814">
      <w:pPr>
        <w:rPr>
          <w:rFonts w:ascii="Marianne" w:hAnsi="Marianne"/>
          <w:sz w:val="20"/>
        </w:rPr>
      </w:pPr>
      <w:r w:rsidRPr="002469A2">
        <w:rPr>
          <w:rFonts w:ascii="Marianne" w:hAnsi="Marianne"/>
          <w:sz w:val="20"/>
        </w:rPr>
        <w:t xml:space="preserve">Agence Régionale de Santé </w:t>
      </w:r>
      <w:r w:rsidR="00ED4A18">
        <w:rPr>
          <w:rFonts w:ascii="Marianne" w:hAnsi="Marianne"/>
          <w:sz w:val="20"/>
        </w:rPr>
        <w:t>Mayotte (ARS</w:t>
      </w:r>
      <w:r w:rsidRPr="002469A2">
        <w:rPr>
          <w:rFonts w:ascii="Marianne" w:hAnsi="Marianne"/>
          <w:sz w:val="20"/>
        </w:rPr>
        <w:t>), établissement public de l’Etat à caractère administratif</w:t>
      </w:r>
      <w:r w:rsidR="00ED4A18">
        <w:rPr>
          <w:rFonts w:ascii="Calibri" w:hAnsi="Calibri" w:cs="Calibri"/>
          <w:sz w:val="20"/>
        </w:rPr>
        <w:t> </w:t>
      </w:r>
      <w:r w:rsidR="00ED4A18">
        <w:rPr>
          <w:rFonts w:ascii="Marianne" w:hAnsi="Marianne"/>
          <w:sz w:val="20"/>
        </w:rPr>
        <w:t xml:space="preserve">: </w:t>
      </w:r>
    </w:p>
    <w:p w14:paraId="44FB7FC0" w14:textId="77777777" w:rsidR="00ED4A18" w:rsidRDefault="00ED4A18" w:rsidP="004D2814">
      <w:pPr>
        <w:rPr>
          <w:rFonts w:ascii="Marianne" w:hAnsi="Marianne"/>
          <w:sz w:val="20"/>
        </w:rPr>
      </w:pPr>
    </w:p>
    <w:p w14:paraId="7F60D013" w14:textId="77777777" w:rsidR="00ED4A18" w:rsidRPr="002C44CA" w:rsidRDefault="00ED4A18" w:rsidP="00815E8E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Agence Régionale de Santé de Mayotte</w:t>
      </w:r>
    </w:p>
    <w:p w14:paraId="401B5540" w14:textId="77777777" w:rsidR="00ED4A18" w:rsidRDefault="00ED4A18" w:rsidP="00815E8E">
      <w:pPr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Centre </w:t>
      </w:r>
      <w:proofErr w:type="spellStart"/>
      <w:r>
        <w:rPr>
          <w:rFonts w:ascii="Marianne" w:hAnsi="Marianne"/>
          <w:sz w:val="20"/>
        </w:rPr>
        <w:t>Kinga</w:t>
      </w:r>
      <w:proofErr w:type="spellEnd"/>
      <w:r>
        <w:rPr>
          <w:rFonts w:ascii="Marianne" w:hAnsi="Marianne"/>
          <w:sz w:val="20"/>
        </w:rPr>
        <w:t xml:space="preserve"> </w:t>
      </w:r>
      <w:r w:rsidRPr="002C44CA">
        <w:rPr>
          <w:rFonts w:ascii="Marianne" w:hAnsi="Marianne"/>
          <w:sz w:val="20"/>
        </w:rPr>
        <w:t>– 90 route Nationale</w:t>
      </w:r>
      <w:r>
        <w:rPr>
          <w:rFonts w:ascii="Marianne" w:hAnsi="Marianne"/>
          <w:sz w:val="20"/>
        </w:rPr>
        <w:t xml:space="preserve"> 1</w:t>
      </w:r>
    </w:p>
    <w:p w14:paraId="73A244E6" w14:textId="77777777" w:rsidR="00ED4A18" w:rsidRPr="002C44CA" w:rsidRDefault="00ED4A18" w:rsidP="00815E8E">
      <w:pPr>
        <w:jc w:val="left"/>
        <w:rPr>
          <w:rFonts w:ascii="Marianne" w:hAnsi="Marianne"/>
          <w:sz w:val="20"/>
        </w:rPr>
      </w:pPr>
      <w:proofErr w:type="spellStart"/>
      <w:r>
        <w:rPr>
          <w:rFonts w:ascii="Marianne" w:hAnsi="Marianne"/>
          <w:sz w:val="20"/>
        </w:rPr>
        <w:t>Kaweni</w:t>
      </w:r>
      <w:proofErr w:type="spellEnd"/>
      <w:r w:rsidRPr="002C44CA">
        <w:rPr>
          <w:rFonts w:ascii="Marianne" w:hAnsi="Marianne"/>
          <w:sz w:val="20"/>
        </w:rPr>
        <w:t xml:space="preserve"> – BP 410</w:t>
      </w:r>
    </w:p>
    <w:p w14:paraId="333A24CA" w14:textId="44E8CCB6" w:rsidR="00ED4A18" w:rsidRDefault="00ED4A18" w:rsidP="00815E8E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97</w:t>
      </w:r>
      <w:r w:rsidRPr="002C44CA">
        <w:rPr>
          <w:rFonts w:ascii="Calibri" w:hAnsi="Calibri" w:cs="Calibri"/>
          <w:sz w:val="20"/>
        </w:rPr>
        <w:t> </w:t>
      </w:r>
      <w:r w:rsidRPr="002C44CA">
        <w:rPr>
          <w:rFonts w:ascii="Marianne" w:hAnsi="Marianne"/>
          <w:sz w:val="20"/>
        </w:rPr>
        <w:t xml:space="preserve">600 Mamoudzou </w:t>
      </w:r>
      <w:r w:rsidR="00DB4E64">
        <w:rPr>
          <w:rFonts w:ascii="Marianne" w:hAnsi="Marianne"/>
          <w:sz w:val="20"/>
        </w:rPr>
        <w:t>–</w:t>
      </w:r>
      <w:r w:rsidRPr="002C44CA">
        <w:rPr>
          <w:rFonts w:ascii="Marianne" w:hAnsi="Marianne"/>
          <w:sz w:val="20"/>
        </w:rPr>
        <w:t xml:space="preserve"> MAYOTTE</w:t>
      </w:r>
    </w:p>
    <w:p w14:paraId="1F33BBE5" w14:textId="77777777" w:rsidR="00DB4E64" w:rsidRPr="002C44CA" w:rsidRDefault="00DB4E64" w:rsidP="00ED4A18">
      <w:pPr>
        <w:jc w:val="left"/>
        <w:rPr>
          <w:rFonts w:ascii="Marianne" w:hAnsi="Marianne"/>
          <w:sz w:val="20"/>
        </w:rPr>
      </w:pPr>
    </w:p>
    <w:p w14:paraId="7D9792C8" w14:textId="2456B09E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7" w:name="_Toc381275103"/>
      <w:bookmarkStart w:id="8" w:name="_Toc381275146"/>
      <w:bookmarkStart w:id="9" w:name="_Toc393285181"/>
      <w:bookmarkStart w:id="10" w:name="_Toc447198369"/>
      <w:bookmarkStart w:id="11" w:name="_Toc450739918"/>
      <w:bookmarkStart w:id="12" w:name="_Toc450740039"/>
      <w:bookmarkStart w:id="13" w:name="_Toc453159830"/>
      <w:bookmarkStart w:id="14" w:name="_Toc453159897"/>
      <w:bookmarkStart w:id="15" w:name="_Toc482605056"/>
      <w:bookmarkStart w:id="16" w:name="_Toc202446606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2. </w:t>
      </w:r>
      <w:r w:rsidR="009C60B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Personne habilitée à signer le marché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0FE6A1A" w14:textId="79D8A7D0" w:rsidR="009C60B7" w:rsidRDefault="00ED4A18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M</w:t>
      </w:r>
      <w:r w:rsidR="0030227A">
        <w:rPr>
          <w:rFonts w:ascii="Marianne" w:hAnsi="Marianne"/>
          <w:sz w:val="20"/>
        </w:rPr>
        <w:t xml:space="preserve">onsieur </w:t>
      </w:r>
      <w:r w:rsidR="002D4022">
        <w:rPr>
          <w:rFonts w:ascii="Marianne" w:hAnsi="Marianne"/>
          <w:sz w:val="20"/>
        </w:rPr>
        <w:t>Sergio</w:t>
      </w:r>
      <w:r w:rsidRPr="00ED4A18">
        <w:rPr>
          <w:rFonts w:ascii="Marianne" w:hAnsi="Marianne"/>
          <w:sz w:val="20"/>
        </w:rPr>
        <w:t xml:space="preserve"> </w:t>
      </w:r>
      <w:r w:rsidR="002D4022">
        <w:rPr>
          <w:rFonts w:ascii="Marianne" w:hAnsi="Marianne"/>
          <w:sz w:val="20"/>
        </w:rPr>
        <w:t>ALBARELLO</w:t>
      </w:r>
      <w:r w:rsidRPr="00ED4A18">
        <w:rPr>
          <w:rFonts w:ascii="Marianne" w:hAnsi="Marianne"/>
          <w:sz w:val="20"/>
        </w:rPr>
        <w:t>, Direct</w:t>
      </w:r>
      <w:r w:rsidR="0030227A">
        <w:rPr>
          <w:rFonts w:ascii="Marianne" w:hAnsi="Marianne"/>
          <w:sz w:val="20"/>
        </w:rPr>
        <w:t>eur Général</w:t>
      </w:r>
      <w:r w:rsidRPr="00ED4A18">
        <w:rPr>
          <w:rFonts w:ascii="Marianne" w:hAnsi="Marianne"/>
          <w:sz w:val="20"/>
        </w:rPr>
        <w:t xml:space="preserve"> de l’ARS Mayotte.</w:t>
      </w:r>
    </w:p>
    <w:p w14:paraId="07AAD652" w14:textId="77777777" w:rsidR="00DB4E64" w:rsidRPr="00ED4A18" w:rsidRDefault="00DB4E64" w:rsidP="004D2814">
      <w:pPr>
        <w:rPr>
          <w:rFonts w:ascii="Marianne" w:hAnsi="Marianne"/>
          <w:sz w:val="20"/>
        </w:rPr>
      </w:pPr>
    </w:p>
    <w:p w14:paraId="3F6C7028" w14:textId="3E178F30" w:rsidR="006D6B49" w:rsidRPr="006D6B49" w:rsidRDefault="006A645E" w:rsidP="006D6B49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17" w:name="_Toc202446607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3. </w:t>
      </w:r>
      <w:r w:rsidR="009C60B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Origine de son pouvoir de signature</w:t>
      </w:r>
      <w:bookmarkEnd w:id="17"/>
    </w:p>
    <w:p w14:paraId="01D7792C" w14:textId="2D340339" w:rsidR="009C60B7" w:rsidRDefault="00ED4A18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Décret du 2</w:t>
      </w:r>
      <w:r w:rsidR="002D4022">
        <w:rPr>
          <w:rFonts w:ascii="Marianne" w:hAnsi="Marianne"/>
          <w:sz w:val="20"/>
        </w:rPr>
        <w:t>6</w:t>
      </w:r>
      <w:r w:rsidRPr="00ED4A18">
        <w:rPr>
          <w:rFonts w:ascii="Marianne" w:hAnsi="Marianne"/>
          <w:sz w:val="20"/>
        </w:rPr>
        <w:t xml:space="preserve"> </w:t>
      </w:r>
      <w:r w:rsidR="002D4022">
        <w:rPr>
          <w:rFonts w:ascii="Marianne" w:hAnsi="Marianne"/>
          <w:sz w:val="20"/>
        </w:rPr>
        <w:t>juin</w:t>
      </w:r>
      <w:r w:rsidRPr="00ED4A18">
        <w:rPr>
          <w:rFonts w:ascii="Marianne" w:hAnsi="Marianne"/>
          <w:sz w:val="20"/>
        </w:rPr>
        <w:t xml:space="preserve"> 20</w:t>
      </w:r>
      <w:r w:rsidR="002D4022">
        <w:rPr>
          <w:rFonts w:ascii="Marianne" w:hAnsi="Marianne"/>
          <w:sz w:val="20"/>
        </w:rPr>
        <w:t>24</w:t>
      </w:r>
      <w:r w:rsidR="00DC1640">
        <w:rPr>
          <w:rFonts w:ascii="Marianne" w:hAnsi="Marianne"/>
          <w:sz w:val="20"/>
        </w:rPr>
        <w:t xml:space="preserve"> portant nomination du</w:t>
      </w:r>
      <w:r w:rsidRPr="00ED4A18">
        <w:rPr>
          <w:rFonts w:ascii="Marianne" w:hAnsi="Marianne"/>
          <w:sz w:val="20"/>
        </w:rPr>
        <w:t xml:space="preserve"> Direct</w:t>
      </w:r>
      <w:r w:rsidR="00DC1640">
        <w:rPr>
          <w:rFonts w:ascii="Marianne" w:hAnsi="Marianne"/>
          <w:sz w:val="20"/>
        </w:rPr>
        <w:t>eur Général</w:t>
      </w:r>
      <w:r w:rsidRPr="00ED4A18">
        <w:rPr>
          <w:rFonts w:ascii="Marianne" w:hAnsi="Marianne"/>
          <w:sz w:val="20"/>
        </w:rPr>
        <w:t xml:space="preserve"> de l'Agence Régionale</w:t>
      </w:r>
      <w:r w:rsidR="002D4022">
        <w:rPr>
          <w:rFonts w:ascii="Marianne" w:hAnsi="Marianne"/>
          <w:sz w:val="20"/>
        </w:rPr>
        <w:t xml:space="preserve"> de Santé de Mayotte (JORF n° 0150 du 27 juin 2024</w:t>
      </w:r>
      <w:r w:rsidRPr="00ED4A18">
        <w:rPr>
          <w:rFonts w:ascii="Marianne" w:hAnsi="Marianne"/>
          <w:sz w:val="20"/>
        </w:rPr>
        <w:t>)</w:t>
      </w:r>
      <w:r w:rsidR="00192828">
        <w:rPr>
          <w:rFonts w:ascii="Marianne" w:hAnsi="Marianne"/>
          <w:sz w:val="20"/>
        </w:rPr>
        <w:t>.</w:t>
      </w:r>
    </w:p>
    <w:p w14:paraId="37405366" w14:textId="77777777" w:rsidR="00DB4E64" w:rsidRPr="00ED4A18" w:rsidRDefault="00DB4E64" w:rsidP="004D2814">
      <w:pPr>
        <w:rPr>
          <w:rFonts w:ascii="Marianne" w:hAnsi="Marianne"/>
          <w:sz w:val="18"/>
        </w:rPr>
      </w:pPr>
    </w:p>
    <w:p w14:paraId="10B29406" w14:textId="0C652991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18" w:name="_Toc202446608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4. </w:t>
      </w:r>
      <w:r w:rsidR="009C60B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Désignation de la personne habilitée à don</w:t>
      </w:r>
      <w:r w:rsidR="00DC1640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ner les renseignements prévus </w:t>
      </w:r>
      <w:r w:rsidR="00F051A5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aux articles R</w:t>
      </w:r>
      <w:r w:rsidR="00BD01B6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.</w:t>
      </w:r>
      <w:r w:rsidR="00F051A5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2191-60 et R</w:t>
      </w:r>
      <w:r w:rsidR="00BD01B6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.</w:t>
      </w:r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 </w:t>
      </w:r>
      <w:r w:rsidR="00F051A5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2191-61 du Code de la commande publique</w:t>
      </w:r>
      <w:bookmarkEnd w:id="18"/>
    </w:p>
    <w:p w14:paraId="1E1BA5A5" w14:textId="23252629" w:rsidR="009C60B7" w:rsidRDefault="00ED4A18" w:rsidP="00ED4A18">
      <w:pPr>
        <w:rPr>
          <w:rFonts w:ascii="Marianne" w:hAnsi="Marianne"/>
          <w:sz w:val="20"/>
          <w:szCs w:val="20"/>
        </w:rPr>
      </w:pPr>
      <w:r w:rsidRPr="00ED4A18">
        <w:rPr>
          <w:rFonts w:ascii="Marianne" w:hAnsi="Marianne"/>
          <w:sz w:val="20"/>
          <w:szCs w:val="20"/>
        </w:rPr>
        <w:t>M</w:t>
      </w:r>
      <w:r w:rsidR="00DC1640">
        <w:rPr>
          <w:rFonts w:ascii="Marianne" w:hAnsi="Marianne"/>
          <w:sz w:val="20"/>
          <w:szCs w:val="20"/>
        </w:rPr>
        <w:t>onsieur</w:t>
      </w:r>
      <w:r w:rsidRPr="00ED4A18">
        <w:rPr>
          <w:rFonts w:ascii="Marianne" w:hAnsi="Marianne"/>
          <w:sz w:val="20"/>
          <w:szCs w:val="20"/>
        </w:rPr>
        <w:t xml:space="preserve"> </w:t>
      </w:r>
      <w:r w:rsidR="002D4022">
        <w:rPr>
          <w:rFonts w:ascii="Marianne" w:hAnsi="Marianne"/>
          <w:sz w:val="20"/>
          <w:szCs w:val="20"/>
        </w:rPr>
        <w:t>Sergio ALBARELLO</w:t>
      </w:r>
      <w:r w:rsidRPr="00ED4A18">
        <w:rPr>
          <w:rFonts w:ascii="Marianne" w:hAnsi="Marianne"/>
          <w:sz w:val="20"/>
          <w:szCs w:val="20"/>
        </w:rPr>
        <w:t>, Direct</w:t>
      </w:r>
      <w:r w:rsidR="00DC1640">
        <w:rPr>
          <w:rFonts w:ascii="Marianne" w:hAnsi="Marianne"/>
          <w:sz w:val="20"/>
          <w:szCs w:val="20"/>
        </w:rPr>
        <w:t>eur Général</w:t>
      </w:r>
      <w:r w:rsidRPr="00ED4A18">
        <w:rPr>
          <w:rFonts w:ascii="Marianne" w:hAnsi="Marianne"/>
          <w:sz w:val="20"/>
          <w:szCs w:val="20"/>
        </w:rPr>
        <w:t xml:space="preserve"> de l'Agence régionale de santé de Mayotte </w:t>
      </w:r>
      <w:r w:rsidR="009C60B7" w:rsidRPr="00ED4A18">
        <w:rPr>
          <w:rFonts w:ascii="Marianne" w:hAnsi="Marianne"/>
          <w:sz w:val="20"/>
          <w:szCs w:val="20"/>
        </w:rPr>
        <w:t xml:space="preserve">ou </w:t>
      </w:r>
      <w:r w:rsidR="00671D94" w:rsidRPr="00ED4A18">
        <w:rPr>
          <w:rFonts w:ascii="Marianne" w:hAnsi="Marianne"/>
          <w:sz w:val="20"/>
          <w:szCs w:val="20"/>
        </w:rPr>
        <w:t>ses délégataires</w:t>
      </w:r>
      <w:r w:rsidR="009C60B7" w:rsidRPr="00ED4A18">
        <w:rPr>
          <w:rFonts w:ascii="Marianne" w:hAnsi="Marianne"/>
          <w:sz w:val="20"/>
          <w:szCs w:val="20"/>
        </w:rPr>
        <w:t>.</w:t>
      </w:r>
      <w:r w:rsidR="00671D94" w:rsidRPr="00ED4A18">
        <w:rPr>
          <w:rFonts w:ascii="Marianne" w:hAnsi="Marianne"/>
          <w:sz w:val="20"/>
          <w:szCs w:val="20"/>
        </w:rPr>
        <w:t xml:space="preserve"> </w:t>
      </w:r>
    </w:p>
    <w:p w14:paraId="6335B67A" w14:textId="77777777" w:rsidR="00DB4E64" w:rsidRPr="00ED4A18" w:rsidRDefault="00DB4E64" w:rsidP="00ED4A18">
      <w:pPr>
        <w:rPr>
          <w:rFonts w:ascii="Marianne" w:hAnsi="Marianne"/>
          <w:sz w:val="20"/>
          <w:szCs w:val="20"/>
        </w:rPr>
      </w:pPr>
    </w:p>
    <w:p w14:paraId="416FC802" w14:textId="309F7CAF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19" w:name="_Toc202446609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5. </w:t>
      </w:r>
      <w:r w:rsidR="00ED4A18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Désignation du c</w:t>
      </w:r>
      <w:r w:rsidR="009C60B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omptable assignatair</w:t>
      </w:r>
      <w:r w:rsidR="00ED4A18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e</w:t>
      </w:r>
      <w:bookmarkEnd w:id="19"/>
    </w:p>
    <w:p w14:paraId="2ED05061" w14:textId="77777777" w:rsidR="009C60B7" w:rsidRPr="00ED4A18" w:rsidRDefault="009C60B7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Monsieur l’Agent comptable de l’ARS </w:t>
      </w:r>
      <w:r w:rsidR="00ED4A18" w:rsidRPr="00ED4A18">
        <w:rPr>
          <w:rFonts w:ascii="Marianne" w:hAnsi="Marianne"/>
          <w:sz w:val="20"/>
        </w:rPr>
        <w:t>Mayotte</w:t>
      </w:r>
      <w:r w:rsidRPr="00ED4A18">
        <w:rPr>
          <w:rFonts w:ascii="Marianne" w:hAnsi="Marianne"/>
          <w:sz w:val="20"/>
        </w:rPr>
        <w:t>.</w:t>
      </w:r>
    </w:p>
    <w:p w14:paraId="08A86239" w14:textId="77777777" w:rsidR="009C60B7" w:rsidRPr="002469A2" w:rsidRDefault="009C60B7" w:rsidP="004D2814">
      <w:pPr>
        <w:rPr>
          <w:rFonts w:ascii="Marianne" w:hAnsi="Marianne"/>
        </w:rPr>
      </w:pPr>
    </w:p>
    <w:p w14:paraId="3ECCD509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53159A2D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7EC89D5D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714A0400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3F8860B9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6DF36242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2D0D8200" w14:textId="77777777" w:rsidR="00671D94" w:rsidRPr="002469A2" w:rsidRDefault="00671D94" w:rsidP="004D2814">
      <w:pPr>
        <w:rPr>
          <w:rFonts w:ascii="Marianne" w:eastAsia="Calibri" w:hAnsi="Marianne"/>
          <w:noProof/>
          <w:color w:val="3C4693" w:themeColor="text2"/>
          <w:sz w:val="32"/>
          <w:szCs w:val="32"/>
          <w:lang w:eastAsia="en-US"/>
        </w:rPr>
      </w:pPr>
      <w:r w:rsidRPr="002469A2">
        <w:rPr>
          <w:rFonts w:ascii="Marianne" w:hAnsi="Marianne"/>
        </w:rPr>
        <w:br w:type="page"/>
      </w:r>
    </w:p>
    <w:p w14:paraId="662463D6" w14:textId="07209ACE" w:rsidR="00192828" w:rsidRPr="00221BA8" w:rsidRDefault="00192828" w:rsidP="00221BA8">
      <w:pPr>
        <w:pStyle w:val="Article1"/>
      </w:pPr>
      <w:bookmarkStart w:id="20" w:name="_Toc202446610"/>
      <w:r>
        <w:lastRenderedPageBreak/>
        <w:t>PARTIE 2</w:t>
      </w:r>
      <w:r w:rsidRPr="00221BA8">
        <w:t> </w:t>
      </w:r>
      <w:r>
        <w:t>: PRESENTATION DU MARCHE PUBLIC</w:t>
      </w:r>
      <w:bookmarkEnd w:id="20"/>
    </w:p>
    <w:p w14:paraId="23EFC2D2" w14:textId="624F5236" w:rsidR="00DB4E64" w:rsidRDefault="00011D02" w:rsidP="00011D02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 xml:space="preserve">La partie 2 est remplie par l'ARS </w:t>
      </w:r>
      <w:r w:rsidR="00ED4A18">
        <w:rPr>
          <w:rFonts w:ascii="Marianne" w:hAnsi="Marianne"/>
          <w:i/>
          <w:sz w:val="18"/>
          <w:szCs w:val="18"/>
        </w:rPr>
        <w:t>Mayotte</w:t>
      </w:r>
    </w:p>
    <w:p w14:paraId="7B1D8B80" w14:textId="77777777" w:rsidR="00F52CEE" w:rsidRPr="00F52CEE" w:rsidRDefault="00F52CEE" w:rsidP="00011D02">
      <w:pPr>
        <w:rPr>
          <w:rFonts w:ascii="Marianne" w:hAnsi="Marianne"/>
          <w:iCs/>
          <w:sz w:val="10"/>
          <w:szCs w:val="10"/>
        </w:rPr>
      </w:pPr>
    </w:p>
    <w:p w14:paraId="1F53BB27" w14:textId="7B044D96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1" w:name="_Toc202446611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1. </w:t>
      </w:r>
      <w:r w:rsidR="00EC622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Objet </w:t>
      </w:r>
      <w:r w:rsidR="00041B48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du marché</w:t>
      </w:r>
      <w:bookmarkEnd w:id="21"/>
    </w:p>
    <w:p w14:paraId="2741A802" w14:textId="77777777" w:rsidR="001E1D4F" w:rsidRDefault="001E1D4F" w:rsidP="001E1D4F">
      <w:pPr>
        <w:contextualSpacing/>
        <w:rPr>
          <w:rFonts w:ascii="Marianne" w:hAnsi="Marianne"/>
          <w:sz w:val="20"/>
          <w:szCs w:val="20"/>
        </w:rPr>
      </w:pPr>
      <w:r w:rsidRPr="001E1D4F">
        <w:rPr>
          <w:rFonts w:ascii="Marianne" w:hAnsi="Marianne"/>
          <w:sz w:val="20"/>
          <w:szCs w:val="20"/>
        </w:rPr>
        <w:t>La présente consultation vise à attribuer un accord-cadre mono-attributaire avec émission de bon de commande, passé selon une procédure formalisée.</w:t>
      </w:r>
    </w:p>
    <w:p w14:paraId="271363FE" w14:textId="77777777" w:rsidR="001E1D4F" w:rsidRPr="001E1D4F" w:rsidRDefault="001E1D4F" w:rsidP="001E1D4F">
      <w:pPr>
        <w:contextualSpacing/>
        <w:rPr>
          <w:rFonts w:ascii="Marianne" w:hAnsi="Marianne"/>
          <w:sz w:val="20"/>
          <w:szCs w:val="20"/>
        </w:rPr>
      </w:pPr>
    </w:p>
    <w:p w14:paraId="16B3ADA4" w14:textId="1CD71458" w:rsidR="00815E8E" w:rsidRDefault="001E1D4F" w:rsidP="001E1D4F">
      <w:pPr>
        <w:contextualSpacing/>
        <w:rPr>
          <w:rFonts w:ascii="Marianne" w:hAnsi="Marianne"/>
          <w:sz w:val="20"/>
          <w:szCs w:val="20"/>
        </w:rPr>
      </w:pPr>
      <w:r w:rsidRPr="001E1D4F">
        <w:rPr>
          <w:rFonts w:ascii="Marianne" w:hAnsi="Marianne"/>
          <w:sz w:val="20"/>
          <w:szCs w:val="20"/>
        </w:rPr>
        <w:t>L’ARS Mayotte exprime un besoin de réalisation de prestations de bilans de compétences conformes aux dispositions légales et réglementaires en vigueur, notamment les articles L6313-1 2°, L6313-4 et R6313-3 à R6313-8 du code du travail qui définissent le cadre juridique du bilan de compétence à destination des agents volontaires à la suite des entretiens annuels.</w:t>
      </w:r>
    </w:p>
    <w:p w14:paraId="62774DEE" w14:textId="77777777" w:rsidR="001E1D4F" w:rsidRPr="00ED1DD5" w:rsidRDefault="001E1D4F" w:rsidP="001E1D4F">
      <w:pPr>
        <w:contextualSpacing/>
        <w:rPr>
          <w:rFonts w:ascii="Marianne" w:hAnsi="Marianne"/>
          <w:sz w:val="20"/>
        </w:rPr>
      </w:pPr>
    </w:p>
    <w:p w14:paraId="78960F44" w14:textId="77777777" w:rsidR="00815E8E" w:rsidRDefault="00815E8E" w:rsidP="00815E8E">
      <w:pPr>
        <w:rPr>
          <w:rFonts w:ascii="Marianne" w:hAnsi="Marianne"/>
          <w:sz w:val="20"/>
        </w:rPr>
      </w:pPr>
      <w:r w:rsidRPr="00ED1DD5">
        <w:rPr>
          <w:rFonts w:ascii="Marianne" w:hAnsi="Marianne"/>
          <w:sz w:val="20"/>
        </w:rPr>
        <w:t>Référence à la nomenclature européenne (CPV)</w:t>
      </w:r>
      <w:r w:rsidRPr="00ED1DD5">
        <w:rPr>
          <w:rFonts w:cs="Calibri"/>
          <w:sz w:val="20"/>
        </w:rPr>
        <w:t> </w:t>
      </w:r>
      <w:r w:rsidRPr="00ED1DD5">
        <w:rPr>
          <w:rFonts w:ascii="Marianne" w:hAnsi="Marianne"/>
          <w:sz w:val="20"/>
        </w:rPr>
        <w:t xml:space="preserve">: </w:t>
      </w:r>
    </w:p>
    <w:p w14:paraId="2FD49106" w14:textId="77777777" w:rsidR="00815E8E" w:rsidRDefault="00815E8E" w:rsidP="00815E8E">
      <w:pPr>
        <w:pStyle w:val="Paragraphedeliste"/>
        <w:numPr>
          <w:ilvl w:val="0"/>
          <w:numId w:val="45"/>
        </w:numPr>
        <w:spacing w:line="240" w:lineRule="auto"/>
        <w:rPr>
          <w:rFonts w:ascii="Marianne" w:hAnsi="Marianne"/>
          <w:sz w:val="20"/>
        </w:rPr>
      </w:pPr>
      <w:r w:rsidRPr="00E57F10">
        <w:rPr>
          <w:rFonts w:ascii="Marianne" w:hAnsi="Marianne"/>
          <w:sz w:val="20"/>
        </w:rPr>
        <w:t>79633000-0 - Services de développement du personnel</w:t>
      </w:r>
    </w:p>
    <w:p w14:paraId="08CC6D9F" w14:textId="77777777" w:rsidR="00815E8E" w:rsidRDefault="00815E8E" w:rsidP="00815E8E">
      <w:pPr>
        <w:pStyle w:val="Paragraphedeliste"/>
        <w:numPr>
          <w:ilvl w:val="0"/>
          <w:numId w:val="45"/>
        </w:numPr>
        <w:spacing w:line="240" w:lineRule="auto"/>
        <w:rPr>
          <w:rFonts w:ascii="Marianne" w:hAnsi="Marianne"/>
          <w:sz w:val="20"/>
        </w:rPr>
      </w:pPr>
      <w:r w:rsidRPr="00E57F10">
        <w:rPr>
          <w:rFonts w:ascii="Marianne" w:hAnsi="Marianne"/>
          <w:sz w:val="20"/>
        </w:rPr>
        <w:t>79632000-3</w:t>
      </w:r>
      <w:r>
        <w:rPr>
          <w:rFonts w:ascii="Marianne" w:hAnsi="Marianne"/>
          <w:sz w:val="20"/>
        </w:rPr>
        <w:t xml:space="preserve"> - </w:t>
      </w:r>
      <w:r w:rsidRPr="00E57F10">
        <w:rPr>
          <w:rFonts w:ascii="Marianne" w:hAnsi="Marianne"/>
          <w:sz w:val="20"/>
        </w:rPr>
        <w:t>Services de formation de personnel</w:t>
      </w:r>
    </w:p>
    <w:p w14:paraId="3EEAD424" w14:textId="716A07E5" w:rsidR="00DB4E64" w:rsidRPr="00815E8E" w:rsidRDefault="00815E8E" w:rsidP="00FD3140">
      <w:pPr>
        <w:pStyle w:val="Paragraphedeliste"/>
        <w:numPr>
          <w:ilvl w:val="0"/>
          <w:numId w:val="45"/>
        </w:numPr>
        <w:spacing w:line="240" w:lineRule="auto"/>
        <w:rPr>
          <w:rFonts w:ascii="Marianne" w:hAnsi="Marianne"/>
          <w:sz w:val="20"/>
        </w:rPr>
      </w:pPr>
      <w:r w:rsidRPr="00E57F10">
        <w:rPr>
          <w:rFonts w:ascii="Marianne" w:hAnsi="Marianne"/>
          <w:sz w:val="20"/>
        </w:rPr>
        <w:t xml:space="preserve">79998000-6 </w:t>
      </w:r>
      <w:r>
        <w:rPr>
          <w:rFonts w:ascii="Marianne" w:hAnsi="Marianne"/>
          <w:sz w:val="20"/>
        </w:rPr>
        <w:t xml:space="preserve">- </w:t>
      </w:r>
      <w:r w:rsidRPr="00E57F10">
        <w:rPr>
          <w:rFonts w:ascii="Marianne" w:hAnsi="Marianne"/>
          <w:sz w:val="20"/>
        </w:rPr>
        <w:t>Services d'accompagnement professionnel</w:t>
      </w:r>
    </w:p>
    <w:p w14:paraId="4FE499F6" w14:textId="75A77AC8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2" w:name="_Toc202446612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2. </w:t>
      </w:r>
      <w:r w:rsidR="00EC622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Lieux d'exécution</w:t>
      </w:r>
      <w:bookmarkEnd w:id="22"/>
    </w:p>
    <w:p w14:paraId="054CB975" w14:textId="15F58C4A" w:rsidR="006D6B49" w:rsidRDefault="00F26239" w:rsidP="001E1D4F">
      <w:pPr>
        <w:rPr>
          <w:rFonts w:ascii="Marianne" w:hAnsi="Marianne"/>
          <w:sz w:val="20"/>
          <w:szCs w:val="20"/>
        </w:rPr>
      </w:pPr>
      <w:r w:rsidRPr="00E05991">
        <w:rPr>
          <w:rFonts w:ascii="Marianne" w:hAnsi="Marianne"/>
          <w:sz w:val="20"/>
          <w:szCs w:val="20"/>
        </w:rPr>
        <w:t xml:space="preserve">Le lieu d’exécution est </w:t>
      </w:r>
      <w:r w:rsidR="00DC1640" w:rsidRPr="00E05991">
        <w:rPr>
          <w:rFonts w:ascii="Marianne" w:hAnsi="Marianne"/>
          <w:sz w:val="20"/>
          <w:szCs w:val="20"/>
        </w:rPr>
        <w:t>à Mayotte</w:t>
      </w:r>
    </w:p>
    <w:p w14:paraId="366955B8" w14:textId="77777777" w:rsidR="001E1D4F" w:rsidRPr="006D6B49" w:rsidRDefault="001E1D4F" w:rsidP="001E1D4F">
      <w:pPr>
        <w:rPr>
          <w:rFonts w:ascii="Marianne" w:hAnsi="Marianne"/>
          <w:iCs/>
          <w:color w:val="000000" w:themeColor="text1"/>
        </w:rPr>
      </w:pPr>
    </w:p>
    <w:p w14:paraId="3900CB90" w14:textId="66BF4FAA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3" w:name="_Toc202446613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3. </w:t>
      </w:r>
      <w:r w:rsidR="002D4A72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Date d'effet</w:t>
      </w:r>
      <w:bookmarkEnd w:id="23"/>
    </w:p>
    <w:p w14:paraId="30528B19" w14:textId="77777777" w:rsidR="002D4A72" w:rsidRPr="00ED4A18" w:rsidRDefault="002D4A72" w:rsidP="002D4A72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La date d'effet </w:t>
      </w:r>
      <w:r w:rsidR="00ED4A18">
        <w:rPr>
          <w:rFonts w:ascii="Marianne" w:hAnsi="Marianne"/>
          <w:sz w:val="20"/>
        </w:rPr>
        <w:t xml:space="preserve">de l’accord-cadre </w:t>
      </w:r>
      <w:r w:rsidRPr="00ED4A18">
        <w:rPr>
          <w:rFonts w:ascii="Marianne" w:hAnsi="Marianne"/>
          <w:sz w:val="20"/>
        </w:rPr>
        <w:t xml:space="preserve">est : </w:t>
      </w:r>
    </w:p>
    <w:p w14:paraId="69AF0E1A" w14:textId="77777777" w:rsidR="002D4A72" w:rsidRPr="00ED4A18" w:rsidRDefault="002D4A72" w:rsidP="002D4A72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="00ED4A18"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D4A18"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="00ED4A18" w:rsidRPr="00ED4A18">
        <w:rPr>
          <w:rFonts w:ascii="Marianne" w:hAnsi="Marianne"/>
          <w:sz w:val="20"/>
        </w:rPr>
        <w:fldChar w:fldCharType="end"/>
      </w:r>
      <w:r w:rsidR="00ED4A18">
        <w:rPr>
          <w:rFonts w:ascii="Marianne" w:hAnsi="Marianne"/>
          <w:sz w:val="20"/>
        </w:rPr>
        <w:t xml:space="preserve"> </w:t>
      </w:r>
      <w:proofErr w:type="gramStart"/>
      <w:r w:rsidR="00ED4A18">
        <w:rPr>
          <w:rFonts w:ascii="Marianne" w:hAnsi="Marianne"/>
          <w:sz w:val="20"/>
        </w:rPr>
        <w:t>la</w:t>
      </w:r>
      <w:proofErr w:type="gramEnd"/>
      <w:r w:rsidR="00ED4A18">
        <w:rPr>
          <w:rFonts w:ascii="Marianne" w:hAnsi="Marianne"/>
          <w:sz w:val="20"/>
        </w:rPr>
        <w:t xml:space="preserve"> date de notification de l’accord-cadre </w:t>
      </w:r>
      <w:r w:rsidRPr="00ED4A18">
        <w:rPr>
          <w:rFonts w:ascii="Marianne" w:hAnsi="Marianne"/>
          <w:sz w:val="20"/>
        </w:rPr>
        <w:t>signé à l'attributaire, date indiquée sur l'accusé réception ou le récépissé de remise en main propre.</w:t>
      </w:r>
    </w:p>
    <w:p w14:paraId="7BBCFB58" w14:textId="75F265B6" w:rsidR="002D4A72" w:rsidRDefault="002D4A72" w:rsidP="002D4A72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JJ / MM / AAAA</w:t>
      </w:r>
    </w:p>
    <w:p w14:paraId="6F34E33C" w14:textId="77777777" w:rsidR="00DB4E64" w:rsidRPr="00ED4A18" w:rsidRDefault="00DB4E64" w:rsidP="002D4A72">
      <w:pPr>
        <w:rPr>
          <w:rFonts w:ascii="Marianne" w:hAnsi="Marianne"/>
          <w:sz w:val="20"/>
        </w:rPr>
      </w:pPr>
    </w:p>
    <w:p w14:paraId="3541637F" w14:textId="2F29468C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4" w:name="_Toc202446614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4. </w:t>
      </w:r>
      <w:r w:rsidR="007753D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Durée </w:t>
      </w:r>
      <w:r w:rsidR="00BC3448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et condition de renouvellement</w:t>
      </w:r>
      <w:bookmarkEnd w:id="24"/>
    </w:p>
    <w:p w14:paraId="39992516" w14:textId="2F5DD189" w:rsidR="00090D4D" w:rsidRDefault="00090D4D" w:rsidP="00923FDB">
      <w:pPr>
        <w:spacing w:before="60"/>
        <w:rPr>
          <w:rFonts w:ascii="Marianne" w:hAnsi="Marianne"/>
          <w:sz w:val="20"/>
        </w:rPr>
      </w:pPr>
      <w:r w:rsidRPr="00090D4D">
        <w:rPr>
          <w:rFonts w:ascii="Marianne" w:hAnsi="Marianne"/>
          <w:sz w:val="20"/>
        </w:rPr>
        <w:t xml:space="preserve">Le présent marché prend effet à sa date de notification pour une durée de </w:t>
      </w:r>
      <w:r w:rsidR="0041168F">
        <w:rPr>
          <w:rFonts w:ascii="Marianne" w:hAnsi="Marianne"/>
          <w:sz w:val="20"/>
        </w:rPr>
        <w:t>12</w:t>
      </w:r>
      <w:r w:rsidRPr="00090D4D">
        <w:rPr>
          <w:rFonts w:ascii="Marianne" w:hAnsi="Marianne"/>
          <w:sz w:val="20"/>
        </w:rPr>
        <w:t xml:space="preserve"> (</w:t>
      </w:r>
      <w:r w:rsidR="0041168F">
        <w:rPr>
          <w:rFonts w:ascii="Marianne" w:hAnsi="Marianne"/>
          <w:sz w:val="20"/>
        </w:rPr>
        <w:t>douze</w:t>
      </w:r>
      <w:r w:rsidRPr="00090D4D">
        <w:rPr>
          <w:rFonts w:ascii="Marianne" w:hAnsi="Marianne"/>
          <w:sz w:val="20"/>
        </w:rPr>
        <w:t>) mois</w:t>
      </w:r>
      <w:r w:rsidR="00741094">
        <w:rPr>
          <w:rFonts w:ascii="Marianne" w:hAnsi="Marianne"/>
          <w:sz w:val="20"/>
        </w:rPr>
        <w:t xml:space="preserve"> ferme</w:t>
      </w:r>
      <w:r w:rsidRPr="00090D4D">
        <w:rPr>
          <w:rFonts w:ascii="Marianne" w:hAnsi="Marianne"/>
          <w:sz w:val="20"/>
        </w:rPr>
        <w:t xml:space="preserve">. </w:t>
      </w:r>
      <w:r w:rsidR="00DC1640" w:rsidRPr="00DC1640">
        <w:rPr>
          <w:rFonts w:ascii="Marianne" w:hAnsi="Marianne"/>
          <w:sz w:val="20"/>
        </w:rPr>
        <w:t xml:space="preserve">Il </w:t>
      </w:r>
      <w:r w:rsidR="0041168F">
        <w:rPr>
          <w:rFonts w:ascii="Marianne" w:hAnsi="Marianne"/>
          <w:sz w:val="20"/>
        </w:rPr>
        <w:t xml:space="preserve">ne </w:t>
      </w:r>
      <w:r w:rsidR="00DC1640" w:rsidRPr="00DC1640">
        <w:rPr>
          <w:rFonts w:ascii="Marianne" w:hAnsi="Marianne"/>
          <w:sz w:val="20"/>
        </w:rPr>
        <w:t xml:space="preserve">sera </w:t>
      </w:r>
      <w:r w:rsidR="0041168F">
        <w:rPr>
          <w:rFonts w:ascii="Marianne" w:hAnsi="Marianne"/>
          <w:sz w:val="20"/>
        </w:rPr>
        <w:t xml:space="preserve">pas </w:t>
      </w:r>
      <w:r w:rsidR="00DC1640" w:rsidRPr="00DC1640">
        <w:rPr>
          <w:rFonts w:ascii="Marianne" w:hAnsi="Marianne"/>
          <w:sz w:val="20"/>
        </w:rPr>
        <w:t>renouvelable</w:t>
      </w:r>
      <w:r w:rsidR="0041168F">
        <w:rPr>
          <w:rFonts w:ascii="Marianne" w:hAnsi="Marianne"/>
          <w:sz w:val="20"/>
        </w:rPr>
        <w:t>.</w:t>
      </w:r>
    </w:p>
    <w:p w14:paraId="47E25D2E" w14:textId="77777777" w:rsidR="00DB4E64" w:rsidRPr="00ED4A18" w:rsidRDefault="00DB4E64" w:rsidP="00923FDB">
      <w:pPr>
        <w:spacing w:before="60"/>
        <w:rPr>
          <w:rFonts w:ascii="Marianne" w:hAnsi="Marianne"/>
          <w:sz w:val="20"/>
        </w:rPr>
      </w:pPr>
    </w:p>
    <w:p w14:paraId="71CE02A5" w14:textId="3BB6B44B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5" w:name="_Toc202446615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5. </w:t>
      </w:r>
      <w:r w:rsidR="004D281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Forme du marché</w:t>
      </w:r>
      <w:bookmarkEnd w:id="25"/>
    </w:p>
    <w:p w14:paraId="49F26A77" w14:textId="77777777" w:rsidR="00DC234E" w:rsidRPr="00ED4A18" w:rsidRDefault="006C6171" w:rsidP="00011D02">
      <w:pPr>
        <w:ind w:left="644"/>
        <w:rPr>
          <w:rFonts w:ascii="Marianne" w:hAnsi="Marianne"/>
          <w:sz w:val="20"/>
        </w:rPr>
      </w:pPr>
      <w:r w:rsidRPr="002469A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69A2">
        <w:rPr>
          <w:rFonts w:ascii="Marianne" w:hAnsi="Marianne"/>
        </w:rPr>
        <w:instrText xml:space="preserve"> FORMCHECKBOX </w:instrText>
      </w:r>
      <w:r w:rsidR="00C06B9C">
        <w:rPr>
          <w:rFonts w:ascii="Marianne" w:hAnsi="Marianne"/>
        </w:rPr>
      </w:r>
      <w:r w:rsidR="00C06B9C">
        <w:rPr>
          <w:rFonts w:ascii="Marianne" w:hAnsi="Marianne"/>
        </w:rPr>
        <w:fldChar w:fldCharType="separate"/>
      </w:r>
      <w:r w:rsidRPr="002469A2">
        <w:rPr>
          <w:rFonts w:ascii="Marianne" w:hAnsi="Marianne"/>
        </w:rPr>
        <w:fldChar w:fldCharType="end"/>
      </w:r>
      <w:r w:rsidR="00011D02" w:rsidRPr="002469A2">
        <w:rPr>
          <w:rFonts w:ascii="Marianne" w:hAnsi="Marianne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marché</w:t>
      </w:r>
      <w:proofErr w:type="gramEnd"/>
      <w:r w:rsidR="00011D02" w:rsidRPr="00ED4A18">
        <w:rPr>
          <w:rFonts w:ascii="Marianne" w:hAnsi="Marianne"/>
          <w:sz w:val="20"/>
        </w:rPr>
        <w:t xml:space="preserve"> simple</w:t>
      </w:r>
    </w:p>
    <w:p w14:paraId="73EB2993" w14:textId="77777777" w:rsidR="00011D02" w:rsidRPr="00ED4A18" w:rsidRDefault="00316953" w:rsidP="00011D02">
      <w:pPr>
        <w:ind w:left="64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accord</w:t>
      </w:r>
      <w:proofErr w:type="gramEnd"/>
      <w:r w:rsidR="00011D02" w:rsidRPr="00ED4A18">
        <w:rPr>
          <w:rFonts w:ascii="Marianne" w:hAnsi="Marianne"/>
          <w:sz w:val="20"/>
        </w:rPr>
        <w:t>-cadre avec émission de bons de commande</w:t>
      </w:r>
    </w:p>
    <w:p w14:paraId="1FA6DE25" w14:textId="77777777" w:rsidR="00011D02" w:rsidRPr="00ED4A18" w:rsidRDefault="00BD01B6" w:rsidP="00011D02">
      <w:pPr>
        <w:ind w:left="64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accord</w:t>
      </w:r>
      <w:proofErr w:type="gramEnd"/>
      <w:r w:rsidR="00011D02" w:rsidRPr="00ED4A18">
        <w:rPr>
          <w:rFonts w:ascii="Marianne" w:hAnsi="Marianne"/>
          <w:sz w:val="20"/>
        </w:rPr>
        <w:t>-cadre avec réalisation de marchés subséquents</w:t>
      </w:r>
    </w:p>
    <w:p w14:paraId="5FA50117" w14:textId="77777777" w:rsidR="00011D02" w:rsidRPr="0042664A" w:rsidRDefault="00011D02" w:rsidP="00011D02">
      <w:pPr>
        <w:ind w:left="644"/>
        <w:rPr>
          <w:rFonts w:ascii="Marianne" w:hAnsi="Marianne"/>
          <w:sz w:val="10"/>
          <w:szCs w:val="12"/>
        </w:rPr>
      </w:pPr>
    </w:p>
    <w:p w14:paraId="5827AC6A" w14:textId="77777777" w:rsidR="00011D02" w:rsidRPr="00ED4A18" w:rsidRDefault="00316953" w:rsidP="00011D02">
      <w:pPr>
        <w:ind w:left="64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mono</w:t>
      </w:r>
      <w:proofErr w:type="gramEnd"/>
      <w:r w:rsidR="00011D02" w:rsidRPr="00ED4A18">
        <w:rPr>
          <w:rFonts w:ascii="Marianne" w:hAnsi="Marianne"/>
          <w:sz w:val="20"/>
        </w:rPr>
        <w:t>-attributaire</w:t>
      </w:r>
    </w:p>
    <w:p w14:paraId="050E4F47" w14:textId="77777777" w:rsidR="00ED4A18" w:rsidRDefault="00E86611" w:rsidP="00ED4A18">
      <w:pPr>
        <w:ind w:left="64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multi</w:t>
      </w:r>
      <w:proofErr w:type="gramEnd"/>
      <w:r w:rsidR="00011D02" w:rsidRPr="00ED4A18">
        <w:rPr>
          <w:rFonts w:ascii="Marianne" w:hAnsi="Marianne"/>
          <w:sz w:val="20"/>
        </w:rPr>
        <w:t>-attributaire</w:t>
      </w:r>
    </w:p>
    <w:p w14:paraId="1104186F" w14:textId="3D3C4D2F" w:rsidR="006D6B49" w:rsidRDefault="006D6B49">
      <w:pPr>
        <w:spacing w:line="240" w:lineRule="auto"/>
        <w:jc w:val="left"/>
        <w:rPr>
          <w:rFonts w:ascii="Marianne" w:hAnsi="Marianne"/>
          <w:sz w:val="20"/>
        </w:rPr>
      </w:pPr>
    </w:p>
    <w:p w14:paraId="652A124B" w14:textId="77777777" w:rsidR="004D2814" w:rsidRDefault="004D2814" w:rsidP="00ED4A18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Le p</w:t>
      </w:r>
      <w:r w:rsidR="00ED4A18">
        <w:rPr>
          <w:rFonts w:ascii="Marianne" w:hAnsi="Marianne"/>
          <w:sz w:val="20"/>
        </w:rPr>
        <w:t>résent accord-cadre comporte :</w:t>
      </w:r>
    </w:p>
    <w:p w14:paraId="1A0CBB63" w14:textId="77777777" w:rsidR="00ED4A18" w:rsidRPr="00ED4A18" w:rsidRDefault="00ED4A18" w:rsidP="00ED4A18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ab/>
      </w: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>
        <w:rPr>
          <w:rFonts w:ascii="Marianne" w:hAnsi="Marianne"/>
          <w:sz w:val="20"/>
        </w:rPr>
        <w:t xml:space="preserve"> Aucune tranche</w:t>
      </w:r>
    </w:p>
    <w:p w14:paraId="757D8D45" w14:textId="77777777" w:rsidR="004D2814" w:rsidRPr="00ED4A18" w:rsidRDefault="004D2814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1 tranche ferme d'une durée de </w:t>
      </w:r>
      <w:r w:rsidR="00316953" w:rsidRPr="00ED4A18">
        <w:rPr>
          <w:rFonts w:ascii="Marianne" w:hAnsi="Marianne"/>
          <w:sz w:val="20"/>
        </w:rPr>
        <w:t>38 mois.</w:t>
      </w:r>
    </w:p>
    <w:p w14:paraId="7844D951" w14:textId="3F6DC092" w:rsidR="00DC291E" w:rsidRDefault="004D2814" w:rsidP="00ED4A18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1 ou plusieurs tranche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2A3102" w:rsidRPr="00ED4A18">
        <w:rPr>
          <w:rFonts w:ascii="Marianne" w:hAnsi="Marianne"/>
          <w:sz w:val="20"/>
        </w:rPr>
        <w:t>)</w:t>
      </w:r>
      <w:r w:rsidRPr="00ED4A18">
        <w:rPr>
          <w:rFonts w:ascii="Marianne" w:hAnsi="Marianne"/>
          <w:sz w:val="20"/>
        </w:rPr>
        <w:t xml:space="preserve"> conditionnelle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ED4A18">
        <w:rPr>
          <w:rFonts w:ascii="Marianne" w:hAnsi="Marianne"/>
          <w:sz w:val="20"/>
        </w:rPr>
        <w:t>)</w:t>
      </w:r>
    </w:p>
    <w:p w14:paraId="708179C0" w14:textId="4D69EACD" w:rsidR="0041168F" w:rsidRDefault="0041168F">
      <w:pPr>
        <w:spacing w:line="240" w:lineRule="auto"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4035EC84" w14:textId="09B2BBF5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6" w:name="_Toc202446616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lastRenderedPageBreak/>
        <w:t xml:space="preserve">Article 6. </w:t>
      </w:r>
      <w:r w:rsidR="002D4A72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Forme des prix</w:t>
      </w:r>
      <w:bookmarkEnd w:id="26"/>
    </w:p>
    <w:p w14:paraId="4DBAF640" w14:textId="5F04978C" w:rsidR="002D4A72" w:rsidRPr="00ED4A18" w:rsidRDefault="0041168F" w:rsidP="002D4A72">
      <w:pPr>
        <w:ind w:left="644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2D4A72" w:rsidRPr="00ED4A18">
        <w:rPr>
          <w:rFonts w:ascii="Marianne" w:hAnsi="Marianne"/>
          <w:sz w:val="20"/>
        </w:rPr>
        <w:t xml:space="preserve"> Prix forfaitaires (annexe Décomposition des prix globale et forfaitaire)</w:t>
      </w:r>
    </w:p>
    <w:p w14:paraId="3333A3FD" w14:textId="01E68F5E" w:rsidR="00515CF5" w:rsidRPr="00515CF5" w:rsidRDefault="0041168F" w:rsidP="00DC291E">
      <w:pPr>
        <w:ind w:left="644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B7295B">
        <w:rPr>
          <w:rFonts w:ascii="Marianne" w:hAnsi="Marianne"/>
          <w:sz w:val="20"/>
        </w:rPr>
        <w:t xml:space="preserve"> </w:t>
      </w:r>
      <w:r w:rsidR="002D4A72" w:rsidRPr="00ED4A18">
        <w:rPr>
          <w:rFonts w:ascii="Marianne" w:hAnsi="Marianne"/>
          <w:sz w:val="20"/>
        </w:rPr>
        <w:t>Prix unitaires (annexe Bordereau des prix unitaires)</w:t>
      </w:r>
    </w:p>
    <w:p w14:paraId="51B53A6A" w14:textId="02CB4F1A" w:rsidR="00515CF5" w:rsidRPr="0047570F" w:rsidRDefault="000815F4" w:rsidP="00DC234E">
      <w:pPr>
        <w:ind w:left="644"/>
        <w:rPr>
          <w:rFonts w:ascii="Marianne" w:hAnsi="Marianne"/>
          <w:color w:val="000000" w:themeColor="text1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515CF5" w:rsidRPr="00DC291E">
        <w:rPr>
          <w:rFonts w:ascii="Marianne" w:hAnsi="Marianne"/>
          <w:sz w:val="20"/>
        </w:rPr>
        <w:t xml:space="preserve"> </w:t>
      </w:r>
      <w:r w:rsidR="0047570F" w:rsidRPr="00DC291E">
        <w:rPr>
          <w:rFonts w:ascii="Marianne" w:hAnsi="Marianne"/>
          <w:sz w:val="20"/>
        </w:rPr>
        <w:t>Prix</w:t>
      </w:r>
      <w:r w:rsidR="00515CF5" w:rsidRPr="00DC291E">
        <w:rPr>
          <w:rFonts w:ascii="Marianne" w:hAnsi="Marianne"/>
          <w:sz w:val="20"/>
        </w:rPr>
        <w:t xml:space="preserve"> mixtes</w:t>
      </w:r>
    </w:p>
    <w:p w14:paraId="0CE8B600" w14:textId="627BDB82" w:rsidR="00515CF5" w:rsidRPr="00515CF5" w:rsidRDefault="00515CF5" w:rsidP="00515CF5">
      <w:pPr>
        <w:rPr>
          <w:rFonts w:ascii="Marianne" w:hAnsi="Marianne"/>
          <w:sz w:val="20"/>
          <w:szCs w:val="20"/>
        </w:rPr>
      </w:pPr>
    </w:p>
    <w:p w14:paraId="44A103C3" w14:textId="6336EAAB" w:rsidR="00515CF5" w:rsidRDefault="00515CF5" w:rsidP="00965E69">
      <w:pPr>
        <w:rPr>
          <w:rFonts w:ascii="Marianne" w:hAnsi="Marianne"/>
          <w:sz w:val="20"/>
          <w:szCs w:val="20"/>
        </w:rPr>
      </w:pPr>
      <w:r w:rsidRPr="00DC291E">
        <w:rPr>
          <w:rFonts w:ascii="Marianne" w:hAnsi="Marianne"/>
          <w:sz w:val="20"/>
          <w:szCs w:val="20"/>
        </w:rPr>
        <w:t>Il est conclu sans minimum mais ne pourr</w:t>
      </w:r>
      <w:r w:rsidR="00DC291E" w:rsidRPr="00DC291E">
        <w:rPr>
          <w:rFonts w:ascii="Marianne" w:hAnsi="Marianne"/>
          <w:sz w:val="20"/>
          <w:szCs w:val="20"/>
        </w:rPr>
        <w:t xml:space="preserve">a pas dépasser un maximum de </w:t>
      </w:r>
      <w:r w:rsidR="0041168F">
        <w:rPr>
          <w:rFonts w:ascii="Marianne" w:hAnsi="Marianne"/>
          <w:sz w:val="20"/>
          <w:szCs w:val="20"/>
        </w:rPr>
        <w:t>27</w:t>
      </w:r>
      <w:r w:rsidR="00DC291E" w:rsidRPr="00DC291E">
        <w:rPr>
          <w:rFonts w:ascii="Marianne" w:hAnsi="Marianne"/>
          <w:sz w:val="20"/>
          <w:szCs w:val="20"/>
        </w:rPr>
        <w:t>0</w:t>
      </w:r>
      <w:r w:rsidR="000815F4">
        <w:rPr>
          <w:rFonts w:ascii="Marianne" w:hAnsi="Marianne"/>
          <w:sz w:val="20"/>
          <w:szCs w:val="20"/>
        </w:rPr>
        <w:t xml:space="preserve"> </w:t>
      </w:r>
      <w:r w:rsidR="00DC291E" w:rsidRPr="00DC291E">
        <w:rPr>
          <w:rFonts w:ascii="Marianne" w:hAnsi="Marianne"/>
          <w:sz w:val="20"/>
          <w:szCs w:val="20"/>
        </w:rPr>
        <w:t>000</w:t>
      </w:r>
      <w:r w:rsidRPr="00DC291E">
        <w:rPr>
          <w:rFonts w:ascii="Marianne" w:hAnsi="Marianne"/>
          <w:sz w:val="20"/>
          <w:szCs w:val="20"/>
        </w:rPr>
        <w:t xml:space="preserve"> € HT sur toute la durée du marché, toutes prestations confondues.</w:t>
      </w:r>
    </w:p>
    <w:p w14:paraId="6CA4BB94" w14:textId="77777777" w:rsidR="00DB4E64" w:rsidRPr="00965E69" w:rsidRDefault="00DB4E64" w:rsidP="00965E69">
      <w:pPr>
        <w:rPr>
          <w:rFonts w:ascii="Marianne" w:hAnsi="Marianne"/>
          <w:sz w:val="20"/>
          <w:szCs w:val="20"/>
        </w:rPr>
      </w:pPr>
    </w:p>
    <w:p w14:paraId="2717AAB2" w14:textId="5B2D5D96" w:rsidR="00DB4E64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27" w:name="_Toc202446617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Article 7. P</w:t>
      </w:r>
      <w:r w:rsidR="00CB5433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ièces constitutives </w:t>
      </w:r>
      <w:r w:rsidR="000211C2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de l’accord-cadre</w:t>
      </w:r>
      <w:bookmarkEnd w:id="27"/>
    </w:p>
    <w:p w14:paraId="6179966C" w14:textId="77777777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l’article 4.1 du CCAG </w:t>
      </w:r>
      <w:r w:rsidR="00316953" w:rsidRPr="00725CC7">
        <w:rPr>
          <w:rFonts w:ascii="Marianne" w:hAnsi="Marianne"/>
          <w:sz w:val="20"/>
          <w:szCs w:val="20"/>
        </w:rPr>
        <w:t>FCS</w:t>
      </w:r>
      <w:r w:rsidRPr="00725CC7">
        <w:rPr>
          <w:rFonts w:ascii="Marianne" w:hAnsi="Marianne"/>
          <w:sz w:val="20"/>
          <w:szCs w:val="20"/>
        </w:rPr>
        <w:t xml:space="preserve">, les pièces constitutives </w:t>
      </w:r>
      <w:r w:rsidR="000211C2" w:rsidRPr="00725CC7">
        <w:rPr>
          <w:rFonts w:ascii="Marianne" w:hAnsi="Marianne"/>
          <w:sz w:val="20"/>
          <w:szCs w:val="20"/>
        </w:rPr>
        <w:t>de l’accord-cadre</w:t>
      </w:r>
      <w:r w:rsidRPr="00725CC7">
        <w:rPr>
          <w:rFonts w:ascii="Marianne" w:hAnsi="Marianne"/>
          <w:sz w:val="20"/>
          <w:szCs w:val="20"/>
        </w:rPr>
        <w:t xml:space="preserve"> sont :</w:t>
      </w:r>
    </w:p>
    <w:p w14:paraId="108C8DAC" w14:textId="3CAEDB5B" w:rsidR="003A6CED" w:rsidRPr="00DD3DDA" w:rsidRDefault="003A6CED" w:rsidP="003A6CED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L’Acte d’En</w:t>
      </w:r>
      <w:r w:rsidR="004E3969" w:rsidRPr="00DD3DDA">
        <w:rPr>
          <w:rFonts w:ascii="Marianne" w:hAnsi="Marianne"/>
          <w:sz w:val="20"/>
          <w:szCs w:val="20"/>
        </w:rPr>
        <w:t>gagement (AE</w:t>
      </w:r>
      <w:proofErr w:type="gramStart"/>
      <w:r w:rsidR="004E3969" w:rsidRPr="00DD3DDA">
        <w:rPr>
          <w:rFonts w:ascii="Marianne" w:hAnsi="Marianne"/>
          <w:sz w:val="20"/>
          <w:szCs w:val="20"/>
        </w:rPr>
        <w:t>)</w:t>
      </w:r>
      <w:r w:rsidR="0059071F" w:rsidRPr="00DD3DDA">
        <w:rPr>
          <w:rFonts w:ascii="Marianne" w:hAnsi="Marianne"/>
          <w:sz w:val="20"/>
          <w:szCs w:val="20"/>
        </w:rPr>
        <w:t>;</w:t>
      </w:r>
      <w:proofErr w:type="gramEnd"/>
    </w:p>
    <w:p w14:paraId="1B220874" w14:textId="30FC0296" w:rsidR="004E3969" w:rsidRPr="00DD3DDA" w:rsidRDefault="004E3969" w:rsidP="003A6CED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</w:t>
      </w:r>
      <w:r w:rsidR="001E1D4F">
        <w:rPr>
          <w:rFonts w:ascii="Marianne" w:hAnsi="Marianne"/>
          <w:sz w:val="20"/>
          <w:szCs w:val="20"/>
        </w:rPr>
        <w:t>a décomposition des prix global et forfaitaire ;</w:t>
      </w:r>
    </w:p>
    <w:p w14:paraId="026E3698" w14:textId="0311540E" w:rsidR="00334075" w:rsidRPr="00DD3DDA" w:rsidRDefault="000211C2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</w:t>
      </w:r>
      <w:r w:rsidR="003A6CED" w:rsidRPr="00DD3DDA">
        <w:rPr>
          <w:rFonts w:ascii="Marianne" w:hAnsi="Marianne"/>
          <w:sz w:val="20"/>
          <w:szCs w:val="20"/>
        </w:rPr>
        <w:t>ahier des Clauses Particulières (CCP)</w:t>
      </w:r>
      <w:r w:rsidR="00725CC7" w:rsidRPr="00BE1E4A">
        <w:rPr>
          <w:rFonts w:ascii="Marianne" w:hAnsi="Marianne"/>
          <w:sz w:val="20"/>
          <w:szCs w:val="20"/>
        </w:rPr>
        <w:t xml:space="preserve"> </w:t>
      </w:r>
      <w:r w:rsidR="003A6CED" w:rsidRPr="00BE1E4A">
        <w:rPr>
          <w:rFonts w:ascii="Marianne" w:hAnsi="Marianne"/>
          <w:sz w:val="20"/>
          <w:szCs w:val="20"/>
        </w:rPr>
        <w:t>;</w:t>
      </w:r>
    </w:p>
    <w:p w14:paraId="7B7EDE84" w14:textId="43520C5D" w:rsidR="00334075" w:rsidRPr="00DD3DDA" w:rsidRDefault="00334075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mémoire technique du candidat et ses annexes éventuelles ;</w:t>
      </w:r>
    </w:p>
    <w:p w14:paraId="44A5A570" w14:textId="79703BBC" w:rsidR="00334075" w:rsidRPr="00DD3DDA" w:rsidRDefault="00334075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Cahier des Clauses Administratives Générale, applicable aux marchés publics de Fournitures Courantes et de Services (CCAG/FCS) en vigueur à la date de la signature du présent marché,</w:t>
      </w:r>
    </w:p>
    <w:p w14:paraId="630DC7CC" w14:textId="5510E283" w:rsidR="004E3969" w:rsidRPr="0042664A" w:rsidRDefault="00334075" w:rsidP="0042664A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Cahier des Clauses Techniques Générales (CCTG) applicable aux prestations, objet du marché.</w:t>
      </w:r>
      <w:bookmarkStart w:id="28" w:name="_Article_4_–"/>
      <w:bookmarkStart w:id="29" w:name="_Article_5_–"/>
      <w:bookmarkEnd w:id="28"/>
      <w:bookmarkEnd w:id="29"/>
    </w:p>
    <w:p w14:paraId="5354007D" w14:textId="1E9D9D0E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l'article </w:t>
      </w:r>
      <w:r w:rsidR="00AE432B" w:rsidRPr="00725CC7">
        <w:rPr>
          <w:rFonts w:ascii="Marianne" w:hAnsi="Marianne"/>
          <w:sz w:val="20"/>
          <w:szCs w:val="20"/>
        </w:rPr>
        <w:t>4.1</w:t>
      </w:r>
      <w:r w:rsidRPr="00725CC7">
        <w:rPr>
          <w:rFonts w:ascii="Marianne" w:hAnsi="Marianne"/>
          <w:sz w:val="20"/>
          <w:szCs w:val="20"/>
        </w:rPr>
        <w:t xml:space="preserve"> du CCAG </w:t>
      </w:r>
      <w:r w:rsidR="0091243A" w:rsidRPr="00725CC7">
        <w:rPr>
          <w:rFonts w:ascii="Marianne" w:hAnsi="Marianne"/>
          <w:sz w:val="20"/>
          <w:szCs w:val="20"/>
        </w:rPr>
        <w:t>FCS</w:t>
      </w:r>
      <w:r w:rsidR="00316953" w:rsidRPr="00725CC7">
        <w:rPr>
          <w:rFonts w:ascii="Marianne" w:hAnsi="Marianne"/>
          <w:sz w:val="20"/>
          <w:szCs w:val="20"/>
        </w:rPr>
        <w:t xml:space="preserve">, </w:t>
      </w:r>
      <w:r w:rsidRPr="00725CC7">
        <w:rPr>
          <w:rFonts w:ascii="Marianne" w:hAnsi="Marianne"/>
          <w:sz w:val="20"/>
          <w:szCs w:val="20"/>
        </w:rPr>
        <w:t xml:space="preserve">en cas de contradiction ou de différence, les pièces contractuelles du marché </w:t>
      </w:r>
      <w:r w:rsidR="0059071F" w:rsidRPr="00725CC7">
        <w:rPr>
          <w:rFonts w:ascii="Marianne" w:hAnsi="Marianne"/>
          <w:sz w:val="20"/>
          <w:szCs w:val="20"/>
        </w:rPr>
        <w:t>public</w:t>
      </w:r>
      <w:r w:rsidRPr="00725CC7">
        <w:rPr>
          <w:rFonts w:ascii="Marianne" w:hAnsi="Marianne"/>
          <w:sz w:val="20"/>
          <w:szCs w:val="20"/>
        </w:rPr>
        <w:t xml:space="preserve"> prévalent entre elles dans l'ordre de priorité où elles sont mentionnées ci-dessus.</w:t>
      </w:r>
    </w:p>
    <w:p w14:paraId="58A39AF1" w14:textId="77777777" w:rsidR="00725CC7" w:rsidRPr="00725CC7" w:rsidRDefault="00725CC7" w:rsidP="003A6CED">
      <w:pPr>
        <w:rPr>
          <w:rFonts w:ascii="Marianne" w:hAnsi="Marianne"/>
          <w:sz w:val="20"/>
          <w:szCs w:val="20"/>
        </w:rPr>
      </w:pPr>
    </w:p>
    <w:p w14:paraId="4D2B85CF" w14:textId="700EAFE1" w:rsidR="00515CF5" w:rsidRDefault="003A6CED" w:rsidP="00515CF5">
      <w:pPr>
        <w:rPr>
          <w:rFonts w:ascii="Marianne" w:hAnsi="Marianne"/>
        </w:rPr>
      </w:pPr>
      <w:r w:rsidRPr="00725CC7">
        <w:rPr>
          <w:rFonts w:ascii="Marianne" w:hAnsi="Marianne"/>
          <w:sz w:val="20"/>
          <w:szCs w:val="20"/>
        </w:rPr>
        <w:t xml:space="preserve">Aucune réserve, qui serait apportée aux pièces désignées ci-dessus lors de la remise de l’offre puis durant l’exécution du marché, n’est admise. Le titulaire s’engage à respecter toutes les dispositions incluses dans les documents contractuels </w:t>
      </w:r>
      <w:r w:rsidR="006673CF" w:rsidRPr="00725CC7">
        <w:rPr>
          <w:rFonts w:ascii="Marianne" w:hAnsi="Marianne"/>
          <w:sz w:val="20"/>
          <w:szCs w:val="20"/>
        </w:rPr>
        <w:t>du marché public</w:t>
      </w:r>
      <w:r w:rsidRPr="00725CC7">
        <w:rPr>
          <w:rFonts w:ascii="Marianne" w:hAnsi="Marianne"/>
          <w:sz w:val="20"/>
          <w:szCs w:val="20"/>
        </w:rPr>
        <w:t xml:space="preserve">. En cas de contestations, seul fait foi l’exemplaire original des pièces particulières conservé par l’ARS </w:t>
      </w:r>
      <w:r w:rsidR="00316953" w:rsidRPr="00725CC7">
        <w:rPr>
          <w:rFonts w:ascii="Marianne" w:hAnsi="Marianne"/>
          <w:sz w:val="20"/>
          <w:szCs w:val="20"/>
        </w:rPr>
        <w:t>Mayotte</w:t>
      </w:r>
      <w:r w:rsidR="00316953" w:rsidRPr="002469A2">
        <w:rPr>
          <w:rFonts w:ascii="Marianne" w:hAnsi="Marianne"/>
        </w:rPr>
        <w:t>.</w:t>
      </w:r>
    </w:p>
    <w:p w14:paraId="7E7E3D60" w14:textId="77777777" w:rsidR="00DB4E64" w:rsidRDefault="00DB4E64" w:rsidP="00515CF5">
      <w:pPr>
        <w:rPr>
          <w:rFonts w:ascii="Marianne" w:hAnsi="Marianne"/>
        </w:rPr>
      </w:pPr>
    </w:p>
    <w:p w14:paraId="502ECF66" w14:textId="5DABC682" w:rsidR="00DB4E64" w:rsidRPr="006D6B49" w:rsidRDefault="00515CF5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30" w:name="_Toc202446618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8. </w:t>
      </w:r>
      <w:r w:rsidR="00AD3B7A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Avance</w:t>
      </w:r>
      <w:bookmarkEnd w:id="30"/>
    </w:p>
    <w:p w14:paraId="5FAA4BCD" w14:textId="77777777" w:rsidR="00047E73" w:rsidRPr="00E04303" w:rsidRDefault="00047E73" w:rsidP="00047E73">
      <w:pPr>
        <w:rPr>
          <w:rFonts w:ascii="Marianne" w:hAnsi="Marianne"/>
          <w:sz w:val="20"/>
          <w:szCs w:val="20"/>
        </w:rPr>
      </w:pPr>
      <w:r w:rsidRPr="00E04303">
        <w:rPr>
          <w:rFonts w:ascii="Marianne" w:hAnsi="Marianne"/>
          <w:sz w:val="20"/>
          <w:szCs w:val="20"/>
        </w:rPr>
        <w:t xml:space="preserve">Les conditions de versement d’une avance au titulaire, ainsi que les modalités de calcul et de remboursement sont définies dans le cahier des clauses particulières. </w:t>
      </w:r>
    </w:p>
    <w:p w14:paraId="232AD642" w14:textId="607043FA" w:rsidR="006D6B49" w:rsidRDefault="006D6B49">
      <w:pPr>
        <w:spacing w:line="240" w:lineRule="auto"/>
        <w:jc w:val="left"/>
        <w:rPr>
          <w:rFonts w:ascii="Marianne" w:hAnsi="Marianne"/>
          <w:sz w:val="20"/>
          <w:szCs w:val="20"/>
        </w:rPr>
      </w:pPr>
    </w:p>
    <w:p w14:paraId="37D24179" w14:textId="733BC1FE" w:rsidR="00047E73" w:rsidRPr="00E04303" w:rsidRDefault="00047E73" w:rsidP="00047E73">
      <w:pPr>
        <w:rPr>
          <w:rFonts w:ascii="Marianne" w:hAnsi="Marianne"/>
          <w:sz w:val="20"/>
          <w:szCs w:val="20"/>
        </w:rPr>
      </w:pPr>
      <w:r w:rsidRPr="00E04303">
        <w:rPr>
          <w:rFonts w:ascii="Marianne" w:hAnsi="Marianne"/>
          <w:sz w:val="20"/>
          <w:szCs w:val="20"/>
        </w:rPr>
        <w:t>Le titulaire peut refuser le bénéfice de l’avance même en cas d’avance obligatoire (article R.2191-5 du Code de la commande publique) :</w:t>
      </w:r>
    </w:p>
    <w:p w14:paraId="18267F8C" w14:textId="77777777" w:rsidR="00047E73" w:rsidRPr="00E04303" w:rsidRDefault="00047E73" w:rsidP="00047E73">
      <w:pPr>
        <w:rPr>
          <w:rFonts w:ascii="Marianne" w:hAnsi="Marianne"/>
          <w:sz w:val="20"/>
          <w:szCs w:val="20"/>
        </w:rPr>
      </w:pPr>
      <w:r w:rsidRPr="00E04303">
        <w:rPr>
          <w:rFonts w:ascii="Marianne" w:hAnsi="Marianne"/>
          <w:sz w:val="20"/>
          <w:szCs w:val="20"/>
        </w:rPr>
        <w:tab/>
      </w:r>
      <w:r w:rsidRPr="00E04303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04303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E04303">
        <w:rPr>
          <w:rFonts w:ascii="Marianne" w:hAnsi="Marianne"/>
          <w:sz w:val="20"/>
          <w:szCs w:val="20"/>
        </w:rPr>
        <w:fldChar w:fldCharType="end"/>
      </w:r>
      <w:r w:rsidRPr="00E04303">
        <w:rPr>
          <w:rFonts w:ascii="Marianne" w:hAnsi="Marianne"/>
          <w:sz w:val="20"/>
          <w:szCs w:val="20"/>
        </w:rPr>
        <w:t xml:space="preserve"> Je renonce au bénéfice de l’avance</w:t>
      </w:r>
    </w:p>
    <w:p w14:paraId="17F7E75E" w14:textId="77777777" w:rsidR="00047E73" w:rsidRPr="00E04303" w:rsidRDefault="00047E73" w:rsidP="00047E73">
      <w:pPr>
        <w:rPr>
          <w:rFonts w:ascii="Marianne" w:hAnsi="Marianne"/>
          <w:sz w:val="20"/>
          <w:szCs w:val="20"/>
        </w:rPr>
      </w:pPr>
      <w:r w:rsidRPr="00E04303">
        <w:rPr>
          <w:rFonts w:ascii="Marianne" w:hAnsi="Marianne"/>
          <w:sz w:val="20"/>
          <w:szCs w:val="20"/>
        </w:rPr>
        <w:tab/>
      </w:r>
      <w:r w:rsidRPr="00E04303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04303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E04303">
        <w:rPr>
          <w:rFonts w:ascii="Marianne" w:hAnsi="Marianne"/>
          <w:sz w:val="20"/>
          <w:szCs w:val="20"/>
        </w:rPr>
        <w:fldChar w:fldCharType="end"/>
      </w:r>
      <w:r w:rsidRPr="00E04303">
        <w:rPr>
          <w:rFonts w:ascii="Marianne" w:hAnsi="Marianne"/>
          <w:sz w:val="20"/>
          <w:szCs w:val="20"/>
        </w:rPr>
        <w:t xml:space="preserve"> Je souhaite bénéficier d’une avance</w:t>
      </w:r>
    </w:p>
    <w:p w14:paraId="1C73BBE5" w14:textId="77777777" w:rsidR="00047E73" w:rsidRPr="00E04303" w:rsidRDefault="00047E73" w:rsidP="00047E73">
      <w:pPr>
        <w:rPr>
          <w:rFonts w:ascii="Marianne" w:hAnsi="Marianne"/>
          <w:sz w:val="20"/>
          <w:szCs w:val="20"/>
        </w:rPr>
      </w:pPr>
    </w:p>
    <w:p w14:paraId="07BC74C3" w14:textId="63D8121D" w:rsidR="0042664A" w:rsidRDefault="00047E73" w:rsidP="0042664A">
      <w:pPr>
        <w:rPr>
          <w:rFonts w:ascii="Marianne" w:hAnsi="Marianne"/>
          <w:sz w:val="20"/>
          <w:szCs w:val="20"/>
        </w:rPr>
      </w:pPr>
      <w:r w:rsidRPr="00E04303">
        <w:rPr>
          <w:rFonts w:ascii="Marianne" w:hAnsi="Marianne"/>
          <w:sz w:val="20"/>
          <w:szCs w:val="20"/>
        </w:rPr>
        <w:t>En cas d'absence de choix, l'avance est réputée refusée.</w:t>
      </w:r>
      <w:r w:rsidR="0042664A">
        <w:rPr>
          <w:rFonts w:ascii="Marianne" w:hAnsi="Marianne"/>
          <w:sz w:val="20"/>
          <w:szCs w:val="20"/>
        </w:rPr>
        <w:br w:type="page"/>
      </w:r>
    </w:p>
    <w:p w14:paraId="0B1C6BD1" w14:textId="5F8169F4" w:rsidR="006673CF" w:rsidRPr="006D6B49" w:rsidRDefault="00515CF5" w:rsidP="00DB4E64">
      <w:pPr>
        <w:pStyle w:val="Soustitre2"/>
        <w:rPr>
          <w:sz w:val="16"/>
          <w:szCs w:val="16"/>
        </w:rPr>
      </w:pPr>
      <w:bookmarkStart w:id="31" w:name="_Toc202446619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lastRenderedPageBreak/>
        <w:t>Article 9</w:t>
      </w:r>
      <w:r w:rsidR="006A645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6673CF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Délais de paiement</w:t>
      </w:r>
      <w:bookmarkEnd w:id="31"/>
    </w:p>
    <w:p w14:paraId="5C60F542" w14:textId="2D79868F" w:rsidR="006673CF" w:rsidRDefault="006673CF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Conformément aux dispositions du Décret n° 2013-269 du 29 mars 2013 relatif à la lutte contre les retards de paiement dans les contrats de la commande publique, le délai maximal de paiement des sommes dues au titulaire est de 30 jours à compter de la date de réception de la demande de paiement. Il s’achève lors du règlement par le comptable public.</w:t>
      </w:r>
    </w:p>
    <w:p w14:paraId="2A2BDF29" w14:textId="77777777" w:rsidR="00DB4E64" w:rsidRPr="00725CC7" w:rsidRDefault="00DB4E64" w:rsidP="00891EC4">
      <w:pPr>
        <w:rPr>
          <w:rFonts w:ascii="Marianne" w:hAnsi="Marianne"/>
          <w:sz w:val="20"/>
        </w:rPr>
      </w:pPr>
    </w:p>
    <w:p w14:paraId="0EADD7FF" w14:textId="176DFC77" w:rsidR="00891EC4" w:rsidRPr="006D6B49" w:rsidRDefault="00515CF5" w:rsidP="00DB4E64">
      <w:pPr>
        <w:pStyle w:val="Soustitre2"/>
        <w:rPr>
          <w:sz w:val="16"/>
          <w:szCs w:val="16"/>
        </w:rPr>
      </w:pPr>
      <w:bookmarkStart w:id="32" w:name="_Toc202446620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Article 10</w:t>
      </w:r>
      <w:r w:rsidR="006A645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891EC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Unité monétaire et taxe sur la valeu</w:t>
      </w:r>
      <w:r w:rsidR="00D308DA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r</w:t>
      </w:r>
      <w:r w:rsidR="00891EC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 ajoutée</w:t>
      </w:r>
      <w:bookmarkEnd w:id="32"/>
    </w:p>
    <w:p w14:paraId="3E43FE25" w14:textId="77777777" w:rsidR="00D308DA" w:rsidRPr="00725CC7" w:rsidRDefault="00D308DA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L'unité monétaire du présent marché public est l'euro.</w:t>
      </w:r>
    </w:p>
    <w:p w14:paraId="661F2D2C" w14:textId="026ECA68" w:rsidR="00334075" w:rsidRPr="00E04303" w:rsidRDefault="00D308DA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Le taux de TVA applicable sera celui en vigueur à la date du fait </w:t>
      </w:r>
      <w:r w:rsidRPr="00E04303">
        <w:rPr>
          <w:rFonts w:ascii="Marianne" w:hAnsi="Marianne"/>
          <w:sz w:val="20"/>
        </w:rPr>
        <w:t>générateur</w:t>
      </w:r>
      <w:r w:rsidR="00313FE2" w:rsidRPr="00E04303">
        <w:rPr>
          <w:rFonts w:ascii="Marianne" w:hAnsi="Marianne"/>
          <w:sz w:val="20"/>
        </w:rPr>
        <w:t xml:space="preserve"> (article 294-1 du code général des impôts)</w:t>
      </w:r>
      <w:r w:rsidRPr="00E04303">
        <w:rPr>
          <w:rFonts w:ascii="Marianne" w:hAnsi="Marianne"/>
          <w:sz w:val="20"/>
        </w:rPr>
        <w:t>.</w:t>
      </w:r>
    </w:p>
    <w:p w14:paraId="6F57AB41" w14:textId="77777777" w:rsidR="00DB4E64" w:rsidRPr="00725CC7" w:rsidRDefault="00DB4E64" w:rsidP="00891EC4">
      <w:pPr>
        <w:rPr>
          <w:rFonts w:ascii="Marianne" w:hAnsi="Marianne"/>
          <w:sz w:val="20"/>
        </w:rPr>
      </w:pPr>
    </w:p>
    <w:p w14:paraId="431181D0" w14:textId="3EAFD97D" w:rsidR="00D352D4" w:rsidRPr="006D6B49" w:rsidRDefault="00515CF5" w:rsidP="00DB4E64">
      <w:pPr>
        <w:pStyle w:val="Soustitre2"/>
        <w:rPr>
          <w:sz w:val="16"/>
          <w:szCs w:val="16"/>
        </w:rPr>
      </w:pPr>
      <w:bookmarkStart w:id="33" w:name="_Toc202446621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Article 11</w:t>
      </w:r>
      <w:r w:rsidR="006A645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D352D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Durée de validité des offres</w:t>
      </w:r>
      <w:bookmarkEnd w:id="33"/>
    </w:p>
    <w:p w14:paraId="1BEE4F8A" w14:textId="1EB972E2" w:rsidR="00515CF5" w:rsidRDefault="00D352D4" w:rsidP="0032495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Le présent engagement lie le candidat pour la durée de valid</w:t>
      </w:r>
      <w:r w:rsidR="00725CC7">
        <w:rPr>
          <w:rFonts w:ascii="Marianne" w:hAnsi="Marianne"/>
          <w:sz w:val="20"/>
        </w:rPr>
        <w:t xml:space="preserve">ité des offres, soit </w:t>
      </w:r>
      <w:r w:rsidR="00CD696A">
        <w:rPr>
          <w:rFonts w:ascii="Marianne" w:hAnsi="Marianne"/>
          <w:sz w:val="20"/>
        </w:rPr>
        <w:t>120</w:t>
      </w:r>
      <w:r w:rsidR="00104EE0">
        <w:rPr>
          <w:rFonts w:ascii="Marianne" w:hAnsi="Marianne"/>
          <w:sz w:val="20"/>
        </w:rPr>
        <w:t xml:space="preserve"> jours à</w:t>
      </w:r>
      <w:r w:rsidRPr="00725CC7">
        <w:rPr>
          <w:rFonts w:ascii="Marianne" w:hAnsi="Marianne"/>
          <w:sz w:val="20"/>
        </w:rPr>
        <w:t xml:space="preserve"> compter de la date limite de remise des offres.</w:t>
      </w:r>
    </w:p>
    <w:p w14:paraId="6E7FBD3D" w14:textId="77777777" w:rsidR="00515CF5" w:rsidRDefault="00515CF5" w:rsidP="0032495B">
      <w:pPr>
        <w:rPr>
          <w:rFonts w:ascii="Marianne" w:hAnsi="Marianne"/>
          <w:sz w:val="20"/>
        </w:rPr>
      </w:pPr>
    </w:p>
    <w:p w14:paraId="6076B119" w14:textId="238552F1" w:rsidR="00192828" w:rsidRPr="00725CC7" w:rsidRDefault="00192828" w:rsidP="00D352D4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559CE90E" w14:textId="643BA57E" w:rsidR="00192828" w:rsidRDefault="00192828" w:rsidP="00221BA8">
      <w:pPr>
        <w:pStyle w:val="Article1"/>
      </w:pPr>
      <w:bookmarkStart w:id="34" w:name="_Toc202446622"/>
      <w:r>
        <w:lastRenderedPageBreak/>
        <w:t>PARTIE 3</w:t>
      </w:r>
      <w:r w:rsidRPr="00221BA8">
        <w:t> </w:t>
      </w:r>
      <w:r>
        <w:t>: ENGAGEMENT DU COCONTRACTANT</w:t>
      </w:r>
      <w:bookmarkEnd w:id="34"/>
    </w:p>
    <w:p w14:paraId="122649B7" w14:textId="2685195B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</w:p>
    <w:p w14:paraId="61E6B9EF" w14:textId="77777777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>La partie 3 est à remplir par le candidat</w:t>
      </w:r>
    </w:p>
    <w:p w14:paraId="6B77F876" w14:textId="22F8E4A6" w:rsidR="001F7991" w:rsidRPr="006D6B49" w:rsidRDefault="006A645E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35" w:name="_Toc202446623"/>
      <w:r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1. </w:t>
      </w:r>
      <w:r w:rsidR="008E376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E</w:t>
      </w:r>
      <w:r w:rsidR="009C60B7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ngagement du candidat</w:t>
      </w:r>
      <w:r w:rsidR="008E376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 se présentant seul</w:t>
      </w:r>
      <w:bookmarkEnd w:id="35"/>
    </w:p>
    <w:p w14:paraId="41687C89" w14:textId="77777777" w:rsidR="00DB4E64" w:rsidRPr="002469A2" w:rsidRDefault="00DB4E64" w:rsidP="00DB4E64">
      <w:pPr>
        <w:pStyle w:val="Soustitre2"/>
      </w:pPr>
    </w:p>
    <w:p w14:paraId="7483C39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7DF4953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DFCF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2AF0F76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0F0F963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79C046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62FC61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B78D7D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75FD8C0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AF1CD7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4964683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BFE9D82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61ED5F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A724184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C486741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40ADFD95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le compte de la société (Indiquer le </w:t>
      </w:r>
      <w:r w:rsidR="00094CCE" w:rsidRPr="00725CC7">
        <w:rPr>
          <w:rFonts w:ascii="Marianne" w:hAnsi="Marianne"/>
          <w:sz w:val="20"/>
          <w:szCs w:val="20"/>
        </w:rPr>
        <w:t>nom, l’adresse, le numéro SIRET</w:t>
      </w:r>
      <w:r w:rsidR="009C60B7" w:rsidRPr="00725CC7">
        <w:rPr>
          <w:rFonts w:ascii="Marianne" w:hAnsi="Marianne"/>
          <w:sz w:val="20"/>
          <w:szCs w:val="20"/>
        </w:rPr>
        <w:t xml:space="preserve">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6DE6163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EEF3B0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AB98AB0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A4C6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5226D7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54CEBB88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9FD44E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449D68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FB77C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7786F42" w14:textId="6B88509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250F81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4A5E47" w14:textId="77777777" w:rsidR="009C60B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particulières (C.C.P.)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</w:p>
    <w:p w14:paraId="1B0F8E0E" w14:textId="77777777" w:rsidR="00725CC7" w:rsidRPr="00725CC7" w:rsidRDefault="00725CC7" w:rsidP="008E3764">
      <w:pPr>
        <w:rPr>
          <w:rFonts w:ascii="Marianne" w:hAnsi="Marianne"/>
          <w:sz w:val="20"/>
          <w:szCs w:val="20"/>
        </w:rPr>
      </w:pPr>
    </w:p>
    <w:p w14:paraId="3EC974C5" w14:textId="77777777" w:rsidR="00F051A5" w:rsidRPr="00725CC7" w:rsidRDefault="00F051A5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2162-14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5191808F" w14:textId="77777777" w:rsidR="009C60B7" w:rsidRPr="00725CC7" w:rsidRDefault="009C60B7" w:rsidP="00263177">
      <w:pPr>
        <w:pStyle w:val="Listepuces"/>
        <w:rPr>
          <w:rFonts w:ascii="Marianne" w:hAnsi="Marianne"/>
          <w:sz w:val="20"/>
          <w:szCs w:val="20"/>
        </w:rPr>
      </w:pPr>
    </w:p>
    <w:p w14:paraId="55FDC35E" w14:textId="77777777" w:rsidR="009C60B7" w:rsidRPr="00725CC7" w:rsidRDefault="009C60B7" w:rsidP="00725CC7">
      <w:pPr>
        <w:rPr>
          <w:rFonts w:ascii="Marianne" w:hAnsi="Marianne"/>
          <w:sz w:val="20"/>
        </w:rPr>
      </w:pPr>
      <w:bookmarkStart w:id="36" w:name="_Toc315957215"/>
      <w:bookmarkStart w:id="37" w:name="_Toc325723445"/>
      <w:bookmarkStart w:id="38" w:name="_Toc381275105"/>
      <w:bookmarkStart w:id="39" w:name="_Toc381275148"/>
      <w:bookmarkStart w:id="40" w:name="_Toc393285183"/>
      <w:bookmarkStart w:id="41" w:name="_Toc447198371"/>
      <w:bookmarkStart w:id="42" w:name="_Toc450739920"/>
      <w:bookmarkStart w:id="43" w:name="_Toc450740041"/>
      <w:bookmarkStart w:id="44" w:name="_Toc453148684"/>
      <w:bookmarkStart w:id="45" w:name="_Toc453159832"/>
      <w:bookmarkStart w:id="46" w:name="_Toc453159899"/>
      <w:bookmarkStart w:id="47" w:name="_Toc482604637"/>
      <w:bookmarkStart w:id="48" w:name="_Toc482605058"/>
      <w:r w:rsidRPr="00725CC7">
        <w:rPr>
          <w:rStyle w:val="Accentuation"/>
          <w:rFonts w:ascii="Marianne" w:hAnsi="Marianne"/>
          <w:i w:val="0"/>
          <w:sz w:val="20"/>
        </w:rPr>
        <w:t>Je</w:t>
      </w:r>
      <w:r w:rsidRPr="00725CC7">
        <w:rPr>
          <w:rFonts w:ascii="Marianne" w:hAnsi="Marianne"/>
          <w:i/>
          <w:sz w:val="20"/>
        </w:rPr>
        <w:t xml:space="preserve"> </w:t>
      </w:r>
      <w:r w:rsidRPr="00725CC7">
        <w:rPr>
          <w:rFonts w:ascii="Marianne" w:hAnsi="Marianne"/>
          <w:sz w:val="20"/>
        </w:rPr>
        <w:t xml:space="preserve">m’engage, sans réserve,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sz w:val="20"/>
        </w:rPr>
        <w:t xml:space="preserve">présentement </w:t>
      </w:r>
      <w:r w:rsidRPr="00725CC7">
        <w:rPr>
          <w:rFonts w:ascii="Marianne" w:hAnsi="Marianne"/>
          <w:sz w:val="20"/>
        </w:rPr>
        <w:t>définies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="008E3764" w:rsidRPr="00725CC7">
        <w:rPr>
          <w:rFonts w:ascii="Marianne" w:hAnsi="Marianne"/>
          <w:sz w:val="20"/>
        </w:rPr>
        <w:t>.</w:t>
      </w:r>
    </w:p>
    <w:p w14:paraId="033CC9B0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099EF5D2" w14:textId="377DAAB5" w:rsidR="00DB4E64" w:rsidRDefault="009C60B7" w:rsidP="00DB4E64">
      <w:pPr>
        <w:pStyle w:val="Soustitre2"/>
        <w:rPr>
          <w:rFonts w:ascii="Marianne" w:hAnsi="Marianne"/>
          <w:b w:val="0"/>
          <w:color w:val="3C4693" w:themeColor="text2"/>
          <w:sz w:val="32"/>
          <w:szCs w:val="32"/>
          <w:u w:val="none"/>
        </w:rPr>
      </w:pPr>
      <w:r w:rsidRPr="002469A2">
        <w:br w:type="page"/>
      </w:r>
      <w:bookmarkStart w:id="49" w:name="_Toc202446624"/>
      <w:r w:rsidR="006A645E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lastRenderedPageBreak/>
        <w:t xml:space="preserve">Article 2. </w:t>
      </w:r>
      <w:r w:rsidR="008E3764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E</w:t>
      </w:r>
      <w:r w:rsidR="00F94703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ngagement des c</w:t>
      </w:r>
      <w:r w:rsidR="002C28E3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andidats en cas de groupement s</w:t>
      </w:r>
      <w:r w:rsidR="00F94703" w:rsidRPr="006D6B49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olidaire ou de groupement conjoint avec mandataire solidaire</w:t>
      </w:r>
      <w:bookmarkEnd w:id="49"/>
    </w:p>
    <w:p w14:paraId="130E2773" w14:textId="77777777" w:rsidR="00F52CEE" w:rsidRPr="00F52CEE" w:rsidRDefault="00F52CEE" w:rsidP="00DB4E64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371524D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Nous, cotraitants soussignés,</w:t>
      </w:r>
    </w:p>
    <w:p w14:paraId="41334FD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88A5E4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F503AC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3EB2A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FD0EE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D5BE6B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9AFF33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E12904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9359A9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879099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671EB8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6575A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E6073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54250B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C1E93E2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C1C0911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947AFD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1D3EFD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47DA31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2E6E0B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E47457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F3FB0A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969D8A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CA875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59E4D9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1418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F09A84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08A74C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AAFCCB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4D661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5516EF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01BF7C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FDE15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BAA21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3E9443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6EBC9F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EB0524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D51AC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0F8AA8E" w14:textId="210C220C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EB40179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A94A69" w14:textId="77777777" w:rsid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</w:t>
      </w:r>
      <w:r w:rsidR="00094CCE" w:rsidRPr="00725CC7">
        <w:rPr>
          <w:rFonts w:ascii="Marianne" w:hAnsi="Marianne"/>
          <w:sz w:val="20"/>
          <w:szCs w:val="20"/>
        </w:rPr>
        <w:t xml:space="preserve"> nom, l’adresse, le numéro SIRET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98749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2BE76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</w:t>
      </w:r>
      <w:r w:rsidR="008E3764" w:rsidRPr="00725CC7">
        <w:rPr>
          <w:rFonts w:ascii="Marianne" w:hAnsi="Marianne"/>
          <w:sz w:val="20"/>
          <w:szCs w:val="20"/>
        </w:rPr>
        <w:t>……………………………………………</w:t>
      </w:r>
    </w:p>
    <w:p w14:paraId="3FC330A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E2E5A6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34ECB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0EE568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279B8E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2B763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072750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1FF997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5AFCFA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4BE72B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944AF86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0E92FA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="00C06B9C">
        <w:rPr>
          <w:rFonts w:ascii="Marianne" w:hAnsi="Marianne"/>
          <w:sz w:val="20"/>
          <w:szCs w:val="20"/>
        </w:rPr>
      </w:r>
      <w:r w:rsidR="00C06B9C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9295ED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328CFD4" w14:textId="77777777" w:rsidR="00F051A5" w:rsidRPr="00725CC7" w:rsidRDefault="00F94703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administratives particulières (C.C.A.P.)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  <w:r w:rsidR="00725CC7">
        <w:rPr>
          <w:rFonts w:ascii="Marianne" w:hAnsi="Marianne"/>
          <w:sz w:val="20"/>
          <w:szCs w:val="20"/>
        </w:rPr>
        <w:t xml:space="preserve"> </w:t>
      </w:r>
      <w:r w:rsidR="00F051A5"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2162-14 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4FB9AA7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0CC9443" w14:textId="77777777" w:rsidR="00F94703" w:rsidRPr="00725CC7" w:rsidRDefault="00F94703" w:rsidP="00725CC7">
      <w:pPr>
        <w:rPr>
          <w:rFonts w:ascii="Marianne" w:hAnsi="Marianne"/>
          <w:b/>
          <w:sz w:val="20"/>
          <w:szCs w:val="20"/>
        </w:rPr>
      </w:pPr>
      <w:bookmarkStart w:id="50" w:name="_Toc315957217"/>
      <w:bookmarkStart w:id="51" w:name="_Toc325723447"/>
      <w:bookmarkStart w:id="52" w:name="_Toc381275150"/>
      <w:bookmarkStart w:id="53" w:name="_Toc393285185"/>
      <w:bookmarkStart w:id="54" w:name="_Toc447198373"/>
      <w:bookmarkStart w:id="55" w:name="_Toc450739922"/>
      <w:bookmarkStart w:id="56" w:name="_Toc450740043"/>
      <w:bookmarkStart w:id="57" w:name="_Toc453148686"/>
      <w:bookmarkStart w:id="58" w:name="_Toc453159834"/>
      <w:bookmarkStart w:id="59" w:name="_Toc453159901"/>
      <w:bookmarkStart w:id="60" w:name="_Toc482604639"/>
      <w:bookmarkStart w:id="61" w:name="_Toc482605060"/>
      <w:r w:rsidRPr="00725CC7">
        <w:rPr>
          <w:rFonts w:ascii="Marianne" w:hAnsi="Marianne"/>
          <w:b/>
          <w:sz w:val="20"/>
          <w:szCs w:val="20"/>
        </w:rPr>
        <w:t xml:space="preserve">Nous nous engageons, sans réserve, en tant que contractants groupés,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b/>
          <w:sz w:val="20"/>
          <w:szCs w:val="20"/>
        </w:rPr>
        <w:t>présentement</w:t>
      </w:r>
      <w:r w:rsidRPr="00725CC7">
        <w:rPr>
          <w:rFonts w:ascii="Marianne" w:hAnsi="Marianne"/>
          <w:b/>
          <w:sz w:val="20"/>
          <w:szCs w:val="20"/>
        </w:rPr>
        <w:t xml:space="preserve"> définies,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63608556" w14:textId="77777777" w:rsidR="00F94703" w:rsidRPr="00725CC7" w:rsidRDefault="00F94703" w:rsidP="00263177">
      <w:pPr>
        <w:pStyle w:val="Listepuces"/>
        <w:rPr>
          <w:rFonts w:ascii="Marianne" w:hAnsi="Marianne"/>
          <w:sz w:val="20"/>
          <w:szCs w:val="20"/>
        </w:rPr>
      </w:pPr>
    </w:p>
    <w:p w14:paraId="06C29329" w14:textId="24625EEE" w:rsidR="0030081A" w:rsidRDefault="00F94703" w:rsidP="006A645E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L’entreprise …………………………………</w:t>
      </w:r>
      <w:r w:rsidR="00F52CEE" w:rsidRPr="00725CC7">
        <w:rPr>
          <w:rFonts w:ascii="Marianne" w:hAnsi="Marianne"/>
          <w:sz w:val="20"/>
          <w:szCs w:val="20"/>
        </w:rPr>
        <w:t>……</w:t>
      </w:r>
      <w:r w:rsidRPr="00725CC7">
        <w:rPr>
          <w:rFonts w:ascii="Marianne" w:hAnsi="Marianne"/>
          <w:sz w:val="20"/>
          <w:szCs w:val="20"/>
        </w:rPr>
        <w:t>.</w:t>
      </w:r>
      <w:r w:rsidR="00725CC7">
        <w:rPr>
          <w:rFonts w:ascii="Marianne" w:hAnsi="Marianne"/>
          <w:sz w:val="20"/>
          <w:szCs w:val="20"/>
        </w:rPr>
        <w:t xml:space="preserve"> </w:t>
      </w:r>
      <w:proofErr w:type="gramStart"/>
      <w:r w:rsidRPr="00725CC7">
        <w:rPr>
          <w:rFonts w:ascii="Marianne" w:hAnsi="Marianne"/>
          <w:sz w:val="20"/>
          <w:szCs w:val="20"/>
        </w:rPr>
        <w:t>est</w:t>
      </w:r>
      <w:proofErr w:type="gramEnd"/>
      <w:r w:rsidRPr="00725CC7">
        <w:rPr>
          <w:rFonts w:ascii="Marianne" w:hAnsi="Marianne"/>
          <w:sz w:val="20"/>
          <w:szCs w:val="20"/>
        </w:rPr>
        <w:t xml:space="preserve"> le mandataire du groupement solidaire/conjoint</w:t>
      </w:r>
      <w:r w:rsidRPr="00725CC7">
        <w:rPr>
          <w:rStyle w:val="Appelnotedebasdep"/>
          <w:rFonts w:ascii="Marianne" w:hAnsi="Marianne"/>
          <w:sz w:val="20"/>
          <w:szCs w:val="20"/>
        </w:rPr>
        <w:footnoteReference w:id="1"/>
      </w:r>
      <w:r w:rsidR="00483283">
        <w:rPr>
          <w:rFonts w:ascii="Marianne" w:hAnsi="Marianne"/>
          <w:sz w:val="20"/>
          <w:szCs w:val="20"/>
        </w:rPr>
        <w:t>.</w:t>
      </w:r>
    </w:p>
    <w:p w14:paraId="61EAD32E" w14:textId="77777777" w:rsidR="0030081A" w:rsidRDefault="0030081A" w:rsidP="006A645E">
      <w:pPr>
        <w:rPr>
          <w:rFonts w:ascii="Marianne" w:hAnsi="Marianne"/>
          <w:sz w:val="20"/>
          <w:szCs w:val="20"/>
        </w:rPr>
      </w:pPr>
    </w:p>
    <w:p w14:paraId="0C101F3E" w14:textId="51BB4E04" w:rsidR="0030081A" w:rsidRPr="005D7E08" w:rsidRDefault="0030081A" w:rsidP="005D7E08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  <w:bookmarkStart w:id="62" w:name="_Toc202446625"/>
      <w:r w:rsidRPr="005D7E08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3. </w:t>
      </w:r>
      <w:r w:rsidR="00263177" w:rsidRPr="005D7E08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Offre financière</w:t>
      </w:r>
      <w:bookmarkEnd w:id="62"/>
    </w:p>
    <w:p w14:paraId="12C0C637" w14:textId="77777777" w:rsidR="00263177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Je m'engage / Nous nous engageons sur l'offre financière mentionnées dans le</w:t>
      </w:r>
      <w:r w:rsidR="00725CC7">
        <w:rPr>
          <w:rFonts w:ascii="Marianne" w:hAnsi="Marianne"/>
          <w:sz w:val="20"/>
        </w:rPr>
        <w:t xml:space="preserve">s annexes prévues à l'article 7 </w:t>
      </w:r>
      <w:r w:rsidRPr="00725CC7">
        <w:rPr>
          <w:rFonts w:ascii="Marianne" w:hAnsi="Marianne"/>
          <w:sz w:val="20"/>
        </w:rPr>
        <w:t>de la partie 2 :</w:t>
      </w:r>
    </w:p>
    <w:p w14:paraId="0880EBAC" w14:textId="3ACC44D8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1E1D4F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E1D4F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="001E1D4F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</w:t>
      </w:r>
      <w:proofErr w:type="gramStart"/>
      <w:r w:rsidRPr="00725CC7">
        <w:rPr>
          <w:rFonts w:ascii="Marianne" w:hAnsi="Marianne"/>
          <w:sz w:val="20"/>
        </w:rPr>
        <w:t>annexe</w:t>
      </w:r>
      <w:proofErr w:type="gramEnd"/>
      <w:r w:rsidRPr="00725CC7">
        <w:rPr>
          <w:rFonts w:ascii="Marianne" w:hAnsi="Marianne"/>
          <w:sz w:val="20"/>
        </w:rPr>
        <w:t xml:space="preserve"> Décomposition des prix global</w:t>
      </w:r>
      <w:r w:rsidR="00435DA9" w:rsidRPr="00725CC7">
        <w:rPr>
          <w:rFonts w:ascii="Marianne" w:hAnsi="Marianne"/>
          <w:sz w:val="20"/>
        </w:rPr>
        <w:t>e</w:t>
      </w:r>
      <w:r w:rsidRPr="00725CC7">
        <w:rPr>
          <w:rFonts w:ascii="Marianne" w:hAnsi="Marianne"/>
          <w:sz w:val="20"/>
        </w:rPr>
        <w:t xml:space="preserve"> et forfaitaire (DPGF)</w:t>
      </w:r>
    </w:p>
    <w:p w14:paraId="54DDE818" w14:textId="10A01171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1E1D4F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E1D4F">
        <w:rPr>
          <w:rFonts w:ascii="Marianne" w:hAnsi="Marianne"/>
          <w:sz w:val="20"/>
        </w:rPr>
        <w:instrText xml:space="preserve"> FORMCHECKBOX </w:instrText>
      </w:r>
      <w:r w:rsidR="00C06B9C">
        <w:rPr>
          <w:rFonts w:ascii="Marianne" w:hAnsi="Marianne"/>
          <w:sz w:val="20"/>
        </w:rPr>
      </w:r>
      <w:r w:rsidR="00C06B9C">
        <w:rPr>
          <w:rFonts w:ascii="Marianne" w:hAnsi="Marianne"/>
          <w:sz w:val="20"/>
        </w:rPr>
        <w:fldChar w:fldCharType="separate"/>
      </w:r>
      <w:r w:rsidR="001E1D4F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</w:t>
      </w:r>
      <w:proofErr w:type="gramStart"/>
      <w:r w:rsidRPr="00725CC7">
        <w:rPr>
          <w:rFonts w:ascii="Marianne" w:hAnsi="Marianne"/>
          <w:sz w:val="20"/>
        </w:rPr>
        <w:t>annexe</w:t>
      </w:r>
      <w:proofErr w:type="gramEnd"/>
      <w:r w:rsidRPr="00725CC7">
        <w:rPr>
          <w:rFonts w:ascii="Marianne" w:hAnsi="Marianne"/>
          <w:sz w:val="20"/>
        </w:rPr>
        <w:t xml:space="preserve"> Bordereau des prix unitaires (BPU)</w:t>
      </w:r>
    </w:p>
    <w:p w14:paraId="601DCCEA" w14:textId="77777777" w:rsidR="00071A48" w:rsidRPr="00725CC7" w:rsidRDefault="00071A48" w:rsidP="00263177">
      <w:pPr>
        <w:rPr>
          <w:rFonts w:ascii="Marianne" w:hAnsi="Marianne"/>
          <w:sz w:val="20"/>
        </w:rPr>
      </w:pPr>
    </w:p>
    <w:p w14:paraId="79C74CA9" w14:textId="6DD4F391" w:rsidR="005D7E08" w:rsidRDefault="00071A48" w:rsidP="005D7E08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L'attention du / des candidat(s) est portée sur la nécessite de joindre la ou les annexe(s) du présent acte d'engagement </w:t>
      </w:r>
      <w:r w:rsidRPr="00725CC7">
        <w:rPr>
          <w:rFonts w:ascii="Marianne" w:hAnsi="Marianne"/>
          <w:b/>
          <w:sz w:val="20"/>
          <w:u w:val="single"/>
        </w:rPr>
        <w:t>signées</w:t>
      </w:r>
      <w:r w:rsidRPr="00725CC7">
        <w:rPr>
          <w:rFonts w:ascii="Marianne" w:hAnsi="Marianne"/>
          <w:sz w:val="20"/>
        </w:rPr>
        <w:t xml:space="preserve">. </w:t>
      </w:r>
      <w:r w:rsidR="005B1C87" w:rsidRPr="00725CC7">
        <w:rPr>
          <w:rFonts w:ascii="Marianne" w:hAnsi="Marianne"/>
          <w:sz w:val="20"/>
        </w:rPr>
        <w:t>Dans le cas contraire</w:t>
      </w:r>
      <w:r w:rsidRPr="00725CC7">
        <w:rPr>
          <w:rFonts w:ascii="Marianne" w:hAnsi="Marianne"/>
          <w:sz w:val="20"/>
        </w:rPr>
        <w:t>, l'absence d'offre sera caractérisée et la can</w:t>
      </w:r>
      <w:r w:rsidR="00725CC7">
        <w:rPr>
          <w:rFonts w:ascii="Marianne" w:hAnsi="Marianne"/>
          <w:sz w:val="20"/>
        </w:rPr>
        <w:t>didature sera rejetée d'office.</w:t>
      </w:r>
      <w:r w:rsidR="005D7E08">
        <w:rPr>
          <w:rFonts w:ascii="Marianne" w:hAnsi="Marianne"/>
          <w:sz w:val="20"/>
        </w:rPr>
        <w:br w:type="page"/>
      </w:r>
    </w:p>
    <w:p w14:paraId="5150856F" w14:textId="25878C4F" w:rsidR="001F7991" w:rsidRPr="00815E8E" w:rsidRDefault="006A645E" w:rsidP="00DB4E64">
      <w:pPr>
        <w:pStyle w:val="Soustitre2"/>
        <w:rPr>
          <w:sz w:val="16"/>
          <w:szCs w:val="16"/>
        </w:rPr>
      </w:pPr>
      <w:bookmarkStart w:id="63" w:name="_Toc202446626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lastRenderedPageBreak/>
        <w:t xml:space="preserve">Article </w:t>
      </w:r>
      <w:r w:rsidR="0030081A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4</w:t>
      </w:r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F94703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Compte à créditer</w:t>
      </w:r>
      <w:bookmarkEnd w:id="63"/>
    </w:p>
    <w:p w14:paraId="191BD495" w14:textId="77777777" w:rsidR="00F94703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b/>
          <w:sz w:val="20"/>
        </w:rPr>
        <w:t>Je joins à cet effet un RIB original</w:t>
      </w:r>
      <w:r w:rsidRPr="00725CC7">
        <w:rPr>
          <w:rFonts w:ascii="Marianne" w:hAnsi="Marianne"/>
          <w:sz w:val="20"/>
        </w:rPr>
        <w:t xml:space="preserve"> du compte tenu dans l’unité monétaire de règlement choisie. Je m’engage en outre à notifier à l’ARS toutes modifications de mes coordonnées bancaires avec un préavis d’un mois avant tout paiement et à joindre un RIB original modificatif.</w:t>
      </w:r>
    </w:p>
    <w:p w14:paraId="3A30670C" w14:textId="20E110B6" w:rsidR="00DB4E64" w:rsidRPr="00815E8E" w:rsidRDefault="00DB4E64" w:rsidP="00DB4E64">
      <w:pPr>
        <w:pStyle w:val="Soustitre2"/>
        <w:rPr>
          <w:rFonts w:ascii="Marianne" w:hAnsi="Marianne"/>
          <w:b w:val="0"/>
          <w:color w:val="3C4693" w:themeColor="text2"/>
          <w:sz w:val="24"/>
          <w:szCs w:val="24"/>
          <w:u w:val="none"/>
        </w:rPr>
      </w:pPr>
    </w:p>
    <w:p w14:paraId="22DB9CA1" w14:textId="1A8C811C" w:rsidR="00C36BDB" w:rsidRPr="00815E8E" w:rsidRDefault="006A645E" w:rsidP="00DB4E64">
      <w:pPr>
        <w:pStyle w:val="Soustitre2"/>
        <w:rPr>
          <w:sz w:val="16"/>
          <w:szCs w:val="16"/>
        </w:rPr>
      </w:pPr>
      <w:bookmarkStart w:id="64" w:name="_Toc202446627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</w:t>
      </w:r>
      <w:r w:rsidR="0030081A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5</w:t>
      </w:r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725CC7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Sous-tr</w:t>
      </w:r>
      <w:r w:rsidR="00C36BDB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aitance</w:t>
      </w:r>
      <w:bookmarkEnd w:id="64"/>
    </w:p>
    <w:p w14:paraId="5E1480A3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La déclaration de sous-traitance (</w:t>
      </w:r>
      <w:r w:rsidRPr="00725CC7">
        <w:rPr>
          <w:rFonts w:ascii="Marianne" w:hAnsi="Marianne"/>
          <w:i/>
          <w:sz w:val="20"/>
        </w:rPr>
        <w:t xml:space="preserve">formulaire transmis par </w:t>
      </w:r>
      <w:r w:rsidR="00725CC7">
        <w:rPr>
          <w:rFonts w:ascii="Marianne" w:hAnsi="Marianne"/>
          <w:i/>
          <w:sz w:val="20"/>
        </w:rPr>
        <w:t>l’ARS Mayotte</w:t>
      </w:r>
      <w:r w:rsidRPr="00725CC7">
        <w:rPr>
          <w:rFonts w:ascii="Marianne" w:hAnsi="Marianne"/>
          <w:i/>
          <w:sz w:val="20"/>
        </w:rPr>
        <w:t xml:space="preserve"> ou formulaire DC4</w:t>
      </w:r>
      <w:r w:rsidRPr="00725CC7">
        <w:rPr>
          <w:rFonts w:ascii="Marianne" w:hAnsi="Marianne"/>
          <w:sz w:val="20"/>
        </w:rPr>
        <w:t>) indique la nature et le montant des prestations que j’envisage de faire exécuter par des sous-traitants payés directement, les noms de ces sous-traitants et les conditions de paiement des contrats de sous-traitance.</w:t>
      </w:r>
    </w:p>
    <w:p w14:paraId="5397D73D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32919D4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Chaque déclaration constitue une demande d’acceptation du sous-traitant concerné et d’agrément des conditions de paiement du contrat de sous-traitance, demande qui est réputée prendre effet à la date de notification du </w:t>
      </w:r>
      <w:proofErr w:type="gramStart"/>
      <w:r w:rsidRPr="00725CC7">
        <w:rPr>
          <w:rFonts w:ascii="Marianne" w:hAnsi="Marianne"/>
          <w:sz w:val="20"/>
        </w:rPr>
        <w:t>marché;</w:t>
      </w:r>
      <w:proofErr w:type="gramEnd"/>
      <w:r w:rsidRPr="00725CC7">
        <w:rPr>
          <w:rFonts w:ascii="Marianne" w:hAnsi="Marianne"/>
          <w:sz w:val="20"/>
        </w:rPr>
        <w:t xml:space="preserve"> cette notification est réputée emporter acceptation du sous-traitant et agrément des conditions de paiement du contrat de sous-traitance.</w:t>
      </w:r>
    </w:p>
    <w:p w14:paraId="5AD0853F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C94BAAD" w14:textId="5FFA64D4" w:rsidR="00C36BDB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Devront être joint à la déclaration de sous-traitance les pièces de candidature justifiant </w:t>
      </w:r>
      <w:r w:rsidR="00725CC7">
        <w:rPr>
          <w:rFonts w:ascii="Marianne" w:hAnsi="Marianne"/>
          <w:sz w:val="20"/>
        </w:rPr>
        <w:t>des capacités du sous-traitant.</w:t>
      </w:r>
    </w:p>
    <w:p w14:paraId="23FB146D" w14:textId="77777777" w:rsidR="00DB4E64" w:rsidRPr="00725CC7" w:rsidRDefault="00DB4E64" w:rsidP="00C36BDB">
      <w:pPr>
        <w:rPr>
          <w:rFonts w:ascii="Marianne" w:hAnsi="Marianne"/>
          <w:sz w:val="20"/>
        </w:rPr>
      </w:pPr>
    </w:p>
    <w:p w14:paraId="40CA41D5" w14:textId="4716F1FB" w:rsidR="001F7991" w:rsidRPr="00815E8E" w:rsidRDefault="006A645E" w:rsidP="00DB4E64">
      <w:pPr>
        <w:pStyle w:val="Soustitre2"/>
        <w:rPr>
          <w:sz w:val="16"/>
          <w:szCs w:val="16"/>
        </w:rPr>
      </w:pPr>
      <w:bookmarkStart w:id="65" w:name="_Toc202446628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</w:t>
      </w:r>
      <w:r w:rsidR="0030081A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6</w:t>
      </w:r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. </w:t>
      </w:r>
      <w:r w:rsidR="00C36BDB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Engagement du cotraitant</w:t>
      </w:r>
      <w:bookmarkEnd w:id="65"/>
    </w:p>
    <w:p w14:paraId="2A4C710E" w14:textId="77777777" w:rsidR="00263177" w:rsidRPr="002469A2" w:rsidRDefault="00263177" w:rsidP="00263177">
      <w:pPr>
        <w:pStyle w:val="Listepuces"/>
        <w:rPr>
          <w:rFonts w:ascii="Marianne" w:hAnsi="Marian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4"/>
      </w:tblGrid>
      <w:tr w:rsidR="00C36BDB" w:rsidRPr="002469A2" w14:paraId="7794EED7" w14:textId="77777777" w:rsidTr="00C36BDB">
        <w:tc>
          <w:tcPr>
            <w:tcW w:w="4605" w:type="dxa"/>
          </w:tcPr>
          <w:p w14:paraId="5199F66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1A8EE932" w14:textId="77777777" w:rsidR="00C36BDB" w:rsidRPr="00725CC7" w:rsidRDefault="00C36BDB" w:rsidP="00C36BDB">
            <w:pPr>
              <w:rPr>
                <w:rFonts w:ascii="Marianne" w:hAnsi="Marianne"/>
                <w:b/>
                <w:sz w:val="20"/>
              </w:rPr>
            </w:pPr>
            <w:r w:rsidRPr="00725CC7">
              <w:rPr>
                <w:rFonts w:ascii="Marianne" w:hAnsi="Marianne"/>
                <w:b/>
                <w:sz w:val="20"/>
              </w:rPr>
              <w:t>Signature</w:t>
            </w:r>
          </w:p>
        </w:tc>
      </w:tr>
      <w:tr w:rsidR="00C36BDB" w:rsidRPr="002469A2" w14:paraId="4391D5D1" w14:textId="77777777" w:rsidTr="00C36BDB">
        <w:tc>
          <w:tcPr>
            <w:tcW w:w="4605" w:type="dxa"/>
          </w:tcPr>
          <w:p w14:paraId="279B997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175BC267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A ………………</w:t>
            </w:r>
            <w:proofErr w:type="gramStart"/>
            <w:r w:rsidRPr="00725CC7">
              <w:rPr>
                <w:rFonts w:ascii="Marianne" w:hAnsi="Marianne"/>
                <w:sz w:val="20"/>
              </w:rPr>
              <w:t>…….</w:t>
            </w:r>
            <w:proofErr w:type="gramEnd"/>
            <w:r w:rsidRPr="00725CC7">
              <w:rPr>
                <w:rFonts w:ascii="Marianne" w:hAnsi="Marianne"/>
                <w:sz w:val="20"/>
              </w:rPr>
              <w:t>.</w:t>
            </w:r>
          </w:p>
        </w:tc>
        <w:tc>
          <w:tcPr>
            <w:tcW w:w="4606" w:type="dxa"/>
          </w:tcPr>
          <w:p w14:paraId="363D9E2B" w14:textId="77777777" w:rsidR="00266FF5" w:rsidRPr="00725CC7" w:rsidRDefault="00266FF5" w:rsidP="00C36BDB">
            <w:pPr>
              <w:rPr>
                <w:rFonts w:ascii="Marianne" w:hAnsi="Marianne"/>
                <w:i/>
                <w:sz w:val="20"/>
              </w:rPr>
            </w:pPr>
          </w:p>
          <w:p w14:paraId="74E9ACA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i/>
                <w:sz w:val="20"/>
              </w:rPr>
              <w:t>Apposer le cachet de la société et</w:t>
            </w:r>
            <w:r w:rsidRPr="00725CC7">
              <w:rPr>
                <w:rFonts w:ascii="Marianne" w:hAnsi="Marianne"/>
                <w:sz w:val="20"/>
              </w:rPr>
              <w:t xml:space="preserve"> </w:t>
            </w:r>
            <w:r w:rsidRPr="00725CC7">
              <w:rPr>
                <w:rFonts w:ascii="Marianne" w:hAnsi="Marianne"/>
                <w:i/>
                <w:sz w:val="20"/>
              </w:rPr>
              <w:t>porter la</w:t>
            </w:r>
          </w:p>
        </w:tc>
      </w:tr>
      <w:tr w:rsidR="00C36BDB" w:rsidRPr="002469A2" w14:paraId="3943CDA4" w14:textId="77777777" w:rsidTr="00C36BDB">
        <w:tc>
          <w:tcPr>
            <w:tcW w:w="4605" w:type="dxa"/>
          </w:tcPr>
          <w:p w14:paraId="4CC487A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2A9595AC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Le ……………………</w:t>
            </w:r>
          </w:p>
        </w:tc>
        <w:tc>
          <w:tcPr>
            <w:tcW w:w="4606" w:type="dxa"/>
          </w:tcPr>
          <w:p w14:paraId="479BA633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proofErr w:type="gramStart"/>
            <w:r w:rsidRPr="00725CC7">
              <w:rPr>
                <w:rFonts w:ascii="Marianne" w:hAnsi="Marianne"/>
                <w:i/>
                <w:sz w:val="20"/>
              </w:rPr>
              <w:t>mention</w:t>
            </w:r>
            <w:proofErr w:type="gramEnd"/>
            <w:r w:rsidRPr="00725CC7">
              <w:rPr>
                <w:rFonts w:ascii="Marianne" w:hAnsi="Marianne"/>
                <w:i/>
                <w:sz w:val="20"/>
              </w:rPr>
              <w:t xml:space="preserve"> manuscrite «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/>
                <w:i/>
                <w:sz w:val="20"/>
              </w:rPr>
              <w:t>Lu et approuv</w:t>
            </w:r>
            <w:r w:rsidRPr="00725CC7">
              <w:rPr>
                <w:rFonts w:ascii="Marianne" w:hAnsi="Marianne" w:cs="Marianne"/>
                <w:i/>
                <w:sz w:val="20"/>
              </w:rPr>
              <w:t>é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 w:cs="Marianne"/>
                <w:i/>
                <w:sz w:val="20"/>
              </w:rPr>
              <w:t>»</w:t>
            </w:r>
          </w:p>
        </w:tc>
      </w:tr>
    </w:tbl>
    <w:p w14:paraId="7934E19E" w14:textId="77777777" w:rsidR="00F94703" w:rsidRPr="002469A2" w:rsidRDefault="00F94703" w:rsidP="004D2814">
      <w:pPr>
        <w:pStyle w:val="Texteintrieur"/>
        <w:rPr>
          <w:rFonts w:ascii="Marianne" w:hAnsi="Marianne"/>
        </w:rPr>
      </w:pPr>
    </w:p>
    <w:p w14:paraId="7CC070D1" w14:textId="77777777" w:rsidR="00316953" w:rsidRPr="002469A2" w:rsidRDefault="00316953" w:rsidP="004D2814">
      <w:pPr>
        <w:pStyle w:val="Texteintrieur"/>
        <w:rPr>
          <w:rFonts w:ascii="Marianne" w:hAnsi="Marianne"/>
        </w:rPr>
      </w:pPr>
    </w:p>
    <w:p w14:paraId="7DB4FD08" w14:textId="77777777" w:rsidR="00D04769" w:rsidRPr="00725CC7" w:rsidRDefault="00725CC7" w:rsidP="00725CC7">
      <w:pPr>
        <w:spacing w:line="240" w:lineRule="auto"/>
        <w:jc w:val="left"/>
        <w:rPr>
          <w:rFonts w:ascii="Marianne" w:hAnsi="Marianne"/>
          <w:sz w:val="22"/>
          <w:szCs w:val="22"/>
        </w:rPr>
      </w:pPr>
      <w:r>
        <w:rPr>
          <w:rFonts w:ascii="Marianne" w:hAnsi="Marianne"/>
        </w:rPr>
        <w:br w:type="page"/>
      </w:r>
    </w:p>
    <w:p w14:paraId="1C73552B" w14:textId="28AB6DE6" w:rsidR="00F94703" w:rsidRPr="00221BA8" w:rsidRDefault="00C36BDB" w:rsidP="00221BA8">
      <w:pPr>
        <w:pStyle w:val="Article1"/>
      </w:pPr>
      <w:bookmarkStart w:id="66" w:name="_Toc202446629"/>
      <w:r w:rsidRPr="00192828">
        <w:lastRenderedPageBreak/>
        <w:t>P</w:t>
      </w:r>
      <w:r w:rsidR="00725CC7" w:rsidRPr="00192828">
        <w:t>ARTIE</w:t>
      </w:r>
      <w:r w:rsidRPr="00192828">
        <w:t xml:space="preserve"> 4</w:t>
      </w:r>
      <w:r w:rsidR="00725CC7" w:rsidRPr="00192828">
        <w:t> : ENGAGEMENT DE L’ACHETEUR</w:t>
      </w:r>
      <w:bookmarkEnd w:id="66"/>
    </w:p>
    <w:p w14:paraId="0F970A39" w14:textId="27E83D88" w:rsidR="00F94703" w:rsidRPr="00815E8E" w:rsidRDefault="006A645E" w:rsidP="00DB4E64">
      <w:pPr>
        <w:pStyle w:val="Soustitre2"/>
        <w:rPr>
          <w:sz w:val="16"/>
          <w:szCs w:val="16"/>
        </w:rPr>
      </w:pPr>
      <w:bookmarkStart w:id="67" w:name="_Toc202446630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1. </w:t>
      </w:r>
      <w:r w:rsidR="00266FF5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Signature du représentant de l'acheteur</w:t>
      </w:r>
      <w:bookmarkEnd w:id="67"/>
    </w:p>
    <w:p w14:paraId="306FD7A4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t>La présente offre comprenant</w:t>
      </w:r>
      <w:r w:rsidR="008E4E44" w:rsidRPr="00785806">
        <w:rPr>
          <w:rFonts w:ascii="Marianne" w:hAnsi="Marianne"/>
          <w:sz w:val="20"/>
        </w:rPr>
        <w:t xml:space="preserve"> 1</w:t>
      </w:r>
      <w:r w:rsidRPr="00785806">
        <w:rPr>
          <w:rFonts w:ascii="Marianne" w:hAnsi="Marianne"/>
          <w:sz w:val="20"/>
        </w:rPr>
        <w:t xml:space="preserve"> </w:t>
      </w:r>
      <w:r w:rsidR="008E4E44" w:rsidRPr="00785806">
        <w:rPr>
          <w:rFonts w:ascii="Marianne" w:hAnsi="Marianne"/>
          <w:sz w:val="20"/>
        </w:rPr>
        <w:t>annexe</w:t>
      </w:r>
      <w:r w:rsidRPr="00785806">
        <w:rPr>
          <w:rFonts w:ascii="Marianne" w:hAnsi="Marianne"/>
          <w:sz w:val="20"/>
        </w:rPr>
        <w:t xml:space="preserve"> est acceptée</w:t>
      </w:r>
      <w:r w:rsidRPr="00785806">
        <w:rPr>
          <w:rFonts w:ascii="Calibri" w:hAnsi="Calibri" w:cs="Calibri"/>
          <w:sz w:val="20"/>
        </w:rPr>
        <w:t> </w:t>
      </w:r>
      <w:r w:rsidR="00785806">
        <w:rPr>
          <w:rFonts w:ascii="Marianne" w:hAnsi="Marianne"/>
          <w:sz w:val="20"/>
        </w:rPr>
        <w:t>:</w:t>
      </w:r>
    </w:p>
    <w:p w14:paraId="4DB08B7D" w14:textId="77777777" w:rsidR="00F94703" w:rsidRPr="00785806" w:rsidRDefault="00F94703" w:rsidP="004D2814">
      <w:pPr>
        <w:rPr>
          <w:rFonts w:ascii="Marianne" w:hAnsi="Marianne"/>
          <w:sz w:val="20"/>
        </w:rPr>
      </w:pPr>
    </w:p>
    <w:p w14:paraId="08E41D3F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sym w:font="Wingdings" w:char="F06F"/>
      </w:r>
      <w:r w:rsidRPr="00785806">
        <w:rPr>
          <w:rFonts w:ascii="Marianne" w:hAnsi="Marianne"/>
          <w:sz w:val="20"/>
        </w:rPr>
        <w:t xml:space="preserve"> </w:t>
      </w:r>
      <w:proofErr w:type="gramStart"/>
      <w:r w:rsidRPr="00785806">
        <w:rPr>
          <w:rFonts w:ascii="Marianne" w:hAnsi="Marianne"/>
          <w:sz w:val="20"/>
        </w:rPr>
        <w:t>en</w:t>
      </w:r>
      <w:proofErr w:type="gramEnd"/>
      <w:r w:rsidRPr="00785806">
        <w:rPr>
          <w:rFonts w:ascii="Marianne" w:hAnsi="Marianne"/>
          <w:sz w:val="20"/>
        </w:rPr>
        <w:t xml:space="preserve"> euros,</w:t>
      </w:r>
    </w:p>
    <w:p w14:paraId="32429D67" w14:textId="77777777" w:rsidR="00F94703" w:rsidRPr="00785806" w:rsidRDefault="00F94703" w:rsidP="004D2814">
      <w:pPr>
        <w:rPr>
          <w:rFonts w:ascii="Marianne" w:hAnsi="Marianne"/>
          <w:sz w:val="20"/>
        </w:rPr>
      </w:pPr>
    </w:p>
    <w:p w14:paraId="409D5601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t>Unité monétaire d’exécution du marché et de tous les actes qui en découlent.</w:t>
      </w:r>
    </w:p>
    <w:p w14:paraId="6EF9392E" w14:textId="77777777" w:rsidR="00F94703" w:rsidRPr="00785806" w:rsidRDefault="00F94703" w:rsidP="004D2814">
      <w:pPr>
        <w:rPr>
          <w:rFonts w:ascii="Marianne" w:hAnsi="Marianne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785806" w14:paraId="15EAE859" w14:textId="77777777" w:rsidTr="00EC622E">
        <w:tc>
          <w:tcPr>
            <w:tcW w:w="4606" w:type="dxa"/>
          </w:tcPr>
          <w:p w14:paraId="6A138B3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0AD1111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Est acceptée la présente offre pour valoir</w:t>
            </w:r>
          </w:p>
          <w:p w14:paraId="1189F4E7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proofErr w:type="gramStart"/>
            <w:r w:rsidRPr="00785806">
              <w:rPr>
                <w:rFonts w:ascii="Marianne" w:hAnsi="Marianne"/>
                <w:sz w:val="20"/>
              </w:rPr>
              <w:t>acte</w:t>
            </w:r>
            <w:proofErr w:type="gramEnd"/>
            <w:r w:rsidRPr="00785806">
              <w:rPr>
                <w:rFonts w:ascii="Marianne" w:hAnsi="Marianne"/>
                <w:sz w:val="20"/>
              </w:rPr>
              <w:t xml:space="preserve"> d’engagement</w:t>
            </w:r>
          </w:p>
        </w:tc>
        <w:tc>
          <w:tcPr>
            <w:tcW w:w="4606" w:type="dxa"/>
          </w:tcPr>
          <w:p w14:paraId="74850F51" w14:textId="77777777" w:rsidR="00785806" w:rsidRDefault="00785806" w:rsidP="004D2814">
            <w:pPr>
              <w:rPr>
                <w:rFonts w:ascii="Marianne" w:hAnsi="Marianne"/>
                <w:sz w:val="20"/>
              </w:rPr>
            </w:pPr>
          </w:p>
          <w:p w14:paraId="2FA9889E" w14:textId="714B2028" w:rsidR="00F94703" w:rsidRPr="00785806" w:rsidRDefault="00785806" w:rsidP="001B32BE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</w:t>
            </w:r>
            <w:r w:rsidR="001B32BE">
              <w:rPr>
                <w:rFonts w:ascii="Marianne" w:hAnsi="Marianne"/>
                <w:sz w:val="20"/>
              </w:rPr>
              <w:t>e</w:t>
            </w:r>
            <w:r>
              <w:rPr>
                <w:rFonts w:ascii="Marianne" w:hAnsi="Marianne"/>
                <w:sz w:val="20"/>
              </w:rPr>
              <w:t xml:space="preserve"> direct</w:t>
            </w:r>
            <w:r w:rsidR="001B32BE">
              <w:rPr>
                <w:rFonts w:ascii="Marianne" w:hAnsi="Marianne"/>
                <w:sz w:val="20"/>
              </w:rPr>
              <w:t>eur</w:t>
            </w:r>
            <w:r w:rsidR="00F94703" w:rsidRPr="00785806">
              <w:rPr>
                <w:rFonts w:ascii="Marianne" w:hAnsi="Marianne"/>
                <w:sz w:val="20"/>
              </w:rPr>
              <w:t xml:space="preserve"> de l'ARS </w:t>
            </w:r>
            <w:r>
              <w:rPr>
                <w:rFonts w:ascii="Marianne" w:hAnsi="Marianne"/>
                <w:sz w:val="20"/>
              </w:rPr>
              <w:t>Mayotte</w:t>
            </w:r>
            <w:r w:rsidR="00266FF5" w:rsidRPr="00785806">
              <w:rPr>
                <w:rFonts w:ascii="Marianne" w:hAnsi="Marianne"/>
                <w:sz w:val="20"/>
              </w:rPr>
              <w:t xml:space="preserve"> ou ses délégataires</w:t>
            </w:r>
          </w:p>
        </w:tc>
      </w:tr>
      <w:tr w:rsidR="00F94703" w:rsidRPr="00785806" w14:paraId="2A85BD37" w14:textId="77777777" w:rsidTr="00EC622E">
        <w:tc>
          <w:tcPr>
            <w:tcW w:w="4606" w:type="dxa"/>
          </w:tcPr>
          <w:p w14:paraId="6FE054B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0C1F5ED5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785806" w14:paraId="60AE3732" w14:textId="77777777" w:rsidTr="00EC622E">
        <w:tc>
          <w:tcPr>
            <w:tcW w:w="4606" w:type="dxa"/>
          </w:tcPr>
          <w:p w14:paraId="67B8A46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31889AF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</w:tbl>
    <w:p w14:paraId="168852DB" w14:textId="77777777" w:rsidR="00F94703" w:rsidRDefault="00F94703" w:rsidP="004D2814">
      <w:pPr>
        <w:rPr>
          <w:rFonts w:ascii="Marianne" w:hAnsi="Marianne"/>
        </w:rPr>
      </w:pPr>
    </w:p>
    <w:p w14:paraId="06DF5F4C" w14:textId="11702795" w:rsidR="00785806" w:rsidRDefault="00785806" w:rsidP="004D2814">
      <w:pPr>
        <w:rPr>
          <w:rFonts w:ascii="Marianne" w:hAnsi="Marianne"/>
        </w:rPr>
      </w:pPr>
    </w:p>
    <w:p w14:paraId="16AB3E12" w14:textId="18273F9C" w:rsidR="006A645E" w:rsidRDefault="006A645E" w:rsidP="004D2814">
      <w:pPr>
        <w:rPr>
          <w:rFonts w:ascii="Marianne" w:hAnsi="Marianne"/>
        </w:rPr>
      </w:pPr>
    </w:p>
    <w:p w14:paraId="34C0090E" w14:textId="77777777" w:rsidR="006A645E" w:rsidRPr="002469A2" w:rsidRDefault="006A645E" w:rsidP="004D2814">
      <w:pPr>
        <w:rPr>
          <w:rFonts w:ascii="Marianne" w:hAnsi="Marianne"/>
        </w:rPr>
      </w:pPr>
    </w:p>
    <w:p w14:paraId="36EA0237" w14:textId="434790F0" w:rsidR="00F94703" w:rsidRPr="00815E8E" w:rsidRDefault="006A645E" w:rsidP="00DB4E64">
      <w:pPr>
        <w:pStyle w:val="Soustitre2"/>
        <w:rPr>
          <w:sz w:val="16"/>
          <w:szCs w:val="16"/>
        </w:rPr>
      </w:pPr>
      <w:bookmarkStart w:id="68" w:name="_Toc202446631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Article 2. V</w:t>
      </w:r>
      <w:r w:rsidR="00266FF5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isa du contrôleur</w:t>
      </w:r>
      <w:bookmarkEnd w:id="68"/>
    </w:p>
    <w:p w14:paraId="4A63CAC7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7167031D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17EF7309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581CF1B7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5151451A" w14:textId="49C813B2" w:rsidR="00F94703" w:rsidRPr="00815E8E" w:rsidRDefault="006A645E" w:rsidP="00815E8E">
      <w:pPr>
        <w:pStyle w:val="Soustitre2"/>
        <w:rPr>
          <w:sz w:val="16"/>
          <w:szCs w:val="16"/>
        </w:rPr>
      </w:pPr>
      <w:bookmarkStart w:id="69" w:name="_Toc202446632"/>
      <w:r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 xml:space="preserve">Article 3. </w:t>
      </w:r>
      <w:r w:rsidR="00266FF5" w:rsidRPr="00815E8E">
        <w:rPr>
          <w:rFonts w:ascii="Marianne" w:hAnsi="Marianne"/>
          <w:b w:val="0"/>
          <w:color w:val="3C4693" w:themeColor="text2"/>
          <w:sz w:val="24"/>
          <w:szCs w:val="24"/>
          <w:u w:val="none"/>
        </w:rPr>
        <w:t>Date de notification du marché public</w:t>
      </w:r>
      <w:bookmarkEnd w:id="6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2469A2" w14:paraId="2626CB68" w14:textId="77777777" w:rsidTr="00EC622E">
        <w:tc>
          <w:tcPr>
            <w:tcW w:w="9212" w:type="dxa"/>
            <w:gridSpan w:val="2"/>
          </w:tcPr>
          <w:p w14:paraId="35D4E77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Avis de réception postal de la notification du marché</w:t>
            </w:r>
          </w:p>
          <w:p w14:paraId="43BF8A3B" w14:textId="1F0FB7D0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2469A2" w14:paraId="7A6326AC" w14:textId="77777777" w:rsidTr="00EC622E">
        <w:tc>
          <w:tcPr>
            <w:tcW w:w="4606" w:type="dxa"/>
          </w:tcPr>
          <w:p w14:paraId="395623AE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proofErr w:type="gramStart"/>
            <w:r w:rsidRPr="00785806">
              <w:rPr>
                <w:rFonts w:ascii="Marianne" w:hAnsi="Marianne"/>
                <w:sz w:val="20"/>
              </w:rPr>
              <w:t>signé</w:t>
            </w:r>
            <w:proofErr w:type="gramEnd"/>
            <w:r w:rsidRPr="00785806">
              <w:rPr>
                <w:rFonts w:ascii="Marianne" w:hAnsi="Marianne"/>
                <w:sz w:val="20"/>
              </w:rPr>
              <w:t xml:space="preserve"> le ..........................................</w:t>
            </w:r>
          </w:p>
        </w:tc>
        <w:tc>
          <w:tcPr>
            <w:tcW w:w="4606" w:type="dxa"/>
          </w:tcPr>
          <w:p w14:paraId="38A3AE51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proofErr w:type="gramStart"/>
            <w:r w:rsidRPr="00785806">
              <w:rPr>
                <w:rFonts w:ascii="Marianne" w:hAnsi="Marianne"/>
                <w:sz w:val="20"/>
              </w:rPr>
              <w:t>par</w:t>
            </w:r>
            <w:proofErr w:type="gramEnd"/>
            <w:r w:rsidRPr="00785806">
              <w:rPr>
                <w:rFonts w:ascii="Marianne" w:hAnsi="Marianne"/>
                <w:sz w:val="20"/>
              </w:rPr>
              <w:t xml:space="preserve"> le titulaire </w:t>
            </w:r>
          </w:p>
        </w:tc>
      </w:tr>
      <w:tr w:rsidR="00F94703" w:rsidRPr="002469A2" w14:paraId="5321EA23" w14:textId="77777777" w:rsidTr="00EC622E">
        <w:tc>
          <w:tcPr>
            <w:tcW w:w="9212" w:type="dxa"/>
            <w:gridSpan w:val="2"/>
          </w:tcPr>
          <w:p w14:paraId="48CF9F1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01783C8" w14:textId="77777777" w:rsidR="00F94703" w:rsidRPr="0041168F" w:rsidRDefault="00F94703" w:rsidP="004D2814">
            <w:pPr>
              <w:rPr>
                <w:rFonts w:ascii="Marianne" w:hAnsi="Marianne"/>
                <w:bCs/>
                <w:iCs/>
                <w:sz w:val="20"/>
              </w:rPr>
            </w:pPr>
            <w:proofErr w:type="gramStart"/>
            <w:r w:rsidRPr="00785806">
              <w:rPr>
                <w:rFonts w:ascii="Marianne" w:hAnsi="Marianne"/>
                <w:b/>
                <w:i/>
                <w:sz w:val="20"/>
              </w:rPr>
              <w:t>Ou</w:t>
            </w:r>
            <w:proofErr w:type="gramEnd"/>
            <w:r w:rsidRPr="00785806">
              <w:rPr>
                <w:rFonts w:ascii="Marianne" w:hAnsi="Marianne"/>
                <w:b/>
                <w:i/>
                <w:sz w:val="20"/>
              </w:rPr>
              <w:t xml:space="preserve"> </w:t>
            </w:r>
          </w:p>
          <w:p w14:paraId="0127799C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271030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Récépissé de notification</w:t>
            </w:r>
          </w:p>
          <w:p w14:paraId="248D1316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2469A2" w14:paraId="2867D5E2" w14:textId="77777777" w:rsidTr="00EC622E">
        <w:tc>
          <w:tcPr>
            <w:tcW w:w="4606" w:type="dxa"/>
          </w:tcPr>
          <w:p w14:paraId="572034E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proofErr w:type="gramStart"/>
            <w:r w:rsidRPr="00785806">
              <w:rPr>
                <w:rFonts w:ascii="Marianne" w:hAnsi="Marianne"/>
                <w:sz w:val="20"/>
              </w:rPr>
              <w:t>remis</w:t>
            </w:r>
            <w:proofErr w:type="gramEnd"/>
            <w:r w:rsidRPr="00785806">
              <w:rPr>
                <w:rFonts w:ascii="Marianne" w:hAnsi="Marianne"/>
                <w:sz w:val="20"/>
              </w:rPr>
              <w:t xml:space="preserve"> le ..........................................</w:t>
            </w:r>
          </w:p>
        </w:tc>
        <w:tc>
          <w:tcPr>
            <w:tcW w:w="4606" w:type="dxa"/>
          </w:tcPr>
          <w:p w14:paraId="099B5DB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proofErr w:type="gramStart"/>
            <w:r w:rsidRPr="00785806">
              <w:rPr>
                <w:rFonts w:ascii="Marianne" w:hAnsi="Marianne"/>
                <w:sz w:val="20"/>
              </w:rPr>
              <w:t>au</w:t>
            </w:r>
            <w:proofErr w:type="gramEnd"/>
            <w:r w:rsidRPr="00785806">
              <w:rPr>
                <w:rFonts w:ascii="Marianne" w:hAnsi="Marianne"/>
                <w:sz w:val="20"/>
              </w:rPr>
              <w:t xml:space="preserve"> titulaire </w:t>
            </w:r>
          </w:p>
        </w:tc>
      </w:tr>
    </w:tbl>
    <w:p w14:paraId="3284F7C0" w14:textId="77777777" w:rsidR="00785806" w:rsidRDefault="00785806" w:rsidP="004D2814">
      <w:pPr>
        <w:rPr>
          <w:rFonts w:ascii="Marianne" w:hAnsi="Marianne"/>
        </w:rPr>
      </w:pPr>
    </w:p>
    <w:p w14:paraId="2C2442F7" w14:textId="012C4C32" w:rsidR="00B938F7" w:rsidRPr="00C976EC" w:rsidRDefault="00B938F7" w:rsidP="003566AC">
      <w:pPr>
        <w:rPr>
          <w:rFonts w:asciiTheme="minorHAnsi" w:hAnsiTheme="minorHAnsi"/>
          <w:bCs/>
          <w:w w:val="96"/>
          <w:sz w:val="16"/>
          <w:szCs w:val="16"/>
        </w:rPr>
      </w:pPr>
    </w:p>
    <w:p w14:paraId="0629C9A3" w14:textId="77777777" w:rsidR="006C1056" w:rsidRPr="009205BF" w:rsidRDefault="006C1056" w:rsidP="004D2814"/>
    <w:sectPr w:rsidR="006C1056" w:rsidRPr="009205BF" w:rsidSect="0051265A">
      <w:footerReference w:type="default" r:id="rId13"/>
      <w:footerReference w:type="first" r:id="rId14"/>
      <w:pgSz w:w="11906" w:h="16838" w:code="9"/>
      <w:pgMar w:top="993" w:right="1134" w:bottom="1021" w:left="1701" w:header="709" w:footer="12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5BA1" w14:textId="77777777" w:rsidR="00C040E9" w:rsidRDefault="00C040E9" w:rsidP="004D2814">
      <w:r>
        <w:separator/>
      </w:r>
    </w:p>
  </w:endnote>
  <w:endnote w:type="continuationSeparator" w:id="0">
    <w:p w14:paraId="4F4DB788" w14:textId="77777777" w:rsidR="00C040E9" w:rsidRDefault="00C040E9" w:rsidP="004D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C5A3" w14:textId="0E78A495" w:rsidR="00687A9E" w:rsidRDefault="00687A9E">
    <w:pPr>
      <w:pStyle w:val="Pieddepage"/>
      <w:jc w:val="right"/>
    </w:pPr>
  </w:p>
  <w:p w14:paraId="22F1729E" w14:textId="77777777" w:rsidR="00E76952" w:rsidRDefault="00E769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831635"/>
      <w:docPartObj>
        <w:docPartGallery w:val="Page Numbers (Bottom of Page)"/>
        <w:docPartUnique/>
      </w:docPartObj>
    </w:sdtPr>
    <w:sdtEndPr/>
    <w:sdtContent>
      <w:p w14:paraId="19462DD2" w14:textId="20DD55F8" w:rsidR="00280C29" w:rsidRDefault="00C06B9C">
        <w:pPr>
          <w:pStyle w:val="Pieddepage"/>
          <w:jc w:val="right"/>
        </w:pPr>
      </w:p>
    </w:sdtContent>
  </w:sdt>
  <w:p w14:paraId="54E0F416" w14:textId="77777777" w:rsidR="00280C29" w:rsidRDefault="00280C2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802473"/>
      <w:docPartObj>
        <w:docPartGallery w:val="Page Numbers (Bottom of Page)"/>
        <w:docPartUnique/>
      </w:docPartObj>
    </w:sdtPr>
    <w:sdtEndPr/>
    <w:sdtContent>
      <w:p w14:paraId="7A33EC39" w14:textId="463AA971" w:rsidR="00687A9E" w:rsidRDefault="00687A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303">
          <w:rPr>
            <w:noProof/>
          </w:rPr>
          <w:t>2</w:t>
        </w:r>
        <w:r>
          <w:fldChar w:fldCharType="end"/>
        </w:r>
      </w:p>
    </w:sdtContent>
  </w:sdt>
  <w:p w14:paraId="34FA42A4" w14:textId="77777777" w:rsidR="00687A9E" w:rsidRDefault="00687A9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448668"/>
      <w:docPartObj>
        <w:docPartGallery w:val="Page Numbers (Bottom of Page)"/>
        <w:docPartUnique/>
      </w:docPartObj>
    </w:sdtPr>
    <w:sdtEndPr/>
    <w:sdtContent>
      <w:p w14:paraId="1DCF34D6" w14:textId="7AB73AB3" w:rsidR="00687A9E" w:rsidRDefault="00687A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303">
          <w:rPr>
            <w:noProof/>
          </w:rPr>
          <w:t>1</w:t>
        </w:r>
        <w:r>
          <w:fldChar w:fldCharType="end"/>
        </w:r>
      </w:p>
    </w:sdtContent>
  </w:sdt>
  <w:p w14:paraId="312ABD13" w14:textId="77777777" w:rsidR="00687A9E" w:rsidRDefault="00687A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8774E" w14:textId="77777777" w:rsidR="00C040E9" w:rsidRDefault="00C040E9" w:rsidP="004D2814">
      <w:r>
        <w:separator/>
      </w:r>
    </w:p>
  </w:footnote>
  <w:footnote w:type="continuationSeparator" w:id="0">
    <w:p w14:paraId="2DDC16DD" w14:textId="77777777" w:rsidR="00C040E9" w:rsidRDefault="00C040E9" w:rsidP="004D2814">
      <w:r>
        <w:continuationSeparator/>
      </w:r>
    </w:p>
  </w:footnote>
  <w:footnote w:id="1">
    <w:p w14:paraId="28746B0E" w14:textId="77777777" w:rsidR="00E76952" w:rsidRPr="0014654E" w:rsidRDefault="00E76952" w:rsidP="004D2814">
      <w:pPr>
        <w:pStyle w:val="Notedebasdepage"/>
        <w:rPr>
          <w:b/>
        </w:rPr>
      </w:pPr>
      <w:r w:rsidRPr="0014654E">
        <w:rPr>
          <w:rStyle w:val="Appelnotedebasdep"/>
          <w:rFonts w:asciiTheme="minorHAnsi" w:hAnsiTheme="minorHAnsi"/>
          <w:i/>
          <w:sz w:val="18"/>
          <w:szCs w:val="18"/>
        </w:rPr>
        <w:footnoteRef/>
      </w:r>
      <w:r w:rsidRPr="0014654E">
        <w:t xml:space="preserve"> Barrer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B174" w14:textId="77777777" w:rsidR="00E76952" w:rsidRDefault="00E76952">
    <w:pPr>
      <w:pStyle w:val="En-tte"/>
      <w:jc w:val="right"/>
    </w:pPr>
  </w:p>
  <w:p w14:paraId="5379AF7E" w14:textId="77777777" w:rsidR="00E76952" w:rsidRDefault="00E76952" w:rsidP="004D28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F3E3E"/>
    <w:multiLevelType w:val="singleLevel"/>
    <w:tmpl w:val="1062D7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4AF3B16"/>
    <w:multiLevelType w:val="hybridMultilevel"/>
    <w:tmpl w:val="89D2E61A"/>
    <w:lvl w:ilvl="0" w:tplc="07F81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8174D11"/>
    <w:multiLevelType w:val="hybridMultilevel"/>
    <w:tmpl w:val="93EC726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678E9"/>
    <w:multiLevelType w:val="hybridMultilevel"/>
    <w:tmpl w:val="A23445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26259"/>
    <w:multiLevelType w:val="hybridMultilevel"/>
    <w:tmpl w:val="977053DC"/>
    <w:lvl w:ilvl="0" w:tplc="E2D4668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A4C76"/>
    <w:multiLevelType w:val="hybridMultilevel"/>
    <w:tmpl w:val="8F28805E"/>
    <w:lvl w:ilvl="0" w:tplc="040C000D">
      <w:start w:val="1"/>
      <w:numFmt w:val="bullet"/>
      <w:lvlText w:val=""/>
      <w:lvlJc w:val="left"/>
      <w:pPr>
        <w:ind w:left="35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97" w:hanging="360"/>
      </w:pPr>
      <w:rPr>
        <w:rFonts w:ascii="Wingdings" w:hAnsi="Wingdings" w:hint="default"/>
      </w:rPr>
    </w:lvl>
  </w:abstractNum>
  <w:abstractNum w:abstractNumId="10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651B"/>
    <w:multiLevelType w:val="hybridMultilevel"/>
    <w:tmpl w:val="1AEC1B42"/>
    <w:lvl w:ilvl="0" w:tplc="2A847BB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D4DFE"/>
    <w:multiLevelType w:val="hybridMultilevel"/>
    <w:tmpl w:val="6AD4A880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425CD5"/>
    <w:multiLevelType w:val="hybridMultilevel"/>
    <w:tmpl w:val="689829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64856"/>
    <w:multiLevelType w:val="hybridMultilevel"/>
    <w:tmpl w:val="A8543D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C68D6"/>
    <w:multiLevelType w:val="hybridMultilevel"/>
    <w:tmpl w:val="5002E656"/>
    <w:lvl w:ilvl="0" w:tplc="51D0F030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7027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8026A"/>
    <w:multiLevelType w:val="hybridMultilevel"/>
    <w:tmpl w:val="AB0C8144"/>
    <w:lvl w:ilvl="0" w:tplc="D980AF5C">
      <w:start w:val="7"/>
      <w:numFmt w:val="bullet"/>
      <w:lvlText w:val="-"/>
      <w:lvlJc w:val="left"/>
      <w:pPr>
        <w:ind w:left="142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637D5"/>
    <w:multiLevelType w:val="hybridMultilevel"/>
    <w:tmpl w:val="61A0C39A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5" w15:restartNumberingAfterBreak="0">
    <w:nsid w:val="59C636E8"/>
    <w:multiLevelType w:val="hybridMultilevel"/>
    <w:tmpl w:val="CD640F78"/>
    <w:lvl w:ilvl="0" w:tplc="988A4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D2199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31CFF"/>
    <w:multiLevelType w:val="hybridMultilevel"/>
    <w:tmpl w:val="3E34BDE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BB400" w:themeColor="accent2"/>
      </w:rPr>
    </w:lvl>
    <w:lvl w:ilvl="1" w:tplc="B3BCD5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05B1C"/>
    <w:multiLevelType w:val="hybridMultilevel"/>
    <w:tmpl w:val="59AEE7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42B52"/>
    <w:multiLevelType w:val="hybridMultilevel"/>
    <w:tmpl w:val="3AFAE030"/>
    <w:lvl w:ilvl="0" w:tplc="040C000F">
      <w:start w:val="1"/>
      <w:numFmt w:val="decimal"/>
      <w:lvlText w:val="%1."/>
      <w:lvlJc w:val="left"/>
      <w:pPr>
        <w:ind w:left="3537" w:hanging="360"/>
      </w:pPr>
    </w:lvl>
    <w:lvl w:ilvl="1" w:tplc="040C0019" w:tentative="1">
      <w:start w:val="1"/>
      <w:numFmt w:val="lowerLetter"/>
      <w:lvlText w:val="%2."/>
      <w:lvlJc w:val="left"/>
      <w:pPr>
        <w:ind w:left="4257" w:hanging="360"/>
      </w:pPr>
    </w:lvl>
    <w:lvl w:ilvl="2" w:tplc="040C001B" w:tentative="1">
      <w:start w:val="1"/>
      <w:numFmt w:val="lowerRoman"/>
      <w:lvlText w:val="%3."/>
      <w:lvlJc w:val="right"/>
      <w:pPr>
        <w:ind w:left="4977" w:hanging="180"/>
      </w:pPr>
    </w:lvl>
    <w:lvl w:ilvl="3" w:tplc="040C000F" w:tentative="1">
      <w:start w:val="1"/>
      <w:numFmt w:val="decimal"/>
      <w:lvlText w:val="%4."/>
      <w:lvlJc w:val="left"/>
      <w:pPr>
        <w:ind w:left="5697" w:hanging="360"/>
      </w:pPr>
    </w:lvl>
    <w:lvl w:ilvl="4" w:tplc="040C0019" w:tentative="1">
      <w:start w:val="1"/>
      <w:numFmt w:val="lowerLetter"/>
      <w:lvlText w:val="%5."/>
      <w:lvlJc w:val="left"/>
      <w:pPr>
        <w:ind w:left="6417" w:hanging="360"/>
      </w:pPr>
    </w:lvl>
    <w:lvl w:ilvl="5" w:tplc="040C001B" w:tentative="1">
      <w:start w:val="1"/>
      <w:numFmt w:val="lowerRoman"/>
      <w:lvlText w:val="%6."/>
      <w:lvlJc w:val="right"/>
      <w:pPr>
        <w:ind w:left="7137" w:hanging="180"/>
      </w:pPr>
    </w:lvl>
    <w:lvl w:ilvl="6" w:tplc="040C000F" w:tentative="1">
      <w:start w:val="1"/>
      <w:numFmt w:val="decimal"/>
      <w:lvlText w:val="%7."/>
      <w:lvlJc w:val="left"/>
      <w:pPr>
        <w:ind w:left="7857" w:hanging="360"/>
      </w:pPr>
    </w:lvl>
    <w:lvl w:ilvl="7" w:tplc="040C0019" w:tentative="1">
      <w:start w:val="1"/>
      <w:numFmt w:val="lowerLetter"/>
      <w:lvlText w:val="%8."/>
      <w:lvlJc w:val="left"/>
      <w:pPr>
        <w:ind w:left="8577" w:hanging="360"/>
      </w:pPr>
    </w:lvl>
    <w:lvl w:ilvl="8" w:tplc="040C001B" w:tentative="1">
      <w:start w:val="1"/>
      <w:numFmt w:val="lowerRoman"/>
      <w:lvlText w:val="%9."/>
      <w:lvlJc w:val="right"/>
      <w:pPr>
        <w:ind w:left="9297" w:hanging="180"/>
      </w:pPr>
    </w:lvl>
  </w:abstractNum>
  <w:abstractNum w:abstractNumId="34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C392E"/>
    <w:multiLevelType w:val="hybridMultilevel"/>
    <w:tmpl w:val="5AD2853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491199"/>
    <w:multiLevelType w:val="hybridMultilevel"/>
    <w:tmpl w:val="506E1842"/>
    <w:lvl w:ilvl="0" w:tplc="5A48FDD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83B8C"/>
    <w:multiLevelType w:val="hybridMultilevel"/>
    <w:tmpl w:val="2B4683F8"/>
    <w:lvl w:ilvl="0" w:tplc="F1AE2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802E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FD3051"/>
    <w:multiLevelType w:val="multilevel"/>
    <w:tmpl w:val="F9B8A840"/>
    <w:lvl w:ilvl="0">
      <w:start w:val="1"/>
      <w:numFmt w:val="decimal"/>
      <w:suff w:val="space"/>
      <w:lvlText w:val="Annexe %1 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284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%2.%3. "/>
      <w:lvlJc w:val="left"/>
      <w:pPr>
        <w:tabs>
          <w:tab w:val="num" w:pos="1474"/>
        </w:tabs>
        <w:ind w:left="567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 -"/>
      <w:lvlJc w:val="left"/>
      <w:pPr>
        <w:tabs>
          <w:tab w:val="num" w:pos="1814"/>
        </w:tabs>
        <w:ind w:left="851" w:firstLine="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 -"/>
      <w:lvlJc w:val="left"/>
      <w:pPr>
        <w:tabs>
          <w:tab w:val="num" w:pos="2381"/>
        </w:tabs>
        <w:ind w:left="1134" w:firstLine="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Letter"/>
      <w:lvlText w:val="%6."/>
      <w:lvlJc w:val="left"/>
      <w:pPr>
        <w:tabs>
          <w:tab w:val="num" w:pos="993"/>
        </w:tabs>
        <w:ind w:left="1843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993"/>
        </w:tabs>
        <w:ind w:left="2127" w:hanging="28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39" w15:restartNumberingAfterBreak="0">
    <w:nsid w:val="7E514156"/>
    <w:multiLevelType w:val="hybridMultilevel"/>
    <w:tmpl w:val="2DB00384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3387">
    <w:abstractNumId w:val="3"/>
  </w:num>
  <w:num w:numId="2" w16cid:durableId="776022355">
    <w:abstractNumId w:val="14"/>
  </w:num>
  <w:num w:numId="3" w16cid:durableId="184222315">
    <w:abstractNumId w:val="32"/>
  </w:num>
  <w:num w:numId="4" w16cid:durableId="1193113925">
    <w:abstractNumId w:val="30"/>
  </w:num>
  <w:num w:numId="5" w16cid:durableId="607664761">
    <w:abstractNumId w:val="31"/>
  </w:num>
  <w:num w:numId="6" w16cid:durableId="1277058387">
    <w:abstractNumId w:val="23"/>
  </w:num>
  <w:num w:numId="7" w16cid:durableId="1476796763">
    <w:abstractNumId w:val="26"/>
  </w:num>
  <w:num w:numId="8" w16cid:durableId="1658921289">
    <w:abstractNumId w:val="10"/>
  </w:num>
  <w:num w:numId="9" w16cid:durableId="1548224305">
    <w:abstractNumId w:val="17"/>
  </w:num>
  <w:num w:numId="10" w16cid:durableId="1137068233">
    <w:abstractNumId w:val="12"/>
  </w:num>
  <w:num w:numId="11" w16cid:durableId="1608270840">
    <w:abstractNumId w:val="34"/>
  </w:num>
  <w:num w:numId="12" w16cid:durableId="214703214">
    <w:abstractNumId w:val="0"/>
  </w:num>
  <w:num w:numId="13" w16cid:durableId="444078777">
    <w:abstractNumId w:val="8"/>
  </w:num>
  <w:num w:numId="14" w16cid:durableId="1060985618">
    <w:abstractNumId w:val="18"/>
  </w:num>
  <w:num w:numId="15" w16cid:durableId="2023194617">
    <w:abstractNumId w:val="24"/>
  </w:num>
  <w:num w:numId="16" w16cid:durableId="1468818853">
    <w:abstractNumId w:val="6"/>
  </w:num>
  <w:num w:numId="17" w16cid:durableId="406267126">
    <w:abstractNumId w:val="19"/>
  </w:num>
  <w:num w:numId="18" w16cid:durableId="101150187">
    <w:abstractNumId w:val="4"/>
  </w:num>
  <w:num w:numId="19" w16cid:durableId="1497648859">
    <w:abstractNumId w:val="21"/>
  </w:num>
  <w:num w:numId="20" w16cid:durableId="707998627">
    <w:abstractNumId w:val="29"/>
  </w:num>
  <w:num w:numId="21" w16cid:durableId="189073517">
    <w:abstractNumId w:val="37"/>
  </w:num>
  <w:num w:numId="22" w16cid:durableId="28340624">
    <w:abstractNumId w:val="16"/>
  </w:num>
  <w:num w:numId="23" w16cid:durableId="48845076">
    <w:abstractNumId w:val="27"/>
  </w:num>
  <w:num w:numId="24" w16cid:durableId="105345502">
    <w:abstractNumId w:val="28"/>
  </w:num>
  <w:num w:numId="25" w16cid:durableId="1939016969">
    <w:abstractNumId w:val="39"/>
  </w:num>
  <w:num w:numId="26" w16cid:durableId="2047873309">
    <w:abstractNumId w:val="13"/>
  </w:num>
  <w:num w:numId="27" w16cid:durableId="938223996">
    <w:abstractNumId w:val="38"/>
  </w:num>
  <w:num w:numId="28" w16cid:durableId="2068412942">
    <w:abstractNumId w:val="1"/>
    <w:lvlOverride w:ilvl="0">
      <w:startOverride w:val="1"/>
    </w:lvlOverride>
  </w:num>
  <w:num w:numId="29" w16cid:durableId="1569537950">
    <w:abstractNumId w:val="25"/>
  </w:num>
  <w:num w:numId="30" w16cid:durableId="1388920530">
    <w:abstractNumId w:val="33"/>
  </w:num>
  <w:num w:numId="31" w16cid:durableId="2098481047">
    <w:abstractNumId w:val="9"/>
  </w:num>
  <w:num w:numId="32" w16cid:durableId="540484269">
    <w:abstractNumId w:val="2"/>
  </w:num>
  <w:num w:numId="33" w16cid:durableId="2100327881">
    <w:abstractNumId w:val="2"/>
  </w:num>
  <w:num w:numId="34" w16cid:durableId="509292061">
    <w:abstractNumId w:val="2"/>
    <w:lvlOverride w:ilvl="0">
      <w:startOverride w:val="1"/>
    </w:lvlOverride>
  </w:num>
  <w:num w:numId="35" w16cid:durableId="2032605672">
    <w:abstractNumId w:val="22"/>
  </w:num>
  <w:num w:numId="36" w16cid:durableId="2040085023">
    <w:abstractNumId w:val="2"/>
    <w:lvlOverride w:ilvl="0">
      <w:startOverride w:val="1"/>
    </w:lvlOverride>
  </w:num>
  <w:num w:numId="37" w16cid:durableId="1801486082">
    <w:abstractNumId w:val="2"/>
    <w:lvlOverride w:ilvl="0">
      <w:startOverride w:val="1"/>
    </w:lvlOverride>
  </w:num>
  <w:num w:numId="38" w16cid:durableId="57869917">
    <w:abstractNumId w:val="2"/>
    <w:lvlOverride w:ilvl="0">
      <w:startOverride w:val="1"/>
    </w:lvlOverride>
  </w:num>
  <w:num w:numId="39" w16cid:durableId="1133248978">
    <w:abstractNumId w:val="5"/>
  </w:num>
  <w:num w:numId="40" w16cid:durableId="1115052902">
    <w:abstractNumId w:val="15"/>
  </w:num>
  <w:num w:numId="41" w16cid:durableId="1154682834">
    <w:abstractNumId w:val="35"/>
  </w:num>
  <w:num w:numId="42" w16cid:durableId="2145271728">
    <w:abstractNumId w:val="20"/>
  </w:num>
  <w:num w:numId="43" w16cid:durableId="485317069">
    <w:abstractNumId w:val="36"/>
  </w:num>
  <w:num w:numId="44" w16cid:durableId="712770014">
    <w:abstractNumId w:val="7"/>
  </w:num>
  <w:num w:numId="45" w16cid:durableId="74056507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0019"/>
    <w:rsid w:val="0000192B"/>
    <w:rsid w:val="0000475A"/>
    <w:rsid w:val="00006B12"/>
    <w:rsid w:val="000070CE"/>
    <w:rsid w:val="00007292"/>
    <w:rsid w:val="00007422"/>
    <w:rsid w:val="000106D6"/>
    <w:rsid w:val="00011B3B"/>
    <w:rsid w:val="00011D02"/>
    <w:rsid w:val="00013939"/>
    <w:rsid w:val="00015733"/>
    <w:rsid w:val="00015B88"/>
    <w:rsid w:val="0001659D"/>
    <w:rsid w:val="000175A5"/>
    <w:rsid w:val="000176D6"/>
    <w:rsid w:val="00020CDC"/>
    <w:rsid w:val="000211C2"/>
    <w:rsid w:val="00021A08"/>
    <w:rsid w:val="00024719"/>
    <w:rsid w:val="000304B8"/>
    <w:rsid w:val="000321B3"/>
    <w:rsid w:val="00032BAE"/>
    <w:rsid w:val="00034CD7"/>
    <w:rsid w:val="00036570"/>
    <w:rsid w:val="00036878"/>
    <w:rsid w:val="00041B48"/>
    <w:rsid w:val="00042BBD"/>
    <w:rsid w:val="0004688E"/>
    <w:rsid w:val="00046FF9"/>
    <w:rsid w:val="00047E73"/>
    <w:rsid w:val="00052AEC"/>
    <w:rsid w:val="00053213"/>
    <w:rsid w:val="00056CCB"/>
    <w:rsid w:val="00057E35"/>
    <w:rsid w:val="0006006D"/>
    <w:rsid w:val="0006294F"/>
    <w:rsid w:val="000631EC"/>
    <w:rsid w:val="00064F42"/>
    <w:rsid w:val="00066511"/>
    <w:rsid w:val="00066AFC"/>
    <w:rsid w:val="00071A48"/>
    <w:rsid w:val="00071B8C"/>
    <w:rsid w:val="00071CBC"/>
    <w:rsid w:val="00072AF2"/>
    <w:rsid w:val="00073D07"/>
    <w:rsid w:val="00074D50"/>
    <w:rsid w:val="00074DE7"/>
    <w:rsid w:val="000756D5"/>
    <w:rsid w:val="000765EE"/>
    <w:rsid w:val="000772B0"/>
    <w:rsid w:val="000815F4"/>
    <w:rsid w:val="00083369"/>
    <w:rsid w:val="00083780"/>
    <w:rsid w:val="00087579"/>
    <w:rsid w:val="00090D4D"/>
    <w:rsid w:val="000929DC"/>
    <w:rsid w:val="00093842"/>
    <w:rsid w:val="00094CCE"/>
    <w:rsid w:val="00095E40"/>
    <w:rsid w:val="000A1E74"/>
    <w:rsid w:val="000A3268"/>
    <w:rsid w:val="000A5135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39CD"/>
    <w:rsid w:val="000E6388"/>
    <w:rsid w:val="000E6974"/>
    <w:rsid w:val="000F1D30"/>
    <w:rsid w:val="000F5D26"/>
    <w:rsid w:val="00101157"/>
    <w:rsid w:val="00103672"/>
    <w:rsid w:val="00104A82"/>
    <w:rsid w:val="00104C91"/>
    <w:rsid w:val="00104EE0"/>
    <w:rsid w:val="001050AA"/>
    <w:rsid w:val="00106232"/>
    <w:rsid w:val="00113921"/>
    <w:rsid w:val="0011595A"/>
    <w:rsid w:val="00117AA8"/>
    <w:rsid w:val="00117D9D"/>
    <w:rsid w:val="00132244"/>
    <w:rsid w:val="00134122"/>
    <w:rsid w:val="00136628"/>
    <w:rsid w:val="001369A7"/>
    <w:rsid w:val="001372CB"/>
    <w:rsid w:val="00137CCA"/>
    <w:rsid w:val="00140743"/>
    <w:rsid w:val="00143053"/>
    <w:rsid w:val="001443BB"/>
    <w:rsid w:val="00145B5F"/>
    <w:rsid w:val="00146B05"/>
    <w:rsid w:val="00146EFE"/>
    <w:rsid w:val="00151C50"/>
    <w:rsid w:val="00151CD2"/>
    <w:rsid w:val="00152936"/>
    <w:rsid w:val="001540EC"/>
    <w:rsid w:val="0015489B"/>
    <w:rsid w:val="00156332"/>
    <w:rsid w:val="00156A2D"/>
    <w:rsid w:val="00156E14"/>
    <w:rsid w:val="001574EF"/>
    <w:rsid w:val="00157F85"/>
    <w:rsid w:val="00163619"/>
    <w:rsid w:val="00172D88"/>
    <w:rsid w:val="001733BB"/>
    <w:rsid w:val="001751EA"/>
    <w:rsid w:val="001775D2"/>
    <w:rsid w:val="0018113D"/>
    <w:rsid w:val="001818B6"/>
    <w:rsid w:val="001847E6"/>
    <w:rsid w:val="001862A0"/>
    <w:rsid w:val="001863E4"/>
    <w:rsid w:val="00186ACA"/>
    <w:rsid w:val="00190004"/>
    <w:rsid w:val="00192828"/>
    <w:rsid w:val="001959AA"/>
    <w:rsid w:val="001967F2"/>
    <w:rsid w:val="00196E02"/>
    <w:rsid w:val="001A0270"/>
    <w:rsid w:val="001A1F7F"/>
    <w:rsid w:val="001A260C"/>
    <w:rsid w:val="001A3C28"/>
    <w:rsid w:val="001A6608"/>
    <w:rsid w:val="001A7764"/>
    <w:rsid w:val="001B0FBB"/>
    <w:rsid w:val="001B3151"/>
    <w:rsid w:val="001B32BE"/>
    <w:rsid w:val="001B3E80"/>
    <w:rsid w:val="001B66D4"/>
    <w:rsid w:val="001B73FE"/>
    <w:rsid w:val="001B7BE4"/>
    <w:rsid w:val="001C35FF"/>
    <w:rsid w:val="001C4F05"/>
    <w:rsid w:val="001C6986"/>
    <w:rsid w:val="001C6DAA"/>
    <w:rsid w:val="001D0132"/>
    <w:rsid w:val="001D05D9"/>
    <w:rsid w:val="001D06A0"/>
    <w:rsid w:val="001D557E"/>
    <w:rsid w:val="001D5755"/>
    <w:rsid w:val="001D6444"/>
    <w:rsid w:val="001D668D"/>
    <w:rsid w:val="001D6AE9"/>
    <w:rsid w:val="001E1D4F"/>
    <w:rsid w:val="001E2B2C"/>
    <w:rsid w:val="001E420A"/>
    <w:rsid w:val="001E4C8A"/>
    <w:rsid w:val="001F4F34"/>
    <w:rsid w:val="001F6023"/>
    <w:rsid w:val="001F7991"/>
    <w:rsid w:val="0020322F"/>
    <w:rsid w:val="00203EE5"/>
    <w:rsid w:val="002056F9"/>
    <w:rsid w:val="00207456"/>
    <w:rsid w:val="00211C7C"/>
    <w:rsid w:val="00212A43"/>
    <w:rsid w:val="00215E03"/>
    <w:rsid w:val="00217A9B"/>
    <w:rsid w:val="00217E4B"/>
    <w:rsid w:val="00221A2C"/>
    <w:rsid w:val="00221BA8"/>
    <w:rsid w:val="002244D6"/>
    <w:rsid w:val="00227A9C"/>
    <w:rsid w:val="00230A24"/>
    <w:rsid w:val="00231A3A"/>
    <w:rsid w:val="002334E6"/>
    <w:rsid w:val="00234AC0"/>
    <w:rsid w:val="0023555B"/>
    <w:rsid w:val="00235D1D"/>
    <w:rsid w:val="00235D3D"/>
    <w:rsid w:val="00235FF7"/>
    <w:rsid w:val="00236864"/>
    <w:rsid w:val="00236F82"/>
    <w:rsid w:val="00240473"/>
    <w:rsid w:val="00240CE3"/>
    <w:rsid w:val="00241D8A"/>
    <w:rsid w:val="00242A69"/>
    <w:rsid w:val="002469A2"/>
    <w:rsid w:val="002476E8"/>
    <w:rsid w:val="00254646"/>
    <w:rsid w:val="00254D29"/>
    <w:rsid w:val="00256EFE"/>
    <w:rsid w:val="00257432"/>
    <w:rsid w:val="00263177"/>
    <w:rsid w:val="002637A4"/>
    <w:rsid w:val="00266FF5"/>
    <w:rsid w:val="002674F1"/>
    <w:rsid w:val="00270171"/>
    <w:rsid w:val="002705ED"/>
    <w:rsid w:val="002711B4"/>
    <w:rsid w:val="0027509D"/>
    <w:rsid w:val="002753A2"/>
    <w:rsid w:val="00280C29"/>
    <w:rsid w:val="00283D0E"/>
    <w:rsid w:val="00285D2A"/>
    <w:rsid w:val="0029166E"/>
    <w:rsid w:val="00292798"/>
    <w:rsid w:val="0029326A"/>
    <w:rsid w:val="0029355A"/>
    <w:rsid w:val="0029511D"/>
    <w:rsid w:val="00295BC2"/>
    <w:rsid w:val="00296074"/>
    <w:rsid w:val="002975FD"/>
    <w:rsid w:val="002A17D9"/>
    <w:rsid w:val="002A3102"/>
    <w:rsid w:val="002A43E7"/>
    <w:rsid w:val="002A625B"/>
    <w:rsid w:val="002A6923"/>
    <w:rsid w:val="002A71FD"/>
    <w:rsid w:val="002B14AF"/>
    <w:rsid w:val="002B17DB"/>
    <w:rsid w:val="002B2DB4"/>
    <w:rsid w:val="002B44E7"/>
    <w:rsid w:val="002B5ACC"/>
    <w:rsid w:val="002B65EB"/>
    <w:rsid w:val="002B6969"/>
    <w:rsid w:val="002B7549"/>
    <w:rsid w:val="002B7979"/>
    <w:rsid w:val="002C08DD"/>
    <w:rsid w:val="002C28E3"/>
    <w:rsid w:val="002C7AA9"/>
    <w:rsid w:val="002D176F"/>
    <w:rsid w:val="002D388A"/>
    <w:rsid w:val="002D4022"/>
    <w:rsid w:val="002D4A72"/>
    <w:rsid w:val="002D578C"/>
    <w:rsid w:val="002D62A4"/>
    <w:rsid w:val="002E0607"/>
    <w:rsid w:val="002E1AA3"/>
    <w:rsid w:val="002E249E"/>
    <w:rsid w:val="002E44FF"/>
    <w:rsid w:val="002E6F46"/>
    <w:rsid w:val="002F0DFF"/>
    <w:rsid w:val="002F3676"/>
    <w:rsid w:val="002F3A94"/>
    <w:rsid w:val="002F57C3"/>
    <w:rsid w:val="002F78D5"/>
    <w:rsid w:val="0030081A"/>
    <w:rsid w:val="00301368"/>
    <w:rsid w:val="003014EB"/>
    <w:rsid w:val="0030227A"/>
    <w:rsid w:val="00302A74"/>
    <w:rsid w:val="00303146"/>
    <w:rsid w:val="00303476"/>
    <w:rsid w:val="00303985"/>
    <w:rsid w:val="00305A17"/>
    <w:rsid w:val="003068D6"/>
    <w:rsid w:val="00307030"/>
    <w:rsid w:val="00307B8F"/>
    <w:rsid w:val="003123DB"/>
    <w:rsid w:val="00313264"/>
    <w:rsid w:val="00313FE2"/>
    <w:rsid w:val="00315046"/>
    <w:rsid w:val="00315384"/>
    <w:rsid w:val="00316295"/>
    <w:rsid w:val="00316953"/>
    <w:rsid w:val="00323C89"/>
    <w:rsid w:val="0032495B"/>
    <w:rsid w:val="003250BB"/>
    <w:rsid w:val="00327CC2"/>
    <w:rsid w:val="00330FE9"/>
    <w:rsid w:val="00334075"/>
    <w:rsid w:val="00335804"/>
    <w:rsid w:val="00340AC0"/>
    <w:rsid w:val="003414BC"/>
    <w:rsid w:val="00341890"/>
    <w:rsid w:val="00346A72"/>
    <w:rsid w:val="00347EF7"/>
    <w:rsid w:val="003525F6"/>
    <w:rsid w:val="003557F8"/>
    <w:rsid w:val="00356243"/>
    <w:rsid w:val="003566AC"/>
    <w:rsid w:val="0035695A"/>
    <w:rsid w:val="003620F9"/>
    <w:rsid w:val="003657DC"/>
    <w:rsid w:val="0036585D"/>
    <w:rsid w:val="00372FF5"/>
    <w:rsid w:val="00377317"/>
    <w:rsid w:val="00381FBD"/>
    <w:rsid w:val="003867BF"/>
    <w:rsid w:val="00387DA2"/>
    <w:rsid w:val="00390BBC"/>
    <w:rsid w:val="00390EB0"/>
    <w:rsid w:val="00392A02"/>
    <w:rsid w:val="003962F6"/>
    <w:rsid w:val="00397138"/>
    <w:rsid w:val="00397EEE"/>
    <w:rsid w:val="003A10F4"/>
    <w:rsid w:val="003A2926"/>
    <w:rsid w:val="003A404F"/>
    <w:rsid w:val="003A42C4"/>
    <w:rsid w:val="003A6CED"/>
    <w:rsid w:val="003B5319"/>
    <w:rsid w:val="003B5696"/>
    <w:rsid w:val="003B5781"/>
    <w:rsid w:val="003B71E4"/>
    <w:rsid w:val="003B7DE4"/>
    <w:rsid w:val="003C3109"/>
    <w:rsid w:val="003C4CCC"/>
    <w:rsid w:val="003D26F7"/>
    <w:rsid w:val="003D3BAB"/>
    <w:rsid w:val="003D3C50"/>
    <w:rsid w:val="003D4900"/>
    <w:rsid w:val="003D5342"/>
    <w:rsid w:val="003D6A35"/>
    <w:rsid w:val="003E226D"/>
    <w:rsid w:val="003E3611"/>
    <w:rsid w:val="003E79E6"/>
    <w:rsid w:val="003F1899"/>
    <w:rsid w:val="003F5CAB"/>
    <w:rsid w:val="003F72BD"/>
    <w:rsid w:val="004006DF"/>
    <w:rsid w:val="004022DD"/>
    <w:rsid w:val="004035F9"/>
    <w:rsid w:val="00403B91"/>
    <w:rsid w:val="00405707"/>
    <w:rsid w:val="00406AB3"/>
    <w:rsid w:val="004112A7"/>
    <w:rsid w:val="0041168F"/>
    <w:rsid w:val="00412413"/>
    <w:rsid w:val="00412840"/>
    <w:rsid w:val="00413C2F"/>
    <w:rsid w:val="00414D60"/>
    <w:rsid w:val="004150AC"/>
    <w:rsid w:val="0041627B"/>
    <w:rsid w:val="004167D0"/>
    <w:rsid w:val="00416B87"/>
    <w:rsid w:val="00416E79"/>
    <w:rsid w:val="004254AD"/>
    <w:rsid w:val="00425D4F"/>
    <w:rsid w:val="0042664A"/>
    <w:rsid w:val="00431542"/>
    <w:rsid w:val="00431E6D"/>
    <w:rsid w:val="00435299"/>
    <w:rsid w:val="00435DA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3C31"/>
    <w:rsid w:val="0046592E"/>
    <w:rsid w:val="00467596"/>
    <w:rsid w:val="00473210"/>
    <w:rsid w:val="00475263"/>
    <w:rsid w:val="0047570F"/>
    <w:rsid w:val="004767CD"/>
    <w:rsid w:val="00477087"/>
    <w:rsid w:val="00481C5B"/>
    <w:rsid w:val="00483283"/>
    <w:rsid w:val="00484906"/>
    <w:rsid w:val="00485086"/>
    <w:rsid w:val="00486B2C"/>
    <w:rsid w:val="00492041"/>
    <w:rsid w:val="00492A4F"/>
    <w:rsid w:val="00492D64"/>
    <w:rsid w:val="004941B7"/>
    <w:rsid w:val="004959C5"/>
    <w:rsid w:val="00496615"/>
    <w:rsid w:val="004A0D84"/>
    <w:rsid w:val="004A24F4"/>
    <w:rsid w:val="004A499B"/>
    <w:rsid w:val="004A6D64"/>
    <w:rsid w:val="004B5E21"/>
    <w:rsid w:val="004C0D0C"/>
    <w:rsid w:val="004C14E3"/>
    <w:rsid w:val="004C1D9A"/>
    <w:rsid w:val="004C2A8D"/>
    <w:rsid w:val="004C3CFC"/>
    <w:rsid w:val="004C4B64"/>
    <w:rsid w:val="004C6278"/>
    <w:rsid w:val="004D0F57"/>
    <w:rsid w:val="004D2814"/>
    <w:rsid w:val="004D3136"/>
    <w:rsid w:val="004D5E01"/>
    <w:rsid w:val="004E0E8E"/>
    <w:rsid w:val="004E0ED6"/>
    <w:rsid w:val="004E1045"/>
    <w:rsid w:val="004E2377"/>
    <w:rsid w:val="004E3969"/>
    <w:rsid w:val="004E53D4"/>
    <w:rsid w:val="004E657B"/>
    <w:rsid w:val="004E6EFA"/>
    <w:rsid w:val="004E7A95"/>
    <w:rsid w:val="004E7E44"/>
    <w:rsid w:val="004F08CB"/>
    <w:rsid w:val="004F0E5E"/>
    <w:rsid w:val="004F5D93"/>
    <w:rsid w:val="00502652"/>
    <w:rsid w:val="00502976"/>
    <w:rsid w:val="00507847"/>
    <w:rsid w:val="00510F4B"/>
    <w:rsid w:val="0051265A"/>
    <w:rsid w:val="00515CF5"/>
    <w:rsid w:val="00521935"/>
    <w:rsid w:val="005228A3"/>
    <w:rsid w:val="005228D0"/>
    <w:rsid w:val="00524229"/>
    <w:rsid w:val="005252B9"/>
    <w:rsid w:val="005269A9"/>
    <w:rsid w:val="005338BD"/>
    <w:rsid w:val="00534EFF"/>
    <w:rsid w:val="005405B6"/>
    <w:rsid w:val="0054261A"/>
    <w:rsid w:val="00542820"/>
    <w:rsid w:val="00542B96"/>
    <w:rsid w:val="005433F2"/>
    <w:rsid w:val="005436C3"/>
    <w:rsid w:val="005511D8"/>
    <w:rsid w:val="005522D8"/>
    <w:rsid w:val="00552C39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554B"/>
    <w:rsid w:val="00576329"/>
    <w:rsid w:val="0057765C"/>
    <w:rsid w:val="00582B97"/>
    <w:rsid w:val="005835BD"/>
    <w:rsid w:val="0058394F"/>
    <w:rsid w:val="0058465C"/>
    <w:rsid w:val="00585DEF"/>
    <w:rsid w:val="0059071F"/>
    <w:rsid w:val="00590DFA"/>
    <w:rsid w:val="00591875"/>
    <w:rsid w:val="00592B1B"/>
    <w:rsid w:val="00596162"/>
    <w:rsid w:val="00596E97"/>
    <w:rsid w:val="005A5454"/>
    <w:rsid w:val="005A752A"/>
    <w:rsid w:val="005A76CA"/>
    <w:rsid w:val="005A7C4C"/>
    <w:rsid w:val="005B1C87"/>
    <w:rsid w:val="005B1D75"/>
    <w:rsid w:val="005B5106"/>
    <w:rsid w:val="005B6171"/>
    <w:rsid w:val="005C05CB"/>
    <w:rsid w:val="005C2019"/>
    <w:rsid w:val="005C2652"/>
    <w:rsid w:val="005C367C"/>
    <w:rsid w:val="005C4A4F"/>
    <w:rsid w:val="005D0142"/>
    <w:rsid w:val="005D0237"/>
    <w:rsid w:val="005D3FEC"/>
    <w:rsid w:val="005D5136"/>
    <w:rsid w:val="005D544A"/>
    <w:rsid w:val="005D5ADF"/>
    <w:rsid w:val="005D64C7"/>
    <w:rsid w:val="005D6858"/>
    <w:rsid w:val="005D7B0F"/>
    <w:rsid w:val="005D7E08"/>
    <w:rsid w:val="005E1AFB"/>
    <w:rsid w:val="005E38AE"/>
    <w:rsid w:val="005E3B7D"/>
    <w:rsid w:val="005E48C8"/>
    <w:rsid w:val="005E61F0"/>
    <w:rsid w:val="005E65A9"/>
    <w:rsid w:val="005E6C82"/>
    <w:rsid w:val="005F2C2E"/>
    <w:rsid w:val="005F33F1"/>
    <w:rsid w:val="005F3666"/>
    <w:rsid w:val="005F3986"/>
    <w:rsid w:val="005F6079"/>
    <w:rsid w:val="006004C3"/>
    <w:rsid w:val="00602326"/>
    <w:rsid w:val="00604127"/>
    <w:rsid w:val="00604E90"/>
    <w:rsid w:val="006129F9"/>
    <w:rsid w:val="00612C9F"/>
    <w:rsid w:val="00616CAB"/>
    <w:rsid w:val="00621641"/>
    <w:rsid w:val="0062341D"/>
    <w:rsid w:val="00623906"/>
    <w:rsid w:val="0062562C"/>
    <w:rsid w:val="00627EB5"/>
    <w:rsid w:val="0063081F"/>
    <w:rsid w:val="00630D24"/>
    <w:rsid w:val="00631153"/>
    <w:rsid w:val="00631D68"/>
    <w:rsid w:val="00632212"/>
    <w:rsid w:val="00633630"/>
    <w:rsid w:val="00634699"/>
    <w:rsid w:val="00635CED"/>
    <w:rsid w:val="006361C7"/>
    <w:rsid w:val="00637839"/>
    <w:rsid w:val="006401AE"/>
    <w:rsid w:val="0064244E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2429"/>
    <w:rsid w:val="00662B16"/>
    <w:rsid w:val="00662B21"/>
    <w:rsid w:val="00665E52"/>
    <w:rsid w:val="00665EF0"/>
    <w:rsid w:val="006673CF"/>
    <w:rsid w:val="00671D94"/>
    <w:rsid w:val="00672E44"/>
    <w:rsid w:val="00675028"/>
    <w:rsid w:val="00675CD2"/>
    <w:rsid w:val="00677BB6"/>
    <w:rsid w:val="006817BF"/>
    <w:rsid w:val="00683532"/>
    <w:rsid w:val="006878D4"/>
    <w:rsid w:val="00687A9E"/>
    <w:rsid w:val="00687F44"/>
    <w:rsid w:val="00690AC6"/>
    <w:rsid w:val="006924E7"/>
    <w:rsid w:val="00692C91"/>
    <w:rsid w:val="00693211"/>
    <w:rsid w:val="006935E3"/>
    <w:rsid w:val="0069373D"/>
    <w:rsid w:val="00697DBD"/>
    <w:rsid w:val="006A011A"/>
    <w:rsid w:val="006A120F"/>
    <w:rsid w:val="006A1C4F"/>
    <w:rsid w:val="006A1F4E"/>
    <w:rsid w:val="006A645E"/>
    <w:rsid w:val="006B27DA"/>
    <w:rsid w:val="006B37D5"/>
    <w:rsid w:val="006B4D86"/>
    <w:rsid w:val="006B67B9"/>
    <w:rsid w:val="006B7339"/>
    <w:rsid w:val="006C0C7A"/>
    <w:rsid w:val="006C1056"/>
    <w:rsid w:val="006C1968"/>
    <w:rsid w:val="006C2CAD"/>
    <w:rsid w:val="006C6171"/>
    <w:rsid w:val="006C63F0"/>
    <w:rsid w:val="006C6A41"/>
    <w:rsid w:val="006C789B"/>
    <w:rsid w:val="006D2F67"/>
    <w:rsid w:val="006D6B49"/>
    <w:rsid w:val="006D737F"/>
    <w:rsid w:val="006E0F9F"/>
    <w:rsid w:val="006E10E2"/>
    <w:rsid w:val="006E373F"/>
    <w:rsid w:val="006E5EC3"/>
    <w:rsid w:val="006E70BF"/>
    <w:rsid w:val="006F11BF"/>
    <w:rsid w:val="006F16F4"/>
    <w:rsid w:val="006F3259"/>
    <w:rsid w:val="00703C0E"/>
    <w:rsid w:val="00716B87"/>
    <w:rsid w:val="007211D2"/>
    <w:rsid w:val="0072341A"/>
    <w:rsid w:val="00723FB1"/>
    <w:rsid w:val="00725CC7"/>
    <w:rsid w:val="00725D39"/>
    <w:rsid w:val="00725E31"/>
    <w:rsid w:val="00726C66"/>
    <w:rsid w:val="00727008"/>
    <w:rsid w:val="00727286"/>
    <w:rsid w:val="0073004F"/>
    <w:rsid w:val="00732721"/>
    <w:rsid w:val="007328E9"/>
    <w:rsid w:val="00733784"/>
    <w:rsid w:val="00733E56"/>
    <w:rsid w:val="0073592B"/>
    <w:rsid w:val="007373E2"/>
    <w:rsid w:val="00741094"/>
    <w:rsid w:val="00743B3B"/>
    <w:rsid w:val="00746413"/>
    <w:rsid w:val="00746D66"/>
    <w:rsid w:val="00746EF7"/>
    <w:rsid w:val="007527A7"/>
    <w:rsid w:val="007530BB"/>
    <w:rsid w:val="007535FF"/>
    <w:rsid w:val="00761992"/>
    <w:rsid w:val="0076285D"/>
    <w:rsid w:val="007649FE"/>
    <w:rsid w:val="00771696"/>
    <w:rsid w:val="0077287A"/>
    <w:rsid w:val="00774A11"/>
    <w:rsid w:val="007753D7"/>
    <w:rsid w:val="00776AA6"/>
    <w:rsid w:val="00776D0A"/>
    <w:rsid w:val="00776DEC"/>
    <w:rsid w:val="00781C5F"/>
    <w:rsid w:val="00785806"/>
    <w:rsid w:val="007904C6"/>
    <w:rsid w:val="00791BFA"/>
    <w:rsid w:val="00794C7E"/>
    <w:rsid w:val="00796DD3"/>
    <w:rsid w:val="007A06A3"/>
    <w:rsid w:val="007A12AF"/>
    <w:rsid w:val="007A1F1F"/>
    <w:rsid w:val="007A32A1"/>
    <w:rsid w:val="007A3D66"/>
    <w:rsid w:val="007A48B8"/>
    <w:rsid w:val="007A6999"/>
    <w:rsid w:val="007B3A5A"/>
    <w:rsid w:val="007B6BE3"/>
    <w:rsid w:val="007C2146"/>
    <w:rsid w:val="007C2FD6"/>
    <w:rsid w:val="007C3A02"/>
    <w:rsid w:val="007C3A05"/>
    <w:rsid w:val="007C4785"/>
    <w:rsid w:val="007C715A"/>
    <w:rsid w:val="007D032D"/>
    <w:rsid w:val="007D04D1"/>
    <w:rsid w:val="007D05F9"/>
    <w:rsid w:val="007D282A"/>
    <w:rsid w:val="007D4B1E"/>
    <w:rsid w:val="007D58E0"/>
    <w:rsid w:val="007D596B"/>
    <w:rsid w:val="007D5B14"/>
    <w:rsid w:val="007D68B7"/>
    <w:rsid w:val="007E1261"/>
    <w:rsid w:val="007E1767"/>
    <w:rsid w:val="007E23CB"/>
    <w:rsid w:val="007E28E0"/>
    <w:rsid w:val="007E2FF1"/>
    <w:rsid w:val="007E3075"/>
    <w:rsid w:val="007E3613"/>
    <w:rsid w:val="007E7368"/>
    <w:rsid w:val="007F61C9"/>
    <w:rsid w:val="007F7709"/>
    <w:rsid w:val="00801F29"/>
    <w:rsid w:val="00803752"/>
    <w:rsid w:val="00810202"/>
    <w:rsid w:val="008114E1"/>
    <w:rsid w:val="008146E8"/>
    <w:rsid w:val="00815E8E"/>
    <w:rsid w:val="00820C81"/>
    <w:rsid w:val="00822046"/>
    <w:rsid w:val="00822FBB"/>
    <w:rsid w:val="00823E42"/>
    <w:rsid w:val="00825268"/>
    <w:rsid w:val="0082770E"/>
    <w:rsid w:val="00830DA3"/>
    <w:rsid w:val="0083124B"/>
    <w:rsid w:val="00834E17"/>
    <w:rsid w:val="00836792"/>
    <w:rsid w:val="0083702C"/>
    <w:rsid w:val="0084001F"/>
    <w:rsid w:val="00844617"/>
    <w:rsid w:val="00844DCB"/>
    <w:rsid w:val="00844FA9"/>
    <w:rsid w:val="008558E0"/>
    <w:rsid w:val="00855DD6"/>
    <w:rsid w:val="00857762"/>
    <w:rsid w:val="00860FDD"/>
    <w:rsid w:val="00864672"/>
    <w:rsid w:val="00866B40"/>
    <w:rsid w:val="0086762C"/>
    <w:rsid w:val="00873E0B"/>
    <w:rsid w:val="00873FAA"/>
    <w:rsid w:val="0087736D"/>
    <w:rsid w:val="00877ADA"/>
    <w:rsid w:val="008810D1"/>
    <w:rsid w:val="00883B0A"/>
    <w:rsid w:val="00890112"/>
    <w:rsid w:val="008906BA"/>
    <w:rsid w:val="00891EC4"/>
    <w:rsid w:val="008954E7"/>
    <w:rsid w:val="008955C2"/>
    <w:rsid w:val="00896CBE"/>
    <w:rsid w:val="008A09AF"/>
    <w:rsid w:val="008A63CC"/>
    <w:rsid w:val="008A67CF"/>
    <w:rsid w:val="008A6AB7"/>
    <w:rsid w:val="008B2E94"/>
    <w:rsid w:val="008B55FE"/>
    <w:rsid w:val="008B5EAD"/>
    <w:rsid w:val="008B5F63"/>
    <w:rsid w:val="008B6EE8"/>
    <w:rsid w:val="008C0B8C"/>
    <w:rsid w:val="008C4DC9"/>
    <w:rsid w:val="008C52AC"/>
    <w:rsid w:val="008C552F"/>
    <w:rsid w:val="008C55F3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764"/>
    <w:rsid w:val="008E3A2D"/>
    <w:rsid w:val="008E3D6E"/>
    <w:rsid w:val="008E4E44"/>
    <w:rsid w:val="008E55C8"/>
    <w:rsid w:val="008F0AE9"/>
    <w:rsid w:val="008F1497"/>
    <w:rsid w:val="008F337C"/>
    <w:rsid w:val="008F7195"/>
    <w:rsid w:val="009001E5"/>
    <w:rsid w:val="00900BAA"/>
    <w:rsid w:val="00900EEA"/>
    <w:rsid w:val="0090112C"/>
    <w:rsid w:val="00901CFF"/>
    <w:rsid w:val="00901F47"/>
    <w:rsid w:val="009027E8"/>
    <w:rsid w:val="00903A57"/>
    <w:rsid w:val="00903B77"/>
    <w:rsid w:val="009067EF"/>
    <w:rsid w:val="0090704E"/>
    <w:rsid w:val="00907D11"/>
    <w:rsid w:val="00911857"/>
    <w:rsid w:val="0091243A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3FDB"/>
    <w:rsid w:val="009250F5"/>
    <w:rsid w:val="009266BD"/>
    <w:rsid w:val="0092701D"/>
    <w:rsid w:val="0092775E"/>
    <w:rsid w:val="00930AD3"/>
    <w:rsid w:val="009313B2"/>
    <w:rsid w:val="009337C0"/>
    <w:rsid w:val="00933F72"/>
    <w:rsid w:val="0093489A"/>
    <w:rsid w:val="009356A6"/>
    <w:rsid w:val="00940427"/>
    <w:rsid w:val="00941D72"/>
    <w:rsid w:val="00942593"/>
    <w:rsid w:val="00953CA9"/>
    <w:rsid w:val="00962366"/>
    <w:rsid w:val="0096375E"/>
    <w:rsid w:val="00963DAF"/>
    <w:rsid w:val="00965E69"/>
    <w:rsid w:val="0096671E"/>
    <w:rsid w:val="00966E14"/>
    <w:rsid w:val="00967819"/>
    <w:rsid w:val="00970658"/>
    <w:rsid w:val="00970D61"/>
    <w:rsid w:val="00971B69"/>
    <w:rsid w:val="0097248C"/>
    <w:rsid w:val="00972C2D"/>
    <w:rsid w:val="00973325"/>
    <w:rsid w:val="009735E4"/>
    <w:rsid w:val="00973D6E"/>
    <w:rsid w:val="009744C0"/>
    <w:rsid w:val="009756B7"/>
    <w:rsid w:val="00981328"/>
    <w:rsid w:val="009813C0"/>
    <w:rsid w:val="0098145D"/>
    <w:rsid w:val="00982356"/>
    <w:rsid w:val="00985FAC"/>
    <w:rsid w:val="00986730"/>
    <w:rsid w:val="0098698F"/>
    <w:rsid w:val="009908CA"/>
    <w:rsid w:val="00990CEF"/>
    <w:rsid w:val="009913ED"/>
    <w:rsid w:val="00991FF5"/>
    <w:rsid w:val="009920E2"/>
    <w:rsid w:val="00992EA6"/>
    <w:rsid w:val="00993B3E"/>
    <w:rsid w:val="00997287"/>
    <w:rsid w:val="0099789D"/>
    <w:rsid w:val="009A0CE1"/>
    <w:rsid w:val="009A2DFC"/>
    <w:rsid w:val="009A56FC"/>
    <w:rsid w:val="009A5888"/>
    <w:rsid w:val="009B1AA1"/>
    <w:rsid w:val="009B24C9"/>
    <w:rsid w:val="009B4768"/>
    <w:rsid w:val="009B56C7"/>
    <w:rsid w:val="009B5FFF"/>
    <w:rsid w:val="009B738F"/>
    <w:rsid w:val="009B7F2B"/>
    <w:rsid w:val="009C01B6"/>
    <w:rsid w:val="009C2177"/>
    <w:rsid w:val="009C4201"/>
    <w:rsid w:val="009C60B7"/>
    <w:rsid w:val="009C61DF"/>
    <w:rsid w:val="009D1B61"/>
    <w:rsid w:val="009D27F5"/>
    <w:rsid w:val="009D2AE7"/>
    <w:rsid w:val="009D33A6"/>
    <w:rsid w:val="009D37A5"/>
    <w:rsid w:val="009E0E49"/>
    <w:rsid w:val="009E1266"/>
    <w:rsid w:val="009E1D8C"/>
    <w:rsid w:val="009E5E8E"/>
    <w:rsid w:val="009F0B5B"/>
    <w:rsid w:val="009F104A"/>
    <w:rsid w:val="00A01DED"/>
    <w:rsid w:val="00A04012"/>
    <w:rsid w:val="00A10EC3"/>
    <w:rsid w:val="00A11EC5"/>
    <w:rsid w:val="00A145E1"/>
    <w:rsid w:val="00A14615"/>
    <w:rsid w:val="00A17AED"/>
    <w:rsid w:val="00A213C8"/>
    <w:rsid w:val="00A22C32"/>
    <w:rsid w:val="00A22CD7"/>
    <w:rsid w:val="00A243AB"/>
    <w:rsid w:val="00A27B5F"/>
    <w:rsid w:val="00A30CFD"/>
    <w:rsid w:val="00A3251F"/>
    <w:rsid w:val="00A35F67"/>
    <w:rsid w:val="00A41B5E"/>
    <w:rsid w:val="00A43F2B"/>
    <w:rsid w:val="00A45400"/>
    <w:rsid w:val="00A47767"/>
    <w:rsid w:val="00A47F57"/>
    <w:rsid w:val="00A501A7"/>
    <w:rsid w:val="00A50984"/>
    <w:rsid w:val="00A50C30"/>
    <w:rsid w:val="00A55247"/>
    <w:rsid w:val="00A55B45"/>
    <w:rsid w:val="00A62F29"/>
    <w:rsid w:val="00A63824"/>
    <w:rsid w:val="00A65C0D"/>
    <w:rsid w:val="00A67DCD"/>
    <w:rsid w:val="00A72BBA"/>
    <w:rsid w:val="00A767BB"/>
    <w:rsid w:val="00A76D91"/>
    <w:rsid w:val="00A77964"/>
    <w:rsid w:val="00A81B6E"/>
    <w:rsid w:val="00A86269"/>
    <w:rsid w:val="00A872CA"/>
    <w:rsid w:val="00A87F18"/>
    <w:rsid w:val="00A901C3"/>
    <w:rsid w:val="00A90948"/>
    <w:rsid w:val="00A91A80"/>
    <w:rsid w:val="00A97922"/>
    <w:rsid w:val="00AA04D7"/>
    <w:rsid w:val="00AA185B"/>
    <w:rsid w:val="00AA1D6A"/>
    <w:rsid w:val="00AA2105"/>
    <w:rsid w:val="00AA40C6"/>
    <w:rsid w:val="00AB113B"/>
    <w:rsid w:val="00AB144D"/>
    <w:rsid w:val="00AB2D20"/>
    <w:rsid w:val="00AB2D7B"/>
    <w:rsid w:val="00AB2E17"/>
    <w:rsid w:val="00AB4BB4"/>
    <w:rsid w:val="00AC19B3"/>
    <w:rsid w:val="00AC1D8E"/>
    <w:rsid w:val="00AC3CF9"/>
    <w:rsid w:val="00AC7B56"/>
    <w:rsid w:val="00AD0881"/>
    <w:rsid w:val="00AD25A6"/>
    <w:rsid w:val="00AD3AD9"/>
    <w:rsid w:val="00AD3B7A"/>
    <w:rsid w:val="00AD4833"/>
    <w:rsid w:val="00AD4CD4"/>
    <w:rsid w:val="00AD6A1E"/>
    <w:rsid w:val="00AD718F"/>
    <w:rsid w:val="00AD729B"/>
    <w:rsid w:val="00AD7A5F"/>
    <w:rsid w:val="00AE1BFA"/>
    <w:rsid w:val="00AE3469"/>
    <w:rsid w:val="00AE432B"/>
    <w:rsid w:val="00AE4A2F"/>
    <w:rsid w:val="00AF08D9"/>
    <w:rsid w:val="00AF099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5DE5"/>
    <w:rsid w:val="00B16A1E"/>
    <w:rsid w:val="00B21D91"/>
    <w:rsid w:val="00B23028"/>
    <w:rsid w:val="00B27B0B"/>
    <w:rsid w:val="00B305BB"/>
    <w:rsid w:val="00B30B21"/>
    <w:rsid w:val="00B31D63"/>
    <w:rsid w:val="00B325B2"/>
    <w:rsid w:val="00B37CE4"/>
    <w:rsid w:val="00B4284D"/>
    <w:rsid w:val="00B43FFA"/>
    <w:rsid w:val="00B50053"/>
    <w:rsid w:val="00B51EA8"/>
    <w:rsid w:val="00B6208D"/>
    <w:rsid w:val="00B6337F"/>
    <w:rsid w:val="00B656E8"/>
    <w:rsid w:val="00B6608B"/>
    <w:rsid w:val="00B706C4"/>
    <w:rsid w:val="00B708D5"/>
    <w:rsid w:val="00B717E8"/>
    <w:rsid w:val="00B726F0"/>
    <w:rsid w:val="00B7295B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5957"/>
    <w:rsid w:val="00BA6C5D"/>
    <w:rsid w:val="00BB05EC"/>
    <w:rsid w:val="00BB2D44"/>
    <w:rsid w:val="00BB67FD"/>
    <w:rsid w:val="00BB7AF0"/>
    <w:rsid w:val="00BC2976"/>
    <w:rsid w:val="00BC3448"/>
    <w:rsid w:val="00BC51F5"/>
    <w:rsid w:val="00BD01B6"/>
    <w:rsid w:val="00BD3698"/>
    <w:rsid w:val="00BD43C8"/>
    <w:rsid w:val="00BD5E69"/>
    <w:rsid w:val="00BD61D1"/>
    <w:rsid w:val="00BD6533"/>
    <w:rsid w:val="00BE19C8"/>
    <w:rsid w:val="00BE1E4A"/>
    <w:rsid w:val="00BE51B5"/>
    <w:rsid w:val="00BE620F"/>
    <w:rsid w:val="00BF59E8"/>
    <w:rsid w:val="00BF786A"/>
    <w:rsid w:val="00C00837"/>
    <w:rsid w:val="00C040E9"/>
    <w:rsid w:val="00C06B9C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D25"/>
    <w:rsid w:val="00C24FED"/>
    <w:rsid w:val="00C2616D"/>
    <w:rsid w:val="00C26DDD"/>
    <w:rsid w:val="00C2722C"/>
    <w:rsid w:val="00C27357"/>
    <w:rsid w:val="00C31FEE"/>
    <w:rsid w:val="00C34AAB"/>
    <w:rsid w:val="00C364E9"/>
    <w:rsid w:val="00C36BDB"/>
    <w:rsid w:val="00C373EC"/>
    <w:rsid w:val="00C37C09"/>
    <w:rsid w:val="00C37EAB"/>
    <w:rsid w:val="00C409A5"/>
    <w:rsid w:val="00C47311"/>
    <w:rsid w:val="00C51AC7"/>
    <w:rsid w:val="00C541A1"/>
    <w:rsid w:val="00C54ED0"/>
    <w:rsid w:val="00C610F1"/>
    <w:rsid w:val="00C64A07"/>
    <w:rsid w:val="00C65ED3"/>
    <w:rsid w:val="00C662DC"/>
    <w:rsid w:val="00C70557"/>
    <w:rsid w:val="00C71766"/>
    <w:rsid w:val="00C757B3"/>
    <w:rsid w:val="00C76B99"/>
    <w:rsid w:val="00C8049F"/>
    <w:rsid w:val="00C80916"/>
    <w:rsid w:val="00C80C09"/>
    <w:rsid w:val="00C82D38"/>
    <w:rsid w:val="00C86065"/>
    <w:rsid w:val="00C87878"/>
    <w:rsid w:val="00C911EC"/>
    <w:rsid w:val="00C919F5"/>
    <w:rsid w:val="00C9334E"/>
    <w:rsid w:val="00C948FA"/>
    <w:rsid w:val="00C949B8"/>
    <w:rsid w:val="00C976EC"/>
    <w:rsid w:val="00CA2953"/>
    <w:rsid w:val="00CA460F"/>
    <w:rsid w:val="00CA65DC"/>
    <w:rsid w:val="00CA7B21"/>
    <w:rsid w:val="00CB0D71"/>
    <w:rsid w:val="00CB5433"/>
    <w:rsid w:val="00CB5DC0"/>
    <w:rsid w:val="00CC0F8D"/>
    <w:rsid w:val="00CC2ED8"/>
    <w:rsid w:val="00CC5B86"/>
    <w:rsid w:val="00CC782B"/>
    <w:rsid w:val="00CD1A6D"/>
    <w:rsid w:val="00CD2798"/>
    <w:rsid w:val="00CD316C"/>
    <w:rsid w:val="00CD62AC"/>
    <w:rsid w:val="00CD6607"/>
    <w:rsid w:val="00CD696A"/>
    <w:rsid w:val="00CE0344"/>
    <w:rsid w:val="00CE07BC"/>
    <w:rsid w:val="00CE2264"/>
    <w:rsid w:val="00CE3DA6"/>
    <w:rsid w:val="00CE422C"/>
    <w:rsid w:val="00CE4A73"/>
    <w:rsid w:val="00CE508A"/>
    <w:rsid w:val="00CE744D"/>
    <w:rsid w:val="00CF40F6"/>
    <w:rsid w:val="00D020B1"/>
    <w:rsid w:val="00D0272C"/>
    <w:rsid w:val="00D04769"/>
    <w:rsid w:val="00D04F2C"/>
    <w:rsid w:val="00D13313"/>
    <w:rsid w:val="00D133B4"/>
    <w:rsid w:val="00D144C8"/>
    <w:rsid w:val="00D14EBF"/>
    <w:rsid w:val="00D20ED0"/>
    <w:rsid w:val="00D216AF"/>
    <w:rsid w:val="00D23552"/>
    <w:rsid w:val="00D24730"/>
    <w:rsid w:val="00D308DA"/>
    <w:rsid w:val="00D31B34"/>
    <w:rsid w:val="00D32660"/>
    <w:rsid w:val="00D350C8"/>
    <w:rsid w:val="00D352D4"/>
    <w:rsid w:val="00D42422"/>
    <w:rsid w:val="00D42B76"/>
    <w:rsid w:val="00D43EE7"/>
    <w:rsid w:val="00D46CAF"/>
    <w:rsid w:val="00D5109A"/>
    <w:rsid w:val="00D512E5"/>
    <w:rsid w:val="00D5160C"/>
    <w:rsid w:val="00D54547"/>
    <w:rsid w:val="00D56E78"/>
    <w:rsid w:val="00D6156C"/>
    <w:rsid w:val="00D62EB1"/>
    <w:rsid w:val="00D6582E"/>
    <w:rsid w:val="00D75565"/>
    <w:rsid w:val="00D765F3"/>
    <w:rsid w:val="00D77137"/>
    <w:rsid w:val="00D77214"/>
    <w:rsid w:val="00D77F07"/>
    <w:rsid w:val="00D80A9F"/>
    <w:rsid w:val="00D80BBB"/>
    <w:rsid w:val="00D84438"/>
    <w:rsid w:val="00D8527F"/>
    <w:rsid w:val="00D85818"/>
    <w:rsid w:val="00D868E4"/>
    <w:rsid w:val="00D90635"/>
    <w:rsid w:val="00D90D12"/>
    <w:rsid w:val="00D92E90"/>
    <w:rsid w:val="00D938E5"/>
    <w:rsid w:val="00D96345"/>
    <w:rsid w:val="00D966F1"/>
    <w:rsid w:val="00DA23A4"/>
    <w:rsid w:val="00DA4CAF"/>
    <w:rsid w:val="00DA7648"/>
    <w:rsid w:val="00DA7DA1"/>
    <w:rsid w:val="00DA7E8B"/>
    <w:rsid w:val="00DB0DBE"/>
    <w:rsid w:val="00DB16F6"/>
    <w:rsid w:val="00DB1D4E"/>
    <w:rsid w:val="00DB2462"/>
    <w:rsid w:val="00DB2C55"/>
    <w:rsid w:val="00DB39EA"/>
    <w:rsid w:val="00DB3DD2"/>
    <w:rsid w:val="00DB4E64"/>
    <w:rsid w:val="00DB6F39"/>
    <w:rsid w:val="00DC11B5"/>
    <w:rsid w:val="00DC14E1"/>
    <w:rsid w:val="00DC1640"/>
    <w:rsid w:val="00DC234E"/>
    <w:rsid w:val="00DC2402"/>
    <w:rsid w:val="00DC291E"/>
    <w:rsid w:val="00DC33E2"/>
    <w:rsid w:val="00DC7129"/>
    <w:rsid w:val="00DD00CF"/>
    <w:rsid w:val="00DD0C8D"/>
    <w:rsid w:val="00DD2047"/>
    <w:rsid w:val="00DD3DDA"/>
    <w:rsid w:val="00DD5A97"/>
    <w:rsid w:val="00DD6344"/>
    <w:rsid w:val="00DE0917"/>
    <w:rsid w:val="00DE56E7"/>
    <w:rsid w:val="00DF112F"/>
    <w:rsid w:val="00DF1297"/>
    <w:rsid w:val="00DF1715"/>
    <w:rsid w:val="00DF218D"/>
    <w:rsid w:val="00DF24F9"/>
    <w:rsid w:val="00DF43BE"/>
    <w:rsid w:val="00DF718E"/>
    <w:rsid w:val="00E0224D"/>
    <w:rsid w:val="00E03628"/>
    <w:rsid w:val="00E04291"/>
    <w:rsid w:val="00E04303"/>
    <w:rsid w:val="00E050E1"/>
    <w:rsid w:val="00E05991"/>
    <w:rsid w:val="00E06DB6"/>
    <w:rsid w:val="00E06FF1"/>
    <w:rsid w:val="00E109D5"/>
    <w:rsid w:val="00E11AD9"/>
    <w:rsid w:val="00E1291A"/>
    <w:rsid w:val="00E16181"/>
    <w:rsid w:val="00E1660A"/>
    <w:rsid w:val="00E22724"/>
    <w:rsid w:val="00E245E6"/>
    <w:rsid w:val="00E24845"/>
    <w:rsid w:val="00E24C20"/>
    <w:rsid w:val="00E251EB"/>
    <w:rsid w:val="00E26526"/>
    <w:rsid w:val="00E26B43"/>
    <w:rsid w:val="00E27168"/>
    <w:rsid w:val="00E27B72"/>
    <w:rsid w:val="00E3241E"/>
    <w:rsid w:val="00E329DC"/>
    <w:rsid w:val="00E34951"/>
    <w:rsid w:val="00E35B7F"/>
    <w:rsid w:val="00E37AEA"/>
    <w:rsid w:val="00E37FA7"/>
    <w:rsid w:val="00E42CEB"/>
    <w:rsid w:val="00E44873"/>
    <w:rsid w:val="00E45517"/>
    <w:rsid w:val="00E51143"/>
    <w:rsid w:val="00E51BBE"/>
    <w:rsid w:val="00E55024"/>
    <w:rsid w:val="00E62E91"/>
    <w:rsid w:val="00E642AB"/>
    <w:rsid w:val="00E648F6"/>
    <w:rsid w:val="00E65C7F"/>
    <w:rsid w:val="00E67458"/>
    <w:rsid w:val="00E71206"/>
    <w:rsid w:val="00E72240"/>
    <w:rsid w:val="00E76952"/>
    <w:rsid w:val="00E76F46"/>
    <w:rsid w:val="00E81592"/>
    <w:rsid w:val="00E83AB5"/>
    <w:rsid w:val="00E83FBA"/>
    <w:rsid w:val="00E85140"/>
    <w:rsid w:val="00E857BC"/>
    <w:rsid w:val="00E86611"/>
    <w:rsid w:val="00E86BF9"/>
    <w:rsid w:val="00E90C62"/>
    <w:rsid w:val="00E93071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919"/>
    <w:rsid w:val="00EB4ACF"/>
    <w:rsid w:val="00EB4BEB"/>
    <w:rsid w:val="00EB733D"/>
    <w:rsid w:val="00EC03B7"/>
    <w:rsid w:val="00EC0446"/>
    <w:rsid w:val="00EC1066"/>
    <w:rsid w:val="00EC4531"/>
    <w:rsid w:val="00EC622E"/>
    <w:rsid w:val="00ED0B28"/>
    <w:rsid w:val="00ED0F4B"/>
    <w:rsid w:val="00ED1E8B"/>
    <w:rsid w:val="00ED3614"/>
    <w:rsid w:val="00ED4A18"/>
    <w:rsid w:val="00ED51D0"/>
    <w:rsid w:val="00ED5375"/>
    <w:rsid w:val="00ED57F2"/>
    <w:rsid w:val="00ED5883"/>
    <w:rsid w:val="00EE0613"/>
    <w:rsid w:val="00EE515C"/>
    <w:rsid w:val="00EE6BA9"/>
    <w:rsid w:val="00EE7878"/>
    <w:rsid w:val="00EF63F7"/>
    <w:rsid w:val="00F02787"/>
    <w:rsid w:val="00F0414A"/>
    <w:rsid w:val="00F04EBB"/>
    <w:rsid w:val="00F051A5"/>
    <w:rsid w:val="00F06BC7"/>
    <w:rsid w:val="00F06F84"/>
    <w:rsid w:val="00F070CF"/>
    <w:rsid w:val="00F17D7E"/>
    <w:rsid w:val="00F22571"/>
    <w:rsid w:val="00F228D3"/>
    <w:rsid w:val="00F22991"/>
    <w:rsid w:val="00F23202"/>
    <w:rsid w:val="00F24BC6"/>
    <w:rsid w:val="00F26239"/>
    <w:rsid w:val="00F3052C"/>
    <w:rsid w:val="00F33DBA"/>
    <w:rsid w:val="00F34651"/>
    <w:rsid w:val="00F45264"/>
    <w:rsid w:val="00F463D7"/>
    <w:rsid w:val="00F46A0D"/>
    <w:rsid w:val="00F50491"/>
    <w:rsid w:val="00F51349"/>
    <w:rsid w:val="00F52CEE"/>
    <w:rsid w:val="00F52FF7"/>
    <w:rsid w:val="00F5387A"/>
    <w:rsid w:val="00F54144"/>
    <w:rsid w:val="00F54A71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0A15"/>
    <w:rsid w:val="00F7539E"/>
    <w:rsid w:val="00F77797"/>
    <w:rsid w:val="00F81712"/>
    <w:rsid w:val="00F82721"/>
    <w:rsid w:val="00F8583C"/>
    <w:rsid w:val="00F86A81"/>
    <w:rsid w:val="00F86B52"/>
    <w:rsid w:val="00F870C6"/>
    <w:rsid w:val="00F9360A"/>
    <w:rsid w:val="00F937F6"/>
    <w:rsid w:val="00F941C4"/>
    <w:rsid w:val="00F94703"/>
    <w:rsid w:val="00F94939"/>
    <w:rsid w:val="00FA1165"/>
    <w:rsid w:val="00FA2EC4"/>
    <w:rsid w:val="00FA5D4A"/>
    <w:rsid w:val="00FA78E3"/>
    <w:rsid w:val="00FB10CE"/>
    <w:rsid w:val="00FB31AC"/>
    <w:rsid w:val="00FB372D"/>
    <w:rsid w:val="00FB3A3E"/>
    <w:rsid w:val="00FB3FB9"/>
    <w:rsid w:val="00FB4358"/>
    <w:rsid w:val="00FB56B2"/>
    <w:rsid w:val="00FB6DBE"/>
    <w:rsid w:val="00FC0229"/>
    <w:rsid w:val="00FC0CBA"/>
    <w:rsid w:val="00FC21B6"/>
    <w:rsid w:val="00FC2872"/>
    <w:rsid w:val="00FC3C01"/>
    <w:rsid w:val="00FC6CB2"/>
    <w:rsid w:val="00FC7C19"/>
    <w:rsid w:val="00FD1FBC"/>
    <w:rsid w:val="00FD2494"/>
    <w:rsid w:val="00FD2587"/>
    <w:rsid w:val="00FD2C00"/>
    <w:rsid w:val="00FD3140"/>
    <w:rsid w:val="00FD3AE2"/>
    <w:rsid w:val="00FD5214"/>
    <w:rsid w:val="00FD613D"/>
    <w:rsid w:val="00FD6328"/>
    <w:rsid w:val="00FE1249"/>
    <w:rsid w:val="00FE306B"/>
    <w:rsid w:val="00FE5626"/>
    <w:rsid w:val="00FE670F"/>
    <w:rsid w:val="00FE7571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c0504d,#8fc040"/>
    </o:shapedefaults>
    <o:shapelayout v:ext="edit">
      <o:idmap v:ext="edit" data="1"/>
    </o:shapelayout>
  </w:shapeDefaults>
  <w:decimalSymbol w:val=","/>
  <w:listSeparator w:val=";"/>
  <w14:docId w14:val="2E644DCA"/>
  <w15:docId w15:val="{EDCC966D-FAD5-4805-8FDF-D671066A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814"/>
    <w:pPr>
      <w:spacing w:line="264" w:lineRule="auto"/>
      <w:jc w:val="both"/>
    </w:pPr>
    <w:rPr>
      <w:rFonts w:ascii="Cambria" w:eastAsia="Times New Roman" w:hAnsi="Cambria" w:cs="Arial"/>
      <w:sz w:val="21"/>
      <w:szCs w:val="21"/>
      <w:lang w:eastAsia="fr-FR"/>
    </w:rPr>
  </w:style>
  <w:style w:type="paragraph" w:styleId="Titre1">
    <w:name w:val="heading 1"/>
    <w:aliases w:val="Article1"/>
    <w:basedOn w:val="Partie"/>
    <w:next w:val="Normal"/>
    <w:link w:val="Titre1Car"/>
    <w:rsid w:val="00EC622E"/>
    <w:pPr>
      <w:shd w:val="clear" w:color="auto" w:fill="ABB400" w:themeFill="accent2"/>
      <w:outlineLvl w:val="0"/>
    </w:pPr>
    <w:rPr>
      <w:rFonts w:ascii="Cambria" w:hAnsi="Cambria"/>
      <w:smallCaps/>
      <w:sz w:val="36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outlineLvl w:val="1"/>
    </w:pPr>
    <w:rPr>
      <w:rFonts w:ascii="Calibri" w:hAnsi="Calibri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E2FF1"/>
    <w:pPr>
      <w:keepNext/>
      <w:keepLines/>
      <w:tabs>
        <w:tab w:val="num" w:pos="0"/>
      </w:tabs>
      <w:spacing w:before="240" w:after="240" w:line="240" w:lineRule="auto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6B87"/>
  </w:style>
  <w:style w:type="paragraph" w:styleId="Pieddepage">
    <w:name w:val="footer"/>
    <w:basedOn w:val="Normal"/>
    <w:link w:val="Pieddepag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aliases w:val="lp1,Bullet List,FooterText,numbered,List Paragraph1,Paragraphe de liste1,List11,Nomios - Paragraphe de liste,Paragraphe de liste_CV,List1,Texte niv1,Retrait 1,Bulletr List Paragraph,列出段落,列出段落1,List Paragraph2,List Paragraph21,リスト段落1"/>
    <w:basedOn w:val="Normal"/>
    <w:link w:val="ParagraphedelisteCar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</w:pPr>
    <w:rPr>
      <w:rFonts w:asciiTheme="minorHAnsi" w:hAnsiTheme="minorHAnsi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rsid w:val="00EC622E"/>
    <w:rPr>
      <w:rFonts w:ascii="Cambria" w:eastAsia="Times New Roman" w:hAnsi="Cambria" w:cs="Times New Roman"/>
      <w:b/>
      <w:smallCaps/>
      <w:color w:val="FFFFFF" w:themeColor="background1"/>
      <w:sz w:val="36"/>
      <w:szCs w:val="32"/>
      <w:shd w:val="clear" w:color="auto" w:fill="ABB400" w:themeFill="accent2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qFormat/>
    <w:rsid w:val="00C80C09"/>
    <w:pPr>
      <w:tabs>
        <w:tab w:val="left" w:pos="720"/>
        <w:tab w:val="right" w:leader="dot" w:pos="9061"/>
      </w:tabs>
      <w:spacing w:line="240" w:lineRule="auto"/>
      <w:ind w:left="709" w:right="567" w:hanging="709"/>
      <w:jc w:val="left"/>
    </w:pPr>
    <w:rPr>
      <w:rFonts w:ascii="Marianne" w:hAnsi="Marianne"/>
      <w:b/>
      <w:noProof/>
      <w:color w:val="3C4693"/>
      <w:sz w:val="22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</w:rPr>
  </w:style>
  <w:style w:type="character" w:customStyle="1" w:styleId="Titre3Car">
    <w:name w:val="Titre 3 Car"/>
    <w:aliases w:val="Niveau 1 1 1 Car"/>
    <w:basedOn w:val="Policepardfaut"/>
    <w:link w:val="Titre3"/>
    <w:rsid w:val="007E2FF1"/>
    <w:rPr>
      <w:rFonts w:ascii="Cambria" w:eastAsia="Times New Roman" w:hAnsi="Cambria" w:cs="Arial"/>
      <w:b/>
      <w:sz w:val="21"/>
      <w:szCs w:val="21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2"/>
    <w:link w:val="Style1ArticleCar"/>
    <w:autoRedefine/>
    <w:qFormat/>
    <w:rsid w:val="00221BA8"/>
    <w:pPr>
      <w:shd w:val="clear" w:color="auto" w:fill="ABB400" w:themeFill="accent2"/>
      <w:spacing w:before="240" w:after="240"/>
    </w:pPr>
    <w:rPr>
      <w:rFonts w:ascii="Cambria" w:eastAsia="Calibri" w:hAnsi="Cambria"/>
      <w:b/>
      <w:bCs/>
      <w:noProof/>
      <w:color w:val="FFFFFF" w:themeColor="background1"/>
      <w:sz w:val="36"/>
      <w:szCs w:val="36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221BA8"/>
    <w:rPr>
      <w:rFonts w:ascii="Cambria" w:eastAsia="Calibri" w:hAnsi="Cambria" w:cs="Arial"/>
      <w:b/>
      <w:bCs/>
      <w:noProof/>
      <w:color w:val="FFFFFF" w:themeColor="background1"/>
      <w:sz w:val="36"/>
      <w:szCs w:val="36"/>
      <w:shd w:val="clear" w:color="auto" w:fill="ABB400" w:themeFill="accent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  <w:style w:type="paragraph" w:customStyle="1" w:styleId="TI">
    <w:name w:val="TI"/>
    <w:rsid w:val="001F7991"/>
    <w:pPr>
      <w:spacing w:before="480" w:line="240" w:lineRule="exact"/>
      <w:jc w:val="center"/>
    </w:pPr>
    <w:rPr>
      <w:rFonts w:ascii="Garamond" w:eastAsia="Times New Roman" w:hAnsi="Garamond" w:cs="Times New Roman"/>
      <w:caps/>
      <w:szCs w:val="20"/>
      <w:lang w:eastAsia="fr-FR"/>
    </w:rPr>
  </w:style>
  <w:style w:type="paragraph" w:styleId="Listepuces">
    <w:name w:val="List Bullet"/>
    <w:aliases w:val="Liste à puces Car"/>
    <w:basedOn w:val="Normal"/>
    <w:autoRedefine/>
    <w:rsid w:val="00263177"/>
    <w:pPr>
      <w:spacing w:line="240" w:lineRule="auto"/>
    </w:pPr>
    <w:rPr>
      <w:rFonts w:eastAsia="Calibri"/>
      <w:noProof/>
      <w:color w:val="3C4693" w:themeColor="text2"/>
      <w:sz w:val="24"/>
      <w:szCs w:val="24"/>
      <w:u w:val="single"/>
      <w:lang w:eastAsia="en-US"/>
    </w:rPr>
  </w:style>
  <w:style w:type="table" w:customStyle="1" w:styleId="Grilledutableau1">
    <w:name w:val="Grille du tableau1"/>
    <w:basedOn w:val="TableauNormal"/>
    <w:next w:val="Grilledutableau"/>
    <w:rsid w:val="00BD3698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ie">
    <w:name w:val="Partie"/>
    <w:basedOn w:val="Normal"/>
    <w:link w:val="PartieCar"/>
    <w:qFormat/>
    <w:rsid w:val="009756B7"/>
    <w:pPr>
      <w:jc w:val="center"/>
    </w:pPr>
    <w:rPr>
      <w:rFonts w:asciiTheme="majorHAnsi" w:hAnsiTheme="majorHAnsi"/>
      <w:b/>
      <w:color w:val="FFFFFF" w:themeColor="background1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3102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BA2518" w:themeColor="accent1" w:themeShade="BF"/>
      <w:sz w:val="28"/>
      <w:szCs w:val="28"/>
    </w:rPr>
  </w:style>
  <w:style w:type="character" w:customStyle="1" w:styleId="PartieCar">
    <w:name w:val="Partie Car"/>
    <w:basedOn w:val="Policepardfaut"/>
    <w:link w:val="Partie"/>
    <w:rsid w:val="009756B7"/>
    <w:rPr>
      <w:rFonts w:asciiTheme="majorHAnsi" w:eastAsia="Times New Roman" w:hAnsiTheme="majorHAnsi" w:cs="Times New Roman"/>
      <w:b/>
      <w:color w:val="FFFFFF" w:themeColor="background1"/>
      <w:sz w:val="32"/>
      <w:szCs w:val="32"/>
      <w:lang w:eastAsia="fr-FR"/>
    </w:rPr>
  </w:style>
  <w:style w:type="character" w:customStyle="1" w:styleId="ParagraphedelisteCar">
    <w:name w:val="Paragraphe de liste Car"/>
    <w:aliases w:val="lp1 Car,Bullet List Car,FooterText Car,numbered Car,List Paragraph1 Car,Paragraphe de liste1 Car,List11 Car,Nomios - Paragraphe de liste Car,Paragraphe de liste_CV Car,List1 Car,Texte niv1 Car,Retrait 1 Car,列出段落 Car,列出段落1 Car"/>
    <w:link w:val="Paragraphedeliste"/>
    <w:uiPriority w:val="34"/>
    <w:qFormat/>
    <w:locked/>
    <w:rsid w:val="00E8661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F268E-57EB-4316-BDA9-63CB101C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2581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ABOUBACAR, Dayann (ARS-MAYOTTE)</cp:lastModifiedBy>
  <cp:revision>12</cp:revision>
  <cp:lastPrinted>2016-11-23T16:17:00Z</cp:lastPrinted>
  <dcterms:created xsi:type="dcterms:W3CDTF">2024-07-25T12:33:00Z</dcterms:created>
  <dcterms:modified xsi:type="dcterms:W3CDTF">2025-07-28T07:43:00Z</dcterms:modified>
</cp:coreProperties>
</file>