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0CF2" w14:textId="38D64807" w:rsidR="0083082B" w:rsidRPr="00AB2C0F" w:rsidRDefault="00B77920" w:rsidP="00561A7E">
      <w:pPr>
        <w:ind w:left="708" w:hanging="708"/>
        <w:rPr>
          <w:rFonts w:asciiTheme="minorHAnsi" w:hAnsiTheme="minorHAnsi" w:cstheme="minorHAnsi"/>
          <w:sz w:val="22"/>
          <w:szCs w:val="22"/>
        </w:rPr>
      </w:pPr>
      <w:r w:rsidRPr="00AB2C0F">
        <w:rPr>
          <w:rFonts w:asciiTheme="minorHAnsi" w:hAnsiTheme="minorHAnsi" w:cstheme="minorHAnsi"/>
          <w:sz w:val="22"/>
          <w:szCs w:val="22"/>
        </w:rPr>
        <w:t xml:space="preserve"> </w:t>
      </w:r>
    </w:p>
    <w:tbl>
      <w:tblPr>
        <w:tblStyle w:val="Tablaconcuadrcula"/>
        <w:tblW w:w="0" w:type="auto"/>
        <w:tblInd w:w="1134" w:type="dxa"/>
        <w:tblLook w:val="04A0" w:firstRow="1" w:lastRow="0" w:firstColumn="1" w:lastColumn="0" w:noHBand="0" w:noVBand="1"/>
      </w:tblPr>
      <w:tblGrid>
        <w:gridCol w:w="236"/>
        <w:gridCol w:w="7944"/>
        <w:gridCol w:w="15"/>
      </w:tblGrid>
      <w:tr w:rsidR="0083082B" w:rsidRPr="00AB2C0F"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AB2C0F" w:rsidRDefault="0083082B" w:rsidP="0083082B">
            <w:pPr>
              <w:rPr>
                <w:rFonts w:asciiTheme="minorHAnsi" w:hAnsiTheme="minorHAnsi" w:cstheme="minorHAnsi"/>
                <w:b/>
                <w:sz w:val="32"/>
                <w:szCs w:val="22"/>
              </w:rPr>
            </w:pPr>
          </w:p>
          <w:p w14:paraId="1AB18698" w14:textId="26E9C3A1" w:rsidR="0083082B" w:rsidRPr="00AB2C0F" w:rsidRDefault="0083082B" w:rsidP="0083082B">
            <w:pPr>
              <w:rPr>
                <w:rFonts w:asciiTheme="minorHAnsi" w:hAnsiTheme="minorHAnsi" w:cstheme="minorHAnsi"/>
                <w:b/>
                <w:sz w:val="32"/>
                <w:szCs w:val="22"/>
              </w:rPr>
            </w:pPr>
            <w:r w:rsidRPr="00AB2C0F">
              <w:rPr>
                <w:rFonts w:asciiTheme="minorHAnsi" w:hAnsiTheme="minorHAnsi" w:cstheme="minorHAnsi"/>
                <w:b/>
                <w:bCs/>
                <w:sz w:val="32"/>
                <w:szCs w:val="22"/>
              </w:rPr>
              <w:t>TENDER RULES</w:t>
            </w:r>
          </w:p>
          <w:p w14:paraId="278528D9" w14:textId="77777777" w:rsidR="0083082B" w:rsidRPr="00AB2C0F" w:rsidRDefault="0083082B" w:rsidP="0083082B">
            <w:pPr>
              <w:rPr>
                <w:rFonts w:asciiTheme="minorHAnsi" w:hAnsiTheme="minorHAnsi" w:cstheme="minorHAnsi"/>
                <w:b/>
                <w:sz w:val="32"/>
                <w:szCs w:val="22"/>
              </w:rPr>
            </w:pPr>
          </w:p>
        </w:tc>
      </w:tr>
      <w:tr w:rsidR="0083082B" w:rsidRPr="00AB2C0F"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AB2C0F" w:rsidRDefault="0083082B" w:rsidP="0083082B">
            <w:pPr>
              <w:rPr>
                <w:rFonts w:asciiTheme="minorHAnsi" w:hAnsiTheme="minorHAnsi" w:cstheme="minorHAnsi"/>
                <w:b/>
                <w:sz w:val="22"/>
                <w:szCs w:val="22"/>
              </w:rPr>
            </w:pPr>
          </w:p>
        </w:tc>
      </w:tr>
      <w:tr w:rsidR="0083082B" w:rsidRPr="00AB2C0F" w14:paraId="208ACBDB" w14:textId="77777777" w:rsidTr="0083082B">
        <w:tc>
          <w:tcPr>
            <w:tcW w:w="236" w:type="dxa"/>
            <w:tcBorders>
              <w:top w:val="nil"/>
              <w:left w:val="nil"/>
              <w:bottom w:val="nil"/>
              <w:right w:val="single" w:sz="4" w:space="0" w:color="auto"/>
            </w:tcBorders>
          </w:tcPr>
          <w:p w14:paraId="23EBD4C2" w14:textId="77777777" w:rsidR="0083082B" w:rsidRPr="00AB2C0F"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AB2C0F" w:rsidRDefault="0083082B" w:rsidP="0083082B">
            <w:pPr>
              <w:rPr>
                <w:rFonts w:asciiTheme="minorHAnsi" w:hAnsiTheme="minorHAnsi" w:cstheme="minorHAnsi"/>
                <w:b/>
                <w:caps/>
                <w:smallCaps/>
                <w:sz w:val="22"/>
                <w:szCs w:val="22"/>
              </w:rPr>
            </w:pPr>
            <w:r w:rsidRPr="00AB2C0F">
              <w:rPr>
                <w:rFonts w:asciiTheme="minorHAnsi" w:hAnsiTheme="minorHAnsi" w:cstheme="minorHAnsi"/>
                <w:b/>
                <w:bCs/>
                <w:smallCaps/>
                <w:sz w:val="22"/>
                <w:szCs w:val="22"/>
              </w:rPr>
              <w:t>O</w:t>
            </w:r>
            <w:r w:rsidRPr="00AB2C0F">
              <w:rPr>
                <w:rFonts w:asciiTheme="minorHAnsi" w:hAnsiTheme="minorHAnsi" w:cstheme="minorHAnsi"/>
                <w:b/>
                <w:bCs/>
                <w:caps/>
                <w:sz w:val="22"/>
                <w:szCs w:val="22"/>
              </w:rPr>
              <w:t>BJECT of the proposed contract:</w:t>
            </w:r>
          </w:p>
          <w:p w14:paraId="2B8821F0" w14:textId="784A682B" w:rsidR="0083082B" w:rsidRPr="00AB2C0F" w:rsidRDefault="001628AA" w:rsidP="0083082B">
            <w:pPr>
              <w:jc w:val="both"/>
              <w:rPr>
                <w:rFonts w:asciiTheme="minorHAnsi" w:hAnsiTheme="minorHAnsi" w:cstheme="minorHAnsi"/>
                <w:b/>
                <w:sz w:val="22"/>
                <w:szCs w:val="22"/>
              </w:rPr>
            </w:pPr>
            <w:r w:rsidRPr="00AB2C0F">
              <w:rPr>
                <w:rFonts w:asciiTheme="minorHAnsi" w:hAnsiTheme="minorHAnsi" w:cstheme="minorHAnsi"/>
                <w:b/>
                <w:bCs/>
                <w:caps/>
                <w:sz w:val="22"/>
                <w:szCs w:val="22"/>
              </w:rPr>
              <w:t>Development of the "Consultancy for the development of market studies that define the available sustainable supply and the national and international demand for products or services from Ecuador's native biodiversity."</w:t>
            </w:r>
            <w:r w:rsidR="0083082B" w:rsidRPr="00AB2C0F">
              <w:rPr>
                <w:rFonts w:asciiTheme="minorHAnsi" w:hAnsiTheme="minorHAnsi" w:cstheme="minorHAnsi"/>
                <w:b/>
                <w:bCs/>
                <w:caps/>
                <w:sz w:val="22"/>
                <w:szCs w:val="22"/>
              </w:rPr>
              <w:t xml:space="preserve"> </w:t>
            </w:r>
          </w:p>
        </w:tc>
      </w:tr>
      <w:tr w:rsidR="0083082B" w:rsidRPr="00AB2C0F" w14:paraId="36B2EDB6" w14:textId="77777777" w:rsidTr="0083082B">
        <w:tc>
          <w:tcPr>
            <w:tcW w:w="236" w:type="dxa"/>
            <w:tcBorders>
              <w:top w:val="nil"/>
              <w:left w:val="nil"/>
              <w:bottom w:val="nil"/>
              <w:right w:val="single" w:sz="4" w:space="0" w:color="auto"/>
            </w:tcBorders>
          </w:tcPr>
          <w:p w14:paraId="07BB57F8" w14:textId="77777777" w:rsidR="0083082B" w:rsidRPr="00AB2C0F"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AB2C0F" w:rsidRDefault="0083082B" w:rsidP="0083082B">
            <w:pPr>
              <w:rPr>
                <w:rFonts w:asciiTheme="minorHAnsi" w:hAnsiTheme="minorHAnsi" w:cstheme="minorHAnsi"/>
                <w:b/>
                <w:caps/>
                <w:smallCaps/>
                <w:sz w:val="22"/>
                <w:szCs w:val="22"/>
              </w:rPr>
            </w:pPr>
            <w:r w:rsidRPr="00AB2C0F">
              <w:rPr>
                <w:rFonts w:asciiTheme="minorHAnsi" w:hAnsiTheme="minorHAnsi" w:cstheme="minorHAnsi"/>
                <w:b/>
                <w:bCs/>
                <w:smallCaps/>
                <w:sz w:val="22"/>
                <w:szCs w:val="22"/>
              </w:rPr>
              <w:t>LEGAL REPRESENTATIVE OF THE CONTRACTING AUTHORITY:</w:t>
            </w:r>
          </w:p>
          <w:p w14:paraId="2DF8A3DC" w14:textId="77777777" w:rsidR="0083082B" w:rsidRPr="00AB2C0F" w:rsidRDefault="0083082B" w:rsidP="0083082B">
            <w:pPr>
              <w:rPr>
                <w:rFonts w:asciiTheme="minorHAnsi" w:hAnsiTheme="minorHAnsi" w:cstheme="minorHAnsi"/>
                <w:sz w:val="22"/>
                <w:szCs w:val="22"/>
              </w:rPr>
            </w:pPr>
            <w:r w:rsidRPr="00AB2C0F">
              <w:rPr>
                <w:rFonts w:asciiTheme="minorHAnsi" w:hAnsiTheme="minorHAnsi" w:cstheme="minorHAnsi"/>
                <w:sz w:val="22"/>
                <w:szCs w:val="22"/>
              </w:rPr>
              <w:t>Jérémie PELLET, Chief Executive Officer of EXPERTISE FRANCE</w:t>
            </w:r>
          </w:p>
        </w:tc>
      </w:tr>
      <w:tr w:rsidR="0083082B" w:rsidRPr="00AB2C0F"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AB2C0F" w:rsidRDefault="0083082B" w:rsidP="0083082B">
            <w:pPr>
              <w:rPr>
                <w:rFonts w:asciiTheme="minorHAnsi" w:hAnsiTheme="minorHAnsi" w:cstheme="minorHAnsi"/>
                <w:b/>
                <w:sz w:val="22"/>
                <w:szCs w:val="22"/>
              </w:rPr>
            </w:pPr>
          </w:p>
        </w:tc>
      </w:tr>
      <w:tr w:rsidR="0083082B" w:rsidRPr="00AB2C0F" w14:paraId="5B7F1B45" w14:textId="77777777" w:rsidTr="0083082B">
        <w:tc>
          <w:tcPr>
            <w:tcW w:w="236" w:type="dxa"/>
            <w:tcBorders>
              <w:top w:val="nil"/>
              <w:left w:val="nil"/>
              <w:bottom w:val="nil"/>
              <w:right w:val="single" w:sz="4" w:space="0" w:color="auto"/>
            </w:tcBorders>
          </w:tcPr>
          <w:p w14:paraId="7CA0A635" w14:textId="77777777" w:rsidR="0083082B" w:rsidRPr="00AB2C0F"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AB2C0F" w:rsidRDefault="0083082B" w:rsidP="0083082B">
            <w:pPr>
              <w:rPr>
                <w:rFonts w:asciiTheme="minorHAnsi" w:hAnsiTheme="minorHAnsi" w:cstheme="minorHAnsi"/>
                <w:b/>
                <w:caps/>
                <w:smallCaps/>
                <w:sz w:val="22"/>
                <w:szCs w:val="22"/>
              </w:rPr>
            </w:pPr>
            <w:r w:rsidRPr="00AB2C0F">
              <w:rPr>
                <w:rFonts w:asciiTheme="minorHAnsi" w:hAnsiTheme="minorHAnsi" w:cstheme="minorHAnsi"/>
                <w:b/>
                <w:bCs/>
                <w:smallCaps/>
                <w:sz w:val="22"/>
                <w:szCs w:val="22"/>
              </w:rPr>
              <w:t>DATE AND TIME OF OFFER SUBMISSION DEADLINE:</w:t>
            </w:r>
          </w:p>
          <w:p w14:paraId="3372A7F9" w14:textId="5BA4A6F1" w:rsidR="0083082B" w:rsidRDefault="00431625" w:rsidP="0083082B">
            <w:pPr>
              <w:rPr>
                <w:rFonts w:asciiTheme="minorHAnsi" w:hAnsiTheme="minorHAnsi" w:cstheme="minorHAnsi"/>
                <w:b/>
                <w:bCs/>
                <w:smallCaps/>
                <w:sz w:val="22"/>
                <w:szCs w:val="22"/>
              </w:rPr>
            </w:pPr>
            <w:r>
              <w:rPr>
                <w:rFonts w:asciiTheme="minorHAnsi" w:hAnsiTheme="minorHAnsi" w:cstheme="minorHAnsi"/>
                <w:b/>
                <w:bCs/>
                <w:sz w:val="22"/>
                <w:szCs w:val="22"/>
              </w:rPr>
              <w:t>08</w:t>
            </w:r>
            <w:r w:rsidR="0083082B" w:rsidRPr="00610EAC">
              <w:rPr>
                <w:rFonts w:asciiTheme="minorHAnsi" w:hAnsiTheme="minorHAnsi" w:cstheme="minorHAnsi"/>
                <w:b/>
                <w:bCs/>
                <w:sz w:val="22"/>
                <w:szCs w:val="22"/>
              </w:rPr>
              <w:t>/</w:t>
            </w:r>
            <w:r w:rsidR="001628AA" w:rsidRPr="00610EAC">
              <w:rPr>
                <w:rFonts w:asciiTheme="minorHAnsi" w:hAnsiTheme="minorHAnsi" w:cstheme="minorHAnsi"/>
                <w:b/>
                <w:bCs/>
                <w:sz w:val="22"/>
                <w:szCs w:val="22"/>
              </w:rPr>
              <w:t>0</w:t>
            </w:r>
            <w:r>
              <w:rPr>
                <w:rFonts w:asciiTheme="minorHAnsi" w:hAnsiTheme="minorHAnsi" w:cstheme="minorHAnsi"/>
                <w:b/>
                <w:bCs/>
                <w:sz w:val="22"/>
                <w:szCs w:val="22"/>
              </w:rPr>
              <w:t>9</w:t>
            </w:r>
            <w:r w:rsidR="0083082B" w:rsidRPr="00610EAC">
              <w:rPr>
                <w:rFonts w:asciiTheme="minorHAnsi" w:hAnsiTheme="minorHAnsi" w:cstheme="minorHAnsi"/>
                <w:b/>
                <w:bCs/>
                <w:sz w:val="22"/>
                <w:szCs w:val="22"/>
              </w:rPr>
              <w:t>/20</w:t>
            </w:r>
            <w:r w:rsidR="001628AA" w:rsidRPr="00610EAC">
              <w:rPr>
                <w:rFonts w:asciiTheme="minorHAnsi" w:hAnsiTheme="minorHAnsi" w:cstheme="minorHAnsi"/>
                <w:b/>
                <w:bCs/>
                <w:sz w:val="22"/>
                <w:szCs w:val="22"/>
              </w:rPr>
              <w:t>25</w:t>
            </w:r>
            <w:r w:rsidR="0083082B" w:rsidRPr="00610EAC">
              <w:rPr>
                <w:rFonts w:asciiTheme="minorHAnsi" w:hAnsiTheme="minorHAnsi" w:cstheme="minorHAnsi"/>
                <w:b/>
                <w:bCs/>
                <w:sz w:val="22"/>
                <w:szCs w:val="22"/>
              </w:rPr>
              <w:t xml:space="preserve"> at </w:t>
            </w:r>
            <w:r w:rsidR="001628AA" w:rsidRPr="00610EAC">
              <w:rPr>
                <w:rFonts w:asciiTheme="minorHAnsi" w:hAnsiTheme="minorHAnsi" w:cstheme="minorHAnsi"/>
                <w:b/>
                <w:bCs/>
                <w:sz w:val="22"/>
                <w:szCs w:val="22"/>
              </w:rPr>
              <w:t>18</w:t>
            </w:r>
            <w:r w:rsidR="0083082B" w:rsidRPr="00610EAC">
              <w:rPr>
                <w:rFonts w:asciiTheme="minorHAnsi" w:hAnsiTheme="minorHAnsi" w:cstheme="minorHAnsi"/>
                <w:b/>
                <w:bCs/>
                <w:sz w:val="22"/>
                <w:szCs w:val="22"/>
              </w:rPr>
              <w:t>:</w:t>
            </w:r>
            <w:r w:rsidR="001628AA" w:rsidRPr="00610EAC">
              <w:rPr>
                <w:rFonts w:asciiTheme="minorHAnsi" w:hAnsiTheme="minorHAnsi" w:cstheme="minorHAnsi"/>
                <w:b/>
                <w:bCs/>
                <w:sz w:val="22"/>
                <w:szCs w:val="22"/>
              </w:rPr>
              <w:t>00</w:t>
            </w:r>
            <w:r w:rsidR="0083082B" w:rsidRPr="00AB2C0F">
              <w:rPr>
                <w:rFonts w:asciiTheme="minorHAnsi" w:hAnsiTheme="minorHAnsi" w:cstheme="minorHAnsi"/>
                <w:b/>
                <w:bCs/>
                <w:smallCaps/>
                <w:sz w:val="22"/>
                <w:szCs w:val="22"/>
              </w:rPr>
              <w:t xml:space="preserve"> </w:t>
            </w:r>
            <w:r w:rsidR="00C243A0" w:rsidRPr="00AB2C0F">
              <w:rPr>
                <w:rFonts w:asciiTheme="minorHAnsi" w:hAnsiTheme="minorHAnsi" w:cstheme="minorHAnsi"/>
                <w:b/>
                <w:bCs/>
                <w:smallCaps/>
                <w:sz w:val="22"/>
                <w:szCs w:val="22"/>
              </w:rPr>
              <w:t>(</w:t>
            </w:r>
            <w:r w:rsidR="001628AA" w:rsidRPr="00AB2C0F">
              <w:rPr>
                <w:rFonts w:asciiTheme="minorHAnsi" w:hAnsiTheme="minorHAnsi" w:cstheme="minorHAnsi"/>
                <w:b/>
                <w:bCs/>
                <w:smallCaps/>
                <w:sz w:val="22"/>
                <w:szCs w:val="22"/>
              </w:rPr>
              <w:t>ECUADOR</w:t>
            </w:r>
            <w:r w:rsidR="00C243A0" w:rsidRPr="00AB2C0F">
              <w:rPr>
                <w:rFonts w:asciiTheme="minorHAnsi" w:hAnsiTheme="minorHAnsi" w:cstheme="minorHAnsi"/>
                <w:b/>
                <w:bCs/>
                <w:smallCaps/>
                <w:sz w:val="22"/>
                <w:szCs w:val="22"/>
              </w:rPr>
              <w:t xml:space="preserve"> TIME)</w:t>
            </w:r>
          </w:p>
          <w:p w14:paraId="5ADFEC75" w14:textId="0CE5DC9D" w:rsidR="00B72BCE" w:rsidRPr="00AB2C0F" w:rsidRDefault="00431625" w:rsidP="0083082B">
            <w:pPr>
              <w:rPr>
                <w:rFonts w:asciiTheme="minorHAnsi" w:hAnsiTheme="minorHAnsi" w:cstheme="minorHAnsi"/>
                <w:sz w:val="22"/>
                <w:szCs w:val="22"/>
              </w:rPr>
            </w:pPr>
            <w:r>
              <w:rPr>
                <w:rFonts w:asciiTheme="minorHAnsi" w:hAnsiTheme="minorHAnsi" w:cstheme="minorHAnsi"/>
                <w:b/>
                <w:bCs/>
                <w:sz w:val="22"/>
                <w:szCs w:val="22"/>
              </w:rPr>
              <w:t>09</w:t>
            </w:r>
            <w:r w:rsidR="00B72BCE" w:rsidRPr="00610EAC">
              <w:rPr>
                <w:rFonts w:asciiTheme="minorHAnsi" w:hAnsiTheme="minorHAnsi" w:cstheme="minorHAnsi"/>
                <w:b/>
                <w:bCs/>
                <w:sz w:val="22"/>
                <w:szCs w:val="22"/>
              </w:rPr>
              <w:t>/0</w:t>
            </w:r>
            <w:r>
              <w:rPr>
                <w:rFonts w:asciiTheme="minorHAnsi" w:hAnsiTheme="minorHAnsi" w:cstheme="minorHAnsi"/>
                <w:b/>
                <w:bCs/>
                <w:sz w:val="22"/>
                <w:szCs w:val="22"/>
              </w:rPr>
              <w:t>9</w:t>
            </w:r>
            <w:r w:rsidR="00B72BCE" w:rsidRPr="00610EAC">
              <w:rPr>
                <w:rFonts w:asciiTheme="minorHAnsi" w:hAnsiTheme="minorHAnsi" w:cstheme="minorHAnsi"/>
                <w:b/>
                <w:bCs/>
                <w:sz w:val="22"/>
                <w:szCs w:val="22"/>
              </w:rPr>
              <w:t xml:space="preserve">/2025 at </w:t>
            </w:r>
            <w:r w:rsidR="00B72BCE">
              <w:rPr>
                <w:rFonts w:asciiTheme="minorHAnsi" w:hAnsiTheme="minorHAnsi" w:cstheme="minorHAnsi"/>
                <w:b/>
                <w:bCs/>
                <w:sz w:val="22"/>
                <w:szCs w:val="22"/>
              </w:rPr>
              <w:t>01</w:t>
            </w:r>
            <w:r w:rsidR="00B72BCE" w:rsidRPr="00610EAC">
              <w:rPr>
                <w:rFonts w:asciiTheme="minorHAnsi" w:hAnsiTheme="minorHAnsi" w:cstheme="minorHAnsi"/>
                <w:b/>
                <w:bCs/>
                <w:sz w:val="22"/>
                <w:szCs w:val="22"/>
              </w:rPr>
              <w:t>:00</w:t>
            </w:r>
            <w:r w:rsidR="00C73C21">
              <w:rPr>
                <w:rFonts w:asciiTheme="minorHAnsi" w:hAnsiTheme="minorHAnsi" w:cstheme="minorHAnsi"/>
                <w:b/>
                <w:bCs/>
                <w:sz w:val="22"/>
                <w:szCs w:val="22"/>
              </w:rPr>
              <w:t xml:space="preserve"> am</w:t>
            </w:r>
            <w:r w:rsidR="00B72BCE" w:rsidRPr="00AB2C0F">
              <w:rPr>
                <w:rFonts w:asciiTheme="minorHAnsi" w:hAnsiTheme="minorHAnsi" w:cstheme="minorHAnsi"/>
                <w:b/>
                <w:bCs/>
                <w:smallCaps/>
                <w:sz w:val="22"/>
                <w:szCs w:val="22"/>
              </w:rPr>
              <w:t xml:space="preserve"> (</w:t>
            </w:r>
            <w:r w:rsidR="00B72BCE">
              <w:rPr>
                <w:rFonts w:asciiTheme="minorHAnsi" w:hAnsiTheme="minorHAnsi" w:cstheme="minorHAnsi"/>
                <w:b/>
                <w:bCs/>
                <w:smallCaps/>
                <w:sz w:val="22"/>
                <w:szCs w:val="22"/>
              </w:rPr>
              <w:t>PARIS TIME</w:t>
            </w:r>
            <w:r w:rsidR="00B72BCE" w:rsidRPr="00AB2C0F">
              <w:rPr>
                <w:rFonts w:asciiTheme="minorHAnsi" w:hAnsiTheme="minorHAnsi" w:cstheme="minorHAnsi"/>
                <w:b/>
                <w:bCs/>
                <w:smallCaps/>
                <w:sz w:val="22"/>
                <w:szCs w:val="22"/>
              </w:rPr>
              <w:t>)</w:t>
            </w:r>
          </w:p>
        </w:tc>
      </w:tr>
    </w:tbl>
    <w:p w14:paraId="2927EF1D" w14:textId="2BD41489" w:rsidR="00683C1F" w:rsidRPr="00AB2C0F" w:rsidRDefault="00683C1F">
      <w:pPr>
        <w:rPr>
          <w:rFonts w:asciiTheme="minorHAnsi" w:hAnsiTheme="minorHAnsi" w:cstheme="minorHAnsi"/>
          <w:sz w:val="22"/>
          <w:szCs w:val="22"/>
        </w:rPr>
      </w:pPr>
    </w:p>
    <w:p w14:paraId="74B5FD87" w14:textId="1F6C0C63" w:rsidR="0032428C" w:rsidRPr="00AB2C0F" w:rsidRDefault="0032428C" w:rsidP="00F10B36">
      <w:pPr>
        <w:spacing w:line="240" w:lineRule="auto"/>
        <w:rPr>
          <w:rFonts w:asciiTheme="minorHAnsi" w:hAnsiTheme="minorHAnsi" w:cstheme="minorHAnsi"/>
          <w:sz w:val="22"/>
          <w:szCs w:val="22"/>
        </w:rPr>
      </w:pPr>
      <w:r w:rsidRPr="00AB2C0F">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AB2C0F" w:rsidRDefault="00B529EE" w:rsidP="002C46DE">
          <w:pPr>
            <w:pStyle w:val="TtuloTDC"/>
            <w:rPr>
              <w:rFonts w:asciiTheme="minorHAnsi" w:hAnsiTheme="minorHAnsi" w:cstheme="minorHAnsi"/>
              <w:color w:val="auto"/>
              <w:sz w:val="22"/>
              <w:szCs w:val="22"/>
            </w:rPr>
          </w:pPr>
          <w:r w:rsidRPr="00AB2C0F">
            <w:rPr>
              <w:rFonts w:asciiTheme="minorHAnsi" w:hAnsiTheme="minorHAnsi" w:cstheme="minorHAnsi"/>
              <w:color w:val="auto"/>
              <w:sz w:val="22"/>
              <w:szCs w:val="22"/>
              <w:u w:val="single"/>
            </w:rPr>
            <w:t>CONTENTS</w:t>
          </w:r>
        </w:p>
        <w:p w14:paraId="1564014C" w14:textId="67DA96D0" w:rsidR="000D1A0F" w:rsidRPr="00AB2C0F" w:rsidRDefault="000D1A0F" w:rsidP="0032428C">
          <w:pPr>
            <w:tabs>
              <w:tab w:val="left" w:pos="2265"/>
            </w:tabs>
            <w:rPr>
              <w:rFonts w:asciiTheme="minorHAnsi" w:hAnsiTheme="minorHAnsi" w:cstheme="minorHAnsi"/>
              <w:sz w:val="22"/>
              <w:szCs w:val="22"/>
            </w:rPr>
          </w:pPr>
        </w:p>
        <w:p w14:paraId="47D594D2" w14:textId="262F8398" w:rsidR="00EA14B2" w:rsidRPr="00AB2C0F" w:rsidRDefault="002C46DE">
          <w:pPr>
            <w:pStyle w:val="TDC1"/>
            <w:tabs>
              <w:tab w:val="left" w:pos="1440"/>
              <w:tab w:val="right" w:leader="dot" w:pos="9329"/>
            </w:tabs>
            <w:rPr>
              <w:rFonts w:asciiTheme="minorHAnsi" w:eastAsiaTheme="minorEastAsia" w:hAnsiTheme="minorHAnsi" w:cstheme="minorBidi"/>
              <w:kern w:val="2"/>
              <w:sz w:val="24"/>
              <w:szCs w:val="24"/>
              <w:lang w:eastAsia="es-CO"/>
              <w14:ligatures w14:val="standardContextual"/>
            </w:rPr>
          </w:pPr>
          <w:r w:rsidRPr="00AB2C0F">
            <w:rPr>
              <w:rFonts w:asciiTheme="minorHAnsi" w:hAnsiTheme="minorHAnsi" w:cstheme="minorHAnsi"/>
              <w:sz w:val="22"/>
              <w:szCs w:val="22"/>
              <w:highlight w:val="yellow"/>
            </w:rPr>
            <w:fldChar w:fldCharType="begin"/>
          </w:r>
          <w:r w:rsidRPr="00AB2C0F">
            <w:rPr>
              <w:rFonts w:asciiTheme="minorHAnsi" w:hAnsiTheme="minorHAnsi" w:cstheme="minorHAnsi"/>
              <w:sz w:val="22"/>
              <w:szCs w:val="22"/>
              <w:highlight w:val="yellow"/>
            </w:rPr>
            <w:instrText xml:space="preserve"> TOC \o "1-3" \h \z \u </w:instrText>
          </w:r>
          <w:r w:rsidRPr="00AB2C0F">
            <w:rPr>
              <w:rFonts w:asciiTheme="minorHAnsi" w:hAnsiTheme="minorHAnsi" w:cstheme="minorHAnsi"/>
              <w:sz w:val="22"/>
              <w:szCs w:val="22"/>
              <w:highlight w:val="yellow"/>
            </w:rPr>
            <w:fldChar w:fldCharType="separate"/>
          </w:r>
          <w:hyperlink w:anchor="_Toc205297572" w:history="1">
            <w:r w:rsidR="00EA14B2" w:rsidRPr="00AB2C0F">
              <w:rPr>
                <w:rStyle w:val="Hipervnculo"/>
                <w:rFonts w:cstheme="minorHAnsi"/>
                <w:b/>
                <w:caps/>
              </w:rPr>
              <w:t>ARTICLE 1:</w:t>
            </w:r>
            <w:r w:rsidR="00EA14B2" w:rsidRPr="00AB2C0F">
              <w:rPr>
                <w:rFonts w:asciiTheme="minorHAnsi" w:eastAsiaTheme="minorEastAsia" w:hAnsiTheme="minorHAnsi" w:cstheme="minorBidi"/>
                <w:kern w:val="2"/>
                <w:sz w:val="24"/>
                <w:szCs w:val="24"/>
                <w:lang w:eastAsia="es-CO"/>
                <w14:ligatures w14:val="standardContextual"/>
              </w:rPr>
              <w:tab/>
            </w:r>
            <w:r w:rsidR="00EA14B2" w:rsidRPr="00AB2C0F">
              <w:rPr>
                <w:rStyle w:val="Hipervnculo"/>
                <w:rFonts w:cstheme="minorHAnsi"/>
                <w:b/>
                <w:bCs/>
                <w:caps/>
              </w:rPr>
              <w:t>Object and scope of the tender</w:t>
            </w:r>
            <w:r w:rsidR="00EA14B2" w:rsidRPr="00AB2C0F">
              <w:rPr>
                <w:webHidden/>
              </w:rPr>
              <w:tab/>
            </w:r>
            <w:r w:rsidR="00EA14B2" w:rsidRPr="00AB2C0F">
              <w:rPr>
                <w:webHidden/>
              </w:rPr>
              <w:fldChar w:fldCharType="begin"/>
            </w:r>
            <w:r w:rsidR="00EA14B2" w:rsidRPr="00AB2C0F">
              <w:rPr>
                <w:webHidden/>
              </w:rPr>
              <w:instrText xml:space="preserve"> PAGEREF _Toc205297572 \h </w:instrText>
            </w:r>
            <w:r w:rsidR="00EA14B2" w:rsidRPr="00AB2C0F">
              <w:rPr>
                <w:webHidden/>
              </w:rPr>
            </w:r>
            <w:r w:rsidR="00EA14B2" w:rsidRPr="00AB2C0F">
              <w:rPr>
                <w:webHidden/>
              </w:rPr>
              <w:fldChar w:fldCharType="separate"/>
            </w:r>
            <w:r w:rsidR="00EA14B2" w:rsidRPr="00AB2C0F">
              <w:rPr>
                <w:webHidden/>
              </w:rPr>
              <w:t>4</w:t>
            </w:r>
            <w:r w:rsidR="00EA14B2" w:rsidRPr="00AB2C0F">
              <w:rPr>
                <w:webHidden/>
              </w:rPr>
              <w:fldChar w:fldCharType="end"/>
            </w:r>
          </w:hyperlink>
        </w:p>
        <w:p w14:paraId="67BB22A4" w14:textId="08FA7685" w:rsidR="00EA14B2" w:rsidRPr="00AB2C0F" w:rsidRDefault="00EA14B2">
          <w:pPr>
            <w:pStyle w:val="TDC2"/>
            <w:rPr>
              <w:kern w:val="2"/>
              <w:sz w:val="24"/>
              <w:szCs w:val="24"/>
              <w:lang w:eastAsia="es-CO"/>
              <w14:ligatures w14:val="standardContextual"/>
            </w:rPr>
          </w:pPr>
          <w:hyperlink w:anchor="_Toc205297573" w:history="1">
            <w:r w:rsidRPr="00AB2C0F">
              <w:rPr>
                <w:rStyle w:val="Hipervnculo"/>
                <w:rFonts w:cstheme="minorHAnsi"/>
              </w:rPr>
              <w:t>Object of the tender</w:t>
            </w:r>
            <w:r w:rsidRPr="00AB2C0F">
              <w:rPr>
                <w:webHidden/>
              </w:rPr>
              <w:tab/>
            </w:r>
            <w:r w:rsidRPr="00AB2C0F">
              <w:rPr>
                <w:webHidden/>
              </w:rPr>
              <w:fldChar w:fldCharType="begin"/>
            </w:r>
            <w:r w:rsidRPr="00AB2C0F">
              <w:rPr>
                <w:webHidden/>
              </w:rPr>
              <w:instrText xml:space="preserve"> PAGEREF _Toc205297573 \h </w:instrText>
            </w:r>
            <w:r w:rsidRPr="00AB2C0F">
              <w:rPr>
                <w:webHidden/>
              </w:rPr>
            </w:r>
            <w:r w:rsidRPr="00AB2C0F">
              <w:rPr>
                <w:webHidden/>
              </w:rPr>
              <w:fldChar w:fldCharType="separate"/>
            </w:r>
            <w:r w:rsidRPr="00AB2C0F">
              <w:rPr>
                <w:webHidden/>
              </w:rPr>
              <w:t>4</w:t>
            </w:r>
            <w:r w:rsidRPr="00AB2C0F">
              <w:rPr>
                <w:webHidden/>
              </w:rPr>
              <w:fldChar w:fldCharType="end"/>
            </w:r>
          </w:hyperlink>
        </w:p>
        <w:p w14:paraId="112CCC11" w14:textId="4BED14B9" w:rsidR="00EA14B2" w:rsidRPr="00AB2C0F" w:rsidRDefault="00EA14B2">
          <w:pPr>
            <w:pStyle w:val="TDC2"/>
            <w:rPr>
              <w:kern w:val="2"/>
              <w:sz w:val="24"/>
              <w:szCs w:val="24"/>
              <w:lang w:eastAsia="es-CO"/>
              <w14:ligatures w14:val="standardContextual"/>
            </w:rPr>
          </w:pPr>
          <w:hyperlink w:anchor="_Toc205297574" w:history="1">
            <w:r w:rsidRPr="00AB2C0F">
              <w:rPr>
                <w:rStyle w:val="Hipervnculo"/>
                <w:rFonts w:cstheme="minorHAnsi"/>
              </w:rPr>
              <w:t>Scope of the tender</w:t>
            </w:r>
            <w:r w:rsidRPr="00AB2C0F">
              <w:rPr>
                <w:webHidden/>
              </w:rPr>
              <w:tab/>
            </w:r>
            <w:r w:rsidRPr="00AB2C0F">
              <w:rPr>
                <w:webHidden/>
              </w:rPr>
              <w:fldChar w:fldCharType="begin"/>
            </w:r>
            <w:r w:rsidRPr="00AB2C0F">
              <w:rPr>
                <w:webHidden/>
              </w:rPr>
              <w:instrText xml:space="preserve"> PAGEREF _Toc205297574 \h </w:instrText>
            </w:r>
            <w:r w:rsidRPr="00AB2C0F">
              <w:rPr>
                <w:webHidden/>
              </w:rPr>
            </w:r>
            <w:r w:rsidRPr="00AB2C0F">
              <w:rPr>
                <w:webHidden/>
              </w:rPr>
              <w:fldChar w:fldCharType="separate"/>
            </w:r>
            <w:r w:rsidRPr="00AB2C0F">
              <w:rPr>
                <w:webHidden/>
              </w:rPr>
              <w:t>4</w:t>
            </w:r>
            <w:r w:rsidRPr="00AB2C0F">
              <w:rPr>
                <w:webHidden/>
              </w:rPr>
              <w:fldChar w:fldCharType="end"/>
            </w:r>
          </w:hyperlink>
        </w:p>
        <w:p w14:paraId="7E9D5D85" w14:textId="0EAF22BC" w:rsidR="00EA14B2" w:rsidRPr="00AB2C0F" w:rsidRDefault="00EA14B2">
          <w:pPr>
            <w:pStyle w:val="TDC2"/>
            <w:rPr>
              <w:kern w:val="2"/>
              <w:sz w:val="24"/>
              <w:szCs w:val="24"/>
              <w:lang w:eastAsia="es-CO"/>
              <w14:ligatures w14:val="standardContextual"/>
            </w:rPr>
          </w:pPr>
          <w:hyperlink w:anchor="_Toc205297575" w:history="1">
            <w:r w:rsidRPr="00AB2C0F">
              <w:rPr>
                <w:rStyle w:val="Hipervnculo"/>
                <w:rFonts w:cstheme="minorHAnsi"/>
              </w:rPr>
              <w:t>Provisional schedule of the tender</w:t>
            </w:r>
            <w:r w:rsidRPr="00AB2C0F">
              <w:rPr>
                <w:webHidden/>
              </w:rPr>
              <w:tab/>
            </w:r>
            <w:r w:rsidRPr="00AB2C0F">
              <w:rPr>
                <w:webHidden/>
              </w:rPr>
              <w:fldChar w:fldCharType="begin"/>
            </w:r>
            <w:r w:rsidRPr="00AB2C0F">
              <w:rPr>
                <w:webHidden/>
              </w:rPr>
              <w:instrText xml:space="preserve"> PAGEREF _Toc205297575 \h </w:instrText>
            </w:r>
            <w:r w:rsidRPr="00AB2C0F">
              <w:rPr>
                <w:webHidden/>
              </w:rPr>
            </w:r>
            <w:r w:rsidRPr="00AB2C0F">
              <w:rPr>
                <w:webHidden/>
              </w:rPr>
              <w:fldChar w:fldCharType="separate"/>
            </w:r>
            <w:r w:rsidRPr="00AB2C0F">
              <w:rPr>
                <w:webHidden/>
              </w:rPr>
              <w:t>4</w:t>
            </w:r>
            <w:r w:rsidRPr="00AB2C0F">
              <w:rPr>
                <w:webHidden/>
              </w:rPr>
              <w:fldChar w:fldCharType="end"/>
            </w:r>
          </w:hyperlink>
        </w:p>
        <w:p w14:paraId="7619C41B" w14:textId="3BFB4FA1" w:rsidR="00EA14B2" w:rsidRPr="00AB2C0F" w:rsidRDefault="00EA14B2">
          <w:pPr>
            <w:pStyle w:val="TDC2"/>
            <w:rPr>
              <w:kern w:val="2"/>
              <w:sz w:val="24"/>
              <w:szCs w:val="24"/>
              <w:lang w:eastAsia="es-CO"/>
              <w14:ligatures w14:val="standardContextual"/>
            </w:rPr>
          </w:pPr>
          <w:hyperlink w:anchor="_Toc205297576" w:history="1">
            <w:r w:rsidRPr="00AB2C0F">
              <w:rPr>
                <w:rStyle w:val="Hipervnculo"/>
                <w:rFonts w:cstheme="minorHAnsi"/>
              </w:rPr>
              <w:t>Tender language – currency</w:t>
            </w:r>
            <w:r w:rsidRPr="00AB2C0F">
              <w:rPr>
                <w:webHidden/>
              </w:rPr>
              <w:tab/>
            </w:r>
            <w:r w:rsidRPr="00AB2C0F">
              <w:rPr>
                <w:webHidden/>
              </w:rPr>
              <w:fldChar w:fldCharType="begin"/>
            </w:r>
            <w:r w:rsidRPr="00AB2C0F">
              <w:rPr>
                <w:webHidden/>
              </w:rPr>
              <w:instrText xml:space="preserve"> PAGEREF _Toc205297576 \h </w:instrText>
            </w:r>
            <w:r w:rsidRPr="00AB2C0F">
              <w:rPr>
                <w:webHidden/>
              </w:rPr>
            </w:r>
            <w:r w:rsidRPr="00AB2C0F">
              <w:rPr>
                <w:webHidden/>
              </w:rPr>
              <w:fldChar w:fldCharType="separate"/>
            </w:r>
            <w:r w:rsidRPr="00AB2C0F">
              <w:rPr>
                <w:webHidden/>
              </w:rPr>
              <w:t>4</w:t>
            </w:r>
            <w:r w:rsidRPr="00AB2C0F">
              <w:rPr>
                <w:webHidden/>
              </w:rPr>
              <w:fldChar w:fldCharType="end"/>
            </w:r>
          </w:hyperlink>
        </w:p>
        <w:p w14:paraId="55852556" w14:textId="04852101" w:rsidR="00EA14B2" w:rsidRPr="00AB2C0F" w:rsidRDefault="00EA14B2">
          <w:pPr>
            <w:pStyle w:val="TDC2"/>
            <w:rPr>
              <w:kern w:val="2"/>
              <w:sz w:val="24"/>
              <w:szCs w:val="24"/>
              <w:lang w:eastAsia="es-CO"/>
              <w14:ligatures w14:val="standardContextual"/>
            </w:rPr>
          </w:pPr>
          <w:hyperlink w:anchor="_Toc205297577" w:history="1">
            <w:r w:rsidRPr="00AB2C0F">
              <w:rPr>
                <w:rStyle w:val="Hipervnculo"/>
                <w:rFonts w:cstheme="minorHAnsi"/>
              </w:rPr>
              <w:t>Composition of the tender documents</w:t>
            </w:r>
            <w:r w:rsidRPr="00AB2C0F">
              <w:rPr>
                <w:webHidden/>
              </w:rPr>
              <w:tab/>
            </w:r>
            <w:r w:rsidRPr="00AB2C0F">
              <w:rPr>
                <w:webHidden/>
              </w:rPr>
              <w:fldChar w:fldCharType="begin"/>
            </w:r>
            <w:r w:rsidRPr="00AB2C0F">
              <w:rPr>
                <w:webHidden/>
              </w:rPr>
              <w:instrText xml:space="preserve"> PAGEREF _Toc205297577 \h </w:instrText>
            </w:r>
            <w:r w:rsidRPr="00AB2C0F">
              <w:rPr>
                <w:webHidden/>
              </w:rPr>
            </w:r>
            <w:r w:rsidRPr="00AB2C0F">
              <w:rPr>
                <w:webHidden/>
              </w:rPr>
              <w:fldChar w:fldCharType="separate"/>
            </w:r>
            <w:r w:rsidRPr="00AB2C0F">
              <w:rPr>
                <w:webHidden/>
              </w:rPr>
              <w:t>4</w:t>
            </w:r>
            <w:r w:rsidRPr="00AB2C0F">
              <w:rPr>
                <w:webHidden/>
              </w:rPr>
              <w:fldChar w:fldCharType="end"/>
            </w:r>
          </w:hyperlink>
        </w:p>
        <w:p w14:paraId="6FF632E0" w14:textId="4E532C5C" w:rsidR="00EA14B2" w:rsidRPr="00AB2C0F" w:rsidRDefault="00EA14B2">
          <w:pPr>
            <w:pStyle w:val="TDC2"/>
            <w:rPr>
              <w:kern w:val="2"/>
              <w:sz w:val="24"/>
              <w:szCs w:val="24"/>
              <w:lang w:eastAsia="es-CO"/>
              <w14:ligatures w14:val="standardContextual"/>
            </w:rPr>
          </w:pPr>
          <w:hyperlink w:anchor="_Toc205297578" w:history="1">
            <w:r w:rsidRPr="00AB2C0F">
              <w:rPr>
                <w:rStyle w:val="Hipervnculo"/>
                <w:rFonts w:cstheme="minorHAnsi"/>
              </w:rPr>
              <w:t>Modification of the tender documents</w:t>
            </w:r>
            <w:r w:rsidRPr="00AB2C0F">
              <w:rPr>
                <w:webHidden/>
              </w:rPr>
              <w:tab/>
            </w:r>
            <w:r w:rsidRPr="00AB2C0F">
              <w:rPr>
                <w:webHidden/>
              </w:rPr>
              <w:fldChar w:fldCharType="begin"/>
            </w:r>
            <w:r w:rsidRPr="00AB2C0F">
              <w:rPr>
                <w:webHidden/>
              </w:rPr>
              <w:instrText xml:space="preserve"> PAGEREF _Toc205297578 \h </w:instrText>
            </w:r>
            <w:r w:rsidRPr="00AB2C0F">
              <w:rPr>
                <w:webHidden/>
              </w:rPr>
            </w:r>
            <w:r w:rsidRPr="00AB2C0F">
              <w:rPr>
                <w:webHidden/>
              </w:rPr>
              <w:fldChar w:fldCharType="separate"/>
            </w:r>
            <w:r w:rsidRPr="00AB2C0F">
              <w:rPr>
                <w:webHidden/>
              </w:rPr>
              <w:t>5</w:t>
            </w:r>
            <w:r w:rsidRPr="00AB2C0F">
              <w:rPr>
                <w:webHidden/>
              </w:rPr>
              <w:fldChar w:fldCharType="end"/>
            </w:r>
          </w:hyperlink>
        </w:p>
        <w:p w14:paraId="530AA506" w14:textId="23FBE7CA" w:rsidR="00EA14B2" w:rsidRPr="00AB2C0F" w:rsidRDefault="00EA14B2">
          <w:pPr>
            <w:pStyle w:val="TDC1"/>
            <w:tabs>
              <w:tab w:val="left" w:pos="1440"/>
              <w:tab w:val="right" w:leader="dot" w:pos="9329"/>
            </w:tabs>
            <w:rPr>
              <w:rFonts w:asciiTheme="minorHAnsi" w:eastAsiaTheme="minorEastAsia" w:hAnsiTheme="minorHAnsi" w:cstheme="minorBidi"/>
              <w:kern w:val="2"/>
              <w:sz w:val="24"/>
              <w:szCs w:val="24"/>
              <w:lang w:eastAsia="es-CO"/>
              <w14:ligatures w14:val="standardContextual"/>
            </w:rPr>
          </w:pPr>
          <w:hyperlink w:anchor="_Toc205297579" w:history="1">
            <w:r w:rsidRPr="00AB2C0F">
              <w:rPr>
                <w:rStyle w:val="Hipervnculo"/>
                <w:rFonts w:cstheme="minorHAnsi"/>
                <w:b/>
                <w:caps/>
              </w:rPr>
              <w:t>ARTICLE 2:</w:t>
            </w:r>
            <w:r w:rsidRPr="00AB2C0F">
              <w:rPr>
                <w:rFonts w:asciiTheme="minorHAnsi" w:eastAsiaTheme="minorEastAsia" w:hAnsiTheme="minorHAnsi" w:cstheme="minorBidi"/>
                <w:kern w:val="2"/>
                <w:sz w:val="24"/>
                <w:szCs w:val="24"/>
                <w:lang w:eastAsia="es-CO"/>
                <w14:ligatures w14:val="standardContextual"/>
              </w:rPr>
              <w:tab/>
            </w:r>
            <w:r w:rsidRPr="00AB2C0F">
              <w:rPr>
                <w:rStyle w:val="Hipervnculo"/>
                <w:rFonts w:cstheme="minorHAnsi"/>
                <w:b/>
                <w:bCs/>
                <w:caps/>
              </w:rPr>
              <w:t>General characteristics of the proposed contract</w:t>
            </w:r>
            <w:r w:rsidRPr="00AB2C0F">
              <w:rPr>
                <w:webHidden/>
              </w:rPr>
              <w:tab/>
            </w:r>
            <w:r w:rsidRPr="00AB2C0F">
              <w:rPr>
                <w:webHidden/>
              </w:rPr>
              <w:fldChar w:fldCharType="begin"/>
            </w:r>
            <w:r w:rsidRPr="00AB2C0F">
              <w:rPr>
                <w:webHidden/>
              </w:rPr>
              <w:instrText xml:space="preserve"> PAGEREF _Toc205297579 \h </w:instrText>
            </w:r>
            <w:r w:rsidRPr="00AB2C0F">
              <w:rPr>
                <w:webHidden/>
              </w:rPr>
            </w:r>
            <w:r w:rsidRPr="00AB2C0F">
              <w:rPr>
                <w:webHidden/>
              </w:rPr>
              <w:fldChar w:fldCharType="separate"/>
            </w:r>
            <w:r w:rsidRPr="00AB2C0F">
              <w:rPr>
                <w:webHidden/>
              </w:rPr>
              <w:t>5</w:t>
            </w:r>
            <w:r w:rsidRPr="00AB2C0F">
              <w:rPr>
                <w:webHidden/>
              </w:rPr>
              <w:fldChar w:fldCharType="end"/>
            </w:r>
          </w:hyperlink>
        </w:p>
        <w:p w14:paraId="5A69B583" w14:textId="734E22A5" w:rsidR="00EA14B2" w:rsidRPr="00AB2C0F" w:rsidRDefault="00EA14B2">
          <w:pPr>
            <w:pStyle w:val="TDC2"/>
            <w:rPr>
              <w:kern w:val="2"/>
              <w:sz w:val="24"/>
              <w:szCs w:val="24"/>
              <w:lang w:eastAsia="es-CO"/>
              <w14:ligatures w14:val="standardContextual"/>
            </w:rPr>
          </w:pPr>
          <w:hyperlink w:anchor="_Toc205297580" w:history="1">
            <w:r w:rsidRPr="00AB2C0F">
              <w:rPr>
                <w:rStyle w:val="Hipervnculo"/>
                <w:rFonts w:cstheme="minorHAnsi"/>
              </w:rPr>
              <w:t>Form of the contract</w:t>
            </w:r>
            <w:r w:rsidRPr="00AB2C0F">
              <w:rPr>
                <w:webHidden/>
              </w:rPr>
              <w:tab/>
            </w:r>
            <w:r w:rsidRPr="00AB2C0F">
              <w:rPr>
                <w:webHidden/>
              </w:rPr>
              <w:fldChar w:fldCharType="begin"/>
            </w:r>
            <w:r w:rsidRPr="00AB2C0F">
              <w:rPr>
                <w:webHidden/>
              </w:rPr>
              <w:instrText xml:space="preserve"> PAGEREF _Toc205297580 \h </w:instrText>
            </w:r>
            <w:r w:rsidRPr="00AB2C0F">
              <w:rPr>
                <w:webHidden/>
              </w:rPr>
            </w:r>
            <w:r w:rsidRPr="00AB2C0F">
              <w:rPr>
                <w:webHidden/>
              </w:rPr>
              <w:fldChar w:fldCharType="separate"/>
            </w:r>
            <w:r w:rsidRPr="00AB2C0F">
              <w:rPr>
                <w:webHidden/>
              </w:rPr>
              <w:t>5</w:t>
            </w:r>
            <w:r w:rsidRPr="00AB2C0F">
              <w:rPr>
                <w:webHidden/>
              </w:rPr>
              <w:fldChar w:fldCharType="end"/>
            </w:r>
          </w:hyperlink>
        </w:p>
        <w:p w14:paraId="246556BB" w14:textId="2426A006" w:rsidR="00EA14B2" w:rsidRPr="00AB2C0F" w:rsidRDefault="00EA14B2">
          <w:pPr>
            <w:pStyle w:val="TDC2"/>
            <w:rPr>
              <w:kern w:val="2"/>
              <w:sz w:val="24"/>
              <w:szCs w:val="24"/>
              <w:lang w:eastAsia="es-CO"/>
              <w14:ligatures w14:val="standardContextual"/>
            </w:rPr>
          </w:pPr>
          <w:hyperlink w:anchor="_Toc205297581" w:history="1">
            <w:r w:rsidRPr="00AB2C0F">
              <w:rPr>
                <w:rStyle w:val="Hipervnculo"/>
                <w:rFonts w:cstheme="minorHAnsi"/>
              </w:rPr>
              <w:t>Estimated amount of the need</w:t>
            </w:r>
            <w:r w:rsidRPr="00AB2C0F">
              <w:rPr>
                <w:webHidden/>
              </w:rPr>
              <w:tab/>
            </w:r>
            <w:r w:rsidRPr="00AB2C0F">
              <w:rPr>
                <w:webHidden/>
              </w:rPr>
              <w:fldChar w:fldCharType="begin"/>
            </w:r>
            <w:r w:rsidRPr="00AB2C0F">
              <w:rPr>
                <w:webHidden/>
              </w:rPr>
              <w:instrText xml:space="preserve"> PAGEREF _Toc205297581 \h </w:instrText>
            </w:r>
            <w:r w:rsidRPr="00AB2C0F">
              <w:rPr>
                <w:webHidden/>
              </w:rPr>
            </w:r>
            <w:r w:rsidRPr="00AB2C0F">
              <w:rPr>
                <w:webHidden/>
              </w:rPr>
              <w:fldChar w:fldCharType="separate"/>
            </w:r>
            <w:r w:rsidRPr="00AB2C0F">
              <w:rPr>
                <w:webHidden/>
              </w:rPr>
              <w:t>5</w:t>
            </w:r>
            <w:r w:rsidRPr="00AB2C0F">
              <w:rPr>
                <w:webHidden/>
              </w:rPr>
              <w:fldChar w:fldCharType="end"/>
            </w:r>
          </w:hyperlink>
        </w:p>
        <w:p w14:paraId="5EBD0C3D" w14:textId="3E0EA7DD" w:rsidR="00EA14B2" w:rsidRPr="00AB2C0F" w:rsidRDefault="00EA14B2">
          <w:pPr>
            <w:pStyle w:val="TDC2"/>
            <w:rPr>
              <w:kern w:val="2"/>
              <w:sz w:val="24"/>
              <w:szCs w:val="24"/>
              <w:lang w:eastAsia="es-CO"/>
              <w14:ligatures w14:val="standardContextual"/>
            </w:rPr>
          </w:pPr>
          <w:hyperlink w:anchor="_Toc205297582" w:history="1">
            <w:r w:rsidRPr="00AB2C0F">
              <w:rPr>
                <w:rStyle w:val="Hipervnculo"/>
                <w:rFonts w:cstheme="minorHAnsi"/>
              </w:rPr>
              <w:t>Term of the contract</w:t>
            </w:r>
            <w:r w:rsidRPr="00AB2C0F">
              <w:rPr>
                <w:webHidden/>
              </w:rPr>
              <w:tab/>
            </w:r>
            <w:r w:rsidRPr="00AB2C0F">
              <w:rPr>
                <w:webHidden/>
              </w:rPr>
              <w:fldChar w:fldCharType="begin"/>
            </w:r>
            <w:r w:rsidRPr="00AB2C0F">
              <w:rPr>
                <w:webHidden/>
              </w:rPr>
              <w:instrText xml:space="preserve"> PAGEREF _Toc205297582 \h </w:instrText>
            </w:r>
            <w:r w:rsidRPr="00AB2C0F">
              <w:rPr>
                <w:webHidden/>
              </w:rPr>
            </w:r>
            <w:r w:rsidRPr="00AB2C0F">
              <w:rPr>
                <w:webHidden/>
              </w:rPr>
              <w:fldChar w:fldCharType="separate"/>
            </w:r>
            <w:r w:rsidRPr="00AB2C0F">
              <w:rPr>
                <w:webHidden/>
              </w:rPr>
              <w:t>5</w:t>
            </w:r>
            <w:r w:rsidRPr="00AB2C0F">
              <w:rPr>
                <w:webHidden/>
              </w:rPr>
              <w:fldChar w:fldCharType="end"/>
            </w:r>
          </w:hyperlink>
        </w:p>
        <w:p w14:paraId="158B64DE" w14:textId="6EEE307D" w:rsidR="00EA14B2" w:rsidRPr="00AB2C0F" w:rsidRDefault="00EA14B2">
          <w:pPr>
            <w:pStyle w:val="TDC2"/>
            <w:rPr>
              <w:kern w:val="2"/>
              <w:sz w:val="24"/>
              <w:szCs w:val="24"/>
              <w:lang w:eastAsia="es-CO"/>
              <w14:ligatures w14:val="standardContextual"/>
            </w:rPr>
          </w:pPr>
          <w:hyperlink w:anchor="_Toc205297583" w:history="1">
            <w:r w:rsidRPr="00AB2C0F">
              <w:rPr>
                <w:rStyle w:val="Hipervnculo"/>
                <w:rFonts w:cstheme="minorHAnsi"/>
              </w:rPr>
              <w:t>Allotment</w:t>
            </w:r>
            <w:r w:rsidRPr="00AB2C0F">
              <w:rPr>
                <w:webHidden/>
              </w:rPr>
              <w:tab/>
            </w:r>
            <w:r w:rsidRPr="00AB2C0F">
              <w:rPr>
                <w:webHidden/>
              </w:rPr>
              <w:fldChar w:fldCharType="begin"/>
            </w:r>
            <w:r w:rsidRPr="00AB2C0F">
              <w:rPr>
                <w:webHidden/>
              </w:rPr>
              <w:instrText xml:space="preserve"> PAGEREF _Toc205297583 \h </w:instrText>
            </w:r>
            <w:r w:rsidRPr="00AB2C0F">
              <w:rPr>
                <w:webHidden/>
              </w:rPr>
            </w:r>
            <w:r w:rsidRPr="00AB2C0F">
              <w:rPr>
                <w:webHidden/>
              </w:rPr>
              <w:fldChar w:fldCharType="separate"/>
            </w:r>
            <w:r w:rsidRPr="00AB2C0F">
              <w:rPr>
                <w:webHidden/>
              </w:rPr>
              <w:t>5</w:t>
            </w:r>
            <w:r w:rsidRPr="00AB2C0F">
              <w:rPr>
                <w:webHidden/>
              </w:rPr>
              <w:fldChar w:fldCharType="end"/>
            </w:r>
          </w:hyperlink>
        </w:p>
        <w:p w14:paraId="1FA950EC" w14:textId="6A771F18" w:rsidR="00EA14B2" w:rsidRPr="00AB2C0F" w:rsidRDefault="00EA14B2">
          <w:pPr>
            <w:pStyle w:val="TDC2"/>
            <w:rPr>
              <w:kern w:val="2"/>
              <w:sz w:val="24"/>
              <w:szCs w:val="24"/>
              <w:lang w:eastAsia="es-CO"/>
              <w14:ligatures w14:val="standardContextual"/>
            </w:rPr>
          </w:pPr>
          <w:hyperlink w:anchor="_Toc205297584" w:history="1">
            <w:r w:rsidRPr="00AB2C0F">
              <w:rPr>
                <w:rStyle w:val="Hipervnculo"/>
                <w:rFonts w:cstheme="minorHAnsi"/>
              </w:rPr>
              <w:t>Similar services</w:t>
            </w:r>
            <w:r w:rsidRPr="00AB2C0F">
              <w:rPr>
                <w:webHidden/>
              </w:rPr>
              <w:tab/>
            </w:r>
            <w:r w:rsidRPr="00AB2C0F">
              <w:rPr>
                <w:webHidden/>
              </w:rPr>
              <w:fldChar w:fldCharType="begin"/>
            </w:r>
            <w:r w:rsidRPr="00AB2C0F">
              <w:rPr>
                <w:webHidden/>
              </w:rPr>
              <w:instrText xml:space="preserve"> PAGEREF _Toc205297584 \h </w:instrText>
            </w:r>
            <w:r w:rsidRPr="00AB2C0F">
              <w:rPr>
                <w:webHidden/>
              </w:rPr>
            </w:r>
            <w:r w:rsidRPr="00AB2C0F">
              <w:rPr>
                <w:webHidden/>
              </w:rPr>
              <w:fldChar w:fldCharType="separate"/>
            </w:r>
            <w:r w:rsidRPr="00AB2C0F">
              <w:rPr>
                <w:webHidden/>
              </w:rPr>
              <w:t>5</w:t>
            </w:r>
            <w:r w:rsidRPr="00AB2C0F">
              <w:rPr>
                <w:webHidden/>
              </w:rPr>
              <w:fldChar w:fldCharType="end"/>
            </w:r>
          </w:hyperlink>
        </w:p>
        <w:p w14:paraId="3D923105" w14:textId="1031E9EB" w:rsidR="00EA14B2" w:rsidRPr="00AB2C0F" w:rsidRDefault="00EA14B2">
          <w:pPr>
            <w:pStyle w:val="TDC2"/>
            <w:rPr>
              <w:kern w:val="2"/>
              <w:sz w:val="24"/>
              <w:szCs w:val="24"/>
              <w:lang w:eastAsia="es-CO"/>
              <w14:ligatures w14:val="standardContextual"/>
            </w:rPr>
          </w:pPr>
          <w:hyperlink w:anchor="_Toc205297585" w:history="1">
            <w:r w:rsidRPr="00AB2C0F">
              <w:rPr>
                <w:rStyle w:val="Hipervnculo"/>
                <w:rFonts w:cstheme="minorHAnsi"/>
              </w:rPr>
              <w:t>Renewal</w:t>
            </w:r>
            <w:r w:rsidRPr="00AB2C0F">
              <w:rPr>
                <w:webHidden/>
              </w:rPr>
              <w:tab/>
            </w:r>
            <w:r w:rsidRPr="00AB2C0F">
              <w:rPr>
                <w:webHidden/>
              </w:rPr>
              <w:fldChar w:fldCharType="begin"/>
            </w:r>
            <w:r w:rsidRPr="00AB2C0F">
              <w:rPr>
                <w:webHidden/>
              </w:rPr>
              <w:instrText xml:space="preserve"> PAGEREF _Toc205297585 \h </w:instrText>
            </w:r>
            <w:r w:rsidRPr="00AB2C0F">
              <w:rPr>
                <w:webHidden/>
              </w:rPr>
            </w:r>
            <w:r w:rsidRPr="00AB2C0F">
              <w:rPr>
                <w:webHidden/>
              </w:rPr>
              <w:fldChar w:fldCharType="separate"/>
            </w:r>
            <w:r w:rsidRPr="00AB2C0F">
              <w:rPr>
                <w:webHidden/>
              </w:rPr>
              <w:t>6</w:t>
            </w:r>
            <w:r w:rsidRPr="00AB2C0F">
              <w:rPr>
                <w:webHidden/>
              </w:rPr>
              <w:fldChar w:fldCharType="end"/>
            </w:r>
          </w:hyperlink>
        </w:p>
        <w:p w14:paraId="2C6F6B01" w14:textId="02B0E50A" w:rsidR="00EA14B2" w:rsidRPr="00AB2C0F" w:rsidRDefault="00EA14B2">
          <w:pPr>
            <w:pStyle w:val="TDC1"/>
            <w:tabs>
              <w:tab w:val="left" w:pos="1440"/>
              <w:tab w:val="right" w:leader="dot" w:pos="9329"/>
            </w:tabs>
            <w:rPr>
              <w:rFonts w:asciiTheme="minorHAnsi" w:eastAsiaTheme="minorEastAsia" w:hAnsiTheme="minorHAnsi" w:cstheme="minorBidi"/>
              <w:kern w:val="2"/>
              <w:sz w:val="24"/>
              <w:szCs w:val="24"/>
              <w:lang w:eastAsia="es-CO"/>
              <w14:ligatures w14:val="standardContextual"/>
            </w:rPr>
          </w:pPr>
          <w:hyperlink w:anchor="_Toc205297586" w:history="1">
            <w:r w:rsidRPr="00AB2C0F">
              <w:rPr>
                <w:rStyle w:val="Hipervnculo"/>
                <w:rFonts w:cstheme="minorHAnsi"/>
                <w:b/>
                <w:caps/>
              </w:rPr>
              <w:t>ARTICLE 3:</w:t>
            </w:r>
            <w:r w:rsidRPr="00AB2C0F">
              <w:rPr>
                <w:rFonts w:asciiTheme="minorHAnsi" w:eastAsiaTheme="minorEastAsia" w:hAnsiTheme="minorHAnsi" w:cstheme="minorBidi"/>
                <w:kern w:val="2"/>
                <w:sz w:val="24"/>
                <w:szCs w:val="24"/>
                <w:lang w:eastAsia="es-CO"/>
                <w14:ligatures w14:val="standardContextual"/>
              </w:rPr>
              <w:tab/>
            </w:r>
            <w:r w:rsidRPr="00AB2C0F">
              <w:rPr>
                <w:rStyle w:val="Hipervnculo"/>
                <w:rFonts w:cstheme="minorHAnsi"/>
                <w:b/>
                <w:bCs/>
                <w:caps/>
              </w:rPr>
              <w:t>Candidate participation conditions</w:t>
            </w:r>
            <w:r w:rsidRPr="00AB2C0F">
              <w:rPr>
                <w:webHidden/>
              </w:rPr>
              <w:tab/>
            </w:r>
            <w:r w:rsidRPr="00AB2C0F">
              <w:rPr>
                <w:webHidden/>
              </w:rPr>
              <w:fldChar w:fldCharType="begin"/>
            </w:r>
            <w:r w:rsidRPr="00AB2C0F">
              <w:rPr>
                <w:webHidden/>
              </w:rPr>
              <w:instrText xml:space="preserve"> PAGEREF _Toc205297586 \h </w:instrText>
            </w:r>
            <w:r w:rsidRPr="00AB2C0F">
              <w:rPr>
                <w:webHidden/>
              </w:rPr>
            </w:r>
            <w:r w:rsidRPr="00AB2C0F">
              <w:rPr>
                <w:webHidden/>
              </w:rPr>
              <w:fldChar w:fldCharType="separate"/>
            </w:r>
            <w:r w:rsidRPr="00AB2C0F">
              <w:rPr>
                <w:webHidden/>
              </w:rPr>
              <w:t>6</w:t>
            </w:r>
            <w:r w:rsidRPr="00AB2C0F">
              <w:rPr>
                <w:webHidden/>
              </w:rPr>
              <w:fldChar w:fldCharType="end"/>
            </w:r>
          </w:hyperlink>
        </w:p>
        <w:p w14:paraId="4968C534" w14:textId="19FFEC06" w:rsidR="00EA14B2" w:rsidRPr="00AB2C0F" w:rsidRDefault="00EA14B2">
          <w:pPr>
            <w:pStyle w:val="TDC2"/>
            <w:rPr>
              <w:kern w:val="2"/>
              <w:sz w:val="24"/>
              <w:szCs w:val="24"/>
              <w:lang w:eastAsia="es-CO"/>
              <w14:ligatures w14:val="standardContextual"/>
            </w:rPr>
          </w:pPr>
          <w:hyperlink w:anchor="_Toc205297587" w:history="1">
            <w:r w:rsidRPr="00AB2C0F">
              <w:rPr>
                <w:rStyle w:val="Hipervnculo"/>
                <w:rFonts w:cstheme="minorHAnsi"/>
              </w:rPr>
              <w:t>Candidate presentation conditions</w:t>
            </w:r>
            <w:r w:rsidRPr="00AB2C0F">
              <w:rPr>
                <w:webHidden/>
              </w:rPr>
              <w:tab/>
            </w:r>
            <w:r w:rsidRPr="00AB2C0F">
              <w:rPr>
                <w:webHidden/>
              </w:rPr>
              <w:fldChar w:fldCharType="begin"/>
            </w:r>
            <w:r w:rsidRPr="00AB2C0F">
              <w:rPr>
                <w:webHidden/>
              </w:rPr>
              <w:instrText xml:space="preserve"> PAGEREF _Toc205297587 \h </w:instrText>
            </w:r>
            <w:r w:rsidRPr="00AB2C0F">
              <w:rPr>
                <w:webHidden/>
              </w:rPr>
            </w:r>
            <w:r w:rsidRPr="00AB2C0F">
              <w:rPr>
                <w:webHidden/>
              </w:rPr>
              <w:fldChar w:fldCharType="separate"/>
            </w:r>
            <w:r w:rsidRPr="00AB2C0F">
              <w:rPr>
                <w:webHidden/>
              </w:rPr>
              <w:t>6</w:t>
            </w:r>
            <w:r w:rsidRPr="00AB2C0F">
              <w:rPr>
                <w:webHidden/>
              </w:rPr>
              <w:fldChar w:fldCharType="end"/>
            </w:r>
          </w:hyperlink>
        </w:p>
        <w:p w14:paraId="53622C70" w14:textId="64F5A8CF" w:rsidR="00EA14B2" w:rsidRPr="00AB2C0F" w:rsidRDefault="00EA14B2">
          <w:pPr>
            <w:pStyle w:val="TDC2"/>
            <w:rPr>
              <w:kern w:val="2"/>
              <w:sz w:val="24"/>
              <w:szCs w:val="24"/>
              <w:lang w:eastAsia="es-CO"/>
              <w14:ligatures w14:val="standardContextual"/>
            </w:rPr>
          </w:pPr>
          <w:hyperlink w:anchor="_Toc205297588" w:history="1">
            <w:r w:rsidRPr="00AB2C0F">
              <w:rPr>
                <w:rStyle w:val="Hipervnculo"/>
                <w:rFonts w:cstheme="minorHAnsi"/>
              </w:rPr>
              <w:t>Grounds and conditions of exclusion</w:t>
            </w:r>
            <w:r w:rsidRPr="00AB2C0F">
              <w:rPr>
                <w:webHidden/>
              </w:rPr>
              <w:tab/>
            </w:r>
            <w:r w:rsidRPr="00AB2C0F">
              <w:rPr>
                <w:webHidden/>
              </w:rPr>
              <w:fldChar w:fldCharType="begin"/>
            </w:r>
            <w:r w:rsidRPr="00AB2C0F">
              <w:rPr>
                <w:webHidden/>
              </w:rPr>
              <w:instrText xml:space="preserve"> PAGEREF _Toc205297588 \h </w:instrText>
            </w:r>
            <w:r w:rsidRPr="00AB2C0F">
              <w:rPr>
                <w:webHidden/>
              </w:rPr>
            </w:r>
            <w:r w:rsidRPr="00AB2C0F">
              <w:rPr>
                <w:webHidden/>
              </w:rPr>
              <w:fldChar w:fldCharType="separate"/>
            </w:r>
            <w:r w:rsidRPr="00AB2C0F">
              <w:rPr>
                <w:webHidden/>
              </w:rPr>
              <w:t>6</w:t>
            </w:r>
            <w:r w:rsidRPr="00AB2C0F">
              <w:rPr>
                <w:webHidden/>
              </w:rPr>
              <w:fldChar w:fldCharType="end"/>
            </w:r>
          </w:hyperlink>
        </w:p>
        <w:p w14:paraId="784FA8A4" w14:textId="7C9B9BC5" w:rsidR="00EA14B2" w:rsidRPr="00AB2C0F" w:rsidRDefault="00EA14B2">
          <w:pPr>
            <w:pStyle w:val="TDC2"/>
            <w:rPr>
              <w:kern w:val="2"/>
              <w:sz w:val="24"/>
              <w:szCs w:val="24"/>
              <w:lang w:eastAsia="es-CO"/>
              <w14:ligatures w14:val="standardContextual"/>
            </w:rPr>
          </w:pPr>
          <w:hyperlink w:anchor="_Toc205297589" w:history="1">
            <w:r w:rsidRPr="00AB2C0F">
              <w:rPr>
                <w:rStyle w:val="Hipervnculo"/>
              </w:rPr>
              <w:t>Minimum prerequisites in terms of economic, technical and professional capacity</w:t>
            </w:r>
            <w:r w:rsidRPr="00AB2C0F">
              <w:rPr>
                <w:webHidden/>
              </w:rPr>
              <w:tab/>
            </w:r>
            <w:r w:rsidRPr="00AB2C0F">
              <w:rPr>
                <w:webHidden/>
              </w:rPr>
              <w:fldChar w:fldCharType="begin"/>
            </w:r>
            <w:r w:rsidRPr="00AB2C0F">
              <w:rPr>
                <w:webHidden/>
              </w:rPr>
              <w:instrText xml:space="preserve"> PAGEREF _Toc205297589 \h </w:instrText>
            </w:r>
            <w:r w:rsidRPr="00AB2C0F">
              <w:rPr>
                <w:webHidden/>
              </w:rPr>
            </w:r>
            <w:r w:rsidRPr="00AB2C0F">
              <w:rPr>
                <w:webHidden/>
              </w:rPr>
              <w:fldChar w:fldCharType="separate"/>
            </w:r>
            <w:r w:rsidRPr="00AB2C0F">
              <w:rPr>
                <w:webHidden/>
              </w:rPr>
              <w:t>6</w:t>
            </w:r>
            <w:r w:rsidRPr="00AB2C0F">
              <w:rPr>
                <w:webHidden/>
              </w:rPr>
              <w:fldChar w:fldCharType="end"/>
            </w:r>
          </w:hyperlink>
        </w:p>
        <w:p w14:paraId="23058142" w14:textId="226CE3FA" w:rsidR="00EA14B2" w:rsidRPr="00AB2C0F" w:rsidRDefault="00EA14B2">
          <w:pPr>
            <w:pStyle w:val="TDC2"/>
            <w:rPr>
              <w:kern w:val="2"/>
              <w:sz w:val="24"/>
              <w:szCs w:val="24"/>
              <w:lang w:eastAsia="es-CO"/>
              <w14:ligatures w14:val="standardContextual"/>
            </w:rPr>
          </w:pPr>
          <w:hyperlink w:anchor="_Toc205297590" w:history="1">
            <w:r w:rsidRPr="00AB2C0F">
              <w:rPr>
                <w:rStyle w:val="Hipervnculo"/>
                <w:rFonts w:cstheme="minorHAnsi"/>
              </w:rPr>
              <w:t>Specific requirements for consortia of economic operators</w:t>
            </w:r>
            <w:r w:rsidRPr="00AB2C0F">
              <w:rPr>
                <w:webHidden/>
              </w:rPr>
              <w:tab/>
            </w:r>
            <w:r w:rsidRPr="00AB2C0F">
              <w:rPr>
                <w:webHidden/>
              </w:rPr>
              <w:fldChar w:fldCharType="begin"/>
            </w:r>
            <w:r w:rsidRPr="00AB2C0F">
              <w:rPr>
                <w:webHidden/>
              </w:rPr>
              <w:instrText xml:space="preserve"> PAGEREF _Toc205297590 \h </w:instrText>
            </w:r>
            <w:r w:rsidRPr="00AB2C0F">
              <w:rPr>
                <w:webHidden/>
              </w:rPr>
            </w:r>
            <w:r w:rsidRPr="00AB2C0F">
              <w:rPr>
                <w:webHidden/>
              </w:rPr>
              <w:fldChar w:fldCharType="separate"/>
            </w:r>
            <w:r w:rsidRPr="00AB2C0F">
              <w:rPr>
                <w:webHidden/>
              </w:rPr>
              <w:t>7</w:t>
            </w:r>
            <w:r w:rsidRPr="00AB2C0F">
              <w:rPr>
                <w:webHidden/>
              </w:rPr>
              <w:fldChar w:fldCharType="end"/>
            </w:r>
          </w:hyperlink>
        </w:p>
        <w:p w14:paraId="253C8730" w14:textId="3B657B73" w:rsidR="00EA14B2" w:rsidRPr="00AB2C0F" w:rsidRDefault="00EA14B2">
          <w:pPr>
            <w:pStyle w:val="TDC2"/>
            <w:rPr>
              <w:kern w:val="2"/>
              <w:sz w:val="24"/>
              <w:szCs w:val="24"/>
              <w:lang w:eastAsia="es-CO"/>
              <w14:ligatures w14:val="standardContextual"/>
            </w:rPr>
          </w:pPr>
          <w:hyperlink w:anchor="_Toc205297591" w:history="1">
            <w:r w:rsidRPr="00AB2C0F">
              <w:rPr>
                <w:rStyle w:val="Hipervnculo"/>
                <w:rFonts w:cstheme="minorHAnsi"/>
                <w:i/>
                <w:iCs/>
              </w:rPr>
              <w:t>Grounds for the exclusion of consortia</w:t>
            </w:r>
            <w:r w:rsidRPr="00AB2C0F">
              <w:rPr>
                <w:webHidden/>
              </w:rPr>
              <w:tab/>
            </w:r>
            <w:r w:rsidRPr="00AB2C0F">
              <w:rPr>
                <w:webHidden/>
              </w:rPr>
              <w:fldChar w:fldCharType="begin"/>
            </w:r>
            <w:r w:rsidRPr="00AB2C0F">
              <w:rPr>
                <w:webHidden/>
              </w:rPr>
              <w:instrText xml:space="preserve"> PAGEREF _Toc205297591 \h </w:instrText>
            </w:r>
            <w:r w:rsidRPr="00AB2C0F">
              <w:rPr>
                <w:webHidden/>
              </w:rPr>
            </w:r>
            <w:r w:rsidRPr="00AB2C0F">
              <w:rPr>
                <w:webHidden/>
              </w:rPr>
              <w:fldChar w:fldCharType="separate"/>
            </w:r>
            <w:r w:rsidRPr="00AB2C0F">
              <w:rPr>
                <w:webHidden/>
              </w:rPr>
              <w:t>7</w:t>
            </w:r>
            <w:r w:rsidRPr="00AB2C0F">
              <w:rPr>
                <w:webHidden/>
              </w:rPr>
              <w:fldChar w:fldCharType="end"/>
            </w:r>
          </w:hyperlink>
        </w:p>
        <w:p w14:paraId="1E1AF77C" w14:textId="3C76980F" w:rsidR="00EA14B2" w:rsidRPr="00AB2C0F" w:rsidRDefault="00EA14B2">
          <w:pPr>
            <w:pStyle w:val="TDC2"/>
            <w:rPr>
              <w:kern w:val="2"/>
              <w:sz w:val="24"/>
              <w:szCs w:val="24"/>
              <w:lang w:eastAsia="es-CO"/>
              <w14:ligatures w14:val="standardContextual"/>
            </w:rPr>
          </w:pPr>
          <w:hyperlink w:anchor="_Toc205297592" w:history="1">
            <w:r w:rsidRPr="00AB2C0F">
              <w:rPr>
                <w:rStyle w:val="Hipervnculo"/>
                <w:rFonts w:cstheme="minorHAnsi"/>
                <w:i/>
                <w:iCs/>
              </w:rPr>
              <w:t>Form of the consortium</w:t>
            </w:r>
            <w:r w:rsidRPr="00AB2C0F">
              <w:rPr>
                <w:webHidden/>
              </w:rPr>
              <w:tab/>
            </w:r>
            <w:r w:rsidRPr="00AB2C0F">
              <w:rPr>
                <w:webHidden/>
              </w:rPr>
              <w:fldChar w:fldCharType="begin"/>
            </w:r>
            <w:r w:rsidRPr="00AB2C0F">
              <w:rPr>
                <w:webHidden/>
              </w:rPr>
              <w:instrText xml:space="preserve"> PAGEREF _Toc205297592 \h </w:instrText>
            </w:r>
            <w:r w:rsidRPr="00AB2C0F">
              <w:rPr>
                <w:webHidden/>
              </w:rPr>
            </w:r>
            <w:r w:rsidRPr="00AB2C0F">
              <w:rPr>
                <w:webHidden/>
              </w:rPr>
              <w:fldChar w:fldCharType="separate"/>
            </w:r>
            <w:r w:rsidRPr="00AB2C0F">
              <w:rPr>
                <w:webHidden/>
              </w:rPr>
              <w:t>7</w:t>
            </w:r>
            <w:r w:rsidRPr="00AB2C0F">
              <w:rPr>
                <w:webHidden/>
              </w:rPr>
              <w:fldChar w:fldCharType="end"/>
            </w:r>
          </w:hyperlink>
        </w:p>
        <w:p w14:paraId="0B95089F" w14:textId="1AF5E8B3" w:rsidR="00EA14B2" w:rsidRPr="00AB2C0F" w:rsidRDefault="00EA14B2">
          <w:pPr>
            <w:pStyle w:val="TDC2"/>
            <w:rPr>
              <w:kern w:val="2"/>
              <w:sz w:val="24"/>
              <w:szCs w:val="24"/>
              <w:lang w:eastAsia="es-CO"/>
              <w14:ligatures w14:val="standardContextual"/>
            </w:rPr>
          </w:pPr>
          <w:hyperlink w:anchor="_Toc205297593" w:history="1">
            <w:r w:rsidRPr="00AB2C0F">
              <w:rPr>
                <w:rStyle w:val="Hipervnculo"/>
                <w:rFonts w:cstheme="minorHAnsi"/>
              </w:rPr>
              <w:t>Subcontracting</w:t>
            </w:r>
            <w:r w:rsidRPr="00AB2C0F">
              <w:rPr>
                <w:webHidden/>
              </w:rPr>
              <w:tab/>
            </w:r>
            <w:r w:rsidRPr="00AB2C0F">
              <w:rPr>
                <w:webHidden/>
              </w:rPr>
              <w:fldChar w:fldCharType="begin"/>
            </w:r>
            <w:r w:rsidRPr="00AB2C0F">
              <w:rPr>
                <w:webHidden/>
              </w:rPr>
              <w:instrText xml:space="preserve"> PAGEREF _Toc205297593 \h </w:instrText>
            </w:r>
            <w:r w:rsidRPr="00AB2C0F">
              <w:rPr>
                <w:webHidden/>
              </w:rPr>
            </w:r>
            <w:r w:rsidRPr="00AB2C0F">
              <w:rPr>
                <w:webHidden/>
              </w:rPr>
              <w:fldChar w:fldCharType="separate"/>
            </w:r>
            <w:r w:rsidRPr="00AB2C0F">
              <w:rPr>
                <w:webHidden/>
              </w:rPr>
              <w:t>7</w:t>
            </w:r>
            <w:r w:rsidRPr="00AB2C0F">
              <w:rPr>
                <w:webHidden/>
              </w:rPr>
              <w:fldChar w:fldCharType="end"/>
            </w:r>
          </w:hyperlink>
        </w:p>
        <w:p w14:paraId="6F78748E" w14:textId="2514440A" w:rsidR="00EA14B2" w:rsidRPr="00AB2C0F" w:rsidRDefault="00EA14B2">
          <w:pPr>
            <w:pStyle w:val="TDC2"/>
            <w:rPr>
              <w:kern w:val="2"/>
              <w:sz w:val="24"/>
              <w:szCs w:val="24"/>
              <w:lang w:eastAsia="es-CO"/>
              <w14:ligatures w14:val="standardContextual"/>
            </w:rPr>
          </w:pPr>
          <w:hyperlink w:anchor="_Toc205297594" w:history="1">
            <w:r w:rsidRPr="00AB2C0F">
              <w:rPr>
                <w:rStyle w:val="Hipervnculo"/>
                <w:rFonts w:cstheme="minorHAnsi"/>
                <w:i/>
                <w:iCs/>
              </w:rPr>
              <w:t>Grounds for exclusion in the case of subcontracting</w:t>
            </w:r>
            <w:r w:rsidRPr="00AB2C0F">
              <w:rPr>
                <w:webHidden/>
              </w:rPr>
              <w:tab/>
            </w:r>
            <w:r w:rsidRPr="00AB2C0F">
              <w:rPr>
                <w:webHidden/>
              </w:rPr>
              <w:fldChar w:fldCharType="begin"/>
            </w:r>
            <w:r w:rsidRPr="00AB2C0F">
              <w:rPr>
                <w:webHidden/>
              </w:rPr>
              <w:instrText xml:space="preserve"> PAGEREF _Toc205297594 \h </w:instrText>
            </w:r>
            <w:r w:rsidRPr="00AB2C0F">
              <w:rPr>
                <w:webHidden/>
              </w:rPr>
            </w:r>
            <w:r w:rsidRPr="00AB2C0F">
              <w:rPr>
                <w:webHidden/>
              </w:rPr>
              <w:fldChar w:fldCharType="separate"/>
            </w:r>
            <w:r w:rsidRPr="00AB2C0F">
              <w:rPr>
                <w:webHidden/>
              </w:rPr>
              <w:t>7</w:t>
            </w:r>
            <w:r w:rsidRPr="00AB2C0F">
              <w:rPr>
                <w:webHidden/>
              </w:rPr>
              <w:fldChar w:fldCharType="end"/>
            </w:r>
          </w:hyperlink>
        </w:p>
        <w:p w14:paraId="7B1C5FA6" w14:textId="5B2AE05C" w:rsidR="00EA14B2" w:rsidRPr="00AB2C0F" w:rsidRDefault="00EA14B2">
          <w:pPr>
            <w:pStyle w:val="TDC2"/>
            <w:rPr>
              <w:kern w:val="2"/>
              <w:sz w:val="24"/>
              <w:szCs w:val="24"/>
              <w:lang w:eastAsia="es-CO"/>
              <w14:ligatures w14:val="standardContextual"/>
            </w:rPr>
          </w:pPr>
          <w:hyperlink w:anchor="_Toc205297595" w:history="1">
            <w:r w:rsidRPr="00AB2C0F">
              <w:rPr>
                <w:rStyle w:val="Hipervnculo"/>
                <w:rFonts w:cstheme="minorHAnsi"/>
                <w:i/>
                <w:iCs/>
              </w:rPr>
              <w:t>Presentation of a subcontractor</w:t>
            </w:r>
            <w:r w:rsidRPr="00AB2C0F">
              <w:rPr>
                <w:webHidden/>
              </w:rPr>
              <w:tab/>
            </w:r>
            <w:r w:rsidRPr="00AB2C0F">
              <w:rPr>
                <w:webHidden/>
              </w:rPr>
              <w:fldChar w:fldCharType="begin"/>
            </w:r>
            <w:r w:rsidRPr="00AB2C0F">
              <w:rPr>
                <w:webHidden/>
              </w:rPr>
              <w:instrText xml:space="preserve"> PAGEREF _Toc205297595 \h </w:instrText>
            </w:r>
            <w:r w:rsidRPr="00AB2C0F">
              <w:rPr>
                <w:webHidden/>
              </w:rPr>
            </w:r>
            <w:r w:rsidRPr="00AB2C0F">
              <w:rPr>
                <w:webHidden/>
              </w:rPr>
              <w:fldChar w:fldCharType="separate"/>
            </w:r>
            <w:r w:rsidRPr="00AB2C0F">
              <w:rPr>
                <w:webHidden/>
              </w:rPr>
              <w:t>7</w:t>
            </w:r>
            <w:r w:rsidRPr="00AB2C0F">
              <w:rPr>
                <w:webHidden/>
              </w:rPr>
              <w:fldChar w:fldCharType="end"/>
            </w:r>
          </w:hyperlink>
        </w:p>
        <w:p w14:paraId="0A8E4B15" w14:textId="43C0B5DB" w:rsidR="00EA14B2" w:rsidRPr="00AB2C0F" w:rsidRDefault="00EA14B2">
          <w:pPr>
            <w:pStyle w:val="TDC1"/>
            <w:tabs>
              <w:tab w:val="left" w:pos="1440"/>
              <w:tab w:val="right" w:leader="dot" w:pos="9329"/>
            </w:tabs>
            <w:rPr>
              <w:rFonts w:asciiTheme="minorHAnsi" w:eastAsiaTheme="minorEastAsia" w:hAnsiTheme="minorHAnsi" w:cstheme="minorBidi"/>
              <w:kern w:val="2"/>
              <w:sz w:val="24"/>
              <w:szCs w:val="24"/>
              <w:lang w:eastAsia="es-CO"/>
              <w14:ligatures w14:val="standardContextual"/>
            </w:rPr>
          </w:pPr>
          <w:hyperlink w:anchor="_Toc205297596" w:history="1">
            <w:r w:rsidRPr="00AB2C0F">
              <w:rPr>
                <w:rStyle w:val="Hipervnculo"/>
                <w:rFonts w:cstheme="minorHAnsi"/>
                <w:b/>
                <w:caps/>
              </w:rPr>
              <w:t>ARTICLE 4:</w:t>
            </w:r>
            <w:r w:rsidRPr="00AB2C0F">
              <w:rPr>
                <w:rFonts w:asciiTheme="minorHAnsi" w:eastAsiaTheme="minorEastAsia" w:hAnsiTheme="minorHAnsi" w:cstheme="minorBidi"/>
                <w:kern w:val="2"/>
                <w:sz w:val="24"/>
                <w:szCs w:val="24"/>
                <w:lang w:eastAsia="es-CO"/>
                <w14:ligatures w14:val="standardContextual"/>
              </w:rPr>
              <w:tab/>
            </w:r>
            <w:r w:rsidRPr="00AB2C0F">
              <w:rPr>
                <w:rStyle w:val="Hipervnculo"/>
                <w:rFonts w:cstheme="minorHAnsi"/>
                <w:b/>
                <w:bCs/>
                <w:caps/>
              </w:rPr>
              <w:t>Presentation of bids and submission process</w:t>
            </w:r>
            <w:r w:rsidRPr="00AB2C0F">
              <w:rPr>
                <w:webHidden/>
              </w:rPr>
              <w:tab/>
            </w:r>
            <w:r w:rsidRPr="00AB2C0F">
              <w:rPr>
                <w:webHidden/>
              </w:rPr>
              <w:fldChar w:fldCharType="begin"/>
            </w:r>
            <w:r w:rsidRPr="00AB2C0F">
              <w:rPr>
                <w:webHidden/>
              </w:rPr>
              <w:instrText xml:space="preserve"> PAGEREF _Toc205297596 \h </w:instrText>
            </w:r>
            <w:r w:rsidRPr="00AB2C0F">
              <w:rPr>
                <w:webHidden/>
              </w:rPr>
            </w:r>
            <w:r w:rsidRPr="00AB2C0F">
              <w:rPr>
                <w:webHidden/>
              </w:rPr>
              <w:fldChar w:fldCharType="separate"/>
            </w:r>
            <w:r w:rsidRPr="00AB2C0F">
              <w:rPr>
                <w:webHidden/>
              </w:rPr>
              <w:t>7</w:t>
            </w:r>
            <w:r w:rsidRPr="00AB2C0F">
              <w:rPr>
                <w:webHidden/>
              </w:rPr>
              <w:fldChar w:fldCharType="end"/>
            </w:r>
          </w:hyperlink>
        </w:p>
        <w:p w14:paraId="0FE32E23" w14:textId="4709BF73" w:rsidR="00EA14B2" w:rsidRPr="00AB2C0F" w:rsidRDefault="00EA14B2">
          <w:pPr>
            <w:pStyle w:val="TDC2"/>
            <w:rPr>
              <w:kern w:val="2"/>
              <w:sz w:val="24"/>
              <w:szCs w:val="24"/>
              <w:lang w:eastAsia="es-CO"/>
              <w14:ligatures w14:val="standardContextual"/>
            </w:rPr>
          </w:pPr>
          <w:hyperlink w:anchor="_Toc205297597" w:history="1">
            <w:r w:rsidRPr="00AB2C0F">
              <w:rPr>
                <w:rStyle w:val="Hipervnculo"/>
                <w:rFonts w:cstheme="minorHAnsi"/>
              </w:rPr>
              <w:t>Application documents</w:t>
            </w:r>
            <w:r w:rsidRPr="00AB2C0F">
              <w:rPr>
                <w:webHidden/>
              </w:rPr>
              <w:tab/>
            </w:r>
            <w:r w:rsidRPr="00AB2C0F">
              <w:rPr>
                <w:webHidden/>
              </w:rPr>
              <w:fldChar w:fldCharType="begin"/>
            </w:r>
            <w:r w:rsidRPr="00AB2C0F">
              <w:rPr>
                <w:webHidden/>
              </w:rPr>
              <w:instrText xml:space="preserve"> PAGEREF _Toc205297597 \h </w:instrText>
            </w:r>
            <w:r w:rsidRPr="00AB2C0F">
              <w:rPr>
                <w:webHidden/>
              </w:rPr>
            </w:r>
            <w:r w:rsidRPr="00AB2C0F">
              <w:rPr>
                <w:webHidden/>
              </w:rPr>
              <w:fldChar w:fldCharType="separate"/>
            </w:r>
            <w:r w:rsidRPr="00AB2C0F">
              <w:rPr>
                <w:webHidden/>
              </w:rPr>
              <w:t>7</w:t>
            </w:r>
            <w:r w:rsidRPr="00AB2C0F">
              <w:rPr>
                <w:webHidden/>
              </w:rPr>
              <w:fldChar w:fldCharType="end"/>
            </w:r>
          </w:hyperlink>
        </w:p>
        <w:p w14:paraId="196DAF76" w14:textId="63DA6E17" w:rsidR="00EA14B2" w:rsidRPr="00AB2C0F" w:rsidRDefault="00EA14B2">
          <w:pPr>
            <w:pStyle w:val="TDC2"/>
            <w:rPr>
              <w:kern w:val="2"/>
              <w:sz w:val="24"/>
              <w:szCs w:val="24"/>
              <w:lang w:eastAsia="es-CO"/>
              <w14:ligatures w14:val="standardContextual"/>
            </w:rPr>
          </w:pPr>
          <w:hyperlink w:anchor="_Toc205297598" w:history="1">
            <w:r w:rsidRPr="00AB2C0F">
              <w:rPr>
                <w:rStyle w:val="Hipervnculo"/>
                <w:rFonts w:cstheme="minorHAnsi"/>
              </w:rPr>
              <w:t>Bid documents</w:t>
            </w:r>
            <w:r w:rsidRPr="00AB2C0F">
              <w:rPr>
                <w:webHidden/>
              </w:rPr>
              <w:tab/>
            </w:r>
            <w:r w:rsidRPr="00AB2C0F">
              <w:rPr>
                <w:webHidden/>
              </w:rPr>
              <w:fldChar w:fldCharType="begin"/>
            </w:r>
            <w:r w:rsidRPr="00AB2C0F">
              <w:rPr>
                <w:webHidden/>
              </w:rPr>
              <w:instrText xml:space="preserve"> PAGEREF _Toc205297598 \h </w:instrText>
            </w:r>
            <w:r w:rsidRPr="00AB2C0F">
              <w:rPr>
                <w:webHidden/>
              </w:rPr>
            </w:r>
            <w:r w:rsidRPr="00AB2C0F">
              <w:rPr>
                <w:webHidden/>
              </w:rPr>
              <w:fldChar w:fldCharType="separate"/>
            </w:r>
            <w:r w:rsidRPr="00AB2C0F">
              <w:rPr>
                <w:webHidden/>
              </w:rPr>
              <w:t>8</w:t>
            </w:r>
            <w:r w:rsidRPr="00AB2C0F">
              <w:rPr>
                <w:webHidden/>
              </w:rPr>
              <w:fldChar w:fldCharType="end"/>
            </w:r>
          </w:hyperlink>
        </w:p>
        <w:p w14:paraId="1FF104EE" w14:textId="179F4299" w:rsidR="00EA14B2" w:rsidRPr="00AB2C0F" w:rsidRDefault="00EA14B2">
          <w:pPr>
            <w:pStyle w:val="TDC2"/>
            <w:rPr>
              <w:kern w:val="2"/>
              <w:sz w:val="24"/>
              <w:szCs w:val="24"/>
              <w:lang w:eastAsia="es-CO"/>
              <w14:ligatures w14:val="standardContextual"/>
            </w:rPr>
          </w:pPr>
          <w:hyperlink w:anchor="_Toc205297599" w:history="1">
            <w:r w:rsidRPr="00AB2C0F">
              <w:rPr>
                <w:rStyle w:val="Hipervnculo"/>
                <w:rFonts w:cstheme="minorHAnsi"/>
              </w:rPr>
              <w:t>Bid validity period</w:t>
            </w:r>
            <w:r w:rsidRPr="00AB2C0F">
              <w:rPr>
                <w:webHidden/>
              </w:rPr>
              <w:tab/>
            </w:r>
            <w:r w:rsidRPr="00AB2C0F">
              <w:rPr>
                <w:webHidden/>
              </w:rPr>
              <w:fldChar w:fldCharType="begin"/>
            </w:r>
            <w:r w:rsidRPr="00AB2C0F">
              <w:rPr>
                <w:webHidden/>
              </w:rPr>
              <w:instrText xml:space="preserve"> PAGEREF _Toc205297599 \h </w:instrText>
            </w:r>
            <w:r w:rsidRPr="00AB2C0F">
              <w:rPr>
                <w:webHidden/>
              </w:rPr>
            </w:r>
            <w:r w:rsidRPr="00AB2C0F">
              <w:rPr>
                <w:webHidden/>
              </w:rPr>
              <w:fldChar w:fldCharType="separate"/>
            </w:r>
            <w:r w:rsidRPr="00AB2C0F">
              <w:rPr>
                <w:webHidden/>
              </w:rPr>
              <w:t>8</w:t>
            </w:r>
            <w:r w:rsidRPr="00AB2C0F">
              <w:rPr>
                <w:webHidden/>
              </w:rPr>
              <w:fldChar w:fldCharType="end"/>
            </w:r>
          </w:hyperlink>
        </w:p>
        <w:p w14:paraId="7C56E7BD" w14:textId="1E8321EF" w:rsidR="00EA14B2" w:rsidRPr="00AB2C0F" w:rsidRDefault="00EA14B2">
          <w:pPr>
            <w:pStyle w:val="TDC2"/>
            <w:rPr>
              <w:kern w:val="2"/>
              <w:sz w:val="24"/>
              <w:szCs w:val="24"/>
              <w:lang w:eastAsia="es-CO"/>
              <w14:ligatures w14:val="standardContextual"/>
            </w:rPr>
          </w:pPr>
          <w:hyperlink w:anchor="_Toc205297600" w:history="1">
            <w:r w:rsidRPr="00AB2C0F">
              <w:rPr>
                <w:rStyle w:val="Hipervnculo"/>
                <w:rFonts w:cstheme="minorHAnsi"/>
              </w:rPr>
              <w:t>Bid submission process</w:t>
            </w:r>
            <w:r w:rsidRPr="00AB2C0F">
              <w:rPr>
                <w:webHidden/>
              </w:rPr>
              <w:tab/>
            </w:r>
            <w:r w:rsidRPr="00AB2C0F">
              <w:rPr>
                <w:webHidden/>
              </w:rPr>
              <w:fldChar w:fldCharType="begin"/>
            </w:r>
            <w:r w:rsidRPr="00AB2C0F">
              <w:rPr>
                <w:webHidden/>
              </w:rPr>
              <w:instrText xml:space="preserve"> PAGEREF _Toc205297600 \h </w:instrText>
            </w:r>
            <w:r w:rsidRPr="00AB2C0F">
              <w:rPr>
                <w:webHidden/>
              </w:rPr>
            </w:r>
            <w:r w:rsidRPr="00AB2C0F">
              <w:rPr>
                <w:webHidden/>
              </w:rPr>
              <w:fldChar w:fldCharType="separate"/>
            </w:r>
            <w:r w:rsidRPr="00AB2C0F">
              <w:rPr>
                <w:webHidden/>
              </w:rPr>
              <w:t>8</w:t>
            </w:r>
            <w:r w:rsidRPr="00AB2C0F">
              <w:rPr>
                <w:webHidden/>
              </w:rPr>
              <w:fldChar w:fldCharType="end"/>
            </w:r>
          </w:hyperlink>
        </w:p>
        <w:p w14:paraId="2D05303A" w14:textId="1576980F" w:rsidR="00EA14B2" w:rsidRPr="00AB2C0F" w:rsidRDefault="00EA14B2">
          <w:pPr>
            <w:pStyle w:val="TDC2"/>
            <w:rPr>
              <w:kern w:val="2"/>
              <w:sz w:val="24"/>
              <w:szCs w:val="24"/>
              <w:lang w:eastAsia="es-CO"/>
              <w14:ligatures w14:val="standardContextual"/>
            </w:rPr>
          </w:pPr>
          <w:hyperlink w:anchor="_Toc205297601" w:history="1">
            <w:r w:rsidRPr="00AB2C0F">
              <w:rPr>
                <w:rStyle w:val="Hipervnculo"/>
                <w:rFonts w:cstheme="minorHAnsi"/>
                <w:i/>
                <w:iCs/>
              </w:rPr>
              <w:t>Bids submitted in paper format</w:t>
            </w:r>
            <w:r w:rsidRPr="00AB2C0F">
              <w:rPr>
                <w:webHidden/>
              </w:rPr>
              <w:tab/>
            </w:r>
            <w:r w:rsidRPr="00AB2C0F">
              <w:rPr>
                <w:webHidden/>
              </w:rPr>
              <w:fldChar w:fldCharType="begin"/>
            </w:r>
            <w:r w:rsidRPr="00AB2C0F">
              <w:rPr>
                <w:webHidden/>
              </w:rPr>
              <w:instrText xml:space="preserve"> PAGEREF _Toc205297601 \h </w:instrText>
            </w:r>
            <w:r w:rsidRPr="00AB2C0F">
              <w:rPr>
                <w:webHidden/>
              </w:rPr>
            </w:r>
            <w:r w:rsidRPr="00AB2C0F">
              <w:rPr>
                <w:webHidden/>
              </w:rPr>
              <w:fldChar w:fldCharType="separate"/>
            </w:r>
            <w:r w:rsidRPr="00AB2C0F">
              <w:rPr>
                <w:webHidden/>
              </w:rPr>
              <w:t>8</w:t>
            </w:r>
            <w:r w:rsidRPr="00AB2C0F">
              <w:rPr>
                <w:webHidden/>
              </w:rPr>
              <w:fldChar w:fldCharType="end"/>
            </w:r>
          </w:hyperlink>
        </w:p>
        <w:p w14:paraId="3B17F092" w14:textId="7766DD33" w:rsidR="00EA14B2" w:rsidRPr="00AB2C0F" w:rsidRDefault="00EA14B2">
          <w:pPr>
            <w:pStyle w:val="TDC2"/>
            <w:rPr>
              <w:kern w:val="2"/>
              <w:sz w:val="24"/>
              <w:szCs w:val="24"/>
              <w:lang w:eastAsia="es-CO"/>
              <w14:ligatures w14:val="standardContextual"/>
            </w:rPr>
          </w:pPr>
          <w:hyperlink w:anchor="_Toc205297602" w:history="1">
            <w:r w:rsidRPr="00AB2C0F">
              <w:rPr>
                <w:rStyle w:val="Hipervnculo"/>
                <w:rFonts w:cstheme="minorHAnsi"/>
                <w:i/>
                <w:iCs/>
              </w:rPr>
              <w:t>Electronic submission</w:t>
            </w:r>
            <w:r w:rsidRPr="00AB2C0F">
              <w:rPr>
                <w:webHidden/>
              </w:rPr>
              <w:tab/>
            </w:r>
            <w:r w:rsidRPr="00AB2C0F">
              <w:rPr>
                <w:webHidden/>
              </w:rPr>
              <w:fldChar w:fldCharType="begin"/>
            </w:r>
            <w:r w:rsidRPr="00AB2C0F">
              <w:rPr>
                <w:webHidden/>
              </w:rPr>
              <w:instrText xml:space="preserve"> PAGEREF _Toc205297602 \h </w:instrText>
            </w:r>
            <w:r w:rsidRPr="00AB2C0F">
              <w:rPr>
                <w:webHidden/>
              </w:rPr>
            </w:r>
            <w:r w:rsidRPr="00AB2C0F">
              <w:rPr>
                <w:webHidden/>
              </w:rPr>
              <w:fldChar w:fldCharType="separate"/>
            </w:r>
            <w:r w:rsidRPr="00AB2C0F">
              <w:rPr>
                <w:webHidden/>
              </w:rPr>
              <w:t>9</w:t>
            </w:r>
            <w:r w:rsidRPr="00AB2C0F">
              <w:rPr>
                <w:webHidden/>
              </w:rPr>
              <w:fldChar w:fldCharType="end"/>
            </w:r>
          </w:hyperlink>
        </w:p>
        <w:p w14:paraId="2074E02A" w14:textId="130D28B8" w:rsidR="00EA14B2" w:rsidRPr="00AB2C0F" w:rsidRDefault="00EA14B2">
          <w:pPr>
            <w:pStyle w:val="TDC1"/>
            <w:tabs>
              <w:tab w:val="left" w:pos="1440"/>
              <w:tab w:val="right" w:leader="dot" w:pos="9329"/>
            </w:tabs>
            <w:rPr>
              <w:rFonts w:asciiTheme="minorHAnsi" w:eastAsiaTheme="minorEastAsia" w:hAnsiTheme="minorHAnsi" w:cstheme="minorBidi"/>
              <w:kern w:val="2"/>
              <w:sz w:val="24"/>
              <w:szCs w:val="24"/>
              <w:lang w:eastAsia="es-CO"/>
              <w14:ligatures w14:val="standardContextual"/>
            </w:rPr>
          </w:pPr>
          <w:hyperlink w:anchor="_Toc205297603" w:history="1">
            <w:r w:rsidRPr="00AB2C0F">
              <w:rPr>
                <w:rStyle w:val="Hipervnculo"/>
                <w:rFonts w:cstheme="minorHAnsi"/>
                <w:b/>
                <w:caps/>
              </w:rPr>
              <w:t>ARTICLE 5:</w:t>
            </w:r>
            <w:r w:rsidRPr="00AB2C0F">
              <w:rPr>
                <w:rFonts w:asciiTheme="minorHAnsi" w:eastAsiaTheme="minorEastAsia" w:hAnsiTheme="minorHAnsi" w:cstheme="minorBidi"/>
                <w:kern w:val="2"/>
                <w:sz w:val="24"/>
                <w:szCs w:val="24"/>
                <w:lang w:eastAsia="es-CO"/>
                <w14:ligatures w14:val="standardContextual"/>
              </w:rPr>
              <w:tab/>
            </w:r>
            <w:r w:rsidRPr="00AB2C0F">
              <w:rPr>
                <w:rStyle w:val="Hipervnculo"/>
                <w:rFonts w:cstheme="minorHAnsi"/>
                <w:b/>
                <w:bCs/>
                <w:caps/>
              </w:rPr>
              <w:t>Analysis of applications</w:t>
            </w:r>
            <w:r w:rsidRPr="00AB2C0F">
              <w:rPr>
                <w:webHidden/>
              </w:rPr>
              <w:tab/>
            </w:r>
            <w:r w:rsidRPr="00AB2C0F">
              <w:rPr>
                <w:webHidden/>
              </w:rPr>
              <w:fldChar w:fldCharType="begin"/>
            </w:r>
            <w:r w:rsidRPr="00AB2C0F">
              <w:rPr>
                <w:webHidden/>
              </w:rPr>
              <w:instrText xml:space="preserve"> PAGEREF _Toc205297603 \h </w:instrText>
            </w:r>
            <w:r w:rsidRPr="00AB2C0F">
              <w:rPr>
                <w:webHidden/>
              </w:rPr>
            </w:r>
            <w:r w:rsidRPr="00AB2C0F">
              <w:rPr>
                <w:webHidden/>
              </w:rPr>
              <w:fldChar w:fldCharType="separate"/>
            </w:r>
            <w:r w:rsidRPr="00AB2C0F">
              <w:rPr>
                <w:webHidden/>
              </w:rPr>
              <w:t>9</w:t>
            </w:r>
            <w:r w:rsidRPr="00AB2C0F">
              <w:rPr>
                <w:webHidden/>
              </w:rPr>
              <w:fldChar w:fldCharType="end"/>
            </w:r>
          </w:hyperlink>
        </w:p>
        <w:p w14:paraId="3EC87DE7" w14:textId="786DC0C6" w:rsidR="00EA14B2" w:rsidRPr="00AB2C0F" w:rsidRDefault="00EA14B2">
          <w:pPr>
            <w:pStyle w:val="TDC2"/>
            <w:rPr>
              <w:kern w:val="2"/>
              <w:sz w:val="24"/>
              <w:szCs w:val="24"/>
              <w:lang w:eastAsia="es-CO"/>
              <w14:ligatures w14:val="standardContextual"/>
            </w:rPr>
          </w:pPr>
          <w:hyperlink w:anchor="_Toc205297604" w:history="1">
            <w:r w:rsidRPr="00AB2C0F">
              <w:rPr>
                <w:rStyle w:val="Hipervnculo"/>
                <w:rFonts w:cstheme="minorHAnsi"/>
              </w:rPr>
              <w:t>Application supplementary information requests</w:t>
            </w:r>
            <w:r w:rsidRPr="00AB2C0F">
              <w:rPr>
                <w:webHidden/>
              </w:rPr>
              <w:tab/>
            </w:r>
            <w:r w:rsidRPr="00AB2C0F">
              <w:rPr>
                <w:webHidden/>
              </w:rPr>
              <w:fldChar w:fldCharType="begin"/>
            </w:r>
            <w:r w:rsidRPr="00AB2C0F">
              <w:rPr>
                <w:webHidden/>
              </w:rPr>
              <w:instrText xml:space="preserve"> PAGEREF _Toc205297604 \h </w:instrText>
            </w:r>
            <w:r w:rsidRPr="00AB2C0F">
              <w:rPr>
                <w:webHidden/>
              </w:rPr>
            </w:r>
            <w:r w:rsidRPr="00AB2C0F">
              <w:rPr>
                <w:webHidden/>
              </w:rPr>
              <w:fldChar w:fldCharType="separate"/>
            </w:r>
            <w:r w:rsidRPr="00AB2C0F">
              <w:rPr>
                <w:webHidden/>
              </w:rPr>
              <w:t>10</w:t>
            </w:r>
            <w:r w:rsidRPr="00AB2C0F">
              <w:rPr>
                <w:webHidden/>
              </w:rPr>
              <w:fldChar w:fldCharType="end"/>
            </w:r>
          </w:hyperlink>
        </w:p>
        <w:p w14:paraId="2C92EE2C" w14:textId="24C99D4E" w:rsidR="00EA14B2" w:rsidRPr="00AB2C0F" w:rsidRDefault="00EA14B2">
          <w:pPr>
            <w:pStyle w:val="TDC2"/>
            <w:rPr>
              <w:kern w:val="2"/>
              <w:sz w:val="24"/>
              <w:szCs w:val="24"/>
              <w:lang w:eastAsia="es-CO"/>
              <w14:ligatures w14:val="standardContextual"/>
            </w:rPr>
          </w:pPr>
          <w:hyperlink w:anchor="_Toc205297605" w:history="1">
            <w:r w:rsidRPr="00AB2C0F">
              <w:rPr>
                <w:rStyle w:val="Hipervnculo"/>
                <w:rFonts w:cstheme="minorHAnsi"/>
              </w:rPr>
              <w:t>Rejection of late applications - Opening bids</w:t>
            </w:r>
            <w:r w:rsidRPr="00AB2C0F">
              <w:rPr>
                <w:webHidden/>
              </w:rPr>
              <w:tab/>
            </w:r>
            <w:r w:rsidRPr="00AB2C0F">
              <w:rPr>
                <w:webHidden/>
              </w:rPr>
              <w:fldChar w:fldCharType="begin"/>
            </w:r>
            <w:r w:rsidRPr="00AB2C0F">
              <w:rPr>
                <w:webHidden/>
              </w:rPr>
              <w:instrText xml:space="preserve"> PAGEREF _Toc205297605 \h </w:instrText>
            </w:r>
            <w:r w:rsidRPr="00AB2C0F">
              <w:rPr>
                <w:webHidden/>
              </w:rPr>
            </w:r>
            <w:r w:rsidRPr="00AB2C0F">
              <w:rPr>
                <w:webHidden/>
              </w:rPr>
              <w:fldChar w:fldCharType="separate"/>
            </w:r>
            <w:r w:rsidRPr="00AB2C0F">
              <w:rPr>
                <w:webHidden/>
              </w:rPr>
              <w:t>10</w:t>
            </w:r>
            <w:r w:rsidRPr="00AB2C0F">
              <w:rPr>
                <w:webHidden/>
              </w:rPr>
              <w:fldChar w:fldCharType="end"/>
            </w:r>
          </w:hyperlink>
        </w:p>
        <w:p w14:paraId="1BC7CD00" w14:textId="74E89FF1" w:rsidR="00EA14B2" w:rsidRPr="00AB2C0F" w:rsidRDefault="00EA14B2">
          <w:pPr>
            <w:pStyle w:val="TDC2"/>
            <w:rPr>
              <w:kern w:val="2"/>
              <w:sz w:val="24"/>
              <w:szCs w:val="24"/>
              <w:lang w:eastAsia="es-CO"/>
              <w14:ligatures w14:val="standardContextual"/>
            </w:rPr>
          </w:pPr>
          <w:hyperlink w:anchor="_Toc205297606" w:history="1">
            <w:r w:rsidRPr="00AB2C0F">
              <w:rPr>
                <w:rStyle w:val="Hipervnculo"/>
                <w:rFonts w:cstheme="minorHAnsi"/>
              </w:rPr>
              <w:t>Admissibility of applications</w:t>
            </w:r>
            <w:r w:rsidRPr="00AB2C0F">
              <w:rPr>
                <w:webHidden/>
              </w:rPr>
              <w:tab/>
            </w:r>
            <w:r w:rsidRPr="00AB2C0F">
              <w:rPr>
                <w:webHidden/>
              </w:rPr>
              <w:fldChar w:fldCharType="begin"/>
            </w:r>
            <w:r w:rsidRPr="00AB2C0F">
              <w:rPr>
                <w:webHidden/>
              </w:rPr>
              <w:instrText xml:space="preserve"> PAGEREF _Toc205297606 \h </w:instrText>
            </w:r>
            <w:r w:rsidRPr="00AB2C0F">
              <w:rPr>
                <w:webHidden/>
              </w:rPr>
            </w:r>
            <w:r w:rsidRPr="00AB2C0F">
              <w:rPr>
                <w:webHidden/>
              </w:rPr>
              <w:fldChar w:fldCharType="separate"/>
            </w:r>
            <w:r w:rsidRPr="00AB2C0F">
              <w:rPr>
                <w:webHidden/>
              </w:rPr>
              <w:t>10</w:t>
            </w:r>
            <w:r w:rsidRPr="00AB2C0F">
              <w:rPr>
                <w:webHidden/>
              </w:rPr>
              <w:fldChar w:fldCharType="end"/>
            </w:r>
          </w:hyperlink>
        </w:p>
        <w:p w14:paraId="5B10499F" w14:textId="6BE4A57C" w:rsidR="00EA14B2" w:rsidRPr="00AB2C0F" w:rsidRDefault="00EA14B2">
          <w:pPr>
            <w:pStyle w:val="TDC1"/>
            <w:tabs>
              <w:tab w:val="left" w:pos="1440"/>
              <w:tab w:val="right" w:leader="dot" w:pos="9329"/>
            </w:tabs>
            <w:rPr>
              <w:rFonts w:asciiTheme="minorHAnsi" w:eastAsiaTheme="minorEastAsia" w:hAnsiTheme="minorHAnsi" w:cstheme="minorBidi"/>
              <w:kern w:val="2"/>
              <w:sz w:val="24"/>
              <w:szCs w:val="24"/>
              <w:lang w:eastAsia="es-CO"/>
              <w14:ligatures w14:val="standardContextual"/>
            </w:rPr>
          </w:pPr>
          <w:hyperlink w:anchor="_Toc205297607" w:history="1">
            <w:r w:rsidRPr="00AB2C0F">
              <w:rPr>
                <w:rStyle w:val="Hipervnculo"/>
                <w:rFonts w:cstheme="minorHAnsi"/>
                <w:b/>
                <w:caps/>
              </w:rPr>
              <w:t>ARTICLE 6:</w:t>
            </w:r>
            <w:r w:rsidRPr="00AB2C0F">
              <w:rPr>
                <w:rFonts w:asciiTheme="minorHAnsi" w:eastAsiaTheme="minorEastAsia" w:hAnsiTheme="minorHAnsi" w:cstheme="minorBidi"/>
                <w:kern w:val="2"/>
                <w:sz w:val="24"/>
                <w:szCs w:val="24"/>
                <w:lang w:eastAsia="es-CO"/>
                <w14:ligatures w14:val="standardContextual"/>
              </w:rPr>
              <w:tab/>
            </w:r>
            <w:r w:rsidRPr="00AB2C0F">
              <w:rPr>
                <w:rStyle w:val="Hipervnculo"/>
                <w:rFonts w:cstheme="minorHAnsi"/>
                <w:b/>
                <w:bCs/>
                <w:caps/>
              </w:rPr>
              <w:t>Bid evaluation, negotiations and award</w:t>
            </w:r>
            <w:r w:rsidRPr="00AB2C0F">
              <w:rPr>
                <w:webHidden/>
              </w:rPr>
              <w:tab/>
            </w:r>
            <w:r w:rsidRPr="00AB2C0F">
              <w:rPr>
                <w:webHidden/>
              </w:rPr>
              <w:fldChar w:fldCharType="begin"/>
            </w:r>
            <w:r w:rsidRPr="00AB2C0F">
              <w:rPr>
                <w:webHidden/>
              </w:rPr>
              <w:instrText xml:space="preserve"> PAGEREF _Toc205297607 \h </w:instrText>
            </w:r>
            <w:r w:rsidRPr="00AB2C0F">
              <w:rPr>
                <w:webHidden/>
              </w:rPr>
            </w:r>
            <w:r w:rsidRPr="00AB2C0F">
              <w:rPr>
                <w:webHidden/>
              </w:rPr>
              <w:fldChar w:fldCharType="separate"/>
            </w:r>
            <w:r w:rsidRPr="00AB2C0F">
              <w:rPr>
                <w:webHidden/>
              </w:rPr>
              <w:t>10</w:t>
            </w:r>
            <w:r w:rsidRPr="00AB2C0F">
              <w:rPr>
                <w:webHidden/>
              </w:rPr>
              <w:fldChar w:fldCharType="end"/>
            </w:r>
          </w:hyperlink>
        </w:p>
        <w:p w14:paraId="1AE543B0" w14:textId="44D33945" w:rsidR="00EA14B2" w:rsidRPr="00AB2C0F" w:rsidRDefault="00EA14B2">
          <w:pPr>
            <w:pStyle w:val="TDC2"/>
            <w:rPr>
              <w:kern w:val="2"/>
              <w:sz w:val="24"/>
              <w:szCs w:val="24"/>
              <w:lang w:eastAsia="es-CO"/>
              <w14:ligatures w14:val="standardContextual"/>
            </w:rPr>
          </w:pPr>
          <w:hyperlink w:anchor="_Toc205297608" w:history="1">
            <w:r w:rsidRPr="00AB2C0F">
              <w:rPr>
                <w:rStyle w:val="Hipervnculo"/>
                <w:rFonts w:cstheme="minorHAnsi"/>
              </w:rPr>
              <w:t>Rejection of late bids - Opening bids</w:t>
            </w:r>
            <w:r w:rsidRPr="00AB2C0F">
              <w:rPr>
                <w:webHidden/>
              </w:rPr>
              <w:tab/>
            </w:r>
            <w:r w:rsidRPr="00AB2C0F">
              <w:rPr>
                <w:webHidden/>
              </w:rPr>
              <w:fldChar w:fldCharType="begin"/>
            </w:r>
            <w:r w:rsidRPr="00AB2C0F">
              <w:rPr>
                <w:webHidden/>
              </w:rPr>
              <w:instrText xml:space="preserve"> PAGEREF _Toc205297608 \h </w:instrText>
            </w:r>
            <w:r w:rsidRPr="00AB2C0F">
              <w:rPr>
                <w:webHidden/>
              </w:rPr>
            </w:r>
            <w:r w:rsidRPr="00AB2C0F">
              <w:rPr>
                <w:webHidden/>
              </w:rPr>
              <w:fldChar w:fldCharType="separate"/>
            </w:r>
            <w:r w:rsidRPr="00AB2C0F">
              <w:rPr>
                <w:webHidden/>
              </w:rPr>
              <w:t>10</w:t>
            </w:r>
            <w:r w:rsidRPr="00AB2C0F">
              <w:rPr>
                <w:webHidden/>
              </w:rPr>
              <w:fldChar w:fldCharType="end"/>
            </w:r>
          </w:hyperlink>
        </w:p>
        <w:p w14:paraId="68627221" w14:textId="66AE5B2F" w:rsidR="00EA14B2" w:rsidRPr="00AB2C0F" w:rsidRDefault="00EA14B2">
          <w:pPr>
            <w:pStyle w:val="TDC2"/>
            <w:rPr>
              <w:kern w:val="2"/>
              <w:sz w:val="24"/>
              <w:szCs w:val="24"/>
              <w:lang w:eastAsia="es-CO"/>
              <w14:ligatures w14:val="standardContextual"/>
            </w:rPr>
          </w:pPr>
          <w:hyperlink w:anchor="_Toc205297609" w:history="1">
            <w:r w:rsidRPr="00AB2C0F">
              <w:rPr>
                <w:rStyle w:val="Hipervnculo"/>
                <w:rFonts w:cstheme="minorHAnsi"/>
              </w:rPr>
              <w:t>Bid analysis</w:t>
            </w:r>
            <w:r w:rsidRPr="00AB2C0F">
              <w:rPr>
                <w:webHidden/>
              </w:rPr>
              <w:tab/>
            </w:r>
            <w:r w:rsidRPr="00AB2C0F">
              <w:rPr>
                <w:webHidden/>
              </w:rPr>
              <w:fldChar w:fldCharType="begin"/>
            </w:r>
            <w:r w:rsidRPr="00AB2C0F">
              <w:rPr>
                <w:webHidden/>
              </w:rPr>
              <w:instrText xml:space="preserve"> PAGEREF _Toc205297609 \h </w:instrText>
            </w:r>
            <w:r w:rsidRPr="00AB2C0F">
              <w:rPr>
                <w:webHidden/>
              </w:rPr>
            </w:r>
            <w:r w:rsidRPr="00AB2C0F">
              <w:rPr>
                <w:webHidden/>
              </w:rPr>
              <w:fldChar w:fldCharType="separate"/>
            </w:r>
            <w:r w:rsidRPr="00AB2C0F">
              <w:rPr>
                <w:webHidden/>
              </w:rPr>
              <w:t>11</w:t>
            </w:r>
            <w:r w:rsidRPr="00AB2C0F">
              <w:rPr>
                <w:webHidden/>
              </w:rPr>
              <w:fldChar w:fldCharType="end"/>
            </w:r>
          </w:hyperlink>
        </w:p>
        <w:p w14:paraId="23C148DC" w14:textId="23925B75" w:rsidR="00EA14B2" w:rsidRPr="00AB2C0F" w:rsidRDefault="00EA14B2">
          <w:pPr>
            <w:pStyle w:val="TDC2"/>
            <w:rPr>
              <w:kern w:val="2"/>
              <w:sz w:val="24"/>
              <w:szCs w:val="24"/>
              <w:lang w:eastAsia="es-CO"/>
              <w14:ligatures w14:val="standardContextual"/>
            </w:rPr>
          </w:pPr>
          <w:hyperlink w:anchor="_Toc205297610" w:history="1">
            <w:r w:rsidRPr="00AB2C0F">
              <w:rPr>
                <w:rStyle w:val="Hipervnculo"/>
                <w:rFonts w:cstheme="minorHAnsi"/>
              </w:rPr>
              <w:t>Rejection of non-conforming, inadmissible or inappropriate bids</w:t>
            </w:r>
            <w:r w:rsidRPr="00AB2C0F">
              <w:rPr>
                <w:webHidden/>
              </w:rPr>
              <w:tab/>
            </w:r>
            <w:r w:rsidRPr="00AB2C0F">
              <w:rPr>
                <w:webHidden/>
              </w:rPr>
              <w:fldChar w:fldCharType="begin"/>
            </w:r>
            <w:r w:rsidRPr="00AB2C0F">
              <w:rPr>
                <w:webHidden/>
              </w:rPr>
              <w:instrText xml:space="preserve"> PAGEREF _Toc205297610 \h </w:instrText>
            </w:r>
            <w:r w:rsidRPr="00AB2C0F">
              <w:rPr>
                <w:webHidden/>
              </w:rPr>
            </w:r>
            <w:r w:rsidRPr="00AB2C0F">
              <w:rPr>
                <w:webHidden/>
              </w:rPr>
              <w:fldChar w:fldCharType="separate"/>
            </w:r>
            <w:r w:rsidRPr="00AB2C0F">
              <w:rPr>
                <w:webHidden/>
              </w:rPr>
              <w:t>11</w:t>
            </w:r>
            <w:r w:rsidRPr="00AB2C0F">
              <w:rPr>
                <w:webHidden/>
              </w:rPr>
              <w:fldChar w:fldCharType="end"/>
            </w:r>
          </w:hyperlink>
        </w:p>
        <w:p w14:paraId="4914F6D7" w14:textId="53054579" w:rsidR="00EA14B2" w:rsidRPr="00AB2C0F" w:rsidRDefault="00EA14B2">
          <w:pPr>
            <w:pStyle w:val="TDC2"/>
            <w:rPr>
              <w:kern w:val="2"/>
              <w:sz w:val="24"/>
              <w:szCs w:val="24"/>
              <w:lang w:eastAsia="es-CO"/>
              <w14:ligatures w14:val="standardContextual"/>
            </w:rPr>
          </w:pPr>
          <w:hyperlink w:anchor="_Toc205297611" w:history="1">
            <w:r w:rsidRPr="00AB2C0F">
              <w:rPr>
                <w:rStyle w:val="Hipervnculo"/>
                <w:rFonts w:cstheme="minorHAnsi"/>
              </w:rPr>
              <w:t>Comparison of bids for selection of the most economically beneficial bid</w:t>
            </w:r>
            <w:r w:rsidRPr="00AB2C0F">
              <w:rPr>
                <w:webHidden/>
              </w:rPr>
              <w:tab/>
            </w:r>
            <w:r w:rsidRPr="00AB2C0F">
              <w:rPr>
                <w:webHidden/>
              </w:rPr>
              <w:fldChar w:fldCharType="begin"/>
            </w:r>
            <w:r w:rsidRPr="00AB2C0F">
              <w:rPr>
                <w:webHidden/>
              </w:rPr>
              <w:instrText xml:space="preserve"> PAGEREF _Toc205297611 \h </w:instrText>
            </w:r>
            <w:r w:rsidRPr="00AB2C0F">
              <w:rPr>
                <w:webHidden/>
              </w:rPr>
            </w:r>
            <w:r w:rsidRPr="00AB2C0F">
              <w:rPr>
                <w:webHidden/>
              </w:rPr>
              <w:fldChar w:fldCharType="separate"/>
            </w:r>
            <w:r w:rsidRPr="00AB2C0F">
              <w:rPr>
                <w:webHidden/>
              </w:rPr>
              <w:t>11</w:t>
            </w:r>
            <w:r w:rsidRPr="00AB2C0F">
              <w:rPr>
                <w:webHidden/>
              </w:rPr>
              <w:fldChar w:fldCharType="end"/>
            </w:r>
          </w:hyperlink>
        </w:p>
        <w:p w14:paraId="444E648E" w14:textId="1FD65C59" w:rsidR="00EA14B2" w:rsidRPr="00AB2C0F" w:rsidRDefault="00EA14B2">
          <w:pPr>
            <w:pStyle w:val="TDC2"/>
            <w:rPr>
              <w:kern w:val="2"/>
              <w:sz w:val="24"/>
              <w:szCs w:val="24"/>
              <w:lang w:eastAsia="es-CO"/>
              <w14:ligatures w14:val="standardContextual"/>
            </w:rPr>
          </w:pPr>
          <w:hyperlink w:anchor="_Toc205297612" w:history="1">
            <w:r w:rsidRPr="00AB2C0F">
              <w:rPr>
                <w:rStyle w:val="Hipervnculo"/>
                <w:rFonts w:cstheme="minorHAnsi"/>
                <w:i/>
                <w:iCs/>
              </w:rPr>
              <w:t>Criterion 1: Price of the services</w:t>
            </w:r>
            <w:r w:rsidRPr="00AB2C0F">
              <w:rPr>
                <w:webHidden/>
              </w:rPr>
              <w:tab/>
            </w:r>
            <w:r w:rsidRPr="00AB2C0F">
              <w:rPr>
                <w:webHidden/>
              </w:rPr>
              <w:fldChar w:fldCharType="begin"/>
            </w:r>
            <w:r w:rsidRPr="00AB2C0F">
              <w:rPr>
                <w:webHidden/>
              </w:rPr>
              <w:instrText xml:space="preserve"> PAGEREF _Toc205297612 \h </w:instrText>
            </w:r>
            <w:r w:rsidRPr="00AB2C0F">
              <w:rPr>
                <w:webHidden/>
              </w:rPr>
            </w:r>
            <w:r w:rsidRPr="00AB2C0F">
              <w:rPr>
                <w:webHidden/>
              </w:rPr>
              <w:fldChar w:fldCharType="separate"/>
            </w:r>
            <w:r w:rsidRPr="00AB2C0F">
              <w:rPr>
                <w:webHidden/>
              </w:rPr>
              <w:t>11</w:t>
            </w:r>
            <w:r w:rsidRPr="00AB2C0F">
              <w:rPr>
                <w:webHidden/>
              </w:rPr>
              <w:fldChar w:fldCharType="end"/>
            </w:r>
          </w:hyperlink>
        </w:p>
        <w:p w14:paraId="0E747C3F" w14:textId="3961B325" w:rsidR="00EA14B2" w:rsidRPr="00AB2C0F" w:rsidRDefault="00EA14B2">
          <w:pPr>
            <w:pStyle w:val="TDC2"/>
            <w:rPr>
              <w:kern w:val="2"/>
              <w:sz w:val="24"/>
              <w:szCs w:val="24"/>
              <w:lang w:eastAsia="es-CO"/>
              <w14:ligatures w14:val="standardContextual"/>
            </w:rPr>
          </w:pPr>
          <w:hyperlink w:anchor="_Toc205297613" w:history="1">
            <w:r w:rsidRPr="00AB2C0F">
              <w:rPr>
                <w:rStyle w:val="Hipervnculo"/>
                <w:rFonts w:cstheme="minorHAnsi"/>
                <w:i/>
                <w:iCs/>
              </w:rPr>
              <w:t>Criterion 2: Technical offer</w:t>
            </w:r>
            <w:r w:rsidRPr="00AB2C0F">
              <w:rPr>
                <w:webHidden/>
              </w:rPr>
              <w:tab/>
            </w:r>
            <w:r w:rsidRPr="00AB2C0F">
              <w:rPr>
                <w:webHidden/>
              </w:rPr>
              <w:fldChar w:fldCharType="begin"/>
            </w:r>
            <w:r w:rsidRPr="00AB2C0F">
              <w:rPr>
                <w:webHidden/>
              </w:rPr>
              <w:instrText xml:space="preserve"> PAGEREF _Toc205297613 \h </w:instrText>
            </w:r>
            <w:r w:rsidRPr="00AB2C0F">
              <w:rPr>
                <w:webHidden/>
              </w:rPr>
            </w:r>
            <w:r w:rsidRPr="00AB2C0F">
              <w:rPr>
                <w:webHidden/>
              </w:rPr>
              <w:fldChar w:fldCharType="separate"/>
            </w:r>
            <w:r w:rsidRPr="00AB2C0F">
              <w:rPr>
                <w:webHidden/>
              </w:rPr>
              <w:t>11</w:t>
            </w:r>
            <w:r w:rsidRPr="00AB2C0F">
              <w:rPr>
                <w:webHidden/>
              </w:rPr>
              <w:fldChar w:fldCharType="end"/>
            </w:r>
          </w:hyperlink>
        </w:p>
        <w:p w14:paraId="25CF3C81" w14:textId="64A9F9F8" w:rsidR="00EA14B2" w:rsidRPr="00AB2C0F" w:rsidRDefault="00EA14B2">
          <w:pPr>
            <w:pStyle w:val="TDC2"/>
            <w:rPr>
              <w:kern w:val="2"/>
              <w:sz w:val="24"/>
              <w:szCs w:val="24"/>
              <w:lang w:eastAsia="es-CO"/>
              <w14:ligatures w14:val="standardContextual"/>
            </w:rPr>
          </w:pPr>
          <w:hyperlink w:anchor="_Toc205297614" w:history="1">
            <w:r w:rsidRPr="00AB2C0F">
              <w:rPr>
                <w:rStyle w:val="Hipervnculo"/>
                <w:rFonts w:cstheme="minorHAnsi"/>
              </w:rPr>
              <w:t>Negotiations</w:t>
            </w:r>
            <w:r w:rsidRPr="00AB2C0F">
              <w:rPr>
                <w:webHidden/>
              </w:rPr>
              <w:tab/>
            </w:r>
            <w:r w:rsidRPr="00AB2C0F">
              <w:rPr>
                <w:webHidden/>
              </w:rPr>
              <w:fldChar w:fldCharType="begin"/>
            </w:r>
            <w:r w:rsidRPr="00AB2C0F">
              <w:rPr>
                <w:webHidden/>
              </w:rPr>
              <w:instrText xml:space="preserve"> PAGEREF _Toc205297614 \h </w:instrText>
            </w:r>
            <w:r w:rsidRPr="00AB2C0F">
              <w:rPr>
                <w:webHidden/>
              </w:rPr>
            </w:r>
            <w:r w:rsidRPr="00AB2C0F">
              <w:rPr>
                <w:webHidden/>
              </w:rPr>
              <w:fldChar w:fldCharType="separate"/>
            </w:r>
            <w:r w:rsidRPr="00AB2C0F">
              <w:rPr>
                <w:webHidden/>
              </w:rPr>
              <w:t>12</w:t>
            </w:r>
            <w:r w:rsidRPr="00AB2C0F">
              <w:rPr>
                <w:webHidden/>
              </w:rPr>
              <w:fldChar w:fldCharType="end"/>
            </w:r>
          </w:hyperlink>
        </w:p>
        <w:p w14:paraId="1A50DC82" w14:textId="381CA338" w:rsidR="00EA14B2" w:rsidRPr="00AB2C0F" w:rsidRDefault="00EA14B2">
          <w:pPr>
            <w:pStyle w:val="TDC2"/>
            <w:rPr>
              <w:kern w:val="2"/>
              <w:sz w:val="24"/>
              <w:szCs w:val="24"/>
              <w:lang w:eastAsia="es-CO"/>
              <w14:ligatures w14:val="standardContextual"/>
            </w:rPr>
          </w:pPr>
          <w:hyperlink w:anchor="_Toc205297615" w:history="1">
            <w:r w:rsidRPr="00AB2C0F">
              <w:rPr>
                <w:rStyle w:val="Hipervnculo"/>
                <w:rFonts w:cstheme="minorHAnsi"/>
              </w:rPr>
              <w:t>Award process</w:t>
            </w:r>
            <w:r w:rsidRPr="00AB2C0F">
              <w:rPr>
                <w:webHidden/>
              </w:rPr>
              <w:tab/>
            </w:r>
            <w:r w:rsidRPr="00AB2C0F">
              <w:rPr>
                <w:webHidden/>
              </w:rPr>
              <w:fldChar w:fldCharType="begin"/>
            </w:r>
            <w:r w:rsidRPr="00AB2C0F">
              <w:rPr>
                <w:webHidden/>
              </w:rPr>
              <w:instrText xml:space="preserve"> PAGEREF _Toc205297615 \h </w:instrText>
            </w:r>
            <w:r w:rsidRPr="00AB2C0F">
              <w:rPr>
                <w:webHidden/>
              </w:rPr>
            </w:r>
            <w:r w:rsidRPr="00AB2C0F">
              <w:rPr>
                <w:webHidden/>
              </w:rPr>
              <w:fldChar w:fldCharType="separate"/>
            </w:r>
            <w:r w:rsidRPr="00AB2C0F">
              <w:rPr>
                <w:webHidden/>
              </w:rPr>
              <w:t>12</w:t>
            </w:r>
            <w:r w:rsidRPr="00AB2C0F">
              <w:rPr>
                <w:webHidden/>
              </w:rPr>
              <w:fldChar w:fldCharType="end"/>
            </w:r>
          </w:hyperlink>
        </w:p>
        <w:p w14:paraId="2B28312F" w14:textId="66D2B4C4" w:rsidR="00EA14B2" w:rsidRPr="00AB2C0F" w:rsidRDefault="00EA14B2">
          <w:pPr>
            <w:pStyle w:val="TDC1"/>
            <w:tabs>
              <w:tab w:val="left" w:pos="1440"/>
              <w:tab w:val="right" w:leader="dot" w:pos="9329"/>
            </w:tabs>
            <w:rPr>
              <w:rFonts w:asciiTheme="minorHAnsi" w:eastAsiaTheme="minorEastAsia" w:hAnsiTheme="minorHAnsi" w:cstheme="minorBidi"/>
              <w:kern w:val="2"/>
              <w:sz w:val="24"/>
              <w:szCs w:val="24"/>
              <w:lang w:eastAsia="es-CO"/>
              <w14:ligatures w14:val="standardContextual"/>
            </w:rPr>
          </w:pPr>
          <w:hyperlink w:anchor="_Toc205297616" w:history="1">
            <w:r w:rsidRPr="00AB2C0F">
              <w:rPr>
                <w:rStyle w:val="Hipervnculo"/>
                <w:rFonts w:cstheme="minorHAnsi"/>
                <w:b/>
                <w:caps/>
              </w:rPr>
              <w:t>ARTICLE 7:</w:t>
            </w:r>
            <w:r w:rsidRPr="00AB2C0F">
              <w:rPr>
                <w:rFonts w:asciiTheme="minorHAnsi" w:eastAsiaTheme="minorEastAsia" w:hAnsiTheme="minorHAnsi" w:cstheme="minorBidi"/>
                <w:kern w:val="2"/>
                <w:sz w:val="24"/>
                <w:szCs w:val="24"/>
                <w:lang w:eastAsia="es-CO"/>
                <w14:ligatures w14:val="standardContextual"/>
              </w:rPr>
              <w:tab/>
            </w:r>
            <w:r w:rsidRPr="00AB2C0F">
              <w:rPr>
                <w:rStyle w:val="Hipervnculo"/>
                <w:rFonts w:cstheme="minorHAnsi"/>
                <w:b/>
                <w:bCs/>
                <w:caps/>
              </w:rPr>
              <w:t>Processing of personal data in the context of this tender and for the purposes of contract monitoring</w:t>
            </w:r>
            <w:r w:rsidRPr="00AB2C0F">
              <w:rPr>
                <w:webHidden/>
              </w:rPr>
              <w:tab/>
            </w:r>
            <w:r w:rsidRPr="00AB2C0F">
              <w:rPr>
                <w:webHidden/>
              </w:rPr>
              <w:fldChar w:fldCharType="begin"/>
            </w:r>
            <w:r w:rsidRPr="00AB2C0F">
              <w:rPr>
                <w:webHidden/>
              </w:rPr>
              <w:instrText xml:space="preserve"> PAGEREF _Toc205297616 \h </w:instrText>
            </w:r>
            <w:r w:rsidRPr="00AB2C0F">
              <w:rPr>
                <w:webHidden/>
              </w:rPr>
            </w:r>
            <w:r w:rsidRPr="00AB2C0F">
              <w:rPr>
                <w:webHidden/>
              </w:rPr>
              <w:fldChar w:fldCharType="separate"/>
            </w:r>
            <w:r w:rsidRPr="00AB2C0F">
              <w:rPr>
                <w:webHidden/>
              </w:rPr>
              <w:t>12</w:t>
            </w:r>
            <w:r w:rsidRPr="00AB2C0F">
              <w:rPr>
                <w:webHidden/>
              </w:rPr>
              <w:fldChar w:fldCharType="end"/>
            </w:r>
          </w:hyperlink>
        </w:p>
        <w:p w14:paraId="3FF39644" w14:textId="54CF796D" w:rsidR="00EA14B2" w:rsidRPr="00AB2C0F" w:rsidRDefault="00EA14B2">
          <w:pPr>
            <w:pStyle w:val="TDC2"/>
            <w:rPr>
              <w:kern w:val="2"/>
              <w:sz w:val="24"/>
              <w:szCs w:val="24"/>
              <w:lang w:eastAsia="es-CO"/>
              <w14:ligatures w14:val="standardContextual"/>
            </w:rPr>
          </w:pPr>
          <w:hyperlink w:anchor="_Toc205297617" w:history="1">
            <w:r w:rsidRPr="00AB2C0F">
              <w:rPr>
                <w:rStyle w:val="Hipervnculo"/>
                <w:rFonts w:cstheme="minorHAnsi"/>
              </w:rPr>
              <w:t>Identity and contact details of the data controller and its representative</w:t>
            </w:r>
            <w:r w:rsidRPr="00AB2C0F">
              <w:rPr>
                <w:webHidden/>
              </w:rPr>
              <w:tab/>
            </w:r>
            <w:r w:rsidRPr="00AB2C0F">
              <w:rPr>
                <w:webHidden/>
              </w:rPr>
              <w:fldChar w:fldCharType="begin"/>
            </w:r>
            <w:r w:rsidRPr="00AB2C0F">
              <w:rPr>
                <w:webHidden/>
              </w:rPr>
              <w:instrText xml:space="preserve"> PAGEREF _Toc205297617 \h </w:instrText>
            </w:r>
            <w:r w:rsidRPr="00AB2C0F">
              <w:rPr>
                <w:webHidden/>
              </w:rPr>
            </w:r>
            <w:r w:rsidRPr="00AB2C0F">
              <w:rPr>
                <w:webHidden/>
              </w:rPr>
              <w:fldChar w:fldCharType="separate"/>
            </w:r>
            <w:r w:rsidRPr="00AB2C0F">
              <w:rPr>
                <w:webHidden/>
              </w:rPr>
              <w:t>12</w:t>
            </w:r>
            <w:r w:rsidRPr="00AB2C0F">
              <w:rPr>
                <w:webHidden/>
              </w:rPr>
              <w:fldChar w:fldCharType="end"/>
            </w:r>
          </w:hyperlink>
        </w:p>
        <w:p w14:paraId="7ED87F66" w14:textId="53C4702B" w:rsidR="00EA14B2" w:rsidRPr="00AB2C0F" w:rsidRDefault="00EA14B2">
          <w:pPr>
            <w:pStyle w:val="TDC2"/>
            <w:rPr>
              <w:kern w:val="2"/>
              <w:sz w:val="24"/>
              <w:szCs w:val="24"/>
              <w:lang w:eastAsia="es-CO"/>
              <w14:ligatures w14:val="standardContextual"/>
            </w:rPr>
          </w:pPr>
          <w:hyperlink w:anchor="_Toc205297618" w:history="1">
            <w:r w:rsidRPr="00AB2C0F">
              <w:rPr>
                <w:rStyle w:val="Hipervnculo"/>
                <w:rFonts w:cstheme="minorHAnsi"/>
              </w:rPr>
              <w:t>For the PLACE platform:</w:t>
            </w:r>
            <w:r w:rsidRPr="00AB2C0F">
              <w:rPr>
                <w:webHidden/>
              </w:rPr>
              <w:tab/>
            </w:r>
            <w:r w:rsidRPr="00AB2C0F">
              <w:rPr>
                <w:webHidden/>
              </w:rPr>
              <w:fldChar w:fldCharType="begin"/>
            </w:r>
            <w:r w:rsidRPr="00AB2C0F">
              <w:rPr>
                <w:webHidden/>
              </w:rPr>
              <w:instrText xml:space="preserve"> PAGEREF _Toc205297618 \h </w:instrText>
            </w:r>
            <w:r w:rsidRPr="00AB2C0F">
              <w:rPr>
                <w:webHidden/>
              </w:rPr>
            </w:r>
            <w:r w:rsidRPr="00AB2C0F">
              <w:rPr>
                <w:webHidden/>
              </w:rPr>
              <w:fldChar w:fldCharType="separate"/>
            </w:r>
            <w:r w:rsidRPr="00AB2C0F">
              <w:rPr>
                <w:webHidden/>
              </w:rPr>
              <w:t>12</w:t>
            </w:r>
            <w:r w:rsidRPr="00AB2C0F">
              <w:rPr>
                <w:webHidden/>
              </w:rPr>
              <w:fldChar w:fldCharType="end"/>
            </w:r>
          </w:hyperlink>
        </w:p>
        <w:p w14:paraId="529C5DF2" w14:textId="2D030EF3" w:rsidR="00EA14B2" w:rsidRPr="00AB2C0F" w:rsidRDefault="00EA14B2">
          <w:pPr>
            <w:pStyle w:val="TDC2"/>
            <w:rPr>
              <w:kern w:val="2"/>
              <w:sz w:val="24"/>
              <w:szCs w:val="24"/>
              <w:lang w:eastAsia="es-CO"/>
              <w14:ligatures w14:val="standardContextual"/>
            </w:rPr>
          </w:pPr>
          <w:hyperlink w:anchor="_Toc205297619" w:history="1">
            <w:r w:rsidRPr="00AB2C0F">
              <w:rPr>
                <w:rStyle w:val="Hipervnculo"/>
                <w:rFonts w:cstheme="minorHAnsi"/>
              </w:rPr>
              <w:t>Contact details of the Data Protection Officer:</w:t>
            </w:r>
            <w:r w:rsidRPr="00AB2C0F">
              <w:rPr>
                <w:webHidden/>
              </w:rPr>
              <w:tab/>
            </w:r>
            <w:r w:rsidRPr="00AB2C0F">
              <w:rPr>
                <w:webHidden/>
              </w:rPr>
              <w:fldChar w:fldCharType="begin"/>
            </w:r>
            <w:r w:rsidRPr="00AB2C0F">
              <w:rPr>
                <w:webHidden/>
              </w:rPr>
              <w:instrText xml:space="preserve"> PAGEREF _Toc205297619 \h </w:instrText>
            </w:r>
            <w:r w:rsidRPr="00AB2C0F">
              <w:rPr>
                <w:webHidden/>
              </w:rPr>
            </w:r>
            <w:r w:rsidRPr="00AB2C0F">
              <w:rPr>
                <w:webHidden/>
              </w:rPr>
              <w:fldChar w:fldCharType="separate"/>
            </w:r>
            <w:r w:rsidRPr="00AB2C0F">
              <w:rPr>
                <w:webHidden/>
              </w:rPr>
              <w:t>13</w:t>
            </w:r>
            <w:r w:rsidRPr="00AB2C0F">
              <w:rPr>
                <w:webHidden/>
              </w:rPr>
              <w:fldChar w:fldCharType="end"/>
            </w:r>
          </w:hyperlink>
        </w:p>
        <w:p w14:paraId="53CCEA59" w14:textId="56524800" w:rsidR="00EA14B2" w:rsidRPr="00AB2C0F" w:rsidRDefault="00EA14B2">
          <w:pPr>
            <w:pStyle w:val="TDC2"/>
            <w:rPr>
              <w:kern w:val="2"/>
              <w:sz w:val="24"/>
              <w:szCs w:val="24"/>
              <w:lang w:eastAsia="es-CO"/>
              <w14:ligatures w14:val="standardContextual"/>
            </w:rPr>
          </w:pPr>
          <w:hyperlink w:anchor="_Toc205297620" w:history="1">
            <w:r w:rsidRPr="00AB2C0F">
              <w:rPr>
                <w:rStyle w:val="Hipervnculo"/>
                <w:rFonts w:cstheme="minorHAnsi"/>
              </w:rPr>
              <w:t>For the contracting authority:</w:t>
            </w:r>
            <w:r w:rsidRPr="00AB2C0F">
              <w:rPr>
                <w:webHidden/>
              </w:rPr>
              <w:tab/>
            </w:r>
            <w:r w:rsidRPr="00AB2C0F">
              <w:rPr>
                <w:webHidden/>
              </w:rPr>
              <w:fldChar w:fldCharType="begin"/>
            </w:r>
            <w:r w:rsidRPr="00AB2C0F">
              <w:rPr>
                <w:webHidden/>
              </w:rPr>
              <w:instrText xml:space="preserve"> PAGEREF _Toc205297620 \h </w:instrText>
            </w:r>
            <w:r w:rsidRPr="00AB2C0F">
              <w:rPr>
                <w:webHidden/>
              </w:rPr>
            </w:r>
            <w:r w:rsidRPr="00AB2C0F">
              <w:rPr>
                <w:webHidden/>
              </w:rPr>
              <w:fldChar w:fldCharType="separate"/>
            </w:r>
            <w:r w:rsidRPr="00AB2C0F">
              <w:rPr>
                <w:webHidden/>
              </w:rPr>
              <w:t>13</w:t>
            </w:r>
            <w:r w:rsidRPr="00AB2C0F">
              <w:rPr>
                <w:webHidden/>
              </w:rPr>
              <w:fldChar w:fldCharType="end"/>
            </w:r>
          </w:hyperlink>
        </w:p>
        <w:p w14:paraId="77474593" w14:textId="17B045AC" w:rsidR="00EA14B2" w:rsidRPr="00AB2C0F" w:rsidRDefault="00EA14B2">
          <w:pPr>
            <w:pStyle w:val="TDC2"/>
            <w:rPr>
              <w:kern w:val="2"/>
              <w:sz w:val="24"/>
              <w:szCs w:val="24"/>
              <w:lang w:eastAsia="es-CO"/>
              <w14:ligatures w14:val="standardContextual"/>
            </w:rPr>
          </w:pPr>
          <w:hyperlink w:anchor="_Toc205297621" w:history="1">
            <w:r w:rsidRPr="00AB2C0F">
              <w:rPr>
                <w:rStyle w:val="Hipervnculo"/>
                <w:rFonts w:cstheme="minorHAnsi"/>
              </w:rPr>
              <w:t>Contact details of the Data Protection Officer:</w:t>
            </w:r>
            <w:r w:rsidRPr="00AB2C0F">
              <w:rPr>
                <w:webHidden/>
              </w:rPr>
              <w:tab/>
            </w:r>
            <w:r w:rsidRPr="00AB2C0F">
              <w:rPr>
                <w:webHidden/>
              </w:rPr>
              <w:fldChar w:fldCharType="begin"/>
            </w:r>
            <w:r w:rsidRPr="00AB2C0F">
              <w:rPr>
                <w:webHidden/>
              </w:rPr>
              <w:instrText xml:space="preserve"> PAGEREF _Toc205297621 \h </w:instrText>
            </w:r>
            <w:r w:rsidRPr="00AB2C0F">
              <w:rPr>
                <w:webHidden/>
              </w:rPr>
            </w:r>
            <w:r w:rsidRPr="00AB2C0F">
              <w:rPr>
                <w:webHidden/>
              </w:rPr>
              <w:fldChar w:fldCharType="separate"/>
            </w:r>
            <w:r w:rsidRPr="00AB2C0F">
              <w:rPr>
                <w:webHidden/>
              </w:rPr>
              <w:t>13</w:t>
            </w:r>
            <w:r w:rsidRPr="00AB2C0F">
              <w:rPr>
                <w:webHidden/>
              </w:rPr>
              <w:fldChar w:fldCharType="end"/>
            </w:r>
          </w:hyperlink>
        </w:p>
        <w:p w14:paraId="0445122A" w14:textId="684770B5" w:rsidR="00EA14B2" w:rsidRPr="00AB2C0F" w:rsidRDefault="00EA14B2">
          <w:pPr>
            <w:pStyle w:val="TDC1"/>
            <w:tabs>
              <w:tab w:val="left" w:pos="1440"/>
              <w:tab w:val="right" w:leader="dot" w:pos="9329"/>
            </w:tabs>
            <w:rPr>
              <w:rFonts w:asciiTheme="minorHAnsi" w:eastAsiaTheme="minorEastAsia" w:hAnsiTheme="minorHAnsi" w:cstheme="minorBidi"/>
              <w:kern w:val="2"/>
              <w:sz w:val="24"/>
              <w:szCs w:val="24"/>
              <w:lang w:eastAsia="es-CO"/>
              <w14:ligatures w14:val="standardContextual"/>
            </w:rPr>
          </w:pPr>
          <w:hyperlink w:anchor="_Toc205297622" w:history="1">
            <w:r w:rsidRPr="00AB2C0F">
              <w:rPr>
                <w:rStyle w:val="Hipervnculo"/>
                <w:rFonts w:cstheme="minorHAnsi"/>
                <w:b/>
                <w:caps/>
              </w:rPr>
              <w:t>ARTICLE 8:</w:t>
            </w:r>
            <w:r w:rsidRPr="00AB2C0F">
              <w:rPr>
                <w:rFonts w:asciiTheme="minorHAnsi" w:eastAsiaTheme="minorEastAsia" w:hAnsiTheme="minorHAnsi" w:cstheme="minorBidi"/>
                <w:kern w:val="2"/>
                <w:sz w:val="24"/>
                <w:szCs w:val="24"/>
                <w:lang w:eastAsia="es-CO"/>
                <w14:ligatures w14:val="standardContextual"/>
              </w:rPr>
              <w:tab/>
            </w:r>
            <w:r w:rsidRPr="00AB2C0F">
              <w:rPr>
                <w:rStyle w:val="Hipervnculo"/>
                <w:rFonts w:cstheme="minorHAnsi"/>
                <w:b/>
                <w:bCs/>
                <w:caps/>
              </w:rPr>
              <w:t>ADDITIONAL INFORMATION</w:t>
            </w:r>
            <w:r w:rsidRPr="00AB2C0F">
              <w:rPr>
                <w:webHidden/>
              </w:rPr>
              <w:tab/>
            </w:r>
            <w:r w:rsidRPr="00AB2C0F">
              <w:rPr>
                <w:webHidden/>
              </w:rPr>
              <w:fldChar w:fldCharType="begin"/>
            </w:r>
            <w:r w:rsidRPr="00AB2C0F">
              <w:rPr>
                <w:webHidden/>
              </w:rPr>
              <w:instrText xml:space="preserve"> PAGEREF _Toc205297622 \h </w:instrText>
            </w:r>
            <w:r w:rsidRPr="00AB2C0F">
              <w:rPr>
                <w:webHidden/>
              </w:rPr>
            </w:r>
            <w:r w:rsidRPr="00AB2C0F">
              <w:rPr>
                <w:webHidden/>
              </w:rPr>
              <w:fldChar w:fldCharType="separate"/>
            </w:r>
            <w:r w:rsidRPr="00AB2C0F">
              <w:rPr>
                <w:webHidden/>
              </w:rPr>
              <w:t>13</w:t>
            </w:r>
            <w:r w:rsidRPr="00AB2C0F">
              <w:rPr>
                <w:webHidden/>
              </w:rPr>
              <w:fldChar w:fldCharType="end"/>
            </w:r>
          </w:hyperlink>
        </w:p>
        <w:p w14:paraId="68D68F2D" w14:textId="16297519" w:rsidR="00EA14B2" w:rsidRPr="00AB2C0F" w:rsidRDefault="00EA14B2">
          <w:pPr>
            <w:pStyle w:val="TDC1"/>
            <w:tabs>
              <w:tab w:val="left" w:pos="1440"/>
              <w:tab w:val="right" w:leader="dot" w:pos="9329"/>
            </w:tabs>
            <w:rPr>
              <w:rFonts w:asciiTheme="minorHAnsi" w:eastAsiaTheme="minorEastAsia" w:hAnsiTheme="minorHAnsi" w:cstheme="minorBidi"/>
              <w:kern w:val="2"/>
              <w:sz w:val="24"/>
              <w:szCs w:val="24"/>
              <w:lang w:eastAsia="es-CO"/>
              <w14:ligatures w14:val="standardContextual"/>
            </w:rPr>
          </w:pPr>
          <w:hyperlink w:anchor="_Toc205297623" w:history="1">
            <w:r w:rsidRPr="00AB2C0F">
              <w:rPr>
                <w:rStyle w:val="Hipervnculo"/>
                <w:rFonts w:cstheme="minorHAnsi"/>
                <w:b/>
                <w:caps/>
              </w:rPr>
              <w:t>ARTICLE 9:</w:t>
            </w:r>
            <w:r w:rsidRPr="00AB2C0F">
              <w:rPr>
                <w:rFonts w:asciiTheme="minorHAnsi" w:eastAsiaTheme="minorEastAsia" w:hAnsiTheme="minorHAnsi" w:cstheme="minorBidi"/>
                <w:kern w:val="2"/>
                <w:sz w:val="24"/>
                <w:szCs w:val="24"/>
                <w:lang w:eastAsia="es-CO"/>
                <w14:ligatures w14:val="standardContextual"/>
              </w:rPr>
              <w:tab/>
            </w:r>
            <w:r w:rsidRPr="00AB2C0F">
              <w:rPr>
                <w:rStyle w:val="Hipervnculo"/>
                <w:rFonts w:cstheme="minorHAnsi"/>
                <w:b/>
                <w:bCs/>
                <w:caps/>
              </w:rPr>
              <w:t>Appeal channels and deadlines</w:t>
            </w:r>
            <w:r w:rsidRPr="00AB2C0F">
              <w:rPr>
                <w:webHidden/>
              </w:rPr>
              <w:tab/>
            </w:r>
            <w:r w:rsidRPr="00AB2C0F">
              <w:rPr>
                <w:webHidden/>
              </w:rPr>
              <w:fldChar w:fldCharType="begin"/>
            </w:r>
            <w:r w:rsidRPr="00AB2C0F">
              <w:rPr>
                <w:webHidden/>
              </w:rPr>
              <w:instrText xml:space="preserve"> PAGEREF _Toc205297623 \h </w:instrText>
            </w:r>
            <w:r w:rsidRPr="00AB2C0F">
              <w:rPr>
                <w:webHidden/>
              </w:rPr>
            </w:r>
            <w:r w:rsidRPr="00AB2C0F">
              <w:rPr>
                <w:webHidden/>
              </w:rPr>
              <w:fldChar w:fldCharType="separate"/>
            </w:r>
            <w:r w:rsidRPr="00AB2C0F">
              <w:rPr>
                <w:webHidden/>
              </w:rPr>
              <w:t>14</w:t>
            </w:r>
            <w:r w:rsidRPr="00AB2C0F">
              <w:rPr>
                <w:webHidden/>
              </w:rPr>
              <w:fldChar w:fldCharType="end"/>
            </w:r>
          </w:hyperlink>
        </w:p>
        <w:p w14:paraId="1F57A7CE" w14:textId="0A3F9ADA" w:rsidR="002C46DE" w:rsidRPr="00AB2C0F" w:rsidRDefault="002C46DE" w:rsidP="002C46DE">
          <w:pPr>
            <w:rPr>
              <w:rFonts w:asciiTheme="minorHAnsi" w:hAnsiTheme="minorHAnsi" w:cstheme="minorHAnsi"/>
              <w:sz w:val="22"/>
              <w:szCs w:val="22"/>
            </w:rPr>
          </w:pPr>
          <w:r w:rsidRPr="00AB2C0F">
            <w:rPr>
              <w:rFonts w:asciiTheme="minorHAnsi" w:hAnsiTheme="minorHAnsi" w:cstheme="minorHAnsi"/>
              <w:sz w:val="22"/>
              <w:szCs w:val="22"/>
              <w:highlight w:val="yellow"/>
            </w:rPr>
            <w:fldChar w:fldCharType="end"/>
          </w:r>
        </w:p>
      </w:sdtContent>
    </w:sdt>
    <w:p w14:paraId="36474558" w14:textId="77777777" w:rsidR="00607D71" w:rsidRPr="00AB2C0F" w:rsidRDefault="00607D71" w:rsidP="00D569AF">
      <w:pPr>
        <w:widowControl w:val="0"/>
        <w:jc w:val="right"/>
        <w:rPr>
          <w:rFonts w:asciiTheme="minorHAnsi" w:hAnsiTheme="minorHAnsi" w:cstheme="minorHAnsi"/>
          <w:b/>
          <w:sz w:val="22"/>
          <w:szCs w:val="22"/>
        </w:rPr>
        <w:sectPr w:rsidR="00607D71" w:rsidRPr="00AB2C0F"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AB2C0F"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205297572"/>
      <w:r w:rsidRPr="00AB2C0F">
        <w:rPr>
          <w:rFonts w:asciiTheme="minorHAnsi" w:hAnsiTheme="minorHAnsi" w:cstheme="minorHAnsi"/>
          <w:b/>
          <w:bCs/>
          <w:caps/>
          <w:sz w:val="28"/>
          <w:szCs w:val="22"/>
          <w:u w:val="single"/>
        </w:rPr>
        <w:lastRenderedPageBreak/>
        <w:t>Object and scope of the tender</w:t>
      </w:r>
      <w:bookmarkEnd w:id="2"/>
    </w:p>
    <w:p w14:paraId="07814D03" w14:textId="77777777" w:rsidR="00652D64" w:rsidRPr="00AB2C0F" w:rsidRDefault="00652D64" w:rsidP="00510257">
      <w:pPr>
        <w:pStyle w:val="Ttulo2"/>
        <w:spacing w:before="120" w:after="120" w:line="240" w:lineRule="auto"/>
        <w:jc w:val="both"/>
        <w:rPr>
          <w:rFonts w:asciiTheme="minorHAnsi" w:hAnsiTheme="minorHAnsi" w:cstheme="minorHAnsi"/>
          <w:sz w:val="22"/>
          <w:szCs w:val="22"/>
          <w:u w:val="single"/>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205297573"/>
      <w:r w:rsidRPr="00AB2C0F">
        <w:rPr>
          <w:rFonts w:asciiTheme="minorHAnsi" w:hAnsiTheme="minorHAnsi" w:cstheme="minorHAnsi"/>
          <w:sz w:val="22"/>
          <w:szCs w:val="22"/>
          <w:u w:val="single"/>
        </w:rPr>
        <w:t>Object of the tender</w:t>
      </w:r>
      <w:bookmarkEnd w:id="3"/>
      <w:bookmarkEnd w:id="4"/>
      <w:bookmarkEnd w:id="5"/>
      <w:bookmarkEnd w:id="6"/>
      <w:bookmarkEnd w:id="7"/>
      <w:bookmarkEnd w:id="8"/>
      <w:bookmarkEnd w:id="9"/>
      <w:bookmarkEnd w:id="10"/>
      <w:bookmarkEnd w:id="11"/>
    </w:p>
    <w:p w14:paraId="06742FE7" w14:textId="686DEC86" w:rsidR="00A5417F" w:rsidRPr="00AB2C0F"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AB2C0F">
        <w:rPr>
          <w:rFonts w:asciiTheme="minorHAnsi" w:hAnsiTheme="minorHAnsi" w:cstheme="minorHAnsi"/>
          <w:szCs w:val="22"/>
        </w:rPr>
        <w:t>The tender covers the award of a service</w:t>
      </w:r>
      <w:r w:rsidR="001628AA" w:rsidRPr="00AB2C0F">
        <w:rPr>
          <w:rFonts w:asciiTheme="minorHAnsi" w:hAnsiTheme="minorHAnsi" w:cstheme="minorHAnsi"/>
          <w:szCs w:val="22"/>
        </w:rPr>
        <w:t xml:space="preserve"> of</w:t>
      </w:r>
      <w:r w:rsidRPr="00AB2C0F">
        <w:rPr>
          <w:rFonts w:asciiTheme="minorHAnsi" w:hAnsiTheme="minorHAnsi" w:cstheme="minorHAnsi"/>
          <w:szCs w:val="22"/>
        </w:rPr>
        <w:t xml:space="preserve"> contract covering </w:t>
      </w:r>
      <w:r w:rsidR="001628AA" w:rsidRPr="00AB2C0F">
        <w:rPr>
          <w:rFonts w:asciiTheme="minorHAnsi" w:hAnsiTheme="minorHAnsi" w:cstheme="minorHAnsi"/>
          <w:i/>
          <w:iCs/>
          <w:szCs w:val="22"/>
        </w:rPr>
        <w:t>"Consultancy for the development of market studies that define the available sustainable supply and the national and international demand for products or services from Ecuador's native biodiversity"</w:t>
      </w:r>
      <w:r w:rsidRPr="00AB2C0F">
        <w:rPr>
          <w:rFonts w:asciiTheme="minorHAnsi" w:hAnsiTheme="minorHAnsi" w:cstheme="minorHAnsi"/>
          <w:szCs w:val="22"/>
        </w:rPr>
        <w:t>.</w:t>
      </w:r>
    </w:p>
    <w:p w14:paraId="32837BEE" w14:textId="1F5280C6" w:rsidR="00AD230E" w:rsidRPr="00AB2C0F" w:rsidRDefault="008139A8" w:rsidP="00F10B36">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The scope of the needs to be satisfied is set out in the Specifications.</w:t>
      </w:r>
    </w:p>
    <w:p w14:paraId="48781D4B" w14:textId="77777777" w:rsidR="009009F8" w:rsidRPr="00AB2C0F" w:rsidRDefault="009009F8" w:rsidP="009009F8">
      <w:pPr>
        <w:pStyle w:val="Ttulo2"/>
        <w:spacing w:before="120" w:after="120" w:line="240" w:lineRule="auto"/>
        <w:jc w:val="both"/>
        <w:rPr>
          <w:rFonts w:asciiTheme="minorHAnsi" w:hAnsiTheme="minorHAnsi" w:cstheme="minorHAnsi"/>
          <w:sz w:val="22"/>
          <w:szCs w:val="22"/>
          <w:u w:val="single"/>
        </w:rPr>
      </w:pPr>
      <w:bookmarkStart w:id="12" w:name="_Toc205297574"/>
      <w:r w:rsidRPr="00AB2C0F">
        <w:rPr>
          <w:rFonts w:asciiTheme="minorHAnsi" w:hAnsiTheme="minorHAnsi" w:cstheme="minorHAnsi"/>
          <w:sz w:val="22"/>
          <w:szCs w:val="22"/>
          <w:u w:val="single"/>
        </w:rPr>
        <w:t>Scope of the tender</w:t>
      </w:r>
      <w:bookmarkEnd w:id="12"/>
    </w:p>
    <w:p w14:paraId="4308B165" w14:textId="77777777" w:rsidR="009009F8" w:rsidRPr="00AB2C0F" w:rsidRDefault="009009F8" w:rsidP="00F32194">
      <w:pPr>
        <w:pStyle w:val="u"/>
        <w:spacing w:before="120"/>
        <w:ind w:left="0"/>
        <w:rPr>
          <w:rFonts w:asciiTheme="minorHAnsi" w:hAnsiTheme="minorHAnsi" w:cstheme="minorHAnsi"/>
          <w:szCs w:val="22"/>
        </w:rPr>
      </w:pPr>
      <w:r w:rsidRPr="00AB2C0F">
        <w:rPr>
          <w:rFonts w:asciiTheme="minorHAnsi" w:hAnsiTheme="minorHAnsi" w:cstheme="minorHAnsi"/>
          <w:szCs w:val="22"/>
        </w:rPr>
        <w:t>This contract is subject to the French Public Procurement Code (CPP)</w:t>
      </w:r>
      <w:r w:rsidRPr="00AB2C0F">
        <w:rPr>
          <w:rFonts w:asciiTheme="minorHAnsi" w:hAnsiTheme="minorHAnsi" w:cstheme="minorHAnsi"/>
        </w:rPr>
        <w:t xml:space="preserve"> </w:t>
      </w:r>
      <w:r w:rsidRPr="00AB2C0F">
        <w:rPr>
          <w:rFonts w:asciiTheme="minorHAnsi" w:hAnsiTheme="minorHAnsi" w:cstheme="minorHAnsi"/>
          <w:szCs w:val="22"/>
        </w:rPr>
        <w:t xml:space="preserve">in its applicable version under Ordinance no. 2018-1074 of 26 November 2018, establishing the legislative elements of Decree no. 2018-1075 of 3 December 2018, establishing the regulatory elements of the Public Procurement. </w:t>
      </w:r>
    </w:p>
    <w:p w14:paraId="00B47626" w14:textId="56C90248" w:rsidR="00AB129F" w:rsidRPr="00AB2C0F" w:rsidRDefault="00966624" w:rsidP="00966624">
      <w:pPr>
        <w:pStyle w:val="u"/>
        <w:spacing w:before="120"/>
        <w:ind w:left="0"/>
        <w:rPr>
          <w:rFonts w:asciiTheme="minorHAnsi" w:hAnsiTheme="minorHAnsi" w:cstheme="minorHAnsi"/>
          <w:szCs w:val="22"/>
        </w:rPr>
      </w:pPr>
      <w:r w:rsidRPr="00AB2C0F">
        <w:rPr>
          <w:rFonts w:asciiTheme="minorHAnsi" w:hAnsiTheme="minorHAnsi" w:cstheme="minorHAnsi"/>
          <w:szCs w:val="22"/>
        </w:rPr>
        <w:t xml:space="preserve">It is awarded by means of </w:t>
      </w:r>
      <w:r w:rsidR="00AB129F" w:rsidRPr="00AB2C0F">
        <w:rPr>
          <w:rFonts w:asciiTheme="minorHAnsi" w:hAnsiTheme="minorHAnsi" w:cstheme="minorHAnsi"/>
          <w:szCs w:val="22"/>
        </w:rPr>
        <w:t>adapted procedure in application of Articles L. 2123-1 and R. 2123-1 to R. 2123-7 of CCP</w:t>
      </w:r>
      <w:r w:rsidRPr="00AB2C0F">
        <w:rPr>
          <w:rFonts w:asciiTheme="minorHAnsi" w:hAnsiTheme="minorHAnsi" w:cstheme="minorHAnsi"/>
          <w:szCs w:val="22"/>
        </w:rPr>
        <w:t>.</w:t>
      </w:r>
    </w:p>
    <w:p w14:paraId="0EDA0005" w14:textId="718E71E6" w:rsidR="009009F8" w:rsidRPr="00AB2C0F" w:rsidRDefault="009009F8" w:rsidP="009009F8">
      <w:pPr>
        <w:pStyle w:val="Ttulo2"/>
        <w:spacing w:before="120" w:after="120" w:line="240" w:lineRule="auto"/>
        <w:jc w:val="both"/>
        <w:rPr>
          <w:rFonts w:asciiTheme="minorHAnsi" w:hAnsiTheme="minorHAnsi" w:cstheme="minorHAnsi"/>
          <w:sz w:val="22"/>
          <w:szCs w:val="22"/>
          <w:u w:val="single"/>
        </w:rPr>
      </w:pPr>
      <w:bookmarkStart w:id="13" w:name="_Toc205297575"/>
      <w:r w:rsidRPr="00AB2C0F">
        <w:rPr>
          <w:rFonts w:asciiTheme="minorHAnsi" w:hAnsiTheme="minorHAnsi" w:cstheme="minorHAnsi"/>
          <w:sz w:val="22"/>
          <w:szCs w:val="22"/>
          <w:u w:val="single"/>
        </w:rPr>
        <w:t>Provisional schedule of the tender</w:t>
      </w:r>
      <w:bookmarkEnd w:id="13"/>
      <w:r w:rsidRPr="00AB2C0F">
        <w:rPr>
          <w:rFonts w:asciiTheme="minorHAnsi" w:hAnsiTheme="minorHAnsi" w:cstheme="minorHAnsi"/>
          <w:sz w:val="22"/>
          <w:szCs w:val="22"/>
          <w:u w:val="single"/>
        </w:rPr>
        <w:t xml:space="preserve"> </w:t>
      </w:r>
    </w:p>
    <w:tbl>
      <w:tblPr>
        <w:tblStyle w:val="Tablaconcuadrcula"/>
        <w:tblW w:w="0" w:type="auto"/>
        <w:jc w:val="center"/>
        <w:tblLook w:val="04A0" w:firstRow="1" w:lastRow="0" w:firstColumn="1" w:lastColumn="0" w:noHBand="0" w:noVBand="1"/>
      </w:tblPr>
      <w:tblGrid>
        <w:gridCol w:w="1871"/>
        <w:gridCol w:w="6882"/>
      </w:tblGrid>
      <w:tr w:rsidR="009009F8" w:rsidRPr="00AB2C0F" w14:paraId="7BE1D5CB" w14:textId="77777777" w:rsidTr="00F76DEB">
        <w:trPr>
          <w:trHeight w:val="273"/>
          <w:jc w:val="center"/>
        </w:trPr>
        <w:tc>
          <w:tcPr>
            <w:tcW w:w="1871" w:type="dxa"/>
            <w:tcBorders>
              <w:top w:val="single" w:sz="4" w:space="0" w:color="auto"/>
              <w:left w:val="single" w:sz="4" w:space="0" w:color="auto"/>
              <w:bottom w:val="single" w:sz="4" w:space="0" w:color="auto"/>
              <w:right w:val="single" w:sz="4" w:space="0" w:color="auto"/>
            </w:tcBorders>
            <w:vAlign w:val="center"/>
            <w:hideMark/>
          </w:tcPr>
          <w:p w14:paraId="5C3F7E3B" w14:textId="77777777" w:rsidR="009009F8" w:rsidRPr="00AB2C0F" w:rsidRDefault="009009F8" w:rsidP="00F76DEB">
            <w:pPr>
              <w:spacing w:line="240" w:lineRule="auto"/>
              <w:jc w:val="center"/>
              <w:rPr>
                <w:rFonts w:asciiTheme="minorHAnsi" w:hAnsiTheme="minorHAnsi" w:cstheme="minorHAnsi"/>
                <w:b/>
                <w:sz w:val="22"/>
                <w:szCs w:val="22"/>
              </w:rPr>
            </w:pPr>
            <w:r w:rsidRPr="00AB2C0F">
              <w:rPr>
                <w:rFonts w:asciiTheme="minorHAnsi" w:hAnsiTheme="minorHAnsi" w:cstheme="minorHAnsi"/>
                <w:b/>
                <w:bCs/>
                <w:sz w:val="22"/>
                <w:szCs w:val="22"/>
              </w:rPr>
              <w:t>Estimated date</w:t>
            </w:r>
          </w:p>
        </w:tc>
        <w:tc>
          <w:tcPr>
            <w:tcW w:w="6882" w:type="dxa"/>
            <w:tcBorders>
              <w:top w:val="single" w:sz="4" w:space="0" w:color="auto"/>
              <w:left w:val="single" w:sz="4" w:space="0" w:color="auto"/>
              <w:bottom w:val="single" w:sz="4" w:space="0" w:color="auto"/>
              <w:right w:val="single" w:sz="4" w:space="0" w:color="auto"/>
            </w:tcBorders>
            <w:vAlign w:val="center"/>
            <w:hideMark/>
          </w:tcPr>
          <w:p w14:paraId="0ADA830A" w14:textId="77777777" w:rsidR="009009F8" w:rsidRPr="00AB2C0F" w:rsidRDefault="009009F8" w:rsidP="00F76DEB">
            <w:pPr>
              <w:spacing w:line="240" w:lineRule="auto"/>
              <w:jc w:val="center"/>
              <w:rPr>
                <w:rFonts w:asciiTheme="minorHAnsi" w:hAnsiTheme="minorHAnsi" w:cstheme="minorHAnsi"/>
                <w:b/>
                <w:sz w:val="22"/>
                <w:szCs w:val="22"/>
              </w:rPr>
            </w:pPr>
            <w:r w:rsidRPr="00AB2C0F">
              <w:rPr>
                <w:rFonts w:asciiTheme="minorHAnsi" w:hAnsiTheme="minorHAnsi" w:cstheme="minorHAnsi"/>
                <w:b/>
                <w:bCs/>
                <w:sz w:val="22"/>
                <w:szCs w:val="22"/>
              </w:rPr>
              <w:t>Stage</w:t>
            </w:r>
          </w:p>
        </w:tc>
      </w:tr>
      <w:tr w:rsidR="00B343EF" w:rsidRPr="00AB2C0F" w14:paraId="51018A1B" w14:textId="77777777" w:rsidTr="00F76DEB">
        <w:trPr>
          <w:trHeight w:val="1113"/>
          <w:jc w:val="center"/>
        </w:trPr>
        <w:tc>
          <w:tcPr>
            <w:tcW w:w="1871" w:type="dxa"/>
            <w:tcBorders>
              <w:top w:val="single" w:sz="4" w:space="0" w:color="auto"/>
              <w:left w:val="single" w:sz="4" w:space="0" w:color="auto"/>
              <w:bottom w:val="single" w:sz="4" w:space="0" w:color="auto"/>
              <w:right w:val="single" w:sz="4" w:space="0" w:color="auto"/>
            </w:tcBorders>
          </w:tcPr>
          <w:p w14:paraId="5CBC94AD" w14:textId="3EA6B0B2" w:rsidR="00B343EF" w:rsidRPr="00AB2C0F" w:rsidRDefault="000F2129" w:rsidP="00B343EF">
            <w:pPr>
              <w:spacing w:line="240" w:lineRule="auto"/>
              <w:jc w:val="center"/>
              <w:rPr>
                <w:rFonts w:asciiTheme="minorHAnsi" w:hAnsiTheme="minorHAnsi" w:cstheme="minorHAnsi"/>
                <w:sz w:val="22"/>
                <w:szCs w:val="22"/>
              </w:rPr>
            </w:pPr>
            <w:r>
              <w:rPr>
                <w:rFonts w:asciiTheme="minorHAnsi" w:hAnsiTheme="minorHAnsi" w:cstheme="minorHAnsi"/>
                <w:sz w:val="22"/>
                <w:szCs w:val="22"/>
              </w:rPr>
              <w:t>20</w:t>
            </w:r>
            <w:r w:rsidR="00B343EF" w:rsidRPr="00AB2C0F">
              <w:rPr>
                <w:rFonts w:asciiTheme="minorHAnsi" w:hAnsiTheme="minorHAnsi" w:cstheme="minorHAnsi"/>
                <w:sz w:val="22"/>
                <w:szCs w:val="22"/>
              </w:rPr>
              <w:t>/</w:t>
            </w:r>
            <w:r w:rsidR="00331691" w:rsidRPr="00AB2C0F">
              <w:rPr>
                <w:rFonts w:asciiTheme="minorHAnsi" w:hAnsiTheme="minorHAnsi" w:cstheme="minorHAnsi"/>
                <w:sz w:val="22"/>
                <w:szCs w:val="22"/>
              </w:rPr>
              <w:t>0</w:t>
            </w:r>
            <w:r w:rsidR="00CA5AAF" w:rsidRPr="00AB2C0F">
              <w:rPr>
                <w:rFonts w:asciiTheme="minorHAnsi" w:hAnsiTheme="minorHAnsi" w:cstheme="minorHAnsi"/>
                <w:sz w:val="22"/>
                <w:szCs w:val="22"/>
              </w:rPr>
              <w:t>8</w:t>
            </w:r>
            <w:r w:rsidR="00B343EF" w:rsidRPr="00AB2C0F">
              <w:rPr>
                <w:rFonts w:asciiTheme="minorHAnsi" w:hAnsiTheme="minorHAnsi" w:cstheme="minorHAnsi"/>
                <w:sz w:val="22"/>
                <w:szCs w:val="22"/>
              </w:rPr>
              <w:t>/2025</w:t>
            </w:r>
          </w:p>
          <w:p w14:paraId="49A0910E" w14:textId="77777777" w:rsidR="00B343EF" w:rsidRPr="00AB2C0F" w:rsidRDefault="00B343EF" w:rsidP="00B343EF">
            <w:pPr>
              <w:spacing w:line="240" w:lineRule="auto"/>
              <w:jc w:val="center"/>
              <w:rPr>
                <w:rFonts w:asciiTheme="minorHAnsi" w:hAnsiTheme="minorHAnsi" w:cstheme="minorHAnsi"/>
                <w:sz w:val="22"/>
                <w:szCs w:val="22"/>
              </w:rPr>
            </w:pPr>
          </w:p>
          <w:p w14:paraId="32FAB15E" w14:textId="656F874D" w:rsidR="00F76DEB" w:rsidRPr="00AB2C0F" w:rsidRDefault="00331691" w:rsidP="00B343EF">
            <w:pPr>
              <w:spacing w:line="240" w:lineRule="auto"/>
              <w:jc w:val="center"/>
              <w:rPr>
                <w:rFonts w:asciiTheme="minorHAnsi" w:hAnsiTheme="minorHAnsi" w:cstheme="minorHAnsi"/>
                <w:sz w:val="22"/>
                <w:szCs w:val="22"/>
              </w:rPr>
            </w:pPr>
            <w:r w:rsidRPr="00AB2C0F">
              <w:rPr>
                <w:rFonts w:asciiTheme="minorHAnsi" w:hAnsiTheme="minorHAnsi" w:cstheme="minorHAnsi"/>
                <w:sz w:val="22"/>
                <w:szCs w:val="22"/>
              </w:rPr>
              <w:t>10</w:t>
            </w:r>
            <w:r w:rsidR="00B343EF" w:rsidRPr="00AB2C0F">
              <w:rPr>
                <w:rFonts w:asciiTheme="minorHAnsi" w:hAnsiTheme="minorHAnsi" w:cstheme="minorHAnsi"/>
                <w:sz w:val="22"/>
                <w:szCs w:val="22"/>
              </w:rPr>
              <w:t>:00 am</w:t>
            </w:r>
          </w:p>
          <w:p w14:paraId="04EC7ECA" w14:textId="6AFACF97" w:rsidR="00B343EF" w:rsidRPr="00AB2C0F" w:rsidRDefault="00B343EF" w:rsidP="00B343EF">
            <w:pPr>
              <w:spacing w:line="240" w:lineRule="auto"/>
              <w:jc w:val="center"/>
              <w:rPr>
                <w:rFonts w:asciiTheme="minorHAnsi" w:hAnsiTheme="minorHAnsi" w:cstheme="minorHAnsi"/>
                <w:sz w:val="22"/>
                <w:szCs w:val="22"/>
              </w:rPr>
            </w:pPr>
            <w:r w:rsidRPr="00AB2C0F">
              <w:rPr>
                <w:rFonts w:asciiTheme="minorHAnsi" w:hAnsiTheme="minorHAnsi" w:cstheme="minorHAnsi"/>
                <w:sz w:val="22"/>
                <w:szCs w:val="22"/>
              </w:rPr>
              <w:t>(</w:t>
            </w:r>
            <w:r w:rsidR="00F76DEB" w:rsidRPr="00AB2C0F">
              <w:rPr>
                <w:rFonts w:asciiTheme="minorHAnsi" w:hAnsiTheme="minorHAnsi" w:cstheme="minorHAnsi"/>
                <w:sz w:val="22"/>
                <w:szCs w:val="22"/>
              </w:rPr>
              <w:t xml:space="preserve">Ecuador </w:t>
            </w:r>
            <w:r w:rsidRPr="00AB2C0F">
              <w:rPr>
                <w:rFonts w:asciiTheme="minorHAnsi" w:hAnsiTheme="minorHAnsi" w:cstheme="minorHAnsi"/>
                <w:sz w:val="22"/>
                <w:szCs w:val="22"/>
              </w:rPr>
              <w:t>time)</w:t>
            </w:r>
          </w:p>
        </w:tc>
        <w:tc>
          <w:tcPr>
            <w:tcW w:w="6882" w:type="dxa"/>
            <w:tcBorders>
              <w:top w:val="single" w:sz="4" w:space="0" w:color="auto"/>
              <w:left w:val="single" w:sz="4" w:space="0" w:color="auto"/>
              <w:bottom w:val="single" w:sz="4" w:space="0" w:color="auto"/>
              <w:right w:val="single" w:sz="4" w:space="0" w:color="auto"/>
            </w:tcBorders>
          </w:tcPr>
          <w:p w14:paraId="31F689C5" w14:textId="77777777" w:rsidR="00B343EF" w:rsidRPr="00AB2C0F" w:rsidRDefault="00B343EF" w:rsidP="00B343EF">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 xml:space="preserve">Public information Meeting: </w:t>
            </w:r>
          </w:p>
          <w:p w14:paraId="5A101246" w14:textId="77777777" w:rsidR="00B343EF" w:rsidRPr="00AB2C0F" w:rsidRDefault="00B343EF" w:rsidP="00B343EF">
            <w:pPr>
              <w:spacing w:line="240" w:lineRule="auto"/>
              <w:jc w:val="both"/>
              <w:rPr>
                <w:rFonts w:asciiTheme="minorHAnsi" w:hAnsiTheme="minorHAnsi" w:cstheme="minorHAnsi"/>
                <w:sz w:val="22"/>
                <w:szCs w:val="22"/>
              </w:rPr>
            </w:pPr>
          </w:p>
          <w:p w14:paraId="3599DAC0" w14:textId="77777777" w:rsidR="00B343EF" w:rsidRPr="00AB2C0F" w:rsidRDefault="00B343EF" w:rsidP="00B343EF">
            <w:pPr>
              <w:spacing w:line="240" w:lineRule="auto"/>
              <w:jc w:val="both"/>
              <w:rPr>
                <w:rFonts w:asciiTheme="minorHAnsi" w:hAnsiTheme="minorHAnsi" w:cstheme="minorHAnsi"/>
                <w:b/>
                <w:sz w:val="22"/>
                <w:szCs w:val="22"/>
              </w:rPr>
            </w:pPr>
            <w:hyperlink r:id="rId13" w:tooltip="https://teams.microsoft.com/l/meetup-join/19%3ameeting_N2NiY2VhMDktNjQyZC00OWM5LTk4ODMtMDZhNGEyNTAzNTFl%40thread.v2/0?context=%7b%22Tid%22%3a%22f3967513-6942-4707-a5ce-f2b56b9365a5%22%2c%22Oid%22%3a%2241d670cf-afa4-46d3-8e86-e1c2c36fd53c%22%7d" w:history="1">
              <w:r w:rsidRPr="00AB2C0F">
                <w:rPr>
                  <w:rStyle w:val="Hipervnculo"/>
                  <w:rFonts w:asciiTheme="minorHAnsi" w:hAnsiTheme="minorHAnsi" w:cstheme="minorHAnsi"/>
                  <w:b/>
                  <w:sz w:val="22"/>
                  <w:szCs w:val="22"/>
                </w:rPr>
                <w:t>Connection link</w:t>
              </w:r>
            </w:hyperlink>
            <w:r w:rsidRPr="00AB2C0F">
              <w:rPr>
                <w:rFonts w:asciiTheme="minorHAnsi" w:hAnsiTheme="minorHAnsi" w:cstheme="minorHAnsi"/>
                <w:b/>
                <w:sz w:val="22"/>
                <w:szCs w:val="22"/>
              </w:rPr>
              <w:t xml:space="preserve"> </w:t>
            </w:r>
          </w:p>
          <w:p w14:paraId="7FC8AF7F" w14:textId="77777777" w:rsidR="00B343EF" w:rsidRPr="00AB2C0F" w:rsidRDefault="00B343EF" w:rsidP="00B343EF">
            <w:pPr>
              <w:spacing w:line="240" w:lineRule="auto"/>
              <w:jc w:val="both"/>
              <w:rPr>
                <w:rFonts w:asciiTheme="minorHAnsi" w:hAnsiTheme="minorHAnsi" w:cstheme="minorHAnsi"/>
                <w:sz w:val="22"/>
                <w:szCs w:val="22"/>
              </w:rPr>
            </w:pPr>
          </w:p>
        </w:tc>
      </w:tr>
      <w:tr w:rsidR="00B343EF" w:rsidRPr="00AB2C0F" w14:paraId="0F16AD86" w14:textId="77777777" w:rsidTr="00F76DEB">
        <w:trPr>
          <w:trHeight w:val="273"/>
          <w:jc w:val="center"/>
        </w:trPr>
        <w:tc>
          <w:tcPr>
            <w:tcW w:w="1871" w:type="dxa"/>
            <w:tcBorders>
              <w:top w:val="single" w:sz="4" w:space="0" w:color="auto"/>
              <w:left w:val="single" w:sz="4" w:space="0" w:color="auto"/>
              <w:bottom w:val="single" w:sz="4" w:space="0" w:color="auto"/>
              <w:right w:val="single" w:sz="4" w:space="0" w:color="auto"/>
            </w:tcBorders>
            <w:hideMark/>
          </w:tcPr>
          <w:p w14:paraId="21D3D1AC" w14:textId="287A32FC" w:rsidR="00B343EF" w:rsidRPr="00AB2C0F" w:rsidRDefault="00431625" w:rsidP="00B343EF">
            <w:pPr>
              <w:spacing w:line="240" w:lineRule="auto"/>
              <w:jc w:val="center"/>
              <w:rPr>
                <w:rFonts w:asciiTheme="minorHAnsi" w:hAnsiTheme="minorHAnsi" w:cstheme="minorHAnsi"/>
                <w:sz w:val="22"/>
                <w:szCs w:val="22"/>
              </w:rPr>
            </w:pPr>
            <w:r>
              <w:rPr>
                <w:rFonts w:asciiTheme="minorHAnsi" w:hAnsiTheme="minorHAnsi" w:cstheme="minorHAnsi"/>
                <w:sz w:val="22"/>
                <w:szCs w:val="22"/>
              </w:rPr>
              <w:t>08</w:t>
            </w:r>
            <w:r w:rsidR="00B343EF" w:rsidRPr="00AB2C0F">
              <w:rPr>
                <w:rFonts w:asciiTheme="minorHAnsi" w:hAnsiTheme="minorHAnsi" w:cstheme="minorHAnsi"/>
                <w:sz w:val="22"/>
                <w:szCs w:val="22"/>
              </w:rPr>
              <w:t>/</w:t>
            </w:r>
            <w:r w:rsidR="001864BC">
              <w:rPr>
                <w:rFonts w:asciiTheme="minorHAnsi" w:hAnsiTheme="minorHAnsi" w:cstheme="minorHAnsi"/>
                <w:sz w:val="22"/>
                <w:szCs w:val="22"/>
              </w:rPr>
              <w:t>September</w:t>
            </w:r>
          </w:p>
        </w:tc>
        <w:tc>
          <w:tcPr>
            <w:tcW w:w="6882" w:type="dxa"/>
            <w:tcBorders>
              <w:top w:val="single" w:sz="4" w:space="0" w:color="auto"/>
              <w:left w:val="single" w:sz="4" w:space="0" w:color="auto"/>
              <w:bottom w:val="single" w:sz="4" w:space="0" w:color="auto"/>
              <w:right w:val="single" w:sz="4" w:space="0" w:color="auto"/>
            </w:tcBorders>
            <w:hideMark/>
          </w:tcPr>
          <w:p w14:paraId="561F6FF3" w14:textId="77777777" w:rsidR="00B343EF" w:rsidRPr="00AB2C0F" w:rsidRDefault="00B343EF" w:rsidP="00B343EF">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Bid submission deadline</w:t>
            </w:r>
          </w:p>
        </w:tc>
      </w:tr>
      <w:tr w:rsidR="00B343EF" w:rsidRPr="00AB2C0F" w14:paraId="17894BD1" w14:textId="77777777" w:rsidTr="00F76DEB">
        <w:trPr>
          <w:trHeight w:val="264"/>
          <w:jc w:val="center"/>
        </w:trPr>
        <w:tc>
          <w:tcPr>
            <w:tcW w:w="1871" w:type="dxa"/>
            <w:tcBorders>
              <w:top w:val="single" w:sz="4" w:space="0" w:color="auto"/>
              <w:left w:val="single" w:sz="4" w:space="0" w:color="auto"/>
              <w:bottom w:val="single" w:sz="4" w:space="0" w:color="auto"/>
              <w:right w:val="single" w:sz="4" w:space="0" w:color="auto"/>
            </w:tcBorders>
            <w:hideMark/>
          </w:tcPr>
          <w:p w14:paraId="740BA4E6" w14:textId="162FF1F5" w:rsidR="00B343EF" w:rsidRPr="00AB2C0F" w:rsidRDefault="00CA4014" w:rsidP="00B343EF">
            <w:pPr>
              <w:spacing w:line="240" w:lineRule="auto"/>
              <w:jc w:val="center"/>
              <w:rPr>
                <w:rFonts w:asciiTheme="minorHAnsi" w:hAnsiTheme="minorHAnsi" w:cstheme="minorHAnsi"/>
                <w:sz w:val="22"/>
                <w:szCs w:val="22"/>
              </w:rPr>
            </w:pPr>
            <w:r>
              <w:rPr>
                <w:rFonts w:asciiTheme="minorHAnsi" w:hAnsiTheme="minorHAnsi" w:cstheme="minorHAnsi"/>
                <w:sz w:val="22"/>
                <w:szCs w:val="22"/>
              </w:rPr>
              <w:t>1</w:t>
            </w:r>
            <w:r w:rsidR="00A02334" w:rsidRPr="00AB2C0F">
              <w:rPr>
                <w:rFonts w:asciiTheme="minorHAnsi" w:hAnsiTheme="minorHAnsi" w:cstheme="minorHAnsi"/>
                <w:sz w:val="22"/>
                <w:szCs w:val="22"/>
              </w:rPr>
              <w:t>5</w:t>
            </w:r>
            <w:r w:rsidR="00B343EF" w:rsidRPr="00AB2C0F">
              <w:rPr>
                <w:rFonts w:asciiTheme="minorHAnsi" w:hAnsiTheme="minorHAnsi" w:cstheme="minorHAnsi"/>
                <w:sz w:val="22"/>
                <w:szCs w:val="22"/>
              </w:rPr>
              <w:t>/</w:t>
            </w:r>
            <w:r w:rsidR="003336D9" w:rsidRPr="00AB2C0F">
              <w:rPr>
                <w:rFonts w:asciiTheme="minorHAnsi" w:hAnsiTheme="minorHAnsi" w:cstheme="minorHAnsi"/>
                <w:sz w:val="22"/>
                <w:szCs w:val="22"/>
              </w:rPr>
              <w:t>September</w:t>
            </w:r>
          </w:p>
        </w:tc>
        <w:tc>
          <w:tcPr>
            <w:tcW w:w="6882" w:type="dxa"/>
            <w:tcBorders>
              <w:top w:val="single" w:sz="4" w:space="0" w:color="auto"/>
              <w:left w:val="single" w:sz="4" w:space="0" w:color="auto"/>
              <w:bottom w:val="single" w:sz="4" w:space="0" w:color="auto"/>
              <w:right w:val="single" w:sz="4" w:space="0" w:color="auto"/>
            </w:tcBorders>
            <w:hideMark/>
          </w:tcPr>
          <w:p w14:paraId="7DC206BC" w14:textId="09383681" w:rsidR="00B343EF" w:rsidRPr="00AB2C0F" w:rsidRDefault="00B343EF" w:rsidP="00B343EF">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Interviews/Negotiations and requests for optimized bids</w:t>
            </w:r>
          </w:p>
        </w:tc>
      </w:tr>
      <w:tr w:rsidR="005429E7" w:rsidRPr="00AB2C0F" w14:paraId="19E90240" w14:textId="77777777" w:rsidTr="00F76DEB">
        <w:trPr>
          <w:trHeight w:val="273"/>
          <w:jc w:val="center"/>
        </w:trPr>
        <w:tc>
          <w:tcPr>
            <w:tcW w:w="1871" w:type="dxa"/>
            <w:tcBorders>
              <w:top w:val="single" w:sz="4" w:space="0" w:color="auto"/>
              <w:left w:val="single" w:sz="4" w:space="0" w:color="auto"/>
              <w:bottom w:val="single" w:sz="4" w:space="0" w:color="auto"/>
              <w:right w:val="single" w:sz="4" w:space="0" w:color="auto"/>
            </w:tcBorders>
            <w:hideMark/>
          </w:tcPr>
          <w:p w14:paraId="092E4B99" w14:textId="71BBF737" w:rsidR="005429E7" w:rsidRPr="00AB2C0F" w:rsidRDefault="00CA4014" w:rsidP="005429E7">
            <w:pPr>
              <w:spacing w:line="240" w:lineRule="auto"/>
              <w:jc w:val="center"/>
              <w:rPr>
                <w:rFonts w:asciiTheme="minorHAnsi" w:hAnsiTheme="minorHAnsi" w:cstheme="minorHAnsi"/>
                <w:sz w:val="22"/>
                <w:szCs w:val="22"/>
              </w:rPr>
            </w:pPr>
            <w:r>
              <w:rPr>
                <w:rFonts w:asciiTheme="minorHAnsi" w:hAnsiTheme="minorHAnsi" w:cstheme="minorHAnsi"/>
                <w:sz w:val="22"/>
                <w:szCs w:val="22"/>
              </w:rPr>
              <w:t>2</w:t>
            </w:r>
            <w:r w:rsidR="009B696C" w:rsidRPr="00AB2C0F">
              <w:rPr>
                <w:rFonts w:asciiTheme="minorHAnsi" w:hAnsiTheme="minorHAnsi" w:cstheme="minorHAnsi"/>
                <w:sz w:val="22"/>
                <w:szCs w:val="22"/>
              </w:rPr>
              <w:t>2</w:t>
            </w:r>
            <w:r w:rsidR="005429E7" w:rsidRPr="00AB2C0F">
              <w:rPr>
                <w:rFonts w:asciiTheme="minorHAnsi" w:hAnsiTheme="minorHAnsi" w:cstheme="minorHAnsi"/>
                <w:sz w:val="22"/>
                <w:szCs w:val="22"/>
              </w:rPr>
              <w:t>/September</w:t>
            </w:r>
          </w:p>
        </w:tc>
        <w:tc>
          <w:tcPr>
            <w:tcW w:w="6882" w:type="dxa"/>
            <w:tcBorders>
              <w:top w:val="single" w:sz="4" w:space="0" w:color="auto"/>
              <w:left w:val="single" w:sz="4" w:space="0" w:color="auto"/>
              <w:bottom w:val="single" w:sz="4" w:space="0" w:color="auto"/>
              <w:right w:val="single" w:sz="4" w:space="0" w:color="auto"/>
            </w:tcBorders>
            <w:hideMark/>
          </w:tcPr>
          <w:p w14:paraId="5016E8AD" w14:textId="7C7E9A06" w:rsidR="005429E7" w:rsidRPr="00AB2C0F" w:rsidRDefault="005429E7" w:rsidP="005429E7">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Optimized bid submission deadline</w:t>
            </w:r>
          </w:p>
        </w:tc>
      </w:tr>
      <w:tr w:rsidR="00B343EF" w:rsidRPr="00AB2C0F" w14:paraId="22C80361" w14:textId="77777777" w:rsidTr="00F76DEB">
        <w:trPr>
          <w:trHeight w:val="264"/>
          <w:jc w:val="center"/>
        </w:trPr>
        <w:tc>
          <w:tcPr>
            <w:tcW w:w="1871" w:type="dxa"/>
            <w:tcBorders>
              <w:top w:val="single" w:sz="4" w:space="0" w:color="auto"/>
              <w:left w:val="single" w:sz="4" w:space="0" w:color="auto"/>
              <w:bottom w:val="single" w:sz="4" w:space="0" w:color="auto"/>
              <w:right w:val="single" w:sz="4" w:space="0" w:color="auto"/>
            </w:tcBorders>
            <w:hideMark/>
          </w:tcPr>
          <w:p w14:paraId="1B081D14" w14:textId="75636379" w:rsidR="00B343EF" w:rsidRPr="00AB2C0F" w:rsidRDefault="00E429B9" w:rsidP="00B343EF">
            <w:pPr>
              <w:spacing w:line="240" w:lineRule="auto"/>
              <w:jc w:val="center"/>
              <w:rPr>
                <w:rFonts w:asciiTheme="minorHAnsi" w:hAnsiTheme="minorHAnsi" w:cstheme="minorHAnsi"/>
                <w:sz w:val="22"/>
                <w:szCs w:val="22"/>
              </w:rPr>
            </w:pPr>
            <w:r>
              <w:rPr>
                <w:rFonts w:asciiTheme="minorHAnsi" w:hAnsiTheme="minorHAnsi" w:cstheme="minorHAnsi"/>
                <w:sz w:val="22"/>
                <w:szCs w:val="22"/>
              </w:rPr>
              <w:t>26</w:t>
            </w:r>
            <w:r w:rsidR="00B343EF" w:rsidRPr="00AB2C0F">
              <w:rPr>
                <w:rFonts w:asciiTheme="minorHAnsi" w:hAnsiTheme="minorHAnsi" w:cstheme="minorHAnsi"/>
                <w:sz w:val="22"/>
                <w:szCs w:val="22"/>
              </w:rPr>
              <w:t>/</w:t>
            </w:r>
            <w:r w:rsidR="00986F34" w:rsidRPr="00AB2C0F">
              <w:rPr>
                <w:rFonts w:asciiTheme="minorHAnsi" w:hAnsiTheme="minorHAnsi" w:cstheme="minorHAnsi"/>
                <w:sz w:val="22"/>
                <w:szCs w:val="22"/>
              </w:rPr>
              <w:t>September</w:t>
            </w:r>
          </w:p>
        </w:tc>
        <w:tc>
          <w:tcPr>
            <w:tcW w:w="6882" w:type="dxa"/>
            <w:tcBorders>
              <w:top w:val="single" w:sz="4" w:space="0" w:color="auto"/>
              <w:left w:val="single" w:sz="4" w:space="0" w:color="auto"/>
              <w:bottom w:val="single" w:sz="4" w:space="0" w:color="auto"/>
              <w:right w:val="single" w:sz="4" w:space="0" w:color="auto"/>
            </w:tcBorders>
            <w:hideMark/>
          </w:tcPr>
          <w:p w14:paraId="21505B37" w14:textId="77777777" w:rsidR="00B343EF" w:rsidRPr="00AB2C0F" w:rsidRDefault="00B343EF" w:rsidP="00B343EF">
            <w:pPr>
              <w:spacing w:line="240" w:lineRule="auto"/>
              <w:rPr>
                <w:rFonts w:asciiTheme="minorHAnsi" w:hAnsiTheme="minorHAnsi" w:cstheme="minorHAnsi"/>
                <w:sz w:val="22"/>
                <w:szCs w:val="22"/>
              </w:rPr>
            </w:pPr>
            <w:r w:rsidRPr="00AB2C0F">
              <w:rPr>
                <w:rFonts w:asciiTheme="minorHAnsi" w:hAnsiTheme="minorHAnsi" w:cstheme="minorHAnsi"/>
                <w:sz w:val="22"/>
                <w:szCs w:val="22"/>
              </w:rPr>
              <w:t>Rejection letters sent to non-selected candidates</w:t>
            </w:r>
          </w:p>
        </w:tc>
      </w:tr>
      <w:tr w:rsidR="00986F34" w:rsidRPr="00AB2C0F" w14:paraId="217FDDCC" w14:textId="77777777" w:rsidTr="00F76DEB">
        <w:trPr>
          <w:trHeight w:val="273"/>
          <w:jc w:val="center"/>
        </w:trPr>
        <w:tc>
          <w:tcPr>
            <w:tcW w:w="1871" w:type="dxa"/>
            <w:tcBorders>
              <w:top w:val="single" w:sz="4" w:space="0" w:color="auto"/>
              <w:left w:val="single" w:sz="4" w:space="0" w:color="auto"/>
              <w:bottom w:val="single" w:sz="4" w:space="0" w:color="auto"/>
              <w:right w:val="single" w:sz="4" w:space="0" w:color="auto"/>
            </w:tcBorders>
            <w:hideMark/>
          </w:tcPr>
          <w:p w14:paraId="6E367521" w14:textId="5A16883F" w:rsidR="00986F34" w:rsidRPr="00AB2C0F" w:rsidRDefault="00693A5C" w:rsidP="00E429B9">
            <w:pPr>
              <w:spacing w:line="240" w:lineRule="auto"/>
              <w:jc w:val="center"/>
              <w:rPr>
                <w:rFonts w:asciiTheme="minorHAnsi" w:hAnsiTheme="minorHAnsi" w:cstheme="minorHAnsi"/>
                <w:sz w:val="22"/>
                <w:szCs w:val="22"/>
              </w:rPr>
            </w:pPr>
            <w:r>
              <w:rPr>
                <w:rFonts w:asciiTheme="minorHAnsi" w:hAnsiTheme="minorHAnsi" w:cstheme="minorHAnsi"/>
                <w:sz w:val="22"/>
                <w:szCs w:val="22"/>
              </w:rPr>
              <w:t>0</w:t>
            </w:r>
            <w:r w:rsidR="008F2118">
              <w:rPr>
                <w:rFonts w:asciiTheme="minorHAnsi" w:hAnsiTheme="minorHAnsi" w:cstheme="minorHAnsi"/>
                <w:sz w:val="22"/>
                <w:szCs w:val="22"/>
              </w:rPr>
              <w:t>2</w:t>
            </w:r>
            <w:r w:rsidR="00986F34" w:rsidRPr="00AB2C0F">
              <w:rPr>
                <w:rFonts w:asciiTheme="minorHAnsi" w:hAnsiTheme="minorHAnsi" w:cstheme="minorHAnsi"/>
                <w:sz w:val="22"/>
                <w:szCs w:val="22"/>
              </w:rPr>
              <w:t>/</w:t>
            </w:r>
            <w:r w:rsidR="008F2118">
              <w:rPr>
                <w:rFonts w:asciiTheme="minorHAnsi" w:hAnsiTheme="minorHAnsi" w:cstheme="minorHAnsi"/>
                <w:sz w:val="22"/>
                <w:szCs w:val="22"/>
              </w:rPr>
              <w:t>October</w:t>
            </w:r>
          </w:p>
        </w:tc>
        <w:tc>
          <w:tcPr>
            <w:tcW w:w="6882" w:type="dxa"/>
            <w:tcBorders>
              <w:top w:val="single" w:sz="4" w:space="0" w:color="auto"/>
              <w:left w:val="single" w:sz="4" w:space="0" w:color="auto"/>
              <w:bottom w:val="single" w:sz="4" w:space="0" w:color="auto"/>
              <w:right w:val="single" w:sz="4" w:space="0" w:color="auto"/>
            </w:tcBorders>
            <w:hideMark/>
          </w:tcPr>
          <w:p w14:paraId="3A386B79" w14:textId="77777777" w:rsidR="00986F34" w:rsidRPr="00AB2C0F" w:rsidRDefault="00986F34" w:rsidP="00986F34">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Contract award</w:t>
            </w:r>
          </w:p>
        </w:tc>
      </w:tr>
    </w:tbl>
    <w:p w14:paraId="32F1A50D" w14:textId="629872D2" w:rsidR="009009F8" w:rsidRPr="00AB2C0F" w:rsidRDefault="009009F8" w:rsidP="0006068D">
      <w:pPr>
        <w:pStyle w:val="Ttulo2"/>
        <w:spacing w:before="120" w:after="120" w:line="240" w:lineRule="auto"/>
        <w:jc w:val="both"/>
        <w:rPr>
          <w:rFonts w:asciiTheme="minorHAnsi" w:hAnsiTheme="minorHAnsi" w:cstheme="minorHAnsi"/>
          <w:sz w:val="22"/>
          <w:szCs w:val="22"/>
          <w:u w:val="single"/>
        </w:rPr>
      </w:pPr>
      <w:bookmarkStart w:id="14" w:name="_Toc205297576"/>
      <w:r w:rsidRPr="00AB2C0F">
        <w:rPr>
          <w:rFonts w:asciiTheme="minorHAnsi" w:hAnsiTheme="minorHAnsi" w:cstheme="minorHAnsi"/>
          <w:sz w:val="22"/>
          <w:szCs w:val="22"/>
          <w:u w:val="single"/>
        </w:rPr>
        <w:t>Tender language – currency</w:t>
      </w:r>
      <w:bookmarkEnd w:id="14"/>
    </w:p>
    <w:p w14:paraId="197A6F72" w14:textId="77777777" w:rsidR="00D309EB" w:rsidRPr="00AB2C0F" w:rsidRDefault="00D309EB" w:rsidP="00D309EB">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 xml:space="preserve">All the tender documents must be written in English, except for the documents accompanying the methodological and financial </w:t>
      </w:r>
      <w:r w:rsidRPr="00AB2C0F">
        <w:rPr>
          <w:rFonts w:asciiTheme="minorHAnsi" w:hAnsiTheme="minorHAnsi" w:cstheme="minorHAnsi"/>
          <w:sz w:val="22"/>
          <w:szCs w:val="22"/>
          <w:u w:val="single"/>
        </w:rPr>
        <w:t>proposals</w:t>
      </w:r>
      <w:r w:rsidRPr="00AB2C0F">
        <w:rPr>
          <w:rFonts w:asciiTheme="minorHAnsi" w:hAnsiTheme="minorHAnsi" w:cstheme="minorHAnsi"/>
          <w:sz w:val="22"/>
          <w:szCs w:val="22"/>
        </w:rPr>
        <w:t xml:space="preserve"> described in the article 4 of this tender, that must be written in Spanish. </w:t>
      </w:r>
    </w:p>
    <w:p w14:paraId="7B55A535" w14:textId="5B3181FB" w:rsidR="009009F8" w:rsidRPr="00AB2C0F" w:rsidRDefault="00425606" w:rsidP="009009F8">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 xml:space="preserve">The Contracting Authority will conclude contracts in the following currency: </w:t>
      </w:r>
      <w:r w:rsidR="00226B70" w:rsidRPr="00AB2C0F">
        <w:rPr>
          <w:rFonts w:asciiTheme="minorHAnsi" w:hAnsiTheme="minorHAnsi" w:cstheme="minorHAnsi"/>
          <w:sz w:val="22"/>
          <w:szCs w:val="22"/>
        </w:rPr>
        <w:t>Do</w:t>
      </w:r>
      <w:r w:rsidR="00741500" w:rsidRPr="00AB2C0F">
        <w:rPr>
          <w:rFonts w:asciiTheme="minorHAnsi" w:hAnsiTheme="minorHAnsi" w:cstheme="minorHAnsi"/>
          <w:sz w:val="22"/>
          <w:szCs w:val="22"/>
        </w:rPr>
        <w:t>l</w:t>
      </w:r>
      <w:r w:rsidR="00226B70" w:rsidRPr="00AB2C0F">
        <w:rPr>
          <w:rFonts w:asciiTheme="minorHAnsi" w:hAnsiTheme="minorHAnsi" w:cstheme="minorHAnsi"/>
          <w:sz w:val="22"/>
          <w:szCs w:val="22"/>
        </w:rPr>
        <w:t xml:space="preserve">lar </w:t>
      </w:r>
      <w:r w:rsidRPr="00AB2C0F">
        <w:rPr>
          <w:rFonts w:asciiTheme="minorHAnsi" w:hAnsiTheme="minorHAnsi" w:cstheme="minorHAnsi"/>
          <w:sz w:val="22"/>
          <w:szCs w:val="22"/>
        </w:rPr>
        <w:t>(</w:t>
      </w:r>
      <w:r w:rsidR="00226B70" w:rsidRPr="00AB2C0F">
        <w:rPr>
          <w:rFonts w:asciiTheme="minorHAnsi" w:hAnsiTheme="minorHAnsi" w:cstheme="minorHAnsi"/>
          <w:sz w:val="22"/>
          <w:szCs w:val="22"/>
        </w:rPr>
        <w:t>USD</w:t>
      </w:r>
      <w:r w:rsidRPr="00AB2C0F">
        <w:rPr>
          <w:rFonts w:asciiTheme="minorHAnsi" w:hAnsiTheme="minorHAnsi" w:cstheme="minorHAnsi"/>
          <w:sz w:val="22"/>
          <w:szCs w:val="22"/>
        </w:rPr>
        <w:t>).</w:t>
      </w:r>
    </w:p>
    <w:p w14:paraId="1355022A" w14:textId="77777777" w:rsidR="00D10C6B" w:rsidRPr="00AB2C0F" w:rsidRDefault="00D10C6B" w:rsidP="009009F8">
      <w:pPr>
        <w:spacing w:before="120" w:line="240" w:lineRule="auto"/>
        <w:jc w:val="both"/>
        <w:rPr>
          <w:rFonts w:asciiTheme="minorHAnsi" w:hAnsiTheme="minorHAnsi" w:cstheme="minorHAnsi"/>
          <w:sz w:val="22"/>
          <w:szCs w:val="22"/>
        </w:rPr>
      </w:pPr>
    </w:p>
    <w:p w14:paraId="59164E6E" w14:textId="443CB7DB" w:rsidR="004B18E1" w:rsidRPr="00AB2C0F" w:rsidRDefault="004B18E1" w:rsidP="0006068D">
      <w:pPr>
        <w:pStyle w:val="Ttulo2"/>
        <w:spacing w:before="120" w:after="120" w:line="240" w:lineRule="auto"/>
        <w:jc w:val="both"/>
        <w:rPr>
          <w:rFonts w:asciiTheme="minorHAnsi" w:hAnsiTheme="minorHAnsi" w:cstheme="minorHAnsi"/>
          <w:sz w:val="22"/>
          <w:szCs w:val="22"/>
          <w:u w:val="single"/>
        </w:rPr>
      </w:pPr>
      <w:bookmarkStart w:id="15" w:name="_Toc205297577"/>
      <w:r w:rsidRPr="00AB2C0F">
        <w:rPr>
          <w:rFonts w:asciiTheme="minorHAnsi" w:hAnsiTheme="minorHAnsi" w:cstheme="minorHAnsi"/>
          <w:sz w:val="22"/>
          <w:szCs w:val="22"/>
          <w:u w:val="single"/>
        </w:rPr>
        <w:t>Composition of the tender documents</w:t>
      </w:r>
      <w:bookmarkEnd w:id="15"/>
    </w:p>
    <w:p w14:paraId="47CBB10B" w14:textId="77777777" w:rsidR="004B18E1" w:rsidRPr="00AB2C0F" w:rsidRDefault="004B18E1" w:rsidP="0006068D">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The tender documents are composed of the following:</w:t>
      </w:r>
    </w:p>
    <w:p w14:paraId="6C53E017" w14:textId="77777777" w:rsidR="004B18E1" w:rsidRPr="00AB2C0F" w:rsidRDefault="004B18E1" w:rsidP="004B18E1">
      <w:pPr>
        <w:pStyle w:val="v"/>
        <w:widowControl w:val="0"/>
        <w:numPr>
          <w:ilvl w:val="0"/>
          <w:numId w:val="7"/>
        </w:numPr>
        <w:rPr>
          <w:rFonts w:asciiTheme="minorHAnsi" w:hAnsiTheme="minorHAnsi" w:cstheme="minorHAnsi"/>
          <w:szCs w:val="22"/>
        </w:rPr>
      </w:pPr>
      <w:r w:rsidRPr="00AB2C0F">
        <w:rPr>
          <w:rFonts w:asciiTheme="minorHAnsi" w:hAnsiTheme="minorHAnsi" w:cstheme="minorHAnsi"/>
          <w:szCs w:val="22"/>
        </w:rPr>
        <w:t>These tender rules (the “Rules”);</w:t>
      </w:r>
    </w:p>
    <w:p w14:paraId="333CEC79" w14:textId="77777777" w:rsidR="00966624" w:rsidRPr="00AB2C0F" w:rsidRDefault="00966624" w:rsidP="00966624">
      <w:pPr>
        <w:pStyle w:val="v"/>
        <w:widowControl w:val="0"/>
        <w:numPr>
          <w:ilvl w:val="0"/>
          <w:numId w:val="7"/>
        </w:numPr>
        <w:rPr>
          <w:rFonts w:asciiTheme="minorHAnsi" w:hAnsiTheme="minorHAnsi" w:cstheme="minorHAnsi"/>
          <w:szCs w:val="22"/>
        </w:rPr>
      </w:pPr>
      <w:r w:rsidRPr="00AB2C0F">
        <w:rPr>
          <w:rFonts w:asciiTheme="minorHAnsi" w:hAnsiTheme="minorHAnsi" w:cstheme="minorHAnsi"/>
          <w:szCs w:val="22"/>
        </w:rPr>
        <w:t>The Specifications and any annexes;</w:t>
      </w:r>
    </w:p>
    <w:p w14:paraId="68C8BE2D" w14:textId="07ABD561" w:rsidR="004B18E1" w:rsidRDefault="004B18E1" w:rsidP="004B18E1">
      <w:pPr>
        <w:pStyle w:val="Prrafodelista"/>
        <w:numPr>
          <w:ilvl w:val="0"/>
          <w:numId w:val="7"/>
        </w:numPr>
        <w:spacing w:line="240" w:lineRule="auto"/>
        <w:ind w:left="714" w:hanging="357"/>
        <w:jc w:val="both"/>
        <w:rPr>
          <w:rFonts w:asciiTheme="minorHAnsi" w:hAnsiTheme="minorHAnsi" w:cstheme="minorHAnsi"/>
          <w:szCs w:val="22"/>
        </w:rPr>
      </w:pPr>
      <w:r w:rsidRPr="00AB2C0F">
        <w:rPr>
          <w:rFonts w:asciiTheme="minorHAnsi" w:hAnsiTheme="minorHAnsi" w:cstheme="minorHAnsi"/>
          <w:color w:val="000000"/>
          <w:sz w:val="22"/>
          <w:szCs w:val="22"/>
        </w:rPr>
        <w:t>The draft contract (general conditions and special conditions) and any annexes;</w:t>
      </w:r>
      <w:r w:rsidRPr="00AB2C0F">
        <w:rPr>
          <w:rFonts w:asciiTheme="minorHAnsi" w:hAnsiTheme="minorHAnsi" w:cstheme="minorHAnsi"/>
          <w:szCs w:val="22"/>
        </w:rPr>
        <w:t xml:space="preserve"> </w:t>
      </w:r>
    </w:p>
    <w:p w14:paraId="4C6DE3A9" w14:textId="4DDEBC56" w:rsidR="0085491D" w:rsidRPr="0085491D" w:rsidRDefault="0085491D" w:rsidP="004B18E1">
      <w:pPr>
        <w:pStyle w:val="Prrafodelista"/>
        <w:numPr>
          <w:ilvl w:val="0"/>
          <w:numId w:val="7"/>
        </w:numPr>
        <w:spacing w:line="240" w:lineRule="auto"/>
        <w:ind w:left="714" w:hanging="357"/>
        <w:jc w:val="both"/>
        <w:rPr>
          <w:rFonts w:asciiTheme="minorHAnsi" w:hAnsiTheme="minorHAnsi" w:cstheme="minorHAnsi"/>
          <w:color w:val="000000"/>
          <w:sz w:val="22"/>
          <w:szCs w:val="22"/>
        </w:rPr>
      </w:pPr>
      <w:r w:rsidRPr="0085491D">
        <w:rPr>
          <w:rFonts w:asciiTheme="minorHAnsi" w:hAnsiTheme="minorHAnsi" w:cstheme="minorHAnsi"/>
          <w:color w:val="000000"/>
          <w:sz w:val="22"/>
          <w:szCs w:val="22"/>
        </w:rPr>
        <w:t>The financial annex</w:t>
      </w:r>
      <w:r w:rsidR="00435EA8">
        <w:rPr>
          <w:rFonts w:asciiTheme="minorHAnsi" w:hAnsiTheme="minorHAnsi" w:cstheme="minorHAnsi"/>
          <w:color w:val="000000"/>
          <w:sz w:val="22"/>
          <w:szCs w:val="22"/>
        </w:rPr>
        <w:t>;</w:t>
      </w:r>
    </w:p>
    <w:p w14:paraId="73A74347" w14:textId="53006475" w:rsidR="004B18E1" w:rsidRPr="00AB2C0F" w:rsidRDefault="004B18E1" w:rsidP="00064EB6">
      <w:pPr>
        <w:pStyle w:val="v"/>
        <w:widowControl w:val="0"/>
        <w:numPr>
          <w:ilvl w:val="0"/>
          <w:numId w:val="7"/>
        </w:numPr>
        <w:rPr>
          <w:rFonts w:asciiTheme="minorHAnsi" w:hAnsiTheme="minorHAnsi" w:cstheme="minorHAnsi"/>
          <w:szCs w:val="22"/>
        </w:rPr>
      </w:pPr>
      <w:r w:rsidRPr="00AB2C0F">
        <w:rPr>
          <w:rFonts w:asciiTheme="minorHAnsi" w:hAnsiTheme="minorHAnsi" w:cstheme="minorHAnsi"/>
          <w:szCs w:val="22"/>
        </w:rPr>
        <w:t>The application form</w:t>
      </w:r>
      <w:r w:rsidR="00172BCB" w:rsidRPr="00AB2C0F">
        <w:rPr>
          <w:rFonts w:asciiTheme="minorHAnsi" w:hAnsiTheme="minorHAnsi" w:cstheme="minorHAnsi"/>
          <w:szCs w:val="22"/>
        </w:rPr>
        <w:t xml:space="preserve"> (including the third-party sheet and the “Sworn statement on exclusion criteria, the absence of conflict of interest)</w:t>
      </w:r>
      <w:r w:rsidRPr="00AB2C0F">
        <w:rPr>
          <w:rFonts w:asciiTheme="minorHAnsi" w:hAnsiTheme="minorHAnsi" w:cstheme="minorHAnsi"/>
          <w:szCs w:val="22"/>
        </w:rPr>
        <w:t>;</w:t>
      </w:r>
    </w:p>
    <w:p w14:paraId="72CCFA05" w14:textId="65AB328D" w:rsidR="004B18E1" w:rsidRPr="00AB2C0F" w:rsidRDefault="004B18E1" w:rsidP="004B18E1">
      <w:pPr>
        <w:pStyle w:val="v"/>
        <w:widowControl w:val="0"/>
        <w:numPr>
          <w:ilvl w:val="0"/>
          <w:numId w:val="7"/>
        </w:numPr>
        <w:rPr>
          <w:rFonts w:asciiTheme="minorHAnsi" w:hAnsiTheme="minorHAnsi" w:cstheme="minorHAnsi"/>
          <w:szCs w:val="22"/>
        </w:rPr>
      </w:pPr>
      <w:r w:rsidRPr="00AB2C0F">
        <w:rPr>
          <w:rFonts w:asciiTheme="minorHAnsi" w:hAnsiTheme="minorHAnsi" w:cstheme="minorHAnsi"/>
          <w:szCs w:val="22"/>
        </w:rPr>
        <w:t>The candidate GD</w:t>
      </w:r>
      <w:r w:rsidR="009B4A61" w:rsidRPr="00AB2C0F">
        <w:rPr>
          <w:rFonts w:asciiTheme="minorHAnsi" w:hAnsiTheme="minorHAnsi" w:cstheme="minorHAnsi"/>
          <w:szCs w:val="22"/>
        </w:rPr>
        <w:t>PR compliance verification form;</w:t>
      </w:r>
    </w:p>
    <w:p w14:paraId="6B98F2E5" w14:textId="271541BD" w:rsidR="009B4A61" w:rsidRPr="00AB2C0F" w:rsidRDefault="00B83745" w:rsidP="009B4A61">
      <w:pPr>
        <w:pStyle w:val="v"/>
        <w:widowControl w:val="0"/>
        <w:numPr>
          <w:ilvl w:val="0"/>
          <w:numId w:val="7"/>
        </w:numPr>
        <w:rPr>
          <w:rFonts w:asciiTheme="minorHAnsi" w:hAnsiTheme="minorHAnsi" w:cstheme="minorHAnsi"/>
          <w:szCs w:val="22"/>
        </w:rPr>
      </w:pPr>
      <w:r w:rsidRPr="00AB2C0F">
        <w:rPr>
          <w:rFonts w:asciiTheme="minorHAnsi" w:hAnsiTheme="minorHAnsi" w:cstheme="minorHAnsi"/>
          <w:szCs w:val="22"/>
        </w:rPr>
        <w:t>The safety evaluation questionnaire, f</w:t>
      </w:r>
      <w:r w:rsidR="009B4A61" w:rsidRPr="00AB2C0F">
        <w:rPr>
          <w:rFonts w:asciiTheme="minorHAnsi" w:hAnsiTheme="minorHAnsi" w:cstheme="minorHAnsi"/>
          <w:szCs w:val="22"/>
        </w:rPr>
        <w:t>or any contract whose execution implies the movement of its personnel (or its subcontractor) in an orange or red zone (in accordance with the regional vigilance maps made available by the Ministry of Europe and Foreign Affairs (</w:t>
      </w:r>
      <w:hyperlink r:id="rId14" w:history="1">
        <w:r w:rsidRPr="00AB2C0F">
          <w:rPr>
            <w:rStyle w:val="Hipervnculo"/>
            <w:rFonts w:asciiTheme="minorHAnsi" w:hAnsiTheme="minorHAnsi" w:cstheme="minorHAnsi"/>
            <w:szCs w:val="22"/>
          </w:rPr>
          <w:t>https://www.diplomatie.gouv.fr/fr/conseils-aux-voyageurs/</w:t>
        </w:r>
      </w:hyperlink>
      <w:r w:rsidRPr="00AB2C0F">
        <w:rPr>
          <w:rFonts w:asciiTheme="minorHAnsi" w:hAnsiTheme="minorHAnsi" w:cstheme="minorHAnsi"/>
          <w:szCs w:val="22"/>
        </w:rPr>
        <w:t>),</w:t>
      </w:r>
    </w:p>
    <w:p w14:paraId="089DC2BC" w14:textId="77777777" w:rsidR="00CA2965" w:rsidRPr="00AB2C0F" w:rsidRDefault="00B83745" w:rsidP="00CA2965">
      <w:pPr>
        <w:pStyle w:val="v"/>
        <w:widowControl w:val="0"/>
        <w:numPr>
          <w:ilvl w:val="0"/>
          <w:numId w:val="7"/>
        </w:numPr>
        <w:rPr>
          <w:rFonts w:asciiTheme="minorHAnsi" w:hAnsiTheme="minorHAnsi" w:cstheme="minorHAnsi"/>
          <w:szCs w:val="22"/>
        </w:rPr>
      </w:pPr>
      <w:r w:rsidRPr="00AB2C0F">
        <w:rPr>
          <w:rFonts w:asciiTheme="minorHAnsi" w:hAnsiTheme="minorHAnsi" w:cstheme="minorHAnsi"/>
          <w:szCs w:val="22"/>
        </w:rPr>
        <w:t>DAJ_GU006ENG_v01 - PLACE user guide for companies</w:t>
      </w:r>
      <w:r w:rsidR="006D4EF1" w:rsidRPr="00AB2C0F">
        <w:rPr>
          <w:rFonts w:asciiTheme="minorHAnsi" w:hAnsiTheme="minorHAnsi" w:cstheme="minorHAnsi"/>
          <w:szCs w:val="22"/>
        </w:rPr>
        <w:t>.</w:t>
      </w:r>
    </w:p>
    <w:p w14:paraId="138405DA" w14:textId="02D6E1B6" w:rsidR="00FE5E7B" w:rsidRPr="00AB2C0F" w:rsidRDefault="00FE5E7B" w:rsidP="00CA2965">
      <w:pPr>
        <w:pStyle w:val="v"/>
        <w:widowControl w:val="0"/>
        <w:numPr>
          <w:ilvl w:val="0"/>
          <w:numId w:val="7"/>
        </w:numPr>
        <w:rPr>
          <w:rFonts w:asciiTheme="minorHAnsi" w:hAnsiTheme="minorHAnsi" w:cstheme="minorHAnsi"/>
          <w:szCs w:val="22"/>
        </w:rPr>
      </w:pPr>
      <w:r w:rsidRPr="00AB2C0F">
        <w:rPr>
          <w:rFonts w:asciiTheme="minorHAnsi" w:hAnsiTheme="minorHAnsi" w:cstheme="minorHAnsi"/>
          <w:szCs w:val="22"/>
        </w:rPr>
        <w:t>Annex to the contract covering the processing of personal data in the event of GDPR data processing (collection of personal data on behalf of Expertise France</w:t>
      </w:r>
      <w:r w:rsidR="006A1D16" w:rsidRPr="00AB2C0F">
        <w:rPr>
          <w:rFonts w:asciiTheme="minorHAnsi" w:hAnsiTheme="minorHAnsi" w:cstheme="minorHAnsi"/>
          <w:szCs w:val="22"/>
        </w:rPr>
        <w:t>);</w:t>
      </w:r>
    </w:p>
    <w:p w14:paraId="0CBD669D" w14:textId="77777777" w:rsidR="004B18E1" w:rsidRPr="00AB2C0F"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AB2C0F" w:rsidRDefault="00390B8F" w:rsidP="0006068D">
      <w:pPr>
        <w:pStyle w:val="Ttulo2"/>
        <w:spacing w:before="120" w:after="120" w:line="240" w:lineRule="auto"/>
        <w:jc w:val="both"/>
        <w:rPr>
          <w:rFonts w:asciiTheme="minorHAnsi" w:hAnsiTheme="minorHAnsi" w:cstheme="minorHAnsi"/>
          <w:sz w:val="22"/>
          <w:szCs w:val="22"/>
          <w:u w:val="single"/>
        </w:rPr>
      </w:pPr>
      <w:bookmarkStart w:id="16" w:name="_Toc205297578"/>
      <w:r w:rsidRPr="00AB2C0F">
        <w:rPr>
          <w:rFonts w:asciiTheme="minorHAnsi" w:hAnsiTheme="minorHAnsi" w:cstheme="minorHAnsi"/>
          <w:sz w:val="22"/>
          <w:szCs w:val="22"/>
          <w:u w:val="single"/>
        </w:rPr>
        <w:t>Modification of the tender documents</w:t>
      </w:r>
      <w:bookmarkEnd w:id="16"/>
    </w:p>
    <w:p w14:paraId="5CD530C3" w14:textId="217822CD" w:rsidR="00390B8F" w:rsidRPr="00AB2C0F" w:rsidRDefault="00390B8F" w:rsidP="00390B8F">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Modifications may be made to the tender documents up to</w:t>
      </w:r>
      <w:r w:rsidR="00C10A45" w:rsidRPr="00AB2C0F">
        <w:rPr>
          <w:rFonts w:asciiTheme="minorHAnsi" w:hAnsiTheme="minorHAnsi" w:cstheme="minorHAnsi"/>
          <w:sz w:val="22"/>
          <w:szCs w:val="22"/>
        </w:rPr>
        <w:t xml:space="preserve"> </w:t>
      </w:r>
      <w:r w:rsidR="00C77FD8" w:rsidRPr="00AB2C0F">
        <w:rPr>
          <w:rFonts w:asciiTheme="minorHAnsi" w:hAnsiTheme="minorHAnsi" w:cstheme="minorHAnsi"/>
          <w:sz w:val="22"/>
          <w:szCs w:val="22"/>
        </w:rPr>
        <w:t>4</w:t>
      </w:r>
      <w:r w:rsidR="00C10A45" w:rsidRPr="00AB2C0F">
        <w:rPr>
          <w:rFonts w:asciiTheme="minorHAnsi" w:hAnsiTheme="minorHAnsi" w:cstheme="minorHAnsi"/>
          <w:sz w:val="22"/>
          <w:szCs w:val="22"/>
        </w:rPr>
        <w:t xml:space="preserve"> </w:t>
      </w:r>
      <w:r w:rsidR="00226B70" w:rsidRPr="00AB2C0F">
        <w:rPr>
          <w:rFonts w:asciiTheme="minorHAnsi" w:hAnsiTheme="minorHAnsi" w:cstheme="minorHAnsi"/>
          <w:sz w:val="22"/>
          <w:szCs w:val="22"/>
        </w:rPr>
        <w:t>d</w:t>
      </w:r>
      <w:r w:rsidRPr="00AB2C0F">
        <w:rPr>
          <w:rFonts w:asciiTheme="minorHAnsi" w:hAnsiTheme="minorHAnsi" w:cstheme="minorHAnsi"/>
          <w:sz w:val="22"/>
          <w:szCs w:val="22"/>
        </w:rPr>
        <w:t>ays prior to the bid submission deadline.</w:t>
      </w:r>
    </w:p>
    <w:p w14:paraId="79BC8ED0" w14:textId="77777777" w:rsidR="00390B8F" w:rsidRPr="00AB2C0F" w:rsidRDefault="00390B8F" w:rsidP="00390B8F">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Modifications are only forwarded to the economic operators duly identified during the tender document consultation phase.</w:t>
      </w:r>
    </w:p>
    <w:p w14:paraId="333B4DB0" w14:textId="77777777" w:rsidR="00342E4D" w:rsidRPr="00AB2C0F" w:rsidRDefault="00342E4D">
      <w:pPr>
        <w:spacing w:line="240" w:lineRule="auto"/>
        <w:rPr>
          <w:rFonts w:asciiTheme="minorHAnsi" w:hAnsiTheme="minorHAnsi" w:cstheme="minorHAnsi"/>
          <w:sz w:val="22"/>
          <w:szCs w:val="22"/>
        </w:rPr>
      </w:pPr>
    </w:p>
    <w:p w14:paraId="77C1A062" w14:textId="7BAB85C7" w:rsidR="00425606" w:rsidRPr="00AB2C0F" w:rsidRDefault="00390B8F">
      <w:pPr>
        <w:spacing w:line="240" w:lineRule="auto"/>
        <w:rPr>
          <w:rFonts w:asciiTheme="minorHAnsi" w:hAnsiTheme="minorHAnsi" w:cstheme="minorHAnsi"/>
          <w:b/>
          <w:caps/>
          <w:sz w:val="28"/>
          <w:szCs w:val="22"/>
          <w:u w:val="single"/>
        </w:rPr>
      </w:pPr>
      <w:r w:rsidRPr="00AB2C0F">
        <w:rPr>
          <w:rFonts w:asciiTheme="minorHAnsi" w:hAnsiTheme="minorHAnsi" w:cstheme="minorHAnsi"/>
          <w:sz w:val="22"/>
          <w:szCs w:val="22"/>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AB2C0F"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205297579"/>
      <w:r w:rsidRPr="00AB2C0F">
        <w:rPr>
          <w:rFonts w:asciiTheme="minorHAnsi" w:hAnsiTheme="minorHAnsi" w:cstheme="minorHAnsi"/>
          <w:b/>
          <w:bCs/>
          <w:caps/>
          <w:sz w:val="28"/>
          <w:szCs w:val="22"/>
          <w:u w:val="single"/>
        </w:rPr>
        <w:t>General characteristics of the proposed contract</w:t>
      </w:r>
      <w:bookmarkEnd w:id="17"/>
    </w:p>
    <w:p w14:paraId="36C3BC5F" w14:textId="753C4DEE" w:rsidR="008139A8" w:rsidRPr="00AB2C0F" w:rsidRDefault="008139A8" w:rsidP="00510257">
      <w:pPr>
        <w:pStyle w:val="Ttulo2"/>
        <w:spacing w:before="120" w:after="120" w:line="240" w:lineRule="auto"/>
        <w:jc w:val="both"/>
        <w:rPr>
          <w:rFonts w:asciiTheme="minorHAnsi" w:hAnsiTheme="minorHAnsi" w:cstheme="minorHAnsi"/>
          <w:sz w:val="22"/>
          <w:szCs w:val="22"/>
          <w:u w:val="single"/>
        </w:rPr>
      </w:pPr>
      <w:bookmarkStart w:id="18" w:name="_Toc205297580"/>
      <w:bookmarkStart w:id="19" w:name="_Toc455587878"/>
      <w:bookmarkStart w:id="20" w:name="_Toc455679203"/>
      <w:bookmarkStart w:id="21" w:name="_Toc455768062"/>
      <w:bookmarkStart w:id="22" w:name="_Toc452049140"/>
      <w:bookmarkStart w:id="23" w:name="_Toc417653416"/>
      <w:bookmarkStart w:id="24" w:name="_Toc419212432"/>
      <w:bookmarkStart w:id="25" w:name="_Toc443657766"/>
      <w:bookmarkStart w:id="26" w:name="_Toc446628685"/>
      <w:bookmarkStart w:id="27" w:name="_Toc379270787"/>
      <w:r w:rsidRPr="00AB2C0F">
        <w:rPr>
          <w:rFonts w:asciiTheme="minorHAnsi" w:hAnsiTheme="minorHAnsi" w:cstheme="minorHAnsi"/>
          <w:sz w:val="22"/>
          <w:szCs w:val="22"/>
          <w:u w:val="single"/>
        </w:rPr>
        <w:t>Form of the contract</w:t>
      </w:r>
      <w:bookmarkEnd w:id="18"/>
    </w:p>
    <w:p w14:paraId="6986A270" w14:textId="3BDB1E4C" w:rsidR="00093D39" w:rsidRPr="00AB2C0F" w:rsidRDefault="00093D39" w:rsidP="00E0425F">
      <w:pPr>
        <w:spacing w:line="240" w:lineRule="auto"/>
        <w:rPr>
          <w:rFonts w:asciiTheme="minorHAnsi" w:hAnsiTheme="minorHAnsi" w:cstheme="minorHAnsi"/>
          <w:sz w:val="22"/>
          <w:szCs w:val="22"/>
        </w:rPr>
      </w:pPr>
      <w:r w:rsidRPr="00AB2C0F">
        <w:rPr>
          <w:rFonts w:asciiTheme="minorHAnsi" w:hAnsiTheme="minorHAnsi" w:cstheme="minorHAnsi"/>
          <w:sz w:val="22"/>
          <w:szCs w:val="22"/>
        </w:rPr>
        <w:t>The contract constitutes public procurement composed of a single item subject to fixed pricing</w:t>
      </w:r>
      <w:r w:rsidR="00D90BC4" w:rsidRPr="00AB2C0F">
        <w:rPr>
          <w:rFonts w:asciiTheme="minorHAnsi" w:hAnsiTheme="minorHAnsi" w:cstheme="minorHAnsi"/>
          <w:sz w:val="22"/>
          <w:szCs w:val="22"/>
        </w:rPr>
        <w:t>.</w:t>
      </w:r>
    </w:p>
    <w:p w14:paraId="7D9886AA" w14:textId="77777777" w:rsidR="00093D39" w:rsidRPr="00AB2C0F" w:rsidRDefault="00093D39" w:rsidP="00E0425F">
      <w:pPr>
        <w:spacing w:line="240" w:lineRule="auto"/>
        <w:rPr>
          <w:rFonts w:asciiTheme="minorHAnsi" w:hAnsiTheme="minorHAnsi" w:cstheme="minorHAnsi"/>
          <w:sz w:val="22"/>
          <w:szCs w:val="22"/>
        </w:rPr>
      </w:pPr>
    </w:p>
    <w:p w14:paraId="00F8DBE9" w14:textId="3983A89E" w:rsidR="003848DE" w:rsidRPr="00AB2C0F" w:rsidRDefault="009B6B50" w:rsidP="003D6C56">
      <w:pPr>
        <w:pStyle w:val="Ttulo2"/>
        <w:spacing w:before="120" w:after="120" w:line="240" w:lineRule="auto"/>
        <w:jc w:val="both"/>
        <w:rPr>
          <w:rFonts w:asciiTheme="minorHAnsi" w:hAnsiTheme="minorHAnsi" w:cstheme="minorHAnsi"/>
          <w:sz w:val="22"/>
          <w:szCs w:val="22"/>
        </w:rPr>
      </w:pPr>
      <w:bookmarkStart w:id="28" w:name="_Toc205297581"/>
      <w:r w:rsidRPr="00AB2C0F">
        <w:rPr>
          <w:rFonts w:asciiTheme="minorHAnsi" w:hAnsiTheme="minorHAnsi" w:cstheme="minorHAnsi"/>
          <w:sz w:val="22"/>
          <w:szCs w:val="22"/>
          <w:u w:val="single"/>
        </w:rPr>
        <w:t>Estimated amount of the need</w:t>
      </w:r>
      <w:bookmarkEnd w:id="19"/>
      <w:bookmarkEnd w:id="20"/>
      <w:bookmarkEnd w:id="21"/>
      <w:bookmarkEnd w:id="22"/>
      <w:bookmarkEnd w:id="28"/>
    </w:p>
    <w:p w14:paraId="7BF34D82" w14:textId="62EB8922" w:rsidR="003848DE" w:rsidRPr="00AB2C0F" w:rsidRDefault="003848DE" w:rsidP="00C20FAF">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Applicant companies are expected to submit a financial proposal that includes all expenses required for the proper development of the consultancy.</w:t>
      </w:r>
    </w:p>
    <w:p w14:paraId="2C3E545C" w14:textId="5A0B75D3" w:rsidR="004F75F1" w:rsidRPr="00AB2C0F" w:rsidRDefault="004F75F1" w:rsidP="00510257">
      <w:pPr>
        <w:pStyle w:val="Ttulo2"/>
        <w:spacing w:before="120" w:after="120" w:line="240" w:lineRule="auto"/>
        <w:jc w:val="both"/>
        <w:rPr>
          <w:rFonts w:asciiTheme="minorHAnsi" w:hAnsiTheme="minorHAnsi" w:cstheme="minorHAnsi"/>
          <w:sz w:val="22"/>
          <w:szCs w:val="22"/>
          <w:u w:val="single"/>
        </w:rPr>
      </w:pPr>
      <w:bookmarkStart w:id="29" w:name="_Toc205297582"/>
      <w:r w:rsidRPr="00AB2C0F">
        <w:rPr>
          <w:rFonts w:asciiTheme="minorHAnsi" w:hAnsiTheme="minorHAnsi" w:cstheme="minorHAnsi"/>
          <w:sz w:val="22"/>
          <w:szCs w:val="22"/>
          <w:u w:val="single"/>
        </w:rPr>
        <w:t>Term of the contract</w:t>
      </w:r>
      <w:bookmarkEnd w:id="29"/>
    </w:p>
    <w:p w14:paraId="0DCA8895" w14:textId="2A52216F" w:rsidR="002E6805" w:rsidRPr="00AB2C0F" w:rsidRDefault="002E6805" w:rsidP="002E6805">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 xml:space="preserve">The provisional term </w:t>
      </w:r>
      <w:r w:rsidRPr="008F2118">
        <w:rPr>
          <w:rFonts w:asciiTheme="minorHAnsi" w:hAnsiTheme="minorHAnsi" w:cstheme="minorHAnsi"/>
          <w:sz w:val="22"/>
          <w:szCs w:val="22"/>
        </w:rPr>
        <w:t>of the contract is</w:t>
      </w:r>
      <w:r w:rsidR="008931F9" w:rsidRPr="008F2118">
        <w:rPr>
          <w:rFonts w:asciiTheme="minorHAnsi" w:hAnsiTheme="minorHAnsi" w:cstheme="minorHAnsi"/>
          <w:sz w:val="22"/>
          <w:szCs w:val="22"/>
        </w:rPr>
        <w:t xml:space="preserve"> </w:t>
      </w:r>
      <w:r w:rsidR="004C19CE" w:rsidRPr="008F2118">
        <w:rPr>
          <w:rFonts w:asciiTheme="minorHAnsi" w:hAnsiTheme="minorHAnsi" w:cstheme="minorHAnsi"/>
          <w:sz w:val="22"/>
          <w:szCs w:val="22"/>
        </w:rPr>
        <w:t>6</w:t>
      </w:r>
      <w:r w:rsidRPr="008F2118">
        <w:rPr>
          <w:rFonts w:asciiTheme="minorHAnsi" w:hAnsiTheme="minorHAnsi" w:cstheme="minorHAnsi"/>
          <w:sz w:val="22"/>
          <w:szCs w:val="22"/>
        </w:rPr>
        <w:t xml:space="preserve"> months from its award date. For illustrative purposes only, the anticipated award date is </w:t>
      </w:r>
      <w:r w:rsidR="008F2118" w:rsidRPr="008F2118">
        <w:rPr>
          <w:rFonts w:asciiTheme="minorHAnsi" w:hAnsiTheme="minorHAnsi" w:cstheme="minorHAnsi"/>
          <w:sz w:val="22"/>
          <w:szCs w:val="22"/>
        </w:rPr>
        <w:t>02</w:t>
      </w:r>
      <w:r w:rsidRPr="008F2118">
        <w:rPr>
          <w:rFonts w:asciiTheme="minorHAnsi" w:hAnsiTheme="minorHAnsi" w:cstheme="minorHAnsi"/>
          <w:sz w:val="22"/>
          <w:szCs w:val="22"/>
        </w:rPr>
        <w:t>/</w:t>
      </w:r>
      <w:r w:rsidR="008F2118" w:rsidRPr="008F2118">
        <w:rPr>
          <w:rFonts w:asciiTheme="minorHAnsi" w:hAnsiTheme="minorHAnsi" w:cstheme="minorHAnsi"/>
          <w:sz w:val="22"/>
          <w:szCs w:val="22"/>
        </w:rPr>
        <w:t>10</w:t>
      </w:r>
      <w:r w:rsidRPr="008F2118">
        <w:rPr>
          <w:rFonts w:asciiTheme="minorHAnsi" w:hAnsiTheme="minorHAnsi" w:cstheme="minorHAnsi"/>
          <w:sz w:val="22"/>
          <w:szCs w:val="22"/>
        </w:rPr>
        <w:t>/</w:t>
      </w:r>
      <w:r w:rsidR="00321113" w:rsidRPr="008F2118">
        <w:rPr>
          <w:rFonts w:asciiTheme="minorHAnsi" w:hAnsiTheme="minorHAnsi" w:cstheme="minorHAnsi"/>
          <w:sz w:val="22"/>
          <w:szCs w:val="22"/>
        </w:rPr>
        <w:t>2025</w:t>
      </w:r>
      <w:r w:rsidRPr="008F2118">
        <w:rPr>
          <w:rFonts w:asciiTheme="minorHAnsi" w:hAnsiTheme="minorHAnsi" w:cstheme="minorHAnsi"/>
          <w:sz w:val="22"/>
          <w:szCs w:val="22"/>
        </w:rPr>
        <w:t>.</w:t>
      </w:r>
    </w:p>
    <w:p w14:paraId="16F54D27" w14:textId="77777777" w:rsidR="0087355D" w:rsidRPr="00AB2C0F" w:rsidRDefault="0087355D" w:rsidP="002E6805">
      <w:pPr>
        <w:spacing w:line="240" w:lineRule="auto"/>
        <w:jc w:val="both"/>
        <w:rPr>
          <w:rFonts w:asciiTheme="minorHAnsi" w:hAnsiTheme="minorHAnsi" w:cstheme="minorHAnsi"/>
          <w:sz w:val="22"/>
          <w:szCs w:val="22"/>
        </w:rPr>
      </w:pPr>
    </w:p>
    <w:p w14:paraId="622D2D99" w14:textId="06370C37" w:rsidR="00FC5DEB" w:rsidRPr="00AB2C0F" w:rsidRDefault="00FC5DEB" w:rsidP="00510257">
      <w:pPr>
        <w:pStyle w:val="Ttulo2"/>
        <w:spacing w:before="120" w:after="120" w:line="240" w:lineRule="auto"/>
        <w:jc w:val="both"/>
        <w:rPr>
          <w:rFonts w:asciiTheme="minorHAnsi" w:hAnsiTheme="minorHAnsi" w:cstheme="minorHAnsi"/>
          <w:sz w:val="22"/>
          <w:szCs w:val="22"/>
          <w:u w:val="single"/>
        </w:rPr>
      </w:pPr>
      <w:bookmarkStart w:id="30" w:name="_Toc205297583"/>
      <w:r w:rsidRPr="00AB2C0F">
        <w:rPr>
          <w:rFonts w:asciiTheme="minorHAnsi" w:hAnsiTheme="minorHAnsi" w:cstheme="minorHAnsi"/>
          <w:sz w:val="22"/>
          <w:szCs w:val="22"/>
          <w:u w:val="single"/>
        </w:rPr>
        <w:t>Allotment</w:t>
      </w:r>
      <w:bookmarkEnd w:id="30"/>
    </w:p>
    <w:p w14:paraId="700E2B90" w14:textId="1BC0B267" w:rsidR="009B6B50" w:rsidRPr="00AB2C0F" w:rsidRDefault="009B6B50" w:rsidP="009B6B50">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This tender is not divided into lots</w:t>
      </w:r>
      <w:r w:rsidR="00B26010" w:rsidRPr="00AB2C0F">
        <w:rPr>
          <w:rFonts w:asciiTheme="minorHAnsi" w:hAnsiTheme="minorHAnsi" w:cstheme="minorHAnsi"/>
          <w:sz w:val="22"/>
          <w:szCs w:val="22"/>
        </w:rPr>
        <w:t>.</w:t>
      </w:r>
    </w:p>
    <w:p w14:paraId="652D73BD" w14:textId="598151BA" w:rsidR="009B6B50" w:rsidRPr="00AB2C0F" w:rsidRDefault="009B6B50" w:rsidP="009B6B50">
      <w:pPr>
        <w:rPr>
          <w:rFonts w:asciiTheme="minorHAnsi" w:hAnsiTheme="minorHAnsi" w:cstheme="minorHAnsi"/>
          <w:sz w:val="22"/>
          <w:szCs w:val="22"/>
        </w:rPr>
      </w:pPr>
    </w:p>
    <w:p w14:paraId="78157605" w14:textId="77777777" w:rsidR="00F07EDC" w:rsidRPr="00AB2C0F" w:rsidRDefault="00F07EDC" w:rsidP="00EB1EF5">
      <w:pPr>
        <w:pStyle w:val="Ttulo2"/>
        <w:spacing w:before="120" w:after="120" w:line="240" w:lineRule="auto"/>
        <w:jc w:val="both"/>
        <w:rPr>
          <w:rFonts w:asciiTheme="minorHAnsi" w:hAnsiTheme="minorHAnsi" w:cstheme="minorHAnsi"/>
          <w:sz w:val="22"/>
          <w:szCs w:val="22"/>
          <w:u w:val="single"/>
        </w:rPr>
      </w:pPr>
      <w:bookmarkStart w:id="31" w:name="_Toc205297584"/>
      <w:bookmarkStart w:id="32" w:name="_Toc417653425"/>
      <w:bookmarkStart w:id="33" w:name="_Toc419212441"/>
      <w:bookmarkStart w:id="34" w:name="_Toc443657775"/>
      <w:bookmarkStart w:id="35" w:name="_Toc446628694"/>
      <w:bookmarkEnd w:id="23"/>
      <w:bookmarkEnd w:id="24"/>
      <w:bookmarkEnd w:id="25"/>
      <w:bookmarkEnd w:id="26"/>
      <w:bookmarkEnd w:id="27"/>
      <w:r w:rsidRPr="00AB2C0F">
        <w:rPr>
          <w:rFonts w:asciiTheme="minorHAnsi" w:hAnsiTheme="minorHAnsi" w:cstheme="minorHAnsi"/>
          <w:sz w:val="22"/>
          <w:szCs w:val="22"/>
          <w:u w:val="single"/>
        </w:rPr>
        <w:t>Similar services</w:t>
      </w:r>
      <w:bookmarkEnd w:id="31"/>
    </w:p>
    <w:p w14:paraId="35883953" w14:textId="0990220C" w:rsidR="00F61E7E" w:rsidRPr="00AB2C0F" w:rsidRDefault="00F07EDC" w:rsidP="00EB1EF5">
      <w:pPr>
        <w:jc w:val="both"/>
        <w:rPr>
          <w:rFonts w:asciiTheme="minorHAnsi" w:hAnsiTheme="minorHAnsi"/>
          <w:sz w:val="22"/>
          <w:szCs w:val="22"/>
        </w:rPr>
      </w:pPr>
      <w:r w:rsidRPr="00AB2C0F">
        <w:rPr>
          <w:rFonts w:asciiTheme="minorHAnsi" w:hAnsiTheme="minorHAnsi"/>
          <w:sz w:val="22"/>
          <w:szCs w:val="22"/>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bookmarkStart w:id="36" w:name="_Toc491193961"/>
      <w:bookmarkEnd w:id="36"/>
    </w:p>
    <w:p w14:paraId="319A1735" w14:textId="77777777" w:rsidR="00EA14B2" w:rsidRPr="00AB2C0F" w:rsidRDefault="00EA14B2" w:rsidP="00EB1EF5">
      <w:pPr>
        <w:jc w:val="both"/>
        <w:rPr>
          <w:rFonts w:asciiTheme="minorHAnsi" w:hAnsiTheme="minorHAnsi"/>
          <w:sz w:val="22"/>
          <w:szCs w:val="22"/>
        </w:rPr>
      </w:pPr>
    </w:p>
    <w:p w14:paraId="18A12EDD" w14:textId="77777777" w:rsidR="00EA14B2" w:rsidRPr="00AB2C0F" w:rsidRDefault="00EA14B2" w:rsidP="00EA14B2">
      <w:pPr>
        <w:pStyle w:val="Ttulo2"/>
        <w:spacing w:before="120" w:after="120" w:line="240" w:lineRule="auto"/>
        <w:jc w:val="both"/>
        <w:rPr>
          <w:rFonts w:asciiTheme="minorHAnsi" w:hAnsiTheme="minorHAnsi" w:cstheme="minorHAnsi"/>
          <w:i/>
          <w:sz w:val="22"/>
          <w:szCs w:val="22"/>
        </w:rPr>
      </w:pPr>
      <w:bookmarkStart w:id="37" w:name="_Toc83120000"/>
      <w:bookmarkStart w:id="38" w:name="_Toc205297585"/>
      <w:r w:rsidRPr="00AB2C0F">
        <w:rPr>
          <w:rFonts w:asciiTheme="minorHAnsi" w:hAnsiTheme="minorHAnsi" w:cstheme="minorHAnsi"/>
          <w:sz w:val="22"/>
          <w:szCs w:val="22"/>
          <w:u w:val="single"/>
        </w:rPr>
        <w:t>Renewal</w:t>
      </w:r>
      <w:bookmarkEnd w:id="37"/>
      <w:bookmarkEnd w:id="38"/>
    </w:p>
    <w:p w14:paraId="7A8F8FC6" w14:textId="5F2416D7" w:rsidR="00EA14B2" w:rsidRPr="00AB2C0F" w:rsidRDefault="00EA14B2" w:rsidP="00EA14B2">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The contract is entered into for an initial term of 6 months from its award date. It may be renewed on 1 occasion via tacit renewal at the discretion of the contracting authority without exceeding a total duration of 8 months.</w:t>
      </w:r>
    </w:p>
    <w:p w14:paraId="151F8EE1" w14:textId="34020FDE" w:rsidR="00EA14B2" w:rsidRPr="00AB2C0F" w:rsidRDefault="00EA14B2" w:rsidP="00EB1EF5">
      <w:pPr>
        <w:jc w:val="both"/>
        <w:rPr>
          <w:rFonts w:asciiTheme="minorHAnsi" w:hAnsiTheme="minorHAnsi" w:cstheme="minorHAnsi"/>
          <w:bCs/>
          <w:iCs/>
          <w:sz w:val="22"/>
          <w:szCs w:val="22"/>
        </w:rPr>
      </w:pPr>
    </w:p>
    <w:p w14:paraId="4A0051AA" w14:textId="7E74EE1D" w:rsidR="00616F94" w:rsidRPr="00AB2C0F"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9" w:name="_Toc205297586"/>
      <w:bookmarkEnd w:id="32"/>
      <w:bookmarkEnd w:id="33"/>
      <w:bookmarkEnd w:id="34"/>
      <w:bookmarkEnd w:id="35"/>
      <w:r w:rsidRPr="00AB2C0F">
        <w:rPr>
          <w:rFonts w:asciiTheme="minorHAnsi" w:hAnsiTheme="minorHAnsi" w:cstheme="minorHAnsi"/>
          <w:b/>
          <w:bCs/>
          <w:caps/>
          <w:sz w:val="28"/>
          <w:szCs w:val="22"/>
          <w:u w:val="single"/>
        </w:rPr>
        <w:t>Candidate participation conditions</w:t>
      </w:r>
      <w:bookmarkEnd w:id="39"/>
    </w:p>
    <w:p w14:paraId="7E86090F" w14:textId="77777777" w:rsidR="002A6B33" w:rsidRPr="00AB2C0F" w:rsidRDefault="002A6B33" w:rsidP="002A6B33">
      <w:pPr>
        <w:pStyle w:val="Ttulo2"/>
        <w:spacing w:before="120" w:after="120" w:line="240" w:lineRule="auto"/>
        <w:jc w:val="both"/>
        <w:rPr>
          <w:rFonts w:asciiTheme="minorHAnsi" w:hAnsiTheme="minorHAnsi" w:cstheme="minorHAnsi"/>
          <w:sz w:val="22"/>
          <w:szCs w:val="22"/>
          <w:u w:val="single"/>
        </w:rPr>
      </w:pPr>
      <w:bookmarkStart w:id="40" w:name="_Toc205297587"/>
      <w:r w:rsidRPr="00AB2C0F">
        <w:rPr>
          <w:rFonts w:asciiTheme="minorHAnsi" w:hAnsiTheme="minorHAnsi" w:cstheme="minorHAnsi"/>
          <w:sz w:val="22"/>
          <w:szCs w:val="22"/>
          <w:u w:val="single"/>
        </w:rPr>
        <w:t>Candidate presentation conditions</w:t>
      </w:r>
      <w:bookmarkEnd w:id="40"/>
    </w:p>
    <w:p w14:paraId="7716719E" w14:textId="5564184F" w:rsidR="002A6B33" w:rsidRPr="00AB2C0F" w:rsidRDefault="002A6B33" w:rsidP="002A6B33">
      <w:pPr>
        <w:pStyle w:val="Standard"/>
        <w:rPr>
          <w:rFonts w:asciiTheme="minorHAnsi" w:hAnsiTheme="minorHAnsi" w:cstheme="minorHAnsi"/>
          <w:bCs/>
          <w:iCs/>
          <w:sz w:val="22"/>
          <w:szCs w:val="22"/>
          <w:lang w:val="en-US"/>
        </w:rPr>
      </w:pPr>
      <w:r w:rsidRPr="00AB2C0F">
        <w:rPr>
          <w:rFonts w:asciiTheme="minorHAnsi" w:hAnsiTheme="minorHAnsi" w:cstheme="minorHAnsi"/>
          <w:kern w:val="0"/>
          <w:sz w:val="22"/>
          <w:szCs w:val="22"/>
          <w:lang w:val="en-US"/>
        </w:rPr>
        <w:t>A single entity may not represent more than one candidate for any given tender (Article R. 2142-4 of the French Public Procurement Code).</w:t>
      </w:r>
      <w:r w:rsidRPr="00AB2C0F">
        <w:rPr>
          <w:rFonts w:asciiTheme="minorHAnsi" w:hAnsiTheme="minorHAnsi" w:cstheme="minorHAnsi"/>
          <w:sz w:val="22"/>
          <w:szCs w:val="22"/>
          <w:lang w:val="en-US"/>
        </w:rPr>
        <w:t xml:space="preserve"> In the context of this tender, however, the contracting authority </w:t>
      </w:r>
      <w:r w:rsidR="0087508B" w:rsidRPr="00AB2C0F">
        <w:rPr>
          <w:rFonts w:asciiTheme="minorHAnsi" w:hAnsiTheme="minorHAnsi" w:cstheme="minorHAnsi"/>
          <w:sz w:val="22"/>
          <w:szCs w:val="22"/>
          <w:lang w:val="en-US"/>
        </w:rPr>
        <w:t>authorizes</w:t>
      </w:r>
      <w:r w:rsidRPr="00AB2C0F">
        <w:rPr>
          <w:rFonts w:asciiTheme="minorHAnsi" w:hAnsiTheme="minorHAnsi" w:cstheme="minorHAnsi"/>
          <w:sz w:val="22"/>
          <w:szCs w:val="22"/>
          <w:lang w:val="en-US"/>
        </w:rPr>
        <w:t xml:space="preserve"> the candidate to present multiple offers when acting at the same time as:</w:t>
      </w:r>
    </w:p>
    <w:p w14:paraId="3311AD44" w14:textId="77777777" w:rsidR="002A6B33" w:rsidRPr="00AB2C0F" w:rsidRDefault="002A6B33" w:rsidP="002A6B33">
      <w:pPr>
        <w:pStyle w:val="Standard"/>
        <w:numPr>
          <w:ilvl w:val="0"/>
          <w:numId w:val="35"/>
        </w:numPr>
        <w:rPr>
          <w:rFonts w:asciiTheme="minorHAnsi" w:hAnsiTheme="minorHAnsi" w:cstheme="minorHAnsi"/>
          <w:bCs/>
          <w:iCs/>
          <w:sz w:val="22"/>
          <w:szCs w:val="22"/>
          <w:lang w:val="en-US"/>
        </w:rPr>
      </w:pPr>
      <w:r w:rsidRPr="00AB2C0F">
        <w:rPr>
          <w:rFonts w:asciiTheme="minorHAnsi" w:hAnsiTheme="minorHAnsi" w:cstheme="minorHAnsi"/>
          <w:sz w:val="22"/>
          <w:szCs w:val="22"/>
          <w:lang w:val="en-US"/>
        </w:rPr>
        <w:t>an individual candidate and member of one or more consortia of economic operators;</w:t>
      </w:r>
    </w:p>
    <w:p w14:paraId="4830CEB6" w14:textId="77777777" w:rsidR="002A6B33" w:rsidRPr="00AB2C0F" w:rsidRDefault="002A6B33" w:rsidP="002A6B33">
      <w:pPr>
        <w:pStyle w:val="Standard"/>
        <w:numPr>
          <w:ilvl w:val="0"/>
          <w:numId w:val="35"/>
        </w:numPr>
        <w:rPr>
          <w:rFonts w:asciiTheme="minorHAnsi" w:hAnsiTheme="minorHAnsi" w:cstheme="minorHAnsi"/>
          <w:bCs/>
          <w:iCs/>
          <w:sz w:val="22"/>
          <w:szCs w:val="22"/>
          <w:lang w:val="en-US"/>
        </w:rPr>
      </w:pPr>
      <w:r w:rsidRPr="00AB2C0F">
        <w:rPr>
          <w:rFonts w:asciiTheme="minorHAnsi" w:hAnsiTheme="minorHAnsi" w:cstheme="minorHAnsi"/>
          <w:sz w:val="22"/>
          <w:szCs w:val="22"/>
          <w:lang w:val="en-US"/>
        </w:rPr>
        <w:t>a member of multiple consortia of economic operators.</w:t>
      </w:r>
    </w:p>
    <w:p w14:paraId="13770120" w14:textId="77777777" w:rsidR="002A6B33" w:rsidRPr="00AB2C0F" w:rsidRDefault="002A6B33" w:rsidP="002A6B33">
      <w:pPr>
        <w:pStyle w:val="Standard"/>
        <w:ind w:left="1066"/>
        <w:rPr>
          <w:rFonts w:asciiTheme="minorHAnsi" w:hAnsiTheme="minorHAnsi" w:cstheme="minorHAnsi"/>
          <w:bCs/>
          <w:iCs/>
          <w:sz w:val="22"/>
          <w:szCs w:val="22"/>
          <w:lang w:val="en-US"/>
        </w:rPr>
      </w:pPr>
    </w:p>
    <w:p w14:paraId="5772D668" w14:textId="77777777" w:rsidR="002A6B33" w:rsidRPr="00AB2C0F" w:rsidRDefault="002A6B33" w:rsidP="002A6B33">
      <w:pPr>
        <w:pStyle w:val="Standard"/>
        <w:rPr>
          <w:rFonts w:asciiTheme="minorHAnsi" w:eastAsia="Times" w:hAnsiTheme="minorHAnsi" w:cstheme="minorHAnsi"/>
          <w:bCs/>
          <w:iCs/>
          <w:kern w:val="0"/>
          <w:sz w:val="22"/>
          <w:szCs w:val="22"/>
          <w:lang w:val="en-US"/>
        </w:rPr>
      </w:pPr>
      <w:r w:rsidRPr="00AB2C0F">
        <w:rPr>
          <w:rFonts w:asciiTheme="minorHAnsi" w:hAnsiTheme="minorHAnsi" w:cstheme="minorHAnsi"/>
          <w:sz w:val="22"/>
          <w:szCs w:val="22"/>
          <w:lang w:val="en-US"/>
        </w:rPr>
        <w:lastRenderedPageBreak/>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AB2C0F" w:rsidRDefault="00C810F9" w:rsidP="002F2416">
      <w:pPr>
        <w:pStyle w:val="Standard"/>
        <w:rPr>
          <w:rFonts w:asciiTheme="minorHAnsi" w:eastAsia="Times" w:hAnsiTheme="minorHAnsi" w:cstheme="minorHAnsi"/>
          <w:bCs/>
          <w:iCs/>
          <w:kern w:val="0"/>
          <w:sz w:val="22"/>
          <w:szCs w:val="22"/>
          <w:lang w:val="en-US"/>
        </w:rPr>
      </w:pPr>
    </w:p>
    <w:p w14:paraId="0E818944" w14:textId="2378B55A" w:rsidR="002F2416" w:rsidRPr="00AB2C0F" w:rsidRDefault="00C810F9" w:rsidP="0006068D">
      <w:pPr>
        <w:pStyle w:val="Ttulo2"/>
        <w:spacing w:before="120" w:after="120" w:line="240" w:lineRule="auto"/>
        <w:jc w:val="both"/>
        <w:rPr>
          <w:rFonts w:asciiTheme="minorHAnsi" w:hAnsiTheme="minorHAnsi" w:cstheme="minorHAnsi"/>
          <w:sz w:val="22"/>
          <w:szCs w:val="22"/>
          <w:u w:val="single"/>
        </w:rPr>
      </w:pPr>
      <w:bookmarkStart w:id="41" w:name="_Toc205297588"/>
      <w:r w:rsidRPr="00AB2C0F">
        <w:rPr>
          <w:rFonts w:asciiTheme="minorHAnsi" w:hAnsiTheme="minorHAnsi" w:cstheme="minorHAnsi"/>
          <w:sz w:val="22"/>
          <w:szCs w:val="22"/>
          <w:u w:val="single"/>
        </w:rPr>
        <w:t>Grounds and conditions of exclusion</w:t>
      </w:r>
      <w:bookmarkEnd w:id="41"/>
      <w:r w:rsidRPr="00AB2C0F">
        <w:rPr>
          <w:rFonts w:asciiTheme="minorHAnsi" w:hAnsiTheme="minorHAnsi" w:cstheme="minorHAnsi"/>
          <w:sz w:val="22"/>
          <w:szCs w:val="22"/>
          <w:u w:val="single"/>
        </w:rPr>
        <w:t xml:space="preserve"> </w:t>
      </w:r>
    </w:p>
    <w:p w14:paraId="763C5260" w14:textId="0A6FE1D2" w:rsidR="00B84C4A" w:rsidRPr="00AB2C0F" w:rsidRDefault="00B84C4A" w:rsidP="00B84C4A">
      <w:pPr>
        <w:pStyle w:val="Standard"/>
        <w:rPr>
          <w:rFonts w:asciiTheme="minorHAnsi" w:hAnsiTheme="minorHAnsi" w:cstheme="minorHAnsi"/>
          <w:bCs/>
          <w:iCs/>
          <w:sz w:val="22"/>
          <w:szCs w:val="22"/>
          <w:lang w:val="en-US"/>
        </w:rPr>
      </w:pPr>
      <w:r w:rsidRPr="00AB2C0F">
        <w:rPr>
          <w:rFonts w:asciiTheme="minorHAnsi" w:hAnsiTheme="minorHAnsi" w:cstheme="minorHAnsi"/>
          <w:sz w:val="22"/>
          <w:szCs w:val="22"/>
          <w:lang w:val="en-US"/>
        </w:rPr>
        <w:t xml:space="preserve">Notably under: </w:t>
      </w:r>
    </w:p>
    <w:p w14:paraId="03311E18" w14:textId="1988A941" w:rsidR="00B84C4A" w:rsidRPr="00AB2C0F" w:rsidRDefault="00B84C4A" w:rsidP="00B84C4A">
      <w:pPr>
        <w:pStyle w:val="Standard"/>
        <w:numPr>
          <w:ilvl w:val="0"/>
          <w:numId w:val="38"/>
        </w:numPr>
        <w:rPr>
          <w:rFonts w:asciiTheme="minorHAnsi" w:hAnsiTheme="minorHAnsi" w:cstheme="minorHAnsi"/>
          <w:bCs/>
          <w:iCs/>
          <w:sz w:val="22"/>
          <w:szCs w:val="22"/>
          <w:lang w:val="en-US"/>
        </w:rPr>
      </w:pPr>
      <w:r w:rsidRPr="00AB2C0F">
        <w:rPr>
          <w:rFonts w:asciiTheme="minorHAnsi" w:hAnsiTheme="minorHAnsi" w:cstheme="minorHAnsi"/>
          <w:sz w:val="22"/>
          <w:szCs w:val="22"/>
          <w:lang w:val="en-US"/>
        </w:rPr>
        <w:t>The French Law no. 2016-1691 of 9 December 2016 on transparen</w:t>
      </w:r>
      <w:r w:rsidR="008D5DCF" w:rsidRPr="00AB2C0F">
        <w:rPr>
          <w:rFonts w:asciiTheme="minorHAnsi" w:hAnsiTheme="minorHAnsi" w:cstheme="minorHAnsi"/>
          <w:sz w:val="22"/>
          <w:szCs w:val="22"/>
          <w:lang w:val="en-US"/>
        </w:rPr>
        <w:t>cy, anti-corruption and moderniz</w:t>
      </w:r>
      <w:r w:rsidRPr="00AB2C0F">
        <w:rPr>
          <w:rFonts w:asciiTheme="minorHAnsi" w:hAnsiTheme="minorHAnsi" w:cstheme="minorHAnsi"/>
          <w:sz w:val="22"/>
          <w:szCs w:val="22"/>
          <w:lang w:val="en-US"/>
        </w:rPr>
        <w:t>ation of the economy, the so-called “Sapin 2” law;</w:t>
      </w:r>
    </w:p>
    <w:p w14:paraId="0E5C43E2" w14:textId="77777777" w:rsidR="00B84C4A" w:rsidRPr="00AB2C0F" w:rsidRDefault="00B84C4A" w:rsidP="00B84C4A">
      <w:pPr>
        <w:pStyle w:val="Standard"/>
        <w:numPr>
          <w:ilvl w:val="0"/>
          <w:numId w:val="38"/>
        </w:numPr>
        <w:rPr>
          <w:rFonts w:asciiTheme="minorHAnsi" w:hAnsiTheme="minorHAnsi" w:cstheme="minorHAnsi"/>
          <w:bCs/>
          <w:iCs/>
          <w:sz w:val="22"/>
          <w:szCs w:val="22"/>
          <w:lang w:val="en-US"/>
        </w:rPr>
      </w:pPr>
      <w:r w:rsidRPr="00AB2C0F">
        <w:rPr>
          <w:rFonts w:asciiTheme="minorHAnsi" w:hAnsiTheme="minorHAnsi" w:cstheme="minorHAnsi"/>
          <w:sz w:val="22"/>
          <w:szCs w:val="22"/>
          <w:lang w:val="en-US"/>
        </w:rPr>
        <w:t>Chapter II of the French Monetary and Financial Code setting out provisions for the freezing of assets and the prohibition of making funds available (notably Article L. 562-4 and Article L. 562-5);</w:t>
      </w:r>
    </w:p>
    <w:p w14:paraId="372EA7B5" w14:textId="11395F17" w:rsidR="00B84C4A" w:rsidRPr="00AB2C0F" w:rsidRDefault="00B84C4A" w:rsidP="0006068D">
      <w:pPr>
        <w:pStyle w:val="Standard"/>
        <w:numPr>
          <w:ilvl w:val="0"/>
          <w:numId w:val="38"/>
        </w:numPr>
        <w:rPr>
          <w:rFonts w:asciiTheme="minorHAnsi" w:hAnsiTheme="minorHAnsi" w:cstheme="minorHAnsi"/>
          <w:bCs/>
          <w:iCs/>
          <w:sz w:val="22"/>
          <w:szCs w:val="22"/>
          <w:lang w:val="en-US"/>
        </w:rPr>
      </w:pPr>
      <w:r w:rsidRPr="00AB2C0F">
        <w:rPr>
          <w:rFonts w:asciiTheme="minorHAnsi" w:hAnsiTheme="minorHAnsi" w:cstheme="minorHAnsi"/>
          <w:sz w:val="22"/>
          <w:szCs w:val="22"/>
          <w:lang w:val="en-US"/>
        </w:rPr>
        <w:t>Relevant requirements emanating from accreditation for managing delegated EU funds (Pillar 7 relating to exclusion from accessing financing);</w:t>
      </w:r>
    </w:p>
    <w:p w14:paraId="1121E9CB" w14:textId="77777777" w:rsidR="00B84C4A" w:rsidRPr="00AB2C0F" w:rsidRDefault="00B84C4A" w:rsidP="0006068D">
      <w:pPr>
        <w:pStyle w:val="Standard"/>
        <w:rPr>
          <w:rFonts w:asciiTheme="minorHAnsi" w:hAnsiTheme="minorHAnsi" w:cstheme="minorHAnsi"/>
          <w:bCs/>
          <w:iCs/>
          <w:sz w:val="22"/>
          <w:szCs w:val="22"/>
          <w:lang w:val="en-US"/>
        </w:rPr>
      </w:pPr>
    </w:p>
    <w:p w14:paraId="19C06C33" w14:textId="30113CC1" w:rsidR="00D003D8" w:rsidRPr="00AB2C0F"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US"/>
        </w:rPr>
      </w:pPr>
      <w:r w:rsidRPr="00AB2C0F">
        <w:rPr>
          <w:rFonts w:asciiTheme="minorHAnsi" w:eastAsia="Times" w:hAnsiTheme="minorHAnsi" w:cstheme="minorHAnsi"/>
          <w:kern w:val="0"/>
          <w:sz w:val="22"/>
          <w:szCs w:val="22"/>
          <w:lang w:val="en-US"/>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AB2C0F"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US"/>
        </w:rPr>
      </w:pPr>
    </w:p>
    <w:p w14:paraId="06039189" w14:textId="2540744B" w:rsidR="00D003D8" w:rsidRPr="00AB2C0F"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US"/>
        </w:rPr>
      </w:pPr>
      <w:r w:rsidRPr="00AB2C0F">
        <w:rPr>
          <w:rFonts w:asciiTheme="minorHAnsi" w:hAnsiTheme="minorHAnsi" w:cstheme="minorHAnsi"/>
          <w:kern w:val="0"/>
          <w:sz w:val="22"/>
          <w:szCs w:val="22"/>
          <w:lang w:val="en-US"/>
        </w:rPr>
        <w:t xml:space="preserve">However, where the exclusion decision is at the discretion of the contracting authority, </w:t>
      </w:r>
      <w:r w:rsidRPr="00AB2C0F">
        <w:rPr>
          <w:rFonts w:asciiTheme="minorHAnsi" w:hAnsiTheme="minorHAnsi" w:cstheme="minorHAnsi"/>
          <w:sz w:val="22"/>
          <w:szCs w:val="22"/>
          <w:lang w:val="en-US"/>
        </w:rPr>
        <w:t xml:space="preserve">it shall invite the candidate(s) liable to exclusion to present their observations in order to establish, via all means and within a </w:t>
      </w:r>
      <w:r w:rsidR="008D5DCF" w:rsidRPr="00AB2C0F">
        <w:rPr>
          <w:rFonts w:asciiTheme="minorHAnsi" w:hAnsiTheme="minorHAnsi" w:cstheme="minorHAnsi"/>
          <w:sz w:val="22"/>
          <w:szCs w:val="22"/>
          <w:lang w:val="en-US"/>
        </w:rPr>
        <w:t>reas</w:t>
      </w:r>
      <w:r w:rsidRPr="00AB2C0F">
        <w:rPr>
          <w:rFonts w:asciiTheme="minorHAnsi" w:hAnsiTheme="minorHAnsi" w:cstheme="minorHAnsi"/>
          <w:sz w:val="22"/>
          <w:szCs w:val="22"/>
          <w:lang w:val="en-US"/>
        </w:rPr>
        <w:t xml:space="preserve">onable period not exceeding 10 days, that the measures required to rectify the failings laying behind exclusion have been taken and, as applicable, that their participation in the tender will not undermine equality of </w:t>
      </w:r>
      <w:r w:rsidRPr="00AB2C0F">
        <w:rPr>
          <w:rFonts w:asciiTheme="minorHAnsi" w:hAnsiTheme="minorHAnsi" w:cstheme="minorHAnsi"/>
          <w:kern w:val="0"/>
          <w:sz w:val="22"/>
          <w:szCs w:val="22"/>
          <w:lang w:val="en-US"/>
        </w:rPr>
        <w:t>treatment among the bidders.</w:t>
      </w:r>
    </w:p>
    <w:p w14:paraId="5EA27560" w14:textId="77777777" w:rsidR="00B7709C" w:rsidRPr="00AB2C0F"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US"/>
        </w:rPr>
      </w:pPr>
    </w:p>
    <w:p w14:paraId="70770D49" w14:textId="00E65D29" w:rsidR="00C810F9" w:rsidRPr="00AB2C0F"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US"/>
        </w:rPr>
      </w:pPr>
      <w:r w:rsidRPr="00AB2C0F">
        <w:rPr>
          <w:rFonts w:asciiTheme="minorHAnsi" w:eastAsia="Times" w:hAnsiTheme="minorHAnsi" w:cstheme="minorHAnsi"/>
          <w:kern w:val="0"/>
          <w:sz w:val="22"/>
          <w:szCs w:val="22"/>
          <w:lang w:val="en-US"/>
        </w:rPr>
        <w:t>Where an operator finds itself to be in a position of exclusion during the procedure, it shall notify the contracting authority without delay, which shall apply exclusion on these grounds.</w:t>
      </w:r>
    </w:p>
    <w:p w14:paraId="71B216E2" w14:textId="77777777" w:rsidR="005D4593" w:rsidRPr="00AB2C0F" w:rsidRDefault="005D4593">
      <w:pPr>
        <w:pStyle w:val="Standard"/>
        <w:rPr>
          <w:rFonts w:asciiTheme="minorHAnsi" w:eastAsia="Times" w:hAnsiTheme="minorHAnsi" w:cstheme="minorHAnsi"/>
          <w:bCs/>
          <w:iCs/>
          <w:kern w:val="0"/>
          <w:sz w:val="22"/>
          <w:szCs w:val="22"/>
          <w:lang w:val="en-US"/>
        </w:rPr>
      </w:pPr>
    </w:p>
    <w:p w14:paraId="559B79B2" w14:textId="4E12F3BB" w:rsidR="00630EE6" w:rsidRPr="00AB2C0F" w:rsidRDefault="00630EE6" w:rsidP="00630EE6">
      <w:pPr>
        <w:pStyle w:val="Ttulo2"/>
        <w:spacing w:before="120" w:after="120" w:line="240" w:lineRule="auto"/>
        <w:jc w:val="both"/>
        <w:rPr>
          <w:rFonts w:asciiTheme="minorHAnsi" w:hAnsiTheme="minorHAnsi" w:cstheme="minorHAnsi"/>
          <w:sz w:val="22"/>
          <w:szCs w:val="22"/>
          <w:u w:val="single"/>
        </w:rPr>
      </w:pPr>
      <w:bookmarkStart w:id="42" w:name="_Toc205297589"/>
      <w:r w:rsidRPr="00AB2C0F">
        <w:rPr>
          <w:rFonts w:asciiTheme="minorHAnsi" w:hAnsiTheme="minorHAnsi"/>
          <w:sz w:val="22"/>
          <w:szCs w:val="22"/>
          <w:u w:val="single"/>
        </w:rPr>
        <w:t xml:space="preserve">Minimum prerequisites in terms </w:t>
      </w:r>
      <w:r w:rsidRPr="00AB2C0F">
        <w:rPr>
          <w:u w:val="single"/>
        </w:rPr>
        <w:t>of</w:t>
      </w:r>
      <w:r w:rsidRPr="00AB2C0F">
        <w:rPr>
          <w:rFonts w:asciiTheme="minorHAnsi" w:hAnsiTheme="minorHAnsi"/>
          <w:sz w:val="22"/>
          <w:szCs w:val="22"/>
          <w:u w:val="single"/>
        </w:rPr>
        <w:t xml:space="preserve"> economic, technical and professional capacity</w:t>
      </w:r>
      <w:bookmarkEnd w:id="42"/>
      <w:r w:rsidRPr="00AB2C0F">
        <w:rPr>
          <w:rFonts w:asciiTheme="minorHAnsi" w:hAnsiTheme="minorHAnsi"/>
          <w:sz w:val="22"/>
          <w:szCs w:val="22"/>
          <w:u w:val="single"/>
        </w:rPr>
        <w:t xml:space="preserve"> </w:t>
      </w:r>
    </w:p>
    <w:p w14:paraId="1E87415D" w14:textId="00B08248" w:rsidR="00630EE6" w:rsidRPr="00AB2C0F" w:rsidRDefault="00FB6742" w:rsidP="00630EE6">
      <w:pPr>
        <w:pStyle w:val="Default"/>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The contracting authority does not impose minimum capacity levels on candidates</w:t>
      </w:r>
      <w:r w:rsidR="00C83FA8" w:rsidRPr="00AB2C0F">
        <w:rPr>
          <w:rFonts w:asciiTheme="minorHAnsi" w:hAnsiTheme="minorHAnsi" w:cstheme="minorHAnsi"/>
          <w:sz w:val="22"/>
          <w:szCs w:val="22"/>
          <w:lang w:val="en-US"/>
        </w:rPr>
        <w:t>.</w:t>
      </w:r>
    </w:p>
    <w:p w14:paraId="45E3491A" w14:textId="77777777" w:rsidR="00630EE6" w:rsidRPr="00AB2C0F" w:rsidRDefault="00630EE6" w:rsidP="00630EE6">
      <w:pPr>
        <w:pStyle w:val="Default"/>
        <w:jc w:val="both"/>
        <w:rPr>
          <w:rFonts w:asciiTheme="minorHAnsi" w:hAnsiTheme="minorHAnsi" w:cstheme="minorHAnsi"/>
          <w:sz w:val="22"/>
          <w:szCs w:val="22"/>
          <w:lang w:val="en-US"/>
        </w:rPr>
      </w:pPr>
    </w:p>
    <w:p w14:paraId="259A5104" w14:textId="24011EA7" w:rsidR="00630EE6" w:rsidRPr="00AB2C0F" w:rsidRDefault="00497856" w:rsidP="00630EE6">
      <w:pPr>
        <w:pStyle w:val="Default"/>
        <w:autoSpaceDE/>
        <w:autoSpaceDN/>
        <w:adjustRightInd/>
        <w:spacing w:before="120"/>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 xml:space="preserve">Each consortium member </w:t>
      </w:r>
      <w:r w:rsidR="00630EE6" w:rsidRPr="00AB2C0F">
        <w:rPr>
          <w:rFonts w:asciiTheme="minorHAnsi" w:hAnsiTheme="minorHAnsi" w:cstheme="minorHAnsi"/>
          <w:sz w:val="22"/>
          <w:szCs w:val="22"/>
          <w:lang w:val="en-US"/>
        </w:rPr>
        <w:t>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1B37A9B1" w14:textId="77777777" w:rsidR="008B6344" w:rsidRPr="00AB2C0F" w:rsidRDefault="008B6344" w:rsidP="00630EE6">
      <w:pPr>
        <w:pStyle w:val="Default"/>
        <w:autoSpaceDE/>
        <w:autoSpaceDN/>
        <w:adjustRightInd/>
        <w:spacing w:before="120"/>
        <w:jc w:val="both"/>
        <w:rPr>
          <w:rFonts w:asciiTheme="minorHAnsi" w:hAnsiTheme="minorHAnsi" w:cstheme="minorHAnsi"/>
          <w:sz w:val="22"/>
          <w:szCs w:val="22"/>
          <w:lang w:val="en-US"/>
        </w:rPr>
      </w:pPr>
    </w:p>
    <w:p w14:paraId="2C22D4D4" w14:textId="35035712" w:rsidR="00630EE6" w:rsidRPr="00AB2C0F" w:rsidRDefault="00630EE6" w:rsidP="00630EE6">
      <w:pPr>
        <w:pStyle w:val="Default"/>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In the case of a temporary consortium, the aforementioned participation conditions will be assessed on an overall basis; the applic</w:t>
      </w:r>
      <w:r w:rsidR="00D71253" w:rsidRPr="00AB2C0F">
        <w:rPr>
          <w:rFonts w:asciiTheme="minorHAnsi" w:hAnsiTheme="minorHAnsi" w:cstheme="minorHAnsi"/>
          <w:sz w:val="22"/>
          <w:szCs w:val="22"/>
          <w:lang w:val="en-US"/>
        </w:rPr>
        <w:t>ation file must include authoriz</w:t>
      </w:r>
      <w:r w:rsidRPr="00AB2C0F">
        <w:rPr>
          <w:rFonts w:asciiTheme="minorHAnsi" w:hAnsiTheme="minorHAnsi" w:cstheme="minorHAnsi"/>
          <w:sz w:val="22"/>
          <w:szCs w:val="22"/>
          <w:lang w:val="en-US"/>
        </w:rPr>
        <w:t>ation of the lead company from its co-contractors, which may be issued via form DC1.</w:t>
      </w:r>
    </w:p>
    <w:p w14:paraId="116472F9" w14:textId="77777777" w:rsidR="00630EE6" w:rsidRPr="00AB2C0F" w:rsidRDefault="00630EE6">
      <w:pPr>
        <w:pStyle w:val="Standard"/>
        <w:rPr>
          <w:rFonts w:asciiTheme="minorHAnsi" w:eastAsia="Times" w:hAnsiTheme="minorHAnsi" w:cstheme="minorHAnsi"/>
          <w:bCs/>
          <w:iCs/>
          <w:kern w:val="0"/>
          <w:sz w:val="22"/>
          <w:szCs w:val="22"/>
          <w:lang w:val="en-US"/>
        </w:rPr>
      </w:pPr>
    </w:p>
    <w:p w14:paraId="68701A51" w14:textId="7EF8D550" w:rsidR="002F2416" w:rsidRPr="00AB2C0F" w:rsidRDefault="002F2416" w:rsidP="004C6134">
      <w:pPr>
        <w:pStyle w:val="Ttulo2"/>
        <w:spacing w:before="120" w:after="120" w:line="240" w:lineRule="auto"/>
        <w:jc w:val="both"/>
        <w:rPr>
          <w:rFonts w:asciiTheme="minorHAnsi" w:hAnsiTheme="minorHAnsi" w:cstheme="minorHAnsi"/>
          <w:sz w:val="22"/>
          <w:szCs w:val="22"/>
          <w:u w:val="single"/>
        </w:rPr>
      </w:pPr>
      <w:bookmarkStart w:id="43" w:name="_Toc55543797"/>
      <w:bookmarkStart w:id="44" w:name="_Toc55543747"/>
      <w:bookmarkStart w:id="45" w:name="__RefHeading__47578_1391709442"/>
      <w:bookmarkStart w:id="46" w:name="_Toc205297590"/>
      <w:r w:rsidRPr="00AB2C0F">
        <w:rPr>
          <w:rFonts w:asciiTheme="minorHAnsi" w:hAnsiTheme="minorHAnsi" w:cstheme="minorHAnsi"/>
          <w:sz w:val="22"/>
          <w:szCs w:val="22"/>
          <w:u w:val="single"/>
        </w:rPr>
        <w:t>Specific requirements for consortia of economic operators</w:t>
      </w:r>
      <w:bookmarkEnd w:id="43"/>
      <w:bookmarkEnd w:id="44"/>
      <w:bookmarkEnd w:id="45"/>
      <w:bookmarkEnd w:id="46"/>
    </w:p>
    <w:p w14:paraId="05C8477C" w14:textId="4B25AA67" w:rsidR="004C6134" w:rsidRPr="00AB2C0F" w:rsidRDefault="004C6134" w:rsidP="0006068D">
      <w:pPr>
        <w:pStyle w:val="Standard"/>
        <w:rPr>
          <w:rFonts w:asciiTheme="minorHAnsi" w:hAnsiTheme="minorHAnsi" w:cstheme="minorHAnsi"/>
          <w:bCs/>
          <w:iCs/>
          <w:sz w:val="22"/>
          <w:szCs w:val="22"/>
          <w:lang w:val="en-US"/>
        </w:rPr>
      </w:pPr>
    </w:p>
    <w:p w14:paraId="2FAE8572" w14:textId="77777777" w:rsidR="002F2416" w:rsidRPr="00AB2C0F" w:rsidRDefault="002F2416" w:rsidP="0006068D">
      <w:pPr>
        <w:pStyle w:val="Ttulo2"/>
        <w:spacing w:before="120" w:after="120" w:line="240" w:lineRule="auto"/>
        <w:ind w:left="708"/>
        <w:jc w:val="both"/>
        <w:rPr>
          <w:rFonts w:asciiTheme="minorHAnsi" w:hAnsiTheme="minorHAnsi" w:cstheme="minorHAnsi"/>
          <w:i/>
          <w:sz w:val="22"/>
          <w:szCs w:val="22"/>
        </w:rPr>
      </w:pPr>
      <w:bookmarkStart w:id="47" w:name="_Toc55543798"/>
      <w:bookmarkStart w:id="48" w:name="_Toc205297591"/>
      <w:r w:rsidRPr="00AB2C0F">
        <w:rPr>
          <w:rFonts w:asciiTheme="minorHAnsi" w:hAnsiTheme="minorHAnsi" w:cstheme="minorHAnsi"/>
          <w:i/>
          <w:iCs/>
          <w:sz w:val="22"/>
          <w:szCs w:val="22"/>
        </w:rPr>
        <w:t>Grounds for the exclusion of consortia</w:t>
      </w:r>
      <w:bookmarkEnd w:id="47"/>
      <w:bookmarkEnd w:id="48"/>
    </w:p>
    <w:p w14:paraId="55422F18" w14:textId="04677305" w:rsidR="002F2416" w:rsidRPr="00AB2C0F" w:rsidRDefault="002F2416" w:rsidP="002F2416">
      <w:pPr>
        <w:pStyle w:val="Standard"/>
        <w:rPr>
          <w:rFonts w:asciiTheme="minorHAnsi" w:hAnsiTheme="minorHAnsi" w:cstheme="minorHAnsi"/>
          <w:sz w:val="22"/>
          <w:szCs w:val="22"/>
          <w:lang w:val="en-US"/>
        </w:rPr>
      </w:pPr>
      <w:r w:rsidRPr="00AB2C0F">
        <w:rPr>
          <w:rFonts w:asciiTheme="minorHAnsi" w:hAnsiTheme="minorHAnsi" w:cstheme="minorHAnsi"/>
          <w:sz w:val="22"/>
          <w:szCs w:val="22"/>
          <w:lang w:val="en-US"/>
        </w:rPr>
        <w:t xml:space="preserve">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w:t>
      </w:r>
      <w:r w:rsidRPr="00AB2C0F">
        <w:rPr>
          <w:rFonts w:asciiTheme="minorHAnsi" w:hAnsiTheme="minorHAnsi" w:cstheme="minorHAnsi"/>
          <w:sz w:val="22"/>
          <w:szCs w:val="22"/>
          <w:lang w:val="en-US"/>
        </w:rPr>
        <w:lastRenderedPageBreak/>
        <w:t>excluded from the procedure;</w:t>
      </w:r>
    </w:p>
    <w:p w14:paraId="48DD71F5" w14:textId="77777777" w:rsidR="00131FE8" w:rsidRPr="00AB2C0F" w:rsidRDefault="00131FE8" w:rsidP="002F2416">
      <w:pPr>
        <w:pStyle w:val="Standard"/>
        <w:rPr>
          <w:rFonts w:asciiTheme="minorHAnsi" w:hAnsiTheme="minorHAnsi" w:cstheme="minorHAnsi"/>
          <w:bCs/>
          <w:iCs/>
          <w:sz w:val="22"/>
          <w:szCs w:val="22"/>
          <w:lang w:val="en-US"/>
        </w:rPr>
      </w:pPr>
    </w:p>
    <w:p w14:paraId="5D6B7599" w14:textId="77777777" w:rsidR="002F2416" w:rsidRPr="00AB2C0F" w:rsidRDefault="002F2416" w:rsidP="0006068D">
      <w:pPr>
        <w:pStyle w:val="Ttulo2"/>
        <w:spacing w:before="120" w:after="120" w:line="240" w:lineRule="auto"/>
        <w:ind w:left="708"/>
        <w:jc w:val="both"/>
        <w:rPr>
          <w:rFonts w:asciiTheme="minorHAnsi" w:hAnsiTheme="minorHAnsi" w:cstheme="minorHAnsi"/>
          <w:i/>
          <w:sz w:val="22"/>
          <w:szCs w:val="22"/>
        </w:rPr>
      </w:pPr>
      <w:bookmarkStart w:id="49" w:name="_Toc55543800"/>
      <w:bookmarkStart w:id="50" w:name="_Toc205297592"/>
      <w:r w:rsidRPr="00AB2C0F">
        <w:rPr>
          <w:rFonts w:asciiTheme="minorHAnsi" w:hAnsiTheme="minorHAnsi" w:cstheme="minorHAnsi"/>
          <w:i/>
          <w:iCs/>
          <w:sz w:val="22"/>
          <w:szCs w:val="22"/>
        </w:rPr>
        <w:t>Form of the consortium</w:t>
      </w:r>
      <w:bookmarkEnd w:id="49"/>
      <w:bookmarkEnd w:id="50"/>
    </w:p>
    <w:p w14:paraId="3D1E6E72" w14:textId="0AA69239" w:rsidR="002F2416" w:rsidRPr="00AB2C0F" w:rsidRDefault="00127407" w:rsidP="002F2416">
      <w:pPr>
        <w:pStyle w:val="Standard"/>
        <w:rPr>
          <w:rFonts w:asciiTheme="minorHAnsi" w:hAnsiTheme="minorHAnsi" w:cstheme="minorHAnsi"/>
          <w:bCs/>
          <w:iCs/>
          <w:sz w:val="22"/>
          <w:szCs w:val="22"/>
          <w:lang w:val="en-US"/>
        </w:rPr>
      </w:pPr>
      <w:r w:rsidRPr="00AB2C0F">
        <w:rPr>
          <w:rFonts w:asciiTheme="minorHAnsi" w:hAnsiTheme="minorHAnsi" w:cstheme="minorHAnsi"/>
          <w:sz w:val="22"/>
          <w:szCs w:val="22"/>
          <w:lang w:val="en-US"/>
        </w:rPr>
        <w:t xml:space="preserve">The consortium shall be </w:t>
      </w:r>
      <w:r w:rsidR="00D71253" w:rsidRPr="00AB2C0F">
        <w:rPr>
          <w:rFonts w:asciiTheme="minorHAnsi" w:hAnsiTheme="minorHAnsi" w:cstheme="minorHAnsi"/>
          <w:sz w:val="22"/>
          <w:szCs w:val="22"/>
          <w:lang w:val="en-US"/>
        </w:rPr>
        <w:t>jointly liable</w:t>
      </w:r>
      <w:r w:rsidRPr="00AB2C0F">
        <w:rPr>
          <w:rFonts w:asciiTheme="minorHAnsi" w:hAnsiTheme="minorHAnsi" w:cstheme="minorHAnsi"/>
          <w:sz w:val="22"/>
          <w:szCs w:val="22"/>
          <w:lang w:val="en-US"/>
        </w:rPr>
        <w:t>. The lead company is liable for execution of the contract by each of the consortium members with regard to their contractual obligations vis-à-vis Expertise France.</w:t>
      </w:r>
    </w:p>
    <w:p w14:paraId="3BC3F89E" w14:textId="77777777" w:rsidR="00027BDB" w:rsidRPr="00AB2C0F" w:rsidRDefault="00027BDB" w:rsidP="002F2416">
      <w:pPr>
        <w:pStyle w:val="Standard"/>
        <w:rPr>
          <w:rFonts w:asciiTheme="minorHAnsi" w:hAnsiTheme="minorHAnsi" w:cstheme="minorHAnsi"/>
          <w:bCs/>
          <w:iCs/>
          <w:sz w:val="22"/>
          <w:szCs w:val="22"/>
          <w:lang w:val="en-US"/>
        </w:rPr>
      </w:pPr>
    </w:p>
    <w:p w14:paraId="537FED1F" w14:textId="77777777" w:rsidR="002F2416" w:rsidRPr="00AB2C0F" w:rsidRDefault="002F2416" w:rsidP="004C6134">
      <w:pPr>
        <w:pStyle w:val="Ttulo2"/>
        <w:spacing w:before="120" w:after="120" w:line="240" w:lineRule="auto"/>
        <w:jc w:val="both"/>
        <w:rPr>
          <w:rFonts w:asciiTheme="minorHAnsi" w:hAnsiTheme="minorHAnsi" w:cstheme="minorHAnsi"/>
          <w:sz w:val="22"/>
          <w:szCs w:val="22"/>
          <w:u w:val="single"/>
        </w:rPr>
      </w:pPr>
      <w:bookmarkStart w:id="51" w:name="_Toc55543801"/>
      <w:bookmarkStart w:id="52" w:name="_Toc55543748"/>
      <w:bookmarkStart w:id="53" w:name="__RefHeading__47580_1391709442"/>
      <w:bookmarkStart w:id="54" w:name="_Toc205297593"/>
      <w:r w:rsidRPr="00AB2C0F">
        <w:rPr>
          <w:rFonts w:asciiTheme="minorHAnsi" w:hAnsiTheme="minorHAnsi" w:cstheme="minorHAnsi"/>
          <w:sz w:val="22"/>
          <w:szCs w:val="22"/>
          <w:u w:val="single"/>
        </w:rPr>
        <w:t>Subcontracting</w:t>
      </w:r>
      <w:bookmarkEnd w:id="51"/>
      <w:bookmarkEnd w:id="52"/>
      <w:bookmarkEnd w:id="53"/>
      <w:bookmarkEnd w:id="54"/>
    </w:p>
    <w:p w14:paraId="6DB892B4" w14:textId="77777777" w:rsidR="002F2416" w:rsidRPr="00AB2C0F" w:rsidRDefault="002F2416" w:rsidP="00E23E75">
      <w:pPr>
        <w:pStyle w:val="Ttulo2"/>
        <w:spacing w:before="120" w:after="120" w:line="240" w:lineRule="auto"/>
        <w:ind w:left="708"/>
        <w:jc w:val="both"/>
        <w:rPr>
          <w:rFonts w:asciiTheme="minorHAnsi" w:hAnsiTheme="minorHAnsi" w:cstheme="minorHAnsi"/>
          <w:i/>
          <w:sz w:val="22"/>
          <w:szCs w:val="22"/>
        </w:rPr>
      </w:pPr>
      <w:bookmarkStart w:id="55" w:name="_Toc55543802"/>
      <w:bookmarkStart w:id="56" w:name="_Toc205297594"/>
      <w:r w:rsidRPr="00AB2C0F">
        <w:rPr>
          <w:rFonts w:asciiTheme="minorHAnsi" w:hAnsiTheme="minorHAnsi" w:cstheme="minorHAnsi"/>
          <w:i/>
          <w:iCs/>
          <w:sz w:val="22"/>
          <w:szCs w:val="22"/>
        </w:rPr>
        <w:t>Grounds for exclusion in the case of subcontracting</w:t>
      </w:r>
      <w:bookmarkEnd w:id="55"/>
      <w:bookmarkEnd w:id="56"/>
    </w:p>
    <w:p w14:paraId="5CE0F86D" w14:textId="77777777" w:rsidR="002F2416" w:rsidRPr="00AB2C0F" w:rsidRDefault="002F2416" w:rsidP="002F2416">
      <w:pPr>
        <w:pStyle w:val="Standard"/>
        <w:rPr>
          <w:rFonts w:asciiTheme="minorHAnsi" w:hAnsiTheme="minorHAnsi" w:cstheme="minorHAnsi"/>
          <w:bCs/>
          <w:iCs/>
          <w:sz w:val="22"/>
          <w:szCs w:val="22"/>
          <w:lang w:val="en-US"/>
        </w:rPr>
      </w:pPr>
      <w:r w:rsidRPr="00AB2C0F">
        <w:rPr>
          <w:rFonts w:asciiTheme="minorHAnsi" w:hAnsiTheme="minorHAnsi" w:cstheme="minorHAnsi"/>
          <w:sz w:val="22"/>
          <w:szCs w:val="22"/>
          <w:lang w:val="en-US"/>
        </w:rPr>
        <w:t>Entities subject to grounds for exclusion cannot be accepted as subcontractors.</w:t>
      </w:r>
    </w:p>
    <w:p w14:paraId="3DA7634F" w14:textId="77777777" w:rsidR="002F2416" w:rsidRPr="00AB2C0F" w:rsidRDefault="002F2416" w:rsidP="002F2416">
      <w:pPr>
        <w:pStyle w:val="Standard"/>
        <w:rPr>
          <w:rFonts w:asciiTheme="minorHAnsi" w:hAnsiTheme="minorHAnsi" w:cstheme="minorHAnsi"/>
          <w:bCs/>
          <w:iCs/>
          <w:sz w:val="22"/>
          <w:szCs w:val="22"/>
          <w:lang w:val="en-US"/>
        </w:rPr>
      </w:pPr>
      <w:r w:rsidRPr="00AB2C0F">
        <w:rPr>
          <w:rFonts w:asciiTheme="minorHAnsi" w:hAnsiTheme="minorHAnsi" w:cstheme="minorHAnsi"/>
          <w:sz w:val="22"/>
          <w:szCs w:val="22"/>
          <w:lang w:val="en-US"/>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AB2C0F" w:rsidRDefault="002F2416" w:rsidP="00E23E75">
      <w:pPr>
        <w:pStyle w:val="Ttulo2"/>
        <w:spacing w:before="120" w:after="120" w:line="240" w:lineRule="auto"/>
        <w:ind w:left="708"/>
        <w:jc w:val="both"/>
        <w:rPr>
          <w:rFonts w:asciiTheme="minorHAnsi" w:hAnsiTheme="minorHAnsi" w:cstheme="minorHAnsi"/>
          <w:i/>
          <w:sz w:val="22"/>
          <w:szCs w:val="22"/>
        </w:rPr>
      </w:pPr>
      <w:r w:rsidRPr="00AB2C0F">
        <w:rPr>
          <w:rFonts w:asciiTheme="minorHAnsi" w:hAnsiTheme="minorHAnsi" w:cstheme="minorHAnsi"/>
          <w:i/>
          <w:iCs/>
          <w:sz w:val="22"/>
          <w:szCs w:val="22"/>
        </w:rPr>
        <w:t xml:space="preserve"> </w:t>
      </w:r>
      <w:bookmarkStart w:id="57" w:name="_Toc55543803"/>
      <w:bookmarkStart w:id="58" w:name="_Toc205297595"/>
      <w:r w:rsidRPr="00AB2C0F">
        <w:rPr>
          <w:rFonts w:asciiTheme="minorHAnsi" w:hAnsiTheme="minorHAnsi" w:cstheme="minorHAnsi"/>
          <w:i/>
          <w:iCs/>
          <w:sz w:val="22"/>
          <w:szCs w:val="22"/>
        </w:rPr>
        <w:t>Presentation of a subcontractor</w:t>
      </w:r>
      <w:bookmarkEnd w:id="57"/>
      <w:bookmarkEnd w:id="58"/>
    </w:p>
    <w:p w14:paraId="2675AC38" w14:textId="4044A137" w:rsidR="002F2416" w:rsidRPr="00AB2C0F" w:rsidRDefault="002F2416" w:rsidP="002F2416">
      <w:pPr>
        <w:pStyle w:val="Standard"/>
        <w:rPr>
          <w:rFonts w:asciiTheme="minorHAnsi" w:hAnsiTheme="minorHAnsi" w:cstheme="minorHAnsi"/>
          <w:bCs/>
          <w:iCs/>
          <w:sz w:val="22"/>
          <w:szCs w:val="22"/>
          <w:lang w:val="en-US"/>
        </w:rPr>
      </w:pPr>
      <w:r w:rsidRPr="00AB2C0F">
        <w:rPr>
          <w:rFonts w:asciiTheme="minorHAnsi" w:hAnsiTheme="minorHAnsi" w:cstheme="minorHAnsi"/>
          <w:sz w:val="22"/>
          <w:szCs w:val="22"/>
          <w:lang w:val="en-US"/>
        </w:rPr>
        <w:t>Subcontractors are to be presented using form DC 4 (Subcontracting Declaration)</w:t>
      </w:r>
      <w:r w:rsidRPr="00AB2C0F">
        <w:rPr>
          <w:rStyle w:val="Refdenotaalpie"/>
          <w:rFonts w:asciiTheme="minorHAnsi" w:hAnsiTheme="minorHAnsi" w:cstheme="minorHAnsi"/>
          <w:sz w:val="22"/>
          <w:szCs w:val="22"/>
          <w:lang w:val="en-US"/>
        </w:rPr>
        <w:footnoteReference w:id="1"/>
      </w:r>
      <w:r w:rsidRPr="00AB2C0F">
        <w:rPr>
          <w:rFonts w:asciiTheme="minorHAnsi" w:hAnsiTheme="minorHAnsi" w:cstheme="minorHAnsi"/>
          <w:sz w:val="22"/>
          <w:szCs w:val="22"/>
          <w:lang w:val="en-US"/>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AB2C0F" w:rsidRDefault="002F2416" w:rsidP="002F2416">
      <w:pPr>
        <w:pStyle w:val="Standard"/>
        <w:rPr>
          <w:rFonts w:asciiTheme="minorHAnsi" w:eastAsia="Times" w:hAnsiTheme="minorHAnsi" w:cstheme="minorHAnsi"/>
          <w:bCs/>
          <w:iCs/>
          <w:kern w:val="0"/>
          <w:sz w:val="22"/>
          <w:szCs w:val="22"/>
          <w:lang w:val="en-US"/>
        </w:rPr>
      </w:pPr>
    </w:p>
    <w:p w14:paraId="0D18B94D" w14:textId="54AB5AB1" w:rsidR="00533387" w:rsidRPr="00AB2C0F"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9" w:name="_Toc63419888"/>
      <w:bookmarkStart w:id="60" w:name="_Toc56790441"/>
      <w:bookmarkStart w:id="61" w:name="_Toc56789984"/>
      <w:bookmarkStart w:id="62" w:name="_Toc56722965"/>
      <w:bookmarkStart w:id="63" w:name="_Toc205297596"/>
      <w:bookmarkEnd w:id="59"/>
      <w:bookmarkEnd w:id="60"/>
      <w:bookmarkEnd w:id="61"/>
      <w:bookmarkEnd w:id="62"/>
      <w:r w:rsidRPr="00AB2C0F">
        <w:rPr>
          <w:rFonts w:asciiTheme="minorHAnsi" w:hAnsiTheme="minorHAnsi" w:cstheme="minorHAnsi"/>
          <w:b/>
          <w:bCs/>
          <w:caps/>
          <w:sz w:val="28"/>
          <w:szCs w:val="22"/>
          <w:u w:val="single"/>
        </w:rPr>
        <w:t>Presentation of bids and submission process</w:t>
      </w:r>
      <w:bookmarkEnd w:id="63"/>
    </w:p>
    <w:p w14:paraId="04029397" w14:textId="4CC31177" w:rsidR="00E93FA3" w:rsidRPr="00AB2C0F" w:rsidRDefault="003405CD">
      <w:pPr>
        <w:pStyle w:val="v"/>
        <w:widowControl w:val="0"/>
        <w:ind w:left="0" w:firstLine="0"/>
        <w:rPr>
          <w:rFonts w:asciiTheme="minorHAnsi" w:hAnsiTheme="minorHAnsi" w:cstheme="minorHAnsi"/>
          <w:szCs w:val="22"/>
        </w:rPr>
      </w:pPr>
      <w:bookmarkStart w:id="64" w:name="_Toc417653428"/>
      <w:bookmarkStart w:id="65" w:name="_Toc419212444"/>
      <w:bookmarkStart w:id="66" w:name="_Toc443657778"/>
      <w:bookmarkStart w:id="67" w:name="_Toc446628697"/>
      <w:r w:rsidRPr="00AB2C0F">
        <w:rPr>
          <w:rFonts w:asciiTheme="minorHAnsi" w:hAnsiTheme="minorHAnsi" w:cstheme="minorHAnsi"/>
          <w:szCs w:val="22"/>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AB2C0F" w:rsidRDefault="00701018">
      <w:pPr>
        <w:pStyle w:val="Ttulo2"/>
        <w:spacing w:before="120" w:after="120" w:line="240" w:lineRule="auto"/>
        <w:jc w:val="both"/>
        <w:rPr>
          <w:rFonts w:asciiTheme="minorHAnsi" w:hAnsiTheme="minorHAnsi" w:cstheme="minorHAnsi"/>
          <w:sz w:val="22"/>
          <w:szCs w:val="22"/>
          <w:u w:val="single"/>
        </w:rPr>
      </w:pPr>
      <w:bookmarkStart w:id="68" w:name="_Toc455768072"/>
      <w:bookmarkStart w:id="69" w:name="_Toc455679215"/>
      <w:bookmarkStart w:id="70" w:name="_Toc455587889"/>
      <w:bookmarkStart w:id="71" w:name="_Toc452049149"/>
      <w:bookmarkStart w:id="72" w:name="_Toc205297597"/>
      <w:bookmarkEnd w:id="64"/>
      <w:bookmarkEnd w:id="65"/>
      <w:bookmarkEnd w:id="66"/>
      <w:bookmarkEnd w:id="67"/>
      <w:r w:rsidRPr="00AB2C0F">
        <w:rPr>
          <w:rFonts w:asciiTheme="minorHAnsi" w:hAnsiTheme="minorHAnsi" w:cstheme="minorHAnsi"/>
          <w:sz w:val="22"/>
          <w:szCs w:val="22"/>
          <w:u w:val="single"/>
        </w:rPr>
        <w:t>Application documents</w:t>
      </w:r>
      <w:bookmarkEnd w:id="68"/>
      <w:bookmarkEnd w:id="69"/>
      <w:bookmarkEnd w:id="70"/>
      <w:bookmarkEnd w:id="71"/>
      <w:bookmarkEnd w:id="72"/>
    </w:p>
    <w:p w14:paraId="63C29446" w14:textId="77777777" w:rsidR="00701018" w:rsidRPr="00AB2C0F" w:rsidRDefault="00701018">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Candidates must submit the following application documents:</w:t>
      </w:r>
    </w:p>
    <w:p w14:paraId="1C8D9BB7" w14:textId="47FCF6FF" w:rsidR="0025065C" w:rsidRPr="00AB2C0F" w:rsidRDefault="0025065C" w:rsidP="00EA5C18">
      <w:pPr>
        <w:pStyle w:val="Default"/>
        <w:numPr>
          <w:ilvl w:val="0"/>
          <w:numId w:val="18"/>
        </w:numPr>
        <w:ind w:hanging="294"/>
        <w:jc w:val="both"/>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t xml:space="preserve">Proof of registration at the trade and </w:t>
      </w:r>
      <w:proofErr w:type="gramStart"/>
      <w:r w:rsidR="005358B4" w:rsidRPr="00AB2C0F">
        <w:rPr>
          <w:rFonts w:asciiTheme="minorHAnsi" w:eastAsia="Times" w:hAnsiTheme="minorHAnsi" w:cstheme="minorHAnsi"/>
          <w:color w:val="auto"/>
          <w:sz w:val="22"/>
          <w:szCs w:val="22"/>
          <w:lang w:val="en-US"/>
        </w:rPr>
        <w:t>companies</w:t>
      </w:r>
      <w:proofErr w:type="gramEnd"/>
      <w:r w:rsidRPr="00AB2C0F">
        <w:rPr>
          <w:rFonts w:asciiTheme="minorHAnsi" w:eastAsia="Times" w:hAnsiTheme="minorHAnsi" w:cstheme="minorHAnsi"/>
          <w:color w:val="auto"/>
          <w:sz w:val="22"/>
          <w:szCs w:val="22"/>
          <w:lang w:val="en-US"/>
        </w:rPr>
        <w:t xml:space="preserve"> registry (“k-bis” or equivalent);</w:t>
      </w:r>
    </w:p>
    <w:p w14:paraId="1369CD1A" w14:textId="7783ABEE" w:rsidR="0025065C" w:rsidRPr="00AB2C0F" w:rsidRDefault="0025065C" w:rsidP="00EA5C18">
      <w:pPr>
        <w:pStyle w:val="Default"/>
        <w:numPr>
          <w:ilvl w:val="0"/>
          <w:numId w:val="18"/>
        </w:numPr>
        <w:ind w:hanging="294"/>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The attached application form;</w:t>
      </w:r>
    </w:p>
    <w:p w14:paraId="44856DAA" w14:textId="4DD8FC0B" w:rsidR="00CB5929" w:rsidRPr="00AB2C0F" w:rsidRDefault="00CB5929" w:rsidP="00EA5C18">
      <w:pPr>
        <w:pStyle w:val="Default"/>
        <w:numPr>
          <w:ilvl w:val="0"/>
          <w:numId w:val="18"/>
        </w:numPr>
        <w:ind w:hanging="294"/>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The attached GDPR compliance verification form, used to verify that the bidder has implemented a</w:t>
      </w:r>
      <w:r w:rsidR="009D46C3" w:rsidRPr="00AB2C0F">
        <w:rPr>
          <w:rFonts w:asciiTheme="minorHAnsi" w:hAnsiTheme="minorHAnsi" w:cstheme="minorHAnsi"/>
          <w:sz w:val="22"/>
          <w:szCs w:val="22"/>
          <w:lang w:val="en-US"/>
        </w:rPr>
        <w:t>ppropriate technical and organiz</w:t>
      </w:r>
      <w:r w:rsidRPr="00AB2C0F">
        <w:rPr>
          <w:rFonts w:asciiTheme="minorHAnsi" w:hAnsiTheme="minorHAnsi" w:cstheme="minorHAnsi"/>
          <w:sz w:val="22"/>
          <w:szCs w:val="22"/>
          <w:lang w:val="en-US"/>
        </w:rPr>
        <w:t>ational measures such that data processing complies with relevant data protection laws and regulations (GDPR and French data protection legislation), thereby guaranteeing the rights of data subjects;</w:t>
      </w:r>
    </w:p>
    <w:p w14:paraId="62951418" w14:textId="77777777" w:rsidR="007A1888" w:rsidRPr="00AB2C0F" w:rsidRDefault="007A1888" w:rsidP="00EA5C18">
      <w:pPr>
        <w:pStyle w:val="Default"/>
        <w:numPr>
          <w:ilvl w:val="0"/>
          <w:numId w:val="18"/>
        </w:numPr>
        <w:ind w:hanging="294"/>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As applicable, the court ruling on receivership (</w:t>
      </w:r>
      <w:proofErr w:type="spellStart"/>
      <w:r w:rsidRPr="00AB2C0F">
        <w:rPr>
          <w:rFonts w:asciiTheme="minorHAnsi" w:hAnsiTheme="minorHAnsi" w:cstheme="minorHAnsi"/>
          <w:i/>
          <w:iCs/>
          <w:sz w:val="22"/>
          <w:szCs w:val="22"/>
          <w:lang w:val="en-US"/>
        </w:rPr>
        <w:t>redressement</w:t>
      </w:r>
      <w:proofErr w:type="spellEnd"/>
      <w:r w:rsidRPr="00AB2C0F">
        <w:rPr>
          <w:rFonts w:asciiTheme="minorHAnsi" w:hAnsiTheme="minorHAnsi" w:cstheme="minorHAnsi"/>
          <w:i/>
          <w:iCs/>
          <w:sz w:val="22"/>
          <w:szCs w:val="22"/>
          <w:lang w:val="en-US"/>
        </w:rPr>
        <w:t xml:space="preserve"> </w:t>
      </w:r>
      <w:proofErr w:type="spellStart"/>
      <w:r w:rsidRPr="00AB2C0F">
        <w:rPr>
          <w:rFonts w:asciiTheme="minorHAnsi" w:hAnsiTheme="minorHAnsi" w:cstheme="minorHAnsi"/>
          <w:i/>
          <w:iCs/>
          <w:sz w:val="22"/>
          <w:szCs w:val="22"/>
          <w:lang w:val="en-US"/>
        </w:rPr>
        <w:t>judiciaire</w:t>
      </w:r>
      <w:proofErr w:type="spellEnd"/>
      <w:r w:rsidRPr="00AB2C0F">
        <w:rPr>
          <w:rFonts w:asciiTheme="minorHAnsi" w:hAnsiTheme="minorHAnsi" w:cstheme="minorHAnsi"/>
          <w:sz w:val="22"/>
          <w:szCs w:val="22"/>
          <w:lang w:val="en-US"/>
        </w:rPr>
        <w:t>);</w:t>
      </w:r>
    </w:p>
    <w:p w14:paraId="4186DB20" w14:textId="7E643BA1" w:rsidR="00485DA1" w:rsidRPr="00AB2C0F" w:rsidRDefault="00485DA1" w:rsidP="00EA5C18">
      <w:pPr>
        <w:pStyle w:val="Default"/>
        <w:numPr>
          <w:ilvl w:val="0"/>
          <w:numId w:val="18"/>
        </w:numPr>
        <w:ind w:hanging="294"/>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 xml:space="preserve">A formal presentation of the company; </w:t>
      </w:r>
    </w:p>
    <w:p w14:paraId="610848B4" w14:textId="6450784C" w:rsidR="00701018" w:rsidRPr="00AB2C0F" w:rsidRDefault="00701018" w:rsidP="00EA5C18">
      <w:pPr>
        <w:pStyle w:val="Default"/>
        <w:numPr>
          <w:ilvl w:val="0"/>
          <w:numId w:val="18"/>
        </w:numPr>
        <w:ind w:hanging="294"/>
        <w:jc w:val="both"/>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t>A description of the human resources:</w:t>
      </w:r>
    </w:p>
    <w:p w14:paraId="398D3C9F" w14:textId="77777777" w:rsidR="00126664" w:rsidRPr="00AB2C0F" w:rsidRDefault="00126664">
      <w:pPr>
        <w:pStyle w:val="Default"/>
        <w:numPr>
          <w:ilvl w:val="1"/>
          <w:numId w:val="18"/>
        </w:numPr>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A declaration stating the company’s current headcount and the number of supervisory personnel;</w:t>
      </w:r>
    </w:p>
    <w:p w14:paraId="7D1E7CE0" w14:textId="6B3BBE3E" w:rsidR="000664EC" w:rsidRPr="00AB2C0F" w:rsidRDefault="000664EC" w:rsidP="00EA5C18">
      <w:pPr>
        <w:pStyle w:val="Default"/>
        <w:numPr>
          <w:ilvl w:val="0"/>
          <w:numId w:val="18"/>
        </w:numPr>
        <w:ind w:hanging="294"/>
        <w:jc w:val="both"/>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t>A description of the technical resources</w:t>
      </w:r>
      <w:r w:rsidR="00697B64" w:rsidRPr="00AB2C0F">
        <w:rPr>
          <w:rFonts w:asciiTheme="minorHAnsi" w:eastAsia="Times" w:hAnsiTheme="minorHAnsi" w:cstheme="minorHAnsi"/>
          <w:color w:val="auto"/>
          <w:sz w:val="22"/>
          <w:szCs w:val="22"/>
          <w:lang w:val="en-US"/>
        </w:rPr>
        <w:t>:</w:t>
      </w:r>
    </w:p>
    <w:p w14:paraId="62DC5912" w14:textId="7B2033F4" w:rsidR="00126664" w:rsidRPr="00AB2C0F" w:rsidRDefault="00126664">
      <w:pPr>
        <w:pStyle w:val="Default"/>
        <w:numPr>
          <w:ilvl w:val="1"/>
          <w:numId w:val="18"/>
        </w:numPr>
        <w:jc w:val="both"/>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t>List of references relevant to the object of the contract for projects of similar size, stating the names and phone numbers of the competent contact persons</w:t>
      </w:r>
      <w:r w:rsidR="004001FC" w:rsidRPr="00AB2C0F">
        <w:rPr>
          <w:rFonts w:asciiTheme="minorHAnsi" w:eastAsia="Times" w:hAnsiTheme="minorHAnsi" w:cstheme="minorHAnsi"/>
          <w:color w:val="auto"/>
          <w:sz w:val="22"/>
          <w:szCs w:val="22"/>
          <w:lang w:val="en-US"/>
        </w:rPr>
        <w:t xml:space="preserve">. Specific work experience in Ecuadorian territory is required; </w:t>
      </w:r>
    </w:p>
    <w:p w14:paraId="7B83ADCB" w14:textId="2906C299" w:rsidR="000664EC" w:rsidRPr="00AB2C0F" w:rsidRDefault="000664EC" w:rsidP="00EA5C18">
      <w:pPr>
        <w:pStyle w:val="Default"/>
        <w:numPr>
          <w:ilvl w:val="0"/>
          <w:numId w:val="18"/>
        </w:numPr>
        <w:ind w:hanging="294"/>
        <w:jc w:val="both"/>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t>A description of the economic and financial resources</w:t>
      </w:r>
      <w:r w:rsidR="00697B64" w:rsidRPr="00AB2C0F">
        <w:rPr>
          <w:rFonts w:asciiTheme="minorHAnsi" w:eastAsia="Times" w:hAnsiTheme="minorHAnsi" w:cstheme="minorHAnsi"/>
          <w:color w:val="auto"/>
          <w:sz w:val="22"/>
          <w:szCs w:val="22"/>
          <w:lang w:val="en-US"/>
        </w:rPr>
        <w:t>:</w:t>
      </w:r>
    </w:p>
    <w:p w14:paraId="116F30E9" w14:textId="2347C2CE" w:rsidR="00FB5756" w:rsidRPr="00AB2C0F" w:rsidRDefault="00FB5756">
      <w:pPr>
        <w:pStyle w:val="Default"/>
        <w:numPr>
          <w:ilvl w:val="1"/>
          <w:numId w:val="18"/>
        </w:numPr>
        <w:jc w:val="both"/>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t>Revenue declaration for the last financial year equal to or greater than USD 170.000</w:t>
      </w:r>
    </w:p>
    <w:p w14:paraId="1A87EFE8" w14:textId="28B20136" w:rsidR="007A1888" w:rsidRPr="00AB2C0F" w:rsidRDefault="007A1888" w:rsidP="00A60B05">
      <w:pPr>
        <w:pStyle w:val="Default"/>
        <w:numPr>
          <w:ilvl w:val="0"/>
          <w:numId w:val="18"/>
        </w:numPr>
        <w:ind w:hanging="294"/>
        <w:jc w:val="both"/>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t>Currently valid insurance certificates for civil and/or professional liability</w:t>
      </w:r>
      <w:r w:rsidR="00131FE8" w:rsidRPr="00AB2C0F">
        <w:rPr>
          <w:rFonts w:asciiTheme="minorHAnsi" w:eastAsia="Times" w:hAnsiTheme="minorHAnsi" w:cstheme="minorHAnsi"/>
          <w:color w:val="auto"/>
          <w:sz w:val="22"/>
          <w:szCs w:val="22"/>
          <w:lang w:val="en-US"/>
        </w:rPr>
        <w:t>.</w:t>
      </w:r>
    </w:p>
    <w:p w14:paraId="685240A8" w14:textId="6E36F550" w:rsidR="005C785D" w:rsidRPr="00AB2C0F" w:rsidRDefault="00EA5C18" w:rsidP="00EA5C18">
      <w:pPr>
        <w:pStyle w:val="Default"/>
        <w:ind w:left="709" w:hanging="283"/>
        <w:jc w:val="both"/>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lastRenderedPageBreak/>
        <w:t>-</w:t>
      </w:r>
      <w:r w:rsidRPr="00AB2C0F">
        <w:rPr>
          <w:rFonts w:asciiTheme="minorHAnsi" w:eastAsia="Times" w:hAnsiTheme="minorHAnsi" w:cstheme="minorHAnsi"/>
          <w:color w:val="auto"/>
          <w:sz w:val="22"/>
          <w:szCs w:val="22"/>
          <w:lang w:val="en-US"/>
        </w:rPr>
        <w:tab/>
      </w:r>
      <w:r w:rsidR="00B83745" w:rsidRPr="00AB2C0F">
        <w:rPr>
          <w:rFonts w:asciiTheme="minorHAnsi" w:eastAsia="Times" w:hAnsiTheme="minorHAnsi" w:cstheme="minorHAnsi"/>
          <w:color w:val="auto"/>
          <w:sz w:val="22"/>
          <w:szCs w:val="22"/>
          <w:lang w:val="en-US"/>
        </w:rPr>
        <w:t>The safety evaluation questionnaire, f</w:t>
      </w:r>
      <w:r w:rsidRPr="00AB2C0F">
        <w:rPr>
          <w:rFonts w:asciiTheme="minorHAnsi" w:eastAsia="Times" w:hAnsiTheme="minorHAnsi" w:cstheme="minorHAnsi"/>
          <w:color w:val="auto"/>
          <w:sz w:val="22"/>
          <w:szCs w:val="22"/>
          <w:lang w:val="en-US"/>
        </w:rPr>
        <w:t>or any contract whose execution implies the movement of its personnel (or its subcontractor) in an orange or red zone (in accordance with the regional vigilance maps made available by the</w:t>
      </w:r>
      <w:r w:rsidR="009A1244" w:rsidRPr="00AB2C0F">
        <w:rPr>
          <w:rFonts w:asciiTheme="minorHAnsi" w:eastAsia="Times" w:hAnsiTheme="minorHAnsi" w:cstheme="minorHAnsi"/>
          <w:color w:val="auto"/>
          <w:sz w:val="22"/>
          <w:szCs w:val="22"/>
          <w:lang w:val="en-US"/>
        </w:rPr>
        <w:t xml:space="preserve"> French</w:t>
      </w:r>
      <w:r w:rsidRPr="00AB2C0F">
        <w:rPr>
          <w:rFonts w:asciiTheme="minorHAnsi" w:eastAsia="Times" w:hAnsiTheme="minorHAnsi" w:cstheme="minorHAnsi"/>
          <w:color w:val="auto"/>
          <w:sz w:val="22"/>
          <w:szCs w:val="22"/>
          <w:lang w:val="en-US"/>
        </w:rPr>
        <w:t xml:space="preserve"> Ministry of Europe and Foreign Affairs (</w:t>
      </w:r>
      <w:hyperlink r:id="rId15" w:history="1">
        <w:r w:rsidR="005C785D" w:rsidRPr="00AB2C0F">
          <w:rPr>
            <w:rStyle w:val="Hipervnculo"/>
            <w:rFonts w:asciiTheme="minorHAnsi" w:eastAsia="Times" w:hAnsiTheme="minorHAnsi" w:cstheme="minorHAnsi"/>
            <w:sz w:val="22"/>
            <w:szCs w:val="22"/>
            <w:lang w:val="en-US"/>
          </w:rPr>
          <w:t>https://www.diplomatie.gouv.fr/fr/conseils-aux-voyageurs/</w:t>
        </w:r>
      </w:hyperlink>
      <w:r w:rsidRPr="00AB2C0F">
        <w:rPr>
          <w:rFonts w:asciiTheme="minorHAnsi" w:eastAsia="Times" w:hAnsiTheme="minorHAnsi" w:cstheme="minorHAnsi"/>
          <w:color w:val="auto"/>
          <w:sz w:val="22"/>
          <w:szCs w:val="22"/>
          <w:lang w:val="en-US"/>
        </w:rPr>
        <w:t>)</w:t>
      </w:r>
      <w:r w:rsidR="005C785D" w:rsidRPr="00AB2C0F">
        <w:rPr>
          <w:rFonts w:asciiTheme="minorHAnsi" w:eastAsia="Times" w:hAnsiTheme="minorHAnsi" w:cstheme="minorHAnsi"/>
          <w:color w:val="auto"/>
          <w:sz w:val="22"/>
          <w:szCs w:val="22"/>
          <w:lang w:val="en-US"/>
        </w:rPr>
        <w:t>;</w:t>
      </w:r>
    </w:p>
    <w:p w14:paraId="1A57CA43" w14:textId="77777777" w:rsidR="00701018" w:rsidRPr="00AB2C0F" w:rsidRDefault="00701018" w:rsidP="00F10B36">
      <w:pPr>
        <w:pStyle w:val="Ttulo2"/>
        <w:spacing w:before="240" w:after="120" w:line="240" w:lineRule="auto"/>
        <w:jc w:val="both"/>
        <w:rPr>
          <w:rFonts w:asciiTheme="minorHAnsi" w:hAnsiTheme="minorHAnsi" w:cstheme="minorHAnsi"/>
          <w:sz w:val="22"/>
          <w:szCs w:val="22"/>
          <w:u w:val="single"/>
        </w:rPr>
      </w:pPr>
      <w:bookmarkStart w:id="73" w:name="_Toc205297598"/>
      <w:r w:rsidRPr="00AB2C0F">
        <w:rPr>
          <w:rFonts w:asciiTheme="minorHAnsi" w:hAnsiTheme="minorHAnsi" w:cstheme="minorHAnsi"/>
          <w:sz w:val="22"/>
          <w:szCs w:val="22"/>
          <w:u w:val="single"/>
        </w:rPr>
        <w:t>Bid documents</w:t>
      </w:r>
      <w:bookmarkEnd w:id="73"/>
    </w:p>
    <w:p w14:paraId="34F72178" w14:textId="77777777" w:rsidR="00701018" w:rsidRPr="00AB2C0F" w:rsidRDefault="00701018" w:rsidP="00701018">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Candidates must submit a complete bid file containing the following documents:</w:t>
      </w:r>
    </w:p>
    <w:p w14:paraId="78DB3FA9" w14:textId="3F7171A5" w:rsidR="006E3ED4" w:rsidRPr="00AB2C0F" w:rsidRDefault="00AD6FAB" w:rsidP="004E7A61">
      <w:pPr>
        <w:pStyle w:val="Default"/>
        <w:numPr>
          <w:ilvl w:val="0"/>
          <w:numId w:val="18"/>
        </w:numPr>
        <w:jc w:val="both"/>
        <w:rPr>
          <w:rFonts w:asciiTheme="minorHAnsi" w:eastAsia="Times" w:hAnsiTheme="minorHAnsi" w:cstheme="minorHAnsi"/>
          <w:color w:val="auto"/>
          <w:sz w:val="22"/>
          <w:szCs w:val="22"/>
          <w:lang w:val="en-US"/>
        </w:rPr>
      </w:pPr>
      <w:r w:rsidRPr="00AB2C0F">
        <w:rPr>
          <w:rFonts w:asciiTheme="minorHAnsi" w:hAnsiTheme="minorHAnsi" w:cstheme="minorHAnsi"/>
          <w:sz w:val="22"/>
          <w:szCs w:val="22"/>
          <w:lang w:val="en-US"/>
        </w:rPr>
        <w:t xml:space="preserve">The draft contract, </w:t>
      </w:r>
      <w:r w:rsidRPr="00AB2C0F">
        <w:rPr>
          <w:rFonts w:asciiTheme="minorHAnsi" w:hAnsiTheme="minorHAnsi" w:cstheme="minorHAnsi"/>
          <w:color w:val="auto"/>
          <w:sz w:val="22"/>
          <w:szCs w:val="22"/>
          <w:lang w:val="en-US"/>
        </w:rPr>
        <w:t xml:space="preserve">duly completed signed and dated, and in annex: </w:t>
      </w:r>
    </w:p>
    <w:p w14:paraId="0E263374" w14:textId="7BC4A61F" w:rsidR="004E7A61" w:rsidRPr="00AB2C0F" w:rsidRDefault="006E3ED4" w:rsidP="006E3ED4">
      <w:pPr>
        <w:pStyle w:val="Default"/>
        <w:numPr>
          <w:ilvl w:val="1"/>
          <w:numId w:val="18"/>
        </w:numPr>
        <w:jc w:val="both"/>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t>the duly completed financial annexes;</w:t>
      </w:r>
    </w:p>
    <w:p w14:paraId="40747804" w14:textId="08D335AC" w:rsidR="00AC6321" w:rsidRPr="00AB2C0F" w:rsidRDefault="008E1C71" w:rsidP="006E3ED4">
      <w:pPr>
        <w:pStyle w:val="Default"/>
        <w:numPr>
          <w:ilvl w:val="1"/>
          <w:numId w:val="18"/>
        </w:numPr>
        <w:jc w:val="both"/>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t>the annex covering the definition and conditions for processing personal data on behalf of the contracting authority, duly completed;</w:t>
      </w:r>
    </w:p>
    <w:p w14:paraId="49C0E077" w14:textId="747E7D26" w:rsidR="004E7A61" w:rsidRPr="00AB2C0F" w:rsidRDefault="004E7A61" w:rsidP="004E7A61">
      <w:pPr>
        <w:pStyle w:val="v"/>
        <w:widowControl w:val="0"/>
        <w:numPr>
          <w:ilvl w:val="0"/>
          <w:numId w:val="18"/>
        </w:numPr>
        <w:rPr>
          <w:rFonts w:asciiTheme="minorHAnsi" w:hAnsiTheme="minorHAnsi" w:cstheme="minorHAnsi"/>
          <w:szCs w:val="22"/>
        </w:rPr>
      </w:pPr>
      <w:r w:rsidRPr="00AB2C0F">
        <w:rPr>
          <w:rFonts w:asciiTheme="minorHAnsi" w:hAnsiTheme="minorHAnsi" w:cstheme="minorHAnsi"/>
          <w:szCs w:val="22"/>
        </w:rPr>
        <w:t>A technical</w:t>
      </w:r>
      <w:r w:rsidR="006A06EA" w:rsidRPr="00AB2C0F">
        <w:rPr>
          <w:rFonts w:asciiTheme="minorHAnsi" w:hAnsiTheme="minorHAnsi" w:cstheme="minorHAnsi"/>
          <w:szCs w:val="22"/>
        </w:rPr>
        <w:t xml:space="preserve"> and financial</w:t>
      </w:r>
      <w:r w:rsidRPr="00AB2C0F">
        <w:rPr>
          <w:rFonts w:asciiTheme="minorHAnsi" w:hAnsiTheme="minorHAnsi" w:cstheme="minorHAnsi"/>
          <w:szCs w:val="22"/>
        </w:rPr>
        <w:t xml:space="preserve"> addendum containing the following information:</w:t>
      </w:r>
    </w:p>
    <w:p w14:paraId="693E6949" w14:textId="0970F4E1" w:rsidR="00317F1D" w:rsidRPr="00AB2C0F" w:rsidRDefault="00FE0875" w:rsidP="00317F1D">
      <w:pPr>
        <w:pStyle w:val="Default"/>
        <w:numPr>
          <w:ilvl w:val="1"/>
          <w:numId w:val="18"/>
        </w:numPr>
        <w:jc w:val="both"/>
        <w:rPr>
          <w:rFonts w:asciiTheme="minorHAnsi" w:hAnsiTheme="minorHAnsi" w:cstheme="minorHAnsi"/>
          <w:sz w:val="22"/>
          <w:szCs w:val="22"/>
          <w:lang w:val="en-US"/>
        </w:rPr>
      </w:pPr>
      <w:r w:rsidRPr="00AB2C0F">
        <w:rPr>
          <w:rFonts w:asciiTheme="minorHAnsi" w:eastAsia="Times" w:hAnsiTheme="minorHAnsi" w:cstheme="minorHAnsi"/>
          <w:color w:val="auto"/>
          <w:sz w:val="22"/>
          <w:szCs w:val="22"/>
          <w:lang w:val="en-US"/>
        </w:rPr>
        <w:t>A technical proposal for the development of the consultancy, clearly describi</w:t>
      </w:r>
      <w:r w:rsidR="009D46C3" w:rsidRPr="00AB2C0F">
        <w:rPr>
          <w:rFonts w:asciiTheme="minorHAnsi" w:eastAsia="Times" w:hAnsiTheme="minorHAnsi" w:cstheme="minorHAnsi"/>
          <w:color w:val="auto"/>
          <w:sz w:val="22"/>
          <w:szCs w:val="22"/>
          <w:lang w:val="en-US"/>
        </w:rPr>
        <w:t>ng the methodology to be used in order to</w:t>
      </w:r>
      <w:r w:rsidRPr="00AB2C0F">
        <w:rPr>
          <w:rFonts w:asciiTheme="minorHAnsi" w:eastAsia="Times" w:hAnsiTheme="minorHAnsi" w:cstheme="minorHAnsi"/>
          <w:color w:val="auto"/>
          <w:sz w:val="22"/>
          <w:szCs w:val="22"/>
          <w:lang w:val="en-US"/>
        </w:rPr>
        <w:t xml:space="preserve"> deliver the described products, a proposal for specific activities, and the time required for their development.</w:t>
      </w:r>
      <w:r w:rsidR="00317F1D" w:rsidRPr="00AB2C0F">
        <w:rPr>
          <w:rFonts w:asciiTheme="minorHAnsi" w:eastAsia="Times" w:hAnsiTheme="minorHAnsi" w:cstheme="minorHAnsi"/>
          <w:color w:val="auto"/>
          <w:sz w:val="22"/>
          <w:szCs w:val="22"/>
          <w:lang w:val="en-US"/>
        </w:rPr>
        <w:t xml:space="preserve"> The CVs of the leader and team of experts required for the development of the consultancy, including the required and verifiable experience.</w:t>
      </w:r>
    </w:p>
    <w:p w14:paraId="7D860072" w14:textId="3DA841E5" w:rsidR="00B02DF1" w:rsidRPr="0085491D" w:rsidRDefault="00B02DF1" w:rsidP="00317F1D">
      <w:pPr>
        <w:pStyle w:val="Default"/>
        <w:numPr>
          <w:ilvl w:val="1"/>
          <w:numId w:val="18"/>
        </w:numPr>
        <w:jc w:val="both"/>
        <w:rPr>
          <w:rFonts w:asciiTheme="minorHAnsi" w:hAnsiTheme="minorHAnsi" w:cstheme="minorHAnsi"/>
          <w:sz w:val="22"/>
          <w:szCs w:val="22"/>
          <w:lang w:val="es-CO"/>
        </w:rPr>
      </w:pPr>
      <w:r w:rsidRPr="0085491D">
        <w:rPr>
          <w:rFonts w:asciiTheme="minorHAnsi" w:hAnsiTheme="minorHAnsi" w:cstheme="minorHAnsi"/>
          <w:sz w:val="22"/>
          <w:szCs w:val="22"/>
          <w:lang w:val="es-CO"/>
        </w:rPr>
        <w:t>Elaboración del plan de trabajo, metodología y cronograma detallado para el desarrollo de la consultoría, los cuales deberán ser presentados y validados por el equipo del Proyecto Biocomercio en Ecuador (</w:t>
      </w:r>
      <w:r w:rsidR="005A4D45" w:rsidRPr="0085491D">
        <w:rPr>
          <w:rFonts w:asciiTheme="minorHAnsi" w:hAnsiTheme="minorHAnsi" w:cstheme="minorHAnsi"/>
          <w:sz w:val="22"/>
          <w:szCs w:val="22"/>
          <w:lang w:val="es-CO"/>
        </w:rPr>
        <w:t>jefe</w:t>
      </w:r>
      <w:r w:rsidRPr="0085491D">
        <w:rPr>
          <w:rFonts w:asciiTheme="minorHAnsi" w:hAnsiTheme="minorHAnsi" w:cstheme="minorHAnsi"/>
          <w:sz w:val="22"/>
          <w:szCs w:val="22"/>
          <w:lang w:val="es-CO"/>
        </w:rPr>
        <w:t xml:space="preserve"> de Proyecto y Experto en Bioeconomía</w:t>
      </w:r>
      <w:r w:rsidR="009E4FAB" w:rsidRPr="0085491D">
        <w:rPr>
          <w:rFonts w:asciiTheme="minorHAnsi" w:hAnsiTheme="minorHAnsi" w:cstheme="minorHAnsi"/>
          <w:sz w:val="22"/>
          <w:szCs w:val="22"/>
          <w:lang w:val="es-CO"/>
        </w:rPr>
        <w:t>)</w:t>
      </w:r>
    </w:p>
    <w:p w14:paraId="722B748C" w14:textId="4861FE88" w:rsidR="00BE6D80" w:rsidRPr="00AB2C0F" w:rsidRDefault="00014A6D" w:rsidP="005A4D45">
      <w:pPr>
        <w:pStyle w:val="Default"/>
        <w:numPr>
          <w:ilvl w:val="1"/>
          <w:numId w:val="18"/>
        </w:numPr>
        <w:rPr>
          <w:rFonts w:asciiTheme="minorHAnsi" w:eastAsia="Times" w:hAnsiTheme="minorHAnsi" w:cstheme="minorHAnsi"/>
          <w:color w:val="auto"/>
          <w:sz w:val="22"/>
          <w:szCs w:val="22"/>
          <w:lang w:val="en-US"/>
        </w:rPr>
      </w:pPr>
      <w:r w:rsidRPr="00AB2C0F">
        <w:rPr>
          <w:rFonts w:asciiTheme="minorHAnsi" w:eastAsia="Times" w:hAnsiTheme="minorHAnsi" w:cstheme="minorHAnsi"/>
          <w:color w:val="auto"/>
          <w:sz w:val="22"/>
          <w:szCs w:val="22"/>
          <w:lang w:val="en-US"/>
        </w:rPr>
        <w:t>A financial proposal including all </w:t>
      </w:r>
      <w:r w:rsidR="00A044CD" w:rsidRPr="00AB2C0F">
        <w:rPr>
          <w:rFonts w:asciiTheme="minorHAnsi" w:eastAsia="Times" w:hAnsiTheme="minorHAnsi" w:cstheme="minorHAnsi"/>
          <w:color w:val="auto"/>
          <w:sz w:val="22"/>
          <w:szCs w:val="22"/>
          <w:lang w:val="en-US"/>
        </w:rPr>
        <w:t>prices</w:t>
      </w:r>
      <w:r w:rsidRPr="00AB2C0F">
        <w:rPr>
          <w:rFonts w:asciiTheme="minorHAnsi" w:eastAsia="Times" w:hAnsiTheme="minorHAnsi" w:cstheme="minorHAnsi"/>
          <w:color w:val="auto"/>
          <w:sz w:val="22"/>
          <w:szCs w:val="22"/>
          <w:lang w:val="en-US"/>
        </w:rPr>
        <w:t> </w:t>
      </w:r>
      <w:r w:rsidR="008115DB" w:rsidRPr="00AB2C0F">
        <w:rPr>
          <w:rFonts w:asciiTheme="minorHAnsi" w:eastAsia="Times" w:hAnsiTheme="minorHAnsi" w:cstheme="minorHAnsi"/>
          <w:color w:val="auto"/>
          <w:sz w:val="22"/>
          <w:szCs w:val="22"/>
          <w:lang w:val="en-US"/>
        </w:rPr>
        <w:t xml:space="preserve">by deliverable </w:t>
      </w:r>
      <w:r w:rsidRPr="00AB2C0F">
        <w:rPr>
          <w:rFonts w:asciiTheme="minorHAnsi" w:eastAsia="Times" w:hAnsiTheme="minorHAnsi" w:cstheme="minorHAnsi"/>
          <w:color w:val="auto"/>
          <w:sz w:val="22"/>
          <w:szCs w:val="22"/>
          <w:lang w:val="en-US"/>
        </w:rPr>
        <w:t>and clearly breaking down the time spent and the</w:t>
      </w:r>
      <w:r w:rsidR="00EA214F" w:rsidRPr="00AB2C0F">
        <w:rPr>
          <w:rFonts w:asciiTheme="minorHAnsi" w:eastAsia="Times" w:hAnsiTheme="minorHAnsi" w:cstheme="minorHAnsi"/>
          <w:color w:val="auto"/>
          <w:sz w:val="22"/>
          <w:szCs w:val="22"/>
          <w:lang w:val="en-US"/>
        </w:rPr>
        <w:t xml:space="preserve"> </w:t>
      </w:r>
      <w:r w:rsidR="004E2B1B" w:rsidRPr="00AB2C0F">
        <w:rPr>
          <w:rFonts w:asciiTheme="minorHAnsi" w:eastAsia="Times" w:hAnsiTheme="minorHAnsi" w:cstheme="minorHAnsi"/>
          <w:color w:val="auto"/>
          <w:sz w:val="22"/>
          <w:szCs w:val="22"/>
          <w:lang w:val="en-US"/>
        </w:rPr>
        <w:t>da</w:t>
      </w:r>
      <w:r w:rsidR="00A044CD" w:rsidRPr="00AB2C0F">
        <w:rPr>
          <w:rFonts w:asciiTheme="minorHAnsi" w:eastAsia="Times" w:hAnsiTheme="minorHAnsi" w:cstheme="minorHAnsi"/>
          <w:color w:val="auto"/>
          <w:sz w:val="22"/>
          <w:szCs w:val="22"/>
          <w:lang w:val="en-US"/>
        </w:rPr>
        <w:t>ily price</w:t>
      </w:r>
      <w:r w:rsidRPr="00AB2C0F">
        <w:rPr>
          <w:rFonts w:asciiTheme="minorHAnsi" w:eastAsia="Times" w:hAnsiTheme="minorHAnsi" w:cstheme="minorHAnsi"/>
          <w:color w:val="auto"/>
          <w:sz w:val="22"/>
          <w:szCs w:val="22"/>
          <w:lang w:val="en-US"/>
        </w:rPr>
        <w:t> of each team member</w:t>
      </w:r>
      <w:r w:rsidR="00EA214F" w:rsidRPr="00AB2C0F">
        <w:rPr>
          <w:rFonts w:asciiTheme="minorHAnsi" w:eastAsia="Times" w:hAnsiTheme="minorHAnsi" w:cstheme="minorHAnsi"/>
          <w:color w:val="auto"/>
          <w:sz w:val="22"/>
          <w:szCs w:val="22"/>
          <w:lang w:val="en-US"/>
        </w:rPr>
        <w:t>.</w:t>
      </w:r>
      <w:r w:rsidR="00241FB6" w:rsidRPr="00AB2C0F">
        <w:rPr>
          <w:rFonts w:asciiTheme="minorHAnsi" w:eastAsia="Times" w:hAnsiTheme="minorHAnsi" w:cstheme="minorHAnsi"/>
          <w:color w:val="auto"/>
          <w:sz w:val="22"/>
          <w:szCs w:val="22"/>
          <w:lang w:val="en-US"/>
        </w:rPr>
        <w:t xml:space="preserve"> (Bidders must refer to the attached financial annex, which sets out the format for presenting this information.)</w:t>
      </w:r>
    </w:p>
    <w:p w14:paraId="3C6E01EE" w14:textId="5E6FE46C" w:rsidR="009009F8" w:rsidRPr="00AB2C0F" w:rsidRDefault="009009F8" w:rsidP="0006068D">
      <w:pPr>
        <w:pStyle w:val="Ttulo2"/>
        <w:spacing w:before="240" w:after="120" w:line="240" w:lineRule="auto"/>
        <w:jc w:val="both"/>
        <w:rPr>
          <w:rFonts w:asciiTheme="minorHAnsi" w:hAnsiTheme="minorHAnsi" w:cstheme="minorHAnsi"/>
          <w:sz w:val="22"/>
          <w:szCs w:val="22"/>
          <w:u w:val="single"/>
        </w:rPr>
      </w:pPr>
      <w:bookmarkStart w:id="74" w:name="_Toc205297599"/>
      <w:r w:rsidRPr="00AB2C0F">
        <w:rPr>
          <w:rFonts w:asciiTheme="minorHAnsi" w:hAnsiTheme="minorHAnsi" w:cstheme="minorHAnsi"/>
          <w:sz w:val="22"/>
          <w:szCs w:val="22"/>
          <w:u w:val="single"/>
        </w:rPr>
        <w:t>Bid validity period</w:t>
      </w:r>
      <w:bookmarkEnd w:id="74"/>
    </w:p>
    <w:p w14:paraId="634CE425" w14:textId="77777777" w:rsidR="009009F8" w:rsidRPr="00AB2C0F" w:rsidRDefault="009009F8" w:rsidP="009009F8">
      <w:p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The validity of bids submitted shall be at least 120 days from the submission deadline.</w:t>
      </w:r>
    </w:p>
    <w:p w14:paraId="6AF04744" w14:textId="77777777" w:rsidR="009009F8" w:rsidRPr="00AB2C0F" w:rsidRDefault="009009F8" w:rsidP="0006068D">
      <w:pPr>
        <w:pStyle w:val="Default"/>
        <w:jc w:val="both"/>
        <w:rPr>
          <w:rFonts w:asciiTheme="minorHAnsi" w:hAnsiTheme="minorHAnsi" w:cstheme="minorHAnsi"/>
          <w:sz w:val="22"/>
          <w:szCs w:val="22"/>
          <w:lang w:val="en-US"/>
        </w:rPr>
      </w:pPr>
    </w:p>
    <w:p w14:paraId="5BEC13C8" w14:textId="60DCB643" w:rsidR="0005224C" w:rsidRPr="00AB2C0F" w:rsidRDefault="00384E6F" w:rsidP="0006068D">
      <w:pPr>
        <w:pStyle w:val="Ttulo2"/>
        <w:spacing w:before="240" w:after="120" w:line="240" w:lineRule="auto"/>
        <w:jc w:val="both"/>
        <w:rPr>
          <w:rFonts w:asciiTheme="minorHAnsi" w:hAnsiTheme="minorHAnsi" w:cstheme="minorHAnsi"/>
          <w:sz w:val="22"/>
          <w:szCs w:val="22"/>
          <w:u w:val="single"/>
        </w:rPr>
      </w:pPr>
      <w:bookmarkStart w:id="75" w:name="_Toc491193966"/>
      <w:bookmarkStart w:id="76" w:name="_Toc491193511"/>
      <w:bookmarkStart w:id="77" w:name="_Toc205297600"/>
      <w:bookmarkEnd w:id="75"/>
      <w:bookmarkEnd w:id="76"/>
      <w:r w:rsidRPr="00AB2C0F">
        <w:rPr>
          <w:rFonts w:asciiTheme="minorHAnsi" w:hAnsiTheme="minorHAnsi" w:cstheme="minorHAnsi"/>
          <w:sz w:val="22"/>
          <w:szCs w:val="22"/>
          <w:u w:val="single"/>
        </w:rPr>
        <w:t>Bid submission process</w:t>
      </w:r>
      <w:bookmarkEnd w:id="77"/>
    </w:p>
    <w:p w14:paraId="5E67A184" w14:textId="77777777" w:rsidR="00384E6F" w:rsidRPr="00AB2C0F" w:rsidRDefault="00384E6F" w:rsidP="0006068D">
      <w:pPr>
        <w:pStyle w:val="Ttulo2"/>
        <w:spacing w:before="120" w:after="120" w:line="240" w:lineRule="auto"/>
        <w:ind w:left="708"/>
        <w:jc w:val="both"/>
        <w:rPr>
          <w:rFonts w:asciiTheme="minorHAnsi" w:hAnsiTheme="minorHAnsi" w:cstheme="minorHAnsi"/>
          <w:i/>
          <w:sz w:val="22"/>
          <w:szCs w:val="22"/>
        </w:rPr>
      </w:pPr>
      <w:bookmarkStart w:id="78" w:name="_Toc205297601"/>
      <w:r w:rsidRPr="00AB2C0F">
        <w:rPr>
          <w:rFonts w:asciiTheme="minorHAnsi" w:hAnsiTheme="minorHAnsi" w:cstheme="minorHAnsi"/>
          <w:i/>
          <w:iCs/>
          <w:sz w:val="22"/>
          <w:szCs w:val="22"/>
        </w:rPr>
        <w:t>Bids submitted in paper format</w:t>
      </w:r>
      <w:bookmarkEnd w:id="78"/>
      <w:r w:rsidRPr="00AB2C0F">
        <w:rPr>
          <w:rFonts w:asciiTheme="minorHAnsi" w:hAnsiTheme="minorHAnsi" w:cstheme="minorHAnsi"/>
          <w:i/>
          <w:iCs/>
          <w:sz w:val="22"/>
          <w:szCs w:val="22"/>
        </w:rPr>
        <w:t xml:space="preserve"> </w:t>
      </w:r>
    </w:p>
    <w:p w14:paraId="0F7C3408" w14:textId="2AE4D240" w:rsidR="00384E6F" w:rsidRPr="00AB2C0F" w:rsidRDefault="00384E6F" w:rsidP="0006068D">
      <w:pPr>
        <w:spacing w:before="120"/>
        <w:jc w:val="both"/>
        <w:rPr>
          <w:rFonts w:asciiTheme="minorHAnsi" w:hAnsiTheme="minorHAnsi" w:cstheme="minorHAnsi"/>
          <w:sz w:val="22"/>
          <w:szCs w:val="22"/>
        </w:rPr>
      </w:pPr>
      <w:r w:rsidRPr="00AB2C0F">
        <w:rPr>
          <w:rFonts w:asciiTheme="minorHAnsi" w:hAnsiTheme="minorHAnsi" w:cstheme="minorHAnsi"/>
          <w:sz w:val="22"/>
          <w:szCs w:val="22"/>
        </w:rPr>
        <w:t>Bids submitted in paper format will be rejected.</w:t>
      </w:r>
    </w:p>
    <w:p w14:paraId="2762B5B2" w14:textId="77777777" w:rsidR="00384E6F" w:rsidRPr="00AB2C0F" w:rsidRDefault="00384E6F" w:rsidP="0006068D">
      <w:pPr>
        <w:spacing w:before="120"/>
        <w:jc w:val="both"/>
        <w:rPr>
          <w:rFonts w:asciiTheme="minorHAnsi" w:eastAsia="Times New Roman" w:hAnsiTheme="minorHAnsi" w:cstheme="minorHAnsi"/>
          <w:sz w:val="22"/>
          <w:szCs w:val="22"/>
        </w:rPr>
      </w:pPr>
    </w:p>
    <w:p w14:paraId="1854F6BF" w14:textId="77777777" w:rsidR="00D60BBF" w:rsidRPr="00AB2C0F" w:rsidRDefault="00D60BBF" w:rsidP="0006068D">
      <w:pPr>
        <w:pStyle w:val="Ttulo2"/>
        <w:spacing w:before="120" w:after="120" w:line="240" w:lineRule="auto"/>
        <w:ind w:left="708"/>
        <w:jc w:val="both"/>
        <w:rPr>
          <w:rFonts w:asciiTheme="minorHAnsi" w:hAnsiTheme="minorHAnsi" w:cstheme="minorHAnsi"/>
          <w:i/>
          <w:sz w:val="22"/>
          <w:szCs w:val="22"/>
        </w:rPr>
      </w:pPr>
      <w:bookmarkStart w:id="79" w:name="_Toc205297602"/>
      <w:r w:rsidRPr="00AB2C0F">
        <w:rPr>
          <w:rFonts w:asciiTheme="minorHAnsi" w:hAnsiTheme="minorHAnsi" w:cstheme="minorHAnsi"/>
          <w:i/>
          <w:iCs/>
          <w:sz w:val="22"/>
          <w:szCs w:val="22"/>
        </w:rPr>
        <w:t>Electronic submission</w:t>
      </w:r>
      <w:bookmarkEnd w:id="79"/>
      <w:r w:rsidRPr="00AB2C0F">
        <w:rPr>
          <w:rFonts w:asciiTheme="minorHAnsi" w:hAnsiTheme="minorHAnsi" w:cstheme="minorHAnsi"/>
          <w:i/>
          <w:iCs/>
          <w:sz w:val="22"/>
          <w:szCs w:val="22"/>
        </w:rPr>
        <w:t xml:space="preserve"> </w:t>
      </w:r>
    </w:p>
    <w:p w14:paraId="53A9C8FC" w14:textId="0E8ABF67" w:rsidR="00AD6FAB" w:rsidRPr="00AB2C0F" w:rsidRDefault="00DF31D8" w:rsidP="00DF31D8">
      <w:pPr>
        <w:spacing w:line="240" w:lineRule="auto"/>
        <w:jc w:val="both"/>
        <w:rPr>
          <w:rFonts w:asciiTheme="minorHAnsi" w:hAnsiTheme="minorHAnsi" w:cstheme="minorHAnsi"/>
          <w:sz w:val="22"/>
          <w:szCs w:val="22"/>
        </w:rPr>
      </w:pPr>
      <w:r w:rsidRPr="00AB2C0F">
        <w:rPr>
          <w:rFonts w:asciiTheme="minorHAnsi" w:hAnsiTheme="minorHAnsi" w:cstheme="minorHAnsi"/>
          <w:sz w:val="22"/>
          <w:szCs w:val="22"/>
        </w:rPr>
        <w:t xml:space="preserve">In order to access the tender consultation space or to submit their bid, bidders must connect to the French government procurement platform at: </w:t>
      </w:r>
    </w:p>
    <w:p w14:paraId="5D1E7F6A" w14:textId="0E490242" w:rsidR="00DF31D8" w:rsidRPr="00AB2C0F" w:rsidRDefault="00287171" w:rsidP="00DF31D8">
      <w:pPr>
        <w:spacing w:line="240" w:lineRule="auto"/>
        <w:jc w:val="both"/>
        <w:rPr>
          <w:rFonts w:asciiTheme="minorHAnsi" w:hAnsiTheme="minorHAnsi" w:cstheme="minorHAnsi"/>
          <w:sz w:val="22"/>
          <w:szCs w:val="22"/>
        </w:rPr>
      </w:pPr>
      <w:hyperlink w:history="1">
        <w:r w:rsidRPr="00AB2C0F">
          <w:rPr>
            <w:rStyle w:val="Hipervnculo"/>
            <w:rFonts w:asciiTheme="minorHAnsi" w:hAnsiTheme="minorHAnsi" w:cstheme="minorHAnsi"/>
            <w:sz w:val="22"/>
            <w:szCs w:val="22"/>
          </w:rPr>
          <w:t xml:space="preserve">https://www.marches-publics.gouv.fr </w:t>
        </w:r>
      </w:hyperlink>
    </w:p>
    <w:p w14:paraId="2623B2C0" w14:textId="77777777" w:rsidR="00C63F9A" w:rsidRPr="00AB2C0F" w:rsidRDefault="00C63F9A" w:rsidP="00F10B36">
      <w:pPr>
        <w:spacing w:before="120" w:line="240" w:lineRule="auto"/>
        <w:jc w:val="both"/>
        <w:rPr>
          <w:rFonts w:asciiTheme="minorHAnsi" w:eastAsia="Times New Roman" w:hAnsiTheme="minorHAnsi" w:cstheme="minorHAnsi"/>
          <w:sz w:val="22"/>
          <w:szCs w:val="22"/>
        </w:rPr>
      </w:pPr>
      <w:r w:rsidRPr="00AB2C0F">
        <w:rPr>
          <w:rFonts w:asciiTheme="minorHAnsi" w:eastAsia="Times New Roman" w:hAnsiTheme="minorHAnsi" w:cstheme="minorHAnsi"/>
          <w:sz w:val="22"/>
          <w:szCs w:val="22"/>
        </w:rPr>
        <w:t>Electronic submission is mandatory. Any submission via other means will be rejected.</w:t>
      </w:r>
    </w:p>
    <w:p w14:paraId="1D8767E9" w14:textId="77777777" w:rsidR="00FB79BF" w:rsidRPr="00AB2C0F" w:rsidRDefault="00E73250" w:rsidP="00F10B36">
      <w:pPr>
        <w:spacing w:before="120" w:line="240" w:lineRule="auto"/>
        <w:jc w:val="both"/>
        <w:rPr>
          <w:rStyle w:val="Hipervnculo"/>
          <w:rFonts w:asciiTheme="minorHAnsi" w:hAnsiTheme="minorHAnsi" w:cstheme="minorHAnsi"/>
          <w:sz w:val="22"/>
          <w:szCs w:val="22"/>
        </w:rPr>
      </w:pPr>
      <w:r w:rsidRPr="00AB2C0F">
        <w:rPr>
          <w:rFonts w:asciiTheme="minorHAnsi" w:hAnsiTheme="minorHAnsi" w:cstheme="minorHAnsi"/>
          <w:sz w:val="22"/>
          <w:szCs w:val="22"/>
        </w:rPr>
        <w:t xml:space="preserve">The bid submission procedure is detailed on the website </w:t>
      </w:r>
      <w:hyperlink r:id="rId16" w:history="1">
        <w:r w:rsidRPr="00AB2C0F">
          <w:rPr>
            <w:rStyle w:val="Hipervnculo"/>
            <w:rFonts w:asciiTheme="minorHAnsi" w:hAnsiTheme="minorHAnsi" w:cstheme="minorHAnsi"/>
            <w:sz w:val="22"/>
            <w:szCs w:val="22"/>
          </w:rPr>
          <w:t>www.marches-publics.gouv.fr</w:t>
        </w:r>
      </w:hyperlink>
      <w:r w:rsidRPr="00AB2C0F">
        <w:rPr>
          <w:rStyle w:val="Hipervnculo"/>
          <w:rFonts w:asciiTheme="minorHAnsi" w:hAnsiTheme="minorHAnsi" w:cstheme="minorHAnsi"/>
          <w:sz w:val="22"/>
          <w:szCs w:val="22"/>
        </w:rPr>
        <w:t xml:space="preserve">. </w:t>
      </w:r>
    </w:p>
    <w:p w14:paraId="47847862" w14:textId="6EAA1DA6" w:rsidR="00665A55" w:rsidRPr="00AB2C0F" w:rsidRDefault="00665A55" w:rsidP="00F10B36">
      <w:pPr>
        <w:spacing w:before="120" w:line="240" w:lineRule="auto"/>
        <w:jc w:val="both"/>
        <w:rPr>
          <w:rFonts w:asciiTheme="minorHAnsi" w:hAnsiTheme="minorHAnsi" w:cstheme="minorHAnsi"/>
          <w:sz w:val="22"/>
          <w:szCs w:val="22"/>
        </w:rPr>
      </w:pPr>
      <w:r w:rsidRPr="00AB2C0F">
        <w:rPr>
          <w:rStyle w:val="Hipervnculo"/>
          <w:rFonts w:asciiTheme="minorHAnsi" w:hAnsiTheme="minorHAnsi" w:cstheme="minorHAnsi"/>
          <w:color w:val="auto"/>
          <w:sz w:val="22"/>
          <w:szCs w:val="22"/>
          <w:u w:val="none"/>
        </w:rPr>
        <w:t xml:space="preserve">On this site, bidders will notably find a user guide </w:t>
      </w:r>
      <w:r w:rsidRPr="00AB2C0F">
        <w:rPr>
          <w:rFonts w:asciiTheme="minorHAnsi" w:hAnsiTheme="minorHAnsi" w:cstheme="minorHAnsi"/>
          <w:sz w:val="22"/>
          <w:szCs w:val="22"/>
        </w:rPr>
        <w:t>available for download which specifies the platform’s conditions of use, notably the technical prerequisites and electronic certificates.</w:t>
      </w:r>
    </w:p>
    <w:p w14:paraId="7DBACFCA" w14:textId="02C26EA0" w:rsidR="00665A55" w:rsidRPr="00AB2C0F" w:rsidRDefault="00665A55" w:rsidP="00F10B36">
      <w:pPr>
        <w:spacing w:before="120" w:line="240" w:lineRule="auto"/>
        <w:jc w:val="both"/>
        <w:rPr>
          <w:rStyle w:val="Hipervnculo"/>
          <w:rFonts w:asciiTheme="minorHAnsi" w:hAnsiTheme="minorHAnsi" w:cstheme="minorHAnsi"/>
          <w:color w:val="auto"/>
          <w:sz w:val="22"/>
          <w:szCs w:val="22"/>
          <w:u w:val="none"/>
        </w:rPr>
      </w:pPr>
      <w:r w:rsidRPr="00AB2C0F">
        <w:rPr>
          <w:rFonts w:asciiTheme="minorHAnsi" w:hAnsiTheme="minorHAnsi" w:cstheme="minorHAnsi"/>
          <w:sz w:val="22"/>
          <w:szCs w:val="22"/>
        </w:rPr>
        <w:t>Should they so wish, bidders may make contact by phone on 01 76 64 74 07 on all business days between 9am and 7pm in order to obtain technical assistance with how to complete all the necessary tasks.</w:t>
      </w:r>
    </w:p>
    <w:p w14:paraId="24D2097F" w14:textId="0087BCF8" w:rsidR="00665A55" w:rsidRPr="00AB2C0F" w:rsidRDefault="00665A55" w:rsidP="00665A55">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AB2C0F" w:rsidRDefault="00665A55" w:rsidP="00665A55">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The costs of accessing the network and of electronic signature shall be borne by the candidate.</w:t>
      </w:r>
    </w:p>
    <w:p w14:paraId="0CE5EA11" w14:textId="0C100EA7" w:rsidR="00665A55" w:rsidRPr="00AB2C0F" w:rsidRDefault="00665A55" w:rsidP="00665A55">
      <w:pPr>
        <w:spacing w:before="120" w:line="240" w:lineRule="auto"/>
        <w:jc w:val="both"/>
        <w:rPr>
          <w:rFonts w:asciiTheme="minorHAnsi" w:hAnsiTheme="minorHAnsi" w:cstheme="minorHAnsi"/>
          <w:sz w:val="22"/>
          <w:szCs w:val="22"/>
          <w:u w:val="single"/>
        </w:rPr>
      </w:pPr>
      <w:r w:rsidRPr="00AB2C0F">
        <w:rPr>
          <w:rFonts w:asciiTheme="minorHAnsi" w:hAnsiTheme="minorHAnsi" w:cstheme="minorHAnsi"/>
          <w:sz w:val="22"/>
          <w:szCs w:val="22"/>
        </w:rPr>
        <w:lastRenderedPageBreak/>
        <w:t>Bidders are invited to test the configuration of their work device and to perform a test tender to ensure that their technical environment is functioning as required.</w:t>
      </w:r>
    </w:p>
    <w:p w14:paraId="12F00841" w14:textId="10D7164C" w:rsidR="008E6678" w:rsidRPr="00AB2C0F" w:rsidRDefault="008E6678" w:rsidP="00F10B36">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Bidders’ attention is drawn to the fact that they must at least have internet browser software. It is not mandatory to have an electronic signature system.</w:t>
      </w:r>
    </w:p>
    <w:p w14:paraId="56FC0F41" w14:textId="26370480" w:rsidR="006E370B" w:rsidRPr="00AB2C0F" w:rsidRDefault="00DF31D8" w:rsidP="00F10B36">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AB2C0F" w:rsidRDefault="006E370B" w:rsidP="00F10B36">
      <w:pPr>
        <w:spacing w:before="240" w:line="240" w:lineRule="auto"/>
        <w:jc w:val="both"/>
        <w:rPr>
          <w:rFonts w:asciiTheme="minorHAnsi" w:hAnsiTheme="minorHAnsi" w:cstheme="minorHAnsi"/>
          <w:b/>
          <w:sz w:val="22"/>
          <w:szCs w:val="22"/>
        </w:rPr>
      </w:pPr>
      <w:r w:rsidRPr="00AB2C0F">
        <w:rPr>
          <w:rFonts w:asciiTheme="minorHAnsi" w:hAnsiTheme="minorHAnsi" w:cstheme="minorHAnsi"/>
          <w:b/>
          <w:bCs/>
          <w:sz w:val="22"/>
          <w:szCs w:val="22"/>
        </w:rPr>
        <w:t>NOTE:</w:t>
      </w:r>
    </w:p>
    <w:p w14:paraId="01C8BE15" w14:textId="77777777" w:rsidR="006E370B" w:rsidRPr="00AB2C0F" w:rsidRDefault="006E370B" w:rsidP="00F10B36">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AB2C0F" w:rsidRDefault="006E370B" w:rsidP="00F10B36">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The contracting authority may place any file containing a virus in a security archive. It will therefore be deemed never to have been received.</w:t>
      </w:r>
    </w:p>
    <w:p w14:paraId="59BC3B95" w14:textId="77777777" w:rsidR="006E370B" w:rsidRPr="00AB2C0F" w:rsidRDefault="006E370B" w:rsidP="00F10B36">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AB2C0F" w:rsidRDefault="006E370B" w:rsidP="00F10B36">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To the extent that the date and time of completed upload constitutes the legal reference for submission of electronic bids, bidders are invited to allow sufficient time for all electronic submissions.</w:t>
      </w:r>
    </w:p>
    <w:p w14:paraId="34393ADE" w14:textId="554DD193" w:rsidR="00D60BBF" w:rsidRPr="00AB2C0F" w:rsidRDefault="00016E1A" w:rsidP="00F10B36">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AB2C0F"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0" w:name="_Toc63419905"/>
      <w:bookmarkStart w:id="81" w:name="_Toc63419901"/>
      <w:bookmarkEnd w:id="80"/>
      <w:bookmarkEnd w:id="81"/>
      <w:r w:rsidRPr="00AB2C0F">
        <w:rPr>
          <w:rFonts w:asciiTheme="minorHAnsi" w:hAnsiTheme="minorHAnsi" w:cstheme="minorHAnsi"/>
          <w:b/>
          <w:bCs/>
          <w:caps/>
          <w:sz w:val="28"/>
          <w:szCs w:val="22"/>
          <w:u w:val="single"/>
        </w:rPr>
        <w:t> </w:t>
      </w:r>
      <w:bookmarkStart w:id="82" w:name="_Toc205297603"/>
      <w:r w:rsidRPr="00AB2C0F">
        <w:rPr>
          <w:rFonts w:asciiTheme="minorHAnsi" w:hAnsiTheme="minorHAnsi" w:cstheme="minorHAnsi"/>
          <w:b/>
          <w:bCs/>
          <w:caps/>
          <w:sz w:val="28"/>
          <w:szCs w:val="22"/>
          <w:u w:val="single"/>
        </w:rPr>
        <w:t>Analysis of applications</w:t>
      </w:r>
      <w:bookmarkEnd w:id="82"/>
    </w:p>
    <w:p w14:paraId="52C4E165" w14:textId="77777777" w:rsidR="00870B9F" w:rsidRPr="00AB2C0F" w:rsidRDefault="00ED1945" w:rsidP="00ED1945">
      <w:p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Applications are selected by the Evaluation Committee of Expertise France in accordance with the following procedure.</w:t>
      </w:r>
    </w:p>
    <w:p w14:paraId="520940B5" w14:textId="3D00FEC3" w:rsidR="00870B9F" w:rsidRPr="00AB2C0F" w:rsidRDefault="001302BD" w:rsidP="00870B9F">
      <w:p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Under Article R.2161-4 of the French Public Procurement Code, the Evaluation Committee may decide to examine offers before applications.</w:t>
      </w:r>
    </w:p>
    <w:p w14:paraId="4804346C" w14:textId="03CCFC2C" w:rsidR="00870B9F" w:rsidRPr="00AB2C0F" w:rsidRDefault="00870B9F" w:rsidP="00870B9F">
      <w:p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In such cases, the supporting documentation for aptitude and capacity and the evidence relating to grounds for exclusion are only requested by the contracting authority from bidders preselected for award of the tender.</w:t>
      </w:r>
    </w:p>
    <w:p w14:paraId="7DC7EEAF" w14:textId="77777777" w:rsidR="00D23FE8" w:rsidRPr="00AB2C0F" w:rsidRDefault="00D23FE8" w:rsidP="00870B9F">
      <w:pPr>
        <w:jc w:val="both"/>
        <w:rPr>
          <w:rFonts w:asciiTheme="minorHAnsi" w:hAnsiTheme="minorHAnsi" w:cstheme="minorHAnsi"/>
          <w:color w:val="000000"/>
          <w:sz w:val="22"/>
          <w:szCs w:val="22"/>
        </w:rPr>
      </w:pPr>
    </w:p>
    <w:p w14:paraId="3956B9A1" w14:textId="03682832" w:rsidR="00D23FE8" w:rsidRPr="00AB2C0F" w:rsidRDefault="00D23FE8" w:rsidP="0006068D">
      <w:pPr>
        <w:pStyle w:val="Ttulo2"/>
        <w:spacing w:before="120" w:after="120" w:line="240" w:lineRule="auto"/>
        <w:jc w:val="both"/>
        <w:rPr>
          <w:rFonts w:asciiTheme="minorHAnsi" w:hAnsiTheme="minorHAnsi" w:cstheme="minorHAnsi"/>
          <w:sz w:val="22"/>
          <w:szCs w:val="22"/>
          <w:u w:val="single"/>
        </w:rPr>
      </w:pPr>
      <w:bookmarkStart w:id="83" w:name="_Toc205297604"/>
      <w:r w:rsidRPr="00AB2C0F">
        <w:rPr>
          <w:rFonts w:asciiTheme="minorHAnsi" w:hAnsiTheme="minorHAnsi" w:cstheme="minorHAnsi"/>
          <w:sz w:val="22"/>
          <w:szCs w:val="22"/>
          <w:u w:val="single"/>
        </w:rPr>
        <w:t>Application supplementary information requests</w:t>
      </w:r>
      <w:bookmarkEnd w:id="83"/>
    </w:p>
    <w:p w14:paraId="371872C3" w14:textId="274F2702" w:rsidR="00870B9F" w:rsidRPr="00AB2C0F" w:rsidRDefault="00870B9F" w:rsidP="00870B9F">
      <w:p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AB2C0F" w:rsidRDefault="00870B9F" w:rsidP="00870B9F">
      <w:p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Applications that are incomplete or which remain incomplete following a request for additional information will be eliminated.</w:t>
      </w:r>
    </w:p>
    <w:p w14:paraId="5929F4B1" w14:textId="0D831298" w:rsidR="00F31102" w:rsidRPr="00AB2C0F" w:rsidRDefault="00F31102" w:rsidP="00F31102">
      <w:pPr>
        <w:pStyle w:val="Ttulo2"/>
        <w:spacing w:before="120" w:after="120" w:line="240" w:lineRule="auto"/>
        <w:jc w:val="both"/>
        <w:rPr>
          <w:rFonts w:asciiTheme="minorHAnsi" w:hAnsiTheme="minorHAnsi" w:cstheme="minorHAnsi"/>
          <w:sz w:val="22"/>
          <w:szCs w:val="22"/>
          <w:u w:val="single"/>
        </w:rPr>
      </w:pPr>
      <w:bookmarkStart w:id="84" w:name="_Toc205297605"/>
      <w:r w:rsidRPr="00AB2C0F">
        <w:rPr>
          <w:rFonts w:asciiTheme="minorHAnsi" w:hAnsiTheme="minorHAnsi" w:cstheme="minorHAnsi"/>
          <w:sz w:val="22"/>
          <w:szCs w:val="22"/>
          <w:u w:val="single"/>
        </w:rPr>
        <w:t>Rejection of late applications - Opening bids</w:t>
      </w:r>
      <w:bookmarkEnd w:id="84"/>
    </w:p>
    <w:p w14:paraId="5886814F" w14:textId="2A261AC1" w:rsidR="00F31102" w:rsidRPr="00AB2C0F" w:rsidRDefault="00F31102" w:rsidP="00F10B36">
      <w:pPr>
        <w:spacing w:before="120" w:line="240" w:lineRule="auto"/>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 xml:space="preserve">The Bid Opening Committee (meeting in non-public session) lists the bids received, the identity of applicants and the composition of the bids submitted. </w:t>
      </w:r>
    </w:p>
    <w:p w14:paraId="3B1B9329" w14:textId="77777777" w:rsidR="00F31102" w:rsidRPr="00AB2C0F" w:rsidRDefault="00F31102" w:rsidP="00F10B36">
      <w:pPr>
        <w:spacing w:before="120"/>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Bids received after the deadline will be immediately rejected.</w:t>
      </w:r>
    </w:p>
    <w:p w14:paraId="2612C0FD" w14:textId="77777777" w:rsidR="00ED1945" w:rsidRPr="00AB2C0F" w:rsidRDefault="00ED1945" w:rsidP="00ED1945">
      <w:pPr>
        <w:pStyle w:val="Ttulo2"/>
        <w:spacing w:before="120" w:after="120" w:line="240" w:lineRule="auto"/>
        <w:jc w:val="both"/>
        <w:rPr>
          <w:rFonts w:asciiTheme="minorHAnsi" w:hAnsiTheme="minorHAnsi" w:cstheme="minorHAnsi"/>
          <w:sz w:val="22"/>
          <w:szCs w:val="22"/>
          <w:u w:val="single"/>
        </w:rPr>
      </w:pPr>
      <w:bookmarkStart w:id="85" w:name="_Toc205297606"/>
      <w:r w:rsidRPr="00AB2C0F">
        <w:rPr>
          <w:rFonts w:asciiTheme="minorHAnsi" w:hAnsiTheme="minorHAnsi" w:cstheme="minorHAnsi"/>
          <w:sz w:val="22"/>
          <w:szCs w:val="22"/>
          <w:u w:val="single"/>
        </w:rPr>
        <w:lastRenderedPageBreak/>
        <w:t>Admissibility of applications</w:t>
      </w:r>
      <w:bookmarkEnd w:id="85"/>
    </w:p>
    <w:p w14:paraId="388277FC" w14:textId="750A9D5C" w:rsidR="00ED1945" w:rsidRPr="00AB2C0F" w:rsidRDefault="00F52D3F" w:rsidP="00ED1945">
      <w:p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AB2C0F" w:rsidRDefault="00ED1945" w:rsidP="00ED1945">
      <w:pPr>
        <w:pStyle w:val="Prrafodelista"/>
        <w:numPr>
          <w:ilvl w:val="0"/>
          <w:numId w:val="32"/>
        </w:num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 xml:space="preserve">Candidate's registration at the trade and </w:t>
      </w:r>
      <w:proofErr w:type="gramStart"/>
      <w:r w:rsidRPr="00AB2C0F">
        <w:rPr>
          <w:rFonts w:asciiTheme="minorHAnsi" w:hAnsiTheme="minorHAnsi" w:cstheme="minorHAnsi"/>
          <w:color w:val="000000"/>
          <w:sz w:val="22"/>
          <w:szCs w:val="22"/>
        </w:rPr>
        <w:t>companies</w:t>
      </w:r>
      <w:proofErr w:type="gramEnd"/>
      <w:r w:rsidRPr="00AB2C0F">
        <w:rPr>
          <w:rFonts w:asciiTheme="minorHAnsi" w:hAnsiTheme="minorHAnsi" w:cstheme="minorHAnsi"/>
          <w:color w:val="000000"/>
          <w:sz w:val="22"/>
          <w:szCs w:val="22"/>
        </w:rPr>
        <w:t xml:space="preserve"> registry (or equivalent)</w:t>
      </w:r>
    </w:p>
    <w:p w14:paraId="7AA3CDC9" w14:textId="77777777" w:rsidR="00ED1945" w:rsidRPr="00AB2C0F" w:rsidRDefault="00ED1945" w:rsidP="00ED1945">
      <w:pPr>
        <w:pStyle w:val="Prrafodelista"/>
        <w:numPr>
          <w:ilvl w:val="0"/>
          <w:numId w:val="32"/>
        </w:num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Candidate’s compliance with its social security obligations</w:t>
      </w:r>
    </w:p>
    <w:p w14:paraId="791A9E84" w14:textId="77777777" w:rsidR="00ED1945" w:rsidRPr="00AB2C0F" w:rsidRDefault="00ED1945" w:rsidP="00ED1945">
      <w:pPr>
        <w:pStyle w:val="Prrafodelista"/>
        <w:numPr>
          <w:ilvl w:val="0"/>
          <w:numId w:val="32"/>
        </w:num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Candidate's compliance with its tax obligations</w:t>
      </w:r>
    </w:p>
    <w:p w14:paraId="52ECC461" w14:textId="3343C237" w:rsidR="00927F3A" w:rsidRPr="00AB2C0F" w:rsidRDefault="00ED1945" w:rsidP="0006068D">
      <w:pPr>
        <w:pStyle w:val="Prrafodelista"/>
        <w:numPr>
          <w:ilvl w:val="0"/>
          <w:numId w:val="32"/>
        </w:numPr>
        <w:jc w:val="both"/>
        <w:rPr>
          <w:rFonts w:asciiTheme="minorHAnsi" w:hAnsiTheme="minorHAnsi" w:cstheme="minorHAnsi"/>
          <w:bCs/>
          <w:iCs/>
          <w:sz w:val="22"/>
          <w:szCs w:val="22"/>
        </w:rPr>
      </w:pPr>
      <w:r w:rsidRPr="00AB2C0F">
        <w:rPr>
          <w:rFonts w:asciiTheme="minorHAnsi" w:hAnsiTheme="minorHAnsi" w:cstheme="minorHAnsi"/>
          <w:color w:val="000000"/>
          <w:sz w:val="22"/>
          <w:szCs w:val="22"/>
        </w:rPr>
        <w:t xml:space="preserve">The applicant must not be in any of the situations set out in Articles L. 2141-1 to L. 2141-6 and L. 2141-7 to L. 2141-11 of the French Public Procurement Code, nor be on any </w:t>
      </w:r>
      <w:r w:rsidRPr="00AB2C0F">
        <w:rPr>
          <w:rFonts w:asciiTheme="minorHAnsi" w:hAnsiTheme="minorHAnsi" w:cstheme="minorHAnsi"/>
          <w:sz w:val="22"/>
          <w:szCs w:val="22"/>
        </w:rPr>
        <w:t>official exclusion list, whether their situation is established by means of their own declarations or through the application of vigilance measures by the contracting authority</w:t>
      </w:r>
    </w:p>
    <w:p w14:paraId="6EE4AC8E" w14:textId="77777777" w:rsidR="00ED1945" w:rsidRPr="00AB2C0F" w:rsidRDefault="00ED1945" w:rsidP="00152DDA">
      <w:pPr>
        <w:pStyle w:val="Prrafodelista"/>
        <w:numPr>
          <w:ilvl w:val="0"/>
          <w:numId w:val="32"/>
        </w:num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The candidate or its representative must not be in a situation of conflict of interest vis-à-vis the contracting authority and/or any beneficiary of the procurement contract</w:t>
      </w:r>
    </w:p>
    <w:p w14:paraId="56ABE2C5" w14:textId="71B58008" w:rsidR="008476A6" w:rsidRPr="00AB2C0F" w:rsidRDefault="008476A6" w:rsidP="00E23E75">
      <w:pPr>
        <w:pStyle w:val="Prrafodelista"/>
        <w:numPr>
          <w:ilvl w:val="0"/>
          <w:numId w:val="32"/>
        </w:num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 xml:space="preserve">The candidate must be able to demonstrate adequate implementation of appropriate technical and </w:t>
      </w:r>
      <w:proofErr w:type="spellStart"/>
      <w:r w:rsidRPr="00AB2C0F">
        <w:rPr>
          <w:rFonts w:asciiTheme="minorHAnsi" w:hAnsiTheme="minorHAnsi" w:cstheme="minorHAnsi"/>
          <w:color w:val="000000"/>
          <w:sz w:val="22"/>
          <w:szCs w:val="22"/>
        </w:rPr>
        <w:t>organisational</w:t>
      </w:r>
      <w:proofErr w:type="spellEnd"/>
      <w:r w:rsidRPr="00AB2C0F">
        <w:rPr>
          <w:rFonts w:asciiTheme="minorHAnsi" w:hAnsiTheme="minorHAnsi" w:cstheme="minorHAnsi"/>
          <w:color w:val="000000"/>
          <w:sz w:val="22"/>
          <w:szCs w:val="22"/>
        </w:rPr>
        <w:t xml:space="preserve"> measures such that data processing conforms with relevant data protection laws and regulations (GDPR and French data protection legislation), thereby guaranteeing the rights of data subjects </w:t>
      </w:r>
    </w:p>
    <w:p w14:paraId="49539DD1" w14:textId="50FDF63C" w:rsidR="00927F3A" w:rsidRPr="00AB2C0F" w:rsidRDefault="009866DE" w:rsidP="00927F3A">
      <w:pPr>
        <w:pStyle w:val="Prrafodelista"/>
        <w:numPr>
          <w:ilvl w:val="0"/>
          <w:numId w:val="32"/>
        </w:num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Applications not demonstrating professional aptitude and/or which manifestly do not have the professional, technical or financial capacity required for this tender will be eliminated</w:t>
      </w:r>
      <w:r w:rsidR="00BF6B2F" w:rsidRPr="00AB2C0F">
        <w:rPr>
          <w:rFonts w:asciiTheme="minorHAnsi" w:hAnsiTheme="minorHAnsi" w:cstheme="minorHAnsi"/>
          <w:color w:val="000000"/>
          <w:sz w:val="22"/>
          <w:szCs w:val="22"/>
        </w:rPr>
        <w:t xml:space="preserve">. </w:t>
      </w:r>
    </w:p>
    <w:p w14:paraId="03FB18FC" w14:textId="0D32570F" w:rsidR="009E270B" w:rsidRPr="00AB2C0F" w:rsidRDefault="00CE2C06" w:rsidP="00CE2C06">
      <w:pPr>
        <w:pStyle w:val="Prrafodelista"/>
        <w:numPr>
          <w:ilvl w:val="0"/>
          <w:numId w:val="32"/>
        </w:num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The candidate must provide evidence of a reliable internal security system to guarantee the safety of the persons involved in the implementation of the contract when travel is planned in an organ or red zone</w:t>
      </w:r>
      <w:r w:rsidR="009E270B" w:rsidRPr="00AB2C0F">
        <w:rPr>
          <w:rFonts w:asciiTheme="minorHAnsi" w:hAnsiTheme="minorHAnsi" w:cstheme="minorHAnsi"/>
          <w:color w:val="000000"/>
          <w:sz w:val="22"/>
          <w:szCs w:val="22"/>
        </w:rPr>
        <w:t xml:space="preserve"> (in accordance with the regional vigilance maps made available by the</w:t>
      </w:r>
      <w:r w:rsidRPr="00AB2C0F">
        <w:rPr>
          <w:rFonts w:asciiTheme="minorHAnsi" w:hAnsiTheme="minorHAnsi" w:cstheme="minorHAnsi"/>
          <w:color w:val="000000"/>
          <w:sz w:val="22"/>
          <w:szCs w:val="22"/>
        </w:rPr>
        <w:t xml:space="preserve"> French</w:t>
      </w:r>
      <w:r w:rsidR="009E270B" w:rsidRPr="00AB2C0F">
        <w:rPr>
          <w:rFonts w:asciiTheme="minorHAnsi" w:hAnsiTheme="minorHAnsi" w:cstheme="minorHAnsi"/>
          <w:color w:val="000000"/>
          <w:sz w:val="22"/>
          <w:szCs w:val="22"/>
        </w:rPr>
        <w:t xml:space="preserve"> Ministry of Europe and Foreign Affairs </w:t>
      </w:r>
      <w:hyperlink r:id="rId17" w:history="1">
        <w:r w:rsidR="009E270B" w:rsidRPr="00AB2C0F">
          <w:rPr>
            <w:rStyle w:val="Hipervnculo"/>
            <w:rFonts w:asciiTheme="minorHAnsi" w:hAnsiTheme="minorHAnsi" w:cstheme="minorHAnsi"/>
            <w:sz w:val="22"/>
            <w:szCs w:val="22"/>
          </w:rPr>
          <w:t>https://www.diplomatie.gouv.fr/fr/conseils-aux-voyageurs/</w:t>
        </w:r>
      </w:hyperlink>
      <w:r w:rsidR="009A1244" w:rsidRPr="00AB2C0F">
        <w:rPr>
          <w:rFonts w:asciiTheme="minorHAnsi" w:hAnsiTheme="minorHAnsi" w:cstheme="minorHAnsi"/>
          <w:color w:val="000000"/>
          <w:sz w:val="22"/>
          <w:szCs w:val="22"/>
        </w:rPr>
        <w:t>).</w:t>
      </w:r>
    </w:p>
    <w:p w14:paraId="319F818F" w14:textId="647EF4EE" w:rsidR="00502325" w:rsidRPr="00AB2C0F" w:rsidRDefault="00502325" w:rsidP="00F10B36">
      <w:pPr>
        <w:spacing w:before="120"/>
        <w:jc w:val="both"/>
        <w:rPr>
          <w:rFonts w:asciiTheme="minorHAnsi" w:hAnsiTheme="minorHAnsi" w:cstheme="minorHAnsi"/>
          <w:color w:val="000000"/>
          <w:sz w:val="22"/>
          <w:szCs w:val="22"/>
        </w:rPr>
      </w:pPr>
    </w:p>
    <w:p w14:paraId="5E6F48B6" w14:textId="00C43B27" w:rsidR="00F31102" w:rsidRPr="00AB2C0F"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6" w:name="_Toc205297607"/>
      <w:r w:rsidRPr="00AB2C0F">
        <w:rPr>
          <w:rFonts w:asciiTheme="minorHAnsi" w:hAnsiTheme="minorHAnsi" w:cstheme="minorHAnsi"/>
          <w:b/>
          <w:bCs/>
          <w:caps/>
          <w:sz w:val="28"/>
          <w:szCs w:val="22"/>
          <w:u w:val="single"/>
        </w:rPr>
        <w:t>Bid evaluation, negotiations and award</w:t>
      </w:r>
      <w:bookmarkEnd w:id="86"/>
    </w:p>
    <w:p w14:paraId="6E4569E5" w14:textId="77777777" w:rsidR="00F31102" w:rsidRPr="00AB2C0F" w:rsidRDefault="00F31102" w:rsidP="00F31102">
      <w:p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The bid selection procedure is conducted by the Evaluation Committee of Expertise France in accordance with the following procedure:</w:t>
      </w:r>
    </w:p>
    <w:p w14:paraId="77FC7917" w14:textId="77777777" w:rsidR="00F31102" w:rsidRPr="00AB2C0F" w:rsidRDefault="00F31102" w:rsidP="00F31102">
      <w:pPr>
        <w:pStyle w:val="Ttulo2"/>
        <w:spacing w:before="120" w:after="120" w:line="240" w:lineRule="auto"/>
        <w:jc w:val="both"/>
        <w:rPr>
          <w:rFonts w:asciiTheme="minorHAnsi" w:hAnsiTheme="minorHAnsi" w:cstheme="minorHAnsi"/>
          <w:sz w:val="22"/>
          <w:szCs w:val="22"/>
          <w:u w:val="single"/>
        </w:rPr>
      </w:pPr>
      <w:bookmarkStart w:id="87" w:name="_Toc205297608"/>
      <w:r w:rsidRPr="00AB2C0F">
        <w:rPr>
          <w:rFonts w:asciiTheme="minorHAnsi" w:hAnsiTheme="minorHAnsi" w:cstheme="minorHAnsi"/>
          <w:sz w:val="22"/>
          <w:szCs w:val="22"/>
          <w:u w:val="single"/>
        </w:rPr>
        <w:t>Rejection of late bids - Opening bids</w:t>
      </w:r>
      <w:bookmarkEnd w:id="87"/>
    </w:p>
    <w:p w14:paraId="2BBE4DC9" w14:textId="77777777" w:rsidR="00F31102" w:rsidRPr="00AB2C0F" w:rsidRDefault="00F31102" w:rsidP="00F10B36">
      <w:pPr>
        <w:spacing w:before="120"/>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 xml:space="preserve">The Bid Opening Committee (meeting in non-public session) lists the bids received, the identity of applicants and the composition of the bids submitted. </w:t>
      </w:r>
    </w:p>
    <w:p w14:paraId="20DE04A3" w14:textId="77777777" w:rsidR="00F31102" w:rsidRPr="00AB2C0F" w:rsidRDefault="00F31102" w:rsidP="00F10B36">
      <w:pPr>
        <w:spacing w:before="120"/>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Bids received after the deadline will be immediately rejected.</w:t>
      </w:r>
    </w:p>
    <w:p w14:paraId="0F7F49EE" w14:textId="77777777" w:rsidR="00F824DA" w:rsidRPr="00AB2C0F" w:rsidRDefault="00F824DA" w:rsidP="00F824DA">
      <w:pPr>
        <w:pStyle w:val="Ttulo2"/>
        <w:spacing w:before="120" w:after="120" w:line="240" w:lineRule="auto"/>
        <w:jc w:val="both"/>
        <w:rPr>
          <w:rFonts w:asciiTheme="minorHAnsi" w:hAnsiTheme="minorHAnsi" w:cstheme="minorHAnsi"/>
          <w:sz w:val="22"/>
          <w:szCs w:val="22"/>
          <w:u w:val="single"/>
        </w:rPr>
      </w:pPr>
      <w:bookmarkStart w:id="88" w:name="_Toc205297609"/>
      <w:r w:rsidRPr="00AB2C0F">
        <w:rPr>
          <w:rFonts w:asciiTheme="minorHAnsi" w:hAnsiTheme="minorHAnsi" w:cstheme="minorHAnsi"/>
          <w:sz w:val="22"/>
          <w:szCs w:val="22"/>
          <w:u w:val="single"/>
        </w:rPr>
        <w:t>Bid analysis</w:t>
      </w:r>
      <w:bookmarkEnd w:id="88"/>
    </w:p>
    <w:p w14:paraId="2143EBDB" w14:textId="79D6F4AB" w:rsidR="00F824DA" w:rsidRPr="00AB2C0F" w:rsidRDefault="006B10E6" w:rsidP="00F824DA">
      <w:p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AB2C0F" w:rsidRDefault="00016E1A" w:rsidP="00510257">
      <w:pPr>
        <w:pStyle w:val="Ttulo2"/>
        <w:spacing w:before="120" w:after="120" w:line="240" w:lineRule="auto"/>
        <w:jc w:val="both"/>
        <w:rPr>
          <w:rFonts w:asciiTheme="minorHAnsi" w:hAnsiTheme="minorHAnsi" w:cstheme="minorHAnsi"/>
          <w:sz w:val="22"/>
          <w:szCs w:val="22"/>
          <w:u w:val="single"/>
        </w:rPr>
      </w:pPr>
      <w:bookmarkStart w:id="89" w:name="_Toc205297610"/>
      <w:r w:rsidRPr="00AB2C0F">
        <w:rPr>
          <w:rFonts w:asciiTheme="minorHAnsi" w:hAnsiTheme="minorHAnsi" w:cstheme="minorHAnsi"/>
          <w:sz w:val="22"/>
          <w:szCs w:val="22"/>
          <w:u w:val="single"/>
        </w:rPr>
        <w:t>Rejection of non-conforming, inadmissible or inappropriate bids</w:t>
      </w:r>
      <w:bookmarkEnd w:id="89"/>
    </w:p>
    <w:p w14:paraId="3160E03D" w14:textId="32C267F4" w:rsidR="00016E1A" w:rsidRPr="00AB2C0F" w:rsidRDefault="00016E1A" w:rsidP="00016E1A">
      <w:pPr>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 xml:space="preserve">The Evaluation Committee examines all bids received and, in accordance with Article R.2152-1 of the French Public Procurement Code, rejects bids judged to be non-conforming, inadmissible or inappropriate, as applicable, after having implemented the </w:t>
      </w:r>
      <w:r w:rsidR="001541BD" w:rsidRPr="00AB2C0F">
        <w:rPr>
          <w:rFonts w:asciiTheme="minorHAnsi" w:hAnsiTheme="minorHAnsi" w:cstheme="minorHAnsi"/>
          <w:color w:val="000000"/>
          <w:sz w:val="22"/>
          <w:szCs w:val="22"/>
        </w:rPr>
        <w:t>regularization</w:t>
      </w:r>
      <w:r w:rsidRPr="00AB2C0F">
        <w:rPr>
          <w:rFonts w:asciiTheme="minorHAnsi" w:hAnsiTheme="minorHAnsi" w:cstheme="minorHAnsi"/>
          <w:color w:val="000000"/>
          <w:sz w:val="22"/>
          <w:szCs w:val="22"/>
        </w:rPr>
        <w:t xml:space="preserve"> procedure set out in Article R.2152-2 of said code.</w:t>
      </w:r>
    </w:p>
    <w:p w14:paraId="2F01284F" w14:textId="674B5A2D" w:rsidR="00016E1A" w:rsidRPr="00AB2C0F" w:rsidRDefault="00016E1A" w:rsidP="00510257">
      <w:pPr>
        <w:pStyle w:val="Ttulo2"/>
        <w:spacing w:before="120" w:after="120" w:line="240" w:lineRule="auto"/>
        <w:jc w:val="both"/>
        <w:rPr>
          <w:rFonts w:asciiTheme="minorHAnsi" w:hAnsiTheme="minorHAnsi" w:cstheme="minorHAnsi"/>
          <w:sz w:val="22"/>
          <w:szCs w:val="22"/>
          <w:u w:val="single"/>
        </w:rPr>
      </w:pPr>
      <w:bookmarkStart w:id="90" w:name="_Toc205297611"/>
      <w:r w:rsidRPr="00AB2C0F">
        <w:rPr>
          <w:rFonts w:asciiTheme="minorHAnsi" w:hAnsiTheme="minorHAnsi" w:cstheme="minorHAnsi"/>
          <w:sz w:val="22"/>
          <w:szCs w:val="22"/>
          <w:u w:val="single"/>
        </w:rPr>
        <w:t>Comparison of bids for selection of the most economically beneficial bid</w:t>
      </w:r>
      <w:bookmarkEnd w:id="90"/>
    </w:p>
    <w:p w14:paraId="113EA4BE" w14:textId="77777777" w:rsidR="00D93D99" w:rsidRPr="00AB2C0F" w:rsidRDefault="00D93D99" w:rsidP="00D93D99">
      <w:pPr>
        <w:spacing w:line="240" w:lineRule="auto"/>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Bids will be assessed separately in accordance with the following criteria by awarding a score up to the maximum number of points per criterion as set out below:</w:t>
      </w:r>
    </w:p>
    <w:p w14:paraId="504A151E" w14:textId="77777777" w:rsidR="0045532E" w:rsidRPr="00AB2C0F" w:rsidRDefault="0045532E" w:rsidP="00D93D99">
      <w:pPr>
        <w:spacing w:line="240" w:lineRule="auto"/>
        <w:jc w:val="both"/>
        <w:rPr>
          <w:rFonts w:asciiTheme="minorHAnsi" w:hAnsiTheme="minorHAnsi" w:cstheme="minorHAnsi"/>
          <w:color w:val="000000"/>
          <w:sz w:val="22"/>
          <w:szCs w:val="22"/>
        </w:rPr>
      </w:pPr>
    </w:p>
    <w:p w14:paraId="4518ED4D" w14:textId="77777777" w:rsidR="0045532E" w:rsidRPr="00AB2C0F" w:rsidRDefault="0045532E" w:rsidP="00D93D99">
      <w:pPr>
        <w:spacing w:line="240" w:lineRule="auto"/>
        <w:jc w:val="both"/>
        <w:rPr>
          <w:rFonts w:asciiTheme="minorHAnsi" w:hAnsiTheme="minorHAnsi" w:cstheme="minorHAnsi"/>
          <w:color w:val="000000"/>
          <w:sz w:val="22"/>
          <w:szCs w:val="22"/>
        </w:rPr>
      </w:pPr>
    </w:p>
    <w:p w14:paraId="68546ECC" w14:textId="77777777" w:rsidR="0045532E" w:rsidRPr="00AB2C0F" w:rsidRDefault="0045532E" w:rsidP="00D93D99">
      <w:pPr>
        <w:spacing w:line="240" w:lineRule="auto"/>
        <w:jc w:val="both"/>
        <w:rPr>
          <w:rFonts w:asciiTheme="minorHAnsi" w:hAnsiTheme="minorHAnsi" w:cstheme="minorHAnsi"/>
          <w:color w:val="000000"/>
          <w:sz w:val="22"/>
          <w:szCs w:val="22"/>
        </w:rPr>
      </w:pPr>
    </w:p>
    <w:p w14:paraId="0A2B816C" w14:textId="77777777" w:rsidR="0045532E" w:rsidRPr="00AB2C0F" w:rsidRDefault="0045532E" w:rsidP="00D93D99">
      <w:pPr>
        <w:spacing w:line="240" w:lineRule="auto"/>
        <w:jc w:val="both"/>
        <w:rPr>
          <w:rFonts w:asciiTheme="minorHAnsi" w:hAnsiTheme="minorHAnsi" w:cstheme="minorHAnsi"/>
          <w:color w:val="000000"/>
          <w:sz w:val="22"/>
          <w:szCs w:val="22"/>
        </w:rPr>
      </w:pPr>
    </w:p>
    <w:p w14:paraId="4210C2A2" w14:textId="77777777" w:rsidR="0045532E" w:rsidRPr="00AB2C0F" w:rsidRDefault="0045532E" w:rsidP="00D93D99">
      <w:pPr>
        <w:spacing w:line="240" w:lineRule="auto"/>
        <w:jc w:val="both"/>
        <w:rPr>
          <w:rFonts w:asciiTheme="minorHAnsi" w:hAnsiTheme="minorHAnsi" w:cstheme="minorHAnsi"/>
          <w:color w:val="000000"/>
          <w:sz w:val="22"/>
          <w:szCs w:val="22"/>
        </w:rPr>
      </w:pPr>
    </w:p>
    <w:p w14:paraId="2B42B88F" w14:textId="790774CD" w:rsidR="00D93D99" w:rsidRPr="00AB2C0F" w:rsidRDefault="00D93D99" w:rsidP="0006068D">
      <w:pPr>
        <w:pStyle w:val="Ttulo2"/>
        <w:spacing w:before="120" w:after="120" w:line="240" w:lineRule="auto"/>
        <w:ind w:left="708"/>
        <w:jc w:val="both"/>
        <w:rPr>
          <w:rFonts w:asciiTheme="minorHAnsi" w:hAnsiTheme="minorHAnsi" w:cstheme="minorHAnsi"/>
          <w:i/>
          <w:sz w:val="22"/>
          <w:szCs w:val="22"/>
        </w:rPr>
      </w:pPr>
      <w:bookmarkStart w:id="91" w:name="_Toc205297612"/>
      <w:r w:rsidRPr="00AB2C0F">
        <w:rPr>
          <w:rFonts w:asciiTheme="minorHAnsi" w:hAnsiTheme="minorHAnsi" w:cstheme="minorHAnsi"/>
          <w:i/>
          <w:iCs/>
          <w:sz w:val="22"/>
          <w:szCs w:val="22"/>
        </w:rPr>
        <w:t xml:space="preserve">Criterion 1: </w:t>
      </w:r>
      <w:r w:rsidR="0006005E" w:rsidRPr="00AB2C0F">
        <w:rPr>
          <w:rFonts w:asciiTheme="minorHAnsi" w:hAnsiTheme="minorHAnsi" w:cstheme="minorHAnsi"/>
          <w:i/>
          <w:iCs/>
          <w:sz w:val="22"/>
          <w:szCs w:val="22"/>
        </w:rPr>
        <w:t>P</w:t>
      </w:r>
      <w:r w:rsidRPr="00AB2C0F">
        <w:rPr>
          <w:rFonts w:asciiTheme="minorHAnsi" w:hAnsiTheme="minorHAnsi" w:cstheme="minorHAnsi"/>
          <w:i/>
          <w:iCs/>
          <w:sz w:val="22"/>
          <w:szCs w:val="22"/>
        </w:rPr>
        <w:t>rice of the services</w:t>
      </w:r>
      <w:bookmarkEnd w:id="91"/>
      <w:r w:rsidRPr="00AB2C0F">
        <w:rPr>
          <w:rFonts w:asciiTheme="minorHAnsi" w:hAnsiTheme="minorHAnsi" w:cstheme="minorHAnsi"/>
          <w:i/>
          <w:iCs/>
          <w:sz w:val="22"/>
          <w:szCs w:val="22"/>
        </w:rPr>
        <w:t xml:space="preserve"> </w:t>
      </w:r>
    </w:p>
    <w:p w14:paraId="427BB65A" w14:textId="751793CB" w:rsidR="000603AA" w:rsidRPr="00AB2C0F" w:rsidRDefault="000603AA">
      <w:pPr>
        <w:spacing w:before="120"/>
        <w:jc w:val="both"/>
        <w:rPr>
          <w:rFonts w:asciiTheme="minorHAnsi" w:hAnsiTheme="minorHAnsi" w:cstheme="minorHAnsi"/>
          <w:b/>
          <w:color w:val="000000"/>
          <w:sz w:val="22"/>
          <w:szCs w:val="22"/>
        </w:rPr>
      </w:pPr>
      <w:r w:rsidRPr="00AB2C0F">
        <w:rPr>
          <w:rFonts w:asciiTheme="minorHAnsi" w:hAnsiTheme="minorHAnsi" w:cstheme="minorHAnsi"/>
          <w:sz w:val="22"/>
          <w:szCs w:val="22"/>
        </w:rPr>
        <w:t xml:space="preserve">The </w:t>
      </w:r>
      <w:r w:rsidRPr="00AB2C0F">
        <w:rPr>
          <w:rFonts w:asciiTheme="minorHAnsi" w:hAnsiTheme="minorHAnsi" w:cstheme="minorHAnsi"/>
          <w:b/>
          <w:bCs/>
          <w:sz w:val="22"/>
          <w:szCs w:val="22"/>
        </w:rPr>
        <w:t xml:space="preserve">financial score (FS out of a maximum of </w:t>
      </w:r>
      <w:r w:rsidR="009A5598" w:rsidRPr="00AB2C0F">
        <w:rPr>
          <w:rFonts w:asciiTheme="minorHAnsi" w:hAnsiTheme="minorHAnsi" w:cstheme="minorHAnsi"/>
          <w:b/>
          <w:bCs/>
          <w:sz w:val="22"/>
          <w:szCs w:val="22"/>
        </w:rPr>
        <w:t>3</w:t>
      </w:r>
      <w:r w:rsidR="00DD646F" w:rsidRPr="00AB2C0F">
        <w:rPr>
          <w:rFonts w:asciiTheme="minorHAnsi" w:hAnsiTheme="minorHAnsi" w:cstheme="minorHAnsi"/>
          <w:b/>
          <w:bCs/>
          <w:sz w:val="22"/>
          <w:szCs w:val="22"/>
        </w:rPr>
        <w:t xml:space="preserve">0 </w:t>
      </w:r>
      <w:r w:rsidRPr="00AB2C0F">
        <w:rPr>
          <w:rFonts w:asciiTheme="minorHAnsi" w:hAnsiTheme="minorHAnsi" w:cstheme="minorHAnsi"/>
          <w:b/>
          <w:bCs/>
          <w:sz w:val="22"/>
          <w:szCs w:val="22"/>
        </w:rPr>
        <w:t>points)</w:t>
      </w:r>
      <w:r w:rsidRPr="00AB2C0F">
        <w:rPr>
          <w:rFonts w:asciiTheme="minorHAnsi" w:hAnsiTheme="minorHAnsi" w:cstheme="minorHAnsi"/>
          <w:sz w:val="22"/>
          <w:szCs w:val="22"/>
        </w:rPr>
        <w:t xml:space="preserve"> will cover the comparison of the financial offers of all candidates having submitted a conforming bid.</w:t>
      </w:r>
    </w:p>
    <w:p w14:paraId="5A45F6D7" w14:textId="6F2391F5" w:rsidR="00116C24" w:rsidRPr="00AB2C0F" w:rsidRDefault="00DA0CCE" w:rsidP="0006068D">
      <w:pPr>
        <w:pStyle w:val="Ttulo2"/>
        <w:spacing w:before="120" w:after="120" w:line="240" w:lineRule="auto"/>
        <w:ind w:left="708"/>
        <w:jc w:val="both"/>
        <w:rPr>
          <w:rFonts w:asciiTheme="minorHAnsi" w:hAnsiTheme="minorHAnsi" w:cstheme="minorHAnsi"/>
          <w:i/>
          <w:iCs/>
          <w:sz w:val="22"/>
          <w:szCs w:val="22"/>
        </w:rPr>
      </w:pPr>
      <w:bookmarkStart w:id="92" w:name="_Toc205297613"/>
      <w:r w:rsidRPr="00AB2C0F">
        <w:rPr>
          <w:rFonts w:asciiTheme="minorHAnsi" w:hAnsiTheme="minorHAnsi" w:cstheme="minorHAnsi"/>
          <w:i/>
          <w:iCs/>
          <w:sz w:val="22"/>
          <w:szCs w:val="22"/>
        </w:rPr>
        <w:t>Criterion 2: Technical offer</w:t>
      </w:r>
      <w:bookmarkEnd w:id="92"/>
    </w:p>
    <w:tbl>
      <w:tblPr>
        <w:tblStyle w:val="Tablaconcuadrcula"/>
        <w:tblW w:w="0" w:type="auto"/>
        <w:tblLook w:val="04A0" w:firstRow="1" w:lastRow="0" w:firstColumn="1" w:lastColumn="0" w:noHBand="0" w:noVBand="1"/>
      </w:tblPr>
      <w:tblGrid>
        <w:gridCol w:w="6654"/>
        <w:gridCol w:w="2692"/>
      </w:tblGrid>
      <w:tr w:rsidR="0017506C" w:rsidRPr="00AB2C0F" w14:paraId="328FAB7C" w14:textId="77777777" w:rsidTr="0006005E">
        <w:tc>
          <w:tcPr>
            <w:tcW w:w="6654" w:type="dxa"/>
            <w:shd w:val="clear" w:color="auto" w:fill="D9D9D9" w:themeFill="background1" w:themeFillShade="D9"/>
            <w:vAlign w:val="center"/>
          </w:tcPr>
          <w:p w14:paraId="77F2E8D3" w14:textId="77777777" w:rsidR="0017506C" w:rsidRPr="00AB2C0F" w:rsidRDefault="0017506C" w:rsidP="00F40BD0">
            <w:pPr>
              <w:jc w:val="both"/>
              <w:rPr>
                <w:rFonts w:asciiTheme="minorHAnsi" w:hAnsiTheme="minorHAnsi" w:cstheme="minorHAnsi"/>
                <w:b/>
                <w:sz w:val="22"/>
                <w:szCs w:val="22"/>
              </w:rPr>
            </w:pPr>
            <w:r w:rsidRPr="00AB2C0F">
              <w:rPr>
                <w:rFonts w:asciiTheme="minorHAnsi" w:hAnsiTheme="minorHAnsi" w:cstheme="minorHAnsi"/>
                <w:b/>
                <w:bCs/>
                <w:sz w:val="22"/>
                <w:szCs w:val="22"/>
              </w:rPr>
              <w:t>Sub-criteria for assessing the technical quality</w:t>
            </w:r>
          </w:p>
        </w:tc>
        <w:tc>
          <w:tcPr>
            <w:tcW w:w="2692" w:type="dxa"/>
            <w:shd w:val="clear" w:color="auto" w:fill="D9D9D9" w:themeFill="background1" w:themeFillShade="D9"/>
            <w:vAlign w:val="center"/>
          </w:tcPr>
          <w:p w14:paraId="3CDAD7A5" w14:textId="77777777" w:rsidR="0017506C" w:rsidRPr="00AB2C0F" w:rsidRDefault="0017506C" w:rsidP="00F40BD0">
            <w:pPr>
              <w:jc w:val="center"/>
              <w:rPr>
                <w:rFonts w:asciiTheme="minorHAnsi" w:hAnsiTheme="minorHAnsi" w:cstheme="minorHAnsi"/>
                <w:b/>
                <w:sz w:val="22"/>
                <w:szCs w:val="22"/>
              </w:rPr>
            </w:pPr>
            <w:r w:rsidRPr="00AB2C0F">
              <w:rPr>
                <w:rFonts w:asciiTheme="minorHAnsi" w:hAnsiTheme="minorHAnsi" w:cstheme="minorHAnsi"/>
                <w:b/>
                <w:bCs/>
                <w:sz w:val="22"/>
                <w:szCs w:val="22"/>
              </w:rPr>
              <w:t>Maximum number of points</w:t>
            </w:r>
          </w:p>
        </w:tc>
      </w:tr>
      <w:tr w:rsidR="0017506C" w:rsidRPr="00AB2C0F" w14:paraId="71421C95" w14:textId="77777777" w:rsidTr="0006005E">
        <w:tc>
          <w:tcPr>
            <w:tcW w:w="6654" w:type="dxa"/>
            <w:vAlign w:val="center"/>
          </w:tcPr>
          <w:p w14:paraId="6494F063" w14:textId="77777777" w:rsidR="0017506C" w:rsidRPr="00AB2C0F" w:rsidRDefault="0017506C" w:rsidP="00F40BD0">
            <w:pPr>
              <w:jc w:val="both"/>
              <w:rPr>
                <w:rFonts w:asciiTheme="minorHAnsi" w:hAnsiTheme="minorHAnsi" w:cstheme="minorHAnsi"/>
                <w:b/>
                <w:bCs/>
                <w:sz w:val="22"/>
                <w:szCs w:val="22"/>
              </w:rPr>
            </w:pPr>
            <w:r w:rsidRPr="00AB2C0F">
              <w:rPr>
                <w:rFonts w:asciiTheme="minorHAnsi" w:hAnsiTheme="minorHAnsi" w:cstheme="minorHAnsi"/>
                <w:b/>
                <w:bCs/>
                <w:sz w:val="22"/>
                <w:szCs w:val="22"/>
              </w:rPr>
              <w:t>Sub-Criterion 1: Methodological proposal consistent with the requirements of the TdR product description.</w:t>
            </w:r>
          </w:p>
          <w:p w14:paraId="1951DAA9" w14:textId="201FF3E0" w:rsidR="003C5ABF" w:rsidRPr="00AB2C0F" w:rsidRDefault="003C5ABF" w:rsidP="003C5ABF">
            <w:pPr>
              <w:jc w:val="both"/>
              <w:rPr>
                <w:rFonts w:asciiTheme="minorHAnsi" w:hAnsiTheme="minorHAnsi" w:cstheme="minorHAnsi"/>
                <w:sz w:val="22"/>
                <w:szCs w:val="22"/>
              </w:rPr>
            </w:pPr>
            <w:r w:rsidRPr="00AB2C0F">
              <w:rPr>
                <w:rFonts w:asciiTheme="minorHAnsi" w:hAnsiTheme="minorHAnsi" w:cstheme="minorHAnsi"/>
                <w:sz w:val="22"/>
                <w:szCs w:val="22"/>
              </w:rPr>
              <w:t>For the evaluation of the sub-criterion, the following parameters will be taken into account:</w:t>
            </w:r>
          </w:p>
          <w:p w14:paraId="743E338C" w14:textId="77777777" w:rsidR="003C5ABF" w:rsidRPr="00AB2C0F" w:rsidRDefault="003C5ABF" w:rsidP="003C5ABF">
            <w:pPr>
              <w:ind w:left="1023" w:hanging="567"/>
              <w:jc w:val="both"/>
              <w:rPr>
                <w:rFonts w:asciiTheme="minorHAnsi" w:hAnsiTheme="minorHAnsi" w:cstheme="minorHAnsi"/>
                <w:sz w:val="22"/>
                <w:szCs w:val="22"/>
              </w:rPr>
            </w:pPr>
            <w:r w:rsidRPr="00AB2C0F">
              <w:rPr>
                <w:rFonts w:asciiTheme="minorHAnsi" w:hAnsiTheme="minorHAnsi" w:cstheme="minorHAnsi"/>
                <w:sz w:val="22"/>
                <w:szCs w:val="22"/>
              </w:rPr>
              <w:t>1. Understanding of the terms of reference.</w:t>
            </w:r>
          </w:p>
          <w:p w14:paraId="114C7DDE" w14:textId="77777777" w:rsidR="003C5ABF" w:rsidRPr="00AB2C0F" w:rsidRDefault="003C5ABF" w:rsidP="003C5ABF">
            <w:pPr>
              <w:ind w:left="1023" w:hanging="567"/>
              <w:jc w:val="both"/>
              <w:rPr>
                <w:rFonts w:asciiTheme="minorHAnsi" w:hAnsiTheme="minorHAnsi" w:cstheme="minorHAnsi"/>
                <w:sz w:val="22"/>
                <w:szCs w:val="22"/>
              </w:rPr>
            </w:pPr>
            <w:r w:rsidRPr="00AB2C0F">
              <w:rPr>
                <w:rFonts w:asciiTheme="minorHAnsi" w:hAnsiTheme="minorHAnsi" w:cstheme="minorHAnsi"/>
                <w:sz w:val="22"/>
                <w:szCs w:val="22"/>
              </w:rPr>
              <w:t>2. Adequacy of the proposed methodology in the work plan.</w:t>
            </w:r>
          </w:p>
          <w:p w14:paraId="3E8578CD" w14:textId="77777777" w:rsidR="003C5ABF" w:rsidRPr="00AB2C0F" w:rsidRDefault="003C5ABF" w:rsidP="003C5ABF">
            <w:pPr>
              <w:ind w:left="1023" w:hanging="567"/>
              <w:jc w:val="both"/>
              <w:rPr>
                <w:rFonts w:asciiTheme="minorHAnsi" w:hAnsiTheme="minorHAnsi" w:cstheme="minorHAnsi"/>
                <w:sz w:val="22"/>
                <w:szCs w:val="22"/>
              </w:rPr>
            </w:pPr>
            <w:r w:rsidRPr="00AB2C0F">
              <w:rPr>
                <w:rFonts w:asciiTheme="minorHAnsi" w:hAnsiTheme="minorHAnsi" w:cstheme="minorHAnsi"/>
                <w:sz w:val="22"/>
                <w:szCs w:val="22"/>
              </w:rPr>
              <w:t>- Coherence and clarity of the proposed methodology;</w:t>
            </w:r>
          </w:p>
          <w:p w14:paraId="2178316F" w14:textId="77777777" w:rsidR="003C5ABF" w:rsidRPr="00AB2C0F" w:rsidRDefault="003C5ABF" w:rsidP="003C5ABF">
            <w:pPr>
              <w:ind w:left="1023" w:hanging="567"/>
              <w:jc w:val="both"/>
              <w:rPr>
                <w:rFonts w:asciiTheme="minorHAnsi" w:hAnsiTheme="minorHAnsi" w:cstheme="minorHAnsi"/>
                <w:sz w:val="22"/>
                <w:szCs w:val="22"/>
              </w:rPr>
            </w:pPr>
            <w:r w:rsidRPr="00AB2C0F">
              <w:rPr>
                <w:rFonts w:asciiTheme="minorHAnsi" w:hAnsiTheme="minorHAnsi" w:cstheme="minorHAnsi"/>
                <w:sz w:val="22"/>
                <w:szCs w:val="22"/>
              </w:rPr>
              <w:t>- Added value of the methodological proposal compared to the Terms of Reference;</w:t>
            </w:r>
          </w:p>
          <w:p w14:paraId="4CB28605" w14:textId="1B0D2473" w:rsidR="00384BB6" w:rsidRPr="00AB2C0F" w:rsidRDefault="003C5ABF" w:rsidP="003C5ABF">
            <w:pPr>
              <w:ind w:left="1023" w:hanging="567"/>
              <w:jc w:val="both"/>
              <w:rPr>
                <w:rFonts w:asciiTheme="minorHAnsi" w:hAnsiTheme="minorHAnsi" w:cstheme="minorHAnsi"/>
                <w:b/>
                <w:bCs/>
                <w:color w:val="EE0000"/>
                <w:sz w:val="22"/>
                <w:szCs w:val="22"/>
              </w:rPr>
            </w:pPr>
            <w:r w:rsidRPr="00AB2C0F">
              <w:rPr>
                <w:rFonts w:asciiTheme="minorHAnsi" w:hAnsiTheme="minorHAnsi" w:cstheme="minorHAnsi"/>
                <w:sz w:val="22"/>
                <w:szCs w:val="22"/>
              </w:rPr>
              <w:t>- Quality and organization.</w:t>
            </w:r>
          </w:p>
        </w:tc>
        <w:tc>
          <w:tcPr>
            <w:tcW w:w="2692" w:type="dxa"/>
            <w:vAlign w:val="center"/>
          </w:tcPr>
          <w:p w14:paraId="77CC3CB6" w14:textId="21686E25" w:rsidR="0017506C" w:rsidRPr="00AB2C0F" w:rsidRDefault="009A5598" w:rsidP="003C7ED3">
            <w:pPr>
              <w:jc w:val="center"/>
              <w:rPr>
                <w:rFonts w:asciiTheme="minorHAnsi" w:hAnsiTheme="minorHAnsi" w:cstheme="minorHAnsi"/>
                <w:b/>
                <w:sz w:val="22"/>
                <w:szCs w:val="22"/>
              </w:rPr>
            </w:pPr>
            <w:r w:rsidRPr="00AB2C0F">
              <w:rPr>
                <w:rFonts w:asciiTheme="minorHAnsi" w:hAnsiTheme="minorHAnsi" w:cstheme="minorHAnsi"/>
                <w:b/>
                <w:sz w:val="22"/>
                <w:szCs w:val="22"/>
              </w:rPr>
              <w:t>3</w:t>
            </w:r>
            <w:r w:rsidR="006C3460" w:rsidRPr="00AB2C0F">
              <w:rPr>
                <w:rFonts w:asciiTheme="minorHAnsi" w:hAnsiTheme="minorHAnsi" w:cstheme="minorHAnsi"/>
                <w:b/>
                <w:sz w:val="22"/>
                <w:szCs w:val="22"/>
              </w:rPr>
              <w:t>5</w:t>
            </w:r>
          </w:p>
        </w:tc>
      </w:tr>
      <w:tr w:rsidR="0017506C" w:rsidRPr="00AB2C0F" w14:paraId="603772DA" w14:textId="77777777" w:rsidTr="0006005E">
        <w:tc>
          <w:tcPr>
            <w:tcW w:w="6654" w:type="dxa"/>
            <w:vAlign w:val="center"/>
          </w:tcPr>
          <w:p w14:paraId="55904DB6" w14:textId="4C31B904" w:rsidR="0017506C" w:rsidRPr="00AB2C0F" w:rsidRDefault="00300C46" w:rsidP="00F40BD0">
            <w:pPr>
              <w:jc w:val="both"/>
              <w:rPr>
                <w:rFonts w:asciiTheme="minorHAnsi" w:hAnsiTheme="minorHAnsi" w:cstheme="minorHAnsi"/>
                <w:b/>
                <w:bCs/>
                <w:sz w:val="22"/>
                <w:szCs w:val="22"/>
              </w:rPr>
            </w:pPr>
            <w:r w:rsidRPr="00AB2C0F">
              <w:rPr>
                <w:rFonts w:asciiTheme="minorHAnsi" w:hAnsiTheme="minorHAnsi" w:cstheme="minorHAnsi"/>
                <w:b/>
                <w:bCs/>
                <w:sz w:val="22"/>
                <w:szCs w:val="22"/>
              </w:rPr>
              <w:t xml:space="preserve">Sub-criterion 2: </w:t>
            </w:r>
            <w:r w:rsidR="0023691F" w:rsidRPr="00AB2C0F">
              <w:rPr>
                <w:rFonts w:asciiTheme="minorHAnsi" w:hAnsiTheme="minorHAnsi" w:cstheme="minorHAnsi"/>
                <w:b/>
                <w:bCs/>
                <w:sz w:val="22"/>
                <w:szCs w:val="22"/>
              </w:rPr>
              <w:t xml:space="preserve"> </w:t>
            </w:r>
            <w:r w:rsidR="0023691F" w:rsidRPr="00AB2C0F">
              <w:rPr>
                <w:u w:val="single"/>
              </w:rPr>
              <w:t>Relevance and adequacy of the proposed profiles</w:t>
            </w:r>
            <w:r w:rsidR="0023691F" w:rsidRPr="00AB2C0F">
              <w:rPr>
                <w:rFonts w:asciiTheme="minorHAnsi" w:hAnsiTheme="minorHAnsi" w:cstheme="minorHAnsi"/>
                <w:b/>
                <w:bCs/>
                <w:sz w:val="22"/>
                <w:szCs w:val="22"/>
              </w:rPr>
              <w:t xml:space="preserve"> </w:t>
            </w:r>
            <w:r w:rsidRPr="00AB2C0F">
              <w:rPr>
                <w:rFonts w:asciiTheme="minorHAnsi" w:hAnsiTheme="minorHAnsi" w:cstheme="minorHAnsi"/>
                <w:b/>
                <w:bCs/>
                <w:sz w:val="22"/>
                <w:szCs w:val="22"/>
              </w:rPr>
              <w:t>of the consultant team members supported by Curriculum Vitae</w:t>
            </w:r>
          </w:p>
          <w:p w14:paraId="71246B42" w14:textId="6FD4CE5F" w:rsidR="003919B7" w:rsidRPr="00AB2C0F" w:rsidRDefault="003919B7" w:rsidP="00F40BD0">
            <w:pPr>
              <w:jc w:val="both"/>
              <w:rPr>
                <w:rFonts w:asciiTheme="minorHAnsi" w:hAnsiTheme="minorHAnsi" w:cstheme="minorHAnsi"/>
                <w:b/>
                <w:bCs/>
                <w:sz w:val="22"/>
                <w:szCs w:val="22"/>
              </w:rPr>
            </w:pPr>
            <w:r w:rsidRPr="00AB2C0F">
              <w:rPr>
                <w:rFonts w:asciiTheme="minorHAnsi" w:hAnsiTheme="minorHAnsi" w:cstheme="minorHAnsi"/>
                <w:b/>
                <w:bCs/>
                <w:sz w:val="22"/>
                <w:szCs w:val="22"/>
              </w:rPr>
              <w:t>Mandatory Requir</w:t>
            </w:r>
            <w:r w:rsidR="00921186" w:rsidRPr="00AB2C0F">
              <w:rPr>
                <w:rFonts w:asciiTheme="minorHAnsi" w:hAnsiTheme="minorHAnsi" w:cstheme="minorHAnsi"/>
                <w:b/>
                <w:bCs/>
                <w:sz w:val="22"/>
                <w:szCs w:val="22"/>
              </w:rPr>
              <w:t>ements:</w:t>
            </w:r>
          </w:p>
          <w:p w14:paraId="7BB539BB" w14:textId="77777777" w:rsidR="00577B99" w:rsidRPr="00AB2C0F" w:rsidRDefault="001A7ABD" w:rsidP="00F40BD0">
            <w:pPr>
              <w:pStyle w:val="Default"/>
              <w:numPr>
                <w:ilvl w:val="0"/>
                <w:numId w:val="43"/>
              </w:numPr>
              <w:spacing w:before="120"/>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Number of experts for the assignment</w:t>
            </w:r>
            <w:r w:rsidR="00577B99" w:rsidRPr="00AB2C0F">
              <w:rPr>
                <w:rFonts w:asciiTheme="minorHAnsi" w:hAnsiTheme="minorHAnsi" w:cstheme="minorHAnsi"/>
                <w:sz w:val="22"/>
                <w:szCs w:val="22"/>
                <w:lang w:val="en-US"/>
              </w:rPr>
              <w:t>:</w:t>
            </w:r>
          </w:p>
          <w:p w14:paraId="67727147" w14:textId="6CC5CF79" w:rsidR="001A7ABD" w:rsidRPr="00AB2C0F" w:rsidRDefault="001A7ABD" w:rsidP="00577B99">
            <w:pPr>
              <w:pStyle w:val="Default"/>
              <w:spacing w:before="120"/>
              <w:ind w:left="720"/>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A minimum of four (4) professional profiles is required (one team leader and three experts). The inclusion of additional profiles with the aim to improving the quality of the products, propose a strengthened methodology and or reduce the development time of the consultancy will be considered.</w:t>
            </w:r>
          </w:p>
          <w:p w14:paraId="19F5B8B7" w14:textId="77777777" w:rsidR="0006005E" w:rsidRPr="00AB2C0F" w:rsidRDefault="0006005E" w:rsidP="0006005E">
            <w:pPr>
              <w:pStyle w:val="Default"/>
              <w:numPr>
                <w:ilvl w:val="0"/>
                <w:numId w:val="43"/>
              </w:numPr>
              <w:spacing w:before="120"/>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The consulting team's main and specific experience is in developing market studies for Ecuadorian bioproducts.</w:t>
            </w:r>
          </w:p>
          <w:p w14:paraId="104F73BF" w14:textId="6C0A5590" w:rsidR="00860014" w:rsidRPr="00AB2C0F" w:rsidRDefault="0096649E" w:rsidP="0006005E">
            <w:pPr>
              <w:pStyle w:val="Default"/>
              <w:numPr>
                <w:ilvl w:val="0"/>
                <w:numId w:val="43"/>
              </w:numPr>
              <w:spacing w:before="120"/>
              <w:jc w:val="both"/>
              <w:rPr>
                <w:rFonts w:asciiTheme="minorHAnsi" w:hAnsiTheme="minorHAnsi" w:cstheme="minorHAnsi"/>
                <w:sz w:val="22"/>
                <w:szCs w:val="22"/>
                <w:lang w:val="en-US"/>
              </w:rPr>
            </w:pPr>
            <w:r w:rsidRPr="00AB2C0F">
              <w:rPr>
                <w:rFonts w:asciiTheme="minorHAnsi" w:hAnsiTheme="minorHAnsi" w:cstheme="minorHAnsi"/>
                <w:sz w:val="22"/>
                <w:szCs w:val="22"/>
                <w:lang w:val="en-US"/>
              </w:rPr>
              <w:t>CV of each member of the proposed consulting team, based on the minimum required in the Terms of Reference.</w:t>
            </w:r>
          </w:p>
        </w:tc>
        <w:tc>
          <w:tcPr>
            <w:tcW w:w="2692" w:type="dxa"/>
            <w:vAlign w:val="center"/>
          </w:tcPr>
          <w:p w14:paraId="5318245A" w14:textId="7B5D2A0D" w:rsidR="0017506C" w:rsidRPr="00AB2C0F" w:rsidRDefault="006C3460" w:rsidP="00F77AF1">
            <w:pPr>
              <w:jc w:val="center"/>
              <w:rPr>
                <w:rFonts w:asciiTheme="minorHAnsi" w:hAnsiTheme="minorHAnsi" w:cstheme="minorHAnsi"/>
                <w:b/>
                <w:sz w:val="22"/>
                <w:szCs w:val="22"/>
              </w:rPr>
            </w:pPr>
            <w:r w:rsidRPr="00AB2C0F">
              <w:rPr>
                <w:rFonts w:asciiTheme="minorHAnsi" w:hAnsiTheme="minorHAnsi" w:cstheme="minorHAnsi"/>
                <w:b/>
                <w:sz w:val="22"/>
                <w:szCs w:val="22"/>
              </w:rPr>
              <w:t>25</w:t>
            </w:r>
          </w:p>
        </w:tc>
      </w:tr>
      <w:tr w:rsidR="0017506C" w:rsidRPr="00AB2C0F" w14:paraId="2B7F1EC9" w14:textId="77777777" w:rsidTr="0006005E">
        <w:tc>
          <w:tcPr>
            <w:tcW w:w="6654" w:type="dxa"/>
            <w:vAlign w:val="center"/>
          </w:tcPr>
          <w:p w14:paraId="020F6040" w14:textId="77777777" w:rsidR="0017506C" w:rsidRPr="00AB2C0F" w:rsidRDefault="0017506C" w:rsidP="0017506C">
            <w:pPr>
              <w:jc w:val="both"/>
              <w:rPr>
                <w:rFonts w:asciiTheme="minorHAnsi" w:hAnsiTheme="minorHAnsi" w:cstheme="minorHAnsi"/>
                <w:b/>
                <w:bCs/>
                <w:sz w:val="22"/>
                <w:szCs w:val="22"/>
              </w:rPr>
            </w:pPr>
            <w:r w:rsidRPr="00AB2C0F">
              <w:rPr>
                <w:rFonts w:asciiTheme="minorHAnsi" w:hAnsiTheme="minorHAnsi" w:cstheme="minorHAnsi"/>
                <w:b/>
                <w:bCs/>
                <w:sz w:val="22"/>
                <w:szCs w:val="22"/>
              </w:rPr>
              <w:t xml:space="preserve">Sub-Criterion </w:t>
            </w:r>
            <w:r w:rsidR="00BA4A8E" w:rsidRPr="00AB2C0F">
              <w:rPr>
                <w:rFonts w:asciiTheme="minorHAnsi" w:hAnsiTheme="minorHAnsi" w:cstheme="minorHAnsi"/>
                <w:b/>
                <w:bCs/>
                <w:sz w:val="22"/>
                <w:szCs w:val="22"/>
              </w:rPr>
              <w:t>3</w:t>
            </w:r>
            <w:r w:rsidRPr="00AB2C0F">
              <w:rPr>
                <w:rFonts w:asciiTheme="minorHAnsi" w:hAnsiTheme="minorHAnsi" w:cstheme="minorHAnsi"/>
                <w:b/>
                <w:bCs/>
                <w:sz w:val="22"/>
                <w:szCs w:val="22"/>
              </w:rPr>
              <w:t>: Presentation of activities and schedule</w:t>
            </w:r>
          </w:p>
          <w:p w14:paraId="160EFC3B" w14:textId="699985B1" w:rsidR="0067343F" w:rsidRPr="00AB2C0F" w:rsidRDefault="0067343F" w:rsidP="0067343F">
            <w:pPr>
              <w:jc w:val="both"/>
              <w:rPr>
                <w:rFonts w:asciiTheme="minorHAnsi" w:hAnsiTheme="minorHAnsi" w:cstheme="minorHAnsi"/>
                <w:bCs/>
                <w:sz w:val="22"/>
                <w:szCs w:val="22"/>
              </w:rPr>
            </w:pPr>
            <w:r w:rsidRPr="00AB2C0F">
              <w:rPr>
                <w:rFonts w:asciiTheme="minorHAnsi" w:hAnsiTheme="minorHAnsi" w:cstheme="minorHAnsi"/>
                <w:bCs/>
                <w:sz w:val="22"/>
                <w:szCs w:val="22"/>
              </w:rPr>
              <w:t>This sub-criterion will be graded based on the following:</w:t>
            </w:r>
          </w:p>
          <w:p w14:paraId="09298783" w14:textId="35E00F5D" w:rsidR="0067343F" w:rsidRPr="00AB2C0F" w:rsidRDefault="0067343F" w:rsidP="0067343F">
            <w:pPr>
              <w:pStyle w:val="Prrafodelista"/>
              <w:numPr>
                <w:ilvl w:val="0"/>
                <w:numId w:val="50"/>
              </w:numPr>
              <w:jc w:val="both"/>
              <w:rPr>
                <w:rFonts w:asciiTheme="minorHAnsi" w:hAnsiTheme="minorHAnsi" w:cstheme="minorHAnsi"/>
                <w:bCs/>
                <w:sz w:val="22"/>
                <w:szCs w:val="22"/>
              </w:rPr>
            </w:pPr>
            <w:r w:rsidRPr="00AB2C0F">
              <w:rPr>
                <w:rFonts w:asciiTheme="minorHAnsi" w:hAnsiTheme="minorHAnsi" w:cstheme="minorHAnsi"/>
                <w:bCs/>
                <w:sz w:val="22"/>
                <w:szCs w:val="22"/>
              </w:rPr>
              <w:t>Organization and clarity</w:t>
            </w:r>
          </w:p>
          <w:p w14:paraId="4CF59E08" w14:textId="77777777" w:rsidR="001809DD" w:rsidRPr="00AB2C0F" w:rsidRDefault="0067343F" w:rsidP="001809DD">
            <w:pPr>
              <w:pStyle w:val="Prrafodelista"/>
              <w:numPr>
                <w:ilvl w:val="0"/>
                <w:numId w:val="50"/>
              </w:numPr>
              <w:jc w:val="both"/>
              <w:rPr>
                <w:rFonts w:asciiTheme="minorHAnsi" w:hAnsiTheme="minorHAnsi" w:cstheme="minorHAnsi"/>
                <w:bCs/>
                <w:sz w:val="22"/>
                <w:szCs w:val="22"/>
              </w:rPr>
            </w:pPr>
            <w:r w:rsidRPr="00AB2C0F">
              <w:rPr>
                <w:rFonts w:asciiTheme="minorHAnsi" w:hAnsiTheme="minorHAnsi" w:cstheme="minorHAnsi"/>
                <w:bCs/>
                <w:sz w:val="22"/>
                <w:szCs w:val="22"/>
              </w:rPr>
              <w:t>Product focus</w:t>
            </w:r>
          </w:p>
          <w:p w14:paraId="4A3DED16" w14:textId="13F22EAF" w:rsidR="006F7F6A" w:rsidRPr="00AB2C0F" w:rsidRDefault="0067343F" w:rsidP="001809DD">
            <w:pPr>
              <w:pStyle w:val="Prrafodelista"/>
              <w:numPr>
                <w:ilvl w:val="0"/>
                <w:numId w:val="50"/>
              </w:numPr>
              <w:jc w:val="both"/>
              <w:rPr>
                <w:rFonts w:asciiTheme="minorHAnsi" w:hAnsiTheme="minorHAnsi" w:cstheme="minorHAnsi"/>
                <w:bCs/>
                <w:sz w:val="22"/>
                <w:szCs w:val="22"/>
              </w:rPr>
            </w:pPr>
            <w:r w:rsidRPr="00AB2C0F">
              <w:rPr>
                <w:rFonts w:asciiTheme="minorHAnsi" w:hAnsiTheme="minorHAnsi" w:cstheme="minorHAnsi"/>
                <w:bCs/>
                <w:sz w:val="22"/>
                <w:szCs w:val="22"/>
              </w:rPr>
              <w:t>Reduced time</w:t>
            </w:r>
          </w:p>
        </w:tc>
        <w:tc>
          <w:tcPr>
            <w:tcW w:w="2692" w:type="dxa"/>
            <w:vAlign w:val="center"/>
          </w:tcPr>
          <w:p w14:paraId="44BD414E" w14:textId="2E773E61" w:rsidR="0017506C" w:rsidRPr="00AB2C0F" w:rsidRDefault="006C3460" w:rsidP="003C7ED3">
            <w:pPr>
              <w:jc w:val="center"/>
              <w:rPr>
                <w:rFonts w:asciiTheme="minorHAnsi" w:hAnsiTheme="minorHAnsi" w:cstheme="minorHAnsi"/>
                <w:b/>
                <w:sz w:val="22"/>
                <w:szCs w:val="22"/>
              </w:rPr>
            </w:pPr>
            <w:r w:rsidRPr="00AB2C0F">
              <w:rPr>
                <w:rFonts w:asciiTheme="minorHAnsi" w:hAnsiTheme="minorHAnsi" w:cstheme="minorHAnsi"/>
                <w:b/>
                <w:sz w:val="22"/>
                <w:szCs w:val="22"/>
              </w:rPr>
              <w:t>10</w:t>
            </w:r>
          </w:p>
        </w:tc>
      </w:tr>
      <w:tr w:rsidR="0017506C" w:rsidRPr="00AB2C0F" w14:paraId="18623A37" w14:textId="77777777" w:rsidTr="0006005E">
        <w:tc>
          <w:tcPr>
            <w:tcW w:w="6654" w:type="dxa"/>
            <w:vAlign w:val="center"/>
          </w:tcPr>
          <w:p w14:paraId="19A82C1C" w14:textId="77777777" w:rsidR="0017506C" w:rsidRPr="00AB2C0F" w:rsidRDefault="0017506C" w:rsidP="0017506C">
            <w:pPr>
              <w:jc w:val="right"/>
              <w:rPr>
                <w:rFonts w:asciiTheme="minorHAnsi" w:hAnsiTheme="minorHAnsi" w:cstheme="minorHAnsi"/>
                <w:b/>
                <w:sz w:val="22"/>
                <w:szCs w:val="22"/>
              </w:rPr>
            </w:pPr>
            <w:r w:rsidRPr="00AB2C0F">
              <w:rPr>
                <w:rFonts w:asciiTheme="minorHAnsi" w:hAnsiTheme="minorHAnsi" w:cstheme="minorHAnsi"/>
                <w:b/>
                <w:bCs/>
                <w:sz w:val="22"/>
                <w:szCs w:val="22"/>
              </w:rPr>
              <w:t>TOTAL</w:t>
            </w:r>
          </w:p>
        </w:tc>
        <w:tc>
          <w:tcPr>
            <w:tcW w:w="2692" w:type="dxa"/>
            <w:vAlign w:val="center"/>
          </w:tcPr>
          <w:p w14:paraId="63B10037" w14:textId="6CE3087A" w:rsidR="0017506C" w:rsidRPr="00AB2C0F" w:rsidRDefault="009A5598" w:rsidP="003C7ED3">
            <w:pPr>
              <w:jc w:val="center"/>
              <w:rPr>
                <w:rFonts w:asciiTheme="minorHAnsi" w:hAnsiTheme="minorHAnsi" w:cstheme="minorHAnsi"/>
                <w:b/>
                <w:sz w:val="22"/>
                <w:szCs w:val="22"/>
              </w:rPr>
            </w:pPr>
            <w:r w:rsidRPr="00AB2C0F">
              <w:rPr>
                <w:rFonts w:asciiTheme="minorHAnsi" w:hAnsiTheme="minorHAnsi" w:cstheme="minorHAnsi"/>
                <w:b/>
                <w:bCs/>
                <w:sz w:val="22"/>
                <w:szCs w:val="22"/>
              </w:rPr>
              <w:t>7</w:t>
            </w:r>
            <w:r w:rsidR="0017506C" w:rsidRPr="00AB2C0F">
              <w:rPr>
                <w:rFonts w:asciiTheme="minorHAnsi" w:hAnsiTheme="minorHAnsi" w:cstheme="minorHAnsi"/>
                <w:b/>
                <w:bCs/>
                <w:sz w:val="22"/>
                <w:szCs w:val="22"/>
              </w:rPr>
              <w:t>0</w:t>
            </w:r>
          </w:p>
        </w:tc>
      </w:tr>
    </w:tbl>
    <w:p w14:paraId="4D134961" w14:textId="77777777" w:rsidR="0017506C" w:rsidRPr="00AB2C0F" w:rsidRDefault="0017506C" w:rsidP="0017506C"/>
    <w:p w14:paraId="4067D76C" w14:textId="05C5C13F" w:rsidR="00D93D99" w:rsidRPr="00AB2C0F" w:rsidRDefault="00D93D99" w:rsidP="00F10B36">
      <w:pPr>
        <w:spacing w:before="120"/>
        <w:jc w:val="both"/>
        <w:rPr>
          <w:rFonts w:asciiTheme="minorHAnsi" w:hAnsiTheme="minorHAnsi" w:cstheme="minorHAnsi"/>
          <w:sz w:val="22"/>
          <w:szCs w:val="22"/>
        </w:rPr>
      </w:pPr>
      <w:r w:rsidRPr="00AB2C0F">
        <w:rPr>
          <w:rFonts w:asciiTheme="minorHAnsi" w:hAnsiTheme="minorHAnsi" w:cstheme="minorHAnsi"/>
          <w:sz w:val="22"/>
          <w:szCs w:val="22"/>
        </w:rPr>
        <w:t xml:space="preserve">Each technical offer, deemed to be technically conforming, will be attributed a </w:t>
      </w:r>
      <w:r w:rsidRPr="00AB2C0F">
        <w:rPr>
          <w:rFonts w:asciiTheme="minorHAnsi" w:hAnsiTheme="minorHAnsi" w:cstheme="minorHAnsi"/>
          <w:b/>
          <w:bCs/>
          <w:sz w:val="22"/>
          <w:szCs w:val="22"/>
        </w:rPr>
        <w:t xml:space="preserve">technical score (TS out of a maximum of </w:t>
      </w:r>
      <w:r w:rsidR="00A043B2">
        <w:rPr>
          <w:rFonts w:asciiTheme="minorHAnsi" w:hAnsiTheme="minorHAnsi" w:cstheme="minorHAnsi"/>
          <w:b/>
          <w:bCs/>
          <w:sz w:val="22"/>
          <w:szCs w:val="22"/>
        </w:rPr>
        <w:t>7</w:t>
      </w:r>
      <w:r w:rsidR="0067479B" w:rsidRPr="00AB2C0F">
        <w:rPr>
          <w:rFonts w:asciiTheme="minorHAnsi" w:hAnsiTheme="minorHAnsi" w:cstheme="minorHAnsi"/>
          <w:b/>
          <w:bCs/>
          <w:sz w:val="22"/>
          <w:szCs w:val="22"/>
        </w:rPr>
        <w:t>0</w:t>
      </w:r>
      <w:r w:rsidRPr="00AB2C0F">
        <w:rPr>
          <w:rFonts w:asciiTheme="minorHAnsi" w:hAnsiTheme="minorHAnsi" w:cstheme="minorHAnsi"/>
          <w:b/>
          <w:bCs/>
          <w:sz w:val="22"/>
          <w:szCs w:val="22"/>
        </w:rPr>
        <w:t xml:space="preserve"> points) </w:t>
      </w:r>
      <w:r w:rsidRPr="00AB2C0F">
        <w:rPr>
          <w:rFonts w:asciiTheme="minorHAnsi" w:hAnsiTheme="minorHAnsi" w:cstheme="minorHAnsi"/>
          <w:sz w:val="22"/>
          <w:szCs w:val="22"/>
        </w:rPr>
        <w:t>by adding up the weighted scores obtained for each sub-criterion.</w:t>
      </w:r>
    </w:p>
    <w:p w14:paraId="24CA8EC6" w14:textId="656CF3C1" w:rsidR="00E25A5B" w:rsidRPr="00AB2C0F" w:rsidRDefault="00E25A5B" w:rsidP="00F10B36">
      <w:pPr>
        <w:spacing w:before="120"/>
        <w:jc w:val="both"/>
        <w:rPr>
          <w:rFonts w:asciiTheme="minorHAnsi" w:hAnsiTheme="minorHAnsi" w:cstheme="minorHAnsi"/>
          <w:sz w:val="22"/>
          <w:szCs w:val="22"/>
        </w:rPr>
      </w:pPr>
      <w:r w:rsidRPr="00AB2C0F">
        <w:rPr>
          <w:rFonts w:asciiTheme="minorHAnsi" w:hAnsiTheme="minorHAnsi" w:cstheme="minorHAnsi"/>
          <w:sz w:val="22"/>
          <w:szCs w:val="22"/>
        </w:rPr>
        <w:t xml:space="preserve">Bids having obtained a technical score of less than </w:t>
      </w:r>
      <w:r w:rsidR="000C524F">
        <w:rPr>
          <w:rFonts w:asciiTheme="minorHAnsi" w:hAnsiTheme="minorHAnsi" w:cstheme="minorHAnsi"/>
          <w:sz w:val="22"/>
          <w:szCs w:val="22"/>
        </w:rPr>
        <w:t>45</w:t>
      </w:r>
      <w:r w:rsidRPr="00AB2C0F">
        <w:rPr>
          <w:rFonts w:asciiTheme="minorHAnsi" w:hAnsiTheme="minorHAnsi" w:cstheme="minorHAnsi"/>
          <w:sz w:val="22"/>
          <w:szCs w:val="22"/>
        </w:rPr>
        <w:t>/</w:t>
      </w:r>
      <w:r w:rsidR="00EB41AA">
        <w:rPr>
          <w:rFonts w:asciiTheme="minorHAnsi" w:hAnsiTheme="minorHAnsi" w:cstheme="minorHAnsi"/>
          <w:sz w:val="22"/>
          <w:szCs w:val="22"/>
        </w:rPr>
        <w:t>7</w:t>
      </w:r>
      <w:r w:rsidR="00FD6485" w:rsidRPr="00AB2C0F">
        <w:rPr>
          <w:rFonts w:asciiTheme="minorHAnsi" w:hAnsiTheme="minorHAnsi" w:cstheme="minorHAnsi"/>
          <w:sz w:val="22"/>
          <w:szCs w:val="22"/>
        </w:rPr>
        <w:t>0</w:t>
      </w:r>
      <w:r w:rsidRPr="00AB2C0F">
        <w:rPr>
          <w:rFonts w:asciiTheme="minorHAnsi" w:hAnsiTheme="minorHAnsi" w:cstheme="minorHAnsi"/>
          <w:sz w:val="22"/>
          <w:szCs w:val="22"/>
        </w:rPr>
        <w:t xml:space="preserve"> will be deemed to be inappropriate.</w:t>
      </w:r>
    </w:p>
    <w:p w14:paraId="2918C3FC" w14:textId="31788A1C" w:rsidR="003F0AAC" w:rsidRPr="00AB2C0F" w:rsidRDefault="00E23E75" w:rsidP="0006068D">
      <w:pPr>
        <w:pStyle w:val="Ttulo2"/>
        <w:spacing w:before="120" w:after="120" w:line="240" w:lineRule="auto"/>
        <w:jc w:val="both"/>
        <w:rPr>
          <w:rFonts w:asciiTheme="minorHAnsi" w:hAnsiTheme="minorHAnsi" w:cstheme="minorHAnsi"/>
          <w:sz w:val="22"/>
          <w:szCs w:val="22"/>
          <w:u w:val="single"/>
        </w:rPr>
      </w:pPr>
      <w:bookmarkStart w:id="93" w:name="_Toc205297614"/>
      <w:r w:rsidRPr="00AB2C0F">
        <w:rPr>
          <w:rFonts w:asciiTheme="minorHAnsi" w:hAnsiTheme="minorHAnsi" w:cstheme="minorHAnsi"/>
          <w:sz w:val="22"/>
          <w:szCs w:val="22"/>
          <w:u w:val="single"/>
        </w:rPr>
        <w:t>Negotiations</w:t>
      </w:r>
      <w:bookmarkEnd w:id="93"/>
    </w:p>
    <w:p w14:paraId="3B8CB715" w14:textId="4EC5680D" w:rsidR="000A457A" w:rsidRPr="00AB2C0F" w:rsidRDefault="009A7AC5" w:rsidP="00403232">
      <w:pPr>
        <w:spacing w:before="120"/>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 xml:space="preserve">After conducting an initial analysis of the bids, the Evaluation Committee may negotiate </w:t>
      </w:r>
      <w:proofErr w:type="gramStart"/>
      <w:r w:rsidRPr="00AB2C0F">
        <w:rPr>
          <w:rFonts w:asciiTheme="minorHAnsi" w:hAnsiTheme="minorHAnsi" w:cstheme="minorHAnsi"/>
          <w:color w:val="000000"/>
          <w:sz w:val="22"/>
          <w:szCs w:val="22"/>
        </w:rPr>
        <w:t xml:space="preserve">with </w:t>
      </w:r>
      <w:r w:rsidR="00C77C53" w:rsidRPr="00AB2C0F">
        <w:rPr>
          <w:rFonts w:asciiTheme="minorHAnsi" w:hAnsiTheme="minorHAnsi" w:cstheme="minorHAnsi"/>
          <w:color w:val="000000"/>
          <w:sz w:val="22"/>
          <w:szCs w:val="22"/>
        </w:rPr>
        <w:t xml:space="preserve"> </w:t>
      </w:r>
      <w:r w:rsidR="00FF4290" w:rsidRPr="00AB2C0F">
        <w:rPr>
          <w:rFonts w:asciiTheme="minorHAnsi" w:hAnsiTheme="minorHAnsi" w:cstheme="minorHAnsi"/>
          <w:color w:val="000000"/>
          <w:sz w:val="22"/>
          <w:szCs w:val="22"/>
        </w:rPr>
        <w:t>four</w:t>
      </w:r>
      <w:proofErr w:type="gramEnd"/>
      <w:r w:rsidR="00FF4290" w:rsidRPr="00AB2C0F">
        <w:rPr>
          <w:rFonts w:asciiTheme="minorHAnsi" w:hAnsiTheme="minorHAnsi" w:cstheme="minorHAnsi"/>
          <w:color w:val="000000"/>
          <w:sz w:val="22"/>
          <w:szCs w:val="22"/>
        </w:rPr>
        <w:t xml:space="preserve"> (4) </w:t>
      </w:r>
      <w:r w:rsidRPr="00AB2C0F">
        <w:rPr>
          <w:rFonts w:asciiTheme="minorHAnsi" w:hAnsiTheme="minorHAnsi" w:cstheme="minorHAnsi"/>
          <w:color w:val="000000"/>
          <w:sz w:val="22"/>
          <w:szCs w:val="22"/>
        </w:rPr>
        <w:t xml:space="preserve">bidders in accordance with the principle of equality of treatment. </w:t>
      </w:r>
    </w:p>
    <w:p w14:paraId="0AF9E256" w14:textId="1BF398F5" w:rsidR="00B56357" w:rsidRPr="00AB2C0F" w:rsidRDefault="000A457A" w:rsidP="00403232">
      <w:pPr>
        <w:spacing w:before="120"/>
        <w:jc w:val="both"/>
        <w:rPr>
          <w:rFonts w:asciiTheme="minorHAnsi" w:hAnsiTheme="minorHAnsi" w:cstheme="minorHAnsi"/>
          <w:color w:val="000000"/>
          <w:sz w:val="22"/>
          <w:szCs w:val="22"/>
        </w:rPr>
      </w:pPr>
      <w:r w:rsidRPr="00AB2C0F">
        <w:rPr>
          <w:rFonts w:asciiTheme="minorHAnsi" w:hAnsiTheme="minorHAnsi" w:cstheme="minorHAnsi"/>
          <w:sz w:val="22"/>
          <w:szCs w:val="22"/>
        </w:rPr>
        <w:lastRenderedPageBreak/>
        <w:t>However, the contracting authority reserves the right to award the tender without negotiation.</w:t>
      </w:r>
    </w:p>
    <w:p w14:paraId="167A696F" w14:textId="77777777" w:rsidR="00915372" w:rsidRPr="00AB2C0F" w:rsidRDefault="00915372" w:rsidP="00403232">
      <w:pPr>
        <w:spacing w:before="120" w:line="240" w:lineRule="auto"/>
        <w:jc w:val="both"/>
        <w:rPr>
          <w:rFonts w:asciiTheme="minorHAnsi" w:hAnsiTheme="minorHAnsi" w:cstheme="minorHAnsi"/>
          <w:sz w:val="22"/>
          <w:szCs w:val="22"/>
        </w:rPr>
      </w:pPr>
    </w:p>
    <w:p w14:paraId="633EA52B" w14:textId="06B6349B" w:rsidR="003F0AAC" w:rsidRPr="00AB2C0F" w:rsidRDefault="00E90D73" w:rsidP="0006068D">
      <w:pPr>
        <w:pStyle w:val="Ttulo2"/>
        <w:spacing w:before="120" w:after="120" w:line="240" w:lineRule="auto"/>
        <w:jc w:val="both"/>
        <w:rPr>
          <w:rFonts w:asciiTheme="minorHAnsi" w:hAnsiTheme="minorHAnsi" w:cstheme="minorHAnsi"/>
          <w:caps/>
          <w:sz w:val="28"/>
          <w:szCs w:val="22"/>
          <w:u w:val="single"/>
        </w:rPr>
      </w:pPr>
      <w:bookmarkStart w:id="94" w:name="_Toc205297615"/>
      <w:r w:rsidRPr="00AB2C0F">
        <w:rPr>
          <w:rFonts w:asciiTheme="minorHAnsi" w:hAnsiTheme="minorHAnsi" w:cstheme="minorHAnsi"/>
          <w:sz w:val="22"/>
          <w:szCs w:val="22"/>
          <w:u w:val="single"/>
        </w:rPr>
        <w:t>Award process</w:t>
      </w:r>
      <w:bookmarkEnd w:id="94"/>
      <w:r w:rsidRPr="00AB2C0F">
        <w:rPr>
          <w:rFonts w:asciiTheme="minorHAnsi" w:hAnsiTheme="minorHAnsi" w:cstheme="minorHAnsi"/>
          <w:b w:val="0"/>
          <w:bCs w:val="0"/>
          <w:caps/>
          <w:sz w:val="28"/>
          <w:szCs w:val="22"/>
          <w:u w:val="single"/>
        </w:rPr>
        <w:t xml:space="preserve"> </w:t>
      </w:r>
    </w:p>
    <w:p w14:paraId="7553552F" w14:textId="77777777" w:rsidR="003F0AAC" w:rsidRPr="00AB2C0F" w:rsidRDefault="003F0AAC" w:rsidP="00403232">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 xml:space="preserve">An </w:t>
      </w:r>
      <w:r w:rsidRPr="00AB2C0F">
        <w:rPr>
          <w:rFonts w:asciiTheme="minorHAnsi" w:hAnsiTheme="minorHAnsi" w:cstheme="minorHAnsi"/>
          <w:b/>
          <w:bCs/>
          <w:sz w:val="22"/>
          <w:szCs w:val="22"/>
        </w:rPr>
        <w:t>overall score (OS out of a maximum of 100 points)</w:t>
      </w:r>
      <w:r w:rsidRPr="00AB2C0F">
        <w:rPr>
          <w:rFonts w:asciiTheme="minorHAnsi" w:hAnsiTheme="minorHAnsi" w:cstheme="minorHAnsi"/>
          <w:sz w:val="22"/>
          <w:szCs w:val="22"/>
        </w:rPr>
        <w:t xml:space="preserve"> obtained by adding together the technical and financial scores (</w:t>
      </w:r>
      <w:r w:rsidRPr="00AB2C0F">
        <w:rPr>
          <w:rFonts w:asciiTheme="minorHAnsi" w:hAnsiTheme="minorHAnsi" w:cstheme="minorHAnsi"/>
          <w:b/>
          <w:bCs/>
          <w:sz w:val="22"/>
          <w:szCs w:val="22"/>
        </w:rPr>
        <w:t>OS=FS+TS</w:t>
      </w:r>
      <w:r w:rsidRPr="00AB2C0F">
        <w:rPr>
          <w:rFonts w:asciiTheme="minorHAnsi" w:hAnsiTheme="minorHAnsi" w:cstheme="minorHAnsi"/>
          <w:sz w:val="22"/>
          <w:szCs w:val="22"/>
        </w:rPr>
        <w:t>) will be attributed to each bid that has been assessed for its technical and financial content.</w:t>
      </w:r>
    </w:p>
    <w:p w14:paraId="78A0A370" w14:textId="136C7EA9" w:rsidR="003F0AAC" w:rsidRPr="00AB2C0F" w:rsidRDefault="003F0AAC" w:rsidP="00403232">
      <w:pPr>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The bidder who obtains the highest overall score will be deemed to have made the most beneficial economic offer and will be awarded the contract.</w:t>
      </w:r>
    </w:p>
    <w:p w14:paraId="44C8804F" w14:textId="170CC546" w:rsidR="00A60E9D" w:rsidRPr="00AB2C0F" w:rsidRDefault="003F0AAC" w:rsidP="00403232">
      <w:pPr>
        <w:spacing w:before="120" w:line="240" w:lineRule="auto"/>
        <w:jc w:val="both"/>
        <w:rPr>
          <w:rFonts w:asciiTheme="minorHAnsi" w:hAnsiTheme="minorHAnsi" w:cstheme="minorHAnsi"/>
          <w:color w:val="000000"/>
          <w:sz w:val="22"/>
          <w:szCs w:val="22"/>
        </w:rPr>
      </w:pPr>
      <w:r w:rsidRPr="00AB2C0F">
        <w:rPr>
          <w:rFonts w:asciiTheme="minorHAnsi" w:hAnsiTheme="minorHAnsi" w:cstheme="minorHAnsi"/>
          <w:color w:val="000000"/>
          <w:sz w:val="22"/>
          <w:szCs w:val="22"/>
        </w:rPr>
        <w:t>The contracting authority may decide not to pursue the tender for reasons of public interest.</w:t>
      </w:r>
    </w:p>
    <w:p w14:paraId="050A69CF" w14:textId="2A9DBE42" w:rsidR="00FB79BF" w:rsidRPr="00AB2C0F"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5" w:name="_Toc491193970"/>
      <w:bookmarkStart w:id="96" w:name="_Toc491193515"/>
      <w:bookmarkStart w:id="97" w:name="_Toc205297616"/>
      <w:bookmarkEnd w:id="95"/>
      <w:bookmarkEnd w:id="96"/>
      <w:r w:rsidRPr="00AB2C0F">
        <w:rPr>
          <w:rFonts w:asciiTheme="minorHAnsi" w:hAnsiTheme="minorHAnsi" w:cstheme="minorHAnsi"/>
          <w:b/>
          <w:bCs/>
          <w:caps/>
          <w:sz w:val="28"/>
          <w:szCs w:val="22"/>
          <w:u w:val="single"/>
        </w:rPr>
        <w:t>Processing of personal data in the context of this tender and for the purposes of contract monitoring</w:t>
      </w:r>
      <w:bookmarkEnd w:id="97"/>
    </w:p>
    <w:p w14:paraId="61DB45A9" w14:textId="4AC03B6C"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 xml:space="preserve">For processing performed with PLACE services, the </w:t>
      </w:r>
      <w:r w:rsidRPr="00AB2C0F">
        <w:rPr>
          <w:rFonts w:asciiTheme="minorHAnsi" w:hAnsiTheme="minorHAnsi" w:cstheme="minorHAnsi"/>
          <w:i/>
          <w:iCs/>
          <w:color w:val="auto"/>
          <w:sz w:val="22"/>
          <w:szCs w:val="22"/>
          <w:lang w:val="en-US"/>
        </w:rPr>
        <w:t xml:space="preserve">Ministère de </w:t>
      </w:r>
      <w:proofErr w:type="spellStart"/>
      <w:r w:rsidRPr="00AB2C0F">
        <w:rPr>
          <w:rFonts w:asciiTheme="minorHAnsi" w:hAnsiTheme="minorHAnsi" w:cstheme="minorHAnsi"/>
          <w:i/>
          <w:iCs/>
          <w:color w:val="auto"/>
          <w:sz w:val="22"/>
          <w:szCs w:val="22"/>
          <w:lang w:val="en-US"/>
        </w:rPr>
        <w:t>l’action</w:t>
      </w:r>
      <w:proofErr w:type="spellEnd"/>
      <w:r w:rsidRPr="00AB2C0F">
        <w:rPr>
          <w:rFonts w:asciiTheme="minorHAnsi" w:hAnsiTheme="minorHAnsi" w:cstheme="minorHAnsi"/>
          <w:i/>
          <w:iCs/>
          <w:color w:val="auto"/>
          <w:sz w:val="22"/>
          <w:szCs w:val="22"/>
          <w:lang w:val="en-US"/>
        </w:rPr>
        <w:t xml:space="preserve"> et des </w:t>
      </w:r>
      <w:proofErr w:type="spellStart"/>
      <w:r w:rsidRPr="00AB2C0F">
        <w:rPr>
          <w:rFonts w:asciiTheme="minorHAnsi" w:hAnsiTheme="minorHAnsi" w:cstheme="minorHAnsi"/>
          <w:i/>
          <w:iCs/>
          <w:color w:val="auto"/>
          <w:sz w:val="22"/>
          <w:szCs w:val="22"/>
          <w:lang w:val="en-US"/>
        </w:rPr>
        <w:t>comptes</w:t>
      </w:r>
      <w:proofErr w:type="spellEnd"/>
      <w:r w:rsidRPr="00AB2C0F">
        <w:rPr>
          <w:rFonts w:asciiTheme="minorHAnsi" w:hAnsiTheme="minorHAnsi" w:cstheme="minorHAnsi"/>
          <w:i/>
          <w:iCs/>
          <w:color w:val="auto"/>
          <w:sz w:val="22"/>
          <w:szCs w:val="22"/>
          <w:lang w:val="en-US"/>
        </w:rPr>
        <w:t xml:space="preserve"> publics</w:t>
      </w:r>
      <w:r w:rsidRPr="00AB2C0F">
        <w:rPr>
          <w:rFonts w:asciiTheme="minorHAnsi" w:hAnsiTheme="minorHAnsi" w:cstheme="minorHAnsi"/>
          <w:color w:val="auto"/>
          <w:sz w:val="22"/>
          <w:szCs w:val="22"/>
          <w:lang w:val="en-US"/>
        </w:rPr>
        <w:t xml:space="preserve"> (Ministry of Public Accounts) – the procurement department of the State and of Expertise France, the contracting authority, are co-controllers of personal data.</w:t>
      </w:r>
    </w:p>
    <w:p w14:paraId="54775892"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For processing performed outside the scope of PLACE services, Expertise France, the contracting authority, is the controller of personal data.</w:t>
      </w:r>
    </w:p>
    <w:p w14:paraId="018DC89D" w14:textId="77777777" w:rsidR="00FB79BF" w:rsidRPr="00AB2C0F" w:rsidRDefault="00FB79BF" w:rsidP="0002417A">
      <w:pPr>
        <w:pStyle w:val="Ttulo2"/>
        <w:spacing w:before="120" w:after="120" w:line="240" w:lineRule="auto"/>
        <w:jc w:val="both"/>
        <w:rPr>
          <w:rFonts w:asciiTheme="minorHAnsi" w:hAnsiTheme="minorHAnsi" w:cstheme="minorHAnsi"/>
          <w:sz w:val="22"/>
          <w:szCs w:val="22"/>
          <w:u w:val="single"/>
        </w:rPr>
      </w:pPr>
      <w:bookmarkStart w:id="98" w:name="_Toc205297617"/>
      <w:r w:rsidRPr="00AB2C0F">
        <w:rPr>
          <w:rFonts w:asciiTheme="minorHAnsi" w:hAnsiTheme="minorHAnsi" w:cstheme="minorHAnsi"/>
          <w:sz w:val="22"/>
          <w:szCs w:val="22"/>
          <w:u w:val="single"/>
        </w:rPr>
        <w:t>Identity and contact details of the data controller and its representative</w:t>
      </w:r>
      <w:bookmarkEnd w:id="98"/>
    </w:p>
    <w:p w14:paraId="3755CDE8" w14:textId="77777777" w:rsidR="00FB79BF" w:rsidRPr="0085491D" w:rsidRDefault="00FB79BF" w:rsidP="0002417A">
      <w:pPr>
        <w:pStyle w:val="Ttulo2"/>
        <w:spacing w:before="120" w:after="120" w:line="240" w:lineRule="auto"/>
        <w:ind w:left="708"/>
        <w:jc w:val="both"/>
        <w:rPr>
          <w:rFonts w:asciiTheme="minorHAnsi" w:hAnsiTheme="minorHAnsi" w:cstheme="minorHAnsi"/>
          <w:sz w:val="22"/>
          <w:szCs w:val="22"/>
          <w:u w:val="single"/>
          <w:lang w:val="fr-FR"/>
        </w:rPr>
      </w:pPr>
      <w:bookmarkStart w:id="99" w:name="_Toc205297618"/>
      <w:r w:rsidRPr="0085491D">
        <w:rPr>
          <w:rFonts w:asciiTheme="minorHAnsi" w:hAnsiTheme="minorHAnsi" w:cstheme="minorHAnsi"/>
          <w:sz w:val="22"/>
          <w:szCs w:val="22"/>
          <w:u w:val="single"/>
          <w:lang w:val="fr-FR"/>
        </w:rPr>
        <w:t>For the PLACE </w:t>
      </w:r>
      <w:proofErr w:type="gramStart"/>
      <w:r w:rsidRPr="0085491D">
        <w:rPr>
          <w:rFonts w:asciiTheme="minorHAnsi" w:hAnsiTheme="minorHAnsi" w:cstheme="minorHAnsi"/>
          <w:sz w:val="22"/>
          <w:szCs w:val="22"/>
          <w:u w:val="single"/>
          <w:lang w:val="fr-FR"/>
        </w:rPr>
        <w:t>platform:</w:t>
      </w:r>
      <w:bookmarkEnd w:id="99"/>
      <w:proofErr w:type="gramEnd"/>
      <w:r w:rsidRPr="0085491D">
        <w:rPr>
          <w:rFonts w:asciiTheme="minorHAnsi" w:hAnsiTheme="minorHAnsi" w:cstheme="minorHAnsi"/>
          <w:sz w:val="22"/>
          <w:szCs w:val="22"/>
          <w:u w:val="single"/>
          <w:lang w:val="fr-FR"/>
        </w:rPr>
        <w:t xml:space="preserve"> </w:t>
      </w:r>
    </w:p>
    <w:p w14:paraId="71C910D3" w14:textId="77777777" w:rsidR="00FB79BF" w:rsidRPr="0085491D" w:rsidRDefault="00FB79BF" w:rsidP="0002417A">
      <w:pPr>
        <w:pStyle w:val="Default"/>
        <w:spacing w:before="120"/>
        <w:jc w:val="both"/>
        <w:rPr>
          <w:rFonts w:asciiTheme="minorHAnsi" w:hAnsiTheme="minorHAnsi" w:cstheme="minorHAnsi"/>
          <w:color w:val="auto"/>
          <w:sz w:val="22"/>
          <w:szCs w:val="22"/>
        </w:rPr>
      </w:pPr>
      <w:r w:rsidRPr="0085491D">
        <w:rPr>
          <w:rFonts w:asciiTheme="minorHAnsi" w:hAnsiTheme="minorHAnsi" w:cstheme="minorHAnsi"/>
          <w:i/>
          <w:iCs/>
          <w:color w:val="auto"/>
          <w:sz w:val="22"/>
          <w:szCs w:val="22"/>
        </w:rPr>
        <w:t>Ministère de l'action et des comptes publics</w:t>
      </w:r>
      <w:r w:rsidRPr="0085491D">
        <w:rPr>
          <w:rFonts w:asciiTheme="minorHAnsi" w:hAnsiTheme="minorHAnsi" w:cstheme="minorHAnsi"/>
          <w:color w:val="auto"/>
          <w:sz w:val="22"/>
          <w:szCs w:val="22"/>
        </w:rPr>
        <w:t xml:space="preserve"> (Ministry of Public </w:t>
      </w:r>
      <w:proofErr w:type="spellStart"/>
      <w:r w:rsidRPr="0085491D">
        <w:rPr>
          <w:rFonts w:asciiTheme="minorHAnsi" w:hAnsiTheme="minorHAnsi" w:cstheme="minorHAnsi"/>
          <w:color w:val="auto"/>
          <w:sz w:val="22"/>
          <w:szCs w:val="22"/>
        </w:rPr>
        <w:t>Accounts</w:t>
      </w:r>
      <w:proofErr w:type="spellEnd"/>
      <w:r w:rsidRPr="0085491D">
        <w:rPr>
          <w:rFonts w:asciiTheme="minorHAnsi" w:hAnsiTheme="minorHAnsi" w:cstheme="minorHAnsi"/>
          <w:color w:val="auto"/>
          <w:sz w:val="22"/>
          <w:szCs w:val="22"/>
        </w:rPr>
        <w:t>)</w:t>
      </w:r>
    </w:p>
    <w:p w14:paraId="49976843" w14:textId="77777777" w:rsidR="00FB79BF" w:rsidRPr="0085491D" w:rsidRDefault="00FB79BF" w:rsidP="0002417A">
      <w:pPr>
        <w:pStyle w:val="Default"/>
        <w:spacing w:before="120"/>
        <w:jc w:val="both"/>
        <w:rPr>
          <w:rFonts w:asciiTheme="minorHAnsi" w:hAnsiTheme="minorHAnsi" w:cstheme="minorHAnsi"/>
          <w:color w:val="auto"/>
          <w:sz w:val="22"/>
          <w:szCs w:val="22"/>
        </w:rPr>
      </w:pPr>
      <w:r w:rsidRPr="0085491D">
        <w:rPr>
          <w:rFonts w:asciiTheme="minorHAnsi" w:hAnsiTheme="minorHAnsi" w:cstheme="minorHAnsi"/>
          <w:color w:val="auto"/>
          <w:sz w:val="22"/>
          <w:szCs w:val="22"/>
        </w:rPr>
        <w:t>59, boulevard Vincent Auriol</w:t>
      </w:r>
    </w:p>
    <w:p w14:paraId="5087A4AF" w14:textId="77777777" w:rsidR="00FB79BF" w:rsidRPr="0085491D" w:rsidRDefault="00FB79BF" w:rsidP="0002417A">
      <w:pPr>
        <w:pStyle w:val="Default"/>
        <w:spacing w:before="120"/>
        <w:jc w:val="both"/>
        <w:rPr>
          <w:rFonts w:asciiTheme="minorHAnsi" w:hAnsiTheme="minorHAnsi" w:cstheme="minorHAnsi"/>
          <w:color w:val="auto"/>
          <w:sz w:val="22"/>
          <w:szCs w:val="22"/>
        </w:rPr>
      </w:pPr>
      <w:r w:rsidRPr="0085491D">
        <w:rPr>
          <w:rFonts w:asciiTheme="minorHAnsi" w:hAnsiTheme="minorHAnsi" w:cstheme="minorHAnsi"/>
          <w:color w:val="auto"/>
          <w:sz w:val="22"/>
          <w:szCs w:val="22"/>
        </w:rPr>
        <w:t>75703 Paris Cedex 13</w:t>
      </w:r>
    </w:p>
    <w:p w14:paraId="7EC5BF50"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Represented by the Director of Public Procurement</w:t>
      </w:r>
    </w:p>
    <w:p w14:paraId="034955EE"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 xml:space="preserve">Operational data controller: </w:t>
      </w:r>
    </w:p>
    <w:p w14:paraId="2F72344C"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The Department of Public Procurement, represented by its director.</w:t>
      </w:r>
    </w:p>
    <w:p w14:paraId="4B4D213A" w14:textId="77777777" w:rsidR="00FB79BF" w:rsidRPr="00AB2C0F" w:rsidRDefault="00FB79BF" w:rsidP="0002417A">
      <w:pPr>
        <w:pStyle w:val="Ttulo2"/>
        <w:spacing w:before="120" w:after="120" w:line="240" w:lineRule="auto"/>
        <w:ind w:left="708"/>
        <w:jc w:val="both"/>
        <w:rPr>
          <w:rFonts w:asciiTheme="minorHAnsi" w:hAnsiTheme="minorHAnsi" w:cstheme="minorHAnsi"/>
          <w:sz w:val="22"/>
          <w:szCs w:val="22"/>
          <w:u w:val="single"/>
        </w:rPr>
      </w:pPr>
      <w:bookmarkStart w:id="100" w:name="_Toc205297619"/>
      <w:r w:rsidRPr="00AB2C0F">
        <w:rPr>
          <w:rFonts w:asciiTheme="minorHAnsi" w:hAnsiTheme="minorHAnsi" w:cstheme="minorHAnsi"/>
          <w:sz w:val="22"/>
          <w:szCs w:val="22"/>
          <w:u w:val="single"/>
        </w:rPr>
        <w:t>Contact details of the Data Protection Officer:</w:t>
      </w:r>
      <w:bookmarkEnd w:id="100"/>
    </w:p>
    <w:p w14:paraId="4A91DEFE" w14:textId="6CE3DC46" w:rsidR="00FB79BF" w:rsidRPr="00AB2C0F" w:rsidRDefault="003C6092" w:rsidP="0002417A">
      <w:pPr>
        <w:pStyle w:val="Default"/>
        <w:spacing w:before="120"/>
        <w:jc w:val="both"/>
        <w:rPr>
          <w:rFonts w:asciiTheme="minorHAnsi" w:hAnsiTheme="minorHAnsi" w:cstheme="minorHAnsi"/>
          <w:color w:val="auto"/>
          <w:sz w:val="22"/>
          <w:szCs w:val="22"/>
          <w:lang w:val="en-US"/>
        </w:rPr>
      </w:pPr>
      <w:hyperlink r:id="rId18" w:history="1">
        <w:r w:rsidRPr="00AB2C0F">
          <w:rPr>
            <w:rFonts w:asciiTheme="minorHAnsi" w:hAnsiTheme="minorHAnsi" w:cstheme="minorHAnsi"/>
            <w:color w:val="auto"/>
            <w:sz w:val="22"/>
            <w:szCs w:val="22"/>
            <w:lang w:val="en-US"/>
          </w:rPr>
          <w:t>le-delegue-a-la-protection-des-donnees-personnelles@finances.gouv.fr</w:t>
        </w:r>
      </w:hyperlink>
      <w:r w:rsidR="00B76BD6" w:rsidRPr="00AB2C0F">
        <w:rPr>
          <w:rFonts w:asciiTheme="minorHAnsi" w:hAnsiTheme="minorHAnsi" w:cstheme="minorHAnsi"/>
          <w:color w:val="auto"/>
          <w:sz w:val="22"/>
          <w:szCs w:val="22"/>
          <w:lang w:val="en-US"/>
        </w:rPr>
        <w:t xml:space="preserve"> </w:t>
      </w:r>
    </w:p>
    <w:p w14:paraId="5381F1CA"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p>
    <w:p w14:paraId="3B25C6AC" w14:textId="77777777" w:rsidR="00FB79BF" w:rsidRPr="00AB2C0F" w:rsidRDefault="00FB79BF" w:rsidP="0002417A">
      <w:pPr>
        <w:pStyle w:val="Ttulo2"/>
        <w:spacing w:before="120" w:after="120" w:line="240" w:lineRule="auto"/>
        <w:ind w:left="708"/>
        <w:jc w:val="both"/>
        <w:rPr>
          <w:rFonts w:asciiTheme="minorHAnsi" w:hAnsiTheme="minorHAnsi" w:cstheme="minorHAnsi"/>
          <w:sz w:val="22"/>
          <w:szCs w:val="22"/>
          <w:u w:val="single"/>
        </w:rPr>
      </w:pPr>
      <w:bookmarkStart w:id="101" w:name="_Toc205297620"/>
      <w:r w:rsidRPr="00AB2C0F">
        <w:rPr>
          <w:rFonts w:asciiTheme="minorHAnsi" w:hAnsiTheme="minorHAnsi" w:cstheme="minorHAnsi"/>
          <w:sz w:val="22"/>
          <w:szCs w:val="22"/>
          <w:u w:val="single"/>
        </w:rPr>
        <w:t>For the contracting authority:</w:t>
      </w:r>
      <w:bookmarkEnd w:id="101"/>
      <w:r w:rsidRPr="00AB2C0F">
        <w:rPr>
          <w:rFonts w:asciiTheme="minorHAnsi" w:hAnsiTheme="minorHAnsi" w:cstheme="minorHAnsi"/>
          <w:sz w:val="22"/>
          <w:szCs w:val="22"/>
          <w:u w:val="single"/>
        </w:rPr>
        <w:t xml:space="preserve"> </w:t>
      </w:r>
    </w:p>
    <w:p w14:paraId="33438ABA"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Expertise France</w:t>
      </w:r>
    </w:p>
    <w:p w14:paraId="412DDE08" w14:textId="763CF809" w:rsidR="00FB79BF" w:rsidRPr="00AB2C0F" w:rsidRDefault="00F32194"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40, Boulevard de Port Royal</w:t>
      </w:r>
    </w:p>
    <w:p w14:paraId="17ABB84B" w14:textId="6D4A10FE"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75005 Paris</w:t>
      </w:r>
    </w:p>
    <w:p w14:paraId="31C9D17D" w14:textId="0D66ECC6"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Represented by the Managing Director,</w:t>
      </w:r>
    </w:p>
    <w:p w14:paraId="267683C0"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 xml:space="preserve">Operational data controller: </w:t>
      </w:r>
    </w:p>
    <w:p w14:paraId="2BA92056"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The IT Department, represented by its director</w:t>
      </w:r>
    </w:p>
    <w:p w14:paraId="6EF285D3" w14:textId="77777777" w:rsidR="00487781" w:rsidRPr="00AB2C0F" w:rsidRDefault="00487781" w:rsidP="0002417A">
      <w:pPr>
        <w:pStyle w:val="Default"/>
        <w:spacing w:before="120"/>
        <w:jc w:val="both"/>
        <w:rPr>
          <w:rFonts w:asciiTheme="minorHAnsi" w:hAnsiTheme="minorHAnsi" w:cstheme="minorHAnsi"/>
          <w:color w:val="auto"/>
          <w:sz w:val="22"/>
          <w:szCs w:val="22"/>
          <w:lang w:val="en-US"/>
        </w:rPr>
      </w:pPr>
    </w:p>
    <w:p w14:paraId="6904E6DC" w14:textId="77777777" w:rsidR="00487781" w:rsidRPr="00AB2C0F" w:rsidRDefault="00487781" w:rsidP="0002417A">
      <w:pPr>
        <w:pStyle w:val="Default"/>
        <w:spacing w:before="120"/>
        <w:jc w:val="both"/>
        <w:rPr>
          <w:rFonts w:asciiTheme="minorHAnsi" w:hAnsiTheme="minorHAnsi" w:cstheme="minorHAnsi"/>
          <w:color w:val="auto"/>
          <w:sz w:val="22"/>
          <w:szCs w:val="22"/>
          <w:lang w:val="en-US"/>
        </w:rPr>
      </w:pPr>
    </w:p>
    <w:p w14:paraId="124A56F1" w14:textId="77777777" w:rsidR="00FB79BF" w:rsidRPr="00AB2C0F" w:rsidRDefault="00FB79BF" w:rsidP="0002417A">
      <w:pPr>
        <w:pStyle w:val="Ttulo2"/>
        <w:spacing w:before="120" w:after="120" w:line="240" w:lineRule="auto"/>
        <w:ind w:left="708"/>
        <w:jc w:val="both"/>
        <w:rPr>
          <w:rFonts w:asciiTheme="minorHAnsi" w:hAnsiTheme="minorHAnsi" w:cstheme="minorHAnsi"/>
          <w:sz w:val="22"/>
          <w:szCs w:val="22"/>
          <w:u w:val="single"/>
        </w:rPr>
      </w:pPr>
      <w:bookmarkStart w:id="102" w:name="_Toc205297621"/>
      <w:r w:rsidRPr="00AB2C0F">
        <w:rPr>
          <w:rFonts w:asciiTheme="minorHAnsi" w:hAnsiTheme="minorHAnsi" w:cstheme="minorHAnsi"/>
          <w:sz w:val="22"/>
          <w:szCs w:val="22"/>
          <w:u w:val="single"/>
        </w:rPr>
        <w:t>Contact details of the Data Protection Officer:</w:t>
      </w:r>
      <w:bookmarkEnd w:id="102"/>
    </w:p>
    <w:p w14:paraId="48F60AE8" w14:textId="77777777" w:rsidR="00FB79BF" w:rsidRPr="00AB2C0F" w:rsidRDefault="003C6092" w:rsidP="0002417A">
      <w:pPr>
        <w:pStyle w:val="Default"/>
        <w:spacing w:before="120"/>
        <w:jc w:val="both"/>
        <w:rPr>
          <w:rFonts w:asciiTheme="minorHAnsi" w:hAnsiTheme="minorHAnsi" w:cstheme="minorHAnsi"/>
          <w:color w:val="auto"/>
          <w:sz w:val="22"/>
          <w:szCs w:val="22"/>
          <w:lang w:val="en-US"/>
        </w:rPr>
      </w:pPr>
      <w:hyperlink r:id="rId19" w:history="1">
        <w:r w:rsidRPr="00AB2C0F">
          <w:rPr>
            <w:rFonts w:asciiTheme="minorHAnsi" w:hAnsiTheme="minorHAnsi" w:cstheme="minorHAnsi"/>
            <w:color w:val="auto"/>
            <w:sz w:val="22"/>
            <w:szCs w:val="22"/>
            <w:lang w:val="en-US"/>
          </w:rPr>
          <w:t>informatique.libertes@expertisefrance.fr</w:t>
        </w:r>
      </w:hyperlink>
    </w:p>
    <w:p w14:paraId="220D3854" w14:textId="5B7AC15F" w:rsidR="00FB79BF" w:rsidRPr="00AB2C0F" w:rsidRDefault="00FB79BF" w:rsidP="0002417A">
      <w:pPr>
        <w:pStyle w:val="Default"/>
        <w:spacing w:before="120"/>
        <w:jc w:val="both"/>
        <w:rPr>
          <w:rFonts w:asciiTheme="minorHAnsi" w:hAnsiTheme="minorHAnsi" w:cstheme="minorHAnsi"/>
          <w:color w:val="auto"/>
          <w:sz w:val="22"/>
          <w:szCs w:val="22"/>
          <w:lang w:val="en-US"/>
        </w:rPr>
      </w:pPr>
    </w:p>
    <w:p w14:paraId="7036C461"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The legal basis under which such processing is performed are set out in c) and e) of Article 6.1 of the GDPR, namely:</w:t>
      </w:r>
    </w:p>
    <w:p w14:paraId="0018C397" w14:textId="6D066A5D" w:rsidR="00FB79BF" w:rsidRPr="00AB2C0F" w:rsidRDefault="00FB79BF" w:rsidP="0002417A">
      <w:pPr>
        <w:pStyle w:val="Default"/>
        <w:numPr>
          <w:ilvl w:val="0"/>
          <w:numId w:val="18"/>
        </w:numPr>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The processing is necessary in order to comply with a legal obligation by which Expertise France is bound;</w:t>
      </w:r>
    </w:p>
    <w:p w14:paraId="51141F31" w14:textId="6C1BFCCE" w:rsidR="00FB79BF" w:rsidRPr="00AB2C0F" w:rsidRDefault="00FB79BF" w:rsidP="0002417A">
      <w:pPr>
        <w:pStyle w:val="Default"/>
        <w:numPr>
          <w:ilvl w:val="0"/>
          <w:numId w:val="18"/>
        </w:numPr>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The processing is necessary for performance of a public-interest assignment or which falls within the scope of the public authority entrusted to Expertise France.</w:t>
      </w:r>
    </w:p>
    <w:p w14:paraId="0BFD8282" w14:textId="78ED0FFD"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 xml:space="preserve">The purposes of the processing are as follows: </w:t>
      </w:r>
    </w:p>
    <w:p w14:paraId="17845EF7" w14:textId="74DC7016" w:rsidR="00FB79BF" w:rsidRPr="00AB2C0F" w:rsidRDefault="00FB79BF" w:rsidP="0002417A">
      <w:pPr>
        <w:pStyle w:val="Default"/>
        <w:numPr>
          <w:ilvl w:val="0"/>
          <w:numId w:val="18"/>
        </w:numPr>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 xml:space="preserve">The management and monitoring of this tender procedure; </w:t>
      </w:r>
    </w:p>
    <w:p w14:paraId="4C3BE3E0" w14:textId="08BE6D4A" w:rsidR="00FB79BF" w:rsidRPr="00AB2C0F" w:rsidRDefault="00FB79BF" w:rsidP="0002417A">
      <w:pPr>
        <w:pStyle w:val="Default"/>
        <w:numPr>
          <w:ilvl w:val="0"/>
          <w:numId w:val="18"/>
        </w:numPr>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 xml:space="preserve">The management and monitoring of the award of a public procurement contract. </w:t>
      </w:r>
    </w:p>
    <w:p w14:paraId="30A1E06B"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 xml:space="preserve">The recipients or category of recipients of the personal data are exclusively </w:t>
      </w:r>
      <w:proofErr w:type="spellStart"/>
      <w:r w:rsidRPr="00AB2C0F">
        <w:rPr>
          <w:rFonts w:asciiTheme="minorHAnsi" w:hAnsiTheme="minorHAnsi" w:cstheme="minorHAnsi"/>
          <w:color w:val="auto"/>
          <w:sz w:val="22"/>
          <w:szCs w:val="22"/>
          <w:lang w:val="en-US"/>
        </w:rPr>
        <w:t>authorised</w:t>
      </w:r>
      <w:proofErr w:type="spellEnd"/>
      <w:r w:rsidRPr="00AB2C0F">
        <w:rPr>
          <w:rFonts w:asciiTheme="minorHAnsi" w:hAnsiTheme="minorHAnsi" w:cstheme="minorHAnsi"/>
          <w:color w:val="auto"/>
          <w:sz w:val="22"/>
          <w:szCs w:val="22"/>
          <w:lang w:val="en-US"/>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Retention period: the data will be held throughout the award process and execution of the contract, including the DUA (duration of administrative usefulness) applicable to the contract.</w:t>
      </w:r>
    </w:p>
    <w:p w14:paraId="0C60D7AF"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AB2C0F" w:rsidRDefault="00FB79BF" w:rsidP="0002417A">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Persons whose personal data is collected under this procedure may submit a complaint to CNIL.</w:t>
      </w:r>
    </w:p>
    <w:p w14:paraId="6AF78D03" w14:textId="77777777" w:rsidR="00E90D73" w:rsidRPr="00AB2C0F" w:rsidRDefault="00E90D73" w:rsidP="00E90D73">
      <w:pPr>
        <w:spacing w:before="120" w:line="240" w:lineRule="auto"/>
        <w:jc w:val="both"/>
        <w:rPr>
          <w:rFonts w:asciiTheme="minorHAnsi" w:hAnsiTheme="minorHAnsi" w:cstheme="minorHAnsi"/>
          <w:sz w:val="22"/>
          <w:szCs w:val="22"/>
        </w:rPr>
      </w:pPr>
    </w:p>
    <w:p w14:paraId="35E99F2E" w14:textId="77777777" w:rsidR="00E90D73" w:rsidRPr="00AB2C0F"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3" w:name="_Toc205297622"/>
      <w:r w:rsidRPr="00AB2C0F">
        <w:rPr>
          <w:rFonts w:asciiTheme="minorHAnsi" w:hAnsiTheme="minorHAnsi" w:cstheme="minorHAnsi"/>
          <w:b/>
          <w:bCs/>
          <w:caps/>
          <w:sz w:val="28"/>
          <w:szCs w:val="22"/>
          <w:u w:val="single"/>
        </w:rPr>
        <w:t>ADDITIONAL INFORMATION</w:t>
      </w:r>
      <w:bookmarkEnd w:id="103"/>
    </w:p>
    <w:p w14:paraId="5E8C818C" w14:textId="77777777" w:rsidR="00E90D73" w:rsidRPr="00AB2C0F" w:rsidRDefault="00E90D73" w:rsidP="00E90D73">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AB2C0F" w:rsidRDefault="00E90D73" w:rsidP="00E90D73">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Expertise France undertakes to provide a response 2 business days at most before the bid submission deadline.</w:t>
      </w:r>
    </w:p>
    <w:p w14:paraId="36FE5D95" w14:textId="77777777" w:rsidR="00E90D73" w:rsidRPr="00AB2C0F" w:rsidRDefault="00E90D73" w:rsidP="00E90D73">
      <w:pPr>
        <w:pStyle w:val="Default"/>
        <w:spacing w:before="120"/>
        <w:jc w:val="both"/>
        <w:rPr>
          <w:rFonts w:asciiTheme="minorHAnsi" w:hAnsiTheme="minorHAnsi" w:cstheme="minorHAnsi"/>
          <w:color w:val="auto"/>
          <w:sz w:val="22"/>
          <w:szCs w:val="22"/>
          <w:lang w:val="en-US"/>
        </w:rPr>
      </w:pPr>
      <w:r w:rsidRPr="00AB2C0F">
        <w:rPr>
          <w:rFonts w:asciiTheme="minorHAnsi" w:hAnsiTheme="minorHAnsi" w:cstheme="minorHAnsi"/>
          <w:color w:val="auto"/>
          <w:sz w:val="22"/>
          <w:szCs w:val="22"/>
          <w:lang w:val="en-US"/>
        </w:rPr>
        <w:t>If a candidate asks any questions, all candidates will receive an e-mail asking them to consider one or more documents provided in response to the questions concerned.</w:t>
      </w:r>
    </w:p>
    <w:p w14:paraId="52F1510C" w14:textId="77777777" w:rsidR="00E90D73" w:rsidRPr="00AB2C0F" w:rsidRDefault="00E90D73" w:rsidP="00E90D73">
      <w:pPr>
        <w:pStyle w:val="Default"/>
        <w:spacing w:before="120"/>
        <w:jc w:val="both"/>
        <w:rPr>
          <w:rFonts w:asciiTheme="minorHAnsi" w:hAnsiTheme="minorHAnsi" w:cstheme="minorHAnsi"/>
          <w:color w:val="auto"/>
          <w:sz w:val="22"/>
          <w:szCs w:val="22"/>
          <w:lang w:val="en-US"/>
        </w:rPr>
      </w:pPr>
    </w:p>
    <w:p w14:paraId="6892E0FB" w14:textId="3E4F20F7" w:rsidR="007711E7" w:rsidRPr="00AB2C0F"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4" w:name="_Toc410899708"/>
      <w:bookmarkStart w:id="105" w:name="_Toc205297623"/>
      <w:r w:rsidRPr="00AB2C0F">
        <w:rPr>
          <w:rFonts w:asciiTheme="minorHAnsi" w:hAnsiTheme="minorHAnsi" w:cstheme="minorHAnsi"/>
          <w:b/>
          <w:bCs/>
          <w:caps/>
          <w:sz w:val="28"/>
          <w:szCs w:val="22"/>
          <w:u w:val="single"/>
        </w:rPr>
        <w:t>Appeal channels and deadlines</w:t>
      </w:r>
      <w:bookmarkEnd w:id="104"/>
      <w:bookmarkEnd w:id="105"/>
    </w:p>
    <w:p w14:paraId="65CDE794" w14:textId="1A837921" w:rsidR="007711E7" w:rsidRPr="00AB2C0F" w:rsidRDefault="007711E7" w:rsidP="00403232">
      <w:pPr>
        <w:autoSpaceDE w:val="0"/>
        <w:autoSpaceDN w:val="0"/>
        <w:adjustRightInd w:val="0"/>
        <w:spacing w:before="120" w:line="240" w:lineRule="auto"/>
        <w:jc w:val="both"/>
        <w:rPr>
          <w:rFonts w:asciiTheme="minorHAnsi" w:hAnsiTheme="minorHAnsi" w:cstheme="minorHAnsi"/>
          <w:sz w:val="22"/>
          <w:szCs w:val="22"/>
        </w:rPr>
      </w:pPr>
      <w:r w:rsidRPr="00AB2C0F">
        <w:rPr>
          <w:rFonts w:asciiTheme="minorHAnsi" w:hAnsiTheme="minorHAnsi" w:cstheme="minorHAnsi"/>
          <w:sz w:val="22"/>
          <w:szCs w:val="22"/>
        </w:rPr>
        <w:t>The body respons</w:t>
      </w:r>
      <w:r w:rsidR="00E63510" w:rsidRPr="00AB2C0F">
        <w:rPr>
          <w:rFonts w:asciiTheme="minorHAnsi" w:hAnsiTheme="minorHAnsi" w:cstheme="minorHAnsi"/>
          <w:sz w:val="22"/>
          <w:szCs w:val="22"/>
        </w:rPr>
        <w:t>ible for the appeals process is:</w:t>
      </w:r>
    </w:p>
    <w:p w14:paraId="749F5052" w14:textId="05BBE4E3" w:rsidR="00E63510" w:rsidRPr="0085491D" w:rsidRDefault="00E63510" w:rsidP="00E63510">
      <w:pPr>
        <w:autoSpaceDE w:val="0"/>
        <w:autoSpaceDN w:val="0"/>
        <w:adjustRightInd w:val="0"/>
        <w:spacing w:before="120" w:line="240" w:lineRule="auto"/>
        <w:jc w:val="center"/>
        <w:rPr>
          <w:rFonts w:asciiTheme="minorHAnsi" w:hAnsiTheme="minorHAnsi" w:cstheme="minorHAnsi"/>
          <w:sz w:val="22"/>
          <w:szCs w:val="22"/>
          <w:lang w:val="fr-FR"/>
        </w:rPr>
      </w:pPr>
      <w:r w:rsidRPr="0085491D">
        <w:rPr>
          <w:rFonts w:asciiTheme="minorHAnsi" w:hAnsiTheme="minorHAnsi" w:cstheme="minorHAnsi"/>
          <w:sz w:val="22"/>
          <w:szCs w:val="22"/>
          <w:lang w:val="fr-FR"/>
        </w:rPr>
        <w:t xml:space="preserve">Paris </w:t>
      </w:r>
      <w:proofErr w:type="spellStart"/>
      <w:r w:rsidRPr="0085491D">
        <w:rPr>
          <w:rFonts w:asciiTheme="minorHAnsi" w:hAnsiTheme="minorHAnsi" w:cstheme="minorHAnsi"/>
          <w:sz w:val="22"/>
          <w:szCs w:val="22"/>
          <w:lang w:val="fr-FR"/>
        </w:rPr>
        <w:t>Judicial</w:t>
      </w:r>
      <w:proofErr w:type="spellEnd"/>
      <w:r w:rsidRPr="0085491D">
        <w:rPr>
          <w:rFonts w:asciiTheme="minorHAnsi" w:hAnsiTheme="minorHAnsi" w:cstheme="minorHAnsi"/>
          <w:sz w:val="22"/>
          <w:szCs w:val="22"/>
          <w:lang w:val="fr-FR"/>
        </w:rPr>
        <w:t xml:space="preserve"> Court,</w:t>
      </w:r>
    </w:p>
    <w:p w14:paraId="1ED94982" w14:textId="77777777" w:rsidR="00E63510" w:rsidRPr="0085491D" w:rsidRDefault="00E63510" w:rsidP="00E63510">
      <w:pPr>
        <w:autoSpaceDE w:val="0"/>
        <w:autoSpaceDN w:val="0"/>
        <w:adjustRightInd w:val="0"/>
        <w:spacing w:before="120" w:line="240" w:lineRule="auto"/>
        <w:jc w:val="center"/>
        <w:rPr>
          <w:rFonts w:asciiTheme="minorHAnsi" w:hAnsiTheme="minorHAnsi" w:cstheme="minorHAnsi"/>
          <w:sz w:val="22"/>
          <w:szCs w:val="22"/>
          <w:lang w:val="fr-FR"/>
        </w:rPr>
      </w:pPr>
      <w:r w:rsidRPr="0085491D">
        <w:rPr>
          <w:rFonts w:asciiTheme="minorHAnsi" w:hAnsiTheme="minorHAnsi" w:cstheme="minorHAnsi"/>
          <w:sz w:val="22"/>
          <w:szCs w:val="22"/>
          <w:lang w:val="fr-FR"/>
        </w:rPr>
        <w:t>Parvis du Tribunal de Paris 75 859 PARIS Cedex 17</w:t>
      </w:r>
    </w:p>
    <w:p w14:paraId="10E5D37A" w14:textId="77777777" w:rsidR="00E63510" w:rsidRPr="00AB2C0F"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AB2C0F">
        <w:rPr>
          <w:rFonts w:asciiTheme="minorHAnsi" w:hAnsiTheme="minorHAnsi" w:cstheme="minorHAnsi"/>
          <w:sz w:val="22"/>
          <w:szCs w:val="22"/>
        </w:rPr>
        <w:t xml:space="preserve">Email: </w:t>
      </w:r>
      <w:hyperlink r:id="rId20" w:history="1">
        <w:r w:rsidRPr="00AB2C0F">
          <w:rPr>
            <w:rStyle w:val="Hipervnculo"/>
            <w:rFonts w:asciiTheme="minorHAnsi" w:hAnsiTheme="minorHAnsi" w:cstheme="minorHAnsi"/>
            <w:sz w:val="22"/>
            <w:szCs w:val="22"/>
          </w:rPr>
          <w:t>tj-paris@justice.fr</w:t>
        </w:r>
      </w:hyperlink>
      <w:r w:rsidRPr="00AB2C0F">
        <w:rPr>
          <w:rFonts w:asciiTheme="minorHAnsi" w:hAnsiTheme="minorHAnsi" w:cstheme="minorHAnsi"/>
          <w:sz w:val="22"/>
          <w:szCs w:val="22"/>
        </w:rPr>
        <w:t>.</w:t>
      </w:r>
    </w:p>
    <w:p w14:paraId="5BEE9B3A" w14:textId="77777777" w:rsidR="00E63510" w:rsidRPr="00AB2C0F"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AB2C0F">
        <w:rPr>
          <w:rFonts w:asciiTheme="minorHAnsi" w:hAnsiTheme="minorHAnsi" w:cstheme="minorHAnsi"/>
          <w:sz w:val="22"/>
          <w:szCs w:val="22"/>
        </w:rPr>
        <w:t>Tel: 0144325151.</w:t>
      </w:r>
    </w:p>
    <w:p w14:paraId="6900BE69" w14:textId="77777777" w:rsidR="00E63510" w:rsidRPr="00AB2C0F" w:rsidRDefault="00E63510" w:rsidP="00403232">
      <w:pPr>
        <w:autoSpaceDE w:val="0"/>
        <w:autoSpaceDN w:val="0"/>
        <w:adjustRightInd w:val="0"/>
        <w:spacing w:before="120" w:line="240" w:lineRule="auto"/>
        <w:jc w:val="both"/>
        <w:rPr>
          <w:rFonts w:asciiTheme="minorHAnsi" w:hAnsiTheme="minorHAnsi" w:cstheme="minorHAnsi"/>
          <w:sz w:val="22"/>
          <w:szCs w:val="22"/>
        </w:rPr>
      </w:pPr>
    </w:p>
    <w:p w14:paraId="7F3E6996" w14:textId="5984A170" w:rsidR="00AC0137" w:rsidRPr="00AB2C0F" w:rsidRDefault="007711E7" w:rsidP="00C6436B">
      <w:pPr>
        <w:jc w:val="both"/>
        <w:rPr>
          <w:rStyle w:val="Hipervnculo"/>
          <w:rFonts w:asciiTheme="minorHAnsi" w:hAnsiTheme="minorHAnsi" w:cstheme="minorHAnsi"/>
          <w:sz w:val="22"/>
          <w:szCs w:val="22"/>
        </w:rPr>
      </w:pPr>
      <w:r w:rsidRPr="00AB2C0F">
        <w:rPr>
          <w:rFonts w:asciiTheme="minorHAnsi" w:hAnsiTheme="minorHAnsi" w:cstheme="minorHAnsi"/>
          <w:sz w:val="22"/>
          <w:szCs w:val="22"/>
        </w:rPr>
        <w:t>Information about lodging an appeal may be obtained</w:t>
      </w:r>
      <w:r w:rsidR="00E63510" w:rsidRPr="00AB2C0F">
        <w:rPr>
          <w:rFonts w:asciiTheme="minorHAnsi" w:hAnsiTheme="minorHAnsi" w:cstheme="minorHAnsi"/>
          <w:sz w:val="22"/>
          <w:szCs w:val="22"/>
        </w:rPr>
        <w:t xml:space="preserve"> from:</w:t>
      </w:r>
      <w:r w:rsidRPr="00AB2C0F">
        <w:rPr>
          <w:rFonts w:asciiTheme="minorHAnsi" w:hAnsiTheme="minorHAnsi" w:cstheme="minorHAnsi"/>
          <w:sz w:val="22"/>
          <w:szCs w:val="22"/>
        </w:rPr>
        <w:t xml:space="preserve"> </w:t>
      </w:r>
      <w:hyperlink r:id="rId21" w:history="1">
        <w:r w:rsidR="00AC0137" w:rsidRPr="00AB2C0F">
          <w:rPr>
            <w:rStyle w:val="Hipervnculo"/>
            <w:rFonts w:asciiTheme="minorHAnsi" w:hAnsiTheme="minorHAnsi" w:cstheme="minorHAnsi"/>
            <w:sz w:val="22"/>
            <w:szCs w:val="22"/>
          </w:rPr>
          <w:t>tj-paris@justice.fr</w:t>
        </w:r>
      </w:hyperlink>
    </w:p>
    <w:p w14:paraId="32629C81" w14:textId="77777777" w:rsidR="00AC0137" w:rsidRPr="00AC0137" w:rsidRDefault="00AC0137" w:rsidP="00C6436B">
      <w:pPr>
        <w:jc w:val="both"/>
        <w:rPr>
          <w:rFonts w:asciiTheme="minorHAnsi" w:hAnsiTheme="minorHAnsi" w:cstheme="minorHAnsi"/>
          <w:color w:val="0000FF"/>
          <w:sz w:val="22"/>
          <w:szCs w:val="22"/>
          <w:u w:val="single"/>
        </w:rPr>
      </w:pPr>
    </w:p>
    <w:sectPr w:rsidR="00AC0137" w:rsidRPr="00AC0137" w:rsidSect="00CA5CD2">
      <w:headerReference w:type="default" r:id="rId22"/>
      <w:footerReference w:type="even" r:id="rId23"/>
      <w:footerReference w:type="default" r:id="rId24"/>
      <w:headerReference w:type="first" r:id="rId25"/>
      <w:footerReference w:type="first" r:id="rId26"/>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63CAF" w14:textId="77777777" w:rsidR="004B2D9C" w:rsidRPr="00AB2C0F" w:rsidRDefault="004B2D9C">
      <w:r w:rsidRPr="00AB2C0F">
        <w:separator/>
      </w:r>
    </w:p>
  </w:endnote>
  <w:endnote w:type="continuationSeparator" w:id="0">
    <w:p w14:paraId="709DE8F3" w14:textId="77777777" w:rsidR="004B2D9C" w:rsidRPr="00AB2C0F" w:rsidRDefault="004B2D9C">
      <w:r w:rsidRPr="00AB2C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5BAD" w14:textId="77777777" w:rsidR="00C73A4E" w:rsidRPr="00AB2C0F" w:rsidRDefault="00C73A4E">
    <w:pPr>
      <w:pStyle w:val="Piedepgina"/>
      <w:framePr w:wrap="around" w:vAnchor="text" w:hAnchor="margin" w:xAlign="right" w:y="1"/>
      <w:rPr>
        <w:rStyle w:val="Nmerodepgina"/>
      </w:rPr>
    </w:pPr>
    <w:r w:rsidRPr="00AB2C0F">
      <w:rPr>
        <w:rStyle w:val="Nmerodepgina"/>
      </w:rPr>
      <w:fldChar w:fldCharType="begin"/>
    </w:r>
    <w:r w:rsidRPr="00AB2C0F">
      <w:rPr>
        <w:rStyle w:val="Nmerodepgina"/>
      </w:rPr>
      <w:instrText xml:space="preserve">PAGE  </w:instrText>
    </w:r>
    <w:r w:rsidRPr="00AB2C0F">
      <w:rPr>
        <w:rStyle w:val="Nmerodepgina"/>
      </w:rPr>
      <w:fldChar w:fldCharType="separate"/>
    </w:r>
    <w:r w:rsidRPr="00AB2C0F">
      <w:rPr>
        <w:rStyle w:val="Nmerodepgina"/>
      </w:rPr>
      <w:t>6</w:t>
    </w:r>
    <w:r w:rsidRPr="00AB2C0F">
      <w:rPr>
        <w:rStyle w:val="Nmerodepgina"/>
      </w:rPr>
      <w:fldChar w:fldCharType="end"/>
    </w:r>
  </w:p>
  <w:p w14:paraId="5140F023" w14:textId="77777777" w:rsidR="00C73A4E" w:rsidRPr="00AB2C0F" w:rsidRDefault="00C73A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C73A4E" w:rsidRPr="00AB2C0F" w:rsidRDefault="00C73A4E" w:rsidP="00C17896">
        <w:pPr>
          <w:pStyle w:val="Piedepgina"/>
          <w:tabs>
            <w:tab w:val="clear" w:pos="4536"/>
            <w:tab w:val="clear" w:pos="9072"/>
            <w:tab w:val="right" w:pos="9746"/>
          </w:tabs>
          <w:jc w:val="right"/>
          <w:rPr>
            <w:rFonts w:asciiTheme="minorHAnsi" w:hAnsiTheme="minorHAnsi"/>
            <w:sz w:val="22"/>
            <w:szCs w:val="22"/>
            <w:u w:val="single"/>
          </w:rPr>
        </w:pPr>
        <w:r w:rsidRPr="00AB2C0F">
          <w:rPr>
            <w:rFonts w:asciiTheme="minorHAnsi" w:hAnsiTheme="minorHAnsi"/>
            <w:sz w:val="22"/>
            <w:szCs w:val="22"/>
            <w:u w:val="single"/>
          </w:rPr>
          <w:tab/>
        </w:r>
      </w:p>
      <w:p w14:paraId="1C8A4731" w14:textId="74450515" w:rsidR="00C73A4E" w:rsidRPr="00AB2C0F" w:rsidRDefault="00C73A4E" w:rsidP="00C17896">
        <w:pPr>
          <w:pStyle w:val="Piedepgina"/>
          <w:tabs>
            <w:tab w:val="clear" w:pos="4536"/>
            <w:tab w:val="clear" w:pos="9072"/>
            <w:tab w:val="right" w:pos="9746"/>
          </w:tabs>
          <w:jc w:val="right"/>
          <w:rPr>
            <w:rFonts w:asciiTheme="minorHAnsi" w:hAnsiTheme="minorHAnsi"/>
            <w:sz w:val="22"/>
            <w:szCs w:val="22"/>
          </w:rPr>
        </w:pPr>
        <w:r w:rsidRPr="00AB2C0F">
          <w:rPr>
            <w:rFonts w:asciiTheme="minorHAnsi" w:hAnsiTheme="minorHAnsi"/>
            <w:sz w:val="22"/>
            <w:szCs w:val="22"/>
          </w:rPr>
          <w:t xml:space="preserve">Page </w:t>
        </w:r>
        <w:r w:rsidRPr="00AB2C0F">
          <w:rPr>
            <w:rFonts w:asciiTheme="minorHAnsi" w:hAnsiTheme="minorHAnsi"/>
            <w:sz w:val="22"/>
            <w:szCs w:val="22"/>
          </w:rPr>
          <w:fldChar w:fldCharType="begin"/>
        </w:r>
        <w:r w:rsidRPr="00AB2C0F">
          <w:rPr>
            <w:rFonts w:asciiTheme="minorHAnsi" w:hAnsiTheme="minorHAnsi"/>
            <w:sz w:val="22"/>
            <w:szCs w:val="22"/>
          </w:rPr>
          <w:instrText>PAGE</w:instrText>
        </w:r>
        <w:r w:rsidRPr="00AB2C0F">
          <w:rPr>
            <w:rFonts w:asciiTheme="minorHAnsi" w:hAnsiTheme="minorHAnsi"/>
            <w:sz w:val="22"/>
            <w:szCs w:val="22"/>
          </w:rPr>
          <w:fldChar w:fldCharType="separate"/>
        </w:r>
        <w:r w:rsidR="00BB7F35" w:rsidRPr="00AB2C0F">
          <w:rPr>
            <w:rFonts w:asciiTheme="minorHAnsi" w:hAnsiTheme="minorHAnsi"/>
            <w:sz w:val="22"/>
            <w:szCs w:val="22"/>
          </w:rPr>
          <w:t>3</w:t>
        </w:r>
        <w:r w:rsidRPr="00AB2C0F">
          <w:rPr>
            <w:rFonts w:asciiTheme="minorHAnsi" w:hAnsiTheme="minorHAnsi"/>
            <w:sz w:val="22"/>
            <w:szCs w:val="22"/>
          </w:rPr>
          <w:fldChar w:fldCharType="end"/>
        </w:r>
        <w:r w:rsidRPr="00AB2C0F">
          <w:rPr>
            <w:rFonts w:asciiTheme="minorHAnsi" w:hAnsiTheme="minorHAnsi"/>
            <w:sz w:val="22"/>
            <w:szCs w:val="22"/>
          </w:rPr>
          <w:t xml:space="preserve"> of </w:t>
        </w:r>
        <w:r w:rsidRPr="00AB2C0F">
          <w:rPr>
            <w:rFonts w:asciiTheme="minorHAnsi" w:hAnsiTheme="minorHAnsi"/>
            <w:sz w:val="22"/>
            <w:szCs w:val="22"/>
          </w:rPr>
          <w:fldChar w:fldCharType="begin"/>
        </w:r>
        <w:r w:rsidRPr="00AB2C0F">
          <w:rPr>
            <w:rFonts w:asciiTheme="minorHAnsi" w:hAnsiTheme="minorHAnsi"/>
            <w:sz w:val="22"/>
            <w:szCs w:val="22"/>
          </w:rPr>
          <w:instrText>NUMPAGES</w:instrText>
        </w:r>
        <w:r w:rsidRPr="00AB2C0F">
          <w:rPr>
            <w:rFonts w:asciiTheme="minorHAnsi" w:hAnsiTheme="minorHAnsi"/>
            <w:sz w:val="22"/>
            <w:szCs w:val="22"/>
          </w:rPr>
          <w:fldChar w:fldCharType="separate"/>
        </w:r>
        <w:r w:rsidR="00BB7F35" w:rsidRPr="00AB2C0F">
          <w:rPr>
            <w:rFonts w:asciiTheme="minorHAnsi" w:hAnsiTheme="minorHAnsi"/>
            <w:sz w:val="22"/>
            <w:szCs w:val="22"/>
          </w:rPr>
          <w:t>13</w:t>
        </w:r>
        <w:r w:rsidRPr="00AB2C0F">
          <w:rPr>
            <w:rFonts w:asciiTheme="minorHAnsi" w:hAnsiTheme="minorHAnsi"/>
            <w:sz w:val="22"/>
            <w:szCs w:val="22"/>
          </w:rPr>
          <w:fldChar w:fldCharType="end"/>
        </w:r>
      </w:p>
    </w:sdtContent>
  </w:sdt>
  <w:p w14:paraId="5D96BA3D" w14:textId="77777777" w:rsidR="00C73A4E" w:rsidRPr="00AB2C0F" w:rsidRDefault="00C73A4E" w:rsidP="00C17896">
    <w:pPr>
      <w:pStyle w:val="Piedepgina"/>
      <w:tabs>
        <w:tab w:val="clear" w:pos="4536"/>
        <w:tab w:val="clear" w:pos="9072"/>
        <w:tab w:val="right" w:pos="9746"/>
      </w:tabs>
      <w:jc w:val="right"/>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C73A4E" w:rsidRPr="00AB2C0F" w:rsidRDefault="00C73A4E" w:rsidP="00030B8F">
                    <w:pPr>
                      <w:pStyle w:val="Piedepgina"/>
                      <w:tabs>
                        <w:tab w:val="clear" w:pos="4536"/>
                        <w:tab w:val="clear" w:pos="9072"/>
                        <w:tab w:val="right" w:pos="9746"/>
                      </w:tabs>
                      <w:jc w:val="both"/>
                      <w:rPr>
                        <w:rFonts w:asciiTheme="minorHAnsi" w:hAnsiTheme="minorHAnsi" w:cstheme="minorHAnsi"/>
                        <w:u w:val="single"/>
                      </w:rPr>
                    </w:pPr>
                    <w:r w:rsidRPr="00AB2C0F">
                      <w:rPr>
                        <w:rFonts w:asciiTheme="minorHAnsi" w:hAnsiTheme="minorHAnsi" w:cstheme="minorHAnsi"/>
                        <w:u w:val="single"/>
                      </w:rPr>
                      <w:tab/>
                    </w:r>
                  </w:p>
                  <w:p w14:paraId="6865B626" w14:textId="6FE08119" w:rsidR="00C73A4E" w:rsidRPr="0085491D" w:rsidRDefault="008F2118" w:rsidP="00030B8F">
                    <w:pPr>
                      <w:pStyle w:val="Piedepgina"/>
                      <w:tabs>
                        <w:tab w:val="clear" w:pos="4536"/>
                        <w:tab w:val="clear" w:pos="9072"/>
                        <w:tab w:val="right" w:pos="9746"/>
                      </w:tabs>
                      <w:jc w:val="right"/>
                      <w:rPr>
                        <w:rFonts w:asciiTheme="minorHAnsi" w:hAnsiTheme="minorHAnsi" w:cstheme="minorHAnsi"/>
                        <w:sz w:val="22"/>
                        <w:szCs w:val="22"/>
                        <w:lang w:val="fr-FR"/>
                      </w:rPr>
                    </w:pPr>
                    <w:sdt>
                      <w:sdtPr>
                        <w:rPr>
                          <w:rFonts w:asciiTheme="minorHAnsi" w:hAnsiTheme="minorHAnsi" w:cstheme="minorHAnsi"/>
                          <w:sz w:val="22"/>
                          <w:szCs w:val="22"/>
                        </w:rPr>
                        <w:id w:val="540024111"/>
                        <w:docPartObj>
                          <w:docPartGallery w:val="Page Numbers (Top of Page)"/>
                          <w:docPartUnique/>
                        </w:docPartObj>
                      </w:sdtPr>
                      <w:sdtEndPr/>
                      <w:sdtContent>
                        <w:r w:rsidR="00C73A4E" w:rsidRPr="0085491D">
                          <w:rPr>
                            <w:rFonts w:asciiTheme="minorHAnsi" w:hAnsiTheme="minorHAnsi" w:cstheme="minorHAnsi"/>
                            <w:sz w:val="22"/>
                            <w:szCs w:val="22"/>
                            <w:lang w:val="fr-FR"/>
                          </w:rPr>
                          <w:t>DAJ_M009ENG_v07</w:t>
                        </w:r>
                        <w:r w:rsidR="00C73A4E" w:rsidRPr="0085491D">
                          <w:rPr>
                            <w:rFonts w:asciiTheme="minorHAnsi" w:hAnsiTheme="minorHAnsi" w:cstheme="minorHAnsi"/>
                            <w:sz w:val="22"/>
                            <w:szCs w:val="22"/>
                            <w:lang w:val="fr-FR"/>
                          </w:rPr>
                          <w:tab/>
                        </w:r>
                      </w:sdtContent>
                    </w:sdt>
                  </w:p>
                  <w:p w14:paraId="2109CE70" w14:textId="62554DB2" w:rsidR="00C73A4E" w:rsidRPr="0085491D" w:rsidRDefault="00C73A4E" w:rsidP="00030B8F">
                    <w:pPr>
                      <w:pStyle w:val="Piedepgina"/>
                      <w:spacing w:line="240" w:lineRule="exact"/>
                      <w:rPr>
                        <w:rFonts w:asciiTheme="minorHAnsi" w:hAnsiTheme="minorHAnsi" w:cstheme="minorHAnsi"/>
                        <w:b/>
                        <w:sz w:val="22"/>
                        <w:szCs w:val="22"/>
                        <w:lang w:val="fr-FR"/>
                      </w:rPr>
                    </w:pPr>
                    <w:proofErr w:type="spellStart"/>
                    <w:r w:rsidRPr="0085491D">
                      <w:rPr>
                        <w:rFonts w:asciiTheme="minorHAnsi" w:hAnsiTheme="minorHAnsi" w:cstheme="minorHAnsi"/>
                        <w:b/>
                        <w:sz w:val="22"/>
                        <w:szCs w:val="22"/>
                        <w:lang w:val="fr-FR"/>
                      </w:rPr>
                      <w:t>November</w:t>
                    </w:r>
                    <w:proofErr w:type="spellEnd"/>
                    <w:r w:rsidRPr="0085491D">
                      <w:rPr>
                        <w:rFonts w:asciiTheme="minorHAnsi" w:hAnsiTheme="minorHAnsi" w:cstheme="minorHAnsi"/>
                        <w:b/>
                        <w:sz w:val="22"/>
                        <w:szCs w:val="22"/>
                        <w:lang w:val="fr-FR"/>
                      </w:rPr>
                      <w:t xml:space="preserve"> 2024</w:t>
                    </w:r>
                  </w:p>
                  <w:p w14:paraId="1041511E" w14:textId="77777777" w:rsidR="00C73A4E" w:rsidRPr="0085491D" w:rsidRDefault="00C73A4E" w:rsidP="00030B8F">
                    <w:pPr>
                      <w:pStyle w:val="Piedepgina"/>
                      <w:spacing w:line="240" w:lineRule="exact"/>
                      <w:rPr>
                        <w:rFonts w:asciiTheme="minorHAnsi" w:hAnsiTheme="minorHAnsi" w:cstheme="minorHAnsi"/>
                        <w:b/>
                        <w:sz w:val="22"/>
                        <w:szCs w:val="22"/>
                        <w:lang w:val="fr-FR"/>
                      </w:rPr>
                    </w:pPr>
                  </w:p>
                  <w:p w14:paraId="7660B93D" w14:textId="44987E1C" w:rsidR="00C73A4E" w:rsidRPr="0085491D" w:rsidRDefault="00C73A4E" w:rsidP="007D74CD">
                    <w:pPr>
                      <w:pStyle w:val="Piedepgina"/>
                      <w:tabs>
                        <w:tab w:val="clear" w:pos="4536"/>
                        <w:tab w:val="clear" w:pos="9072"/>
                        <w:tab w:val="right" w:pos="9746"/>
                      </w:tabs>
                      <w:spacing w:line="240" w:lineRule="auto"/>
                      <w:rPr>
                        <w:rFonts w:asciiTheme="minorHAnsi" w:hAnsiTheme="minorHAnsi" w:cstheme="minorHAnsi"/>
                        <w:sz w:val="22"/>
                        <w:szCs w:val="22"/>
                        <w:lang w:val="fr-FR"/>
                      </w:rPr>
                    </w:pPr>
                    <w:r w:rsidRPr="0085491D">
                      <w:rPr>
                        <w:rFonts w:asciiTheme="minorHAnsi" w:hAnsiTheme="minorHAnsi" w:cstheme="minorHAnsi"/>
                        <w:sz w:val="16"/>
                        <w:szCs w:val="16"/>
                        <w:lang w:val="fr-FR"/>
                      </w:rPr>
                      <w:t xml:space="preserve">Expertise France - - 40, Boulevard de Port Royal - France </w:t>
                    </w:r>
                    <w:r w:rsidRPr="0085491D">
                      <w:rPr>
                        <w:rFonts w:asciiTheme="minorHAnsi" w:hAnsiTheme="minorHAnsi" w:cstheme="minorHAnsi"/>
                        <w:sz w:val="16"/>
                        <w:szCs w:val="16"/>
                        <w:lang w:val="fr-FR"/>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AE50" w14:textId="77777777" w:rsidR="00C73A4E" w:rsidRPr="00AB2C0F" w:rsidRDefault="00C73A4E">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C73A4E" w:rsidRPr="00AB2C0F" w:rsidRDefault="00C73A4E" w:rsidP="00030B8F">
        <w:pPr>
          <w:pStyle w:val="Piedepgina"/>
          <w:tabs>
            <w:tab w:val="clear" w:pos="4536"/>
            <w:tab w:val="clear" w:pos="9072"/>
            <w:tab w:val="right" w:pos="9746"/>
          </w:tabs>
          <w:jc w:val="right"/>
          <w:rPr>
            <w:rFonts w:asciiTheme="minorHAnsi" w:hAnsiTheme="minorHAnsi"/>
            <w:sz w:val="22"/>
            <w:szCs w:val="22"/>
            <w:u w:val="single"/>
          </w:rPr>
        </w:pPr>
        <w:r w:rsidRPr="00AB2C0F">
          <w:rPr>
            <w:rFonts w:asciiTheme="minorHAnsi" w:hAnsiTheme="minorHAnsi"/>
            <w:sz w:val="22"/>
            <w:szCs w:val="22"/>
            <w:u w:val="single"/>
          </w:rPr>
          <w:tab/>
        </w:r>
      </w:p>
      <w:p w14:paraId="22E31950" w14:textId="11D82E38" w:rsidR="00C73A4E" w:rsidRPr="00AB2C0F" w:rsidRDefault="00C73A4E" w:rsidP="00030B8F">
        <w:pPr>
          <w:pStyle w:val="Piedepgina"/>
          <w:tabs>
            <w:tab w:val="clear" w:pos="4536"/>
            <w:tab w:val="clear" w:pos="9072"/>
            <w:tab w:val="right" w:pos="9746"/>
          </w:tabs>
          <w:jc w:val="right"/>
          <w:rPr>
            <w:rFonts w:asciiTheme="minorHAnsi" w:hAnsiTheme="minorHAnsi"/>
            <w:sz w:val="22"/>
            <w:szCs w:val="22"/>
          </w:rPr>
        </w:pPr>
        <w:r w:rsidRPr="00AB2C0F">
          <w:rPr>
            <w:rFonts w:asciiTheme="minorHAnsi" w:hAnsiTheme="minorHAnsi"/>
            <w:sz w:val="22"/>
            <w:szCs w:val="22"/>
          </w:rPr>
          <w:t xml:space="preserve">Page </w:t>
        </w:r>
        <w:r w:rsidRPr="00AB2C0F">
          <w:rPr>
            <w:rFonts w:asciiTheme="minorHAnsi" w:hAnsiTheme="minorHAnsi"/>
            <w:sz w:val="22"/>
            <w:szCs w:val="22"/>
          </w:rPr>
          <w:fldChar w:fldCharType="begin"/>
        </w:r>
        <w:r w:rsidRPr="00AB2C0F">
          <w:rPr>
            <w:rFonts w:asciiTheme="minorHAnsi" w:hAnsiTheme="minorHAnsi"/>
            <w:sz w:val="22"/>
            <w:szCs w:val="22"/>
          </w:rPr>
          <w:instrText>PAGE</w:instrText>
        </w:r>
        <w:r w:rsidRPr="00AB2C0F">
          <w:rPr>
            <w:rFonts w:asciiTheme="minorHAnsi" w:hAnsiTheme="minorHAnsi"/>
            <w:sz w:val="22"/>
            <w:szCs w:val="22"/>
          </w:rPr>
          <w:fldChar w:fldCharType="separate"/>
        </w:r>
        <w:r w:rsidR="00BB7F35" w:rsidRPr="00AB2C0F">
          <w:rPr>
            <w:rFonts w:asciiTheme="minorHAnsi" w:hAnsiTheme="minorHAnsi"/>
            <w:sz w:val="22"/>
            <w:szCs w:val="22"/>
          </w:rPr>
          <w:t>12</w:t>
        </w:r>
        <w:r w:rsidRPr="00AB2C0F">
          <w:rPr>
            <w:rFonts w:asciiTheme="minorHAnsi" w:hAnsiTheme="minorHAnsi"/>
            <w:sz w:val="22"/>
            <w:szCs w:val="22"/>
          </w:rPr>
          <w:fldChar w:fldCharType="end"/>
        </w:r>
        <w:r w:rsidRPr="00AB2C0F">
          <w:rPr>
            <w:rFonts w:asciiTheme="minorHAnsi" w:hAnsiTheme="minorHAnsi"/>
            <w:sz w:val="22"/>
            <w:szCs w:val="22"/>
          </w:rPr>
          <w:t xml:space="preserve"> of </w:t>
        </w:r>
        <w:r w:rsidRPr="00AB2C0F">
          <w:rPr>
            <w:rFonts w:asciiTheme="minorHAnsi" w:hAnsiTheme="minorHAnsi"/>
            <w:sz w:val="22"/>
            <w:szCs w:val="22"/>
          </w:rPr>
          <w:fldChar w:fldCharType="begin"/>
        </w:r>
        <w:r w:rsidRPr="00AB2C0F">
          <w:rPr>
            <w:rFonts w:asciiTheme="minorHAnsi" w:hAnsiTheme="minorHAnsi"/>
            <w:sz w:val="22"/>
            <w:szCs w:val="22"/>
          </w:rPr>
          <w:instrText>NUMPAGES</w:instrText>
        </w:r>
        <w:r w:rsidRPr="00AB2C0F">
          <w:rPr>
            <w:rFonts w:asciiTheme="minorHAnsi" w:hAnsiTheme="minorHAnsi"/>
            <w:sz w:val="22"/>
            <w:szCs w:val="22"/>
          </w:rPr>
          <w:fldChar w:fldCharType="separate"/>
        </w:r>
        <w:r w:rsidR="00BB7F35" w:rsidRPr="00AB2C0F">
          <w:rPr>
            <w:rFonts w:asciiTheme="minorHAnsi" w:hAnsiTheme="minorHAnsi"/>
            <w:sz w:val="22"/>
            <w:szCs w:val="22"/>
          </w:rPr>
          <w:t>13</w:t>
        </w:r>
        <w:r w:rsidRPr="00AB2C0F">
          <w:rPr>
            <w:rFonts w:asciiTheme="minorHAnsi" w:hAnsiTheme="minorHAnsi"/>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C73A4E" w:rsidRPr="00AB2C0F" w:rsidRDefault="00C73A4E" w:rsidP="009E270B">
                <w:pPr>
                  <w:pStyle w:val="Piedepgina"/>
                  <w:tabs>
                    <w:tab w:val="clear" w:pos="4536"/>
                    <w:tab w:val="clear" w:pos="9072"/>
                    <w:tab w:val="right" w:pos="9746"/>
                  </w:tabs>
                  <w:jc w:val="right"/>
                  <w:rPr>
                    <w:rFonts w:asciiTheme="minorHAnsi" w:hAnsiTheme="minorHAnsi"/>
                    <w:sz w:val="22"/>
                    <w:szCs w:val="22"/>
                    <w:u w:val="single"/>
                  </w:rPr>
                </w:pPr>
                <w:r w:rsidRPr="00AB2C0F">
                  <w:rPr>
                    <w:rFonts w:asciiTheme="minorHAnsi" w:hAnsiTheme="minorHAnsi"/>
                    <w:sz w:val="22"/>
                    <w:szCs w:val="22"/>
                    <w:u w:val="single"/>
                  </w:rPr>
                  <w:tab/>
                </w:r>
              </w:p>
              <w:p w14:paraId="4BF9C923" w14:textId="44072712" w:rsidR="00C73A4E" w:rsidRPr="00AB2C0F" w:rsidRDefault="00C73A4E" w:rsidP="009E270B">
                <w:pPr>
                  <w:pStyle w:val="Piedepgina"/>
                  <w:tabs>
                    <w:tab w:val="clear" w:pos="4536"/>
                    <w:tab w:val="clear" w:pos="9072"/>
                    <w:tab w:val="right" w:pos="9746"/>
                  </w:tabs>
                  <w:jc w:val="right"/>
                  <w:rPr>
                    <w:rFonts w:asciiTheme="minorHAnsi" w:hAnsiTheme="minorHAnsi"/>
                    <w:sz w:val="22"/>
                    <w:szCs w:val="22"/>
                  </w:rPr>
                </w:pPr>
                <w:r w:rsidRPr="00AB2C0F">
                  <w:rPr>
                    <w:rFonts w:asciiTheme="minorHAnsi" w:hAnsiTheme="minorHAnsi"/>
                    <w:sz w:val="22"/>
                    <w:szCs w:val="22"/>
                  </w:rPr>
                  <w:t xml:space="preserve">Page </w:t>
                </w:r>
                <w:r w:rsidRPr="00AB2C0F">
                  <w:rPr>
                    <w:rFonts w:asciiTheme="minorHAnsi" w:hAnsiTheme="minorHAnsi"/>
                    <w:sz w:val="22"/>
                    <w:szCs w:val="22"/>
                  </w:rPr>
                  <w:fldChar w:fldCharType="begin"/>
                </w:r>
                <w:r w:rsidRPr="00AB2C0F">
                  <w:rPr>
                    <w:rFonts w:asciiTheme="minorHAnsi" w:hAnsiTheme="minorHAnsi"/>
                    <w:sz w:val="22"/>
                    <w:szCs w:val="22"/>
                  </w:rPr>
                  <w:instrText>PAGE</w:instrText>
                </w:r>
                <w:r w:rsidRPr="00AB2C0F">
                  <w:rPr>
                    <w:rFonts w:asciiTheme="minorHAnsi" w:hAnsiTheme="minorHAnsi"/>
                    <w:sz w:val="22"/>
                    <w:szCs w:val="22"/>
                  </w:rPr>
                  <w:fldChar w:fldCharType="separate"/>
                </w:r>
                <w:r w:rsidR="00BB7F35" w:rsidRPr="00AB2C0F">
                  <w:rPr>
                    <w:rFonts w:asciiTheme="minorHAnsi" w:hAnsiTheme="minorHAnsi"/>
                    <w:sz w:val="22"/>
                    <w:szCs w:val="22"/>
                  </w:rPr>
                  <w:t>4</w:t>
                </w:r>
                <w:r w:rsidRPr="00AB2C0F">
                  <w:rPr>
                    <w:rFonts w:asciiTheme="minorHAnsi" w:hAnsiTheme="minorHAnsi"/>
                    <w:sz w:val="22"/>
                    <w:szCs w:val="22"/>
                  </w:rPr>
                  <w:fldChar w:fldCharType="end"/>
                </w:r>
                <w:r w:rsidRPr="00AB2C0F">
                  <w:rPr>
                    <w:rFonts w:asciiTheme="minorHAnsi" w:hAnsiTheme="minorHAnsi"/>
                    <w:sz w:val="22"/>
                    <w:szCs w:val="22"/>
                  </w:rPr>
                  <w:t xml:space="preserve"> of </w:t>
                </w:r>
                <w:r w:rsidRPr="00AB2C0F">
                  <w:rPr>
                    <w:rFonts w:asciiTheme="minorHAnsi" w:hAnsiTheme="minorHAnsi"/>
                    <w:sz w:val="22"/>
                    <w:szCs w:val="22"/>
                  </w:rPr>
                  <w:fldChar w:fldCharType="begin"/>
                </w:r>
                <w:r w:rsidRPr="00AB2C0F">
                  <w:rPr>
                    <w:rFonts w:asciiTheme="minorHAnsi" w:hAnsiTheme="minorHAnsi"/>
                    <w:sz w:val="22"/>
                    <w:szCs w:val="22"/>
                  </w:rPr>
                  <w:instrText>NUMPAGES</w:instrText>
                </w:r>
                <w:r w:rsidRPr="00AB2C0F">
                  <w:rPr>
                    <w:rFonts w:asciiTheme="minorHAnsi" w:hAnsiTheme="minorHAnsi"/>
                    <w:sz w:val="22"/>
                    <w:szCs w:val="22"/>
                  </w:rPr>
                  <w:fldChar w:fldCharType="separate"/>
                </w:r>
                <w:r w:rsidR="00BB7F35" w:rsidRPr="00AB2C0F">
                  <w:rPr>
                    <w:rFonts w:asciiTheme="minorHAnsi" w:hAnsiTheme="minorHAnsi"/>
                    <w:sz w:val="22"/>
                    <w:szCs w:val="22"/>
                  </w:rPr>
                  <w:t>13</w:t>
                </w:r>
                <w:r w:rsidRPr="00AB2C0F">
                  <w:rPr>
                    <w:rFonts w:asciiTheme="minorHAnsi" w:hAnsiTheme="minorHAnsi"/>
                    <w:sz w:val="22"/>
                    <w:szCs w:val="22"/>
                  </w:rPr>
                  <w:fldChar w:fldCharType="end"/>
                </w:r>
              </w:p>
            </w:sdtContent>
          </w:sdt>
          <w:p w14:paraId="48A61BAE" w14:textId="77777777" w:rsidR="00C73A4E" w:rsidRPr="00AB2C0F" w:rsidRDefault="008F2118" w:rsidP="007D74CD">
            <w:pPr>
              <w:pStyle w:val="Piedepgina"/>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A3FEB" w14:textId="77777777" w:rsidR="004B2D9C" w:rsidRPr="00AB2C0F" w:rsidRDefault="004B2D9C">
      <w:r w:rsidRPr="00AB2C0F">
        <w:separator/>
      </w:r>
    </w:p>
  </w:footnote>
  <w:footnote w:type="continuationSeparator" w:id="0">
    <w:p w14:paraId="544ECEC5" w14:textId="77777777" w:rsidR="004B2D9C" w:rsidRPr="00AB2C0F" w:rsidRDefault="004B2D9C">
      <w:r w:rsidRPr="00AB2C0F">
        <w:continuationSeparator/>
      </w:r>
    </w:p>
  </w:footnote>
  <w:footnote w:id="1">
    <w:p w14:paraId="047663AC" w14:textId="7BDA2A25" w:rsidR="00C73A4E" w:rsidRPr="00342E4D" w:rsidRDefault="00C73A4E">
      <w:pPr>
        <w:pStyle w:val="Textonotapie"/>
        <w:rPr>
          <w:rFonts w:asciiTheme="minorHAnsi" w:hAnsiTheme="minorHAnsi" w:cstheme="minorHAnsi"/>
          <w:lang w:val="en-GB"/>
        </w:rPr>
      </w:pPr>
      <w:r w:rsidRPr="00AB2C0F">
        <w:rPr>
          <w:rStyle w:val="Refdenotaalpie"/>
          <w:rFonts w:asciiTheme="minorHAnsi" w:hAnsiTheme="minorHAnsi" w:cstheme="minorHAnsi"/>
        </w:rPr>
        <w:footnoteRef/>
      </w:r>
      <w:r w:rsidRPr="00AB2C0F">
        <w:rPr>
          <w:rFonts w:asciiTheme="minorHAnsi" w:hAnsiTheme="minorHAnsi" w:cstheme="minorHAnsi"/>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1BAC" w14:textId="70860A16" w:rsidR="00C73A4E" w:rsidRPr="00AB2C0F" w:rsidRDefault="00C73A4E" w:rsidP="00FB089A">
    <w:pPr>
      <w:pStyle w:val="Encabezado"/>
      <w:tabs>
        <w:tab w:val="clear" w:pos="9072"/>
        <w:tab w:val="right" w:pos="9339"/>
      </w:tabs>
      <w:rPr>
        <w:rFonts w:ascii="Calibri" w:hAnsi="Calibri"/>
        <w:bCs/>
        <w:sz w:val="22"/>
        <w:szCs w:val="28"/>
        <w:u w:val="single"/>
      </w:rPr>
    </w:pPr>
  </w:p>
  <w:p w14:paraId="20B764FC" w14:textId="77777777" w:rsidR="00C73A4E" w:rsidRPr="00AB2C0F" w:rsidRDefault="00C73A4E" w:rsidP="009E270B">
    <w:pPr>
      <w:pStyle w:val="Encabezado"/>
      <w:pBdr>
        <w:bottom w:val="single" w:sz="4" w:space="1" w:color="auto"/>
      </w:pBdr>
      <w:tabs>
        <w:tab w:val="clear" w:pos="4536"/>
        <w:tab w:val="clear" w:pos="9072"/>
        <w:tab w:val="right" w:pos="9639"/>
      </w:tabs>
      <w:rPr>
        <w:rFonts w:ascii="Calibri" w:hAnsi="Calibri"/>
        <w:smallCaps/>
      </w:rPr>
    </w:pPr>
    <w:r w:rsidRPr="00AB2C0F">
      <w:rPr>
        <w:rFonts w:ascii="Calibri" w:hAnsi="Calibri"/>
        <w:smallCaps/>
        <w:sz w:val="22"/>
        <w:szCs w:val="28"/>
      </w:rPr>
      <w:t>Tender Rules</w:t>
    </w:r>
    <w:r w:rsidRPr="00AB2C0F">
      <w:rPr>
        <w:rFonts w:ascii="Calibri" w:hAnsi="Calibri"/>
        <w:smallCaps/>
        <w:sz w:val="22"/>
        <w:szCs w:val="28"/>
      </w:rPr>
      <w:tab/>
    </w:r>
  </w:p>
  <w:p w14:paraId="6D0C7D89" w14:textId="77777777" w:rsidR="00C73A4E" w:rsidRPr="00AB2C0F" w:rsidRDefault="00C73A4E" w:rsidP="005B59DE">
    <w:pPr>
      <w:pStyle w:val="Encabezado"/>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A3FB" w14:textId="0CF534E4" w:rsidR="00C73A4E" w:rsidRPr="00AB2C0F" w:rsidRDefault="00C73A4E" w:rsidP="004537EA">
    <w:pPr>
      <w:pStyle w:val="Encabezado"/>
    </w:pPr>
    <w:bookmarkStart w:id="0" w:name="_Hlk62125806"/>
    <w:bookmarkStart w:id="1" w:name="_Hlk62125807"/>
    <w:r w:rsidRPr="00AB2C0F">
      <w:rPr>
        <w:noProof/>
        <w:lang w:eastAsia="es-EC"/>
      </w:rPr>
      <w:drawing>
        <wp:inline distT="0" distB="0" distL="0" distR="0" wp14:anchorId="35FAD87C" wp14:editId="734FD5B9">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C73A4E" w:rsidRPr="00AB2C0F" w:rsidRDefault="00C73A4E" w:rsidP="004537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D6A3" w14:textId="5B9F0FF1" w:rsidR="00C73A4E" w:rsidRPr="00AB2C0F" w:rsidRDefault="00C73A4E" w:rsidP="00C92420">
    <w:pPr>
      <w:pStyle w:val="Encabezado"/>
      <w:tabs>
        <w:tab w:val="right" w:pos="9214"/>
      </w:tabs>
      <w:rPr>
        <w:rFonts w:ascii="Calibri" w:hAnsi="Calibri"/>
        <w:bCs/>
        <w:sz w:val="22"/>
        <w:szCs w:val="28"/>
        <w:u w:val="single"/>
      </w:rPr>
    </w:pPr>
  </w:p>
  <w:p w14:paraId="17F39EBA" w14:textId="77777777" w:rsidR="00C73A4E" w:rsidRPr="00AB2C0F" w:rsidRDefault="00C73A4E" w:rsidP="009E270B">
    <w:pPr>
      <w:pStyle w:val="Encabezado"/>
      <w:pBdr>
        <w:bottom w:val="single" w:sz="4" w:space="1" w:color="auto"/>
      </w:pBdr>
      <w:tabs>
        <w:tab w:val="clear" w:pos="4536"/>
        <w:tab w:val="clear" w:pos="9072"/>
        <w:tab w:val="right" w:pos="9639"/>
      </w:tabs>
      <w:rPr>
        <w:rFonts w:ascii="Calibri" w:hAnsi="Calibri"/>
        <w:smallCaps/>
      </w:rPr>
    </w:pPr>
    <w:r w:rsidRPr="00AB2C0F">
      <w:rPr>
        <w:rFonts w:ascii="Calibri" w:hAnsi="Calibri"/>
        <w:smallCaps/>
        <w:sz w:val="22"/>
        <w:szCs w:val="28"/>
      </w:rPr>
      <w:t>Tender Rules</w:t>
    </w:r>
    <w:r w:rsidRPr="00AB2C0F">
      <w:rPr>
        <w:rFonts w:ascii="Calibri" w:hAnsi="Calibri"/>
        <w:smallCaps/>
        <w:sz w:val="22"/>
        <w:szCs w:val="28"/>
      </w:rPr>
      <w:tab/>
    </w:r>
  </w:p>
  <w:p w14:paraId="31C9FA26" w14:textId="77777777" w:rsidR="00C73A4E" w:rsidRPr="00AB2C0F" w:rsidRDefault="00C73A4E" w:rsidP="00C456CA">
    <w:pPr>
      <w:pStyle w:val="Encabezado"/>
      <w:tabs>
        <w:tab w:val="clear" w:pos="4536"/>
        <w:tab w:val="clear" w:pos="9072"/>
        <w:tab w:val="right" w:pos="9781"/>
      </w:tabs>
      <w:spacing w:line="240" w:lineRule="auto"/>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6CCE" w14:textId="191F7E1F" w:rsidR="00C73A4E" w:rsidRPr="00AB2C0F" w:rsidRDefault="00C73A4E" w:rsidP="004537EA">
    <w:pPr>
      <w:pStyle w:val="Encabezado"/>
    </w:pPr>
  </w:p>
  <w:p w14:paraId="3FF9C650" w14:textId="77777777" w:rsidR="00C73A4E" w:rsidRPr="00AB2C0F" w:rsidRDefault="00C73A4E" w:rsidP="009E270B">
    <w:pPr>
      <w:pStyle w:val="Encabezado"/>
      <w:pBdr>
        <w:bottom w:val="single" w:sz="4" w:space="1" w:color="auto"/>
      </w:pBdr>
      <w:tabs>
        <w:tab w:val="clear" w:pos="4536"/>
        <w:tab w:val="clear" w:pos="9072"/>
        <w:tab w:val="right" w:pos="9639"/>
      </w:tabs>
      <w:rPr>
        <w:rFonts w:ascii="Calibri" w:hAnsi="Calibri"/>
        <w:smallCaps/>
      </w:rPr>
    </w:pPr>
    <w:r w:rsidRPr="00AB2C0F">
      <w:rPr>
        <w:rFonts w:ascii="Calibri" w:hAnsi="Calibri"/>
        <w:smallCaps/>
        <w:sz w:val="22"/>
        <w:szCs w:val="28"/>
      </w:rPr>
      <w:t>Tender Rules</w:t>
    </w:r>
    <w:r w:rsidRPr="00AB2C0F">
      <w:rPr>
        <w:rFonts w:ascii="Calibri" w:hAnsi="Calibri"/>
        <w:smallCaps/>
        <w:sz w:val="22"/>
        <w:szCs w:val="28"/>
      </w:rPr>
      <w:tab/>
    </w:r>
  </w:p>
  <w:p w14:paraId="29DBFA4C" w14:textId="77777777" w:rsidR="00C73A4E" w:rsidRPr="00AB2C0F" w:rsidRDefault="00C73A4E" w:rsidP="004537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53B78"/>
    <w:multiLevelType w:val="hybridMultilevel"/>
    <w:tmpl w:val="AE0A225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0C32EC4"/>
    <w:multiLevelType w:val="hybridMultilevel"/>
    <w:tmpl w:val="FBCE95F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2"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92A719F"/>
    <w:multiLevelType w:val="hybridMultilevel"/>
    <w:tmpl w:val="61FC80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FCE3038"/>
    <w:multiLevelType w:val="multilevel"/>
    <w:tmpl w:val="087A9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D26D26"/>
    <w:multiLevelType w:val="hybridMultilevel"/>
    <w:tmpl w:val="EB0858D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88D3A2A"/>
    <w:multiLevelType w:val="hybridMultilevel"/>
    <w:tmpl w:val="ACACC72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933027A4">
      <w:numFmt w:val="bullet"/>
      <w:lvlText w:val="-"/>
      <w:lvlJc w:val="left"/>
      <w:pPr>
        <w:ind w:left="2160" w:hanging="360"/>
      </w:pPr>
      <w:rPr>
        <w:rFonts w:ascii="Calibri" w:eastAsiaTheme="minorHAnsi" w:hAnsi="Calibri" w:cstheme="minorBidi" w:hint="default"/>
      </w:rPr>
    </w:lvl>
    <w:lvl w:ilvl="3" w:tplc="040C0001">
      <w:start w:val="1"/>
      <w:numFmt w:val="bullet"/>
      <w:lvlText w:val=""/>
      <w:lvlJc w:val="left"/>
      <w:pPr>
        <w:ind w:left="2880" w:hanging="360"/>
      </w:pPr>
      <w:rPr>
        <w:rFonts w:ascii="Symbol" w:hAnsi="Symbol" w:hint="default"/>
      </w:rPr>
    </w:lvl>
    <w:lvl w:ilvl="4" w:tplc="4356A28E">
      <w:start w:val="1"/>
      <w:numFmt w:val="bullet"/>
      <w:lvlText w:val="•"/>
      <w:lvlJc w:val="left"/>
      <w:pPr>
        <w:ind w:left="3600" w:hanging="360"/>
      </w:pPr>
      <w:rPr>
        <w:rFonts w:ascii="Calibri" w:eastAsia="Times New Roman"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2D06B7"/>
    <w:multiLevelType w:val="hybridMultilevel"/>
    <w:tmpl w:val="A4700A9C"/>
    <w:lvl w:ilvl="0" w:tplc="465A469A">
      <w:start w:val="1"/>
      <w:numFmt w:val="bullet"/>
      <w:pStyle w:val="TDC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1F3C18"/>
    <w:multiLevelType w:val="hybridMultilevel"/>
    <w:tmpl w:val="26643994"/>
    <w:lvl w:ilvl="0" w:tplc="933027A4">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933027A4">
      <w:numFmt w:val="bullet"/>
      <w:lvlText w:val="-"/>
      <w:lvlJc w:val="left"/>
      <w:pPr>
        <w:ind w:left="5040" w:hanging="360"/>
      </w:pPr>
      <w:rPr>
        <w:rFonts w:ascii="Calibri" w:eastAsiaTheme="minorHAnsi" w:hAnsi="Calibri" w:cstheme="minorBidi"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8"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9" w15:restartNumberingAfterBreak="0">
    <w:nsid w:val="46365748"/>
    <w:multiLevelType w:val="hybridMultilevel"/>
    <w:tmpl w:val="EB0858D8"/>
    <w:lvl w:ilvl="0" w:tplc="208C04A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4B3039D9"/>
    <w:multiLevelType w:val="hybridMultilevel"/>
    <w:tmpl w:val="F59041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B720F25"/>
    <w:multiLevelType w:val="hybridMultilevel"/>
    <w:tmpl w:val="1526CCC8"/>
    <w:lvl w:ilvl="0" w:tplc="D0388D3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C8F4BC3"/>
    <w:multiLevelType w:val="hybridMultilevel"/>
    <w:tmpl w:val="468AAD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3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5532022"/>
    <w:multiLevelType w:val="multilevel"/>
    <w:tmpl w:val="289C3B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4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9908476">
    <w:abstractNumId w:val="0"/>
  </w:num>
  <w:num w:numId="2" w16cid:durableId="234242585">
    <w:abstractNumId w:val="10"/>
  </w:num>
  <w:num w:numId="3" w16cid:durableId="752554074">
    <w:abstractNumId w:val="37"/>
  </w:num>
  <w:num w:numId="4" w16cid:durableId="837689871">
    <w:abstractNumId w:val="6"/>
  </w:num>
  <w:num w:numId="5" w16cid:durableId="451704752">
    <w:abstractNumId w:val="26"/>
  </w:num>
  <w:num w:numId="6" w16cid:durableId="1781754751">
    <w:abstractNumId w:val="12"/>
  </w:num>
  <w:num w:numId="7" w16cid:durableId="359553522">
    <w:abstractNumId w:val="23"/>
  </w:num>
  <w:num w:numId="8" w16cid:durableId="874079247">
    <w:abstractNumId w:val="38"/>
  </w:num>
  <w:num w:numId="9" w16cid:durableId="1780904422">
    <w:abstractNumId w:val="15"/>
  </w:num>
  <w:num w:numId="10" w16cid:durableId="100611691">
    <w:abstractNumId w:val="41"/>
  </w:num>
  <w:num w:numId="11" w16cid:durableId="543174132">
    <w:abstractNumId w:val="3"/>
  </w:num>
  <w:num w:numId="12" w16cid:durableId="1360813920">
    <w:abstractNumId w:val="14"/>
  </w:num>
  <w:num w:numId="13" w16cid:durableId="1611474029">
    <w:abstractNumId w:val="40"/>
  </w:num>
  <w:num w:numId="14" w16cid:durableId="1604458892">
    <w:abstractNumId w:val="30"/>
  </w:num>
  <w:num w:numId="15" w16cid:durableId="664094692">
    <w:abstractNumId w:val="44"/>
  </w:num>
  <w:num w:numId="16" w16cid:durableId="1467432502">
    <w:abstractNumId w:val="5"/>
  </w:num>
  <w:num w:numId="17" w16cid:durableId="555706963">
    <w:abstractNumId w:val="28"/>
  </w:num>
  <w:num w:numId="18" w16cid:durableId="1086145360">
    <w:abstractNumId w:val="25"/>
  </w:num>
  <w:num w:numId="19" w16cid:durableId="1985041050">
    <w:abstractNumId w:val="17"/>
  </w:num>
  <w:num w:numId="20" w16cid:durableId="995451504">
    <w:abstractNumId w:val="9"/>
  </w:num>
  <w:num w:numId="21" w16cid:durableId="1805001558">
    <w:abstractNumId w:val="7"/>
  </w:num>
  <w:num w:numId="22" w16cid:durableId="1679430272">
    <w:abstractNumId w:val="49"/>
  </w:num>
  <w:num w:numId="23" w16cid:durableId="310601815">
    <w:abstractNumId w:val="1"/>
  </w:num>
  <w:num w:numId="24" w16cid:durableId="25105758">
    <w:abstractNumId w:val="19"/>
  </w:num>
  <w:num w:numId="25" w16cid:durableId="2117021662">
    <w:abstractNumId w:val="45"/>
  </w:num>
  <w:num w:numId="26" w16cid:durableId="437917860">
    <w:abstractNumId w:val="20"/>
  </w:num>
  <w:num w:numId="27" w16cid:durableId="197356236">
    <w:abstractNumId w:val="50"/>
  </w:num>
  <w:num w:numId="28" w16cid:durableId="1155414565">
    <w:abstractNumId w:val="42"/>
  </w:num>
  <w:num w:numId="29" w16cid:durableId="380902210">
    <w:abstractNumId w:val="46"/>
  </w:num>
  <w:num w:numId="30" w16cid:durableId="534347296">
    <w:abstractNumId w:val="36"/>
  </w:num>
  <w:num w:numId="31" w16cid:durableId="1198081957">
    <w:abstractNumId w:val="43"/>
  </w:num>
  <w:num w:numId="32" w16cid:durableId="320042292">
    <w:abstractNumId w:val="47"/>
  </w:num>
  <w:num w:numId="33" w16cid:durableId="1417246399">
    <w:abstractNumId w:val="13"/>
  </w:num>
  <w:num w:numId="34" w16cid:durableId="768966425">
    <w:abstractNumId w:val="21"/>
  </w:num>
  <w:num w:numId="35" w16cid:durableId="1501430204">
    <w:abstractNumId w:val="11"/>
  </w:num>
  <w:num w:numId="36" w16cid:durableId="871184939">
    <w:abstractNumId w:val="34"/>
  </w:num>
  <w:num w:numId="37" w16cid:durableId="1842548739">
    <w:abstractNumId w:val="33"/>
  </w:num>
  <w:num w:numId="38" w16cid:durableId="229775094">
    <w:abstractNumId w:val="48"/>
  </w:num>
  <w:num w:numId="39" w16cid:durableId="1752433208">
    <w:abstractNumId w:val="51"/>
  </w:num>
  <w:num w:numId="40" w16cid:durableId="1899125062">
    <w:abstractNumId w:val="16"/>
  </w:num>
  <w:num w:numId="41" w16cid:durableId="2030519249">
    <w:abstractNumId w:val="31"/>
  </w:num>
  <w:num w:numId="42" w16cid:durableId="117452428">
    <w:abstractNumId w:val="4"/>
  </w:num>
  <w:num w:numId="43" w16cid:durableId="285698181">
    <w:abstractNumId w:val="39"/>
  </w:num>
  <w:num w:numId="44" w16cid:durableId="838040595">
    <w:abstractNumId w:val="32"/>
  </w:num>
  <w:num w:numId="45" w16cid:durableId="53240370">
    <w:abstractNumId w:val="18"/>
  </w:num>
  <w:num w:numId="46" w16cid:durableId="1586569687">
    <w:abstractNumId w:val="27"/>
  </w:num>
  <w:num w:numId="47" w16cid:durableId="2013141052">
    <w:abstractNumId w:val="29"/>
  </w:num>
  <w:num w:numId="48" w16cid:durableId="473134712">
    <w:abstractNumId w:val="24"/>
  </w:num>
  <w:num w:numId="49" w16cid:durableId="386416995">
    <w:abstractNumId w:val="35"/>
  </w:num>
  <w:num w:numId="50" w16cid:durableId="2045908656">
    <w:abstractNumId w:val="8"/>
  </w:num>
  <w:num w:numId="51" w16cid:durableId="2175198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s-CO" w:vendorID="64" w:dllVersion="6" w:nlCheck="1" w:checkStyle="0"/>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EC" w:vendorID="64" w:dllVersion="6" w:nlCheck="1" w:checkStyle="0"/>
  <w:activeWritingStyle w:appName="MSWord" w:lang="es-EC" w:vendorID="64" w:dllVersion="4096" w:nlCheck="1" w:checkStyle="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AD5"/>
    <w:rsid w:val="00000FA5"/>
    <w:rsid w:val="000018A0"/>
    <w:rsid w:val="00002EE1"/>
    <w:rsid w:val="0000447A"/>
    <w:rsid w:val="0000635E"/>
    <w:rsid w:val="00007456"/>
    <w:rsid w:val="00010489"/>
    <w:rsid w:val="0001100A"/>
    <w:rsid w:val="0001147A"/>
    <w:rsid w:val="000114E5"/>
    <w:rsid w:val="0001241A"/>
    <w:rsid w:val="00013323"/>
    <w:rsid w:val="00014491"/>
    <w:rsid w:val="00014A6D"/>
    <w:rsid w:val="000161E0"/>
    <w:rsid w:val="00016E1A"/>
    <w:rsid w:val="000201B5"/>
    <w:rsid w:val="0002116B"/>
    <w:rsid w:val="00022591"/>
    <w:rsid w:val="0002417A"/>
    <w:rsid w:val="000243D6"/>
    <w:rsid w:val="00024709"/>
    <w:rsid w:val="000248DD"/>
    <w:rsid w:val="00027BAE"/>
    <w:rsid w:val="00027BDB"/>
    <w:rsid w:val="00030B8F"/>
    <w:rsid w:val="00031C32"/>
    <w:rsid w:val="00032A5D"/>
    <w:rsid w:val="00033B05"/>
    <w:rsid w:val="0003468E"/>
    <w:rsid w:val="00034D81"/>
    <w:rsid w:val="00035618"/>
    <w:rsid w:val="0003613C"/>
    <w:rsid w:val="000362AD"/>
    <w:rsid w:val="000375A7"/>
    <w:rsid w:val="00037915"/>
    <w:rsid w:val="00040AC1"/>
    <w:rsid w:val="0004218D"/>
    <w:rsid w:val="00044A4F"/>
    <w:rsid w:val="00047378"/>
    <w:rsid w:val="00050910"/>
    <w:rsid w:val="00051787"/>
    <w:rsid w:val="0005224C"/>
    <w:rsid w:val="0005265D"/>
    <w:rsid w:val="0005276C"/>
    <w:rsid w:val="00053EA8"/>
    <w:rsid w:val="00054679"/>
    <w:rsid w:val="0005711F"/>
    <w:rsid w:val="0006005E"/>
    <w:rsid w:val="000603AA"/>
    <w:rsid w:val="0006068D"/>
    <w:rsid w:val="00060DC4"/>
    <w:rsid w:val="00062835"/>
    <w:rsid w:val="000631E1"/>
    <w:rsid w:val="00064B06"/>
    <w:rsid w:val="00064EB6"/>
    <w:rsid w:val="00065A8B"/>
    <w:rsid w:val="000664EC"/>
    <w:rsid w:val="0007003D"/>
    <w:rsid w:val="000705B0"/>
    <w:rsid w:val="00071173"/>
    <w:rsid w:val="00071C6D"/>
    <w:rsid w:val="000734F0"/>
    <w:rsid w:val="000737E2"/>
    <w:rsid w:val="00074DC4"/>
    <w:rsid w:val="000760D7"/>
    <w:rsid w:val="00077A32"/>
    <w:rsid w:val="00077C07"/>
    <w:rsid w:val="000815D6"/>
    <w:rsid w:val="000831DA"/>
    <w:rsid w:val="000859F0"/>
    <w:rsid w:val="00085D64"/>
    <w:rsid w:val="00087881"/>
    <w:rsid w:val="0009008F"/>
    <w:rsid w:val="000916BC"/>
    <w:rsid w:val="00093D39"/>
    <w:rsid w:val="000957AD"/>
    <w:rsid w:val="00096FEE"/>
    <w:rsid w:val="000970E9"/>
    <w:rsid w:val="000A21C4"/>
    <w:rsid w:val="000A457A"/>
    <w:rsid w:val="000A5564"/>
    <w:rsid w:val="000A6914"/>
    <w:rsid w:val="000A6D39"/>
    <w:rsid w:val="000A6E96"/>
    <w:rsid w:val="000A71B0"/>
    <w:rsid w:val="000A7EDF"/>
    <w:rsid w:val="000B31EC"/>
    <w:rsid w:val="000B4CA7"/>
    <w:rsid w:val="000B7C98"/>
    <w:rsid w:val="000C096F"/>
    <w:rsid w:val="000C1B61"/>
    <w:rsid w:val="000C3C93"/>
    <w:rsid w:val="000C4762"/>
    <w:rsid w:val="000C4A41"/>
    <w:rsid w:val="000C524F"/>
    <w:rsid w:val="000C67A9"/>
    <w:rsid w:val="000D1543"/>
    <w:rsid w:val="000D1A0F"/>
    <w:rsid w:val="000D1D38"/>
    <w:rsid w:val="000D3F0D"/>
    <w:rsid w:val="000D4AB7"/>
    <w:rsid w:val="000D4E94"/>
    <w:rsid w:val="000D6682"/>
    <w:rsid w:val="000E152E"/>
    <w:rsid w:val="000E2054"/>
    <w:rsid w:val="000E2CB8"/>
    <w:rsid w:val="000E2CBC"/>
    <w:rsid w:val="000E375B"/>
    <w:rsid w:val="000E599A"/>
    <w:rsid w:val="000E6358"/>
    <w:rsid w:val="000F1A17"/>
    <w:rsid w:val="000F1B36"/>
    <w:rsid w:val="000F2129"/>
    <w:rsid w:val="000F2C32"/>
    <w:rsid w:val="000F3643"/>
    <w:rsid w:val="000F3902"/>
    <w:rsid w:val="000F3D1E"/>
    <w:rsid w:val="000F414B"/>
    <w:rsid w:val="000F5E16"/>
    <w:rsid w:val="000F7BAD"/>
    <w:rsid w:val="0010075A"/>
    <w:rsid w:val="00101663"/>
    <w:rsid w:val="001017A9"/>
    <w:rsid w:val="001020FE"/>
    <w:rsid w:val="001034E2"/>
    <w:rsid w:val="00105078"/>
    <w:rsid w:val="00107425"/>
    <w:rsid w:val="00107BE2"/>
    <w:rsid w:val="0011129C"/>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FE8"/>
    <w:rsid w:val="00132867"/>
    <w:rsid w:val="001355B6"/>
    <w:rsid w:val="00137C01"/>
    <w:rsid w:val="00140EA6"/>
    <w:rsid w:val="0014106C"/>
    <w:rsid w:val="001414BF"/>
    <w:rsid w:val="00141959"/>
    <w:rsid w:val="00142645"/>
    <w:rsid w:val="00143F6C"/>
    <w:rsid w:val="001447A2"/>
    <w:rsid w:val="001452A7"/>
    <w:rsid w:val="00150BDA"/>
    <w:rsid w:val="001514BF"/>
    <w:rsid w:val="00152DDA"/>
    <w:rsid w:val="001541BD"/>
    <w:rsid w:val="00155319"/>
    <w:rsid w:val="001557FD"/>
    <w:rsid w:val="00155830"/>
    <w:rsid w:val="00156735"/>
    <w:rsid w:val="001570D6"/>
    <w:rsid w:val="00160AC2"/>
    <w:rsid w:val="001624EF"/>
    <w:rsid w:val="001626FF"/>
    <w:rsid w:val="001628AA"/>
    <w:rsid w:val="00163FDE"/>
    <w:rsid w:val="001646A7"/>
    <w:rsid w:val="00164BDC"/>
    <w:rsid w:val="00164FA2"/>
    <w:rsid w:val="00166710"/>
    <w:rsid w:val="00167F3F"/>
    <w:rsid w:val="00170656"/>
    <w:rsid w:val="001710F5"/>
    <w:rsid w:val="0017191E"/>
    <w:rsid w:val="00171DBC"/>
    <w:rsid w:val="0017241E"/>
    <w:rsid w:val="001726C5"/>
    <w:rsid w:val="00172BCB"/>
    <w:rsid w:val="001742E0"/>
    <w:rsid w:val="0017506C"/>
    <w:rsid w:val="001753FB"/>
    <w:rsid w:val="0017540C"/>
    <w:rsid w:val="0017607C"/>
    <w:rsid w:val="00176247"/>
    <w:rsid w:val="0017798E"/>
    <w:rsid w:val="001779C9"/>
    <w:rsid w:val="001809DD"/>
    <w:rsid w:val="001833D1"/>
    <w:rsid w:val="001864BC"/>
    <w:rsid w:val="00187455"/>
    <w:rsid w:val="00187DA0"/>
    <w:rsid w:val="00190653"/>
    <w:rsid w:val="00192AEB"/>
    <w:rsid w:val="0019651A"/>
    <w:rsid w:val="00197142"/>
    <w:rsid w:val="00197CF8"/>
    <w:rsid w:val="001A08C2"/>
    <w:rsid w:val="001A0F90"/>
    <w:rsid w:val="001A2878"/>
    <w:rsid w:val="001A5577"/>
    <w:rsid w:val="001A6683"/>
    <w:rsid w:val="001A6976"/>
    <w:rsid w:val="001A7ABD"/>
    <w:rsid w:val="001B4492"/>
    <w:rsid w:val="001B4AA3"/>
    <w:rsid w:val="001B4B43"/>
    <w:rsid w:val="001B5CC4"/>
    <w:rsid w:val="001B7E22"/>
    <w:rsid w:val="001C0EAC"/>
    <w:rsid w:val="001C152B"/>
    <w:rsid w:val="001C27CC"/>
    <w:rsid w:val="001C3011"/>
    <w:rsid w:val="001C4C19"/>
    <w:rsid w:val="001C7353"/>
    <w:rsid w:val="001D00E0"/>
    <w:rsid w:val="001D0B35"/>
    <w:rsid w:val="001D0F25"/>
    <w:rsid w:val="001D352A"/>
    <w:rsid w:val="001D6526"/>
    <w:rsid w:val="001D75F1"/>
    <w:rsid w:val="001E12A9"/>
    <w:rsid w:val="001E12AF"/>
    <w:rsid w:val="001E2B34"/>
    <w:rsid w:val="001E311F"/>
    <w:rsid w:val="001E4481"/>
    <w:rsid w:val="001E49AF"/>
    <w:rsid w:val="001E4CCB"/>
    <w:rsid w:val="001E5716"/>
    <w:rsid w:val="001E5A98"/>
    <w:rsid w:val="001F03A6"/>
    <w:rsid w:val="001F142C"/>
    <w:rsid w:val="001F2265"/>
    <w:rsid w:val="001F3426"/>
    <w:rsid w:val="001F354F"/>
    <w:rsid w:val="001F527A"/>
    <w:rsid w:val="00200B23"/>
    <w:rsid w:val="00203CB4"/>
    <w:rsid w:val="002104E9"/>
    <w:rsid w:val="002115E0"/>
    <w:rsid w:val="002146B7"/>
    <w:rsid w:val="002153F4"/>
    <w:rsid w:val="0021791A"/>
    <w:rsid w:val="00217B4E"/>
    <w:rsid w:val="002251EE"/>
    <w:rsid w:val="002264BA"/>
    <w:rsid w:val="00226B70"/>
    <w:rsid w:val="00227DB1"/>
    <w:rsid w:val="00232068"/>
    <w:rsid w:val="00233709"/>
    <w:rsid w:val="00233808"/>
    <w:rsid w:val="0023418E"/>
    <w:rsid w:val="00234430"/>
    <w:rsid w:val="002347D8"/>
    <w:rsid w:val="0023691F"/>
    <w:rsid w:val="002374F4"/>
    <w:rsid w:val="0024047A"/>
    <w:rsid w:val="0024089A"/>
    <w:rsid w:val="00240D44"/>
    <w:rsid w:val="00240E14"/>
    <w:rsid w:val="00241FB6"/>
    <w:rsid w:val="00242B40"/>
    <w:rsid w:val="00243ED1"/>
    <w:rsid w:val="00244A6B"/>
    <w:rsid w:val="00244CFC"/>
    <w:rsid w:val="00244F37"/>
    <w:rsid w:val="002476E1"/>
    <w:rsid w:val="00247935"/>
    <w:rsid w:val="0025065C"/>
    <w:rsid w:val="00252551"/>
    <w:rsid w:val="002531FB"/>
    <w:rsid w:val="0026161D"/>
    <w:rsid w:val="00267039"/>
    <w:rsid w:val="00270261"/>
    <w:rsid w:val="002712EA"/>
    <w:rsid w:val="00271582"/>
    <w:rsid w:val="00271AA0"/>
    <w:rsid w:val="002728C7"/>
    <w:rsid w:val="002737DB"/>
    <w:rsid w:val="00273D85"/>
    <w:rsid w:val="00276A02"/>
    <w:rsid w:val="002773DA"/>
    <w:rsid w:val="00277731"/>
    <w:rsid w:val="00277D90"/>
    <w:rsid w:val="00280835"/>
    <w:rsid w:val="00281B8C"/>
    <w:rsid w:val="00282279"/>
    <w:rsid w:val="0028393F"/>
    <w:rsid w:val="00287171"/>
    <w:rsid w:val="0029001F"/>
    <w:rsid w:val="002917BC"/>
    <w:rsid w:val="00292C6D"/>
    <w:rsid w:val="00293822"/>
    <w:rsid w:val="002947D5"/>
    <w:rsid w:val="00295F39"/>
    <w:rsid w:val="002964A9"/>
    <w:rsid w:val="00297F22"/>
    <w:rsid w:val="002A4F6B"/>
    <w:rsid w:val="002A53DE"/>
    <w:rsid w:val="002A5986"/>
    <w:rsid w:val="002A609A"/>
    <w:rsid w:val="002A6B33"/>
    <w:rsid w:val="002A6C14"/>
    <w:rsid w:val="002A6D68"/>
    <w:rsid w:val="002A78E2"/>
    <w:rsid w:val="002A7BE4"/>
    <w:rsid w:val="002B1824"/>
    <w:rsid w:val="002B1B2A"/>
    <w:rsid w:val="002B31CB"/>
    <w:rsid w:val="002B3CCA"/>
    <w:rsid w:val="002B4606"/>
    <w:rsid w:val="002B4993"/>
    <w:rsid w:val="002B4A5D"/>
    <w:rsid w:val="002B4CDA"/>
    <w:rsid w:val="002B4D22"/>
    <w:rsid w:val="002B6146"/>
    <w:rsid w:val="002B67FF"/>
    <w:rsid w:val="002B6B02"/>
    <w:rsid w:val="002C040C"/>
    <w:rsid w:val="002C048E"/>
    <w:rsid w:val="002C46DE"/>
    <w:rsid w:val="002C485C"/>
    <w:rsid w:val="002C6B30"/>
    <w:rsid w:val="002D0A8A"/>
    <w:rsid w:val="002D1268"/>
    <w:rsid w:val="002D1C82"/>
    <w:rsid w:val="002D23AB"/>
    <w:rsid w:val="002D5EDB"/>
    <w:rsid w:val="002D71A9"/>
    <w:rsid w:val="002E1091"/>
    <w:rsid w:val="002E2198"/>
    <w:rsid w:val="002E2FFB"/>
    <w:rsid w:val="002E3017"/>
    <w:rsid w:val="002E4757"/>
    <w:rsid w:val="002E55D9"/>
    <w:rsid w:val="002E6805"/>
    <w:rsid w:val="002F072C"/>
    <w:rsid w:val="002F15E4"/>
    <w:rsid w:val="002F2416"/>
    <w:rsid w:val="002F5289"/>
    <w:rsid w:val="002F74D7"/>
    <w:rsid w:val="00300C46"/>
    <w:rsid w:val="00300D53"/>
    <w:rsid w:val="00302BA2"/>
    <w:rsid w:val="00302D11"/>
    <w:rsid w:val="00305075"/>
    <w:rsid w:val="003051CA"/>
    <w:rsid w:val="00305F45"/>
    <w:rsid w:val="003063EA"/>
    <w:rsid w:val="00307CED"/>
    <w:rsid w:val="003117EA"/>
    <w:rsid w:val="00311ACA"/>
    <w:rsid w:val="00312739"/>
    <w:rsid w:val="00312CF0"/>
    <w:rsid w:val="00315565"/>
    <w:rsid w:val="003175CA"/>
    <w:rsid w:val="00317968"/>
    <w:rsid w:val="00317AC9"/>
    <w:rsid w:val="00317F1D"/>
    <w:rsid w:val="00320F8A"/>
    <w:rsid w:val="00321113"/>
    <w:rsid w:val="003212EE"/>
    <w:rsid w:val="0032230A"/>
    <w:rsid w:val="0032428C"/>
    <w:rsid w:val="003262D7"/>
    <w:rsid w:val="00326B6C"/>
    <w:rsid w:val="00330230"/>
    <w:rsid w:val="00330929"/>
    <w:rsid w:val="0033100C"/>
    <w:rsid w:val="00331691"/>
    <w:rsid w:val="003318E8"/>
    <w:rsid w:val="00331EBE"/>
    <w:rsid w:val="00332162"/>
    <w:rsid w:val="003326AF"/>
    <w:rsid w:val="003336D9"/>
    <w:rsid w:val="00335765"/>
    <w:rsid w:val="00335A05"/>
    <w:rsid w:val="003367A1"/>
    <w:rsid w:val="00336822"/>
    <w:rsid w:val="003405CD"/>
    <w:rsid w:val="003425A2"/>
    <w:rsid w:val="00342E4D"/>
    <w:rsid w:val="00345B59"/>
    <w:rsid w:val="003463A8"/>
    <w:rsid w:val="00347B70"/>
    <w:rsid w:val="00351C0F"/>
    <w:rsid w:val="0035299C"/>
    <w:rsid w:val="003551AF"/>
    <w:rsid w:val="00355606"/>
    <w:rsid w:val="0035581C"/>
    <w:rsid w:val="003566AD"/>
    <w:rsid w:val="00356802"/>
    <w:rsid w:val="00357525"/>
    <w:rsid w:val="0036169C"/>
    <w:rsid w:val="0036356C"/>
    <w:rsid w:val="00366937"/>
    <w:rsid w:val="00366C14"/>
    <w:rsid w:val="00366F74"/>
    <w:rsid w:val="00370764"/>
    <w:rsid w:val="00370EDB"/>
    <w:rsid w:val="00370FB0"/>
    <w:rsid w:val="00371B36"/>
    <w:rsid w:val="003735D4"/>
    <w:rsid w:val="00373DB1"/>
    <w:rsid w:val="003740C8"/>
    <w:rsid w:val="003779B9"/>
    <w:rsid w:val="00377F4E"/>
    <w:rsid w:val="00380147"/>
    <w:rsid w:val="00384160"/>
    <w:rsid w:val="003848DE"/>
    <w:rsid w:val="00384921"/>
    <w:rsid w:val="00384BB6"/>
    <w:rsid w:val="00384E6F"/>
    <w:rsid w:val="003853F4"/>
    <w:rsid w:val="00386F64"/>
    <w:rsid w:val="00386F93"/>
    <w:rsid w:val="00390537"/>
    <w:rsid w:val="00390629"/>
    <w:rsid w:val="0039067A"/>
    <w:rsid w:val="00390885"/>
    <w:rsid w:val="00390B8F"/>
    <w:rsid w:val="003919B7"/>
    <w:rsid w:val="00392EB5"/>
    <w:rsid w:val="00392F8E"/>
    <w:rsid w:val="003945B3"/>
    <w:rsid w:val="003977DE"/>
    <w:rsid w:val="003A10EF"/>
    <w:rsid w:val="003A224A"/>
    <w:rsid w:val="003A2A16"/>
    <w:rsid w:val="003A2E66"/>
    <w:rsid w:val="003A4647"/>
    <w:rsid w:val="003A4792"/>
    <w:rsid w:val="003B085F"/>
    <w:rsid w:val="003B09B7"/>
    <w:rsid w:val="003B2F55"/>
    <w:rsid w:val="003B31AA"/>
    <w:rsid w:val="003B3CF2"/>
    <w:rsid w:val="003B5A58"/>
    <w:rsid w:val="003B660D"/>
    <w:rsid w:val="003C03AC"/>
    <w:rsid w:val="003C23D3"/>
    <w:rsid w:val="003C2DFF"/>
    <w:rsid w:val="003C5ABF"/>
    <w:rsid w:val="003C6042"/>
    <w:rsid w:val="003C6092"/>
    <w:rsid w:val="003C6345"/>
    <w:rsid w:val="003C68EB"/>
    <w:rsid w:val="003C7462"/>
    <w:rsid w:val="003C7805"/>
    <w:rsid w:val="003C7ED3"/>
    <w:rsid w:val="003D11FB"/>
    <w:rsid w:val="003D15F3"/>
    <w:rsid w:val="003D2406"/>
    <w:rsid w:val="003D2522"/>
    <w:rsid w:val="003D4AD5"/>
    <w:rsid w:val="003D6C56"/>
    <w:rsid w:val="003D6FFE"/>
    <w:rsid w:val="003E1E39"/>
    <w:rsid w:val="003E32DB"/>
    <w:rsid w:val="003E4958"/>
    <w:rsid w:val="003E574F"/>
    <w:rsid w:val="003E6B49"/>
    <w:rsid w:val="003F0AAC"/>
    <w:rsid w:val="003F0FBE"/>
    <w:rsid w:val="003F1C31"/>
    <w:rsid w:val="003F2D60"/>
    <w:rsid w:val="003F36C1"/>
    <w:rsid w:val="003F47B0"/>
    <w:rsid w:val="003F5044"/>
    <w:rsid w:val="003F6D7B"/>
    <w:rsid w:val="003F7D2D"/>
    <w:rsid w:val="00400137"/>
    <w:rsid w:val="004001FC"/>
    <w:rsid w:val="00401EA7"/>
    <w:rsid w:val="00402F51"/>
    <w:rsid w:val="00403232"/>
    <w:rsid w:val="00403262"/>
    <w:rsid w:val="00403B80"/>
    <w:rsid w:val="00404A2C"/>
    <w:rsid w:val="004056BE"/>
    <w:rsid w:val="00405DD5"/>
    <w:rsid w:val="00406D16"/>
    <w:rsid w:val="004073C5"/>
    <w:rsid w:val="0040763A"/>
    <w:rsid w:val="00411763"/>
    <w:rsid w:val="00411DA4"/>
    <w:rsid w:val="00412DC6"/>
    <w:rsid w:val="00413218"/>
    <w:rsid w:val="0041530F"/>
    <w:rsid w:val="0041564D"/>
    <w:rsid w:val="00417713"/>
    <w:rsid w:val="00420927"/>
    <w:rsid w:val="00422943"/>
    <w:rsid w:val="00422F59"/>
    <w:rsid w:val="00424335"/>
    <w:rsid w:val="00425091"/>
    <w:rsid w:val="00425528"/>
    <w:rsid w:val="00425606"/>
    <w:rsid w:val="004257E1"/>
    <w:rsid w:val="004259B8"/>
    <w:rsid w:val="00431625"/>
    <w:rsid w:val="00431E45"/>
    <w:rsid w:val="0043293D"/>
    <w:rsid w:val="00432D40"/>
    <w:rsid w:val="0043352D"/>
    <w:rsid w:val="00435EA8"/>
    <w:rsid w:val="00440980"/>
    <w:rsid w:val="0044275E"/>
    <w:rsid w:val="0044329D"/>
    <w:rsid w:val="00450877"/>
    <w:rsid w:val="00450946"/>
    <w:rsid w:val="00450E18"/>
    <w:rsid w:val="00452A73"/>
    <w:rsid w:val="004537EA"/>
    <w:rsid w:val="0045436D"/>
    <w:rsid w:val="0045532E"/>
    <w:rsid w:val="0045714D"/>
    <w:rsid w:val="00464070"/>
    <w:rsid w:val="004647FF"/>
    <w:rsid w:val="0046510F"/>
    <w:rsid w:val="00467AA0"/>
    <w:rsid w:val="0047053A"/>
    <w:rsid w:val="00471385"/>
    <w:rsid w:val="004732B0"/>
    <w:rsid w:val="00474075"/>
    <w:rsid w:val="00475794"/>
    <w:rsid w:val="004766B3"/>
    <w:rsid w:val="0047686E"/>
    <w:rsid w:val="00477604"/>
    <w:rsid w:val="00477EDC"/>
    <w:rsid w:val="00481E5E"/>
    <w:rsid w:val="004821E5"/>
    <w:rsid w:val="00482B36"/>
    <w:rsid w:val="00484142"/>
    <w:rsid w:val="0048479B"/>
    <w:rsid w:val="0048531F"/>
    <w:rsid w:val="00485B05"/>
    <w:rsid w:val="00485DA1"/>
    <w:rsid w:val="00486BB5"/>
    <w:rsid w:val="00487781"/>
    <w:rsid w:val="004902FE"/>
    <w:rsid w:val="00492E4C"/>
    <w:rsid w:val="00493385"/>
    <w:rsid w:val="00495646"/>
    <w:rsid w:val="00495AF5"/>
    <w:rsid w:val="00495D18"/>
    <w:rsid w:val="004960F8"/>
    <w:rsid w:val="004964DC"/>
    <w:rsid w:val="00497149"/>
    <w:rsid w:val="00497856"/>
    <w:rsid w:val="004A0FEE"/>
    <w:rsid w:val="004A113A"/>
    <w:rsid w:val="004A2256"/>
    <w:rsid w:val="004A290B"/>
    <w:rsid w:val="004A56C0"/>
    <w:rsid w:val="004A615A"/>
    <w:rsid w:val="004A68D4"/>
    <w:rsid w:val="004A71EE"/>
    <w:rsid w:val="004B18E1"/>
    <w:rsid w:val="004B1B7A"/>
    <w:rsid w:val="004B2D9C"/>
    <w:rsid w:val="004B47E5"/>
    <w:rsid w:val="004B5A64"/>
    <w:rsid w:val="004B5EF6"/>
    <w:rsid w:val="004B6905"/>
    <w:rsid w:val="004C07A2"/>
    <w:rsid w:val="004C10A8"/>
    <w:rsid w:val="004C14EA"/>
    <w:rsid w:val="004C177B"/>
    <w:rsid w:val="004C19CE"/>
    <w:rsid w:val="004C4E81"/>
    <w:rsid w:val="004C5817"/>
    <w:rsid w:val="004C6134"/>
    <w:rsid w:val="004D1FB2"/>
    <w:rsid w:val="004D27CE"/>
    <w:rsid w:val="004D33E5"/>
    <w:rsid w:val="004D4694"/>
    <w:rsid w:val="004D47BE"/>
    <w:rsid w:val="004D5253"/>
    <w:rsid w:val="004D5269"/>
    <w:rsid w:val="004D53D7"/>
    <w:rsid w:val="004E2B1B"/>
    <w:rsid w:val="004E501A"/>
    <w:rsid w:val="004E56FD"/>
    <w:rsid w:val="004E5AFC"/>
    <w:rsid w:val="004E6B77"/>
    <w:rsid w:val="004E76DD"/>
    <w:rsid w:val="004E7A61"/>
    <w:rsid w:val="004F0909"/>
    <w:rsid w:val="004F0DF6"/>
    <w:rsid w:val="004F2653"/>
    <w:rsid w:val="004F344F"/>
    <w:rsid w:val="004F36DD"/>
    <w:rsid w:val="004F5254"/>
    <w:rsid w:val="004F60F1"/>
    <w:rsid w:val="004F75F1"/>
    <w:rsid w:val="004F7BB6"/>
    <w:rsid w:val="004F7D53"/>
    <w:rsid w:val="00501005"/>
    <w:rsid w:val="00502325"/>
    <w:rsid w:val="00503646"/>
    <w:rsid w:val="00503C26"/>
    <w:rsid w:val="0050508F"/>
    <w:rsid w:val="00510026"/>
    <w:rsid w:val="00510257"/>
    <w:rsid w:val="005127E1"/>
    <w:rsid w:val="00513F30"/>
    <w:rsid w:val="00517CCF"/>
    <w:rsid w:val="005204FC"/>
    <w:rsid w:val="00524075"/>
    <w:rsid w:val="005253D0"/>
    <w:rsid w:val="00526D81"/>
    <w:rsid w:val="005312B5"/>
    <w:rsid w:val="00532631"/>
    <w:rsid w:val="00533387"/>
    <w:rsid w:val="005343DF"/>
    <w:rsid w:val="005358B4"/>
    <w:rsid w:val="00540DA7"/>
    <w:rsid w:val="005429E7"/>
    <w:rsid w:val="005436FE"/>
    <w:rsid w:val="00543D2E"/>
    <w:rsid w:val="0054787A"/>
    <w:rsid w:val="00550264"/>
    <w:rsid w:val="0055266F"/>
    <w:rsid w:val="00554D33"/>
    <w:rsid w:val="005554F6"/>
    <w:rsid w:val="005563C9"/>
    <w:rsid w:val="00557987"/>
    <w:rsid w:val="0056032E"/>
    <w:rsid w:val="00561A7E"/>
    <w:rsid w:val="005649E2"/>
    <w:rsid w:val="0056574D"/>
    <w:rsid w:val="00566178"/>
    <w:rsid w:val="00570F46"/>
    <w:rsid w:val="0057211A"/>
    <w:rsid w:val="00572CA8"/>
    <w:rsid w:val="0057309E"/>
    <w:rsid w:val="00577671"/>
    <w:rsid w:val="00577B99"/>
    <w:rsid w:val="00577E61"/>
    <w:rsid w:val="0058049A"/>
    <w:rsid w:val="00580852"/>
    <w:rsid w:val="005823A4"/>
    <w:rsid w:val="005825F5"/>
    <w:rsid w:val="00582FDB"/>
    <w:rsid w:val="00584099"/>
    <w:rsid w:val="00584F07"/>
    <w:rsid w:val="00585BBA"/>
    <w:rsid w:val="00592313"/>
    <w:rsid w:val="005969A4"/>
    <w:rsid w:val="005A0F44"/>
    <w:rsid w:val="005A1196"/>
    <w:rsid w:val="005A11E0"/>
    <w:rsid w:val="005A1233"/>
    <w:rsid w:val="005A19DE"/>
    <w:rsid w:val="005A1F6B"/>
    <w:rsid w:val="005A228C"/>
    <w:rsid w:val="005A4D45"/>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3C3B"/>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0B2B"/>
    <w:rsid w:val="00601895"/>
    <w:rsid w:val="006019DD"/>
    <w:rsid w:val="00601F05"/>
    <w:rsid w:val="00602D42"/>
    <w:rsid w:val="00603AF7"/>
    <w:rsid w:val="00603FEB"/>
    <w:rsid w:val="0060425B"/>
    <w:rsid w:val="00606B77"/>
    <w:rsid w:val="00607D71"/>
    <w:rsid w:val="00610AF0"/>
    <w:rsid w:val="00610EAC"/>
    <w:rsid w:val="00612D47"/>
    <w:rsid w:val="00613286"/>
    <w:rsid w:val="00616F4D"/>
    <w:rsid w:val="00616F94"/>
    <w:rsid w:val="00617F0E"/>
    <w:rsid w:val="00622405"/>
    <w:rsid w:val="006252DB"/>
    <w:rsid w:val="00625902"/>
    <w:rsid w:val="00627C95"/>
    <w:rsid w:val="00627CE3"/>
    <w:rsid w:val="00630EE6"/>
    <w:rsid w:val="00631E73"/>
    <w:rsid w:val="00632F1E"/>
    <w:rsid w:val="0063577D"/>
    <w:rsid w:val="00635FAC"/>
    <w:rsid w:val="00637713"/>
    <w:rsid w:val="00640419"/>
    <w:rsid w:val="006405D3"/>
    <w:rsid w:val="00641B9F"/>
    <w:rsid w:val="0064472B"/>
    <w:rsid w:val="00644E41"/>
    <w:rsid w:val="00644EB5"/>
    <w:rsid w:val="006455C4"/>
    <w:rsid w:val="00645689"/>
    <w:rsid w:val="006460A8"/>
    <w:rsid w:val="00646583"/>
    <w:rsid w:val="00647D2E"/>
    <w:rsid w:val="00650AC2"/>
    <w:rsid w:val="00652D64"/>
    <w:rsid w:val="00653AF1"/>
    <w:rsid w:val="00653D62"/>
    <w:rsid w:val="00653E49"/>
    <w:rsid w:val="00656639"/>
    <w:rsid w:val="006601D8"/>
    <w:rsid w:val="006619E6"/>
    <w:rsid w:val="00665A55"/>
    <w:rsid w:val="0067343F"/>
    <w:rsid w:val="0067479B"/>
    <w:rsid w:val="0067657D"/>
    <w:rsid w:val="00677F17"/>
    <w:rsid w:val="006809EB"/>
    <w:rsid w:val="0068279C"/>
    <w:rsid w:val="00683C1F"/>
    <w:rsid w:val="00683CE4"/>
    <w:rsid w:val="006845DA"/>
    <w:rsid w:val="0069099A"/>
    <w:rsid w:val="00690A68"/>
    <w:rsid w:val="00691BE9"/>
    <w:rsid w:val="00692D93"/>
    <w:rsid w:val="00692EB4"/>
    <w:rsid w:val="0069373F"/>
    <w:rsid w:val="00693A5C"/>
    <w:rsid w:val="00693CDE"/>
    <w:rsid w:val="00694A01"/>
    <w:rsid w:val="00695516"/>
    <w:rsid w:val="00696841"/>
    <w:rsid w:val="0069704B"/>
    <w:rsid w:val="00697B64"/>
    <w:rsid w:val="006A0608"/>
    <w:rsid w:val="006A06EA"/>
    <w:rsid w:val="006A101F"/>
    <w:rsid w:val="006A1D16"/>
    <w:rsid w:val="006A5704"/>
    <w:rsid w:val="006A69A4"/>
    <w:rsid w:val="006A71C9"/>
    <w:rsid w:val="006A7AE4"/>
    <w:rsid w:val="006B081E"/>
    <w:rsid w:val="006B10E6"/>
    <w:rsid w:val="006B12B7"/>
    <w:rsid w:val="006B335E"/>
    <w:rsid w:val="006B38AC"/>
    <w:rsid w:val="006B3B8B"/>
    <w:rsid w:val="006B52F2"/>
    <w:rsid w:val="006B620A"/>
    <w:rsid w:val="006B6D0A"/>
    <w:rsid w:val="006B70CF"/>
    <w:rsid w:val="006B78E5"/>
    <w:rsid w:val="006C0A6C"/>
    <w:rsid w:val="006C3460"/>
    <w:rsid w:val="006C55B4"/>
    <w:rsid w:val="006C6EB4"/>
    <w:rsid w:val="006D0E15"/>
    <w:rsid w:val="006D34E0"/>
    <w:rsid w:val="006D3BE8"/>
    <w:rsid w:val="006D4EF1"/>
    <w:rsid w:val="006E0488"/>
    <w:rsid w:val="006E1DF3"/>
    <w:rsid w:val="006E2A49"/>
    <w:rsid w:val="006E370B"/>
    <w:rsid w:val="006E3ED4"/>
    <w:rsid w:val="006E4EEA"/>
    <w:rsid w:val="006E57FD"/>
    <w:rsid w:val="006E6486"/>
    <w:rsid w:val="006F077E"/>
    <w:rsid w:val="006F391C"/>
    <w:rsid w:val="006F3C3F"/>
    <w:rsid w:val="006F4EAD"/>
    <w:rsid w:val="006F58B7"/>
    <w:rsid w:val="006F5D40"/>
    <w:rsid w:val="006F796C"/>
    <w:rsid w:val="006F7F6A"/>
    <w:rsid w:val="00700069"/>
    <w:rsid w:val="00701018"/>
    <w:rsid w:val="00704BBC"/>
    <w:rsid w:val="00707B69"/>
    <w:rsid w:val="00711F97"/>
    <w:rsid w:val="0071329D"/>
    <w:rsid w:val="00713C25"/>
    <w:rsid w:val="00715F99"/>
    <w:rsid w:val="00724BC4"/>
    <w:rsid w:val="00724F49"/>
    <w:rsid w:val="00725B1A"/>
    <w:rsid w:val="00726A46"/>
    <w:rsid w:val="00727007"/>
    <w:rsid w:val="00734440"/>
    <w:rsid w:val="00736989"/>
    <w:rsid w:val="007376C3"/>
    <w:rsid w:val="00737A32"/>
    <w:rsid w:val="00741500"/>
    <w:rsid w:val="00741613"/>
    <w:rsid w:val="00741859"/>
    <w:rsid w:val="00741D2D"/>
    <w:rsid w:val="007427A0"/>
    <w:rsid w:val="00744277"/>
    <w:rsid w:val="007445D3"/>
    <w:rsid w:val="007452D4"/>
    <w:rsid w:val="00751BBC"/>
    <w:rsid w:val="00753E96"/>
    <w:rsid w:val="00754D6B"/>
    <w:rsid w:val="00755F6B"/>
    <w:rsid w:val="00760F4E"/>
    <w:rsid w:val="007618D6"/>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599E"/>
    <w:rsid w:val="0078659C"/>
    <w:rsid w:val="00787C34"/>
    <w:rsid w:val="00787DF4"/>
    <w:rsid w:val="00790505"/>
    <w:rsid w:val="007914C6"/>
    <w:rsid w:val="007925B5"/>
    <w:rsid w:val="00794F3E"/>
    <w:rsid w:val="00794FA7"/>
    <w:rsid w:val="0079546B"/>
    <w:rsid w:val="00795A07"/>
    <w:rsid w:val="00795B26"/>
    <w:rsid w:val="00796560"/>
    <w:rsid w:val="007A02D3"/>
    <w:rsid w:val="007A1888"/>
    <w:rsid w:val="007A20D9"/>
    <w:rsid w:val="007A4F34"/>
    <w:rsid w:val="007A67CF"/>
    <w:rsid w:val="007A6D0D"/>
    <w:rsid w:val="007B034B"/>
    <w:rsid w:val="007B112F"/>
    <w:rsid w:val="007B19F5"/>
    <w:rsid w:val="007B318C"/>
    <w:rsid w:val="007B360F"/>
    <w:rsid w:val="007B377C"/>
    <w:rsid w:val="007B473C"/>
    <w:rsid w:val="007B53D7"/>
    <w:rsid w:val="007B6D75"/>
    <w:rsid w:val="007B6DE9"/>
    <w:rsid w:val="007B760C"/>
    <w:rsid w:val="007C1006"/>
    <w:rsid w:val="007C1B3A"/>
    <w:rsid w:val="007C26EE"/>
    <w:rsid w:val="007C2B15"/>
    <w:rsid w:val="007C2B99"/>
    <w:rsid w:val="007C76DE"/>
    <w:rsid w:val="007D1730"/>
    <w:rsid w:val="007D176B"/>
    <w:rsid w:val="007D3FA2"/>
    <w:rsid w:val="007D6D60"/>
    <w:rsid w:val="007D74CD"/>
    <w:rsid w:val="007D7CC8"/>
    <w:rsid w:val="007E0F10"/>
    <w:rsid w:val="007E144A"/>
    <w:rsid w:val="007E2198"/>
    <w:rsid w:val="007E4780"/>
    <w:rsid w:val="007E4C81"/>
    <w:rsid w:val="007E6476"/>
    <w:rsid w:val="007E6AD7"/>
    <w:rsid w:val="007F38EB"/>
    <w:rsid w:val="007F3AD1"/>
    <w:rsid w:val="007F3B89"/>
    <w:rsid w:val="007F48DE"/>
    <w:rsid w:val="007F622D"/>
    <w:rsid w:val="007F6A4D"/>
    <w:rsid w:val="007F70DF"/>
    <w:rsid w:val="008000F1"/>
    <w:rsid w:val="00800C6C"/>
    <w:rsid w:val="00801D0A"/>
    <w:rsid w:val="0080335E"/>
    <w:rsid w:val="008053E8"/>
    <w:rsid w:val="00805C9C"/>
    <w:rsid w:val="00806153"/>
    <w:rsid w:val="00806AB1"/>
    <w:rsid w:val="00807664"/>
    <w:rsid w:val="008100F2"/>
    <w:rsid w:val="0081137A"/>
    <w:rsid w:val="008115DB"/>
    <w:rsid w:val="008125D3"/>
    <w:rsid w:val="008139A8"/>
    <w:rsid w:val="0081639B"/>
    <w:rsid w:val="008165D8"/>
    <w:rsid w:val="00817AC7"/>
    <w:rsid w:val="00820004"/>
    <w:rsid w:val="00821A3F"/>
    <w:rsid w:val="00822056"/>
    <w:rsid w:val="008234E7"/>
    <w:rsid w:val="00824552"/>
    <w:rsid w:val="00824B19"/>
    <w:rsid w:val="00825775"/>
    <w:rsid w:val="008269E1"/>
    <w:rsid w:val="008278A1"/>
    <w:rsid w:val="00827C44"/>
    <w:rsid w:val="00827E92"/>
    <w:rsid w:val="0083082B"/>
    <w:rsid w:val="00830CF9"/>
    <w:rsid w:val="008311BC"/>
    <w:rsid w:val="0083542C"/>
    <w:rsid w:val="0083709B"/>
    <w:rsid w:val="00837431"/>
    <w:rsid w:val="00841721"/>
    <w:rsid w:val="00841BE4"/>
    <w:rsid w:val="00842984"/>
    <w:rsid w:val="00843766"/>
    <w:rsid w:val="0084394B"/>
    <w:rsid w:val="0084585A"/>
    <w:rsid w:val="00845D6A"/>
    <w:rsid w:val="008476A6"/>
    <w:rsid w:val="00847A78"/>
    <w:rsid w:val="0085279F"/>
    <w:rsid w:val="0085461D"/>
    <w:rsid w:val="0085491D"/>
    <w:rsid w:val="00854F01"/>
    <w:rsid w:val="008551EE"/>
    <w:rsid w:val="00855440"/>
    <w:rsid w:val="00856A1E"/>
    <w:rsid w:val="00857425"/>
    <w:rsid w:val="00860014"/>
    <w:rsid w:val="008603CD"/>
    <w:rsid w:val="00861765"/>
    <w:rsid w:val="0086177E"/>
    <w:rsid w:val="00862433"/>
    <w:rsid w:val="00863B49"/>
    <w:rsid w:val="008648C6"/>
    <w:rsid w:val="00866687"/>
    <w:rsid w:val="00870B9F"/>
    <w:rsid w:val="008714BB"/>
    <w:rsid w:val="00872324"/>
    <w:rsid w:val="00872AE2"/>
    <w:rsid w:val="0087355D"/>
    <w:rsid w:val="008738A9"/>
    <w:rsid w:val="00874F7F"/>
    <w:rsid w:val="0087508B"/>
    <w:rsid w:val="00880BE1"/>
    <w:rsid w:val="0088293C"/>
    <w:rsid w:val="00883C5C"/>
    <w:rsid w:val="00884A3C"/>
    <w:rsid w:val="00884BA1"/>
    <w:rsid w:val="00884FDC"/>
    <w:rsid w:val="00886519"/>
    <w:rsid w:val="00887DA4"/>
    <w:rsid w:val="00891B79"/>
    <w:rsid w:val="00892772"/>
    <w:rsid w:val="008931F9"/>
    <w:rsid w:val="00893886"/>
    <w:rsid w:val="008958E1"/>
    <w:rsid w:val="00895F87"/>
    <w:rsid w:val="00897D5C"/>
    <w:rsid w:val="008A0A6C"/>
    <w:rsid w:val="008A1CD7"/>
    <w:rsid w:val="008A1F59"/>
    <w:rsid w:val="008A28D5"/>
    <w:rsid w:val="008A32BB"/>
    <w:rsid w:val="008A3385"/>
    <w:rsid w:val="008A3E57"/>
    <w:rsid w:val="008A7855"/>
    <w:rsid w:val="008A7954"/>
    <w:rsid w:val="008B0455"/>
    <w:rsid w:val="008B097A"/>
    <w:rsid w:val="008B35A1"/>
    <w:rsid w:val="008B41BC"/>
    <w:rsid w:val="008B41D0"/>
    <w:rsid w:val="008B43FE"/>
    <w:rsid w:val="008B46C8"/>
    <w:rsid w:val="008B5E9A"/>
    <w:rsid w:val="008B6161"/>
    <w:rsid w:val="008B6344"/>
    <w:rsid w:val="008B6F06"/>
    <w:rsid w:val="008B72ED"/>
    <w:rsid w:val="008C01FE"/>
    <w:rsid w:val="008C0AE5"/>
    <w:rsid w:val="008C0C5A"/>
    <w:rsid w:val="008C50D9"/>
    <w:rsid w:val="008C6F83"/>
    <w:rsid w:val="008D0ED3"/>
    <w:rsid w:val="008D0EE4"/>
    <w:rsid w:val="008D0FFD"/>
    <w:rsid w:val="008D1097"/>
    <w:rsid w:val="008D1788"/>
    <w:rsid w:val="008D2B4E"/>
    <w:rsid w:val="008D58AE"/>
    <w:rsid w:val="008D5DCF"/>
    <w:rsid w:val="008D5F52"/>
    <w:rsid w:val="008D670C"/>
    <w:rsid w:val="008D7C14"/>
    <w:rsid w:val="008E1C71"/>
    <w:rsid w:val="008E3936"/>
    <w:rsid w:val="008E3BB4"/>
    <w:rsid w:val="008E3BC2"/>
    <w:rsid w:val="008E4338"/>
    <w:rsid w:val="008E4419"/>
    <w:rsid w:val="008E6678"/>
    <w:rsid w:val="008E73B2"/>
    <w:rsid w:val="008E7987"/>
    <w:rsid w:val="008F2118"/>
    <w:rsid w:val="008F45C5"/>
    <w:rsid w:val="008F4A7D"/>
    <w:rsid w:val="008F6F72"/>
    <w:rsid w:val="008F71A1"/>
    <w:rsid w:val="009009F8"/>
    <w:rsid w:val="0090101E"/>
    <w:rsid w:val="0090164C"/>
    <w:rsid w:val="00910223"/>
    <w:rsid w:val="009125F0"/>
    <w:rsid w:val="00915372"/>
    <w:rsid w:val="009157CA"/>
    <w:rsid w:val="00916802"/>
    <w:rsid w:val="00916CA9"/>
    <w:rsid w:val="0091720D"/>
    <w:rsid w:val="00920429"/>
    <w:rsid w:val="00920A51"/>
    <w:rsid w:val="00921186"/>
    <w:rsid w:val="00922D1B"/>
    <w:rsid w:val="00924511"/>
    <w:rsid w:val="009272D8"/>
    <w:rsid w:val="00927F3A"/>
    <w:rsid w:val="00930038"/>
    <w:rsid w:val="00930FC5"/>
    <w:rsid w:val="009318B0"/>
    <w:rsid w:val="00931A22"/>
    <w:rsid w:val="00934104"/>
    <w:rsid w:val="00935E48"/>
    <w:rsid w:val="00935FE0"/>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5E2E"/>
    <w:rsid w:val="009578A7"/>
    <w:rsid w:val="00960F96"/>
    <w:rsid w:val="00962A54"/>
    <w:rsid w:val="009639A5"/>
    <w:rsid w:val="009642A8"/>
    <w:rsid w:val="0096649E"/>
    <w:rsid w:val="00966624"/>
    <w:rsid w:val="00967143"/>
    <w:rsid w:val="0096784A"/>
    <w:rsid w:val="009725A5"/>
    <w:rsid w:val="00977FE5"/>
    <w:rsid w:val="00981944"/>
    <w:rsid w:val="00981A03"/>
    <w:rsid w:val="00981E13"/>
    <w:rsid w:val="009835B5"/>
    <w:rsid w:val="00983F69"/>
    <w:rsid w:val="00986239"/>
    <w:rsid w:val="009866DE"/>
    <w:rsid w:val="00986F34"/>
    <w:rsid w:val="00987CEB"/>
    <w:rsid w:val="00990747"/>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5598"/>
    <w:rsid w:val="009A6CA6"/>
    <w:rsid w:val="009A7AC5"/>
    <w:rsid w:val="009B0437"/>
    <w:rsid w:val="009B264A"/>
    <w:rsid w:val="009B3A71"/>
    <w:rsid w:val="009B3BBA"/>
    <w:rsid w:val="009B4A61"/>
    <w:rsid w:val="009B4B2F"/>
    <w:rsid w:val="009B5103"/>
    <w:rsid w:val="009B696C"/>
    <w:rsid w:val="009B6B50"/>
    <w:rsid w:val="009C1362"/>
    <w:rsid w:val="009C253D"/>
    <w:rsid w:val="009C3AFF"/>
    <w:rsid w:val="009C4EE5"/>
    <w:rsid w:val="009C5A16"/>
    <w:rsid w:val="009D0971"/>
    <w:rsid w:val="009D09A3"/>
    <w:rsid w:val="009D2513"/>
    <w:rsid w:val="009D2A9B"/>
    <w:rsid w:val="009D3ADE"/>
    <w:rsid w:val="009D46C3"/>
    <w:rsid w:val="009D5613"/>
    <w:rsid w:val="009D6049"/>
    <w:rsid w:val="009D611E"/>
    <w:rsid w:val="009D6324"/>
    <w:rsid w:val="009D671C"/>
    <w:rsid w:val="009E02DD"/>
    <w:rsid w:val="009E270B"/>
    <w:rsid w:val="009E3A0F"/>
    <w:rsid w:val="009E4286"/>
    <w:rsid w:val="009E4FAB"/>
    <w:rsid w:val="009E5781"/>
    <w:rsid w:val="009E5783"/>
    <w:rsid w:val="009E665C"/>
    <w:rsid w:val="009E7ED2"/>
    <w:rsid w:val="009F02F9"/>
    <w:rsid w:val="009F1519"/>
    <w:rsid w:val="009F39C3"/>
    <w:rsid w:val="009F39FB"/>
    <w:rsid w:val="009F3B5B"/>
    <w:rsid w:val="00A006EC"/>
    <w:rsid w:val="00A01393"/>
    <w:rsid w:val="00A02334"/>
    <w:rsid w:val="00A025D7"/>
    <w:rsid w:val="00A034DC"/>
    <w:rsid w:val="00A03939"/>
    <w:rsid w:val="00A03AAB"/>
    <w:rsid w:val="00A03E1B"/>
    <w:rsid w:val="00A043B2"/>
    <w:rsid w:val="00A044CD"/>
    <w:rsid w:val="00A04F84"/>
    <w:rsid w:val="00A05F66"/>
    <w:rsid w:val="00A117B7"/>
    <w:rsid w:val="00A11D23"/>
    <w:rsid w:val="00A12302"/>
    <w:rsid w:val="00A12557"/>
    <w:rsid w:val="00A1289E"/>
    <w:rsid w:val="00A14407"/>
    <w:rsid w:val="00A2061D"/>
    <w:rsid w:val="00A20658"/>
    <w:rsid w:val="00A21434"/>
    <w:rsid w:val="00A2275B"/>
    <w:rsid w:val="00A2392F"/>
    <w:rsid w:val="00A23C2D"/>
    <w:rsid w:val="00A24521"/>
    <w:rsid w:val="00A26034"/>
    <w:rsid w:val="00A27E45"/>
    <w:rsid w:val="00A30EAD"/>
    <w:rsid w:val="00A31244"/>
    <w:rsid w:val="00A34452"/>
    <w:rsid w:val="00A352C0"/>
    <w:rsid w:val="00A419BC"/>
    <w:rsid w:val="00A41F8A"/>
    <w:rsid w:val="00A4411C"/>
    <w:rsid w:val="00A44958"/>
    <w:rsid w:val="00A44D8F"/>
    <w:rsid w:val="00A45610"/>
    <w:rsid w:val="00A46363"/>
    <w:rsid w:val="00A50691"/>
    <w:rsid w:val="00A50B8E"/>
    <w:rsid w:val="00A50BA3"/>
    <w:rsid w:val="00A522CE"/>
    <w:rsid w:val="00A5417F"/>
    <w:rsid w:val="00A5774F"/>
    <w:rsid w:val="00A605BE"/>
    <w:rsid w:val="00A608DF"/>
    <w:rsid w:val="00A60B05"/>
    <w:rsid w:val="00A60E9D"/>
    <w:rsid w:val="00A624E2"/>
    <w:rsid w:val="00A62E59"/>
    <w:rsid w:val="00A62F66"/>
    <w:rsid w:val="00A63371"/>
    <w:rsid w:val="00A64EB0"/>
    <w:rsid w:val="00A65FC9"/>
    <w:rsid w:val="00A67C9E"/>
    <w:rsid w:val="00A714B0"/>
    <w:rsid w:val="00A721C2"/>
    <w:rsid w:val="00A75442"/>
    <w:rsid w:val="00A75499"/>
    <w:rsid w:val="00A77AB3"/>
    <w:rsid w:val="00A84ECA"/>
    <w:rsid w:val="00A85862"/>
    <w:rsid w:val="00A86E09"/>
    <w:rsid w:val="00A903A2"/>
    <w:rsid w:val="00A9277A"/>
    <w:rsid w:val="00A9294E"/>
    <w:rsid w:val="00A936D3"/>
    <w:rsid w:val="00A973A8"/>
    <w:rsid w:val="00A97E44"/>
    <w:rsid w:val="00AA0A41"/>
    <w:rsid w:val="00AA1B7F"/>
    <w:rsid w:val="00AA3227"/>
    <w:rsid w:val="00AA4C7C"/>
    <w:rsid w:val="00AA590D"/>
    <w:rsid w:val="00AA6F93"/>
    <w:rsid w:val="00AB0039"/>
    <w:rsid w:val="00AB129F"/>
    <w:rsid w:val="00AB16DA"/>
    <w:rsid w:val="00AB2C0F"/>
    <w:rsid w:val="00AB2D86"/>
    <w:rsid w:val="00AB71EC"/>
    <w:rsid w:val="00AB72E1"/>
    <w:rsid w:val="00AB78E2"/>
    <w:rsid w:val="00AB7F55"/>
    <w:rsid w:val="00AC0137"/>
    <w:rsid w:val="00AC0514"/>
    <w:rsid w:val="00AC2FE3"/>
    <w:rsid w:val="00AC3C32"/>
    <w:rsid w:val="00AC4001"/>
    <w:rsid w:val="00AC4228"/>
    <w:rsid w:val="00AC432E"/>
    <w:rsid w:val="00AC471E"/>
    <w:rsid w:val="00AC48DD"/>
    <w:rsid w:val="00AC5FEE"/>
    <w:rsid w:val="00AC6321"/>
    <w:rsid w:val="00AC6F7B"/>
    <w:rsid w:val="00AC711D"/>
    <w:rsid w:val="00AD146F"/>
    <w:rsid w:val="00AD229D"/>
    <w:rsid w:val="00AD230E"/>
    <w:rsid w:val="00AD2CBE"/>
    <w:rsid w:val="00AD3304"/>
    <w:rsid w:val="00AD434C"/>
    <w:rsid w:val="00AD5F27"/>
    <w:rsid w:val="00AD63E3"/>
    <w:rsid w:val="00AD6FAB"/>
    <w:rsid w:val="00AD779A"/>
    <w:rsid w:val="00AD7FA2"/>
    <w:rsid w:val="00AE0462"/>
    <w:rsid w:val="00AE0DF9"/>
    <w:rsid w:val="00AE3005"/>
    <w:rsid w:val="00AE47B0"/>
    <w:rsid w:val="00AE4BE4"/>
    <w:rsid w:val="00AE4D3A"/>
    <w:rsid w:val="00AE6BEC"/>
    <w:rsid w:val="00AE6D10"/>
    <w:rsid w:val="00AE7C6F"/>
    <w:rsid w:val="00AF0502"/>
    <w:rsid w:val="00AF2330"/>
    <w:rsid w:val="00AF2A06"/>
    <w:rsid w:val="00AF307E"/>
    <w:rsid w:val="00AF33C4"/>
    <w:rsid w:val="00B00BAB"/>
    <w:rsid w:val="00B00BD1"/>
    <w:rsid w:val="00B01D56"/>
    <w:rsid w:val="00B025C2"/>
    <w:rsid w:val="00B02DF1"/>
    <w:rsid w:val="00B0373F"/>
    <w:rsid w:val="00B037BD"/>
    <w:rsid w:val="00B03A4D"/>
    <w:rsid w:val="00B04123"/>
    <w:rsid w:val="00B04A7E"/>
    <w:rsid w:val="00B04E3C"/>
    <w:rsid w:val="00B07BCD"/>
    <w:rsid w:val="00B13A90"/>
    <w:rsid w:val="00B14886"/>
    <w:rsid w:val="00B14AF4"/>
    <w:rsid w:val="00B20248"/>
    <w:rsid w:val="00B26010"/>
    <w:rsid w:val="00B32F8E"/>
    <w:rsid w:val="00B3367C"/>
    <w:rsid w:val="00B336B1"/>
    <w:rsid w:val="00B33DB8"/>
    <w:rsid w:val="00B340A9"/>
    <w:rsid w:val="00B343EF"/>
    <w:rsid w:val="00B35BCC"/>
    <w:rsid w:val="00B35D41"/>
    <w:rsid w:val="00B36650"/>
    <w:rsid w:val="00B374AA"/>
    <w:rsid w:val="00B37F93"/>
    <w:rsid w:val="00B42CE3"/>
    <w:rsid w:val="00B439BC"/>
    <w:rsid w:val="00B446FF"/>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2BCE"/>
    <w:rsid w:val="00B73046"/>
    <w:rsid w:val="00B76BD6"/>
    <w:rsid w:val="00B7709C"/>
    <w:rsid w:val="00B77650"/>
    <w:rsid w:val="00B77920"/>
    <w:rsid w:val="00B83745"/>
    <w:rsid w:val="00B84216"/>
    <w:rsid w:val="00B84C4A"/>
    <w:rsid w:val="00B85326"/>
    <w:rsid w:val="00B85B2B"/>
    <w:rsid w:val="00B91302"/>
    <w:rsid w:val="00B92244"/>
    <w:rsid w:val="00B924D1"/>
    <w:rsid w:val="00B92C04"/>
    <w:rsid w:val="00B9412E"/>
    <w:rsid w:val="00B94A6D"/>
    <w:rsid w:val="00B95834"/>
    <w:rsid w:val="00B95A1E"/>
    <w:rsid w:val="00B95EA0"/>
    <w:rsid w:val="00B95EB1"/>
    <w:rsid w:val="00B95EDF"/>
    <w:rsid w:val="00B9787F"/>
    <w:rsid w:val="00B979FA"/>
    <w:rsid w:val="00BA22A7"/>
    <w:rsid w:val="00BA3538"/>
    <w:rsid w:val="00BA4A8E"/>
    <w:rsid w:val="00BA76D5"/>
    <w:rsid w:val="00BB1349"/>
    <w:rsid w:val="00BB3F5B"/>
    <w:rsid w:val="00BB4845"/>
    <w:rsid w:val="00BB7503"/>
    <w:rsid w:val="00BB7942"/>
    <w:rsid w:val="00BB7F35"/>
    <w:rsid w:val="00BC0242"/>
    <w:rsid w:val="00BC146E"/>
    <w:rsid w:val="00BC15CB"/>
    <w:rsid w:val="00BC4295"/>
    <w:rsid w:val="00BC5EBC"/>
    <w:rsid w:val="00BC7298"/>
    <w:rsid w:val="00BD033F"/>
    <w:rsid w:val="00BD037B"/>
    <w:rsid w:val="00BD0EC5"/>
    <w:rsid w:val="00BD2D85"/>
    <w:rsid w:val="00BD582C"/>
    <w:rsid w:val="00BD61A8"/>
    <w:rsid w:val="00BD69EC"/>
    <w:rsid w:val="00BD782B"/>
    <w:rsid w:val="00BE1BF8"/>
    <w:rsid w:val="00BE3AA9"/>
    <w:rsid w:val="00BE4303"/>
    <w:rsid w:val="00BE6091"/>
    <w:rsid w:val="00BE6D80"/>
    <w:rsid w:val="00BE7DBF"/>
    <w:rsid w:val="00BF05D6"/>
    <w:rsid w:val="00BF3B89"/>
    <w:rsid w:val="00BF4780"/>
    <w:rsid w:val="00BF57AC"/>
    <w:rsid w:val="00BF60CE"/>
    <w:rsid w:val="00BF6B2F"/>
    <w:rsid w:val="00BF749B"/>
    <w:rsid w:val="00C047CA"/>
    <w:rsid w:val="00C04DC9"/>
    <w:rsid w:val="00C056D9"/>
    <w:rsid w:val="00C074B9"/>
    <w:rsid w:val="00C07852"/>
    <w:rsid w:val="00C10A24"/>
    <w:rsid w:val="00C10A45"/>
    <w:rsid w:val="00C10D44"/>
    <w:rsid w:val="00C11744"/>
    <w:rsid w:val="00C16D1F"/>
    <w:rsid w:val="00C16D7E"/>
    <w:rsid w:val="00C1701D"/>
    <w:rsid w:val="00C17896"/>
    <w:rsid w:val="00C20435"/>
    <w:rsid w:val="00C20CC5"/>
    <w:rsid w:val="00C20FAF"/>
    <w:rsid w:val="00C2145A"/>
    <w:rsid w:val="00C2298C"/>
    <w:rsid w:val="00C235F5"/>
    <w:rsid w:val="00C243A0"/>
    <w:rsid w:val="00C249E5"/>
    <w:rsid w:val="00C25945"/>
    <w:rsid w:val="00C26066"/>
    <w:rsid w:val="00C26BFB"/>
    <w:rsid w:val="00C27993"/>
    <w:rsid w:val="00C311B9"/>
    <w:rsid w:val="00C317F9"/>
    <w:rsid w:val="00C32092"/>
    <w:rsid w:val="00C35C92"/>
    <w:rsid w:val="00C3644B"/>
    <w:rsid w:val="00C4243E"/>
    <w:rsid w:val="00C4298D"/>
    <w:rsid w:val="00C43724"/>
    <w:rsid w:val="00C439BD"/>
    <w:rsid w:val="00C456CA"/>
    <w:rsid w:val="00C45734"/>
    <w:rsid w:val="00C4598C"/>
    <w:rsid w:val="00C4716B"/>
    <w:rsid w:val="00C5036C"/>
    <w:rsid w:val="00C52A0B"/>
    <w:rsid w:val="00C53B96"/>
    <w:rsid w:val="00C55811"/>
    <w:rsid w:val="00C56A4B"/>
    <w:rsid w:val="00C570E4"/>
    <w:rsid w:val="00C63F9A"/>
    <w:rsid w:val="00C6419F"/>
    <w:rsid w:val="00C6436B"/>
    <w:rsid w:val="00C650D5"/>
    <w:rsid w:val="00C66B4E"/>
    <w:rsid w:val="00C67E06"/>
    <w:rsid w:val="00C71F4D"/>
    <w:rsid w:val="00C72690"/>
    <w:rsid w:val="00C728CF"/>
    <w:rsid w:val="00C73257"/>
    <w:rsid w:val="00C73337"/>
    <w:rsid w:val="00C73875"/>
    <w:rsid w:val="00C73A4E"/>
    <w:rsid w:val="00C73C21"/>
    <w:rsid w:val="00C75165"/>
    <w:rsid w:val="00C76248"/>
    <w:rsid w:val="00C764C1"/>
    <w:rsid w:val="00C76A7F"/>
    <w:rsid w:val="00C773A0"/>
    <w:rsid w:val="00C77C53"/>
    <w:rsid w:val="00C77FD8"/>
    <w:rsid w:val="00C810F9"/>
    <w:rsid w:val="00C81DC6"/>
    <w:rsid w:val="00C83FA8"/>
    <w:rsid w:val="00C84056"/>
    <w:rsid w:val="00C87325"/>
    <w:rsid w:val="00C92420"/>
    <w:rsid w:val="00C92F9E"/>
    <w:rsid w:val="00C931E4"/>
    <w:rsid w:val="00C935EA"/>
    <w:rsid w:val="00C9690C"/>
    <w:rsid w:val="00C975C7"/>
    <w:rsid w:val="00CA080B"/>
    <w:rsid w:val="00CA1476"/>
    <w:rsid w:val="00CA1F4B"/>
    <w:rsid w:val="00CA2965"/>
    <w:rsid w:val="00CA31EF"/>
    <w:rsid w:val="00CA4014"/>
    <w:rsid w:val="00CA4550"/>
    <w:rsid w:val="00CA5105"/>
    <w:rsid w:val="00CA5608"/>
    <w:rsid w:val="00CA5AAF"/>
    <w:rsid w:val="00CA5CD2"/>
    <w:rsid w:val="00CA60FD"/>
    <w:rsid w:val="00CA716A"/>
    <w:rsid w:val="00CA7484"/>
    <w:rsid w:val="00CA7C13"/>
    <w:rsid w:val="00CB28C5"/>
    <w:rsid w:val="00CB4394"/>
    <w:rsid w:val="00CB518C"/>
    <w:rsid w:val="00CB5929"/>
    <w:rsid w:val="00CB6E0F"/>
    <w:rsid w:val="00CB7137"/>
    <w:rsid w:val="00CC5EC1"/>
    <w:rsid w:val="00CC6D0B"/>
    <w:rsid w:val="00CD14DD"/>
    <w:rsid w:val="00CD2036"/>
    <w:rsid w:val="00CD2BCE"/>
    <w:rsid w:val="00CD2D58"/>
    <w:rsid w:val="00CD6CD2"/>
    <w:rsid w:val="00CD7157"/>
    <w:rsid w:val="00CE25BB"/>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3FB4"/>
    <w:rsid w:val="00D044BB"/>
    <w:rsid w:val="00D05012"/>
    <w:rsid w:val="00D0588B"/>
    <w:rsid w:val="00D069BC"/>
    <w:rsid w:val="00D06CDF"/>
    <w:rsid w:val="00D07833"/>
    <w:rsid w:val="00D07C8D"/>
    <w:rsid w:val="00D10387"/>
    <w:rsid w:val="00D10C6B"/>
    <w:rsid w:val="00D10CA8"/>
    <w:rsid w:val="00D143FE"/>
    <w:rsid w:val="00D153D9"/>
    <w:rsid w:val="00D16F4A"/>
    <w:rsid w:val="00D2031B"/>
    <w:rsid w:val="00D2088D"/>
    <w:rsid w:val="00D20926"/>
    <w:rsid w:val="00D235EF"/>
    <w:rsid w:val="00D23FE8"/>
    <w:rsid w:val="00D240A6"/>
    <w:rsid w:val="00D26BEE"/>
    <w:rsid w:val="00D27445"/>
    <w:rsid w:val="00D30347"/>
    <w:rsid w:val="00D309EB"/>
    <w:rsid w:val="00D3112E"/>
    <w:rsid w:val="00D31748"/>
    <w:rsid w:val="00D319D5"/>
    <w:rsid w:val="00D3241E"/>
    <w:rsid w:val="00D3292F"/>
    <w:rsid w:val="00D3353F"/>
    <w:rsid w:val="00D36CB2"/>
    <w:rsid w:val="00D40D76"/>
    <w:rsid w:val="00D410C2"/>
    <w:rsid w:val="00D41A15"/>
    <w:rsid w:val="00D41BAA"/>
    <w:rsid w:val="00D42404"/>
    <w:rsid w:val="00D42881"/>
    <w:rsid w:val="00D42E80"/>
    <w:rsid w:val="00D43C8B"/>
    <w:rsid w:val="00D45049"/>
    <w:rsid w:val="00D473EC"/>
    <w:rsid w:val="00D47ED5"/>
    <w:rsid w:val="00D51BB9"/>
    <w:rsid w:val="00D53223"/>
    <w:rsid w:val="00D534E6"/>
    <w:rsid w:val="00D556D1"/>
    <w:rsid w:val="00D558C2"/>
    <w:rsid w:val="00D569AF"/>
    <w:rsid w:val="00D57128"/>
    <w:rsid w:val="00D575E5"/>
    <w:rsid w:val="00D60BBF"/>
    <w:rsid w:val="00D62A6D"/>
    <w:rsid w:val="00D63622"/>
    <w:rsid w:val="00D65484"/>
    <w:rsid w:val="00D66B89"/>
    <w:rsid w:val="00D71253"/>
    <w:rsid w:val="00D72491"/>
    <w:rsid w:val="00D72F5E"/>
    <w:rsid w:val="00D734CF"/>
    <w:rsid w:val="00D739E0"/>
    <w:rsid w:val="00D7410D"/>
    <w:rsid w:val="00D80144"/>
    <w:rsid w:val="00D80E4A"/>
    <w:rsid w:val="00D81FDF"/>
    <w:rsid w:val="00D82F0A"/>
    <w:rsid w:val="00D87E5F"/>
    <w:rsid w:val="00D901F5"/>
    <w:rsid w:val="00D90BC4"/>
    <w:rsid w:val="00D93097"/>
    <w:rsid w:val="00D93D99"/>
    <w:rsid w:val="00D94198"/>
    <w:rsid w:val="00D95C0B"/>
    <w:rsid w:val="00D966BA"/>
    <w:rsid w:val="00D96D4F"/>
    <w:rsid w:val="00DA0CCE"/>
    <w:rsid w:val="00DA2039"/>
    <w:rsid w:val="00DA598E"/>
    <w:rsid w:val="00DA6B6E"/>
    <w:rsid w:val="00DB11DA"/>
    <w:rsid w:val="00DB14E6"/>
    <w:rsid w:val="00DB15D0"/>
    <w:rsid w:val="00DB1632"/>
    <w:rsid w:val="00DB27EF"/>
    <w:rsid w:val="00DB2D33"/>
    <w:rsid w:val="00DB5F36"/>
    <w:rsid w:val="00DB78B0"/>
    <w:rsid w:val="00DC0661"/>
    <w:rsid w:val="00DC26B3"/>
    <w:rsid w:val="00DC2867"/>
    <w:rsid w:val="00DC2B27"/>
    <w:rsid w:val="00DC4CAF"/>
    <w:rsid w:val="00DC4CD4"/>
    <w:rsid w:val="00DC6650"/>
    <w:rsid w:val="00DC7629"/>
    <w:rsid w:val="00DC7BEF"/>
    <w:rsid w:val="00DC7FBF"/>
    <w:rsid w:val="00DD0FD9"/>
    <w:rsid w:val="00DD283A"/>
    <w:rsid w:val="00DD2920"/>
    <w:rsid w:val="00DD3353"/>
    <w:rsid w:val="00DD44D0"/>
    <w:rsid w:val="00DD4837"/>
    <w:rsid w:val="00DD4A9E"/>
    <w:rsid w:val="00DD5089"/>
    <w:rsid w:val="00DD646F"/>
    <w:rsid w:val="00DD6BAA"/>
    <w:rsid w:val="00DE2C59"/>
    <w:rsid w:val="00DE3DA7"/>
    <w:rsid w:val="00DE6963"/>
    <w:rsid w:val="00DE6ADF"/>
    <w:rsid w:val="00DE7754"/>
    <w:rsid w:val="00DF18BB"/>
    <w:rsid w:val="00DF1E7E"/>
    <w:rsid w:val="00DF27F5"/>
    <w:rsid w:val="00DF31D8"/>
    <w:rsid w:val="00DF572F"/>
    <w:rsid w:val="00DF67B8"/>
    <w:rsid w:val="00E00DB8"/>
    <w:rsid w:val="00E03635"/>
    <w:rsid w:val="00E03D36"/>
    <w:rsid w:val="00E03E5C"/>
    <w:rsid w:val="00E03FEC"/>
    <w:rsid w:val="00E04160"/>
    <w:rsid w:val="00E0425F"/>
    <w:rsid w:val="00E0601A"/>
    <w:rsid w:val="00E07D05"/>
    <w:rsid w:val="00E10647"/>
    <w:rsid w:val="00E106A4"/>
    <w:rsid w:val="00E10F34"/>
    <w:rsid w:val="00E116F0"/>
    <w:rsid w:val="00E13015"/>
    <w:rsid w:val="00E13170"/>
    <w:rsid w:val="00E15819"/>
    <w:rsid w:val="00E16C91"/>
    <w:rsid w:val="00E171CC"/>
    <w:rsid w:val="00E22096"/>
    <w:rsid w:val="00E2279F"/>
    <w:rsid w:val="00E22909"/>
    <w:rsid w:val="00E229AC"/>
    <w:rsid w:val="00E23E75"/>
    <w:rsid w:val="00E257FA"/>
    <w:rsid w:val="00E25860"/>
    <w:rsid w:val="00E25A5B"/>
    <w:rsid w:val="00E25D2D"/>
    <w:rsid w:val="00E2704F"/>
    <w:rsid w:val="00E27BD1"/>
    <w:rsid w:val="00E27E27"/>
    <w:rsid w:val="00E30721"/>
    <w:rsid w:val="00E30F10"/>
    <w:rsid w:val="00E31DD7"/>
    <w:rsid w:val="00E31F5E"/>
    <w:rsid w:val="00E326F3"/>
    <w:rsid w:val="00E33FDA"/>
    <w:rsid w:val="00E344F0"/>
    <w:rsid w:val="00E3617A"/>
    <w:rsid w:val="00E36296"/>
    <w:rsid w:val="00E429B9"/>
    <w:rsid w:val="00E43FF2"/>
    <w:rsid w:val="00E44F16"/>
    <w:rsid w:val="00E450EF"/>
    <w:rsid w:val="00E45FA7"/>
    <w:rsid w:val="00E464B0"/>
    <w:rsid w:val="00E5034F"/>
    <w:rsid w:val="00E51406"/>
    <w:rsid w:val="00E5144E"/>
    <w:rsid w:val="00E52900"/>
    <w:rsid w:val="00E541BC"/>
    <w:rsid w:val="00E5442E"/>
    <w:rsid w:val="00E551F2"/>
    <w:rsid w:val="00E566EC"/>
    <w:rsid w:val="00E572B9"/>
    <w:rsid w:val="00E63510"/>
    <w:rsid w:val="00E637E0"/>
    <w:rsid w:val="00E64126"/>
    <w:rsid w:val="00E64828"/>
    <w:rsid w:val="00E6519B"/>
    <w:rsid w:val="00E66DC5"/>
    <w:rsid w:val="00E67CE9"/>
    <w:rsid w:val="00E7042A"/>
    <w:rsid w:val="00E7056F"/>
    <w:rsid w:val="00E71896"/>
    <w:rsid w:val="00E72214"/>
    <w:rsid w:val="00E722C5"/>
    <w:rsid w:val="00E72366"/>
    <w:rsid w:val="00E72E23"/>
    <w:rsid w:val="00E73250"/>
    <w:rsid w:val="00E75F5C"/>
    <w:rsid w:val="00E767DA"/>
    <w:rsid w:val="00E76C5F"/>
    <w:rsid w:val="00E81034"/>
    <w:rsid w:val="00E8168E"/>
    <w:rsid w:val="00E81B2A"/>
    <w:rsid w:val="00E82044"/>
    <w:rsid w:val="00E8304B"/>
    <w:rsid w:val="00E83D60"/>
    <w:rsid w:val="00E840F9"/>
    <w:rsid w:val="00E877BF"/>
    <w:rsid w:val="00E90D73"/>
    <w:rsid w:val="00E938D7"/>
    <w:rsid w:val="00E93FA3"/>
    <w:rsid w:val="00E95F3C"/>
    <w:rsid w:val="00E96F6F"/>
    <w:rsid w:val="00E97070"/>
    <w:rsid w:val="00E97B1D"/>
    <w:rsid w:val="00E97EB4"/>
    <w:rsid w:val="00EA0945"/>
    <w:rsid w:val="00EA0CB9"/>
    <w:rsid w:val="00EA0D5F"/>
    <w:rsid w:val="00EA1008"/>
    <w:rsid w:val="00EA1176"/>
    <w:rsid w:val="00EA1301"/>
    <w:rsid w:val="00EA14B2"/>
    <w:rsid w:val="00EA1A42"/>
    <w:rsid w:val="00EA214F"/>
    <w:rsid w:val="00EA4D50"/>
    <w:rsid w:val="00EA5C18"/>
    <w:rsid w:val="00EA6959"/>
    <w:rsid w:val="00EA6DA5"/>
    <w:rsid w:val="00EB073B"/>
    <w:rsid w:val="00EB178F"/>
    <w:rsid w:val="00EB1EF5"/>
    <w:rsid w:val="00EB41AA"/>
    <w:rsid w:val="00EB4258"/>
    <w:rsid w:val="00EB43C1"/>
    <w:rsid w:val="00EB6A28"/>
    <w:rsid w:val="00EB6F85"/>
    <w:rsid w:val="00EC10C1"/>
    <w:rsid w:val="00EC16E2"/>
    <w:rsid w:val="00EC24D9"/>
    <w:rsid w:val="00EC3689"/>
    <w:rsid w:val="00EC5092"/>
    <w:rsid w:val="00EC63B6"/>
    <w:rsid w:val="00EC74FD"/>
    <w:rsid w:val="00ED0F81"/>
    <w:rsid w:val="00ED1945"/>
    <w:rsid w:val="00ED20D4"/>
    <w:rsid w:val="00ED220F"/>
    <w:rsid w:val="00ED26DA"/>
    <w:rsid w:val="00ED35B7"/>
    <w:rsid w:val="00ED5607"/>
    <w:rsid w:val="00ED6301"/>
    <w:rsid w:val="00ED7C02"/>
    <w:rsid w:val="00EE07A7"/>
    <w:rsid w:val="00EE2E78"/>
    <w:rsid w:val="00EE3D2F"/>
    <w:rsid w:val="00EE421C"/>
    <w:rsid w:val="00EE4657"/>
    <w:rsid w:val="00EE75AC"/>
    <w:rsid w:val="00EF0955"/>
    <w:rsid w:val="00EF395A"/>
    <w:rsid w:val="00EF3E2E"/>
    <w:rsid w:val="00EF4A88"/>
    <w:rsid w:val="00EF653D"/>
    <w:rsid w:val="00F0238F"/>
    <w:rsid w:val="00F02FBC"/>
    <w:rsid w:val="00F04069"/>
    <w:rsid w:val="00F04C98"/>
    <w:rsid w:val="00F05B92"/>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0C3"/>
    <w:rsid w:val="00F201C3"/>
    <w:rsid w:val="00F21270"/>
    <w:rsid w:val="00F2136A"/>
    <w:rsid w:val="00F21916"/>
    <w:rsid w:val="00F24011"/>
    <w:rsid w:val="00F247AD"/>
    <w:rsid w:val="00F24926"/>
    <w:rsid w:val="00F24A7B"/>
    <w:rsid w:val="00F25A12"/>
    <w:rsid w:val="00F26C74"/>
    <w:rsid w:val="00F27B36"/>
    <w:rsid w:val="00F27D4B"/>
    <w:rsid w:val="00F31102"/>
    <w:rsid w:val="00F314CF"/>
    <w:rsid w:val="00F32194"/>
    <w:rsid w:val="00F32CF7"/>
    <w:rsid w:val="00F33C7B"/>
    <w:rsid w:val="00F34807"/>
    <w:rsid w:val="00F3518F"/>
    <w:rsid w:val="00F356CD"/>
    <w:rsid w:val="00F3664E"/>
    <w:rsid w:val="00F37426"/>
    <w:rsid w:val="00F37D3F"/>
    <w:rsid w:val="00F407B3"/>
    <w:rsid w:val="00F40BD0"/>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3F2"/>
    <w:rsid w:val="00F57705"/>
    <w:rsid w:val="00F57D29"/>
    <w:rsid w:val="00F60B86"/>
    <w:rsid w:val="00F61E7E"/>
    <w:rsid w:val="00F620EF"/>
    <w:rsid w:val="00F63B30"/>
    <w:rsid w:val="00F65F8F"/>
    <w:rsid w:val="00F660D1"/>
    <w:rsid w:val="00F70589"/>
    <w:rsid w:val="00F70EEB"/>
    <w:rsid w:val="00F72033"/>
    <w:rsid w:val="00F7230E"/>
    <w:rsid w:val="00F72A19"/>
    <w:rsid w:val="00F73756"/>
    <w:rsid w:val="00F74E8B"/>
    <w:rsid w:val="00F766D6"/>
    <w:rsid w:val="00F76DEB"/>
    <w:rsid w:val="00F7738A"/>
    <w:rsid w:val="00F77634"/>
    <w:rsid w:val="00F77AF1"/>
    <w:rsid w:val="00F80AAD"/>
    <w:rsid w:val="00F824DA"/>
    <w:rsid w:val="00F82650"/>
    <w:rsid w:val="00F826D4"/>
    <w:rsid w:val="00F832DE"/>
    <w:rsid w:val="00F8669C"/>
    <w:rsid w:val="00F87ABD"/>
    <w:rsid w:val="00F90E1C"/>
    <w:rsid w:val="00F92D77"/>
    <w:rsid w:val="00F9369C"/>
    <w:rsid w:val="00F93981"/>
    <w:rsid w:val="00F94043"/>
    <w:rsid w:val="00F97B4E"/>
    <w:rsid w:val="00FA0AE6"/>
    <w:rsid w:val="00FA2833"/>
    <w:rsid w:val="00FA2CCB"/>
    <w:rsid w:val="00FA3E4F"/>
    <w:rsid w:val="00FA47CD"/>
    <w:rsid w:val="00FA4F36"/>
    <w:rsid w:val="00FA5CE0"/>
    <w:rsid w:val="00FA6CB7"/>
    <w:rsid w:val="00FA7ABD"/>
    <w:rsid w:val="00FB089A"/>
    <w:rsid w:val="00FB2615"/>
    <w:rsid w:val="00FB2E8F"/>
    <w:rsid w:val="00FB5756"/>
    <w:rsid w:val="00FB6742"/>
    <w:rsid w:val="00FB6884"/>
    <w:rsid w:val="00FB7668"/>
    <w:rsid w:val="00FB79BF"/>
    <w:rsid w:val="00FB7BC0"/>
    <w:rsid w:val="00FB7E67"/>
    <w:rsid w:val="00FC102B"/>
    <w:rsid w:val="00FC3183"/>
    <w:rsid w:val="00FC379D"/>
    <w:rsid w:val="00FC4660"/>
    <w:rsid w:val="00FC5DEB"/>
    <w:rsid w:val="00FC7F70"/>
    <w:rsid w:val="00FD00A8"/>
    <w:rsid w:val="00FD15DF"/>
    <w:rsid w:val="00FD1786"/>
    <w:rsid w:val="00FD2B45"/>
    <w:rsid w:val="00FD4C79"/>
    <w:rsid w:val="00FD6485"/>
    <w:rsid w:val="00FD6649"/>
    <w:rsid w:val="00FD708B"/>
    <w:rsid w:val="00FD74CF"/>
    <w:rsid w:val="00FE0875"/>
    <w:rsid w:val="00FE0E52"/>
    <w:rsid w:val="00FE21DB"/>
    <w:rsid w:val="00FE404C"/>
    <w:rsid w:val="00FE5181"/>
    <w:rsid w:val="00FE5E7B"/>
    <w:rsid w:val="00FE6B40"/>
    <w:rsid w:val="00FE6F0B"/>
    <w:rsid w:val="00FE7EBE"/>
    <w:rsid w:val="00FF0263"/>
    <w:rsid w:val="00FF1C8B"/>
    <w:rsid w:val="00FF340D"/>
    <w:rsid w:val="00FF373F"/>
    <w:rsid w:val="00FF3A69"/>
    <w:rsid w:val="00FF4290"/>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lang w:val="en-US"/>
    </w:rPr>
  </w:style>
  <w:style w:type="paragraph" w:styleId="Ttulo1">
    <w:name w:val="heading 1"/>
    <w:basedOn w:val="Normal"/>
    <w:next w:val="Normal"/>
    <w:qFormat/>
    <w:pPr>
      <w:keepNext/>
      <w:spacing w:line="440" w:lineRule="exact"/>
      <w:outlineLvl w:val="0"/>
    </w:pPr>
    <w:rPr>
      <w:rFonts w:cs="Arial"/>
      <w:b/>
      <w:bCs/>
      <w:caps/>
    </w:rPr>
  </w:style>
  <w:style w:type="paragraph" w:styleId="Ttulo2">
    <w:name w:val="heading 2"/>
    <w:basedOn w:val="Normal"/>
    <w:next w:val="Normal"/>
    <w:link w:val="Ttulo2Car"/>
    <w:qFormat/>
    <w:pPr>
      <w:keepNext/>
      <w:widowControl w:val="0"/>
      <w:outlineLvl w:val="1"/>
    </w:pPr>
    <w:rPr>
      <w:rFonts w:cs="Arial"/>
      <w:b/>
      <w:bCs/>
      <w:sz w:val="18"/>
    </w:rPr>
  </w:style>
  <w:style w:type="paragraph" w:styleId="Ttulo3">
    <w:name w:val="heading 3"/>
    <w:basedOn w:val="Normal"/>
    <w:next w:val="Normal"/>
    <w:qFormat/>
    <w:pPr>
      <w:keepNext/>
      <w:spacing w:before="240" w:after="60"/>
      <w:outlineLvl w:val="2"/>
    </w:pPr>
    <w:rPr>
      <w:rFonts w:ascii="Helvetica" w:hAnsi="Helvetica"/>
      <w:sz w:val="24"/>
    </w:rPr>
  </w:style>
  <w:style w:type="paragraph" w:styleId="Ttulo4">
    <w:name w:val="heading 4"/>
    <w:basedOn w:val="Normal"/>
    <w:next w:val="Normal"/>
    <w:qFormat/>
    <w:pPr>
      <w:keepNext/>
      <w:widowControl w:val="0"/>
      <w:jc w:val="both"/>
      <w:outlineLvl w:val="3"/>
    </w:pPr>
    <w:rPr>
      <w:rFonts w:cs="Arial"/>
      <w:b/>
      <w:bCs/>
      <w:i/>
      <w:iCs/>
      <w:color w:val="0000FF"/>
    </w:rPr>
  </w:style>
  <w:style w:type="paragraph" w:styleId="Ttulo5">
    <w:name w:val="heading 5"/>
    <w:basedOn w:val="Normal"/>
    <w:next w:val="Normal"/>
    <w:qFormat/>
    <w:pPr>
      <w:keepNext/>
      <w:widowControl w:val="0"/>
      <w:jc w:val="both"/>
      <w:outlineLvl w:val="4"/>
    </w:pPr>
    <w:rPr>
      <w:rFonts w:cs="Arial"/>
      <w:b/>
      <w:bCs/>
    </w:rPr>
  </w:style>
  <w:style w:type="paragraph" w:styleId="Ttulo6">
    <w:name w:val="heading 6"/>
    <w:basedOn w:val="Normal"/>
    <w:next w:val="Normal"/>
    <w:qFormat/>
    <w:pPr>
      <w:spacing w:before="240" w:after="60" w:line="240" w:lineRule="auto"/>
      <w:outlineLvl w:val="5"/>
    </w:pPr>
    <w:rPr>
      <w:rFonts w:ascii="Times New Roman" w:eastAsia="Times New Roman" w:hAnsi="Times New Roman"/>
      <w:b/>
      <w:bCs/>
      <w:sz w:val="22"/>
      <w:szCs w:val="22"/>
      <w:lang w:eastAsia="en-US"/>
    </w:rPr>
  </w:style>
  <w:style w:type="paragraph" w:styleId="Ttulo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tulo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character" w:styleId="Hipervnculo">
    <w:name w:val="Hyperlink"/>
    <w:basedOn w:val="Fuentedeprrafopredeter"/>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merodepgina">
    <w:name w:val="page number"/>
    <w:basedOn w:val="Fuentedeprrafopredeter"/>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Textoindependien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Fuentedeprrafopredeter"/>
    <w:rPr>
      <w:rFonts w:ascii="Garamond" w:hAnsi="Garamond"/>
      <w:sz w:val="22"/>
      <w:lang w:val="en-GB" w:eastAsia="fr-FR" w:bidi="ar-SA"/>
    </w:rPr>
  </w:style>
  <w:style w:type="paragraph" w:styleId="Ttulo">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HTML">
    <w:name w:val="HTML Cite"/>
    <w:basedOn w:val="Fuentedeprrafopredeter"/>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nfasis">
    <w:name w:val="Emphasis"/>
    <w:basedOn w:val="Fuentedeprrafopredeter"/>
    <w:uiPriority w:val="20"/>
    <w:qFormat/>
    <w:rPr>
      <w:b/>
      <w:bCs/>
      <w:i w:val="0"/>
      <w:iCs w:val="0"/>
    </w:rPr>
  </w:style>
  <w:style w:type="paragraph" w:styleId="TDC3">
    <w:name w:val="toc 3"/>
    <w:basedOn w:val="Normal"/>
    <w:next w:val="Normal"/>
    <w:autoRedefine/>
    <w:uiPriority w:val="39"/>
    <w:semiHidden/>
    <w:qFormat/>
    <w:pPr>
      <w:numPr>
        <w:numId w:val="5"/>
      </w:numPr>
    </w:pPr>
  </w:style>
  <w:style w:type="paragraph" w:styleId="Textodeglobo">
    <w:name w:val="Balloon Text"/>
    <w:basedOn w:val="Normal"/>
    <w:link w:val="TextodegloboCar"/>
    <w:uiPriority w:val="99"/>
    <w:semiHidden/>
    <w:unhideWhenUsed/>
    <w:rsid w:val="00A3445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452"/>
    <w:rPr>
      <w:rFonts w:ascii="Tahoma" w:hAnsi="Tahoma" w:cs="Tahoma"/>
      <w:sz w:val="16"/>
      <w:szCs w:val="16"/>
    </w:rPr>
  </w:style>
  <w:style w:type="table" w:styleId="Tablaconcuadrcula">
    <w:name w:val="Table Grid"/>
    <w:basedOn w:val="Tablanormal"/>
    <w:uiPriority w:val="9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DC1">
    <w:name w:val="toc 1"/>
    <w:basedOn w:val="Normal"/>
    <w:next w:val="Normal"/>
    <w:autoRedefine/>
    <w:uiPriority w:val="39"/>
    <w:unhideWhenUsed/>
    <w:qFormat/>
    <w:rsid w:val="000A6E96"/>
    <w:pPr>
      <w:spacing w:after="100"/>
    </w:pPr>
  </w:style>
  <w:style w:type="paragraph" w:styleId="TDC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Textonotapie">
    <w:name w:val="footnote text"/>
    <w:basedOn w:val="Normal"/>
    <w:link w:val="TextonotapieCar"/>
    <w:unhideWhenUsed/>
    <w:rsid w:val="006D3BE8"/>
    <w:pPr>
      <w:spacing w:before="240" w:line="240" w:lineRule="auto"/>
      <w:jc w:val="both"/>
    </w:pPr>
    <w:rPr>
      <w:rFonts w:ascii="Times" w:eastAsia="Times New Roman" w:hAnsi="Times" w:cs="Times"/>
    </w:rPr>
  </w:style>
  <w:style w:type="character" w:customStyle="1" w:styleId="TextonotapieCar">
    <w:name w:val="Texto nota pie Car"/>
    <w:basedOn w:val="Fuentedeprrafopredeter"/>
    <w:link w:val="Textonotapie"/>
    <w:rsid w:val="006D3BE8"/>
    <w:rPr>
      <w:rFonts w:eastAsia="Times New Roman" w:cs="Times"/>
    </w:rPr>
  </w:style>
  <w:style w:type="character" w:styleId="Refdenotaalpie">
    <w:name w:val="footnote reference"/>
    <w:unhideWhenUsed/>
    <w:rsid w:val="006D3BE8"/>
    <w:rPr>
      <w:rFonts w:ascii="Times New Roman" w:hAnsi="Times New Roman" w:cs="Times New Roman" w:hint="default"/>
      <w:vertAlign w:val="superscript"/>
    </w:rPr>
  </w:style>
  <w:style w:type="paragraph" w:styleId="Prrafodelista">
    <w:name w:val="List Paragraph"/>
    <w:basedOn w:val="Normal"/>
    <w:uiPriority w:val="34"/>
    <w:qFormat/>
    <w:rsid w:val="006D3BE8"/>
    <w:pPr>
      <w:ind w:left="720"/>
      <w:contextualSpacing/>
    </w:pPr>
  </w:style>
  <w:style w:type="character" w:styleId="Refdecomentario">
    <w:name w:val="annotation reference"/>
    <w:basedOn w:val="Fuentedeprrafopredeter"/>
    <w:unhideWhenUsed/>
    <w:rsid w:val="006D3BE8"/>
    <w:rPr>
      <w:sz w:val="16"/>
      <w:szCs w:val="16"/>
    </w:rPr>
  </w:style>
  <w:style w:type="paragraph" w:styleId="Textocomentario">
    <w:name w:val="annotation text"/>
    <w:basedOn w:val="Normal"/>
    <w:link w:val="TextocomentarioCar"/>
    <w:uiPriority w:val="99"/>
    <w:unhideWhenUsed/>
    <w:rsid w:val="006D3BE8"/>
    <w:pPr>
      <w:spacing w:line="240" w:lineRule="auto"/>
    </w:pPr>
  </w:style>
  <w:style w:type="character" w:customStyle="1" w:styleId="TextocomentarioCar">
    <w:name w:val="Texto comentario Car"/>
    <w:basedOn w:val="Fuentedeprrafopredeter"/>
    <w:link w:val="Textocomentario"/>
    <w:uiPriority w:val="99"/>
    <w:rsid w:val="006D3BE8"/>
    <w:rPr>
      <w:rFonts w:ascii="Arial" w:hAnsi="Arial"/>
    </w:rPr>
  </w:style>
  <w:style w:type="paragraph" w:styleId="Asuntodelcomentario">
    <w:name w:val="annotation subject"/>
    <w:basedOn w:val="Textocomentario"/>
    <w:next w:val="Textocomentario"/>
    <w:link w:val="AsuntodelcomentarioCar"/>
    <w:uiPriority w:val="99"/>
    <w:semiHidden/>
    <w:unhideWhenUsed/>
    <w:rsid w:val="006D3BE8"/>
    <w:rPr>
      <w:b/>
      <w:bCs/>
    </w:rPr>
  </w:style>
  <w:style w:type="character" w:customStyle="1" w:styleId="AsuntodelcomentarioCar">
    <w:name w:val="Asunto del comentario Car"/>
    <w:basedOn w:val="TextocomentarioCar"/>
    <w:link w:val="Asuntodelcomentario"/>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epginaCar">
    <w:name w:val="Pie de página Car"/>
    <w:basedOn w:val="Fuentedeprrafopredeter"/>
    <w:link w:val="Piedepgina"/>
    <w:uiPriority w:val="99"/>
    <w:rsid w:val="005204FC"/>
    <w:rPr>
      <w:rFonts w:ascii="Arial" w:hAnsi="Arial"/>
    </w:rPr>
  </w:style>
  <w:style w:type="paragraph" w:styleId="Textoindependiente2">
    <w:name w:val="Body Text 2"/>
    <w:basedOn w:val="Normal"/>
    <w:link w:val="Textoindependiente2Car"/>
    <w:uiPriority w:val="99"/>
    <w:semiHidden/>
    <w:unhideWhenUsed/>
    <w:rsid w:val="00893886"/>
    <w:pPr>
      <w:spacing w:after="120" w:line="480" w:lineRule="auto"/>
    </w:pPr>
  </w:style>
  <w:style w:type="character" w:customStyle="1" w:styleId="Textoindependiente2Car">
    <w:name w:val="Texto independiente 2 Car"/>
    <w:basedOn w:val="Fuentedeprrafopredeter"/>
    <w:link w:val="Textoindependiente2"/>
    <w:uiPriority w:val="99"/>
    <w:semiHidden/>
    <w:rsid w:val="00893886"/>
    <w:rPr>
      <w:rFonts w:ascii="Arial" w:hAnsi="Arial"/>
    </w:rPr>
  </w:style>
  <w:style w:type="character" w:customStyle="1" w:styleId="Ttulo2Car">
    <w:name w:val="Título 2 Car"/>
    <w:basedOn w:val="Fuentedeprrafopredeter"/>
    <w:link w:val="Ttulo2"/>
    <w:rsid w:val="00E6519B"/>
    <w:rPr>
      <w:rFonts w:ascii="Arial" w:hAnsi="Arial" w:cs="Arial"/>
      <w:b/>
      <w:bCs/>
      <w:sz w:val="18"/>
    </w:rPr>
  </w:style>
  <w:style w:type="character" w:styleId="Ttulodellibro">
    <w:name w:val="Book Title"/>
    <w:basedOn w:val="Fuentedeprrafopredeter"/>
    <w:uiPriority w:val="33"/>
    <w:qFormat/>
    <w:rsid w:val="002C46DE"/>
    <w:rPr>
      <w:b/>
      <w:bCs/>
      <w:smallCaps/>
      <w:spacing w:val="5"/>
    </w:rPr>
  </w:style>
  <w:style w:type="character" w:customStyle="1" w:styleId="Caractresdenotedebasdepage">
    <w:name w:val="Caractères de note de bas de page"/>
    <w:basedOn w:val="Fuentedeprrafopredeter"/>
    <w:rsid w:val="00390537"/>
    <w:rPr>
      <w:rFonts w:ascii="Times New Roman" w:hAnsi="Times New Roman" w:cs="Times New Roman" w:hint="default"/>
      <w:vertAlign w:val="superscript"/>
    </w:rPr>
  </w:style>
  <w:style w:type="paragraph" w:styleId="Revisin">
    <w:name w:val="Revision"/>
    <w:hidden/>
    <w:uiPriority w:val="99"/>
    <w:semiHidden/>
    <w:rsid w:val="00F51120"/>
    <w:rPr>
      <w:rFonts w:ascii="Arial" w:hAnsi="Arial"/>
    </w:rPr>
  </w:style>
  <w:style w:type="paragraph" w:styleId="Textoindependiente3">
    <w:name w:val="Body Text 3"/>
    <w:basedOn w:val="Normal"/>
    <w:link w:val="Textoindependiente3Car"/>
    <w:uiPriority w:val="99"/>
    <w:unhideWhenUsed/>
    <w:rsid w:val="001020FE"/>
    <w:pPr>
      <w:spacing w:after="120"/>
    </w:pPr>
    <w:rPr>
      <w:sz w:val="16"/>
      <w:szCs w:val="16"/>
    </w:rPr>
  </w:style>
  <w:style w:type="character" w:customStyle="1" w:styleId="Textoindependiente3Car">
    <w:name w:val="Texto independiente 3 Car"/>
    <w:basedOn w:val="Fuentedeprrafopredeter"/>
    <w:link w:val="Textoindependien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Fuentedeprrafopredeter"/>
    <w:link w:val="Normal1"/>
    <w:rsid w:val="00533387"/>
    <w:rPr>
      <w:rFonts w:ascii="Times New Roman" w:eastAsia="Times New Roman" w:hAnsi="Times New Roman"/>
      <w:sz w:val="22"/>
      <w:szCs w:val="22"/>
    </w:rPr>
  </w:style>
  <w:style w:type="table" w:styleId="Sombreadomedio1-nfasis1">
    <w:name w:val="Medium Shading 1 Accent 1"/>
    <w:basedOn w:val="Tabla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cabezadoCar">
    <w:name w:val="Encabezado Car"/>
    <w:link w:val="Encabezado"/>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styleId="Hipervnculovisitado">
    <w:name w:val="FollowedHyperlink"/>
    <w:basedOn w:val="Fuentedeprrafopredeter"/>
    <w:uiPriority w:val="99"/>
    <w:semiHidden/>
    <w:unhideWhenUsed/>
    <w:rsid w:val="0083542C"/>
    <w:rPr>
      <w:color w:val="800080" w:themeColor="followedHyperlink"/>
      <w:u w:val="single"/>
    </w:rPr>
  </w:style>
  <w:style w:type="character" w:customStyle="1" w:styleId="Mencinsinresolver1">
    <w:name w:val="Mención sin resolver1"/>
    <w:basedOn w:val="Fuentedeprrafopredeter"/>
    <w:uiPriority w:val="99"/>
    <w:semiHidden/>
    <w:unhideWhenUsed/>
    <w:rsid w:val="00AC0137"/>
    <w:rPr>
      <w:color w:val="605E5C"/>
      <w:shd w:val="clear" w:color="auto" w:fill="E1DFDD"/>
    </w:rPr>
  </w:style>
  <w:style w:type="character" w:styleId="Textoennegrita">
    <w:name w:val="Strong"/>
    <w:basedOn w:val="Fuentedeprrafopredeter"/>
    <w:uiPriority w:val="22"/>
    <w:qFormat/>
    <w:rsid w:val="00DB2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297">
      <w:bodyDiv w:val="1"/>
      <w:marLeft w:val="0"/>
      <w:marRight w:val="0"/>
      <w:marTop w:val="0"/>
      <w:marBottom w:val="0"/>
      <w:divBdr>
        <w:top w:val="none" w:sz="0" w:space="0" w:color="auto"/>
        <w:left w:val="none" w:sz="0" w:space="0" w:color="auto"/>
        <w:bottom w:val="none" w:sz="0" w:space="0" w:color="auto"/>
        <w:right w:val="none" w:sz="0" w:space="0" w:color="auto"/>
      </w:divBdr>
    </w:div>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54763048">
      <w:bodyDiv w:val="1"/>
      <w:marLeft w:val="0"/>
      <w:marRight w:val="0"/>
      <w:marTop w:val="0"/>
      <w:marBottom w:val="0"/>
      <w:divBdr>
        <w:top w:val="none" w:sz="0" w:space="0" w:color="auto"/>
        <w:left w:val="none" w:sz="0" w:space="0" w:color="auto"/>
        <w:bottom w:val="none" w:sz="0" w:space="0" w:color="auto"/>
        <w:right w:val="none" w:sz="0" w:space="0" w:color="auto"/>
      </w:divBdr>
    </w:div>
    <w:div w:id="233779989">
      <w:bodyDiv w:val="1"/>
      <w:marLeft w:val="0"/>
      <w:marRight w:val="0"/>
      <w:marTop w:val="0"/>
      <w:marBottom w:val="0"/>
      <w:divBdr>
        <w:top w:val="none" w:sz="0" w:space="0" w:color="auto"/>
        <w:left w:val="none" w:sz="0" w:space="0" w:color="auto"/>
        <w:bottom w:val="none" w:sz="0" w:space="0" w:color="auto"/>
        <w:right w:val="none" w:sz="0" w:space="0" w:color="auto"/>
      </w:divBdr>
    </w:div>
    <w:div w:id="251165658">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07412156">
      <w:bodyDiv w:val="1"/>
      <w:marLeft w:val="0"/>
      <w:marRight w:val="0"/>
      <w:marTop w:val="0"/>
      <w:marBottom w:val="0"/>
      <w:divBdr>
        <w:top w:val="none" w:sz="0" w:space="0" w:color="auto"/>
        <w:left w:val="none" w:sz="0" w:space="0" w:color="auto"/>
        <w:bottom w:val="none" w:sz="0" w:space="0" w:color="auto"/>
        <w:right w:val="none" w:sz="0" w:space="0" w:color="auto"/>
      </w:divBdr>
    </w:div>
    <w:div w:id="726995374">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399787706">
      <w:bodyDiv w:val="1"/>
      <w:marLeft w:val="0"/>
      <w:marRight w:val="0"/>
      <w:marTop w:val="0"/>
      <w:marBottom w:val="0"/>
      <w:divBdr>
        <w:top w:val="none" w:sz="0" w:space="0" w:color="auto"/>
        <w:left w:val="none" w:sz="0" w:space="0" w:color="auto"/>
        <w:bottom w:val="none" w:sz="0" w:space="0" w:color="auto"/>
        <w:right w:val="none" w:sz="0" w:space="0" w:color="auto"/>
      </w:divBdr>
    </w:div>
    <w:div w:id="1436249888">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525972969">
      <w:bodyDiv w:val="1"/>
      <w:marLeft w:val="0"/>
      <w:marRight w:val="0"/>
      <w:marTop w:val="0"/>
      <w:marBottom w:val="0"/>
      <w:divBdr>
        <w:top w:val="none" w:sz="0" w:space="0" w:color="auto"/>
        <w:left w:val="none" w:sz="0" w:space="0" w:color="auto"/>
        <w:bottom w:val="none" w:sz="0" w:space="0" w:color="auto"/>
        <w:right w:val="none" w:sz="0" w:space="0" w:color="auto"/>
      </w:divBdr>
    </w:div>
    <w:div w:id="1593079323">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 w:id="205299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eams.microsoft.com/l/meetup-join/19%3ameeting_N2NiY2VhMDktNjQyZC00OWM5LTk4ODMtMDZhNGEyNTAzNTFl%40thread.v2/0?context=%7b%22Tid%22%3a%22f3967513-6942-4707-a5ce-f2b56b9365a5%22%2c%22Oid%22%3a%2241d670cf-afa4-46d3-8e86-e1c2c36fd53c%22%7d" TargetMode="External"/><Relationship Id="rId18" Type="http://schemas.openxmlformats.org/officeDocument/2006/relationships/hyperlink" Target="mailto:le-delegue-a-la-protection-des-donnees-personnelles@finances.gouv.fr"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tj-paris@justice.fr"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diplomatie.gouv.fr/fr/conseils-aux-voyageur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arches-publics.gouv.fr" TargetMode="External"/><Relationship Id="rId20" Type="http://schemas.openxmlformats.org/officeDocument/2006/relationships/hyperlink" Target="mailto:tj-paris@justi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diplomatie.gouv.fr/fr/conseils-aux-voyageur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nformatique.libertes@expertisefran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D1DC-121A-490D-A80C-77981B49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90</TotalTime>
  <Pages>13</Pages>
  <Words>4385</Words>
  <Characters>29047</Characters>
  <Application>Microsoft Office Word</Application>
  <DocSecurity>0</DocSecurity>
  <Lines>242</Lines>
  <Paragraphs>66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ADETEF</vt:lpstr>
      <vt:lpstr>ADETEF</vt:lpstr>
    </vt:vector>
  </TitlesOfParts>
  <Company>MINEFI</Company>
  <LinksUpToDate>false</LinksUpToDate>
  <CharactersWithSpaces>33366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Camilo Brinez</cp:lastModifiedBy>
  <cp:revision>53</cp:revision>
  <cp:lastPrinted>2016-03-24T23:23:00Z</cp:lastPrinted>
  <dcterms:created xsi:type="dcterms:W3CDTF">2025-08-05T16:59:00Z</dcterms:created>
  <dcterms:modified xsi:type="dcterms:W3CDTF">2025-08-06T21:33:00Z</dcterms:modified>
</cp:coreProperties>
</file>