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73B96" w14:textId="2E749C99" w:rsidR="00B81E11" w:rsidRPr="00C06712" w:rsidRDefault="00FD2E67" w:rsidP="00B32D17">
      <w:pPr>
        <w:shd w:val="clear" w:color="auto" w:fill="00B0F0"/>
        <w:jc w:val="center"/>
        <w:rPr>
          <w:b/>
          <w:bCs/>
          <w:sz w:val="28"/>
          <w:szCs w:val="32"/>
        </w:rPr>
      </w:pPr>
      <w:r w:rsidRPr="00C06712">
        <w:rPr>
          <w:b/>
          <w:bCs/>
          <w:sz w:val="28"/>
          <w:szCs w:val="32"/>
        </w:rPr>
        <w:t>MARCHES PUBLICS</w:t>
      </w:r>
      <w:r w:rsidR="00B32D17" w:rsidRPr="00C06712">
        <w:rPr>
          <w:b/>
          <w:bCs/>
          <w:sz w:val="28"/>
          <w:szCs w:val="32"/>
        </w:rPr>
        <w:t xml:space="preserve"> </w:t>
      </w:r>
      <w:r w:rsidR="00043A76">
        <w:rPr>
          <w:b/>
          <w:bCs/>
          <w:sz w:val="28"/>
          <w:szCs w:val="32"/>
        </w:rPr>
        <w:t>DE PRESTATIONS INTELLECTUELLES</w:t>
      </w:r>
    </w:p>
    <w:p w14:paraId="3B8EA014" w14:textId="35B1B044" w:rsidR="004F4648" w:rsidRDefault="004F4648" w:rsidP="009C6F5E"/>
    <w:p w14:paraId="7CC3E2C9" w14:textId="77777777" w:rsidR="00FB6251" w:rsidRDefault="00FB6251" w:rsidP="009C6F5E"/>
    <w:tbl>
      <w:tblPr>
        <w:tblW w:w="0" w:type="auto"/>
        <w:tblInd w:w="1039" w:type="dxa"/>
        <w:tblLayout w:type="fixed"/>
        <w:tblCellMar>
          <w:left w:w="71" w:type="dxa"/>
          <w:right w:w="71" w:type="dxa"/>
        </w:tblCellMar>
        <w:tblLook w:val="0000" w:firstRow="0" w:lastRow="0" w:firstColumn="0" w:lastColumn="0" w:noHBand="0" w:noVBand="0"/>
      </w:tblPr>
      <w:tblGrid>
        <w:gridCol w:w="397"/>
        <w:gridCol w:w="397"/>
        <w:gridCol w:w="397"/>
        <w:gridCol w:w="397"/>
        <w:gridCol w:w="397"/>
        <w:gridCol w:w="397"/>
        <w:gridCol w:w="397"/>
        <w:gridCol w:w="397"/>
        <w:gridCol w:w="397"/>
        <w:gridCol w:w="397"/>
        <w:gridCol w:w="397"/>
        <w:gridCol w:w="397"/>
        <w:gridCol w:w="397"/>
        <w:gridCol w:w="508"/>
        <w:gridCol w:w="514"/>
        <w:gridCol w:w="454"/>
        <w:gridCol w:w="453"/>
        <w:gridCol w:w="469"/>
      </w:tblGrid>
      <w:tr w:rsidR="00B32D17" w:rsidRPr="00E0712A" w14:paraId="74E9BE57" w14:textId="77777777" w:rsidTr="00A23946">
        <w:trPr>
          <w:trHeight w:hRule="exact" w:val="367"/>
        </w:trPr>
        <w:tc>
          <w:tcPr>
            <w:tcW w:w="397" w:type="dxa"/>
            <w:tcBorders>
              <w:top w:val="single" w:sz="4" w:space="0" w:color="000000"/>
              <w:left w:val="single" w:sz="4" w:space="0" w:color="000000"/>
              <w:bottom w:val="single" w:sz="4" w:space="0" w:color="000000"/>
            </w:tcBorders>
            <w:shd w:val="clear" w:color="auto" w:fill="auto"/>
            <w:vAlign w:val="center"/>
          </w:tcPr>
          <w:p w14:paraId="17C96AD9"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514D67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B7509B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4403AEC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556362"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2D284EF"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7142B8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27BEA40A"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7A7D20C"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5C31FBF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49BF1E6"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6D9BBCC0" w14:textId="77777777" w:rsidR="00B32D17" w:rsidRPr="00E0712A" w:rsidRDefault="00B32D17" w:rsidP="00A23946">
            <w:pPr>
              <w:snapToGrid w:val="0"/>
              <w:jc w:val="center"/>
              <w:rPr>
                <w:rFonts w:ascii="Arial" w:hAnsi="Arial" w:cs="Arial"/>
                <w:b/>
                <w:sz w:val="32"/>
                <w:szCs w:val="32"/>
                <w:highlight w:val="yellow"/>
              </w:rPr>
            </w:pPr>
          </w:p>
        </w:tc>
        <w:tc>
          <w:tcPr>
            <w:tcW w:w="397" w:type="dxa"/>
            <w:tcBorders>
              <w:top w:val="single" w:sz="4" w:space="0" w:color="000000"/>
              <w:left w:val="single" w:sz="4" w:space="0" w:color="000000"/>
              <w:bottom w:val="single" w:sz="4" w:space="0" w:color="000000"/>
            </w:tcBorders>
            <w:shd w:val="clear" w:color="auto" w:fill="auto"/>
            <w:vAlign w:val="center"/>
          </w:tcPr>
          <w:p w14:paraId="0AA4F46F" w14:textId="77777777" w:rsidR="00B32D17" w:rsidRPr="00E0712A" w:rsidRDefault="00B32D17" w:rsidP="00A23946">
            <w:pPr>
              <w:snapToGrid w:val="0"/>
              <w:jc w:val="center"/>
              <w:rPr>
                <w:rFonts w:ascii="Arial" w:hAnsi="Arial" w:cs="Arial"/>
                <w:b/>
                <w:sz w:val="32"/>
                <w:szCs w:val="32"/>
                <w:highlight w:val="yellow"/>
              </w:rPr>
            </w:pPr>
          </w:p>
        </w:tc>
        <w:tc>
          <w:tcPr>
            <w:tcW w:w="508" w:type="dxa"/>
            <w:tcBorders>
              <w:top w:val="single" w:sz="4" w:space="0" w:color="000000"/>
              <w:left w:val="single" w:sz="4" w:space="0" w:color="000000"/>
              <w:bottom w:val="single" w:sz="4" w:space="0" w:color="000000"/>
            </w:tcBorders>
            <w:shd w:val="clear" w:color="auto" w:fill="auto"/>
            <w:vAlign w:val="center"/>
          </w:tcPr>
          <w:p w14:paraId="75420257" w14:textId="77777777" w:rsidR="00B32D17" w:rsidRPr="00E0712A" w:rsidRDefault="00B32D17" w:rsidP="00A23946">
            <w:pPr>
              <w:snapToGrid w:val="0"/>
              <w:jc w:val="center"/>
              <w:rPr>
                <w:rFonts w:ascii="Arial" w:hAnsi="Arial" w:cs="Arial"/>
                <w:b/>
                <w:sz w:val="32"/>
                <w:szCs w:val="32"/>
                <w:highlight w:val="yellow"/>
              </w:rPr>
            </w:pPr>
          </w:p>
        </w:tc>
        <w:tc>
          <w:tcPr>
            <w:tcW w:w="514" w:type="dxa"/>
            <w:tcBorders>
              <w:top w:val="single" w:sz="4" w:space="0" w:color="000000"/>
              <w:left w:val="single" w:sz="4" w:space="0" w:color="000000"/>
              <w:bottom w:val="single" w:sz="4" w:space="0" w:color="000000"/>
            </w:tcBorders>
            <w:shd w:val="clear" w:color="auto" w:fill="auto"/>
            <w:vAlign w:val="center"/>
          </w:tcPr>
          <w:p w14:paraId="0060B068" w14:textId="77777777" w:rsidR="00B32D17" w:rsidRPr="00E0712A" w:rsidRDefault="00B32D17" w:rsidP="00A23946">
            <w:pPr>
              <w:snapToGrid w:val="0"/>
              <w:jc w:val="center"/>
              <w:rPr>
                <w:rFonts w:ascii="Arial" w:hAnsi="Arial" w:cs="Arial"/>
                <w:b/>
                <w:sz w:val="32"/>
                <w:szCs w:val="32"/>
                <w:highlight w:val="yellow"/>
              </w:rPr>
            </w:pPr>
          </w:p>
        </w:tc>
        <w:tc>
          <w:tcPr>
            <w:tcW w:w="454" w:type="dxa"/>
            <w:tcBorders>
              <w:top w:val="single" w:sz="4" w:space="0" w:color="000000"/>
              <w:left w:val="single" w:sz="4" w:space="0" w:color="000000"/>
              <w:bottom w:val="single" w:sz="4" w:space="0" w:color="000000"/>
            </w:tcBorders>
            <w:shd w:val="clear" w:color="auto" w:fill="auto"/>
            <w:vAlign w:val="center"/>
          </w:tcPr>
          <w:p w14:paraId="185C2F5F" w14:textId="77777777" w:rsidR="00B32D17" w:rsidRPr="00E0712A" w:rsidRDefault="00B32D17" w:rsidP="00A23946">
            <w:pPr>
              <w:snapToGrid w:val="0"/>
              <w:jc w:val="center"/>
              <w:rPr>
                <w:rFonts w:ascii="Arial" w:hAnsi="Arial" w:cs="Arial"/>
                <w:b/>
                <w:sz w:val="32"/>
                <w:szCs w:val="32"/>
                <w:highlight w:val="yellow"/>
              </w:rPr>
            </w:pPr>
          </w:p>
        </w:tc>
        <w:tc>
          <w:tcPr>
            <w:tcW w:w="453" w:type="dxa"/>
            <w:tcBorders>
              <w:top w:val="single" w:sz="4" w:space="0" w:color="000000"/>
              <w:left w:val="single" w:sz="4" w:space="0" w:color="000000"/>
              <w:bottom w:val="single" w:sz="4" w:space="0" w:color="000000"/>
            </w:tcBorders>
            <w:shd w:val="clear" w:color="auto" w:fill="auto"/>
            <w:vAlign w:val="center"/>
          </w:tcPr>
          <w:p w14:paraId="2391FBB9" w14:textId="77777777" w:rsidR="00B32D17" w:rsidRPr="00E0712A" w:rsidRDefault="00B32D17" w:rsidP="00A23946">
            <w:pPr>
              <w:snapToGrid w:val="0"/>
              <w:jc w:val="center"/>
              <w:rPr>
                <w:rFonts w:ascii="Arial" w:hAnsi="Arial" w:cs="Arial"/>
                <w:b/>
                <w:sz w:val="32"/>
                <w:szCs w:val="32"/>
                <w:highlight w:val="yellow"/>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72B07F" w14:textId="77777777" w:rsidR="00B32D17" w:rsidRPr="00E0712A" w:rsidRDefault="00B32D17" w:rsidP="00A23946">
            <w:pPr>
              <w:snapToGrid w:val="0"/>
              <w:jc w:val="center"/>
              <w:rPr>
                <w:rFonts w:ascii="Arial" w:hAnsi="Arial" w:cs="Arial"/>
                <w:b/>
                <w:sz w:val="32"/>
                <w:szCs w:val="32"/>
                <w:highlight w:val="yellow"/>
              </w:rPr>
            </w:pPr>
          </w:p>
        </w:tc>
      </w:tr>
    </w:tbl>
    <w:p w14:paraId="6132A2B4" w14:textId="7D62E914" w:rsidR="00B32D17" w:rsidRDefault="00B32D17" w:rsidP="00B32D17"/>
    <w:p w14:paraId="5694B0E8" w14:textId="77777777" w:rsidR="00FB6251" w:rsidRDefault="00FB6251" w:rsidP="00B32D17"/>
    <w:tbl>
      <w:tblPr>
        <w:tblStyle w:val="Grilledutableau"/>
        <w:tblW w:w="0" w:type="auto"/>
        <w:tblLook w:val="04A0" w:firstRow="1" w:lastRow="0" w:firstColumn="1" w:lastColumn="0" w:noHBand="0" w:noVBand="1"/>
      </w:tblPr>
      <w:tblGrid>
        <w:gridCol w:w="9608"/>
      </w:tblGrid>
      <w:tr w:rsidR="00C06712" w14:paraId="4134BAA8" w14:textId="77777777" w:rsidTr="000564E7">
        <w:tc>
          <w:tcPr>
            <w:tcW w:w="9628" w:type="dxa"/>
            <w:tcBorders>
              <w:top w:val="double" w:sz="4" w:space="0" w:color="auto"/>
              <w:left w:val="double" w:sz="4" w:space="0" w:color="auto"/>
              <w:bottom w:val="double" w:sz="4" w:space="0" w:color="auto"/>
              <w:right w:val="double" w:sz="4" w:space="0" w:color="auto"/>
            </w:tcBorders>
            <w:shd w:val="clear" w:color="auto" w:fill="D9F5FF"/>
          </w:tcPr>
          <w:p w14:paraId="6D8BAB08" w14:textId="77777777" w:rsidR="00C06712" w:rsidRPr="00C06712" w:rsidRDefault="00C06712" w:rsidP="00C06712">
            <w:pPr>
              <w:jc w:val="center"/>
              <w:rPr>
                <w:b/>
                <w:bCs/>
                <w:sz w:val="28"/>
                <w:szCs w:val="32"/>
              </w:rPr>
            </w:pPr>
            <w:r w:rsidRPr="00C06712">
              <w:rPr>
                <w:b/>
                <w:bCs/>
                <w:sz w:val="28"/>
                <w:szCs w:val="32"/>
              </w:rPr>
              <w:t>ACTE D’ENGAGEMENT (AE)</w:t>
            </w:r>
          </w:p>
          <w:p w14:paraId="0000FE9F" w14:textId="1CA2B4D3" w:rsidR="00C06712" w:rsidRPr="00C06712" w:rsidRDefault="001B28BF" w:rsidP="00C06712">
            <w:pPr>
              <w:jc w:val="center"/>
              <w:rPr>
                <w:i/>
                <w:iCs/>
              </w:rPr>
            </w:pPr>
            <w:r>
              <w:rPr>
                <w:b/>
                <w:bCs/>
                <w:i/>
                <w:iCs/>
                <w:sz w:val="28"/>
                <w:szCs w:val="32"/>
              </w:rPr>
              <w:t>Groupement</w:t>
            </w:r>
          </w:p>
        </w:tc>
      </w:tr>
      <w:tr w:rsidR="00C06712" w14:paraId="7B6151E3" w14:textId="77777777" w:rsidTr="00FB6251">
        <w:trPr>
          <w:trHeight w:val="567"/>
        </w:trPr>
        <w:tc>
          <w:tcPr>
            <w:tcW w:w="9628" w:type="dxa"/>
            <w:tcBorders>
              <w:top w:val="double" w:sz="4" w:space="0" w:color="auto"/>
              <w:left w:val="nil"/>
              <w:bottom w:val="double" w:sz="4" w:space="0" w:color="auto"/>
              <w:right w:val="nil"/>
            </w:tcBorders>
          </w:tcPr>
          <w:p w14:paraId="77726A34" w14:textId="77777777" w:rsidR="00C06712" w:rsidRDefault="00C06712" w:rsidP="00C06712">
            <w:pPr>
              <w:jc w:val="center"/>
            </w:pPr>
          </w:p>
        </w:tc>
      </w:tr>
      <w:tr w:rsidR="00C06712" w14:paraId="19AA25AB" w14:textId="77777777" w:rsidTr="000564E7">
        <w:tc>
          <w:tcPr>
            <w:tcW w:w="9628" w:type="dxa"/>
            <w:tcBorders>
              <w:top w:val="double" w:sz="4" w:space="0" w:color="auto"/>
              <w:left w:val="double" w:sz="4" w:space="0" w:color="auto"/>
              <w:right w:val="double" w:sz="4" w:space="0" w:color="auto"/>
            </w:tcBorders>
            <w:shd w:val="clear" w:color="auto" w:fill="00B0F0"/>
          </w:tcPr>
          <w:p w14:paraId="5F8F5B30" w14:textId="1F17BE8B" w:rsidR="00C06712" w:rsidRPr="00D12E1D" w:rsidRDefault="00C06712" w:rsidP="00C06712">
            <w:pPr>
              <w:jc w:val="center"/>
              <w:rPr>
                <w:b/>
                <w:bCs/>
              </w:rPr>
            </w:pPr>
            <w:r w:rsidRPr="00D12E1D">
              <w:rPr>
                <w:b/>
                <w:bCs/>
                <w:sz w:val="24"/>
                <w:szCs w:val="28"/>
              </w:rPr>
              <w:t>Pouvoir adjudicateur exerçant la maîtrise d'ouvrage</w:t>
            </w:r>
          </w:p>
        </w:tc>
      </w:tr>
      <w:tr w:rsidR="00C06712" w14:paraId="09917901" w14:textId="77777777" w:rsidTr="000564E7">
        <w:tc>
          <w:tcPr>
            <w:tcW w:w="9628" w:type="dxa"/>
            <w:tcBorders>
              <w:left w:val="double" w:sz="4" w:space="0" w:color="auto"/>
              <w:bottom w:val="double" w:sz="4" w:space="0" w:color="auto"/>
              <w:right w:val="double" w:sz="4" w:space="0" w:color="auto"/>
            </w:tcBorders>
          </w:tcPr>
          <w:p w14:paraId="07EBBC39" w14:textId="77777777" w:rsidR="00C06712" w:rsidRPr="00F534FB" w:rsidRDefault="00C06712" w:rsidP="00C06712">
            <w:pPr>
              <w:jc w:val="center"/>
              <w:rPr>
                <w:sz w:val="24"/>
                <w:szCs w:val="28"/>
              </w:rPr>
            </w:pPr>
            <w:r w:rsidRPr="00F534FB">
              <w:rPr>
                <w:sz w:val="24"/>
                <w:szCs w:val="28"/>
              </w:rPr>
              <w:t>État – Ministère de la Justice – Secrétariat Général</w:t>
            </w:r>
          </w:p>
          <w:p w14:paraId="2F73D3CF" w14:textId="79A088D5" w:rsidR="00C06712" w:rsidRDefault="00C06712" w:rsidP="00C06712">
            <w:pPr>
              <w:jc w:val="center"/>
            </w:pPr>
            <w:r w:rsidRPr="00F534FB">
              <w:rPr>
                <w:sz w:val="24"/>
                <w:szCs w:val="28"/>
              </w:rPr>
              <w:t>Service de l’Immobilier Ministériel</w:t>
            </w:r>
          </w:p>
        </w:tc>
      </w:tr>
      <w:tr w:rsidR="00C06712" w14:paraId="08A633C1" w14:textId="77777777" w:rsidTr="00FB6251">
        <w:trPr>
          <w:trHeight w:val="567"/>
        </w:trPr>
        <w:tc>
          <w:tcPr>
            <w:tcW w:w="9628" w:type="dxa"/>
            <w:tcBorders>
              <w:top w:val="double" w:sz="4" w:space="0" w:color="auto"/>
              <w:left w:val="nil"/>
              <w:bottom w:val="double" w:sz="4" w:space="0" w:color="auto"/>
              <w:right w:val="nil"/>
            </w:tcBorders>
          </w:tcPr>
          <w:p w14:paraId="2CDBD5CF" w14:textId="77777777" w:rsidR="00C06712" w:rsidRDefault="00C06712" w:rsidP="00C06712">
            <w:pPr>
              <w:jc w:val="center"/>
            </w:pPr>
          </w:p>
        </w:tc>
      </w:tr>
      <w:tr w:rsidR="00C06712" w14:paraId="31FE60A8" w14:textId="77777777" w:rsidTr="000564E7">
        <w:tc>
          <w:tcPr>
            <w:tcW w:w="9628" w:type="dxa"/>
            <w:tcBorders>
              <w:top w:val="double" w:sz="4" w:space="0" w:color="auto"/>
              <w:left w:val="double" w:sz="4" w:space="0" w:color="auto"/>
              <w:right w:val="double" w:sz="4" w:space="0" w:color="auto"/>
            </w:tcBorders>
            <w:shd w:val="clear" w:color="auto" w:fill="00B0F0"/>
          </w:tcPr>
          <w:p w14:paraId="6B1C2683" w14:textId="4E5895E9" w:rsidR="00C06712" w:rsidRPr="00D12E1D" w:rsidRDefault="00C06712" w:rsidP="00C06712">
            <w:pPr>
              <w:jc w:val="center"/>
              <w:rPr>
                <w:b/>
                <w:bCs/>
              </w:rPr>
            </w:pPr>
            <w:r w:rsidRPr="00D12E1D">
              <w:rPr>
                <w:b/>
                <w:bCs/>
                <w:sz w:val="24"/>
                <w:szCs w:val="28"/>
              </w:rPr>
              <w:t>Objet du marché</w:t>
            </w:r>
          </w:p>
        </w:tc>
      </w:tr>
      <w:tr w:rsidR="00C06712" w14:paraId="4B0B8438" w14:textId="77777777" w:rsidTr="000564E7">
        <w:trPr>
          <w:trHeight w:val="185"/>
        </w:trPr>
        <w:tc>
          <w:tcPr>
            <w:tcW w:w="9628" w:type="dxa"/>
            <w:tcBorders>
              <w:left w:val="double" w:sz="4" w:space="0" w:color="auto"/>
              <w:bottom w:val="double" w:sz="4" w:space="0" w:color="auto"/>
              <w:right w:val="double" w:sz="4" w:space="0" w:color="auto"/>
            </w:tcBorders>
          </w:tcPr>
          <w:p w14:paraId="06CEEA9F" w14:textId="0DFED18F" w:rsidR="00C06712" w:rsidRPr="00C06712" w:rsidRDefault="00043A76" w:rsidP="00C06712">
            <w:pPr>
              <w:jc w:val="center"/>
              <w:rPr>
                <w:b/>
                <w:bCs/>
              </w:rPr>
            </w:pPr>
            <w:r>
              <w:rPr>
                <w:b/>
                <w:bCs/>
                <w:sz w:val="24"/>
                <w:szCs w:val="28"/>
              </w:rPr>
              <w:t xml:space="preserve">Marché d’assistance à maîtrise d’ouvrage pour l’établissement du Schéma Directeur Immobilier – SDI des sites </w:t>
            </w:r>
            <w:r w:rsidR="00BE55B5">
              <w:rPr>
                <w:b/>
                <w:bCs/>
                <w:sz w:val="24"/>
                <w:szCs w:val="28"/>
              </w:rPr>
              <w:t>justice</w:t>
            </w:r>
            <w:r>
              <w:rPr>
                <w:b/>
                <w:bCs/>
                <w:sz w:val="24"/>
                <w:szCs w:val="28"/>
              </w:rPr>
              <w:t xml:space="preserve"> de la ville de Bastia.</w:t>
            </w:r>
          </w:p>
        </w:tc>
      </w:tr>
      <w:tr w:rsidR="00C06712" w14:paraId="7F4AA017" w14:textId="77777777" w:rsidTr="00FB6251">
        <w:trPr>
          <w:trHeight w:val="567"/>
        </w:trPr>
        <w:tc>
          <w:tcPr>
            <w:tcW w:w="9628" w:type="dxa"/>
            <w:tcBorders>
              <w:top w:val="double" w:sz="4" w:space="0" w:color="auto"/>
              <w:left w:val="nil"/>
              <w:bottom w:val="double" w:sz="4" w:space="0" w:color="auto"/>
              <w:right w:val="nil"/>
            </w:tcBorders>
          </w:tcPr>
          <w:p w14:paraId="13DC2380" w14:textId="77777777" w:rsidR="00C06712" w:rsidRDefault="00C06712" w:rsidP="00C06712">
            <w:pPr>
              <w:jc w:val="center"/>
            </w:pPr>
          </w:p>
        </w:tc>
      </w:tr>
      <w:tr w:rsidR="00C06712" w14:paraId="4AFE86DA" w14:textId="77777777" w:rsidTr="000564E7">
        <w:tc>
          <w:tcPr>
            <w:tcW w:w="9628" w:type="dxa"/>
            <w:tcBorders>
              <w:top w:val="double" w:sz="4" w:space="0" w:color="auto"/>
              <w:left w:val="double" w:sz="4" w:space="0" w:color="auto"/>
              <w:bottom w:val="double" w:sz="4" w:space="0" w:color="auto"/>
              <w:right w:val="double" w:sz="4" w:space="0" w:color="auto"/>
            </w:tcBorders>
          </w:tcPr>
          <w:p w14:paraId="6CEC9434" w14:textId="5B59260C" w:rsidR="00C06712" w:rsidRPr="00C06712" w:rsidRDefault="00C06712" w:rsidP="00C06712">
            <w:pPr>
              <w:jc w:val="center"/>
              <w:rPr>
                <w:b/>
                <w:bCs/>
              </w:rPr>
            </w:pPr>
            <w:r w:rsidRPr="00C06712">
              <w:rPr>
                <w:b/>
                <w:bCs/>
              </w:rPr>
              <w:t xml:space="preserve">Marché sur procédure adaptée en application des </w:t>
            </w:r>
            <w:hyperlink r:id="rId8" w:history="1">
              <w:r w:rsidRPr="001115FA">
                <w:rPr>
                  <w:rStyle w:val="Lienhypertexte"/>
                  <w:b/>
                  <w:bCs/>
                </w:rPr>
                <w:t>articles L.2123-1</w:t>
              </w:r>
            </w:hyperlink>
            <w:r w:rsidRPr="00C06712">
              <w:rPr>
                <w:b/>
                <w:bCs/>
              </w:rPr>
              <w:t xml:space="preserve"> et </w:t>
            </w:r>
            <w:hyperlink r:id="rId9" w:anchor="LEGISCTA000037730859" w:history="1">
              <w:r w:rsidRPr="001115FA">
                <w:rPr>
                  <w:rStyle w:val="Lienhypertexte"/>
                  <w:b/>
                  <w:bCs/>
                </w:rPr>
                <w:t>R.2123-1 à R.2123-7</w:t>
              </w:r>
            </w:hyperlink>
            <w:r w:rsidRPr="00C06712">
              <w:rPr>
                <w:b/>
                <w:bCs/>
              </w:rPr>
              <w:t xml:space="preserve"> du code de la commande publique</w:t>
            </w:r>
          </w:p>
        </w:tc>
      </w:tr>
    </w:tbl>
    <w:p w14:paraId="068F20CC" w14:textId="77777777" w:rsidR="00C06712" w:rsidRPr="00B32D17" w:rsidRDefault="00C06712" w:rsidP="00B32D17"/>
    <w:p w14:paraId="75D258B8" w14:textId="3AA8A537" w:rsidR="00B32D17" w:rsidRDefault="00C06712" w:rsidP="00B32D17">
      <w:r w:rsidRPr="00C06712">
        <w:t xml:space="preserve">L’offre a été établie sur la base des conditions économiques en vigueur au mois de </w:t>
      </w:r>
      <w:r w:rsidR="009C22F0">
        <w:t>septembre</w:t>
      </w:r>
      <w:r w:rsidR="0033331A">
        <w:t xml:space="preserve"> 2025</w:t>
      </w:r>
      <w:r w:rsidR="00CD63CE" w:rsidRPr="00C06712">
        <w:t xml:space="preserve"> </w:t>
      </w:r>
      <w:r w:rsidRPr="00C06712">
        <w:t>(mois zéro m</w:t>
      </w:r>
      <w:r w:rsidRPr="00C06712">
        <w:rPr>
          <w:vertAlign w:val="subscript"/>
        </w:rPr>
        <w:t>0</w:t>
      </w:r>
      <w:r w:rsidRPr="00C06712">
        <w:t>).</w:t>
      </w:r>
    </w:p>
    <w:p w14:paraId="4536AFBA" w14:textId="5E004B6F" w:rsidR="00C06712" w:rsidRDefault="00C06712" w:rsidP="00B32D17"/>
    <w:tbl>
      <w:tblPr>
        <w:tblStyle w:val="Grilledutableau"/>
        <w:tblW w:w="0" w:type="auto"/>
        <w:tblLook w:val="04A0" w:firstRow="1" w:lastRow="0" w:firstColumn="1" w:lastColumn="0" w:noHBand="0" w:noVBand="1"/>
      </w:tblPr>
      <w:tblGrid>
        <w:gridCol w:w="4814"/>
        <w:gridCol w:w="4814"/>
      </w:tblGrid>
      <w:tr w:rsidR="00C06712" w14:paraId="171F7310" w14:textId="77777777" w:rsidTr="00E10B97">
        <w:tc>
          <w:tcPr>
            <w:tcW w:w="4814" w:type="dxa"/>
            <w:tcBorders>
              <w:right w:val="single" w:sz="4" w:space="0" w:color="auto"/>
            </w:tcBorders>
            <w:shd w:val="clear" w:color="auto" w:fill="00B0F0"/>
          </w:tcPr>
          <w:p w14:paraId="0C5EF31D" w14:textId="7E6A64B3" w:rsidR="00C06712" w:rsidRPr="0034525F" w:rsidRDefault="00C06712" w:rsidP="00C06712">
            <w:pPr>
              <w:rPr>
                <w:sz w:val="24"/>
                <w:szCs w:val="28"/>
              </w:rPr>
            </w:pPr>
            <w:r w:rsidRPr="0034525F">
              <w:rPr>
                <w:sz w:val="24"/>
                <w:szCs w:val="28"/>
              </w:rPr>
              <w:t>Montant TTC</w:t>
            </w:r>
          </w:p>
        </w:tc>
        <w:tc>
          <w:tcPr>
            <w:tcW w:w="4814" w:type="dxa"/>
            <w:tcBorders>
              <w:top w:val="single" w:sz="4" w:space="0" w:color="auto"/>
              <w:left w:val="single" w:sz="4" w:space="0" w:color="auto"/>
              <w:right w:val="single" w:sz="4" w:space="0" w:color="auto"/>
            </w:tcBorders>
            <w:shd w:val="clear" w:color="auto" w:fill="00B0F0"/>
          </w:tcPr>
          <w:p w14:paraId="31A16153" w14:textId="58D12DD8" w:rsidR="00C06712" w:rsidRPr="0034525F" w:rsidRDefault="00C06712" w:rsidP="00C06712">
            <w:pPr>
              <w:rPr>
                <w:sz w:val="24"/>
                <w:szCs w:val="28"/>
              </w:rPr>
            </w:pPr>
            <w:r w:rsidRPr="0034525F">
              <w:rPr>
                <w:sz w:val="24"/>
                <w:szCs w:val="28"/>
              </w:rPr>
              <w:t>Référence PLACE</w:t>
            </w:r>
          </w:p>
        </w:tc>
      </w:tr>
      <w:tr w:rsidR="00C06712" w14:paraId="294FF8A0" w14:textId="77777777" w:rsidTr="00E10B97">
        <w:tc>
          <w:tcPr>
            <w:tcW w:w="4814" w:type="dxa"/>
            <w:tcBorders>
              <w:bottom w:val="single" w:sz="4" w:space="0" w:color="auto"/>
              <w:right w:val="single" w:sz="4" w:space="0" w:color="auto"/>
            </w:tcBorders>
          </w:tcPr>
          <w:p w14:paraId="2C8DF259" w14:textId="77777777" w:rsidR="00C06712" w:rsidRPr="0034525F" w:rsidRDefault="00C06712" w:rsidP="00C06712">
            <w:pPr>
              <w:rPr>
                <w:sz w:val="24"/>
                <w:szCs w:val="28"/>
              </w:rPr>
            </w:pPr>
          </w:p>
        </w:tc>
        <w:tc>
          <w:tcPr>
            <w:tcW w:w="4814" w:type="dxa"/>
            <w:tcBorders>
              <w:left w:val="single" w:sz="4" w:space="0" w:color="auto"/>
              <w:bottom w:val="single" w:sz="4" w:space="0" w:color="auto"/>
              <w:right w:val="single" w:sz="4" w:space="0" w:color="auto"/>
            </w:tcBorders>
          </w:tcPr>
          <w:p w14:paraId="5C970963" w14:textId="7A2BB9D0" w:rsidR="00C06712" w:rsidRPr="0034525F" w:rsidRDefault="00043A76" w:rsidP="00C06712">
            <w:pPr>
              <w:rPr>
                <w:sz w:val="24"/>
                <w:szCs w:val="28"/>
              </w:rPr>
            </w:pPr>
            <w:r w:rsidRPr="00043A76">
              <w:rPr>
                <w:sz w:val="24"/>
                <w:szCs w:val="28"/>
              </w:rPr>
              <w:t>DI-AIX-SDI-BASTIA</w:t>
            </w:r>
          </w:p>
        </w:tc>
      </w:tr>
      <w:tr w:rsidR="00C06712" w14:paraId="31FBEDF7" w14:textId="77777777" w:rsidTr="00E10B97">
        <w:tc>
          <w:tcPr>
            <w:tcW w:w="4814" w:type="dxa"/>
            <w:tcBorders>
              <w:right w:val="single" w:sz="4" w:space="0" w:color="auto"/>
            </w:tcBorders>
            <w:shd w:val="clear" w:color="auto" w:fill="00B0F0"/>
          </w:tcPr>
          <w:p w14:paraId="7C01EDE9" w14:textId="52A61685" w:rsidR="00C06712" w:rsidRPr="0034525F" w:rsidRDefault="00C06712" w:rsidP="00C06712">
            <w:pPr>
              <w:rPr>
                <w:sz w:val="24"/>
                <w:szCs w:val="28"/>
              </w:rPr>
            </w:pPr>
            <w:r w:rsidRPr="009A3BBD">
              <w:rPr>
                <w:sz w:val="24"/>
                <w:szCs w:val="28"/>
              </w:rPr>
              <w:t>Code CPV principal</w:t>
            </w:r>
          </w:p>
        </w:tc>
        <w:tc>
          <w:tcPr>
            <w:tcW w:w="4814" w:type="dxa"/>
            <w:tcBorders>
              <w:top w:val="single" w:sz="4" w:space="0" w:color="auto"/>
              <w:left w:val="single" w:sz="4" w:space="0" w:color="auto"/>
              <w:bottom w:val="nil"/>
              <w:right w:val="nil"/>
            </w:tcBorders>
          </w:tcPr>
          <w:p w14:paraId="7110F10A" w14:textId="77777777" w:rsidR="00C06712" w:rsidRPr="0034525F" w:rsidRDefault="00C06712" w:rsidP="00C06712">
            <w:pPr>
              <w:rPr>
                <w:sz w:val="24"/>
                <w:szCs w:val="28"/>
              </w:rPr>
            </w:pPr>
          </w:p>
        </w:tc>
      </w:tr>
      <w:tr w:rsidR="00C06712" w14:paraId="75F80221" w14:textId="77777777" w:rsidTr="00E10B97">
        <w:tc>
          <w:tcPr>
            <w:tcW w:w="4814" w:type="dxa"/>
            <w:tcBorders>
              <w:right w:val="single" w:sz="4" w:space="0" w:color="auto"/>
            </w:tcBorders>
          </w:tcPr>
          <w:p w14:paraId="28E4F4C6" w14:textId="3E71A129" w:rsidR="00C06712" w:rsidRPr="0034525F" w:rsidRDefault="009A3BBD" w:rsidP="00C06712">
            <w:pPr>
              <w:rPr>
                <w:sz w:val="24"/>
                <w:szCs w:val="28"/>
              </w:rPr>
            </w:pPr>
            <w:r>
              <w:rPr>
                <w:sz w:val="24"/>
                <w:szCs w:val="28"/>
              </w:rPr>
              <w:t>71000000</w:t>
            </w:r>
          </w:p>
        </w:tc>
        <w:tc>
          <w:tcPr>
            <w:tcW w:w="4814" w:type="dxa"/>
            <w:tcBorders>
              <w:top w:val="nil"/>
              <w:left w:val="single" w:sz="4" w:space="0" w:color="auto"/>
              <w:bottom w:val="nil"/>
              <w:right w:val="nil"/>
            </w:tcBorders>
          </w:tcPr>
          <w:p w14:paraId="728F13D0" w14:textId="77777777" w:rsidR="00C06712" w:rsidRPr="0034525F" w:rsidRDefault="00C06712" w:rsidP="00C06712">
            <w:pPr>
              <w:rPr>
                <w:sz w:val="24"/>
                <w:szCs w:val="28"/>
              </w:rPr>
            </w:pPr>
          </w:p>
        </w:tc>
      </w:tr>
      <w:tr w:rsidR="00C06712" w14:paraId="2C56762D" w14:textId="77777777" w:rsidTr="00E10B97">
        <w:tc>
          <w:tcPr>
            <w:tcW w:w="4814" w:type="dxa"/>
            <w:tcBorders>
              <w:right w:val="single" w:sz="4" w:space="0" w:color="auto"/>
            </w:tcBorders>
            <w:shd w:val="clear" w:color="auto" w:fill="00B0F0"/>
          </w:tcPr>
          <w:p w14:paraId="467697A9" w14:textId="48D430EC" w:rsidR="00C06712" w:rsidRPr="0034525F" w:rsidRDefault="00545910" w:rsidP="00C06712">
            <w:pPr>
              <w:rPr>
                <w:sz w:val="24"/>
                <w:szCs w:val="28"/>
              </w:rPr>
            </w:pPr>
            <w:r>
              <w:rPr>
                <w:sz w:val="24"/>
                <w:szCs w:val="28"/>
              </w:rPr>
              <w:t>Code CPV secondaire</w:t>
            </w:r>
          </w:p>
        </w:tc>
        <w:tc>
          <w:tcPr>
            <w:tcW w:w="4814" w:type="dxa"/>
            <w:tcBorders>
              <w:top w:val="nil"/>
              <w:left w:val="single" w:sz="4" w:space="0" w:color="auto"/>
              <w:bottom w:val="nil"/>
              <w:right w:val="nil"/>
            </w:tcBorders>
          </w:tcPr>
          <w:p w14:paraId="4EA508FB" w14:textId="77777777" w:rsidR="00C06712" w:rsidRPr="0034525F" w:rsidRDefault="00C06712" w:rsidP="00C06712">
            <w:pPr>
              <w:rPr>
                <w:sz w:val="24"/>
                <w:szCs w:val="28"/>
              </w:rPr>
            </w:pPr>
          </w:p>
        </w:tc>
      </w:tr>
      <w:tr w:rsidR="00C06712" w14:paraId="4328955F" w14:textId="77777777" w:rsidTr="00E10B97">
        <w:tc>
          <w:tcPr>
            <w:tcW w:w="4814" w:type="dxa"/>
            <w:tcBorders>
              <w:right w:val="single" w:sz="4" w:space="0" w:color="auto"/>
            </w:tcBorders>
          </w:tcPr>
          <w:p w14:paraId="0C0072E5" w14:textId="0F76F761" w:rsidR="00C06712" w:rsidRPr="0034525F" w:rsidRDefault="00C06712" w:rsidP="00C06712">
            <w:pPr>
              <w:rPr>
                <w:sz w:val="24"/>
                <w:szCs w:val="28"/>
              </w:rPr>
            </w:pPr>
          </w:p>
        </w:tc>
        <w:tc>
          <w:tcPr>
            <w:tcW w:w="4814" w:type="dxa"/>
            <w:tcBorders>
              <w:top w:val="nil"/>
              <w:left w:val="single" w:sz="4" w:space="0" w:color="auto"/>
              <w:bottom w:val="nil"/>
              <w:right w:val="nil"/>
            </w:tcBorders>
          </w:tcPr>
          <w:p w14:paraId="084466CE" w14:textId="77777777" w:rsidR="00C06712" w:rsidRPr="0034525F" w:rsidRDefault="00C06712" w:rsidP="00B32D17">
            <w:pPr>
              <w:rPr>
                <w:sz w:val="24"/>
                <w:szCs w:val="28"/>
              </w:rPr>
            </w:pPr>
          </w:p>
        </w:tc>
      </w:tr>
      <w:tr w:rsidR="00C06712" w14:paraId="63A11F8F" w14:textId="77777777" w:rsidTr="00E10B97">
        <w:tc>
          <w:tcPr>
            <w:tcW w:w="4814" w:type="dxa"/>
            <w:tcBorders>
              <w:right w:val="single" w:sz="4" w:space="0" w:color="auto"/>
            </w:tcBorders>
            <w:shd w:val="clear" w:color="auto" w:fill="00B0F0"/>
          </w:tcPr>
          <w:p w14:paraId="06F7419F" w14:textId="211951B0" w:rsidR="00C06712" w:rsidRPr="0034525F" w:rsidRDefault="0033331A" w:rsidP="00B32D17">
            <w:pPr>
              <w:rPr>
                <w:sz w:val="24"/>
                <w:szCs w:val="28"/>
              </w:rPr>
            </w:pPr>
            <w:r>
              <w:rPr>
                <w:sz w:val="24"/>
                <w:szCs w:val="28"/>
              </w:rPr>
              <w:t>Imputation</w:t>
            </w:r>
          </w:p>
        </w:tc>
        <w:tc>
          <w:tcPr>
            <w:tcW w:w="4814" w:type="dxa"/>
            <w:tcBorders>
              <w:top w:val="nil"/>
              <w:left w:val="single" w:sz="4" w:space="0" w:color="auto"/>
              <w:bottom w:val="nil"/>
              <w:right w:val="nil"/>
            </w:tcBorders>
          </w:tcPr>
          <w:p w14:paraId="569D17A6" w14:textId="77777777" w:rsidR="00C06712" w:rsidRPr="0034525F" w:rsidRDefault="00C06712" w:rsidP="00B32D17">
            <w:pPr>
              <w:rPr>
                <w:sz w:val="24"/>
                <w:szCs w:val="28"/>
              </w:rPr>
            </w:pPr>
          </w:p>
        </w:tc>
      </w:tr>
      <w:tr w:rsidR="00C06712" w14:paraId="14C61983" w14:textId="77777777" w:rsidTr="00E10B97">
        <w:tc>
          <w:tcPr>
            <w:tcW w:w="4814" w:type="dxa"/>
            <w:tcBorders>
              <w:right w:val="single" w:sz="4" w:space="0" w:color="auto"/>
            </w:tcBorders>
          </w:tcPr>
          <w:p w14:paraId="7F1BCD3B" w14:textId="019E7613" w:rsidR="00C06712" w:rsidRPr="0034525F" w:rsidRDefault="00C06712" w:rsidP="00C06712">
            <w:pPr>
              <w:rPr>
                <w:sz w:val="24"/>
                <w:szCs w:val="28"/>
              </w:rPr>
            </w:pPr>
            <w:r w:rsidRPr="0034525F">
              <w:rPr>
                <w:sz w:val="24"/>
                <w:szCs w:val="28"/>
              </w:rPr>
              <w:t>TF n°</w:t>
            </w:r>
            <w:r w:rsidR="00CD63CE">
              <w:rPr>
                <w:sz w:val="24"/>
                <w:szCs w:val="28"/>
              </w:rPr>
              <w:t xml:space="preserve"> </w:t>
            </w:r>
          </w:p>
          <w:p w14:paraId="689D45EB" w14:textId="11D80B2D" w:rsidR="00C06712" w:rsidRPr="0034525F" w:rsidRDefault="00C06712" w:rsidP="00C06712">
            <w:pPr>
              <w:rPr>
                <w:sz w:val="24"/>
                <w:szCs w:val="28"/>
              </w:rPr>
            </w:pPr>
            <w:r w:rsidRPr="0034525F">
              <w:rPr>
                <w:sz w:val="24"/>
                <w:szCs w:val="28"/>
              </w:rPr>
              <w:t>DF :</w:t>
            </w:r>
            <w:r w:rsidR="006A28EE" w:rsidRPr="0034525F">
              <w:rPr>
                <w:sz w:val="24"/>
                <w:szCs w:val="28"/>
              </w:rPr>
              <w:t xml:space="preserve"> </w:t>
            </w:r>
          </w:p>
          <w:p w14:paraId="74904161" w14:textId="7FE0D23B" w:rsidR="00C06712" w:rsidRPr="0034525F" w:rsidRDefault="00C06712" w:rsidP="00C06712">
            <w:pPr>
              <w:rPr>
                <w:sz w:val="24"/>
                <w:szCs w:val="28"/>
              </w:rPr>
            </w:pPr>
            <w:r w:rsidRPr="0034525F">
              <w:rPr>
                <w:sz w:val="24"/>
                <w:szCs w:val="28"/>
              </w:rPr>
              <w:t>CC :</w:t>
            </w:r>
          </w:p>
          <w:p w14:paraId="5D290D7D" w14:textId="08855A46" w:rsidR="00C06712" w:rsidRPr="0034525F" w:rsidRDefault="00C06712" w:rsidP="00C06712">
            <w:pPr>
              <w:rPr>
                <w:sz w:val="24"/>
                <w:szCs w:val="28"/>
              </w:rPr>
            </w:pPr>
            <w:r w:rsidRPr="0034525F">
              <w:rPr>
                <w:sz w:val="24"/>
                <w:szCs w:val="28"/>
              </w:rPr>
              <w:t xml:space="preserve">GM : </w:t>
            </w:r>
            <w:r w:rsidR="009A3BBD">
              <w:rPr>
                <w:sz w:val="24"/>
                <w:szCs w:val="28"/>
              </w:rPr>
              <w:t>36.04.0</w:t>
            </w:r>
            <w:r w:rsidR="007D18BF">
              <w:rPr>
                <w:sz w:val="24"/>
                <w:szCs w:val="28"/>
              </w:rPr>
              <w:t>1</w:t>
            </w:r>
          </w:p>
          <w:p w14:paraId="0AF759F1" w14:textId="77777777" w:rsidR="00C06712" w:rsidRPr="0034525F" w:rsidRDefault="00C06712" w:rsidP="00C06712">
            <w:pPr>
              <w:rPr>
                <w:sz w:val="24"/>
                <w:szCs w:val="28"/>
              </w:rPr>
            </w:pPr>
            <w:r w:rsidRPr="0034525F">
              <w:rPr>
                <w:sz w:val="24"/>
                <w:szCs w:val="28"/>
              </w:rPr>
              <w:t>EJ n° :</w:t>
            </w:r>
          </w:p>
          <w:p w14:paraId="37448C23" w14:textId="01E2D297" w:rsidR="00C06712" w:rsidRPr="0034525F" w:rsidRDefault="00C06712" w:rsidP="00C06712">
            <w:pPr>
              <w:rPr>
                <w:sz w:val="24"/>
                <w:szCs w:val="28"/>
              </w:rPr>
            </w:pPr>
            <w:r w:rsidRPr="0034525F">
              <w:rPr>
                <w:sz w:val="24"/>
                <w:szCs w:val="28"/>
              </w:rPr>
              <w:t xml:space="preserve">Service exécutant : </w:t>
            </w:r>
            <w:r w:rsidR="000842E9" w:rsidRPr="000842E9">
              <w:rPr>
                <w:sz w:val="24"/>
                <w:szCs w:val="28"/>
              </w:rPr>
              <w:t>FAC0000013</w:t>
            </w:r>
          </w:p>
        </w:tc>
        <w:tc>
          <w:tcPr>
            <w:tcW w:w="4814" w:type="dxa"/>
            <w:tcBorders>
              <w:top w:val="nil"/>
              <w:left w:val="single" w:sz="4" w:space="0" w:color="auto"/>
              <w:bottom w:val="nil"/>
              <w:right w:val="nil"/>
            </w:tcBorders>
          </w:tcPr>
          <w:p w14:paraId="5BC0F6BA" w14:textId="77777777" w:rsidR="00C06712" w:rsidRPr="0034525F" w:rsidRDefault="00C06712" w:rsidP="00B32D17">
            <w:pPr>
              <w:rPr>
                <w:sz w:val="24"/>
                <w:szCs w:val="28"/>
              </w:rPr>
            </w:pPr>
          </w:p>
        </w:tc>
      </w:tr>
    </w:tbl>
    <w:p w14:paraId="4C5ACB7F" w14:textId="77777777" w:rsidR="00C06712" w:rsidRPr="00B32D17" w:rsidRDefault="00C06712" w:rsidP="00B32D17"/>
    <w:p w14:paraId="7189B674" w14:textId="1F210FBB" w:rsidR="00B32D17" w:rsidRPr="00B32D17" w:rsidRDefault="00FB45E2" w:rsidP="00B32D17">
      <w:r w:rsidRPr="00FB45E2">
        <w:t>L’acte d’engagement comporte</w:t>
      </w:r>
      <w:r w:rsidRPr="00B65FF0">
        <w:t xml:space="preserve"> </w:t>
      </w:r>
      <w:fldSimple w:instr="NUMPAGES  \* Arabic  \* MERGEFORMAT">
        <w:r w:rsidR="00BE55B5">
          <w:rPr>
            <w:noProof/>
          </w:rPr>
          <w:t>13</w:t>
        </w:r>
      </w:fldSimple>
      <w:r w:rsidRPr="00B65FF0">
        <w:t xml:space="preserve"> pages </w:t>
      </w:r>
      <w:r w:rsidR="00FB1FC8">
        <w:t>don</w:t>
      </w:r>
      <w:r w:rsidRPr="00B65FF0">
        <w:t>t 1 annexe.</w:t>
      </w:r>
    </w:p>
    <w:p w14:paraId="0DB85523" w14:textId="73A6D31D" w:rsidR="00B32D17" w:rsidRPr="00B32D17" w:rsidRDefault="00B32D17" w:rsidP="00B32D17"/>
    <w:p w14:paraId="61FDF09A" w14:textId="66042187" w:rsidR="00B32D17" w:rsidRPr="00B32D17" w:rsidRDefault="00B32D17" w:rsidP="00B32D17"/>
    <w:p w14:paraId="291982AA" w14:textId="52B68F3F" w:rsidR="00B32D17" w:rsidRPr="00B32D17" w:rsidRDefault="00B32D17" w:rsidP="00B32D17"/>
    <w:p w14:paraId="2E1A2DF5" w14:textId="77777777" w:rsidR="00F1201A" w:rsidRDefault="00F1201A" w:rsidP="00B32D17">
      <w:pPr>
        <w:sectPr w:rsidR="00F1201A" w:rsidSect="00A654FA">
          <w:footerReference w:type="default" r:id="rId10"/>
          <w:pgSz w:w="11906" w:h="16838"/>
          <w:pgMar w:top="1134" w:right="1134" w:bottom="1134" w:left="1134" w:header="708" w:footer="708" w:gutter="0"/>
          <w:cols w:space="708"/>
          <w:docGrid w:linePitch="360"/>
        </w:sectPr>
      </w:pPr>
    </w:p>
    <w:tbl>
      <w:tblPr>
        <w:tblStyle w:val="Grilledutableau"/>
        <w:tblW w:w="0" w:type="auto"/>
        <w:tblLook w:val="04A0" w:firstRow="1" w:lastRow="0" w:firstColumn="1" w:lastColumn="0" w:noHBand="0" w:noVBand="1"/>
      </w:tblPr>
      <w:tblGrid>
        <w:gridCol w:w="9608"/>
      </w:tblGrid>
      <w:tr w:rsidR="00D12E1D" w14:paraId="5010F046" w14:textId="77777777" w:rsidTr="00F1201A">
        <w:tc>
          <w:tcPr>
            <w:tcW w:w="9608" w:type="dxa"/>
            <w:tcBorders>
              <w:top w:val="double" w:sz="4" w:space="0" w:color="auto"/>
              <w:left w:val="double" w:sz="4" w:space="0" w:color="auto"/>
              <w:bottom w:val="double" w:sz="4" w:space="0" w:color="auto"/>
              <w:right w:val="double" w:sz="4" w:space="0" w:color="auto"/>
            </w:tcBorders>
            <w:shd w:val="clear" w:color="auto" w:fill="D9F5FF"/>
          </w:tcPr>
          <w:p w14:paraId="05CFEE3C" w14:textId="77777777" w:rsidR="00D12E1D" w:rsidRPr="00C06712" w:rsidRDefault="00D12E1D" w:rsidP="00A23946">
            <w:pPr>
              <w:jc w:val="center"/>
              <w:rPr>
                <w:b/>
                <w:bCs/>
                <w:sz w:val="28"/>
                <w:szCs w:val="32"/>
              </w:rPr>
            </w:pPr>
            <w:r w:rsidRPr="00C06712">
              <w:rPr>
                <w:b/>
                <w:bCs/>
                <w:sz w:val="28"/>
                <w:szCs w:val="32"/>
              </w:rPr>
              <w:lastRenderedPageBreak/>
              <w:t>ACTE D’ENGAGEMENT (AE)</w:t>
            </w:r>
          </w:p>
          <w:p w14:paraId="14F32CF8" w14:textId="1564A930" w:rsidR="00D12E1D" w:rsidRPr="00C06712" w:rsidRDefault="001B28BF" w:rsidP="00A23946">
            <w:pPr>
              <w:jc w:val="center"/>
              <w:rPr>
                <w:i/>
                <w:iCs/>
              </w:rPr>
            </w:pPr>
            <w:r>
              <w:rPr>
                <w:b/>
                <w:bCs/>
                <w:i/>
                <w:iCs/>
                <w:sz w:val="28"/>
                <w:szCs w:val="32"/>
              </w:rPr>
              <w:t>Groupement</w:t>
            </w:r>
          </w:p>
        </w:tc>
      </w:tr>
      <w:tr w:rsidR="00D12E1D" w14:paraId="56F57F60" w14:textId="77777777" w:rsidTr="00F1201A">
        <w:trPr>
          <w:trHeight w:val="567"/>
        </w:trPr>
        <w:tc>
          <w:tcPr>
            <w:tcW w:w="9608" w:type="dxa"/>
            <w:tcBorders>
              <w:top w:val="double" w:sz="4" w:space="0" w:color="auto"/>
              <w:left w:val="nil"/>
              <w:bottom w:val="double" w:sz="4" w:space="0" w:color="auto"/>
              <w:right w:val="nil"/>
            </w:tcBorders>
          </w:tcPr>
          <w:p w14:paraId="34DE8087" w14:textId="77777777" w:rsidR="00D12E1D" w:rsidRDefault="00D12E1D" w:rsidP="00A23946">
            <w:pPr>
              <w:jc w:val="center"/>
            </w:pPr>
          </w:p>
        </w:tc>
      </w:tr>
      <w:tr w:rsidR="00D12E1D" w14:paraId="493E95B3" w14:textId="77777777" w:rsidTr="00F1201A">
        <w:tc>
          <w:tcPr>
            <w:tcW w:w="9608" w:type="dxa"/>
            <w:tcBorders>
              <w:top w:val="double" w:sz="4" w:space="0" w:color="auto"/>
              <w:left w:val="double" w:sz="4" w:space="0" w:color="auto"/>
              <w:right w:val="double" w:sz="4" w:space="0" w:color="auto"/>
            </w:tcBorders>
            <w:shd w:val="clear" w:color="auto" w:fill="00B0F0"/>
          </w:tcPr>
          <w:p w14:paraId="232478E4" w14:textId="496AA644" w:rsidR="00D12E1D" w:rsidRPr="00D12E1D" w:rsidRDefault="00D12E1D" w:rsidP="00A23946">
            <w:pPr>
              <w:jc w:val="center"/>
              <w:rPr>
                <w:b/>
                <w:bCs/>
              </w:rPr>
            </w:pPr>
            <w:r w:rsidRPr="00D12E1D">
              <w:rPr>
                <w:b/>
                <w:bCs/>
                <w:sz w:val="24"/>
                <w:szCs w:val="28"/>
              </w:rPr>
              <w:t>Représentant du pouvoir adjudicateur (RPA)</w:t>
            </w:r>
          </w:p>
        </w:tc>
      </w:tr>
      <w:tr w:rsidR="00D12E1D" w14:paraId="2103C016" w14:textId="77777777" w:rsidTr="00F1201A">
        <w:tc>
          <w:tcPr>
            <w:tcW w:w="9608" w:type="dxa"/>
            <w:tcBorders>
              <w:left w:val="double" w:sz="4" w:space="0" w:color="auto"/>
              <w:bottom w:val="double" w:sz="4" w:space="0" w:color="auto"/>
              <w:right w:val="double" w:sz="4" w:space="0" w:color="auto"/>
            </w:tcBorders>
          </w:tcPr>
          <w:p w14:paraId="1567C2F0" w14:textId="77777777" w:rsidR="00D12E1D" w:rsidRPr="003846F6" w:rsidRDefault="00D12E1D" w:rsidP="00D12E1D">
            <w:pPr>
              <w:jc w:val="center"/>
              <w:rPr>
                <w:b/>
                <w:bCs/>
                <w:sz w:val="24"/>
                <w:szCs w:val="28"/>
              </w:rPr>
            </w:pPr>
            <w:r w:rsidRPr="003846F6">
              <w:rPr>
                <w:b/>
                <w:bCs/>
                <w:sz w:val="24"/>
                <w:szCs w:val="28"/>
              </w:rPr>
              <w:t>Ministère de la Justice – Secrétariat Général</w:t>
            </w:r>
          </w:p>
          <w:p w14:paraId="48AE3E97" w14:textId="77777777" w:rsidR="00D12E1D" w:rsidRPr="003846F6" w:rsidRDefault="00D12E1D" w:rsidP="00D12E1D">
            <w:pPr>
              <w:jc w:val="center"/>
              <w:rPr>
                <w:b/>
                <w:bCs/>
                <w:sz w:val="24"/>
                <w:szCs w:val="28"/>
              </w:rPr>
            </w:pPr>
            <w:r w:rsidRPr="003846F6">
              <w:rPr>
                <w:b/>
                <w:bCs/>
                <w:sz w:val="24"/>
                <w:szCs w:val="28"/>
              </w:rPr>
              <w:t>Service de l’Immobilier Ministériel</w:t>
            </w:r>
          </w:p>
          <w:p w14:paraId="5FA3F2AE" w14:textId="77777777" w:rsidR="00D12E1D" w:rsidRPr="003846F6" w:rsidRDefault="00D12E1D" w:rsidP="00D12E1D">
            <w:pPr>
              <w:jc w:val="center"/>
              <w:rPr>
                <w:b/>
                <w:bCs/>
                <w:sz w:val="24"/>
                <w:szCs w:val="28"/>
              </w:rPr>
            </w:pPr>
            <w:r w:rsidRPr="003846F6">
              <w:rPr>
                <w:b/>
                <w:bCs/>
                <w:sz w:val="24"/>
                <w:szCs w:val="28"/>
              </w:rPr>
              <w:t xml:space="preserve">Représenté par Madame la Cheffe du Département de l’Immobilier </w:t>
            </w:r>
          </w:p>
          <w:p w14:paraId="2FA1F685" w14:textId="77777777" w:rsidR="00D12E1D" w:rsidRPr="003846F6" w:rsidRDefault="00D12E1D" w:rsidP="00D12E1D">
            <w:pPr>
              <w:jc w:val="center"/>
              <w:rPr>
                <w:b/>
                <w:bCs/>
                <w:sz w:val="24"/>
                <w:szCs w:val="28"/>
              </w:rPr>
            </w:pPr>
            <w:r w:rsidRPr="003846F6">
              <w:rPr>
                <w:b/>
                <w:bCs/>
                <w:sz w:val="24"/>
                <w:szCs w:val="28"/>
              </w:rPr>
              <w:t>Délégation Interrégionale Sud Est</w:t>
            </w:r>
          </w:p>
          <w:p w14:paraId="0FDF92EB" w14:textId="77777777" w:rsidR="00D12E1D" w:rsidRPr="003846F6" w:rsidRDefault="00D12E1D" w:rsidP="00D12E1D">
            <w:pPr>
              <w:jc w:val="center"/>
              <w:rPr>
                <w:sz w:val="24"/>
                <w:szCs w:val="28"/>
              </w:rPr>
            </w:pPr>
            <w:r w:rsidRPr="003846F6">
              <w:rPr>
                <w:sz w:val="24"/>
                <w:szCs w:val="28"/>
              </w:rPr>
              <w:t xml:space="preserve">350 Avenue du club hippique - CS 70456 </w:t>
            </w:r>
          </w:p>
          <w:p w14:paraId="3CA8564E" w14:textId="5A3A7677" w:rsidR="00D12E1D" w:rsidRDefault="00D12E1D" w:rsidP="00D12E1D">
            <w:pPr>
              <w:jc w:val="center"/>
            </w:pPr>
            <w:r w:rsidRPr="003846F6">
              <w:rPr>
                <w:sz w:val="24"/>
                <w:szCs w:val="28"/>
              </w:rPr>
              <w:t>13096 AIX-EN-PROVENCE CEDEX 2</w:t>
            </w:r>
          </w:p>
        </w:tc>
      </w:tr>
      <w:tr w:rsidR="00D12E1D" w14:paraId="432C113A" w14:textId="77777777" w:rsidTr="00F1201A">
        <w:trPr>
          <w:trHeight w:val="567"/>
        </w:trPr>
        <w:tc>
          <w:tcPr>
            <w:tcW w:w="9608" w:type="dxa"/>
            <w:tcBorders>
              <w:top w:val="double" w:sz="4" w:space="0" w:color="auto"/>
              <w:left w:val="nil"/>
              <w:bottom w:val="double" w:sz="4" w:space="0" w:color="auto"/>
              <w:right w:val="nil"/>
            </w:tcBorders>
          </w:tcPr>
          <w:p w14:paraId="27ECD174" w14:textId="77777777" w:rsidR="00D12E1D" w:rsidRDefault="00D12E1D" w:rsidP="00A23946">
            <w:pPr>
              <w:jc w:val="center"/>
            </w:pPr>
          </w:p>
        </w:tc>
      </w:tr>
      <w:tr w:rsidR="00D12E1D" w14:paraId="1AD5E99C" w14:textId="77777777" w:rsidTr="00F1201A">
        <w:tc>
          <w:tcPr>
            <w:tcW w:w="9608" w:type="dxa"/>
            <w:tcBorders>
              <w:top w:val="double" w:sz="4" w:space="0" w:color="auto"/>
              <w:left w:val="double" w:sz="4" w:space="0" w:color="auto"/>
              <w:right w:val="double" w:sz="4" w:space="0" w:color="auto"/>
            </w:tcBorders>
            <w:shd w:val="clear" w:color="auto" w:fill="00B0F0"/>
          </w:tcPr>
          <w:p w14:paraId="0C9DBFDB" w14:textId="75D8C421" w:rsidR="00D12E1D" w:rsidRPr="00D12E1D" w:rsidRDefault="00D12E1D" w:rsidP="00A23946">
            <w:pPr>
              <w:jc w:val="center"/>
              <w:rPr>
                <w:b/>
                <w:bCs/>
              </w:rPr>
            </w:pPr>
            <w:r w:rsidRPr="00D12E1D">
              <w:rPr>
                <w:b/>
                <w:bCs/>
                <w:sz w:val="24"/>
                <w:szCs w:val="28"/>
              </w:rPr>
              <w:t xml:space="preserve">Personne habilitée à donner les renseignements </w:t>
            </w:r>
            <w:r w:rsidRPr="00D12E1D">
              <w:t>prévus à l’article R2191-60 du code de la commande publique</w:t>
            </w:r>
          </w:p>
        </w:tc>
      </w:tr>
      <w:tr w:rsidR="00D12E1D" w14:paraId="2B9410A5" w14:textId="77777777" w:rsidTr="00F1201A">
        <w:trPr>
          <w:trHeight w:val="185"/>
        </w:trPr>
        <w:tc>
          <w:tcPr>
            <w:tcW w:w="9608" w:type="dxa"/>
            <w:tcBorders>
              <w:left w:val="double" w:sz="4" w:space="0" w:color="auto"/>
              <w:bottom w:val="double" w:sz="4" w:space="0" w:color="auto"/>
              <w:right w:val="double" w:sz="4" w:space="0" w:color="auto"/>
            </w:tcBorders>
          </w:tcPr>
          <w:p w14:paraId="1B6FD03A" w14:textId="584E8A74" w:rsidR="00D12E1D" w:rsidRPr="00D12E1D" w:rsidRDefault="00D12E1D" w:rsidP="00A23946">
            <w:pPr>
              <w:jc w:val="center"/>
            </w:pPr>
            <w:r w:rsidRPr="00D12E1D">
              <w:rPr>
                <w:sz w:val="24"/>
                <w:szCs w:val="28"/>
              </w:rPr>
              <w:t>Madame la Cheffe du Département Immobilier d’Aix-en-Provence</w:t>
            </w:r>
          </w:p>
        </w:tc>
      </w:tr>
      <w:tr w:rsidR="00D12E1D" w14:paraId="022407CC" w14:textId="77777777" w:rsidTr="00F1201A">
        <w:trPr>
          <w:trHeight w:val="567"/>
        </w:trPr>
        <w:tc>
          <w:tcPr>
            <w:tcW w:w="9608" w:type="dxa"/>
            <w:tcBorders>
              <w:top w:val="double" w:sz="4" w:space="0" w:color="auto"/>
              <w:left w:val="nil"/>
              <w:bottom w:val="double" w:sz="4" w:space="0" w:color="auto"/>
              <w:right w:val="nil"/>
            </w:tcBorders>
          </w:tcPr>
          <w:p w14:paraId="6A4F6008" w14:textId="77777777" w:rsidR="00D12E1D" w:rsidRDefault="00D12E1D" w:rsidP="00A23946">
            <w:pPr>
              <w:jc w:val="center"/>
            </w:pPr>
          </w:p>
        </w:tc>
      </w:tr>
      <w:tr w:rsidR="00D12E1D" w14:paraId="689EC45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3B4BDE5F" w14:textId="4CC49131" w:rsidR="00D12E1D" w:rsidRPr="00D12E1D" w:rsidRDefault="00D12E1D" w:rsidP="00A23946">
            <w:pPr>
              <w:jc w:val="center"/>
              <w:rPr>
                <w:b/>
                <w:bCs/>
              </w:rPr>
            </w:pPr>
            <w:r w:rsidRPr="00D12E1D">
              <w:rPr>
                <w:b/>
                <w:bCs/>
                <w:sz w:val="24"/>
                <w:szCs w:val="28"/>
              </w:rPr>
              <w:t>Ordonnateur</w:t>
            </w:r>
          </w:p>
        </w:tc>
      </w:tr>
      <w:tr w:rsidR="00E250C9" w14:paraId="552F97E6" w14:textId="77777777" w:rsidTr="00F1201A">
        <w:tc>
          <w:tcPr>
            <w:tcW w:w="9608" w:type="dxa"/>
            <w:tcBorders>
              <w:top w:val="single" w:sz="4" w:space="0" w:color="auto"/>
              <w:left w:val="double" w:sz="4" w:space="0" w:color="auto"/>
              <w:bottom w:val="double" w:sz="4" w:space="0" w:color="auto"/>
              <w:right w:val="double" w:sz="4" w:space="0" w:color="auto"/>
            </w:tcBorders>
          </w:tcPr>
          <w:p w14:paraId="3D648ADA" w14:textId="2BFB1E4F" w:rsidR="00E250C9" w:rsidRPr="005C40C2" w:rsidRDefault="00E250C9" w:rsidP="00E250C9">
            <w:pPr>
              <w:jc w:val="center"/>
              <w:rPr>
                <w:sz w:val="24"/>
                <w:szCs w:val="28"/>
              </w:rPr>
            </w:pPr>
            <w:r w:rsidRPr="00D12E1D">
              <w:rPr>
                <w:sz w:val="24"/>
                <w:szCs w:val="28"/>
              </w:rPr>
              <w:t>Madame la Cheffe du Département Immobilier d’Aix-en-Provence</w:t>
            </w:r>
          </w:p>
        </w:tc>
      </w:tr>
      <w:tr w:rsidR="00E250C9" w14:paraId="460FA1C4" w14:textId="77777777" w:rsidTr="00F1201A">
        <w:trPr>
          <w:trHeight w:val="2835"/>
        </w:trPr>
        <w:tc>
          <w:tcPr>
            <w:tcW w:w="9608" w:type="dxa"/>
            <w:tcBorders>
              <w:top w:val="double" w:sz="4" w:space="0" w:color="auto"/>
              <w:left w:val="nil"/>
              <w:bottom w:val="double" w:sz="4" w:space="0" w:color="auto"/>
              <w:right w:val="nil"/>
            </w:tcBorders>
          </w:tcPr>
          <w:p w14:paraId="11E62B16" w14:textId="77777777" w:rsidR="00E250C9" w:rsidRPr="00D12E1D" w:rsidRDefault="00E250C9" w:rsidP="00E250C9">
            <w:pPr>
              <w:jc w:val="center"/>
              <w:rPr>
                <w:sz w:val="24"/>
                <w:szCs w:val="28"/>
              </w:rPr>
            </w:pPr>
          </w:p>
        </w:tc>
      </w:tr>
      <w:tr w:rsidR="00E250C9" w14:paraId="364EDCDE" w14:textId="77777777" w:rsidTr="00F1201A">
        <w:tc>
          <w:tcPr>
            <w:tcW w:w="9608" w:type="dxa"/>
            <w:tcBorders>
              <w:top w:val="double" w:sz="4" w:space="0" w:color="auto"/>
              <w:left w:val="double" w:sz="4" w:space="0" w:color="auto"/>
              <w:bottom w:val="single" w:sz="4" w:space="0" w:color="auto"/>
              <w:right w:val="double" w:sz="4" w:space="0" w:color="auto"/>
            </w:tcBorders>
            <w:shd w:val="clear" w:color="auto" w:fill="00B0F0"/>
          </w:tcPr>
          <w:p w14:paraId="67B8C448" w14:textId="2E9739B9" w:rsidR="00E250C9" w:rsidRPr="00D12E1D" w:rsidRDefault="00E250C9" w:rsidP="00E250C9">
            <w:pPr>
              <w:jc w:val="center"/>
              <w:rPr>
                <w:b/>
                <w:bCs/>
                <w:sz w:val="24"/>
                <w:szCs w:val="28"/>
              </w:rPr>
            </w:pPr>
            <w:r w:rsidRPr="00D12E1D">
              <w:rPr>
                <w:b/>
                <w:bCs/>
                <w:sz w:val="24"/>
                <w:szCs w:val="28"/>
              </w:rPr>
              <w:t>Comptable public assignataire</w:t>
            </w:r>
          </w:p>
        </w:tc>
      </w:tr>
      <w:tr w:rsidR="00E250C9" w14:paraId="094298FF" w14:textId="77777777" w:rsidTr="00E57611">
        <w:trPr>
          <w:trHeight w:val="725"/>
        </w:trPr>
        <w:tc>
          <w:tcPr>
            <w:tcW w:w="9608" w:type="dxa"/>
            <w:tcBorders>
              <w:top w:val="single" w:sz="4" w:space="0" w:color="auto"/>
              <w:left w:val="double" w:sz="4" w:space="0" w:color="auto"/>
              <w:bottom w:val="double" w:sz="4" w:space="0" w:color="auto"/>
              <w:right w:val="double" w:sz="4" w:space="0" w:color="auto"/>
            </w:tcBorders>
          </w:tcPr>
          <w:p w14:paraId="311EE4F7" w14:textId="4634489B" w:rsidR="00E250C9" w:rsidRPr="00D12E1D" w:rsidRDefault="00E250C9" w:rsidP="00E250C9">
            <w:pPr>
              <w:jc w:val="center"/>
              <w:rPr>
                <w:sz w:val="24"/>
                <w:szCs w:val="28"/>
              </w:rPr>
            </w:pPr>
            <w:r w:rsidRPr="00E250C9">
              <w:rPr>
                <w:sz w:val="24"/>
                <w:szCs w:val="28"/>
              </w:rPr>
              <w:t>Monsieur le Directeur Régional des Finances Publiques des Bouches-du-Rhône - 16 rue Borde 13008 MARSEILLE</w:t>
            </w:r>
          </w:p>
        </w:tc>
      </w:tr>
    </w:tbl>
    <w:p w14:paraId="3974DE44" w14:textId="537FA933" w:rsidR="00B32D17" w:rsidRPr="00B32D17" w:rsidRDefault="00B32D17" w:rsidP="00B32D17"/>
    <w:p w14:paraId="638AE2D7" w14:textId="622D3FB9" w:rsidR="00B32D17" w:rsidRPr="00B32D17" w:rsidRDefault="00B32D17" w:rsidP="00B32D17"/>
    <w:p w14:paraId="55E9CE1F" w14:textId="059561FE" w:rsidR="00B32D17" w:rsidRPr="00B32D17" w:rsidRDefault="00B32D17" w:rsidP="00B32D17"/>
    <w:p w14:paraId="64F530DA" w14:textId="2D600A8A" w:rsidR="00B32D17" w:rsidRPr="00B32D17" w:rsidRDefault="00B32D17" w:rsidP="00B32D17"/>
    <w:p w14:paraId="588126D3" w14:textId="6DBB4C8F" w:rsidR="00B32D17" w:rsidRPr="00B32D17" w:rsidRDefault="00B32D17" w:rsidP="00B32D17"/>
    <w:p w14:paraId="79191493" w14:textId="77777777" w:rsidR="00F1201A" w:rsidRDefault="00F1201A" w:rsidP="00B32D17">
      <w:pPr>
        <w:sectPr w:rsidR="00F1201A" w:rsidSect="00A654FA">
          <w:pgSz w:w="11906" w:h="16838"/>
          <w:pgMar w:top="1134" w:right="1134" w:bottom="1134" w:left="1134" w:header="708" w:footer="708" w:gutter="0"/>
          <w:cols w:space="708"/>
          <w:docGrid w:linePitch="360"/>
        </w:sectPr>
      </w:pPr>
    </w:p>
    <w:p w14:paraId="4574F6F8" w14:textId="479D5029" w:rsidR="00B32D17" w:rsidRPr="00B32D17" w:rsidRDefault="00B32D17" w:rsidP="00B32D17"/>
    <w:p w14:paraId="6E8571B9" w14:textId="64F4B21A" w:rsidR="0050533C" w:rsidRPr="0050533C" w:rsidRDefault="008C51DD" w:rsidP="00766192">
      <w:pPr>
        <w:shd w:val="clear" w:color="auto" w:fill="00B0F0"/>
        <w:spacing w:before="360"/>
        <w:contextualSpacing w:val="0"/>
        <w:rPr>
          <w:b/>
          <w:bCs/>
        </w:rPr>
      </w:pPr>
      <w:r w:rsidRPr="0050533C">
        <w:rPr>
          <w:b/>
          <w:bCs/>
        </w:rPr>
        <w:t xml:space="preserve">Article </w:t>
      </w:r>
      <w:r w:rsidR="0050533C" w:rsidRPr="0050533C">
        <w:rPr>
          <w:b/>
          <w:bCs/>
        </w:rPr>
        <w:t>1</w:t>
      </w:r>
      <w:r w:rsidRPr="0050533C">
        <w:rPr>
          <w:b/>
          <w:bCs/>
        </w:rPr>
        <w:t>. Contractant(s)</w:t>
      </w:r>
    </w:p>
    <w:p w14:paraId="56EA4C5B" w14:textId="32D9129F" w:rsidR="00B32D17" w:rsidRPr="00B32D17" w:rsidRDefault="001B28BF" w:rsidP="0050533C">
      <w:r w:rsidRPr="001B28BF">
        <w:t>Nous soussignés,</w:t>
      </w:r>
    </w:p>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1B28BF" w:rsidRPr="001B28BF" w14:paraId="3534A41F" w14:textId="77777777" w:rsidTr="001B28BF">
        <w:trPr>
          <w:trHeight w:hRule="exact" w:val="340"/>
        </w:trPr>
        <w:tc>
          <w:tcPr>
            <w:tcW w:w="35" w:type="dxa"/>
            <w:tcBorders>
              <w:top w:val="single" w:sz="4" w:space="0" w:color="000000"/>
              <w:left w:val="single" w:sz="4" w:space="0" w:color="000000"/>
            </w:tcBorders>
            <w:shd w:val="clear" w:color="auto" w:fill="auto"/>
          </w:tcPr>
          <w:p w14:paraId="7E211461" w14:textId="77777777" w:rsidR="001B28BF" w:rsidRPr="001B28BF" w:rsidRDefault="001B28BF" w:rsidP="001B28BF">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59BCDD8" w14:textId="5CA5DE26" w:rsidR="001B28BF" w:rsidRPr="001B28BF" w:rsidRDefault="001B28BF" w:rsidP="001B28BF">
            <w:pPr>
              <w:jc w:val="center"/>
              <w:rPr>
                <w:b/>
                <w:bCs/>
                <w:sz w:val="22"/>
                <w:szCs w:val="24"/>
              </w:rPr>
            </w:pPr>
            <w:r w:rsidRPr="001B28BF">
              <w:rPr>
                <w:b/>
                <w:bCs/>
                <w:sz w:val="22"/>
                <w:szCs w:val="24"/>
              </w:rPr>
              <w:t>Cotraitant 1</w:t>
            </w:r>
          </w:p>
        </w:tc>
      </w:tr>
      <w:tr w:rsidR="00CF053D" w:rsidRPr="00E0712A" w14:paraId="065A3E99" w14:textId="77777777" w:rsidTr="00A23946">
        <w:trPr>
          <w:trHeight w:hRule="exact" w:val="60"/>
        </w:trPr>
        <w:tc>
          <w:tcPr>
            <w:tcW w:w="35" w:type="dxa"/>
            <w:tcBorders>
              <w:top w:val="single" w:sz="4" w:space="0" w:color="000000"/>
              <w:left w:val="single" w:sz="4" w:space="0" w:color="000000"/>
            </w:tcBorders>
            <w:shd w:val="clear" w:color="auto" w:fill="auto"/>
          </w:tcPr>
          <w:p w14:paraId="648DF4D0" w14:textId="77777777" w:rsidR="00CF053D" w:rsidRPr="00E0712A" w:rsidRDefault="00CF053D" w:rsidP="00A23946">
            <w:pPr>
              <w:snapToGrid w:val="0"/>
              <w:rPr>
                <w:rFonts w:ascii="Arial" w:hAnsi="Arial" w:cs="Arial"/>
                <w:sz w:val="18"/>
              </w:rPr>
            </w:pPr>
          </w:p>
        </w:tc>
        <w:tc>
          <w:tcPr>
            <w:tcW w:w="2470" w:type="dxa"/>
            <w:gridSpan w:val="6"/>
            <w:tcBorders>
              <w:top w:val="single" w:sz="4" w:space="0" w:color="000000"/>
            </w:tcBorders>
            <w:shd w:val="clear" w:color="auto" w:fill="auto"/>
          </w:tcPr>
          <w:p w14:paraId="34F5B3BE" w14:textId="77777777" w:rsidR="00CF053D" w:rsidRPr="00E0712A" w:rsidRDefault="00CF053D"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0FD543E" w14:textId="77777777" w:rsidR="00CF053D" w:rsidRPr="00E0712A" w:rsidRDefault="00CF053D"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195AEA9" w14:textId="77777777" w:rsidR="00CF053D" w:rsidRPr="00E0712A" w:rsidRDefault="00CF053D" w:rsidP="00A23946">
            <w:pPr>
              <w:snapToGrid w:val="0"/>
              <w:rPr>
                <w:rFonts w:ascii="Arial" w:hAnsi="Arial" w:cs="Arial"/>
                <w:sz w:val="18"/>
              </w:rPr>
            </w:pPr>
          </w:p>
        </w:tc>
      </w:tr>
      <w:tr w:rsidR="00CF053D" w:rsidRPr="00E0712A" w14:paraId="20B9587C" w14:textId="77777777" w:rsidTr="00156435">
        <w:trPr>
          <w:trHeight w:val="283"/>
        </w:trPr>
        <w:tc>
          <w:tcPr>
            <w:tcW w:w="35" w:type="dxa"/>
            <w:tcBorders>
              <w:left w:val="single" w:sz="4" w:space="0" w:color="000000"/>
            </w:tcBorders>
            <w:shd w:val="clear" w:color="auto" w:fill="auto"/>
          </w:tcPr>
          <w:p w14:paraId="4F2025B5" w14:textId="77777777" w:rsidR="00CF053D" w:rsidRPr="00E0712A" w:rsidRDefault="00CF053D" w:rsidP="00A23946">
            <w:pPr>
              <w:snapToGrid w:val="0"/>
              <w:rPr>
                <w:rFonts w:ascii="Arial" w:hAnsi="Arial" w:cs="Arial"/>
                <w:sz w:val="18"/>
              </w:rPr>
            </w:pPr>
          </w:p>
        </w:tc>
        <w:tc>
          <w:tcPr>
            <w:tcW w:w="1537" w:type="dxa"/>
            <w:gridSpan w:val="3"/>
            <w:shd w:val="clear" w:color="auto" w:fill="auto"/>
            <w:vAlign w:val="center"/>
          </w:tcPr>
          <w:p w14:paraId="1F537E74" w14:textId="77777777" w:rsidR="00CF053D" w:rsidRPr="00CF053D" w:rsidRDefault="00CF053D" w:rsidP="001B28BF">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6B06DA18"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00E9B45F" w14:textId="77777777" w:rsidR="00CF053D" w:rsidRPr="00E0712A" w:rsidRDefault="00CF053D" w:rsidP="00A23946">
            <w:pPr>
              <w:snapToGrid w:val="0"/>
              <w:rPr>
                <w:rFonts w:ascii="Arial" w:hAnsi="Arial" w:cs="Arial"/>
                <w:sz w:val="18"/>
              </w:rPr>
            </w:pPr>
          </w:p>
        </w:tc>
      </w:tr>
      <w:tr w:rsidR="00CF053D" w:rsidRPr="00E0712A" w14:paraId="498583E3" w14:textId="77777777" w:rsidTr="00A23946">
        <w:trPr>
          <w:trHeight w:hRule="exact" w:val="60"/>
        </w:trPr>
        <w:tc>
          <w:tcPr>
            <w:tcW w:w="35" w:type="dxa"/>
            <w:tcBorders>
              <w:left w:val="single" w:sz="4" w:space="0" w:color="000000"/>
            </w:tcBorders>
            <w:shd w:val="clear" w:color="auto" w:fill="auto"/>
          </w:tcPr>
          <w:p w14:paraId="01845AD4"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4D9D2476" w14:textId="77777777" w:rsidR="00CF053D" w:rsidRPr="00CF053D" w:rsidRDefault="00CF053D" w:rsidP="00CF053D">
            <w:pPr>
              <w:rPr>
                <w:sz w:val="18"/>
                <w:szCs w:val="20"/>
              </w:rPr>
            </w:pPr>
          </w:p>
        </w:tc>
        <w:tc>
          <w:tcPr>
            <w:tcW w:w="6487" w:type="dxa"/>
            <w:gridSpan w:val="21"/>
            <w:shd w:val="clear" w:color="auto" w:fill="auto"/>
          </w:tcPr>
          <w:p w14:paraId="208C8FD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4B77AF1B" w14:textId="77777777" w:rsidR="00CF053D" w:rsidRPr="00E0712A" w:rsidRDefault="00CF053D" w:rsidP="00A23946">
            <w:pPr>
              <w:snapToGrid w:val="0"/>
              <w:rPr>
                <w:rFonts w:ascii="Arial" w:hAnsi="Arial" w:cs="Arial"/>
                <w:sz w:val="18"/>
              </w:rPr>
            </w:pPr>
          </w:p>
        </w:tc>
      </w:tr>
      <w:tr w:rsidR="00CF053D" w:rsidRPr="00E0712A" w14:paraId="33D4C9B9" w14:textId="77777777" w:rsidTr="00A23946">
        <w:tc>
          <w:tcPr>
            <w:tcW w:w="35" w:type="dxa"/>
            <w:tcBorders>
              <w:top w:val="single" w:sz="4" w:space="0" w:color="000000"/>
              <w:left w:val="single" w:sz="4" w:space="0" w:color="000000"/>
            </w:tcBorders>
            <w:shd w:val="clear" w:color="auto" w:fill="auto"/>
          </w:tcPr>
          <w:p w14:paraId="22217694" w14:textId="77777777" w:rsidR="00CF053D" w:rsidRPr="00E0712A" w:rsidRDefault="00CF053D" w:rsidP="00A23946">
            <w:pPr>
              <w:snapToGrid w:val="0"/>
              <w:rPr>
                <w:rFonts w:ascii="Arial" w:hAnsi="Arial" w:cs="Arial"/>
              </w:rPr>
            </w:pPr>
          </w:p>
        </w:tc>
        <w:tc>
          <w:tcPr>
            <w:tcW w:w="9332" w:type="dxa"/>
            <w:gridSpan w:val="28"/>
            <w:tcBorders>
              <w:top w:val="single" w:sz="4" w:space="0" w:color="000000"/>
            </w:tcBorders>
            <w:shd w:val="clear" w:color="auto" w:fill="auto"/>
          </w:tcPr>
          <w:p w14:paraId="78CEE0CE" w14:textId="7F9473C0" w:rsidR="00CF053D" w:rsidRPr="00CF053D" w:rsidRDefault="00CF053D" w:rsidP="002341FB">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33934542" w14:textId="77777777" w:rsidR="00CF053D" w:rsidRPr="00E0712A" w:rsidRDefault="00CF053D" w:rsidP="00A23946">
            <w:pPr>
              <w:snapToGrid w:val="0"/>
              <w:rPr>
                <w:rFonts w:ascii="Arial" w:hAnsi="Arial" w:cs="Arial"/>
              </w:rPr>
            </w:pPr>
          </w:p>
        </w:tc>
      </w:tr>
      <w:tr w:rsidR="00CF053D" w:rsidRPr="00E0712A" w14:paraId="25D41EAC" w14:textId="77777777" w:rsidTr="00156435">
        <w:trPr>
          <w:trHeight w:val="283"/>
        </w:trPr>
        <w:tc>
          <w:tcPr>
            <w:tcW w:w="80" w:type="dxa"/>
            <w:gridSpan w:val="2"/>
            <w:tcBorders>
              <w:left w:val="single" w:sz="4" w:space="0" w:color="000000"/>
            </w:tcBorders>
            <w:shd w:val="clear" w:color="auto" w:fill="auto"/>
          </w:tcPr>
          <w:p w14:paraId="054B8265"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092522EF"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0B9E005" w14:textId="77777777" w:rsidR="00CF053D" w:rsidRPr="00E0712A" w:rsidRDefault="00CF053D" w:rsidP="00A23946">
            <w:pPr>
              <w:snapToGrid w:val="0"/>
              <w:rPr>
                <w:rFonts w:ascii="Arial" w:hAnsi="Arial" w:cs="Arial"/>
                <w:sz w:val="18"/>
              </w:rPr>
            </w:pPr>
          </w:p>
        </w:tc>
      </w:tr>
      <w:tr w:rsidR="00CF053D" w:rsidRPr="00E0712A" w14:paraId="221768B0" w14:textId="77777777" w:rsidTr="009238EF">
        <w:trPr>
          <w:trHeight w:hRule="exact" w:val="60"/>
        </w:trPr>
        <w:tc>
          <w:tcPr>
            <w:tcW w:w="35" w:type="dxa"/>
            <w:tcBorders>
              <w:left w:val="single" w:sz="4" w:space="0" w:color="000000"/>
            </w:tcBorders>
            <w:shd w:val="clear" w:color="auto" w:fill="auto"/>
          </w:tcPr>
          <w:p w14:paraId="55A973E4"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60CFCFA3" w14:textId="77777777" w:rsidR="00CF053D" w:rsidRPr="00CF053D" w:rsidRDefault="00CF053D" w:rsidP="009238EF">
            <w:pPr>
              <w:jc w:val="left"/>
              <w:rPr>
                <w:sz w:val="18"/>
                <w:szCs w:val="20"/>
              </w:rPr>
            </w:pPr>
          </w:p>
        </w:tc>
        <w:tc>
          <w:tcPr>
            <w:tcW w:w="6446" w:type="dxa"/>
            <w:gridSpan w:val="20"/>
            <w:shd w:val="clear" w:color="auto" w:fill="auto"/>
            <w:vAlign w:val="center"/>
          </w:tcPr>
          <w:p w14:paraId="1F5D89F1"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6281A157" w14:textId="77777777" w:rsidR="00CF053D" w:rsidRPr="00E0712A" w:rsidRDefault="00CF053D" w:rsidP="00A23946">
            <w:pPr>
              <w:snapToGrid w:val="0"/>
              <w:rPr>
                <w:rFonts w:ascii="Arial" w:hAnsi="Arial" w:cs="Arial"/>
                <w:sz w:val="18"/>
              </w:rPr>
            </w:pPr>
          </w:p>
        </w:tc>
      </w:tr>
      <w:tr w:rsidR="00CF053D" w:rsidRPr="00E0712A" w14:paraId="78E21D72" w14:textId="77777777" w:rsidTr="00156435">
        <w:trPr>
          <w:trHeight w:val="283"/>
        </w:trPr>
        <w:tc>
          <w:tcPr>
            <w:tcW w:w="35" w:type="dxa"/>
            <w:tcBorders>
              <w:left w:val="single" w:sz="4" w:space="0" w:color="000000"/>
            </w:tcBorders>
            <w:shd w:val="clear" w:color="auto" w:fill="auto"/>
          </w:tcPr>
          <w:p w14:paraId="7717F8DB" w14:textId="77777777" w:rsidR="00CF053D" w:rsidRPr="00E0712A" w:rsidRDefault="00CF053D" w:rsidP="00A23946">
            <w:pPr>
              <w:snapToGrid w:val="0"/>
              <w:rPr>
                <w:rFonts w:ascii="Arial" w:hAnsi="Arial" w:cs="Arial"/>
                <w:sz w:val="18"/>
              </w:rPr>
            </w:pPr>
          </w:p>
        </w:tc>
        <w:tc>
          <w:tcPr>
            <w:tcW w:w="1111" w:type="dxa"/>
            <w:gridSpan w:val="2"/>
            <w:shd w:val="clear" w:color="auto" w:fill="auto"/>
            <w:vAlign w:val="center"/>
          </w:tcPr>
          <w:p w14:paraId="6DB2F05A" w14:textId="77777777" w:rsidR="00CF053D" w:rsidRPr="00CF053D" w:rsidRDefault="00CF053D" w:rsidP="009238EF">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D1EFBB2"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68AABB58" w14:textId="77777777" w:rsidR="00CF053D" w:rsidRPr="00E0712A" w:rsidRDefault="00CF053D" w:rsidP="00A23946">
            <w:pPr>
              <w:snapToGrid w:val="0"/>
              <w:rPr>
                <w:rFonts w:ascii="Arial" w:hAnsi="Arial" w:cs="Arial"/>
                <w:sz w:val="18"/>
              </w:rPr>
            </w:pPr>
          </w:p>
        </w:tc>
      </w:tr>
      <w:tr w:rsidR="00CF053D" w:rsidRPr="00E0712A" w14:paraId="339B6E18" w14:textId="77777777" w:rsidTr="009238EF">
        <w:trPr>
          <w:trHeight w:hRule="exact" w:val="60"/>
        </w:trPr>
        <w:tc>
          <w:tcPr>
            <w:tcW w:w="35" w:type="dxa"/>
            <w:tcBorders>
              <w:left w:val="single" w:sz="4" w:space="0" w:color="000000"/>
            </w:tcBorders>
            <w:shd w:val="clear" w:color="auto" w:fill="auto"/>
          </w:tcPr>
          <w:p w14:paraId="15908FA2"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65E2FF02" w14:textId="77777777" w:rsidR="00CF053D" w:rsidRPr="00CF053D" w:rsidRDefault="00CF053D" w:rsidP="009238EF">
            <w:pPr>
              <w:jc w:val="left"/>
              <w:rPr>
                <w:sz w:val="18"/>
                <w:szCs w:val="20"/>
              </w:rPr>
            </w:pPr>
          </w:p>
        </w:tc>
        <w:tc>
          <w:tcPr>
            <w:tcW w:w="5146" w:type="dxa"/>
            <w:gridSpan w:val="15"/>
            <w:shd w:val="clear" w:color="auto" w:fill="auto"/>
            <w:vAlign w:val="center"/>
          </w:tcPr>
          <w:p w14:paraId="505DE2AA"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3CCD8606" w14:textId="77777777" w:rsidR="00CF053D" w:rsidRPr="00E0712A" w:rsidRDefault="00CF053D" w:rsidP="00A23946">
            <w:pPr>
              <w:snapToGrid w:val="0"/>
              <w:rPr>
                <w:rFonts w:ascii="Arial" w:hAnsi="Arial" w:cs="Arial"/>
                <w:sz w:val="18"/>
              </w:rPr>
            </w:pPr>
          </w:p>
        </w:tc>
      </w:tr>
      <w:tr w:rsidR="00CF053D" w:rsidRPr="00E0712A" w14:paraId="0B85992F" w14:textId="77777777" w:rsidTr="00156435">
        <w:trPr>
          <w:trHeight w:val="283"/>
        </w:trPr>
        <w:tc>
          <w:tcPr>
            <w:tcW w:w="35" w:type="dxa"/>
            <w:tcBorders>
              <w:left w:val="single" w:sz="4" w:space="0" w:color="000000"/>
            </w:tcBorders>
            <w:shd w:val="clear" w:color="auto" w:fill="auto"/>
          </w:tcPr>
          <w:p w14:paraId="6CDB675B"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381909B1"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0D43BAE5"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A659251"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25AB374C"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4751A7A" w14:textId="77777777" w:rsidR="00CF053D" w:rsidRPr="00E0712A" w:rsidRDefault="00CF053D" w:rsidP="00A23946">
            <w:pPr>
              <w:snapToGrid w:val="0"/>
              <w:spacing w:before="20"/>
              <w:rPr>
                <w:rFonts w:ascii="Arial" w:hAnsi="Arial" w:cs="Arial"/>
                <w:sz w:val="18"/>
              </w:rPr>
            </w:pPr>
          </w:p>
        </w:tc>
      </w:tr>
      <w:tr w:rsidR="00CF053D" w:rsidRPr="00E0712A" w14:paraId="3075BDB2" w14:textId="77777777" w:rsidTr="009238EF">
        <w:trPr>
          <w:trHeight w:hRule="exact" w:val="60"/>
        </w:trPr>
        <w:tc>
          <w:tcPr>
            <w:tcW w:w="35" w:type="dxa"/>
            <w:tcBorders>
              <w:left w:val="single" w:sz="4" w:space="0" w:color="000000"/>
            </w:tcBorders>
            <w:shd w:val="clear" w:color="auto" w:fill="auto"/>
          </w:tcPr>
          <w:p w14:paraId="1F5251E7"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41CDCBE" w14:textId="77777777" w:rsidR="00CF053D" w:rsidRPr="00CF053D" w:rsidRDefault="00CF053D" w:rsidP="00BE5B56">
            <w:pPr>
              <w:jc w:val="right"/>
              <w:rPr>
                <w:sz w:val="18"/>
                <w:szCs w:val="20"/>
              </w:rPr>
            </w:pPr>
          </w:p>
        </w:tc>
        <w:tc>
          <w:tcPr>
            <w:tcW w:w="5503" w:type="dxa"/>
            <w:gridSpan w:val="17"/>
            <w:shd w:val="clear" w:color="auto" w:fill="auto"/>
            <w:vAlign w:val="center"/>
          </w:tcPr>
          <w:p w14:paraId="524D25FC"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4B720E4" w14:textId="77777777" w:rsidR="00CF053D" w:rsidRPr="00E0712A" w:rsidRDefault="00CF053D" w:rsidP="00A23946">
            <w:pPr>
              <w:snapToGrid w:val="0"/>
              <w:rPr>
                <w:rFonts w:ascii="Arial" w:hAnsi="Arial" w:cs="Arial"/>
                <w:sz w:val="18"/>
              </w:rPr>
            </w:pPr>
          </w:p>
        </w:tc>
      </w:tr>
      <w:tr w:rsidR="00CF053D" w:rsidRPr="00E0712A" w14:paraId="2B6B0371" w14:textId="77777777" w:rsidTr="00156435">
        <w:trPr>
          <w:trHeight w:val="283"/>
        </w:trPr>
        <w:tc>
          <w:tcPr>
            <w:tcW w:w="35" w:type="dxa"/>
            <w:tcBorders>
              <w:left w:val="single" w:sz="4" w:space="0" w:color="000000"/>
            </w:tcBorders>
            <w:shd w:val="clear" w:color="auto" w:fill="auto"/>
          </w:tcPr>
          <w:p w14:paraId="2FFB1AA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4F3B1D7D"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1A5D8C1"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72791D6E" w14:textId="77777777" w:rsidR="00CF053D" w:rsidRPr="00E0712A" w:rsidRDefault="00CF053D" w:rsidP="00A23946">
            <w:pPr>
              <w:snapToGrid w:val="0"/>
              <w:spacing w:before="20"/>
              <w:rPr>
                <w:rFonts w:ascii="Arial" w:hAnsi="Arial" w:cs="Arial"/>
                <w:sz w:val="18"/>
              </w:rPr>
            </w:pPr>
          </w:p>
        </w:tc>
      </w:tr>
      <w:tr w:rsidR="00CF053D" w:rsidRPr="00E0712A" w14:paraId="5296920A" w14:textId="77777777" w:rsidTr="00A23946">
        <w:trPr>
          <w:trHeight w:hRule="exact" w:val="60"/>
        </w:trPr>
        <w:tc>
          <w:tcPr>
            <w:tcW w:w="35" w:type="dxa"/>
            <w:tcBorders>
              <w:left w:val="single" w:sz="4" w:space="0" w:color="000000"/>
            </w:tcBorders>
            <w:shd w:val="clear" w:color="auto" w:fill="auto"/>
          </w:tcPr>
          <w:p w14:paraId="436FD0E7" w14:textId="77777777" w:rsidR="00CF053D" w:rsidRPr="00E0712A" w:rsidRDefault="00CF053D" w:rsidP="00A23946">
            <w:pPr>
              <w:snapToGrid w:val="0"/>
              <w:rPr>
                <w:rFonts w:ascii="Arial" w:hAnsi="Arial" w:cs="Arial"/>
                <w:sz w:val="18"/>
              </w:rPr>
            </w:pPr>
          </w:p>
        </w:tc>
        <w:tc>
          <w:tcPr>
            <w:tcW w:w="2407" w:type="dxa"/>
            <w:gridSpan w:val="5"/>
            <w:shd w:val="clear" w:color="auto" w:fill="auto"/>
          </w:tcPr>
          <w:p w14:paraId="33AE195E" w14:textId="77777777" w:rsidR="00CF053D" w:rsidRPr="00CF053D" w:rsidRDefault="00CF053D" w:rsidP="00CF053D">
            <w:pPr>
              <w:rPr>
                <w:sz w:val="18"/>
                <w:szCs w:val="20"/>
              </w:rPr>
            </w:pPr>
          </w:p>
        </w:tc>
        <w:tc>
          <w:tcPr>
            <w:tcW w:w="6925" w:type="dxa"/>
            <w:gridSpan w:val="23"/>
            <w:shd w:val="clear" w:color="auto" w:fill="auto"/>
          </w:tcPr>
          <w:p w14:paraId="390FF0C2"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33941280" w14:textId="77777777" w:rsidR="00CF053D" w:rsidRPr="00E0712A" w:rsidRDefault="00CF053D" w:rsidP="00A23946">
            <w:pPr>
              <w:snapToGrid w:val="0"/>
              <w:rPr>
                <w:rFonts w:ascii="Arial" w:hAnsi="Arial" w:cs="Arial"/>
                <w:sz w:val="18"/>
              </w:rPr>
            </w:pPr>
          </w:p>
        </w:tc>
      </w:tr>
      <w:tr w:rsidR="00CF053D" w:rsidRPr="00E0712A" w14:paraId="26024B1F" w14:textId="77777777" w:rsidTr="00A23946">
        <w:tc>
          <w:tcPr>
            <w:tcW w:w="35" w:type="dxa"/>
            <w:tcBorders>
              <w:top w:val="single" w:sz="4" w:space="0" w:color="000000"/>
              <w:left w:val="single" w:sz="4" w:space="0" w:color="000000"/>
            </w:tcBorders>
            <w:shd w:val="clear" w:color="auto" w:fill="auto"/>
          </w:tcPr>
          <w:p w14:paraId="756D65CB" w14:textId="77777777" w:rsidR="00CF053D" w:rsidRPr="00E0712A" w:rsidRDefault="00CF053D" w:rsidP="00A23946">
            <w:pPr>
              <w:snapToGrid w:val="0"/>
              <w:rPr>
                <w:rFonts w:ascii="Arial" w:hAnsi="Arial" w:cs="Arial"/>
                <w:sz w:val="18"/>
              </w:rPr>
            </w:pPr>
          </w:p>
        </w:tc>
        <w:tc>
          <w:tcPr>
            <w:tcW w:w="9332" w:type="dxa"/>
            <w:gridSpan w:val="28"/>
            <w:tcBorders>
              <w:top w:val="single" w:sz="4" w:space="0" w:color="000000"/>
            </w:tcBorders>
            <w:shd w:val="clear" w:color="auto" w:fill="auto"/>
          </w:tcPr>
          <w:p w14:paraId="00E706A0" w14:textId="399BD595" w:rsidR="00CF053D" w:rsidRPr="00CF053D" w:rsidRDefault="00CF053D" w:rsidP="00CF053D">
            <w:pPr>
              <w:rPr>
                <w:sz w:val="18"/>
                <w:szCs w:val="20"/>
              </w:rPr>
            </w:pPr>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9F5CE90" w14:textId="77777777" w:rsidR="00CF053D" w:rsidRPr="00E0712A" w:rsidRDefault="00CF053D" w:rsidP="00A23946">
            <w:pPr>
              <w:snapToGrid w:val="0"/>
              <w:rPr>
                <w:rFonts w:ascii="Arial" w:hAnsi="Arial" w:cs="Arial"/>
                <w:sz w:val="18"/>
              </w:rPr>
            </w:pPr>
          </w:p>
        </w:tc>
      </w:tr>
      <w:tr w:rsidR="00CF053D" w:rsidRPr="00E0712A" w14:paraId="4006E0FA" w14:textId="77777777" w:rsidTr="00156435">
        <w:trPr>
          <w:trHeight w:val="283"/>
        </w:trPr>
        <w:tc>
          <w:tcPr>
            <w:tcW w:w="80" w:type="dxa"/>
            <w:gridSpan w:val="2"/>
            <w:tcBorders>
              <w:left w:val="single" w:sz="4" w:space="0" w:color="000000"/>
            </w:tcBorders>
            <w:shd w:val="clear" w:color="auto" w:fill="auto"/>
          </w:tcPr>
          <w:p w14:paraId="4108BD47" w14:textId="77777777" w:rsidR="00CF053D" w:rsidRPr="00CF053D" w:rsidRDefault="00CF053D" w:rsidP="00CF053D">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44AB6F1" w14:textId="77777777" w:rsidR="00CF053D" w:rsidRPr="00CF053D" w:rsidRDefault="00CF053D" w:rsidP="00E1482B">
            <w:pPr>
              <w:jc w:val="left"/>
              <w:rPr>
                <w:sz w:val="18"/>
                <w:szCs w:val="20"/>
              </w:rPr>
            </w:pPr>
          </w:p>
        </w:tc>
        <w:tc>
          <w:tcPr>
            <w:tcW w:w="152" w:type="dxa"/>
            <w:gridSpan w:val="2"/>
            <w:tcBorders>
              <w:left w:val="single" w:sz="4" w:space="0" w:color="000000"/>
              <w:right w:val="single" w:sz="8" w:space="0" w:color="000000"/>
            </w:tcBorders>
            <w:shd w:val="clear" w:color="auto" w:fill="auto"/>
          </w:tcPr>
          <w:p w14:paraId="31590AFA" w14:textId="77777777" w:rsidR="00CF053D" w:rsidRPr="00E0712A" w:rsidRDefault="00CF053D" w:rsidP="00A23946">
            <w:pPr>
              <w:snapToGrid w:val="0"/>
              <w:rPr>
                <w:rFonts w:ascii="Arial" w:hAnsi="Arial" w:cs="Arial"/>
                <w:sz w:val="18"/>
              </w:rPr>
            </w:pPr>
          </w:p>
        </w:tc>
      </w:tr>
      <w:tr w:rsidR="00CF053D" w:rsidRPr="00E0712A" w14:paraId="5797098A" w14:textId="77777777" w:rsidTr="00A23946">
        <w:trPr>
          <w:trHeight w:hRule="exact" w:val="60"/>
        </w:trPr>
        <w:tc>
          <w:tcPr>
            <w:tcW w:w="35" w:type="dxa"/>
            <w:tcBorders>
              <w:left w:val="single" w:sz="4" w:space="0" w:color="000000"/>
            </w:tcBorders>
            <w:shd w:val="clear" w:color="auto" w:fill="auto"/>
          </w:tcPr>
          <w:p w14:paraId="62F1AD96"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6C9D3A5E" w14:textId="77777777" w:rsidR="00CF053D" w:rsidRPr="00CF053D" w:rsidRDefault="00CF053D" w:rsidP="00CF053D">
            <w:pPr>
              <w:rPr>
                <w:sz w:val="18"/>
                <w:szCs w:val="20"/>
              </w:rPr>
            </w:pPr>
          </w:p>
        </w:tc>
        <w:tc>
          <w:tcPr>
            <w:tcW w:w="6446" w:type="dxa"/>
            <w:gridSpan w:val="20"/>
            <w:shd w:val="clear" w:color="auto" w:fill="auto"/>
          </w:tcPr>
          <w:p w14:paraId="66D5110C"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16FBDE97" w14:textId="77777777" w:rsidR="00CF053D" w:rsidRPr="00E0712A" w:rsidRDefault="00CF053D" w:rsidP="00A23946">
            <w:pPr>
              <w:snapToGrid w:val="0"/>
              <w:rPr>
                <w:rFonts w:ascii="Arial" w:hAnsi="Arial" w:cs="Arial"/>
                <w:sz w:val="18"/>
              </w:rPr>
            </w:pPr>
          </w:p>
        </w:tc>
      </w:tr>
      <w:tr w:rsidR="00CF053D" w:rsidRPr="00E0712A" w14:paraId="5F13CB03" w14:textId="77777777" w:rsidTr="005731BA">
        <w:trPr>
          <w:trHeight w:val="283"/>
        </w:trPr>
        <w:tc>
          <w:tcPr>
            <w:tcW w:w="35" w:type="dxa"/>
            <w:tcBorders>
              <w:left w:val="single" w:sz="4" w:space="0" w:color="000000"/>
            </w:tcBorders>
            <w:shd w:val="clear" w:color="auto" w:fill="auto"/>
          </w:tcPr>
          <w:p w14:paraId="5855E64C"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7270D26A" w14:textId="77777777" w:rsidR="00CF053D" w:rsidRPr="00CF053D" w:rsidRDefault="00CF053D" w:rsidP="009238EF">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7D80FA5"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36DD33AA" w14:textId="77777777" w:rsidR="00CF053D" w:rsidRPr="00E0712A" w:rsidRDefault="00CF053D" w:rsidP="00A23946">
            <w:pPr>
              <w:snapToGrid w:val="0"/>
              <w:rPr>
                <w:rFonts w:ascii="Arial" w:hAnsi="Arial" w:cs="Arial"/>
                <w:sz w:val="18"/>
              </w:rPr>
            </w:pPr>
          </w:p>
        </w:tc>
      </w:tr>
      <w:tr w:rsidR="00CF053D" w:rsidRPr="00E0712A" w14:paraId="112D541D" w14:textId="77777777" w:rsidTr="009238EF">
        <w:trPr>
          <w:trHeight w:hRule="exact" w:val="60"/>
        </w:trPr>
        <w:tc>
          <w:tcPr>
            <w:tcW w:w="35" w:type="dxa"/>
            <w:tcBorders>
              <w:left w:val="single" w:sz="4" w:space="0" w:color="000000"/>
            </w:tcBorders>
            <w:shd w:val="clear" w:color="auto" w:fill="auto"/>
          </w:tcPr>
          <w:p w14:paraId="15600C28" w14:textId="77777777" w:rsidR="00CF053D" w:rsidRPr="00E0712A" w:rsidRDefault="00CF053D" w:rsidP="00A23946">
            <w:pPr>
              <w:snapToGrid w:val="0"/>
              <w:rPr>
                <w:rFonts w:ascii="Arial" w:hAnsi="Arial" w:cs="Arial"/>
                <w:sz w:val="18"/>
              </w:rPr>
            </w:pPr>
          </w:p>
        </w:tc>
        <w:tc>
          <w:tcPr>
            <w:tcW w:w="2886" w:type="dxa"/>
            <w:gridSpan w:val="8"/>
            <w:shd w:val="clear" w:color="auto" w:fill="auto"/>
            <w:vAlign w:val="center"/>
          </w:tcPr>
          <w:p w14:paraId="20BF1ABF" w14:textId="77777777" w:rsidR="00CF053D" w:rsidRPr="00CF053D" w:rsidRDefault="00CF053D" w:rsidP="009238EF">
            <w:pPr>
              <w:jc w:val="left"/>
              <w:rPr>
                <w:sz w:val="18"/>
                <w:szCs w:val="20"/>
              </w:rPr>
            </w:pPr>
          </w:p>
        </w:tc>
        <w:tc>
          <w:tcPr>
            <w:tcW w:w="6446" w:type="dxa"/>
            <w:gridSpan w:val="20"/>
            <w:shd w:val="clear" w:color="auto" w:fill="auto"/>
            <w:vAlign w:val="center"/>
          </w:tcPr>
          <w:p w14:paraId="5E71DE69"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516E57DB" w14:textId="77777777" w:rsidR="00CF053D" w:rsidRPr="00E0712A" w:rsidRDefault="00CF053D" w:rsidP="00A23946">
            <w:pPr>
              <w:snapToGrid w:val="0"/>
              <w:rPr>
                <w:rFonts w:ascii="Arial" w:hAnsi="Arial" w:cs="Arial"/>
                <w:sz w:val="18"/>
              </w:rPr>
            </w:pPr>
          </w:p>
        </w:tc>
      </w:tr>
      <w:tr w:rsidR="00CF053D" w:rsidRPr="00E0712A" w14:paraId="6DBACD3E" w14:textId="77777777" w:rsidTr="005731BA">
        <w:trPr>
          <w:trHeight w:val="283"/>
        </w:trPr>
        <w:tc>
          <w:tcPr>
            <w:tcW w:w="35" w:type="dxa"/>
            <w:tcBorders>
              <w:left w:val="single" w:sz="4" w:space="0" w:color="000000"/>
            </w:tcBorders>
            <w:shd w:val="clear" w:color="auto" w:fill="auto"/>
          </w:tcPr>
          <w:p w14:paraId="13009110" w14:textId="77777777" w:rsidR="00CF053D" w:rsidRPr="00E0712A" w:rsidRDefault="00CF053D" w:rsidP="00A23946">
            <w:pPr>
              <w:snapToGrid w:val="0"/>
              <w:rPr>
                <w:rFonts w:ascii="Arial" w:hAnsi="Arial" w:cs="Arial"/>
                <w:sz w:val="18"/>
              </w:rPr>
            </w:pPr>
          </w:p>
        </w:tc>
        <w:tc>
          <w:tcPr>
            <w:tcW w:w="1656" w:type="dxa"/>
            <w:gridSpan w:val="4"/>
            <w:shd w:val="clear" w:color="auto" w:fill="auto"/>
            <w:vAlign w:val="center"/>
          </w:tcPr>
          <w:p w14:paraId="17C9D2F4" w14:textId="77777777" w:rsidR="00CF053D" w:rsidRPr="00CF053D" w:rsidRDefault="00CF053D" w:rsidP="009238EF">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1E0A4F6E"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C95E690" w14:textId="77777777" w:rsidR="00CF053D" w:rsidRPr="00E0712A" w:rsidRDefault="00CF053D" w:rsidP="00A23946">
            <w:pPr>
              <w:snapToGrid w:val="0"/>
              <w:rPr>
                <w:rFonts w:ascii="Arial" w:hAnsi="Arial" w:cs="Arial"/>
                <w:sz w:val="18"/>
              </w:rPr>
            </w:pPr>
          </w:p>
        </w:tc>
      </w:tr>
      <w:tr w:rsidR="00CF053D" w:rsidRPr="00E0712A" w14:paraId="04166DAF" w14:textId="77777777" w:rsidTr="009238EF">
        <w:trPr>
          <w:trHeight w:hRule="exact" w:val="60"/>
        </w:trPr>
        <w:tc>
          <w:tcPr>
            <w:tcW w:w="35" w:type="dxa"/>
            <w:tcBorders>
              <w:left w:val="single" w:sz="4" w:space="0" w:color="000000"/>
            </w:tcBorders>
            <w:shd w:val="clear" w:color="auto" w:fill="auto"/>
          </w:tcPr>
          <w:p w14:paraId="3260C6CD" w14:textId="77777777" w:rsidR="00CF053D" w:rsidRPr="00E0712A" w:rsidRDefault="00CF053D" w:rsidP="00A23946">
            <w:pPr>
              <w:snapToGrid w:val="0"/>
              <w:rPr>
                <w:rFonts w:ascii="Arial" w:hAnsi="Arial" w:cs="Arial"/>
                <w:sz w:val="18"/>
              </w:rPr>
            </w:pPr>
          </w:p>
        </w:tc>
        <w:tc>
          <w:tcPr>
            <w:tcW w:w="4186" w:type="dxa"/>
            <w:gridSpan w:val="13"/>
            <w:shd w:val="clear" w:color="auto" w:fill="auto"/>
            <w:vAlign w:val="center"/>
          </w:tcPr>
          <w:p w14:paraId="45B762F1" w14:textId="77777777" w:rsidR="00CF053D" w:rsidRPr="00CF053D" w:rsidRDefault="00CF053D" w:rsidP="009238EF">
            <w:pPr>
              <w:jc w:val="left"/>
              <w:rPr>
                <w:sz w:val="18"/>
                <w:szCs w:val="20"/>
              </w:rPr>
            </w:pPr>
          </w:p>
        </w:tc>
        <w:tc>
          <w:tcPr>
            <w:tcW w:w="5146" w:type="dxa"/>
            <w:gridSpan w:val="15"/>
            <w:shd w:val="clear" w:color="auto" w:fill="auto"/>
            <w:vAlign w:val="center"/>
          </w:tcPr>
          <w:p w14:paraId="275B816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7C81368B" w14:textId="77777777" w:rsidR="00CF053D" w:rsidRPr="00E0712A" w:rsidRDefault="00CF053D" w:rsidP="00A23946">
            <w:pPr>
              <w:snapToGrid w:val="0"/>
              <w:rPr>
                <w:rFonts w:ascii="Arial" w:hAnsi="Arial" w:cs="Arial"/>
                <w:sz w:val="18"/>
              </w:rPr>
            </w:pPr>
          </w:p>
        </w:tc>
      </w:tr>
      <w:tr w:rsidR="00CF053D" w:rsidRPr="00E0712A" w14:paraId="2EA7505C" w14:textId="77777777" w:rsidTr="00156435">
        <w:trPr>
          <w:trHeight w:val="283"/>
        </w:trPr>
        <w:tc>
          <w:tcPr>
            <w:tcW w:w="35" w:type="dxa"/>
            <w:tcBorders>
              <w:left w:val="single" w:sz="4" w:space="0" w:color="000000"/>
            </w:tcBorders>
            <w:shd w:val="clear" w:color="auto" w:fill="auto"/>
          </w:tcPr>
          <w:p w14:paraId="6B7A775D"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54420BBE" w14:textId="77777777" w:rsidR="00CF053D" w:rsidRPr="00CF053D" w:rsidRDefault="00CF053D" w:rsidP="00BE5B5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A9B59DB" w14:textId="77777777" w:rsidR="00CF053D" w:rsidRPr="00CF053D" w:rsidRDefault="00CF053D" w:rsidP="009238EF">
            <w:pPr>
              <w:jc w:val="left"/>
              <w:rPr>
                <w:sz w:val="18"/>
                <w:szCs w:val="20"/>
              </w:rPr>
            </w:pPr>
          </w:p>
        </w:tc>
        <w:tc>
          <w:tcPr>
            <w:tcW w:w="799" w:type="dxa"/>
            <w:gridSpan w:val="3"/>
            <w:tcBorders>
              <w:left w:val="single" w:sz="4" w:space="0" w:color="000000"/>
            </w:tcBorders>
            <w:shd w:val="clear" w:color="auto" w:fill="auto"/>
            <w:vAlign w:val="center"/>
          </w:tcPr>
          <w:p w14:paraId="74D2E9C4" w14:textId="77777777" w:rsidR="00CF053D" w:rsidRPr="00CF053D" w:rsidRDefault="00CF053D" w:rsidP="00BE5B5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A5F01C8"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09D43FFC" w14:textId="77777777" w:rsidR="00CF053D" w:rsidRPr="00E0712A" w:rsidRDefault="00CF053D" w:rsidP="00A23946">
            <w:pPr>
              <w:snapToGrid w:val="0"/>
              <w:spacing w:before="20"/>
              <w:rPr>
                <w:rFonts w:ascii="Arial" w:hAnsi="Arial" w:cs="Arial"/>
                <w:sz w:val="18"/>
              </w:rPr>
            </w:pPr>
          </w:p>
        </w:tc>
      </w:tr>
      <w:tr w:rsidR="00CF053D" w:rsidRPr="00E0712A" w14:paraId="2EF2FDA1" w14:textId="77777777" w:rsidTr="009238EF">
        <w:trPr>
          <w:trHeight w:hRule="exact" w:val="60"/>
        </w:trPr>
        <w:tc>
          <w:tcPr>
            <w:tcW w:w="35" w:type="dxa"/>
            <w:tcBorders>
              <w:left w:val="single" w:sz="4" w:space="0" w:color="000000"/>
            </w:tcBorders>
            <w:shd w:val="clear" w:color="auto" w:fill="auto"/>
          </w:tcPr>
          <w:p w14:paraId="63C29A88" w14:textId="77777777" w:rsidR="00CF053D" w:rsidRPr="00E0712A" w:rsidRDefault="00CF053D" w:rsidP="00A23946">
            <w:pPr>
              <w:snapToGrid w:val="0"/>
              <w:rPr>
                <w:rFonts w:ascii="Arial" w:hAnsi="Arial" w:cs="Arial"/>
                <w:sz w:val="18"/>
              </w:rPr>
            </w:pPr>
          </w:p>
        </w:tc>
        <w:tc>
          <w:tcPr>
            <w:tcW w:w="3829" w:type="dxa"/>
            <w:gridSpan w:val="11"/>
            <w:shd w:val="clear" w:color="auto" w:fill="auto"/>
            <w:vAlign w:val="center"/>
          </w:tcPr>
          <w:p w14:paraId="3BAF4DB1" w14:textId="77777777" w:rsidR="00CF053D" w:rsidRPr="00CF053D" w:rsidRDefault="00CF053D" w:rsidP="00BE5B56">
            <w:pPr>
              <w:jc w:val="right"/>
              <w:rPr>
                <w:sz w:val="18"/>
                <w:szCs w:val="20"/>
              </w:rPr>
            </w:pPr>
          </w:p>
        </w:tc>
        <w:tc>
          <w:tcPr>
            <w:tcW w:w="5503" w:type="dxa"/>
            <w:gridSpan w:val="17"/>
            <w:shd w:val="clear" w:color="auto" w:fill="auto"/>
            <w:vAlign w:val="center"/>
          </w:tcPr>
          <w:p w14:paraId="4F44438F" w14:textId="77777777" w:rsidR="00CF053D" w:rsidRPr="00CF053D" w:rsidRDefault="00CF053D" w:rsidP="009238EF">
            <w:pPr>
              <w:jc w:val="left"/>
              <w:rPr>
                <w:sz w:val="18"/>
                <w:szCs w:val="20"/>
              </w:rPr>
            </w:pPr>
          </w:p>
        </w:tc>
        <w:tc>
          <w:tcPr>
            <w:tcW w:w="152" w:type="dxa"/>
            <w:gridSpan w:val="2"/>
            <w:tcBorders>
              <w:right w:val="single" w:sz="8" w:space="0" w:color="000000"/>
            </w:tcBorders>
            <w:shd w:val="clear" w:color="auto" w:fill="auto"/>
          </w:tcPr>
          <w:p w14:paraId="08E0B100" w14:textId="77777777" w:rsidR="00CF053D" w:rsidRPr="00E0712A" w:rsidRDefault="00CF053D" w:rsidP="00A23946">
            <w:pPr>
              <w:snapToGrid w:val="0"/>
              <w:rPr>
                <w:rFonts w:ascii="Arial" w:hAnsi="Arial" w:cs="Arial"/>
                <w:sz w:val="18"/>
              </w:rPr>
            </w:pPr>
          </w:p>
        </w:tc>
      </w:tr>
      <w:tr w:rsidR="00CF053D" w:rsidRPr="00E0712A" w14:paraId="40CB8239" w14:textId="77777777" w:rsidTr="00156435">
        <w:trPr>
          <w:trHeight w:val="283"/>
        </w:trPr>
        <w:tc>
          <w:tcPr>
            <w:tcW w:w="35" w:type="dxa"/>
            <w:tcBorders>
              <w:left w:val="single" w:sz="4" w:space="0" w:color="000000"/>
            </w:tcBorders>
            <w:shd w:val="clear" w:color="auto" w:fill="auto"/>
          </w:tcPr>
          <w:p w14:paraId="3AF8DEE8" w14:textId="77777777" w:rsidR="00CF053D" w:rsidRPr="00E0712A" w:rsidRDefault="00CF053D" w:rsidP="00A23946">
            <w:pPr>
              <w:snapToGrid w:val="0"/>
              <w:spacing w:before="20"/>
              <w:rPr>
                <w:rFonts w:ascii="Arial" w:hAnsi="Arial" w:cs="Arial"/>
                <w:sz w:val="18"/>
              </w:rPr>
            </w:pPr>
          </w:p>
        </w:tc>
        <w:tc>
          <w:tcPr>
            <w:tcW w:w="1111" w:type="dxa"/>
            <w:gridSpan w:val="2"/>
            <w:shd w:val="clear" w:color="auto" w:fill="auto"/>
            <w:vAlign w:val="center"/>
          </w:tcPr>
          <w:p w14:paraId="788C46D1" w14:textId="77777777" w:rsidR="00CF053D" w:rsidRPr="00CF053D" w:rsidRDefault="00CF053D" w:rsidP="00BE5B5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48D06D" w14:textId="77777777" w:rsidR="00CF053D" w:rsidRPr="00CF053D" w:rsidRDefault="00CF053D" w:rsidP="009238EF">
            <w:pPr>
              <w:jc w:val="left"/>
              <w:rPr>
                <w:sz w:val="18"/>
                <w:szCs w:val="20"/>
              </w:rPr>
            </w:pPr>
          </w:p>
        </w:tc>
        <w:tc>
          <w:tcPr>
            <w:tcW w:w="152" w:type="dxa"/>
            <w:gridSpan w:val="2"/>
            <w:tcBorders>
              <w:left w:val="single" w:sz="4" w:space="0" w:color="000000"/>
              <w:right w:val="single" w:sz="8" w:space="0" w:color="000000"/>
            </w:tcBorders>
            <w:shd w:val="clear" w:color="auto" w:fill="auto"/>
          </w:tcPr>
          <w:p w14:paraId="5670CF3F" w14:textId="77777777" w:rsidR="00CF053D" w:rsidRPr="00E0712A" w:rsidRDefault="00CF053D" w:rsidP="00A23946">
            <w:pPr>
              <w:snapToGrid w:val="0"/>
              <w:spacing w:before="20"/>
              <w:rPr>
                <w:rFonts w:ascii="Arial" w:hAnsi="Arial" w:cs="Arial"/>
                <w:sz w:val="18"/>
              </w:rPr>
            </w:pPr>
          </w:p>
        </w:tc>
      </w:tr>
      <w:tr w:rsidR="00CF053D" w:rsidRPr="00E0712A" w14:paraId="7077A095" w14:textId="77777777" w:rsidTr="00A23946">
        <w:trPr>
          <w:trHeight w:hRule="exact" w:val="60"/>
        </w:trPr>
        <w:tc>
          <w:tcPr>
            <w:tcW w:w="35" w:type="dxa"/>
            <w:tcBorders>
              <w:left w:val="single" w:sz="4" w:space="0" w:color="000000"/>
            </w:tcBorders>
            <w:shd w:val="clear" w:color="auto" w:fill="auto"/>
          </w:tcPr>
          <w:p w14:paraId="5A4F927B" w14:textId="77777777" w:rsidR="00CF053D" w:rsidRPr="00E0712A" w:rsidRDefault="00CF053D" w:rsidP="00A23946">
            <w:pPr>
              <w:snapToGrid w:val="0"/>
              <w:rPr>
                <w:rFonts w:ascii="Arial" w:hAnsi="Arial" w:cs="Arial"/>
                <w:sz w:val="18"/>
              </w:rPr>
            </w:pPr>
          </w:p>
        </w:tc>
        <w:tc>
          <w:tcPr>
            <w:tcW w:w="2886" w:type="dxa"/>
            <w:gridSpan w:val="8"/>
            <w:shd w:val="clear" w:color="auto" w:fill="auto"/>
          </w:tcPr>
          <w:p w14:paraId="39B3675A" w14:textId="77777777" w:rsidR="00CF053D" w:rsidRPr="00CF053D" w:rsidRDefault="00CF053D" w:rsidP="00CF053D">
            <w:pPr>
              <w:rPr>
                <w:sz w:val="18"/>
                <w:szCs w:val="20"/>
              </w:rPr>
            </w:pPr>
          </w:p>
        </w:tc>
        <w:tc>
          <w:tcPr>
            <w:tcW w:w="6446" w:type="dxa"/>
            <w:gridSpan w:val="20"/>
            <w:shd w:val="clear" w:color="auto" w:fill="auto"/>
          </w:tcPr>
          <w:p w14:paraId="3290CC66"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77FE43B0" w14:textId="77777777" w:rsidR="00CF053D" w:rsidRPr="00E0712A" w:rsidRDefault="00CF053D" w:rsidP="00A23946">
            <w:pPr>
              <w:snapToGrid w:val="0"/>
              <w:rPr>
                <w:rFonts w:ascii="Arial" w:hAnsi="Arial" w:cs="Arial"/>
                <w:sz w:val="18"/>
              </w:rPr>
            </w:pPr>
          </w:p>
        </w:tc>
      </w:tr>
      <w:tr w:rsidR="00CF053D" w:rsidRPr="00E0712A" w14:paraId="7578456F" w14:textId="77777777" w:rsidTr="00A23946">
        <w:trPr>
          <w:trHeight w:hRule="exact" w:val="60"/>
        </w:trPr>
        <w:tc>
          <w:tcPr>
            <w:tcW w:w="35" w:type="dxa"/>
            <w:tcBorders>
              <w:top w:val="single" w:sz="4" w:space="0" w:color="000000"/>
              <w:left w:val="single" w:sz="4" w:space="0" w:color="000000"/>
            </w:tcBorders>
            <w:shd w:val="clear" w:color="auto" w:fill="auto"/>
          </w:tcPr>
          <w:p w14:paraId="385878D4" w14:textId="77777777" w:rsidR="00CF053D" w:rsidRPr="00E0712A" w:rsidRDefault="00CF053D" w:rsidP="00A23946">
            <w:pPr>
              <w:snapToGrid w:val="0"/>
              <w:rPr>
                <w:rFonts w:ascii="Arial" w:hAnsi="Arial" w:cs="Arial"/>
                <w:sz w:val="18"/>
              </w:rPr>
            </w:pPr>
          </w:p>
        </w:tc>
        <w:tc>
          <w:tcPr>
            <w:tcW w:w="2886" w:type="dxa"/>
            <w:gridSpan w:val="8"/>
            <w:tcBorders>
              <w:top w:val="single" w:sz="4" w:space="0" w:color="000000"/>
            </w:tcBorders>
            <w:shd w:val="clear" w:color="auto" w:fill="auto"/>
          </w:tcPr>
          <w:p w14:paraId="35202ADE" w14:textId="77777777" w:rsidR="00CF053D" w:rsidRPr="00CF053D" w:rsidRDefault="00CF053D" w:rsidP="00CF053D">
            <w:pPr>
              <w:rPr>
                <w:sz w:val="18"/>
                <w:szCs w:val="20"/>
              </w:rPr>
            </w:pPr>
          </w:p>
        </w:tc>
        <w:tc>
          <w:tcPr>
            <w:tcW w:w="6446" w:type="dxa"/>
            <w:gridSpan w:val="20"/>
            <w:tcBorders>
              <w:top w:val="single" w:sz="4" w:space="0" w:color="000000"/>
            </w:tcBorders>
            <w:shd w:val="clear" w:color="auto" w:fill="auto"/>
          </w:tcPr>
          <w:p w14:paraId="2E1955ED" w14:textId="77777777" w:rsidR="00CF053D" w:rsidRPr="00CF053D" w:rsidRDefault="00CF053D" w:rsidP="00CF053D">
            <w:pPr>
              <w:rPr>
                <w:sz w:val="18"/>
                <w:szCs w:val="20"/>
              </w:rPr>
            </w:pPr>
          </w:p>
        </w:tc>
        <w:tc>
          <w:tcPr>
            <w:tcW w:w="152" w:type="dxa"/>
            <w:gridSpan w:val="2"/>
            <w:tcBorders>
              <w:top w:val="single" w:sz="4" w:space="0" w:color="000000"/>
              <w:right w:val="single" w:sz="8" w:space="0" w:color="000000"/>
            </w:tcBorders>
            <w:shd w:val="clear" w:color="auto" w:fill="auto"/>
          </w:tcPr>
          <w:p w14:paraId="1D021F52" w14:textId="77777777" w:rsidR="00CF053D" w:rsidRPr="00E0712A" w:rsidRDefault="00CF053D" w:rsidP="00A23946">
            <w:pPr>
              <w:snapToGrid w:val="0"/>
              <w:rPr>
                <w:rFonts w:ascii="Arial" w:hAnsi="Arial" w:cs="Arial"/>
                <w:sz w:val="18"/>
              </w:rPr>
            </w:pPr>
          </w:p>
        </w:tc>
      </w:tr>
      <w:tr w:rsidR="00CF053D" w:rsidRPr="00E0712A" w14:paraId="4D50DD52" w14:textId="77777777" w:rsidTr="00156435">
        <w:trPr>
          <w:trHeight w:val="283"/>
        </w:trPr>
        <w:tc>
          <w:tcPr>
            <w:tcW w:w="35" w:type="dxa"/>
            <w:tcBorders>
              <w:left w:val="single" w:sz="4" w:space="0" w:color="000000"/>
            </w:tcBorders>
            <w:shd w:val="clear" w:color="auto" w:fill="auto"/>
          </w:tcPr>
          <w:p w14:paraId="220C9974" w14:textId="77777777" w:rsidR="00CF053D" w:rsidRPr="00E0712A" w:rsidRDefault="00CF053D" w:rsidP="00A23946">
            <w:pPr>
              <w:snapToGrid w:val="0"/>
              <w:spacing w:before="20"/>
              <w:rPr>
                <w:rFonts w:ascii="Arial" w:hAnsi="Arial" w:cs="Arial"/>
                <w:sz w:val="18"/>
              </w:rPr>
            </w:pPr>
          </w:p>
        </w:tc>
        <w:tc>
          <w:tcPr>
            <w:tcW w:w="3238" w:type="dxa"/>
            <w:gridSpan w:val="9"/>
            <w:shd w:val="clear" w:color="auto" w:fill="auto"/>
            <w:vAlign w:val="center"/>
          </w:tcPr>
          <w:p w14:paraId="5867C0CB" w14:textId="77777777" w:rsidR="00CF053D" w:rsidRPr="00CF053D" w:rsidRDefault="00CF053D" w:rsidP="00CF053D">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65F5BCB4" w14:textId="77777777" w:rsidR="00CF053D" w:rsidRPr="00CF053D" w:rsidRDefault="00CF053D" w:rsidP="00CF053D">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F5530E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2424D96"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4A73F6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7F37DF9A"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D8A15F4"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578E09F"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94E0955" w14:textId="77777777" w:rsidR="00CF053D" w:rsidRPr="00CF053D" w:rsidRDefault="00CF053D" w:rsidP="00CF053D">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61C8C5FD"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E605905"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143F40E"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6F66B78" w14:textId="77777777" w:rsidR="00CF053D" w:rsidRPr="00CF053D" w:rsidRDefault="00CF053D" w:rsidP="00CF053D">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56859EC7" w14:textId="77777777" w:rsidR="00CF053D" w:rsidRPr="00CF053D" w:rsidRDefault="00CF053D" w:rsidP="00CF053D">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5F2928DF"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911DCCF" w14:textId="77777777" w:rsidR="00CF053D" w:rsidRPr="00E0712A" w:rsidRDefault="00CF053D" w:rsidP="00A23946">
            <w:pPr>
              <w:snapToGrid w:val="0"/>
              <w:spacing w:before="20"/>
              <w:rPr>
                <w:rFonts w:ascii="Arial" w:hAnsi="Arial" w:cs="Arial"/>
                <w:sz w:val="18"/>
              </w:rPr>
            </w:pPr>
          </w:p>
        </w:tc>
      </w:tr>
      <w:tr w:rsidR="00CF053D" w:rsidRPr="00E0712A" w14:paraId="52870A82" w14:textId="77777777" w:rsidTr="00A23946">
        <w:trPr>
          <w:trHeight w:hRule="exact" w:val="60"/>
        </w:trPr>
        <w:tc>
          <w:tcPr>
            <w:tcW w:w="35" w:type="dxa"/>
            <w:tcBorders>
              <w:left w:val="single" w:sz="4" w:space="0" w:color="000000"/>
            </w:tcBorders>
            <w:shd w:val="clear" w:color="auto" w:fill="auto"/>
          </w:tcPr>
          <w:p w14:paraId="324770C0" w14:textId="77777777" w:rsidR="00CF053D" w:rsidRPr="00E0712A" w:rsidRDefault="00CF053D" w:rsidP="00A23946">
            <w:pPr>
              <w:snapToGrid w:val="0"/>
              <w:rPr>
                <w:rFonts w:ascii="Arial" w:hAnsi="Arial" w:cs="Arial"/>
                <w:sz w:val="18"/>
              </w:rPr>
            </w:pPr>
          </w:p>
        </w:tc>
        <w:tc>
          <w:tcPr>
            <w:tcW w:w="2845" w:type="dxa"/>
            <w:gridSpan w:val="7"/>
            <w:shd w:val="clear" w:color="auto" w:fill="auto"/>
          </w:tcPr>
          <w:p w14:paraId="79BD470B" w14:textId="77777777" w:rsidR="00CF053D" w:rsidRPr="00CF053D" w:rsidRDefault="00CF053D" w:rsidP="00CF053D">
            <w:pPr>
              <w:rPr>
                <w:sz w:val="18"/>
                <w:szCs w:val="20"/>
              </w:rPr>
            </w:pPr>
          </w:p>
        </w:tc>
        <w:tc>
          <w:tcPr>
            <w:tcW w:w="6487" w:type="dxa"/>
            <w:gridSpan w:val="21"/>
            <w:shd w:val="clear" w:color="auto" w:fill="auto"/>
          </w:tcPr>
          <w:p w14:paraId="6D5B7445" w14:textId="77777777" w:rsidR="00CF053D" w:rsidRPr="00CF053D" w:rsidRDefault="00CF053D" w:rsidP="00CF053D">
            <w:pPr>
              <w:rPr>
                <w:sz w:val="18"/>
                <w:szCs w:val="20"/>
              </w:rPr>
            </w:pPr>
          </w:p>
        </w:tc>
        <w:tc>
          <w:tcPr>
            <w:tcW w:w="152" w:type="dxa"/>
            <w:gridSpan w:val="2"/>
            <w:tcBorders>
              <w:right w:val="single" w:sz="8" w:space="0" w:color="000000"/>
            </w:tcBorders>
            <w:shd w:val="clear" w:color="auto" w:fill="auto"/>
          </w:tcPr>
          <w:p w14:paraId="68885DE5" w14:textId="77777777" w:rsidR="00CF053D" w:rsidRPr="00E0712A" w:rsidRDefault="00CF053D" w:rsidP="00A23946">
            <w:pPr>
              <w:snapToGrid w:val="0"/>
              <w:rPr>
                <w:rFonts w:ascii="Arial" w:hAnsi="Arial" w:cs="Arial"/>
                <w:sz w:val="18"/>
              </w:rPr>
            </w:pPr>
          </w:p>
        </w:tc>
      </w:tr>
      <w:tr w:rsidR="00CF053D" w:rsidRPr="00E0712A" w14:paraId="06AF4EFF" w14:textId="77777777" w:rsidTr="00156435">
        <w:trPr>
          <w:trHeight w:val="283"/>
        </w:trPr>
        <w:tc>
          <w:tcPr>
            <w:tcW w:w="35" w:type="dxa"/>
            <w:tcBorders>
              <w:left w:val="single" w:sz="4" w:space="0" w:color="000000"/>
            </w:tcBorders>
            <w:shd w:val="clear" w:color="auto" w:fill="auto"/>
          </w:tcPr>
          <w:p w14:paraId="21AB01C8" w14:textId="77777777" w:rsidR="00CF053D" w:rsidRPr="00E0712A" w:rsidRDefault="00CF053D" w:rsidP="002341FB"/>
        </w:tc>
        <w:tc>
          <w:tcPr>
            <w:tcW w:w="6793" w:type="dxa"/>
            <w:gridSpan w:val="22"/>
            <w:shd w:val="clear" w:color="auto" w:fill="auto"/>
          </w:tcPr>
          <w:p w14:paraId="0B8C96D5" w14:textId="38D82336" w:rsidR="00CF053D" w:rsidRPr="00FA5741" w:rsidRDefault="00CF053D" w:rsidP="002341FB">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sidR="00B55E11">
              <w:rPr>
                <w:rStyle w:val="Policepardfaut1"/>
                <w:rFonts w:ascii="Arial" w:hAnsi="Arial" w:cs="Arial"/>
                <w:sz w:val="16"/>
                <w:szCs w:val="18"/>
              </w:rPr>
              <w:t xml:space="preserve">     </w:t>
            </w:r>
            <w:r w:rsidR="002341FB"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3870265B" w14:textId="7BDB8C41" w:rsidR="00CF053D" w:rsidRPr="00CF053D" w:rsidRDefault="00CF053D" w:rsidP="00B55E11">
            <w:pPr>
              <w:ind w:left="1416"/>
              <w:rPr>
                <w:szCs w:val="20"/>
              </w:rPr>
            </w:pPr>
            <w:r w:rsidRPr="00FA5741">
              <w:rPr>
                <w:sz w:val="18"/>
                <w:szCs w:val="20"/>
              </w:rPr>
              <w:t>ou</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62D23ED" w14:textId="77777777" w:rsidR="00CF053D" w:rsidRPr="00CF053D" w:rsidRDefault="00CF053D" w:rsidP="00CF053D">
            <w:pPr>
              <w:rPr>
                <w:sz w:val="18"/>
                <w:szCs w:val="20"/>
              </w:rPr>
            </w:pPr>
          </w:p>
          <w:p w14:paraId="1CC82858" w14:textId="77777777" w:rsidR="00CF053D" w:rsidRPr="00CF053D" w:rsidRDefault="00CF053D" w:rsidP="00CF053D">
            <w:pPr>
              <w:rPr>
                <w:sz w:val="18"/>
                <w:szCs w:val="20"/>
              </w:rPr>
            </w:pPr>
          </w:p>
        </w:tc>
        <w:tc>
          <w:tcPr>
            <w:tcW w:w="152" w:type="dxa"/>
            <w:gridSpan w:val="2"/>
            <w:tcBorders>
              <w:left w:val="single" w:sz="4" w:space="0" w:color="000000"/>
              <w:right w:val="single" w:sz="8" w:space="0" w:color="000000"/>
            </w:tcBorders>
            <w:shd w:val="clear" w:color="auto" w:fill="auto"/>
          </w:tcPr>
          <w:p w14:paraId="45C08B5D" w14:textId="77777777" w:rsidR="00CF053D" w:rsidRPr="00E0712A" w:rsidRDefault="00CF053D" w:rsidP="00A23946">
            <w:pPr>
              <w:snapToGrid w:val="0"/>
              <w:spacing w:before="20"/>
              <w:rPr>
                <w:rFonts w:ascii="Arial" w:hAnsi="Arial" w:cs="Arial"/>
                <w:sz w:val="18"/>
              </w:rPr>
            </w:pPr>
          </w:p>
        </w:tc>
      </w:tr>
      <w:tr w:rsidR="00CF053D" w:rsidRPr="00E0712A" w14:paraId="4DAEC80C" w14:textId="77777777" w:rsidTr="00A23946">
        <w:trPr>
          <w:trHeight w:hRule="exact" w:val="60"/>
        </w:trPr>
        <w:tc>
          <w:tcPr>
            <w:tcW w:w="35" w:type="dxa"/>
            <w:tcBorders>
              <w:left w:val="single" w:sz="4" w:space="0" w:color="000000"/>
              <w:bottom w:val="single" w:sz="8" w:space="0" w:color="000000"/>
            </w:tcBorders>
            <w:shd w:val="clear" w:color="auto" w:fill="auto"/>
          </w:tcPr>
          <w:p w14:paraId="0E7648CF" w14:textId="77777777" w:rsidR="00CF053D" w:rsidRPr="00E0712A" w:rsidRDefault="00CF053D"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6AD3DB34" w14:textId="77777777" w:rsidR="00CF053D" w:rsidRPr="00E0712A" w:rsidRDefault="00CF053D"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5C8D47F5" w14:textId="77777777" w:rsidR="00CF053D" w:rsidRPr="00E0712A" w:rsidRDefault="00CF053D"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330E7BC3" w14:textId="77777777" w:rsidR="00CF053D" w:rsidRPr="00E0712A" w:rsidRDefault="00CF053D" w:rsidP="00A23946">
            <w:pPr>
              <w:snapToGrid w:val="0"/>
              <w:rPr>
                <w:rFonts w:ascii="Arial" w:hAnsi="Arial" w:cs="Arial"/>
                <w:sz w:val="18"/>
              </w:rPr>
            </w:pPr>
          </w:p>
        </w:tc>
      </w:tr>
    </w:tbl>
    <w:p w14:paraId="1A69D16C" w14:textId="30BB3C28" w:rsidR="00B32D17" w:rsidRDefault="00B32D17"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68BD693" w14:textId="77777777" w:rsidTr="00A23946">
        <w:trPr>
          <w:trHeight w:hRule="exact" w:val="340"/>
        </w:trPr>
        <w:tc>
          <w:tcPr>
            <w:tcW w:w="35" w:type="dxa"/>
            <w:tcBorders>
              <w:top w:val="single" w:sz="4" w:space="0" w:color="000000"/>
              <w:left w:val="single" w:sz="4" w:space="0" w:color="000000"/>
            </w:tcBorders>
            <w:shd w:val="clear" w:color="auto" w:fill="auto"/>
          </w:tcPr>
          <w:p w14:paraId="534E4FD7"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7E59CFF5" w14:textId="40E24BBF"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2</w:t>
            </w:r>
          </w:p>
        </w:tc>
      </w:tr>
      <w:tr w:rsidR="00305326" w:rsidRPr="00E0712A" w14:paraId="4FE11F97" w14:textId="77777777" w:rsidTr="00A23946">
        <w:trPr>
          <w:trHeight w:hRule="exact" w:val="60"/>
        </w:trPr>
        <w:tc>
          <w:tcPr>
            <w:tcW w:w="35" w:type="dxa"/>
            <w:tcBorders>
              <w:top w:val="single" w:sz="4" w:space="0" w:color="000000"/>
              <w:left w:val="single" w:sz="4" w:space="0" w:color="000000"/>
            </w:tcBorders>
            <w:shd w:val="clear" w:color="auto" w:fill="auto"/>
          </w:tcPr>
          <w:p w14:paraId="4DB3A6E2"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00161202"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69BD8B6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2799BC7F" w14:textId="77777777" w:rsidR="00305326" w:rsidRPr="00E0712A" w:rsidRDefault="00305326" w:rsidP="00A23946">
            <w:pPr>
              <w:snapToGrid w:val="0"/>
              <w:rPr>
                <w:rFonts w:ascii="Arial" w:hAnsi="Arial" w:cs="Arial"/>
                <w:sz w:val="18"/>
              </w:rPr>
            </w:pPr>
          </w:p>
        </w:tc>
      </w:tr>
      <w:tr w:rsidR="00305326" w:rsidRPr="00E0712A" w14:paraId="1BD0EF7E" w14:textId="77777777" w:rsidTr="00A23946">
        <w:trPr>
          <w:trHeight w:val="283"/>
        </w:trPr>
        <w:tc>
          <w:tcPr>
            <w:tcW w:w="35" w:type="dxa"/>
            <w:tcBorders>
              <w:left w:val="single" w:sz="4" w:space="0" w:color="000000"/>
            </w:tcBorders>
            <w:shd w:val="clear" w:color="auto" w:fill="auto"/>
          </w:tcPr>
          <w:p w14:paraId="0A85BA54"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4749CD28"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5504A8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448E6F4" w14:textId="77777777" w:rsidR="00305326" w:rsidRPr="00E0712A" w:rsidRDefault="00305326" w:rsidP="00A23946">
            <w:pPr>
              <w:snapToGrid w:val="0"/>
              <w:rPr>
                <w:rFonts w:ascii="Arial" w:hAnsi="Arial" w:cs="Arial"/>
                <w:sz w:val="18"/>
              </w:rPr>
            </w:pPr>
          </w:p>
        </w:tc>
      </w:tr>
      <w:tr w:rsidR="00305326" w:rsidRPr="00E0712A" w14:paraId="42F6F61A" w14:textId="77777777" w:rsidTr="00A23946">
        <w:trPr>
          <w:trHeight w:hRule="exact" w:val="60"/>
        </w:trPr>
        <w:tc>
          <w:tcPr>
            <w:tcW w:w="35" w:type="dxa"/>
            <w:tcBorders>
              <w:left w:val="single" w:sz="4" w:space="0" w:color="000000"/>
            </w:tcBorders>
            <w:shd w:val="clear" w:color="auto" w:fill="auto"/>
          </w:tcPr>
          <w:p w14:paraId="398067E0"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0E1DD192" w14:textId="77777777" w:rsidR="00305326" w:rsidRPr="00CF053D" w:rsidRDefault="00305326" w:rsidP="00A23946">
            <w:pPr>
              <w:rPr>
                <w:sz w:val="18"/>
                <w:szCs w:val="20"/>
              </w:rPr>
            </w:pPr>
          </w:p>
        </w:tc>
        <w:tc>
          <w:tcPr>
            <w:tcW w:w="6487" w:type="dxa"/>
            <w:gridSpan w:val="21"/>
            <w:shd w:val="clear" w:color="auto" w:fill="auto"/>
          </w:tcPr>
          <w:p w14:paraId="28FD95A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363B3D7" w14:textId="77777777" w:rsidR="00305326" w:rsidRPr="00E0712A" w:rsidRDefault="00305326" w:rsidP="00A23946">
            <w:pPr>
              <w:snapToGrid w:val="0"/>
              <w:rPr>
                <w:rFonts w:ascii="Arial" w:hAnsi="Arial" w:cs="Arial"/>
                <w:sz w:val="18"/>
              </w:rPr>
            </w:pPr>
          </w:p>
        </w:tc>
      </w:tr>
      <w:tr w:rsidR="00305326" w:rsidRPr="00E0712A" w14:paraId="7431D7AF" w14:textId="77777777" w:rsidTr="00A23946">
        <w:tc>
          <w:tcPr>
            <w:tcW w:w="35" w:type="dxa"/>
            <w:tcBorders>
              <w:top w:val="single" w:sz="4" w:space="0" w:color="000000"/>
              <w:left w:val="single" w:sz="4" w:space="0" w:color="000000"/>
            </w:tcBorders>
            <w:shd w:val="clear" w:color="auto" w:fill="auto"/>
          </w:tcPr>
          <w:p w14:paraId="174C29BA"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5FE975B9"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1A561A0B" w14:textId="77777777" w:rsidR="00305326" w:rsidRPr="00E0712A" w:rsidRDefault="00305326" w:rsidP="00A23946">
            <w:pPr>
              <w:snapToGrid w:val="0"/>
              <w:rPr>
                <w:rFonts w:ascii="Arial" w:hAnsi="Arial" w:cs="Arial"/>
              </w:rPr>
            </w:pPr>
          </w:p>
        </w:tc>
      </w:tr>
      <w:tr w:rsidR="00305326" w:rsidRPr="00E0712A" w14:paraId="3028A685" w14:textId="77777777" w:rsidTr="00A23946">
        <w:trPr>
          <w:trHeight w:val="283"/>
        </w:trPr>
        <w:tc>
          <w:tcPr>
            <w:tcW w:w="80" w:type="dxa"/>
            <w:gridSpan w:val="2"/>
            <w:tcBorders>
              <w:left w:val="single" w:sz="4" w:space="0" w:color="000000"/>
            </w:tcBorders>
            <w:shd w:val="clear" w:color="auto" w:fill="auto"/>
          </w:tcPr>
          <w:p w14:paraId="372C3D8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3742102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71ADE2" w14:textId="77777777" w:rsidR="00305326" w:rsidRPr="00E0712A" w:rsidRDefault="00305326" w:rsidP="00A23946">
            <w:pPr>
              <w:snapToGrid w:val="0"/>
              <w:rPr>
                <w:rFonts w:ascii="Arial" w:hAnsi="Arial" w:cs="Arial"/>
                <w:sz w:val="18"/>
              </w:rPr>
            </w:pPr>
          </w:p>
        </w:tc>
      </w:tr>
      <w:tr w:rsidR="00305326" w:rsidRPr="00E0712A" w14:paraId="6BD54801" w14:textId="77777777" w:rsidTr="00A23946">
        <w:trPr>
          <w:trHeight w:hRule="exact" w:val="60"/>
        </w:trPr>
        <w:tc>
          <w:tcPr>
            <w:tcW w:w="35" w:type="dxa"/>
            <w:tcBorders>
              <w:left w:val="single" w:sz="4" w:space="0" w:color="000000"/>
            </w:tcBorders>
            <w:shd w:val="clear" w:color="auto" w:fill="auto"/>
          </w:tcPr>
          <w:p w14:paraId="22891A0E"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00B9477B" w14:textId="77777777" w:rsidR="00305326" w:rsidRPr="00CF053D" w:rsidRDefault="00305326" w:rsidP="00A23946">
            <w:pPr>
              <w:jc w:val="left"/>
              <w:rPr>
                <w:sz w:val="18"/>
                <w:szCs w:val="20"/>
              </w:rPr>
            </w:pPr>
          </w:p>
        </w:tc>
        <w:tc>
          <w:tcPr>
            <w:tcW w:w="6446" w:type="dxa"/>
            <w:gridSpan w:val="20"/>
            <w:shd w:val="clear" w:color="auto" w:fill="auto"/>
            <w:vAlign w:val="center"/>
          </w:tcPr>
          <w:p w14:paraId="5EF7FC98"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AA234ED" w14:textId="77777777" w:rsidR="00305326" w:rsidRPr="00E0712A" w:rsidRDefault="00305326" w:rsidP="00A23946">
            <w:pPr>
              <w:snapToGrid w:val="0"/>
              <w:rPr>
                <w:rFonts w:ascii="Arial" w:hAnsi="Arial" w:cs="Arial"/>
                <w:sz w:val="18"/>
              </w:rPr>
            </w:pPr>
          </w:p>
        </w:tc>
      </w:tr>
      <w:tr w:rsidR="00305326" w:rsidRPr="00E0712A" w14:paraId="694425B4" w14:textId="77777777" w:rsidTr="00A23946">
        <w:trPr>
          <w:trHeight w:val="283"/>
        </w:trPr>
        <w:tc>
          <w:tcPr>
            <w:tcW w:w="35" w:type="dxa"/>
            <w:tcBorders>
              <w:left w:val="single" w:sz="4" w:space="0" w:color="000000"/>
            </w:tcBorders>
            <w:shd w:val="clear" w:color="auto" w:fill="auto"/>
          </w:tcPr>
          <w:p w14:paraId="70383B62"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384B038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0D345A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242249" w14:textId="77777777" w:rsidR="00305326" w:rsidRPr="00E0712A" w:rsidRDefault="00305326" w:rsidP="00A23946">
            <w:pPr>
              <w:snapToGrid w:val="0"/>
              <w:rPr>
                <w:rFonts w:ascii="Arial" w:hAnsi="Arial" w:cs="Arial"/>
                <w:sz w:val="18"/>
              </w:rPr>
            </w:pPr>
          </w:p>
        </w:tc>
      </w:tr>
      <w:tr w:rsidR="00305326" w:rsidRPr="00E0712A" w14:paraId="74272C40" w14:textId="77777777" w:rsidTr="00A23946">
        <w:trPr>
          <w:trHeight w:hRule="exact" w:val="60"/>
        </w:trPr>
        <w:tc>
          <w:tcPr>
            <w:tcW w:w="35" w:type="dxa"/>
            <w:tcBorders>
              <w:left w:val="single" w:sz="4" w:space="0" w:color="000000"/>
            </w:tcBorders>
            <w:shd w:val="clear" w:color="auto" w:fill="auto"/>
          </w:tcPr>
          <w:p w14:paraId="76676CC3"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8C47723" w14:textId="77777777" w:rsidR="00305326" w:rsidRPr="00CF053D" w:rsidRDefault="00305326" w:rsidP="00A23946">
            <w:pPr>
              <w:jc w:val="left"/>
              <w:rPr>
                <w:sz w:val="18"/>
                <w:szCs w:val="20"/>
              </w:rPr>
            </w:pPr>
          </w:p>
        </w:tc>
        <w:tc>
          <w:tcPr>
            <w:tcW w:w="5146" w:type="dxa"/>
            <w:gridSpan w:val="15"/>
            <w:shd w:val="clear" w:color="auto" w:fill="auto"/>
            <w:vAlign w:val="center"/>
          </w:tcPr>
          <w:p w14:paraId="241B7520"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4C690665" w14:textId="77777777" w:rsidR="00305326" w:rsidRPr="00E0712A" w:rsidRDefault="00305326" w:rsidP="00A23946">
            <w:pPr>
              <w:snapToGrid w:val="0"/>
              <w:rPr>
                <w:rFonts w:ascii="Arial" w:hAnsi="Arial" w:cs="Arial"/>
                <w:sz w:val="18"/>
              </w:rPr>
            </w:pPr>
          </w:p>
        </w:tc>
      </w:tr>
      <w:tr w:rsidR="00305326" w:rsidRPr="00E0712A" w14:paraId="785BD896" w14:textId="77777777" w:rsidTr="00A23946">
        <w:trPr>
          <w:trHeight w:val="283"/>
        </w:trPr>
        <w:tc>
          <w:tcPr>
            <w:tcW w:w="35" w:type="dxa"/>
            <w:tcBorders>
              <w:left w:val="single" w:sz="4" w:space="0" w:color="000000"/>
            </w:tcBorders>
            <w:shd w:val="clear" w:color="auto" w:fill="auto"/>
          </w:tcPr>
          <w:p w14:paraId="1DD9921B"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EC6DD37"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6E2164CA"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1224831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1DC6880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45DAA51" w14:textId="77777777" w:rsidR="00305326" w:rsidRPr="00E0712A" w:rsidRDefault="00305326" w:rsidP="00A23946">
            <w:pPr>
              <w:snapToGrid w:val="0"/>
              <w:spacing w:before="20"/>
              <w:rPr>
                <w:rFonts w:ascii="Arial" w:hAnsi="Arial" w:cs="Arial"/>
                <w:sz w:val="18"/>
              </w:rPr>
            </w:pPr>
          </w:p>
        </w:tc>
      </w:tr>
      <w:tr w:rsidR="00305326" w:rsidRPr="00E0712A" w14:paraId="7444B739" w14:textId="77777777" w:rsidTr="00A23946">
        <w:trPr>
          <w:trHeight w:hRule="exact" w:val="60"/>
        </w:trPr>
        <w:tc>
          <w:tcPr>
            <w:tcW w:w="35" w:type="dxa"/>
            <w:tcBorders>
              <w:left w:val="single" w:sz="4" w:space="0" w:color="000000"/>
            </w:tcBorders>
            <w:shd w:val="clear" w:color="auto" w:fill="auto"/>
          </w:tcPr>
          <w:p w14:paraId="7690F9A9"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2C6BC4F" w14:textId="77777777" w:rsidR="00305326" w:rsidRPr="00CF053D" w:rsidRDefault="00305326" w:rsidP="00A23946">
            <w:pPr>
              <w:jc w:val="right"/>
              <w:rPr>
                <w:sz w:val="18"/>
                <w:szCs w:val="20"/>
              </w:rPr>
            </w:pPr>
          </w:p>
        </w:tc>
        <w:tc>
          <w:tcPr>
            <w:tcW w:w="5503" w:type="dxa"/>
            <w:gridSpan w:val="17"/>
            <w:shd w:val="clear" w:color="auto" w:fill="auto"/>
            <w:vAlign w:val="center"/>
          </w:tcPr>
          <w:p w14:paraId="0D32FC8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80F0BCD" w14:textId="77777777" w:rsidR="00305326" w:rsidRPr="00E0712A" w:rsidRDefault="00305326" w:rsidP="00A23946">
            <w:pPr>
              <w:snapToGrid w:val="0"/>
              <w:rPr>
                <w:rFonts w:ascii="Arial" w:hAnsi="Arial" w:cs="Arial"/>
                <w:sz w:val="18"/>
              </w:rPr>
            </w:pPr>
          </w:p>
        </w:tc>
      </w:tr>
      <w:tr w:rsidR="00305326" w:rsidRPr="00E0712A" w14:paraId="13FAA24D" w14:textId="77777777" w:rsidTr="00A23946">
        <w:trPr>
          <w:trHeight w:val="283"/>
        </w:trPr>
        <w:tc>
          <w:tcPr>
            <w:tcW w:w="35" w:type="dxa"/>
            <w:tcBorders>
              <w:left w:val="single" w:sz="4" w:space="0" w:color="000000"/>
            </w:tcBorders>
            <w:shd w:val="clear" w:color="auto" w:fill="auto"/>
          </w:tcPr>
          <w:p w14:paraId="0B35FA60"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0D2E14F"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51A628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0428BD2" w14:textId="77777777" w:rsidR="00305326" w:rsidRPr="00E0712A" w:rsidRDefault="00305326" w:rsidP="00A23946">
            <w:pPr>
              <w:snapToGrid w:val="0"/>
              <w:spacing w:before="20"/>
              <w:rPr>
                <w:rFonts w:ascii="Arial" w:hAnsi="Arial" w:cs="Arial"/>
                <w:sz w:val="18"/>
              </w:rPr>
            </w:pPr>
          </w:p>
        </w:tc>
      </w:tr>
      <w:tr w:rsidR="00305326" w:rsidRPr="00E0712A" w14:paraId="2A523EE1" w14:textId="77777777" w:rsidTr="00A23946">
        <w:trPr>
          <w:trHeight w:hRule="exact" w:val="60"/>
        </w:trPr>
        <w:tc>
          <w:tcPr>
            <w:tcW w:w="35" w:type="dxa"/>
            <w:tcBorders>
              <w:left w:val="single" w:sz="4" w:space="0" w:color="000000"/>
            </w:tcBorders>
            <w:shd w:val="clear" w:color="auto" w:fill="auto"/>
          </w:tcPr>
          <w:p w14:paraId="1131217E"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4DEA57D" w14:textId="77777777" w:rsidR="00305326" w:rsidRPr="00CF053D" w:rsidRDefault="00305326" w:rsidP="00A23946">
            <w:pPr>
              <w:rPr>
                <w:sz w:val="18"/>
                <w:szCs w:val="20"/>
              </w:rPr>
            </w:pPr>
          </w:p>
        </w:tc>
        <w:tc>
          <w:tcPr>
            <w:tcW w:w="6925" w:type="dxa"/>
            <w:gridSpan w:val="23"/>
            <w:shd w:val="clear" w:color="auto" w:fill="auto"/>
          </w:tcPr>
          <w:p w14:paraId="0C7F79B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16D5493" w14:textId="77777777" w:rsidR="00305326" w:rsidRPr="00E0712A" w:rsidRDefault="00305326" w:rsidP="00A23946">
            <w:pPr>
              <w:snapToGrid w:val="0"/>
              <w:rPr>
                <w:rFonts w:ascii="Arial" w:hAnsi="Arial" w:cs="Arial"/>
                <w:sz w:val="18"/>
              </w:rPr>
            </w:pPr>
          </w:p>
        </w:tc>
      </w:tr>
      <w:tr w:rsidR="00305326" w:rsidRPr="00E0712A" w14:paraId="29662B64" w14:textId="77777777" w:rsidTr="00A23946">
        <w:tc>
          <w:tcPr>
            <w:tcW w:w="35" w:type="dxa"/>
            <w:tcBorders>
              <w:top w:val="single" w:sz="4" w:space="0" w:color="000000"/>
              <w:left w:val="single" w:sz="4" w:space="0" w:color="000000"/>
            </w:tcBorders>
            <w:shd w:val="clear" w:color="auto" w:fill="auto"/>
          </w:tcPr>
          <w:p w14:paraId="30430F69"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7B30889"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4A5B3DFF" w14:textId="77777777" w:rsidR="00305326" w:rsidRPr="00E0712A" w:rsidRDefault="00305326" w:rsidP="00A23946">
            <w:pPr>
              <w:snapToGrid w:val="0"/>
              <w:rPr>
                <w:rFonts w:ascii="Arial" w:hAnsi="Arial" w:cs="Arial"/>
                <w:sz w:val="18"/>
              </w:rPr>
            </w:pPr>
          </w:p>
        </w:tc>
      </w:tr>
      <w:tr w:rsidR="00305326" w:rsidRPr="00E0712A" w14:paraId="0C0B27EF" w14:textId="77777777" w:rsidTr="00A23946">
        <w:trPr>
          <w:trHeight w:val="283"/>
        </w:trPr>
        <w:tc>
          <w:tcPr>
            <w:tcW w:w="80" w:type="dxa"/>
            <w:gridSpan w:val="2"/>
            <w:tcBorders>
              <w:left w:val="single" w:sz="4" w:space="0" w:color="000000"/>
            </w:tcBorders>
            <w:shd w:val="clear" w:color="auto" w:fill="auto"/>
          </w:tcPr>
          <w:p w14:paraId="4F9B674E"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17D6FC3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96C4DD" w14:textId="77777777" w:rsidR="00305326" w:rsidRPr="00E0712A" w:rsidRDefault="00305326" w:rsidP="00A23946">
            <w:pPr>
              <w:snapToGrid w:val="0"/>
              <w:rPr>
                <w:rFonts w:ascii="Arial" w:hAnsi="Arial" w:cs="Arial"/>
                <w:sz w:val="18"/>
              </w:rPr>
            </w:pPr>
          </w:p>
        </w:tc>
      </w:tr>
      <w:tr w:rsidR="00305326" w:rsidRPr="00E0712A" w14:paraId="7F7CABF1" w14:textId="77777777" w:rsidTr="00A23946">
        <w:trPr>
          <w:trHeight w:hRule="exact" w:val="60"/>
        </w:trPr>
        <w:tc>
          <w:tcPr>
            <w:tcW w:w="35" w:type="dxa"/>
            <w:tcBorders>
              <w:left w:val="single" w:sz="4" w:space="0" w:color="000000"/>
            </w:tcBorders>
            <w:shd w:val="clear" w:color="auto" w:fill="auto"/>
          </w:tcPr>
          <w:p w14:paraId="2307A08B"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6A81E" w14:textId="77777777" w:rsidR="00305326" w:rsidRPr="00CF053D" w:rsidRDefault="00305326" w:rsidP="00A23946">
            <w:pPr>
              <w:rPr>
                <w:sz w:val="18"/>
                <w:szCs w:val="20"/>
              </w:rPr>
            </w:pPr>
          </w:p>
        </w:tc>
        <w:tc>
          <w:tcPr>
            <w:tcW w:w="6446" w:type="dxa"/>
            <w:gridSpan w:val="20"/>
            <w:shd w:val="clear" w:color="auto" w:fill="auto"/>
          </w:tcPr>
          <w:p w14:paraId="728C8CD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5051829" w14:textId="77777777" w:rsidR="00305326" w:rsidRPr="00E0712A" w:rsidRDefault="00305326" w:rsidP="00A23946">
            <w:pPr>
              <w:snapToGrid w:val="0"/>
              <w:rPr>
                <w:rFonts w:ascii="Arial" w:hAnsi="Arial" w:cs="Arial"/>
                <w:sz w:val="18"/>
              </w:rPr>
            </w:pPr>
          </w:p>
        </w:tc>
      </w:tr>
      <w:tr w:rsidR="00305326" w:rsidRPr="00E0712A" w14:paraId="252778B1" w14:textId="77777777" w:rsidTr="005731BA">
        <w:trPr>
          <w:trHeight w:val="283"/>
        </w:trPr>
        <w:tc>
          <w:tcPr>
            <w:tcW w:w="35" w:type="dxa"/>
            <w:tcBorders>
              <w:left w:val="single" w:sz="4" w:space="0" w:color="000000"/>
            </w:tcBorders>
            <w:shd w:val="clear" w:color="auto" w:fill="auto"/>
          </w:tcPr>
          <w:p w14:paraId="6CDD2E97"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C514260"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46C4FE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A41B0C6" w14:textId="77777777" w:rsidR="00305326" w:rsidRPr="00E0712A" w:rsidRDefault="00305326" w:rsidP="00A23946">
            <w:pPr>
              <w:snapToGrid w:val="0"/>
              <w:rPr>
                <w:rFonts w:ascii="Arial" w:hAnsi="Arial" w:cs="Arial"/>
                <w:sz w:val="18"/>
              </w:rPr>
            </w:pPr>
          </w:p>
        </w:tc>
      </w:tr>
      <w:tr w:rsidR="00305326" w:rsidRPr="00E0712A" w14:paraId="55DAD9BC" w14:textId="77777777" w:rsidTr="00A23946">
        <w:trPr>
          <w:trHeight w:hRule="exact" w:val="60"/>
        </w:trPr>
        <w:tc>
          <w:tcPr>
            <w:tcW w:w="35" w:type="dxa"/>
            <w:tcBorders>
              <w:left w:val="single" w:sz="4" w:space="0" w:color="000000"/>
            </w:tcBorders>
            <w:shd w:val="clear" w:color="auto" w:fill="auto"/>
          </w:tcPr>
          <w:p w14:paraId="764DF331"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2777974A" w14:textId="77777777" w:rsidR="00305326" w:rsidRPr="00CF053D" w:rsidRDefault="00305326" w:rsidP="00A23946">
            <w:pPr>
              <w:jc w:val="left"/>
              <w:rPr>
                <w:sz w:val="18"/>
                <w:szCs w:val="20"/>
              </w:rPr>
            </w:pPr>
          </w:p>
        </w:tc>
        <w:tc>
          <w:tcPr>
            <w:tcW w:w="6446" w:type="dxa"/>
            <w:gridSpan w:val="20"/>
            <w:shd w:val="clear" w:color="auto" w:fill="auto"/>
            <w:vAlign w:val="center"/>
          </w:tcPr>
          <w:p w14:paraId="31F3A85B"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B8E86EB" w14:textId="77777777" w:rsidR="00305326" w:rsidRPr="00E0712A" w:rsidRDefault="00305326" w:rsidP="00A23946">
            <w:pPr>
              <w:snapToGrid w:val="0"/>
              <w:rPr>
                <w:rFonts w:ascii="Arial" w:hAnsi="Arial" w:cs="Arial"/>
                <w:sz w:val="18"/>
              </w:rPr>
            </w:pPr>
          </w:p>
        </w:tc>
      </w:tr>
      <w:tr w:rsidR="00305326" w:rsidRPr="00E0712A" w14:paraId="4E0ADE1E" w14:textId="77777777" w:rsidTr="005731BA">
        <w:trPr>
          <w:trHeight w:val="283"/>
        </w:trPr>
        <w:tc>
          <w:tcPr>
            <w:tcW w:w="35" w:type="dxa"/>
            <w:tcBorders>
              <w:left w:val="single" w:sz="4" w:space="0" w:color="000000"/>
            </w:tcBorders>
            <w:shd w:val="clear" w:color="auto" w:fill="auto"/>
          </w:tcPr>
          <w:p w14:paraId="47DFDE95"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726AD96F"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247954"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A4F44AF" w14:textId="77777777" w:rsidR="00305326" w:rsidRPr="00E0712A" w:rsidRDefault="00305326" w:rsidP="00A23946">
            <w:pPr>
              <w:snapToGrid w:val="0"/>
              <w:rPr>
                <w:rFonts w:ascii="Arial" w:hAnsi="Arial" w:cs="Arial"/>
                <w:sz w:val="18"/>
              </w:rPr>
            </w:pPr>
          </w:p>
        </w:tc>
      </w:tr>
      <w:tr w:rsidR="00305326" w:rsidRPr="00E0712A" w14:paraId="3A222966" w14:textId="77777777" w:rsidTr="00A23946">
        <w:trPr>
          <w:trHeight w:hRule="exact" w:val="60"/>
        </w:trPr>
        <w:tc>
          <w:tcPr>
            <w:tcW w:w="35" w:type="dxa"/>
            <w:tcBorders>
              <w:left w:val="single" w:sz="4" w:space="0" w:color="000000"/>
            </w:tcBorders>
            <w:shd w:val="clear" w:color="auto" w:fill="auto"/>
          </w:tcPr>
          <w:p w14:paraId="11F7F826"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70F775B6" w14:textId="77777777" w:rsidR="00305326" w:rsidRPr="00CF053D" w:rsidRDefault="00305326" w:rsidP="00A23946">
            <w:pPr>
              <w:jc w:val="left"/>
              <w:rPr>
                <w:sz w:val="18"/>
                <w:szCs w:val="20"/>
              </w:rPr>
            </w:pPr>
          </w:p>
        </w:tc>
        <w:tc>
          <w:tcPr>
            <w:tcW w:w="5146" w:type="dxa"/>
            <w:gridSpan w:val="15"/>
            <w:shd w:val="clear" w:color="auto" w:fill="auto"/>
            <w:vAlign w:val="center"/>
          </w:tcPr>
          <w:p w14:paraId="606BB1E3"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44B87" w14:textId="77777777" w:rsidR="00305326" w:rsidRPr="00E0712A" w:rsidRDefault="00305326" w:rsidP="00A23946">
            <w:pPr>
              <w:snapToGrid w:val="0"/>
              <w:rPr>
                <w:rFonts w:ascii="Arial" w:hAnsi="Arial" w:cs="Arial"/>
                <w:sz w:val="18"/>
              </w:rPr>
            </w:pPr>
          </w:p>
        </w:tc>
      </w:tr>
      <w:tr w:rsidR="00305326" w:rsidRPr="00E0712A" w14:paraId="19EBCDB3" w14:textId="77777777" w:rsidTr="00A23946">
        <w:trPr>
          <w:trHeight w:val="283"/>
        </w:trPr>
        <w:tc>
          <w:tcPr>
            <w:tcW w:w="35" w:type="dxa"/>
            <w:tcBorders>
              <w:left w:val="single" w:sz="4" w:space="0" w:color="000000"/>
            </w:tcBorders>
            <w:shd w:val="clear" w:color="auto" w:fill="auto"/>
          </w:tcPr>
          <w:p w14:paraId="4B9B001A"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145FBB5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7A1CC0C"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51DB5FC"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FDB654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EC941BD" w14:textId="77777777" w:rsidR="00305326" w:rsidRPr="00E0712A" w:rsidRDefault="00305326" w:rsidP="00A23946">
            <w:pPr>
              <w:snapToGrid w:val="0"/>
              <w:spacing w:before="20"/>
              <w:rPr>
                <w:rFonts w:ascii="Arial" w:hAnsi="Arial" w:cs="Arial"/>
                <w:sz w:val="18"/>
              </w:rPr>
            </w:pPr>
          </w:p>
        </w:tc>
      </w:tr>
      <w:tr w:rsidR="00305326" w:rsidRPr="00E0712A" w14:paraId="4FFE2344" w14:textId="77777777" w:rsidTr="00A23946">
        <w:trPr>
          <w:trHeight w:hRule="exact" w:val="60"/>
        </w:trPr>
        <w:tc>
          <w:tcPr>
            <w:tcW w:w="35" w:type="dxa"/>
            <w:tcBorders>
              <w:left w:val="single" w:sz="4" w:space="0" w:color="000000"/>
            </w:tcBorders>
            <w:shd w:val="clear" w:color="auto" w:fill="auto"/>
          </w:tcPr>
          <w:p w14:paraId="063EFDE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39A06C40" w14:textId="77777777" w:rsidR="00305326" w:rsidRPr="00CF053D" w:rsidRDefault="00305326" w:rsidP="00A23946">
            <w:pPr>
              <w:jc w:val="right"/>
              <w:rPr>
                <w:sz w:val="18"/>
                <w:szCs w:val="20"/>
              </w:rPr>
            </w:pPr>
          </w:p>
        </w:tc>
        <w:tc>
          <w:tcPr>
            <w:tcW w:w="5503" w:type="dxa"/>
            <w:gridSpan w:val="17"/>
            <w:shd w:val="clear" w:color="auto" w:fill="auto"/>
            <w:vAlign w:val="center"/>
          </w:tcPr>
          <w:p w14:paraId="5A65B67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0B156CDD" w14:textId="77777777" w:rsidR="00305326" w:rsidRPr="00E0712A" w:rsidRDefault="00305326" w:rsidP="00A23946">
            <w:pPr>
              <w:snapToGrid w:val="0"/>
              <w:rPr>
                <w:rFonts w:ascii="Arial" w:hAnsi="Arial" w:cs="Arial"/>
                <w:sz w:val="18"/>
              </w:rPr>
            </w:pPr>
          </w:p>
        </w:tc>
      </w:tr>
      <w:tr w:rsidR="00305326" w:rsidRPr="00E0712A" w14:paraId="05D8E8AF" w14:textId="77777777" w:rsidTr="00A23946">
        <w:trPr>
          <w:trHeight w:val="283"/>
        </w:trPr>
        <w:tc>
          <w:tcPr>
            <w:tcW w:w="35" w:type="dxa"/>
            <w:tcBorders>
              <w:left w:val="single" w:sz="4" w:space="0" w:color="000000"/>
            </w:tcBorders>
            <w:shd w:val="clear" w:color="auto" w:fill="auto"/>
          </w:tcPr>
          <w:p w14:paraId="639BBE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68E40899"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F2AC29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7872CC" w14:textId="77777777" w:rsidR="00305326" w:rsidRPr="00E0712A" w:rsidRDefault="00305326" w:rsidP="00A23946">
            <w:pPr>
              <w:snapToGrid w:val="0"/>
              <w:spacing w:before="20"/>
              <w:rPr>
                <w:rFonts w:ascii="Arial" w:hAnsi="Arial" w:cs="Arial"/>
                <w:sz w:val="18"/>
              </w:rPr>
            </w:pPr>
          </w:p>
        </w:tc>
      </w:tr>
      <w:tr w:rsidR="00305326" w:rsidRPr="00E0712A" w14:paraId="5CE0A8F2" w14:textId="77777777" w:rsidTr="00A23946">
        <w:trPr>
          <w:trHeight w:hRule="exact" w:val="60"/>
        </w:trPr>
        <w:tc>
          <w:tcPr>
            <w:tcW w:w="35" w:type="dxa"/>
            <w:tcBorders>
              <w:left w:val="single" w:sz="4" w:space="0" w:color="000000"/>
            </w:tcBorders>
            <w:shd w:val="clear" w:color="auto" w:fill="auto"/>
          </w:tcPr>
          <w:p w14:paraId="6D633CB1"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131C3835" w14:textId="77777777" w:rsidR="00305326" w:rsidRPr="00CF053D" w:rsidRDefault="00305326" w:rsidP="00A23946">
            <w:pPr>
              <w:rPr>
                <w:sz w:val="18"/>
                <w:szCs w:val="20"/>
              </w:rPr>
            </w:pPr>
          </w:p>
        </w:tc>
        <w:tc>
          <w:tcPr>
            <w:tcW w:w="6446" w:type="dxa"/>
            <w:gridSpan w:val="20"/>
            <w:shd w:val="clear" w:color="auto" w:fill="auto"/>
          </w:tcPr>
          <w:p w14:paraId="3CA4FDEE"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0AE618A" w14:textId="77777777" w:rsidR="00305326" w:rsidRPr="00E0712A" w:rsidRDefault="00305326" w:rsidP="00A23946">
            <w:pPr>
              <w:snapToGrid w:val="0"/>
              <w:rPr>
                <w:rFonts w:ascii="Arial" w:hAnsi="Arial" w:cs="Arial"/>
                <w:sz w:val="18"/>
              </w:rPr>
            </w:pPr>
          </w:p>
        </w:tc>
      </w:tr>
      <w:tr w:rsidR="00305326" w:rsidRPr="00E0712A" w14:paraId="3EF72C55" w14:textId="77777777" w:rsidTr="00A23946">
        <w:trPr>
          <w:trHeight w:hRule="exact" w:val="60"/>
        </w:trPr>
        <w:tc>
          <w:tcPr>
            <w:tcW w:w="35" w:type="dxa"/>
            <w:tcBorders>
              <w:top w:val="single" w:sz="4" w:space="0" w:color="000000"/>
              <w:left w:val="single" w:sz="4" w:space="0" w:color="000000"/>
            </w:tcBorders>
            <w:shd w:val="clear" w:color="auto" w:fill="auto"/>
          </w:tcPr>
          <w:p w14:paraId="31BE467F"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BA35644"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743170A0"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BAA921" w14:textId="77777777" w:rsidR="00305326" w:rsidRPr="00E0712A" w:rsidRDefault="00305326" w:rsidP="00A23946">
            <w:pPr>
              <w:snapToGrid w:val="0"/>
              <w:rPr>
                <w:rFonts w:ascii="Arial" w:hAnsi="Arial" w:cs="Arial"/>
                <w:sz w:val="18"/>
              </w:rPr>
            </w:pPr>
          </w:p>
        </w:tc>
      </w:tr>
      <w:tr w:rsidR="00305326" w:rsidRPr="00E0712A" w14:paraId="608AEE45" w14:textId="77777777" w:rsidTr="00A23946">
        <w:trPr>
          <w:trHeight w:val="283"/>
        </w:trPr>
        <w:tc>
          <w:tcPr>
            <w:tcW w:w="35" w:type="dxa"/>
            <w:tcBorders>
              <w:left w:val="single" w:sz="4" w:space="0" w:color="000000"/>
            </w:tcBorders>
            <w:shd w:val="clear" w:color="auto" w:fill="auto"/>
          </w:tcPr>
          <w:p w14:paraId="2B6C8E73"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7EA195E2"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18000394"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5395FDA3"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C302AE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EEA03A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29C136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08A17DE3"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6671FA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D36B16C"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6414EF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7ED4DC"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6B8DD2E"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D09FEB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37D4D28"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3905C47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2D4F916E" w14:textId="77777777" w:rsidR="00305326" w:rsidRPr="00E0712A" w:rsidRDefault="00305326" w:rsidP="00A23946">
            <w:pPr>
              <w:snapToGrid w:val="0"/>
              <w:spacing w:before="20"/>
              <w:rPr>
                <w:rFonts w:ascii="Arial" w:hAnsi="Arial" w:cs="Arial"/>
                <w:sz w:val="18"/>
              </w:rPr>
            </w:pPr>
          </w:p>
        </w:tc>
      </w:tr>
      <w:tr w:rsidR="00305326" w:rsidRPr="00E0712A" w14:paraId="4AFE7C6D" w14:textId="77777777" w:rsidTr="00A23946">
        <w:trPr>
          <w:trHeight w:hRule="exact" w:val="60"/>
        </w:trPr>
        <w:tc>
          <w:tcPr>
            <w:tcW w:w="35" w:type="dxa"/>
            <w:tcBorders>
              <w:left w:val="single" w:sz="4" w:space="0" w:color="000000"/>
            </w:tcBorders>
            <w:shd w:val="clear" w:color="auto" w:fill="auto"/>
          </w:tcPr>
          <w:p w14:paraId="4CE3A7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4A0C2CA" w14:textId="77777777" w:rsidR="00305326" w:rsidRPr="00CF053D" w:rsidRDefault="00305326" w:rsidP="00A23946">
            <w:pPr>
              <w:rPr>
                <w:sz w:val="18"/>
                <w:szCs w:val="20"/>
              </w:rPr>
            </w:pPr>
          </w:p>
        </w:tc>
        <w:tc>
          <w:tcPr>
            <w:tcW w:w="6487" w:type="dxa"/>
            <w:gridSpan w:val="21"/>
            <w:shd w:val="clear" w:color="auto" w:fill="auto"/>
          </w:tcPr>
          <w:p w14:paraId="365D9A0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FEB8FF5" w14:textId="77777777" w:rsidR="00305326" w:rsidRPr="00E0712A" w:rsidRDefault="00305326" w:rsidP="00A23946">
            <w:pPr>
              <w:snapToGrid w:val="0"/>
              <w:rPr>
                <w:rFonts w:ascii="Arial" w:hAnsi="Arial" w:cs="Arial"/>
                <w:sz w:val="18"/>
              </w:rPr>
            </w:pPr>
          </w:p>
        </w:tc>
      </w:tr>
      <w:tr w:rsidR="00305326" w:rsidRPr="00E0712A" w14:paraId="0870C6BE" w14:textId="77777777" w:rsidTr="00A23946">
        <w:trPr>
          <w:trHeight w:val="283"/>
        </w:trPr>
        <w:tc>
          <w:tcPr>
            <w:tcW w:w="35" w:type="dxa"/>
            <w:tcBorders>
              <w:left w:val="single" w:sz="4" w:space="0" w:color="000000"/>
            </w:tcBorders>
            <w:shd w:val="clear" w:color="auto" w:fill="auto"/>
          </w:tcPr>
          <w:p w14:paraId="1FF833F2" w14:textId="77777777" w:rsidR="00305326" w:rsidRPr="00E0712A" w:rsidRDefault="00305326" w:rsidP="00A23946"/>
        </w:tc>
        <w:tc>
          <w:tcPr>
            <w:tcW w:w="6793" w:type="dxa"/>
            <w:gridSpan w:val="22"/>
            <w:shd w:val="clear" w:color="auto" w:fill="auto"/>
          </w:tcPr>
          <w:p w14:paraId="0FED964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28AB8ABF" w14:textId="77777777" w:rsidR="00305326" w:rsidRPr="00CF053D" w:rsidRDefault="00305326" w:rsidP="00A23946">
            <w:pPr>
              <w:ind w:left="1416"/>
              <w:rPr>
                <w:szCs w:val="20"/>
              </w:rPr>
            </w:pPr>
            <w:r w:rsidRPr="00FA5741">
              <w:rPr>
                <w:sz w:val="18"/>
                <w:szCs w:val="20"/>
              </w:rPr>
              <w:t>ou</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57F69083" w14:textId="77777777" w:rsidR="00305326" w:rsidRPr="00CF053D" w:rsidRDefault="00305326" w:rsidP="00A23946">
            <w:pPr>
              <w:rPr>
                <w:sz w:val="18"/>
                <w:szCs w:val="20"/>
              </w:rPr>
            </w:pPr>
          </w:p>
          <w:p w14:paraId="2912C43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4FFF190C" w14:textId="77777777" w:rsidR="00305326" w:rsidRPr="00E0712A" w:rsidRDefault="00305326" w:rsidP="00A23946">
            <w:pPr>
              <w:snapToGrid w:val="0"/>
              <w:spacing w:before="20"/>
              <w:rPr>
                <w:rFonts w:ascii="Arial" w:hAnsi="Arial" w:cs="Arial"/>
                <w:sz w:val="18"/>
              </w:rPr>
            </w:pPr>
          </w:p>
        </w:tc>
      </w:tr>
      <w:tr w:rsidR="00305326" w:rsidRPr="00E0712A" w14:paraId="3460F6D0" w14:textId="77777777" w:rsidTr="00A23946">
        <w:trPr>
          <w:trHeight w:hRule="exact" w:val="60"/>
        </w:trPr>
        <w:tc>
          <w:tcPr>
            <w:tcW w:w="35" w:type="dxa"/>
            <w:tcBorders>
              <w:left w:val="single" w:sz="4" w:space="0" w:color="000000"/>
              <w:bottom w:val="single" w:sz="8" w:space="0" w:color="000000"/>
            </w:tcBorders>
            <w:shd w:val="clear" w:color="auto" w:fill="auto"/>
          </w:tcPr>
          <w:p w14:paraId="69851148"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30F4E215"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D91FAD3"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24503729" w14:textId="77777777" w:rsidR="00305326" w:rsidRPr="00E0712A" w:rsidRDefault="00305326" w:rsidP="00A23946">
            <w:pPr>
              <w:snapToGrid w:val="0"/>
              <w:rPr>
                <w:rFonts w:ascii="Arial" w:hAnsi="Arial" w:cs="Arial"/>
                <w:sz w:val="18"/>
              </w:rPr>
            </w:pPr>
          </w:p>
        </w:tc>
      </w:tr>
    </w:tbl>
    <w:p w14:paraId="19FF8DE5" w14:textId="435C2E2C" w:rsidR="00156435" w:rsidRDefault="00156435" w:rsidP="00B32D17"/>
    <w:p w14:paraId="426413F8" w14:textId="145EDD99" w:rsidR="00115388" w:rsidRDefault="00115388" w:rsidP="00B32D17"/>
    <w:p w14:paraId="1667FB85" w14:textId="2E28D4FD" w:rsidR="00115388" w:rsidRDefault="00115388" w:rsidP="00B32D17"/>
    <w:p w14:paraId="6F7FC62C" w14:textId="13E28524" w:rsidR="00115388" w:rsidRDefault="00115388" w:rsidP="00B32D17"/>
    <w:p w14:paraId="741A72FE" w14:textId="35BA6DF7" w:rsidR="00115388" w:rsidRDefault="00115388" w:rsidP="00B32D17"/>
    <w:p w14:paraId="4C196197" w14:textId="77777777" w:rsidR="00115388" w:rsidRDefault="00115388"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1D9255D4" w14:textId="77777777" w:rsidTr="00A23946">
        <w:trPr>
          <w:trHeight w:hRule="exact" w:val="340"/>
        </w:trPr>
        <w:tc>
          <w:tcPr>
            <w:tcW w:w="35" w:type="dxa"/>
            <w:tcBorders>
              <w:top w:val="single" w:sz="4" w:space="0" w:color="000000"/>
              <w:left w:val="single" w:sz="4" w:space="0" w:color="000000"/>
            </w:tcBorders>
            <w:shd w:val="clear" w:color="auto" w:fill="auto"/>
          </w:tcPr>
          <w:p w14:paraId="04BD06B4"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62B6E594" w14:textId="6B29A017"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3</w:t>
            </w:r>
          </w:p>
        </w:tc>
      </w:tr>
      <w:tr w:rsidR="00305326" w:rsidRPr="00E0712A" w14:paraId="3F701E03" w14:textId="77777777" w:rsidTr="00A23946">
        <w:trPr>
          <w:trHeight w:hRule="exact" w:val="60"/>
        </w:trPr>
        <w:tc>
          <w:tcPr>
            <w:tcW w:w="35" w:type="dxa"/>
            <w:tcBorders>
              <w:top w:val="single" w:sz="4" w:space="0" w:color="000000"/>
              <w:left w:val="single" w:sz="4" w:space="0" w:color="000000"/>
            </w:tcBorders>
            <w:shd w:val="clear" w:color="auto" w:fill="auto"/>
          </w:tcPr>
          <w:p w14:paraId="11F3718C"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4357BEEF"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18449DB6"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1B62FC27" w14:textId="77777777" w:rsidR="00305326" w:rsidRPr="00E0712A" w:rsidRDefault="00305326" w:rsidP="00A23946">
            <w:pPr>
              <w:snapToGrid w:val="0"/>
              <w:rPr>
                <w:rFonts w:ascii="Arial" w:hAnsi="Arial" w:cs="Arial"/>
                <w:sz w:val="18"/>
              </w:rPr>
            </w:pPr>
          </w:p>
        </w:tc>
      </w:tr>
      <w:tr w:rsidR="00305326" w:rsidRPr="00E0712A" w14:paraId="6A993BCE" w14:textId="77777777" w:rsidTr="00A23946">
        <w:trPr>
          <w:trHeight w:val="283"/>
        </w:trPr>
        <w:tc>
          <w:tcPr>
            <w:tcW w:w="35" w:type="dxa"/>
            <w:tcBorders>
              <w:left w:val="single" w:sz="4" w:space="0" w:color="000000"/>
            </w:tcBorders>
            <w:shd w:val="clear" w:color="auto" w:fill="auto"/>
          </w:tcPr>
          <w:p w14:paraId="4B3C3B9F"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60C81721"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772C3B0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6E281C4" w14:textId="77777777" w:rsidR="00305326" w:rsidRPr="00E0712A" w:rsidRDefault="00305326" w:rsidP="00A23946">
            <w:pPr>
              <w:snapToGrid w:val="0"/>
              <w:rPr>
                <w:rFonts w:ascii="Arial" w:hAnsi="Arial" w:cs="Arial"/>
                <w:sz w:val="18"/>
              </w:rPr>
            </w:pPr>
          </w:p>
        </w:tc>
      </w:tr>
      <w:tr w:rsidR="00305326" w:rsidRPr="00E0712A" w14:paraId="4FB40167" w14:textId="77777777" w:rsidTr="00A23946">
        <w:trPr>
          <w:trHeight w:hRule="exact" w:val="60"/>
        </w:trPr>
        <w:tc>
          <w:tcPr>
            <w:tcW w:w="35" w:type="dxa"/>
            <w:tcBorders>
              <w:left w:val="single" w:sz="4" w:space="0" w:color="000000"/>
            </w:tcBorders>
            <w:shd w:val="clear" w:color="auto" w:fill="auto"/>
          </w:tcPr>
          <w:p w14:paraId="13983491"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1255346" w14:textId="77777777" w:rsidR="00305326" w:rsidRPr="00CF053D" w:rsidRDefault="00305326" w:rsidP="00A23946">
            <w:pPr>
              <w:rPr>
                <w:sz w:val="18"/>
                <w:szCs w:val="20"/>
              </w:rPr>
            </w:pPr>
          </w:p>
        </w:tc>
        <w:tc>
          <w:tcPr>
            <w:tcW w:w="6487" w:type="dxa"/>
            <w:gridSpan w:val="21"/>
            <w:shd w:val="clear" w:color="auto" w:fill="auto"/>
          </w:tcPr>
          <w:p w14:paraId="1FF891E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1E020CDB" w14:textId="77777777" w:rsidR="00305326" w:rsidRPr="00E0712A" w:rsidRDefault="00305326" w:rsidP="00A23946">
            <w:pPr>
              <w:snapToGrid w:val="0"/>
              <w:rPr>
                <w:rFonts w:ascii="Arial" w:hAnsi="Arial" w:cs="Arial"/>
                <w:sz w:val="18"/>
              </w:rPr>
            </w:pPr>
          </w:p>
        </w:tc>
      </w:tr>
      <w:tr w:rsidR="00305326" w:rsidRPr="00E0712A" w14:paraId="3EC51574" w14:textId="77777777" w:rsidTr="00A23946">
        <w:tc>
          <w:tcPr>
            <w:tcW w:w="35" w:type="dxa"/>
            <w:tcBorders>
              <w:top w:val="single" w:sz="4" w:space="0" w:color="000000"/>
              <w:left w:val="single" w:sz="4" w:space="0" w:color="000000"/>
            </w:tcBorders>
            <w:shd w:val="clear" w:color="auto" w:fill="auto"/>
          </w:tcPr>
          <w:p w14:paraId="47A6B013"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60BD92B4"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63B2005F" w14:textId="77777777" w:rsidR="00305326" w:rsidRPr="00E0712A" w:rsidRDefault="00305326" w:rsidP="00A23946">
            <w:pPr>
              <w:snapToGrid w:val="0"/>
              <w:rPr>
                <w:rFonts w:ascii="Arial" w:hAnsi="Arial" w:cs="Arial"/>
              </w:rPr>
            </w:pPr>
          </w:p>
        </w:tc>
      </w:tr>
      <w:tr w:rsidR="00305326" w:rsidRPr="00E0712A" w14:paraId="43EFABBF" w14:textId="77777777" w:rsidTr="00A23946">
        <w:trPr>
          <w:trHeight w:val="283"/>
        </w:trPr>
        <w:tc>
          <w:tcPr>
            <w:tcW w:w="80" w:type="dxa"/>
            <w:gridSpan w:val="2"/>
            <w:tcBorders>
              <w:left w:val="single" w:sz="4" w:space="0" w:color="000000"/>
            </w:tcBorders>
            <w:shd w:val="clear" w:color="auto" w:fill="auto"/>
          </w:tcPr>
          <w:p w14:paraId="29D4CDEC"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63EC94D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61738EE" w14:textId="77777777" w:rsidR="00305326" w:rsidRPr="00E0712A" w:rsidRDefault="00305326" w:rsidP="00A23946">
            <w:pPr>
              <w:snapToGrid w:val="0"/>
              <w:rPr>
                <w:rFonts w:ascii="Arial" w:hAnsi="Arial" w:cs="Arial"/>
                <w:sz w:val="18"/>
              </w:rPr>
            </w:pPr>
          </w:p>
        </w:tc>
      </w:tr>
      <w:tr w:rsidR="00305326" w:rsidRPr="00E0712A" w14:paraId="6EB018EA" w14:textId="77777777" w:rsidTr="00A23946">
        <w:trPr>
          <w:trHeight w:hRule="exact" w:val="60"/>
        </w:trPr>
        <w:tc>
          <w:tcPr>
            <w:tcW w:w="35" w:type="dxa"/>
            <w:tcBorders>
              <w:left w:val="single" w:sz="4" w:space="0" w:color="000000"/>
            </w:tcBorders>
            <w:shd w:val="clear" w:color="auto" w:fill="auto"/>
          </w:tcPr>
          <w:p w14:paraId="5C9C9B72"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F04552D" w14:textId="77777777" w:rsidR="00305326" w:rsidRPr="00CF053D" w:rsidRDefault="00305326" w:rsidP="00A23946">
            <w:pPr>
              <w:jc w:val="left"/>
              <w:rPr>
                <w:sz w:val="18"/>
                <w:szCs w:val="20"/>
              </w:rPr>
            </w:pPr>
          </w:p>
        </w:tc>
        <w:tc>
          <w:tcPr>
            <w:tcW w:w="6446" w:type="dxa"/>
            <w:gridSpan w:val="20"/>
            <w:shd w:val="clear" w:color="auto" w:fill="auto"/>
            <w:vAlign w:val="center"/>
          </w:tcPr>
          <w:p w14:paraId="6444ADB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9C8FD74" w14:textId="77777777" w:rsidR="00305326" w:rsidRPr="00E0712A" w:rsidRDefault="00305326" w:rsidP="00A23946">
            <w:pPr>
              <w:snapToGrid w:val="0"/>
              <w:rPr>
                <w:rFonts w:ascii="Arial" w:hAnsi="Arial" w:cs="Arial"/>
                <w:sz w:val="18"/>
              </w:rPr>
            </w:pPr>
          </w:p>
        </w:tc>
      </w:tr>
      <w:tr w:rsidR="00305326" w:rsidRPr="00E0712A" w14:paraId="78760B66" w14:textId="77777777" w:rsidTr="00A23946">
        <w:trPr>
          <w:trHeight w:val="283"/>
        </w:trPr>
        <w:tc>
          <w:tcPr>
            <w:tcW w:w="35" w:type="dxa"/>
            <w:tcBorders>
              <w:left w:val="single" w:sz="4" w:space="0" w:color="000000"/>
            </w:tcBorders>
            <w:shd w:val="clear" w:color="auto" w:fill="auto"/>
          </w:tcPr>
          <w:p w14:paraId="74B8B7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6D6B4CA0"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48677BC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505540B" w14:textId="77777777" w:rsidR="00305326" w:rsidRPr="00E0712A" w:rsidRDefault="00305326" w:rsidP="00A23946">
            <w:pPr>
              <w:snapToGrid w:val="0"/>
              <w:rPr>
                <w:rFonts w:ascii="Arial" w:hAnsi="Arial" w:cs="Arial"/>
                <w:sz w:val="18"/>
              </w:rPr>
            </w:pPr>
          </w:p>
        </w:tc>
      </w:tr>
      <w:tr w:rsidR="00305326" w:rsidRPr="00E0712A" w14:paraId="12875FE1" w14:textId="77777777" w:rsidTr="00A23946">
        <w:trPr>
          <w:trHeight w:hRule="exact" w:val="60"/>
        </w:trPr>
        <w:tc>
          <w:tcPr>
            <w:tcW w:w="35" w:type="dxa"/>
            <w:tcBorders>
              <w:left w:val="single" w:sz="4" w:space="0" w:color="000000"/>
            </w:tcBorders>
            <w:shd w:val="clear" w:color="auto" w:fill="auto"/>
          </w:tcPr>
          <w:p w14:paraId="63A04D5A"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17C454EF" w14:textId="77777777" w:rsidR="00305326" w:rsidRPr="00CF053D" w:rsidRDefault="00305326" w:rsidP="00A23946">
            <w:pPr>
              <w:jc w:val="left"/>
              <w:rPr>
                <w:sz w:val="18"/>
                <w:szCs w:val="20"/>
              </w:rPr>
            </w:pPr>
          </w:p>
        </w:tc>
        <w:tc>
          <w:tcPr>
            <w:tcW w:w="5146" w:type="dxa"/>
            <w:gridSpan w:val="15"/>
            <w:shd w:val="clear" w:color="auto" w:fill="auto"/>
            <w:vAlign w:val="center"/>
          </w:tcPr>
          <w:p w14:paraId="61FB032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5B3EC91" w14:textId="77777777" w:rsidR="00305326" w:rsidRPr="00E0712A" w:rsidRDefault="00305326" w:rsidP="00A23946">
            <w:pPr>
              <w:snapToGrid w:val="0"/>
              <w:rPr>
                <w:rFonts w:ascii="Arial" w:hAnsi="Arial" w:cs="Arial"/>
                <w:sz w:val="18"/>
              </w:rPr>
            </w:pPr>
          </w:p>
        </w:tc>
      </w:tr>
      <w:tr w:rsidR="00305326" w:rsidRPr="00E0712A" w14:paraId="2FB1AC36" w14:textId="77777777" w:rsidTr="00A23946">
        <w:trPr>
          <w:trHeight w:val="283"/>
        </w:trPr>
        <w:tc>
          <w:tcPr>
            <w:tcW w:w="35" w:type="dxa"/>
            <w:tcBorders>
              <w:left w:val="single" w:sz="4" w:space="0" w:color="000000"/>
            </w:tcBorders>
            <w:shd w:val="clear" w:color="auto" w:fill="auto"/>
          </w:tcPr>
          <w:p w14:paraId="6E75EF1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63041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1AA127E6"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33845CDA"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7EAD6CE"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073FA536" w14:textId="77777777" w:rsidR="00305326" w:rsidRPr="00E0712A" w:rsidRDefault="00305326" w:rsidP="00A23946">
            <w:pPr>
              <w:snapToGrid w:val="0"/>
              <w:spacing w:before="20"/>
              <w:rPr>
                <w:rFonts w:ascii="Arial" w:hAnsi="Arial" w:cs="Arial"/>
                <w:sz w:val="18"/>
              </w:rPr>
            </w:pPr>
          </w:p>
        </w:tc>
      </w:tr>
      <w:tr w:rsidR="00305326" w:rsidRPr="00E0712A" w14:paraId="06A94F10" w14:textId="77777777" w:rsidTr="00A23946">
        <w:trPr>
          <w:trHeight w:hRule="exact" w:val="60"/>
        </w:trPr>
        <w:tc>
          <w:tcPr>
            <w:tcW w:w="35" w:type="dxa"/>
            <w:tcBorders>
              <w:left w:val="single" w:sz="4" w:space="0" w:color="000000"/>
            </w:tcBorders>
            <w:shd w:val="clear" w:color="auto" w:fill="auto"/>
          </w:tcPr>
          <w:p w14:paraId="4E2851CF"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BD742E5" w14:textId="77777777" w:rsidR="00305326" w:rsidRPr="00CF053D" w:rsidRDefault="00305326" w:rsidP="00A23946">
            <w:pPr>
              <w:jc w:val="right"/>
              <w:rPr>
                <w:sz w:val="18"/>
                <w:szCs w:val="20"/>
              </w:rPr>
            </w:pPr>
          </w:p>
        </w:tc>
        <w:tc>
          <w:tcPr>
            <w:tcW w:w="5503" w:type="dxa"/>
            <w:gridSpan w:val="17"/>
            <w:shd w:val="clear" w:color="auto" w:fill="auto"/>
            <w:vAlign w:val="center"/>
          </w:tcPr>
          <w:p w14:paraId="0C2E3D16"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4EA2C10" w14:textId="77777777" w:rsidR="00305326" w:rsidRPr="00E0712A" w:rsidRDefault="00305326" w:rsidP="00A23946">
            <w:pPr>
              <w:snapToGrid w:val="0"/>
              <w:rPr>
                <w:rFonts w:ascii="Arial" w:hAnsi="Arial" w:cs="Arial"/>
                <w:sz w:val="18"/>
              </w:rPr>
            </w:pPr>
          </w:p>
        </w:tc>
      </w:tr>
      <w:tr w:rsidR="00305326" w:rsidRPr="00E0712A" w14:paraId="01CE8362" w14:textId="77777777" w:rsidTr="00A23946">
        <w:trPr>
          <w:trHeight w:val="283"/>
        </w:trPr>
        <w:tc>
          <w:tcPr>
            <w:tcW w:w="35" w:type="dxa"/>
            <w:tcBorders>
              <w:left w:val="single" w:sz="4" w:space="0" w:color="000000"/>
            </w:tcBorders>
            <w:shd w:val="clear" w:color="auto" w:fill="auto"/>
          </w:tcPr>
          <w:p w14:paraId="284AC5D9"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794CFAD"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02F00262"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C98179B" w14:textId="77777777" w:rsidR="00305326" w:rsidRPr="00E0712A" w:rsidRDefault="00305326" w:rsidP="00A23946">
            <w:pPr>
              <w:snapToGrid w:val="0"/>
              <w:spacing w:before="20"/>
              <w:rPr>
                <w:rFonts w:ascii="Arial" w:hAnsi="Arial" w:cs="Arial"/>
                <w:sz w:val="18"/>
              </w:rPr>
            </w:pPr>
          </w:p>
        </w:tc>
      </w:tr>
      <w:tr w:rsidR="00305326" w:rsidRPr="00E0712A" w14:paraId="621A96A3" w14:textId="77777777" w:rsidTr="00A23946">
        <w:trPr>
          <w:trHeight w:hRule="exact" w:val="60"/>
        </w:trPr>
        <w:tc>
          <w:tcPr>
            <w:tcW w:w="35" w:type="dxa"/>
            <w:tcBorders>
              <w:left w:val="single" w:sz="4" w:space="0" w:color="000000"/>
            </w:tcBorders>
            <w:shd w:val="clear" w:color="auto" w:fill="auto"/>
          </w:tcPr>
          <w:p w14:paraId="6A930A8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2609067D" w14:textId="77777777" w:rsidR="00305326" w:rsidRPr="00CF053D" w:rsidRDefault="00305326" w:rsidP="00A23946">
            <w:pPr>
              <w:rPr>
                <w:sz w:val="18"/>
                <w:szCs w:val="20"/>
              </w:rPr>
            </w:pPr>
          </w:p>
        </w:tc>
        <w:tc>
          <w:tcPr>
            <w:tcW w:w="6925" w:type="dxa"/>
            <w:gridSpan w:val="23"/>
            <w:shd w:val="clear" w:color="auto" w:fill="auto"/>
          </w:tcPr>
          <w:p w14:paraId="434AC18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5EF22E6" w14:textId="77777777" w:rsidR="00305326" w:rsidRPr="00E0712A" w:rsidRDefault="00305326" w:rsidP="00A23946">
            <w:pPr>
              <w:snapToGrid w:val="0"/>
              <w:rPr>
                <w:rFonts w:ascii="Arial" w:hAnsi="Arial" w:cs="Arial"/>
                <w:sz w:val="18"/>
              </w:rPr>
            </w:pPr>
          </w:p>
        </w:tc>
      </w:tr>
      <w:tr w:rsidR="00305326" w:rsidRPr="00E0712A" w14:paraId="5E26D5F1" w14:textId="77777777" w:rsidTr="00A23946">
        <w:tc>
          <w:tcPr>
            <w:tcW w:w="35" w:type="dxa"/>
            <w:tcBorders>
              <w:top w:val="single" w:sz="4" w:space="0" w:color="000000"/>
              <w:left w:val="single" w:sz="4" w:space="0" w:color="000000"/>
            </w:tcBorders>
            <w:shd w:val="clear" w:color="auto" w:fill="auto"/>
          </w:tcPr>
          <w:p w14:paraId="3111D730"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14791C77"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0545B469" w14:textId="77777777" w:rsidR="00305326" w:rsidRPr="00E0712A" w:rsidRDefault="00305326" w:rsidP="00A23946">
            <w:pPr>
              <w:snapToGrid w:val="0"/>
              <w:rPr>
                <w:rFonts w:ascii="Arial" w:hAnsi="Arial" w:cs="Arial"/>
                <w:sz w:val="18"/>
              </w:rPr>
            </w:pPr>
          </w:p>
        </w:tc>
      </w:tr>
      <w:tr w:rsidR="00305326" w:rsidRPr="00E0712A" w14:paraId="160620F3" w14:textId="77777777" w:rsidTr="00A23946">
        <w:trPr>
          <w:trHeight w:val="283"/>
        </w:trPr>
        <w:tc>
          <w:tcPr>
            <w:tcW w:w="80" w:type="dxa"/>
            <w:gridSpan w:val="2"/>
            <w:tcBorders>
              <w:left w:val="single" w:sz="4" w:space="0" w:color="000000"/>
            </w:tcBorders>
            <w:shd w:val="clear" w:color="auto" w:fill="auto"/>
          </w:tcPr>
          <w:p w14:paraId="12EA686D"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45B4EA53"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88E4BFE" w14:textId="77777777" w:rsidR="00305326" w:rsidRPr="00E0712A" w:rsidRDefault="00305326" w:rsidP="00A23946">
            <w:pPr>
              <w:snapToGrid w:val="0"/>
              <w:rPr>
                <w:rFonts w:ascii="Arial" w:hAnsi="Arial" w:cs="Arial"/>
                <w:sz w:val="18"/>
              </w:rPr>
            </w:pPr>
          </w:p>
        </w:tc>
      </w:tr>
      <w:tr w:rsidR="00305326" w:rsidRPr="00E0712A" w14:paraId="426FB3FF" w14:textId="77777777" w:rsidTr="00A23946">
        <w:trPr>
          <w:trHeight w:hRule="exact" w:val="60"/>
        </w:trPr>
        <w:tc>
          <w:tcPr>
            <w:tcW w:w="35" w:type="dxa"/>
            <w:tcBorders>
              <w:left w:val="single" w:sz="4" w:space="0" w:color="000000"/>
            </w:tcBorders>
            <w:shd w:val="clear" w:color="auto" w:fill="auto"/>
          </w:tcPr>
          <w:p w14:paraId="042ABD4F"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6AD278F" w14:textId="77777777" w:rsidR="00305326" w:rsidRPr="00CF053D" w:rsidRDefault="00305326" w:rsidP="00A23946">
            <w:pPr>
              <w:rPr>
                <w:sz w:val="18"/>
                <w:szCs w:val="20"/>
              </w:rPr>
            </w:pPr>
          </w:p>
        </w:tc>
        <w:tc>
          <w:tcPr>
            <w:tcW w:w="6446" w:type="dxa"/>
            <w:gridSpan w:val="20"/>
            <w:shd w:val="clear" w:color="auto" w:fill="auto"/>
          </w:tcPr>
          <w:p w14:paraId="6BD38B10"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D8AD73B" w14:textId="77777777" w:rsidR="00305326" w:rsidRPr="00E0712A" w:rsidRDefault="00305326" w:rsidP="00A23946">
            <w:pPr>
              <w:snapToGrid w:val="0"/>
              <w:rPr>
                <w:rFonts w:ascii="Arial" w:hAnsi="Arial" w:cs="Arial"/>
                <w:sz w:val="18"/>
              </w:rPr>
            </w:pPr>
          </w:p>
        </w:tc>
      </w:tr>
      <w:tr w:rsidR="00305326" w:rsidRPr="00E0712A" w14:paraId="7506CC32" w14:textId="77777777" w:rsidTr="005731BA">
        <w:trPr>
          <w:trHeight w:val="283"/>
        </w:trPr>
        <w:tc>
          <w:tcPr>
            <w:tcW w:w="35" w:type="dxa"/>
            <w:tcBorders>
              <w:left w:val="single" w:sz="4" w:space="0" w:color="000000"/>
            </w:tcBorders>
            <w:shd w:val="clear" w:color="auto" w:fill="auto"/>
          </w:tcPr>
          <w:p w14:paraId="52591501"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E879943"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730F6745"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0F9AA4B" w14:textId="77777777" w:rsidR="00305326" w:rsidRPr="00E0712A" w:rsidRDefault="00305326" w:rsidP="00A23946">
            <w:pPr>
              <w:snapToGrid w:val="0"/>
              <w:rPr>
                <w:rFonts w:ascii="Arial" w:hAnsi="Arial" w:cs="Arial"/>
                <w:sz w:val="18"/>
              </w:rPr>
            </w:pPr>
          </w:p>
        </w:tc>
      </w:tr>
      <w:tr w:rsidR="00305326" w:rsidRPr="00E0712A" w14:paraId="40F6C2DF" w14:textId="77777777" w:rsidTr="00A23946">
        <w:trPr>
          <w:trHeight w:hRule="exact" w:val="60"/>
        </w:trPr>
        <w:tc>
          <w:tcPr>
            <w:tcW w:w="35" w:type="dxa"/>
            <w:tcBorders>
              <w:left w:val="single" w:sz="4" w:space="0" w:color="000000"/>
            </w:tcBorders>
            <w:shd w:val="clear" w:color="auto" w:fill="auto"/>
          </w:tcPr>
          <w:p w14:paraId="20D488E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1495181B" w14:textId="77777777" w:rsidR="00305326" w:rsidRPr="00CF053D" w:rsidRDefault="00305326" w:rsidP="00A23946">
            <w:pPr>
              <w:jc w:val="left"/>
              <w:rPr>
                <w:sz w:val="18"/>
                <w:szCs w:val="20"/>
              </w:rPr>
            </w:pPr>
          </w:p>
        </w:tc>
        <w:tc>
          <w:tcPr>
            <w:tcW w:w="6446" w:type="dxa"/>
            <w:gridSpan w:val="20"/>
            <w:shd w:val="clear" w:color="auto" w:fill="auto"/>
            <w:vAlign w:val="center"/>
          </w:tcPr>
          <w:p w14:paraId="36CA85E5"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27F83FA" w14:textId="77777777" w:rsidR="00305326" w:rsidRPr="00E0712A" w:rsidRDefault="00305326" w:rsidP="00A23946">
            <w:pPr>
              <w:snapToGrid w:val="0"/>
              <w:rPr>
                <w:rFonts w:ascii="Arial" w:hAnsi="Arial" w:cs="Arial"/>
                <w:sz w:val="18"/>
              </w:rPr>
            </w:pPr>
          </w:p>
        </w:tc>
      </w:tr>
      <w:tr w:rsidR="00305326" w:rsidRPr="00E0712A" w14:paraId="55CC3566" w14:textId="77777777" w:rsidTr="005731BA">
        <w:trPr>
          <w:trHeight w:val="283"/>
        </w:trPr>
        <w:tc>
          <w:tcPr>
            <w:tcW w:w="35" w:type="dxa"/>
            <w:tcBorders>
              <w:left w:val="single" w:sz="4" w:space="0" w:color="000000"/>
            </w:tcBorders>
            <w:shd w:val="clear" w:color="auto" w:fill="auto"/>
          </w:tcPr>
          <w:p w14:paraId="559EAF90"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3C21D40"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8E8F65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C3F5C7E" w14:textId="77777777" w:rsidR="00305326" w:rsidRPr="00E0712A" w:rsidRDefault="00305326" w:rsidP="00A23946">
            <w:pPr>
              <w:snapToGrid w:val="0"/>
              <w:rPr>
                <w:rFonts w:ascii="Arial" w:hAnsi="Arial" w:cs="Arial"/>
                <w:sz w:val="18"/>
              </w:rPr>
            </w:pPr>
          </w:p>
        </w:tc>
      </w:tr>
      <w:tr w:rsidR="00305326" w:rsidRPr="00E0712A" w14:paraId="124ADB82" w14:textId="77777777" w:rsidTr="00A23946">
        <w:trPr>
          <w:trHeight w:hRule="exact" w:val="60"/>
        </w:trPr>
        <w:tc>
          <w:tcPr>
            <w:tcW w:w="35" w:type="dxa"/>
            <w:tcBorders>
              <w:left w:val="single" w:sz="4" w:space="0" w:color="000000"/>
            </w:tcBorders>
            <w:shd w:val="clear" w:color="auto" w:fill="auto"/>
          </w:tcPr>
          <w:p w14:paraId="16296BFD"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4E208BE5" w14:textId="77777777" w:rsidR="00305326" w:rsidRPr="00CF053D" w:rsidRDefault="00305326" w:rsidP="00A23946">
            <w:pPr>
              <w:jc w:val="left"/>
              <w:rPr>
                <w:sz w:val="18"/>
                <w:szCs w:val="20"/>
              </w:rPr>
            </w:pPr>
          </w:p>
        </w:tc>
        <w:tc>
          <w:tcPr>
            <w:tcW w:w="5146" w:type="dxa"/>
            <w:gridSpan w:val="15"/>
            <w:shd w:val="clear" w:color="auto" w:fill="auto"/>
            <w:vAlign w:val="center"/>
          </w:tcPr>
          <w:p w14:paraId="51A3B8DE"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0F7ECFA" w14:textId="77777777" w:rsidR="00305326" w:rsidRPr="00E0712A" w:rsidRDefault="00305326" w:rsidP="00A23946">
            <w:pPr>
              <w:snapToGrid w:val="0"/>
              <w:rPr>
                <w:rFonts w:ascii="Arial" w:hAnsi="Arial" w:cs="Arial"/>
                <w:sz w:val="18"/>
              </w:rPr>
            </w:pPr>
          </w:p>
        </w:tc>
      </w:tr>
      <w:tr w:rsidR="00305326" w:rsidRPr="00E0712A" w14:paraId="105540B7" w14:textId="77777777" w:rsidTr="00A23946">
        <w:trPr>
          <w:trHeight w:val="283"/>
        </w:trPr>
        <w:tc>
          <w:tcPr>
            <w:tcW w:w="35" w:type="dxa"/>
            <w:tcBorders>
              <w:left w:val="single" w:sz="4" w:space="0" w:color="000000"/>
            </w:tcBorders>
            <w:shd w:val="clear" w:color="auto" w:fill="auto"/>
          </w:tcPr>
          <w:p w14:paraId="5CD3D5E7"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45C1EA4A"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B45FDE3"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0729C19D"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67F556D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4A112F6D" w14:textId="77777777" w:rsidR="00305326" w:rsidRPr="00E0712A" w:rsidRDefault="00305326" w:rsidP="00A23946">
            <w:pPr>
              <w:snapToGrid w:val="0"/>
              <w:spacing w:before="20"/>
              <w:rPr>
                <w:rFonts w:ascii="Arial" w:hAnsi="Arial" w:cs="Arial"/>
                <w:sz w:val="18"/>
              </w:rPr>
            </w:pPr>
          </w:p>
        </w:tc>
      </w:tr>
      <w:tr w:rsidR="00305326" w:rsidRPr="00E0712A" w14:paraId="300793CA" w14:textId="77777777" w:rsidTr="00A23946">
        <w:trPr>
          <w:trHeight w:hRule="exact" w:val="60"/>
        </w:trPr>
        <w:tc>
          <w:tcPr>
            <w:tcW w:w="35" w:type="dxa"/>
            <w:tcBorders>
              <w:left w:val="single" w:sz="4" w:space="0" w:color="000000"/>
            </w:tcBorders>
            <w:shd w:val="clear" w:color="auto" w:fill="auto"/>
          </w:tcPr>
          <w:p w14:paraId="31A07756"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40EE353" w14:textId="77777777" w:rsidR="00305326" w:rsidRPr="00CF053D" w:rsidRDefault="00305326" w:rsidP="00A23946">
            <w:pPr>
              <w:jc w:val="right"/>
              <w:rPr>
                <w:sz w:val="18"/>
                <w:szCs w:val="20"/>
              </w:rPr>
            </w:pPr>
          </w:p>
        </w:tc>
        <w:tc>
          <w:tcPr>
            <w:tcW w:w="5503" w:type="dxa"/>
            <w:gridSpan w:val="17"/>
            <w:shd w:val="clear" w:color="auto" w:fill="auto"/>
            <w:vAlign w:val="center"/>
          </w:tcPr>
          <w:p w14:paraId="7A33D31F"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313742B9" w14:textId="77777777" w:rsidR="00305326" w:rsidRPr="00E0712A" w:rsidRDefault="00305326" w:rsidP="00A23946">
            <w:pPr>
              <w:snapToGrid w:val="0"/>
              <w:rPr>
                <w:rFonts w:ascii="Arial" w:hAnsi="Arial" w:cs="Arial"/>
                <w:sz w:val="18"/>
              </w:rPr>
            </w:pPr>
          </w:p>
        </w:tc>
      </w:tr>
      <w:tr w:rsidR="00305326" w:rsidRPr="00E0712A" w14:paraId="3E09DEB2" w14:textId="77777777" w:rsidTr="00A23946">
        <w:trPr>
          <w:trHeight w:val="283"/>
        </w:trPr>
        <w:tc>
          <w:tcPr>
            <w:tcW w:w="35" w:type="dxa"/>
            <w:tcBorders>
              <w:left w:val="single" w:sz="4" w:space="0" w:color="000000"/>
            </w:tcBorders>
            <w:shd w:val="clear" w:color="auto" w:fill="auto"/>
          </w:tcPr>
          <w:p w14:paraId="2DBD8B65"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5B996174"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263C8F16"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7C4A00B3" w14:textId="77777777" w:rsidR="00305326" w:rsidRPr="00E0712A" w:rsidRDefault="00305326" w:rsidP="00A23946">
            <w:pPr>
              <w:snapToGrid w:val="0"/>
              <w:spacing w:before="20"/>
              <w:rPr>
                <w:rFonts w:ascii="Arial" w:hAnsi="Arial" w:cs="Arial"/>
                <w:sz w:val="18"/>
              </w:rPr>
            </w:pPr>
          </w:p>
        </w:tc>
      </w:tr>
      <w:tr w:rsidR="00305326" w:rsidRPr="00E0712A" w14:paraId="55CEB32E" w14:textId="77777777" w:rsidTr="00A23946">
        <w:trPr>
          <w:trHeight w:hRule="exact" w:val="60"/>
        </w:trPr>
        <w:tc>
          <w:tcPr>
            <w:tcW w:w="35" w:type="dxa"/>
            <w:tcBorders>
              <w:left w:val="single" w:sz="4" w:space="0" w:color="000000"/>
            </w:tcBorders>
            <w:shd w:val="clear" w:color="auto" w:fill="auto"/>
          </w:tcPr>
          <w:p w14:paraId="1BB11C52"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4983E77" w14:textId="77777777" w:rsidR="00305326" w:rsidRPr="00CF053D" w:rsidRDefault="00305326" w:rsidP="00A23946">
            <w:pPr>
              <w:rPr>
                <w:sz w:val="18"/>
                <w:szCs w:val="20"/>
              </w:rPr>
            </w:pPr>
          </w:p>
        </w:tc>
        <w:tc>
          <w:tcPr>
            <w:tcW w:w="6446" w:type="dxa"/>
            <w:gridSpan w:val="20"/>
            <w:shd w:val="clear" w:color="auto" w:fill="auto"/>
          </w:tcPr>
          <w:p w14:paraId="0FA162C7"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573666" w14:textId="77777777" w:rsidR="00305326" w:rsidRPr="00E0712A" w:rsidRDefault="00305326" w:rsidP="00A23946">
            <w:pPr>
              <w:snapToGrid w:val="0"/>
              <w:rPr>
                <w:rFonts w:ascii="Arial" w:hAnsi="Arial" w:cs="Arial"/>
                <w:sz w:val="18"/>
              </w:rPr>
            </w:pPr>
          </w:p>
        </w:tc>
      </w:tr>
      <w:tr w:rsidR="00305326" w:rsidRPr="00E0712A" w14:paraId="7F85B4E8" w14:textId="77777777" w:rsidTr="00A23946">
        <w:trPr>
          <w:trHeight w:hRule="exact" w:val="60"/>
        </w:trPr>
        <w:tc>
          <w:tcPr>
            <w:tcW w:w="35" w:type="dxa"/>
            <w:tcBorders>
              <w:top w:val="single" w:sz="4" w:space="0" w:color="000000"/>
              <w:left w:val="single" w:sz="4" w:space="0" w:color="000000"/>
            </w:tcBorders>
            <w:shd w:val="clear" w:color="auto" w:fill="auto"/>
          </w:tcPr>
          <w:p w14:paraId="75BCDA87"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69185FAE"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671B931D"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27E7B7DF" w14:textId="77777777" w:rsidR="00305326" w:rsidRPr="00E0712A" w:rsidRDefault="00305326" w:rsidP="00A23946">
            <w:pPr>
              <w:snapToGrid w:val="0"/>
              <w:rPr>
                <w:rFonts w:ascii="Arial" w:hAnsi="Arial" w:cs="Arial"/>
                <w:sz w:val="18"/>
              </w:rPr>
            </w:pPr>
          </w:p>
        </w:tc>
      </w:tr>
      <w:tr w:rsidR="00305326" w:rsidRPr="00E0712A" w14:paraId="1EAA850D" w14:textId="77777777" w:rsidTr="00A23946">
        <w:trPr>
          <w:trHeight w:val="283"/>
        </w:trPr>
        <w:tc>
          <w:tcPr>
            <w:tcW w:w="35" w:type="dxa"/>
            <w:tcBorders>
              <w:left w:val="single" w:sz="4" w:space="0" w:color="000000"/>
            </w:tcBorders>
            <w:shd w:val="clear" w:color="auto" w:fill="auto"/>
          </w:tcPr>
          <w:p w14:paraId="477A32C0"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35F9BD01"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48D48D41"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1D3BD1CE"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AEC817D"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E304DF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E2C9185"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2ED74E3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4DF9475"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604EFA22"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50DEDBF1"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A8947B"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E54E3B0"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9AFA8D6"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2ECE1AD"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449A6BB6"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322F1FE" w14:textId="77777777" w:rsidR="00305326" w:rsidRPr="00E0712A" w:rsidRDefault="00305326" w:rsidP="00A23946">
            <w:pPr>
              <w:snapToGrid w:val="0"/>
              <w:spacing w:before="20"/>
              <w:rPr>
                <w:rFonts w:ascii="Arial" w:hAnsi="Arial" w:cs="Arial"/>
                <w:sz w:val="18"/>
              </w:rPr>
            </w:pPr>
          </w:p>
        </w:tc>
      </w:tr>
      <w:tr w:rsidR="00305326" w:rsidRPr="00E0712A" w14:paraId="6448FAF8" w14:textId="77777777" w:rsidTr="00A23946">
        <w:trPr>
          <w:trHeight w:hRule="exact" w:val="60"/>
        </w:trPr>
        <w:tc>
          <w:tcPr>
            <w:tcW w:w="35" w:type="dxa"/>
            <w:tcBorders>
              <w:left w:val="single" w:sz="4" w:space="0" w:color="000000"/>
            </w:tcBorders>
            <w:shd w:val="clear" w:color="auto" w:fill="auto"/>
          </w:tcPr>
          <w:p w14:paraId="0EBF0D3B"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526B4B2D" w14:textId="77777777" w:rsidR="00305326" w:rsidRPr="00CF053D" w:rsidRDefault="00305326" w:rsidP="00A23946">
            <w:pPr>
              <w:rPr>
                <w:sz w:val="18"/>
                <w:szCs w:val="20"/>
              </w:rPr>
            </w:pPr>
          </w:p>
        </w:tc>
        <w:tc>
          <w:tcPr>
            <w:tcW w:w="6487" w:type="dxa"/>
            <w:gridSpan w:val="21"/>
            <w:shd w:val="clear" w:color="auto" w:fill="auto"/>
          </w:tcPr>
          <w:p w14:paraId="792FE6C5"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DB50336" w14:textId="77777777" w:rsidR="00305326" w:rsidRPr="00E0712A" w:rsidRDefault="00305326" w:rsidP="00A23946">
            <w:pPr>
              <w:snapToGrid w:val="0"/>
              <w:rPr>
                <w:rFonts w:ascii="Arial" w:hAnsi="Arial" w:cs="Arial"/>
                <w:sz w:val="18"/>
              </w:rPr>
            </w:pPr>
          </w:p>
        </w:tc>
      </w:tr>
      <w:tr w:rsidR="00305326" w:rsidRPr="00E0712A" w14:paraId="3C4DAD9B" w14:textId="77777777" w:rsidTr="00A23946">
        <w:trPr>
          <w:trHeight w:val="283"/>
        </w:trPr>
        <w:tc>
          <w:tcPr>
            <w:tcW w:w="35" w:type="dxa"/>
            <w:tcBorders>
              <w:left w:val="single" w:sz="4" w:space="0" w:color="000000"/>
            </w:tcBorders>
            <w:shd w:val="clear" w:color="auto" w:fill="auto"/>
          </w:tcPr>
          <w:p w14:paraId="5ED0D974" w14:textId="77777777" w:rsidR="00305326" w:rsidRPr="00E0712A" w:rsidRDefault="00305326" w:rsidP="00A23946"/>
        </w:tc>
        <w:tc>
          <w:tcPr>
            <w:tcW w:w="6793" w:type="dxa"/>
            <w:gridSpan w:val="22"/>
            <w:shd w:val="clear" w:color="auto" w:fill="auto"/>
          </w:tcPr>
          <w:p w14:paraId="0D331D6C"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CFC6962" w14:textId="77777777" w:rsidR="00305326" w:rsidRPr="00CF053D" w:rsidRDefault="00305326" w:rsidP="00A23946">
            <w:pPr>
              <w:ind w:left="1416"/>
              <w:rPr>
                <w:szCs w:val="20"/>
              </w:rPr>
            </w:pPr>
            <w:r w:rsidRPr="00FA5741">
              <w:rPr>
                <w:sz w:val="18"/>
                <w:szCs w:val="20"/>
              </w:rPr>
              <w:t>ou</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63DACB" w14:textId="77777777" w:rsidR="00305326" w:rsidRPr="00CF053D" w:rsidRDefault="00305326" w:rsidP="00A23946">
            <w:pPr>
              <w:rPr>
                <w:sz w:val="18"/>
                <w:szCs w:val="20"/>
              </w:rPr>
            </w:pPr>
          </w:p>
          <w:p w14:paraId="63CDAA3C"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6408AFD0" w14:textId="77777777" w:rsidR="00305326" w:rsidRPr="00E0712A" w:rsidRDefault="00305326" w:rsidP="00A23946">
            <w:pPr>
              <w:snapToGrid w:val="0"/>
              <w:spacing w:before="20"/>
              <w:rPr>
                <w:rFonts w:ascii="Arial" w:hAnsi="Arial" w:cs="Arial"/>
                <w:sz w:val="18"/>
              </w:rPr>
            </w:pPr>
          </w:p>
        </w:tc>
      </w:tr>
      <w:tr w:rsidR="00305326" w:rsidRPr="00E0712A" w14:paraId="732BA6E1" w14:textId="77777777" w:rsidTr="00A23946">
        <w:trPr>
          <w:trHeight w:hRule="exact" w:val="60"/>
        </w:trPr>
        <w:tc>
          <w:tcPr>
            <w:tcW w:w="35" w:type="dxa"/>
            <w:tcBorders>
              <w:left w:val="single" w:sz="4" w:space="0" w:color="000000"/>
              <w:bottom w:val="single" w:sz="8" w:space="0" w:color="000000"/>
            </w:tcBorders>
            <w:shd w:val="clear" w:color="auto" w:fill="auto"/>
          </w:tcPr>
          <w:p w14:paraId="0B09F47F"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17F54FCE"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390356FF"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502D4136" w14:textId="77777777" w:rsidR="00305326" w:rsidRPr="00E0712A" w:rsidRDefault="00305326" w:rsidP="00A23946">
            <w:pPr>
              <w:snapToGrid w:val="0"/>
              <w:rPr>
                <w:rFonts w:ascii="Arial" w:hAnsi="Arial" w:cs="Arial"/>
                <w:sz w:val="18"/>
              </w:rPr>
            </w:pPr>
          </w:p>
        </w:tc>
      </w:tr>
    </w:tbl>
    <w:p w14:paraId="1AFA05CB" w14:textId="36EF8E10" w:rsidR="00305326" w:rsidRDefault="00305326" w:rsidP="00B32D17"/>
    <w:tbl>
      <w:tblPr>
        <w:tblW w:w="0" w:type="auto"/>
        <w:tblInd w:w="5" w:type="dxa"/>
        <w:tblLayout w:type="fixed"/>
        <w:tblCellMar>
          <w:left w:w="0" w:type="dxa"/>
          <w:right w:w="0" w:type="dxa"/>
        </w:tblCellMar>
        <w:tblLook w:val="0000" w:firstRow="0" w:lastRow="0" w:firstColumn="0" w:lastColumn="0" w:noHBand="0" w:noVBand="0"/>
      </w:tblPr>
      <w:tblGrid>
        <w:gridCol w:w="35"/>
        <w:gridCol w:w="45"/>
        <w:gridCol w:w="1066"/>
        <w:gridCol w:w="426"/>
        <w:gridCol w:w="119"/>
        <w:gridCol w:w="751"/>
        <w:gridCol w:w="63"/>
        <w:gridCol w:w="375"/>
        <w:gridCol w:w="41"/>
        <w:gridCol w:w="352"/>
        <w:gridCol w:w="437"/>
        <w:gridCol w:w="154"/>
        <w:gridCol w:w="283"/>
        <w:gridCol w:w="74"/>
        <w:gridCol w:w="362"/>
        <w:gridCol w:w="283"/>
        <w:gridCol w:w="153"/>
        <w:gridCol w:w="436"/>
        <w:gridCol w:w="210"/>
        <w:gridCol w:w="226"/>
        <w:gridCol w:w="436"/>
        <w:gridCol w:w="436"/>
        <w:gridCol w:w="65"/>
        <w:gridCol w:w="371"/>
        <w:gridCol w:w="436"/>
        <w:gridCol w:w="436"/>
        <w:gridCol w:w="436"/>
        <w:gridCol w:w="436"/>
        <w:gridCol w:w="424"/>
        <w:gridCol w:w="57"/>
        <w:gridCol w:w="95"/>
      </w:tblGrid>
      <w:tr w:rsidR="00305326" w:rsidRPr="001B28BF" w14:paraId="54DC5482" w14:textId="77777777" w:rsidTr="00A23946">
        <w:trPr>
          <w:trHeight w:hRule="exact" w:val="340"/>
        </w:trPr>
        <w:tc>
          <w:tcPr>
            <w:tcW w:w="35" w:type="dxa"/>
            <w:tcBorders>
              <w:top w:val="single" w:sz="4" w:space="0" w:color="000000"/>
              <w:left w:val="single" w:sz="4" w:space="0" w:color="000000"/>
            </w:tcBorders>
            <w:shd w:val="clear" w:color="auto" w:fill="auto"/>
          </w:tcPr>
          <w:p w14:paraId="22554096" w14:textId="77777777" w:rsidR="00305326" w:rsidRPr="001B28BF" w:rsidRDefault="00305326" w:rsidP="00A23946">
            <w:pPr>
              <w:rPr>
                <w:sz w:val="22"/>
                <w:szCs w:val="24"/>
              </w:rPr>
            </w:pPr>
          </w:p>
        </w:tc>
        <w:tc>
          <w:tcPr>
            <w:tcW w:w="9484" w:type="dxa"/>
            <w:gridSpan w:val="30"/>
            <w:tcBorders>
              <w:top w:val="single" w:sz="4" w:space="0" w:color="000000"/>
              <w:right w:val="single" w:sz="8" w:space="0" w:color="000000"/>
            </w:tcBorders>
            <w:shd w:val="clear" w:color="auto" w:fill="D9F5FF"/>
            <w:vAlign w:val="center"/>
          </w:tcPr>
          <w:p w14:paraId="3B9B6E1E" w14:textId="6C624C61" w:rsidR="00305326" w:rsidRPr="001B28BF" w:rsidRDefault="00305326" w:rsidP="00A23946">
            <w:pPr>
              <w:jc w:val="center"/>
              <w:rPr>
                <w:b/>
                <w:bCs/>
                <w:sz w:val="22"/>
                <w:szCs w:val="24"/>
              </w:rPr>
            </w:pPr>
            <w:r w:rsidRPr="001B28BF">
              <w:rPr>
                <w:b/>
                <w:bCs/>
                <w:sz w:val="22"/>
                <w:szCs w:val="24"/>
              </w:rPr>
              <w:t xml:space="preserve">Cotraitant </w:t>
            </w:r>
            <w:r>
              <w:rPr>
                <w:b/>
                <w:bCs/>
                <w:sz w:val="22"/>
                <w:szCs w:val="24"/>
              </w:rPr>
              <w:t>_</w:t>
            </w:r>
          </w:p>
        </w:tc>
      </w:tr>
      <w:tr w:rsidR="00305326" w:rsidRPr="00E0712A" w14:paraId="7F5BC5C5" w14:textId="77777777" w:rsidTr="00A23946">
        <w:trPr>
          <w:trHeight w:hRule="exact" w:val="60"/>
        </w:trPr>
        <w:tc>
          <w:tcPr>
            <w:tcW w:w="35" w:type="dxa"/>
            <w:tcBorders>
              <w:top w:val="single" w:sz="4" w:space="0" w:color="000000"/>
              <w:left w:val="single" w:sz="4" w:space="0" w:color="000000"/>
            </w:tcBorders>
            <w:shd w:val="clear" w:color="auto" w:fill="auto"/>
          </w:tcPr>
          <w:p w14:paraId="23A2D060" w14:textId="77777777" w:rsidR="00305326" w:rsidRPr="00E0712A" w:rsidRDefault="00305326" w:rsidP="00A23946">
            <w:pPr>
              <w:snapToGrid w:val="0"/>
              <w:rPr>
                <w:rFonts w:ascii="Arial" w:hAnsi="Arial" w:cs="Arial"/>
                <w:sz w:val="18"/>
              </w:rPr>
            </w:pPr>
          </w:p>
        </w:tc>
        <w:tc>
          <w:tcPr>
            <w:tcW w:w="2470" w:type="dxa"/>
            <w:gridSpan w:val="6"/>
            <w:tcBorders>
              <w:top w:val="single" w:sz="4" w:space="0" w:color="000000"/>
            </w:tcBorders>
            <w:shd w:val="clear" w:color="auto" w:fill="auto"/>
          </w:tcPr>
          <w:p w14:paraId="3820C1DA" w14:textId="77777777" w:rsidR="00305326" w:rsidRPr="00E0712A" w:rsidRDefault="00305326" w:rsidP="00A23946">
            <w:pPr>
              <w:snapToGrid w:val="0"/>
              <w:rPr>
                <w:rFonts w:ascii="Arial" w:hAnsi="Arial" w:cs="Arial"/>
                <w:sz w:val="18"/>
              </w:rPr>
            </w:pPr>
          </w:p>
        </w:tc>
        <w:tc>
          <w:tcPr>
            <w:tcW w:w="6862" w:type="dxa"/>
            <w:gridSpan w:val="22"/>
            <w:tcBorders>
              <w:top w:val="single" w:sz="4" w:space="0" w:color="000000"/>
            </w:tcBorders>
            <w:shd w:val="clear" w:color="auto" w:fill="auto"/>
          </w:tcPr>
          <w:p w14:paraId="5BB98CE7" w14:textId="77777777" w:rsidR="00305326" w:rsidRPr="00E0712A" w:rsidRDefault="00305326" w:rsidP="00A23946">
            <w:pPr>
              <w:snapToGrid w:val="0"/>
              <w:rPr>
                <w:rFonts w:ascii="Arial" w:hAnsi="Arial" w:cs="Arial"/>
                <w:sz w:val="18"/>
              </w:rPr>
            </w:pPr>
          </w:p>
        </w:tc>
        <w:tc>
          <w:tcPr>
            <w:tcW w:w="152" w:type="dxa"/>
            <w:gridSpan w:val="2"/>
            <w:tcBorders>
              <w:top w:val="single" w:sz="4" w:space="0" w:color="000000"/>
              <w:right w:val="single" w:sz="8" w:space="0" w:color="000000"/>
            </w:tcBorders>
            <w:shd w:val="clear" w:color="auto" w:fill="auto"/>
          </w:tcPr>
          <w:p w14:paraId="785F6968" w14:textId="77777777" w:rsidR="00305326" w:rsidRPr="00E0712A" w:rsidRDefault="00305326" w:rsidP="00A23946">
            <w:pPr>
              <w:snapToGrid w:val="0"/>
              <w:rPr>
                <w:rFonts w:ascii="Arial" w:hAnsi="Arial" w:cs="Arial"/>
                <w:sz w:val="18"/>
              </w:rPr>
            </w:pPr>
          </w:p>
        </w:tc>
      </w:tr>
      <w:tr w:rsidR="00305326" w:rsidRPr="00E0712A" w14:paraId="679A544A" w14:textId="77777777" w:rsidTr="00A23946">
        <w:trPr>
          <w:trHeight w:val="283"/>
        </w:trPr>
        <w:tc>
          <w:tcPr>
            <w:tcW w:w="35" w:type="dxa"/>
            <w:tcBorders>
              <w:left w:val="single" w:sz="4" w:space="0" w:color="000000"/>
            </w:tcBorders>
            <w:shd w:val="clear" w:color="auto" w:fill="auto"/>
          </w:tcPr>
          <w:p w14:paraId="7EBF14AB" w14:textId="77777777" w:rsidR="00305326" w:rsidRPr="00E0712A" w:rsidRDefault="00305326" w:rsidP="00A23946">
            <w:pPr>
              <w:snapToGrid w:val="0"/>
              <w:rPr>
                <w:rFonts w:ascii="Arial" w:hAnsi="Arial" w:cs="Arial"/>
                <w:sz w:val="18"/>
              </w:rPr>
            </w:pPr>
          </w:p>
        </w:tc>
        <w:tc>
          <w:tcPr>
            <w:tcW w:w="1537" w:type="dxa"/>
            <w:gridSpan w:val="3"/>
            <w:shd w:val="clear" w:color="auto" w:fill="auto"/>
            <w:vAlign w:val="center"/>
          </w:tcPr>
          <w:p w14:paraId="0388D8F0" w14:textId="77777777" w:rsidR="00305326" w:rsidRPr="00CF053D" w:rsidRDefault="00305326" w:rsidP="00A23946">
            <w:pPr>
              <w:jc w:val="left"/>
              <w:rPr>
                <w:sz w:val="18"/>
                <w:szCs w:val="20"/>
              </w:rPr>
            </w:pPr>
            <w:r w:rsidRPr="00CF053D">
              <w:rPr>
                <w:sz w:val="18"/>
                <w:szCs w:val="20"/>
              </w:rPr>
              <w:t>Nom et prénom :</w:t>
            </w:r>
          </w:p>
        </w:tc>
        <w:tc>
          <w:tcPr>
            <w:tcW w:w="7795" w:type="dxa"/>
            <w:gridSpan w:val="25"/>
            <w:tcBorders>
              <w:top w:val="single" w:sz="4" w:space="0" w:color="000000"/>
              <w:left w:val="single" w:sz="4" w:space="0" w:color="000000"/>
              <w:bottom w:val="single" w:sz="4" w:space="0" w:color="000000"/>
            </w:tcBorders>
            <w:shd w:val="clear" w:color="auto" w:fill="F2F2F2"/>
            <w:vAlign w:val="center"/>
          </w:tcPr>
          <w:p w14:paraId="33F7298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C021989" w14:textId="77777777" w:rsidR="00305326" w:rsidRPr="00E0712A" w:rsidRDefault="00305326" w:rsidP="00A23946">
            <w:pPr>
              <w:snapToGrid w:val="0"/>
              <w:rPr>
                <w:rFonts w:ascii="Arial" w:hAnsi="Arial" w:cs="Arial"/>
                <w:sz w:val="18"/>
              </w:rPr>
            </w:pPr>
          </w:p>
        </w:tc>
      </w:tr>
      <w:tr w:rsidR="00305326" w:rsidRPr="00E0712A" w14:paraId="69906004" w14:textId="77777777" w:rsidTr="00A23946">
        <w:trPr>
          <w:trHeight w:hRule="exact" w:val="60"/>
        </w:trPr>
        <w:tc>
          <w:tcPr>
            <w:tcW w:w="35" w:type="dxa"/>
            <w:tcBorders>
              <w:left w:val="single" w:sz="4" w:space="0" w:color="000000"/>
            </w:tcBorders>
            <w:shd w:val="clear" w:color="auto" w:fill="auto"/>
          </w:tcPr>
          <w:p w14:paraId="26A08B94"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7817676E" w14:textId="77777777" w:rsidR="00305326" w:rsidRPr="00CF053D" w:rsidRDefault="00305326" w:rsidP="00A23946">
            <w:pPr>
              <w:rPr>
                <w:sz w:val="18"/>
                <w:szCs w:val="20"/>
              </w:rPr>
            </w:pPr>
          </w:p>
        </w:tc>
        <w:tc>
          <w:tcPr>
            <w:tcW w:w="6487" w:type="dxa"/>
            <w:gridSpan w:val="21"/>
            <w:shd w:val="clear" w:color="auto" w:fill="auto"/>
          </w:tcPr>
          <w:p w14:paraId="34E7EFC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40E69935" w14:textId="77777777" w:rsidR="00305326" w:rsidRPr="00E0712A" w:rsidRDefault="00305326" w:rsidP="00A23946">
            <w:pPr>
              <w:snapToGrid w:val="0"/>
              <w:rPr>
                <w:rFonts w:ascii="Arial" w:hAnsi="Arial" w:cs="Arial"/>
                <w:sz w:val="18"/>
              </w:rPr>
            </w:pPr>
          </w:p>
        </w:tc>
      </w:tr>
      <w:tr w:rsidR="00305326" w:rsidRPr="00E0712A" w14:paraId="2E3B92ED" w14:textId="77777777" w:rsidTr="00A23946">
        <w:tc>
          <w:tcPr>
            <w:tcW w:w="35" w:type="dxa"/>
            <w:tcBorders>
              <w:top w:val="single" w:sz="4" w:space="0" w:color="000000"/>
              <w:left w:val="single" w:sz="4" w:space="0" w:color="000000"/>
            </w:tcBorders>
            <w:shd w:val="clear" w:color="auto" w:fill="auto"/>
          </w:tcPr>
          <w:p w14:paraId="62C06A85" w14:textId="77777777" w:rsidR="00305326" w:rsidRPr="00E0712A" w:rsidRDefault="00305326" w:rsidP="00A23946">
            <w:pPr>
              <w:snapToGrid w:val="0"/>
              <w:rPr>
                <w:rFonts w:ascii="Arial" w:hAnsi="Arial" w:cs="Arial"/>
              </w:rPr>
            </w:pPr>
          </w:p>
        </w:tc>
        <w:tc>
          <w:tcPr>
            <w:tcW w:w="9332" w:type="dxa"/>
            <w:gridSpan w:val="28"/>
            <w:tcBorders>
              <w:top w:val="single" w:sz="4" w:space="0" w:color="000000"/>
            </w:tcBorders>
            <w:shd w:val="clear" w:color="auto" w:fill="auto"/>
          </w:tcPr>
          <w:p w14:paraId="0AC34DD5" w14:textId="77777777" w:rsidR="00305326" w:rsidRPr="00CF053D" w:rsidRDefault="00305326" w:rsidP="00A23946">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en mon nom personnel ou sous le nom de :</w:t>
            </w:r>
          </w:p>
        </w:tc>
        <w:tc>
          <w:tcPr>
            <w:tcW w:w="152" w:type="dxa"/>
            <w:gridSpan w:val="2"/>
            <w:tcBorders>
              <w:top w:val="single" w:sz="4" w:space="0" w:color="000000"/>
              <w:right w:val="single" w:sz="8" w:space="0" w:color="000000"/>
            </w:tcBorders>
            <w:shd w:val="clear" w:color="auto" w:fill="auto"/>
          </w:tcPr>
          <w:p w14:paraId="018D8BDF" w14:textId="77777777" w:rsidR="00305326" w:rsidRPr="00E0712A" w:rsidRDefault="00305326" w:rsidP="00A23946">
            <w:pPr>
              <w:snapToGrid w:val="0"/>
              <w:rPr>
                <w:rFonts w:ascii="Arial" w:hAnsi="Arial" w:cs="Arial"/>
              </w:rPr>
            </w:pPr>
          </w:p>
        </w:tc>
      </w:tr>
      <w:tr w:rsidR="00305326" w:rsidRPr="00E0712A" w14:paraId="7A1D9C00" w14:textId="77777777" w:rsidTr="00A23946">
        <w:trPr>
          <w:trHeight w:val="283"/>
        </w:trPr>
        <w:tc>
          <w:tcPr>
            <w:tcW w:w="80" w:type="dxa"/>
            <w:gridSpan w:val="2"/>
            <w:tcBorders>
              <w:left w:val="single" w:sz="4" w:space="0" w:color="000000"/>
            </w:tcBorders>
            <w:shd w:val="clear" w:color="auto" w:fill="auto"/>
          </w:tcPr>
          <w:p w14:paraId="3E804852"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5A6335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B190690" w14:textId="77777777" w:rsidR="00305326" w:rsidRPr="00E0712A" w:rsidRDefault="00305326" w:rsidP="00A23946">
            <w:pPr>
              <w:snapToGrid w:val="0"/>
              <w:rPr>
                <w:rFonts w:ascii="Arial" w:hAnsi="Arial" w:cs="Arial"/>
                <w:sz w:val="18"/>
              </w:rPr>
            </w:pPr>
          </w:p>
        </w:tc>
      </w:tr>
      <w:tr w:rsidR="00305326" w:rsidRPr="00E0712A" w14:paraId="222D630A" w14:textId="77777777" w:rsidTr="00A23946">
        <w:trPr>
          <w:trHeight w:hRule="exact" w:val="60"/>
        </w:trPr>
        <w:tc>
          <w:tcPr>
            <w:tcW w:w="35" w:type="dxa"/>
            <w:tcBorders>
              <w:left w:val="single" w:sz="4" w:space="0" w:color="000000"/>
            </w:tcBorders>
            <w:shd w:val="clear" w:color="auto" w:fill="auto"/>
          </w:tcPr>
          <w:p w14:paraId="5CF69619"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7AE91EB6" w14:textId="77777777" w:rsidR="00305326" w:rsidRPr="00CF053D" w:rsidRDefault="00305326" w:rsidP="00A23946">
            <w:pPr>
              <w:jc w:val="left"/>
              <w:rPr>
                <w:sz w:val="18"/>
                <w:szCs w:val="20"/>
              </w:rPr>
            </w:pPr>
          </w:p>
        </w:tc>
        <w:tc>
          <w:tcPr>
            <w:tcW w:w="6446" w:type="dxa"/>
            <w:gridSpan w:val="20"/>
            <w:shd w:val="clear" w:color="auto" w:fill="auto"/>
            <w:vAlign w:val="center"/>
          </w:tcPr>
          <w:p w14:paraId="5C4C1FF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F72CCF2" w14:textId="77777777" w:rsidR="00305326" w:rsidRPr="00E0712A" w:rsidRDefault="00305326" w:rsidP="00A23946">
            <w:pPr>
              <w:snapToGrid w:val="0"/>
              <w:rPr>
                <w:rFonts w:ascii="Arial" w:hAnsi="Arial" w:cs="Arial"/>
                <w:sz w:val="18"/>
              </w:rPr>
            </w:pPr>
          </w:p>
        </w:tc>
      </w:tr>
      <w:tr w:rsidR="00305326" w:rsidRPr="00E0712A" w14:paraId="5B2DD8DE" w14:textId="77777777" w:rsidTr="00A23946">
        <w:trPr>
          <w:trHeight w:val="283"/>
        </w:trPr>
        <w:tc>
          <w:tcPr>
            <w:tcW w:w="35" w:type="dxa"/>
            <w:tcBorders>
              <w:left w:val="single" w:sz="4" w:space="0" w:color="000000"/>
            </w:tcBorders>
            <w:shd w:val="clear" w:color="auto" w:fill="auto"/>
          </w:tcPr>
          <w:p w14:paraId="423D4BAD" w14:textId="77777777" w:rsidR="00305326" w:rsidRPr="00E0712A" w:rsidRDefault="00305326" w:rsidP="00A23946">
            <w:pPr>
              <w:snapToGrid w:val="0"/>
              <w:rPr>
                <w:rFonts w:ascii="Arial" w:hAnsi="Arial" w:cs="Arial"/>
                <w:sz w:val="18"/>
              </w:rPr>
            </w:pPr>
          </w:p>
        </w:tc>
        <w:tc>
          <w:tcPr>
            <w:tcW w:w="1111" w:type="dxa"/>
            <w:gridSpan w:val="2"/>
            <w:shd w:val="clear" w:color="auto" w:fill="auto"/>
            <w:vAlign w:val="center"/>
          </w:tcPr>
          <w:p w14:paraId="448D0BE8" w14:textId="77777777" w:rsidR="00305326" w:rsidRPr="00CF053D" w:rsidRDefault="00305326" w:rsidP="00A23946">
            <w:pPr>
              <w:jc w:val="left"/>
              <w:rPr>
                <w:sz w:val="18"/>
                <w:szCs w:val="20"/>
              </w:rPr>
            </w:pPr>
            <w:r w:rsidRPr="00CF053D">
              <w:rPr>
                <w:sz w:val="18"/>
                <w:szCs w:val="20"/>
              </w:rPr>
              <w:t>Domicilié à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20E97D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4E548FD" w14:textId="77777777" w:rsidR="00305326" w:rsidRPr="00E0712A" w:rsidRDefault="00305326" w:rsidP="00A23946">
            <w:pPr>
              <w:snapToGrid w:val="0"/>
              <w:rPr>
                <w:rFonts w:ascii="Arial" w:hAnsi="Arial" w:cs="Arial"/>
                <w:sz w:val="18"/>
              </w:rPr>
            </w:pPr>
          </w:p>
        </w:tc>
      </w:tr>
      <w:tr w:rsidR="00305326" w:rsidRPr="00E0712A" w14:paraId="37D65955" w14:textId="77777777" w:rsidTr="00A23946">
        <w:trPr>
          <w:trHeight w:hRule="exact" w:val="60"/>
        </w:trPr>
        <w:tc>
          <w:tcPr>
            <w:tcW w:w="35" w:type="dxa"/>
            <w:tcBorders>
              <w:left w:val="single" w:sz="4" w:space="0" w:color="000000"/>
            </w:tcBorders>
            <w:shd w:val="clear" w:color="auto" w:fill="auto"/>
          </w:tcPr>
          <w:p w14:paraId="08E59704"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6ADF2A2D" w14:textId="77777777" w:rsidR="00305326" w:rsidRPr="00CF053D" w:rsidRDefault="00305326" w:rsidP="00A23946">
            <w:pPr>
              <w:jc w:val="left"/>
              <w:rPr>
                <w:sz w:val="18"/>
                <w:szCs w:val="20"/>
              </w:rPr>
            </w:pPr>
          </w:p>
        </w:tc>
        <w:tc>
          <w:tcPr>
            <w:tcW w:w="5146" w:type="dxa"/>
            <w:gridSpan w:val="15"/>
            <w:shd w:val="clear" w:color="auto" w:fill="auto"/>
            <w:vAlign w:val="center"/>
          </w:tcPr>
          <w:p w14:paraId="0E61E342"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5C580576" w14:textId="77777777" w:rsidR="00305326" w:rsidRPr="00E0712A" w:rsidRDefault="00305326" w:rsidP="00A23946">
            <w:pPr>
              <w:snapToGrid w:val="0"/>
              <w:rPr>
                <w:rFonts w:ascii="Arial" w:hAnsi="Arial" w:cs="Arial"/>
                <w:sz w:val="18"/>
              </w:rPr>
            </w:pPr>
          </w:p>
        </w:tc>
      </w:tr>
      <w:tr w:rsidR="00305326" w:rsidRPr="00E0712A" w14:paraId="746603A3" w14:textId="77777777" w:rsidTr="00A23946">
        <w:trPr>
          <w:trHeight w:val="283"/>
        </w:trPr>
        <w:tc>
          <w:tcPr>
            <w:tcW w:w="35" w:type="dxa"/>
            <w:tcBorders>
              <w:left w:val="single" w:sz="4" w:space="0" w:color="000000"/>
            </w:tcBorders>
            <w:shd w:val="clear" w:color="auto" w:fill="auto"/>
          </w:tcPr>
          <w:p w14:paraId="352DE713"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3D068B89"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F23D31F"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5C67299F"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7CB49F09"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8461A26" w14:textId="77777777" w:rsidR="00305326" w:rsidRPr="00E0712A" w:rsidRDefault="00305326" w:rsidP="00A23946">
            <w:pPr>
              <w:snapToGrid w:val="0"/>
              <w:spacing w:before="20"/>
              <w:rPr>
                <w:rFonts w:ascii="Arial" w:hAnsi="Arial" w:cs="Arial"/>
                <w:sz w:val="18"/>
              </w:rPr>
            </w:pPr>
          </w:p>
        </w:tc>
      </w:tr>
      <w:tr w:rsidR="00305326" w:rsidRPr="00E0712A" w14:paraId="77C63B6B" w14:textId="77777777" w:rsidTr="00A23946">
        <w:trPr>
          <w:trHeight w:hRule="exact" w:val="60"/>
        </w:trPr>
        <w:tc>
          <w:tcPr>
            <w:tcW w:w="35" w:type="dxa"/>
            <w:tcBorders>
              <w:left w:val="single" w:sz="4" w:space="0" w:color="000000"/>
            </w:tcBorders>
            <w:shd w:val="clear" w:color="auto" w:fill="auto"/>
          </w:tcPr>
          <w:p w14:paraId="08A66A45"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73479BD3" w14:textId="77777777" w:rsidR="00305326" w:rsidRPr="00CF053D" w:rsidRDefault="00305326" w:rsidP="00A23946">
            <w:pPr>
              <w:jc w:val="right"/>
              <w:rPr>
                <w:sz w:val="18"/>
                <w:szCs w:val="20"/>
              </w:rPr>
            </w:pPr>
          </w:p>
        </w:tc>
        <w:tc>
          <w:tcPr>
            <w:tcW w:w="5503" w:type="dxa"/>
            <w:gridSpan w:val="17"/>
            <w:shd w:val="clear" w:color="auto" w:fill="auto"/>
            <w:vAlign w:val="center"/>
          </w:tcPr>
          <w:p w14:paraId="1D31E7CA"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E95E6DC" w14:textId="77777777" w:rsidR="00305326" w:rsidRPr="00E0712A" w:rsidRDefault="00305326" w:rsidP="00A23946">
            <w:pPr>
              <w:snapToGrid w:val="0"/>
              <w:rPr>
                <w:rFonts w:ascii="Arial" w:hAnsi="Arial" w:cs="Arial"/>
                <w:sz w:val="18"/>
              </w:rPr>
            </w:pPr>
          </w:p>
        </w:tc>
      </w:tr>
      <w:tr w:rsidR="00305326" w:rsidRPr="00E0712A" w14:paraId="616F5F2F" w14:textId="77777777" w:rsidTr="00A23946">
        <w:trPr>
          <w:trHeight w:val="283"/>
        </w:trPr>
        <w:tc>
          <w:tcPr>
            <w:tcW w:w="35" w:type="dxa"/>
            <w:tcBorders>
              <w:left w:val="single" w:sz="4" w:space="0" w:color="000000"/>
            </w:tcBorders>
            <w:shd w:val="clear" w:color="auto" w:fill="auto"/>
          </w:tcPr>
          <w:p w14:paraId="0AE26C3D"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B5F171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7A055FEF"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3B3E55D3" w14:textId="77777777" w:rsidR="00305326" w:rsidRPr="00E0712A" w:rsidRDefault="00305326" w:rsidP="00A23946">
            <w:pPr>
              <w:snapToGrid w:val="0"/>
              <w:spacing w:before="20"/>
              <w:rPr>
                <w:rFonts w:ascii="Arial" w:hAnsi="Arial" w:cs="Arial"/>
                <w:sz w:val="18"/>
              </w:rPr>
            </w:pPr>
          </w:p>
        </w:tc>
      </w:tr>
      <w:tr w:rsidR="00305326" w:rsidRPr="00E0712A" w14:paraId="272A4A8C" w14:textId="77777777" w:rsidTr="00A23946">
        <w:trPr>
          <w:trHeight w:hRule="exact" w:val="60"/>
        </w:trPr>
        <w:tc>
          <w:tcPr>
            <w:tcW w:w="35" w:type="dxa"/>
            <w:tcBorders>
              <w:left w:val="single" w:sz="4" w:space="0" w:color="000000"/>
            </w:tcBorders>
            <w:shd w:val="clear" w:color="auto" w:fill="auto"/>
          </w:tcPr>
          <w:p w14:paraId="08A37E9F" w14:textId="77777777" w:rsidR="00305326" w:rsidRPr="00E0712A" w:rsidRDefault="00305326" w:rsidP="00A23946">
            <w:pPr>
              <w:snapToGrid w:val="0"/>
              <w:rPr>
                <w:rFonts w:ascii="Arial" w:hAnsi="Arial" w:cs="Arial"/>
                <w:sz w:val="18"/>
              </w:rPr>
            </w:pPr>
          </w:p>
        </w:tc>
        <w:tc>
          <w:tcPr>
            <w:tcW w:w="2407" w:type="dxa"/>
            <w:gridSpan w:val="5"/>
            <w:shd w:val="clear" w:color="auto" w:fill="auto"/>
          </w:tcPr>
          <w:p w14:paraId="033D467F" w14:textId="77777777" w:rsidR="00305326" w:rsidRPr="00CF053D" w:rsidRDefault="00305326" w:rsidP="00A23946">
            <w:pPr>
              <w:rPr>
                <w:sz w:val="18"/>
                <w:szCs w:val="20"/>
              </w:rPr>
            </w:pPr>
          </w:p>
        </w:tc>
        <w:tc>
          <w:tcPr>
            <w:tcW w:w="6925" w:type="dxa"/>
            <w:gridSpan w:val="23"/>
            <w:shd w:val="clear" w:color="auto" w:fill="auto"/>
          </w:tcPr>
          <w:p w14:paraId="60C63A78"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2FBE009D" w14:textId="77777777" w:rsidR="00305326" w:rsidRPr="00E0712A" w:rsidRDefault="00305326" w:rsidP="00A23946">
            <w:pPr>
              <w:snapToGrid w:val="0"/>
              <w:rPr>
                <w:rFonts w:ascii="Arial" w:hAnsi="Arial" w:cs="Arial"/>
                <w:sz w:val="18"/>
              </w:rPr>
            </w:pPr>
          </w:p>
        </w:tc>
      </w:tr>
      <w:tr w:rsidR="00305326" w:rsidRPr="00E0712A" w14:paraId="7BACD19C" w14:textId="77777777" w:rsidTr="00A23946">
        <w:tc>
          <w:tcPr>
            <w:tcW w:w="35" w:type="dxa"/>
            <w:tcBorders>
              <w:top w:val="single" w:sz="4" w:space="0" w:color="000000"/>
              <w:left w:val="single" w:sz="4" w:space="0" w:color="000000"/>
            </w:tcBorders>
            <w:shd w:val="clear" w:color="auto" w:fill="auto"/>
          </w:tcPr>
          <w:p w14:paraId="1C7AA997" w14:textId="77777777" w:rsidR="00305326" w:rsidRPr="00E0712A" w:rsidRDefault="00305326" w:rsidP="00A23946">
            <w:pPr>
              <w:snapToGrid w:val="0"/>
              <w:rPr>
                <w:rFonts w:ascii="Arial" w:hAnsi="Arial" w:cs="Arial"/>
                <w:sz w:val="18"/>
              </w:rPr>
            </w:pPr>
          </w:p>
        </w:tc>
        <w:tc>
          <w:tcPr>
            <w:tcW w:w="9332" w:type="dxa"/>
            <w:gridSpan w:val="28"/>
            <w:tcBorders>
              <w:top w:val="single" w:sz="4" w:space="0" w:color="000000"/>
            </w:tcBorders>
            <w:shd w:val="clear" w:color="auto" w:fill="auto"/>
          </w:tcPr>
          <w:p w14:paraId="28C8B955" w14:textId="77777777" w:rsidR="00305326" w:rsidRPr="00CF053D" w:rsidRDefault="00305326" w:rsidP="00A23946">
            <w:pPr>
              <w:rPr>
                <w:sz w:val="18"/>
                <w:szCs w:val="20"/>
              </w:rPr>
            </w:pPr>
            <w:r>
              <w:fldChar w:fldCharType="begin">
                <w:ffData>
                  <w:name w:val=""/>
                  <w:enabled/>
                  <w:calcOnExit w:val="0"/>
                  <w:checkBox>
                    <w:size w:val="20"/>
                    <w:default w:val="0"/>
                  </w:checkBox>
                </w:ffData>
              </w:fldChar>
            </w:r>
            <w:r>
              <w:instrText xml:space="preserve"> FORMCHECKBOX </w:instrText>
            </w:r>
            <w:r w:rsidR="00FB1FC8">
              <w:fldChar w:fldCharType="separate"/>
            </w:r>
            <w:r>
              <w:fldChar w:fldCharType="end"/>
            </w:r>
            <w:r>
              <w:t xml:space="preserve"> </w:t>
            </w:r>
            <w:r w:rsidRPr="00CF053D">
              <w:rPr>
                <w:rStyle w:val="Policepardfaut1"/>
                <w:rFonts w:ascii="Arial" w:hAnsi="Arial" w:cs="Arial"/>
                <w:sz w:val="18"/>
                <w:szCs w:val="20"/>
              </w:rPr>
              <w:t xml:space="preserve"> </w:t>
            </w:r>
            <w:r w:rsidRPr="002341FB">
              <w:rPr>
                <w:b/>
                <w:bCs/>
                <w:sz w:val="18"/>
                <w:szCs w:val="20"/>
              </w:rPr>
              <w:t>Agissant pour le nom et le compte de la Société :</w:t>
            </w:r>
            <w:r w:rsidRPr="002341FB">
              <w:rPr>
                <w:sz w:val="18"/>
                <w:szCs w:val="20"/>
              </w:rPr>
              <w:t xml:space="preserve"> (intitulé complet et forme juridique de la société)</w:t>
            </w:r>
          </w:p>
        </w:tc>
        <w:tc>
          <w:tcPr>
            <w:tcW w:w="152" w:type="dxa"/>
            <w:gridSpan w:val="2"/>
            <w:tcBorders>
              <w:top w:val="single" w:sz="4" w:space="0" w:color="000000"/>
              <w:right w:val="single" w:sz="8" w:space="0" w:color="000000"/>
            </w:tcBorders>
            <w:shd w:val="clear" w:color="auto" w:fill="auto"/>
          </w:tcPr>
          <w:p w14:paraId="377AC38D" w14:textId="77777777" w:rsidR="00305326" w:rsidRPr="00E0712A" w:rsidRDefault="00305326" w:rsidP="00A23946">
            <w:pPr>
              <w:snapToGrid w:val="0"/>
              <w:rPr>
                <w:rFonts w:ascii="Arial" w:hAnsi="Arial" w:cs="Arial"/>
                <w:sz w:val="18"/>
              </w:rPr>
            </w:pPr>
          </w:p>
        </w:tc>
      </w:tr>
      <w:tr w:rsidR="00305326" w:rsidRPr="00E0712A" w14:paraId="432B31B2" w14:textId="77777777" w:rsidTr="00A23946">
        <w:trPr>
          <w:trHeight w:val="283"/>
        </w:trPr>
        <w:tc>
          <w:tcPr>
            <w:tcW w:w="80" w:type="dxa"/>
            <w:gridSpan w:val="2"/>
            <w:tcBorders>
              <w:left w:val="single" w:sz="4" w:space="0" w:color="000000"/>
            </w:tcBorders>
            <w:shd w:val="clear" w:color="auto" w:fill="auto"/>
          </w:tcPr>
          <w:p w14:paraId="2FF24243" w14:textId="77777777" w:rsidR="00305326" w:rsidRPr="00CF053D" w:rsidRDefault="00305326" w:rsidP="00A23946">
            <w:pPr>
              <w:rPr>
                <w:sz w:val="18"/>
                <w:szCs w:val="20"/>
              </w:rPr>
            </w:pPr>
          </w:p>
        </w:tc>
        <w:tc>
          <w:tcPr>
            <w:tcW w:w="9287" w:type="dxa"/>
            <w:gridSpan w:val="27"/>
            <w:tcBorders>
              <w:top w:val="single" w:sz="4" w:space="0" w:color="000000"/>
              <w:left w:val="single" w:sz="4" w:space="0" w:color="000000"/>
              <w:bottom w:val="single" w:sz="4" w:space="0" w:color="000000"/>
            </w:tcBorders>
            <w:shd w:val="clear" w:color="auto" w:fill="F2F2F2"/>
            <w:vAlign w:val="center"/>
          </w:tcPr>
          <w:p w14:paraId="7BE4D017"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140FF4B3" w14:textId="77777777" w:rsidR="00305326" w:rsidRPr="00E0712A" w:rsidRDefault="00305326" w:rsidP="00A23946">
            <w:pPr>
              <w:snapToGrid w:val="0"/>
              <w:rPr>
                <w:rFonts w:ascii="Arial" w:hAnsi="Arial" w:cs="Arial"/>
                <w:sz w:val="18"/>
              </w:rPr>
            </w:pPr>
          </w:p>
        </w:tc>
      </w:tr>
      <w:tr w:rsidR="00305326" w:rsidRPr="00E0712A" w14:paraId="78D68B56" w14:textId="77777777" w:rsidTr="00A23946">
        <w:trPr>
          <w:trHeight w:hRule="exact" w:val="60"/>
        </w:trPr>
        <w:tc>
          <w:tcPr>
            <w:tcW w:w="35" w:type="dxa"/>
            <w:tcBorders>
              <w:left w:val="single" w:sz="4" w:space="0" w:color="000000"/>
            </w:tcBorders>
            <w:shd w:val="clear" w:color="auto" w:fill="auto"/>
          </w:tcPr>
          <w:p w14:paraId="6B1E5C1E"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06C0DEAB" w14:textId="77777777" w:rsidR="00305326" w:rsidRPr="00CF053D" w:rsidRDefault="00305326" w:rsidP="00A23946">
            <w:pPr>
              <w:rPr>
                <w:sz w:val="18"/>
                <w:szCs w:val="20"/>
              </w:rPr>
            </w:pPr>
          </w:p>
        </w:tc>
        <w:tc>
          <w:tcPr>
            <w:tcW w:w="6446" w:type="dxa"/>
            <w:gridSpan w:val="20"/>
            <w:shd w:val="clear" w:color="auto" w:fill="auto"/>
          </w:tcPr>
          <w:p w14:paraId="302AEBA9"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799F8C4E" w14:textId="77777777" w:rsidR="00305326" w:rsidRPr="00E0712A" w:rsidRDefault="00305326" w:rsidP="00A23946">
            <w:pPr>
              <w:snapToGrid w:val="0"/>
              <w:rPr>
                <w:rFonts w:ascii="Arial" w:hAnsi="Arial" w:cs="Arial"/>
                <w:sz w:val="18"/>
              </w:rPr>
            </w:pPr>
          </w:p>
        </w:tc>
      </w:tr>
      <w:tr w:rsidR="00305326" w:rsidRPr="00E0712A" w14:paraId="5E8661D4" w14:textId="77777777" w:rsidTr="005731BA">
        <w:trPr>
          <w:trHeight w:val="283"/>
        </w:trPr>
        <w:tc>
          <w:tcPr>
            <w:tcW w:w="35" w:type="dxa"/>
            <w:tcBorders>
              <w:left w:val="single" w:sz="4" w:space="0" w:color="000000"/>
            </w:tcBorders>
            <w:shd w:val="clear" w:color="auto" w:fill="auto"/>
          </w:tcPr>
          <w:p w14:paraId="59AC5DF3"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449D08EC" w14:textId="77777777" w:rsidR="00305326" w:rsidRPr="00CF053D" w:rsidRDefault="00305326" w:rsidP="00A23946">
            <w:pPr>
              <w:jc w:val="left"/>
              <w:rPr>
                <w:sz w:val="18"/>
                <w:szCs w:val="20"/>
              </w:rPr>
            </w:pPr>
            <w:r w:rsidRPr="00CF053D">
              <w:rPr>
                <w:sz w:val="18"/>
                <w:szCs w:val="20"/>
              </w:rPr>
              <w:t>Au capital de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576C10D0"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67CDD58D" w14:textId="77777777" w:rsidR="00305326" w:rsidRPr="00E0712A" w:rsidRDefault="00305326" w:rsidP="00A23946">
            <w:pPr>
              <w:snapToGrid w:val="0"/>
              <w:rPr>
                <w:rFonts w:ascii="Arial" w:hAnsi="Arial" w:cs="Arial"/>
                <w:sz w:val="18"/>
              </w:rPr>
            </w:pPr>
          </w:p>
        </w:tc>
      </w:tr>
      <w:tr w:rsidR="00305326" w:rsidRPr="00E0712A" w14:paraId="74FD0F9C" w14:textId="77777777" w:rsidTr="00A23946">
        <w:trPr>
          <w:trHeight w:hRule="exact" w:val="60"/>
        </w:trPr>
        <w:tc>
          <w:tcPr>
            <w:tcW w:w="35" w:type="dxa"/>
            <w:tcBorders>
              <w:left w:val="single" w:sz="4" w:space="0" w:color="000000"/>
            </w:tcBorders>
            <w:shd w:val="clear" w:color="auto" w:fill="auto"/>
          </w:tcPr>
          <w:p w14:paraId="6463F986" w14:textId="77777777" w:rsidR="00305326" w:rsidRPr="00E0712A" w:rsidRDefault="00305326" w:rsidP="00A23946">
            <w:pPr>
              <w:snapToGrid w:val="0"/>
              <w:rPr>
                <w:rFonts w:ascii="Arial" w:hAnsi="Arial" w:cs="Arial"/>
                <w:sz w:val="18"/>
              </w:rPr>
            </w:pPr>
          </w:p>
        </w:tc>
        <w:tc>
          <w:tcPr>
            <w:tcW w:w="2886" w:type="dxa"/>
            <w:gridSpan w:val="8"/>
            <w:shd w:val="clear" w:color="auto" w:fill="auto"/>
            <w:vAlign w:val="center"/>
          </w:tcPr>
          <w:p w14:paraId="6A687F04" w14:textId="77777777" w:rsidR="00305326" w:rsidRPr="00CF053D" w:rsidRDefault="00305326" w:rsidP="00A23946">
            <w:pPr>
              <w:jc w:val="left"/>
              <w:rPr>
                <w:sz w:val="18"/>
                <w:szCs w:val="20"/>
              </w:rPr>
            </w:pPr>
          </w:p>
        </w:tc>
        <w:tc>
          <w:tcPr>
            <w:tcW w:w="6446" w:type="dxa"/>
            <w:gridSpan w:val="20"/>
            <w:shd w:val="clear" w:color="auto" w:fill="auto"/>
            <w:vAlign w:val="center"/>
          </w:tcPr>
          <w:p w14:paraId="45DDA787"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6370AF2C" w14:textId="77777777" w:rsidR="00305326" w:rsidRPr="00E0712A" w:rsidRDefault="00305326" w:rsidP="00A23946">
            <w:pPr>
              <w:snapToGrid w:val="0"/>
              <w:rPr>
                <w:rFonts w:ascii="Arial" w:hAnsi="Arial" w:cs="Arial"/>
                <w:sz w:val="18"/>
              </w:rPr>
            </w:pPr>
          </w:p>
        </w:tc>
      </w:tr>
      <w:tr w:rsidR="00305326" w:rsidRPr="00E0712A" w14:paraId="15ACA348" w14:textId="77777777" w:rsidTr="005731BA">
        <w:trPr>
          <w:trHeight w:val="283"/>
        </w:trPr>
        <w:tc>
          <w:tcPr>
            <w:tcW w:w="35" w:type="dxa"/>
            <w:tcBorders>
              <w:left w:val="single" w:sz="4" w:space="0" w:color="000000"/>
            </w:tcBorders>
            <w:shd w:val="clear" w:color="auto" w:fill="auto"/>
          </w:tcPr>
          <w:p w14:paraId="2B4CD1B4" w14:textId="77777777" w:rsidR="00305326" w:rsidRPr="00E0712A" w:rsidRDefault="00305326" w:rsidP="00A23946">
            <w:pPr>
              <w:snapToGrid w:val="0"/>
              <w:rPr>
                <w:rFonts w:ascii="Arial" w:hAnsi="Arial" w:cs="Arial"/>
                <w:sz w:val="18"/>
              </w:rPr>
            </w:pPr>
          </w:p>
        </w:tc>
        <w:tc>
          <w:tcPr>
            <w:tcW w:w="1656" w:type="dxa"/>
            <w:gridSpan w:val="4"/>
            <w:shd w:val="clear" w:color="auto" w:fill="auto"/>
            <w:vAlign w:val="center"/>
          </w:tcPr>
          <w:p w14:paraId="3D15ADF3" w14:textId="77777777" w:rsidR="00305326" w:rsidRPr="00CF053D" w:rsidRDefault="00305326" w:rsidP="00A23946">
            <w:pPr>
              <w:jc w:val="left"/>
              <w:rPr>
                <w:sz w:val="18"/>
                <w:szCs w:val="20"/>
              </w:rPr>
            </w:pPr>
            <w:r w:rsidRPr="00CF053D">
              <w:rPr>
                <w:sz w:val="18"/>
                <w:szCs w:val="20"/>
              </w:rPr>
              <w:t>Ayant son siège à :</w:t>
            </w:r>
          </w:p>
        </w:tc>
        <w:tc>
          <w:tcPr>
            <w:tcW w:w="7676" w:type="dxa"/>
            <w:gridSpan w:val="24"/>
            <w:tcBorders>
              <w:top w:val="single" w:sz="4" w:space="0" w:color="000000"/>
              <w:left w:val="single" w:sz="4" w:space="0" w:color="000000"/>
              <w:bottom w:val="single" w:sz="4" w:space="0" w:color="000000"/>
            </w:tcBorders>
            <w:shd w:val="clear" w:color="auto" w:fill="F2F2F2"/>
            <w:vAlign w:val="center"/>
          </w:tcPr>
          <w:p w14:paraId="03BF08AA"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2BC1CE0" w14:textId="77777777" w:rsidR="00305326" w:rsidRPr="00E0712A" w:rsidRDefault="00305326" w:rsidP="00A23946">
            <w:pPr>
              <w:snapToGrid w:val="0"/>
              <w:rPr>
                <w:rFonts w:ascii="Arial" w:hAnsi="Arial" w:cs="Arial"/>
                <w:sz w:val="18"/>
              </w:rPr>
            </w:pPr>
          </w:p>
        </w:tc>
      </w:tr>
      <w:tr w:rsidR="00305326" w:rsidRPr="00E0712A" w14:paraId="73E26ADB" w14:textId="77777777" w:rsidTr="00A23946">
        <w:trPr>
          <w:trHeight w:hRule="exact" w:val="60"/>
        </w:trPr>
        <w:tc>
          <w:tcPr>
            <w:tcW w:w="35" w:type="dxa"/>
            <w:tcBorders>
              <w:left w:val="single" w:sz="4" w:space="0" w:color="000000"/>
            </w:tcBorders>
            <w:shd w:val="clear" w:color="auto" w:fill="auto"/>
          </w:tcPr>
          <w:p w14:paraId="1B00B5D5" w14:textId="77777777" w:rsidR="00305326" w:rsidRPr="00E0712A" w:rsidRDefault="00305326" w:rsidP="00A23946">
            <w:pPr>
              <w:snapToGrid w:val="0"/>
              <w:rPr>
                <w:rFonts w:ascii="Arial" w:hAnsi="Arial" w:cs="Arial"/>
                <w:sz w:val="18"/>
              </w:rPr>
            </w:pPr>
          </w:p>
        </w:tc>
        <w:tc>
          <w:tcPr>
            <w:tcW w:w="4186" w:type="dxa"/>
            <w:gridSpan w:val="13"/>
            <w:shd w:val="clear" w:color="auto" w:fill="auto"/>
            <w:vAlign w:val="center"/>
          </w:tcPr>
          <w:p w14:paraId="054C7A75" w14:textId="77777777" w:rsidR="00305326" w:rsidRPr="00CF053D" w:rsidRDefault="00305326" w:rsidP="00A23946">
            <w:pPr>
              <w:jc w:val="left"/>
              <w:rPr>
                <w:sz w:val="18"/>
                <w:szCs w:val="20"/>
              </w:rPr>
            </w:pPr>
          </w:p>
        </w:tc>
        <w:tc>
          <w:tcPr>
            <w:tcW w:w="5146" w:type="dxa"/>
            <w:gridSpan w:val="15"/>
            <w:shd w:val="clear" w:color="auto" w:fill="auto"/>
            <w:vAlign w:val="center"/>
          </w:tcPr>
          <w:p w14:paraId="62029851"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189A5603" w14:textId="77777777" w:rsidR="00305326" w:rsidRPr="00E0712A" w:rsidRDefault="00305326" w:rsidP="00A23946">
            <w:pPr>
              <w:snapToGrid w:val="0"/>
              <w:rPr>
                <w:rFonts w:ascii="Arial" w:hAnsi="Arial" w:cs="Arial"/>
                <w:sz w:val="18"/>
              </w:rPr>
            </w:pPr>
          </w:p>
        </w:tc>
      </w:tr>
      <w:tr w:rsidR="00305326" w:rsidRPr="00E0712A" w14:paraId="2A6D6C17" w14:textId="77777777" w:rsidTr="00A23946">
        <w:trPr>
          <w:trHeight w:val="283"/>
        </w:trPr>
        <w:tc>
          <w:tcPr>
            <w:tcW w:w="35" w:type="dxa"/>
            <w:tcBorders>
              <w:left w:val="single" w:sz="4" w:space="0" w:color="000000"/>
            </w:tcBorders>
            <w:shd w:val="clear" w:color="auto" w:fill="auto"/>
          </w:tcPr>
          <w:p w14:paraId="502A557C"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031E4EB1" w14:textId="77777777" w:rsidR="00305326" w:rsidRPr="00CF053D" w:rsidRDefault="00305326" w:rsidP="00A23946">
            <w:pPr>
              <w:jc w:val="right"/>
              <w:rPr>
                <w:sz w:val="18"/>
                <w:szCs w:val="20"/>
              </w:rPr>
            </w:pPr>
            <w:r w:rsidRPr="00CF053D">
              <w:rPr>
                <w:sz w:val="18"/>
                <w:szCs w:val="20"/>
              </w:rPr>
              <w:t>Tel. : </w:t>
            </w:r>
          </w:p>
        </w:tc>
        <w:tc>
          <w:tcPr>
            <w:tcW w:w="3720" w:type="dxa"/>
            <w:gridSpan w:val="13"/>
            <w:tcBorders>
              <w:top w:val="single" w:sz="4" w:space="0" w:color="000000"/>
              <w:left w:val="single" w:sz="4" w:space="0" w:color="000000"/>
              <w:bottom w:val="single" w:sz="4" w:space="0" w:color="000000"/>
            </w:tcBorders>
            <w:shd w:val="clear" w:color="auto" w:fill="F2F2F2"/>
            <w:vAlign w:val="center"/>
          </w:tcPr>
          <w:p w14:paraId="3CBD8B35" w14:textId="77777777" w:rsidR="00305326" w:rsidRPr="00CF053D" w:rsidRDefault="00305326" w:rsidP="00A23946">
            <w:pPr>
              <w:jc w:val="left"/>
              <w:rPr>
                <w:sz w:val="18"/>
                <w:szCs w:val="20"/>
              </w:rPr>
            </w:pPr>
          </w:p>
        </w:tc>
        <w:tc>
          <w:tcPr>
            <w:tcW w:w="799" w:type="dxa"/>
            <w:gridSpan w:val="3"/>
            <w:tcBorders>
              <w:left w:val="single" w:sz="4" w:space="0" w:color="000000"/>
            </w:tcBorders>
            <w:shd w:val="clear" w:color="auto" w:fill="auto"/>
            <w:vAlign w:val="center"/>
          </w:tcPr>
          <w:p w14:paraId="4E923EDB" w14:textId="77777777" w:rsidR="00305326" w:rsidRPr="00CF053D" w:rsidRDefault="00305326" w:rsidP="00A23946">
            <w:pPr>
              <w:jc w:val="right"/>
              <w:rPr>
                <w:sz w:val="18"/>
                <w:szCs w:val="20"/>
              </w:rPr>
            </w:pPr>
            <w:r w:rsidRPr="00CF053D">
              <w:rPr>
                <w:sz w:val="18"/>
                <w:szCs w:val="20"/>
              </w:rPr>
              <w:t>Fax : </w:t>
            </w:r>
          </w:p>
        </w:tc>
        <w:tc>
          <w:tcPr>
            <w:tcW w:w="3702" w:type="dxa"/>
            <w:gridSpan w:val="10"/>
            <w:tcBorders>
              <w:top w:val="single" w:sz="4" w:space="0" w:color="000000"/>
              <w:left w:val="single" w:sz="4" w:space="0" w:color="000000"/>
              <w:bottom w:val="single" w:sz="4" w:space="0" w:color="000000"/>
            </w:tcBorders>
            <w:shd w:val="clear" w:color="auto" w:fill="F2F2F2"/>
            <w:vAlign w:val="center"/>
          </w:tcPr>
          <w:p w14:paraId="5B8236CB"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2D7CDE6B" w14:textId="77777777" w:rsidR="00305326" w:rsidRPr="00E0712A" w:rsidRDefault="00305326" w:rsidP="00A23946">
            <w:pPr>
              <w:snapToGrid w:val="0"/>
              <w:spacing w:before="20"/>
              <w:rPr>
                <w:rFonts w:ascii="Arial" w:hAnsi="Arial" w:cs="Arial"/>
                <w:sz w:val="18"/>
              </w:rPr>
            </w:pPr>
          </w:p>
        </w:tc>
      </w:tr>
      <w:tr w:rsidR="00305326" w:rsidRPr="00E0712A" w14:paraId="2E45573D" w14:textId="77777777" w:rsidTr="00A23946">
        <w:trPr>
          <w:trHeight w:hRule="exact" w:val="60"/>
        </w:trPr>
        <w:tc>
          <w:tcPr>
            <w:tcW w:w="35" w:type="dxa"/>
            <w:tcBorders>
              <w:left w:val="single" w:sz="4" w:space="0" w:color="000000"/>
            </w:tcBorders>
            <w:shd w:val="clear" w:color="auto" w:fill="auto"/>
          </w:tcPr>
          <w:p w14:paraId="42D87131" w14:textId="77777777" w:rsidR="00305326" w:rsidRPr="00E0712A" w:rsidRDefault="00305326" w:rsidP="00A23946">
            <w:pPr>
              <w:snapToGrid w:val="0"/>
              <w:rPr>
                <w:rFonts w:ascii="Arial" w:hAnsi="Arial" w:cs="Arial"/>
                <w:sz w:val="18"/>
              </w:rPr>
            </w:pPr>
          </w:p>
        </w:tc>
        <w:tc>
          <w:tcPr>
            <w:tcW w:w="3829" w:type="dxa"/>
            <w:gridSpan w:val="11"/>
            <w:shd w:val="clear" w:color="auto" w:fill="auto"/>
            <w:vAlign w:val="center"/>
          </w:tcPr>
          <w:p w14:paraId="047B3F8B" w14:textId="77777777" w:rsidR="00305326" w:rsidRPr="00CF053D" w:rsidRDefault="00305326" w:rsidP="00A23946">
            <w:pPr>
              <w:jc w:val="right"/>
              <w:rPr>
                <w:sz w:val="18"/>
                <w:szCs w:val="20"/>
              </w:rPr>
            </w:pPr>
          </w:p>
        </w:tc>
        <w:tc>
          <w:tcPr>
            <w:tcW w:w="5503" w:type="dxa"/>
            <w:gridSpan w:val="17"/>
            <w:shd w:val="clear" w:color="auto" w:fill="auto"/>
            <w:vAlign w:val="center"/>
          </w:tcPr>
          <w:p w14:paraId="074169B4" w14:textId="77777777" w:rsidR="00305326" w:rsidRPr="00CF053D" w:rsidRDefault="00305326" w:rsidP="00A23946">
            <w:pPr>
              <w:jc w:val="left"/>
              <w:rPr>
                <w:sz w:val="18"/>
                <w:szCs w:val="20"/>
              </w:rPr>
            </w:pPr>
          </w:p>
        </w:tc>
        <w:tc>
          <w:tcPr>
            <w:tcW w:w="152" w:type="dxa"/>
            <w:gridSpan w:val="2"/>
            <w:tcBorders>
              <w:right w:val="single" w:sz="8" w:space="0" w:color="000000"/>
            </w:tcBorders>
            <w:shd w:val="clear" w:color="auto" w:fill="auto"/>
          </w:tcPr>
          <w:p w14:paraId="7380C653" w14:textId="77777777" w:rsidR="00305326" w:rsidRPr="00E0712A" w:rsidRDefault="00305326" w:rsidP="00A23946">
            <w:pPr>
              <w:snapToGrid w:val="0"/>
              <w:rPr>
                <w:rFonts w:ascii="Arial" w:hAnsi="Arial" w:cs="Arial"/>
                <w:sz w:val="18"/>
              </w:rPr>
            </w:pPr>
          </w:p>
        </w:tc>
      </w:tr>
      <w:tr w:rsidR="00305326" w:rsidRPr="00E0712A" w14:paraId="03C64F25" w14:textId="77777777" w:rsidTr="00A23946">
        <w:trPr>
          <w:trHeight w:val="283"/>
        </w:trPr>
        <w:tc>
          <w:tcPr>
            <w:tcW w:w="35" w:type="dxa"/>
            <w:tcBorders>
              <w:left w:val="single" w:sz="4" w:space="0" w:color="000000"/>
            </w:tcBorders>
            <w:shd w:val="clear" w:color="auto" w:fill="auto"/>
          </w:tcPr>
          <w:p w14:paraId="35308704" w14:textId="77777777" w:rsidR="00305326" w:rsidRPr="00E0712A" w:rsidRDefault="00305326" w:rsidP="00A23946">
            <w:pPr>
              <w:snapToGrid w:val="0"/>
              <w:spacing w:before="20"/>
              <w:rPr>
                <w:rFonts w:ascii="Arial" w:hAnsi="Arial" w:cs="Arial"/>
                <w:sz w:val="18"/>
              </w:rPr>
            </w:pPr>
          </w:p>
        </w:tc>
        <w:tc>
          <w:tcPr>
            <w:tcW w:w="1111" w:type="dxa"/>
            <w:gridSpan w:val="2"/>
            <w:shd w:val="clear" w:color="auto" w:fill="auto"/>
            <w:vAlign w:val="center"/>
          </w:tcPr>
          <w:p w14:paraId="21B885B6" w14:textId="77777777" w:rsidR="00305326" w:rsidRPr="00CF053D" w:rsidRDefault="00305326" w:rsidP="00A23946">
            <w:pPr>
              <w:jc w:val="right"/>
              <w:rPr>
                <w:sz w:val="18"/>
                <w:szCs w:val="20"/>
              </w:rPr>
            </w:pPr>
            <w:r w:rsidRPr="00CF053D">
              <w:rPr>
                <w:sz w:val="18"/>
                <w:szCs w:val="20"/>
              </w:rPr>
              <w:t>Courriel : </w:t>
            </w:r>
          </w:p>
        </w:tc>
        <w:tc>
          <w:tcPr>
            <w:tcW w:w="8221" w:type="dxa"/>
            <w:gridSpan w:val="26"/>
            <w:tcBorders>
              <w:top w:val="single" w:sz="4" w:space="0" w:color="000000"/>
              <w:left w:val="single" w:sz="4" w:space="0" w:color="000000"/>
              <w:bottom w:val="single" w:sz="4" w:space="0" w:color="000000"/>
            </w:tcBorders>
            <w:shd w:val="clear" w:color="auto" w:fill="F2F2F2"/>
            <w:vAlign w:val="center"/>
          </w:tcPr>
          <w:p w14:paraId="3EEE681D" w14:textId="77777777" w:rsidR="00305326" w:rsidRPr="00CF053D" w:rsidRDefault="00305326" w:rsidP="00A23946">
            <w:pPr>
              <w:jc w:val="left"/>
              <w:rPr>
                <w:sz w:val="18"/>
                <w:szCs w:val="20"/>
              </w:rPr>
            </w:pPr>
          </w:p>
        </w:tc>
        <w:tc>
          <w:tcPr>
            <w:tcW w:w="152" w:type="dxa"/>
            <w:gridSpan w:val="2"/>
            <w:tcBorders>
              <w:left w:val="single" w:sz="4" w:space="0" w:color="000000"/>
              <w:right w:val="single" w:sz="8" w:space="0" w:color="000000"/>
            </w:tcBorders>
            <w:shd w:val="clear" w:color="auto" w:fill="auto"/>
          </w:tcPr>
          <w:p w14:paraId="5B1D07EF" w14:textId="77777777" w:rsidR="00305326" w:rsidRPr="00E0712A" w:rsidRDefault="00305326" w:rsidP="00A23946">
            <w:pPr>
              <w:snapToGrid w:val="0"/>
              <w:spacing w:before="20"/>
              <w:rPr>
                <w:rFonts w:ascii="Arial" w:hAnsi="Arial" w:cs="Arial"/>
                <w:sz w:val="18"/>
              </w:rPr>
            </w:pPr>
          </w:p>
        </w:tc>
      </w:tr>
      <w:tr w:rsidR="00305326" w:rsidRPr="00E0712A" w14:paraId="36A15794" w14:textId="77777777" w:rsidTr="00A23946">
        <w:trPr>
          <w:trHeight w:hRule="exact" w:val="60"/>
        </w:trPr>
        <w:tc>
          <w:tcPr>
            <w:tcW w:w="35" w:type="dxa"/>
            <w:tcBorders>
              <w:left w:val="single" w:sz="4" w:space="0" w:color="000000"/>
            </w:tcBorders>
            <w:shd w:val="clear" w:color="auto" w:fill="auto"/>
          </w:tcPr>
          <w:p w14:paraId="69D6E075" w14:textId="77777777" w:rsidR="00305326" w:rsidRPr="00E0712A" w:rsidRDefault="00305326" w:rsidP="00A23946">
            <w:pPr>
              <w:snapToGrid w:val="0"/>
              <w:rPr>
                <w:rFonts w:ascii="Arial" w:hAnsi="Arial" w:cs="Arial"/>
                <w:sz w:val="18"/>
              </w:rPr>
            </w:pPr>
          </w:p>
        </w:tc>
        <w:tc>
          <w:tcPr>
            <w:tcW w:w="2886" w:type="dxa"/>
            <w:gridSpan w:val="8"/>
            <w:shd w:val="clear" w:color="auto" w:fill="auto"/>
          </w:tcPr>
          <w:p w14:paraId="736DD42C" w14:textId="77777777" w:rsidR="00305326" w:rsidRPr="00CF053D" w:rsidRDefault="00305326" w:rsidP="00A23946">
            <w:pPr>
              <w:rPr>
                <w:sz w:val="18"/>
                <w:szCs w:val="20"/>
              </w:rPr>
            </w:pPr>
          </w:p>
        </w:tc>
        <w:tc>
          <w:tcPr>
            <w:tcW w:w="6446" w:type="dxa"/>
            <w:gridSpan w:val="20"/>
            <w:shd w:val="clear" w:color="auto" w:fill="auto"/>
          </w:tcPr>
          <w:p w14:paraId="57719CDC"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3C9B8DF2" w14:textId="77777777" w:rsidR="00305326" w:rsidRPr="00E0712A" w:rsidRDefault="00305326" w:rsidP="00A23946">
            <w:pPr>
              <w:snapToGrid w:val="0"/>
              <w:rPr>
                <w:rFonts w:ascii="Arial" w:hAnsi="Arial" w:cs="Arial"/>
                <w:sz w:val="18"/>
              </w:rPr>
            </w:pPr>
          </w:p>
        </w:tc>
      </w:tr>
      <w:tr w:rsidR="00305326" w:rsidRPr="00E0712A" w14:paraId="0101E1A8" w14:textId="77777777" w:rsidTr="00A23946">
        <w:trPr>
          <w:trHeight w:hRule="exact" w:val="60"/>
        </w:trPr>
        <w:tc>
          <w:tcPr>
            <w:tcW w:w="35" w:type="dxa"/>
            <w:tcBorders>
              <w:top w:val="single" w:sz="4" w:space="0" w:color="000000"/>
              <w:left w:val="single" w:sz="4" w:space="0" w:color="000000"/>
            </w:tcBorders>
            <w:shd w:val="clear" w:color="auto" w:fill="auto"/>
          </w:tcPr>
          <w:p w14:paraId="66A99A5C" w14:textId="77777777" w:rsidR="00305326" w:rsidRPr="00E0712A" w:rsidRDefault="00305326" w:rsidP="00A23946">
            <w:pPr>
              <w:snapToGrid w:val="0"/>
              <w:rPr>
                <w:rFonts w:ascii="Arial" w:hAnsi="Arial" w:cs="Arial"/>
                <w:sz w:val="18"/>
              </w:rPr>
            </w:pPr>
          </w:p>
        </w:tc>
        <w:tc>
          <w:tcPr>
            <w:tcW w:w="2886" w:type="dxa"/>
            <w:gridSpan w:val="8"/>
            <w:tcBorders>
              <w:top w:val="single" w:sz="4" w:space="0" w:color="000000"/>
            </w:tcBorders>
            <w:shd w:val="clear" w:color="auto" w:fill="auto"/>
          </w:tcPr>
          <w:p w14:paraId="1393B436" w14:textId="77777777" w:rsidR="00305326" w:rsidRPr="00CF053D" w:rsidRDefault="00305326" w:rsidP="00A23946">
            <w:pPr>
              <w:rPr>
                <w:sz w:val="18"/>
                <w:szCs w:val="20"/>
              </w:rPr>
            </w:pPr>
          </w:p>
        </w:tc>
        <w:tc>
          <w:tcPr>
            <w:tcW w:w="6446" w:type="dxa"/>
            <w:gridSpan w:val="20"/>
            <w:tcBorders>
              <w:top w:val="single" w:sz="4" w:space="0" w:color="000000"/>
            </w:tcBorders>
            <w:shd w:val="clear" w:color="auto" w:fill="auto"/>
          </w:tcPr>
          <w:p w14:paraId="2475279A" w14:textId="77777777" w:rsidR="00305326" w:rsidRPr="00CF053D" w:rsidRDefault="00305326" w:rsidP="00A23946">
            <w:pPr>
              <w:rPr>
                <w:sz w:val="18"/>
                <w:szCs w:val="20"/>
              </w:rPr>
            </w:pPr>
          </w:p>
        </w:tc>
        <w:tc>
          <w:tcPr>
            <w:tcW w:w="152" w:type="dxa"/>
            <w:gridSpan w:val="2"/>
            <w:tcBorders>
              <w:top w:val="single" w:sz="4" w:space="0" w:color="000000"/>
              <w:right w:val="single" w:sz="8" w:space="0" w:color="000000"/>
            </w:tcBorders>
            <w:shd w:val="clear" w:color="auto" w:fill="auto"/>
          </w:tcPr>
          <w:p w14:paraId="3D7D0A53" w14:textId="77777777" w:rsidR="00305326" w:rsidRPr="00E0712A" w:rsidRDefault="00305326" w:rsidP="00A23946">
            <w:pPr>
              <w:snapToGrid w:val="0"/>
              <w:rPr>
                <w:rFonts w:ascii="Arial" w:hAnsi="Arial" w:cs="Arial"/>
                <w:sz w:val="18"/>
              </w:rPr>
            </w:pPr>
          </w:p>
        </w:tc>
      </w:tr>
      <w:tr w:rsidR="00305326" w:rsidRPr="00E0712A" w14:paraId="226E05A0" w14:textId="77777777" w:rsidTr="00A23946">
        <w:trPr>
          <w:trHeight w:val="283"/>
        </w:trPr>
        <w:tc>
          <w:tcPr>
            <w:tcW w:w="35" w:type="dxa"/>
            <w:tcBorders>
              <w:left w:val="single" w:sz="4" w:space="0" w:color="000000"/>
            </w:tcBorders>
            <w:shd w:val="clear" w:color="auto" w:fill="auto"/>
          </w:tcPr>
          <w:p w14:paraId="403A92CB" w14:textId="77777777" w:rsidR="00305326" w:rsidRPr="00E0712A" w:rsidRDefault="00305326" w:rsidP="00A23946">
            <w:pPr>
              <w:snapToGrid w:val="0"/>
              <w:spacing w:before="20"/>
              <w:rPr>
                <w:rFonts w:ascii="Arial" w:hAnsi="Arial" w:cs="Arial"/>
                <w:sz w:val="18"/>
              </w:rPr>
            </w:pPr>
          </w:p>
        </w:tc>
        <w:tc>
          <w:tcPr>
            <w:tcW w:w="3238" w:type="dxa"/>
            <w:gridSpan w:val="9"/>
            <w:shd w:val="clear" w:color="auto" w:fill="auto"/>
            <w:vAlign w:val="center"/>
          </w:tcPr>
          <w:p w14:paraId="221E4865" w14:textId="77777777" w:rsidR="00305326" w:rsidRPr="00CF053D" w:rsidRDefault="00305326" w:rsidP="00A23946">
            <w:pPr>
              <w:jc w:val="left"/>
              <w:rPr>
                <w:sz w:val="18"/>
                <w:szCs w:val="20"/>
              </w:rPr>
            </w:pPr>
            <w:r w:rsidRPr="00CF053D">
              <w:rPr>
                <w:sz w:val="18"/>
                <w:szCs w:val="20"/>
              </w:rPr>
              <w:t>N° d'identité d'établissement (SIRET) :</w:t>
            </w:r>
          </w:p>
        </w:tc>
        <w:tc>
          <w:tcPr>
            <w:tcW w:w="437" w:type="dxa"/>
            <w:tcBorders>
              <w:top w:val="single" w:sz="4" w:space="0" w:color="000000"/>
              <w:left w:val="single" w:sz="4" w:space="0" w:color="000000"/>
              <w:bottom w:val="single" w:sz="4" w:space="0" w:color="000000"/>
            </w:tcBorders>
            <w:shd w:val="clear" w:color="auto" w:fill="F2F2F2"/>
          </w:tcPr>
          <w:p w14:paraId="7ECC170A" w14:textId="77777777" w:rsidR="00305326" w:rsidRPr="00CF053D" w:rsidRDefault="00305326" w:rsidP="00A23946">
            <w:pPr>
              <w:rPr>
                <w:sz w:val="18"/>
                <w:szCs w:val="20"/>
              </w:rPr>
            </w:pPr>
          </w:p>
        </w:tc>
        <w:tc>
          <w:tcPr>
            <w:tcW w:w="437" w:type="dxa"/>
            <w:gridSpan w:val="2"/>
            <w:tcBorders>
              <w:top w:val="single" w:sz="4" w:space="0" w:color="000000"/>
              <w:left w:val="single" w:sz="4" w:space="0" w:color="000000"/>
              <w:bottom w:val="single" w:sz="4" w:space="0" w:color="000000"/>
            </w:tcBorders>
            <w:shd w:val="clear" w:color="auto" w:fill="F2F2F2"/>
          </w:tcPr>
          <w:p w14:paraId="769CDE5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B0B2F7B"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77298D9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10291F0A"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149885FF"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A59466D"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0DEFA5AF" w14:textId="77777777" w:rsidR="00305326" w:rsidRPr="00CF053D" w:rsidRDefault="00305326" w:rsidP="00A23946">
            <w:pPr>
              <w:rPr>
                <w:sz w:val="18"/>
                <w:szCs w:val="20"/>
              </w:rPr>
            </w:pPr>
          </w:p>
        </w:tc>
        <w:tc>
          <w:tcPr>
            <w:tcW w:w="436" w:type="dxa"/>
            <w:gridSpan w:val="2"/>
            <w:tcBorders>
              <w:top w:val="single" w:sz="4" w:space="0" w:color="000000"/>
              <w:left w:val="single" w:sz="4" w:space="0" w:color="000000"/>
              <w:bottom w:val="single" w:sz="4" w:space="0" w:color="000000"/>
            </w:tcBorders>
            <w:shd w:val="clear" w:color="auto" w:fill="F2F2F2"/>
          </w:tcPr>
          <w:p w14:paraId="3DB3D522"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70459C9"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3CF54518"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286871BA" w14:textId="77777777" w:rsidR="00305326" w:rsidRPr="00CF053D" w:rsidRDefault="00305326" w:rsidP="00A23946">
            <w:pPr>
              <w:rPr>
                <w:sz w:val="18"/>
                <w:szCs w:val="20"/>
              </w:rPr>
            </w:pPr>
          </w:p>
        </w:tc>
        <w:tc>
          <w:tcPr>
            <w:tcW w:w="436" w:type="dxa"/>
            <w:tcBorders>
              <w:top w:val="single" w:sz="4" w:space="0" w:color="000000"/>
              <w:left w:val="single" w:sz="4" w:space="0" w:color="000000"/>
              <w:bottom w:val="single" w:sz="4" w:space="0" w:color="000000"/>
            </w:tcBorders>
            <w:shd w:val="clear" w:color="auto" w:fill="F2F2F2"/>
          </w:tcPr>
          <w:p w14:paraId="49DFB566" w14:textId="77777777" w:rsidR="00305326" w:rsidRPr="00CF053D" w:rsidRDefault="00305326" w:rsidP="00A23946">
            <w:pPr>
              <w:rPr>
                <w:sz w:val="18"/>
                <w:szCs w:val="20"/>
              </w:rPr>
            </w:pPr>
          </w:p>
        </w:tc>
        <w:tc>
          <w:tcPr>
            <w:tcW w:w="424" w:type="dxa"/>
            <w:tcBorders>
              <w:top w:val="single" w:sz="4" w:space="0" w:color="000000"/>
              <w:left w:val="single" w:sz="4" w:space="0" w:color="000000"/>
              <w:bottom w:val="single" w:sz="4" w:space="0" w:color="000000"/>
            </w:tcBorders>
            <w:shd w:val="clear" w:color="auto" w:fill="F2F2F2"/>
          </w:tcPr>
          <w:p w14:paraId="263EF92D"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58E9F522" w14:textId="77777777" w:rsidR="00305326" w:rsidRPr="00E0712A" w:rsidRDefault="00305326" w:rsidP="00A23946">
            <w:pPr>
              <w:snapToGrid w:val="0"/>
              <w:spacing w:before="20"/>
              <w:rPr>
                <w:rFonts w:ascii="Arial" w:hAnsi="Arial" w:cs="Arial"/>
                <w:sz w:val="18"/>
              </w:rPr>
            </w:pPr>
          </w:p>
        </w:tc>
      </w:tr>
      <w:tr w:rsidR="00305326" w:rsidRPr="00E0712A" w14:paraId="3896CA3E" w14:textId="77777777" w:rsidTr="00A23946">
        <w:trPr>
          <w:trHeight w:hRule="exact" w:val="60"/>
        </w:trPr>
        <w:tc>
          <w:tcPr>
            <w:tcW w:w="35" w:type="dxa"/>
            <w:tcBorders>
              <w:left w:val="single" w:sz="4" w:space="0" w:color="000000"/>
            </w:tcBorders>
            <w:shd w:val="clear" w:color="auto" w:fill="auto"/>
          </w:tcPr>
          <w:p w14:paraId="71DA90A8" w14:textId="77777777" w:rsidR="00305326" w:rsidRPr="00E0712A" w:rsidRDefault="00305326" w:rsidP="00A23946">
            <w:pPr>
              <w:snapToGrid w:val="0"/>
              <w:rPr>
                <w:rFonts w:ascii="Arial" w:hAnsi="Arial" w:cs="Arial"/>
                <w:sz w:val="18"/>
              </w:rPr>
            </w:pPr>
          </w:p>
        </w:tc>
        <w:tc>
          <w:tcPr>
            <w:tcW w:w="2845" w:type="dxa"/>
            <w:gridSpan w:val="7"/>
            <w:shd w:val="clear" w:color="auto" w:fill="auto"/>
          </w:tcPr>
          <w:p w14:paraId="68EC6C73" w14:textId="77777777" w:rsidR="00305326" w:rsidRPr="00CF053D" w:rsidRDefault="00305326" w:rsidP="00A23946">
            <w:pPr>
              <w:rPr>
                <w:sz w:val="18"/>
                <w:szCs w:val="20"/>
              </w:rPr>
            </w:pPr>
          </w:p>
        </w:tc>
        <w:tc>
          <w:tcPr>
            <w:tcW w:w="6487" w:type="dxa"/>
            <w:gridSpan w:val="21"/>
            <w:shd w:val="clear" w:color="auto" w:fill="auto"/>
          </w:tcPr>
          <w:p w14:paraId="51095583" w14:textId="77777777" w:rsidR="00305326" w:rsidRPr="00CF053D" w:rsidRDefault="00305326" w:rsidP="00A23946">
            <w:pPr>
              <w:rPr>
                <w:sz w:val="18"/>
                <w:szCs w:val="20"/>
              </w:rPr>
            </w:pPr>
          </w:p>
        </w:tc>
        <w:tc>
          <w:tcPr>
            <w:tcW w:w="152" w:type="dxa"/>
            <w:gridSpan w:val="2"/>
            <w:tcBorders>
              <w:right w:val="single" w:sz="8" w:space="0" w:color="000000"/>
            </w:tcBorders>
            <w:shd w:val="clear" w:color="auto" w:fill="auto"/>
          </w:tcPr>
          <w:p w14:paraId="6E226558" w14:textId="77777777" w:rsidR="00305326" w:rsidRPr="00E0712A" w:rsidRDefault="00305326" w:rsidP="00A23946">
            <w:pPr>
              <w:snapToGrid w:val="0"/>
              <w:rPr>
                <w:rFonts w:ascii="Arial" w:hAnsi="Arial" w:cs="Arial"/>
                <w:sz w:val="18"/>
              </w:rPr>
            </w:pPr>
          </w:p>
        </w:tc>
      </w:tr>
      <w:tr w:rsidR="00305326" w:rsidRPr="00E0712A" w14:paraId="4EB4FB5A" w14:textId="77777777" w:rsidTr="00A23946">
        <w:trPr>
          <w:trHeight w:val="283"/>
        </w:trPr>
        <w:tc>
          <w:tcPr>
            <w:tcW w:w="35" w:type="dxa"/>
            <w:tcBorders>
              <w:left w:val="single" w:sz="4" w:space="0" w:color="000000"/>
            </w:tcBorders>
            <w:shd w:val="clear" w:color="auto" w:fill="auto"/>
          </w:tcPr>
          <w:p w14:paraId="0BD98E4F" w14:textId="77777777" w:rsidR="00305326" w:rsidRPr="00E0712A" w:rsidRDefault="00305326" w:rsidP="00A23946"/>
        </w:tc>
        <w:tc>
          <w:tcPr>
            <w:tcW w:w="6793" w:type="dxa"/>
            <w:gridSpan w:val="22"/>
            <w:shd w:val="clear" w:color="auto" w:fill="auto"/>
          </w:tcPr>
          <w:p w14:paraId="343521C0" w14:textId="77777777" w:rsidR="00305326" w:rsidRPr="00FA5741" w:rsidRDefault="00305326" w:rsidP="00A23946">
            <w:pPr>
              <w:rPr>
                <w:rStyle w:val="Policepardfaut1"/>
                <w:rFonts w:ascii="Arial" w:hAnsi="Arial" w:cs="Arial"/>
                <w:sz w:val="16"/>
                <w:szCs w:val="18"/>
              </w:rPr>
            </w:pPr>
            <w:r w:rsidRPr="00FA5741">
              <w:rPr>
                <w:sz w:val="18"/>
                <w:szCs w:val="20"/>
              </w:rPr>
              <w:t>N° d'inscription</w:t>
            </w:r>
            <w:r w:rsidRPr="00FA5741">
              <w:rPr>
                <w:rStyle w:val="Policepardfaut1"/>
                <w:rFonts w:ascii="Arial" w:hAnsi="Arial" w:cs="Arial"/>
                <w:sz w:val="16"/>
                <w:szCs w:val="18"/>
              </w:rPr>
              <w:t xml:space="preserve"> </w:t>
            </w:r>
            <w:r>
              <w:rPr>
                <w:rStyle w:val="Policepardfaut1"/>
                <w:rFonts w:ascii="Arial" w:hAnsi="Arial" w:cs="Arial"/>
                <w:sz w:val="16"/>
                <w:szCs w:val="18"/>
              </w:rPr>
              <w:t xml:space="preserve">     </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répertoire des métiers</w:t>
            </w:r>
            <w:r w:rsidRPr="00FA5741">
              <w:rPr>
                <w:rStyle w:val="Policepardfaut1"/>
                <w:rFonts w:ascii="Arial" w:hAnsi="Arial" w:cs="Arial"/>
                <w:sz w:val="16"/>
                <w:szCs w:val="18"/>
              </w:rPr>
              <w:t xml:space="preserve"> </w:t>
            </w:r>
          </w:p>
          <w:p w14:paraId="755C8D4D" w14:textId="77777777" w:rsidR="00305326" w:rsidRPr="00CF053D" w:rsidRDefault="00305326" w:rsidP="00A23946">
            <w:pPr>
              <w:ind w:left="1416"/>
              <w:rPr>
                <w:szCs w:val="20"/>
              </w:rPr>
            </w:pPr>
            <w:r w:rsidRPr="00FA5741">
              <w:rPr>
                <w:sz w:val="18"/>
                <w:szCs w:val="20"/>
              </w:rPr>
              <w:t>ou</w:t>
            </w:r>
            <w:r w:rsidRPr="00FA5741">
              <w:rPr>
                <w:rStyle w:val="Policepardfaut1"/>
                <w:rFonts w:ascii="Arial" w:hAnsi="Arial" w:cs="Arial"/>
                <w:sz w:val="16"/>
                <w:szCs w:val="18"/>
              </w:rPr>
              <w:t xml:space="preserve"> </w:t>
            </w: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au registre du commerce et des sociétés :</w:t>
            </w:r>
          </w:p>
        </w:tc>
        <w:tc>
          <w:tcPr>
            <w:tcW w:w="2539" w:type="dxa"/>
            <w:gridSpan w:val="6"/>
            <w:tcBorders>
              <w:top w:val="single" w:sz="4" w:space="0" w:color="000000"/>
              <w:left w:val="single" w:sz="4" w:space="0" w:color="000000"/>
              <w:bottom w:val="single" w:sz="4" w:space="0" w:color="000000"/>
            </w:tcBorders>
            <w:shd w:val="clear" w:color="auto" w:fill="F2F2F2"/>
          </w:tcPr>
          <w:p w14:paraId="7AA5B8E8" w14:textId="77777777" w:rsidR="00305326" w:rsidRPr="00CF053D" w:rsidRDefault="00305326" w:rsidP="00A23946">
            <w:pPr>
              <w:rPr>
                <w:sz w:val="18"/>
                <w:szCs w:val="20"/>
              </w:rPr>
            </w:pPr>
          </w:p>
          <w:p w14:paraId="42B398E3" w14:textId="77777777" w:rsidR="00305326" w:rsidRPr="00CF053D" w:rsidRDefault="00305326" w:rsidP="00A23946">
            <w:pPr>
              <w:rPr>
                <w:sz w:val="18"/>
                <w:szCs w:val="20"/>
              </w:rPr>
            </w:pPr>
          </w:p>
        </w:tc>
        <w:tc>
          <w:tcPr>
            <w:tcW w:w="152" w:type="dxa"/>
            <w:gridSpan w:val="2"/>
            <w:tcBorders>
              <w:left w:val="single" w:sz="4" w:space="0" w:color="000000"/>
              <w:right w:val="single" w:sz="8" w:space="0" w:color="000000"/>
            </w:tcBorders>
            <w:shd w:val="clear" w:color="auto" w:fill="auto"/>
          </w:tcPr>
          <w:p w14:paraId="7EFD18FF" w14:textId="77777777" w:rsidR="00305326" w:rsidRPr="00E0712A" w:rsidRDefault="00305326" w:rsidP="00A23946">
            <w:pPr>
              <w:snapToGrid w:val="0"/>
              <w:spacing w:before="20"/>
              <w:rPr>
                <w:rFonts w:ascii="Arial" w:hAnsi="Arial" w:cs="Arial"/>
                <w:sz w:val="18"/>
              </w:rPr>
            </w:pPr>
          </w:p>
        </w:tc>
      </w:tr>
      <w:tr w:rsidR="00305326" w:rsidRPr="00E0712A" w14:paraId="4F5C4A29" w14:textId="77777777" w:rsidTr="00A23946">
        <w:trPr>
          <w:trHeight w:hRule="exact" w:val="60"/>
        </w:trPr>
        <w:tc>
          <w:tcPr>
            <w:tcW w:w="35" w:type="dxa"/>
            <w:tcBorders>
              <w:left w:val="single" w:sz="4" w:space="0" w:color="000000"/>
              <w:bottom w:val="single" w:sz="8" w:space="0" w:color="000000"/>
            </w:tcBorders>
            <w:shd w:val="clear" w:color="auto" w:fill="auto"/>
          </w:tcPr>
          <w:p w14:paraId="101B8A55" w14:textId="77777777" w:rsidR="00305326" w:rsidRPr="00E0712A" w:rsidRDefault="00305326" w:rsidP="00A23946">
            <w:pPr>
              <w:snapToGrid w:val="0"/>
              <w:rPr>
                <w:rFonts w:ascii="Arial" w:hAnsi="Arial" w:cs="Arial"/>
                <w:sz w:val="18"/>
              </w:rPr>
            </w:pPr>
          </w:p>
        </w:tc>
        <w:tc>
          <w:tcPr>
            <w:tcW w:w="2845" w:type="dxa"/>
            <w:gridSpan w:val="7"/>
            <w:tcBorders>
              <w:bottom w:val="single" w:sz="8" w:space="0" w:color="000000"/>
            </w:tcBorders>
            <w:shd w:val="clear" w:color="auto" w:fill="auto"/>
          </w:tcPr>
          <w:p w14:paraId="0B96A22B" w14:textId="77777777" w:rsidR="00305326" w:rsidRPr="00E0712A" w:rsidRDefault="00305326" w:rsidP="00A23946">
            <w:pPr>
              <w:snapToGrid w:val="0"/>
              <w:rPr>
                <w:rFonts w:ascii="Arial" w:hAnsi="Arial" w:cs="Arial"/>
                <w:sz w:val="18"/>
              </w:rPr>
            </w:pPr>
          </w:p>
        </w:tc>
        <w:tc>
          <w:tcPr>
            <w:tcW w:w="6544" w:type="dxa"/>
            <w:gridSpan w:val="22"/>
            <w:tcBorders>
              <w:bottom w:val="single" w:sz="8" w:space="0" w:color="000000"/>
            </w:tcBorders>
            <w:shd w:val="clear" w:color="auto" w:fill="auto"/>
          </w:tcPr>
          <w:p w14:paraId="2CD80372" w14:textId="77777777" w:rsidR="00305326" w:rsidRPr="00E0712A" w:rsidRDefault="00305326" w:rsidP="00A23946">
            <w:pPr>
              <w:snapToGrid w:val="0"/>
              <w:rPr>
                <w:rFonts w:ascii="Arial" w:hAnsi="Arial" w:cs="Arial"/>
                <w:sz w:val="18"/>
              </w:rPr>
            </w:pPr>
          </w:p>
        </w:tc>
        <w:tc>
          <w:tcPr>
            <w:tcW w:w="95" w:type="dxa"/>
            <w:tcBorders>
              <w:bottom w:val="single" w:sz="8" w:space="0" w:color="000000"/>
              <w:right w:val="single" w:sz="8" w:space="0" w:color="000000"/>
            </w:tcBorders>
            <w:shd w:val="clear" w:color="auto" w:fill="auto"/>
          </w:tcPr>
          <w:p w14:paraId="7608EC40" w14:textId="77777777" w:rsidR="00305326" w:rsidRPr="00E0712A" w:rsidRDefault="00305326" w:rsidP="00A23946">
            <w:pPr>
              <w:snapToGrid w:val="0"/>
              <w:rPr>
                <w:rFonts w:ascii="Arial" w:hAnsi="Arial" w:cs="Arial"/>
                <w:sz w:val="18"/>
              </w:rPr>
            </w:pPr>
          </w:p>
        </w:tc>
      </w:tr>
    </w:tbl>
    <w:p w14:paraId="1F29D175" w14:textId="77777777" w:rsidR="00305326" w:rsidRDefault="00305326" w:rsidP="00B32D17"/>
    <w:p w14:paraId="138C1220" w14:textId="77777777" w:rsidR="002F4916" w:rsidRDefault="00115388" w:rsidP="00115388">
      <w:bookmarkStart w:id="0" w:name="_Hlk201136690"/>
      <w:r>
        <w:t>après avoir</w:t>
      </w:r>
      <w:r w:rsidR="002F4916">
        <w:t> :</w:t>
      </w:r>
    </w:p>
    <w:p w14:paraId="79EA9FD0" w14:textId="36A8AD76" w:rsidR="00115388" w:rsidRDefault="00115388" w:rsidP="002F4916">
      <w:pPr>
        <w:pStyle w:val="Paragraphedeliste"/>
        <w:numPr>
          <w:ilvl w:val="0"/>
          <w:numId w:val="28"/>
        </w:numPr>
      </w:pPr>
      <w:r>
        <w:t>pris connaissance du Cahier des Clauses Administratives Particulières (CCAP)</w:t>
      </w:r>
      <w:r w:rsidR="00B54F3E">
        <w:t>, du Cahier des Clauses Techniques Particulières</w:t>
      </w:r>
      <w:r w:rsidR="00F35E0C">
        <w:t xml:space="preserve"> </w:t>
      </w:r>
      <w:r w:rsidR="00B54F3E">
        <w:t xml:space="preserve">(CCTP) </w:t>
      </w:r>
      <w:r>
        <w:t>et des documents qui y sont mentionnés ;</w:t>
      </w:r>
    </w:p>
    <w:p w14:paraId="00135473" w14:textId="047CBBFC" w:rsidR="002F4916" w:rsidRDefault="002F4916" w:rsidP="002F4916">
      <w:pPr>
        <w:pStyle w:val="Paragraphedeliste"/>
        <w:numPr>
          <w:ilvl w:val="0"/>
          <w:numId w:val="28"/>
        </w:numPr>
      </w:pPr>
      <w:r>
        <w:lastRenderedPageBreak/>
        <w:t>produit les documents, certificats, attestations et déclarations fixés au Règlement de Consul</w:t>
      </w:r>
      <w:r>
        <w:rPr>
          <w:rStyle w:val="Policepardfaut2"/>
          <w:szCs w:val="24"/>
        </w:rPr>
        <w:t>tation et vis</w:t>
      </w:r>
      <w:r>
        <w:rPr>
          <w:rStyle w:val="Policepardfaut2"/>
          <w:color w:val="000000"/>
          <w:szCs w:val="24"/>
        </w:rPr>
        <w:t>és aux articles L2141-1 à 14 et L2142-1 et suivants ainsi qu’aux articles R2143-5 et suivants</w:t>
      </w:r>
      <w:r w:rsidRPr="00E5107A">
        <w:rPr>
          <w:rStyle w:val="Policepardfaut2"/>
          <w:color w:val="000000"/>
          <w:szCs w:val="24"/>
        </w:rPr>
        <w:t xml:space="preserve"> </w:t>
      </w:r>
      <w:r>
        <w:rPr>
          <w:rStyle w:val="Policepardfaut2"/>
          <w:color w:val="000000"/>
          <w:szCs w:val="24"/>
        </w:rPr>
        <w:t>du code de la commande publique.</w:t>
      </w:r>
    </w:p>
    <w:bookmarkEnd w:id="0"/>
    <w:p w14:paraId="4FDF44B8" w14:textId="77777777" w:rsidR="00115388" w:rsidRDefault="00115388" w:rsidP="00115388"/>
    <w:p w14:paraId="3901DEF5" w14:textId="77777777" w:rsidR="00115388" w:rsidRDefault="00115388" w:rsidP="00115388">
      <w:pPr>
        <w:contextualSpacing w:val="0"/>
      </w:pPr>
      <w:r w:rsidRPr="00115388">
        <w:rPr>
          <w:b/>
          <w:bCs/>
          <w:u w:val="single"/>
        </w:rPr>
        <w:t>nous engageons</w:t>
      </w:r>
      <w:r>
        <w:t xml:space="preserve"> sans réserve, en tant que</w:t>
      </w:r>
    </w:p>
    <w:p w14:paraId="19D271D6" w14:textId="77777777"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w:t>
      </w:r>
      <w:r>
        <w:t>Cotraitants groupés conjoints :</w:t>
      </w:r>
    </w:p>
    <w:p w14:paraId="3965EAA5" w14:textId="61798A79" w:rsidR="00115388" w:rsidRDefault="00115388" w:rsidP="00115388">
      <w:pPr>
        <w:ind w:left="708"/>
        <w:contextualSpacing w:val="0"/>
      </w:pPr>
      <w:r w:rsidRPr="00FA5741">
        <w:rPr>
          <w:sz w:val="18"/>
          <w:szCs w:val="20"/>
        </w:rPr>
        <w:fldChar w:fldCharType="begin">
          <w:ffData>
            <w:name w:val=""/>
            <w:enabled/>
            <w:calcOnExit w:val="0"/>
            <w:checkBox>
              <w:size w:val="20"/>
              <w:default w:val="0"/>
            </w:checkBox>
          </w:ffData>
        </w:fldChar>
      </w:r>
      <w:r w:rsidRPr="00FA5741">
        <w:rPr>
          <w:sz w:val="18"/>
          <w:szCs w:val="20"/>
        </w:rPr>
        <w:instrText xml:space="preserve"> FORMCHECKBOX </w:instrText>
      </w:r>
      <w:r w:rsidR="00FB1FC8">
        <w:rPr>
          <w:sz w:val="18"/>
          <w:szCs w:val="20"/>
        </w:rPr>
      </w:r>
      <w:r w:rsidR="00FB1FC8">
        <w:rPr>
          <w:sz w:val="18"/>
          <w:szCs w:val="20"/>
        </w:rPr>
        <w:fldChar w:fldCharType="separate"/>
      </w:r>
      <w:r w:rsidRPr="00FA5741">
        <w:rPr>
          <w:sz w:val="18"/>
          <w:szCs w:val="20"/>
        </w:rPr>
        <w:fldChar w:fldCharType="end"/>
      </w:r>
      <w:r w:rsidRPr="00FA5741">
        <w:rPr>
          <w:sz w:val="18"/>
          <w:szCs w:val="20"/>
        </w:rPr>
        <w:t xml:space="preserve"> </w:t>
      </w:r>
      <w:r>
        <w:t>Cotraitants groupés solidaires :</w:t>
      </w:r>
    </w:p>
    <w:p w14:paraId="7DF70A01" w14:textId="0691843D" w:rsidR="008C51DD" w:rsidRDefault="00115388" w:rsidP="00115388">
      <w:pPr>
        <w:contextualSpacing w:val="0"/>
      </w:pPr>
      <w:r>
        <w:t>représentés par :</w:t>
      </w:r>
    </w:p>
    <w:tbl>
      <w:tblPr>
        <w:tblStyle w:val="Grilledutableau"/>
        <w:tblW w:w="0" w:type="auto"/>
        <w:tblLook w:val="04A0" w:firstRow="1" w:lastRow="0" w:firstColumn="1" w:lastColumn="0" w:noHBand="0" w:noVBand="1"/>
      </w:tblPr>
      <w:tblGrid>
        <w:gridCol w:w="9628"/>
      </w:tblGrid>
      <w:tr w:rsidR="00115388" w14:paraId="11953765" w14:textId="77777777" w:rsidTr="002F4916">
        <w:trPr>
          <w:trHeight w:val="340"/>
        </w:trPr>
        <w:tc>
          <w:tcPr>
            <w:tcW w:w="9628" w:type="dxa"/>
            <w:shd w:val="clear" w:color="auto" w:fill="EDEDED" w:themeFill="accent3" w:themeFillTint="33"/>
            <w:vAlign w:val="center"/>
          </w:tcPr>
          <w:p w14:paraId="14C2D5EA" w14:textId="77777777" w:rsidR="00115388" w:rsidRDefault="00115388" w:rsidP="00115388">
            <w:pPr>
              <w:spacing w:before="0" w:after="0"/>
              <w:contextualSpacing w:val="0"/>
              <w:jc w:val="left"/>
            </w:pPr>
          </w:p>
        </w:tc>
      </w:tr>
    </w:tbl>
    <w:p w14:paraId="39C086E3" w14:textId="77777777" w:rsidR="00115388" w:rsidRDefault="00115388" w:rsidP="004C1AE0">
      <w:r>
        <w:t>mandataire du groupement, et conformément aux stipulations des documents cités ci-dessus, à exécuter les prestations du présent marché dans les conditions ci-après définies.</w:t>
      </w:r>
    </w:p>
    <w:p w14:paraId="178AC917" w14:textId="61699747" w:rsidR="00115388" w:rsidRDefault="00115388" w:rsidP="004C1AE0">
      <w:r>
        <w:t>En cas de groupement conjoint le mandataire est solidaire.</w:t>
      </w:r>
    </w:p>
    <w:p w14:paraId="2ADD6AFE" w14:textId="77777777" w:rsidR="00115388" w:rsidRDefault="00115388" w:rsidP="004C1AE0"/>
    <w:p w14:paraId="0BEFEFA2" w14:textId="2C60AB4C" w:rsidR="00B32D17" w:rsidRDefault="008C51DD" w:rsidP="004C1AE0">
      <w:r>
        <w:t>L’offre ainsi présentée ne me lie toutefois que si son acceptation m’est notifiée dans un délai de 180 jours à compter de la date limite de remise des offres fixée par le règlement de la consultation.</w:t>
      </w:r>
    </w:p>
    <w:p w14:paraId="1398593B" w14:textId="77777777" w:rsidR="005B5675" w:rsidRDefault="005B5675" w:rsidP="004C1AE0"/>
    <w:p w14:paraId="626700CB" w14:textId="77777777" w:rsidR="005B5675" w:rsidRDefault="005B5675" w:rsidP="005B5675">
      <w:r w:rsidRPr="00DB3D42">
        <w:t>La bonne exécution des prestations ci-après dépend essentiellement de(s) la / les personnes physique(s) suivantes :</w:t>
      </w:r>
    </w:p>
    <w:tbl>
      <w:tblPr>
        <w:tblStyle w:val="Grilledutableau"/>
        <w:tblW w:w="0" w:type="auto"/>
        <w:tblLook w:val="04A0" w:firstRow="1" w:lastRow="0" w:firstColumn="1" w:lastColumn="0" w:noHBand="0" w:noVBand="1"/>
      </w:tblPr>
      <w:tblGrid>
        <w:gridCol w:w="3114"/>
        <w:gridCol w:w="6514"/>
      </w:tblGrid>
      <w:tr w:rsidR="005B5675" w14:paraId="3609455E" w14:textId="77777777" w:rsidTr="004748B0">
        <w:trPr>
          <w:trHeight w:val="454"/>
        </w:trPr>
        <w:tc>
          <w:tcPr>
            <w:tcW w:w="9628" w:type="dxa"/>
            <w:gridSpan w:val="2"/>
            <w:shd w:val="clear" w:color="auto" w:fill="D9F5FF"/>
            <w:vAlign w:val="center"/>
          </w:tcPr>
          <w:p w14:paraId="24965360" w14:textId="77777777" w:rsidR="005B5675" w:rsidRDefault="005B5675" w:rsidP="004748B0">
            <w:pPr>
              <w:tabs>
                <w:tab w:val="left" w:pos="6969"/>
              </w:tabs>
              <w:jc w:val="center"/>
            </w:pPr>
            <w:r>
              <w:t>Désignation des personnes physiques</w:t>
            </w:r>
          </w:p>
        </w:tc>
      </w:tr>
      <w:tr w:rsidR="005B5675" w14:paraId="465D440E" w14:textId="77777777" w:rsidTr="004748B0">
        <w:trPr>
          <w:trHeight w:val="510"/>
        </w:trPr>
        <w:tc>
          <w:tcPr>
            <w:tcW w:w="3114" w:type="dxa"/>
            <w:vAlign w:val="center"/>
          </w:tcPr>
          <w:p w14:paraId="1CB70988" w14:textId="77777777" w:rsidR="005B5675" w:rsidRDefault="005B5675" w:rsidP="004748B0">
            <w:pPr>
              <w:jc w:val="left"/>
            </w:pPr>
            <w:r>
              <w:t>Études de programmation</w:t>
            </w:r>
          </w:p>
        </w:tc>
        <w:tc>
          <w:tcPr>
            <w:tcW w:w="6514" w:type="dxa"/>
          </w:tcPr>
          <w:p w14:paraId="34F56CD7" w14:textId="77777777" w:rsidR="005B5675" w:rsidRDefault="005B5675" w:rsidP="004748B0"/>
        </w:tc>
      </w:tr>
      <w:tr w:rsidR="005B5675" w14:paraId="7E01768F" w14:textId="77777777" w:rsidTr="004748B0">
        <w:trPr>
          <w:trHeight w:val="510"/>
        </w:trPr>
        <w:tc>
          <w:tcPr>
            <w:tcW w:w="3114" w:type="dxa"/>
            <w:vAlign w:val="center"/>
          </w:tcPr>
          <w:p w14:paraId="03089FA9" w14:textId="77777777" w:rsidR="005B5675" w:rsidRDefault="005B5675" w:rsidP="004748B0">
            <w:pPr>
              <w:jc w:val="left"/>
            </w:pPr>
            <w:r>
              <w:t>Économie de la construction</w:t>
            </w:r>
          </w:p>
        </w:tc>
        <w:tc>
          <w:tcPr>
            <w:tcW w:w="6514" w:type="dxa"/>
          </w:tcPr>
          <w:p w14:paraId="7CE1D050" w14:textId="77777777" w:rsidR="005B5675" w:rsidRDefault="005B5675" w:rsidP="004748B0"/>
        </w:tc>
      </w:tr>
      <w:tr w:rsidR="005B5675" w14:paraId="670576AF" w14:textId="77777777" w:rsidTr="004748B0">
        <w:trPr>
          <w:trHeight w:val="510"/>
        </w:trPr>
        <w:tc>
          <w:tcPr>
            <w:tcW w:w="3114" w:type="dxa"/>
            <w:vAlign w:val="center"/>
          </w:tcPr>
          <w:p w14:paraId="192E59A4" w14:textId="77777777" w:rsidR="005B5675" w:rsidRDefault="005B5675" w:rsidP="004748B0">
            <w:pPr>
              <w:jc w:val="left"/>
            </w:pPr>
            <w:r>
              <w:t>Architecture</w:t>
            </w:r>
          </w:p>
        </w:tc>
        <w:tc>
          <w:tcPr>
            <w:tcW w:w="6514" w:type="dxa"/>
          </w:tcPr>
          <w:p w14:paraId="2231AEA3" w14:textId="77777777" w:rsidR="005B5675" w:rsidRDefault="005B5675" w:rsidP="004748B0"/>
        </w:tc>
      </w:tr>
      <w:tr w:rsidR="005B5675" w14:paraId="452EFBA3" w14:textId="77777777" w:rsidTr="004748B0">
        <w:trPr>
          <w:trHeight w:val="510"/>
        </w:trPr>
        <w:tc>
          <w:tcPr>
            <w:tcW w:w="3114" w:type="dxa"/>
            <w:vAlign w:val="center"/>
          </w:tcPr>
          <w:p w14:paraId="57A6FEC0" w14:textId="77777777" w:rsidR="005B5675" w:rsidRDefault="005B5675" w:rsidP="004748B0">
            <w:pPr>
              <w:jc w:val="left"/>
            </w:pPr>
            <w:r>
              <w:t>Structure</w:t>
            </w:r>
          </w:p>
        </w:tc>
        <w:tc>
          <w:tcPr>
            <w:tcW w:w="6514" w:type="dxa"/>
          </w:tcPr>
          <w:p w14:paraId="3C87EA29" w14:textId="77777777" w:rsidR="005B5675" w:rsidRDefault="005B5675" w:rsidP="004748B0"/>
        </w:tc>
      </w:tr>
      <w:tr w:rsidR="005B5675" w14:paraId="7359D17B" w14:textId="77777777" w:rsidTr="004748B0">
        <w:trPr>
          <w:trHeight w:val="510"/>
        </w:trPr>
        <w:tc>
          <w:tcPr>
            <w:tcW w:w="3114" w:type="dxa"/>
            <w:vAlign w:val="center"/>
          </w:tcPr>
          <w:p w14:paraId="367886C4" w14:textId="77777777" w:rsidR="005B5675" w:rsidRDefault="005B5675" w:rsidP="004748B0">
            <w:pPr>
              <w:jc w:val="left"/>
            </w:pPr>
            <w:r>
              <w:t>Fluide et énergétique</w:t>
            </w:r>
          </w:p>
        </w:tc>
        <w:tc>
          <w:tcPr>
            <w:tcW w:w="6514" w:type="dxa"/>
          </w:tcPr>
          <w:p w14:paraId="48D6CBEB" w14:textId="77777777" w:rsidR="005B5675" w:rsidRDefault="005B5675" w:rsidP="004748B0"/>
        </w:tc>
      </w:tr>
      <w:tr w:rsidR="005B5675" w14:paraId="1E2EAFFA" w14:textId="77777777" w:rsidTr="004748B0">
        <w:trPr>
          <w:trHeight w:val="510"/>
        </w:trPr>
        <w:tc>
          <w:tcPr>
            <w:tcW w:w="3114" w:type="dxa"/>
            <w:vAlign w:val="center"/>
          </w:tcPr>
          <w:p w14:paraId="57C65717" w14:textId="77777777" w:rsidR="005B5675" w:rsidRDefault="005B5675" w:rsidP="004748B0">
            <w:pPr>
              <w:jc w:val="left"/>
            </w:pPr>
            <w:r>
              <w:t>Amiante</w:t>
            </w:r>
          </w:p>
        </w:tc>
        <w:tc>
          <w:tcPr>
            <w:tcW w:w="6514" w:type="dxa"/>
          </w:tcPr>
          <w:p w14:paraId="6F07ED7C" w14:textId="77777777" w:rsidR="005B5675" w:rsidRDefault="005B5675" w:rsidP="004748B0"/>
        </w:tc>
      </w:tr>
    </w:tbl>
    <w:p w14:paraId="345CAD09" w14:textId="77777777" w:rsidR="005B5675" w:rsidRPr="00B32D17" w:rsidRDefault="005B5675" w:rsidP="004C1AE0"/>
    <w:p w14:paraId="49586921" w14:textId="77777777" w:rsidR="005B5675" w:rsidRDefault="005B5675" w:rsidP="00766192">
      <w:pPr>
        <w:shd w:val="clear" w:color="auto" w:fill="00B0F0"/>
        <w:spacing w:before="360"/>
        <w:contextualSpacing w:val="0"/>
        <w:rPr>
          <w:b/>
          <w:bCs/>
        </w:rPr>
        <w:sectPr w:rsidR="005B5675" w:rsidSect="00A654FA">
          <w:pgSz w:w="11906" w:h="16838"/>
          <w:pgMar w:top="1134" w:right="1134" w:bottom="1134" w:left="1134" w:header="708" w:footer="708" w:gutter="0"/>
          <w:cols w:space="708"/>
          <w:docGrid w:linePitch="360"/>
        </w:sectPr>
      </w:pPr>
    </w:p>
    <w:p w14:paraId="0253CADA" w14:textId="67AF40DE" w:rsidR="00B32D17" w:rsidRDefault="008C51DD" w:rsidP="00766192">
      <w:pPr>
        <w:shd w:val="clear" w:color="auto" w:fill="00B0F0"/>
        <w:spacing w:before="360"/>
        <w:contextualSpacing w:val="0"/>
        <w:rPr>
          <w:b/>
          <w:bCs/>
        </w:rPr>
      </w:pPr>
      <w:r w:rsidRPr="008C51DD">
        <w:rPr>
          <w:b/>
          <w:bCs/>
        </w:rPr>
        <w:lastRenderedPageBreak/>
        <w:t>Article 2. Prix</w:t>
      </w:r>
    </w:p>
    <w:p w14:paraId="26180592" w14:textId="3E5C28BD" w:rsidR="008C51DD" w:rsidRPr="008C51DD" w:rsidRDefault="008C51DD" w:rsidP="008C51DD">
      <w:pPr>
        <w:pStyle w:val="Paragraphedeliste"/>
        <w:numPr>
          <w:ilvl w:val="0"/>
          <w:numId w:val="13"/>
        </w:numPr>
        <w:rPr>
          <w:b/>
          <w:bCs/>
        </w:rPr>
      </w:pPr>
      <w:r w:rsidRPr="008C51DD">
        <w:rPr>
          <w:b/>
          <w:bCs/>
        </w:rPr>
        <w:t>Montant du marché</w:t>
      </w:r>
    </w:p>
    <w:p w14:paraId="0597977A" w14:textId="4993F30A" w:rsidR="008C51DD" w:rsidRDefault="008C51DD" w:rsidP="005B5675">
      <w:pPr>
        <w:contextualSpacing w:val="0"/>
      </w:pPr>
      <w:r w:rsidRPr="009C22F0">
        <w:t>L’offre de prix rémunère la mission définie à l’article 1</w:t>
      </w:r>
      <w:r w:rsidR="005C40C2" w:rsidRPr="009C22F0">
        <w:t>.</w:t>
      </w:r>
      <w:r w:rsidRPr="009C22F0">
        <w:t>4 du CCAP.</w:t>
      </w:r>
    </w:p>
    <w:p w14:paraId="239AC3EB" w14:textId="77777777" w:rsidR="008C51DD" w:rsidRDefault="008C51DD" w:rsidP="005B5675">
      <w:pPr>
        <w:contextualSpacing w:val="0"/>
      </w:pPr>
      <w:r>
        <w:t>Elle est établie sur la base des conditions économiques en vigueur au mois m</w:t>
      </w:r>
      <w:r w:rsidRPr="008C51DD">
        <w:rPr>
          <w:vertAlign w:val="subscript"/>
        </w:rPr>
        <w:t>0</w:t>
      </w:r>
      <w:r>
        <w:t xml:space="preserve"> "études" fixé en page de garde du présent acte d’engagement.</w:t>
      </w:r>
    </w:p>
    <w:p w14:paraId="035AC260" w14:textId="4BDFA438" w:rsidR="008C51DD" w:rsidRDefault="008C51DD" w:rsidP="005B5675">
      <w:pPr>
        <w:contextualSpacing w:val="0"/>
      </w:pPr>
      <w:r>
        <w:t>Les modalités de variation des prix sont fixées à l'article 4</w:t>
      </w:r>
      <w:r w:rsidR="005C40C2">
        <w:t>.</w:t>
      </w:r>
      <w:r>
        <w:t>3 du CCAP.</w:t>
      </w:r>
    </w:p>
    <w:p w14:paraId="24F0F124" w14:textId="12A701CE" w:rsidR="001D672A" w:rsidRDefault="001D672A" w:rsidP="005B5675">
      <w:pPr>
        <w:contextualSpacing w:val="0"/>
      </w:pPr>
      <w:r w:rsidRPr="009C22F0">
        <w:t>Il n’est pas prévu de décomposition en tranches, les</w:t>
      </w:r>
      <w:r w:rsidRPr="002F22D9">
        <w:t xml:space="preserve"> prestations ne sont pas réparties en lots.</w:t>
      </w:r>
    </w:p>
    <w:p w14:paraId="35643147" w14:textId="77777777" w:rsidR="00FB22E9" w:rsidRDefault="00FB22E9" w:rsidP="00FB22E9">
      <w:pPr>
        <w:contextualSpacing w:val="0"/>
      </w:pPr>
      <w:r>
        <w:t>Le marché est rémunéré par un prix global et forfaitaire dont la décomposition par éléments de mission figure à l’annexe 1 de l’acte d’engagement aussi appelée Décomposition du Prix Global et Forfaitaire (DPGF).</w:t>
      </w:r>
    </w:p>
    <w:p w14:paraId="1637978F" w14:textId="2A9A62FB" w:rsidR="00726541" w:rsidRDefault="00726541" w:rsidP="005B5675">
      <w:pPr>
        <w:contextualSpacing w:val="0"/>
      </w:pPr>
      <w:r>
        <w:t xml:space="preserve">L’annexe </w:t>
      </w:r>
      <w:r w:rsidR="00034956">
        <w:t>2</w:t>
      </w:r>
      <w:r>
        <w:t xml:space="preserve"> précise, en outre, obligatoirement pour les groupements conjoints et facultativement pour les groupements solidaires, la répartition de la rémunération par cotraitants.</w:t>
      </w:r>
    </w:p>
    <w:p w14:paraId="7EE299C8" w14:textId="069E274F" w:rsidR="00726541" w:rsidRDefault="00726541" w:rsidP="005B5675">
      <w:pPr>
        <w:contextualSpacing w:val="0"/>
      </w:pPr>
      <w:r>
        <w:t xml:space="preserve">En cas de groupement conjoint, le détail des prestations exécutées par chacun des membres en fonction des éléments de mission, est précisé à </w:t>
      </w:r>
      <w:r w:rsidR="00F10E5F">
        <w:t>l’annexe 3.</w:t>
      </w:r>
      <w:r>
        <w:t xml:space="preserve"> </w:t>
      </w:r>
    </w:p>
    <w:p w14:paraId="78718660" w14:textId="77777777" w:rsidR="00155DB0" w:rsidRDefault="00155DB0" w:rsidP="00155DB0"/>
    <w:p w14:paraId="11DBD25A" w14:textId="12347965" w:rsidR="004360D0" w:rsidRDefault="00155DB0" w:rsidP="00BE55B5">
      <w:bookmarkStart w:id="1" w:name="_Hlk181092440"/>
      <w:r>
        <w:t>Le montant du marché, conformément à la DPGF qui figure en annexe 1 est égal à :</w:t>
      </w:r>
      <w:bookmarkEnd w:id="1"/>
      <w:r w:rsidR="00BE55B5">
        <w:t xml:space="preserve"> </w:t>
      </w:r>
    </w:p>
    <w:p w14:paraId="0221D2AA" w14:textId="77777777" w:rsidR="00BE55B5" w:rsidRDefault="00BE55B5" w:rsidP="00BE55B5"/>
    <w:tbl>
      <w:tblPr>
        <w:tblStyle w:val="Grilledutableau"/>
        <w:tblW w:w="5698" w:type="dxa"/>
        <w:jc w:val="center"/>
        <w:tblLook w:val="04A0" w:firstRow="1" w:lastRow="0" w:firstColumn="1" w:lastColumn="0" w:noHBand="0" w:noVBand="1"/>
      </w:tblPr>
      <w:tblGrid>
        <w:gridCol w:w="2263"/>
        <w:gridCol w:w="3435"/>
      </w:tblGrid>
      <w:tr w:rsidR="00BE55B5" w14:paraId="31A68584" w14:textId="77777777" w:rsidTr="0006603C">
        <w:trPr>
          <w:trHeight w:val="397"/>
          <w:jc w:val="center"/>
        </w:trPr>
        <w:tc>
          <w:tcPr>
            <w:tcW w:w="2263" w:type="dxa"/>
            <w:vAlign w:val="center"/>
          </w:tcPr>
          <w:p w14:paraId="2681CBD8" w14:textId="77777777" w:rsidR="00BE55B5" w:rsidRDefault="00BE55B5" w:rsidP="0006603C">
            <w:pPr>
              <w:jc w:val="left"/>
            </w:pPr>
            <w:r>
              <w:t>Montant HT (€)</w:t>
            </w:r>
          </w:p>
        </w:tc>
        <w:tc>
          <w:tcPr>
            <w:tcW w:w="3435" w:type="dxa"/>
            <w:vAlign w:val="center"/>
          </w:tcPr>
          <w:p w14:paraId="5C75E386" w14:textId="77777777" w:rsidR="00BE55B5" w:rsidRDefault="00BE55B5" w:rsidP="0006603C">
            <w:pPr>
              <w:jc w:val="left"/>
            </w:pPr>
          </w:p>
        </w:tc>
      </w:tr>
      <w:tr w:rsidR="00BE55B5" w14:paraId="36A5E5C8" w14:textId="77777777" w:rsidTr="0006603C">
        <w:trPr>
          <w:trHeight w:val="397"/>
          <w:jc w:val="center"/>
        </w:trPr>
        <w:tc>
          <w:tcPr>
            <w:tcW w:w="2263" w:type="dxa"/>
            <w:vAlign w:val="center"/>
          </w:tcPr>
          <w:p w14:paraId="5C5CD9C4" w14:textId="77777777" w:rsidR="00BE55B5" w:rsidRDefault="00BE55B5" w:rsidP="0006603C">
            <w:pPr>
              <w:jc w:val="left"/>
            </w:pPr>
            <w:r>
              <w:t>Montant TVA (%)</w:t>
            </w:r>
          </w:p>
        </w:tc>
        <w:tc>
          <w:tcPr>
            <w:tcW w:w="3435" w:type="dxa"/>
            <w:vAlign w:val="center"/>
          </w:tcPr>
          <w:p w14:paraId="711B129C" w14:textId="77777777" w:rsidR="00BE55B5" w:rsidRDefault="00BE55B5" w:rsidP="0006603C">
            <w:pPr>
              <w:jc w:val="left"/>
            </w:pPr>
          </w:p>
        </w:tc>
      </w:tr>
      <w:tr w:rsidR="00BE55B5" w14:paraId="2B8AEE14" w14:textId="77777777" w:rsidTr="0006603C">
        <w:trPr>
          <w:trHeight w:val="397"/>
          <w:jc w:val="center"/>
        </w:trPr>
        <w:tc>
          <w:tcPr>
            <w:tcW w:w="2263" w:type="dxa"/>
            <w:vAlign w:val="center"/>
          </w:tcPr>
          <w:p w14:paraId="156CEDEB" w14:textId="77777777" w:rsidR="00BE55B5" w:rsidRDefault="00BE55B5" w:rsidP="0006603C">
            <w:pPr>
              <w:jc w:val="left"/>
            </w:pPr>
            <w:r>
              <w:t>Montant TVA (€)</w:t>
            </w:r>
          </w:p>
        </w:tc>
        <w:tc>
          <w:tcPr>
            <w:tcW w:w="3435" w:type="dxa"/>
            <w:vAlign w:val="center"/>
          </w:tcPr>
          <w:p w14:paraId="0EF0160F" w14:textId="77777777" w:rsidR="00BE55B5" w:rsidRDefault="00BE55B5" w:rsidP="0006603C">
            <w:pPr>
              <w:jc w:val="left"/>
            </w:pPr>
          </w:p>
        </w:tc>
      </w:tr>
      <w:tr w:rsidR="00BE55B5" w14:paraId="6E203085" w14:textId="77777777" w:rsidTr="0006603C">
        <w:trPr>
          <w:trHeight w:val="397"/>
          <w:jc w:val="center"/>
        </w:trPr>
        <w:tc>
          <w:tcPr>
            <w:tcW w:w="2263" w:type="dxa"/>
            <w:vAlign w:val="center"/>
          </w:tcPr>
          <w:p w14:paraId="0BDC4AB0" w14:textId="77777777" w:rsidR="00BE55B5" w:rsidRDefault="00BE55B5" w:rsidP="0006603C">
            <w:pPr>
              <w:jc w:val="left"/>
            </w:pPr>
            <w:r>
              <w:t>Montant TTC (€)</w:t>
            </w:r>
          </w:p>
        </w:tc>
        <w:tc>
          <w:tcPr>
            <w:tcW w:w="3435" w:type="dxa"/>
            <w:vAlign w:val="center"/>
          </w:tcPr>
          <w:p w14:paraId="1D29F81D" w14:textId="77777777" w:rsidR="00BE55B5" w:rsidRDefault="00BE55B5" w:rsidP="0006603C">
            <w:pPr>
              <w:jc w:val="left"/>
            </w:pPr>
          </w:p>
        </w:tc>
      </w:tr>
    </w:tbl>
    <w:p w14:paraId="27529744" w14:textId="77777777" w:rsidR="00BE55B5" w:rsidRDefault="00BE55B5" w:rsidP="00BE55B5"/>
    <w:p w14:paraId="01CBE216" w14:textId="377D574A" w:rsidR="003D4372" w:rsidRDefault="003D4372" w:rsidP="003D4372">
      <w:pPr>
        <w:pStyle w:val="Paragraphedeliste"/>
        <w:numPr>
          <w:ilvl w:val="0"/>
          <w:numId w:val="13"/>
        </w:numPr>
        <w:rPr>
          <w:b/>
          <w:bCs/>
        </w:rPr>
      </w:pPr>
      <w:r w:rsidRPr="003D4372">
        <w:rPr>
          <w:b/>
          <w:bCs/>
        </w:rPr>
        <w:t>Montant sous-traité</w:t>
      </w:r>
    </w:p>
    <w:p w14:paraId="5DE2FACD" w14:textId="77777777" w:rsidR="003D4372" w:rsidRPr="003D4372" w:rsidRDefault="003D4372" w:rsidP="003D4372">
      <w:pPr>
        <w:pStyle w:val="Paragraphedeliste"/>
        <w:numPr>
          <w:ilvl w:val="1"/>
          <w:numId w:val="13"/>
        </w:numPr>
        <w:rPr>
          <w:b/>
          <w:bCs/>
          <w:vanish/>
        </w:rPr>
      </w:pPr>
    </w:p>
    <w:p w14:paraId="44E4F142" w14:textId="77777777" w:rsidR="003D4372" w:rsidRPr="003D4372" w:rsidRDefault="003D4372" w:rsidP="003D4372">
      <w:pPr>
        <w:pStyle w:val="Paragraphedeliste"/>
        <w:numPr>
          <w:ilvl w:val="1"/>
          <w:numId w:val="13"/>
        </w:numPr>
        <w:rPr>
          <w:b/>
          <w:bCs/>
          <w:vanish/>
        </w:rPr>
      </w:pPr>
    </w:p>
    <w:p w14:paraId="5E8A91F0" w14:textId="38715AFC" w:rsidR="003D4372" w:rsidRDefault="003D4372" w:rsidP="003D4372">
      <w:pPr>
        <w:pStyle w:val="Paragraphedeliste"/>
        <w:numPr>
          <w:ilvl w:val="2"/>
          <w:numId w:val="13"/>
        </w:numPr>
        <w:rPr>
          <w:b/>
          <w:bCs/>
        </w:rPr>
      </w:pPr>
      <w:r>
        <w:rPr>
          <w:b/>
          <w:bCs/>
        </w:rPr>
        <w:t xml:space="preserve"> </w:t>
      </w:r>
      <w:r w:rsidRPr="003D4372">
        <w:rPr>
          <w:b/>
          <w:bCs/>
        </w:rPr>
        <w:t>Montant sous-traité désigné au marché</w:t>
      </w:r>
    </w:p>
    <w:p w14:paraId="6FBC4CE9" w14:textId="7277C605" w:rsidR="003D4372" w:rsidRDefault="006E62C0" w:rsidP="00FB22E9">
      <w:pPr>
        <w:contextualSpacing w:val="0"/>
      </w:pPr>
      <w:r w:rsidRPr="006E62C0">
        <w:t xml:space="preserve">En cas de recours à la sous-traitance, conformément aux </w:t>
      </w:r>
      <w:hyperlink r:id="rId11" w:history="1">
        <w:r w:rsidRPr="001115FA">
          <w:rPr>
            <w:rStyle w:val="Lienhypertexte"/>
          </w:rPr>
          <w:t>articles L.2193-1 à 7</w:t>
        </w:r>
      </w:hyperlink>
      <w:r w:rsidRPr="006E62C0">
        <w:t xml:space="preserve"> du Code de la Commande Publique</w:t>
      </w:r>
    </w:p>
    <w:tbl>
      <w:tblPr>
        <w:tblW w:w="0" w:type="auto"/>
        <w:tblLayout w:type="fixed"/>
        <w:tblCellMar>
          <w:left w:w="71" w:type="dxa"/>
          <w:right w:w="71" w:type="dxa"/>
        </w:tblCellMar>
        <w:tblLook w:val="0000" w:firstRow="0" w:lastRow="0" w:firstColumn="0" w:lastColumn="0" w:noHBand="0" w:noVBand="0"/>
      </w:tblPr>
      <w:tblGrid>
        <w:gridCol w:w="1843"/>
        <w:gridCol w:w="851"/>
        <w:gridCol w:w="6800"/>
      </w:tblGrid>
      <w:tr w:rsidR="006E62C0" w:rsidRPr="00E0712A" w14:paraId="7C21745A" w14:textId="77777777" w:rsidTr="00FB22E9">
        <w:trPr>
          <w:trHeight w:val="277"/>
        </w:trPr>
        <w:tc>
          <w:tcPr>
            <w:tcW w:w="1843" w:type="dxa"/>
            <w:shd w:val="clear" w:color="auto" w:fill="auto"/>
            <w:vAlign w:val="center"/>
          </w:tcPr>
          <w:p w14:paraId="05E78F7F" w14:textId="77777777" w:rsidR="006E62C0" w:rsidRPr="00E0712A" w:rsidRDefault="006E62C0" w:rsidP="00FB22E9">
            <w:pPr>
              <w:spacing w:before="0" w:after="0"/>
              <w:ind w:left="-75"/>
              <w:contextualSpacing w:val="0"/>
              <w:jc w:val="left"/>
            </w:pPr>
            <w:r w:rsidRPr="00E0712A">
              <w:t>l’(</w:t>
            </w:r>
            <w:r>
              <w:t>e</w:t>
            </w:r>
            <w:r w:rsidRPr="00E0712A">
              <w:t>s) annexe(s) n°</w:t>
            </w:r>
          </w:p>
        </w:tc>
        <w:tc>
          <w:tcPr>
            <w:tcW w:w="851" w:type="dxa"/>
            <w:tcBorders>
              <w:top w:val="single" w:sz="4" w:space="0" w:color="000000"/>
              <w:left w:val="single" w:sz="4" w:space="0" w:color="000000"/>
              <w:bottom w:val="single" w:sz="4" w:space="0" w:color="000000"/>
            </w:tcBorders>
            <w:shd w:val="clear" w:color="auto" w:fill="F2F2F2"/>
            <w:vAlign w:val="center"/>
          </w:tcPr>
          <w:p w14:paraId="7359B402" w14:textId="77777777" w:rsidR="006E62C0" w:rsidRPr="00FB22E9" w:rsidRDefault="006E62C0" w:rsidP="00FB22E9">
            <w:pPr>
              <w:snapToGrid w:val="0"/>
              <w:spacing w:before="0" w:after="0"/>
              <w:contextualSpacing w:val="0"/>
              <w:jc w:val="left"/>
              <w:rPr>
                <w:rFonts w:cs="Arial"/>
                <w:szCs w:val="20"/>
              </w:rPr>
            </w:pPr>
          </w:p>
        </w:tc>
        <w:tc>
          <w:tcPr>
            <w:tcW w:w="6800" w:type="dxa"/>
            <w:tcBorders>
              <w:left w:val="single" w:sz="4" w:space="0" w:color="000000"/>
            </w:tcBorders>
            <w:shd w:val="clear" w:color="auto" w:fill="auto"/>
            <w:vAlign w:val="center"/>
          </w:tcPr>
          <w:p w14:paraId="535B99A0" w14:textId="77777777" w:rsidR="006E62C0" w:rsidRPr="00E0712A" w:rsidRDefault="006E62C0" w:rsidP="00FB22E9">
            <w:pPr>
              <w:spacing w:before="0" w:after="0"/>
              <w:contextualSpacing w:val="0"/>
              <w:jc w:val="left"/>
            </w:pPr>
            <w:r w:rsidRPr="00E0712A">
              <w:t>au présent acte d’engagement,</w:t>
            </w:r>
          </w:p>
        </w:tc>
      </w:tr>
    </w:tbl>
    <w:p w14:paraId="7D004C04" w14:textId="77777777" w:rsidR="006E62C0" w:rsidRDefault="006E62C0" w:rsidP="00FB22E9">
      <w:pPr>
        <w:contextualSpacing w:val="0"/>
      </w:pPr>
      <w:r>
        <w:t>indique(nt) la nature et le montant des prestations qui seront exécutées par des sous-traitants, leurs noms et leurs conditions de paiement. Le montant des prestations sous-traitées indiqué dans chaque annexe constitue le montant maximal de la créance que le sous-traitant concerné pourra présenter en nantissement ou céder.</w:t>
      </w:r>
    </w:p>
    <w:p w14:paraId="0F711FA1" w14:textId="77777777" w:rsidR="006E62C0" w:rsidRDefault="006E62C0" w:rsidP="00FB22E9">
      <w:pPr>
        <w:contextualSpacing w:val="0"/>
      </w:pPr>
    </w:p>
    <w:p w14:paraId="01D725CE" w14:textId="5130CA8A" w:rsidR="006E62C0" w:rsidRDefault="006E62C0" w:rsidP="00FB22E9">
      <w:pPr>
        <w:contextualSpacing w:val="0"/>
      </w:pPr>
      <w:r>
        <w:t>Chaque annexe</w:t>
      </w:r>
      <w:r w:rsidR="00196FF1">
        <w:t xml:space="preserve"> </w:t>
      </w:r>
      <w:r w:rsidR="00196FF1" w:rsidRPr="00196FF1">
        <w:t xml:space="preserve">(et pièces qui y sont jointes) </w:t>
      </w:r>
      <w:r>
        <w:t>constitue une demande d’acceptation du sous-traitant concerné et d’agrément des conditions de paiement du contrat de sous-traitance. La notification du marché est réputée emporter acceptation du sous-traitant et agrément des conditions de paiement du contrat de sous-traitance.</w:t>
      </w:r>
      <w:r w:rsidR="003C0ADA" w:rsidRPr="003C0ADA">
        <w:t xml:space="preserve"> Chaque formulaire est annexé au présent marché.</w:t>
      </w:r>
    </w:p>
    <w:p w14:paraId="45DEAC4C" w14:textId="7347E6F8" w:rsidR="006E62C0" w:rsidRDefault="003C0ADA" w:rsidP="00FB22E9">
      <w:pPr>
        <w:contextualSpacing w:val="0"/>
      </w:pPr>
      <w:r w:rsidRPr="003C0ADA">
        <w:t xml:space="preserve">Le montant total des prestations que </w:t>
      </w:r>
      <w:r w:rsidRPr="003C0ADA">
        <w:rPr>
          <w:b/>
          <w:bCs/>
          <w:u w:val="single"/>
        </w:rPr>
        <w:t>nous envisageons</w:t>
      </w:r>
      <w:r w:rsidRPr="003C0ADA">
        <w:t xml:space="preserve"> de sous-traiter conformément à ces annexes est de :</w:t>
      </w:r>
    </w:p>
    <w:p w14:paraId="2AC1639A" w14:textId="77777777" w:rsidR="006E62C0" w:rsidRPr="006E62C0" w:rsidRDefault="006E62C0" w:rsidP="006E62C0">
      <w:pPr>
        <w:pStyle w:val="Paragraphedeliste"/>
        <w:numPr>
          <w:ilvl w:val="0"/>
          <w:numId w:val="20"/>
        </w:numPr>
        <w:rPr>
          <w:b/>
          <w:bCs/>
          <w:vanish/>
        </w:rPr>
      </w:pPr>
    </w:p>
    <w:p w14:paraId="7C7FBC4C" w14:textId="77777777" w:rsidR="006E62C0" w:rsidRPr="006E62C0" w:rsidRDefault="006E62C0" w:rsidP="006E62C0">
      <w:pPr>
        <w:pStyle w:val="Paragraphedeliste"/>
        <w:numPr>
          <w:ilvl w:val="0"/>
          <w:numId w:val="20"/>
        </w:numPr>
        <w:rPr>
          <w:b/>
          <w:bCs/>
          <w:vanish/>
        </w:rPr>
      </w:pPr>
    </w:p>
    <w:p w14:paraId="64D90469" w14:textId="77777777" w:rsidR="006E62C0" w:rsidRPr="006E62C0" w:rsidRDefault="006E62C0" w:rsidP="006E62C0">
      <w:pPr>
        <w:pStyle w:val="Paragraphedeliste"/>
        <w:numPr>
          <w:ilvl w:val="1"/>
          <w:numId w:val="20"/>
        </w:numPr>
        <w:rPr>
          <w:b/>
          <w:bCs/>
          <w:vanish/>
        </w:rPr>
      </w:pPr>
    </w:p>
    <w:p w14:paraId="16B16736" w14:textId="77777777" w:rsidR="006E62C0" w:rsidRPr="006E62C0" w:rsidRDefault="006E62C0" w:rsidP="006E62C0">
      <w:pPr>
        <w:pStyle w:val="Paragraphedeliste"/>
        <w:numPr>
          <w:ilvl w:val="1"/>
          <w:numId w:val="20"/>
        </w:numPr>
        <w:rPr>
          <w:b/>
          <w:bCs/>
          <w:vanish/>
        </w:rPr>
      </w:pPr>
    </w:p>
    <w:p w14:paraId="2C3A3B33" w14:textId="77777777" w:rsidR="006E62C0" w:rsidRPr="006E62C0" w:rsidRDefault="006E62C0" w:rsidP="006E62C0">
      <w:pPr>
        <w:pStyle w:val="Paragraphedeliste"/>
        <w:numPr>
          <w:ilvl w:val="2"/>
          <w:numId w:val="20"/>
        </w:numPr>
        <w:rPr>
          <w:b/>
          <w:bCs/>
          <w:vanish/>
        </w:rPr>
      </w:pPr>
    </w:p>
    <w:tbl>
      <w:tblPr>
        <w:tblStyle w:val="Grilledutableau"/>
        <w:tblW w:w="0" w:type="auto"/>
        <w:tblLook w:val="04A0" w:firstRow="1" w:lastRow="0" w:firstColumn="1" w:lastColumn="0" w:noHBand="0" w:noVBand="1"/>
      </w:tblPr>
      <w:tblGrid>
        <w:gridCol w:w="3209"/>
        <w:gridCol w:w="3209"/>
        <w:gridCol w:w="3210"/>
      </w:tblGrid>
      <w:tr w:rsidR="00685CAD" w14:paraId="5D84CC4D" w14:textId="77777777" w:rsidTr="00C15D65">
        <w:tc>
          <w:tcPr>
            <w:tcW w:w="3209" w:type="dxa"/>
            <w:shd w:val="clear" w:color="auto" w:fill="D9F5FF"/>
            <w:vAlign w:val="center"/>
          </w:tcPr>
          <w:p w14:paraId="35FF2DE7" w14:textId="196A8692" w:rsidR="00685CAD" w:rsidRPr="00685CAD" w:rsidRDefault="00685CAD" w:rsidP="00685CAD">
            <w:pPr>
              <w:spacing w:before="0"/>
              <w:jc w:val="center"/>
              <w:rPr>
                <w:b/>
                <w:bCs/>
              </w:rPr>
            </w:pPr>
            <w:r w:rsidRPr="00685CAD">
              <w:rPr>
                <w:b/>
                <w:bCs/>
              </w:rPr>
              <w:lastRenderedPageBreak/>
              <w:t>N° du cotraitant</w:t>
            </w:r>
          </w:p>
        </w:tc>
        <w:tc>
          <w:tcPr>
            <w:tcW w:w="3209" w:type="dxa"/>
            <w:shd w:val="clear" w:color="auto" w:fill="D9F5FF"/>
          </w:tcPr>
          <w:p w14:paraId="1990CBE4" w14:textId="10625A82" w:rsidR="00685CAD" w:rsidRDefault="00685CAD" w:rsidP="00685CAD">
            <w:pPr>
              <w:spacing w:before="0"/>
              <w:jc w:val="center"/>
              <w:rPr>
                <w:b/>
                <w:bCs/>
              </w:rPr>
            </w:pPr>
            <w:r>
              <w:rPr>
                <w:b/>
                <w:bCs/>
              </w:rPr>
              <w:t>Montant hors TVA</w:t>
            </w:r>
          </w:p>
        </w:tc>
        <w:tc>
          <w:tcPr>
            <w:tcW w:w="3210" w:type="dxa"/>
            <w:shd w:val="clear" w:color="auto" w:fill="D9F5FF"/>
          </w:tcPr>
          <w:p w14:paraId="62EA9C8E" w14:textId="5B7BEDF0" w:rsidR="00685CAD" w:rsidRDefault="00685CAD" w:rsidP="00685CAD">
            <w:pPr>
              <w:spacing w:before="0"/>
              <w:jc w:val="center"/>
              <w:rPr>
                <w:b/>
                <w:bCs/>
              </w:rPr>
            </w:pPr>
            <w:r>
              <w:rPr>
                <w:b/>
                <w:bCs/>
              </w:rPr>
              <w:t>Montant TVA incluse</w:t>
            </w:r>
          </w:p>
        </w:tc>
      </w:tr>
      <w:tr w:rsidR="00685CAD" w14:paraId="211A4127" w14:textId="77777777" w:rsidTr="00C15D65">
        <w:trPr>
          <w:trHeight w:val="454"/>
        </w:trPr>
        <w:tc>
          <w:tcPr>
            <w:tcW w:w="3209" w:type="dxa"/>
            <w:vAlign w:val="center"/>
          </w:tcPr>
          <w:p w14:paraId="4A9E8236" w14:textId="1998C1F1" w:rsidR="00685CAD" w:rsidRPr="00685CAD" w:rsidRDefault="00685CAD" w:rsidP="00685CAD">
            <w:pPr>
              <w:jc w:val="center"/>
            </w:pPr>
            <w:r w:rsidRPr="00685CAD">
              <w:t>1 (mandataire)</w:t>
            </w:r>
          </w:p>
        </w:tc>
        <w:tc>
          <w:tcPr>
            <w:tcW w:w="3209" w:type="dxa"/>
          </w:tcPr>
          <w:p w14:paraId="3DF61C19" w14:textId="77777777" w:rsidR="00685CAD" w:rsidRDefault="00685CAD" w:rsidP="006E62C0">
            <w:pPr>
              <w:rPr>
                <w:b/>
                <w:bCs/>
              </w:rPr>
            </w:pPr>
          </w:p>
        </w:tc>
        <w:tc>
          <w:tcPr>
            <w:tcW w:w="3210" w:type="dxa"/>
          </w:tcPr>
          <w:p w14:paraId="25A0B3B1" w14:textId="77777777" w:rsidR="00685CAD" w:rsidRDefault="00685CAD" w:rsidP="006E62C0">
            <w:pPr>
              <w:rPr>
                <w:b/>
                <w:bCs/>
              </w:rPr>
            </w:pPr>
          </w:p>
        </w:tc>
      </w:tr>
      <w:tr w:rsidR="00685CAD" w14:paraId="7C577701" w14:textId="77777777" w:rsidTr="00C15D65">
        <w:trPr>
          <w:trHeight w:val="454"/>
        </w:trPr>
        <w:tc>
          <w:tcPr>
            <w:tcW w:w="3209" w:type="dxa"/>
            <w:vAlign w:val="center"/>
          </w:tcPr>
          <w:p w14:paraId="07424352" w14:textId="1454FD77" w:rsidR="00685CAD" w:rsidRPr="00685CAD" w:rsidRDefault="00685CAD" w:rsidP="00685CAD">
            <w:pPr>
              <w:jc w:val="center"/>
            </w:pPr>
            <w:r w:rsidRPr="00685CAD">
              <w:t>2</w:t>
            </w:r>
          </w:p>
        </w:tc>
        <w:tc>
          <w:tcPr>
            <w:tcW w:w="3209" w:type="dxa"/>
          </w:tcPr>
          <w:p w14:paraId="141D6594" w14:textId="77777777" w:rsidR="00685CAD" w:rsidRDefault="00685CAD" w:rsidP="006E62C0">
            <w:pPr>
              <w:rPr>
                <w:b/>
                <w:bCs/>
              </w:rPr>
            </w:pPr>
          </w:p>
        </w:tc>
        <w:tc>
          <w:tcPr>
            <w:tcW w:w="3210" w:type="dxa"/>
          </w:tcPr>
          <w:p w14:paraId="46CE8880" w14:textId="77777777" w:rsidR="00685CAD" w:rsidRDefault="00685CAD" w:rsidP="006E62C0">
            <w:pPr>
              <w:rPr>
                <w:b/>
                <w:bCs/>
              </w:rPr>
            </w:pPr>
          </w:p>
        </w:tc>
      </w:tr>
      <w:tr w:rsidR="00685CAD" w14:paraId="6C7B5074" w14:textId="77777777" w:rsidTr="00C15D65">
        <w:trPr>
          <w:trHeight w:val="454"/>
        </w:trPr>
        <w:tc>
          <w:tcPr>
            <w:tcW w:w="3209" w:type="dxa"/>
            <w:vAlign w:val="center"/>
          </w:tcPr>
          <w:p w14:paraId="427D5FC4" w14:textId="1B8C7994" w:rsidR="00685CAD" w:rsidRPr="00685CAD" w:rsidRDefault="00685CAD" w:rsidP="00685CAD">
            <w:pPr>
              <w:jc w:val="center"/>
            </w:pPr>
            <w:r w:rsidRPr="00685CAD">
              <w:t>3</w:t>
            </w:r>
          </w:p>
        </w:tc>
        <w:tc>
          <w:tcPr>
            <w:tcW w:w="3209" w:type="dxa"/>
          </w:tcPr>
          <w:p w14:paraId="5ECFCC86" w14:textId="77777777" w:rsidR="00685CAD" w:rsidRDefault="00685CAD" w:rsidP="006E62C0">
            <w:pPr>
              <w:rPr>
                <w:b/>
                <w:bCs/>
              </w:rPr>
            </w:pPr>
          </w:p>
        </w:tc>
        <w:tc>
          <w:tcPr>
            <w:tcW w:w="3210" w:type="dxa"/>
          </w:tcPr>
          <w:p w14:paraId="64E62737" w14:textId="77777777" w:rsidR="00685CAD" w:rsidRDefault="00685CAD" w:rsidP="006E62C0">
            <w:pPr>
              <w:rPr>
                <w:b/>
                <w:bCs/>
              </w:rPr>
            </w:pPr>
          </w:p>
        </w:tc>
      </w:tr>
      <w:tr w:rsidR="00685CAD" w14:paraId="7271774C" w14:textId="77777777" w:rsidTr="00C15D65">
        <w:trPr>
          <w:trHeight w:val="454"/>
        </w:trPr>
        <w:tc>
          <w:tcPr>
            <w:tcW w:w="3209" w:type="dxa"/>
            <w:vAlign w:val="center"/>
          </w:tcPr>
          <w:p w14:paraId="51CA6C6C" w14:textId="7720D0D8" w:rsidR="00685CAD" w:rsidRPr="00685CAD" w:rsidRDefault="00685CAD" w:rsidP="00685CAD">
            <w:pPr>
              <w:jc w:val="center"/>
            </w:pPr>
            <w:r w:rsidRPr="00685CAD">
              <w:t>4</w:t>
            </w:r>
          </w:p>
        </w:tc>
        <w:tc>
          <w:tcPr>
            <w:tcW w:w="3209" w:type="dxa"/>
          </w:tcPr>
          <w:p w14:paraId="5DAE55DB" w14:textId="77777777" w:rsidR="00685CAD" w:rsidRDefault="00685CAD" w:rsidP="006E62C0">
            <w:pPr>
              <w:rPr>
                <w:b/>
                <w:bCs/>
              </w:rPr>
            </w:pPr>
          </w:p>
        </w:tc>
        <w:tc>
          <w:tcPr>
            <w:tcW w:w="3210" w:type="dxa"/>
          </w:tcPr>
          <w:p w14:paraId="04209E9C" w14:textId="77777777" w:rsidR="00685CAD" w:rsidRDefault="00685CAD" w:rsidP="006E62C0">
            <w:pPr>
              <w:rPr>
                <w:b/>
                <w:bCs/>
              </w:rPr>
            </w:pPr>
          </w:p>
        </w:tc>
      </w:tr>
      <w:tr w:rsidR="00685CAD" w14:paraId="22FE59DA" w14:textId="77777777" w:rsidTr="00C15D65">
        <w:trPr>
          <w:trHeight w:val="454"/>
        </w:trPr>
        <w:tc>
          <w:tcPr>
            <w:tcW w:w="3209" w:type="dxa"/>
            <w:vAlign w:val="center"/>
          </w:tcPr>
          <w:p w14:paraId="05FA9A65" w14:textId="4322C5D7" w:rsidR="00685CAD" w:rsidRDefault="00685CAD" w:rsidP="00685CAD">
            <w:pPr>
              <w:jc w:val="center"/>
              <w:rPr>
                <w:b/>
                <w:bCs/>
              </w:rPr>
            </w:pPr>
            <w:r>
              <w:rPr>
                <w:b/>
                <w:bCs/>
              </w:rPr>
              <w:t>Total</w:t>
            </w:r>
          </w:p>
        </w:tc>
        <w:tc>
          <w:tcPr>
            <w:tcW w:w="3209" w:type="dxa"/>
          </w:tcPr>
          <w:p w14:paraId="7A01CADD" w14:textId="77777777" w:rsidR="00685CAD" w:rsidRDefault="00685CAD" w:rsidP="006E62C0">
            <w:pPr>
              <w:rPr>
                <w:b/>
                <w:bCs/>
              </w:rPr>
            </w:pPr>
          </w:p>
        </w:tc>
        <w:tc>
          <w:tcPr>
            <w:tcW w:w="3210" w:type="dxa"/>
          </w:tcPr>
          <w:p w14:paraId="31D066A3" w14:textId="77777777" w:rsidR="00685CAD" w:rsidRDefault="00685CAD" w:rsidP="006E62C0">
            <w:pPr>
              <w:rPr>
                <w:b/>
                <w:bCs/>
              </w:rPr>
            </w:pPr>
          </w:p>
        </w:tc>
      </w:tr>
    </w:tbl>
    <w:p w14:paraId="061A868A" w14:textId="2CFD5720" w:rsidR="006E62C0" w:rsidRDefault="006E62C0" w:rsidP="006E62C0">
      <w:pPr>
        <w:rPr>
          <w:b/>
          <w:bCs/>
        </w:rPr>
      </w:pPr>
    </w:p>
    <w:p w14:paraId="17531B8F" w14:textId="2893C1CC" w:rsidR="00C15D65" w:rsidRPr="00C15D65" w:rsidRDefault="00C15D65" w:rsidP="006E62C0">
      <w:bookmarkStart w:id="2" w:name="_Hlk181026477"/>
      <w:r w:rsidRPr="00C15D65">
        <w:t xml:space="preserve">Les déclarations de sous-traitance, au titre des </w:t>
      </w:r>
      <w:hyperlink r:id="rId12" w:anchor="LEGISCTA000037729637" w:history="1">
        <w:r w:rsidRPr="00423F03">
          <w:rPr>
            <w:rStyle w:val="Lienhypertexte"/>
          </w:rPr>
          <w:t xml:space="preserve">articles R2193-1 à </w:t>
        </w:r>
        <w:r w:rsidR="00E91338" w:rsidRPr="00423F03">
          <w:rPr>
            <w:rStyle w:val="Lienhypertexte"/>
          </w:rPr>
          <w:t>R2193</w:t>
        </w:r>
        <w:r w:rsidRPr="00423F03">
          <w:rPr>
            <w:rStyle w:val="Lienhypertexte"/>
          </w:rPr>
          <w:t>-22</w:t>
        </w:r>
      </w:hyperlink>
      <w:r w:rsidRPr="00C15D65">
        <w:t xml:space="preserve"> du code de la commande publique, des sous-traitants recensés dans les formulaires annexés sont jointes au présent acte d’engagement.</w:t>
      </w:r>
    </w:p>
    <w:bookmarkEnd w:id="2"/>
    <w:p w14:paraId="4CFD6189" w14:textId="7A4A0E7B" w:rsidR="006E62C0" w:rsidRPr="006E62C0" w:rsidRDefault="006E62C0" w:rsidP="006E62C0">
      <w:pPr>
        <w:pStyle w:val="Paragraphedeliste"/>
        <w:numPr>
          <w:ilvl w:val="2"/>
          <w:numId w:val="20"/>
        </w:numPr>
        <w:rPr>
          <w:b/>
          <w:bCs/>
        </w:rPr>
      </w:pPr>
      <w:r w:rsidRPr="006E62C0">
        <w:rPr>
          <w:b/>
          <w:bCs/>
        </w:rPr>
        <w:t>Créance présentée en nantissement ou cession</w:t>
      </w:r>
    </w:p>
    <w:p w14:paraId="6270AF94" w14:textId="769A4F01" w:rsidR="006E62C0" w:rsidRDefault="00EA1D2B" w:rsidP="006E62C0">
      <w:r w:rsidRPr="00EA1D2B">
        <w:t xml:space="preserve">En fonction des éventuelles prestations sous-traitées, le montant maximal, TVA incluse, de la créance que </w:t>
      </w:r>
      <w:r w:rsidRPr="00EA1D2B">
        <w:rPr>
          <w:b/>
          <w:bCs/>
          <w:u w:val="single"/>
        </w:rPr>
        <w:t>nous pourrons</w:t>
      </w:r>
      <w:r w:rsidRPr="00EA1D2B">
        <w:t xml:space="preserve"> présenter en nantissement ou céder est ainsi de :</w:t>
      </w:r>
    </w:p>
    <w:p w14:paraId="18D5C257" w14:textId="77777777" w:rsidR="00240E05" w:rsidRDefault="00240E05" w:rsidP="006E62C0"/>
    <w:tbl>
      <w:tblPr>
        <w:tblStyle w:val="Grilledutableau"/>
        <w:tblW w:w="9524" w:type="dxa"/>
        <w:jc w:val="center"/>
        <w:tblLook w:val="04A0" w:firstRow="1" w:lastRow="0" w:firstColumn="1" w:lastColumn="0" w:noHBand="0" w:noVBand="1"/>
      </w:tblPr>
      <w:tblGrid>
        <w:gridCol w:w="2381"/>
        <w:gridCol w:w="2381"/>
        <w:gridCol w:w="2381"/>
        <w:gridCol w:w="2381"/>
      </w:tblGrid>
      <w:tr w:rsidR="00240E05" w14:paraId="1256B41B" w14:textId="77777777" w:rsidTr="00505DCB">
        <w:trPr>
          <w:jc w:val="center"/>
        </w:trPr>
        <w:tc>
          <w:tcPr>
            <w:tcW w:w="2381" w:type="dxa"/>
            <w:shd w:val="clear" w:color="auto" w:fill="D9F5FF"/>
            <w:vAlign w:val="center"/>
          </w:tcPr>
          <w:p w14:paraId="10837EE5" w14:textId="150158D1" w:rsidR="00240E05" w:rsidRPr="00240E05" w:rsidRDefault="00240E05" w:rsidP="00240E05">
            <w:pPr>
              <w:jc w:val="center"/>
              <w:rPr>
                <w:b/>
                <w:bCs/>
              </w:rPr>
            </w:pPr>
            <w:r w:rsidRPr="00240E05">
              <w:rPr>
                <w:b/>
                <w:bCs/>
              </w:rPr>
              <w:t>Cotraitant 1 (mandataire)</w:t>
            </w:r>
          </w:p>
        </w:tc>
        <w:tc>
          <w:tcPr>
            <w:tcW w:w="2381" w:type="dxa"/>
            <w:shd w:val="clear" w:color="auto" w:fill="D9F5FF"/>
            <w:vAlign w:val="center"/>
          </w:tcPr>
          <w:p w14:paraId="1FA7C1AE" w14:textId="33467582" w:rsidR="00240E05" w:rsidRPr="00240E05" w:rsidRDefault="00240E05" w:rsidP="00240E05">
            <w:pPr>
              <w:jc w:val="center"/>
              <w:rPr>
                <w:b/>
                <w:bCs/>
              </w:rPr>
            </w:pPr>
            <w:r w:rsidRPr="00240E05">
              <w:rPr>
                <w:b/>
                <w:bCs/>
              </w:rPr>
              <w:t>Cotraitant 2</w:t>
            </w:r>
          </w:p>
        </w:tc>
        <w:tc>
          <w:tcPr>
            <w:tcW w:w="2381" w:type="dxa"/>
            <w:shd w:val="clear" w:color="auto" w:fill="D9F5FF"/>
            <w:vAlign w:val="center"/>
          </w:tcPr>
          <w:p w14:paraId="01BDE351" w14:textId="3352264E" w:rsidR="00240E05" w:rsidRPr="00240E05" w:rsidRDefault="00240E05" w:rsidP="00240E05">
            <w:pPr>
              <w:jc w:val="center"/>
              <w:rPr>
                <w:b/>
                <w:bCs/>
              </w:rPr>
            </w:pPr>
            <w:r w:rsidRPr="00240E05">
              <w:rPr>
                <w:b/>
                <w:bCs/>
              </w:rPr>
              <w:t>Cotraitant 3</w:t>
            </w:r>
          </w:p>
        </w:tc>
        <w:tc>
          <w:tcPr>
            <w:tcW w:w="2381" w:type="dxa"/>
            <w:shd w:val="clear" w:color="auto" w:fill="D9F5FF"/>
            <w:vAlign w:val="center"/>
          </w:tcPr>
          <w:p w14:paraId="6CC64941" w14:textId="65919FB9" w:rsidR="00240E05" w:rsidRPr="00240E05" w:rsidRDefault="00240E05" w:rsidP="00240E05">
            <w:pPr>
              <w:jc w:val="center"/>
              <w:rPr>
                <w:b/>
                <w:bCs/>
              </w:rPr>
            </w:pPr>
            <w:r w:rsidRPr="00240E05">
              <w:rPr>
                <w:b/>
                <w:bCs/>
              </w:rPr>
              <w:t xml:space="preserve">Cotraitant </w:t>
            </w:r>
            <w:r w:rsidR="00F81C82">
              <w:rPr>
                <w:b/>
                <w:bCs/>
              </w:rPr>
              <w:t>_</w:t>
            </w:r>
          </w:p>
        </w:tc>
      </w:tr>
      <w:tr w:rsidR="00240E05" w14:paraId="654332CF" w14:textId="77777777" w:rsidTr="00505DCB">
        <w:trPr>
          <w:trHeight w:val="510"/>
          <w:jc w:val="center"/>
        </w:trPr>
        <w:tc>
          <w:tcPr>
            <w:tcW w:w="2381" w:type="dxa"/>
            <w:shd w:val="clear" w:color="auto" w:fill="auto"/>
            <w:vAlign w:val="center"/>
          </w:tcPr>
          <w:p w14:paraId="234824B6" w14:textId="77777777" w:rsidR="00240E05" w:rsidRDefault="00240E05" w:rsidP="00240E05">
            <w:pPr>
              <w:jc w:val="center"/>
            </w:pPr>
          </w:p>
        </w:tc>
        <w:tc>
          <w:tcPr>
            <w:tcW w:w="2381" w:type="dxa"/>
            <w:shd w:val="clear" w:color="auto" w:fill="auto"/>
            <w:vAlign w:val="center"/>
          </w:tcPr>
          <w:p w14:paraId="21B516BD" w14:textId="77777777" w:rsidR="00240E05" w:rsidRDefault="00240E05" w:rsidP="00240E05">
            <w:pPr>
              <w:jc w:val="center"/>
            </w:pPr>
          </w:p>
        </w:tc>
        <w:tc>
          <w:tcPr>
            <w:tcW w:w="2381" w:type="dxa"/>
            <w:shd w:val="clear" w:color="auto" w:fill="auto"/>
            <w:vAlign w:val="center"/>
          </w:tcPr>
          <w:p w14:paraId="3B36021D" w14:textId="77777777" w:rsidR="00240E05" w:rsidRDefault="00240E05" w:rsidP="00240E05">
            <w:pPr>
              <w:jc w:val="center"/>
            </w:pPr>
          </w:p>
        </w:tc>
        <w:tc>
          <w:tcPr>
            <w:tcW w:w="2381" w:type="dxa"/>
            <w:shd w:val="clear" w:color="auto" w:fill="auto"/>
            <w:vAlign w:val="center"/>
          </w:tcPr>
          <w:p w14:paraId="21FBE7E1" w14:textId="77777777" w:rsidR="00240E05" w:rsidRDefault="00240E05" w:rsidP="00240E05">
            <w:pPr>
              <w:jc w:val="center"/>
            </w:pPr>
          </w:p>
        </w:tc>
      </w:tr>
    </w:tbl>
    <w:p w14:paraId="05BAE29B" w14:textId="414A2137" w:rsidR="00EA1D2B" w:rsidRDefault="00EA1D2B" w:rsidP="00044CC0"/>
    <w:p w14:paraId="53E91545" w14:textId="77777777" w:rsidR="00C4267A" w:rsidRDefault="00C4267A" w:rsidP="00044CC0"/>
    <w:p w14:paraId="09A6F504" w14:textId="4C839760" w:rsidR="00766192" w:rsidRPr="00766192" w:rsidRDefault="00766192" w:rsidP="00766192">
      <w:pPr>
        <w:shd w:val="clear" w:color="auto" w:fill="00B0F0"/>
        <w:spacing w:before="360"/>
        <w:contextualSpacing w:val="0"/>
        <w:rPr>
          <w:b/>
          <w:bCs/>
        </w:rPr>
      </w:pPr>
      <w:r w:rsidRPr="00766192">
        <w:rPr>
          <w:b/>
          <w:bCs/>
        </w:rPr>
        <w:t>Article 3. Durée du marché et délais d’exécution</w:t>
      </w:r>
    </w:p>
    <w:p w14:paraId="1E281130" w14:textId="77777777" w:rsidR="00063C2F" w:rsidRDefault="00063C2F" w:rsidP="00063C2F">
      <w:bookmarkStart w:id="3" w:name="_Hlk200617666"/>
      <w:r>
        <w:t>La durée du marché est fixée à 24 mois.</w:t>
      </w:r>
    </w:p>
    <w:p w14:paraId="02280F25" w14:textId="7E8A06DA" w:rsidR="00063C2F" w:rsidRDefault="00063C2F" w:rsidP="00063C2F">
      <w:r>
        <w:t>Les points de départ et délais d’exécution des différentes phases sont les suivants :</w:t>
      </w:r>
    </w:p>
    <w:p w14:paraId="1035DA86" w14:textId="77777777" w:rsidR="00536477" w:rsidRDefault="00536477" w:rsidP="00063C2F"/>
    <w:tbl>
      <w:tblPr>
        <w:tblStyle w:val="Grilledutableau"/>
        <w:tblW w:w="9468" w:type="dxa"/>
        <w:jc w:val="center"/>
        <w:tblLook w:val="04A0" w:firstRow="1" w:lastRow="0" w:firstColumn="1" w:lastColumn="0" w:noHBand="0" w:noVBand="1"/>
      </w:tblPr>
      <w:tblGrid>
        <w:gridCol w:w="3798"/>
        <w:gridCol w:w="2835"/>
        <w:gridCol w:w="2835"/>
      </w:tblGrid>
      <w:tr w:rsidR="00BE55B5" w14:paraId="0BA89CF3" w14:textId="77777777" w:rsidTr="00BE55B5">
        <w:trPr>
          <w:trHeight w:val="340"/>
          <w:jc w:val="center"/>
        </w:trPr>
        <w:tc>
          <w:tcPr>
            <w:tcW w:w="3798" w:type="dxa"/>
            <w:shd w:val="clear" w:color="auto" w:fill="D9F5FF"/>
            <w:vAlign w:val="center"/>
          </w:tcPr>
          <w:p w14:paraId="19D28848" w14:textId="77777777" w:rsidR="00BE55B5" w:rsidRPr="0075408B" w:rsidRDefault="00BE55B5" w:rsidP="004748B0">
            <w:pPr>
              <w:spacing w:before="0" w:after="0"/>
              <w:jc w:val="center"/>
              <w:rPr>
                <w:sz w:val="18"/>
                <w:szCs w:val="18"/>
              </w:rPr>
            </w:pPr>
            <w:r w:rsidRPr="00622783">
              <w:rPr>
                <w:b/>
                <w:bCs/>
              </w:rPr>
              <w:t xml:space="preserve">Définition </w:t>
            </w:r>
            <w:r>
              <w:rPr>
                <w:b/>
                <w:bCs/>
              </w:rPr>
              <w:t>de la tâche</w:t>
            </w:r>
          </w:p>
        </w:tc>
        <w:tc>
          <w:tcPr>
            <w:tcW w:w="2835" w:type="dxa"/>
            <w:shd w:val="clear" w:color="auto" w:fill="D9F5FF"/>
            <w:vAlign w:val="center"/>
          </w:tcPr>
          <w:p w14:paraId="3CC2E9D4" w14:textId="77777777" w:rsidR="00BE55B5" w:rsidRPr="0075408B" w:rsidRDefault="00BE55B5" w:rsidP="004748B0">
            <w:pPr>
              <w:spacing w:before="0" w:after="0"/>
              <w:jc w:val="center"/>
              <w:rPr>
                <w:sz w:val="18"/>
                <w:szCs w:val="18"/>
              </w:rPr>
            </w:pPr>
            <w:r w:rsidRPr="00622783">
              <w:rPr>
                <w:b/>
                <w:bCs/>
              </w:rPr>
              <w:t>Point de départ du délai</w:t>
            </w:r>
          </w:p>
        </w:tc>
        <w:tc>
          <w:tcPr>
            <w:tcW w:w="2835" w:type="dxa"/>
            <w:shd w:val="clear" w:color="auto" w:fill="D9F5FF"/>
          </w:tcPr>
          <w:p w14:paraId="1C914249" w14:textId="77777777" w:rsidR="00BE55B5" w:rsidRPr="00622783" w:rsidRDefault="00BE55B5" w:rsidP="004748B0">
            <w:pPr>
              <w:spacing w:before="0" w:after="0"/>
              <w:jc w:val="center"/>
              <w:rPr>
                <w:b/>
                <w:bCs/>
              </w:rPr>
            </w:pPr>
            <w:r>
              <w:rPr>
                <w:b/>
                <w:bCs/>
              </w:rPr>
              <w:t>Délai</w:t>
            </w:r>
          </w:p>
        </w:tc>
      </w:tr>
      <w:tr w:rsidR="00BE55B5" w14:paraId="4AE826BE" w14:textId="77777777" w:rsidTr="00BE55B5">
        <w:trPr>
          <w:trHeight w:val="340"/>
          <w:jc w:val="center"/>
        </w:trPr>
        <w:tc>
          <w:tcPr>
            <w:tcW w:w="9468" w:type="dxa"/>
            <w:gridSpan w:val="3"/>
            <w:vAlign w:val="center"/>
          </w:tcPr>
          <w:p w14:paraId="4E45129E" w14:textId="77777777" w:rsidR="00BE55B5" w:rsidRDefault="00BE55B5" w:rsidP="004748B0">
            <w:pPr>
              <w:spacing w:before="0" w:after="0"/>
              <w:jc w:val="left"/>
              <w:rPr>
                <w:sz w:val="18"/>
                <w:szCs w:val="18"/>
              </w:rPr>
            </w:pPr>
            <w:r>
              <w:rPr>
                <w:sz w:val="18"/>
                <w:szCs w:val="18"/>
              </w:rPr>
              <w:t>Phase 1 : audit technique et fonctionnel du parc bâtimentaire</w:t>
            </w:r>
          </w:p>
        </w:tc>
      </w:tr>
      <w:tr w:rsidR="00BE55B5" w14:paraId="01F7B8A1" w14:textId="77777777" w:rsidTr="00BE55B5">
        <w:trPr>
          <w:trHeight w:val="567"/>
          <w:jc w:val="center"/>
        </w:trPr>
        <w:tc>
          <w:tcPr>
            <w:tcW w:w="3798" w:type="dxa"/>
            <w:vAlign w:val="center"/>
          </w:tcPr>
          <w:p w14:paraId="2937D564" w14:textId="2A2238E7" w:rsidR="00BE55B5" w:rsidRDefault="00BE55B5" w:rsidP="00536477">
            <w:pPr>
              <w:pStyle w:val="Paragraphedeliste"/>
              <w:numPr>
                <w:ilvl w:val="0"/>
                <w:numId w:val="27"/>
              </w:numPr>
              <w:spacing w:before="0" w:after="0"/>
              <w:contextualSpacing w:val="0"/>
              <w:jc w:val="left"/>
              <w:rPr>
                <w:sz w:val="18"/>
                <w:szCs w:val="18"/>
              </w:rPr>
            </w:pPr>
            <w:r w:rsidRPr="003E6520">
              <w:rPr>
                <w:sz w:val="18"/>
                <w:szCs w:val="18"/>
              </w:rPr>
              <w:t>Palais de Justice de Bastia et extension</w:t>
            </w:r>
          </w:p>
        </w:tc>
        <w:tc>
          <w:tcPr>
            <w:tcW w:w="2835" w:type="dxa"/>
            <w:vAlign w:val="center"/>
          </w:tcPr>
          <w:p w14:paraId="5E0223FC" w14:textId="77777777" w:rsidR="00BE55B5" w:rsidRDefault="00BE55B5" w:rsidP="004748B0">
            <w:pPr>
              <w:spacing w:before="0" w:after="0"/>
              <w:jc w:val="center"/>
              <w:rPr>
                <w:sz w:val="18"/>
                <w:szCs w:val="18"/>
              </w:rPr>
            </w:pPr>
            <w:r>
              <w:rPr>
                <w:sz w:val="18"/>
                <w:szCs w:val="18"/>
              </w:rPr>
              <w:t>Notification du marché</w:t>
            </w:r>
          </w:p>
        </w:tc>
        <w:tc>
          <w:tcPr>
            <w:tcW w:w="2835" w:type="dxa"/>
            <w:vAlign w:val="center"/>
          </w:tcPr>
          <w:p w14:paraId="132B5F67" w14:textId="77777777" w:rsidR="00BE55B5" w:rsidRDefault="00BE55B5" w:rsidP="004748B0">
            <w:pPr>
              <w:spacing w:before="0" w:after="0"/>
              <w:jc w:val="center"/>
              <w:rPr>
                <w:sz w:val="18"/>
                <w:szCs w:val="18"/>
              </w:rPr>
            </w:pPr>
            <w:r>
              <w:rPr>
                <w:sz w:val="18"/>
                <w:szCs w:val="18"/>
              </w:rPr>
              <w:t>6 semaines</w:t>
            </w:r>
          </w:p>
        </w:tc>
      </w:tr>
      <w:tr w:rsidR="00BE55B5" w14:paraId="6669090D" w14:textId="77777777" w:rsidTr="00BE55B5">
        <w:trPr>
          <w:trHeight w:val="794"/>
          <w:jc w:val="center"/>
        </w:trPr>
        <w:tc>
          <w:tcPr>
            <w:tcW w:w="3798" w:type="dxa"/>
            <w:vAlign w:val="center"/>
          </w:tcPr>
          <w:p w14:paraId="265E4758" w14:textId="26164AE0" w:rsidR="00BE55B5" w:rsidRDefault="00BE55B5" w:rsidP="00536477">
            <w:pPr>
              <w:pStyle w:val="Paragraphedeliste"/>
              <w:numPr>
                <w:ilvl w:val="0"/>
                <w:numId w:val="27"/>
              </w:numPr>
              <w:spacing w:before="0" w:after="0"/>
              <w:contextualSpacing w:val="0"/>
              <w:jc w:val="left"/>
              <w:rPr>
                <w:sz w:val="18"/>
                <w:szCs w:val="18"/>
              </w:rPr>
            </w:pPr>
            <w:r w:rsidRPr="003E6520">
              <w:rPr>
                <w:sz w:val="18"/>
                <w:szCs w:val="18"/>
              </w:rPr>
              <w:t>Palais de Justice de Bastia et extension, l’école de plein air et le service administratif régional</w:t>
            </w:r>
          </w:p>
        </w:tc>
        <w:tc>
          <w:tcPr>
            <w:tcW w:w="2835" w:type="dxa"/>
            <w:vAlign w:val="center"/>
          </w:tcPr>
          <w:p w14:paraId="09E3CAC5" w14:textId="77777777" w:rsidR="00BE55B5" w:rsidRDefault="00BE55B5" w:rsidP="004748B0">
            <w:pPr>
              <w:spacing w:before="0" w:after="0"/>
              <w:jc w:val="center"/>
              <w:rPr>
                <w:sz w:val="18"/>
                <w:szCs w:val="18"/>
              </w:rPr>
            </w:pPr>
            <w:r>
              <w:rPr>
                <w:sz w:val="18"/>
                <w:szCs w:val="18"/>
              </w:rPr>
              <w:t>Notification du marché</w:t>
            </w:r>
          </w:p>
        </w:tc>
        <w:tc>
          <w:tcPr>
            <w:tcW w:w="2835" w:type="dxa"/>
            <w:vAlign w:val="center"/>
          </w:tcPr>
          <w:p w14:paraId="02E6AC34" w14:textId="77777777" w:rsidR="00BE55B5" w:rsidRDefault="00BE55B5" w:rsidP="004748B0">
            <w:pPr>
              <w:spacing w:before="0" w:after="0"/>
              <w:jc w:val="center"/>
              <w:rPr>
                <w:sz w:val="18"/>
                <w:szCs w:val="18"/>
              </w:rPr>
            </w:pPr>
            <w:r>
              <w:rPr>
                <w:sz w:val="18"/>
                <w:szCs w:val="18"/>
              </w:rPr>
              <w:t>24 semaines</w:t>
            </w:r>
          </w:p>
        </w:tc>
      </w:tr>
      <w:tr w:rsidR="00BE55B5" w14:paraId="272D6F7A" w14:textId="77777777" w:rsidTr="00BE55B5">
        <w:trPr>
          <w:trHeight w:val="340"/>
          <w:jc w:val="center"/>
        </w:trPr>
        <w:tc>
          <w:tcPr>
            <w:tcW w:w="9468" w:type="dxa"/>
            <w:gridSpan w:val="3"/>
            <w:vAlign w:val="center"/>
          </w:tcPr>
          <w:p w14:paraId="4F23B040" w14:textId="77777777" w:rsidR="00BE55B5" w:rsidRDefault="00BE55B5" w:rsidP="004748B0">
            <w:pPr>
              <w:spacing w:before="0" w:after="0"/>
              <w:jc w:val="left"/>
              <w:rPr>
                <w:sz w:val="18"/>
                <w:szCs w:val="18"/>
              </w:rPr>
            </w:pPr>
            <w:r>
              <w:rPr>
                <w:sz w:val="18"/>
                <w:szCs w:val="18"/>
              </w:rPr>
              <w:t>Phase 2 : étude de scénarios</w:t>
            </w:r>
          </w:p>
        </w:tc>
      </w:tr>
      <w:tr w:rsidR="00BE55B5" w14:paraId="16FFE956" w14:textId="77777777" w:rsidTr="00BE55B5">
        <w:trPr>
          <w:trHeight w:val="567"/>
          <w:jc w:val="center"/>
        </w:trPr>
        <w:tc>
          <w:tcPr>
            <w:tcW w:w="3798" w:type="dxa"/>
            <w:vAlign w:val="center"/>
          </w:tcPr>
          <w:p w14:paraId="311C2DF1" w14:textId="77777777" w:rsidR="00BE55B5" w:rsidRPr="00FD3302" w:rsidRDefault="00BE55B5" w:rsidP="00536477">
            <w:pPr>
              <w:pStyle w:val="Paragraphedeliste"/>
              <w:numPr>
                <w:ilvl w:val="0"/>
                <w:numId w:val="29"/>
              </w:numPr>
              <w:spacing w:before="0" w:after="0"/>
              <w:contextualSpacing w:val="0"/>
              <w:jc w:val="left"/>
              <w:rPr>
                <w:sz w:val="18"/>
                <w:szCs w:val="18"/>
              </w:rPr>
            </w:pPr>
            <w:r>
              <w:rPr>
                <w:sz w:val="18"/>
                <w:szCs w:val="18"/>
              </w:rPr>
              <w:t>Deux</w:t>
            </w:r>
            <w:r w:rsidRPr="00F65300">
              <w:rPr>
                <w:sz w:val="18"/>
                <w:szCs w:val="18"/>
              </w:rPr>
              <w:t xml:space="preserve"> scénario</w:t>
            </w:r>
            <w:r>
              <w:rPr>
                <w:sz w:val="18"/>
                <w:szCs w:val="18"/>
              </w:rPr>
              <w:t>s (+un scénario synthèse)</w:t>
            </w:r>
            <w:r w:rsidRPr="00F65300">
              <w:rPr>
                <w:sz w:val="18"/>
                <w:szCs w:val="18"/>
              </w:rPr>
              <w:t xml:space="preserve"> court terme</w:t>
            </w:r>
          </w:p>
        </w:tc>
        <w:tc>
          <w:tcPr>
            <w:tcW w:w="2835" w:type="dxa"/>
            <w:vAlign w:val="center"/>
          </w:tcPr>
          <w:p w14:paraId="211B3FFC" w14:textId="77777777" w:rsidR="00BE55B5" w:rsidRDefault="00BE55B5" w:rsidP="004748B0">
            <w:pPr>
              <w:spacing w:before="0" w:after="0"/>
              <w:jc w:val="center"/>
              <w:rPr>
                <w:sz w:val="18"/>
                <w:szCs w:val="18"/>
              </w:rPr>
            </w:pPr>
            <w:r>
              <w:rPr>
                <w:sz w:val="18"/>
                <w:szCs w:val="18"/>
              </w:rPr>
              <w:t>Validation de la phase 1.A</w:t>
            </w:r>
          </w:p>
        </w:tc>
        <w:tc>
          <w:tcPr>
            <w:tcW w:w="2835" w:type="dxa"/>
            <w:vAlign w:val="center"/>
          </w:tcPr>
          <w:p w14:paraId="2D725A53" w14:textId="77777777" w:rsidR="00BE55B5" w:rsidRDefault="00BE55B5" w:rsidP="004748B0">
            <w:pPr>
              <w:spacing w:before="0" w:after="0"/>
              <w:jc w:val="center"/>
              <w:rPr>
                <w:sz w:val="18"/>
                <w:szCs w:val="18"/>
              </w:rPr>
            </w:pPr>
            <w:r>
              <w:rPr>
                <w:sz w:val="18"/>
                <w:szCs w:val="18"/>
              </w:rPr>
              <w:t>12 semaines</w:t>
            </w:r>
          </w:p>
        </w:tc>
      </w:tr>
      <w:tr w:rsidR="00BE55B5" w14:paraId="7E93B372" w14:textId="77777777" w:rsidTr="00BE55B5">
        <w:trPr>
          <w:trHeight w:val="794"/>
          <w:jc w:val="center"/>
        </w:trPr>
        <w:tc>
          <w:tcPr>
            <w:tcW w:w="3798" w:type="dxa"/>
            <w:vAlign w:val="center"/>
          </w:tcPr>
          <w:p w14:paraId="17E0EE88" w14:textId="77777777" w:rsidR="00BE55B5" w:rsidRPr="00FD3302" w:rsidRDefault="00BE55B5" w:rsidP="00536477">
            <w:pPr>
              <w:pStyle w:val="Paragraphedeliste"/>
              <w:numPr>
                <w:ilvl w:val="0"/>
                <w:numId w:val="29"/>
              </w:numPr>
              <w:spacing w:before="0" w:after="0"/>
              <w:contextualSpacing w:val="0"/>
              <w:jc w:val="left"/>
              <w:rPr>
                <w:sz w:val="18"/>
                <w:szCs w:val="18"/>
              </w:rPr>
            </w:pPr>
            <w:r w:rsidRPr="00F65300">
              <w:rPr>
                <w:sz w:val="18"/>
                <w:szCs w:val="18"/>
              </w:rPr>
              <w:t>Trois scénarios</w:t>
            </w:r>
            <w:r>
              <w:rPr>
                <w:sz w:val="18"/>
                <w:szCs w:val="18"/>
              </w:rPr>
              <w:t xml:space="preserve"> (+un scénario synthèse)</w:t>
            </w:r>
            <w:r w:rsidRPr="00F65300">
              <w:rPr>
                <w:sz w:val="18"/>
                <w:szCs w:val="18"/>
              </w:rPr>
              <w:t xml:space="preserve"> pour la production du schéma directeur</w:t>
            </w:r>
          </w:p>
        </w:tc>
        <w:tc>
          <w:tcPr>
            <w:tcW w:w="2835" w:type="dxa"/>
            <w:vAlign w:val="center"/>
          </w:tcPr>
          <w:p w14:paraId="2B2B9513" w14:textId="77777777" w:rsidR="00BE55B5" w:rsidRDefault="00BE55B5" w:rsidP="004748B0">
            <w:pPr>
              <w:spacing w:before="0" w:after="0"/>
              <w:jc w:val="center"/>
              <w:rPr>
                <w:sz w:val="18"/>
                <w:szCs w:val="18"/>
              </w:rPr>
            </w:pPr>
            <w:r>
              <w:rPr>
                <w:sz w:val="18"/>
                <w:szCs w:val="18"/>
              </w:rPr>
              <w:t>Validation de la phase 1.B</w:t>
            </w:r>
          </w:p>
        </w:tc>
        <w:tc>
          <w:tcPr>
            <w:tcW w:w="2835" w:type="dxa"/>
            <w:vAlign w:val="center"/>
          </w:tcPr>
          <w:p w14:paraId="4202C02F" w14:textId="77777777" w:rsidR="00BE55B5" w:rsidRDefault="00BE55B5" w:rsidP="004748B0">
            <w:pPr>
              <w:spacing w:before="0" w:after="0"/>
              <w:jc w:val="center"/>
              <w:rPr>
                <w:sz w:val="18"/>
                <w:szCs w:val="18"/>
              </w:rPr>
            </w:pPr>
            <w:r>
              <w:rPr>
                <w:sz w:val="18"/>
                <w:szCs w:val="18"/>
              </w:rPr>
              <w:t>24 semaines</w:t>
            </w:r>
          </w:p>
        </w:tc>
      </w:tr>
      <w:tr w:rsidR="00BE55B5" w14:paraId="57B22D7C" w14:textId="77777777" w:rsidTr="00BE55B5">
        <w:trPr>
          <w:trHeight w:val="794"/>
          <w:jc w:val="center"/>
        </w:trPr>
        <w:tc>
          <w:tcPr>
            <w:tcW w:w="3798" w:type="dxa"/>
            <w:vAlign w:val="center"/>
          </w:tcPr>
          <w:p w14:paraId="66740963" w14:textId="77777777" w:rsidR="00BE55B5" w:rsidRPr="0075408B" w:rsidRDefault="00BE55B5" w:rsidP="004748B0">
            <w:pPr>
              <w:spacing w:before="0" w:after="0"/>
              <w:jc w:val="left"/>
              <w:rPr>
                <w:sz w:val="18"/>
                <w:szCs w:val="18"/>
              </w:rPr>
            </w:pPr>
            <w:r>
              <w:rPr>
                <w:sz w:val="18"/>
                <w:szCs w:val="18"/>
              </w:rPr>
              <w:t>Phase 3 : élaboration et rédaction des orientations stratégiques accompagnées d’un planning pluriannuel</w:t>
            </w:r>
          </w:p>
        </w:tc>
        <w:tc>
          <w:tcPr>
            <w:tcW w:w="2835" w:type="dxa"/>
            <w:vAlign w:val="center"/>
          </w:tcPr>
          <w:p w14:paraId="0C990B83" w14:textId="77777777" w:rsidR="00BE55B5" w:rsidRPr="0075408B" w:rsidRDefault="00BE55B5" w:rsidP="004748B0">
            <w:pPr>
              <w:spacing w:before="0" w:after="0"/>
              <w:jc w:val="center"/>
              <w:rPr>
                <w:sz w:val="18"/>
                <w:szCs w:val="18"/>
              </w:rPr>
            </w:pPr>
            <w:r>
              <w:rPr>
                <w:sz w:val="18"/>
                <w:szCs w:val="18"/>
              </w:rPr>
              <w:t>Validation des rendus de la phase 2</w:t>
            </w:r>
          </w:p>
        </w:tc>
        <w:tc>
          <w:tcPr>
            <w:tcW w:w="2835" w:type="dxa"/>
            <w:vAlign w:val="center"/>
          </w:tcPr>
          <w:p w14:paraId="665B4D52" w14:textId="77777777" w:rsidR="00BE55B5" w:rsidRDefault="00BE55B5" w:rsidP="004748B0">
            <w:pPr>
              <w:spacing w:before="0" w:after="0"/>
              <w:jc w:val="center"/>
              <w:rPr>
                <w:sz w:val="18"/>
                <w:szCs w:val="18"/>
              </w:rPr>
            </w:pPr>
            <w:r>
              <w:rPr>
                <w:sz w:val="18"/>
                <w:szCs w:val="18"/>
              </w:rPr>
              <w:t>20 semaines</w:t>
            </w:r>
          </w:p>
        </w:tc>
      </w:tr>
      <w:bookmarkEnd w:id="3"/>
    </w:tbl>
    <w:p w14:paraId="608DD3BA" w14:textId="77777777" w:rsidR="00536477" w:rsidRDefault="00536477" w:rsidP="00536477">
      <w:pPr>
        <w:sectPr w:rsidR="00536477" w:rsidSect="00A654FA">
          <w:pgSz w:w="11906" w:h="16838"/>
          <w:pgMar w:top="1134" w:right="1134" w:bottom="1134" w:left="1134" w:header="708" w:footer="708" w:gutter="0"/>
          <w:cols w:space="708"/>
          <w:docGrid w:linePitch="360"/>
        </w:sectPr>
      </w:pPr>
    </w:p>
    <w:p w14:paraId="00B9293E" w14:textId="3E29B191" w:rsidR="0011701E" w:rsidRPr="0011701E" w:rsidRDefault="0011701E" w:rsidP="0011701E">
      <w:pPr>
        <w:shd w:val="clear" w:color="auto" w:fill="00B0F0"/>
        <w:spacing w:before="360"/>
        <w:contextualSpacing w:val="0"/>
        <w:rPr>
          <w:b/>
          <w:bCs/>
        </w:rPr>
      </w:pPr>
      <w:r w:rsidRPr="0011701E">
        <w:rPr>
          <w:b/>
          <w:bCs/>
        </w:rPr>
        <w:lastRenderedPageBreak/>
        <w:t>Article 4. Paiements</w:t>
      </w:r>
    </w:p>
    <w:p w14:paraId="1B9CDD24" w14:textId="02333C5F" w:rsidR="00855955" w:rsidRPr="00855955" w:rsidRDefault="00855955" w:rsidP="00855955">
      <w:pPr>
        <w:pStyle w:val="Paragraphedeliste"/>
        <w:numPr>
          <w:ilvl w:val="0"/>
          <w:numId w:val="22"/>
        </w:numPr>
        <w:rPr>
          <w:b/>
          <w:bCs/>
        </w:rPr>
      </w:pPr>
      <w:r w:rsidRPr="00855955">
        <w:rPr>
          <w:b/>
          <w:bCs/>
        </w:rPr>
        <w:t>Règlement des comptes</w:t>
      </w:r>
    </w:p>
    <w:p w14:paraId="2DE245BF" w14:textId="3C358C16" w:rsidR="0011701E" w:rsidRDefault="0011701E" w:rsidP="0011701E">
      <w:r>
        <w:t>Les modalités du règlement des comptes du marché sont spécifiées à l’article 4</w:t>
      </w:r>
      <w:r w:rsidR="00B214A2">
        <w:t>.</w:t>
      </w:r>
      <w:r>
        <w:t>2 du CCAP.</w:t>
      </w:r>
    </w:p>
    <w:p w14:paraId="553D6EF7" w14:textId="3F7529AA" w:rsidR="0011701E" w:rsidRDefault="00A600DD" w:rsidP="0011701E">
      <w:r w:rsidRPr="00A600DD">
        <w:t>Le détail des prestations exécutées par chacun des membres du groupement solidaire n’est pas individualisé.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A600DD" w:rsidRPr="00E0712A" w14:paraId="4B0AB456" w14:textId="77777777" w:rsidTr="00A600DD">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D88FACF" w14:textId="1F2C3AA8" w:rsidR="00A600DD" w:rsidRPr="00A600DD" w:rsidRDefault="00A600DD" w:rsidP="00A600DD">
            <w:pPr>
              <w:jc w:val="center"/>
              <w:rPr>
                <w:b/>
                <w:bCs/>
              </w:rPr>
            </w:pPr>
            <w:r w:rsidRPr="00A600DD">
              <w:rPr>
                <w:b/>
                <w:bCs/>
              </w:rPr>
              <w:t>Groupement solidaire</w:t>
            </w:r>
          </w:p>
        </w:tc>
      </w:tr>
      <w:tr w:rsidR="0011701E" w:rsidRPr="00E0712A" w14:paraId="2A96C636" w14:textId="77777777" w:rsidTr="0011701E">
        <w:trPr>
          <w:trHeight w:hRule="exact" w:val="60"/>
          <w:jc w:val="center"/>
        </w:trPr>
        <w:tc>
          <w:tcPr>
            <w:tcW w:w="135" w:type="dxa"/>
            <w:tcBorders>
              <w:top w:val="single" w:sz="4" w:space="0" w:color="auto"/>
              <w:left w:val="single" w:sz="4" w:space="0" w:color="auto"/>
            </w:tcBorders>
            <w:shd w:val="clear" w:color="auto" w:fill="auto"/>
          </w:tcPr>
          <w:p w14:paraId="6B7BAF5D" w14:textId="77777777" w:rsidR="0011701E" w:rsidRPr="00E0712A" w:rsidRDefault="0011701E" w:rsidP="00A23946">
            <w:pPr>
              <w:snapToGrid w:val="0"/>
              <w:rPr>
                <w:rFonts w:ascii="Arial" w:hAnsi="Arial" w:cs="Arial"/>
              </w:rPr>
            </w:pPr>
          </w:p>
        </w:tc>
        <w:tc>
          <w:tcPr>
            <w:tcW w:w="4513" w:type="dxa"/>
            <w:gridSpan w:val="22"/>
            <w:tcBorders>
              <w:top w:val="single" w:sz="4" w:space="0" w:color="auto"/>
            </w:tcBorders>
            <w:shd w:val="clear" w:color="auto" w:fill="auto"/>
          </w:tcPr>
          <w:p w14:paraId="03036432" w14:textId="77777777" w:rsidR="0011701E" w:rsidRPr="00E0712A" w:rsidRDefault="0011701E" w:rsidP="00A23946">
            <w:pPr>
              <w:snapToGrid w:val="0"/>
              <w:rPr>
                <w:rFonts w:ascii="Arial" w:hAnsi="Arial" w:cs="Arial"/>
              </w:rPr>
            </w:pPr>
          </w:p>
        </w:tc>
        <w:tc>
          <w:tcPr>
            <w:tcW w:w="4921" w:type="dxa"/>
            <w:gridSpan w:val="31"/>
            <w:tcBorders>
              <w:top w:val="single" w:sz="4" w:space="0" w:color="auto"/>
            </w:tcBorders>
            <w:shd w:val="clear" w:color="auto" w:fill="auto"/>
          </w:tcPr>
          <w:p w14:paraId="34278ABC" w14:textId="77777777" w:rsidR="0011701E" w:rsidRPr="00E0712A" w:rsidRDefault="0011701E"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C022D75" w14:textId="77777777" w:rsidR="0011701E" w:rsidRPr="00E0712A" w:rsidRDefault="0011701E" w:rsidP="00A23946">
            <w:pPr>
              <w:snapToGrid w:val="0"/>
              <w:rPr>
                <w:rFonts w:ascii="Arial" w:hAnsi="Arial" w:cs="Arial"/>
              </w:rPr>
            </w:pPr>
          </w:p>
        </w:tc>
      </w:tr>
      <w:tr w:rsidR="0011701E" w:rsidRPr="00E0712A" w14:paraId="08C4D5B2" w14:textId="77777777" w:rsidTr="00A600DD">
        <w:trPr>
          <w:trHeight w:val="283"/>
          <w:jc w:val="center"/>
        </w:trPr>
        <w:tc>
          <w:tcPr>
            <w:tcW w:w="135" w:type="dxa"/>
            <w:tcBorders>
              <w:left w:val="single" w:sz="4" w:space="0" w:color="auto"/>
            </w:tcBorders>
            <w:shd w:val="clear" w:color="auto" w:fill="auto"/>
          </w:tcPr>
          <w:p w14:paraId="753EBDE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0307971E" w14:textId="77777777" w:rsidR="0011701E" w:rsidRPr="00E0712A" w:rsidRDefault="0011701E" w:rsidP="0011701E">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53D11DE"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2E365CB" w14:textId="77777777" w:rsidR="0011701E" w:rsidRPr="00E0712A" w:rsidRDefault="0011701E" w:rsidP="00A23946">
            <w:pPr>
              <w:snapToGrid w:val="0"/>
              <w:rPr>
                <w:rFonts w:ascii="Arial" w:hAnsi="Arial" w:cs="Arial"/>
                <w:sz w:val="22"/>
              </w:rPr>
            </w:pPr>
          </w:p>
        </w:tc>
      </w:tr>
      <w:tr w:rsidR="0011701E" w:rsidRPr="00E0712A" w14:paraId="2CD4223E" w14:textId="77777777" w:rsidTr="0011701E">
        <w:trPr>
          <w:trHeight w:hRule="exact" w:val="60"/>
          <w:jc w:val="center"/>
        </w:trPr>
        <w:tc>
          <w:tcPr>
            <w:tcW w:w="135" w:type="dxa"/>
            <w:tcBorders>
              <w:left w:val="single" w:sz="4" w:space="0" w:color="auto"/>
            </w:tcBorders>
            <w:shd w:val="clear" w:color="auto" w:fill="auto"/>
          </w:tcPr>
          <w:p w14:paraId="0246C2F1"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FB150A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006FB386"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5846BD2C" w14:textId="77777777" w:rsidR="0011701E" w:rsidRPr="00E0712A" w:rsidRDefault="0011701E" w:rsidP="00A23946">
            <w:pPr>
              <w:snapToGrid w:val="0"/>
              <w:rPr>
                <w:rFonts w:ascii="Arial" w:hAnsi="Arial" w:cs="Arial"/>
                <w:sz w:val="22"/>
              </w:rPr>
            </w:pPr>
          </w:p>
        </w:tc>
      </w:tr>
      <w:tr w:rsidR="0011701E" w:rsidRPr="00E0712A" w14:paraId="65825589" w14:textId="77777777" w:rsidTr="00A600DD">
        <w:trPr>
          <w:trHeight w:val="283"/>
          <w:jc w:val="center"/>
        </w:trPr>
        <w:tc>
          <w:tcPr>
            <w:tcW w:w="135" w:type="dxa"/>
            <w:tcBorders>
              <w:left w:val="single" w:sz="4" w:space="0" w:color="auto"/>
            </w:tcBorders>
            <w:shd w:val="clear" w:color="auto" w:fill="auto"/>
          </w:tcPr>
          <w:p w14:paraId="613280FC" w14:textId="77777777" w:rsidR="0011701E" w:rsidRPr="00E0712A" w:rsidRDefault="0011701E" w:rsidP="0011701E"/>
        </w:tc>
        <w:tc>
          <w:tcPr>
            <w:tcW w:w="4204" w:type="dxa"/>
            <w:gridSpan w:val="19"/>
            <w:shd w:val="clear" w:color="auto" w:fill="auto"/>
            <w:vAlign w:val="center"/>
          </w:tcPr>
          <w:p w14:paraId="698B22EE" w14:textId="77777777" w:rsidR="0011701E" w:rsidRPr="00E0712A" w:rsidRDefault="0011701E" w:rsidP="0011701E">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19C7E712"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4F85284" w14:textId="77777777" w:rsidR="0011701E" w:rsidRPr="00E0712A" w:rsidRDefault="0011701E" w:rsidP="00A23946">
            <w:pPr>
              <w:snapToGrid w:val="0"/>
              <w:rPr>
                <w:rFonts w:ascii="Arial" w:hAnsi="Arial" w:cs="Arial"/>
                <w:sz w:val="22"/>
              </w:rPr>
            </w:pPr>
          </w:p>
        </w:tc>
      </w:tr>
      <w:tr w:rsidR="0011701E" w:rsidRPr="00E0712A" w14:paraId="6E9934B9" w14:textId="77777777" w:rsidTr="0011701E">
        <w:trPr>
          <w:trHeight w:hRule="exact" w:val="60"/>
          <w:jc w:val="center"/>
        </w:trPr>
        <w:tc>
          <w:tcPr>
            <w:tcW w:w="135" w:type="dxa"/>
            <w:tcBorders>
              <w:left w:val="single" w:sz="4" w:space="0" w:color="auto"/>
            </w:tcBorders>
            <w:shd w:val="clear" w:color="auto" w:fill="auto"/>
          </w:tcPr>
          <w:p w14:paraId="541862D4"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469434BC"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3EB7E258"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2F731FD7" w14:textId="77777777" w:rsidR="0011701E" w:rsidRPr="00E0712A" w:rsidRDefault="0011701E" w:rsidP="00A23946">
            <w:pPr>
              <w:snapToGrid w:val="0"/>
              <w:rPr>
                <w:rFonts w:ascii="Arial" w:hAnsi="Arial" w:cs="Arial"/>
                <w:sz w:val="22"/>
              </w:rPr>
            </w:pPr>
          </w:p>
        </w:tc>
      </w:tr>
      <w:tr w:rsidR="0011701E" w:rsidRPr="00E0712A" w14:paraId="6E68EF46" w14:textId="77777777" w:rsidTr="00A600DD">
        <w:trPr>
          <w:trHeight w:val="283"/>
          <w:jc w:val="center"/>
        </w:trPr>
        <w:tc>
          <w:tcPr>
            <w:tcW w:w="135" w:type="dxa"/>
            <w:tcBorders>
              <w:left w:val="single" w:sz="4" w:space="0" w:color="auto"/>
            </w:tcBorders>
            <w:shd w:val="clear" w:color="auto" w:fill="auto"/>
          </w:tcPr>
          <w:p w14:paraId="06889133" w14:textId="77777777" w:rsidR="0011701E" w:rsidRPr="00E0712A" w:rsidRDefault="0011701E" w:rsidP="00A23946">
            <w:pPr>
              <w:snapToGrid w:val="0"/>
              <w:rPr>
                <w:rFonts w:ascii="Arial" w:hAnsi="Arial" w:cs="Arial"/>
                <w:sz w:val="22"/>
              </w:rPr>
            </w:pPr>
          </w:p>
        </w:tc>
        <w:tc>
          <w:tcPr>
            <w:tcW w:w="4204" w:type="dxa"/>
            <w:gridSpan w:val="19"/>
            <w:shd w:val="clear" w:color="auto" w:fill="auto"/>
            <w:vAlign w:val="center"/>
          </w:tcPr>
          <w:p w14:paraId="40370BE6" w14:textId="77777777" w:rsidR="0011701E" w:rsidRPr="00E0712A" w:rsidRDefault="0011701E" w:rsidP="0011701E">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1AD03D24" w14:textId="77777777" w:rsidR="0011701E" w:rsidRPr="00E0712A" w:rsidRDefault="0011701E"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41C6459A" w14:textId="77777777" w:rsidR="0011701E" w:rsidRPr="00E0712A" w:rsidRDefault="0011701E" w:rsidP="00A23946">
            <w:pPr>
              <w:snapToGrid w:val="0"/>
              <w:rPr>
                <w:rFonts w:ascii="Arial" w:hAnsi="Arial" w:cs="Arial"/>
                <w:sz w:val="22"/>
              </w:rPr>
            </w:pPr>
          </w:p>
        </w:tc>
      </w:tr>
      <w:tr w:rsidR="0011701E" w:rsidRPr="00E0712A" w14:paraId="5DE5A7A8" w14:textId="77777777" w:rsidTr="0011701E">
        <w:trPr>
          <w:trHeight w:hRule="exact" w:val="60"/>
          <w:jc w:val="center"/>
        </w:trPr>
        <w:tc>
          <w:tcPr>
            <w:tcW w:w="135" w:type="dxa"/>
            <w:tcBorders>
              <w:left w:val="single" w:sz="4" w:space="0" w:color="auto"/>
            </w:tcBorders>
            <w:shd w:val="clear" w:color="auto" w:fill="auto"/>
          </w:tcPr>
          <w:p w14:paraId="4AB03176" w14:textId="77777777" w:rsidR="0011701E" w:rsidRPr="00E0712A" w:rsidRDefault="0011701E" w:rsidP="00A23946">
            <w:pPr>
              <w:snapToGrid w:val="0"/>
              <w:rPr>
                <w:rFonts w:ascii="Arial" w:hAnsi="Arial" w:cs="Arial"/>
                <w:sz w:val="22"/>
              </w:rPr>
            </w:pPr>
          </w:p>
        </w:tc>
        <w:tc>
          <w:tcPr>
            <w:tcW w:w="4513" w:type="dxa"/>
            <w:gridSpan w:val="22"/>
            <w:shd w:val="clear" w:color="auto" w:fill="auto"/>
            <w:vAlign w:val="center"/>
          </w:tcPr>
          <w:p w14:paraId="64665E65" w14:textId="77777777" w:rsidR="0011701E" w:rsidRPr="00E0712A" w:rsidRDefault="0011701E" w:rsidP="0011701E">
            <w:pPr>
              <w:snapToGrid w:val="0"/>
              <w:jc w:val="left"/>
              <w:rPr>
                <w:rFonts w:ascii="Arial" w:hAnsi="Arial" w:cs="Arial"/>
                <w:sz w:val="22"/>
              </w:rPr>
            </w:pPr>
          </w:p>
        </w:tc>
        <w:tc>
          <w:tcPr>
            <w:tcW w:w="4921" w:type="dxa"/>
            <w:gridSpan w:val="31"/>
            <w:shd w:val="clear" w:color="auto" w:fill="auto"/>
          </w:tcPr>
          <w:p w14:paraId="4640436D" w14:textId="77777777" w:rsidR="0011701E" w:rsidRPr="00E0712A" w:rsidRDefault="0011701E" w:rsidP="0011701E"/>
        </w:tc>
        <w:tc>
          <w:tcPr>
            <w:tcW w:w="130" w:type="dxa"/>
            <w:tcBorders>
              <w:right w:val="single" w:sz="4" w:space="0" w:color="auto"/>
            </w:tcBorders>
            <w:shd w:val="clear" w:color="auto" w:fill="auto"/>
          </w:tcPr>
          <w:p w14:paraId="2A67744E" w14:textId="77777777" w:rsidR="0011701E" w:rsidRPr="00E0712A" w:rsidRDefault="0011701E" w:rsidP="00A23946">
            <w:pPr>
              <w:snapToGrid w:val="0"/>
              <w:rPr>
                <w:rFonts w:ascii="Arial" w:hAnsi="Arial" w:cs="Arial"/>
                <w:sz w:val="22"/>
              </w:rPr>
            </w:pPr>
          </w:p>
        </w:tc>
      </w:tr>
      <w:tr w:rsidR="0011701E" w:rsidRPr="00E0712A" w14:paraId="0114BCCF" w14:textId="77777777" w:rsidTr="00A600DD">
        <w:trPr>
          <w:trHeight w:val="283"/>
          <w:jc w:val="center"/>
        </w:trPr>
        <w:tc>
          <w:tcPr>
            <w:tcW w:w="135" w:type="dxa"/>
            <w:tcBorders>
              <w:left w:val="single" w:sz="4" w:space="0" w:color="auto"/>
            </w:tcBorders>
            <w:shd w:val="clear" w:color="auto" w:fill="auto"/>
          </w:tcPr>
          <w:p w14:paraId="4E5DB145" w14:textId="77777777" w:rsidR="0011701E" w:rsidRPr="00E0712A" w:rsidRDefault="0011701E" w:rsidP="0011701E"/>
        </w:tc>
        <w:tc>
          <w:tcPr>
            <w:tcW w:w="1776" w:type="dxa"/>
            <w:shd w:val="clear" w:color="auto" w:fill="auto"/>
            <w:vAlign w:val="center"/>
          </w:tcPr>
          <w:p w14:paraId="7B668AB7" w14:textId="77777777" w:rsidR="0011701E" w:rsidRPr="00E0712A" w:rsidRDefault="0011701E" w:rsidP="0011701E">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7E488D7"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05626B6A"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BBF63AD" w14:textId="77777777" w:rsidR="0011701E" w:rsidRPr="00E0712A" w:rsidRDefault="0011701E" w:rsidP="00A23946">
            <w:pPr>
              <w:snapToGrid w:val="0"/>
              <w:rPr>
                <w:rFonts w:ascii="Arial" w:hAnsi="Arial" w:cs="Arial"/>
                <w:sz w:val="22"/>
              </w:rPr>
            </w:pPr>
          </w:p>
        </w:tc>
        <w:tc>
          <w:tcPr>
            <w:tcW w:w="77" w:type="dxa"/>
            <w:tcBorders>
              <w:left w:val="single" w:sz="4" w:space="0" w:color="000000"/>
            </w:tcBorders>
            <w:shd w:val="clear" w:color="auto" w:fill="auto"/>
          </w:tcPr>
          <w:p w14:paraId="685FB717"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AFFE5FE"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2705B0"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11DE32" w14:textId="77777777" w:rsidR="0011701E" w:rsidRPr="00E0712A" w:rsidRDefault="0011701E"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285F2EA"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C4D12E" w14:textId="77777777" w:rsidR="0011701E" w:rsidRPr="00E0712A" w:rsidRDefault="0011701E"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249980D8" w14:textId="77777777" w:rsidR="0011701E" w:rsidRPr="00E0712A" w:rsidRDefault="0011701E"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2FF09B9D" w14:textId="77777777" w:rsidR="0011701E" w:rsidRPr="00E0712A" w:rsidRDefault="0011701E"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C8E91E7" w14:textId="77777777" w:rsidR="0011701E" w:rsidRPr="00E0712A" w:rsidRDefault="0011701E"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448029C7" w14:textId="77777777" w:rsidR="0011701E" w:rsidRPr="00E0712A" w:rsidRDefault="0011701E" w:rsidP="0011701E">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03CF8F7D" w14:textId="77777777" w:rsidR="0011701E" w:rsidRPr="00E0712A" w:rsidRDefault="0011701E"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CC059DE" w14:textId="77777777" w:rsidR="0011701E" w:rsidRPr="00E0712A" w:rsidRDefault="0011701E"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A4480FA" w14:textId="77777777" w:rsidR="0011701E" w:rsidRPr="00E0712A" w:rsidRDefault="0011701E" w:rsidP="00A23946">
            <w:pPr>
              <w:snapToGrid w:val="0"/>
              <w:rPr>
                <w:rFonts w:ascii="Arial" w:hAnsi="Arial" w:cs="Arial"/>
                <w:sz w:val="22"/>
              </w:rPr>
            </w:pPr>
          </w:p>
        </w:tc>
      </w:tr>
      <w:tr w:rsidR="0011701E" w:rsidRPr="00E0712A" w14:paraId="1019E969" w14:textId="77777777" w:rsidTr="0011701E">
        <w:trPr>
          <w:trHeight w:hRule="exact" w:val="60"/>
          <w:jc w:val="center"/>
        </w:trPr>
        <w:tc>
          <w:tcPr>
            <w:tcW w:w="135" w:type="dxa"/>
            <w:tcBorders>
              <w:left w:val="single" w:sz="4" w:space="0" w:color="auto"/>
            </w:tcBorders>
            <w:shd w:val="clear" w:color="auto" w:fill="auto"/>
          </w:tcPr>
          <w:p w14:paraId="139BF757" w14:textId="77777777" w:rsidR="0011701E" w:rsidRPr="00E0712A" w:rsidRDefault="0011701E" w:rsidP="0011701E"/>
        </w:tc>
        <w:tc>
          <w:tcPr>
            <w:tcW w:w="4513" w:type="dxa"/>
            <w:gridSpan w:val="22"/>
            <w:shd w:val="clear" w:color="auto" w:fill="auto"/>
            <w:vAlign w:val="center"/>
          </w:tcPr>
          <w:p w14:paraId="616C898A" w14:textId="77777777" w:rsidR="0011701E" w:rsidRPr="00E0712A" w:rsidRDefault="0011701E" w:rsidP="0011701E">
            <w:pPr>
              <w:jc w:val="left"/>
            </w:pPr>
          </w:p>
        </w:tc>
        <w:tc>
          <w:tcPr>
            <w:tcW w:w="4921" w:type="dxa"/>
            <w:gridSpan w:val="31"/>
            <w:shd w:val="clear" w:color="auto" w:fill="auto"/>
          </w:tcPr>
          <w:p w14:paraId="1BE55CAC"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4920F313" w14:textId="77777777" w:rsidR="0011701E" w:rsidRPr="00E0712A" w:rsidRDefault="0011701E" w:rsidP="00A23946">
            <w:pPr>
              <w:snapToGrid w:val="0"/>
              <w:rPr>
                <w:rFonts w:ascii="Arial" w:hAnsi="Arial" w:cs="Arial"/>
                <w:sz w:val="22"/>
              </w:rPr>
            </w:pPr>
          </w:p>
        </w:tc>
      </w:tr>
      <w:tr w:rsidR="0011701E" w:rsidRPr="00E0712A" w14:paraId="42E81593" w14:textId="77777777" w:rsidTr="00A600DD">
        <w:trPr>
          <w:trHeight w:val="283"/>
          <w:jc w:val="center"/>
        </w:trPr>
        <w:tc>
          <w:tcPr>
            <w:tcW w:w="135" w:type="dxa"/>
            <w:tcBorders>
              <w:left w:val="single" w:sz="4" w:space="0" w:color="auto"/>
            </w:tcBorders>
            <w:shd w:val="clear" w:color="auto" w:fill="auto"/>
          </w:tcPr>
          <w:p w14:paraId="4D1C1BE3" w14:textId="77777777" w:rsidR="0011701E" w:rsidRPr="00E0712A" w:rsidRDefault="0011701E" w:rsidP="00A23946">
            <w:pPr>
              <w:snapToGrid w:val="0"/>
              <w:rPr>
                <w:rFonts w:ascii="Arial" w:hAnsi="Arial" w:cs="Arial"/>
                <w:sz w:val="22"/>
              </w:rPr>
            </w:pPr>
          </w:p>
        </w:tc>
        <w:tc>
          <w:tcPr>
            <w:tcW w:w="1776" w:type="dxa"/>
            <w:shd w:val="clear" w:color="auto" w:fill="auto"/>
            <w:vAlign w:val="center"/>
          </w:tcPr>
          <w:p w14:paraId="4A66BCE3" w14:textId="77777777" w:rsidR="0011701E" w:rsidRPr="00E0712A" w:rsidRDefault="0011701E" w:rsidP="0011701E">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6269401B" w14:textId="77777777" w:rsidR="0011701E" w:rsidRPr="00E0712A" w:rsidRDefault="0011701E"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ACD3E5F" w14:textId="77777777" w:rsidR="0011701E" w:rsidRPr="00E0712A" w:rsidRDefault="0011701E"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EDEB84D" w14:textId="77777777" w:rsidR="0011701E" w:rsidRPr="00E0712A" w:rsidRDefault="0011701E"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31512A21" w14:textId="77777777" w:rsidR="0011701E" w:rsidRPr="00E0712A" w:rsidRDefault="0011701E"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11CA0AC2" w14:textId="77777777" w:rsidR="0011701E" w:rsidRPr="00E0712A" w:rsidRDefault="0011701E"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F0B74FE" w14:textId="77777777" w:rsidR="0011701E" w:rsidRPr="00E0712A" w:rsidRDefault="0011701E" w:rsidP="0011701E">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4593F6CF" w14:textId="77777777" w:rsidR="0011701E" w:rsidRPr="00E0712A" w:rsidRDefault="0011701E" w:rsidP="0011701E">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70486D" w14:textId="77777777" w:rsidR="0011701E" w:rsidRPr="00E0712A" w:rsidRDefault="0011701E" w:rsidP="0011701E">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669766A5" w14:textId="77777777" w:rsidR="0011701E" w:rsidRPr="00E0712A" w:rsidRDefault="0011701E" w:rsidP="0011701E">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949BB1B" w14:textId="77777777" w:rsidR="0011701E" w:rsidRPr="00E0712A" w:rsidRDefault="0011701E" w:rsidP="0011701E">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C9BDB9D" w14:textId="77777777" w:rsidR="0011701E" w:rsidRPr="00E0712A" w:rsidRDefault="0011701E" w:rsidP="0011701E">
            <w:pPr>
              <w:rPr>
                <w:rFonts w:ascii="Arial" w:hAnsi="Arial" w:cs="Arial"/>
                <w:sz w:val="22"/>
              </w:rPr>
            </w:pPr>
          </w:p>
        </w:tc>
        <w:tc>
          <w:tcPr>
            <w:tcW w:w="1578" w:type="dxa"/>
            <w:gridSpan w:val="9"/>
            <w:tcBorders>
              <w:left w:val="single" w:sz="4" w:space="0" w:color="000000"/>
            </w:tcBorders>
            <w:shd w:val="clear" w:color="auto" w:fill="auto"/>
          </w:tcPr>
          <w:p w14:paraId="024509F4" w14:textId="77777777" w:rsidR="0011701E" w:rsidRPr="00E0712A" w:rsidRDefault="0011701E" w:rsidP="0011701E">
            <w:pPr>
              <w:rPr>
                <w:rFonts w:ascii="Arial" w:hAnsi="Arial" w:cs="Arial"/>
                <w:sz w:val="22"/>
              </w:rPr>
            </w:pPr>
          </w:p>
        </w:tc>
        <w:tc>
          <w:tcPr>
            <w:tcW w:w="130" w:type="dxa"/>
            <w:tcBorders>
              <w:right w:val="single" w:sz="4" w:space="0" w:color="auto"/>
            </w:tcBorders>
            <w:shd w:val="clear" w:color="auto" w:fill="auto"/>
          </w:tcPr>
          <w:p w14:paraId="2D9B891E" w14:textId="77777777" w:rsidR="0011701E" w:rsidRPr="00E0712A" w:rsidRDefault="0011701E" w:rsidP="00A23946">
            <w:pPr>
              <w:snapToGrid w:val="0"/>
              <w:rPr>
                <w:rFonts w:ascii="Arial" w:hAnsi="Arial" w:cs="Arial"/>
                <w:sz w:val="22"/>
              </w:rPr>
            </w:pPr>
          </w:p>
        </w:tc>
      </w:tr>
      <w:tr w:rsidR="0011701E" w:rsidRPr="00E0712A" w14:paraId="2C82D17C"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C90726E" w14:textId="77777777" w:rsidR="0011701E" w:rsidRPr="00E0712A" w:rsidRDefault="0011701E" w:rsidP="0011701E">
            <w:pPr>
              <w:snapToGrid w:val="0"/>
              <w:jc w:val="left"/>
              <w:rPr>
                <w:rFonts w:ascii="Arial" w:hAnsi="Arial" w:cs="Arial"/>
                <w:sz w:val="22"/>
              </w:rPr>
            </w:pPr>
          </w:p>
        </w:tc>
      </w:tr>
      <w:tr w:rsidR="0011701E" w:rsidRPr="00E0712A" w14:paraId="6A9DF23F" w14:textId="77777777" w:rsidTr="00A600DD">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31AB4EA0" w14:textId="77777777" w:rsidR="0011701E" w:rsidRPr="00E0712A" w:rsidRDefault="0011701E" w:rsidP="0011701E"/>
        </w:tc>
        <w:tc>
          <w:tcPr>
            <w:tcW w:w="1776" w:type="dxa"/>
            <w:shd w:val="clear" w:color="auto" w:fill="auto"/>
            <w:vAlign w:val="center"/>
          </w:tcPr>
          <w:p w14:paraId="13F41C08" w14:textId="77777777" w:rsidR="0011701E" w:rsidRPr="00E0712A" w:rsidRDefault="0011701E" w:rsidP="0011701E">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6E41276"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A4EB2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FDDBFB6"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91077B8"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CD9613"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50334A3"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70733F8"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A619A5E"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D6BE9DB"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FF74B0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053409" w14:textId="77777777" w:rsidR="0011701E" w:rsidRPr="00E0712A" w:rsidRDefault="0011701E"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2BAA32D5"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B6CE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196967"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2ED7A2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B74B716"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A09D50"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7BFC321"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2ADA44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A830E3C"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C5C55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E2FDD77"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D4FEFAE"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6EAAAAB1"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4634941"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0FFE0D52"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051B9F0"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7A56FA09"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5C320E7"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9D24503"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2AE711C"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9362407" w14:textId="77777777" w:rsidR="0011701E" w:rsidRPr="00E0712A" w:rsidRDefault="0011701E"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1D10E6E7"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tcPr>
          <w:p w14:paraId="2C76F4E6" w14:textId="77777777" w:rsidR="0011701E" w:rsidRPr="00E0712A" w:rsidRDefault="0011701E" w:rsidP="00A23946">
            <w:pPr>
              <w:snapToGrid w:val="0"/>
              <w:rPr>
                <w:rFonts w:ascii="Arial" w:hAnsi="Arial" w:cs="Arial"/>
                <w:sz w:val="22"/>
              </w:rPr>
            </w:pPr>
          </w:p>
        </w:tc>
      </w:tr>
      <w:tr w:rsidR="0011701E" w:rsidRPr="00E0712A" w14:paraId="21D36AC5" w14:textId="77777777" w:rsidTr="0011701E">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8633ACB" w14:textId="77777777" w:rsidR="0011701E" w:rsidRPr="00E0712A" w:rsidRDefault="0011701E" w:rsidP="0011701E">
            <w:pPr>
              <w:snapToGrid w:val="0"/>
              <w:jc w:val="left"/>
              <w:rPr>
                <w:rFonts w:ascii="Arial" w:hAnsi="Arial" w:cs="Arial"/>
                <w:sz w:val="22"/>
              </w:rPr>
            </w:pPr>
          </w:p>
        </w:tc>
      </w:tr>
      <w:tr w:rsidR="0011701E" w:rsidRPr="00E0712A" w14:paraId="11D08E99"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46B3C60E" w14:textId="77777777" w:rsidR="0011701E" w:rsidRPr="00E0712A" w:rsidRDefault="0011701E" w:rsidP="0011701E"/>
        </w:tc>
        <w:tc>
          <w:tcPr>
            <w:tcW w:w="1776" w:type="dxa"/>
            <w:shd w:val="clear" w:color="auto" w:fill="auto"/>
            <w:vAlign w:val="center"/>
          </w:tcPr>
          <w:p w14:paraId="79C1F3A7" w14:textId="77777777" w:rsidR="0011701E" w:rsidRPr="00E0712A" w:rsidRDefault="0011701E" w:rsidP="0011701E">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0AD5571"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4B3889F" w14:textId="77777777" w:rsidR="0011701E" w:rsidRPr="00E0712A" w:rsidRDefault="0011701E"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68D1AEB"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4E4E9D6F"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8FA9307" w14:textId="77777777" w:rsidR="0011701E" w:rsidRPr="00E0712A" w:rsidRDefault="0011701E"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FE73600" w14:textId="77777777" w:rsidR="0011701E" w:rsidRPr="00E0712A" w:rsidRDefault="0011701E"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40FA29F"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6DE9B15" w14:textId="77777777" w:rsidR="0011701E" w:rsidRPr="00E0712A" w:rsidRDefault="0011701E"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4F04EFE" w14:textId="77777777" w:rsidR="0011701E" w:rsidRPr="00E0712A" w:rsidRDefault="0011701E"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213425C" w14:textId="77777777" w:rsidR="0011701E" w:rsidRPr="00E0712A" w:rsidRDefault="0011701E"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7E5A653" w14:textId="77777777" w:rsidR="0011701E" w:rsidRPr="00E0712A" w:rsidRDefault="0011701E"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702AB55C" w14:textId="77777777" w:rsidR="0011701E" w:rsidRPr="00E0712A" w:rsidRDefault="0011701E" w:rsidP="00A23946">
            <w:pPr>
              <w:snapToGrid w:val="0"/>
              <w:rPr>
                <w:rFonts w:ascii="Arial" w:hAnsi="Arial" w:cs="Arial"/>
                <w:sz w:val="22"/>
              </w:rPr>
            </w:pPr>
          </w:p>
        </w:tc>
        <w:tc>
          <w:tcPr>
            <w:tcW w:w="130" w:type="dxa"/>
            <w:tcBorders>
              <w:right w:val="single" w:sz="4" w:space="0" w:color="auto"/>
            </w:tcBorders>
            <w:shd w:val="clear" w:color="auto" w:fill="auto"/>
          </w:tcPr>
          <w:p w14:paraId="317C8A40" w14:textId="77777777" w:rsidR="0011701E" w:rsidRPr="0011701E" w:rsidRDefault="0011701E"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11701E" w:rsidRPr="00E0712A" w14:paraId="1F782B56" w14:textId="77777777" w:rsidTr="0011701E">
        <w:trPr>
          <w:jc w:val="center"/>
        </w:trPr>
        <w:tc>
          <w:tcPr>
            <w:tcW w:w="135" w:type="dxa"/>
            <w:tcBorders>
              <w:left w:val="single" w:sz="4" w:space="0" w:color="auto"/>
              <w:bottom w:val="single" w:sz="4" w:space="0" w:color="auto"/>
            </w:tcBorders>
            <w:shd w:val="clear" w:color="auto" w:fill="auto"/>
          </w:tcPr>
          <w:p w14:paraId="08FB32CA" w14:textId="77777777" w:rsidR="0011701E" w:rsidRPr="00E0712A" w:rsidRDefault="0011701E" w:rsidP="00A23946">
            <w:pPr>
              <w:snapToGrid w:val="0"/>
              <w:rPr>
                <w:rFonts w:ascii="Arial" w:hAnsi="Arial" w:cs="Arial"/>
                <w:sz w:val="6"/>
              </w:rPr>
            </w:pPr>
          </w:p>
        </w:tc>
        <w:tc>
          <w:tcPr>
            <w:tcW w:w="9434" w:type="dxa"/>
            <w:gridSpan w:val="53"/>
            <w:tcBorders>
              <w:bottom w:val="single" w:sz="4" w:space="0" w:color="auto"/>
            </w:tcBorders>
            <w:shd w:val="clear" w:color="auto" w:fill="auto"/>
          </w:tcPr>
          <w:p w14:paraId="27D8337F" w14:textId="77777777" w:rsidR="0011701E" w:rsidRPr="00E0712A" w:rsidRDefault="0011701E"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2C3C46E3" w14:textId="77777777" w:rsidR="0011701E" w:rsidRPr="00E0712A" w:rsidRDefault="0011701E" w:rsidP="00A23946">
            <w:pPr>
              <w:snapToGrid w:val="0"/>
              <w:rPr>
                <w:rFonts w:ascii="Arial" w:hAnsi="Arial" w:cs="Arial"/>
                <w:sz w:val="6"/>
              </w:rPr>
            </w:pPr>
          </w:p>
        </w:tc>
      </w:tr>
    </w:tbl>
    <w:p w14:paraId="1A211C00" w14:textId="5E44C349" w:rsidR="0011701E" w:rsidRDefault="0011701E" w:rsidP="0011701E">
      <w:pPr>
        <w:ind w:left="360"/>
      </w:pPr>
    </w:p>
    <w:p w14:paraId="0F04B9B7" w14:textId="04405931" w:rsidR="00855955" w:rsidRDefault="00855955" w:rsidP="00855955">
      <w:r w:rsidRPr="00855955">
        <w:t>Toutefois, le maître de l’ouvrage se libérera des sommes dues aux sous-traitants payés directement en en faisant porter les montants au crédit des comptes désignés dans les annexes, les avenants ou les actes spéciaux.</w:t>
      </w:r>
    </w:p>
    <w:p w14:paraId="33AA5EC7" w14:textId="77777777" w:rsidR="00F81C82" w:rsidRDefault="00F81C82" w:rsidP="00855955"/>
    <w:p w14:paraId="0D7A32DE" w14:textId="2A02D80E" w:rsidR="00F81C82" w:rsidRDefault="00F81C82" w:rsidP="00855955">
      <w:r w:rsidRPr="00F81C82">
        <w:t>La répartition de la rémunération pour chacun des membres du groupement solidaire ou conjoint est précisée en annexe 1 du présent AE. Le maître de l’ouvrage se libérera des sommes dues au titre du présent marché en faisant porter le montant au crédit du compte (joindre un RIB ou RIP).</w:t>
      </w:r>
    </w:p>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8989E85"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58D5AE9D" w14:textId="7A6C1C2D" w:rsidR="00F81C82" w:rsidRPr="00A600DD" w:rsidRDefault="00F81C82" w:rsidP="00A23946">
            <w:pPr>
              <w:jc w:val="center"/>
              <w:rPr>
                <w:b/>
                <w:bCs/>
              </w:rPr>
            </w:pPr>
            <w:r w:rsidRPr="00240E05">
              <w:rPr>
                <w:b/>
                <w:bCs/>
              </w:rPr>
              <w:t>Cotraitant</w:t>
            </w:r>
            <w:r>
              <w:rPr>
                <w:b/>
                <w:bCs/>
              </w:rPr>
              <w:t xml:space="preserve"> 1</w:t>
            </w:r>
          </w:p>
        </w:tc>
      </w:tr>
      <w:tr w:rsidR="00F81C82" w:rsidRPr="00E0712A" w14:paraId="766ACAD5" w14:textId="77777777" w:rsidTr="00A23946">
        <w:trPr>
          <w:trHeight w:hRule="exact" w:val="60"/>
          <w:jc w:val="center"/>
        </w:trPr>
        <w:tc>
          <w:tcPr>
            <w:tcW w:w="135" w:type="dxa"/>
            <w:tcBorders>
              <w:top w:val="single" w:sz="4" w:space="0" w:color="auto"/>
              <w:left w:val="single" w:sz="4" w:space="0" w:color="auto"/>
            </w:tcBorders>
            <w:shd w:val="clear" w:color="auto" w:fill="auto"/>
          </w:tcPr>
          <w:p w14:paraId="320613D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E349399"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320F22A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09B16B37" w14:textId="77777777" w:rsidR="00F81C82" w:rsidRPr="00E0712A" w:rsidRDefault="00F81C82" w:rsidP="00A23946">
            <w:pPr>
              <w:snapToGrid w:val="0"/>
              <w:rPr>
                <w:rFonts w:ascii="Arial" w:hAnsi="Arial" w:cs="Arial"/>
              </w:rPr>
            </w:pPr>
          </w:p>
        </w:tc>
      </w:tr>
      <w:tr w:rsidR="00F81C82" w:rsidRPr="00E0712A" w14:paraId="0F77FD96" w14:textId="77777777" w:rsidTr="00A23946">
        <w:trPr>
          <w:trHeight w:val="283"/>
          <w:jc w:val="center"/>
        </w:trPr>
        <w:tc>
          <w:tcPr>
            <w:tcW w:w="135" w:type="dxa"/>
            <w:tcBorders>
              <w:left w:val="single" w:sz="4" w:space="0" w:color="auto"/>
            </w:tcBorders>
            <w:shd w:val="clear" w:color="auto" w:fill="auto"/>
          </w:tcPr>
          <w:p w14:paraId="79F453DF"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D429404" w14:textId="77777777" w:rsidR="00F81C82" w:rsidRPr="00E0712A" w:rsidRDefault="00F81C82" w:rsidP="00A23946">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6E35169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5B1C24F" w14:textId="77777777" w:rsidR="00F81C82" w:rsidRPr="00E0712A" w:rsidRDefault="00F81C82" w:rsidP="00A23946">
            <w:pPr>
              <w:snapToGrid w:val="0"/>
              <w:rPr>
                <w:rFonts w:ascii="Arial" w:hAnsi="Arial" w:cs="Arial"/>
                <w:sz w:val="22"/>
              </w:rPr>
            </w:pPr>
          </w:p>
        </w:tc>
      </w:tr>
      <w:tr w:rsidR="00F81C82" w:rsidRPr="00E0712A" w14:paraId="32F7DEE6" w14:textId="77777777" w:rsidTr="00A23946">
        <w:trPr>
          <w:trHeight w:hRule="exact" w:val="60"/>
          <w:jc w:val="center"/>
        </w:trPr>
        <w:tc>
          <w:tcPr>
            <w:tcW w:w="135" w:type="dxa"/>
            <w:tcBorders>
              <w:left w:val="single" w:sz="4" w:space="0" w:color="auto"/>
            </w:tcBorders>
            <w:shd w:val="clear" w:color="auto" w:fill="auto"/>
          </w:tcPr>
          <w:p w14:paraId="09480F67"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C83A6D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51A3E6A3"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7D3C9F8" w14:textId="77777777" w:rsidR="00F81C82" w:rsidRPr="00E0712A" w:rsidRDefault="00F81C82" w:rsidP="00A23946">
            <w:pPr>
              <w:snapToGrid w:val="0"/>
              <w:rPr>
                <w:rFonts w:ascii="Arial" w:hAnsi="Arial" w:cs="Arial"/>
                <w:sz w:val="22"/>
              </w:rPr>
            </w:pPr>
          </w:p>
        </w:tc>
      </w:tr>
      <w:tr w:rsidR="00F81C82" w:rsidRPr="00E0712A" w14:paraId="4CE51FE7" w14:textId="77777777" w:rsidTr="00A23946">
        <w:trPr>
          <w:trHeight w:val="283"/>
          <w:jc w:val="center"/>
        </w:trPr>
        <w:tc>
          <w:tcPr>
            <w:tcW w:w="135" w:type="dxa"/>
            <w:tcBorders>
              <w:left w:val="single" w:sz="4" w:space="0" w:color="auto"/>
            </w:tcBorders>
            <w:shd w:val="clear" w:color="auto" w:fill="auto"/>
          </w:tcPr>
          <w:p w14:paraId="6A2EF30C" w14:textId="77777777" w:rsidR="00F81C82" w:rsidRPr="00E0712A" w:rsidRDefault="00F81C82" w:rsidP="00A23946"/>
        </w:tc>
        <w:tc>
          <w:tcPr>
            <w:tcW w:w="4204" w:type="dxa"/>
            <w:gridSpan w:val="19"/>
            <w:shd w:val="clear" w:color="auto" w:fill="auto"/>
            <w:vAlign w:val="center"/>
          </w:tcPr>
          <w:p w14:paraId="262EF6DE" w14:textId="77777777" w:rsidR="00F81C82" w:rsidRPr="00E0712A" w:rsidRDefault="00F81C82" w:rsidP="00A23946">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72C15E8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F53CCCF" w14:textId="77777777" w:rsidR="00F81C82" w:rsidRPr="00E0712A" w:rsidRDefault="00F81C82" w:rsidP="00A23946">
            <w:pPr>
              <w:snapToGrid w:val="0"/>
              <w:rPr>
                <w:rFonts w:ascii="Arial" w:hAnsi="Arial" w:cs="Arial"/>
                <w:sz w:val="22"/>
              </w:rPr>
            </w:pPr>
          </w:p>
        </w:tc>
      </w:tr>
      <w:tr w:rsidR="00F81C82" w:rsidRPr="00E0712A" w14:paraId="0BA9229B" w14:textId="77777777" w:rsidTr="00A23946">
        <w:trPr>
          <w:trHeight w:hRule="exact" w:val="60"/>
          <w:jc w:val="center"/>
        </w:trPr>
        <w:tc>
          <w:tcPr>
            <w:tcW w:w="135" w:type="dxa"/>
            <w:tcBorders>
              <w:left w:val="single" w:sz="4" w:space="0" w:color="auto"/>
            </w:tcBorders>
            <w:shd w:val="clear" w:color="auto" w:fill="auto"/>
          </w:tcPr>
          <w:p w14:paraId="0D05C0C1"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0C06BCE"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60F4807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EF0819D" w14:textId="77777777" w:rsidR="00F81C82" w:rsidRPr="00E0712A" w:rsidRDefault="00F81C82" w:rsidP="00A23946">
            <w:pPr>
              <w:snapToGrid w:val="0"/>
              <w:rPr>
                <w:rFonts w:ascii="Arial" w:hAnsi="Arial" w:cs="Arial"/>
                <w:sz w:val="22"/>
              </w:rPr>
            </w:pPr>
          </w:p>
        </w:tc>
      </w:tr>
      <w:tr w:rsidR="00F81C82" w:rsidRPr="00E0712A" w14:paraId="5D9A0553" w14:textId="77777777" w:rsidTr="00A23946">
        <w:trPr>
          <w:trHeight w:val="283"/>
          <w:jc w:val="center"/>
        </w:trPr>
        <w:tc>
          <w:tcPr>
            <w:tcW w:w="135" w:type="dxa"/>
            <w:tcBorders>
              <w:left w:val="single" w:sz="4" w:space="0" w:color="auto"/>
            </w:tcBorders>
            <w:shd w:val="clear" w:color="auto" w:fill="auto"/>
          </w:tcPr>
          <w:p w14:paraId="72A13B1E"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2E65F18D" w14:textId="77777777" w:rsidR="00F81C82" w:rsidRPr="00E0712A" w:rsidRDefault="00F81C82" w:rsidP="00A23946">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17F0673F"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7CB59820" w14:textId="77777777" w:rsidR="00F81C82" w:rsidRPr="00E0712A" w:rsidRDefault="00F81C82" w:rsidP="00A23946">
            <w:pPr>
              <w:snapToGrid w:val="0"/>
              <w:rPr>
                <w:rFonts w:ascii="Arial" w:hAnsi="Arial" w:cs="Arial"/>
                <w:sz w:val="22"/>
              </w:rPr>
            </w:pPr>
          </w:p>
        </w:tc>
      </w:tr>
      <w:tr w:rsidR="00F81C82" w:rsidRPr="00E0712A" w14:paraId="1904158D" w14:textId="77777777" w:rsidTr="00A23946">
        <w:trPr>
          <w:trHeight w:hRule="exact" w:val="60"/>
          <w:jc w:val="center"/>
        </w:trPr>
        <w:tc>
          <w:tcPr>
            <w:tcW w:w="135" w:type="dxa"/>
            <w:tcBorders>
              <w:left w:val="single" w:sz="4" w:space="0" w:color="auto"/>
            </w:tcBorders>
            <w:shd w:val="clear" w:color="auto" w:fill="auto"/>
          </w:tcPr>
          <w:p w14:paraId="78CB2B2C"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5443803"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5259CD6" w14:textId="77777777" w:rsidR="00F81C82" w:rsidRPr="00E0712A" w:rsidRDefault="00F81C82" w:rsidP="00A23946"/>
        </w:tc>
        <w:tc>
          <w:tcPr>
            <w:tcW w:w="130" w:type="dxa"/>
            <w:tcBorders>
              <w:right w:val="single" w:sz="4" w:space="0" w:color="auto"/>
            </w:tcBorders>
            <w:shd w:val="clear" w:color="auto" w:fill="auto"/>
          </w:tcPr>
          <w:p w14:paraId="4EFE9E19" w14:textId="77777777" w:rsidR="00F81C82" w:rsidRPr="00E0712A" w:rsidRDefault="00F81C82" w:rsidP="00A23946">
            <w:pPr>
              <w:snapToGrid w:val="0"/>
              <w:rPr>
                <w:rFonts w:ascii="Arial" w:hAnsi="Arial" w:cs="Arial"/>
                <w:sz w:val="22"/>
              </w:rPr>
            </w:pPr>
          </w:p>
        </w:tc>
      </w:tr>
      <w:tr w:rsidR="00F81C82" w:rsidRPr="00E0712A" w14:paraId="7B145F53" w14:textId="77777777" w:rsidTr="00A23946">
        <w:trPr>
          <w:trHeight w:val="283"/>
          <w:jc w:val="center"/>
        </w:trPr>
        <w:tc>
          <w:tcPr>
            <w:tcW w:w="135" w:type="dxa"/>
            <w:tcBorders>
              <w:left w:val="single" w:sz="4" w:space="0" w:color="auto"/>
            </w:tcBorders>
            <w:shd w:val="clear" w:color="auto" w:fill="auto"/>
          </w:tcPr>
          <w:p w14:paraId="4CBB8E59" w14:textId="77777777" w:rsidR="00F81C82" w:rsidRPr="00E0712A" w:rsidRDefault="00F81C82" w:rsidP="00A23946"/>
        </w:tc>
        <w:tc>
          <w:tcPr>
            <w:tcW w:w="1776" w:type="dxa"/>
            <w:shd w:val="clear" w:color="auto" w:fill="auto"/>
            <w:vAlign w:val="center"/>
          </w:tcPr>
          <w:p w14:paraId="5250DB26" w14:textId="77777777" w:rsidR="00F81C82" w:rsidRPr="00E0712A" w:rsidRDefault="00F81C82" w:rsidP="00A23946">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2F4337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6D6672C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0E4F333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0F6D730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4E241B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6FFB41E"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AADA403"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3279DB03"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7D3C65A"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626D3060"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1E5D03C"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8723CDA"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119553BC" w14:textId="77777777" w:rsidR="00F81C82" w:rsidRPr="00E0712A" w:rsidRDefault="00F81C82" w:rsidP="00A23946">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28BA134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582B602"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028D2014" w14:textId="77777777" w:rsidR="00F81C82" w:rsidRPr="00E0712A" w:rsidRDefault="00F81C82" w:rsidP="00A23946">
            <w:pPr>
              <w:snapToGrid w:val="0"/>
              <w:rPr>
                <w:rFonts w:ascii="Arial" w:hAnsi="Arial" w:cs="Arial"/>
                <w:sz w:val="22"/>
              </w:rPr>
            </w:pPr>
          </w:p>
        </w:tc>
      </w:tr>
      <w:tr w:rsidR="00F81C82" w:rsidRPr="00E0712A" w14:paraId="32007DA3" w14:textId="77777777" w:rsidTr="00A23946">
        <w:trPr>
          <w:trHeight w:hRule="exact" w:val="60"/>
          <w:jc w:val="center"/>
        </w:trPr>
        <w:tc>
          <w:tcPr>
            <w:tcW w:w="135" w:type="dxa"/>
            <w:tcBorders>
              <w:left w:val="single" w:sz="4" w:space="0" w:color="auto"/>
            </w:tcBorders>
            <w:shd w:val="clear" w:color="auto" w:fill="auto"/>
          </w:tcPr>
          <w:p w14:paraId="5799FEF8" w14:textId="77777777" w:rsidR="00F81C82" w:rsidRPr="00E0712A" w:rsidRDefault="00F81C82" w:rsidP="00A23946"/>
        </w:tc>
        <w:tc>
          <w:tcPr>
            <w:tcW w:w="4513" w:type="dxa"/>
            <w:gridSpan w:val="22"/>
            <w:shd w:val="clear" w:color="auto" w:fill="auto"/>
            <w:vAlign w:val="center"/>
          </w:tcPr>
          <w:p w14:paraId="49D75EC3" w14:textId="77777777" w:rsidR="00F81C82" w:rsidRPr="00E0712A" w:rsidRDefault="00F81C82" w:rsidP="00A23946">
            <w:pPr>
              <w:jc w:val="left"/>
            </w:pPr>
          </w:p>
        </w:tc>
        <w:tc>
          <w:tcPr>
            <w:tcW w:w="4921" w:type="dxa"/>
            <w:gridSpan w:val="31"/>
            <w:shd w:val="clear" w:color="auto" w:fill="auto"/>
          </w:tcPr>
          <w:p w14:paraId="665B438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63B0A21" w14:textId="77777777" w:rsidR="00F81C82" w:rsidRPr="00E0712A" w:rsidRDefault="00F81C82" w:rsidP="00A23946">
            <w:pPr>
              <w:snapToGrid w:val="0"/>
              <w:rPr>
                <w:rFonts w:ascii="Arial" w:hAnsi="Arial" w:cs="Arial"/>
                <w:sz w:val="22"/>
              </w:rPr>
            </w:pPr>
          </w:p>
        </w:tc>
      </w:tr>
      <w:tr w:rsidR="00F81C82" w:rsidRPr="00E0712A" w14:paraId="09D12711" w14:textId="77777777" w:rsidTr="00A23946">
        <w:trPr>
          <w:trHeight w:val="283"/>
          <w:jc w:val="center"/>
        </w:trPr>
        <w:tc>
          <w:tcPr>
            <w:tcW w:w="135" w:type="dxa"/>
            <w:tcBorders>
              <w:left w:val="single" w:sz="4" w:space="0" w:color="auto"/>
            </w:tcBorders>
            <w:shd w:val="clear" w:color="auto" w:fill="auto"/>
          </w:tcPr>
          <w:p w14:paraId="57E0B46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2759341" w14:textId="77777777" w:rsidR="00F81C82" w:rsidRPr="00E0712A" w:rsidRDefault="00F81C82" w:rsidP="00A23946">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539F1B86"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19EFC7A3"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ECA7788"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5858628A"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1C92292"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2C401E19" w14:textId="77777777" w:rsidR="00F81C82" w:rsidRPr="00E0712A" w:rsidRDefault="00F81C82" w:rsidP="00A23946">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32CF5D81"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842EF1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ADAF4F0"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5CF35BC6"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7F14AACB"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6E93537"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4BAB6867" w14:textId="77777777" w:rsidR="00F81C82" w:rsidRPr="00E0712A" w:rsidRDefault="00F81C82" w:rsidP="00A23946">
            <w:pPr>
              <w:snapToGrid w:val="0"/>
              <w:rPr>
                <w:rFonts w:ascii="Arial" w:hAnsi="Arial" w:cs="Arial"/>
                <w:sz w:val="22"/>
              </w:rPr>
            </w:pPr>
          </w:p>
        </w:tc>
      </w:tr>
      <w:tr w:rsidR="00F81C82" w:rsidRPr="00E0712A" w14:paraId="690131E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D45D04" w14:textId="77777777" w:rsidR="00F81C82" w:rsidRPr="00E0712A" w:rsidRDefault="00F81C82" w:rsidP="00A23946">
            <w:pPr>
              <w:snapToGrid w:val="0"/>
              <w:jc w:val="left"/>
              <w:rPr>
                <w:rFonts w:ascii="Arial" w:hAnsi="Arial" w:cs="Arial"/>
                <w:sz w:val="22"/>
              </w:rPr>
            </w:pPr>
          </w:p>
        </w:tc>
      </w:tr>
      <w:tr w:rsidR="00F81C82" w:rsidRPr="00E0712A" w14:paraId="3BE157BA"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DE34CE4" w14:textId="77777777" w:rsidR="00F81C82" w:rsidRPr="00E0712A" w:rsidRDefault="00F81C82" w:rsidP="00A23946"/>
        </w:tc>
        <w:tc>
          <w:tcPr>
            <w:tcW w:w="1776" w:type="dxa"/>
            <w:shd w:val="clear" w:color="auto" w:fill="auto"/>
            <w:vAlign w:val="center"/>
          </w:tcPr>
          <w:p w14:paraId="4409C3F5"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45AF750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729846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EC85A3A"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73A269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CE6EEDB"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26621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31C17BA"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7C713F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B55929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CE59CF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FC3C86F"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4ED2B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9A5248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F76A95B"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4BD3E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60C7E6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85A5E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DF7BF2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46DF37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9221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D1C9AE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D6F3E8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FBE73E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871E51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46ECB0D"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2970527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5188788"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291440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F1BAE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C9C201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C87C29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F41B39D"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669458D0"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420080A" w14:textId="77777777" w:rsidR="00F81C82" w:rsidRPr="00E0712A" w:rsidRDefault="00F81C82" w:rsidP="00A23946">
            <w:pPr>
              <w:snapToGrid w:val="0"/>
              <w:rPr>
                <w:rFonts w:ascii="Arial" w:hAnsi="Arial" w:cs="Arial"/>
                <w:sz w:val="22"/>
              </w:rPr>
            </w:pPr>
          </w:p>
        </w:tc>
      </w:tr>
      <w:tr w:rsidR="00F81C82" w:rsidRPr="00E0712A" w14:paraId="4CFF2367"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4EEF4A38" w14:textId="77777777" w:rsidR="00F81C82" w:rsidRPr="00E0712A" w:rsidRDefault="00F81C82" w:rsidP="00A23946">
            <w:pPr>
              <w:snapToGrid w:val="0"/>
              <w:jc w:val="left"/>
              <w:rPr>
                <w:rFonts w:ascii="Arial" w:hAnsi="Arial" w:cs="Arial"/>
                <w:sz w:val="22"/>
              </w:rPr>
            </w:pPr>
          </w:p>
        </w:tc>
      </w:tr>
      <w:tr w:rsidR="00F81C82" w:rsidRPr="00E0712A" w14:paraId="341940EC"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72FE172F" w14:textId="77777777" w:rsidR="00F81C82" w:rsidRPr="00E0712A" w:rsidRDefault="00F81C82" w:rsidP="00A23946"/>
        </w:tc>
        <w:tc>
          <w:tcPr>
            <w:tcW w:w="1776" w:type="dxa"/>
            <w:shd w:val="clear" w:color="auto" w:fill="auto"/>
            <w:vAlign w:val="center"/>
          </w:tcPr>
          <w:p w14:paraId="18CC4E1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0DC0D3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4F4AAF0"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94E81A4"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D0633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C7B31E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D35A3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DCBCEB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EC6F456"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198729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071D61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6A2FF1A5"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4C56425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243C3064"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6717011F" w14:textId="77777777" w:rsidTr="00A23946">
        <w:trPr>
          <w:jc w:val="center"/>
        </w:trPr>
        <w:tc>
          <w:tcPr>
            <w:tcW w:w="135" w:type="dxa"/>
            <w:tcBorders>
              <w:left w:val="single" w:sz="4" w:space="0" w:color="auto"/>
              <w:bottom w:val="single" w:sz="4" w:space="0" w:color="auto"/>
            </w:tcBorders>
            <w:shd w:val="clear" w:color="auto" w:fill="auto"/>
          </w:tcPr>
          <w:p w14:paraId="47DC7A5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04E6F49"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C104440" w14:textId="77777777" w:rsidR="00F81C82" w:rsidRPr="00E0712A" w:rsidRDefault="00F81C82" w:rsidP="00A23946">
            <w:pPr>
              <w:snapToGrid w:val="0"/>
              <w:rPr>
                <w:rFonts w:ascii="Arial" w:hAnsi="Arial" w:cs="Arial"/>
                <w:sz w:val="6"/>
              </w:rPr>
            </w:pPr>
          </w:p>
        </w:tc>
      </w:tr>
    </w:tbl>
    <w:p w14:paraId="4A2749CE" w14:textId="604750EE"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38851B6A"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7892F31A" w14:textId="054F481A" w:rsidR="00F81C82" w:rsidRPr="00A600DD" w:rsidRDefault="00F81C82" w:rsidP="00A23946">
            <w:pPr>
              <w:jc w:val="center"/>
              <w:rPr>
                <w:b/>
                <w:bCs/>
              </w:rPr>
            </w:pPr>
            <w:r w:rsidRPr="00240E05">
              <w:rPr>
                <w:b/>
                <w:bCs/>
              </w:rPr>
              <w:t>Cotraitant</w:t>
            </w:r>
            <w:r>
              <w:rPr>
                <w:b/>
                <w:bCs/>
              </w:rPr>
              <w:t xml:space="preserve"> 2</w:t>
            </w:r>
          </w:p>
        </w:tc>
      </w:tr>
      <w:tr w:rsidR="00F81C82" w:rsidRPr="00E0712A" w14:paraId="77050490" w14:textId="77777777" w:rsidTr="00A23946">
        <w:trPr>
          <w:trHeight w:hRule="exact" w:val="60"/>
          <w:jc w:val="center"/>
        </w:trPr>
        <w:tc>
          <w:tcPr>
            <w:tcW w:w="135" w:type="dxa"/>
            <w:tcBorders>
              <w:top w:val="single" w:sz="4" w:space="0" w:color="auto"/>
              <w:left w:val="single" w:sz="4" w:space="0" w:color="auto"/>
            </w:tcBorders>
            <w:shd w:val="clear" w:color="auto" w:fill="auto"/>
          </w:tcPr>
          <w:p w14:paraId="65798BCB"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02F4E63B"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0831261A"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608F5D8E" w14:textId="77777777" w:rsidR="00F81C82" w:rsidRPr="00E0712A" w:rsidRDefault="00F81C82" w:rsidP="00A23946">
            <w:pPr>
              <w:snapToGrid w:val="0"/>
              <w:rPr>
                <w:rFonts w:ascii="Arial" w:hAnsi="Arial" w:cs="Arial"/>
              </w:rPr>
            </w:pPr>
          </w:p>
        </w:tc>
      </w:tr>
      <w:tr w:rsidR="00F81C82" w:rsidRPr="00E0712A" w14:paraId="17537557" w14:textId="77777777" w:rsidTr="00A23946">
        <w:trPr>
          <w:trHeight w:val="283"/>
          <w:jc w:val="center"/>
        </w:trPr>
        <w:tc>
          <w:tcPr>
            <w:tcW w:w="135" w:type="dxa"/>
            <w:tcBorders>
              <w:left w:val="single" w:sz="4" w:space="0" w:color="auto"/>
            </w:tcBorders>
            <w:shd w:val="clear" w:color="auto" w:fill="auto"/>
          </w:tcPr>
          <w:p w14:paraId="168D0020"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A4A902F" w14:textId="77777777" w:rsidR="00F81C82" w:rsidRPr="00E0712A" w:rsidRDefault="00F81C82" w:rsidP="00A23946">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598A3CA1"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2744D95C" w14:textId="77777777" w:rsidR="00F81C82" w:rsidRPr="00E0712A" w:rsidRDefault="00F81C82" w:rsidP="00A23946">
            <w:pPr>
              <w:snapToGrid w:val="0"/>
              <w:rPr>
                <w:rFonts w:ascii="Arial" w:hAnsi="Arial" w:cs="Arial"/>
                <w:sz w:val="22"/>
              </w:rPr>
            </w:pPr>
          </w:p>
        </w:tc>
      </w:tr>
      <w:tr w:rsidR="00F81C82" w:rsidRPr="00E0712A" w14:paraId="57763877" w14:textId="77777777" w:rsidTr="00A23946">
        <w:trPr>
          <w:trHeight w:hRule="exact" w:val="60"/>
          <w:jc w:val="center"/>
        </w:trPr>
        <w:tc>
          <w:tcPr>
            <w:tcW w:w="135" w:type="dxa"/>
            <w:tcBorders>
              <w:left w:val="single" w:sz="4" w:space="0" w:color="auto"/>
            </w:tcBorders>
            <w:shd w:val="clear" w:color="auto" w:fill="auto"/>
          </w:tcPr>
          <w:p w14:paraId="77C9590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26A4EB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35BB52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04162C0" w14:textId="77777777" w:rsidR="00F81C82" w:rsidRPr="00E0712A" w:rsidRDefault="00F81C82" w:rsidP="00A23946">
            <w:pPr>
              <w:snapToGrid w:val="0"/>
              <w:rPr>
                <w:rFonts w:ascii="Arial" w:hAnsi="Arial" w:cs="Arial"/>
                <w:sz w:val="22"/>
              </w:rPr>
            </w:pPr>
          </w:p>
        </w:tc>
      </w:tr>
      <w:tr w:rsidR="00F81C82" w:rsidRPr="00E0712A" w14:paraId="424B11FC" w14:textId="77777777" w:rsidTr="00A23946">
        <w:trPr>
          <w:trHeight w:val="283"/>
          <w:jc w:val="center"/>
        </w:trPr>
        <w:tc>
          <w:tcPr>
            <w:tcW w:w="135" w:type="dxa"/>
            <w:tcBorders>
              <w:left w:val="single" w:sz="4" w:space="0" w:color="auto"/>
            </w:tcBorders>
            <w:shd w:val="clear" w:color="auto" w:fill="auto"/>
          </w:tcPr>
          <w:p w14:paraId="6D610977" w14:textId="77777777" w:rsidR="00F81C82" w:rsidRPr="00E0712A" w:rsidRDefault="00F81C82" w:rsidP="00A23946"/>
        </w:tc>
        <w:tc>
          <w:tcPr>
            <w:tcW w:w="4204" w:type="dxa"/>
            <w:gridSpan w:val="19"/>
            <w:shd w:val="clear" w:color="auto" w:fill="auto"/>
            <w:vAlign w:val="center"/>
          </w:tcPr>
          <w:p w14:paraId="3EB50B13" w14:textId="77777777" w:rsidR="00F81C82" w:rsidRPr="00E0712A" w:rsidRDefault="00F81C82" w:rsidP="00A23946">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4276A0A8"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5BFE352E" w14:textId="77777777" w:rsidR="00F81C82" w:rsidRPr="00E0712A" w:rsidRDefault="00F81C82" w:rsidP="00A23946">
            <w:pPr>
              <w:snapToGrid w:val="0"/>
              <w:rPr>
                <w:rFonts w:ascii="Arial" w:hAnsi="Arial" w:cs="Arial"/>
                <w:sz w:val="22"/>
              </w:rPr>
            </w:pPr>
          </w:p>
        </w:tc>
      </w:tr>
      <w:tr w:rsidR="00F81C82" w:rsidRPr="00E0712A" w14:paraId="61906186" w14:textId="77777777" w:rsidTr="00A23946">
        <w:trPr>
          <w:trHeight w:hRule="exact" w:val="60"/>
          <w:jc w:val="center"/>
        </w:trPr>
        <w:tc>
          <w:tcPr>
            <w:tcW w:w="135" w:type="dxa"/>
            <w:tcBorders>
              <w:left w:val="single" w:sz="4" w:space="0" w:color="auto"/>
            </w:tcBorders>
            <w:shd w:val="clear" w:color="auto" w:fill="auto"/>
          </w:tcPr>
          <w:p w14:paraId="54FDB6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43F0CB0"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1D6733D"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3B0FA096" w14:textId="77777777" w:rsidR="00F81C82" w:rsidRPr="00E0712A" w:rsidRDefault="00F81C82" w:rsidP="00A23946">
            <w:pPr>
              <w:snapToGrid w:val="0"/>
              <w:rPr>
                <w:rFonts w:ascii="Arial" w:hAnsi="Arial" w:cs="Arial"/>
                <w:sz w:val="22"/>
              </w:rPr>
            </w:pPr>
          </w:p>
        </w:tc>
      </w:tr>
      <w:tr w:rsidR="00F81C82" w:rsidRPr="00E0712A" w14:paraId="4C982DD5" w14:textId="77777777" w:rsidTr="00A23946">
        <w:trPr>
          <w:trHeight w:val="283"/>
          <w:jc w:val="center"/>
        </w:trPr>
        <w:tc>
          <w:tcPr>
            <w:tcW w:w="135" w:type="dxa"/>
            <w:tcBorders>
              <w:left w:val="single" w:sz="4" w:space="0" w:color="auto"/>
            </w:tcBorders>
            <w:shd w:val="clear" w:color="auto" w:fill="auto"/>
          </w:tcPr>
          <w:p w14:paraId="7AFA3302"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B83D20E" w14:textId="77777777" w:rsidR="00F81C82" w:rsidRPr="00E0712A" w:rsidRDefault="00F81C82" w:rsidP="00A23946">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3B1E468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84114B" w14:textId="77777777" w:rsidR="00F81C82" w:rsidRPr="00E0712A" w:rsidRDefault="00F81C82" w:rsidP="00A23946">
            <w:pPr>
              <w:snapToGrid w:val="0"/>
              <w:rPr>
                <w:rFonts w:ascii="Arial" w:hAnsi="Arial" w:cs="Arial"/>
                <w:sz w:val="22"/>
              </w:rPr>
            </w:pPr>
          </w:p>
        </w:tc>
      </w:tr>
      <w:tr w:rsidR="00F81C82" w:rsidRPr="00E0712A" w14:paraId="76A38628" w14:textId="77777777" w:rsidTr="00A23946">
        <w:trPr>
          <w:trHeight w:hRule="exact" w:val="60"/>
          <w:jc w:val="center"/>
        </w:trPr>
        <w:tc>
          <w:tcPr>
            <w:tcW w:w="135" w:type="dxa"/>
            <w:tcBorders>
              <w:left w:val="single" w:sz="4" w:space="0" w:color="auto"/>
            </w:tcBorders>
            <w:shd w:val="clear" w:color="auto" w:fill="auto"/>
          </w:tcPr>
          <w:p w14:paraId="0523181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2E5F669F"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CF0B3D0" w14:textId="77777777" w:rsidR="00F81C82" w:rsidRPr="00E0712A" w:rsidRDefault="00F81C82" w:rsidP="00A23946"/>
        </w:tc>
        <w:tc>
          <w:tcPr>
            <w:tcW w:w="130" w:type="dxa"/>
            <w:tcBorders>
              <w:right w:val="single" w:sz="4" w:space="0" w:color="auto"/>
            </w:tcBorders>
            <w:shd w:val="clear" w:color="auto" w:fill="auto"/>
          </w:tcPr>
          <w:p w14:paraId="592EE211" w14:textId="77777777" w:rsidR="00F81C82" w:rsidRPr="00E0712A" w:rsidRDefault="00F81C82" w:rsidP="00A23946">
            <w:pPr>
              <w:snapToGrid w:val="0"/>
              <w:rPr>
                <w:rFonts w:ascii="Arial" w:hAnsi="Arial" w:cs="Arial"/>
                <w:sz w:val="22"/>
              </w:rPr>
            </w:pPr>
          </w:p>
        </w:tc>
      </w:tr>
      <w:tr w:rsidR="00F81C82" w:rsidRPr="00E0712A" w14:paraId="19E96133" w14:textId="77777777" w:rsidTr="00A23946">
        <w:trPr>
          <w:trHeight w:val="283"/>
          <w:jc w:val="center"/>
        </w:trPr>
        <w:tc>
          <w:tcPr>
            <w:tcW w:w="135" w:type="dxa"/>
            <w:tcBorders>
              <w:left w:val="single" w:sz="4" w:space="0" w:color="auto"/>
            </w:tcBorders>
            <w:shd w:val="clear" w:color="auto" w:fill="auto"/>
          </w:tcPr>
          <w:p w14:paraId="7A5EA084" w14:textId="77777777" w:rsidR="00F81C82" w:rsidRPr="00E0712A" w:rsidRDefault="00F81C82" w:rsidP="00A23946"/>
        </w:tc>
        <w:tc>
          <w:tcPr>
            <w:tcW w:w="1776" w:type="dxa"/>
            <w:shd w:val="clear" w:color="auto" w:fill="auto"/>
            <w:vAlign w:val="center"/>
          </w:tcPr>
          <w:p w14:paraId="1B40EF0D" w14:textId="77777777" w:rsidR="00F81C82" w:rsidRPr="00E0712A" w:rsidRDefault="00F81C82" w:rsidP="00A23946">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251F8C6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594A17"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A7C40ED"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D3A581"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8124CC"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26D854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E9E75C5"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018C7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1B9D1BF"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0B0445C"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153B4B34"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1EC0C2D7"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3FF6761" w14:textId="77777777" w:rsidR="00F81C82" w:rsidRPr="00E0712A" w:rsidRDefault="00F81C82" w:rsidP="00A23946">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582DD3B2"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711F3D3C"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567D2460" w14:textId="77777777" w:rsidR="00F81C82" w:rsidRPr="00E0712A" w:rsidRDefault="00F81C82" w:rsidP="00A23946">
            <w:pPr>
              <w:snapToGrid w:val="0"/>
              <w:rPr>
                <w:rFonts w:ascii="Arial" w:hAnsi="Arial" w:cs="Arial"/>
                <w:sz w:val="22"/>
              </w:rPr>
            </w:pPr>
          </w:p>
        </w:tc>
      </w:tr>
      <w:tr w:rsidR="00F81C82" w:rsidRPr="00E0712A" w14:paraId="3CE591D7" w14:textId="77777777" w:rsidTr="00A23946">
        <w:trPr>
          <w:trHeight w:hRule="exact" w:val="60"/>
          <w:jc w:val="center"/>
        </w:trPr>
        <w:tc>
          <w:tcPr>
            <w:tcW w:w="135" w:type="dxa"/>
            <w:tcBorders>
              <w:left w:val="single" w:sz="4" w:space="0" w:color="auto"/>
            </w:tcBorders>
            <w:shd w:val="clear" w:color="auto" w:fill="auto"/>
          </w:tcPr>
          <w:p w14:paraId="2942B1B4" w14:textId="77777777" w:rsidR="00F81C82" w:rsidRPr="00E0712A" w:rsidRDefault="00F81C82" w:rsidP="00A23946"/>
        </w:tc>
        <w:tc>
          <w:tcPr>
            <w:tcW w:w="4513" w:type="dxa"/>
            <w:gridSpan w:val="22"/>
            <w:shd w:val="clear" w:color="auto" w:fill="auto"/>
            <w:vAlign w:val="center"/>
          </w:tcPr>
          <w:p w14:paraId="7EA80780" w14:textId="77777777" w:rsidR="00F81C82" w:rsidRPr="00E0712A" w:rsidRDefault="00F81C82" w:rsidP="00A23946">
            <w:pPr>
              <w:jc w:val="left"/>
            </w:pPr>
          </w:p>
        </w:tc>
        <w:tc>
          <w:tcPr>
            <w:tcW w:w="4921" w:type="dxa"/>
            <w:gridSpan w:val="31"/>
            <w:shd w:val="clear" w:color="auto" w:fill="auto"/>
          </w:tcPr>
          <w:p w14:paraId="0F34B3C9"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3E1EA47" w14:textId="77777777" w:rsidR="00F81C82" w:rsidRPr="00E0712A" w:rsidRDefault="00F81C82" w:rsidP="00A23946">
            <w:pPr>
              <w:snapToGrid w:val="0"/>
              <w:rPr>
                <w:rFonts w:ascii="Arial" w:hAnsi="Arial" w:cs="Arial"/>
                <w:sz w:val="22"/>
              </w:rPr>
            </w:pPr>
          </w:p>
        </w:tc>
      </w:tr>
      <w:tr w:rsidR="00F81C82" w:rsidRPr="00E0712A" w14:paraId="63884FFF" w14:textId="77777777" w:rsidTr="00A23946">
        <w:trPr>
          <w:trHeight w:val="283"/>
          <w:jc w:val="center"/>
        </w:trPr>
        <w:tc>
          <w:tcPr>
            <w:tcW w:w="135" w:type="dxa"/>
            <w:tcBorders>
              <w:left w:val="single" w:sz="4" w:space="0" w:color="auto"/>
            </w:tcBorders>
            <w:shd w:val="clear" w:color="auto" w:fill="auto"/>
          </w:tcPr>
          <w:p w14:paraId="4E18BC3F"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25FAA03E" w14:textId="77777777" w:rsidR="00F81C82" w:rsidRPr="00E0712A" w:rsidRDefault="00F81C82" w:rsidP="00A23946">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1AE23ED2"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7490BF06"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6FFD46F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2990A7C"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24342844"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7FF97DC9" w14:textId="77777777" w:rsidR="00F81C82" w:rsidRPr="00E0712A" w:rsidRDefault="00F81C82" w:rsidP="00A23946">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215B73FE"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4C7DA75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0B8AC806"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66283FDB"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1269ECF"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31A73468"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76923F03" w14:textId="77777777" w:rsidR="00F81C82" w:rsidRPr="00E0712A" w:rsidRDefault="00F81C82" w:rsidP="00A23946">
            <w:pPr>
              <w:snapToGrid w:val="0"/>
              <w:rPr>
                <w:rFonts w:ascii="Arial" w:hAnsi="Arial" w:cs="Arial"/>
                <w:sz w:val="22"/>
              </w:rPr>
            </w:pPr>
          </w:p>
        </w:tc>
      </w:tr>
      <w:tr w:rsidR="00F81C82" w:rsidRPr="00E0712A" w14:paraId="4D72CDD1"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7F71D7DA" w14:textId="77777777" w:rsidR="00F81C82" w:rsidRPr="00E0712A" w:rsidRDefault="00F81C82" w:rsidP="00A23946">
            <w:pPr>
              <w:snapToGrid w:val="0"/>
              <w:jc w:val="left"/>
              <w:rPr>
                <w:rFonts w:ascii="Arial" w:hAnsi="Arial" w:cs="Arial"/>
                <w:sz w:val="22"/>
              </w:rPr>
            </w:pPr>
          </w:p>
        </w:tc>
      </w:tr>
      <w:tr w:rsidR="00F81C82" w:rsidRPr="00E0712A" w14:paraId="30114C5F"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484E9C13" w14:textId="77777777" w:rsidR="00F81C82" w:rsidRPr="00E0712A" w:rsidRDefault="00F81C82" w:rsidP="00A23946"/>
        </w:tc>
        <w:tc>
          <w:tcPr>
            <w:tcW w:w="1776" w:type="dxa"/>
            <w:shd w:val="clear" w:color="auto" w:fill="auto"/>
            <w:vAlign w:val="center"/>
          </w:tcPr>
          <w:p w14:paraId="0AC653E1"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58CA372"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F673BE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67217E9"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20C1D5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5CD4D7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5021D268"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C91BA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D9EF987"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6D792F3"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672D451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EC1B617"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7873658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E0B99D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E1A32E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E1FF21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A96D6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7B03322"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DA68D7E"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98F1B6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721BF9C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64AA86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92A5D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955473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7799EF4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77C8E7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3073579C"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3F4BB5C"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6EC4A165"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8708BE4"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0B36864"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DB8B7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2729CF0"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1FB5C22"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330A5FFD" w14:textId="77777777" w:rsidR="00F81C82" w:rsidRPr="00E0712A" w:rsidRDefault="00F81C82" w:rsidP="00A23946">
            <w:pPr>
              <w:snapToGrid w:val="0"/>
              <w:rPr>
                <w:rFonts w:ascii="Arial" w:hAnsi="Arial" w:cs="Arial"/>
                <w:sz w:val="22"/>
              </w:rPr>
            </w:pPr>
          </w:p>
        </w:tc>
      </w:tr>
      <w:tr w:rsidR="00F81C82" w:rsidRPr="00E0712A" w14:paraId="2C81DF6D"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22AB9BB9" w14:textId="77777777" w:rsidR="00F81C82" w:rsidRPr="00E0712A" w:rsidRDefault="00F81C82" w:rsidP="00A23946">
            <w:pPr>
              <w:snapToGrid w:val="0"/>
              <w:jc w:val="left"/>
              <w:rPr>
                <w:rFonts w:ascii="Arial" w:hAnsi="Arial" w:cs="Arial"/>
                <w:sz w:val="22"/>
              </w:rPr>
            </w:pPr>
          </w:p>
        </w:tc>
      </w:tr>
      <w:tr w:rsidR="00F81C82" w:rsidRPr="00E0712A" w14:paraId="60E7ECE0"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0D651C90" w14:textId="77777777" w:rsidR="00F81C82" w:rsidRPr="00E0712A" w:rsidRDefault="00F81C82" w:rsidP="00A23946"/>
        </w:tc>
        <w:tc>
          <w:tcPr>
            <w:tcW w:w="1776" w:type="dxa"/>
            <w:shd w:val="clear" w:color="auto" w:fill="auto"/>
            <w:vAlign w:val="center"/>
          </w:tcPr>
          <w:p w14:paraId="7B056A1F"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19C50EB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37D33CA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3DCAC44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6D7FFE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7811849"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E8D7A6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49E22CD"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1A9FAB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010371E8"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C3592B1"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2E498019"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54C3FE6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E03552F"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1A6FD0D2" w14:textId="77777777" w:rsidTr="00A23946">
        <w:trPr>
          <w:jc w:val="center"/>
        </w:trPr>
        <w:tc>
          <w:tcPr>
            <w:tcW w:w="135" w:type="dxa"/>
            <w:tcBorders>
              <w:left w:val="single" w:sz="4" w:space="0" w:color="auto"/>
              <w:bottom w:val="single" w:sz="4" w:space="0" w:color="auto"/>
            </w:tcBorders>
            <w:shd w:val="clear" w:color="auto" w:fill="auto"/>
          </w:tcPr>
          <w:p w14:paraId="3C773081"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438CAA9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67A3C81" w14:textId="77777777" w:rsidR="00F81C82" w:rsidRPr="00E0712A" w:rsidRDefault="00F81C82" w:rsidP="00A23946">
            <w:pPr>
              <w:snapToGrid w:val="0"/>
              <w:rPr>
                <w:rFonts w:ascii="Arial" w:hAnsi="Arial" w:cs="Arial"/>
                <w:sz w:val="6"/>
              </w:rPr>
            </w:pPr>
          </w:p>
        </w:tc>
      </w:tr>
    </w:tbl>
    <w:p w14:paraId="2AF8A649" w14:textId="4EAAC55B"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5AE82062"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34F29FC5" w14:textId="3D8C98F3" w:rsidR="00F81C82" w:rsidRPr="00A600DD" w:rsidRDefault="00F81C82" w:rsidP="00A23946">
            <w:pPr>
              <w:jc w:val="center"/>
              <w:rPr>
                <w:b/>
                <w:bCs/>
              </w:rPr>
            </w:pPr>
            <w:r w:rsidRPr="00240E05">
              <w:rPr>
                <w:b/>
                <w:bCs/>
              </w:rPr>
              <w:lastRenderedPageBreak/>
              <w:t>Cotraitant</w:t>
            </w:r>
            <w:r>
              <w:rPr>
                <w:b/>
                <w:bCs/>
              </w:rPr>
              <w:t xml:space="preserve"> 3</w:t>
            </w:r>
          </w:p>
        </w:tc>
      </w:tr>
      <w:tr w:rsidR="00F81C82" w:rsidRPr="00E0712A" w14:paraId="276F20D0" w14:textId="77777777" w:rsidTr="00A23946">
        <w:trPr>
          <w:trHeight w:hRule="exact" w:val="60"/>
          <w:jc w:val="center"/>
        </w:trPr>
        <w:tc>
          <w:tcPr>
            <w:tcW w:w="135" w:type="dxa"/>
            <w:tcBorders>
              <w:top w:val="single" w:sz="4" w:space="0" w:color="auto"/>
              <w:left w:val="single" w:sz="4" w:space="0" w:color="auto"/>
            </w:tcBorders>
            <w:shd w:val="clear" w:color="auto" w:fill="auto"/>
          </w:tcPr>
          <w:p w14:paraId="162F24F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29A92D7C"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5A42B228"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4BB986A4" w14:textId="77777777" w:rsidR="00F81C82" w:rsidRPr="00E0712A" w:rsidRDefault="00F81C82" w:rsidP="00A23946">
            <w:pPr>
              <w:snapToGrid w:val="0"/>
              <w:rPr>
                <w:rFonts w:ascii="Arial" w:hAnsi="Arial" w:cs="Arial"/>
              </w:rPr>
            </w:pPr>
          </w:p>
        </w:tc>
      </w:tr>
      <w:tr w:rsidR="00F81C82" w:rsidRPr="00E0712A" w14:paraId="101E2639" w14:textId="77777777" w:rsidTr="00A23946">
        <w:trPr>
          <w:trHeight w:val="283"/>
          <w:jc w:val="center"/>
        </w:trPr>
        <w:tc>
          <w:tcPr>
            <w:tcW w:w="135" w:type="dxa"/>
            <w:tcBorders>
              <w:left w:val="single" w:sz="4" w:space="0" w:color="auto"/>
            </w:tcBorders>
            <w:shd w:val="clear" w:color="auto" w:fill="auto"/>
          </w:tcPr>
          <w:p w14:paraId="6D4AA03B"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2F1DB03" w14:textId="77777777" w:rsidR="00F81C82" w:rsidRPr="00E0712A" w:rsidRDefault="00F81C82" w:rsidP="00A23946">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36BEB5C"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E31307F" w14:textId="77777777" w:rsidR="00F81C82" w:rsidRPr="00E0712A" w:rsidRDefault="00F81C82" w:rsidP="00A23946">
            <w:pPr>
              <w:snapToGrid w:val="0"/>
              <w:rPr>
                <w:rFonts w:ascii="Arial" w:hAnsi="Arial" w:cs="Arial"/>
                <w:sz w:val="22"/>
              </w:rPr>
            </w:pPr>
          </w:p>
        </w:tc>
      </w:tr>
      <w:tr w:rsidR="00F81C82" w:rsidRPr="00E0712A" w14:paraId="048B39FC" w14:textId="77777777" w:rsidTr="00A23946">
        <w:trPr>
          <w:trHeight w:hRule="exact" w:val="60"/>
          <w:jc w:val="center"/>
        </w:trPr>
        <w:tc>
          <w:tcPr>
            <w:tcW w:w="135" w:type="dxa"/>
            <w:tcBorders>
              <w:left w:val="single" w:sz="4" w:space="0" w:color="auto"/>
            </w:tcBorders>
            <w:shd w:val="clear" w:color="auto" w:fill="auto"/>
          </w:tcPr>
          <w:p w14:paraId="6FAD010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B0CEC04"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9C72F25"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968622E" w14:textId="77777777" w:rsidR="00F81C82" w:rsidRPr="00E0712A" w:rsidRDefault="00F81C82" w:rsidP="00A23946">
            <w:pPr>
              <w:snapToGrid w:val="0"/>
              <w:rPr>
                <w:rFonts w:ascii="Arial" w:hAnsi="Arial" w:cs="Arial"/>
                <w:sz w:val="22"/>
              </w:rPr>
            </w:pPr>
          </w:p>
        </w:tc>
      </w:tr>
      <w:tr w:rsidR="00F81C82" w:rsidRPr="00E0712A" w14:paraId="6F86439A" w14:textId="77777777" w:rsidTr="00A23946">
        <w:trPr>
          <w:trHeight w:val="283"/>
          <w:jc w:val="center"/>
        </w:trPr>
        <w:tc>
          <w:tcPr>
            <w:tcW w:w="135" w:type="dxa"/>
            <w:tcBorders>
              <w:left w:val="single" w:sz="4" w:space="0" w:color="auto"/>
            </w:tcBorders>
            <w:shd w:val="clear" w:color="auto" w:fill="auto"/>
          </w:tcPr>
          <w:p w14:paraId="6C3C1FA8" w14:textId="77777777" w:rsidR="00F81C82" w:rsidRPr="00E0712A" w:rsidRDefault="00F81C82" w:rsidP="00A23946"/>
        </w:tc>
        <w:tc>
          <w:tcPr>
            <w:tcW w:w="4204" w:type="dxa"/>
            <w:gridSpan w:val="19"/>
            <w:shd w:val="clear" w:color="auto" w:fill="auto"/>
            <w:vAlign w:val="center"/>
          </w:tcPr>
          <w:p w14:paraId="59976930" w14:textId="77777777" w:rsidR="00F81C82" w:rsidRPr="00E0712A" w:rsidRDefault="00F81C82" w:rsidP="00A23946">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20AB4BB4"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683F621" w14:textId="77777777" w:rsidR="00F81C82" w:rsidRPr="00E0712A" w:rsidRDefault="00F81C82" w:rsidP="00A23946">
            <w:pPr>
              <w:snapToGrid w:val="0"/>
              <w:rPr>
                <w:rFonts w:ascii="Arial" w:hAnsi="Arial" w:cs="Arial"/>
                <w:sz w:val="22"/>
              </w:rPr>
            </w:pPr>
          </w:p>
        </w:tc>
      </w:tr>
      <w:tr w:rsidR="00F81C82" w:rsidRPr="00E0712A" w14:paraId="3568A63C" w14:textId="77777777" w:rsidTr="00A23946">
        <w:trPr>
          <w:trHeight w:hRule="exact" w:val="60"/>
          <w:jc w:val="center"/>
        </w:trPr>
        <w:tc>
          <w:tcPr>
            <w:tcW w:w="135" w:type="dxa"/>
            <w:tcBorders>
              <w:left w:val="single" w:sz="4" w:space="0" w:color="auto"/>
            </w:tcBorders>
            <w:shd w:val="clear" w:color="auto" w:fill="auto"/>
          </w:tcPr>
          <w:p w14:paraId="0CDC4F34"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7AD732DD"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C7323C"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70DEFBA4" w14:textId="77777777" w:rsidR="00F81C82" w:rsidRPr="00E0712A" w:rsidRDefault="00F81C82" w:rsidP="00A23946">
            <w:pPr>
              <w:snapToGrid w:val="0"/>
              <w:rPr>
                <w:rFonts w:ascii="Arial" w:hAnsi="Arial" w:cs="Arial"/>
                <w:sz w:val="22"/>
              </w:rPr>
            </w:pPr>
          </w:p>
        </w:tc>
      </w:tr>
      <w:tr w:rsidR="00F81C82" w:rsidRPr="00E0712A" w14:paraId="3763438C" w14:textId="77777777" w:rsidTr="00A23946">
        <w:trPr>
          <w:trHeight w:val="283"/>
          <w:jc w:val="center"/>
        </w:trPr>
        <w:tc>
          <w:tcPr>
            <w:tcW w:w="135" w:type="dxa"/>
            <w:tcBorders>
              <w:left w:val="single" w:sz="4" w:space="0" w:color="auto"/>
            </w:tcBorders>
            <w:shd w:val="clear" w:color="auto" w:fill="auto"/>
          </w:tcPr>
          <w:p w14:paraId="0ABE15C1"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39554B4E" w14:textId="77777777" w:rsidR="00F81C82" w:rsidRPr="00E0712A" w:rsidRDefault="00F81C82" w:rsidP="00A23946">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1836C009"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0771E4CD" w14:textId="77777777" w:rsidR="00F81C82" w:rsidRPr="00E0712A" w:rsidRDefault="00F81C82" w:rsidP="00A23946">
            <w:pPr>
              <w:snapToGrid w:val="0"/>
              <w:rPr>
                <w:rFonts w:ascii="Arial" w:hAnsi="Arial" w:cs="Arial"/>
                <w:sz w:val="22"/>
              </w:rPr>
            </w:pPr>
          </w:p>
        </w:tc>
      </w:tr>
      <w:tr w:rsidR="00F81C82" w:rsidRPr="00E0712A" w14:paraId="32D1925F" w14:textId="77777777" w:rsidTr="00A23946">
        <w:trPr>
          <w:trHeight w:hRule="exact" w:val="60"/>
          <w:jc w:val="center"/>
        </w:trPr>
        <w:tc>
          <w:tcPr>
            <w:tcW w:w="135" w:type="dxa"/>
            <w:tcBorders>
              <w:left w:val="single" w:sz="4" w:space="0" w:color="auto"/>
            </w:tcBorders>
            <w:shd w:val="clear" w:color="auto" w:fill="auto"/>
          </w:tcPr>
          <w:p w14:paraId="762318BD"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B79046B"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2CAB5D28" w14:textId="77777777" w:rsidR="00F81C82" w:rsidRPr="00E0712A" w:rsidRDefault="00F81C82" w:rsidP="00A23946"/>
        </w:tc>
        <w:tc>
          <w:tcPr>
            <w:tcW w:w="130" w:type="dxa"/>
            <w:tcBorders>
              <w:right w:val="single" w:sz="4" w:space="0" w:color="auto"/>
            </w:tcBorders>
            <w:shd w:val="clear" w:color="auto" w:fill="auto"/>
          </w:tcPr>
          <w:p w14:paraId="45218AAB" w14:textId="77777777" w:rsidR="00F81C82" w:rsidRPr="00E0712A" w:rsidRDefault="00F81C82" w:rsidP="00A23946">
            <w:pPr>
              <w:snapToGrid w:val="0"/>
              <w:rPr>
                <w:rFonts w:ascii="Arial" w:hAnsi="Arial" w:cs="Arial"/>
                <w:sz w:val="22"/>
              </w:rPr>
            </w:pPr>
          </w:p>
        </w:tc>
      </w:tr>
      <w:tr w:rsidR="00F81C82" w:rsidRPr="00E0712A" w14:paraId="5393C066" w14:textId="77777777" w:rsidTr="00A23946">
        <w:trPr>
          <w:trHeight w:val="283"/>
          <w:jc w:val="center"/>
        </w:trPr>
        <w:tc>
          <w:tcPr>
            <w:tcW w:w="135" w:type="dxa"/>
            <w:tcBorders>
              <w:left w:val="single" w:sz="4" w:space="0" w:color="auto"/>
            </w:tcBorders>
            <w:shd w:val="clear" w:color="auto" w:fill="auto"/>
          </w:tcPr>
          <w:p w14:paraId="2CE90E98" w14:textId="77777777" w:rsidR="00F81C82" w:rsidRPr="00E0712A" w:rsidRDefault="00F81C82" w:rsidP="00A23946"/>
        </w:tc>
        <w:tc>
          <w:tcPr>
            <w:tcW w:w="1776" w:type="dxa"/>
            <w:shd w:val="clear" w:color="auto" w:fill="auto"/>
            <w:vAlign w:val="center"/>
          </w:tcPr>
          <w:p w14:paraId="03E1AD05" w14:textId="77777777" w:rsidR="00F81C82" w:rsidRPr="00E0712A" w:rsidRDefault="00F81C82" w:rsidP="00A23946">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03B75D74"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2C88ED4E"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C048BBA"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75710F7F"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0D6C6C6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1388840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773D4EF0"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060A43F4"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52DD975E"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1A04E60A"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8F9CEE5"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3283090D"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67FEF3BD" w14:textId="77777777" w:rsidR="00F81C82" w:rsidRPr="00E0712A" w:rsidRDefault="00F81C82" w:rsidP="00A23946">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3AD98675"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6080674"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3CEC62B6" w14:textId="77777777" w:rsidR="00F81C82" w:rsidRPr="00E0712A" w:rsidRDefault="00F81C82" w:rsidP="00A23946">
            <w:pPr>
              <w:snapToGrid w:val="0"/>
              <w:rPr>
                <w:rFonts w:ascii="Arial" w:hAnsi="Arial" w:cs="Arial"/>
                <w:sz w:val="22"/>
              </w:rPr>
            </w:pPr>
          </w:p>
        </w:tc>
      </w:tr>
      <w:tr w:rsidR="00F81C82" w:rsidRPr="00E0712A" w14:paraId="258F82C7" w14:textId="77777777" w:rsidTr="00A23946">
        <w:trPr>
          <w:trHeight w:hRule="exact" w:val="60"/>
          <w:jc w:val="center"/>
        </w:trPr>
        <w:tc>
          <w:tcPr>
            <w:tcW w:w="135" w:type="dxa"/>
            <w:tcBorders>
              <w:left w:val="single" w:sz="4" w:space="0" w:color="auto"/>
            </w:tcBorders>
            <w:shd w:val="clear" w:color="auto" w:fill="auto"/>
          </w:tcPr>
          <w:p w14:paraId="6648F28D" w14:textId="77777777" w:rsidR="00F81C82" w:rsidRPr="00E0712A" w:rsidRDefault="00F81C82" w:rsidP="00A23946"/>
        </w:tc>
        <w:tc>
          <w:tcPr>
            <w:tcW w:w="4513" w:type="dxa"/>
            <w:gridSpan w:val="22"/>
            <w:shd w:val="clear" w:color="auto" w:fill="auto"/>
            <w:vAlign w:val="center"/>
          </w:tcPr>
          <w:p w14:paraId="178E01D6" w14:textId="77777777" w:rsidR="00F81C82" w:rsidRPr="00E0712A" w:rsidRDefault="00F81C82" w:rsidP="00A23946">
            <w:pPr>
              <w:jc w:val="left"/>
            </w:pPr>
          </w:p>
        </w:tc>
        <w:tc>
          <w:tcPr>
            <w:tcW w:w="4921" w:type="dxa"/>
            <w:gridSpan w:val="31"/>
            <w:shd w:val="clear" w:color="auto" w:fill="auto"/>
          </w:tcPr>
          <w:p w14:paraId="3DE936D3"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36E90C74" w14:textId="77777777" w:rsidR="00F81C82" w:rsidRPr="00E0712A" w:rsidRDefault="00F81C82" w:rsidP="00A23946">
            <w:pPr>
              <w:snapToGrid w:val="0"/>
              <w:rPr>
                <w:rFonts w:ascii="Arial" w:hAnsi="Arial" w:cs="Arial"/>
                <w:sz w:val="22"/>
              </w:rPr>
            </w:pPr>
          </w:p>
        </w:tc>
      </w:tr>
      <w:tr w:rsidR="00F81C82" w:rsidRPr="00E0712A" w14:paraId="2713D98D" w14:textId="77777777" w:rsidTr="00A23946">
        <w:trPr>
          <w:trHeight w:val="283"/>
          <w:jc w:val="center"/>
        </w:trPr>
        <w:tc>
          <w:tcPr>
            <w:tcW w:w="135" w:type="dxa"/>
            <w:tcBorders>
              <w:left w:val="single" w:sz="4" w:space="0" w:color="auto"/>
            </w:tcBorders>
            <w:shd w:val="clear" w:color="auto" w:fill="auto"/>
          </w:tcPr>
          <w:p w14:paraId="0D98CE75"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3A3520E4" w14:textId="77777777" w:rsidR="00F81C82" w:rsidRPr="00E0712A" w:rsidRDefault="00F81C82" w:rsidP="00A23946">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233BA21F"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1C74A31"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57605DB"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6BCB640B"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74C9F0C1"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2261893" w14:textId="77777777" w:rsidR="00F81C82" w:rsidRPr="00E0712A" w:rsidRDefault="00F81C82" w:rsidP="00A23946">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0A8967A4"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5459C6CF"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132CE7EE"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CCA5F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3ACC8949"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3BB93D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5E240655" w14:textId="77777777" w:rsidR="00F81C82" w:rsidRPr="00E0712A" w:rsidRDefault="00F81C82" w:rsidP="00A23946">
            <w:pPr>
              <w:snapToGrid w:val="0"/>
              <w:rPr>
                <w:rFonts w:ascii="Arial" w:hAnsi="Arial" w:cs="Arial"/>
                <w:sz w:val="22"/>
              </w:rPr>
            </w:pPr>
          </w:p>
        </w:tc>
      </w:tr>
      <w:tr w:rsidR="00F81C82" w:rsidRPr="00E0712A" w14:paraId="3A54D6F3"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F8DB490" w14:textId="77777777" w:rsidR="00F81C82" w:rsidRPr="00E0712A" w:rsidRDefault="00F81C82" w:rsidP="00A23946">
            <w:pPr>
              <w:snapToGrid w:val="0"/>
              <w:jc w:val="left"/>
              <w:rPr>
                <w:rFonts w:ascii="Arial" w:hAnsi="Arial" w:cs="Arial"/>
                <w:sz w:val="22"/>
              </w:rPr>
            </w:pPr>
          </w:p>
        </w:tc>
      </w:tr>
      <w:tr w:rsidR="00F81C82" w:rsidRPr="00E0712A" w14:paraId="01E7E313"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63C6EB90" w14:textId="77777777" w:rsidR="00F81C82" w:rsidRPr="00E0712A" w:rsidRDefault="00F81C82" w:rsidP="00A23946"/>
        </w:tc>
        <w:tc>
          <w:tcPr>
            <w:tcW w:w="1776" w:type="dxa"/>
            <w:shd w:val="clear" w:color="auto" w:fill="auto"/>
            <w:vAlign w:val="center"/>
          </w:tcPr>
          <w:p w14:paraId="6147D17F"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1B3CDB57"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08B7692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F49E11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04E47F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662AAEC2"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0E7F29E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F76A209"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533126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5356D3A9"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502E218"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AA89B8C"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516401C1"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4A4364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2AC35AF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2384DA3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3AB55EA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AFE111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5FE2EEC1"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1FEE59ED"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5FC9D96"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173637B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1604587A"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3FC2F08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34913079"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40FD60D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537995A9"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7A6F6801"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EF5F8FC"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D5D9085"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697E284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27DB8C6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CA5FAC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6924FF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6612FFB0" w14:textId="77777777" w:rsidR="00F81C82" w:rsidRPr="00E0712A" w:rsidRDefault="00F81C82" w:rsidP="00A23946">
            <w:pPr>
              <w:snapToGrid w:val="0"/>
              <w:rPr>
                <w:rFonts w:ascii="Arial" w:hAnsi="Arial" w:cs="Arial"/>
                <w:sz w:val="22"/>
              </w:rPr>
            </w:pPr>
          </w:p>
        </w:tc>
      </w:tr>
      <w:tr w:rsidR="00F81C82" w:rsidRPr="00E0712A" w14:paraId="4D738EF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37FF051A" w14:textId="77777777" w:rsidR="00F81C82" w:rsidRPr="00E0712A" w:rsidRDefault="00F81C82" w:rsidP="00A23946">
            <w:pPr>
              <w:snapToGrid w:val="0"/>
              <w:jc w:val="left"/>
              <w:rPr>
                <w:rFonts w:ascii="Arial" w:hAnsi="Arial" w:cs="Arial"/>
                <w:sz w:val="22"/>
              </w:rPr>
            </w:pPr>
          </w:p>
        </w:tc>
      </w:tr>
      <w:tr w:rsidR="00F81C82" w:rsidRPr="00E0712A" w14:paraId="0C04A78D" w14:textId="77777777" w:rsidTr="00A23946">
        <w:tblPrEx>
          <w:tblCellMar>
            <w:top w:w="55" w:type="dxa"/>
            <w:left w:w="55" w:type="dxa"/>
            <w:bottom w:w="55" w:type="dxa"/>
            <w:right w:w="55" w:type="dxa"/>
          </w:tblCellMar>
        </w:tblPrEx>
        <w:trPr>
          <w:trHeight w:hRule="exact" w:val="283"/>
          <w:jc w:val="center"/>
        </w:trPr>
        <w:tc>
          <w:tcPr>
            <w:tcW w:w="135" w:type="dxa"/>
            <w:tcBorders>
              <w:left w:val="single" w:sz="4" w:space="0" w:color="auto"/>
            </w:tcBorders>
            <w:shd w:val="clear" w:color="auto" w:fill="auto"/>
          </w:tcPr>
          <w:p w14:paraId="653F6B85" w14:textId="77777777" w:rsidR="00F81C82" w:rsidRPr="00E0712A" w:rsidRDefault="00F81C82" w:rsidP="00A23946"/>
        </w:tc>
        <w:tc>
          <w:tcPr>
            <w:tcW w:w="1776" w:type="dxa"/>
            <w:shd w:val="clear" w:color="auto" w:fill="auto"/>
            <w:vAlign w:val="center"/>
          </w:tcPr>
          <w:p w14:paraId="4D0CC174"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7D666DCE"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D8F82E7"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9DB68D"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6E7128DE"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0639D133"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31B5170"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7A103390"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5A972182"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2ED5E5A"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174992A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7C8B5F70"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9D93EEE"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E4FF205"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3787FD16" w14:textId="77777777" w:rsidTr="00A23946">
        <w:trPr>
          <w:jc w:val="center"/>
        </w:trPr>
        <w:tc>
          <w:tcPr>
            <w:tcW w:w="135" w:type="dxa"/>
            <w:tcBorders>
              <w:left w:val="single" w:sz="4" w:space="0" w:color="auto"/>
              <w:bottom w:val="single" w:sz="4" w:space="0" w:color="auto"/>
            </w:tcBorders>
            <w:shd w:val="clear" w:color="auto" w:fill="auto"/>
          </w:tcPr>
          <w:p w14:paraId="299C77E8"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72B0D525"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04EDF2CB" w14:textId="77777777" w:rsidR="00F81C82" w:rsidRPr="00E0712A" w:rsidRDefault="00F81C82" w:rsidP="00A23946">
            <w:pPr>
              <w:snapToGrid w:val="0"/>
              <w:rPr>
                <w:rFonts w:ascii="Arial" w:hAnsi="Arial" w:cs="Arial"/>
                <w:sz w:val="6"/>
              </w:rPr>
            </w:pPr>
          </w:p>
        </w:tc>
      </w:tr>
    </w:tbl>
    <w:p w14:paraId="08620F53" w14:textId="7704F654" w:rsidR="00F81C82" w:rsidRDefault="00F81C82" w:rsidP="00855955"/>
    <w:tbl>
      <w:tblPr>
        <w:tblW w:w="9699" w:type="dxa"/>
        <w:jc w:val="center"/>
        <w:tblLayout w:type="fixed"/>
        <w:tblCellMar>
          <w:left w:w="0" w:type="dxa"/>
          <w:right w:w="0" w:type="dxa"/>
        </w:tblCellMar>
        <w:tblLook w:val="0000" w:firstRow="0" w:lastRow="0" w:firstColumn="0" w:lastColumn="0" w:noHBand="0" w:noVBand="0"/>
      </w:tblPr>
      <w:tblGrid>
        <w:gridCol w:w="135"/>
        <w:gridCol w:w="1776"/>
        <w:gridCol w:w="216"/>
        <w:gridCol w:w="185"/>
        <w:gridCol w:w="62"/>
        <w:gridCol w:w="216"/>
        <w:gridCol w:w="151"/>
        <w:gridCol w:w="81"/>
        <w:gridCol w:w="217"/>
        <w:gridCol w:w="151"/>
        <w:gridCol w:w="77"/>
        <w:gridCol w:w="35"/>
        <w:gridCol w:w="217"/>
        <w:gridCol w:w="181"/>
        <w:gridCol w:w="66"/>
        <w:gridCol w:w="58"/>
        <w:gridCol w:w="174"/>
        <w:gridCol w:w="151"/>
        <w:gridCol w:w="97"/>
        <w:gridCol w:w="93"/>
        <w:gridCol w:w="154"/>
        <w:gridCol w:w="105"/>
        <w:gridCol w:w="50"/>
        <w:gridCol w:w="109"/>
        <w:gridCol w:w="216"/>
        <w:gridCol w:w="74"/>
        <w:gridCol w:w="174"/>
        <w:gridCol w:w="216"/>
        <w:gridCol w:w="43"/>
        <w:gridCol w:w="205"/>
        <w:gridCol w:w="217"/>
        <w:gridCol w:w="216"/>
        <w:gridCol w:w="62"/>
        <w:gridCol w:w="139"/>
        <w:gridCol w:w="62"/>
        <w:gridCol w:w="217"/>
        <w:gridCol w:w="155"/>
        <w:gridCol w:w="93"/>
        <w:gridCol w:w="216"/>
        <w:gridCol w:w="217"/>
        <w:gridCol w:w="124"/>
        <w:gridCol w:w="123"/>
        <w:gridCol w:w="217"/>
        <w:gridCol w:w="155"/>
        <w:gridCol w:w="93"/>
        <w:gridCol w:w="216"/>
        <w:gridCol w:w="124"/>
        <w:gridCol w:w="108"/>
        <w:gridCol w:w="217"/>
        <w:gridCol w:w="108"/>
        <w:gridCol w:w="140"/>
        <w:gridCol w:w="216"/>
        <w:gridCol w:w="217"/>
        <w:gridCol w:w="232"/>
        <w:gridCol w:w="130"/>
      </w:tblGrid>
      <w:tr w:rsidR="00F81C82" w:rsidRPr="00E0712A" w14:paraId="1BF45B54" w14:textId="77777777" w:rsidTr="00A23946">
        <w:trPr>
          <w:trHeight w:hRule="exact" w:val="340"/>
          <w:jc w:val="center"/>
        </w:trPr>
        <w:tc>
          <w:tcPr>
            <w:tcW w:w="9699" w:type="dxa"/>
            <w:gridSpan w:val="55"/>
            <w:tcBorders>
              <w:top w:val="single" w:sz="4" w:space="0" w:color="auto"/>
              <w:left w:val="single" w:sz="4" w:space="0" w:color="auto"/>
              <w:right w:val="single" w:sz="4" w:space="0" w:color="auto"/>
            </w:tcBorders>
            <w:shd w:val="clear" w:color="auto" w:fill="D9F5FF"/>
          </w:tcPr>
          <w:p w14:paraId="62BA30F0" w14:textId="032ADDCB" w:rsidR="00F81C82" w:rsidRPr="00A600DD" w:rsidRDefault="00F81C82" w:rsidP="00A23946">
            <w:pPr>
              <w:jc w:val="center"/>
              <w:rPr>
                <w:b/>
                <w:bCs/>
              </w:rPr>
            </w:pPr>
            <w:r w:rsidRPr="00240E05">
              <w:rPr>
                <w:b/>
                <w:bCs/>
              </w:rPr>
              <w:t>Cotraitant</w:t>
            </w:r>
            <w:r>
              <w:rPr>
                <w:b/>
                <w:bCs/>
              </w:rPr>
              <w:t xml:space="preserve"> _</w:t>
            </w:r>
          </w:p>
        </w:tc>
      </w:tr>
      <w:tr w:rsidR="00F81C82" w:rsidRPr="00E0712A" w14:paraId="5C37E884" w14:textId="77777777" w:rsidTr="00A23946">
        <w:trPr>
          <w:trHeight w:hRule="exact" w:val="60"/>
          <w:jc w:val="center"/>
        </w:trPr>
        <w:tc>
          <w:tcPr>
            <w:tcW w:w="135" w:type="dxa"/>
            <w:tcBorders>
              <w:top w:val="single" w:sz="4" w:space="0" w:color="auto"/>
              <w:left w:val="single" w:sz="4" w:space="0" w:color="auto"/>
            </w:tcBorders>
            <w:shd w:val="clear" w:color="auto" w:fill="auto"/>
          </w:tcPr>
          <w:p w14:paraId="08606DD3" w14:textId="77777777" w:rsidR="00F81C82" w:rsidRPr="00E0712A" w:rsidRDefault="00F81C82" w:rsidP="00A23946">
            <w:pPr>
              <w:snapToGrid w:val="0"/>
              <w:rPr>
                <w:rFonts w:ascii="Arial" w:hAnsi="Arial" w:cs="Arial"/>
              </w:rPr>
            </w:pPr>
          </w:p>
        </w:tc>
        <w:tc>
          <w:tcPr>
            <w:tcW w:w="4513" w:type="dxa"/>
            <w:gridSpan w:val="22"/>
            <w:tcBorders>
              <w:top w:val="single" w:sz="4" w:space="0" w:color="auto"/>
            </w:tcBorders>
            <w:shd w:val="clear" w:color="auto" w:fill="auto"/>
          </w:tcPr>
          <w:p w14:paraId="7661F5FD" w14:textId="77777777" w:rsidR="00F81C82" w:rsidRPr="00E0712A" w:rsidRDefault="00F81C82" w:rsidP="00A23946">
            <w:pPr>
              <w:snapToGrid w:val="0"/>
              <w:rPr>
                <w:rFonts w:ascii="Arial" w:hAnsi="Arial" w:cs="Arial"/>
              </w:rPr>
            </w:pPr>
          </w:p>
        </w:tc>
        <w:tc>
          <w:tcPr>
            <w:tcW w:w="4921" w:type="dxa"/>
            <w:gridSpan w:val="31"/>
            <w:tcBorders>
              <w:top w:val="single" w:sz="4" w:space="0" w:color="auto"/>
            </w:tcBorders>
            <w:shd w:val="clear" w:color="auto" w:fill="auto"/>
          </w:tcPr>
          <w:p w14:paraId="2726EFE9" w14:textId="77777777" w:rsidR="00F81C82" w:rsidRPr="00E0712A" w:rsidRDefault="00F81C82" w:rsidP="00A23946">
            <w:pPr>
              <w:snapToGrid w:val="0"/>
              <w:rPr>
                <w:rFonts w:ascii="Arial" w:hAnsi="Arial" w:cs="Arial"/>
              </w:rPr>
            </w:pPr>
          </w:p>
        </w:tc>
        <w:tc>
          <w:tcPr>
            <w:tcW w:w="130" w:type="dxa"/>
            <w:tcBorders>
              <w:top w:val="single" w:sz="4" w:space="0" w:color="auto"/>
              <w:right w:val="single" w:sz="4" w:space="0" w:color="auto"/>
            </w:tcBorders>
            <w:shd w:val="clear" w:color="auto" w:fill="auto"/>
          </w:tcPr>
          <w:p w14:paraId="1BCE8102" w14:textId="77777777" w:rsidR="00F81C82" w:rsidRPr="00E0712A" w:rsidRDefault="00F81C82" w:rsidP="00A23946">
            <w:pPr>
              <w:snapToGrid w:val="0"/>
              <w:rPr>
                <w:rFonts w:ascii="Arial" w:hAnsi="Arial" w:cs="Arial"/>
              </w:rPr>
            </w:pPr>
          </w:p>
        </w:tc>
      </w:tr>
      <w:tr w:rsidR="00F81C82" w:rsidRPr="00E0712A" w14:paraId="052F652C" w14:textId="77777777" w:rsidTr="00A23946">
        <w:trPr>
          <w:trHeight w:val="283"/>
          <w:jc w:val="center"/>
        </w:trPr>
        <w:tc>
          <w:tcPr>
            <w:tcW w:w="135" w:type="dxa"/>
            <w:tcBorders>
              <w:left w:val="single" w:sz="4" w:space="0" w:color="auto"/>
            </w:tcBorders>
            <w:shd w:val="clear" w:color="auto" w:fill="auto"/>
          </w:tcPr>
          <w:p w14:paraId="67DFF20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15551432" w14:textId="77777777" w:rsidR="00F81C82" w:rsidRPr="00E0712A" w:rsidRDefault="00F81C82" w:rsidP="00A23946">
            <w:pPr>
              <w:jc w:val="left"/>
            </w:pPr>
            <w:r w:rsidRPr="00E0712A">
              <w:t>compte ouvert à l’organisme bancaire :</w:t>
            </w:r>
          </w:p>
        </w:tc>
        <w:tc>
          <w:tcPr>
            <w:tcW w:w="5230" w:type="dxa"/>
            <w:gridSpan w:val="34"/>
            <w:tcBorders>
              <w:top w:val="single" w:sz="4" w:space="0" w:color="000000"/>
              <w:left w:val="single" w:sz="4" w:space="0" w:color="000000"/>
              <w:bottom w:val="single" w:sz="4" w:space="0" w:color="000000"/>
            </w:tcBorders>
            <w:shd w:val="clear" w:color="auto" w:fill="F2F2F2"/>
          </w:tcPr>
          <w:p w14:paraId="7BF47C3B"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6D4EDADE" w14:textId="77777777" w:rsidR="00F81C82" w:rsidRPr="00E0712A" w:rsidRDefault="00F81C82" w:rsidP="00A23946">
            <w:pPr>
              <w:snapToGrid w:val="0"/>
              <w:rPr>
                <w:rFonts w:ascii="Arial" w:hAnsi="Arial" w:cs="Arial"/>
                <w:sz w:val="22"/>
              </w:rPr>
            </w:pPr>
          </w:p>
        </w:tc>
      </w:tr>
      <w:tr w:rsidR="00F81C82" w:rsidRPr="00E0712A" w14:paraId="701C3E45" w14:textId="77777777" w:rsidTr="00A23946">
        <w:trPr>
          <w:trHeight w:hRule="exact" w:val="60"/>
          <w:jc w:val="center"/>
        </w:trPr>
        <w:tc>
          <w:tcPr>
            <w:tcW w:w="135" w:type="dxa"/>
            <w:tcBorders>
              <w:left w:val="single" w:sz="4" w:space="0" w:color="auto"/>
            </w:tcBorders>
            <w:shd w:val="clear" w:color="auto" w:fill="auto"/>
          </w:tcPr>
          <w:p w14:paraId="0648F978"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389711B6"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168F57E6"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142BD1CC" w14:textId="77777777" w:rsidR="00F81C82" w:rsidRPr="00E0712A" w:rsidRDefault="00F81C82" w:rsidP="00A23946">
            <w:pPr>
              <w:snapToGrid w:val="0"/>
              <w:rPr>
                <w:rFonts w:ascii="Arial" w:hAnsi="Arial" w:cs="Arial"/>
                <w:sz w:val="22"/>
              </w:rPr>
            </w:pPr>
          </w:p>
        </w:tc>
      </w:tr>
      <w:tr w:rsidR="00F81C82" w:rsidRPr="00E0712A" w14:paraId="797A57AE" w14:textId="77777777" w:rsidTr="00A23946">
        <w:trPr>
          <w:trHeight w:val="283"/>
          <w:jc w:val="center"/>
        </w:trPr>
        <w:tc>
          <w:tcPr>
            <w:tcW w:w="135" w:type="dxa"/>
            <w:tcBorders>
              <w:left w:val="single" w:sz="4" w:space="0" w:color="auto"/>
            </w:tcBorders>
            <w:shd w:val="clear" w:color="auto" w:fill="auto"/>
          </w:tcPr>
          <w:p w14:paraId="068DE1FE" w14:textId="77777777" w:rsidR="00F81C82" w:rsidRPr="00E0712A" w:rsidRDefault="00F81C82" w:rsidP="00A23946"/>
        </w:tc>
        <w:tc>
          <w:tcPr>
            <w:tcW w:w="4204" w:type="dxa"/>
            <w:gridSpan w:val="19"/>
            <w:shd w:val="clear" w:color="auto" w:fill="auto"/>
            <w:vAlign w:val="center"/>
          </w:tcPr>
          <w:p w14:paraId="0C2389BE" w14:textId="77777777" w:rsidR="00F81C82" w:rsidRPr="00E0712A" w:rsidRDefault="00F81C82" w:rsidP="00A23946">
            <w:pPr>
              <w:jc w:val="left"/>
            </w:pPr>
            <w:r w:rsidRPr="00E0712A">
              <w:t>à :</w:t>
            </w:r>
          </w:p>
        </w:tc>
        <w:tc>
          <w:tcPr>
            <w:tcW w:w="5230" w:type="dxa"/>
            <w:gridSpan w:val="34"/>
            <w:tcBorders>
              <w:top w:val="single" w:sz="4" w:space="0" w:color="000000"/>
              <w:left w:val="single" w:sz="4" w:space="0" w:color="000000"/>
              <w:bottom w:val="single" w:sz="4" w:space="0" w:color="000000"/>
            </w:tcBorders>
            <w:shd w:val="clear" w:color="auto" w:fill="F2F2F2"/>
          </w:tcPr>
          <w:p w14:paraId="4A6807E7"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4040682" w14:textId="77777777" w:rsidR="00F81C82" w:rsidRPr="00E0712A" w:rsidRDefault="00F81C82" w:rsidP="00A23946">
            <w:pPr>
              <w:snapToGrid w:val="0"/>
              <w:rPr>
                <w:rFonts w:ascii="Arial" w:hAnsi="Arial" w:cs="Arial"/>
                <w:sz w:val="22"/>
              </w:rPr>
            </w:pPr>
          </w:p>
        </w:tc>
      </w:tr>
      <w:tr w:rsidR="00F81C82" w:rsidRPr="00E0712A" w14:paraId="7698C51D" w14:textId="77777777" w:rsidTr="00A23946">
        <w:trPr>
          <w:trHeight w:hRule="exact" w:val="60"/>
          <w:jc w:val="center"/>
        </w:trPr>
        <w:tc>
          <w:tcPr>
            <w:tcW w:w="135" w:type="dxa"/>
            <w:tcBorders>
              <w:left w:val="single" w:sz="4" w:space="0" w:color="auto"/>
            </w:tcBorders>
            <w:shd w:val="clear" w:color="auto" w:fill="auto"/>
          </w:tcPr>
          <w:p w14:paraId="65829FBA"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5F36839A"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49638D67"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0B3475D3" w14:textId="77777777" w:rsidR="00F81C82" w:rsidRPr="00E0712A" w:rsidRDefault="00F81C82" w:rsidP="00A23946">
            <w:pPr>
              <w:snapToGrid w:val="0"/>
              <w:rPr>
                <w:rFonts w:ascii="Arial" w:hAnsi="Arial" w:cs="Arial"/>
                <w:sz w:val="22"/>
              </w:rPr>
            </w:pPr>
          </w:p>
        </w:tc>
      </w:tr>
      <w:tr w:rsidR="00F81C82" w:rsidRPr="00E0712A" w14:paraId="65EB1740" w14:textId="77777777" w:rsidTr="00A23946">
        <w:trPr>
          <w:trHeight w:val="283"/>
          <w:jc w:val="center"/>
        </w:trPr>
        <w:tc>
          <w:tcPr>
            <w:tcW w:w="135" w:type="dxa"/>
            <w:tcBorders>
              <w:left w:val="single" w:sz="4" w:space="0" w:color="auto"/>
            </w:tcBorders>
            <w:shd w:val="clear" w:color="auto" w:fill="auto"/>
          </w:tcPr>
          <w:p w14:paraId="5DCEE2D8" w14:textId="77777777" w:rsidR="00F81C82" w:rsidRPr="00E0712A" w:rsidRDefault="00F81C82" w:rsidP="00A23946">
            <w:pPr>
              <w:snapToGrid w:val="0"/>
              <w:rPr>
                <w:rFonts w:ascii="Arial" w:hAnsi="Arial" w:cs="Arial"/>
                <w:sz w:val="22"/>
              </w:rPr>
            </w:pPr>
          </w:p>
        </w:tc>
        <w:tc>
          <w:tcPr>
            <w:tcW w:w="4204" w:type="dxa"/>
            <w:gridSpan w:val="19"/>
            <w:shd w:val="clear" w:color="auto" w:fill="auto"/>
            <w:vAlign w:val="center"/>
          </w:tcPr>
          <w:p w14:paraId="64E1554E" w14:textId="77777777" w:rsidR="00F81C82" w:rsidRPr="00E0712A" w:rsidRDefault="00F81C82" w:rsidP="00A23946">
            <w:pPr>
              <w:jc w:val="left"/>
            </w:pPr>
            <w:r w:rsidRPr="00E0712A">
              <w:t>au nom de :</w:t>
            </w:r>
          </w:p>
        </w:tc>
        <w:tc>
          <w:tcPr>
            <w:tcW w:w="5230" w:type="dxa"/>
            <w:gridSpan w:val="34"/>
            <w:tcBorders>
              <w:top w:val="single" w:sz="4" w:space="0" w:color="000000"/>
              <w:left w:val="single" w:sz="4" w:space="0" w:color="000000"/>
              <w:bottom w:val="single" w:sz="4" w:space="0" w:color="000000"/>
            </w:tcBorders>
            <w:shd w:val="clear" w:color="auto" w:fill="F2F2F2"/>
          </w:tcPr>
          <w:p w14:paraId="33926D33" w14:textId="77777777" w:rsidR="00F81C82" w:rsidRPr="00E0712A" w:rsidRDefault="00F81C82" w:rsidP="00A23946">
            <w:pPr>
              <w:snapToGrid w:val="0"/>
              <w:rPr>
                <w:rFonts w:ascii="Arial" w:hAnsi="Arial" w:cs="Arial"/>
                <w:sz w:val="22"/>
              </w:rPr>
            </w:pPr>
          </w:p>
        </w:tc>
        <w:tc>
          <w:tcPr>
            <w:tcW w:w="130" w:type="dxa"/>
            <w:tcBorders>
              <w:left w:val="single" w:sz="4" w:space="0" w:color="000000"/>
              <w:right w:val="single" w:sz="4" w:space="0" w:color="auto"/>
            </w:tcBorders>
            <w:shd w:val="clear" w:color="auto" w:fill="auto"/>
          </w:tcPr>
          <w:p w14:paraId="13740B88" w14:textId="77777777" w:rsidR="00F81C82" w:rsidRPr="00E0712A" w:rsidRDefault="00F81C82" w:rsidP="00A23946">
            <w:pPr>
              <w:snapToGrid w:val="0"/>
              <w:rPr>
                <w:rFonts w:ascii="Arial" w:hAnsi="Arial" w:cs="Arial"/>
                <w:sz w:val="22"/>
              </w:rPr>
            </w:pPr>
          </w:p>
        </w:tc>
      </w:tr>
      <w:tr w:rsidR="00F81C82" w:rsidRPr="00E0712A" w14:paraId="7A2D1805" w14:textId="77777777" w:rsidTr="00A23946">
        <w:trPr>
          <w:trHeight w:hRule="exact" w:val="60"/>
          <w:jc w:val="center"/>
        </w:trPr>
        <w:tc>
          <w:tcPr>
            <w:tcW w:w="135" w:type="dxa"/>
            <w:tcBorders>
              <w:left w:val="single" w:sz="4" w:space="0" w:color="auto"/>
            </w:tcBorders>
            <w:shd w:val="clear" w:color="auto" w:fill="auto"/>
          </w:tcPr>
          <w:p w14:paraId="06E7F0F5" w14:textId="77777777" w:rsidR="00F81C82" w:rsidRPr="00E0712A" w:rsidRDefault="00F81C82" w:rsidP="00A23946">
            <w:pPr>
              <w:snapToGrid w:val="0"/>
              <w:rPr>
                <w:rFonts w:ascii="Arial" w:hAnsi="Arial" w:cs="Arial"/>
                <w:sz w:val="22"/>
              </w:rPr>
            </w:pPr>
          </w:p>
        </w:tc>
        <w:tc>
          <w:tcPr>
            <w:tcW w:w="4513" w:type="dxa"/>
            <w:gridSpan w:val="22"/>
            <w:shd w:val="clear" w:color="auto" w:fill="auto"/>
            <w:vAlign w:val="center"/>
          </w:tcPr>
          <w:p w14:paraId="0B13A067" w14:textId="77777777" w:rsidR="00F81C82" w:rsidRPr="00E0712A" w:rsidRDefault="00F81C82" w:rsidP="00A23946">
            <w:pPr>
              <w:snapToGrid w:val="0"/>
              <w:jc w:val="left"/>
              <w:rPr>
                <w:rFonts w:ascii="Arial" w:hAnsi="Arial" w:cs="Arial"/>
                <w:sz w:val="22"/>
              </w:rPr>
            </w:pPr>
          </w:p>
        </w:tc>
        <w:tc>
          <w:tcPr>
            <w:tcW w:w="4921" w:type="dxa"/>
            <w:gridSpan w:val="31"/>
            <w:shd w:val="clear" w:color="auto" w:fill="auto"/>
          </w:tcPr>
          <w:p w14:paraId="0AFD4824" w14:textId="77777777" w:rsidR="00F81C82" w:rsidRPr="00E0712A" w:rsidRDefault="00F81C82" w:rsidP="00A23946"/>
        </w:tc>
        <w:tc>
          <w:tcPr>
            <w:tcW w:w="130" w:type="dxa"/>
            <w:tcBorders>
              <w:right w:val="single" w:sz="4" w:space="0" w:color="auto"/>
            </w:tcBorders>
            <w:shd w:val="clear" w:color="auto" w:fill="auto"/>
          </w:tcPr>
          <w:p w14:paraId="31C553D0" w14:textId="77777777" w:rsidR="00F81C82" w:rsidRPr="00E0712A" w:rsidRDefault="00F81C82" w:rsidP="00A23946">
            <w:pPr>
              <w:snapToGrid w:val="0"/>
              <w:rPr>
                <w:rFonts w:ascii="Arial" w:hAnsi="Arial" w:cs="Arial"/>
                <w:sz w:val="22"/>
              </w:rPr>
            </w:pPr>
          </w:p>
        </w:tc>
      </w:tr>
      <w:tr w:rsidR="00F81C82" w:rsidRPr="00E0712A" w14:paraId="0FFA1E0A" w14:textId="77777777" w:rsidTr="00A23946">
        <w:trPr>
          <w:trHeight w:val="283"/>
          <w:jc w:val="center"/>
        </w:trPr>
        <w:tc>
          <w:tcPr>
            <w:tcW w:w="135" w:type="dxa"/>
            <w:tcBorders>
              <w:left w:val="single" w:sz="4" w:space="0" w:color="auto"/>
            </w:tcBorders>
            <w:shd w:val="clear" w:color="auto" w:fill="auto"/>
          </w:tcPr>
          <w:p w14:paraId="2EFF6045" w14:textId="77777777" w:rsidR="00F81C82" w:rsidRPr="00E0712A" w:rsidRDefault="00F81C82" w:rsidP="00A23946"/>
        </w:tc>
        <w:tc>
          <w:tcPr>
            <w:tcW w:w="1776" w:type="dxa"/>
            <w:shd w:val="clear" w:color="auto" w:fill="auto"/>
            <w:vAlign w:val="center"/>
          </w:tcPr>
          <w:p w14:paraId="161CF2A3" w14:textId="77777777" w:rsidR="00F81C82" w:rsidRPr="00E0712A" w:rsidRDefault="00F81C82" w:rsidP="00A23946">
            <w:pPr>
              <w:jc w:val="left"/>
            </w:pPr>
            <w:r w:rsidRPr="00E0712A">
              <w:t>sous le numéro :</w:t>
            </w:r>
          </w:p>
        </w:tc>
        <w:tc>
          <w:tcPr>
            <w:tcW w:w="401" w:type="dxa"/>
            <w:gridSpan w:val="2"/>
            <w:tcBorders>
              <w:top w:val="single" w:sz="4" w:space="0" w:color="000000"/>
              <w:left w:val="single" w:sz="4" w:space="0" w:color="000000"/>
              <w:bottom w:val="single" w:sz="4" w:space="0" w:color="000000"/>
            </w:tcBorders>
            <w:shd w:val="clear" w:color="auto" w:fill="F2F2F2"/>
          </w:tcPr>
          <w:p w14:paraId="6F951A33"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461AFF34"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14BD3E4B" w14:textId="77777777" w:rsidR="00F81C82" w:rsidRPr="00E0712A" w:rsidRDefault="00F81C82" w:rsidP="00A23946">
            <w:pPr>
              <w:snapToGrid w:val="0"/>
              <w:rPr>
                <w:rFonts w:ascii="Arial" w:hAnsi="Arial" w:cs="Arial"/>
                <w:sz w:val="22"/>
              </w:rPr>
            </w:pPr>
          </w:p>
        </w:tc>
        <w:tc>
          <w:tcPr>
            <w:tcW w:w="77" w:type="dxa"/>
            <w:tcBorders>
              <w:left w:val="single" w:sz="4" w:space="0" w:color="000000"/>
            </w:tcBorders>
            <w:shd w:val="clear" w:color="auto" w:fill="auto"/>
          </w:tcPr>
          <w:p w14:paraId="3B0B72E7"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4143CF7A"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617B40B4"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506E1ADF" w14:textId="77777777" w:rsidR="00F81C82" w:rsidRPr="00E0712A" w:rsidRDefault="00F81C82" w:rsidP="00A23946">
            <w:pPr>
              <w:snapToGrid w:val="0"/>
              <w:rPr>
                <w:rFonts w:ascii="Arial" w:hAnsi="Arial" w:cs="Arial"/>
                <w:sz w:val="22"/>
              </w:rPr>
            </w:pPr>
          </w:p>
        </w:tc>
        <w:tc>
          <w:tcPr>
            <w:tcW w:w="449" w:type="dxa"/>
            <w:gridSpan w:val="4"/>
            <w:tcBorders>
              <w:top w:val="single" w:sz="4" w:space="0" w:color="000000"/>
              <w:left w:val="single" w:sz="4" w:space="0" w:color="000000"/>
              <w:bottom w:val="single" w:sz="4" w:space="0" w:color="000000"/>
            </w:tcBorders>
            <w:shd w:val="clear" w:color="auto" w:fill="F2F2F2"/>
          </w:tcPr>
          <w:p w14:paraId="2B09C2EA"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3087660C" w14:textId="77777777" w:rsidR="00F81C82" w:rsidRPr="00E0712A" w:rsidRDefault="00F81C82" w:rsidP="00A23946">
            <w:pPr>
              <w:snapToGrid w:val="0"/>
              <w:rPr>
                <w:rFonts w:ascii="Arial" w:hAnsi="Arial" w:cs="Arial"/>
                <w:sz w:val="22"/>
              </w:rPr>
            </w:pPr>
          </w:p>
        </w:tc>
        <w:tc>
          <w:tcPr>
            <w:tcW w:w="422" w:type="dxa"/>
            <w:gridSpan w:val="2"/>
            <w:tcBorders>
              <w:top w:val="single" w:sz="4" w:space="0" w:color="000000"/>
              <w:left w:val="single" w:sz="4" w:space="0" w:color="000000"/>
              <w:bottom w:val="single" w:sz="4" w:space="0" w:color="000000"/>
            </w:tcBorders>
            <w:shd w:val="clear" w:color="auto" w:fill="F2F2F2"/>
          </w:tcPr>
          <w:p w14:paraId="5562A86F" w14:textId="77777777" w:rsidR="00F81C82" w:rsidRPr="00E0712A" w:rsidRDefault="00F81C82" w:rsidP="00A23946">
            <w:pPr>
              <w:snapToGrid w:val="0"/>
              <w:rPr>
                <w:rFonts w:ascii="Arial" w:hAnsi="Arial" w:cs="Arial"/>
                <w:sz w:val="22"/>
              </w:rPr>
            </w:pPr>
          </w:p>
        </w:tc>
        <w:tc>
          <w:tcPr>
            <w:tcW w:w="417" w:type="dxa"/>
            <w:gridSpan w:val="3"/>
            <w:tcBorders>
              <w:top w:val="single" w:sz="4" w:space="0" w:color="000000"/>
              <w:left w:val="single" w:sz="4" w:space="0" w:color="000000"/>
              <w:bottom w:val="single" w:sz="4" w:space="0" w:color="000000"/>
            </w:tcBorders>
            <w:shd w:val="clear" w:color="auto" w:fill="F2F2F2"/>
          </w:tcPr>
          <w:p w14:paraId="44E48E81" w14:textId="77777777" w:rsidR="00F81C82" w:rsidRPr="00E0712A" w:rsidRDefault="00F81C82" w:rsidP="00A23946">
            <w:pPr>
              <w:snapToGrid w:val="0"/>
              <w:rPr>
                <w:rFonts w:ascii="Arial" w:hAnsi="Arial" w:cs="Arial"/>
                <w:sz w:val="22"/>
              </w:rPr>
            </w:pPr>
          </w:p>
        </w:tc>
        <w:tc>
          <w:tcPr>
            <w:tcW w:w="434" w:type="dxa"/>
            <w:gridSpan w:val="3"/>
            <w:tcBorders>
              <w:top w:val="single" w:sz="4" w:space="0" w:color="000000"/>
              <w:left w:val="single" w:sz="4" w:space="0" w:color="000000"/>
              <w:bottom w:val="single" w:sz="4" w:space="0" w:color="000000"/>
            </w:tcBorders>
            <w:shd w:val="clear" w:color="auto" w:fill="F2F2F2"/>
          </w:tcPr>
          <w:p w14:paraId="0F3BBF16" w14:textId="77777777" w:rsidR="00F81C82" w:rsidRPr="00E0712A" w:rsidRDefault="00F81C82" w:rsidP="00A23946">
            <w:pPr>
              <w:snapToGrid w:val="0"/>
              <w:rPr>
                <w:rFonts w:ascii="Arial" w:hAnsi="Arial" w:cs="Arial"/>
                <w:sz w:val="22"/>
              </w:rPr>
            </w:pPr>
          </w:p>
        </w:tc>
        <w:tc>
          <w:tcPr>
            <w:tcW w:w="1145" w:type="dxa"/>
            <w:gridSpan w:val="7"/>
            <w:tcBorders>
              <w:left w:val="single" w:sz="4" w:space="0" w:color="000000"/>
            </w:tcBorders>
            <w:shd w:val="clear" w:color="auto" w:fill="auto"/>
            <w:vAlign w:val="center"/>
          </w:tcPr>
          <w:p w14:paraId="021E68C4" w14:textId="77777777" w:rsidR="00F81C82" w:rsidRPr="00E0712A" w:rsidRDefault="00F81C82" w:rsidP="00A23946">
            <w:pPr>
              <w:jc w:val="center"/>
            </w:pPr>
            <w:r w:rsidRPr="00E0712A">
              <w:t>clé RIB :</w:t>
            </w:r>
          </w:p>
        </w:tc>
        <w:tc>
          <w:tcPr>
            <w:tcW w:w="433" w:type="dxa"/>
            <w:gridSpan w:val="3"/>
            <w:tcBorders>
              <w:top w:val="single" w:sz="4" w:space="0" w:color="000000"/>
              <w:left w:val="single" w:sz="4" w:space="0" w:color="000000"/>
              <w:bottom w:val="single" w:sz="4" w:space="0" w:color="000000"/>
            </w:tcBorders>
            <w:shd w:val="clear" w:color="auto" w:fill="F2F2F2"/>
          </w:tcPr>
          <w:p w14:paraId="63A5DC66" w14:textId="77777777" w:rsidR="00F81C82" w:rsidRPr="00E0712A" w:rsidRDefault="00F81C82" w:rsidP="00A23946">
            <w:pPr>
              <w:snapToGrid w:val="0"/>
              <w:rPr>
                <w:rFonts w:ascii="Arial" w:hAnsi="Arial" w:cs="Arial"/>
                <w:sz w:val="22"/>
              </w:rPr>
            </w:pPr>
          </w:p>
        </w:tc>
        <w:tc>
          <w:tcPr>
            <w:tcW w:w="433" w:type="dxa"/>
            <w:gridSpan w:val="3"/>
            <w:tcBorders>
              <w:top w:val="single" w:sz="4" w:space="0" w:color="000000"/>
              <w:left w:val="single" w:sz="4" w:space="0" w:color="000000"/>
              <w:bottom w:val="single" w:sz="4" w:space="0" w:color="000000"/>
            </w:tcBorders>
            <w:shd w:val="clear" w:color="auto" w:fill="F2F2F2"/>
          </w:tcPr>
          <w:p w14:paraId="6D0533E8" w14:textId="77777777" w:rsidR="00F81C82" w:rsidRPr="00E0712A" w:rsidRDefault="00F81C82" w:rsidP="00A23946">
            <w:pPr>
              <w:snapToGrid w:val="0"/>
              <w:rPr>
                <w:rFonts w:ascii="Arial" w:hAnsi="Arial" w:cs="Arial"/>
                <w:sz w:val="22"/>
              </w:rPr>
            </w:pPr>
          </w:p>
        </w:tc>
        <w:tc>
          <w:tcPr>
            <w:tcW w:w="935" w:type="dxa"/>
            <w:gridSpan w:val="5"/>
            <w:tcBorders>
              <w:left w:val="single" w:sz="4" w:space="0" w:color="000000"/>
              <w:right w:val="single" w:sz="4" w:space="0" w:color="auto"/>
            </w:tcBorders>
            <w:shd w:val="clear" w:color="auto" w:fill="auto"/>
          </w:tcPr>
          <w:p w14:paraId="7BA54FFA" w14:textId="77777777" w:rsidR="00F81C82" w:rsidRPr="00E0712A" w:rsidRDefault="00F81C82" w:rsidP="00A23946">
            <w:pPr>
              <w:snapToGrid w:val="0"/>
              <w:rPr>
                <w:rFonts w:ascii="Arial" w:hAnsi="Arial" w:cs="Arial"/>
                <w:sz w:val="22"/>
              </w:rPr>
            </w:pPr>
          </w:p>
        </w:tc>
      </w:tr>
      <w:tr w:rsidR="00F81C82" w:rsidRPr="00E0712A" w14:paraId="3B9C4AE6" w14:textId="77777777" w:rsidTr="00A23946">
        <w:trPr>
          <w:trHeight w:hRule="exact" w:val="60"/>
          <w:jc w:val="center"/>
        </w:trPr>
        <w:tc>
          <w:tcPr>
            <w:tcW w:w="135" w:type="dxa"/>
            <w:tcBorders>
              <w:left w:val="single" w:sz="4" w:space="0" w:color="auto"/>
            </w:tcBorders>
            <w:shd w:val="clear" w:color="auto" w:fill="auto"/>
          </w:tcPr>
          <w:p w14:paraId="095F0E9F" w14:textId="77777777" w:rsidR="00F81C82" w:rsidRPr="00E0712A" w:rsidRDefault="00F81C82" w:rsidP="00A23946"/>
        </w:tc>
        <w:tc>
          <w:tcPr>
            <w:tcW w:w="4513" w:type="dxa"/>
            <w:gridSpan w:val="22"/>
            <w:shd w:val="clear" w:color="auto" w:fill="auto"/>
            <w:vAlign w:val="center"/>
          </w:tcPr>
          <w:p w14:paraId="1EC0AAF4" w14:textId="77777777" w:rsidR="00F81C82" w:rsidRPr="00E0712A" w:rsidRDefault="00F81C82" w:rsidP="00A23946">
            <w:pPr>
              <w:jc w:val="left"/>
            </w:pPr>
          </w:p>
        </w:tc>
        <w:tc>
          <w:tcPr>
            <w:tcW w:w="4921" w:type="dxa"/>
            <w:gridSpan w:val="31"/>
            <w:shd w:val="clear" w:color="auto" w:fill="auto"/>
          </w:tcPr>
          <w:p w14:paraId="606B072A"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04FEBCC3" w14:textId="77777777" w:rsidR="00F81C82" w:rsidRPr="00E0712A" w:rsidRDefault="00F81C82" w:rsidP="00A23946">
            <w:pPr>
              <w:snapToGrid w:val="0"/>
              <w:rPr>
                <w:rFonts w:ascii="Arial" w:hAnsi="Arial" w:cs="Arial"/>
                <w:sz w:val="22"/>
              </w:rPr>
            </w:pPr>
          </w:p>
        </w:tc>
      </w:tr>
      <w:tr w:rsidR="00F81C82" w:rsidRPr="00E0712A" w14:paraId="462E9445" w14:textId="77777777" w:rsidTr="00A23946">
        <w:trPr>
          <w:trHeight w:val="283"/>
          <w:jc w:val="center"/>
        </w:trPr>
        <w:tc>
          <w:tcPr>
            <w:tcW w:w="135" w:type="dxa"/>
            <w:tcBorders>
              <w:left w:val="single" w:sz="4" w:space="0" w:color="auto"/>
            </w:tcBorders>
            <w:shd w:val="clear" w:color="auto" w:fill="auto"/>
          </w:tcPr>
          <w:p w14:paraId="75F22D06" w14:textId="77777777" w:rsidR="00F81C82" w:rsidRPr="00E0712A" w:rsidRDefault="00F81C82" w:rsidP="00A23946">
            <w:pPr>
              <w:snapToGrid w:val="0"/>
              <w:rPr>
                <w:rFonts w:ascii="Arial" w:hAnsi="Arial" w:cs="Arial"/>
                <w:sz w:val="22"/>
              </w:rPr>
            </w:pPr>
          </w:p>
        </w:tc>
        <w:tc>
          <w:tcPr>
            <w:tcW w:w="1776" w:type="dxa"/>
            <w:shd w:val="clear" w:color="auto" w:fill="auto"/>
            <w:vAlign w:val="center"/>
          </w:tcPr>
          <w:p w14:paraId="66B6265B" w14:textId="77777777" w:rsidR="00F81C82" w:rsidRPr="00E0712A" w:rsidRDefault="00F81C82" w:rsidP="00A23946">
            <w:pPr>
              <w:jc w:val="left"/>
            </w:pPr>
            <w:r w:rsidRPr="00E0712A">
              <w:t>code banque :</w:t>
            </w:r>
          </w:p>
        </w:tc>
        <w:tc>
          <w:tcPr>
            <w:tcW w:w="401" w:type="dxa"/>
            <w:gridSpan w:val="2"/>
            <w:tcBorders>
              <w:top w:val="single" w:sz="4" w:space="0" w:color="000000"/>
              <w:left w:val="single" w:sz="4" w:space="0" w:color="000000"/>
              <w:bottom w:val="single" w:sz="4" w:space="0" w:color="000000"/>
            </w:tcBorders>
            <w:shd w:val="clear" w:color="auto" w:fill="F2F2F2"/>
          </w:tcPr>
          <w:p w14:paraId="74EA4F8A" w14:textId="77777777" w:rsidR="00F81C82" w:rsidRPr="00E0712A" w:rsidRDefault="00F81C82" w:rsidP="00A23946">
            <w:pPr>
              <w:snapToGrid w:val="0"/>
              <w:rPr>
                <w:rFonts w:ascii="Arial" w:hAnsi="Arial" w:cs="Arial"/>
                <w:sz w:val="22"/>
              </w:rPr>
            </w:pPr>
          </w:p>
        </w:tc>
        <w:tc>
          <w:tcPr>
            <w:tcW w:w="429" w:type="dxa"/>
            <w:gridSpan w:val="3"/>
            <w:tcBorders>
              <w:top w:val="single" w:sz="4" w:space="0" w:color="000000"/>
              <w:left w:val="single" w:sz="4" w:space="0" w:color="000000"/>
              <w:bottom w:val="single" w:sz="4" w:space="0" w:color="000000"/>
            </w:tcBorders>
            <w:shd w:val="clear" w:color="auto" w:fill="F2F2F2"/>
          </w:tcPr>
          <w:p w14:paraId="5BFA6335" w14:textId="77777777" w:rsidR="00F81C82" w:rsidRPr="00E0712A" w:rsidRDefault="00F81C82" w:rsidP="00A23946">
            <w:pPr>
              <w:snapToGrid w:val="0"/>
              <w:rPr>
                <w:rFonts w:ascii="Arial" w:hAnsi="Arial" w:cs="Arial"/>
                <w:sz w:val="22"/>
              </w:rPr>
            </w:pPr>
          </w:p>
        </w:tc>
        <w:tc>
          <w:tcPr>
            <w:tcW w:w="449" w:type="dxa"/>
            <w:gridSpan w:val="3"/>
            <w:tcBorders>
              <w:top w:val="single" w:sz="4" w:space="0" w:color="000000"/>
              <w:left w:val="single" w:sz="4" w:space="0" w:color="000000"/>
              <w:bottom w:val="single" w:sz="4" w:space="0" w:color="000000"/>
            </w:tcBorders>
            <w:shd w:val="clear" w:color="auto" w:fill="F2F2F2"/>
          </w:tcPr>
          <w:p w14:paraId="2FBCCEAF" w14:textId="77777777" w:rsidR="00F81C82" w:rsidRPr="00E0712A" w:rsidRDefault="00F81C82" w:rsidP="00A23946">
            <w:pPr>
              <w:snapToGrid w:val="0"/>
              <w:rPr>
                <w:rFonts w:ascii="Arial" w:hAnsi="Arial" w:cs="Arial"/>
                <w:sz w:val="22"/>
              </w:rPr>
            </w:pPr>
          </w:p>
        </w:tc>
        <w:tc>
          <w:tcPr>
            <w:tcW w:w="634" w:type="dxa"/>
            <w:gridSpan w:val="6"/>
            <w:tcBorders>
              <w:top w:val="single" w:sz="4" w:space="0" w:color="000000"/>
              <w:left w:val="single" w:sz="4" w:space="0" w:color="000000"/>
              <w:bottom w:val="single" w:sz="4" w:space="0" w:color="000000"/>
            </w:tcBorders>
            <w:shd w:val="clear" w:color="auto" w:fill="F2F2F2"/>
          </w:tcPr>
          <w:p w14:paraId="7951CEA9" w14:textId="77777777" w:rsidR="00F81C82" w:rsidRPr="00E0712A" w:rsidRDefault="00F81C82" w:rsidP="00A23946">
            <w:pPr>
              <w:snapToGrid w:val="0"/>
              <w:rPr>
                <w:rFonts w:ascii="Arial" w:hAnsi="Arial" w:cs="Arial"/>
                <w:sz w:val="22"/>
              </w:rPr>
            </w:pPr>
          </w:p>
        </w:tc>
        <w:tc>
          <w:tcPr>
            <w:tcW w:w="669" w:type="dxa"/>
            <w:gridSpan w:val="5"/>
            <w:tcBorders>
              <w:top w:val="single" w:sz="4" w:space="0" w:color="000000"/>
              <w:left w:val="single" w:sz="4" w:space="0" w:color="000000"/>
              <w:bottom w:val="single" w:sz="4" w:space="0" w:color="000000"/>
            </w:tcBorders>
            <w:shd w:val="clear" w:color="auto" w:fill="F2F2F2"/>
          </w:tcPr>
          <w:p w14:paraId="52722759" w14:textId="77777777" w:rsidR="00F81C82" w:rsidRPr="00E0712A" w:rsidRDefault="00F81C82" w:rsidP="00A23946">
            <w:pPr>
              <w:snapToGrid w:val="0"/>
              <w:rPr>
                <w:rFonts w:ascii="Arial" w:hAnsi="Arial" w:cs="Arial"/>
                <w:sz w:val="22"/>
              </w:rPr>
            </w:pPr>
          </w:p>
        </w:tc>
        <w:tc>
          <w:tcPr>
            <w:tcW w:w="1687" w:type="dxa"/>
            <w:gridSpan w:val="12"/>
            <w:tcBorders>
              <w:left w:val="single" w:sz="4" w:space="0" w:color="000000"/>
            </w:tcBorders>
            <w:shd w:val="clear" w:color="auto" w:fill="auto"/>
            <w:vAlign w:val="center"/>
          </w:tcPr>
          <w:p w14:paraId="005C6836" w14:textId="77777777" w:rsidR="00F81C82" w:rsidRPr="00E0712A" w:rsidRDefault="00F81C82" w:rsidP="00A23946">
            <w:pPr>
              <w:jc w:val="center"/>
            </w:pPr>
            <w:r w:rsidRPr="00E0712A">
              <w:t>code guichet :</w:t>
            </w:r>
          </w:p>
        </w:tc>
        <w:tc>
          <w:tcPr>
            <w:tcW w:w="418" w:type="dxa"/>
            <w:gridSpan w:val="3"/>
            <w:tcBorders>
              <w:top w:val="single" w:sz="4" w:space="0" w:color="000000"/>
              <w:left w:val="single" w:sz="4" w:space="0" w:color="000000"/>
              <w:bottom w:val="single" w:sz="4" w:space="0" w:color="000000"/>
            </w:tcBorders>
            <w:shd w:val="clear" w:color="auto" w:fill="F2F2F2"/>
          </w:tcPr>
          <w:p w14:paraId="7416A227" w14:textId="77777777" w:rsidR="00F81C82" w:rsidRPr="00E0712A" w:rsidRDefault="00F81C82" w:rsidP="00A23946">
            <w:pPr>
              <w:rPr>
                <w:rFonts w:ascii="Arial" w:hAnsi="Arial" w:cs="Arial"/>
                <w:sz w:val="22"/>
              </w:rPr>
            </w:pPr>
          </w:p>
        </w:tc>
        <w:tc>
          <w:tcPr>
            <w:tcW w:w="464" w:type="dxa"/>
            <w:gridSpan w:val="3"/>
            <w:tcBorders>
              <w:top w:val="single" w:sz="4" w:space="0" w:color="000000"/>
              <w:left w:val="single" w:sz="4" w:space="0" w:color="000000"/>
              <w:bottom w:val="single" w:sz="4" w:space="0" w:color="000000"/>
            </w:tcBorders>
            <w:shd w:val="clear" w:color="auto" w:fill="F2F2F2"/>
          </w:tcPr>
          <w:p w14:paraId="23579766" w14:textId="77777777" w:rsidR="00F81C82" w:rsidRPr="00E0712A" w:rsidRDefault="00F81C82" w:rsidP="00A23946">
            <w:pPr>
              <w:rPr>
                <w:rFonts w:ascii="Arial" w:hAnsi="Arial" w:cs="Arial"/>
                <w:sz w:val="22"/>
              </w:rPr>
            </w:pPr>
          </w:p>
        </w:tc>
        <w:tc>
          <w:tcPr>
            <w:tcW w:w="341" w:type="dxa"/>
            <w:gridSpan w:val="2"/>
            <w:tcBorders>
              <w:top w:val="single" w:sz="4" w:space="0" w:color="000000"/>
              <w:left w:val="single" w:sz="4" w:space="0" w:color="000000"/>
              <w:bottom w:val="single" w:sz="4" w:space="0" w:color="000000"/>
            </w:tcBorders>
            <w:shd w:val="clear" w:color="auto" w:fill="F2F2F2"/>
          </w:tcPr>
          <w:p w14:paraId="7257F533" w14:textId="77777777" w:rsidR="00F81C82" w:rsidRPr="00E0712A" w:rsidRDefault="00F81C82" w:rsidP="00A23946">
            <w:pPr>
              <w:rPr>
                <w:rFonts w:ascii="Arial" w:hAnsi="Arial" w:cs="Arial"/>
                <w:sz w:val="22"/>
              </w:rPr>
            </w:pPr>
          </w:p>
        </w:tc>
        <w:tc>
          <w:tcPr>
            <w:tcW w:w="340" w:type="dxa"/>
            <w:gridSpan w:val="2"/>
            <w:tcBorders>
              <w:top w:val="single" w:sz="4" w:space="0" w:color="000000"/>
              <w:left w:val="single" w:sz="4" w:space="0" w:color="000000"/>
              <w:bottom w:val="single" w:sz="4" w:space="0" w:color="000000"/>
            </w:tcBorders>
            <w:shd w:val="clear" w:color="auto" w:fill="F2F2F2"/>
          </w:tcPr>
          <w:p w14:paraId="33669ADE" w14:textId="77777777" w:rsidR="00F81C82" w:rsidRPr="00E0712A" w:rsidRDefault="00F81C82" w:rsidP="00A23946">
            <w:pPr>
              <w:rPr>
                <w:rFonts w:ascii="Arial" w:hAnsi="Arial" w:cs="Arial"/>
                <w:sz w:val="22"/>
              </w:rPr>
            </w:pPr>
          </w:p>
        </w:tc>
        <w:tc>
          <w:tcPr>
            <w:tcW w:w="248" w:type="dxa"/>
            <w:gridSpan w:val="2"/>
            <w:tcBorders>
              <w:top w:val="single" w:sz="4" w:space="0" w:color="000000"/>
              <w:left w:val="single" w:sz="4" w:space="0" w:color="000000"/>
              <w:bottom w:val="single" w:sz="4" w:space="0" w:color="000000"/>
            </w:tcBorders>
            <w:shd w:val="clear" w:color="auto" w:fill="F2F2F2"/>
          </w:tcPr>
          <w:p w14:paraId="024FFB83" w14:textId="77777777" w:rsidR="00F81C82" w:rsidRPr="00E0712A" w:rsidRDefault="00F81C82" w:rsidP="00A23946">
            <w:pPr>
              <w:rPr>
                <w:rFonts w:ascii="Arial" w:hAnsi="Arial" w:cs="Arial"/>
                <w:sz w:val="22"/>
              </w:rPr>
            </w:pPr>
          </w:p>
        </w:tc>
        <w:tc>
          <w:tcPr>
            <w:tcW w:w="1578" w:type="dxa"/>
            <w:gridSpan w:val="9"/>
            <w:tcBorders>
              <w:left w:val="single" w:sz="4" w:space="0" w:color="000000"/>
            </w:tcBorders>
            <w:shd w:val="clear" w:color="auto" w:fill="auto"/>
          </w:tcPr>
          <w:p w14:paraId="5170814B" w14:textId="77777777" w:rsidR="00F81C82" w:rsidRPr="00E0712A" w:rsidRDefault="00F81C82" w:rsidP="00A23946">
            <w:pPr>
              <w:rPr>
                <w:rFonts w:ascii="Arial" w:hAnsi="Arial" w:cs="Arial"/>
                <w:sz w:val="22"/>
              </w:rPr>
            </w:pPr>
          </w:p>
        </w:tc>
        <w:tc>
          <w:tcPr>
            <w:tcW w:w="130" w:type="dxa"/>
            <w:tcBorders>
              <w:right w:val="single" w:sz="4" w:space="0" w:color="auto"/>
            </w:tcBorders>
            <w:shd w:val="clear" w:color="auto" w:fill="auto"/>
          </w:tcPr>
          <w:p w14:paraId="641CF6A2" w14:textId="77777777" w:rsidR="00F81C82" w:rsidRPr="00E0712A" w:rsidRDefault="00F81C82" w:rsidP="00A23946">
            <w:pPr>
              <w:snapToGrid w:val="0"/>
              <w:rPr>
                <w:rFonts w:ascii="Arial" w:hAnsi="Arial" w:cs="Arial"/>
                <w:sz w:val="22"/>
              </w:rPr>
            </w:pPr>
          </w:p>
        </w:tc>
      </w:tr>
      <w:tr w:rsidR="00F81C82" w:rsidRPr="00E0712A" w14:paraId="4E24D35B"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03FAF8BB" w14:textId="77777777" w:rsidR="00F81C82" w:rsidRPr="00E0712A" w:rsidRDefault="00F81C82" w:rsidP="00A23946">
            <w:pPr>
              <w:snapToGrid w:val="0"/>
              <w:jc w:val="left"/>
              <w:rPr>
                <w:rFonts w:ascii="Arial" w:hAnsi="Arial" w:cs="Arial"/>
                <w:sz w:val="22"/>
              </w:rPr>
            </w:pPr>
          </w:p>
        </w:tc>
      </w:tr>
      <w:tr w:rsidR="00F81C82" w:rsidRPr="00E0712A" w14:paraId="3A07B428" w14:textId="77777777" w:rsidTr="00A23946">
        <w:tblPrEx>
          <w:tblCellMar>
            <w:top w:w="55" w:type="dxa"/>
            <w:left w:w="55" w:type="dxa"/>
            <w:bottom w:w="55" w:type="dxa"/>
            <w:right w:w="55" w:type="dxa"/>
          </w:tblCellMar>
        </w:tblPrEx>
        <w:trPr>
          <w:trHeight w:val="283"/>
          <w:jc w:val="center"/>
        </w:trPr>
        <w:tc>
          <w:tcPr>
            <w:tcW w:w="135" w:type="dxa"/>
            <w:tcBorders>
              <w:left w:val="single" w:sz="4" w:space="0" w:color="auto"/>
            </w:tcBorders>
            <w:shd w:val="clear" w:color="auto" w:fill="auto"/>
          </w:tcPr>
          <w:p w14:paraId="75CD3773" w14:textId="77777777" w:rsidR="00F81C82" w:rsidRPr="00E0712A" w:rsidRDefault="00F81C82" w:rsidP="00A23946"/>
        </w:tc>
        <w:tc>
          <w:tcPr>
            <w:tcW w:w="1776" w:type="dxa"/>
            <w:shd w:val="clear" w:color="auto" w:fill="auto"/>
            <w:vAlign w:val="center"/>
          </w:tcPr>
          <w:p w14:paraId="5CD53E79" w14:textId="77777777" w:rsidR="00F81C82" w:rsidRPr="00E0712A" w:rsidRDefault="00F81C82" w:rsidP="00A23946">
            <w:pPr>
              <w:jc w:val="left"/>
            </w:pPr>
            <w:r w:rsidRPr="00E0712A">
              <w:t>IBAN</w:t>
            </w:r>
          </w:p>
        </w:tc>
        <w:tc>
          <w:tcPr>
            <w:tcW w:w="216" w:type="dxa"/>
            <w:tcBorders>
              <w:top w:val="single" w:sz="2" w:space="0" w:color="000000"/>
              <w:left w:val="single" w:sz="2" w:space="0" w:color="000000"/>
              <w:bottom w:val="single" w:sz="2" w:space="0" w:color="000000"/>
            </w:tcBorders>
            <w:shd w:val="clear" w:color="auto" w:fill="F2F2F2"/>
          </w:tcPr>
          <w:p w14:paraId="7BCA7FF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229D43E3"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064224D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328B5F7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7D9FD2C"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70D2498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4E5B2033"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8EF16E0"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274D5AC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D9F6D9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483CEF29" w14:textId="77777777" w:rsidR="00F81C82" w:rsidRPr="00E0712A" w:rsidRDefault="00F81C82" w:rsidP="00A23946">
            <w:pPr>
              <w:snapToGrid w:val="0"/>
              <w:rPr>
                <w:rFonts w:ascii="Arial" w:hAnsi="Arial" w:cs="Arial"/>
                <w:sz w:val="22"/>
              </w:rPr>
            </w:pPr>
          </w:p>
        </w:tc>
        <w:tc>
          <w:tcPr>
            <w:tcW w:w="264" w:type="dxa"/>
            <w:gridSpan w:val="3"/>
            <w:tcBorders>
              <w:top w:val="single" w:sz="2" w:space="0" w:color="000000"/>
              <w:left w:val="single" w:sz="2" w:space="0" w:color="000000"/>
              <w:bottom w:val="single" w:sz="2" w:space="0" w:color="000000"/>
            </w:tcBorders>
            <w:shd w:val="clear" w:color="auto" w:fill="F2F2F2"/>
          </w:tcPr>
          <w:p w14:paraId="64AFCA8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46F9F76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7E944FFA"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1ACD20CF"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4A7069C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5596190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7A4B34C6"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32348D36"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251A1F12"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7626AFD5"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4534645B"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05FAD925"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EDEDED" w:themeFill="accent3" w:themeFillTint="33"/>
          </w:tcPr>
          <w:p w14:paraId="03690B01"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6FD7DF6E"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7A37666"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6501EF35"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EDEDED" w:themeFill="accent3" w:themeFillTint="33"/>
          </w:tcPr>
          <w:p w14:paraId="1642C163"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1A01B37B"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EDEDED" w:themeFill="accent3" w:themeFillTint="33"/>
          </w:tcPr>
          <w:p w14:paraId="4E4F3838"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EDEDED" w:themeFill="accent3" w:themeFillTint="33"/>
          </w:tcPr>
          <w:p w14:paraId="502CA192"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EDEDED" w:themeFill="accent3" w:themeFillTint="33"/>
          </w:tcPr>
          <w:p w14:paraId="5B3F4716" w14:textId="77777777" w:rsidR="00F81C82" w:rsidRPr="00E0712A" w:rsidRDefault="00F81C82" w:rsidP="00A23946">
            <w:pPr>
              <w:snapToGrid w:val="0"/>
              <w:rPr>
                <w:rFonts w:ascii="Arial" w:hAnsi="Arial" w:cs="Arial"/>
                <w:sz w:val="22"/>
              </w:rPr>
            </w:pPr>
          </w:p>
        </w:tc>
        <w:tc>
          <w:tcPr>
            <w:tcW w:w="232"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5970A29"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tcPr>
          <w:p w14:paraId="2E6D8157" w14:textId="77777777" w:rsidR="00F81C82" w:rsidRPr="00E0712A" w:rsidRDefault="00F81C82" w:rsidP="00A23946">
            <w:pPr>
              <w:snapToGrid w:val="0"/>
              <w:rPr>
                <w:rFonts w:ascii="Arial" w:hAnsi="Arial" w:cs="Arial"/>
                <w:sz w:val="22"/>
              </w:rPr>
            </w:pPr>
          </w:p>
        </w:tc>
      </w:tr>
      <w:tr w:rsidR="00F81C82" w:rsidRPr="00E0712A" w14:paraId="48F0FA50" w14:textId="77777777" w:rsidTr="00A23946">
        <w:trPr>
          <w:trHeight w:hRule="exact" w:val="57"/>
          <w:jc w:val="center"/>
        </w:trPr>
        <w:tc>
          <w:tcPr>
            <w:tcW w:w="9699" w:type="dxa"/>
            <w:gridSpan w:val="55"/>
            <w:tcBorders>
              <w:left w:val="single" w:sz="4" w:space="0" w:color="auto"/>
              <w:right w:val="single" w:sz="4" w:space="0" w:color="auto"/>
            </w:tcBorders>
            <w:shd w:val="clear" w:color="auto" w:fill="auto"/>
            <w:vAlign w:val="center"/>
          </w:tcPr>
          <w:p w14:paraId="54973C4B" w14:textId="77777777" w:rsidR="00F81C82" w:rsidRPr="00E0712A" w:rsidRDefault="00F81C82" w:rsidP="00A23946">
            <w:pPr>
              <w:snapToGrid w:val="0"/>
              <w:jc w:val="left"/>
              <w:rPr>
                <w:rFonts w:ascii="Arial" w:hAnsi="Arial" w:cs="Arial"/>
                <w:sz w:val="22"/>
              </w:rPr>
            </w:pPr>
          </w:p>
        </w:tc>
      </w:tr>
      <w:tr w:rsidR="00F81C82" w:rsidRPr="00E0712A" w14:paraId="3A43610E" w14:textId="77777777" w:rsidTr="00F81C82">
        <w:tblPrEx>
          <w:tblCellMar>
            <w:top w:w="55" w:type="dxa"/>
            <w:left w:w="55" w:type="dxa"/>
            <w:bottom w:w="55" w:type="dxa"/>
            <w:right w:w="55" w:type="dxa"/>
          </w:tblCellMar>
        </w:tblPrEx>
        <w:trPr>
          <w:trHeight w:hRule="exact" w:val="340"/>
          <w:jc w:val="center"/>
        </w:trPr>
        <w:tc>
          <w:tcPr>
            <w:tcW w:w="135" w:type="dxa"/>
            <w:tcBorders>
              <w:left w:val="single" w:sz="4" w:space="0" w:color="auto"/>
            </w:tcBorders>
            <w:shd w:val="clear" w:color="auto" w:fill="auto"/>
          </w:tcPr>
          <w:p w14:paraId="5FBFAC92" w14:textId="77777777" w:rsidR="00F81C82" w:rsidRPr="00E0712A" w:rsidRDefault="00F81C82" w:rsidP="00A23946"/>
        </w:tc>
        <w:tc>
          <w:tcPr>
            <w:tcW w:w="1776" w:type="dxa"/>
            <w:shd w:val="clear" w:color="auto" w:fill="auto"/>
            <w:vAlign w:val="center"/>
          </w:tcPr>
          <w:p w14:paraId="574C5140" w14:textId="77777777" w:rsidR="00F81C82" w:rsidRPr="00E0712A" w:rsidRDefault="00F81C82" w:rsidP="00A23946">
            <w:pPr>
              <w:jc w:val="left"/>
            </w:pPr>
            <w:r w:rsidRPr="00E0712A">
              <w:t xml:space="preserve">BIC (par </w:t>
            </w:r>
            <w:r w:rsidRPr="00E0712A">
              <w:rPr>
                <w:rStyle w:val="Policepardfaut1"/>
                <w:rFonts w:ascii="Arial" w:hAnsi="Arial" w:cs="Arial"/>
                <w:sz w:val="22"/>
              </w:rPr>
              <w:t>SWIFT</w:t>
            </w:r>
            <w:r w:rsidRPr="00E0712A">
              <w:t>)</w:t>
            </w:r>
          </w:p>
        </w:tc>
        <w:tc>
          <w:tcPr>
            <w:tcW w:w="216" w:type="dxa"/>
            <w:tcBorders>
              <w:top w:val="single" w:sz="2" w:space="0" w:color="000000"/>
              <w:left w:val="single" w:sz="2" w:space="0" w:color="000000"/>
              <w:bottom w:val="single" w:sz="2" w:space="0" w:color="000000"/>
            </w:tcBorders>
            <w:shd w:val="clear" w:color="auto" w:fill="F2F2F2"/>
          </w:tcPr>
          <w:p w14:paraId="25D5F9E4"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1CE05A0D" w14:textId="77777777" w:rsidR="00F81C82" w:rsidRPr="00E0712A" w:rsidRDefault="00F81C82" w:rsidP="00A23946">
            <w:pPr>
              <w:snapToGrid w:val="0"/>
              <w:rPr>
                <w:rFonts w:ascii="Arial" w:hAnsi="Arial" w:cs="Arial"/>
                <w:sz w:val="22"/>
              </w:rPr>
            </w:pPr>
          </w:p>
        </w:tc>
        <w:tc>
          <w:tcPr>
            <w:tcW w:w="216" w:type="dxa"/>
            <w:tcBorders>
              <w:top w:val="single" w:sz="2" w:space="0" w:color="000000"/>
              <w:left w:val="single" w:sz="2" w:space="0" w:color="000000"/>
              <w:bottom w:val="single" w:sz="2" w:space="0" w:color="000000"/>
            </w:tcBorders>
            <w:shd w:val="clear" w:color="auto" w:fill="F2F2F2"/>
          </w:tcPr>
          <w:p w14:paraId="65EB5D5E"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1169C54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21C1FE60" w14:textId="77777777" w:rsidR="00F81C82" w:rsidRPr="00E0712A" w:rsidRDefault="00F81C82" w:rsidP="00A23946">
            <w:pPr>
              <w:snapToGrid w:val="0"/>
              <w:rPr>
                <w:rFonts w:ascii="Arial" w:hAnsi="Arial" w:cs="Arial"/>
                <w:sz w:val="22"/>
              </w:rPr>
            </w:pPr>
          </w:p>
        </w:tc>
        <w:tc>
          <w:tcPr>
            <w:tcW w:w="263" w:type="dxa"/>
            <w:gridSpan w:val="3"/>
            <w:tcBorders>
              <w:top w:val="single" w:sz="2" w:space="0" w:color="000000"/>
              <w:left w:val="single" w:sz="2" w:space="0" w:color="000000"/>
              <w:bottom w:val="single" w:sz="2" w:space="0" w:color="000000"/>
            </w:tcBorders>
            <w:shd w:val="clear" w:color="auto" w:fill="F2F2F2"/>
          </w:tcPr>
          <w:p w14:paraId="2A486A97" w14:textId="77777777" w:rsidR="00F81C82" w:rsidRPr="00E0712A" w:rsidRDefault="00F81C82" w:rsidP="00A23946">
            <w:pPr>
              <w:snapToGrid w:val="0"/>
              <w:rPr>
                <w:rFonts w:ascii="Arial" w:hAnsi="Arial" w:cs="Arial"/>
                <w:sz w:val="22"/>
              </w:rPr>
            </w:pPr>
          </w:p>
        </w:tc>
        <w:tc>
          <w:tcPr>
            <w:tcW w:w="217" w:type="dxa"/>
            <w:tcBorders>
              <w:top w:val="single" w:sz="2" w:space="0" w:color="000000"/>
              <w:left w:val="single" w:sz="2" w:space="0" w:color="000000"/>
              <w:bottom w:val="single" w:sz="2" w:space="0" w:color="000000"/>
            </w:tcBorders>
            <w:shd w:val="clear" w:color="auto" w:fill="F2F2F2"/>
          </w:tcPr>
          <w:p w14:paraId="372DE1CC"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tcBorders>
            <w:shd w:val="clear" w:color="auto" w:fill="F2F2F2"/>
          </w:tcPr>
          <w:p w14:paraId="763C18C3" w14:textId="77777777" w:rsidR="00F81C82" w:rsidRPr="00E0712A" w:rsidRDefault="00F81C82" w:rsidP="00A23946">
            <w:pPr>
              <w:snapToGrid w:val="0"/>
              <w:rPr>
                <w:rFonts w:ascii="Arial" w:hAnsi="Arial" w:cs="Arial"/>
                <w:sz w:val="22"/>
              </w:rPr>
            </w:pPr>
          </w:p>
        </w:tc>
        <w:tc>
          <w:tcPr>
            <w:tcW w:w="232" w:type="dxa"/>
            <w:gridSpan w:val="2"/>
            <w:tcBorders>
              <w:top w:val="single" w:sz="2" w:space="0" w:color="000000"/>
              <w:left w:val="single" w:sz="2" w:space="0" w:color="000000"/>
              <w:bottom w:val="single" w:sz="2" w:space="0" w:color="000000"/>
            </w:tcBorders>
            <w:shd w:val="clear" w:color="auto" w:fill="F2F2F2"/>
          </w:tcPr>
          <w:p w14:paraId="7A8EDFE1" w14:textId="77777777" w:rsidR="00F81C82" w:rsidRPr="00E0712A" w:rsidRDefault="00F81C82" w:rsidP="00A23946">
            <w:pPr>
              <w:snapToGrid w:val="0"/>
              <w:rPr>
                <w:rFonts w:ascii="Arial" w:hAnsi="Arial" w:cs="Arial"/>
                <w:sz w:val="22"/>
              </w:rPr>
            </w:pPr>
          </w:p>
        </w:tc>
        <w:tc>
          <w:tcPr>
            <w:tcW w:w="248" w:type="dxa"/>
            <w:gridSpan w:val="2"/>
            <w:tcBorders>
              <w:top w:val="single" w:sz="2" w:space="0" w:color="000000"/>
              <w:left w:val="single" w:sz="2" w:space="0" w:color="000000"/>
              <w:bottom w:val="single" w:sz="2" w:space="0" w:color="000000"/>
            </w:tcBorders>
            <w:shd w:val="clear" w:color="auto" w:fill="F2F2F2"/>
          </w:tcPr>
          <w:p w14:paraId="562FC26F" w14:textId="77777777" w:rsidR="00F81C82" w:rsidRPr="00E0712A" w:rsidRDefault="00F81C82" w:rsidP="00A23946">
            <w:pPr>
              <w:snapToGrid w:val="0"/>
              <w:rPr>
                <w:rFonts w:ascii="Arial" w:hAnsi="Arial" w:cs="Arial"/>
                <w:sz w:val="22"/>
              </w:rPr>
            </w:pPr>
          </w:p>
        </w:tc>
        <w:tc>
          <w:tcPr>
            <w:tcW w:w="247" w:type="dxa"/>
            <w:gridSpan w:val="2"/>
            <w:tcBorders>
              <w:top w:val="single" w:sz="2" w:space="0" w:color="000000"/>
              <w:left w:val="single" w:sz="2" w:space="0" w:color="000000"/>
              <w:bottom w:val="single" w:sz="2" w:space="0" w:color="000000"/>
              <w:right w:val="single" w:sz="2" w:space="0" w:color="000000"/>
            </w:tcBorders>
            <w:shd w:val="clear" w:color="auto" w:fill="F2F2F2"/>
          </w:tcPr>
          <w:p w14:paraId="0142F45E" w14:textId="77777777" w:rsidR="00F81C82" w:rsidRPr="00E0712A" w:rsidRDefault="00F81C82" w:rsidP="00A23946">
            <w:pPr>
              <w:snapToGrid w:val="0"/>
              <w:rPr>
                <w:rFonts w:ascii="Arial" w:hAnsi="Arial" w:cs="Arial"/>
                <w:sz w:val="22"/>
              </w:rPr>
            </w:pPr>
          </w:p>
        </w:tc>
        <w:tc>
          <w:tcPr>
            <w:tcW w:w="5076" w:type="dxa"/>
            <w:gridSpan w:val="33"/>
            <w:tcBorders>
              <w:left w:val="single" w:sz="2" w:space="0" w:color="000000"/>
            </w:tcBorders>
            <w:shd w:val="clear" w:color="auto" w:fill="auto"/>
          </w:tcPr>
          <w:p w14:paraId="00A57E0A" w14:textId="77777777" w:rsidR="00F81C82" w:rsidRPr="00E0712A" w:rsidRDefault="00F81C82" w:rsidP="00A23946">
            <w:pPr>
              <w:snapToGrid w:val="0"/>
              <w:rPr>
                <w:rFonts w:ascii="Arial" w:hAnsi="Arial" w:cs="Arial"/>
                <w:sz w:val="22"/>
              </w:rPr>
            </w:pPr>
          </w:p>
        </w:tc>
        <w:tc>
          <w:tcPr>
            <w:tcW w:w="130" w:type="dxa"/>
            <w:tcBorders>
              <w:right w:val="single" w:sz="4" w:space="0" w:color="auto"/>
            </w:tcBorders>
            <w:shd w:val="clear" w:color="auto" w:fill="auto"/>
          </w:tcPr>
          <w:p w14:paraId="67E0E879" w14:textId="77777777" w:rsidR="00F81C82" w:rsidRPr="00F81C82" w:rsidRDefault="00F81C82" w:rsidP="00A23946">
            <w:pPr>
              <w:rPr>
                <w:rFonts w:ascii="Arial" w:hAnsi="Arial" w:cs="Arial"/>
                <w:outline/>
                <w:color w:val="000000"/>
                <w:sz w:val="22"/>
                <w14:textOutline w14:w="9525" w14:cap="flat" w14:cmpd="sng" w14:algn="ctr">
                  <w14:solidFill>
                    <w14:srgbClr w14:val="000000"/>
                  </w14:solidFill>
                  <w14:prstDash w14:val="solid"/>
                  <w14:round/>
                </w14:textOutline>
                <w14:textFill>
                  <w14:noFill/>
                </w14:textFill>
              </w:rPr>
            </w:pPr>
          </w:p>
        </w:tc>
      </w:tr>
      <w:tr w:rsidR="00F81C82" w:rsidRPr="00E0712A" w14:paraId="2A803BB2" w14:textId="77777777" w:rsidTr="00A23946">
        <w:trPr>
          <w:jc w:val="center"/>
        </w:trPr>
        <w:tc>
          <w:tcPr>
            <w:tcW w:w="135" w:type="dxa"/>
            <w:tcBorders>
              <w:left w:val="single" w:sz="4" w:space="0" w:color="auto"/>
              <w:bottom w:val="single" w:sz="4" w:space="0" w:color="auto"/>
            </w:tcBorders>
            <w:shd w:val="clear" w:color="auto" w:fill="auto"/>
          </w:tcPr>
          <w:p w14:paraId="45EF2150" w14:textId="77777777" w:rsidR="00F81C82" w:rsidRPr="00E0712A" w:rsidRDefault="00F81C82" w:rsidP="00A23946">
            <w:pPr>
              <w:snapToGrid w:val="0"/>
              <w:rPr>
                <w:rFonts w:ascii="Arial" w:hAnsi="Arial" w:cs="Arial"/>
                <w:sz w:val="6"/>
              </w:rPr>
            </w:pPr>
          </w:p>
        </w:tc>
        <w:tc>
          <w:tcPr>
            <w:tcW w:w="9434" w:type="dxa"/>
            <w:gridSpan w:val="53"/>
            <w:tcBorders>
              <w:bottom w:val="single" w:sz="4" w:space="0" w:color="auto"/>
            </w:tcBorders>
            <w:shd w:val="clear" w:color="auto" w:fill="auto"/>
          </w:tcPr>
          <w:p w14:paraId="01DDE1FE" w14:textId="77777777" w:rsidR="00F81C82" w:rsidRPr="00E0712A" w:rsidRDefault="00F81C82" w:rsidP="00A23946">
            <w:pPr>
              <w:snapToGrid w:val="0"/>
              <w:rPr>
                <w:rFonts w:ascii="Arial" w:hAnsi="Arial" w:cs="Arial"/>
                <w:sz w:val="6"/>
              </w:rPr>
            </w:pPr>
          </w:p>
        </w:tc>
        <w:tc>
          <w:tcPr>
            <w:tcW w:w="130" w:type="dxa"/>
            <w:tcBorders>
              <w:bottom w:val="single" w:sz="4" w:space="0" w:color="auto"/>
              <w:right w:val="single" w:sz="4" w:space="0" w:color="auto"/>
            </w:tcBorders>
            <w:shd w:val="clear" w:color="auto" w:fill="auto"/>
          </w:tcPr>
          <w:p w14:paraId="38337E47" w14:textId="77777777" w:rsidR="00F81C82" w:rsidRPr="00E0712A" w:rsidRDefault="00F81C82" w:rsidP="00A23946">
            <w:pPr>
              <w:snapToGrid w:val="0"/>
              <w:rPr>
                <w:rFonts w:ascii="Arial" w:hAnsi="Arial" w:cs="Arial"/>
                <w:sz w:val="6"/>
              </w:rPr>
            </w:pPr>
          </w:p>
        </w:tc>
      </w:tr>
    </w:tbl>
    <w:p w14:paraId="146ADD58" w14:textId="4DC74F52" w:rsidR="00F81C82" w:rsidRDefault="00F81C82" w:rsidP="00855955">
      <w:r w:rsidRPr="00F81C82">
        <w:t>Toutefois, le maître de l’ouvrage se libérera des sommes dues aux sous-traitants payés directement en faisant porter les montants au crédit des comptes désignés dans les annexes, les avenants ou les actes spéciaux.</w:t>
      </w:r>
    </w:p>
    <w:p w14:paraId="784E95A1" w14:textId="178526C9" w:rsidR="00855955" w:rsidRPr="00855955" w:rsidRDefault="00855955" w:rsidP="00855955">
      <w:pPr>
        <w:pStyle w:val="Paragraphedeliste"/>
        <w:numPr>
          <w:ilvl w:val="0"/>
          <w:numId w:val="22"/>
        </w:numPr>
        <w:rPr>
          <w:b/>
          <w:bCs/>
        </w:rPr>
      </w:pPr>
      <w:r w:rsidRPr="00855955">
        <w:rPr>
          <w:b/>
          <w:bCs/>
        </w:rPr>
        <w:t>Avance</w:t>
      </w:r>
    </w:p>
    <w:p w14:paraId="2315EFE3" w14:textId="77777777" w:rsidR="00855955" w:rsidRDefault="00855955" w:rsidP="00855955">
      <w:r>
        <w:t>Si le montant hors TVA du marché est inférieur ou égal à 50 000 € HT, aucune avance ne sera versée.</w:t>
      </w:r>
    </w:p>
    <w:p w14:paraId="02B2C9F3" w14:textId="7393CD20" w:rsidR="00855955" w:rsidRDefault="008D7C42" w:rsidP="00855955">
      <w:r w:rsidRPr="008D7C42">
        <w:t>Si le montant hors TVA du marché est supérieur à 50 000 € HT, le mandataire, en cas de groupement solidaire, ou chacun des co-traitants en cas de groupement conjoint, doit préciser ci-après s’il souhaite la percevoir.</w:t>
      </w:r>
    </w:p>
    <w:tbl>
      <w:tblPr>
        <w:tblStyle w:val="Grilledutableau"/>
        <w:tblW w:w="0" w:type="auto"/>
        <w:tblLook w:val="04A0" w:firstRow="1" w:lastRow="0" w:firstColumn="1" w:lastColumn="0" w:noHBand="0" w:noVBand="1"/>
      </w:tblPr>
      <w:tblGrid>
        <w:gridCol w:w="3209"/>
        <w:gridCol w:w="3209"/>
        <w:gridCol w:w="3210"/>
      </w:tblGrid>
      <w:tr w:rsidR="00D673E1" w14:paraId="644B84F9" w14:textId="77777777" w:rsidTr="00D673E1">
        <w:tc>
          <w:tcPr>
            <w:tcW w:w="3209" w:type="dxa"/>
            <w:shd w:val="clear" w:color="auto" w:fill="00B0F0"/>
            <w:vAlign w:val="center"/>
          </w:tcPr>
          <w:p w14:paraId="0A737862" w14:textId="56B14A91" w:rsidR="00D673E1" w:rsidRPr="00D673E1" w:rsidRDefault="00D673E1" w:rsidP="00D673E1">
            <w:pPr>
              <w:jc w:val="center"/>
              <w:rPr>
                <w:b/>
                <w:bCs/>
              </w:rPr>
            </w:pPr>
            <w:r w:rsidRPr="00D673E1">
              <w:rPr>
                <w:b/>
                <w:bCs/>
              </w:rPr>
              <w:t>N° du cotraitant</w:t>
            </w:r>
          </w:p>
        </w:tc>
        <w:tc>
          <w:tcPr>
            <w:tcW w:w="6419" w:type="dxa"/>
            <w:gridSpan w:val="2"/>
            <w:shd w:val="clear" w:color="auto" w:fill="00B0F0"/>
            <w:vAlign w:val="center"/>
          </w:tcPr>
          <w:p w14:paraId="037CC2D8" w14:textId="6D4BF5D7" w:rsidR="00D673E1" w:rsidRPr="00D673E1" w:rsidRDefault="00D673E1" w:rsidP="00D673E1">
            <w:pPr>
              <w:jc w:val="center"/>
              <w:rPr>
                <w:b/>
                <w:bCs/>
              </w:rPr>
            </w:pPr>
            <w:r w:rsidRPr="00D673E1">
              <w:rPr>
                <w:b/>
                <w:bCs/>
              </w:rPr>
              <w:t>Avance prévue à l’article 8-2 du CCAP</w:t>
            </w:r>
          </w:p>
        </w:tc>
      </w:tr>
      <w:tr w:rsidR="00D673E1" w14:paraId="2621B007" w14:textId="77777777" w:rsidTr="00D673E1">
        <w:tc>
          <w:tcPr>
            <w:tcW w:w="3209" w:type="dxa"/>
            <w:shd w:val="clear" w:color="auto" w:fill="D9F5FF"/>
            <w:vAlign w:val="center"/>
          </w:tcPr>
          <w:p w14:paraId="4039409D" w14:textId="7008CE71" w:rsidR="00D673E1" w:rsidRDefault="00D673E1" w:rsidP="00D673E1">
            <w:pPr>
              <w:jc w:val="center"/>
            </w:pPr>
            <w:r>
              <w:t>1 (mandataire)</w:t>
            </w:r>
          </w:p>
        </w:tc>
        <w:tc>
          <w:tcPr>
            <w:tcW w:w="3209" w:type="dxa"/>
            <w:shd w:val="clear" w:color="auto" w:fill="D9F5FF"/>
            <w:vAlign w:val="center"/>
          </w:tcPr>
          <w:p w14:paraId="6F70A00C" w14:textId="04EA4BC8" w:rsidR="00D673E1" w:rsidRDefault="00D673E1" w:rsidP="00D673E1">
            <w:pPr>
              <w:jc w:val="center"/>
            </w:pPr>
            <w:r w:rsidRPr="003B657A">
              <w:t>refuse de la percevoir</w:t>
            </w:r>
          </w:p>
        </w:tc>
        <w:tc>
          <w:tcPr>
            <w:tcW w:w="3210" w:type="dxa"/>
            <w:shd w:val="clear" w:color="auto" w:fill="D9F5FF"/>
            <w:vAlign w:val="center"/>
          </w:tcPr>
          <w:p w14:paraId="4EB8E478" w14:textId="2BF49354" w:rsidR="00D673E1" w:rsidRDefault="00D673E1" w:rsidP="00D673E1">
            <w:pPr>
              <w:jc w:val="center"/>
            </w:pPr>
            <w:r w:rsidRPr="00782044">
              <w:t>ne refuse pas de la percevoir</w:t>
            </w:r>
          </w:p>
        </w:tc>
      </w:tr>
      <w:tr w:rsidR="00D673E1" w14:paraId="61A833A9" w14:textId="77777777" w:rsidTr="00D673E1">
        <w:tc>
          <w:tcPr>
            <w:tcW w:w="3209" w:type="dxa"/>
            <w:shd w:val="clear" w:color="auto" w:fill="D9F5FF"/>
            <w:vAlign w:val="center"/>
          </w:tcPr>
          <w:p w14:paraId="756ACD9D" w14:textId="1CE4B0F3" w:rsidR="00D673E1" w:rsidRDefault="00D673E1" w:rsidP="00D673E1">
            <w:pPr>
              <w:jc w:val="center"/>
            </w:pPr>
            <w:r>
              <w:t>2</w:t>
            </w:r>
          </w:p>
        </w:tc>
        <w:tc>
          <w:tcPr>
            <w:tcW w:w="3209" w:type="dxa"/>
            <w:shd w:val="clear" w:color="auto" w:fill="D9F5FF"/>
            <w:vAlign w:val="center"/>
          </w:tcPr>
          <w:p w14:paraId="1D5EEE68" w14:textId="2B69F061" w:rsidR="00D673E1" w:rsidRDefault="00D673E1" w:rsidP="00D673E1">
            <w:pPr>
              <w:jc w:val="center"/>
            </w:pPr>
            <w:r w:rsidRPr="003B657A">
              <w:t>refuse de la percevoir</w:t>
            </w:r>
          </w:p>
        </w:tc>
        <w:tc>
          <w:tcPr>
            <w:tcW w:w="3210" w:type="dxa"/>
            <w:shd w:val="clear" w:color="auto" w:fill="D9F5FF"/>
            <w:vAlign w:val="center"/>
          </w:tcPr>
          <w:p w14:paraId="5DECD4AF" w14:textId="60C4D94D" w:rsidR="00D673E1" w:rsidRDefault="00D673E1" w:rsidP="00D673E1">
            <w:pPr>
              <w:jc w:val="center"/>
            </w:pPr>
            <w:r w:rsidRPr="00782044">
              <w:t>ne refuse pas de la percevoir</w:t>
            </w:r>
          </w:p>
        </w:tc>
      </w:tr>
      <w:tr w:rsidR="00D673E1" w14:paraId="51183C59" w14:textId="77777777" w:rsidTr="00D673E1">
        <w:tc>
          <w:tcPr>
            <w:tcW w:w="3209" w:type="dxa"/>
            <w:shd w:val="clear" w:color="auto" w:fill="D9F5FF"/>
            <w:vAlign w:val="center"/>
          </w:tcPr>
          <w:p w14:paraId="0CD2BE6D" w14:textId="0C652356" w:rsidR="00D673E1" w:rsidRDefault="00D673E1" w:rsidP="00D673E1">
            <w:pPr>
              <w:jc w:val="center"/>
            </w:pPr>
            <w:r>
              <w:t>3</w:t>
            </w:r>
          </w:p>
        </w:tc>
        <w:tc>
          <w:tcPr>
            <w:tcW w:w="3209" w:type="dxa"/>
            <w:shd w:val="clear" w:color="auto" w:fill="D9F5FF"/>
            <w:vAlign w:val="center"/>
          </w:tcPr>
          <w:p w14:paraId="0BE021E2" w14:textId="1A377FF9" w:rsidR="00D673E1" w:rsidRDefault="00D673E1" w:rsidP="00D673E1">
            <w:pPr>
              <w:jc w:val="center"/>
            </w:pPr>
            <w:r w:rsidRPr="003B657A">
              <w:t>refuse de la percevoir</w:t>
            </w:r>
          </w:p>
        </w:tc>
        <w:tc>
          <w:tcPr>
            <w:tcW w:w="3210" w:type="dxa"/>
            <w:shd w:val="clear" w:color="auto" w:fill="D9F5FF"/>
            <w:vAlign w:val="center"/>
          </w:tcPr>
          <w:p w14:paraId="30809D1D" w14:textId="7AD14C5D" w:rsidR="00D673E1" w:rsidRDefault="00D673E1" w:rsidP="00D673E1">
            <w:pPr>
              <w:jc w:val="center"/>
            </w:pPr>
            <w:r w:rsidRPr="00782044">
              <w:t>ne refuse pas de la percevoir</w:t>
            </w:r>
          </w:p>
        </w:tc>
      </w:tr>
      <w:tr w:rsidR="00D673E1" w14:paraId="072B57E0" w14:textId="77777777" w:rsidTr="00D673E1">
        <w:tc>
          <w:tcPr>
            <w:tcW w:w="3209" w:type="dxa"/>
            <w:shd w:val="clear" w:color="auto" w:fill="D9F5FF"/>
            <w:vAlign w:val="center"/>
          </w:tcPr>
          <w:p w14:paraId="29D001DE" w14:textId="1F09518B" w:rsidR="00D673E1" w:rsidRDefault="00D673E1" w:rsidP="00D673E1">
            <w:pPr>
              <w:jc w:val="center"/>
            </w:pPr>
            <w:r>
              <w:t>_</w:t>
            </w:r>
          </w:p>
        </w:tc>
        <w:tc>
          <w:tcPr>
            <w:tcW w:w="3209" w:type="dxa"/>
            <w:shd w:val="clear" w:color="auto" w:fill="D9F5FF"/>
            <w:vAlign w:val="center"/>
          </w:tcPr>
          <w:p w14:paraId="2BE46BD4" w14:textId="5E3538EA" w:rsidR="00D673E1" w:rsidRDefault="00D673E1" w:rsidP="00D673E1">
            <w:pPr>
              <w:jc w:val="center"/>
            </w:pPr>
            <w:r w:rsidRPr="003B657A">
              <w:t>refuse de la percevoir</w:t>
            </w:r>
          </w:p>
        </w:tc>
        <w:tc>
          <w:tcPr>
            <w:tcW w:w="3210" w:type="dxa"/>
            <w:shd w:val="clear" w:color="auto" w:fill="D9F5FF"/>
            <w:vAlign w:val="center"/>
          </w:tcPr>
          <w:p w14:paraId="7509771C" w14:textId="4A6B937B" w:rsidR="00D673E1" w:rsidRDefault="00D673E1" w:rsidP="00D673E1">
            <w:pPr>
              <w:jc w:val="center"/>
            </w:pPr>
            <w:r w:rsidRPr="00782044">
              <w:t>ne refuse pas de la percevoir</w:t>
            </w:r>
          </w:p>
        </w:tc>
      </w:tr>
    </w:tbl>
    <w:p w14:paraId="0831347F" w14:textId="3A6F3414" w:rsidR="008D7C42" w:rsidRDefault="008D7C42" w:rsidP="00855955"/>
    <w:p w14:paraId="2C96C000" w14:textId="16232EBF" w:rsidR="00E30AE1" w:rsidRDefault="00E30AE1" w:rsidP="00E30AE1">
      <w:r>
        <w:t>Les modalités de paiement des avances sont précisées à l’article 8</w:t>
      </w:r>
      <w:r w:rsidR="002E26CD">
        <w:t>.</w:t>
      </w:r>
      <w:r>
        <w:t>2 du CCAP.</w:t>
      </w:r>
    </w:p>
    <w:p w14:paraId="572DC2F3" w14:textId="65195F8D" w:rsidR="00E30AE1" w:rsidRDefault="00E30AE1" w:rsidP="00E30AE1">
      <w:r w:rsidRPr="00E30AE1">
        <w:rPr>
          <w:u w:val="single"/>
        </w:rPr>
        <w:t>Dans le cas d’un groupement solidaire où la répartition de la rémunération n’est pas précisée</w:t>
      </w:r>
      <w:r>
        <w:t>, les co-traitants donnent par les présentes, au mandataire qui l’accepte, procuration à l’effet de percevoir, répartir et rembourser pour leur compte les sommes qui leur sont dues au titre de l’avance.</w:t>
      </w:r>
    </w:p>
    <w:p w14:paraId="19739657" w14:textId="77777777" w:rsidR="00E30AE1" w:rsidRDefault="00E30AE1" w:rsidP="00E30AE1"/>
    <w:tbl>
      <w:tblPr>
        <w:tblW w:w="9629" w:type="dxa"/>
        <w:tblInd w:w="5" w:type="dxa"/>
        <w:tblLayout w:type="fixed"/>
        <w:tblCellMar>
          <w:left w:w="0" w:type="dxa"/>
          <w:right w:w="0" w:type="dxa"/>
        </w:tblCellMar>
        <w:tblLook w:val="0000" w:firstRow="0" w:lastRow="0" w:firstColumn="0" w:lastColumn="0" w:noHBand="0" w:noVBand="0"/>
      </w:tblPr>
      <w:tblGrid>
        <w:gridCol w:w="436"/>
        <w:gridCol w:w="4003"/>
        <w:gridCol w:w="496"/>
        <w:gridCol w:w="3918"/>
        <w:gridCol w:w="351"/>
        <w:gridCol w:w="425"/>
      </w:tblGrid>
      <w:tr w:rsidR="00855955" w:rsidRPr="00E0712A" w14:paraId="13BF8E75" w14:textId="77777777" w:rsidTr="00497453">
        <w:tc>
          <w:tcPr>
            <w:tcW w:w="9629" w:type="dxa"/>
            <w:gridSpan w:val="6"/>
            <w:tcBorders>
              <w:top w:val="single" w:sz="4" w:space="0" w:color="000000"/>
              <w:left w:val="single" w:sz="4" w:space="0" w:color="000000"/>
              <w:right w:val="single" w:sz="8" w:space="0" w:color="000000"/>
            </w:tcBorders>
            <w:shd w:val="clear" w:color="auto" w:fill="auto"/>
          </w:tcPr>
          <w:p w14:paraId="466E6257" w14:textId="77777777" w:rsidR="00855955" w:rsidRPr="00E0712A" w:rsidRDefault="00855955" w:rsidP="00855955">
            <w:r w:rsidRPr="00E0712A">
              <w:lastRenderedPageBreak/>
              <w:t>Fait en un seul original</w:t>
            </w:r>
          </w:p>
        </w:tc>
      </w:tr>
      <w:tr w:rsidR="00855955" w:rsidRPr="00E0712A" w14:paraId="57190B2E" w14:textId="77777777" w:rsidTr="00497453">
        <w:tc>
          <w:tcPr>
            <w:tcW w:w="436" w:type="dxa"/>
            <w:tcBorders>
              <w:left w:val="single" w:sz="4" w:space="0" w:color="000000"/>
            </w:tcBorders>
            <w:shd w:val="clear" w:color="auto" w:fill="auto"/>
          </w:tcPr>
          <w:p w14:paraId="36C8D2BB" w14:textId="77777777" w:rsidR="00855955" w:rsidRPr="00E0712A" w:rsidRDefault="00855955" w:rsidP="00855955">
            <w:pPr>
              <w:jc w:val="center"/>
            </w:pPr>
            <w:r w:rsidRPr="00E0712A">
              <w:t>à :</w:t>
            </w:r>
          </w:p>
        </w:tc>
        <w:tc>
          <w:tcPr>
            <w:tcW w:w="4003" w:type="dxa"/>
            <w:tcBorders>
              <w:top w:val="single" w:sz="4" w:space="0" w:color="000000"/>
              <w:left w:val="single" w:sz="4" w:space="0" w:color="000000"/>
              <w:bottom w:val="single" w:sz="4" w:space="0" w:color="000000"/>
            </w:tcBorders>
            <w:shd w:val="clear" w:color="auto" w:fill="F2F2F2"/>
          </w:tcPr>
          <w:p w14:paraId="51491A90" w14:textId="77777777" w:rsidR="00855955" w:rsidRPr="00E0712A" w:rsidRDefault="00855955" w:rsidP="00A23946">
            <w:pPr>
              <w:snapToGrid w:val="0"/>
              <w:rPr>
                <w:rFonts w:ascii="Arial" w:hAnsi="Arial" w:cs="Arial"/>
                <w:sz w:val="22"/>
              </w:rPr>
            </w:pPr>
          </w:p>
        </w:tc>
        <w:tc>
          <w:tcPr>
            <w:tcW w:w="496" w:type="dxa"/>
            <w:tcBorders>
              <w:left w:val="single" w:sz="4" w:space="0" w:color="000000"/>
            </w:tcBorders>
            <w:shd w:val="clear" w:color="auto" w:fill="auto"/>
          </w:tcPr>
          <w:p w14:paraId="7C8CDCDA" w14:textId="77777777" w:rsidR="00855955" w:rsidRPr="00E0712A" w:rsidRDefault="00855955" w:rsidP="00855955">
            <w:pPr>
              <w:jc w:val="center"/>
            </w:pPr>
            <w:r w:rsidRPr="00E0712A">
              <w:t>le :</w:t>
            </w:r>
          </w:p>
        </w:tc>
        <w:tc>
          <w:tcPr>
            <w:tcW w:w="4269" w:type="dxa"/>
            <w:gridSpan w:val="2"/>
            <w:tcBorders>
              <w:top w:val="single" w:sz="4" w:space="0" w:color="000000"/>
              <w:left w:val="single" w:sz="4" w:space="0" w:color="000000"/>
              <w:bottom w:val="single" w:sz="4" w:space="0" w:color="000000"/>
            </w:tcBorders>
            <w:shd w:val="clear" w:color="auto" w:fill="F2F2F2"/>
          </w:tcPr>
          <w:p w14:paraId="43018F88" w14:textId="77777777" w:rsidR="00855955" w:rsidRPr="00E0712A" w:rsidRDefault="00855955" w:rsidP="00A23946">
            <w:pPr>
              <w:snapToGrid w:val="0"/>
              <w:rPr>
                <w:rFonts w:ascii="Arial" w:hAnsi="Arial" w:cs="Arial"/>
                <w:sz w:val="22"/>
              </w:rPr>
            </w:pPr>
          </w:p>
        </w:tc>
        <w:tc>
          <w:tcPr>
            <w:tcW w:w="425" w:type="dxa"/>
            <w:tcBorders>
              <w:left w:val="single" w:sz="4" w:space="0" w:color="000000"/>
              <w:right w:val="single" w:sz="8" w:space="0" w:color="000000"/>
            </w:tcBorders>
            <w:shd w:val="clear" w:color="auto" w:fill="auto"/>
          </w:tcPr>
          <w:p w14:paraId="2DEC2375" w14:textId="77777777" w:rsidR="00855955" w:rsidRPr="00E0712A" w:rsidRDefault="00855955" w:rsidP="00A23946">
            <w:pPr>
              <w:snapToGrid w:val="0"/>
              <w:rPr>
                <w:rFonts w:ascii="Arial" w:hAnsi="Arial" w:cs="Arial"/>
                <w:sz w:val="22"/>
              </w:rPr>
            </w:pPr>
          </w:p>
        </w:tc>
      </w:tr>
      <w:tr w:rsidR="00855955" w:rsidRPr="00E0712A" w14:paraId="0C888608" w14:textId="77777777" w:rsidTr="00497453">
        <w:tc>
          <w:tcPr>
            <w:tcW w:w="436" w:type="dxa"/>
            <w:tcBorders>
              <w:left w:val="single" w:sz="4" w:space="0" w:color="000000"/>
            </w:tcBorders>
            <w:shd w:val="clear" w:color="auto" w:fill="auto"/>
          </w:tcPr>
          <w:p w14:paraId="76CECF15" w14:textId="77777777" w:rsidR="00855955" w:rsidRPr="00E0712A" w:rsidRDefault="00855955" w:rsidP="00A23946">
            <w:pPr>
              <w:snapToGrid w:val="0"/>
              <w:rPr>
                <w:rFonts w:ascii="Arial" w:hAnsi="Arial" w:cs="Arial"/>
                <w:sz w:val="22"/>
              </w:rPr>
            </w:pPr>
          </w:p>
        </w:tc>
        <w:tc>
          <w:tcPr>
            <w:tcW w:w="4003" w:type="dxa"/>
            <w:shd w:val="clear" w:color="auto" w:fill="auto"/>
          </w:tcPr>
          <w:p w14:paraId="76EB3DA1" w14:textId="77777777" w:rsidR="00855955" w:rsidRPr="00E0712A" w:rsidRDefault="00855955" w:rsidP="00A23946">
            <w:pPr>
              <w:snapToGrid w:val="0"/>
              <w:rPr>
                <w:rFonts w:ascii="Arial" w:hAnsi="Arial" w:cs="Arial"/>
                <w:sz w:val="22"/>
              </w:rPr>
            </w:pPr>
          </w:p>
        </w:tc>
        <w:tc>
          <w:tcPr>
            <w:tcW w:w="496" w:type="dxa"/>
            <w:shd w:val="clear" w:color="auto" w:fill="auto"/>
          </w:tcPr>
          <w:p w14:paraId="39A843FF" w14:textId="77777777" w:rsidR="00855955" w:rsidRPr="00E0712A" w:rsidRDefault="00855955" w:rsidP="00A23946">
            <w:pPr>
              <w:snapToGrid w:val="0"/>
              <w:rPr>
                <w:rFonts w:ascii="Arial" w:hAnsi="Arial" w:cs="Arial"/>
                <w:sz w:val="22"/>
              </w:rPr>
            </w:pPr>
          </w:p>
        </w:tc>
        <w:tc>
          <w:tcPr>
            <w:tcW w:w="4694" w:type="dxa"/>
            <w:gridSpan w:val="3"/>
            <w:tcBorders>
              <w:right w:val="single" w:sz="8" w:space="0" w:color="000000"/>
            </w:tcBorders>
            <w:shd w:val="clear" w:color="auto" w:fill="auto"/>
          </w:tcPr>
          <w:p w14:paraId="074566E1" w14:textId="77777777" w:rsidR="00855955" w:rsidRPr="00E0712A" w:rsidRDefault="00855955" w:rsidP="00A23946">
            <w:pPr>
              <w:snapToGrid w:val="0"/>
              <w:rPr>
                <w:rFonts w:ascii="Arial" w:hAnsi="Arial" w:cs="Arial"/>
                <w:sz w:val="22"/>
              </w:rPr>
            </w:pPr>
          </w:p>
        </w:tc>
      </w:tr>
      <w:tr w:rsidR="00855955" w:rsidRPr="00E0712A" w14:paraId="1A8B0F5D" w14:textId="77777777" w:rsidTr="00497453">
        <w:tc>
          <w:tcPr>
            <w:tcW w:w="9629" w:type="dxa"/>
            <w:gridSpan w:val="6"/>
            <w:tcBorders>
              <w:left w:val="single" w:sz="4" w:space="0" w:color="000000"/>
              <w:right w:val="single" w:sz="8" w:space="0" w:color="000000"/>
            </w:tcBorders>
            <w:shd w:val="clear" w:color="auto" w:fill="auto"/>
          </w:tcPr>
          <w:p w14:paraId="6C8A8E89" w14:textId="77777777" w:rsidR="00855955" w:rsidRPr="00E0712A" w:rsidRDefault="00855955" w:rsidP="00855955">
            <w:r w:rsidRPr="00E0712A">
              <w:t>Mention(s) manuscrite(s) "lu et approuvé" signature(s) du/des prestataire(s) :</w:t>
            </w:r>
          </w:p>
        </w:tc>
      </w:tr>
      <w:tr w:rsidR="00855955" w:rsidRPr="00E0712A" w14:paraId="22DE0E8E" w14:textId="77777777" w:rsidTr="00497453">
        <w:tc>
          <w:tcPr>
            <w:tcW w:w="436" w:type="dxa"/>
            <w:tcBorders>
              <w:left w:val="single" w:sz="4" w:space="0" w:color="000000"/>
            </w:tcBorders>
            <w:shd w:val="clear" w:color="auto" w:fill="auto"/>
          </w:tcPr>
          <w:p w14:paraId="63D92458" w14:textId="77777777" w:rsidR="00855955" w:rsidRPr="00E0712A" w:rsidRDefault="00855955" w:rsidP="00A23946">
            <w:pPr>
              <w:snapToGrid w:val="0"/>
              <w:rPr>
                <w:rFonts w:ascii="Arial" w:hAnsi="Arial" w:cs="Arial"/>
                <w:sz w:val="22"/>
              </w:rPr>
            </w:pPr>
          </w:p>
        </w:tc>
        <w:tc>
          <w:tcPr>
            <w:tcW w:w="8768" w:type="dxa"/>
            <w:gridSpan w:val="4"/>
            <w:tcBorders>
              <w:top w:val="single" w:sz="4" w:space="0" w:color="000000"/>
              <w:left w:val="single" w:sz="4" w:space="0" w:color="000000"/>
              <w:bottom w:val="single" w:sz="4" w:space="0" w:color="000000"/>
            </w:tcBorders>
            <w:shd w:val="clear" w:color="auto" w:fill="F2F2F2"/>
          </w:tcPr>
          <w:p w14:paraId="1C5441B3" w14:textId="77777777" w:rsidR="00855955" w:rsidRPr="00E0712A" w:rsidRDefault="00855955" w:rsidP="00A23946">
            <w:pPr>
              <w:snapToGrid w:val="0"/>
              <w:rPr>
                <w:rFonts w:ascii="Arial" w:hAnsi="Arial" w:cs="Arial"/>
                <w:sz w:val="22"/>
              </w:rPr>
            </w:pPr>
          </w:p>
          <w:p w14:paraId="676941EC" w14:textId="77777777" w:rsidR="00855955" w:rsidRPr="00E0712A" w:rsidRDefault="00855955" w:rsidP="00A23946">
            <w:pPr>
              <w:rPr>
                <w:rFonts w:ascii="Arial" w:hAnsi="Arial" w:cs="Arial"/>
                <w:sz w:val="22"/>
              </w:rPr>
            </w:pPr>
          </w:p>
          <w:p w14:paraId="4C12E907" w14:textId="77777777" w:rsidR="00855955" w:rsidRPr="00E0712A" w:rsidRDefault="00855955" w:rsidP="00A23946">
            <w:pPr>
              <w:rPr>
                <w:rFonts w:ascii="Arial" w:hAnsi="Arial" w:cs="Arial"/>
                <w:sz w:val="22"/>
              </w:rPr>
            </w:pPr>
          </w:p>
          <w:p w14:paraId="0C8299C6" w14:textId="77777777" w:rsidR="00855955" w:rsidRPr="00E0712A" w:rsidRDefault="00855955" w:rsidP="00A23946">
            <w:pPr>
              <w:rPr>
                <w:rFonts w:ascii="Arial" w:hAnsi="Arial" w:cs="Arial"/>
                <w:sz w:val="22"/>
              </w:rPr>
            </w:pPr>
          </w:p>
          <w:p w14:paraId="0951E772" w14:textId="77777777" w:rsidR="00855955" w:rsidRPr="00E0712A" w:rsidRDefault="00855955" w:rsidP="00A23946">
            <w:pPr>
              <w:rPr>
                <w:rFonts w:ascii="Arial" w:hAnsi="Arial" w:cs="Arial"/>
                <w:sz w:val="22"/>
              </w:rPr>
            </w:pPr>
          </w:p>
          <w:p w14:paraId="2628C1D4" w14:textId="77777777" w:rsidR="00855955" w:rsidRPr="00E0712A" w:rsidRDefault="00855955" w:rsidP="00A23946">
            <w:pPr>
              <w:rPr>
                <w:rFonts w:ascii="Arial" w:hAnsi="Arial" w:cs="Arial"/>
                <w:sz w:val="22"/>
              </w:rPr>
            </w:pPr>
          </w:p>
        </w:tc>
        <w:tc>
          <w:tcPr>
            <w:tcW w:w="425" w:type="dxa"/>
            <w:tcBorders>
              <w:left w:val="single" w:sz="4" w:space="0" w:color="000000"/>
              <w:right w:val="single" w:sz="8" w:space="0" w:color="000000"/>
            </w:tcBorders>
            <w:shd w:val="clear" w:color="auto" w:fill="auto"/>
          </w:tcPr>
          <w:p w14:paraId="04A0AB73" w14:textId="77777777" w:rsidR="00855955" w:rsidRPr="00E0712A" w:rsidRDefault="00855955" w:rsidP="00A23946">
            <w:pPr>
              <w:snapToGrid w:val="0"/>
              <w:rPr>
                <w:rFonts w:ascii="Arial" w:hAnsi="Arial" w:cs="Arial"/>
                <w:sz w:val="22"/>
              </w:rPr>
            </w:pPr>
          </w:p>
        </w:tc>
      </w:tr>
      <w:tr w:rsidR="00855955" w:rsidRPr="00E0712A" w14:paraId="1F2F3D37" w14:textId="77777777" w:rsidTr="00497453">
        <w:trPr>
          <w:trHeight w:hRule="exact" w:val="80"/>
        </w:trPr>
        <w:tc>
          <w:tcPr>
            <w:tcW w:w="436" w:type="dxa"/>
            <w:tcBorders>
              <w:left w:val="single" w:sz="4" w:space="0" w:color="000000"/>
              <w:bottom w:val="single" w:sz="8" w:space="0" w:color="000000"/>
            </w:tcBorders>
            <w:shd w:val="clear" w:color="auto" w:fill="auto"/>
          </w:tcPr>
          <w:p w14:paraId="3BE124C5" w14:textId="77777777" w:rsidR="00855955" w:rsidRPr="00E0712A" w:rsidRDefault="00855955" w:rsidP="00A23946">
            <w:pPr>
              <w:snapToGrid w:val="0"/>
              <w:rPr>
                <w:rFonts w:ascii="Arial" w:hAnsi="Arial" w:cs="Arial"/>
                <w:sz w:val="22"/>
              </w:rPr>
            </w:pPr>
          </w:p>
        </w:tc>
        <w:tc>
          <w:tcPr>
            <w:tcW w:w="4003" w:type="dxa"/>
            <w:tcBorders>
              <w:bottom w:val="single" w:sz="8" w:space="0" w:color="000000"/>
            </w:tcBorders>
            <w:shd w:val="clear" w:color="auto" w:fill="auto"/>
          </w:tcPr>
          <w:p w14:paraId="474C6279" w14:textId="77777777" w:rsidR="00855955" w:rsidRPr="00E0712A" w:rsidRDefault="00855955" w:rsidP="00A23946">
            <w:pPr>
              <w:snapToGrid w:val="0"/>
              <w:rPr>
                <w:rFonts w:ascii="Arial" w:hAnsi="Arial" w:cs="Arial"/>
                <w:sz w:val="22"/>
              </w:rPr>
            </w:pPr>
          </w:p>
        </w:tc>
        <w:tc>
          <w:tcPr>
            <w:tcW w:w="496" w:type="dxa"/>
            <w:tcBorders>
              <w:bottom w:val="single" w:sz="8" w:space="0" w:color="000000"/>
            </w:tcBorders>
            <w:shd w:val="clear" w:color="auto" w:fill="auto"/>
          </w:tcPr>
          <w:p w14:paraId="586A8BAE" w14:textId="77777777" w:rsidR="00855955" w:rsidRPr="00E0712A" w:rsidRDefault="00855955" w:rsidP="00A23946">
            <w:pPr>
              <w:snapToGrid w:val="0"/>
              <w:rPr>
                <w:rFonts w:ascii="Arial" w:hAnsi="Arial" w:cs="Arial"/>
                <w:sz w:val="22"/>
              </w:rPr>
            </w:pPr>
          </w:p>
        </w:tc>
        <w:tc>
          <w:tcPr>
            <w:tcW w:w="3918" w:type="dxa"/>
            <w:tcBorders>
              <w:bottom w:val="single" w:sz="8" w:space="0" w:color="000000"/>
            </w:tcBorders>
            <w:shd w:val="clear" w:color="auto" w:fill="auto"/>
          </w:tcPr>
          <w:p w14:paraId="0A7D763E" w14:textId="77777777" w:rsidR="00855955" w:rsidRPr="00E0712A" w:rsidRDefault="00855955" w:rsidP="00A23946">
            <w:pPr>
              <w:snapToGrid w:val="0"/>
              <w:rPr>
                <w:rFonts w:ascii="Arial" w:hAnsi="Arial" w:cs="Arial"/>
                <w:sz w:val="22"/>
              </w:rPr>
            </w:pPr>
          </w:p>
        </w:tc>
        <w:tc>
          <w:tcPr>
            <w:tcW w:w="776" w:type="dxa"/>
            <w:gridSpan w:val="2"/>
            <w:tcBorders>
              <w:bottom w:val="single" w:sz="8" w:space="0" w:color="000000"/>
              <w:right w:val="single" w:sz="8" w:space="0" w:color="000000"/>
            </w:tcBorders>
            <w:shd w:val="clear" w:color="auto" w:fill="auto"/>
          </w:tcPr>
          <w:p w14:paraId="0A2DEECF" w14:textId="77777777" w:rsidR="00855955" w:rsidRPr="00E0712A" w:rsidRDefault="00855955" w:rsidP="00A23946">
            <w:pPr>
              <w:snapToGrid w:val="0"/>
              <w:rPr>
                <w:rFonts w:ascii="Arial" w:hAnsi="Arial" w:cs="Arial"/>
                <w:sz w:val="22"/>
              </w:rPr>
            </w:pPr>
          </w:p>
        </w:tc>
      </w:tr>
    </w:tbl>
    <w:p w14:paraId="56BA5C29" w14:textId="1053AB7D" w:rsidR="00855955" w:rsidRDefault="00855955" w:rsidP="00855955"/>
    <w:tbl>
      <w:tblPr>
        <w:tblStyle w:val="Grilledutableau"/>
        <w:tblW w:w="0" w:type="auto"/>
        <w:tblLook w:val="04A0" w:firstRow="1" w:lastRow="0" w:firstColumn="1" w:lastColumn="0" w:noHBand="0" w:noVBand="1"/>
      </w:tblPr>
      <w:tblGrid>
        <w:gridCol w:w="9628"/>
      </w:tblGrid>
      <w:tr w:rsidR="00AE6087" w14:paraId="0C9CECA2" w14:textId="77777777" w:rsidTr="00913E8F">
        <w:tc>
          <w:tcPr>
            <w:tcW w:w="9628" w:type="dxa"/>
            <w:shd w:val="clear" w:color="auto" w:fill="00B0F0"/>
            <w:vAlign w:val="center"/>
          </w:tcPr>
          <w:p w14:paraId="0AAC3C96" w14:textId="7CD1CA5B" w:rsidR="00AE6087" w:rsidRDefault="00AE6087" w:rsidP="00AE6087">
            <w:pPr>
              <w:jc w:val="center"/>
            </w:pPr>
            <w:r w:rsidRPr="00AE6087">
              <w:t>Acceptation de l’offre</w:t>
            </w:r>
          </w:p>
        </w:tc>
      </w:tr>
      <w:tr w:rsidR="00AE6087" w14:paraId="4CB3480E" w14:textId="77777777" w:rsidTr="00AE6087">
        <w:trPr>
          <w:trHeight w:val="2381"/>
        </w:trPr>
        <w:tc>
          <w:tcPr>
            <w:tcW w:w="9628" w:type="dxa"/>
          </w:tcPr>
          <w:p w14:paraId="1700A6F8" w14:textId="77777777" w:rsidR="00AE6087" w:rsidRDefault="00AE6087" w:rsidP="00855955">
            <w:r w:rsidRPr="00AE6087">
              <w:t>Est acceptée la présente offre pour valoir acte d’engagement.</w:t>
            </w:r>
          </w:p>
          <w:p w14:paraId="6313F3FD" w14:textId="77777777" w:rsidR="00AE6087" w:rsidRDefault="00AE6087" w:rsidP="00855955">
            <w:r w:rsidRPr="00AE6087">
              <w:t>Le Représentant du Pouvoir Adjudicateur</w:t>
            </w:r>
          </w:p>
          <w:p w14:paraId="7B2EC7C8" w14:textId="38942A5A" w:rsidR="00AE6087" w:rsidRDefault="00AE6087" w:rsidP="00855955">
            <w:r w:rsidRPr="00AE6087">
              <w:t>À : AIX-EN-PROVENCE</w:t>
            </w:r>
            <w:r>
              <w:t xml:space="preserve">              le :</w:t>
            </w:r>
          </w:p>
        </w:tc>
      </w:tr>
    </w:tbl>
    <w:p w14:paraId="2C014AAE" w14:textId="77777777" w:rsidR="009B6B85" w:rsidRDefault="009B6B85" w:rsidP="00855955">
      <w:pPr>
        <w:sectPr w:rsidR="009B6B85" w:rsidSect="00A654FA">
          <w:pgSz w:w="11906" w:h="16838"/>
          <w:pgMar w:top="1134" w:right="1134" w:bottom="1134" w:left="1134" w:header="708" w:footer="708" w:gutter="0"/>
          <w:cols w:space="708"/>
          <w:docGrid w:linePitch="360"/>
        </w:sectPr>
      </w:pPr>
    </w:p>
    <w:p w14:paraId="7F0C5289" w14:textId="77777777" w:rsidR="00927D7C" w:rsidRDefault="00B501BD" w:rsidP="009B6B85">
      <w:pPr>
        <w:jc w:val="center"/>
        <w:rPr>
          <w:b/>
          <w:bCs/>
          <w:sz w:val="28"/>
          <w:szCs w:val="32"/>
        </w:rPr>
      </w:pPr>
      <w:r w:rsidRPr="00447885">
        <w:rPr>
          <w:b/>
          <w:bCs/>
          <w:sz w:val="28"/>
          <w:szCs w:val="32"/>
        </w:rPr>
        <w:lastRenderedPageBreak/>
        <w:t>Annexe n°1 à l’acte d’engagement</w:t>
      </w:r>
    </w:p>
    <w:p w14:paraId="00C41FAF" w14:textId="77777777" w:rsidR="00B501BD" w:rsidRDefault="00B501BD" w:rsidP="00B501BD"/>
    <w:tbl>
      <w:tblPr>
        <w:tblStyle w:val="Grilledutableau"/>
        <w:tblW w:w="10191" w:type="dxa"/>
        <w:jc w:val="center"/>
        <w:tblLook w:val="04A0" w:firstRow="1" w:lastRow="0" w:firstColumn="1" w:lastColumn="0" w:noHBand="0" w:noVBand="1"/>
      </w:tblPr>
      <w:tblGrid>
        <w:gridCol w:w="3813"/>
        <w:gridCol w:w="3543"/>
        <w:gridCol w:w="851"/>
        <w:gridCol w:w="1984"/>
      </w:tblGrid>
      <w:tr w:rsidR="00D73180" w14:paraId="1CA9D141" w14:textId="77777777" w:rsidTr="00D73180">
        <w:trPr>
          <w:trHeight w:val="624"/>
          <w:jc w:val="center"/>
        </w:trPr>
        <w:tc>
          <w:tcPr>
            <w:tcW w:w="10191" w:type="dxa"/>
            <w:gridSpan w:val="4"/>
            <w:tcBorders>
              <w:top w:val="double" w:sz="4" w:space="0" w:color="auto"/>
              <w:left w:val="double" w:sz="4" w:space="0" w:color="auto"/>
              <w:bottom w:val="double" w:sz="4" w:space="0" w:color="auto"/>
              <w:right w:val="double" w:sz="4" w:space="0" w:color="auto"/>
            </w:tcBorders>
            <w:shd w:val="clear" w:color="auto" w:fill="D9F5FF"/>
            <w:vAlign w:val="center"/>
            <w:hideMark/>
          </w:tcPr>
          <w:p w14:paraId="44AC2F92" w14:textId="77777777" w:rsidR="00D73180" w:rsidRDefault="00D73180">
            <w:pPr>
              <w:jc w:val="center"/>
              <w:rPr>
                <w:b/>
                <w:bCs/>
                <w:sz w:val="18"/>
                <w:szCs w:val="18"/>
              </w:rPr>
            </w:pPr>
            <w:bookmarkStart w:id="4" w:name="_Hlk194421055"/>
            <w:r>
              <w:rPr>
                <w:b/>
                <w:bCs/>
                <w:sz w:val="24"/>
                <w:szCs w:val="28"/>
              </w:rPr>
              <w:t>DÉCOMPOSITION DE LA RÉMUNÉRATION PAR PHASE</w:t>
            </w:r>
          </w:p>
        </w:tc>
      </w:tr>
      <w:tr w:rsidR="00D73180" w14:paraId="1665EC9E" w14:textId="77777777" w:rsidTr="00D73180">
        <w:trPr>
          <w:trHeight w:val="454"/>
          <w:jc w:val="center"/>
        </w:trPr>
        <w:tc>
          <w:tcPr>
            <w:tcW w:w="10191" w:type="dxa"/>
            <w:gridSpan w:val="4"/>
            <w:tcBorders>
              <w:top w:val="double" w:sz="4" w:space="0" w:color="auto"/>
              <w:left w:val="nil"/>
              <w:bottom w:val="single" w:sz="4" w:space="0" w:color="auto"/>
              <w:right w:val="nil"/>
            </w:tcBorders>
          </w:tcPr>
          <w:p w14:paraId="39CD5C97" w14:textId="77777777" w:rsidR="00D73180" w:rsidRDefault="00D73180">
            <w:pPr>
              <w:jc w:val="center"/>
              <w:rPr>
                <w:b/>
                <w:bCs/>
                <w:sz w:val="18"/>
                <w:szCs w:val="18"/>
              </w:rPr>
            </w:pPr>
          </w:p>
        </w:tc>
      </w:tr>
      <w:tr w:rsidR="00447885" w14:paraId="45A7E567" w14:textId="77777777" w:rsidTr="00D73180">
        <w:trPr>
          <w:jc w:val="center"/>
        </w:trPr>
        <w:tc>
          <w:tcPr>
            <w:tcW w:w="381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F33221E" w14:textId="1ADDB8EE" w:rsidR="00447885" w:rsidRDefault="00447885" w:rsidP="00447885">
            <w:pPr>
              <w:jc w:val="center"/>
              <w:rPr>
                <w:b/>
                <w:bCs/>
                <w:sz w:val="22"/>
              </w:rPr>
            </w:pPr>
            <w:r w:rsidRPr="00234E99">
              <w:rPr>
                <w:b/>
                <w:bCs/>
                <w:sz w:val="22"/>
              </w:rPr>
              <w:t>Elément de mission</w:t>
            </w:r>
          </w:p>
        </w:tc>
        <w:tc>
          <w:tcPr>
            <w:tcW w:w="3543"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47B0C5FE" w14:textId="3E0D40DD" w:rsidR="00447885" w:rsidRDefault="00447885" w:rsidP="00447885">
            <w:pPr>
              <w:jc w:val="center"/>
              <w:rPr>
                <w:b/>
                <w:bCs/>
              </w:rPr>
            </w:pPr>
            <w:r w:rsidRPr="00234E99">
              <w:rPr>
                <w:b/>
                <w:bCs/>
                <w:sz w:val="22"/>
              </w:rPr>
              <w:t>Montant € hors TVA</w:t>
            </w:r>
          </w:p>
        </w:tc>
        <w:tc>
          <w:tcPr>
            <w:tcW w:w="851"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63A88D18" w14:textId="0DDD1991" w:rsidR="00447885" w:rsidRDefault="00447885" w:rsidP="00447885">
            <w:pPr>
              <w:jc w:val="center"/>
              <w:rPr>
                <w:b/>
                <w:bCs/>
              </w:rPr>
            </w:pPr>
            <w:r w:rsidRPr="00234E99">
              <w:rPr>
                <w:b/>
                <w:bCs/>
                <w:sz w:val="22"/>
              </w:rPr>
              <w:t>(1)</w:t>
            </w:r>
          </w:p>
        </w:tc>
        <w:tc>
          <w:tcPr>
            <w:tcW w:w="1984" w:type="dxa"/>
            <w:tcBorders>
              <w:top w:val="single" w:sz="4" w:space="0" w:color="auto"/>
              <w:left w:val="single" w:sz="4" w:space="0" w:color="auto"/>
              <w:bottom w:val="single" w:sz="4" w:space="0" w:color="auto"/>
              <w:right w:val="single" w:sz="4" w:space="0" w:color="auto"/>
            </w:tcBorders>
            <w:shd w:val="clear" w:color="auto" w:fill="00B0F0"/>
            <w:vAlign w:val="center"/>
            <w:hideMark/>
          </w:tcPr>
          <w:p w14:paraId="5439BA2B" w14:textId="5B06FD88" w:rsidR="00447885" w:rsidRDefault="00447885" w:rsidP="00447885">
            <w:pPr>
              <w:jc w:val="center"/>
              <w:rPr>
                <w:b/>
                <w:bCs/>
              </w:rPr>
            </w:pPr>
            <w:r w:rsidRPr="00234E99">
              <w:rPr>
                <w:b/>
                <w:bCs/>
                <w:sz w:val="22"/>
              </w:rPr>
              <w:t>Temps passé en jours (</w:t>
            </w:r>
            <w:r>
              <w:rPr>
                <w:b/>
                <w:bCs/>
                <w:sz w:val="22"/>
              </w:rPr>
              <w:t>2</w:t>
            </w:r>
            <w:r w:rsidRPr="00234E99">
              <w:rPr>
                <w:b/>
                <w:bCs/>
                <w:sz w:val="22"/>
              </w:rPr>
              <w:t>)</w:t>
            </w:r>
          </w:p>
        </w:tc>
      </w:tr>
      <w:tr w:rsidR="00447885" w14:paraId="16F25755"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55187BD4" w14:textId="4D01AA96" w:rsidR="00447885" w:rsidRDefault="00447885" w:rsidP="00447885">
            <w:pPr>
              <w:jc w:val="left"/>
            </w:pPr>
            <w:r>
              <w:rPr>
                <w:sz w:val="18"/>
                <w:szCs w:val="18"/>
              </w:rPr>
              <w:t>Phase 1 : audit technique et fonctionnel du parc bâtimentaire</w:t>
            </w:r>
          </w:p>
        </w:tc>
        <w:tc>
          <w:tcPr>
            <w:tcW w:w="3543" w:type="dxa"/>
            <w:tcBorders>
              <w:top w:val="single" w:sz="4" w:space="0" w:color="auto"/>
              <w:left w:val="single" w:sz="4" w:space="0" w:color="auto"/>
              <w:bottom w:val="single" w:sz="4" w:space="0" w:color="auto"/>
              <w:right w:val="single" w:sz="4" w:space="0" w:color="auto"/>
            </w:tcBorders>
            <w:vAlign w:val="center"/>
          </w:tcPr>
          <w:p w14:paraId="275364EF" w14:textId="77777777" w:rsidR="00447885" w:rsidRDefault="00447885" w:rsidP="00447885">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553F466" w14:textId="3EE3ADC6" w:rsidR="00447885" w:rsidRDefault="00447885" w:rsidP="00FB727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0D3C326" w14:textId="77777777" w:rsidR="00447885" w:rsidRDefault="00447885" w:rsidP="00447885">
            <w:pPr>
              <w:jc w:val="left"/>
              <w:rPr>
                <w:sz w:val="18"/>
                <w:szCs w:val="18"/>
              </w:rPr>
            </w:pPr>
          </w:p>
        </w:tc>
      </w:tr>
      <w:tr w:rsidR="001318CA" w14:paraId="47CBCB71"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tcPr>
          <w:p w14:paraId="02FCDAA9" w14:textId="59DA5DDB" w:rsidR="001318CA" w:rsidRDefault="003E6520" w:rsidP="001318CA">
            <w:pPr>
              <w:pStyle w:val="Paragraphedeliste"/>
              <w:numPr>
                <w:ilvl w:val="0"/>
                <w:numId w:val="25"/>
              </w:numPr>
              <w:jc w:val="left"/>
              <w:rPr>
                <w:sz w:val="18"/>
                <w:szCs w:val="18"/>
              </w:rPr>
            </w:pPr>
            <w:r w:rsidRPr="003E6520">
              <w:rPr>
                <w:sz w:val="18"/>
                <w:szCs w:val="18"/>
              </w:rPr>
              <w:t>Palais de Justice de Bastia et extension</w:t>
            </w:r>
          </w:p>
        </w:tc>
        <w:tc>
          <w:tcPr>
            <w:tcW w:w="3543" w:type="dxa"/>
            <w:tcBorders>
              <w:top w:val="single" w:sz="4" w:space="0" w:color="auto"/>
              <w:left w:val="single" w:sz="4" w:space="0" w:color="auto"/>
              <w:bottom w:val="single" w:sz="4" w:space="0" w:color="auto"/>
              <w:right w:val="single" w:sz="4" w:space="0" w:color="auto"/>
            </w:tcBorders>
            <w:vAlign w:val="center"/>
          </w:tcPr>
          <w:p w14:paraId="395D2850" w14:textId="77777777" w:rsidR="001318CA" w:rsidRDefault="001318CA" w:rsidP="001318CA">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5E05144" w14:textId="047957D5" w:rsidR="001318CA" w:rsidRDefault="001318CA" w:rsidP="001318CA">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499A8421" w14:textId="77777777" w:rsidR="001318CA" w:rsidRDefault="001318CA" w:rsidP="001318CA">
            <w:pPr>
              <w:jc w:val="left"/>
              <w:rPr>
                <w:sz w:val="18"/>
                <w:szCs w:val="18"/>
              </w:rPr>
            </w:pPr>
          </w:p>
        </w:tc>
      </w:tr>
      <w:tr w:rsidR="001318CA" w14:paraId="51B2241E"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tcPr>
          <w:p w14:paraId="01DEBEEC" w14:textId="40434D5D" w:rsidR="001318CA" w:rsidRDefault="003E6520" w:rsidP="001318CA">
            <w:pPr>
              <w:pStyle w:val="Paragraphedeliste"/>
              <w:numPr>
                <w:ilvl w:val="0"/>
                <w:numId w:val="25"/>
              </w:numPr>
              <w:jc w:val="left"/>
              <w:rPr>
                <w:sz w:val="18"/>
                <w:szCs w:val="18"/>
              </w:rPr>
            </w:pPr>
            <w:r w:rsidRPr="003E6520">
              <w:rPr>
                <w:sz w:val="18"/>
                <w:szCs w:val="18"/>
              </w:rPr>
              <w:t>Palais de Justice de Bastia et extension, l’école de plein air et le service administratif régional</w:t>
            </w:r>
          </w:p>
        </w:tc>
        <w:tc>
          <w:tcPr>
            <w:tcW w:w="3543" w:type="dxa"/>
            <w:tcBorders>
              <w:top w:val="single" w:sz="4" w:space="0" w:color="auto"/>
              <w:left w:val="single" w:sz="4" w:space="0" w:color="auto"/>
              <w:bottom w:val="single" w:sz="4" w:space="0" w:color="auto"/>
              <w:right w:val="single" w:sz="4" w:space="0" w:color="auto"/>
            </w:tcBorders>
            <w:vAlign w:val="center"/>
          </w:tcPr>
          <w:p w14:paraId="594F1BB4" w14:textId="77777777" w:rsidR="001318CA" w:rsidRDefault="001318CA" w:rsidP="001318CA">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4AE6BC88" w14:textId="3E2B3BBA" w:rsidR="001318CA" w:rsidRDefault="001318CA" w:rsidP="001318CA">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0DB8CB8" w14:textId="77777777" w:rsidR="001318CA" w:rsidRDefault="001318CA" w:rsidP="001318CA">
            <w:pPr>
              <w:jc w:val="left"/>
              <w:rPr>
                <w:sz w:val="18"/>
                <w:szCs w:val="18"/>
              </w:rPr>
            </w:pPr>
          </w:p>
        </w:tc>
      </w:tr>
      <w:tr w:rsidR="00447885" w14:paraId="5906FCE3"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6A0D1924" w14:textId="0B0FF619" w:rsidR="00447885" w:rsidRPr="00FB7270" w:rsidRDefault="00447885" w:rsidP="00FB7270">
            <w:pPr>
              <w:jc w:val="left"/>
              <w:rPr>
                <w:sz w:val="22"/>
              </w:rPr>
            </w:pPr>
            <w:r w:rsidRPr="00FB7270">
              <w:rPr>
                <w:sz w:val="18"/>
                <w:szCs w:val="18"/>
              </w:rPr>
              <w:t xml:space="preserve">Phase 2 : étude de scénarios </w:t>
            </w:r>
            <w:r w:rsidRPr="00FB7270">
              <w:rPr>
                <w:sz w:val="18"/>
                <w:szCs w:val="18"/>
                <w:u w:val="single"/>
              </w:rPr>
              <w:t>dont</w:t>
            </w:r>
          </w:p>
        </w:tc>
        <w:tc>
          <w:tcPr>
            <w:tcW w:w="3543" w:type="dxa"/>
            <w:tcBorders>
              <w:top w:val="single" w:sz="4" w:space="0" w:color="auto"/>
              <w:left w:val="single" w:sz="4" w:space="0" w:color="auto"/>
              <w:bottom w:val="single" w:sz="4" w:space="0" w:color="auto"/>
              <w:right w:val="single" w:sz="4" w:space="0" w:color="auto"/>
            </w:tcBorders>
            <w:vAlign w:val="center"/>
          </w:tcPr>
          <w:p w14:paraId="138A5BF0" w14:textId="77777777" w:rsidR="00447885" w:rsidRDefault="00447885" w:rsidP="00447885">
            <w:pPr>
              <w:jc w:val="left"/>
              <w:rPr>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3DF5C235" w14:textId="6524F6E9" w:rsidR="00447885" w:rsidRDefault="00447885" w:rsidP="00FB727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82831B0" w14:textId="77777777" w:rsidR="00447885" w:rsidRDefault="00447885" w:rsidP="00447885">
            <w:pPr>
              <w:jc w:val="left"/>
              <w:rPr>
                <w:sz w:val="18"/>
                <w:szCs w:val="18"/>
              </w:rPr>
            </w:pPr>
          </w:p>
        </w:tc>
      </w:tr>
      <w:tr w:rsidR="006900A0" w14:paraId="2DA554F1"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7C206308" w14:textId="3F6FC712" w:rsidR="006900A0" w:rsidRPr="00447885" w:rsidRDefault="006900A0" w:rsidP="006900A0">
            <w:pPr>
              <w:pStyle w:val="Paragraphedeliste"/>
              <w:numPr>
                <w:ilvl w:val="0"/>
                <w:numId w:val="30"/>
              </w:numPr>
              <w:jc w:val="left"/>
              <w:rPr>
                <w:sz w:val="22"/>
              </w:rPr>
            </w:pPr>
            <w:r>
              <w:rPr>
                <w:sz w:val="18"/>
                <w:szCs w:val="18"/>
              </w:rPr>
              <w:t>Deux</w:t>
            </w:r>
            <w:r w:rsidRPr="00F65300">
              <w:rPr>
                <w:sz w:val="18"/>
                <w:szCs w:val="18"/>
              </w:rPr>
              <w:t xml:space="preserve"> scénario</w:t>
            </w:r>
            <w:r>
              <w:rPr>
                <w:sz w:val="18"/>
                <w:szCs w:val="18"/>
              </w:rPr>
              <w:t>s (+un scénario synthèse)</w:t>
            </w:r>
            <w:r w:rsidRPr="00F65300">
              <w:rPr>
                <w:sz w:val="18"/>
                <w:szCs w:val="18"/>
              </w:rPr>
              <w:t xml:space="preserve"> court terme</w:t>
            </w:r>
          </w:p>
        </w:tc>
        <w:tc>
          <w:tcPr>
            <w:tcW w:w="3543" w:type="dxa"/>
            <w:tcBorders>
              <w:top w:val="single" w:sz="4" w:space="0" w:color="auto"/>
              <w:left w:val="single" w:sz="4" w:space="0" w:color="auto"/>
              <w:bottom w:val="single" w:sz="4" w:space="0" w:color="auto"/>
              <w:right w:val="single" w:sz="4" w:space="0" w:color="auto"/>
            </w:tcBorders>
            <w:vAlign w:val="center"/>
          </w:tcPr>
          <w:p w14:paraId="0184308E" w14:textId="77777777" w:rsidR="006900A0" w:rsidRDefault="006900A0" w:rsidP="006900A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47477ACC" w14:textId="76152BC3" w:rsidR="006900A0" w:rsidRDefault="006900A0" w:rsidP="006900A0">
            <w:pPr>
              <w:jc w:val="right"/>
              <w:rPr>
                <w:sz w:val="18"/>
                <w:szCs w:val="18"/>
              </w:rPr>
            </w:pPr>
            <w:r w:rsidRPr="00234E99">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C3EBB54" w14:textId="77777777" w:rsidR="006900A0" w:rsidRDefault="006900A0" w:rsidP="006900A0">
            <w:pPr>
              <w:jc w:val="left"/>
              <w:rPr>
                <w:b/>
                <w:bCs/>
                <w:sz w:val="18"/>
                <w:szCs w:val="18"/>
              </w:rPr>
            </w:pPr>
          </w:p>
        </w:tc>
      </w:tr>
      <w:tr w:rsidR="006900A0" w14:paraId="2CCFBC42" w14:textId="77777777" w:rsidTr="00FB7270">
        <w:trPr>
          <w:trHeight w:val="680"/>
          <w:jc w:val="center"/>
        </w:trPr>
        <w:tc>
          <w:tcPr>
            <w:tcW w:w="3813" w:type="dxa"/>
            <w:tcBorders>
              <w:top w:val="nil"/>
              <w:left w:val="single" w:sz="4" w:space="0" w:color="auto"/>
              <w:bottom w:val="single" w:sz="4" w:space="0" w:color="auto"/>
              <w:right w:val="single" w:sz="4" w:space="0" w:color="auto"/>
            </w:tcBorders>
            <w:vAlign w:val="center"/>
            <w:hideMark/>
          </w:tcPr>
          <w:p w14:paraId="3AB869B5" w14:textId="0A1DEE19" w:rsidR="006900A0" w:rsidRPr="00FB7270" w:rsidRDefault="006900A0" w:rsidP="006900A0">
            <w:pPr>
              <w:pStyle w:val="Paragraphedeliste"/>
              <w:numPr>
                <w:ilvl w:val="0"/>
                <w:numId w:val="30"/>
              </w:numPr>
              <w:jc w:val="left"/>
              <w:rPr>
                <w:sz w:val="22"/>
              </w:rPr>
            </w:pPr>
            <w:r w:rsidRPr="00F65300">
              <w:rPr>
                <w:sz w:val="18"/>
                <w:szCs w:val="18"/>
              </w:rPr>
              <w:t>Trois scénarios</w:t>
            </w:r>
            <w:r>
              <w:rPr>
                <w:sz w:val="18"/>
                <w:szCs w:val="18"/>
              </w:rPr>
              <w:t xml:space="preserve"> (+un scénario synthèse)</w:t>
            </w:r>
            <w:r w:rsidRPr="00F65300">
              <w:rPr>
                <w:sz w:val="18"/>
                <w:szCs w:val="18"/>
              </w:rPr>
              <w:t xml:space="preserve"> pour la production du schéma directeur</w:t>
            </w:r>
          </w:p>
        </w:tc>
        <w:tc>
          <w:tcPr>
            <w:tcW w:w="3543" w:type="dxa"/>
            <w:tcBorders>
              <w:top w:val="single" w:sz="4" w:space="0" w:color="auto"/>
              <w:left w:val="single" w:sz="4" w:space="0" w:color="auto"/>
              <w:bottom w:val="single" w:sz="4" w:space="0" w:color="auto"/>
              <w:right w:val="single" w:sz="4" w:space="0" w:color="auto"/>
            </w:tcBorders>
            <w:vAlign w:val="center"/>
          </w:tcPr>
          <w:p w14:paraId="4FBC1B85" w14:textId="77777777" w:rsidR="006900A0" w:rsidRDefault="006900A0" w:rsidP="006900A0">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14:paraId="7E78A431" w14:textId="3A436FE8" w:rsidR="006900A0" w:rsidRDefault="006900A0" w:rsidP="006900A0">
            <w:pPr>
              <w:jc w:val="right"/>
              <w:rPr>
                <w:sz w:val="18"/>
                <w:szCs w:val="18"/>
              </w:rPr>
            </w:pPr>
            <w:r>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753FD4B3" w14:textId="77777777" w:rsidR="006900A0" w:rsidRDefault="006900A0" w:rsidP="006900A0">
            <w:pPr>
              <w:jc w:val="left"/>
              <w:rPr>
                <w:b/>
                <w:bCs/>
                <w:sz w:val="18"/>
                <w:szCs w:val="18"/>
              </w:rPr>
            </w:pPr>
          </w:p>
        </w:tc>
      </w:tr>
      <w:tr w:rsidR="00447885" w14:paraId="77C24BAC"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vAlign w:val="center"/>
            <w:hideMark/>
          </w:tcPr>
          <w:p w14:paraId="3875F2BD" w14:textId="66E1F67B" w:rsidR="00447885" w:rsidRDefault="00447885" w:rsidP="00447885">
            <w:pPr>
              <w:jc w:val="left"/>
              <w:rPr>
                <w:sz w:val="22"/>
              </w:rPr>
            </w:pPr>
            <w:r>
              <w:rPr>
                <w:sz w:val="18"/>
                <w:szCs w:val="18"/>
              </w:rPr>
              <w:t>Phase 3 : élaboration et rédaction des orientations stratégiques accompagnées d’un planning pluriannuel</w:t>
            </w:r>
          </w:p>
        </w:tc>
        <w:tc>
          <w:tcPr>
            <w:tcW w:w="3543" w:type="dxa"/>
            <w:tcBorders>
              <w:top w:val="single" w:sz="4" w:space="0" w:color="auto"/>
              <w:left w:val="single" w:sz="4" w:space="0" w:color="auto"/>
              <w:bottom w:val="single" w:sz="4" w:space="0" w:color="auto"/>
              <w:right w:val="single" w:sz="4" w:space="0" w:color="auto"/>
            </w:tcBorders>
            <w:vAlign w:val="center"/>
          </w:tcPr>
          <w:p w14:paraId="1FEE106F" w14:textId="77777777" w:rsidR="00447885" w:rsidRDefault="00447885" w:rsidP="00447885">
            <w:pPr>
              <w:jc w:val="lef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hideMark/>
          </w:tcPr>
          <w:p w14:paraId="0AF928A7" w14:textId="42E7BE4B" w:rsidR="00447885" w:rsidRDefault="00447885" w:rsidP="00FB7270">
            <w:pPr>
              <w:jc w:val="right"/>
              <w:rPr>
                <w:sz w:val="18"/>
                <w:szCs w:val="18"/>
              </w:rPr>
            </w:pPr>
            <w:r w:rsidRPr="00234E99">
              <w:rPr>
                <w:sz w:val="18"/>
                <w:szCs w:val="18"/>
              </w:rPr>
              <w:t>%</w:t>
            </w:r>
          </w:p>
        </w:tc>
        <w:tc>
          <w:tcPr>
            <w:tcW w:w="1984" w:type="dxa"/>
            <w:tcBorders>
              <w:top w:val="single" w:sz="4" w:space="0" w:color="auto"/>
              <w:left w:val="single" w:sz="4" w:space="0" w:color="auto"/>
              <w:bottom w:val="single" w:sz="4" w:space="0" w:color="auto"/>
              <w:right w:val="single" w:sz="4" w:space="0" w:color="auto"/>
            </w:tcBorders>
            <w:vAlign w:val="center"/>
          </w:tcPr>
          <w:p w14:paraId="1399363C" w14:textId="77777777" w:rsidR="00447885" w:rsidRDefault="00447885" w:rsidP="00447885">
            <w:pPr>
              <w:jc w:val="left"/>
              <w:rPr>
                <w:b/>
                <w:bCs/>
                <w:sz w:val="18"/>
                <w:szCs w:val="18"/>
              </w:rPr>
            </w:pPr>
          </w:p>
        </w:tc>
      </w:tr>
      <w:tr w:rsidR="00D73180" w14:paraId="56C3D6A1" w14:textId="77777777" w:rsidTr="00FB7270">
        <w:trPr>
          <w:trHeight w:val="680"/>
          <w:jc w:val="center"/>
        </w:trPr>
        <w:tc>
          <w:tcPr>
            <w:tcW w:w="3813"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122168E9" w14:textId="77777777" w:rsidR="00D73180" w:rsidRDefault="00D73180">
            <w:pPr>
              <w:jc w:val="right"/>
              <w:rPr>
                <w:b/>
                <w:bCs/>
                <w:szCs w:val="20"/>
              </w:rPr>
            </w:pPr>
            <w:r>
              <w:rPr>
                <w:b/>
                <w:bCs/>
              </w:rPr>
              <w:t>Total</w:t>
            </w:r>
            <w:r>
              <w:rPr>
                <w:b/>
                <w:bCs/>
                <w:szCs w:val="20"/>
              </w:rPr>
              <w:t xml:space="preserve"> </w:t>
            </w:r>
          </w:p>
        </w:tc>
        <w:tc>
          <w:tcPr>
            <w:tcW w:w="3543" w:type="dxa"/>
            <w:tcBorders>
              <w:top w:val="single" w:sz="4" w:space="0" w:color="auto"/>
              <w:left w:val="single" w:sz="4" w:space="0" w:color="auto"/>
              <w:bottom w:val="single" w:sz="4" w:space="0" w:color="auto"/>
              <w:right w:val="single" w:sz="4" w:space="0" w:color="auto"/>
            </w:tcBorders>
            <w:shd w:val="clear" w:color="auto" w:fill="D9F5FF"/>
            <w:vAlign w:val="center"/>
          </w:tcPr>
          <w:p w14:paraId="26C25BEF" w14:textId="77777777" w:rsidR="00D73180" w:rsidRDefault="00D73180">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shd w:val="clear" w:color="auto" w:fill="D9F5FF"/>
            <w:vAlign w:val="center"/>
            <w:hideMark/>
          </w:tcPr>
          <w:p w14:paraId="094D9687" w14:textId="77777777" w:rsidR="00D73180" w:rsidRDefault="00D73180">
            <w:pPr>
              <w:jc w:val="right"/>
              <w:rPr>
                <w:sz w:val="18"/>
                <w:szCs w:val="18"/>
              </w:rPr>
            </w:pPr>
            <w:r>
              <w:rPr>
                <w:sz w:val="18"/>
                <w:szCs w:val="18"/>
              </w:rPr>
              <w:t>100 %</w:t>
            </w:r>
          </w:p>
        </w:tc>
        <w:tc>
          <w:tcPr>
            <w:tcW w:w="1984" w:type="dxa"/>
            <w:tcBorders>
              <w:top w:val="single" w:sz="4" w:space="0" w:color="auto"/>
              <w:left w:val="single" w:sz="4" w:space="0" w:color="auto"/>
              <w:bottom w:val="single" w:sz="4" w:space="0" w:color="auto"/>
              <w:right w:val="single" w:sz="4" w:space="0" w:color="auto"/>
            </w:tcBorders>
            <w:shd w:val="clear" w:color="auto" w:fill="D9F5FF"/>
            <w:vAlign w:val="center"/>
          </w:tcPr>
          <w:p w14:paraId="00945D16" w14:textId="77777777" w:rsidR="00D73180" w:rsidRDefault="00D73180">
            <w:pPr>
              <w:jc w:val="left"/>
              <w:rPr>
                <w:b/>
                <w:bCs/>
                <w:sz w:val="18"/>
                <w:szCs w:val="18"/>
              </w:rPr>
            </w:pPr>
          </w:p>
        </w:tc>
        <w:bookmarkEnd w:id="4"/>
      </w:tr>
    </w:tbl>
    <w:p w14:paraId="1A9F0232" w14:textId="77777777" w:rsidR="006268F6" w:rsidRDefault="006268F6" w:rsidP="00B501BD"/>
    <w:p w14:paraId="379DBFE3" w14:textId="73A84D01" w:rsidR="00B501BD" w:rsidRDefault="00B501BD" w:rsidP="00B501BD">
      <w:pPr>
        <w:sectPr w:rsidR="00B501BD" w:rsidSect="006268F6">
          <w:pgSz w:w="11906" w:h="16838"/>
          <w:pgMar w:top="1134" w:right="1134" w:bottom="1134" w:left="1134" w:header="708" w:footer="708" w:gutter="0"/>
          <w:cols w:space="708"/>
          <w:docGrid w:linePitch="360"/>
        </w:sectPr>
      </w:pPr>
      <w:r w:rsidRPr="00B501BD">
        <w:t>(1) Pourcentage de l’élément de mission par rapport à la rémunération de la mission de base. Ce pourcentage est donné à titre indicatif.</w:t>
      </w:r>
    </w:p>
    <w:p w14:paraId="74E68BB6" w14:textId="0EC6837B" w:rsidR="00AE6087" w:rsidRDefault="009B6B85" w:rsidP="009B6B85">
      <w:pPr>
        <w:jc w:val="center"/>
        <w:rPr>
          <w:b/>
          <w:bCs/>
          <w:sz w:val="28"/>
          <w:szCs w:val="32"/>
        </w:rPr>
      </w:pPr>
      <w:r w:rsidRPr="00CA7C9A">
        <w:rPr>
          <w:b/>
          <w:bCs/>
          <w:sz w:val="28"/>
          <w:szCs w:val="32"/>
        </w:rPr>
        <w:lastRenderedPageBreak/>
        <w:t>Annexe n°</w:t>
      </w:r>
      <w:r w:rsidR="00927D7C" w:rsidRPr="00CA7C9A">
        <w:rPr>
          <w:b/>
          <w:bCs/>
          <w:sz w:val="28"/>
          <w:szCs w:val="32"/>
        </w:rPr>
        <w:t>2</w:t>
      </w:r>
      <w:r w:rsidRPr="00CA7C9A">
        <w:rPr>
          <w:b/>
          <w:bCs/>
          <w:sz w:val="28"/>
          <w:szCs w:val="32"/>
        </w:rPr>
        <w:t xml:space="preserve"> à l’acte d’engagement</w:t>
      </w:r>
    </w:p>
    <w:p w14:paraId="54414BA0" w14:textId="77777777" w:rsidR="009B6B85" w:rsidRPr="009B6B85" w:rsidRDefault="009B6B85" w:rsidP="009B6B85">
      <w:pPr>
        <w:jc w:val="center"/>
        <w:rPr>
          <w:b/>
          <w:bCs/>
          <w:sz w:val="28"/>
          <w:szCs w:val="32"/>
        </w:rPr>
      </w:pPr>
    </w:p>
    <w:tbl>
      <w:tblPr>
        <w:tblStyle w:val="Grilledutableau"/>
        <w:tblW w:w="10758" w:type="dxa"/>
        <w:jc w:val="center"/>
        <w:tblLayout w:type="fixed"/>
        <w:tblLook w:val="04A0" w:firstRow="1" w:lastRow="0" w:firstColumn="1" w:lastColumn="0" w:noHBand="0" w:noVBand="1"/>
      </w:tblPr>
      <w:tblGrid>
        <w:gridCol w:w="3104"/>
        <w:gridCol w:w="1417"/>
        <w:gridCol w:w="709"/>
        <w:gridCol w:w="1559"/>
        <w:gridCol w:w="1418"/>
        <w:gridCol w:w="1276"/>
        <w:gridCol w:w="1275"/>
      </w:tblGrid>
      <w:tr w:rsidR="0038466A" w:rsidRPr="00B92708" w14:paraId="520A6875" w14:textId="77777777" w:rsidTr="00FE64AA">
        <w:trPr>
          <w:trHeight w:val="624"/>
          <w:jc w:val="center"/>
        </w:trPr>
        <w:tc>
          <w:tcPr>
            <w:tcW w:w="10758" w:type="dxa"/>
            <w:gridSpan w:val="7"/>
            <w:tcBorders>
              <w:top w:val="double" w:sz="4" w:space="0" w:color="auto"/>
              <w:left w:val="double" w:sz="4" w:space="0" w:color="auto"/>
              <w:bottom w:val="double" w:sz="4" w:space="0" w:color="auto"/>
              <w:right w:val="double" w:sz="4" w:space="0" w:color="auto"/>
            </w:tcBorders>
            <w:shd w:val="clear" w:color="auto" w:fill="D9F5FF"/>
            <w:vAlign w:val="center"/>
          </w:tcPr>
          <w:p w14:paraId="527E4ADA" w14:textId="77777777" w:rsidR="0038466A" w:rsidRPr="009B6B85" w:rsidRDefault="0038466A" w:rsidP="00294A9F">
            <w:pPr>
              <w:jc w:val="center"/>
              <w:rPr>
                <w:b/>
                <w:bCs/>
                <w:sz w:val="24"/>
                <w:szCs w:val="28"/>
              </w:rPr>
            </w:pPr>
            <w:r w:rsidRPr="009B6B85">
              <w:rPr>
                <w:b/>
                <w:bCs/>
                <w:sz w:val="24"/>
                <w:szCs w:val="28"/>
              </w:rPr>
              <w:t>DÉCOMPOSITION DE LA R</w:t>
            </w:r>
            <w:r>
              <w:rPr>
                <w:b/>
                <w:bCs/>
                <w:sz w:val="24"/>
                <w:szCs w:val="28"/>
              </w:rPr>
              <w:t>É</w:t>
            </w:r>
            <w:r w:rsidRPr="009B6B85">
              <w:rPr>
                <w:b/>
                <w:bCs/>
                <w:sz w:val="24"/>
                <w:szCs w:val="28"/>
              </w:rPr>
              <w:t>MUN</w:t>
            </w:r>
            <w:r>
              <w:rPr>
                <w:b/>
                <w:bCs/>
                <w:sz w:val="24"/>
                <w:szCs w:val="28"/>
              </w:rPr>
              <w:t>É</w:t>
            </w:r>
            <w:r w:rsidRPr="009B6B85">
              <w:rPr>
                <w:b/>
                <w:bCs/>
                <w:sz w:val="24"/>
                <w:szCs w:val="28"/>
              </w:rPr>
              <w:t>RATION</w:t>
            </w:r>
            <w:r>
              <w:rPr>
                <w:b/>
                <w:bCs/>
                <w:sz w:val="24"/>
                <w:szCs w:val="28"/>
              </w:rPr>
              <w:t xml:space="preserve"> PAR PHASE ET PAR CO-TRAITANTS</w:t>
            </w:r>
          </w:p>
        </w:tc>
      </w:tr>
      <w:tr w:rsidR="0038466A" w:rsidRPr="00B92708" w14:paraId="2A01F3DD" w14:textId="77777777" w:rsidTr="00FE64AA">
        <w:trPr>
          <w:trHeight w:val="113"/>
          <w:jc w:val="center"/>
        </w:trPr>
        <w:tc>
          <w:tcPr>
            <w:tcW w:w="10758" w:type="dxa"/>
            <w:gridSpan w:val="7"/>
            <w:tcBorders>
              <w:top w:val="double" w:sz="4" w:space="0" w:color="auto"/>
              <w:left w:val="nil"/>
              <w:bottom w:val="single" w:sz="4" w:space="0" w:color="auto"/>
              <w:right w:val="nil"/>
            </w:tcBorders>
          </w:tcPr>
          <w:p w14:paraId="7456337B" w14:textId="77777777" w:rsidR="0038466A" w:rsidRPr="00766AF6" w:rsidRDefault="0038466A" w:rsidP="00294A9F">
            <w:pPr>
              <w:jc w:val="center"/>
              <w:rPr>
                <w:b/>
                <w:bCs/>
                <w:sz w:val="6"/>
                <w:szCs w:val="6"/>
              </w:rPr>
            </w:pPr>
          </w:p>
        </w:tc>
      </w:tr>
      <w:tr w:rsidR="0038466A" w:rsidRPr="00B92708" w14:paraId="52403DAF" w14:textId="77777777" w:rsidTr="0081372F">
        <w:trPr>
          <w:trHeight w:val="170"/>
          <w:jc w:val="center"/>
        </w:trPr>
        <w:tc>
          <w:tcPr>
            <w:tcW w:w="3104" w:type="dxa"/>
            <w:vMerge w:val="restart"/>
            <w:tcBorders>
              <w:top w:val="single" w:sz="4" w:space="0" w:color="auto"/>
            </w:tcBorders>
            <w:shd w:val="clear" w:color="auto" w:fill="00B0F0"/>
            <w:vAlign w:val="center"/>
          </w:tcPr>
          <w:p w14:paraId="27F53AA1" w14:textId="77777777" w:rsidR="0038466A" w:rsidRPr="00766AF6" w:rsidRDefault="0038466A" w:rsidP="00294A9F">
            <w:pPr>
              <w:jc w:val="center"/>
              <w:rPr>
                <w:b/>
                <w:bCs/>
                <w:szCs w:val="20"/>
              </w:rPr>
            </w:pPr>
            <w:r w:rsidRPr="00766AF6">
              <w:rPr>
                <w:b/>
                <w:bCs/>
                <w:szCs w:val="20"/>
              </w:rPr>
              <w:t>Elément de mission</w:t>
            </w:r>
          </w:p>
        </w:tc>
        <w:tc>
          <w:tcPr>
            <w:tcW w:w="1417" w:type="dxa"/>
            <w:vMerge w:val="restart"/>
            <w:tcBorders>
              <w:top w:val="single" w:sz="4" w:space="0" w:color="auto"/>
            </w:tcBorders>
            <w:shd w:val="clear" w:color="auto" w:fill="00B0F0"/>
            <w:vAlign w:val="center"/>
          </w:tcPr>
          <w:p w14:paraId="05D7080F" w14:textId="77777777" w:rsidR="0038466A" w:rsidRPr="00766AF6" w:rsidRDefault="0038466A" w:rsidP="00294A9F">
            <w:pPr>
              <w:jc w:val="center"/>
              <w:rPr>
                <w:b/>
                <w:bCs/>
                <w:szCs w:val="20"/>
              </w:rPr>
            </w:pPr>
            <w:r w:rsidRPr="00766AF6">
              <w:rPr>
                <w:b/>
                <w:bCs/>
                <w:szCs w:val="20"/>
              </w:rPr>
              <w:t>Montant € hors TVA</w:t>
            </w:r>
          </w:p>
        </w:tc>
        <w:tc>
          <w:tcPr>
            <w:tcW w:w="709" w:type="dxa"/>
            <w:vMerge w:val="restart"/>
            <w:tcBorders>
              <w:top w:val="single" w:sz="4" w:space="0" w:color="auto"/>
            </w:tcBorders>
            <w:shd w:val="clear" w:color="auto" w:fill="00B0F0"/>
            <w:vAlign w:val="center"/>
          </w:tcPr>
          <w:p w14:paraId="255CEB90" w14:textId="77777777" w:rsidR="0038466A" w:rsidRPr="00766AF6" w:rsidRDefault="0038466A" w:rsidP="00294A9F">
            <w:pPr>
              <w:jc w:val="center"/>
              <w:rPr>
                <w:b/>
                <w:bCs/>
                <w:szCs w:val="20"/>
              </w:rPr>
            </w:pPr>
            <w:r w:rsidRPr="00766AF6">
              <w:rPr>
                <w:b/>
                <w:bCs/>
                <w:szCs w:val="20"/>
              </w:rPr>
              <w:t>(2)</w:t>
            </w:r>
          </w:p>
        </w:tc>
        <w:tc>
          <w:tcPr>
            <w:tcW w:w="5528" w:type="dxa"/>
            <w:gridSpan w:val="4"/>
            <w:tcBorders>
              <w:top w:val="single" w:sz="4" w:space="0" w:color="auto"/>
            </w:tcBorders>
            <w:shd w:val="clear" w:color="auto" w:fill="00B0F0"/>
            <w:vAlign w:val="center"/>
          </w:tcPr>
          <w:p w14:paraId="78C5AB0E" w14:textId="77777777" w:rsidR="0038466A" w:rsidRPr="00766AF6" w:rsidRDefault="0038466A" w:rsidP="00294A9F">
            <w:pPr>
              <w:jc w:val="center"/>
              <w:rPr>
                <w:b/>
                <w:bCs/>
                <w:szCs w:val="20"/>
              </w:rPr>
            </w:pPr>
            <w:r w:rsidRPr="00766AF6">
              <w:rPr>
                <w:b/>
                <w:bCs/>
                <w:szCs w:val="20"/>
              </w:rPr>
              <w:t>(1) Répartition par cotraitants</w:t>
            </w:r>
          </w:p>
        </w:tc>
      </w:tr>
      <w:tr w:rsidR="00FE64AA" w:rsidRPr="00B92708" w14:paraId="04D6E969" w14:textId="77777777" w:rsidTr="0081372F">
        <w:trPr>
          <w:trHeight w:val="170"/>
          <w:jc w:val="center"/>
        </w:trPr>
        <w:tc>
          <w:tcPr>
            <w:tcW w:w="3104" w:type="dxa"/>
            <w:vMerge/>
            <w:shd w:val="clear" w:color="auto" w:fill="00B0F0"/>
            <w:vAlign w:val="center"/>
          </w:tcPr>
          <w:p w14:paraId="058B3752" w14:textId="77777777" w:rsidR="0038466A" w:rsidRPr="00766AF6" w:rsidRDefault="0038466A" w:rsidP="00294A9F">
            <w:pPr>
              <w:jc w:val="center"/>
              <w:rPr>
                <w:b/>
                <w:bCs/>
                <w:szCs w:val="20"/>
              </w:rPr>
            </w:pPr>
          </w:p>
        </w:tc>
        <w:tc>
          <w:tcPr>
            <w:tcW w:w="1417" w:type="dxa"/>
            <w:vMerge/>
            <w:tcBorders>
              <w:bottom w:val="single" w:sz="4" w:space="0" w:color="auto"/>
            </w:tcBorders>
            <w:shd w:val="clear" w:color="auto" w:fill="00B0F0"/>
            <w:vAlign w:val="center"/>
          </w:tcPr>
          <w:p w14:paraId="48D608F9" w14:textId="77777777" w:rsidR="0038466A" w:rsidRPr="00766AF6" w:rsidRDefault="0038466A" w:rsidP="00294A9F">
            <w:pPr>
              <w:jc w:val="center"/>
              <w:rPr>
                <w:b/>
                <w:bCs/>
                <w:szCs w:val="20"/>
              </w:rPr>
            </w:pPr>
          </w:p>
        </w:tc>
        <w:tc>
          <w:tcPr>
            <w:tcW w:w="709" w:type="dxa"/>
            <w:vMerge/>
            <w:tcBorders>
              <w:bottom w:val="single" w:sz="4" w:space="0" w:color="auto"/>
            </w:tcBorders>
            <w:shd w:val="clear" w:color="auto" w:fill="00B0F0"/>
            <w:vAlign w:val="center"/>
          </w:tcPr>
          <w:p w14:paraId="56231D89" w14:textId="77777777" w:rsidR="0038466A" w:rsidRPr="00766AF6" w:rsidRDefault="0038466A" w:rsidP="00294A9F">
            <w:pPr>
              <w:jc w:val="center"/>
              <w:rPr>
                <w:b/>
                <w:bCs/>
                <w:szCs w:val="20"/>
              </w:rPr>
            </w:pPr>
          </w:p>
        </w:tc>
        <w:tc>
          <w:tcPr>
            <w:tcW w:w="1559" w:type="dxa"/>
            <w:tcBorders>
              <w:top w:val="single" w:sz="4" w:space="0" w:color="auto"/>
            </w:tcBorders>
            <w:shd w:val="clear" w:color="auto" w:fill="00B0F0"/>
            <w:vAlign w:val="center"/>
          </w:tcPr>
          <w:p w14:paraId="1C30EBE3" w14:textId="77777777" w:rsidR="0038466A" w:rsidRPr="00766AF6" w:rsidRDefault="0038466A" w:rsidP="00294A9F">
            <w:pPr>
              <w:jc w:val="center"/>
              <w:rPr>
                <w:b/>
                <w:bCs/>
                <w:szCs w:val="20"/>
              </w:rPr>
            </w:pPr>
            <w:r w:rsidRPr="00766AF6">
              <w:rPr>
                <w:b/>
                <w:bCs/>
                <w:szCs w:val="20"/>
              </w:rPr>
              <w:t>1 (mandataire)</w:t>
            </w:r>
          </w:p>
        </w:tc>
        <w:tc>
          <w:tcPr>
            <w:tcW w:w="1418" w:type="dxa"/>
            <w:tcBorders>
              <w:top w:val="single" w:sz="4" w:space="0" w:color="auto"/>
            </w:tcBorders>
            <w:shd w:val="clear" w:color="auto" w:fill="00B0F0"/>
            <w:vAlign w:val="center"/>
          </w:tcPr>
          <w:p w14:paraId="1BD61226" w14:textId="77777777" w:rsidR="0038466A" w:rsidRPr="00766AF6" w:rsidRDefault="0038466A" w:rsidP="00294A9F">
            <w:pPr>
              <w:jc w:val="center"/>
              <w:rPr>
                <w:b/>
                <w:bCs/>
                <w:szCs w:val="20"/>
              </w:rPr>
            </w:pPr>
            <w:r w:rsidRPr="00766AF6">
              <w:rPr>
                <w:b/>
                <w:bCs/>
                <w:szCs w:val="20"/>
              </w:rPr>
              <w:t>2</w:t>
            </w:r>
          </w:p>
        </w:tc>
        <w:tc>
          <w:tcPr>
            <w:tcW w:w="1276" w:type="dxa"/>
            <w:tcBorders>
              <w:top w:val="single" w:sz="4" w:space="0" w:color="auto"/>
            </w:tcBorders>
            <w:shd w:val="clear" w:color="auto" w:fill="00B0F0"/>
            <w:vAlign w:val="center"/>
          </w:tcPr>
          <w:p w14:paraId="7E82F57F" w14:textId="77777777" w:rsidR="0038466A" w:rsidRPr="00766AF6" w:rsidRDefault="0038466A" w:rsidP="00294A9F">
            <w:pPr>
              <w:jc w:val="center"/>
              <w:rPr>
                <w:b/>
                <w:bCs/>
                <w:szCs w:val="20"/>
              </w:rPr>
            </w:pPr>
            <w:r w:rsidRPr="00766AF6">
              <w:rPr>
                <w:b/>
                <w:bCs/>
                <w:szCs w:val="20"/>
              </w:rPr>
              <w:t>3</w:t>
            </w:r>
          </w:p>
        </w:tc>
        <w:tc>
          <w:tcPr>
            <w:tcW w:w="1275" w:type="dxa"/>
            <w:tcBorders>
              <w:top w:val="single" w:sz="4" w:space="0" w:color="auto"/>
            </w:tcBorders>
            <w:shd w:val="clear" w:color="auto" w:fill="00B0F0"/>
            <w:vAlign w:val="center"/>
          </w:tcPr>
          <w:p w14:paraId="01110419" w14:textId="77777777" w:rsidR="0038466A" w:rsidRPr="00766AF6" w:rsidRDefault="0038466A" w:rsidP="00294A9F">
            <w:pPr>
              <w:jc w:val="center"/>
              <w:rPr>
                <w:b/>
                <w:bCs/>
                <w:szCs w:val="20"/>
              </w:rPr>
            </w:pPr>
            <w:r w:rsidRPr="00766AF6">
              <w:rPr>
                <w:b/>
                <w:bCs/>
                <w:szCs w:val="20"/>
              </w:rPr>
              <w:t>4</w:t>
            </w:r>
          </w:p>
        </w:tc>
      </w:tr>
      <w:tr w:rsidR="00CA7C9A" w:rsidRPr="00B92708" w14:paraId="6F33A288" w14:textId="77777777" w:rsidTr="0081372F">
        <w:trPr>
          <w:trHeight w:val="680"/>
          <w:jc w:val="center"/>
        </w:trPr>
        <w:tc>
          <w:tcPr>
            <w:tcW w:w="3104" w:type="dxa"/>
            <w:tcBorders>
              <w:bottom w:val="single" w:sz="4" w:space="0" w:color="auto"/>
            </w:tcBorders>
            <w:vAlign w:val="center"/>
          </w:tcPr>
          <w:p w14:paraId="6183AD0A" w14:textId="3203C306" w:rsidR="00CA7C9A" w:rsidRPr="00B92708" w:rsidRDefault="00CA7C9A" w:rsidP="00CA7C9A">
            <w:pPr>
              <w:jc w:val="left"/>
              <w:rPr>
                <w:sz w:val="18"/>
                <w:szCs w:val="18"/>
              </w:rPr>
            </w:pPr>
            <w:r>
              <w:rPr>
                <w:sz w:val="18"/>
                <w:szCs w:val="18"/>
              </w:rPr>
              <w:t>Phase 1 : audit technique et fonctionnel du parc bâtimentaire</w:t>
            </w:r>
          </w:p>
        </w:tc>
        <w:tc>
          <w:tcPr>
            <w:tcW w:w="1417" w:type="dxa"/>
            <w:vAlign w:val="center"/>
          </w:tcPr>
          <w:p w14:paraId="139230D4" w14:textId="77777777" w:rsidR="00CA7C9A" w:rsidRPr="00B92708" w:rsidRDefault="00CA7C9A" w:rsidP="00CA7C9A">
            <w:pPr>
              <w:jc w:val="left"/>
              <w:rPr>
                <w:sz w:val="18"/>
                <w:szCs w:val="18"/>
              </w:rPr>
            </w:pPr>
          </w:p>
        </w:tc>
        <w:tc>
          <w:tcPr>
            <w:tcW w:w="709" w:type="dxa"/>
            <w:vAlign w:val="center"/>
          </w:tcPr>
          <w:p w14:paraId="6A67E079" w14:textId="77777777" w:rsidR="00CA7C9A" w:rsidRPr="00234E99" w:rsidRDefault="00CA7C9A" w:rsidP="00CA7C9A">
            <w:pPr>
              <w:jc w:val="right"/>
              <w:rPr>
                <w:sz w:val="18"/>
                <w:szCs w:val="18"/>
              </w:rPr>
            </w:pPr>
            <w:r>
              <w:rPr>
                <w:sz w:val="18"/>
                <w:szCs w:val="18"/>
              </w:rPr>
              <w:t>%</w:t>
            </w:r>
          </w:p>
        </w:tc>
        <w:tc>
          <w:tcPr>
            <w:tcW w:w="1559" w:type="dxa"/>
            <w:vAlign w:val="center"/>
          </w:tcPr>
          <w:p w14:paraId="2E1B6949" w14:textId="77777777" w:rsidR="00CA7C9A" w:rsidRPr="00B92708" w:rsidRDefault="00CA7C9A" w:rsidP="00CA7C9A">
            <w:pPr>
              <w:jc w:val="center"/>
              <w:rPr>
                <w:sz w:val="18"/>
                <w:szCs w:val="18"/>
              </w:rPr>
            </w:pPr>
          </w:p>
        </w:tc>
        <w:tc>
          <w:tcPr>
            <w:tcW w:w="1418" w:type="dxa"/>
            <w:vAlign w:val="center"/>
          </w:tcPr>
          <w:p w14:paraId="6CA2DB80" w14:textId="77777777" w:rsidR="00CA7C9A" w:rsidRPr="00B92708" w:rsidRDefault="00CA7C9A" w:rsidP="00CA7C9A">
            <w:pPr>
              <w:jc w:val="center"/>
              <w:rPr>
                <w:sz w:val="18"/>
                <w:szCs w:val="18"/>
              </w:rPr>
            </w:pPr>
          </w:p>
        </w:tc>
        <w:tc>
          <w:tcPr>
            <w:tcW w:w="1276" w:type="dxa"/>
            <w:vAlign w:val="center"/>
          </w:tcPr>
          <w:p w14:paraId="3ECBB05E" w14:textId="77777777" w:rsidR="00CA7C9A" w:rsidRPr="00B92708" w:rsidRDefault="00CA7C9A" w:rsidP="00CA7C9A">
            <w:pPr>
              <w:jc w:val="center"/>
              <w:rPr>
                <w:sz w:val="18"/>
                <w:szCs w:val="18"/>
              </w:rPr>
            </w:pPr>
          </w:p>
        </w:tc>
        <w:tc>
          <w:tcPr>
            <w:tcW w:w="1275" w:type="dxa"/>
            <w:vAlign w:val="center"/>
          </w:tcPr>
          <w:p w14:paraId="2739CB29" w14:textId="77777777" w:rsidR="00CA7C9A" w:rsidRPr="00B92708" w:rsidRDefault="00CA7C9A" w:rsidP="00CA7C9A">
            <w:pPr>
              <w:jc w:val="center"/>
              <w:rPr>
                <w:sz w:val="18"/>
                <w:szCs w:val="18"/>
              </w:rPr>
            </w:pPr>
          </w:p>
        </w:tc>
      </w:tr>
      <w:tr w:rsidR="003627C9" w:rsidRPr="00B92708" w14:paraId="0C7EF438" w14:textId="77777777" w:rsidTr="0081372F">
        <w:trPr>
          <w:trHeight w:val="680"/>
          <w:jc w:val="center"/>
        </w:trPr>
        <w:tc>
          <w:tcPr>
            <w:tcW w:w="3104" w:type="dxa"/>
            <w:tcBorders>
              <w:bottom w:val="single" w:sz="4" w:space="0" w:color="auto"/>
            </w:tcBorders>
            <w:vAlign w:val="center"/>
          </w:tcPr>
          <w:p w14:paraId="2C7A7500" w14:textId="2CD7CCED" w:rsidR="003627C9" w:rsidRDefault="003E6520" w:rsidP="003627C9">
            <w:pPr>
              <w:pStyle w:val="Paragraphedeliste"/>
              <w:numPr>
                <w:ilvl w:val="0"/>
                <w:numId w:val="26"/>
              </w:numPr>
              <w:jc w:val="left"/>
              <w:rPr>
                <w:sz w:val="18"/>
                <w:szCs w:val="18"/>
              </w:rPr>
            </w:pPr>
            <w:r w:rsidRPr="003E6520">
              <w:rPr>
                <w:sz w:val="18"/>
                <w:szCs w:val="18"/>
              </w:rPr>
              <w:t>Palais de Justice de Bastia et extension</w:t>
            </w:r>
          </w:p>
        </w:tc>
        <w:tc>
          <w:tcPr>
            <w:tcW w:w="1417" w:type="dxa"/>
            <w:vAlign w:val="center"/>
          </w:tcPr>
          <w:p w14:paraId="70E7421C" w14:textId="77777777" w:rsidR="003627C9" w:rsidRPr="00B92708" w:rsidRDefault="003627C9" w:rsidP="003627C9">
            <w:pPr>
              <w:jc w:val="left"/>
              <w:rPr>
                <w:sz w:val="18"/>
                <w:szCs w:val="18"/>
              </w:rPr>
            </w:pPr>
          </w:p>
        </w:tc>
        <w:tc>
          <w:tcPr>
            <w:tcW w:w="709" w:type="dxa"/>
            <w:vAlign w:val="center"/>
          </w:tcPr>
          <w:p w14:paraId="72E02674" w14:textId="77777777" w:rsidR="003627C9" w:rsidRDefault="003627C9" w:rsidP="003627C9">
            <w:pPr>
              <w:jc w:val="right"/>
              <w:rPr>
                <w:sz w:val="18"/>
                <w:szCs w:val="18"/>
              </w:rPr>
            </w:pPr>
          </w:p>
        </w:tc>
        <w:tc>
          <w:tcPr>
            <w:tcW w:w="1559" w:type="dxa"/>
            <w:vAlign w:val="center"/>
          </w:tcPr>
          <w:p w14:paraId="1C301AC4" w14:textId="77777777" w:rsidR="003627C9" w:rsidRPr="00B92708" w:rsidRDefault="003627C9" w:rsidP="003627C9">
            <w:pPr>
              <w:jc w:val="center"/>
              <w:rPr>
                <w:sz w:val="18"/>
                <w:szCs w:val="18"/>
              </w:rPr>
            </w:pPr>
          </w:p>
        </w:tc>
        <w:tc>
          <w:tcPr>
            <w:tcW w:w="1418" w:type="dxa"/>
            <w:vAlign w:val="center"/>
          </w:tcPr>
          <w:p w14:paraId="7C7F96F5" w14:textId="77777777" w:rsidR="003627C9" w:rsidRPr="00B92708" w:rsidRDefault="003627C9" w:rsidP="003627C9">
            <w:pPr>
              <w:jc w:val="center"/>
              <w:rPr>
                <w:sz w:val="18"/>
                <w:szCs w:val="18"/>
              </w:rPr>
            </w:pPr>
          </w:p>
        </w:tc>
        <w:tc>
          <w:tcPr>
            <w:tcW w:w="1276" w:type="dxa"/>
            <w:vAlign w:val="center"/>
          </w:tcPr>
          <w:p w14:paraId="45CF3954" w14:textId="77777777" w:rsidR="003627C9" w:rsidRPr="00B92708" w:rsidRDefault="003627C9" w:rsidP="003627C9">
            <w:pPr>
              <w:jc w:val="center"/>
              <w:rPr>
                <w:sz w:val="18"/>
                <w:szCs w:val="18"/>
              </w:rPr>
            </w:pPr>
          </w:p>
        </w:tc>
        <w:tc>
          <w:tcPr>
            <w:tcW w:w="1275" w:type="dxa"/>
            <w:vAlign w:val="center"/>
          </w:tcPr>
          <w:p w14:paraId="39D71CF7" w14:textId="77777777" w:rsidR="003627C9" w:rsidRPr="00B92708" w:rsidRDefault="003627C9" w:rsidP="003627C9">
            <w:pPr>
              <w:jc w:val="center"/>
              <w:rPr>
                <w:sz w:val="18"/>
                <w:szCs w:val="18"/>
              </w:rPr>
            </w:pPr>
          </w:p>
        </w:tc>
      </w:tr>
      <w:tr w:rsidR="003627C9" w:rsidRPr="00B92708" w14:paraId="55B80A5A" w14:textId="77777777" w:rsidTr="0081372F">
        <w:trPr>
          <w:trHeight w:val="680"/>
          <w:jc w:val="center"/>
        </w:trPr>
        <w:tc>
          <w:tcPr>
            <w:tcW w:w="3104" w:type="dxa"/>
            <w:tcBorders>
              <w:bottom w:val="single" w:sz="4" w:space="0" w:color="auto"/>
            </w:tcBorders>
            <w:vAlign w:val="center"/>
          </w:tcPr>
          <w:p w14:paraId="5C5924DD" w14:textId="70FBC864" w:rsidR="003627C9" w:rsidRDefault="003E6520" w:rsidP="003627C9">
            <w:pPr>
              <w:pStyle w:val="Paragraphedeliste"/>
              <w:numPr>
                <w:ilvl w:val="0"/>
                <w:numId w:val="26"/>
              </w:numPr>
              <w:jc w:val="left"/>
              <w:rPr>
                <w:sz w:val="18"/>
                <w:szCs w:val="18"/>
              </w:rPr>
            </w:pPr>
            <w:r w:rsidRPr="003E6520">
              <w:rPr>
                <w:sz w:val="18"/>
                <w:szCs w:val="18"/>
              </w:rPr>
              <w:t>Palais de Justice de Bastia et extension, l’école de plein air et le service administratif régional</w:t>
            </w:r>
          </w:p>
        </w:tc>
        <w:tc>
          <w:tcPr>
            <w:tcW w:w="1417" w:type="dxa"/>
            <w:vAlign w:val="center"/>
          </w:tcPr>
          <w:p w14:paraId="62E80D79" w14:textId="77777777" w:rsidR="003627C9" w:rsidRPr="00B92708" w:rsidRDefault="003627C9" w:rsidP="003627C9">
            <w:pPr>
              <w:jc w:val="left"/>
              <w:rPr>
                <w:sz w:val="18"/>
                <w:szCs w:val="18"/>
              </w:rPr>
            </w:pPr>
          </w:p>
        </w:tc>
        <w:tc>
          <w:tcPr>
            <w:tcW w:w="709" w:type="dxa"/>
            <w:vAlign w:val="center"/>
          </w:tcPr>
          <w:p w14:paraId="7B59B6F7" w14:textId="77777777" w:rsidR="003627C9" w:rsidRDefault="003627C9" w:rsidP="003627C9">
            <w:pPr>
              <w:jc w:val="right"/>
              <w:rPr>
                <w:sz w:val="18"/>
                <w:szCs w:val="18"/>
              </w:rPr>
            </w:pPr>
          </w:p>
        </w:tc>
        <w:tc>
          <w:tcPr>
            <w:tcW w:w="1559" w:type="dxa"/>
            <w:vAlign w:val="center"/>
          </w:tcPr>
          <w:p w14:paraId="3BCD2408" w14:textId="77777777" w:rsidR="003627C9" w:rsidRPr="00B92708" w:rsidRDefault="003627C9" w:rsidP="003627C9">
            <w:pPr>
              <w:jc w:val="center"/>
              <w:rPr>
                <w:sz w:val="18"/>
                <w:szCs w:val="18"/>
              </w:rPr>
            </w:pPr>
          </w:p>
        </w:tc>
        <w:tc>
          <w:tcPr>
            <w:tcW w:w="1418" w:type="dxa"/>
            <w:vAlign w:val="center"/>
          </w:tcPr>
          <w:p w14:paraId="47EC1BF3" w14:textId="77777777" w:rsidR="003627C9" w:rsidRPr="00B92708" w:rsidRDefault="003627C9" w:rsidP="003627C9">
            <w:pPr>
              <w:jc w:val="center"/>
              <w:rPr>
                <w:sz w:val="18"/>
                <w:szCs w:val="18"/>
              </w:rPr>
            </w:pPr>
          </w:p>
        </w:tc>
        <w:tc>
          <w:tcPr>
            <w:tcW w:w="1276" w:type="dxa"/>
            <w:vAlign w:val="center"/>
          </w:tcPr>
          <w:p w14:paraId="47F91956" w14:textId="77777777" w:rsidR="003627C9" w:rsidRPr="00B92708" w:rsidRDefault="003627C9" w:rsidP="003627C9">
            <w:pPr>
              <w:jc w:val="center"/>
              <w:rPr>
                <w:sz w:val="18"/>
                <w:szCs w:val="18"/>
              </w:rPr>
            </w:pPr>
          </w:p>
        </w:tc>
        <w:tc>
          <w:tcPr>
            <w:tcW w:w="1275" w:type="dxa"/>
            <w:vAlign w:val="center"/>
          </w:tcPr>
          <w:p w14:paraId="3A4DCCD6" w14:textId="77777777" w:rsidR="003627C9" w:rsidRPr="00B92708" w:rsidRDefault="003627C9" w:rsidP="003627C9">
            <w:pPr>
              <w:jc w:val="center"/>
              <w:rPr>
                <w:sz w:val="18"/>
                <w:szCs w:val="18"/>
              </w:rPr>
            </w:pPr>
          </w:p>
        </w:tc>
      </w:tr>
      <w:tr w:rsidR="00CA7C9A" w:rsidRPr="00B92708" w14:paraId="1998B99A" w14:textId="77777777" w:rsidTr="0081372F">
        <w:trPr>
          <w:trHeight w:val="680"/>
          <w:jc w:val="center"/>
        </w:trPr>
        <w:tc>
          <w:tcPr>
            <w:tcW w:w="3104" w:type="dxa"/>
            <w:tcBorders>
              <w:top w:val="single" w:sz="4" w:space="0" w:color="auto"/>
            </w:tcBorders>
            <w:vAlign w:val="center"/>
          </w:tcPr>
          <w:p w14:paraId="476BCF79" w14:textId="7EABD832" w:rsidR="00CA7C9A" w:rsidRPr="00B92708" w:rsidRDefault="00CA7C9A" w:rsidP="00CA7C9A">
            <w:pPr>
              <w:jc w:val="left"/>
              <w:rPr>
                <w:sz w:val="18"/>
                <w:szCs w:val="18"/>
              </w:rPr>
            </w:pPr>
            <w:r>
              <w:rPr>
                <w:sz w:val="18"/>
                <w:szCs w:val="18"/>
              </w:rPr>
              <w:t xml:space="preserve">Phase 2 : étude de scénarios </w:t>
            </w:r>
            <w:r w:rsidRPr="005E0107">
              <w:rPr>
                <w:sz w:val="18"/>
                <w:szCs w:val="18"/>
                <w:u w:val="single"/>
              </w:rPr>
              <w:t>dont</w:t>
            </w:r>
          </w:p>
        </w:tc>
        <w:tc>
          <w:tcPr>
            <w:tcW w:w="1417" w:type="dxa"/>
            <w:vAlign w:val="center"/>
          </w:tcPr>
          <w:p w14:paraId="0E033E03" w14:textId="77777777" w:rsidR="00CA7C9A" w:rsidRPr="00B92708" w:rsidRDefault="00CA7C9A" w:rsidP="00CA7C9A">
            <w:pPr>
              <w:jc w:val="left"/>
              <w:rPr>
                <w:sz w:val="18"/>
                <w:szCs w:val="18"/>
              </w:rPr>
            </w:pPr>
          </w:p>
        </w:tc>
        <w:tc>
          <w:tcPr>
            <w:tcW w:w="709" w:type="dxa"/>
            <w:vAlign w:val="center"/>
          </w:tcPr>
          <w:p w14:paraId="2D6E9F88" w14:textId="230B1563" w:rsidR="00CA7C9A" w:rsidRPr="00234E99" w:rsidRDefault="00CA7C9A" w:rsidP="00CA7C9A">
            <w:pPr>
              <w:jc w:val="right"/>
              <w:rPr>
                <w:sz w:val="18"/>
                <w:szCs w:val="18"/>
              </w:rPr>
            </w:pPr>
            <w:r>
              <w:rPr>
                <w:sz w:val="18"/>
                <w:szCs w:val="18"/>
              </w:rPr>
              <w:t>%</w:t>
            </w:r>
          </w:p>
        </w:tc>
        <w:tc>
          <w:tcPr>
            <w:tcW w:w="1559" w:type="dxa"/>
            <w:vAlign w:val="center"/>
          </w:tcPr>
          <w:p w14:paraId="07EADEDB" w14:textId="77777777" w:rsidR="00CA7C9A" w:rsidRPr="00B92708" w:rsidRDefault="00CA7C9A" w:rsidP="00CA7C9A">
            <w:pPr>
              <w:jc w:val="center"/>
              <w:rPr>
                <w:sz w:val="18"/>
                <w:szCs w:val="18"/>
              </w:rPr>
            </w:pPr>
          </w:p>
        </w:tc>
        <w:tc>
          <w:tcPr>
            <w:tcW w:w="1418" w:type="dxa"/>
            <w:vAlign w:val="center"/>
          </w:tcPr>
          <w:p w14:paraId="58741EBF" w14:textId="77777777" w:rsidR="00CA7C9A" w:rsidRPr="00B92708" w:rsidRDefault="00CA7C9A" w:rsidP="00CA7C9A">
            <w:pPr>
              <w:jc w:val="center"/>
              <w:rPr>
                <w:sz w:val="18"/>
                <w:szCs w:val="18"/>
              </w:rPr>
            </w:pPr>
          </w:p>
        </w:tc>
        <w:tc>
          <w:tcPr>
            <w:tcW w:w="1276" w:type="dxa"/>
            <w:vAlign w:val="center"/>
          </w:tcPr>
          <w:p w14:paraId="79CC5F26" w14:textId="77777777" w:rsidR="00CA7C9A" w:rsidRPr="00B92708" w:rsidRDefault="00CA7C9A" w:rsidP="00CA7C9A">
            <w:pPr>
              <w:jc w:val="center"/>
              <w:rPr>
                <w:sz w:val="18"/>
                <w:szCs w:val="18"/>
              </w:rPr>
            </w:pPr>
          </w:p>
        </w:tc>
        <w:tc>
          <w:tcPr>
            <w:tcW w:w="1275" w:type="dxa"/>
            <w:vAlign w:val="center"/>
          </w:tcPr>
          <w:p w14:paraId="306B25DF" w14:textId="77777777" w:rsidR="00CA7C9A" w:rsidRPr="00B92708" w:rsidRDefault="00CA7C9A" w:rsidP="00CA7C9A">
            <w:pPr>
              <w:jc w:val="center"/>
              <w:rPr>
                <w:sz w:val="18"/>
                <w:szCs w:val="18"/>
              </w:rPr>
            </w:pPr>
          </w:p>
        </w:tc>
      </w:tr>
      <w:tr w:rsidR="003627C9" w:rsidRPr="00B92708" w14:paraId="24E80557" w14:textId="77777777" w:rsidTr="0081372F">
        <w:trPr>
          <w:trHeight w:val="680"/>
          <w:jc w:val="center"/>
        </w:trPr>
        <w:tc>
          <w:tcPr>
            <w:tcW w:w="3104" w:type="dxa"/>
            <w:tcBorders>
              <w:bottom w:val="single" w:sz="4" w:space="0" w:color="auto"/>
            </w:tcBorders>
            <w:vAlign w:val="center"/>
          </w:tcPr>
          <w:p w14:paraId="63D0C2FF" w14:textId="61A49AF4" w:rsidR="003627C9" w:rsidRPr="00CA7C9A" w:rsidRDefault="003627C9" w:rsidP="003627C9">
            <w:pPr>
              <w:pStyle w:val="Paragraphedeliste"/>
              <w:numPr>
                <w:ilvl w:val="0"/>
                <w:numId w:val="31"/>
              </w:numPr>
              <w:jc w:val="left"/>
              <w:rPr>
                <w:b/>
                <w:bCs/>
                <w:sz w:val="18"/>
                <w:szCs w:val="18"/>
              </w:rPr>
            </w:pPr>
            <w:r>
              <w:rPr>
                <w:sz w:val="18"/>
                <w:szCs w:val="18"/>
              </w:rPr>
              <w:t>Deux</w:t>
            </w:r>
            <w:r w:rsidRPr="00F65300">
              <w:rPr>
                <w:sz w:val="18"/>
                <w:szCs w:val="18"/>
              </w:rPr>
              <w:t xml:space="preserve"> scénario</w:t>
            </w:r>
            <w:r>
              <w:rPr>
                <w:sz w:val="18"/>
                <w:szCs w:val="18"/>
              </w:rPr>
              <w:t>s (+un scénario synthèse)</w:t>
            </w:r>
            <w:r w:rsidRPr="00F65300">
              <w:rPr>
                <w:sz w:val="18"/>
                <w:szCs w:val="18"/>
              </w:rPr>
              <w:t xml:space="preserve"> court terme</w:t>
            </w:r>
          </w:p>
        </w:tc>
        <w:tc>
          <w:tcPr>
            <w:tcW w:w="1417" w:type="dxa"/>
            <w:tcBorders>
              <w:bottom w:val="single" w:sz="4" w:space="0" w:color="auto"/>
            </w:tcBorders>
            <w:vAlign w:val="center"/>
          </w:tcPr>
          <w:p w14:paraId="5AD58C1F" w14:textId="77777777" w:rsidR="003627C9" w:rsidRPr="00B92708" w:rsidRDefault="003627C9" w:rsidP="003627C9">
            <w:pPr>
              <w:jc w:val="left"/>
              <w:rPr>
                <w:b/>
                <w:bCs/>
                <w:sz w:val="18"/>
                <w:szCs w:val="18"/>
              </w:rPr>
            </w:pPr>
          </w:p>
        </w:tc>
        <w:tc>
          <w:tcPr>
            <w:tcW w:w="709" w:type="dxa"/>
            <w:tcBorders>
              <w:bottom w:val="single" w:sz="4" w:space="0" w:color="auto"/>
            </w:tcBorders>
            <w:vAlign w:val="center"/>
          </w:tcPr>
          <w:p w14:paraId="4D6D7926" w14:textId="77777777" w:rsidR="003627C9" w:rsidRPr="00234E99" w:rsidRDefault="003627C9" w:rsidP="003627C9">
            <w:pPr>
              <w:jc w:val="right"/>
              <w:rPr>
                <w:sz w:val="18"/>
                <w:szCs w:val="18"/>
              </w:rPr>
            </w:pPr>
            <w:r w:rsidRPr="00234E99">
              <w:rPr>
                <w:sz w:val="18"/>
                <w:szCs w:val="18"/>
              </w:rPr>
              <w:t>%</w:t>
            </w:r>
          </w:p>
        </w:tc>
        <w:tc>
          <w:tcPr>
            <w:tcW w:w="1559" w:type="dxa"/>
            <w:tcBorders>
              <w:bottom w:val="single" w:sz="4" w:space="0" w:color="auto"/>
            </w:tcBorders>
            <w:vAlign w:val="center"/>
          </w:tcPr>
          <w:p w14:paraId="7BCD7241" w14:textId="77777777" w:rsidR="003627C9" w:rsidRPr="00B92708" w:rsidRDefault="003627C9" w:rsidP="003627C9">
            <w:pPr>
              <w:jc w:val="center"/>
              <w:rPr>
                <w:b/>
                <w:bCs/>
                <w:sz w:val="18"/>
                <w:szCs w:val="18"/>
              </w:rPr>
            </w:pPr>
          </w:p>
        </w:tc>
        <w:tc>
          <w:tcPr>
            <w:tcW w:w="1418" w:type="dxa"/>
            <w:tcBorders>
              <w:bottom w:val="single" w:sz="4" w:space="0" w:color="auto"/>
            </w:tcBorders>
            <w:vAlign w:val="center"/>
          </w:tcPr>
          <w:p w14:paraId="13A52472" w14:textId="77777777" w:rsidR="003627C9" w:rsidRPr="00B92708" w:rsidRDefault="003627C9" w:rsidP="003627C9">
            <w:pPr>
              <w:jc w:val="center"/>
              <w:rPr>
                <w:b/>
                <w:bCs/>
                <w:sz w:val="18"/>
                <w:szCs w:val="18"/>
              </w:rPr>
            </w:pPr>
          </w:p>
        </w:tc>
        <w:tc>
          <w:tcPr>
            <w:tcW w:w="1276" w:type="dxa"/>
            <w:tcBorders>
              <w:bottom w:val="single" w:sz="4" w:space="0" w:color="auto"/>
            </w:tcBorders>
            <w:vAlign w:val="center"/>
          </w:tcPr>
          <w:p w14:paraId="4173F491" w14:textId="77777777" w:rsidR="003627C9" w:rsidRPr="00B92708" w:rsidRDefault="003627C9" w:rsidP="003627C9">
            <w:pPr>
              <w:jc w:val="center"/>
              <w:rPr>
                <w:b/>
                <w:bCs/>
                <w:sz w:val="18"/>
                <w:szCs w:val="18"/>
              </w:rPr>
            </w:pPr>
          </w:p>
        </w:tc>
        <w:tc>
          <w:tcPr>
            <w:tcW w:w="1275" w:type="dxa"/>
            <w:tcBorders>
              <w:bottom w:val="single" w:sz="4" w:space="0" w:color="auto"/>
            </w:tcBorders>
            <w:vAlign w:val="center"/>
          </w:tcPr>
          <w:p w14:paraId="187A3FA3" w14:textId="77777777" w:rsidR="003627C9" w:rsidRPr="00B92708" w:rsidRDefault="003627C9" w:rsidP="003627C9">
            <w:pPr>
              <w:jc w:val="center"/>
              <w:rPr>
                <w:b/>
                <w:bCs/>
                <w:sz w:val="18"/>
                <w:szCs w:val="18"/>
              </w:rPr>
            </w:pPr>
          </w:p>
        </w:tc>
      </w:tr>
      <w:tr w:rsidR="003627C9" w:rsidRPr="00B92708" w14:paraId="708867AC" w14:textId="77777777" w:rsidTr="0081372F">
        <w:trPr>
          <w:trHeight w:val="680"/>
          <w:jc w:val="center"/>
        </w:trPr>
        <w:tc>
          <w:tcPr>
            <w:tcW w:w="3104" w:type="dxa"/>
            <w:tcBorders>
              <w:top w:val="nil"/>
            </w:tcBorders>
            <w:vAlign w:val="center"/>
          </w:tcPr>
          <w:p w14:paraId="692E3B74" w14:textId="68D19FF0" w:rsidR="003627C9" w:rsidRPr="00CA7C9A" w:rsidRDefault="003627C9" w:rsidP="003627C9">
            <w:pPr>
              <w:pStyle w:val="Paragraphedeliste"/>
              <w:numPr>
                <w:ilvl w:val="0"/>
                <w:numId w:val="31"/>
              </w:numPr>
              <w:jc w:val="left"/>
              <w:rPr>
                <w:b/>
                <w:bCs/>
                <w:sz w:val="18"/>
                <w:szCs w:val="18"/>
              </w:rPr>
            </w:pPr>
            <w:r w:rsidRPr="00F65300">
              <w:rPr>
                <w:sz w:val="18"/>
                <w:szCs w:val="18"/>
              </w:rPr>
              <w:t>Trois scénarios</w:t>
            </w:r>
            <w:r>
              <w:rPr>
                <w:sz w:val="18"/>
                <w:szCs w:val="18"/>
              </w:rPr>
              <w:t xml:space="preserve"> (+un scénario synthèse)</w:t>
            </w:r>
            <w:r w:rsidRPr="00F65300">
              <w:rPr>
                <w:sz w:val="18"/>
                <w:szCs w:val="18"/>
              </w:rPr>
              <w:t xml:space="preserve"> pour la production du schéma directeur</w:t>
            </w:r>
          </w:p>
        </w:tc>
        <w:tc>
          <w:tcPr>
            <w:tcW w:w="1417" w:type="dxa"/>
            <w:vAlign w:val="center"/>
          </w:tcPr>
          <w:p w14:paraId="2DABC14D" w14:textId="77777777" w:rsidR="003627C9" w:rsidRPr="00B92708" w:rsidRDefault="003627C9" w:rsidP="003627C9">
            <w:pPr>
              <w:jc w:val="left"/>
              <w:rPr>
                <w:b/>
                <w:bCs/>
                <w:sz w:val="18"/>
                <w:szCs w:val="18"/>
              </w:rPr>
            </w:pPr>
          </w:p>
        </w:tc>
        <w:tc>
          <w:tcPr>
            <w:tcW w:w="709" w:type="dxa"/>
            <w:vAlign w:val="center"/>
          </w:tcPr>
          <w:p w14:paraId="31236E4E" w14:textId="7B404A6F" w:rsidR="003627C9" w:rsidRPr="00234E99" w:rsidRDefault="003627C9" w:rsidP="003627C9">
            <w:pPr>
              <w:jc w:val="right"/>
              <w:rPr>
                <w:sz w:val="18"/>
                <w:szCs w:val="18"/>
              </w:rPr>
            </w:pPr>
            <w:r>
              <w:rPr>
                <w:sz w:val="18"/>
                <w:szCs w:val="18"/>
              </w:rPr>
              <w:t>%</w:t>
            </w:r>
          </w:p>
        </w:tc>
        <w:tc>
          <w:tcPr>
            <w:tcW w:w="1559" w:type="dxa"/>
            <w:vAlign w:val="center"/>
          </w:tcPr>
          <w:p w14:paraId="374B7D2E" w14:textId="77777777" w:rsidR="003627C9" w:rsidRPr="00B92708" w:rsidRDefault="003627C9" w:rsidP="003627C9">
            <w:pPr>
              <w:jc w:val="center"/>
              <w:rPr>
                <w:b/>
                <w:bCs/>
                <w:sz w:val="18"/>
                <w:szCs w:val="18"/>
              </w:rPr>
            </w:pPr>
          </w:p>
        </w:tc>
        <w:tc>
          <w:tcPr>
            <w:tcW w:w="1418" w:type="dxa"/>
            <w:vAlign w:val="center"/>
          </w:tcPr>
          <w:p w14:paraId="660E1531" w14:textId="77777777" w:rsidR="003627C9" w:rsidRPr="00B92708" w:rsidRDefault="003627C9" w:rsidP="003627C9">
            <w:pPr>
              <w:jc w:val="center"/>
              <w:rPr>
                <w:b/>
                <w:bCs/>
                <w:sz w:val="18"/>
                <w:szCs w:val="18"/>
              </w:rPr>
            </w:pPr>
          </w:p>
        </w:tc>
        <w:tc>
          <w:tcPr>
            <w:tcW w:w="1276" w:type="dxa"/>
            <w:vAlign w:val="center"/>
          </w:tcPr>
          <w:p w14:paraId="454FDD94" w14:textId="77777777" w:rsidR="003627C9" w:rsidRPr="00B92708" w:rsidRDefault="003627C9" w:rsidP="003627C9">
            <w:pPr>
              <w:jc w:val="center"/>
              <w:rPr>
                <w:b/>
                <w:bCs/>
                <w:sz w:val="18"/>
                <w:szCs w:val="18"/>
              </w:rPr>
            </w:pPr>
          </w:p>
        </w:tc>
        <w:tc>
          <w:tcPr>
            <w:tcW w:w="1275" w:type="dxa"/>
            <w:vAlign w:val="center"/>
          </w:tcPr>
          <w:p w14:paraId="23F45C5F" w14:textId="77777777" w:rsidR="003627C9" w:rsidRPr="00B92708" w:rsidRDefault="003627C9" w:rsidP="003627C9">
            <w:pPr>
              <w:jc w:val="center"/>
              <w:rPr>
                <w:b/>
                <w:bCs/>
                <w:sz w:val="18"/>
                <w:szCs w:val="18"/>
              </w:rPr>
            </w:pPr>
          </w:p>
        </w:tc>
      </w:tr>
      <w:tr w:rsidR="00CA7C9A" w:rsidRPr="00B92708" w14:paraId="01211509" w14:textId="77777777" w:rsidTr="0081372F">
        <w:trPr>
          <w:trHeight w:val="680"/>
          <w:jc w:val="center"/>
        </w:trPr>
        <w:tc>
          <w:tcPr>
            <w:tcW w:w="3104" w:type="dxa"/>
            <w:vAlign w:val="center"/>
          </w:tcPr>
          <w:p w14:paraId="40C24EEA" w14:textId="543376F5" w:rsidR="00CA7C9A" w:rsidRPr="00B92708" w:rsidRDefault="00CA7C9A" w:rsidP="00CA7C9A">
            <w:pPr>
              <w:jc w:val="left"/>
              <w:rPr>
                <w:sz w:val="18"/>
                <w:szCs w:val="18"/>
              </w:rPr>
            </w:pPr>
            <w:r>
              <w:rPr>
                <w:sz w:val="18"/>
                <w:szCs w:val="18"/>
              </w:rPr>
              <w:t>Phase 3 : élaboration et rédaction des orientations stratégiques accompagnées d’un planning pluriannuel</w:t>
            </w:r>
          </w:p>
        </w:tc>
        <w:tc>
          <w:tcPr>
            <w:tcW w:w="1417" w:type="dxa"/>
            <w:vAlign w:val="center"/>
          </w:tcPr>
          <w:p w14:paraId="795A4497" w14:textId="77777777" w:rsidR="00CA7C9A" w:rsidRPr="00B92708" w:rsidRDefault="00CA7C9A" w:rsidP="00CA7C9A">
            <w:pPr>
              <w:jc w:val="left"/>
              <w:rPr>
                <w:b/>
                <w:bCs/>
                <w:sz w:val="18"/>
                <w:szCs w:val="18"/>
              </w:rPr>
            </w:pPr>
          </w:p>
        </w:tc>
        <w:tc>
          <w:tcPr>
            <w:tcW w:w="709" w:type="dxa"/>
            <w:vAlign w:val="center"/>
          </w:tcPr>
          <w:p w14:paraId="1706500A" w14:textId="77777777" w:rsidR="00CA7C9A" w:rsidRPr="00234E99" w:rsidRDefault="00CA7C9A" w:rsidP="00CA7C9A">
            <w:pPr>
              <w:jc w:val="right"/>
              <w:rPr>
                <w:sz w:val="18"/>
                <w:szCs w:val="18"/>
              </w:rPr>
            </w:pPr>
            <w:r w:rsidRPr="00234E99">
              <w:rPr>
                <w:sz w:val="18"/>
                <w:szCs w:val="18"/>
              </w:rPr>
              <w:t>%</w:t>
            </w:r>
          </w:p>
        </w:tc>
        <w:tc>
          <w:tcPr>
            <w:tcW w:w="1559" w:type="dxa"/>
            <w:vAlign w:val="center"/>
          </w:tcPr>
          <w:p w14:paraId="68395AC9" w14:textId="77777777" w:rsidR="00CA7C9A" w:rsidRPr="00B92708" w:rsidRDefault="00CA7C9A" w:rsidP="00CA7C9A">
            <w:pPr>
              <w:jc w:val="center"/>
              <w:rPr>
                <w:b/>
                <w:bCs/>
                <w:sz w:val="18"/>
                <w:szCs w:val="18"/>
              </w:rPr>
            </w:pPr>
          </w:p>
        </w:tc>
        <w:tc>
          <w:tcPr>
            <w:tcW w:w="1418" w:type="dxa"/>
            <w:vAlign w:val="center"/>
          </w:tcPr>
          <w:p w14:paraId="7B5CB1F9" w14:textId="77777777" w:rsidR="00CA7C9A" w:rsidRPr="00B92708" w:rsidRDefault="00CA7C9A" w:rsidP="00CA7C9A">
            <w:pPr>
              <w:jc w:val="center"/>
              <w:rPr>
                <w:b/>
                <w:bCs/>
                <w:sz w:val="18"/>
                <w:szCs w:val="18"/>
              </w:rPr>
            </w:pPr>
          </w:p>
        </w:tc>
        <w:tc>
          <w:tcPr>
            <w:tcW w:w="1276" w:type="dxa"/>
            <w:vAlign w:val="center"/>
          </w:tcPr>
          <w:p w14:paraId="2E249F4F" w14:textId="77777777" w:rsidR="00CA7C9A" w:rsidRPr="00B92708" w:rsidRDefault="00CA7C9A" w:rsidP="00CA7C9A">
            <w:pPr>
              <w:jc w:val="center"/>
              <w:rPr>
                <w:b/>
                <w:bCs/>
                <w:sz w:val="18"/>
                <w:szCs w:val="18"/>
              </w:rPr>
            </w:pPr>
          </w:p>
        </w:tc>
        <w:tc>
          <w:tcPr>
            <w:tcW w:w="1275" w:type="dxa"/>
            <w:vAlign w:val="center"/>
          </w:tcPr>
          <w:p w14:paraId="4E006B4C" w14:textId="77777777" w:rsidR="00CA7C9A" w:rsidRPr="00B92708" w:rsidRDefault="00CA7C9A" w:rsidP="00CA7C9A">
            <w:pPr>
              <w:jc w:val="center"/>
              <w:rPr>
                <w:b/>
                <w:bCs/>
                <w:sz w:val="18"/>
                <w:szCs w:val="18"/>
              </w:rPr>
            </w:pPr>
          </w:p>
        </w:tc>
      </w:tr>
      <w:tr w:rsidR="00FE64AA" w:rsidRPr="00B92708" w14:paraId="1E53E0E7" w14:textId="77777777" w:rsidTr="0081372F">
        <w:trPr>
          <w:trHeight w:val="680"/>
          <w:jc w:val="center"/>
        </w:trPr>
        <w:tc>
          <w:tcPr>
            <w:tcW w:w="3104" w:type="dxa"/>
            <w:shd w:val="clear" w:color="auto" w:fill="D9F5FF"/>
            <w:vAlign w:val="center"/>
          </w:tcPr>
          <w:p w14:paraId="7BDF197C" w14:textId="10A50158" w:rsidR="00FE64AA" w:rsidRPr="005954B2" w:rsidRDefault="00FE64AA" w:rsidP="00FE64AA">
            <w:pPr>
              <w:jc w:val="right"/>
              <w:rPr>
                <w:b/>
                <w:bCs/>
                <w:szCs w:val="20"/>
              </w:rPr>
            </w:pPr>
            <w:r w:rsidRPr="005954B2">
              <w:rPr>
                <w:b/>
                <w:bCs/>
                <w:szCs w:val="20"/>
              </w:rPr>
              <w:t xml:space="preserve">Total  </w:t>
            </w:r>
          </w:p>
        </w:tc>
        <w:tc>
          <w:tcPr>
            <w:tcW w:w="1417" w:type="dxa"/>
            <w:shd w:val="clear" w:color="auto" w:fill="D9F5FF"/>
            <w:vAlign w:val="center"/>
          </w:tcPr>
          <w:p w14:paraId="38E1A528" w14:textId="77777777" w:rsidR="00FE64AA" w:rsidRPr="00B92708" w:rsidRDefault="00FE64AA" w:rsidP="00FE64AA">
            <w:pPr>
              <w:jc w:val="right"/>
              <w:rPr>
                <w:b/>
                <w:bCs/>
                <w:sz w:val="18"/>
                <w:szCs w:val="18"/>
              </w:rPr>
            </w:pPr>
          </w:p>
        </w:tc>
        <w:tc>
          <w:tcPr>
            <w:tcW w:w="709" w:type="dxa"/>
            <w:shd w:val="clear" w:color="auto" w:fill="D9F5FF"/>
            <w:vAlign w:val="center"/>
          </w:tcPr>
          <w:p w14:paraId="4389B3CB" w14:textId="77777777" w:rsidR="00FE64AA" w:rsidRPr="00234E99" w:rsidRDefault="00FE64AA" w:rsidP="00FE64AA">
            <w:pPr>
              <w:jc w:val="right"/>
              <w:rPr>
                <w:sz w:val="18"/>
                <w:szCs w:val="18"/>
              </w:rPr>
            </w:pPr>
            <w:r>
              <w:rPr>
                <w:sz w:val="18"/>
                <w:szCs w:val="18"/>
              </w:rPr>
              <w:t xml:space="preserve">100 </w:t>
            </w:r>
            <w:r w:rsidRPr="00234E99">
              <w:rPr>
                <w:sz w:val="18"/>
                <w:szCs w:val="18"/>
              </w:rPr>
              <w:t>%</w:t>
            </w:r>
          </w:p>
        </w:tc>
        <w:tc>
          <w:tcPr>
            <w:tcW w:w="1559" w:type="dxa"/>
            <w:shd w:val="clear" w:color="auto" w:fill="D9F5FF"/>
            <w:vAlign w:val="center"/>
          </w:tcPr>
          <w:p w14:paraId="14C3386F" w14:textId="77777777" w:rsidR="00FE64AA" w:rsidRPr="00B92708" w:rsidRDefault="00FE64AA" w:rsidP="00FE64AA">
            <w:pPr>
              <w:jc w:val="center"/>
              <w:rPr>
                <w:b/>
                <w:bCs/>
                <w:sz w:val="18"/>
                <w:szCs w:val="18"/>
              </w:rPr>
            </w:pPr>
          </w:p>
        </w:tc>
        <w:tc>
          <w:tcPr>
            <w:tcW w:w="1418" w:type="dxa"/>
            <w:shd w:val="clear" w:color="auto" w:fill="D9F5FF"/>
            <w:vAlign w:val="center"/>
          </w:tcPr>
          <w:p w14:paraId="2058AAF4" w14:textId="77777777" w:rsidR="00FE64AA" w:rsidRPr="00B92708" w:rsidRDefault="00FE64AA" w:rsidP="00FE64AA">
            <w:pPr>
              <w:jc w:val="center"/>
              <w:rPr>
                <w:b/>
                <w:bCs/>
                <w:sz w:val="18"/>
                <w:szCs w:val="18"/>
              </w:rPr>
            </w:pPr>
          </w:p>
        </w:tc>
        <w:tc>
          <w:tcPr>
            <w:tcW w:w="1276" w:type="dxa"/>
            <w:shd w:val="clear" w:color="auto" w:fill="D9F5FF"/>
            <w:vAlign w:val="center"/>
          </w:tcPr>
          <w:p w14:paraId="04A32810" w14:textId="77777777" w:rsidR="00FE64AA" w:rsidRPr="00B92708" w:rsidRDefault="00FE64AA" w:rsidP="00FE64AA">
            <w:pPr>
              <w:jc w:val="center"/>
              <w:rPr>
                <w:b/>
                <w:bCs/>
                <w:sz w:val="18"/>
                <w:szCs w:val="18"/>
              </w:rPr>
            </w:pPr>
          </w:p>
        </w:tc>
        <w:tc>
          <w:tcPr>
            <w:tcW w:w="1275" w:type="dxa"/>
            <w:shd w:val="clear" w:color="auto" w:fill="D9F5FF"/>
            <w:vAlign w:val="center"/>
          </w:tcPr>
          <w:p w14:paraId="0244A3FD" w14:textId="77777777" w:rsidR="00FE64AA" w:rsidRPr="00B92708" w:rsidRDefault="00FE64AA" w:rsidP="00FE64AA">
            <w:pPr>
              <w:jc w:val="center"/>
              <w:rPr>
                <w:b/>
                <w:bCs/>
                <w:sz w:val="18"/>
                <w:szCs w:val="18"/>
              </w:rPr>
            </w:pPr>
          </w:p>
        </w:tc>
      </w:tr>
    </w:tbl>
    <w:p w14:paraId="2CEB7309" w14:textId="77777777" w:rsidR="00DF7554" w:rsidRDefault="00DF7554" w:rsidP="00D06279"/>
    <w:p w14:paraId="565F64ED" w14:textId="6F51B721" w:rsidR="00D06279" w:rsidRDefault="0038466A" w:rsidP="00D06279">
      <w:r>
        <w:t xml:space="preserve"> </w:t>
      </w:r>
      <w:r w:rsidR="00D06279">
        <w:t>(1) à remplir obligatoirement en cas de cotraitants conjoints et facultatif en cas de groupement solidaire (montants hors TVA).</w:t>
      </w:r>
    </w:p>
    <w:p w14:paraId="3791C09C" w14:textId="24AFB8D5" w:rsidR="009B6B85" w:rsidRDefault="00D06279" w:rsidP="00D06279">
      <w:r>
        <w:t>(2) Pourcentage de l’élément de mission par rapport à la rémunération. Ce pourcentage est donné à titre indicatif.</w:t>
      </w:r>
    </w:p>
    <w:p w14:paraId="65984BC3" w14:textId="77777777" w:rsidR="00311E0B" w:rsidRDefault="00311E0B" w:rsidP="00855955">
      <w:pPr>
        <w:sectPr w:rsidR="00311E0B" w:rsidSect="00FE64AA">
          <w:pgSz w:w="11906" w:h="16838"/>
          <w:pgMar w:top="1134" w:right="1134" w:bottom="1134" w:left="1134" w:header="708" w:footer="708" w:gutter="0"/>
          <w:cols w:space="708"/>
          <w:docGrid w:linePitch="360"/>
        </w:sectPr>
      </w:pPr>
    </w:p>
    <w:p w14:paraId="0A0F8082" w14:textId="621D7084" w:rsidR="009B6B85" w:rsidRDefault="00311E0B" w:rsidP="00311E0B">
      <w:pPr>
        <w:jc w:val="center"/>
        <w:rPr>
          <w:b/>
          <w:bCs/>
          <w:sz w:val="28"/>
          <w:szCs w:val="32"/>
        </w:rPr>
      </w:pPr>
      <w:r w:rsidRPr="00311E0B">
        <w:rPr>
          <w:b/>
          <w:bCs/>
          <w:sz w:val="28"/>
          <w:szCs w:val="32"/>
        </w:rPr>
        <w:lastRenderedPageBreak/>
        <w:t>Annexe n</w:t>
      </w:r>
      <w:r w:rsidR="006A7FA8">
        <w:rPr>
          <w:b/>
          <w:bCs/>
          <w:sz w:val="28"/>
          <w:szCs w:val="32"/>
        </w:rPr>
        <w:t>°3</w:t>
      </w:r>
      <w:r w:rsidR="00BA67DC">
        <w:rPr>
          <w:b/>
          <w:bCs/>
          <w:sz w:val="28"/>
          <w:szCs w:val="32"/>
        </w:rPr>
        <w:t xml:space="preserve"> à</w:t>
      </w:r>
      <w:r w:rsidRPr="00311E0B">
        <w:rPr>
          <w:b/>
          <w:bCs/>
          <w:sz w:val="28"/>
          <w:szCs w:val="32"/>
        </w:rPr>
        <w:t xml:space="preserve"> l’acte d’engagement</w:t>
      </w:r>
    </w:p>
    <w:p w14:paraId="30B45798" w14:textId="77777777" w:rsidR="00311E0B" w:rsidRDefault="00311E0B" w:rsidP="00311E0B"/>
    <w:p w14:paraId="10506994" w14:textId="65D36162" w:rsidR="00311E0B" w:rsidRDefault="00311E0B" w:rsidP="00311E0B">
      <w:r w:rsidRPr="00311E0B">
        <w:t>Détail des prestations exécutées par chacun des cotraitants en cas de groupement conjoint (facultatif en cas de groupement solidaire), dans chaque élément de mission :</w:t>
      </w:r>
    </w:p>
    <w:p w14:paraId="794BE0BD" w14:textId="77777777" w:rsidR="00311E0B" w:rsidRDefault="00311E0B" w:rsidP="00311E0B"/>
    <w:tbl>
      <w:tblPr>
        <w:tblStyle w:val="Grilledutableau"/>
        <w:tblW w:w="0" w:type="auto"/>
        <w:tblLook w:val="04A0" w:firstRow="1" w:lastRow="0" w:firstColumn="1" w:lastColumn="0" w:noHBand="0" w:noVBand="1"/>
      </w:tblPr>
      <w:tblGrid>
        <w:gridCol w:w="704"/>
        <w:gridCol w:w="2410"/>
        <w:gridCol w:w="6514"/>
      </w:tblGrid>
      <w:tr w:rsidR="00311E0B" w14:paraId="3D327C6C" w14:textId="77777777" w:rsidTr="00311E0B">
        <w:tc>
          <w:tcPr>
            <w:tcW w:w="3114" w:type="dxa"/>
            <w:gridSpan w:val="2"/>
            <w:shd w:val="clear" w:color="auto" w:fill="00B0F0"/>
          </w:tcPr>
          <w:p w14:paraId="5BD5EDF6" w14:textId="399454D1" w:rsidR="00311E0B" w:rsidRPr="00311E0B" w:rsidRDefault="00311E0B" w:rsidP="00311E0B">
            <w:pPr>
              <w:jc w:val="center"/>
              <w:rPr>
                <w:b/>
                <w:bCs/>
              </w:rPr>
            </w:pPr>
            <w:r w:rsidRPr="00311E0B">
              <w:rPr>
                <w:b/>
                <w:bCs/>
              </w:rPr>
              <w:t>Nom du mandataire cotraitant 1</w:t>
            </w:r>
          </w:p>
        </w:tc>
        <w:tc>
          <w:tcPr>
            <w:tcW w:w="6514" w:type="dxa"/>
            <w:shd w:val="clear" w:color="auto" w:fill="00B0F0"/>
          </w:tcPr>
          <w:p w14:paraId="3916DD3F" w14:textId="2A8E3E7C" w:rsidR="00311E0B" w:rsidRPr="00311E0B" w:rsidRDefault="00311E0B" w:rsidP="00311E0B">
            <w:pPr>
              <w:jc w:val="center"/>
              <w:rPr>
                <w:b/>
                <w:bCs/>
              </w:rPr>
            </w:pPr>
            <w:r w:rsidRPr="00311E0B">
              <w:rPr>
                <w:b/>
                <w:bCs/>
              </w:rPr>
              <w:t>Prestations exécutées</w:t>
            </w:r>
          </w:p>
        </w:tc>
      </w:tr>
      <w:tr w:rsidR="00311E0B" w14:paraId="26E91BCB" w14:textId="77777777" w:rsidTr="00311E0B">
        <w:trPr>
          <w:trHeight w:val="2268"/>
        </w:trPr>
        <w:tc>
          <w:tcPr>
            <w:tcW w:w="3114" w:type="dxa"/>
            <w:gridSpan w:val="2"/>
            <w:tcBorders>
              <w:bottom w:val="single" w:sz="4" w:space="0" w:color="auto"/>
            </w:tcBorders>
            <w:shd w:val="clear" w:color="auto" w:fill="D9F5FF"/>
          </w:tcPr>
          <w:p w14:paraId="1BD637EB" w14:textId="77777777" w:rsidR="00311E0B" w:rsidRDefault="00311E0B" w:rsidP="00311E0B"/>
        </w:tc>
        <w:tc>
          <w:tcPr>
            <w:tcW w:w="6514" w:type="dxa"/>
            <w:tcBorders>
              <w:bottom w:val="single" w:sz="4" w:space="0" w:color="auto"/>
            </w:tcBorders>
            <w:shd w:val="clear" w:color="auto" w:fill="D9F5FF"/>
          </w:tcPr>
          <w:p w14:paraId="042BFF2D" w14:textId="77777777" w:rsidR="00311E0B" w:rsidRDefault="00311E0B" w:rsidP="00311E0B"/>
        </w:tc>
      </w:tr>
      <w:tr w:rsidR="00311E0B" w14:paraId="604D7146" w14:textId="77777777" w:rsidTr="00311E0B">
        <w:tc>
          <w:tcPr>
            <w:tcW w:w="9628" w:type="dxa"/>
            <w:gridSpan w:val="3"/>
            <w:tcBorders>
              <w:top w:val="single" w:sz="4" w:space="0" w:color="auto"/>
              <w:left w:val="nil"/>
              <w:bottom w:val="single" w:sz="4" w:space="0" w:color="auto"/>
              <w:right w:val="nil"/>
            </w:tcBorders>
          </w:tcPr>
          <w:p w14:paraId="71A19E93" w14:textId="77777777" w:rsidR="00311E0B" w:rsidRDefault="00311E0B" w:rsidP="00311E0B"/>
        </w:tc>
      </w:tr>
      <w:tr w:rsidR="00311E0B" w14:paraId="344D6053" w14:textId="77777777" w:rsidTr="00311E0B">
        <w:tc>
          <w:tcPr>
            <w:tcW w:w="3114" w:type="dxa"/>
            <w:gridSpan w:val="2"/>
            <w:tcBorders>
              <w:top w:val="single" w:sz="4" w:space="0" w:color="auto"/>
            </w:tcBorders>
            <w:shd w:val="clear" w:color="auto" w:fill="00B0F0"/>
          </w:tcPr>
          <w:p w14:paraId="05AA4F38" w14:textId="1F8D9990" w:rsidR="00311E0B" w:rsidRPr="00311E0B" w:rsidRDefault="00311E0B" w:rsidP="00311E0B">
            <w:pPr>
              <w:jc w:val="center"/>
              <w:rPr>
                <w:b/>
                <w:bCs/>
              </w:rPr>
            </w:pPr>
            <w:r w:rsidRPr="00311E0B">
              <w:rPr>
                <w:b/>
                <w:bCs/>
              </w:rPr>
              <w:t>Nom des autres cotraitants</w:t>
            </w:r>
          </w:p>
        </w:tc>
        <w:tc>
          <w:tcPr>
            <w:tcW w:w="6514" w:type="dxa"/>
            <w:tcBorders>
              <w:top w:val="single" w:sz="4" w:space="0" w:color="auto"/>
            </w:tcBorders>
            <w:shd w:val="clear" w:color="auto" w:fill="00B0F0"/>
          </w:tcPr>
          <w:p w14:paraId="71ADD18F" w14:textId="75A22C51" w:rsidR="00311E0B" w:rsidRPr="00311E0B" w:rsidRDefault="00311E0B" w:rsidP="00311E0B">
            <w:pPr>
              <w:jc w:val="center"/>
              <w:rPr>
                <w:b/>
                <w:bCs/>
              </w:rPr>
            </w:pPr>
            <w:r w:rsidRPr="00311E0B">
              <w:rPr>
                <w:b/>
                <w:bCs/>
              </w:rPr>
              <w:t>Prestations exécutées</w:t>
            </w:r>
          </w:p>
        </w:tc>
      </w:tr>
      <w:tr w:rsidR="00311E0B" w14:paraId="5CE27700" w14:textId="77777777" w:rsidTr="00311E0B">
        <w:trPr>
          <w:trHeight w:val="2268"/>
        </w:trPr>
        <w:tc>
          <w:tcPr>
            <w:tcW w:w="704" w:type="dxa"/>
            <w:shd w:val="clear" w:color="auto" w:fill="D9F5FF"/>
            <w:vAlign w:val="center"/>
          </w:tcPr>
          <w:p w14:paraId="17750FEB" w14:textId="2CBEECAC" w:rsidR="00311E0B" w:rsidRPr="00311E0B" w:rsidRDefault="00311E0B" w:rsidP="00311E0B">
            <w:pPr>
              <w:jc w:val="center"/>
              <w:rPr>
                <w:b/>
                <w:bCs/>
              </w:rPr>
            </w:pPr>
            <w:r w:rsidRPr="00311E0B">
              <w:rPr>
                <w:b/>
                <w:bCs/>
              </w:rPr>
              <w:t>N°2</w:t>
            </w:r>
          </w:p>
        </w:tc>
        <w:tc>
          <w:tcPr>
            <w:tcW w:w="2410" w:type="dxa"/>
            <w:shd w:val="clear" w:color="auto" w:fill="D9F5FF"/>
          </w:tcPr>
          <w:p w14:paraId="00F073F4" w14:textId="77777777" w:rsidR="00311E0B" w:rsidRDefault="00311E0B" w:rsidP="00311E0B"/>
        </w:tc>
        <w:tc>
          <w:tcPr>
            <w:tcW w:w="6514" w:type="dxa"/>
            <w:shd w:val="clear" w:color="auto" w:fill="D9F5FF"/>
          </w:tcPr>
          <w:p w14:paraId="239D195B" w14:textId="77777777" w:rsidR="00311E0B" w:rsidRDefault="00311E0B" w:rsidP="00311E0B"/>
        </w:tc>
      </w:tr>
      <w:tr w:rsidR="00311E0B" w14:paraId="039DFBD1" w14:textId="77777777" w:rsidTr="00311E0B">
        <w:trPr>
          <w:trHeight w:val="2268"/>
        </w:trPr>
        <w:tc>
          <w:tcPr>
            <w:tcW w:w="704" w:type="dxa"/>
            <w:shd w:val="clear" w:color="auto" w:fill="D9F5FF"/>
            <w:vAlign w:val="center"/>
          </w:tcPr>
          <w:p w14:paraId="76FC1027" w14:textId="3E153C2F" w:rsidR="00311E0B" w:rsidRPr="00311E0B" w:rsidRDefault="00311E0B" w:rsidP="00311E0B">
            <w:pPr>
              <w:jc w:val="center"/>
              <w:rPr>
                <w:b/>
                <w:bCs/>
              </w:rPr>
            </w:pPr>
            <w:r w:rsidRPr="00311E0B">
              <w:rPr>
                <w:b/>
                <w:bCs/>
              </w:rPr>
              <w:t>N°3</w:t>
            </w:r>
          </w:p>
        </w:tc>
        <w:tc>
          <w:tcPr>
            <w:tcW w:w="2410" w:type="dxa"/>
            <w:shd w:val="clear" w:color="auto" w:fill="D9F5FF"/>
          </w:tcPr>
          <w:p w14:paraId="3F04A5E6" w14:textId="77777777" w:rsidR="00311E0B" w:rsidRDefault="00311E0B" w:rsidP="00311E0B"/>
        </w:tc>
        <w:tc>
          <w:tcPr>
            <w:tcW w:w="6514" w:type="dxa"/>
            <w:shd w:val="clear" w:color="auto" w:fill="D9F5FF"/>
          </w:tcPr>
          <w:p w14:paraId="305D3A9A" w14:textId="77777777" w:rsidR="00311E0B" w:rsidRDefault="00311E0B" w:rsidP="00311E0B"/>
        </w:tc>
      </w:tr>
      <w:tr w:rsidR="00311E0B" w14:paraId="7C8F6A3C" w14:textId="77777777" w:rsidTr="00311E0B">
        <w:trPr>
          <w:trHeight w:val="2268"/>
        </w:trPr>
        <w:tc>
          <w:tcPr>
            <w:tcW w:w="704" w:type="dxa"/>
            <w:shd w:val="clear" w:color="auto" w:fill="D9F5FF"/>
            <w:vAlign w:val="center"/>
          </w:tcPr>
          <w:p w14:paraId="5ED23A8B" w14:textId="44A8D157" w:rsidR="00311E0B" w:rsidRPr="00311E0B" w:rsidRDefault="00311E0B" w:rsidP="00311E0B">
            <w:pPr>
              <w:jc w:val="center"/>
              <w:rPr>
                <w:b/>
                <w:bCs/>
              </w:rPr>
            </w:pPr>
            <w:r w:rsidRPr="00311E0B">
              <w:rPr>
                <w:b/>
                <w:bCs/>
              </w:rPr>
              <w:t>N°_</w:t>
            </w:r>
          </w:p>
        </w:tc>
        <w:tc>
          <w:tcPr>
            <w:tcW w:w="2410" w:type="dxa"/>
            <w:shd w:val="clear" w:color="auto" w:fill="D9F5FF"/>
          </w:tcPr>
          <w:p w14:paraId="421CDA7C" w14:textId="77777777" w:rsidR="00311E0B" w:rsidRDefault="00311E0B" w:rsidP="00311E0B"/>
        </w:tc>
        <w:tc>
          <w:tcPr>
            <w:tcW w:w="6514" w:type="dxa"/>
            <w:shd w:val="clear" w:color="auto" w:fill="D9F5FF"/>
          </w:tcPr>
          <w:p w14:paraId="67F6A7C7" w14:textId="77777777" w:rsidR="00311E0B" w:rsidRDefault="00311E0B" w:rsidP="00311E0B"/>
        </w:tc>
      </w:tr>
    </w:tbl>
    <w:p w14:paraId="20C95FD7" w14:textId="3DCAEFC0" w:rsidR="00311E0B" w:rsidRPr="00311E0B" w:rsidRDefault="00311E0B" w:rsidP="00311E0B"/>
    <w:sectPr w:rsidR="00311E0B" w:rsidRPr="00311E0B" w:rsidSect="00311E0B">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60F98" w14:textId="77777777" w:rsidR="001C3041" w:rsidRDefault="001C3041" w:rsidP="001C3041">
      <w:pPr>
        <w:spacing w:before="0" w:after="0"/>
      </w:pPr>
      <w:r>
        <w:separator/>
      </w:r>
    </w:p>
  </w:endnote>
  <w:endnote w:type="continuationSeparator" w:id="0">
    <w:p w14:paraId="28BCDEC8" w14:textId="77777777" w:rsidR="001C3041" w:rsidRDefault="001C3041" w:rsidP="001C304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rianne">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555"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1702"/>
      <w:gridCol w:w="6150"/>
      <w:gridCol w:w="1703"/>
    </w:tblGrid>
    <w:tr w:rsidR="001C3041" w:rsidRPr="001C3041" w14:paraId="0914E7EC" w14:textId="77777777" w:rsidTr="004F4648">
      <w:trPr>
        <w:trHeight w:val="436"/>
      </w:trPr>
      <w:tc>
        <w:tcPr>
          <w:tcW w:w="1702" w:type="dxa"/>
          <w:shd w:val="clear" w:color="auto" w:fill="D9D9D9" w:themeFill="background1" w:themeFillShade="D9"/>
          <w:vAlign w:val="center"/>
        </w:tcPr>
        <w:p w14:paraId="3DC81D2A" w14:textId="64510BB4" w:rsidR="000F1848" w:rsidRPr="001C3041" w:rsidRDefault="00B32D17" w:rsidP="000F1848">
          <w:pPr>
            <w:pStyle w:val="Pieddepage"/>
            <w:jc w:val="center"/>
            <w:rPr>
              <w:sz w:val="16"/>
              <w:szCs w:val="18"/>
            </w:rPr>
          </w:pPr>
          <w:r>
            <w:rPr>
              <w:sz w:val="16"/>
              <w:szCs w:val="18"/>
            </w:rPr>
            <w:t xml:space="preserve">AE </w:t>
          </w:r>
          <w:r w:rsidR="000F1848">
            <w:rPr>
              <w:sz w:val="16"/>
              <w:szCs w:val="18"/>
            </w:rPr>
            <w:t>Groupement</w:t>
          </w:r>
        </w:p>
      </w:tc>
      <w:tc>
        <w:tcPr>
          <w:tcW w:w="6150" w:type="dxa"/>
          <w:shd w:val="clear" w:color="auto" w:fill="D9D9D9" w:themeFill="background1" w:themeFillShade="D9"/>
          <w:vAlign w:val="center"/>
        </w:tcPr>
        <w:p w14:paraId="41139EBD" w14:textId="1253EF5C" w:rsidR="001C3041" w:rsidRPr="001C3041" w:rsidRDefault="00043A76" w:rsidP="005C40C2">
          <w:pPr>
            <w:pStyle w:val="Pieddepage"/>
            <w:jc w:val="center"/>
            <w:rPr>
              <w:sz w:val="16"/>
              <w:szCs w:val="18"/>
            </w:rPr>
          </w:pPr>
          <w:r w:rsidRPr="00043A76">
            <w:rPr>
              <w:sz w:val="16"/>
              <w:szCs w:val="18"/>
            </w:rPr>
            <w:t xml:space="preserve">Marché d’assistance à maîtrise d’ouvrage pour l’établissement du Schéma Directeur Immobilier – SDI des sites </w:t>
          </w:r>
          <w:r w:rsidR="00BE55B5">
            <w:rPr>
              <w:sz w:val="16"/>
              <w:szCs w:val="18"/>
            </w:rPr>
            <w:t>justice</w:t>
          </w:r>
          <w:r w:rsidRPr="00043A76">
            <w:rPr>
              <w:sz w:val="16"/>
              <w:szCs w:val="18"/>
            </w:rPr>
            <w:t xml:space="preserve"> de la ville de Bastia.</w:t>
          </w:r>
        </w:p>
      </w:tc>
      <w:tc>
        <w:tcPr>
          <w:tcW w:w="1703" w:type="dxa"/>
          <w:shd w:val="clear" w:color="auto" w:fill="D9D9D9" w:themeFill="background1" w:themeFillShade="D9"/>
          <w:vAlign w:val="center"/>
        </w:tcPr>
        <w:p w14:paraId="28BD8144" w14:textId="1C072415" w:rsidR="001C3041" w:rsidRPr="001C3041" w:rsidRDefault="001C3041" w:rsidP="001C3041">
          <w:pPr>
            <w:pStyle w:val="Pieddepage"/>
            <w:jc w:val="center"/>
            <w:rPr>
              <w:sz w:val="16"/>
              <w:szCs w:val="18"/>
            </w:rPr>
          </w:pPr>
          <w:r w:rsidRPr="001C3041">
            <w:rPr>
              <w:sz w:val="16"/>
              <w:szCs w:val="18"/>
            </w:rPr>
            <w:t xml:space="preserve">Page </w:t>
          </w:r>
          <w:r w:rsidRPr="001C3041">
            <w:rPr>
              <w:b/>
              <w:bCs/>
              <w:sz w:val="16"/>
              <w:szCs w:val="18"/>
            </w:rPr>
            <w:fldChar w:fldCharType="begin"/>
          </w:r>
          <w:r w:rsidRPr="001C3041">
            <w:rPr>
              <w:b/>
              <w:bCs/>
              <w:sz w:val="16"/>
              <w:szCs w:val="18"/>
            </w:rPr>
            <w:instrText>PAGE  \* Arabic  \* MERGEFORMAT</w:instrText>
          </w:r>
          <w:r w:rsidRPr="001C3041">
            <w:rPr>
              <w:b/>
              <w:bCs/>
              <w:sz w:val="16"/>
              <w:szCs w:val="18"/>
            </w:rPr>
            <w:fldChar w:fldCharType="separate"/>
          </w:r>
          <w:r w:rsidRPr="001C3041">
            <w:rPr>
              <w:b/>
              <w:bCs/>
              <w:sz w:val="16"/>
              <w:szCs w:val="18"/>
            </w:rPr>
            <w:t>1</w:t>
          </w:r>
          <w:r w:rsidRPr="001C3041">
            <w:rPr>
              <w:b/>
              <w:bCs/>
              <w:sz w:val="16"/>
              <w:szCs w:val="18"/>
            </w:rPr>
            <w:fldChar w:fldCharType="end"/>
          </w:r>
          <w:r w:rsidRPr="001C3041">
            <w:rPr>
              <w:sz w:val="16"/>
              <w:szCs w:val="18"/>
            </w:rPr>
            <w:t xml:space="preserve"> sur </w:t>
          </w:r>
          <w:r w:rsidRPr="001C3041">
            <w:rPr>
              <w:b/>
              <w:bCs/>
              <w:sz w:val="16"/>
              <w:szCs w:val="18"/>
            </w:rPr>
            <w:fldChar w:fldCharType="begin"/>
          </w:r>
          <w:r w:rsidRPr="001C3041">
            <w:rPr>
              <w:b/>
              <w:bCs/>
              <w:sz w:val="16"/>
              <w:szCs w:val="18"/>
            </w:rPr>
            <w:instrText>NUMPAGES  \* Arabic  \* MERGEFORMAT</w:instrText>
          </w:r>
          <w:r w:rsidRPr="001C3041">
            <w:rPr>
              <w:b/>
              <w:bCs/>
              <w:sz w:val="16"/>
              <w:szCs w:val="18"/>
            </w:rPr>
            <w:fldChar w:fldCharType="separate"/>
          </w:r>
          <w:r w:rsidRPr="001C3041">
            <w:rPr>
              <w:b/>
              <w:bCs/>
              <w:sz w:val="16"/>
              <w:szCs w:val="18"/>
            </w:rPr>
            <w:t>2</w:t>
          </w:r>
          <w:r w:rsidRPr="001C3041">
            <w:rPr>
              <w:b/>
              <w:bCs/>
              <w:sz w:val="16"/>
              <w:szCs w:val="18"/>
            </w:rPr>
            <w:fldChar w:fldCharType="end"/>
          </w:r>
        </w:p>
      </w:tc>
    </w:tr>
  </w:tbl>
  <w:p w14:paraId="08015F91" w14:textId="48478AC2" w:rsidR="001C3041" w:rsidRPr="001C3041" w:rsidRDefault="00B32D17" w:rsidP="001C3041">
    <w:pPr>
      <w:pStyle w:val="Pieddepage"/>
      <w:jc w:val="center"/>
      <w:rPr>
        <w:sz w:val="16"/>
        <w:szCs w:val="18"/>
      </w:rPr>
    </w:pPr>
    <w:r>
      <w:rPr>
        <w:sz w:val="16"/>
        <w:szCs w:val="18"/>
      </w:rPr>
      <w:t>Département de l’Immobilier – Aix-en-Provence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29A2A" w14:textId="77777777" w:rsidR="001C3041" w:rsidRDefault="001C3041" w:rsidP="001C3041">
      <w:pPr>
        <w:spacing w:before="0" w:after="0"/>
      </w:pPr>
      <w:r>
        <w:separator/>
      </w:r>
    </w:p>
  </w:footnote>
  <w:footnote w:type="continuationSeparator" w:id="0">
    <w:p w14:paraId="28ED5AC7" w14:textId="77777777" w:rsidR="001C3041" w:rsidRDefault="001C3041" w:rsidP="001C304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1" w15:restartNumberingAfterBreak="0">
    <w:nsid w:val="00000003"/>
    <w:multiLevelType w:val="multilevel"/>
    <w:tmpl w:val="00000003"/>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2" w15:restartNumberingAfterBreak="0">
    <w:nsid w:val="00000005"/>
    <w:multiLevelType w:val="multilevel"/>
    <w:tmpl w:val="00000005"/>
    <w:lvl w:ilvl="0">
      <w:start w:val="1"/>
      <w:numFmt w:val="bullet"/>
      <w:lvlText w:val=""/>
      <w:lvlJc w:val="left"/>
      <w:pPr>
        <w:tabs>
          <w:tab w:val="num" w:pos="0"/>
        </w:tabs>
        <w:ind w:left="720" w:hanging="360"/>
      </w:pPr>
      <w:rPr>
        <w:rFonts w:ascii="Wingdings" w:hAnsi="Wingdings"/>
      </w:rPr>
    </w:lvl>
    <w:lvl w:ilvl="1">
      <w:start w:val="1"/>
      <w:numFmt w:val="bullet"/>
      <w:lvlText w:val=""/>
      <w:lvlJc w:val="left"/>
      <w:pPr>
        <w:tabs>
          <w:tab w:val="num" w:pos="0"/>
        </w:tabs>
        <w:ind w:left="1080" w:hanging="360"/>
      </w:pPr>
      <w:rPr>
        <w:rFonts w:ascii="Wingdings 2" w:hAnsi="Wingdings 2"/>
      </w:rPr>
    </w:lvl>
    <w:lvl w:ilvl="2">
      <w:start w:val="1"/>
      <w:numFmt w:val="bullet"/>
      <w:lvlText w:val="■"/>
      <w:lvlJc w:val="left"/>
      <w:pPr>
        <w:tabs>
          <w:tab w:val="num" w:pos="0"/>
        </w:tabs>
        <w:ind w:left="1440" w:hanging="360"/>
      </w:pPr>
      <w:rPr>
        <w:rFonts w:ascii="StarSymbol" w:hAnsi="StarSymbol"/>
      </w:rPr>
    </w:lvl>
    <w:lvl w:ilvl="3">
      <w:start w:val="1"/>
      <w:numFmt w:val="bullet"/>
      <w:lvlText w:val=""/>
      <w:lvlJc w:val="left"/>
      <w:pPr>
        <w:tabs>
          <w:tab w:val="num" w:pos="0"/>
        </w:tabs>
        <w:ind w:left="1800" w:hanging="360"/>
      </w:pPr>
      <w:rPr>
        <w:rFonts w:ascii="Wingdings" w:hAnsi="Wingdings"/>
      </w:rPr>
    </w:lvl>
    <w:lvl w:ilvl="4">
      <w:start w:val="1"/>
      <w:numFmt w:val="bullet"/>
      <w:lvlText w:val=""/>
      <w:lvlJc w:val="left"/>
      <w:pPr>
        <w:tabs>
          <w:tab w:val="num" w:pos="0"/>
        </w:tabs>
        <w:ind w:left="2160" w:hanging="360"/>
      </w:pPr>
      <w:rPr>
        <w:rFonts w:ascii="Wingdings 2" w:hAnsi="Wingdings 2"/>
      </w:rPr>
    </w:lvl>
    <w:lvl w:ilvl="5">
      <w:start w:val="1"/>
      <w:numFmt w:val="bullet"/>
      <w:lvlText w:val="■"/>
      <w:lvlJc w:val="left"/>
      <w:pPr>
        <w:tabs>
          <w:tab w:val="num" w:pos="0"/>
        </w:tabs>
        <w:ind w:left="2520" w:hanging="360"/>
      </w:pPr>
      <w:rPr>
        <w:rFonts w:ascii="StarSymbol" w:hAnsi="StarSymbol"/>
      </w:rPr>
    </w:lvl>
    <w:lvl w:ilvl="6">
      <w:start w:val="1"/>
      <w:numFmt w:val="bullet"/>
      <w:lvlText w:val=""/>
      <w:lvlJc w:val="left"/>
      <w:pPr>
        <w:tabs>
          <w:tab w:val="num" w:pos="0"/>
        </w:tabs>
        <w:ind w:left="2880" w:hanging="360"/>
      </w:pPr>
      <w:rPr>
        <w:rFonts w:ascii="Wingdings" w:hAnsi="Wingdings"/>
      </w:rPr>
    </w:lvl>
    <w:lvl w:ilvl="7">
      <w:start w:val="1"/>
      <w:numFmt w:val="bullet"/>
      <w:lvlText w:val=""/>
      <w:lvlJc w:val="left"/>
      <w:pPr>
        <w:tabs>
          <w:tab w:val="num" w:pos="0"/>
        </w:tabs>
        <w:ind w:left="3240" w:hanging="360"/>
      </w:pPr>
      <w:rPr>
        <w:rFonts w:ascii="Wingdings 2" w:hAnsi="Wingdings 2"/>
      </w:rPr>
    </w:lvl>
    <w:lvl w:ilvl="8">
      <w:start w:val="1"/>
      <w:numFmt w:val="bullet"/>
      <w:lvlText w:val="■"/>
      <w:lvlJc w:val="left"/>
      <w:pPr>
        <w:tabs>
          <w:tab w:val="num" w:pos="0"/>
        </w:tabs>
        <w:ind w:left="3600" w:hanging="360"/>
      </w:pPr>
      <w:rPr>
        <w:rFonts w:ascii="StarSymbol" w:hAnsi="StarSymbol"/>
      </w:rPr>
    </w:lvl>
  </w:abstractNum>
  <w:abstractNum w:abstractNumId="3" w15:restartNumberingAfterBreak="0">
    <w:nsid w:val="037A1A05"/>
    <w:multiLevelType w:val="hybridMultilevel"/>
    <w:tmpl w:val="D390F1B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A75570A"/>
    <w:multiLevelType w:val="hybridMultilevel"/>
    <w:tmpl w:val="8050E166"/>
    <w:lvl w:ilvl="0" w:tplc="848E9F36">
      <w:start w:val="1"/>
      <w:numFmt w:val="upperLetter"/>
      <w:lvlText w:val="%1."/>
      <w:lvlJc w:val="left"/>
      <w:pPr>
        <w:ind w:left="750" w:hanging="360"/>
      </w:pPr>
      <w:rPr>
        <w:rFonts w:hint="default"/>
      </w:r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5" w15:restartNumberingAfterBreak="0">
    <w:nsid w:val="0F6A0FF4"/>
    <w:multiLevelType w:val="hybridMultilevel"/>
    <w:tmpl w:val="684247A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80C3950"/>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1E6217C"/>
    <w:multiLevelType w:val="hybridMultilevel"/>
    <w:tmpl w:val="7F2EA45E"/>
    <w:lvl w:ilvl="0" w:tplc="040C0015">
      <w:start w:val="1"/>
      <w:numFmt w:val="upp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51B4031"/>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5B2011"/>
    <w:multiLevelType w:val="hybridMultilevel"/>
    <w:tmpl w:val="B0DC762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70168E"/>
    <w:multiLevelType w:val="hybridMultilevel"/>
    <w:tmpl w:val="FDDEEB5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437DAC"/>
    <w:multiLevelType w:val="hybridMultilevel"/>
    <w:tmpl w:val="5FB07C76"/>
    <w:lvl w:ilvl="0" w:tplc="05B2FD06">
      <w:start w:val="1"/>
      <w:numFmt w:val="upperLetter"/>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AA51195"/>
    <w:multiLevelType w:val="hybridMultilevel"/>
    <w:tmpl w:val="4D60BB48"/>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9C96701"/>
    <w:multiLevelType w:val="multilevel"/>
    <w:tmpl w:val="32C4EBCE"/>
    <w:lvl w:ilvl="0">
      <w:start w:val="1"/>
      <w:numFmt w:val="decimal"/>
      <w:lvlText w:val="4.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A6F4B44"/>
    <w:multiLevelType w:val="hybridMultilevel"/>
    <w:tmpl w:val="6F662344"/>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CF16EAA"/>
    <w:multiLevelType w:val="hybridMultilevel"/>
    <w:tmpl w:val="7F2EA45E"/>
    <w:lvl w:ilvl="0" w:tplc="040C0015">
      <w:start w:val="1"/>
      <w:numFmt w:val="upperLetter"/>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5B633706"/>
    <w:multiLevelType w:val="hybridMultilevel"/>
    <w:tmpl w:val="4FCEED3E"/>
    <w:lvl w:ilvl="0" w:tplc="6422EE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BC0103F"/>
    <w:multiLevelType w:val="multilevel"/>
    <w:tmpl w:val="5EB0F278"/>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F174864"/>
    <w:multiLevelType w:val="hybridMultilevel"/>
    <w:tmpl w:val="BD5E6AD6"/>
    <w:lvl w:ilvl="0" w:tplc="9762F384">
      <w:start w:val="2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D13EFD"/>
    <w:multiLevelType w:val="hybridMultilevel"/>
    <w:tmpl w:val="150A6F36"/>
    <w:lvl w:ilvl="0" w:tplc="B1220C78">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F2E1662"/>
    <w:multiLevelType w:val="hybridMultilevel"/>
    <w:tmpl w:val="8050E166"/>
    <w:lvl w:ilvl="0" w:tplc="848E9F36">
      <w:start w:val="1"/>
      <w:numFmt w:val="upperLetter"/>
      <w:lvlText w:val="%1."/>
      <w:lvlJc w:val="left"/>
      <w:pPr>
        <w:ind w:left="750" w:hanging="360"/>
      </w:pPr>
      <w:rPr>
        <w:rFonts w:hint="default"/>
      </w:rPr>
    </w:lvl>
    <w:lvl w:ilvl="1" w:tplc="040C0019" w:tentative="1">
      <w:start w:val="1"/>
      <w:numFmt w:val="lowerLetter"/>
      <w:lvlText w:val="%2."/>
      <w:lvlJc w:val="left"/>
      <w:pPr>
        <w:ind w:left="1470" w:hanging="360"/>
      </w:pPr>
    </w:lvl>
    <w:lvl w:ilvl="2" w:tplc="040C001B" w:tentative="1">
      <w:start w:val="1"/>
      <w:numFmt w:val="lowerRoman"/>
      <w:lvlText w:val="%3."/>
      <w:lvlJc w:val="right"/>
      <w:pPr>
        <w:ind w:left="2190" w:hanging="180"/>
      </w:pPr>
    </w:lvl>
    <w:lvl w:ilvl="3" w:tplc="040C000F" w:tentative="1">
      <w:start w:val="1"/>
      <w:numFmt w:val="decimal"/>
      <w:lvlText w:val="%4."/>
      <w:lvlJc w:val="left"/>
      <w:pPr>
        <w:ind w:left="2910" w:hanging="360"/>
      </w:pPr>
    </w:lvl>
    <w:lvl w:ilvl="4" w:tplc="040C0019" w:tentative="1">
      <w:start w:val="1"/>
      <w:numFmt w:val="lowerLetter"/>
      <w:lvlText w:val="%5."/>
      <w:lvlJc w:val="left"/>
      <w:pPr>
        <w:ind w:left="3630" w:hanging="360"/>
      </w:pPr>
    </w:lvl>
    <w:lvl w:ilvl="5" w:tplc="040C001B" w:tentative="1">
      <w:start w:val="1"/>
      <w:numFmt w:val="lowerRoman"/>
      <w:lvlText w:val="%6."/>
      <w:lvlJc w:val="right"/>
      <w:pPr>
        <w:ind w:left="4350" w:hanging="180"/>
      </w:pPr>
    </w:lvl>
    <w:lvl w:ilvl="6" w:tplc="040C000F" w:tentative="1">
      <w:start w:val="1"/>
      <w:numFmt w:val="decimal"/>
      <w:lvlText w:val="%7."/>
      <w:lvlJc w:val="left"/>
      <w:pPr>
        <w:ind w:left="5070" w:hanging="360"/>
      </w:pPr>
    </w:lvl>
    <w:lvl w:ilvl="7" w:tplc="040C0019" w:tentative="1">
      <w:start w:val="1"/>
      <w:numFmt w:val="lowerLetter"/>
      <w:lvlText w:val="%8."/>
      <w:lvlJc w:val="left"/>
      <w:pPr>
        <w:ind w:left="5790" w:hanging="360"/>
      </w:pPr>
    </w:lvl>
    <w:lvl w:ilvl="8" w:tplc="040C001B" w:tentative="1">
      <w:start w:val="1"/>
      <w:numFmt w:val="lowerRoman"/>
      <w:lvlText w:val="%9."/>
      <w:lvlJc w:val="right"/>
      <w:pPr>
        <w:ind w:left="6510" w:hanging="180"/>
      </w:pPr>
    </w:lvl>
  </w:abstractNum>
  <w:abstractNum w:abstractNumId="21" w15:restartNumberingAfterBreak="0">
    <w:nsid w:val="7330442B"/>
    <w:multiLevelType w:val="hybridMultilevel"/>
    <w:tmpl w:val="D48CA36A"/>
    <w:lvl w:ilvl="0" w:tplc="942E5786">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73A604E4"/>
    <w:multiLevelType w:val="hybridMultilevel"/>
    <w:tmpl w:val="9B62915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76D050A6"/>
    <w:multiLevelType w:val="hybridMultilevel"/>
    <w:tmpl w:val="743CAD0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76F84C00"/>
    <w:multiLevelType w:val="hybridMultilevel"/>
    <w:tmpl w:val="3B2A07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7AF31920"/>
    <w:multiLevelType w:val="multilevel"/>
    <w:tmpl w:val="00E6DA36"/>
    <w:lvl w:ilvl="0">
      <w:start w:val="1"/>
      <w:numFmt w:val="decimal"/>
      <w:lvlText w:val="2. %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845ADE"/>
    <w:multiLevelType w:val="hybridMultilevel"/>
    <w:tmpl w:val="29089F62"/>
    <w:lvl w:ilvl="0" w:tplc="6E8A1A9C">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DD644CF"/>
    <w:multiLevelType w:val="multilevel"/>
    <w:tmpl w:val="041E3E7A"/>
    <w:lvl w:ilvl="0">
      <w:start w:val="1"/>
      <w:numFmt w:val="decimal"/>
      <w:lvlText w:val="%1."/>
      <w:lvlJc w:val="left"/>
      <w:pPr>
        <w:ind w:left="360" w:hanging="360"/>
      </w:pPr>
    </w:lvl>
    <w:lvl w:ilvl="1">
      <w:start w:val="1"/>
      <w:numFmt w:val="decimal"/>
      <w:pStyle w:val="Titre3"/>
      <w:lvlText w:val="%1.%2."/>
      <w:lvlJc w:val="left"/>
      <w:pPr>
        <w:ind w:left="792" w:hanging="432"/>
      </w:pPr>
    </w:lvl>
    <w:lvl w:ilvl="2">
      <w:start w:val="1"/>
      <w:numFmt w:val="decimal"/>
      <w:pStyle w:val="Titre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E5F63AB"/>
    <w:multiLevelType w:val="hybridMultilevel"/>
    <w:tmpl w:val="5FB07C76"/>
    <w:lvl w:ilvl="0" w:tplc="05B2FD06">
      <w:start w:val="1"/>
      <w:numFmt w:val="upperLetter"/>
      <w:lvlText w:val="%1."/>
      <w:lvlJc w:val="left"/>
      <w:pPr>
        <w:ind w:left="720" w:hanging="360"/>
      </w:pPr>
      <w:rPr>
        <w:rFonts w:hint="default"/>
        <w:sz w:val="1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9"/>
  </w:num>
  <w:num w:numId="2">
    <w:abstractNumId w:val="27"/>
  </w:num>
  <w:num w:numId="3">
    <w:abstractNumId w:val="27"/>
  </w:num>
  <w:num w:numId="4">
    <w:abstractNumId w:val="17"/>
  </w:num>
  <w:num w:numId="5">
    <w:abstractNumId w:val="19"/>
  </w:num>
  <w:num w:numId="6">
    <w:abstractNumId w:val="16"/>
  </w:num>
  <w:num w:numId="7">
    <w:abstractNumId w:val="14"/>
  </w:num>
  <w:num w:numId="8">
    <w:abstractNumId w:val="9"/>
  </w:num>
  <w:num w:numId="9">
    <w:abstractNumId w:val="10"/>
  </w:num>
  <w:num w:numId="10">
    <w:abstractNumId w:val="5"/>
  </w:num>
  <w:num w:numId="11">
    <w:abstractNumId w:val="12"/>
  </w:num>
  <w:num w:numId="12">
    <w:abstractNumId w:val="3"/>
  </w:num>
  <w:num w:numId="13">
    <w:abstractNumId w:val="8"/>
  </w:num>
  <w:num w:numId="14">
    <w:abstractNumId w:val="0"/>
  </w:num>
  <w:num w:numId="15">
    <w:abstractNumId w:val="1"/>
  </w:num>
  <w:num w:numId="16">
    <w:abstractNumId w:val="2"/>
  </w:num>
  <w:num w:numId="17">
    <w:abstractNumId w:val="24"/>
  </w:num>
  <w:num w:numId="18">
    <w:abstractNumId w:val="22"/>
  </w:num>
  <w:num w:numId="19">
    <w:abstractNumId w:val="23"/>
  </w:num>
  <w:num w:numId="20">
    <w:abstractNumId w:val="6"/>
  </w:num>
  <w:num w:numId="21">
    <w:abstractNumId w:val="25"/>
  </w:num>
  <w:num w:numId="22">
    <w:abstractNumId w:val="13"/>
  </w:num>
  <w:num w:numId="23">
    <w:abstractNumId w:val="21"/>
  </w:num>
  <w:num w:numId="24">
    <w:abstractNumId w:val="26"/>
  </w:num>
  <w:num w:numId="25">
    <w:abstractNumId w:val="28"/>
  </w:num>
  <w:num w:numId="26">
    <w:abstractNumId w:val="7"/>
  </w:num>
  <w:num w:numId="27">
    <w:abstractNumId w:val="20"/>
  </w:num>
  <w:num w:numId="28">
    <w:abstractNumId w:val="18"/>
  </w:num>
  <w:num w:numId="29">
    <w:abstractNumId w:val="4"/>
  </w:num>
  <w:num w:numId="30">
    <w:abstractNumId w:val="11"/>
  </w:num>
  <w:num w:numId="3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8C6"/>
    <w:rsid w:val="000311F5"/>
    <w:rsid w:val="00034956"/>
    <w:rsid w:val="00043A76"/>
    <w:rsid w:val="00044CC0"/>
    <w:rsid w:val="000564E7"/>
    <w:rsid w:val="00063C2F"/>
    <w:rsid w:val="00067B00"/>
    <w:rsid w:val="00075DDB"/>
    <w:rsid w:val="000842E9"/>
    <w:rsid w:val="000922C5"/>
    <w:rsid w:val="000A2CBB"/>
    <w:rsid w:val="000F1848"/>
    <w:rsid w:val="00101A19"/>
    <w:rsid w:val="001115FA"/>
    <w:rsid w:val="00115388"/>
    <w:rsid w:val="0011701E"/>
    <w:rsid w:val="001318CA"/>
    <w:rsid w:val="00155DB0"/>
    <w:rsid w:val="00156435"/>
    <w:rsid w:val="00196FF1"/>
    <w:rsid w:val="001A5C1C"/>
    <w:rsid w:val="001B28BF"/>
    <w:rsid w:val="001B77D8"/>
    <w:rsid w:val="001B7DAA"/>
    <w:rsid w:val="001C3041"/>
    <w:rsid w:val="001D672A"/>
    <w:rsid w:val="001E31EC"/>
    <w:rsid w:val="001F5F3F"/>
    <w:rsid w:val="00212EC1"/>
    <w:rsid w:val="002341FB"/>
    <w:rsid w:val="00240E05"/>
    <w:rsid w:val="002A21DD"/>
    <w:rsid w:val="002B7B29"/>
    <w:rsid w:val="002C2F82"/>
    <w:rsid w:val="002C7BE5"/>
    <w:rsid w:val="002D1194"/>
    <w:rsid w:val="002D18BD"/>
    <w:rsid w:val="002E26CD"/>
    <w:rsid w:val="002F22D9"/>
    <w:rsid w:val="002F4916"/>
    <w:rsid w:val="00300BEF"/>
    <w:rsid w:val="00305326"/>
    <w:rsid w:val="00311E0B"/>
    <w:rsid w:val="0033331A"/>
    <w:rsid w:val="0034525F"/>
    <w:rsid w:val="003627C9"/>
    <w:rsid w:val="00364067"/>
    <w:rsid w:val="00370CC2"/>
    <w:rsid w:val="0038466A"/>
    <w:rsid w:val="003846F6"/>
    <w:rsid w:val="003C0ADA"/>
    <w:rsid w:val="003D4372"/>
    <w:rsid w:val="003E6520"/>
    <w:rsid w:val="003F246A"/>
    <w:rsid w:val="003F5968"/>
    <w:rsid w:val="00423F03"/>
    <w:rsid w:val="004360D0"/>
    <w:rsid w:val="00447885"/>
    <w:rsid w:val="004776D6"/>
    <w:rsid w:val="00497453"/>
    <w:rsid w:val="004C13D3"/>
    <w:rsid w:val="004C1AE0"/>
    <w:rsid w:val="004F4648"/>
    <w:rsid w:val="0050533C"/>
    <w:rsid w:val="00505DCB"/>
    <w:rsid w:val="005146FE"/>
    <w:rsid w:val="005204DC"/>
    <w:rsid w:val="005214C0"/>
    <w:rsid w:val="00521D0E"/>
    <w:rsid w:val="00531169"/>
    <w:rsid w:val="00536477"/>
    <w:rsid w:val="00545910"/>
    <w:rsid w:val="005731BA"/>
    <w:rsid w:val="00584D5B"/>
    <w:rsid w:val="005B5675"/>
    <w:rsid w:val="005C40C2"/>
    <w:rsid w:val="006268F6"/>
    <w:rsid w:val="00631A4A"/>
    <w:rsid w:val="00645969"/>
    <w:rsid w:val="00674CC6"/>
    <w:rsid w:val="00685CAD"/>
    <w:rsid w:val="006900A0"/>
    <w:rsid w:val="006A28EE"/>
    <w:rsid w:val="006A7FA8"/>
    <w:rsid w:val="006B1109"/>
    <w:rsid w:val="006E62C0"/>
    <w:rsid w:val="006F6579"/>
    <w:rsid w:val="007000FF"/>
    <w:rsid w:val="00702973"/>
    <w:rsid w:val="00726541"/>
    <w:rsid w:val="00740C47"/>
    <w:rsid w:val="00766192"/>
    <w:rsid w:val="00776DF2"/>
    <w:rsid w:val="007930AA"/>
    <w:rsid w:val="007D18BF"/>
    <w:rsid w:val="007D29CC"/>
    <w:rsid w:val="007F27B7"/>
    <w:rsid w:val="0081372F"/>
    <w:rsid w:val="00855955"/>
    <w:rsid w:val="0088179B"/>
    <w:rsid w:val="00883C1E"/>
    <w:rsid w:val="00891CD4"/>
    <w:rsid w:val="00897CFD"/>
    <w:rsid w:val="008A4722"/>
    <w:rsid w:val="008C51DD"/>
    <w:rsid w:val="008C7A80"/>
    <w:rsid w:val="008D7C42"/>
    <w:rsid w:val="008E4717"/>
    <w:rsid w:val="00913E8F"/>
    <w:rsid w:val="009238EF"/>
    <w:rsid w:val="00927D7C"/>
    <w:rsid w:val="00951CDB"/>
    <w:rsid w:val="00977DC9"/>
    <w:rsid w:val="009A3BBD"/>
    <w:rsid w:val="009B6B85"/>
    <w:rsid w:val="009C22F0"/>
    <w:rsid w:val="009C6F5E"/>
    <w:rsid w:val="00A137EF"/>
    <w:rsid w:val="00A51F77"/>
    <w:rsid w:val="00A600DD"/>
    <w:rsid w:val="00A6301E"/>
    <w:rsid w:val="00A654FA"/>
    <w:rsid w:val="00AB3881"/>
    <w:rsid w:val="00AE6087"/>
    <w:rsid w:val="00B178C6"/>
    <w:rsid w:val="00B214A2"/>
    <w:rsid w:val="00B216D2"/>
    <w:rsid w:val="00B25A7C"/>
    <w:rsid w:val="00B32D17"/>
    <w:rsid w:val="00B501BD"/>
    <w:rsid w:val="00B5492B"/>
    <w:rsid w:val="00B54F3E"/>
    <w:rsid w:val="00B55E11"/>
    <w:rsid w:val="00B56641"/>
    <w:rsid w:val="00B62993"/>
    <w:rsid w:val="00B65FF0"/>
    <w:rsid w:val="00B81E11"/>
    <w:rsid w:val="00B858E3"/>
    <w:rsid w:val="00BA67DC"/>
    <w:rsid w:val="00BE55B5"/>
    <w:rsid w:val="00BE5B56"/>
    <w:rsid w:val="00C06712"/>
    <w:rsid w:val="00C073F3"/>
    <w:rsid w:val="00C15D65"/>
    <w:rsid w:val="00C237B4"/>
    <w:rsid w:val="00C30B0A"/>
    <w:rsid w:val="00C4267A"/>
    <w:rsid w:val="00CA7C9A"/>
    <w:rsid w:val="00CB3859"/>
    <w:rsid w:val="00CD63CE"/>
    <w:rsid w:val="00CF053D"/>
    <w:rsid w:val="00CF13BE"/>
    <w:rsid w:val="00CF43EE"/>
    <w:rsid w:val="00D06279"/>
    <w:rsid w:val="00D12E1D"/>
    <w:rsid w:val="00D206DC"/>
    <w:rsid w:val="00D25A75"/>
    <w:rsid w:val="00D304CC"/>
    <w:rsid w:val="00D423B7"/>
    <w:rsid w:val="00D425A6"/>
    <w:rsid w:val="00D42924"/>
    <w:rsid w:val="00D5644C"/>
    <w:rsid w:val="00D673E1"/>
    <w:rsid w:val="00D73180"/>
    <w:rsid w:val="00D93347"/>
    <w:rsid w:val="00D9410E"/>
    <w:rsid w:val="00DA3F22"/>
    <w:rsid w:val="00DE2F87"/>
    <w:rsid w:val="00DF5378"/>
    <w:rsid w:val="00DF7554"/>
    <w:rsid w:val="00E10B97"/>
    <w:rsid w:val="00E1482B"/>
    <w:rsid w:val="00E20089"/>
    <w:rsid w:val="00E250C9"/>
    <w:rsid w:val="00E30AE1"/>
    <w:rsid w:val="00E57611"/>
    <w:rsid w:val="00E72132"/>
    <w:rsid w:val="00E91338"/>
    <w:rsid w:val="00EA1D2B"/>
    <w:rsid w:val="00EE334B"/>
    <w:rsid w:val="00F10E5F"/>
    <w:rsid w:val="00F1201A"/>
    <w:rsid w:val="00F15D13"/>
    <w:rsid w:val="00F205D3"/>
    <w:rsid w:val="00F24E3E"/>
    <w:rsid w:val="00F317AF"/>
    <w:rsid w:val="00F35E0C"/>
    <w:rsid w:val="00F44B4A"/>
    <w:rsid w:val="00F534FB"/>
    <w:rsid w:val="00F81C82"/>
    <w:rsid w:val="00F83267"/>
    <w:rsid w:val="00F9185E"/>
    <w:rsid w:val="00F941E5"/>
    <w:rsid w:val="00F955CF"/>
    <w:rsid w:val="00F9749F"/>
    <w:rsid w:val="00FA432A"/>
    <w:rsid w:val="00FA5741"/>
    <w:rsid w:val="00FB1FC8"/>
    <w:rsid w:val="00FB22E9"/>
    <w:rsid w:val="00FB45E2"/>
    <w:rsid w:val="00FB6251"/>
    <w:rsid w:val="00FB7270"/>
    <w:rsid w:val="00FD2E67"/>
    <w:rsid w:val="00FD6464"/>
    <w:rsid w:val="00FE4906"/>
    <w:rsid w:val="00FE64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AA89701"/>
  <w15:chartTrackingRefBased/>
  <w15:docId w15:val="{709FF013-74D0-4B95-A49E-057DB25BC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4717"/>
    <w:pPr>
      <w:keepNext/>
      <w:keepLines/>
      <w:spacing w:before="120" w:after="120" w:line="240" w:lineRule="auto"/>
      <w:contextualSpacing/>
      <w:jc w:val="both"/>
    </w:pPr>
    <w:rPr>
      <w:rFonts w:ascii="Marianne" w:hAnsi="Marianne"/>
      <w:sz w:val="20"/>
    </w:rPr>
  </w:style>
  <w:style w:type="paragraph" w:styleId="Titre1">
    <w:name w:val="heading 1"/>
    <w:basedOn w:val="Normal"/>
    <w:next w:val="Normal"/>
    <w:link w:val="Titre1Car"/>
    <w:uiPriority w:val="9"/>
    <w:qFormat/>
    <w:rsid w:val="008E4717"/>
    <w:pPr>
      <w:pageBreakBefore/>
      <w:pBdr>
        <w:bottom w:val="single" w:sz="4" w:space="1" w:color="auto"/>
      </w:pBdr>
      <w:outlineLvl w:val="0"/>
    </w:pPr>
    <w:rPr>
      <w:rFonts w:eastAsiaTheme="majorEastAsia" w:cstheme="majorBidi"/>
      <w:color w:val="000000" w:themeColor="text1"/>
      <w:sz w:val="28"/>
      <w:szCs w:val="32"/>
    </w:rPr>
  </w:style>
  <w:style w:type="paragraph" w:styleId="Titre2">
    <w:name w:val="heading 2"/>
    <w:basedOn w:val="Normal"/>
    <w:next w:val="Normal"/>
    <w:link w:val="Titre2Car"/>
    <w:uiPriority w:val="9"/>
    <w:unhideWhenUsed/>
    <w:qFormat/>
    <w:rsid w:val="008E4717"/>
    <w:pPr>
      <w:numPr>
        <w:numId w:val="1"/>
      </w:numPr>
      <w:ind w:left="360"/>
      <w:outlineLvl w:val="1"/>
    </w:pPr>
    <w:rPr>
      <w:rFonts w:eastAsiaTheme="majorEastAsia" w:cstheme="majorBidi"/>
      <w:b/>
      <w:color w:val="000000" w:themeColor="text1"/>
      <w:sz w:val="24"/>
      <w:szCs w:val="26"/>
    </w:rPr>
  </w:style>
  <w:style w:type="paragraph" w:styleId="Titre3">
    <w:name w:val="heading 3"/>
    <w:basedOn w:val="Normal"/>
    <w:next w:val="Normal"/>
    <w:link w:val="Titre3Car"/>
    <w:uiPriority w:val="9"/>
    <w:unhideWhenUsed/>
    <w:qFormat/>
    <w:rsid w:val="008E4717"/>
    <w:pPr>
      <w:numPr>
        <w:ilvl w:val="1"/>
        <w:numId w:val="2"/>
      </w:numPr>
      <w:outlineLvl w:val="2"/>
    </w:pPr>
    <w:rPr>
      <w:rFonts w:eastAsiaTheme="majorEastAsia" w:cstheme="majorBidi"/>
      <w:color w:val="000000" w:themeColor="text1"/>
      <w:szCs w:val="24"/>
    </w:rPr>
  </w:style>
  <w:style w:type="paragraph" w:styleId="Titre4">
    <w:name w:val="heading 4"/>
    <w:basedOn w:val="Normal"/>
    <w:next w:val="Normal"/>
    <w:link w:val="Titre4Car"/>
    <w:uiPriority w:val="9"/>
    <w:unhideWhenUsed/>
    <w:qFormat/>
    <w:rsid w:val="008E4717"/>
    <w:pPr>
      <w:numPr>
        <w:ilvl w:val="2"/>
        <w:numId w:val="3"/>
      </w:numPr>
      <w:outlineLvl w:val="3"/>
    </w:pPr>
    <w:rPr>
      <w:rFonts w:eastAsiaTheme="majorEastAsia" w:cstheme="majorBidi"/>
      <w:i/>
      <w:iCs/>
      <w:color w:val="000000" w:themeColor="tex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4717"/>
    <w:rPr>
      <w:rFonts w:ascii="Marianne" w:eastAsiaTheme="majorEastAsia" w:hAnsi="Marianne" w:cstheme="majorBidi"/>
      <w:color w:val="000000" w:themeColor="text1"/>
      <w:sz w:val="28"/>
      <w:szCs w:val="32"/>
    </w:rPr>
  </w:style>
  <w:style w:type="character" w:customStyle="1" w:styleId="Titre2Car">
    <w:name w:val="Titre 2 Car"/>
    <w:basedOn w:val="Policepardfaut"/>
    <w:link w:val="Titre2"/>
    <w:uiPriority w:val="9"/>
    <w:rsid w:val="008E4717"/>
    <w:rPr>
      <w:rFonts w:ascii="Marianne" w:eastAsiaTheme="majorEastAsia" w:hAnsi="Marianne" w:cstheme="majorBidi"/>
      <w:b/>
      <w:color w:val="000000" w:themeColor="text1"/>
      <w:sz w:val="24"/>
      <w:szCs w:val="26"/>
    </w:rPr>
  </w:style>
  <w:style w:type="character" w:customStyle="1" w:styleId="Titre3Car">
    <w:name w:val="Titre 3 Car"/>
    <w:basedOn w:val="Policepardfaut"/>
    <w:link w:val="Titre3"/>
    <w:uiPriority w:val="9"/>
    <w:rsid w:val="008E4717"/>
    <w:rPr>
      <w:rFonts w:ascii="Marianne" w:eastAsiaTheme="majorEastAsia" w:hAnsi="Marianne" w:cstheme="majorBidi"/>
      <w:color w:val="000000" w:themeColor="text1"/>
      <w:sz w:val="20"/>
      <w:szCs w:val="24"/>
    </w:rPr>
  </w:style>
  <w:style w:type="character" w:customStyle="1" w:styleId="Titre4Car">
    <w:name w:val="Titre 4 Car"/>
    <w:basedOn w:val="Policepardfaut"/>
    <w:link w:val="Titre4"/>
    <w:uiPriority w:val="9"/>
    <w:rsid w:val="008E4717"/>
    <w:rPr>
      <w:rFonts w:ascii="Marianne" w:eastAsiaTheme="majorEastAsia" w:hAnsi="Marianne" w:cstheme="majorBidi"/>
      <w:i/>
      <w:iCs/>
      <w:color w:val="000000" w:themeColor="text1"/>
      <w:sz w:val="20"/>
    </w:rPr>
  </w:style>
  <w:style w:type="paragraph" w:styleId="Titre">
    <w:name w:val="Title"/>
    <w:basedOn w:val="Normal"/>
    <w:next w:val="Normal"/>
    <w:link w:val="TitreCar"/>
    <w:uiPriority w:val="10"/>
    <w:qFormat/>
    <w:rsid w:val="008E4717"/>
    <w:pPr>
      <w:pageBreakBefore/>
      <w:jc w:val="center"/>
    </w:pPr>
    <w:rPr>
      <w:rFonts w:eastAsiaTheme="majorEastAsia" w:cstheme="majorBidi"/>
      <w:b/>
      <w:spacing w:val="-20"/>
      <w:sz w:val="32"/>
      <w:szCs w:val="56"/>
    </w:rPr>
  </w:style>
  <w:style w:type="character" w:customStyle="1" w:styleId="TitreCar">
    <w:name w:val="Titre Car"/>
    <w:basedOn w:val="Policepardfaut"/>
    <w:link w:val="Titre"/>
    <w:uiPriority w:val="10"/>
    <w:rsid w:val="008E4717"/>
    <w:rPr>
      <w:rFonts w:ascii="Marianne" w:eastAsiaTheme="majorEastAsia" w:hAnsi="Marianne" w:cstheme="majorBidi"/>
      <w:b/>
      <w:spacing w:val="-20"/>
      <w:sz w:val="32"/>
      <w:szCs w:val="56"/>
    </w:rPr>
  </w:style>
  <w:style w:type="character" w:styleId="Rfrencelgre">
    <w:name w:val="Subtle Reference"/>
    <w:basedOn w:val="Policepardfaut"/>
    <w:uiPriority w:val="31"/>
    <w:rsid w:val="008E4717"/>
    <w:rPr>
      <w:rFonts w:ascii="Marianne" w:hAnsi="Marianne"/>
      <w:caps w:val="0"/>
      <w:smallCaps w:val="0"/>
      <w:strike w:val="0"/>
      <w:dstrike w:val="0"/>
      <w:vanish w:val="0"/>
      <w:color w:val="5A5A5A" w:themeColor="text1" w:themeTint="A5"/>
      <w:sz w:val="16"/>
      <w:vertAlign w:val="baseline"/>
    </w:rPr>
  </w:style>
  <w:style w:type="paragraph" w:styleId="En-tte">
    <w:name w:val="header"/>
    <w:basedOn w:val="Normal"/>
    <w:link w:val="En-tteCar"/>
    <w:uiPriority w:val="99"/>
    <w:unhideWhenUsed/>
    <w:rsid w:val="001C3041"/>
    <w:pPr>
      <w:tabs>
        <w:tab w:val="center" w:pos="4536"/>
        <w:tab w:val="right" w:pos="9072"/>
      </w:tabs>
      <w:spacing w:before="0" w:after="0"/>
    </w:pPr>
  </w:style>
  <w:style w:type="character" w:customStyle="1" w:styleId="En-tteCar">
    <w:name w:val="En-tête Car"/>
    <w:basedOn w:val="Policepardfaut"/>
    <w:link w:val="En-tte"/>
    <w:uiPriority w:val="99"/>
    <w:rsid w:val="001C3041"/>
    <w:rPr>
      <w:rFonts w:ascii="Marianne" w:hAnsi="Marianne"/>
      <w:sz w:val="20"/>
    </w:rPr>
  </w:style>
  <w:style w:type="paragraph" w:styleId="Pieddepage">
    <w:name w:val="footer"/>
    <w:basedOn w:val="Normal"/>
    <w:link w:val="PieddepageCar"/>
    <w:uiPriority w:val="99"/>
    <w:unhideWhenUsed/>
    <w:rsid w:val="001C3041"/>
    <w:pPr>
      <w:tabs>
        <w:tab w:val="center" w:pos="4536"/>
        <w:tab w:val="right" w:pos="9072"/>
      </w:tabs>
      <w:spacing w:before="0" w:after="0"/>
    </w:pPr>
  </w:style>
  <w:style w:type="character" w:customStyle="1" w:styleId="PieddepageCar">
    <w:name w:val="Pied de page Car"/>
    <w:basedOn w:val="Policepardfaut"/>
    <w:link w:val="Pieddepage"/>
    <w:uiPriority w:val="99"/>
    <w:rsid w:val="001C3041"/>
    <w:rPr>
      <w:rFonts w:ascii="Marianne" w:hAnsi="Marianne"/>
      <w:sz w:val="20"/>
    </w:rPr>
  </w:style>
  <w:style w:type="table" w:styleId="Grilledutableau">
    <w:name w:val="Table Grid"/>
    <w:basedOn w:val="TableauNormal"/>
    <w:uiPriority w:val="39"/>
    <w:rsid w:val="001C30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FD2E67"/>
    <w:pPr>
      <w:spacing w:before="0" w:after="0"/>
    </w:pPr>
    <w:rPr>
      <w:szCs w:val="20"/>
    </w:rPr>
  </w:style>
  <w:style w:type="character" w:customStyle="1" w:styleId="NotedebasdepageCar">
    <w:name w:val="Note de bas de page Car"/>
    <w:basedOn w:val="Policepardfaut"/>
    <w:link w:val="Notedebasdepage"/>
    <w:uiPriority w:val="99"/>
    <w:semiHidden/>
    <w:rsid w:val="00FD2E67"/>
    <w:rPr>
      <w:rFonts w:ascii="Marianne" w:hAnsi="Marianne"/>
      <w:sz w:val="20"/>
      <w:szCs w:val="20"/>
    </w:rPr>
  </w:style>
  <w:style w:type="character" w:styleId="Appelnotedebasdep">
    <w:name w:val="footnote reference"/>
    <w:basedOn w:val="Policepardfaut"/>
    <w:uiPriority w:val="99"/>
    <w:semiHidden/>
    <w:unhideWhenUsed/>
    <w:rsid w:val="00FD2E67"/>
    <w:rPr>
      <w:vertAlign w:val="superscript"/>
    </w:rPr>
  </w:style>
  <w:style w:type="character" w:styleId="Lienhypertexte">
    <w:name w:val="Hyperlink"/>
    <w:basedOn w:val="Policepardfaut"/>
    <w:uiPriority w:val="99"/>
    <w:unhideWhenUsed/>
    <w:rsid w:val="00FD2E67"/>
    <w:rPr>
      <w:color w:val="0563C1" w:themeColor="hyperlink"/>
      <w:u w:val="single"/>
    </w:rPr>
  </w:style>
  <w:style w:type="character" w:styleId="Mentionnonrsolue">
    <w:name w:val="Unresolved Mention"/>
    <w:basedOn w:val="Policepardfaut"/>
    <w:uiPriority w:val="99"/>
    <w:semiHidden/>
    <w:unhideWhenUsed/>
    <w:rsid w:val="00FD2E67"/>
    <w:rPr>
      <w:color w:val="605E5C"/>
      <w:shd w:val="clear" w:color="auto" w:fill="E1DFDD"/>
    </w:rPr>
  </w:style>
  <w:style w:type="paragraph" w:styleId="Paragraphedeliste">
    <w:name w:val="List Paragraph"/>
    <w:basedOn w:val="Normal"/>
    <w:uiPriority w:val="34"/>
    <w:qFormat/>
    <w:rsid w:val="009C6F5E"/>
    <w:pPr>
      <w:ind w:left="720"/>
    </w:pPr>
  </w:style>
  <w:style w:type="character" w:customStyle="1" w:styleId="Policepardfaut1">
    <w:name w:val="Police par défaut1"/>
    <w:rsid w:val="00B32D17"/>
  </w:style>
  <w:style w:type="paragraph" w:customStyle="1" w:styleId="Paragraphe">
    <w:name w:val="Paragraphe"/>
    <w:basedOn w:val="Normal"/>
    <w:rsid w:val="008C51DD"/>
    <w:pPr>
      <w:keepNext w:val="0"/>
      <w:keepLines w:val="0"/>
      <w:pBdr>
        <w:top w:val="none" w:sz="0" w:space="0" w:color="000000"/>
        <w:left w:val="none" w:sz="0" w:space="0" w:color="000000"/>
        <w:bottom w:val="none" w:sz="0" w:space="0" w:color="000000"/>
        <w:right w:val="none" w:sz="0" w:space="0" w:color="000000"/>
      </w:pBdr>
      <w:suppressAutoHyphens/>
      <w:spacing w:after="0"/>
      <w:contextualSpacing w:val="0"/>
      <w:textAlignment w:val="baseline"/>
    </w:pPr>
    <w:rPr>
      <w:rFonts w:ascii="Times New Roman" w:eastAsia="Times New Roman" w:hAnsi="Times New Roman" w:cs="Times New Roman"/>
      <w:kern w:val="1"/>
      <w:sz w:val="24"/>
      <w:szCs w:val="20"/>
      <w:lang w:eastAsia="fr-FR"/>
    </w:rPr>
  </w:style>
  <w:style w:type="character" w:styleId="Textedelespacerserv">
    <w:name w:val="Placeholder Text"/>
    <w:basedOn w:val="Policepardfaut"/>
    <w:uiPriority w:val="99"/>
    <w:semiHidden/>
    <w:rsid w:val="00D93347"/>
    <w:rPr>
      <w:color w:val="808080"/>
    </w:rPr>
  </w:style>
  <w:style w:type="character" w:customStyle="1" w:styleId="Policepardfaut2">
    <w:name w:val="Police par défaut2"/>
    <w:rsid w:val="002F4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4213042">
      <w:bodyDiv w:val="1"/>
      <w:marLeft w:val="0"/>
      <w:marRight w:val="0"/>
      <w:marTop w:val="0"/>
      <w:marBottom w:val="0"/>
      <w:divBdr>
        <w:top w:val="none" w:sz="0" w:space="0" w:color="auto"/>
        <w:left w:val="none" w:sz="0" w:space="0" w:color="auto"/>
        <w:bottom w:val="none" w:sz="0" w:space="0" w:color="auto"/>
        <w:right w:val="none" w:sz="0" w:space="0" w:color="auto"/>
      </w:divBdr>
    </w:div>
    <w:div w:id="112519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codes/article_lc/LEGIARTI000037703547"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codes/section_lc/LEGITEXT000037701019/LEGISCTA00003772506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codes/id/LEGISCTA000037703795"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codes/section_lc/LEGITEXT000037701019/LEGISCTA000037723842/"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4A6581-A432-4678-8560-77E487DB7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13</Pages>
  <Words>2394</Words>
  <Characters>13169</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MinisteredelaJustice</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CHARTIER Marion</dc:creator>
  <cp:keywords/>
  <dc:description/>
  <cp:lastModifiedBy>CHARTIER Marion</cp:lastModifiedBy>
  <cp:revision>33</cp:revision>
  <cp:lastPrinted>2025-06-12T09:41:00Z</cp:lastPrinted>
  <dcterms:created xsi:type="dcterms:W3CDTF">2025-04-01T15:21:00Z</dcterms:created>
  <dcterms:modified xsi:type="dcterms:W3CDTF">2025-08-29T15:34:00Z</dcterms:modified>
</cp:coreProperties>
</file>