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BE04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8F7E9D" w14:paraId="1F8284FD" w14:textId="77777777">
        <w:tc>
          <w:tcPr>
            <w:tcW w:w="4644" w:type="dxa"/>
            <w:shd w:val="clear" w:color="auto" w:fill="595959"/>
            <w:vAlign w:val="center"/>
            <w:hideMark/>
          </w:tcPr>
          <w:p w14:paraId="105473A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2E66D9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2D0821F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C0BB2D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7D9694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4AA7B97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349C53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5E01C2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F762EA4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236"/>
        <w:gridCol w:w="6872"/>
      </w:tblGrid>
      <w:tr w:rsidR="008F7E9D" w14:paraId="638E464C" w14:textId="77777777">
        <w:trPr>
          <w:trHeight w:val="3062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63E8282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C58A96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shd w:val="clear" w:color="auto" w:fill="FFFFFF"/>
            <w:hideMark/>
          </w:tcPr>
          <w:p w14:paraId="506769FF" w14:textId="77777777" w:rsidR="008F7E9D" w:rsidRDefault="008F7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IDFont+F2" w:hAnsi="CIDFont+F2" w:cs="CIDFont+F2"/>
                <w:color w:val="404040"/>
                <w:sz w:val="52"/>
                <w:szCs w:val="52"/>
              </w:rPr>
            </w:pPr>
            <w:r>
              <w:rPr>
                <w:rFonts w:ascii="CIDFont+F2" w:hAnsi="CIDFont+F2" w:cs="CIDFont+F2"/>
                <w:color w:val="404040"/>
                <w:sz w:val="52"/>
                <w:szCs w:val="52"/>
              </w:rPr>
              <w:t>MARCHÉ D’ENTRETIEN DES BLOCS D’ECLAIRAGE DE SECURITÉ " 230V &amp;</w:t>
            </w:r>
          </w:p>
          <w:p w14:paraId="2A5A417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IDFont+F2" w:hAnsi="CIDFont+F2" w:cs="CIDFont+F2"/>
                <w:color w:val="404040"/>
                <w:sz w:val="52"/>
                <w:szCs w:val="52"/>
              </w:rPr>
              <w:t>SUR SOURCES CENTRALES " DE L’ECOLE POLYTECHNIQUE</w:t>
            </w:r>
          </w:p>
        </w:tc>
      </w:tr>
    </w:tbl>
    <w:p w14:paraId="642BCA2B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EF7B76C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44A858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4FAE00E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77259C0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F7E9D" w14:paraId="149012B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48E9C26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AD32D2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278EFB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2506DE85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  <w:hideMark/>
          </w:tcPr>
          <w:p w14:paraId="762A15B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  <w:hideMark/>
          </w:tcPr>
          <w:p w14:paraId="47912D7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  <w:hideMark/>
          </w:tcPr>
          <w:p w14:paraId="278AB38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  <w:hideMark/>
          </w:tcPr>
          <w:p w14:paraId="0F15445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  <w:hideMark/>
          </w:tcPr>
          <w:p w14:paraId="3DEA92D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B1043E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A08FFA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6449FA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1AEB34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6204EF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082E92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936205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C84119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1A3743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6AE623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AF976B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F4D56C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936012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D95E85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5532"/>
      </w:tblGrid>
      <w:tr w:rsidR="008F7E9D" w14:paraId="27E52BFC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90BCED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hideMark/>
          </w:tcPr>
          <w:p w14:paraId="250ABC4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n°MX24-039</w:t>
            </w:r>
          </w:p>
        </w:tc>
      </w:tr>
    </w:tbl>
    <w:p w14:paraId="1DD52DA1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6442D1E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0839125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6050"/>
      </w:tblGrid>
      <w:tr w:rsidR="008F7E9D" w14:paraId="0BB61417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6264099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32D0B4D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Marché d’entretien des blocs d’éclairage de sécurité "230v &amp; sur sources centrales" de l’Ecole polytechnique</w:t>
            </w:r>
            <w:r>
              <w:rPr>
                <w:rFonts w:ascii="Arial" w:hAnsi="Arial" w:cs="Arial"/>
                <w:color w:val="000000"/>
              </w:rPr>
              <w:t xml:space="preserve"> (MX24-039)</w:t>
            </w:r>
          </w:p>
        </w:tc>
      </w:tr>
      <w:tr w:rsidR="008F7E9D" w14:paraId="58077083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632D7F7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63809CAC" w14:textId="77777777" w:rsidR="008F7E9D" w:rsidRDefault="008F7E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</w:tc>
      </w:tr>
      <w:tr w:rsidR="008F7E9D" w14:paraId="4756E32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30743F5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76AF8A3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Laura CHAUBARD Présidente du conseil d'administration par intérim</w:t>
            </w:r>
          </w:p>
        </w:tc>
      </w:tr>
      <w:tr w:rsidR="008F7E9D" w14:paraId="0993BEB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6B555AC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4487AD8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2418E0F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697C5F0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  <w:p w14:paraId="6356082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76828E2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8F7E9D" w14:paraId="2422AA1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0409336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7005A89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avec minimum et maximum mono-attributaire de services passé en appel d'offres ouvert (Article R2124-2 1° - Code de la commande publique).</w:t>
            </w:r>
          </w:p>
        </w:tc>
      </w:tr>
      <w:tr w:rsidR="008F7E9D" w14:paraId="02AB1FD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  <w:hideMark/>
          </w:tcPr>
          <w:p w14:paraId="60E2FA9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hideMark/>
          </w:tcPr>
          <w:p w14:paraId="7EB5017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14:paraId="0107424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0E8648E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Agence comptable</w:t>
            </w:r>
          </w:p>
          <w:p w14:paraId="50A6A43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23F704C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  <w:p w14:paraId="567FDF6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91128 </w:t>
            </w:r>
          </w:p>
        </w:tc>
      </w:tr>
      <w:tr w:rsidR="008F7E9D" w14:paraId="434F1C81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  <w:hideMark/>
          </w:tcPr>
          <w:p w14:paraId="79F1E46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  <w:hideMark/>
          </w:tcPr>
          <w:p w14:paraId="4FD541E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4D0560EC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641254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4874"/>
        <w:gridCol w:w="1176"/>
      </w:tblGrid>
      <w:tr w:rsidR="008F7E9D" w14:paraId="5FD79B4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341FFD2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4A3EA1F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56733AC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  <w:hideMark/>
          </w:tcPr>
          <w:p w14:paraId="6D6CCEE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  <w:hideMark/>
          </w:tcPr>
          <w:p w14:paraId="024970A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48E6AE7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  <w:hideMark/>
          </w:tcPr>
          <w:p w14:paraId="1DA330D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  <w:hideMark/>
          </w:tcPr>
          <w:p w14:paraId="1895E10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1C375A8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hideMark/>
          </w:tcPr>
          <w:p w14:paraId="54C0252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hideMark/>
          </w:tcPr>
          <w:p w14:paraId="6A5D66A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5101B3A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  <w:hideMark/>
          </w:tcPr>
          <w:p w14:paraId="1298A25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  <w:hideMark/>
          </w:tcPr>
          <w:p w14:paraId="0497DCE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538681E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4956CB1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21B90F2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48AB353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6A31C8F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12F6997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196A7B3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505D90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6C63B88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72C0381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B244EF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0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vAlign w:val="center"/>
            <w:hideMark/>
          </w:tcPr>
          <w:p w14:paraId="6AF68CCF" w14:textId="77777777" w:rsidR="008F7E9D" w:rsidRDefault="008F7E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vAlign w:val="center"/>
            <w:hideMark/>
          </w:tcPr>
          <w:p w14:paraId="0F84BFD6" w14:textId="77777777" w:rsidR="008F7E9D" w:rsidRDefault="008F7E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5C22DA6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5335229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  <w:hideMark/>
          </w:tcPr>
          <w:p w14:paraId="387D29D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B9EF6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5DE47B8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4022596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00CD453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8F7E9D" w14:paraId="65D83EE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  <w:hideMark/>
          </w:tcPr>
          <w:p w14:paraId="21631D1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14:paraId="725FF21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33F284EE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9E263D7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D1D36F2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4D1EE41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8"/>
        <w:gridCol w:w="2552"/>
        <w:gridCol w:w="1986"/>
        <w:gridCol w:w="2694"/>
      </w:tblGrid>
      <w:tr w:rsidR="008F7E9D" w14:paraId="7B7380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4AE15B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5831E9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23940E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97C952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1685A29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928591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BEF299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11A617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C19D82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43F40CE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FBC2A1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0A7920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7997F3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6B3348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1F49299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4A06B5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942A58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CD4D302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BAFB89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DE86EE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4CC2F7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8468E6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5D1BD8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A6132D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97EE46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8F32CA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4048D8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DB6813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D87B02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71AD85C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40DEC0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525D9B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81DE21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D76CD4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371467B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8F2794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923DCB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FD7CB6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4A2DD6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7EC7783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4DB091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1F92AC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EEBB3B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35A6AF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8CCAEB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55D1142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E6BDAE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ABAC10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98B872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62C75CA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F56C01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E146C5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08CA5E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EC5BBE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4B61518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53B09B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4F0025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69706D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AEF5A1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198603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F822C1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FE366F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1F1290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BC0E18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187C087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DB017F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7942D7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AA19DD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53189B0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695CB948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53CDE04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B1E17A5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7DE6C3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1275"/>
        <w:gridCol w:w="1276"/>
        <w:gridCol w:w="1985"/>
        <w:gridCol w:w="1346"/>
        <w:gridCol w:w="1348"/>
      </w:tblGrid>
      <w:tr w:rsidR="008F7E9D" w14:paraId="2A7EED2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50AAE2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5C86D9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5219FD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5FCB37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123BDF3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25D894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967350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76AA3D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11C357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F847F9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DEEF15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2AC439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5AA7E5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8BD417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2BBD5DF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91FA12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D75C16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988CE9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06AC96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37D4C27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ACBB07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33E95B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3031D7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98E6C1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286CE0F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834ED2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79D0A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9472DA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AE367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7942D9D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3FFBDE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25DE2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8C93D4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410AA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47109C7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4AD301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  <w:hideMark/>
          </w:tcPr>
          <w:p w14:paraId="531B4B7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92AA490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3F8191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  <w:hideMark/>
          </w:tcPr>
          <w:p w14:paraId="6FE6FC4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B689B0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5ED4F7F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350105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18EFA6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527ED8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7CFED7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59239E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3AB35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FF9900"/>
            </w:tcBorders>
            <w:vAlign w:val="center"/>
            <w:hideMark/>
          </w:tcPr>
          <w:p w14:paraId="05FF42A4" w14:textId="77777777" w:rsidR="008F7E9D" w:rsidRDefault="008F7E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CAC30D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2" w:type="dxa"/>
            <w:gridSpan w:val="2"/>
            <w:vMerge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vAlign w:val="center"/>
            <w:hideMark/>
          </w:tcPr>
          <w:p w14:paraId="64DBA3B1" w14:textId="77777777" w:rsidR="008F7E9D" w:rsidRDefault="008F7E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683C513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82C556D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7D6032C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44A141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p w14:paraId="1BEAEE2B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p w14:paraId="1EBF99E6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montant minimal du marché est fixé selon la formule suivante : </w:t>
      </w:r>
    </w:p>
    <w:p w14:paraId="377FE1D3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0"/>
          <w:szCs w:val="20"/>
        </w:rPr>
      </w:pPr>
    </w:p>
    <w:p w14:paraId="40072A41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Montant minimal (B) = prix annuel forfaitaire du poste 1 (A).</w:t>
      </w:r>
    </w:p>
    <w:p w14:paraId="6DECC7D7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0"/>
          <w:szCs w:val="20"/>
        </w:rPr>
      </w:pPr>
    </w:p>
    <w:p w14:paraId="2FBB8735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Ci-dessous prix et montant minimum à compléter en chiffre par l’opérateur économique : </w:t>
      </w:r>
    </w:p>
    <w:p w14:paraId="483EB8B9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1831"/>
        <w:gridCol w:w="2268"/>
        <w:gridCol w:w="1671"/>
      </w:tblGrid>
      <w:tr w:rsidR="008F7E9D" w14:paraId="1F285B85" w14:textId="77777777">
        <w:trPr>
          <w:trHeight w:val="193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5B1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50389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975A9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F7A5" w14:textId="77777777" w:rsidR="008F7E9D" w:rsidRDefault="008F7E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 € 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55E7" w14:textId="77777777" w:rsidR="008F7E9D" w:rsidRDefault="008F7E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 TVA (20 %)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340B" w14:textId="77777777" w:rsidR="008F7E9D" w:rsidRDefault="008F7E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 € TTC</w:t>
            </w:r>
          </w:p>
        </w:tc>
      </w:tr>
      <w:tr w:rsidR="008F7E9D" w14:paraId="7E57C0E3" w14:textId="77777777">
        <w:trPr>
          <w:trHeight w:val="873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C8C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11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= Montant forfaitaire de la maintenance annuelle du poste 1</w:t>
            </w:r>
          </w:p>
          <w:p w14:paraId="7862040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1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9845" w14:textId="77777777" w:rsidR="008F7E9D" w:rsidRDefault="008F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8886" w14:textId="77777777" w:rsidR="008F7E9D" w:rsidRDefault="008F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6761" w14:textId="77777777" w:rsidR="008F7E9D" w:rsidRDefault="008F7E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9D" w14:paraId="35DF0E78" w14:textId="77777777">
        <w:trPr>
          <w:trHeight w:val="851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BDB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1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 = montant total minimum du marché = A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51F9" w14:textId="77777777" w:rsidR="008F7E9D" w:rsidRDefault="008F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7E0B" w14:textId="77777777" w:rsidR="008F7E9D" w:rsidRDefault="008F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5BDE" w14:textId="77777777" w:rsidR="008F7E9D" w:rsidRDefault="008F7E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3ADB9F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9"/>
        <w:gridCol w:w="3721"/>
        <w:gridCol w:w="1855"/>
      </w:tblGrid>
      <w:tr w:rsidR="008F7E9D" w14:paraId="34FC6A34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  <w:hideMark/>
          </w:tcPr>
          <w:p w14:paraId="72084E4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  <w:hideMark/>
          </w:tcPr>
          <w:p w14:paraId="43B0131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  <w:hideMark/>
          </w:tcPr>
          <w:p w14:paraId="54D9722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8F7E9D" w14:paraId="3842E67A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  <w:hideMark/>
          </w:tcPr>
          <w:p w14:paraId="52831D4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Durée 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  <w:hideMark/>
          </w:tcPr>
          <w:p w14:paraId="0B0775E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 mois à compter de la notification du contrat</w:t>
            </w:r>
          </w:p>
        </w:tc>
      </w:tr>
    </w:tbl>
    <w:p w14:paraId="79909BB3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</w:p>
    <w:p w14:paraId="3BB229DF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3CFD35FD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90D0CEA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64B55D53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 w:firstLine="5"/>
        <w:jc w:val="both"/>
        <w:rPr>
          <w:rFonts w:ascii="Arial" w:hAnsi="Arial" w:cs="Arial"/>
          <w:color w:val="000000"/>
          <w:sz w:val="14"/>
          <w:szCs w:val="14"/>
        </w:rPr>
      </w:pPr>
    </w:p>
    <w:p w14:paraId="1CCA1DB5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10E27974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4"/>
        <w:gridCol w:w="2127"/>
        <w:gridCol w:w="1559"/>
        <w:gridCol w:w="2126"/>
      </w:tblGrid>
      <w:tr w:rsidR="008F7E9D" w14:paraId="518A4FD5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B5A22A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BF0D78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7E9D" w14:paraId="5D41A2A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422571C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318A992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  <w:hideMark/>
          </w:tcPr>
          <w:p w14:paraId="2D21B63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0159634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3A0AE6E5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F48C3E5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4252"/>
        <w:gridCol w:w="2268"/>
      </w:tblGrid>
      <w:tr w:rsidR="008F7E9D" w14:paraId="433F92C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359006D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7162B64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72F8862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8F7E9D" w14:paraId="493932B6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8EFE6CA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675BA3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D747F0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F7E9D" w14:paraId="21B21D9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25B58C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56A341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65C6598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F7E9D" w14:paraId="73806FA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926B5A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D13822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0763FF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F7E9D" w14:paraId="2B2C8129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147FE6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1F6CFB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48C733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F7E9D" w14:paraId="03811AE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6563D19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416D7E6E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2098083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0AF1C45F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780729AE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4"/>
          <w:szCs w:val="24"/>
        </w:rPr>
      </w:pPr>
    </w:p>
    <w:p w14:paraId="45D6E8C1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60AC075B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4252"/>
        <w:gridCol w:w="2268"/>
      </w:tblGrid>
      <w:tr w:rsidR="008F7E9D" w14:paraId="179ED66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42A326B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08103F1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  <w:hideMark/>
          </w:tcPr>
          <w:p w14:paraId="72508F8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8F7E9D" w14:paraId="6F36BCDE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395103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89B775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F3E971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F7E9D" w14:paraId="7D1D0DC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1F8925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8134A5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7185FB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F7E9D" w14:paraId="78E851F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EA76A5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7A7184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05ADD4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F7E9D" w14:paraId="70E2453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39E95F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5EC78D9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BE525A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F7E9D" w14:paraId="16A7031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33864F1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4295B00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038EC1A2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02EA61C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8A73359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169B97F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>■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Avance</w:t>
      </w:r>
    </w:p>
    <w:p w14:paraId="4FFE00A5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30"/>
        <w:gridCol w:w="567"/>
        <w:gridCol w:w="3685"/>
      </w:tblGrid>
      <w:tr w:rsidR="008F7E9D" w14:paraId="4629701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E6BAD0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3D9F135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B076E4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71E3C1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4DF4DF5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062F051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EBDE78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6677F88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B945050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3D9C09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73BF1FA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0394B6D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54E41EA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E789C79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0417A374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9E65649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3488EA63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028A799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7B3694D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7F8F44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4C0A23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D1BB7AE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7B623B51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23FAE78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1567E76F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4E2642AD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2CD8BDEA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1FA9666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5568791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F7E9D" w14:paraId="1674AD3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6B914DB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405FEC67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hideMark/>
          </w:tcPr>
          <w:p w14:paraId="3AFD13CB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19ED2D90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hideMark/>
          </w:tcPr>
          <w:p w14:paraId="3AF9A67C" w14:textId="77777777" w:rsidR="008F7E9D" w:rsidRDefault="008F7E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15265D2B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7BD0FEF4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BD1C9A8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A3204FA" w14:textId="77777777" w:rsidR="008F7E9D" w:rsidRDefault="008F7E9D" w:rsidP="008F7E9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1"/>
        <w:gridCol w:w="709"/>
        <w:gridCol w:w="3827"/>
        <w:gridCol w:w="664"/>
      </w:tblGrid>
      <w:tr w:rsidR="008F7E9D" w14:paraId="3FCDDC4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hideMark/>
          </w:tcPr>
          <w:p w14:paraId="4BF5C79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  <w:hideMark/>
          </w:tcPr>
          <w:p w14:paraId="2EF6740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47C152D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hideMark/>
          </w:tcPr>
          <w:p w14:paraId="578952C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  <w:hideMark/>
          </w:tcPr>
          <w:p w14:paraId="4A3AAB1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5A47EE64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hideMark/>
          </w:tcPr>
          <w:p w14:paraId="5E92D2C6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1ACCE4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720CD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62D9B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7E9D" w14:paraId="2BE7C65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  <w:hideMark/>
          </w:tcPr>
          <w:p w14:paraId="14915E2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7D5C042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E3D5F6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  <w:hideMark/>
          </w:tcPr>
          <w:p w14:paraId="2381811B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A42B35D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378ECF7B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  <w:hideMark/>
          </w:tcPr>
          <w:p w14:paraId="75B18D8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CBA62F1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72BFC6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B18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4035273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4223"/>
        <w:gridCol w:w="1843"/>
      </w:tblGrid>
      <w:tr w:rsidR="008F7E9D" w14:paraId="07635EE6" w14:textId="77777777">
        <w:tc>
          <w:tcPr>
            <w:tcW w:w="9297" w:type="dxa"/>
            <w:gridSpan w:val="3"/>
            <w:shd w:val="clear" w:color="auto" w:fill="FFFFFF"/>
            <w:vAlign w:val="center"/>
            <w:hideMark/>
          </w:tcPr>
          <w:p w14:paraId="1E7EF400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8F7E9D" w14:paraId="4D1418D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0A3C4831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14:paraId="45AA40D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  <w:hideMark/>
          </w:tcPr>
          <w:p w14:paraId="2F86450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70968B1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F020273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2664"/>
        <w:gridCol w:w="3402"/>
      </w:tblGrid>
      <w:tr w:rsidR="008F7E9D" w14:paraId="7FBC253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B24DFCC" w14:textId="77777777" w:rsidR="008F7E9D" w:rsidRDefault="008F7E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hideMark/>
          </w:tcPr>
          <w:p w14:paraId="00AA9624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hideMark/>
          </w:tcPr>
          <w:p w14:paraId="2B4E8E77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E9D" w14:paraId="6084F0A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FECF7A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hideMark/>
          </w:tcPr>
          <w:p w14:paraId="70E682BC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6324CDF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2BBFA79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E9D" w14:paraId="264E4ED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71080A5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hideMark/>
          </w:tcPr>
          <w:p w14:paraId="7F241533" w14:textId="77777777" w:rsidR="008F7E9D" w:rsidRDefault="008F7E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253498E8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DDAB23A" w14:textId="77777777" w:rsidR="008F7E9D" w:rsidRDefault="008F7E9D" w:rsidP="008F7E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3433C54" w14:textId="77777777" w:rsidR="008F7E9D" w:rsidRDefault="008F7E9D"/>
    <w:sectPr w:rsidR="008F7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9D"/>
    <w:rsid w:val="008F7E9D"/>
    <w:rsid w:val="00F2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A1D2"/>
  <w15:chartTrackingRefBased/>
  <w15:docId w15:val="{688150E1-DE5E-4C01-AC14-66FC5895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E9D"/>
    <w:pPr>
      <w:spacing w:line="256" w:lineRule="auto"/>
    </w:pPr>
    <w:rPr>
      <w:rFonts w:eastAsiaTheme="minorEastAsia" w:cs="Times New Roman"/>
      <w:kern w:val="0"/>
      <w:sz w:val="22"/>
      <w:szCs w:val="22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F7E9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F7E9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F7E9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F7E9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F7E9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7E9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7E9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7E9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7E9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E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F7E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F7E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F7E9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F7E9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F7E9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F7E9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F7E9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F7E9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F7E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8F7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F7E9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8F7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F7E9D"/>
    <w:pPr>
      <w:spacing w:before="160" w:line="278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8F7E9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F7E9D"/>
    <w:pPr>
      <w:spacing w:line="278" w:lineRule="auto"/>
      <w:ind w:left="720"/>
      <w:contextualSpacing/>
    </w:pPr>
    <w:rPr>
      <w:rFonts w:eastAsiaTheme="minorHAnsi" w:cstheme="minorBidi"/>
      <w:kern w:val="2"/>
      <w:sz w:val="24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8F7E9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7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7E9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F7E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4186</Characters>
  <Application>Microsoft Office Word</Application>
  <DocSecurity>0</DocSecurity>
  <Lines>34</Lines>
  <Paragraphs>9</Paragraphs>
  <ScaleCrop>false</ScaleCrop>
  <Company>Ecole polytechnique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Amine Raouj</dc:creator>
  <cp:keywords/>
  <dc:description/>
  <cp:lastModifiedBy>Amine Raouj</cp:lastModifiedBy>
  <cp:revision>1</cp:revision>
  <dcterms:created xsi:type="dcterms:W3CDTF">2025-07-24T15:04:00Z</dcterms:created>
  <dcterms:modified xsi:type="dcterms:W3CDTF">2025-07-24T15:04:00Z</dcterms:modified>
</cp:coreProperties>
</file>