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F55A9D" w:rsidRPr="00402A4D" w14:paraId="01B0241D" w14:textId="77777777" w:rsidTr="00CD4816">
        <w:trPr>
          <w:trHeight w:val="854"/>
        </w:trPr>
        <w:tc>
          <w:tcPr>
            <w:tcW w:w="9923" w:type="dxa"/>
            <w:shd w:val="solid" w:color="333399" w:fill="333399"/>
          </w:tcPr>
          <w:p w14:paraId="52F2E39F" w14:textId="77777777" w:rsidR="00F55A9D" w:rsidRPr="004D6ACB" w:rsidRDefault="00F55A9D" w:rsidP="00CD4816">
            <w:pPr>
              <w:pStyle w:val="Titre8"/>
              <w:spacing w:before="120" w:after="120"/>
              <w:rPr>
                <w:bCs w:val="0"/>
                <w:color w:val="FFFFFF"/>
              </w:rPr>
            </w:pPr>
            <w:r w:rsidRPr="004D6ACB">
              <w:rPr>
                <w:bCs w:val="0"/>
                <w:color w:val="FFFFFF"/>
              </w:rPr>
              <w:t>CADRE DE REPONSE</w:t>
            </w:r>
          </w:p>
          <w:p w14:paraId="4B133CE1" w14:textId="23039623" w:rsidR="00F55A9D" w:rsidRDefault="00F55A9D" w:rsidP="00CD4816">
            <w:pPr>
              <w:jc w:val="center"/>
              <w:rPr>
                <w:rFonts w:ascii="Arial" w:hAnsi="Arial" w:cs="Arial"/>
                <w:b/>
                <w:color w:val="FFFFFF"/>
                <w:sz w:val="24"/>
                <w:szCs w:val="24"/>
              </w:rPr>
            </w:pPr>
            <w:r>
              <w:rPr>
                <w:rFonts w:ascii="Arial" w:hAnsi="Arial" w:cs="Arial"/>
                <w:b/>
                <w:color w:val="FFFFFF"/>
                <w:sz w:val="24"/>
                <w:szCs w:val="24"/>
              </w:rPr>
              <w:t xml:space="preserve">ACCORD CADRE D’ASSISTANCE A MAITRISE D’OUVRAGE RELATIF A L’ACCOMAGNEMENT DES PROJETS, LA MAINTENANCE ET L’ASSISTANCE UTILISATEUR DU SYSTEME D’INFORMATIONS DES RESSOURCES HUMAINES </w:t>
            </w:r>
            <w:r w:rsidRPr="00C22408">
              <w:rPr>
                <w:rFonts w:ascii="Arial" w:hAnsi="Arial" w:cs="Arial"/>
                <w:b/>
                <w:color w:val="FFFFFF"/>
                <w:sz w:val="24"/>
                <w:szCs w:val="24"/>
              </w:rPr>
              <w:t>ET DE L’EXPLOITATION DES DONNEES RH</w:t>
            </w:r>
            <w:r>
              <w:rPr>
                <w:rFonts w:ascii="Arial" w:hAnsi="Arial" w:cs="Arial"/>
                <w:b/>
                <w:color w:val="FFFFFF"/>
                <w:sz w:val="24"/>
                <w:szCs w:val="24"/>
              </w:rPr>
              <w:t xml:space="preserve"> DE </w:t>
            </w:r>
            <w:r w:rsidR="009930D6">
              <w:rPr>
                <w:rFonts w:ascii="Arial" w:hAnsi="Arial" w:cs="Arial"/>
                <w:b/>
                <w:color w:val="FFFFFF"/>
                <w:sz w:val="24"/>
                <w:szCs w:val="24"/>
              </w:rPr>
              <w:t>FRANCE TRAVAIL</w:t>
            </w:r>
          </w:p>
          <w:p w14:paraId="3C135E1A" w14:textId="77777777" w:rsidR="00F55A9D" w:rsidRDefault="00F55A9D" w:rsidP="00CD4816">
            <w:pPr>
              <w:jc w:val="center"/>
              <w:rPr>
                <w:rFonts w:ascii="Arial" w:hAnsi="Arial" w:cs="Arial"/>
                <w:b/>
                <w:color w:val="FFFFFF"/>
                <w:sz w:val="24"/>
                <w:szCs w:val="24"/>
              </w:rPr>
            </w:pPr>
          </w:p>
          <w:p w14:paraId="4E0DE788" w14:textId="0C94444D" w:rsidR="00F55A9D" w:rsidRDefault="00F55A9D" w:rsidP="00CD4816">
            <w:pPr>
              <w:jc w:val="center"/>
              <w:rPr>
                <w:rFonts w:ascii="Arial" w:hAnsi="Arial" w:cs="Arial"/>
                <w:b/>
                <w:color w:val="FFFFFF"/>
                <w:sz w:val="24"/>
                <w:szCs w:val="24"/>
              </w:rPr>
            </w:pPr>
            <w:r w:rsidRPr="003E6B84">
              <w:rPr>
                <w:rFonts w:ascii="Arial" w:hAnsi="Arial" w:cs="Arial"/>
                <w:b/>
                <w:color w:val="FFFFFF"/>
                <w:sz w:val="24"/>
                <w:szCs w:val="24"/>
              </w:rPr>
              <w:t xml:space="preserve">NUMERO </w:t>
            </w:r>
            <w:r>
              <w:rPr>
                <w:rFonts w:ascii="Arial" w:hAnsi="Arial" w:cs="Arial"/>
                <w:b/>
                <w:color w:val="FFFFFF"/>
                <w:sz w:val="24"/>
                <w:szCs w:val="24"/>
              </w:rPr>
              <w:t>DE CONSULTATION : 0</w:t>
            </w:r>
            <w:r w:rsidR="009930D6">
              <w:rPr>
                <w:rFonts w:ascii="Arial" w:hAnsi="Arial" w:cs="Arial"/>
                <w:b/>
                <w:color w:val="FFFFFF"/>
                <w:sz w:val="24"/>
                <w:szCs w:val="24"/>
              </w:rPr>
              <w:t>20.25</w:t>
            </w:r>
          </w:p>
          <w:p w14:paraId="06782F51" w14:textId="77777777" w:rsidR="00F55A9D" w:rsidRDefault="00F55A9D" w:rsidP="00CD4816">
            <w:pPr>
              <w:jc w:val="center"/>
              <w:rPr>
                <w:rFonts w:ascii="Arial" w:hAnsi="Arial" w:cs="Arial"/>
                <w:b/>
                <w:color w:val="FFFFFF"/>
                <w:sz w:val="24"/>
                <w:szCs w:val="24"/>
              </w:rPr>
            </w:pPr>
          </w:p>
          <w:p w14:paraId="4BBBE0E9" w14:textId="77777777" w:rsidR="00F55A9D" w:rsidRPr="004D6ACB" w:rsidRDefault="00F55A9D" w:rsidP="00F55A9D">
            <w:pPr>
              <w:jc w:val="center"/>
              <w:rPr>
                <w:rFonts w:ascii="Arial" w:hAnsi="Arial" w:cs="Arial"/>
                <w:b/>
                <w:color w:val="FFFFFF"/>
                <w:sz w:val="24"/>
                <w:szCs w:val="24"/>
              </w:rPr>
            </w:pPr>
            <w:r>
              <w:rPr>
                <w:rFonts w:ascii="Arial" w:hAnsi="Arial" w:cs="Arial"/>
                <w:b/>
                <w:color w:val="FFFFFF"/>
                <w:sz w:val="24"/>
                <w:szCs w:val="24"/>
              </w:rPr>
              <w:t xml:space="preserve">LOT N° 4: ACCOMPAGNEMENT DE LA DTD DRH </w:t>
            </w:r>
            <w:r w:rsidRPr="00F55A9D">
              <w:rPr>
                <w:rFonts w:ascii="Arial" w:hAnsi="Arial" w:cs="Arial"/>
                <w:b/>
                <w:color w:val="FFFFFF"/>
                <w:sz w:val="24"/>
                <w:szCs w:val="24"/>
              </w:rPr>
              <w:t>SUR L’ENSEMBLE DU CHAMP DE SES ACTIVITES DE MAITRISE D’OUVRAGE OPERATIONNELLE ET STRATEGIQUE</w:t>
            </w:r>
          </w:p>
        </w:tc>
      </w:tr>
    </w:tbl>
    <w:p w14:paraId="5D661B5D" w14:textId="77777777" w:rsidR="00F55A9D" w:rsidRPr="00402A4D" w:rsidRDefault="00F55A9D" w:rsidP="00F55A9D">
      <w:pPr>
        <w:jc w:val="both"/>
        <w:rPr>
          <w:rFonts w:ascii="Arial" w:hAnsi="Arial" w:cs="Arial"/>
          <w:b/>
          <w:color w:val="FFFFFF"/>
          <w:sz w:val="24"/>
          <w:szCs w:val="24"/>
        </w:rPr>
      </w:pPr>
    </w:p>
    <w:p w14:paraId="3134ACC9" w14:textId="77777777" w:rsidR="00F55A9D" w:rsidRDefault="00F55A9D" w:rsidP="00F55A9D">
      <w:pPr>
        <w:jc w:val="both"/>
        <w:rPr>
          <w:rFonts w:ascii="Arial" w:hAnsi="Arial" w:cs="Arial"/>
          <w:b/>
        </w:rPr>
      </w:pPr>
      <w:r w:rsidRPr="00B20F38">
        <w:rPr>
          <w:rFonts w:ascii="Arial" w:hAnsi="Arial" w:cs="Arial"/>
          <w:b/>
        </w:rPr>
        <w:t xml:space="preserve">Le présent </w:t>
      </w:r>
      <w:r>
        <w:rPr>
          <w:rFonts w:ascii="Arial" w:hAnsi="Arial" w:cs="Arial"/>
          <w:b/>
        </w:rPr>
        <w:t>C</w:t>
      </w:r>
      <w:r w:rsidRPr="00B20F38">
        <w:rPr>
          <w:rFonts w:ascii="Arial" w:hAnsi="Arial" w:cs="Arial"/>
          <w:b/>
        </w:rPr>
        <w:t xml:space="preserve">adre de réponse complété </w:t>
      </w:r>
      <w:r>
        <w:rPr>
          <w:rFonts w:ascii="Arial" w:hAnsi="Arial" w:cs="Arial"/>
          <w:b/>
        </w:rPr>
        <w:t>par le candidat constitue s</w:t>
      </w:r>
      <w:r w:rsidRPr="00B20F38">
        <w:rPr>
          <w:rFonts w:ascii="Arial" w:hAnsi="Arial" w:cs="Arial"/>
          <w:b/>
        </w:rPr>
        <w:t xml:space="preserve">a </w:t>
      </w:r>
      <w:r>
        <w:rPr>
          <w:rFonts w:ascii="Arial" w:hAnsi="Arial" w:cs="Arial"/>
          <w:b/>
        </w:rPr>
        <w:t>p</w:t>
      </w:r>
      <w:r w:rsidRPr="00B20F38">
        <w:rPr>
          <w:rFonts w:ascii="Arial" w:hAnsi="Arial" w:cs="Arial"/>
          <w:b/>
        </w:rPr>
        <w:t>roposition technique</w:t>
      </w:r>
      <w:r>
        <w:rPr>
          <w:rFonts w:ascii="Arial" w:hAnsi="Arial" w:cs="Arial"/>
          <w:b/>
        </w:rPr>
        <w:t>.</w:t>
      </w:r>
    </w:p>
    <w:p w14:paraId="4CD55803" w14:textId="77777777" w:rsidR="00F55A9D" w:rsidRDefault="00F55A9D" w:rsidP="00F55A9D">
      <w:pPr>
        <w:jc w:val="both"/>
        <w:rPr>
          <w:rFonts w:ascii="Arial" w:hAnsi="Arial" w:cs="Arial"/>
          <w:b/>
        </w:rPr>
      </w:pPr>
    </w:p>
    <w:p w14:paraId="2F9E3F63" w14:textId="77777777" w:rsidR="00F55A9D" w:rsidRDefault="00F55A9D" w:rsidP="00F55A9D">
      <w:pPr>
        <w:jc w:val="both"/>
        <w:rPr>
          <w:rFonts w:ascii="Arial" w:hAnsi="Arial" w:cs="Arial"/>
          <w:b/>
        </w:rPr>
      </w:pPr>
      <w:r w:rsidRPr="00B20F38">
        <w:rPr>
          <w:rFonts w:ascii="Arial" w:hAnsi="Arial" w:cs="Arial"/>
          <w:b/>
        </w:rPr>
        <w:t xml:space="preserve">Ce cadre est exhaustif : toutes les </w:t>
      </w:r>
      <w:r>
        <w:rPr>
          <w:rFonts w:ascii="Arial" w:hAnsi="Arial" w:cs="Arial"/>
          <w:b/>
        </w:rPr>
        <w:t xml:space="preserve">fiches ou </w:t>
      </w:r>
      <w:r w:rsidRPr="00B20F38">
        <w:rPr>
          <w:rFonts w:ascii="Arial" w:hAnsi="Arial" w:cs="Arial"/>
          <w:b/>
        </w:rPr>
        <w:t>rubriques doivent être renseignées par le</w:t>
      </w:r>
      <w:r>
        <w:rPr>
          <w:rFonts w:ascii="Arial" w:hAnsi="Arial" w:cs="Arial"/>
          <w:b/>
        </w:rPr>
        <w:t xml:space="preserve"> </w:t>
      </w:r>
      <w:r w:rsidRPr="00B20F38">
        <w:rPr>
          <w:rFonts w:ascii="Arial" w:hAnsi="Arial" w:cs="Arial"/>
          <w:b/>
        </w:rPr>
        <w:t xml:space="preserve"> candidat</w:t>
      </w:r>
      <w:r>
        <w:rPr>
          <w:rFonts w:ascii="Arial" w:hAnsi="Arial" w:cs="Arial"/>
          <w:b/>
        </w:rPr>
        <w:t>, selon les indications données au présent Cadre de réponse ; le candidat</w:t>
      </w:r>
      <w:r w:rsidRPr="00B20F38">
        <w:rPr>
          <w:rFonts w:ascii="Arial" w:hAnsi="Arial" w:cs="Arial"/>
          <w:b/>
        </w:rPr>
        <w:t xml:space="preserve"> n’a pas à produire d</w:t>
      </w:r>
      <w:r>
        <w:rPr>
          <w:rFonts w:ascii="Arial" w:hAnsi="Arial" w:cs="Arial"/>
          <w:b/>
        </w:rPr>
        <w:t xml:space="preserve">’autres </w:t>
      </w:r>
      <w:r w:rsidRPr="00B20F38">
        <w:rPr>
          <w:rFonts w:ascii="Arial" w:hAnsi="Arial" w:cs="Arial"/>
          <w:b/>
        </w:rPr>
        <w:t>informations ou documents que ceux étant expressément sollicités</w:t>
      </w:r>
      <w:r>
        <w:rPr>
          <w:rFonts w:ascii="Arial" w:hAnsi="Arial" w:cs="Arial"/>
          <w:b/>
        </w:rPr>
        <w:t xml:space="preserve"> dans le présent Cadre de réponse.</w:t>
      </w:r>
    </w:p>
    <w:p w14:paraId="64F279B3" w14:textId="77777777" w:rsidR="00F55A9D" w:rsidRDefault="00F55A9D" w:rsidP="00F55A9D">
      <w:pPr>
        <w:jc w:val="both"/>
        <w:rPr>
          <w:rFonts w:ascii="Arial" w:hAnsi="Arial" w:cs="Arial"/>
          <w:b/>
          <w:highlight w:val="yellow"/>
        </w:rPr>
      </w:pPr>
    </w:p>
    <w:p w14:paraId="4533C5D5" w14:textId="77777777" w:rsidR="00F55A9D" w:rsidRDefault="00F55A9D" w:rsidP="00F55A9D">
      <w:pPr>
        <w:jc w:val="both"/>
        <w:rPr>
          <w:rFonts w:ascii="Arial" w:hAnsi="Arial" w:cs="Arial"/>
          <w:b/>
          <w:highlight w:val="yellow"/>
        </w:rPr>
      </w:pPr>
      <w:r w:rsidRPr="00EE7CB0">
        <w:rPr>
          <w:rFonts w:ascii="Arial" w:hAnsi="Arial" w:cs="Arial"/>
          <w:b/>
          <w:highlight w:val="yellow"/>
        </w:rPr>
        <w:t>Si le candidat souhaite argumenter</w:t>
      </w:r>
      <w:r>
        <w:rPr>
          <w:rFonts w:ascii="Arial" w:hAnsi="Arial" w:cs="Arial"/>
          <w:b/>
          <w:highlight w:val="yellow"/>
        </w:rPr>
        <w:t xml:space="preserve"> </w:t>
      </w:r>
      <w:r w:rsidRPr="00EE7CB0">
        <w:rPr>
          <w:rFonts w:ascii="Arial" w:hAnsi="Arial" w:cs="Arial"/>
          <w:b/>
          <w:highlight w:val="yellow"/>
        </w:rPr>
        <w:t>ses propos</w:t>
      </w:r>
      <w:r>
        <w:rPr>
          <w:rFonts w:ascii="Arial" w:hAnsi="Arial" w:cs="Arial"/>
          <w:b/>
          <w:highlight w:val="yellow"/>
        </w:rPr>
        <w:t xml:space="preserve"> cela lui est possible si, et seulement si, il répond aux</w:t>
      </w:r>
      <w:r w:rsidRPr="00EE7CB0">
        <w:rPr>
          <w:rFonts w:ascii="Arial" w:hAnsi="Arial" w:cs="Arial"/>
          <w:b/>
          <w:highlight w:val="yellow"/>
        </w:rPr>
        <w:t xml:space="preserve"> </w:t>
      </w:r>
      <w:r>
        <w:rPr>
          <w:rFonts w:ascii="Arial" w:hAnsi="Arial" w:cs="Arial"/>
          <w:b/>
          <w:highlight w:val="yellow"/>
        </w:rPr>
        <w:t>éléments demandé</w:t>
      </w:r>
      <w:r w:rsidRPr="00EE7CB0">
        <w:rPr>
          <w:rFonts w:ascii="Arial" w:hAnsi="Arial" w:cs="Arial"/>
          <w:b/>
          <w:highlight w:val="yellow"/>
        </w:rPr>
        <w:t>s dans le cadre de réponse</w:t>
      </w:r>
      <w:r>
        <w:rPr>
          <w:rFonts w:ascii="Arial" w:hAnsi="Arial" w:cs="Arial"/>
          <w:b/>
          <w:highlight w:val="yellow"/>
        </w:rPr>
        <w:t xml:space="preserve"> ci-dessous. Le candidat indique alors dans le </w:t>
      </w:r>
      <w:r w:rsidRPr="00EE7CB0">
        <w:rPr>
          <w:rFonts w:ascii="Arial" w:hAnsi="Arial" w:cs="Arial"/>
          <w:b/>
          <w:highlight w:val="yellow"/>
        </w:rPr>
        <w:t>cadre de réponse</w:t>
      </w:r>
      <w:r>
        <w:rPr>
          <w:rFonts w:ascii="Arial" w:hAnsi="Arial" w:cs="Arial"/>
          <w:b/>
          <w:highlight w:val="yellow"/>
        </w:rPr>
        <w:t xml:space="preserve"> l’a</w:t>
      </w:r>
      <w:r w:rsidRPr="00EE7CB0">
        <w:rPr>
          <w:rFonts w:ascii="Arial" w:hAnsi="Arial" w:cs="Arial"/>
          <w:b/>
          <w:highlight w:val="yellow"/>
        </w:rPr>
        <w:t xml:space="preserve">nnexe </w:t>
      </w:r>
      <w:r>
        <w:rPr>
          <w:rFonts w:ascii="Arial" w:hAnsi="Arial" w:cs="Arial"/>
          <w:b/>
          <w:highlight w:val="yellow"/>
        </w:rPr>
        <w:t>à laquelle le notateur doit se reporter.</w:t>
      </w:r>
    </w:p>
    <w:p w14:paraId="6E39553E" w14:textId="77777777" w:rsidR="00F55A9D" w:rsidRPr="003554B4" w:rsidRDefault="00F55A9D" w:rsidP="00F55A9D">
      <w:pPr>
        <w:jc w:val="both"/>
        <w:rPr>
          <w:rFonts w:ascii="Arial" w:hAnsi="Arial" w:cs="Arial"/>
          <w:b/>
        </w:rPr>
      </w:pPr>
      <w:r w:rsidRPr="00EE7CB0">
        <w:rPr>
          <w:rFonts w:ascii="Arial" w:hAnsi="Arial" w:cs="Arial"/>
          <w:b/>
          <w:highlight w:val="yellow"/>
        </w:rPr>
        <w:t xml:space="preserve"> </w:t>
      </w:r>
    </w:p>
    <w:p w14:paraId="288815B3" w14:textId="77777777" w:rsidR="00F55A9D" w:rsidRPr="0075321C" w:rsidRDefault="00F55A9D" w:rsidP="00F55A9D">
      <w:pPr>
        <w:pStyle w:val="En-tte"/>
        <w:tabs>
          <w:tab w:val="clear" w:pos="4536"/>
          <w:tab w:val="clear" w:pos="9072"/>
        </w:tabs>
        <w:jc w:val="both"/>
        <w:rPr>
          <w:rFonts w:ascii="Arial" w:hAnsi="Arial" w:cs="Arial"/>
          <w:b/>
        </w:rPr>
      </w:pPr>
      <w:r w:rsidRPr="0075321C">
        <w:rPr>
          <w:rFonts w:ascii="Arial" w:hAnsi="Arial" w:cs="Arial"/>
          <w:b/>
          <w:highlight w:val="yellow"/>
        </w:rPr>
        <w:t>Le candidat produit obligatoirement un cadre de réponse par lot auquel il candidate.</w:t>
      </w:r>
    </w:p>
    <w:p w14:paraId="07B53658" w14:textId="77777777" w:rsidR="00F55A9D" w:rsidRPr="003554B4" w:rsidRDefault="00F55A9D" w:rsidP="00F55A9D">
      <w:pPr>
        <w:pStyle w:val="En-tte"/>
        <w:tabs>
          <w:tab w:val="clear" w:pos="4536"/>
          <w:tab w:val="clear" w:pos="9072"/>
        </w:tabs>
        <w:jc w:val="both"/>
        <w:rPr>
          <w:rFonts w:ascii="Arial" w:hAnsi="Arial" w:cs="Arial"/>
          <w:b/>
          <w:color w:val="FF000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F55A9D" w:rsidRPr="000C1344" w14:paraId="2BECD145" w14:textId="77777777" w:rsidTr="00CD4816">
        <w:trPr>
          <w:trHeight w:val="364"/>
        </w:trPr>
        <w:tc>
          <w:tcPr>
            <w:tcW w:w="9072" w:type="dxa"/>
            <w:shd w:val="solid" w:color="333399" w:fill="333399"/>
            <w:vAlign w:val="center"/>
          </w:tcPr>
          <w:p w14:paraId="4DF277EE" w14:textId="77777777" w:rsidR="00F55A9D" w:rsidRPr="000C1344" w:rsidRDefault="00F55A9D" w:rsidP="00CD4816">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t>A</w:t>
            </w:r>
            <w:r w:rsidRPr="000C1344">
              <w:rPr>
                <w:rFonts w:ascii="Arial" w:hAnsi="Arial" w:cs="Arial"/>
                <w:b/>
                <w:bCs/>
                <w:color w:val="FFFFFF"/>
              </w:rPr>
              <w:t xml:space="preserve"> </w:t>
            </w:r>
            <w:r>
              <w:rPr>
                <w:rFonts w:ascii="Arial" w:hAnsi="Arial" w:cs="Arial"/>
                <w:b/>
                <w:bCs/>
                <w:color w:val="FFFFFF"/>
              </w:rPr>
              <w:t>–</w:t>
            </w:r>
            <w:r w:rsidRPr="000C1344">
              <w:rPr>
                <w:rFonts w:ascii="Arial" w:hAnsi="Arial" w:cs="Arial"/>
                <w:b/>
                <w:bCs/>
                <w:color w:val="FFFFFF"/>
              </w:rPr>
              <w:t xml:space="preserve"> </w:t>
            </w:r>
            <w:r>
              <w:rPr>
                <w:rFonts w:ascii="Arial" w:hAnsi="Arial" w:cs="Arial"/>
                <w:b/>
                <w:bCs/>
                <w:color w:val="FFFFFF"/>
              </w:rPr>
              <w:t>Identification du pouvoir adjudicateur</w:t>
            </w:r>
          </w:p>
        </w:tc>
        <w:tc>
          <w:tcPr>
            <w:tcW w:w="851" w:type="dxa"/>
            <w:shd w:val="solid" w:color="333399" w:fill="333399"/>
            <w:vAlign w:val="center"/>
          </w:tcPr>
          <w:p w14:paraId="69EFB482" w14:textId="77777777" w:rsidR="00F55A9D" w:rsidRPr="000C1344" w:rsidRDefault="00F55A9D" w:rsidP="00CD4816">
            <w:pPr>
              <w:tabs>
                <w:tab w:val="left" w:pos="-142"/>
              </w:tabs>
              <w:jc w:val="both"/>
              <w:rPr>
                <w:rFonts w:ascii="Arial" w:hAnsi="Arial" w:cs="Arial"/>
                <w:b/>
                <w:bCs/>
                <w:color w:val="FFFFFF"/>
              </w:rPr>
            </w:pPr>
          </w:p>
        </w:tc>
      </w:tr>
    </w:tbl>
    <w:p w14:paraId="37250914" w14:textId="77777777" w:rsidR="00F55A9D" w:rsidRDefault="00F55A9D" w:rsidP="00F55A9D">
      <w:pPr>
        <w:rPr>
          <w:rFonts w:ascii="Arial" w:hAnsi="Arial" w:cs="Arial"/>
          <w:b/>
        </w:rPr>
      </w:pPr>
    </w:p>
    <w:p w14:paraId="22DA02E8" w14:textId="2D0D402F" w:rsidR="00F55A9D" w:rsidRPr="00CC5D0A" w:rsidRDefault="009930D6" w:rsidP="00F55A9D">
      <w:pPr>
        <w:pStyle w:val="En-tte"/>
        <w:tabs>
          <w:tab w:val="clear" w:pos="4536"/>
          <w:tab w:val="clear" w:pos="9072"/>
        </w:tabs>
        <w:jc w:val="both"/>
        <w:rPr>
          <w:rFonts w:ascii="Arial" w:hAnsi="Arial" w:cs="Arial"/>
          <w:b/>
          <w:bCs/>
        </w:rPr>
      </w:pPr>
      <w:r>
        <w:rPr>
          <w:rFonts w:ascii="Arial" w:hAnsi="Arial" w:cs="Arial"/>
          <w:b/>
          <w:bCs/>
        </w:rPr>
        <w:t>France Travail</w:t>
      </w:r>
      <w:r w:rsidR="00F55A9D" w:rsidRPr="00CC5D0A">
        <w:rPr>
          <w:rFonts w:ascii="Arial" w:hAnsi="Arial" w:cs="Arial"/>
          <w:b/>
          <w:bCs/>
        </w:rPr>
        <w:t>, Direction générale</w:t>
      </w:r>
    </w:p>
    <w:p w14:paraId="20AE526E" w14:textId="77777777" w:rsidR="00F55A9D" w:rsidRDefault="00F55A9D" w:rsidP="00F55A9D">
      <w:pPr>
        <w:rPr>
          <w:rFonts w:ascii="Arial" w:hAnsi="Arial" w:cs="Arial"/>
          <w:b/>
        </w:rPr>
      </w:pPr>
      <w:r w:rsidRPr="00CC5D0A">
        <w:rPr>
          <w:rFonts w:ascii="Arial" w:hAnsi="Arial" w:cs="Arial"/>
        </w:rPr>
        <w:t xml:space="preserve">1 avenue du docteur Gley </w:t>
      </w:r>
      <w:r w:rsidRPr="00CC5D0A">
        <w:rPr>
          <w:rFonts w:ascii="Arial" w:hAnsi="Arial" w:cs="Arial"/>
        </w:rPr>
        <w:br/>
        <w:t>75987 Paris Cedex 20</w:t>
      </w:r>
    </w:p>
    <w:p w14:paraId="5A9CF8C3" w14:textId="77777777" w:rsidR="00F55A9D" w:rsidRDefault="00F55A9D" w:rsidP="00F55A9D">
      <w:pPr>
        <w:pStyle w:val="En-tte"/>
        <w:tabs>
          <w:tab w:val="clear" w:pos="4536"/>
          <w:tab w:val="clear" w:pos="9072"/>
        </w:tabs>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F55A9D" w:rsidRPr="000C1344" w14:paraId="77BEC8F6" w14:textId="77777777" w:rsidTr="00CD4816">
        <w:trPr>
          <w:trHeight w:val="364"/>
        </w:trPr>
        <w:tc>
          <w:tcPr>
            <w:tcW w:w="9072" w:type="dxa"/>
            <w:shd w:val="solid" w:color="333399" w:fill="333399"/>
            <w:vAlign w:val="center"/>
          </w:tcPr>
          <w:p w14:paraId="53003086" w14:textId="77777777" w:rsidR="00F55A9D" w:rsidRPr="000C1344" w:rsidRDefault="00F55A9D" w:rsidP="00CD4816">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t>B</w:t>
            </w:r>
            <w:r w:rsidRPr="000C1344">
              <w:rPr>
                <w:rFonts w:ascii="Arial" w:hAnsi="Arial" w:cs="Arial"/>
                <w:b/>
                <w:bCs/>
                <w:color w:val="FFFFFF"/>
              </w:rPr>
              <w:t xml:space="preserve"> - Objet du </w:t>
            </w:r>
            <w:r>
              <w:rPr>
                <w:rFonts w:ascii="Arial" w:hAnsi="Arial" w:cs="Arial"/>
                <w:b/>
                <w:bCs/>
                <w:color w:val="FFFFFF"/>
              </w:rPr>
              <w:t>marché</w:t>
            </w:r>
          </w:p>
        </w:tc>
        <w:tc>
          <w:tcPr>
            <w:tcW w:w="851" w:type="dxa"/>
            <w:shd w:val="solid" w:color="333399" w:fill="333399"/>
            <w:vAlign w:val="center"/>
          </w:tcPr>
          <w:p w14:paraId="49525CCC" w14:textId="77777777" w:rsidR="00F55A9D" w:rsidRPr="000C1344" w:rsidRDefault="00F55A9D" w:rsidP="00CD4816">
            <w:pPr>
              <w:tabs>
                <w:tab w:val="left" w:pos="-142"/>
              </w:tabs>
              <w:jc w:val="right"/>
              <w:rPr>
                <w:rFonts w:ascii="Arial" w:hAnsi="Arial" w:cs="Arial"/>
                <w:b/>
                <w:bCs/>
                <w:color w:val="FFFFFF"/>
              </w:rPr>
            </w:pPr>
          </w:p>
        </w:tc>
      </w:tr>
    </w:tbl>
    <w:p w14:paraId="6D3070D0" w14:textId="77777777" w:rsidR="00F55A9D" w:rsidRDefault="00F55A9D" w:rsidP="00F55A9D">
      <w:pPr>
        <w:rPr>
          <w:rFonts w:ascii="Arial" w:hAnsi="Arial" w:cs="Arial"/>
          <w:b/>
          <w:bCs/>
        </w:rPr>
      </w:pPr>
    </w:p>
    <w:p w14:paraId="7664C7AE" w14:textId="49767E62" w:rsidR="00F55A9D" w:rsidRDefault="00F55A9D" w:rsidP="00F55A9D">
      <w:pPr>
        <w:jc w:val="both"/>
        <w:rPr>
          <w:rFonts w:ascii="Arial" w:hAnsi="Arial" w:cs="Arial"/>
          <w:bCs/>
        </w:rPr>
      </w:pPr>
      <w:r>
        <w:rPr>
          <w:rFonts w:ascii="Arial" w:hAnsi="Arial" w:cs="Arial"/>
          <w:bCs/>
        </w:rPr>
        <w:t>L</w:t>
      </w:r>
      <w:r w:rsidRPr="00023B7B">
        <w:rPr>
          <w:rFonts w:ascii="Arial" w:hAnsi="Arial" w:cs="Arial"/>
          <w:bCs/>
        </w:rPr>
        <w:t xml:space="preserve">e </w:t>
      </w:r>
      <w:r>
        <w:rPr>
          <w:rFonts w:ascii="Arial" w:hAnsi="Arial" w:cs="Arial"/>
          <w:bCs/>
        </w:rPr>
        <w:t xml:space="preserve">marché </w:t>
      </w:r>
      <w:r w:rsidRPr="00023B7B">
        <w:rPr>
          <w:rFonts w:ascii="Arial" w:hAnsi="Arial" w:cs="Arial"/>
          <w:bCs/>
        </w:rPr>
        <w:t xml:space="preserve">a </w:t>
      </w:r>
      <w:r w:rsidRPr="00357FFA">
        <w:rPr>
          <w:rFonts w:ascii="Arial" w:hAnsi="Arial" w:cs="Arial"/>
          <w:bCs/>
        </w:rPr>
        <w:t xml:space="preserve">pour objet </w:t>
      </w:r>
      <w:r>
        <w:rPr>
          <w:rFonts w:ascii="Arial" w:hAnsi="Arial" w:cs="Arial"/>
          <w:bCs/>
        </w:rPr>
        <w:t>des prestations d’assistance à</w:t>
      </w:r>
      <w:r w:rsidRPr="009726D4">
        <w:rPr>
          <w:rFonts w:ascii="Arial" w:hAnsi="Arial" w:cs="Arial"/>
          <w:bCs/>
        </w:rPr>
        <w:t xml:space="preserve"> maitrise d’ou</w:t>
      </w:r>
      <w:r>
        <w:rPr>
          <w:rFonts w:ascii="Arial" w:hAnsi="Arial" w:cs="Arial"/>
          <w:bCs/>
        </w:rPr>
        <w:t xml:space="preserve">vrage relatif à l’accompagnement </w:t>
      </w:r>
      <w:r w:rsidRPr="009726D4">
        <w:rPr>
          <w:rFonts w:ascii="Arial" w:hAnsi="Arial" w:cs="Arial"/>
          <w:bCs/>
        </w:rPr>
        <w:t>des projets, la maintenance et l’assistance utilisateur du système d’informations des ressources humaines et de l’exploitation des données</w:t>
      </w:r>
      <w:r>
        <w:rPr>
          <w:rFonts w:ascii="Arial" w:hAnsi="Arial" w:cs="Arial"/>
          <w:bCs/>
        </w:rPr>
        <w:t xml:space="preserve"> RH</w:t>
      </w:r>
      <w:r w:rsidRPr="009726D4">
        <w:rPr>
          <w:rFonts w:ascii="Arial" w:hAnsi="Arial" w:cs="Arial"/>
          <w:bCs/>
        </w:rPr>
        <w:t xml:space="preserve"> de </w:t>
      </w:r>
      <w:r w:rsidR="009930D6">
        <w:rPr>
          <w:rFonts w:ascii="Arial" w:hAnsi="Arial" w:cs="Arial"/>
          <w:bCs/>
        </w:rPr>
        <w:t>France Travail</w:t>
      </w:r>
    </w:p>
    <w:p w14:paraId="134D629D" w14:textId="77777777" w:rsidR="00F55A9D" w:rsidRDefault="00F55A9D" w:rsidP="00F55A9D">
      <w:pPr>
        <w:jc w:val="both"/>
        <w:rPr>
          <w:rFonts w:ascii="Arial" w:hAnsi="Arial" w:cs="Arial"/>
          <w:bCs/>
        </w:rPr>
      </w:pPr>
    </w:p>
    <w:p w14:paraId="1ACCD304" w14:textId="72DD4114" w:rsidR="00F55A9D" w:rsidRPr="009726D4" w:rsidRDefault="00F55A9D" w:rsidP="00F55A9D">
      <w:pPr>
        <w:jc w:val="both"/>
        <w:rPr>
          <w:rFonts w:ascii="Arial" w:hAnsi="Arial" w:cs="Arial"/>
          <w:bCs/>
        </w:rPr>
      </w:pPr>
      <w:r w:rsidRPr="00B704A6">
        <w:rPr>
          <w:rFonts w:ascii="Arial" w:hAnsi="Arial" w:cs="Arial"/>
          <w:bCs/>
        </w:rPr>
        <w:t xml:space="preserve">Le présent cadre de réponse concerne le lot </w:t>
      </w:r>
      <w:r w:rsidRPr="009726D4">
        <w:rPr>
          <w:rFonts w:ascii="Arial" w:hAnsi="Arial" w:cs="Arial"/>
          <w:bCs/>
        </w:rPr>
        <w:t>n°</w:t>
      </w:r>
      <w:r>
        <w:rPr>
          <w:rFonts w:ascii="Arial" w:hAnsi="Arial" w:cs="Arial"/>
          <w:bCs/>
        </w:rPr>
        <w:t>4 : Accompagnement de la DTD DRH sur l’ensemble du c</w:t>
      </w:r>
      <w:r w:rsidR="00E02A37">
        <w:rPr>
          <w:rFonts w:ascii="Arial" w:hAnsi="Arial" w:cs="Arial"/>
          <w:bCs/>
        </w:rPr>
        <w:t>h</w:t>
      </w:r>
      <w:r>
        <w:rPr>
          <w:rFonts w:ascii="Arial" w:hAnsi="Arial" w:cs="Arial"/>
          <w:bCs/>
        </w:rPr>
        <w:t xml:space="preserve">amp de ses activités de maitrise d’ouvrage opérationnelle et stratégique. </w:t>
      </w:r>
      <w:r w:rsidRPr="009726D4">
        <w:rPr>
          <w:rFonts w:ascii="Arial" w:hAnsi="Arial" w:cs="Arial"/>
          <w:bCs/>
        </w:rPr>
        <w:t xml:space="preserve"> </w:t>
      </w:r>
    </w:p>
    <w:p w14:paraId="3EC7F9D9" w14:textId="77777777" w:rsidR="00F55A9D" w:rsidRDefault="00F55A9D" w:rsidP="00F55A9D">
      <w:pPr>
        <w:jc w:val="both"/>
        <w:rPr>
          <w:rFonts w:ascii="Arial" w:hAnsi="Arial" w:cs="Arial"/>
          <w:bCs/>
        </w:rPr>
      </w:pPr>
    </w:p>
    <w:p w14:paraId="18C8D8EB" w14:textId="77777777" w:rsidR="00F55A9D" w:rsidRPr="00357FFA" w:rsidRDefault="00F55A9D" w:rsidP="00F55A9D">
      <w:pPr>
        <w:jc w:val="both"/>
        <w:rPr>
          <w:rFonts w:ascii="Arial" w:hAnsi="Arial" w:cs="Arial"/>
          <w:bCs/>
        </w:rPr>
      </w:pPr>
      <w:r>
        <w:rPr>
          <w:rFonts w:ascii="Arial" w:hAnsi="Arial" w:cs="Arial"/>
          <w:bCs/>
        </w:rPr>
        <w:t>Les</w:t>
      </w:r>
      <w:r w:rsidRPr="00357FFA">
        <w:rPr>
          <w:rFonts w:ascii="Arial" w:hAnsi="Arial" w:cs="Arial"/>
          <w:bCs/>
        </w:rPr>
        <w:t xml:space="preserve"> prestations sont décrites au Contrat et au Cahier des charges fonctionnel et technique (CCFT). </w:t>
      </w:r>
    </w:p>
    <w:p w14:paraId="6C36761A" w14:textId="77777777" w:rsidR="00F55A9D" w:rsidRPr="00357FFA" w:rsidRDefault="00F55A9D" w:rsidP="00F55A9D">
      <w:pPr>
        <w:jc w:val="both"/>
        <w:rPr>
          <w:rFonts w:ascii="Arial" w:hAnsi="Arial"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F55A9D" w:rsidRPr="000C1344" w14:paraId="64F115D2" w14:textId="77777777" w:rsidTr="00CD4816">
        <w:trPr>
          <w:trHeight w:val="364"/>
        </w:trPr>
        <w:tc>
          <w:tcPr>
            <w:tcW w:w="9072" w:type="dxa"/>
            <w:shd w:val="solid" w:color="333399" w:fill="333399"/>
            <w:vAlign w:val="center"/>
          </w:tcPr>
          <w:p w14:paraId="005DAF45" w14:textId="77777777" w:rsidR="00F55A9D" w:rsidRPr="000C1344" w:rsidRDefault="00F55A9D" w:rsidP="00CD4816">
            <w:pPr>
              <w:tabs>
                <w:tab w:val="left" w:pos="-142"/>
                <w:tab w:val="left" w:pos="4111"/>
              </w:tabs>
              <w:jc w:val="both"/>
              <w:rPr>
                <w:rFonts w:ascii="Arial" w:hAnsi="Arial" w:cs="Arial"/>
                <w:b/>
                <w:bCs/>
                <w:color w:val="FFFFFF"/>
              </w:rPr>
            </w:pPr>
            <w:r w:rsidRPr="000C1344">
              <w:rPr>
                <w:color w:val="FFFFFF"/>
              </w:rPr>
              <w:br w:type="page"/>
            </w:r>
            <w:r>
              <w:rPr>
                <w:rFonts w:ascii="Arial" w:hAnsi="Arial" w:cs="Arial"/>
                <w:b/>
                <w:bCs/>
                <w:color w:val="FFFFFF"/>
              </w:rPr>
              <w:br w:type="page"/>
            </w:r>
            <w:r>
              <w:rPr>
                <w:rFonts w:ascii="Arial" w:hAnsi="Arial" w:cs="Arial"/>
                <w:b/>
                <w:bCs/>
                <w:color w:val="FFFFFF"/>
              </w:rPr>
              <w:br w:type="page"/>
              <w:t>C</w:t>
            </w:r>
            <w:r w:rsidRPr="000C1344">
              <w:rPr>
                <w:rFonts w:ascii="Arial" w:hAnsi="Arial" w:cs="Arial"/>
                <w:b/>
                <w:bCs/>
                <w:color w:val="FFFFFF"/>
              </w:rPr>
              <w:t xml:space="preserve"> - Identification du candidat</w:t>
            </w:r>
          </w:p>
        </w:tc>
        <w:tc>
          <w:tcPr>
            <w:tcW w:w="851" w:type="dxa"/>
            <w:shd w:val="solid" w:color="333399" w:fill="333399"/>
            <w:vAlign w:val="center"/>
          </w:tcPr>
          <w:p w14:paraId="2519AC3B" w14:textId="77777777" w:rsidR="00F55A9D" w:rsidRPr="000C1344" w:rsidRDefault="00F55A9D" w:rsidP="00CD4816">
            <w:pPr>
              <w:tabs>
                <w:tab w:val="left" w:pos="-142"/>
              </w:tabs>
              <w:jc w:val="right"/>
              <w:rPr>
                <w:rFonts w:ascii="Arial" w:hAnsi="Arial" w:cs="Arial"/>
                <w:b/>
                <w:bCs/>
                <w:color w:val="FFFFFF"/>
              </w:rPr>
            </w:pPr>
          </w:p>
        </w:tc>
      </w:tr>
    </w:tbl>
    <w:p w14:paraId="0FDEFEF8" w14:textId="77777777" w:rsidR="00F55A9D" w:rsidRDefault="00F55A9D" w:rsidP="00F55A9D">
      <w:pPr>
        <w:autoSpaceDE w:val="0"/>
        <w:autoSpaceDN w:val="0"/>
        <w:adjustRightInd w:val="0"/>
        <w:jc w:val="both"/>
        <w:rPr>
          <w:rFonts w:ascii="Arial" w:hAnsi="Arial" w:cs="Arial"/>
        </w:rPr>
      </w:pPr>
    </w:p>
    <w:p w14:paraId="78E83639" w14:textId="77777777" w:rsidR="00F55A9D" w:rsidRDefault="00F55A9D" w:rsidP="00F55A9D">
      <w:pPr>
        <w:autoSpaceDE w:val="0"/>
        <w:autoSpaceDN w:val="0"/>
        <w:adjustRightInd w:val="0"/>
        <w:jc w:val="both"/>
        <w:rPr>
          <w:rFonts w:ascii="Arial" w:hAnsi="Arial" w:cs="Arial"/>
        </w:rPr>
      </w:pPr>
      <w:r w:rsidRPr="00185531">
        <w:rPr>
          <w:rFonts w:ascii="Arial" w:hAnsi="Arial" w:cs="Arial"/>
        </w:rPr>
        <w:t xml:space="preserve">Raison ou dénomination sociale et adresse du candidat (ou du mandataire en cas de groupement constitué en application des articles R2142-19 à R2142-27 du </w:t>
      </w:r>
      <w:r>
        <w:rPr>
          <w:rFonts w:ascii="Arial" w:hAnsi="Arial" w:cs="Arial"/>
        </w:rPr>
        <w:t>code de la commande publique)</w:t>
      </w:r>
      <w:r w:rsidRPr="00185531">
        <w:rPr>
          <w:rFonts w:ascii="Arial" w:hAnsi="Arial" w:cs="Arial"/>
        </w:rPr>
        <w:t> :</w:t>
      </w:r>
    </w:p>
    <w:p w14:paraId="7F752981" w14:textId="77777777" w:rsidR="00F55A9D" w:rsidRPr="00FA797A" w:rsidRDefault="00F55A9D" w:rsidP="00F55A9D">
      <w:pPr>
        <w:autoSpaceDE w:val="0"/>
        <w:autoSpaceDN w:val="0"/>
        <w:adjustRightInd w:val="0"/>
        <w:jc w:val="both"/>
        <w:rPr>
          <w:rFonts w:ascii="Arial" w:hAnsi="Arial" w:cs="Arial"/>
        </w:rPr>
      </w:pPr>
    </w:p>
    <w:p w14:paraId="4CC6435B" w14:textId="77777777" w:rsidR="00F55A9D" w:rsidRPr="00FA797A" w:rsidRDefault="00F55A9D" w:rsidP="00F55A9D">
      <w:pPr>
        <w:autoSpaceDE w:val="0"/>
        <w:autoSpaceDN w:val="0"/>
        <w:adjustRightInd w:val="0"/>
        <w:jc w:val="both"/>
        <w:rPr>
          <w:rFonts w:ascii="Arial" w:hAnsi="Arial" w:cs="Arial"/>
        </w:rPr>
      </w:pPr>
    </w:p>
    <w:p w14:paraId="6D12DFE2" w14:textId="77777777" w:rsidR="00F55A9D" w:rsidRPr="00FA797A" w:rsidRDefault="00F55A9D" w:rsidP="00F55A9D">
      <w:pPr>
        <w:tabs>
          <w:tab w:val="left" w:pos="1980"/>
        </w:tabs>
        <w:jc w:val="center"/>
        <w:rPr>
          <w:rFonts w:ascii="Arial" w:hAnsi="Arial" w:cs="Arial"/>
          <w:b/>
          <w:bCs/>
        </w:rPr>
      </w:pPr>
      <w:r w:rsidRPr="00FA797A">
        <w:rPr>
          <w:rFonts w:ascii="Arial" w:hAnsi="Arial" w:cs="Arial"/>
          <w:b/>
          <w:bCs/>
        </w:rPr>
        <w:t>A COMPLETER PAR LE CANDIDAT</w:t>
      </w:r>
    </w:p>
    <w:p w14:paraId="0823DB8A" w14:textId="77777777" w:rsidR="00F55A9D" w:rsidRPr="00FA797A" w:rsidRDefault="00F55A9D" w:rsidP="00F55A9D">
      <w:pPr>
        <w:tabs>
          <w:tab w:val="left" w:pos="1980"/>
        </w:tabs>
        <w:rPr>
          <w:rFonts w:ascii="Arial" w:hAnsi="Arial" w:cs="Arial"/>
        </w:rPr>
      </w:pPr>
    </w:p>
    <w:p w14:paraId="62A9E91D" w14:textId="77777777" w:rsidR="00F55A9D" w:rsidRPr="006D250A" w:rsidRDefault="00F55A9D" w:rsidP="00F55A9D">
      <w:pPr>
        <w:numPr>
          <w:ilvl w:val="0"/>
          <w:numId w:val="1"/>
        </w:numPr>
        <w:tabs>
          <w:tab w:val="left" w:pos="1980"/>
        </w:tabs>
        <w:rPr>
          <w:rFonts w:ascii="Arial" w:hAnsi="Arial" w:cs="Arial"/>
        </w:rPr>
      </w:pPr>
      <w:r w:rsidRPr="006D250A">
        <w:rPr>
          <w:rFonts w:ascii="Arial" w:hAnsi="Arial" w:cs="Arial"/>
        </w:rPr>
        <w:t xml:space="preserve">Raison ou dénomination sociale : </w:t>
      </w:r>
    </w:p>
    <w:p w14:paraId="2B60EF47" w14:textId="77777777" w:rsidR="00F55A9D" w:rsidRPr="00FA797A" w:rsidRDefault="00F55A9D" w:rsidP="00F55A9D">
      <w:pPr>
        <w:tabs>
          <w:tab w:val="left" w:pos="1980"/>
        </w:tabs>
        <w:rPr>
          <w:rFonts w:ascii="Arial" w:hAnsi="Arial" w:cs="Arial"/>
        </w:rPr>
      </w:pPr>
    </w:p>
    <w:p w14:paraId="40C8464B" w14:textId="77777777" w:rsidR="00F55A9D" w:rsidRPr="006D250A" w:rsidRDefault="00F55A9D" w:rsidP="00F55A9D">
      <w:pPr>
        <w:numPr>
          <w:ilvl w:val="0"/>
          <w:numId w:val="1"/>
        </w:numPr>
        <w:tabs>
          <w:tab w:val="left" w:pos="1980"/>
        </w:tabs>
        <w:rPr>
          <w:rFonts w:ascii="Arial" w:hAnsi="Arial" w:cs="Arial"/>
        </w:rPr>
      </w:pPr>
      <w:r w:rsidRPr="00FA797A">
        <w:rPr>
          <w:rFonts w:ascii="Arial" w:hAnsi="Arial" w:cs="Arial"/>
        </w:rPr>
        <w:t>Adresse</w:t>
      </w:r>
      <w:r>
        <w:rPr>
          <w:rFonts w:ascii="Arial" w:hAnsi="Arial" w:cs="Arial"/>
        </w:rPr>
        <w:t xml:space="preserve"> : </w:t>
      </w:r>
    </w:p>
    <w:p w14:paraId="5E3D7A5E" w14:textId="77777777" w:rsidR="00F55A9D" w:rsidRPr="00FA797A" w:rsidRDefault="00F55A9D" w:rsidP="00F55A9D">
      <w:pPr>
        <w:tabs>
          <w:tab w:val="left" w:pos="1980"/>
        </w:tabs>
        <w:rPr>
          <w:rFonts w:ascii="Arial" w:hAnsi="Arial" w:cs="Arial"/>
        </w:rPr>
      </w:pPr>
    </w:p>
    <w:p w14:paraId="778C6128" w14:textId="77777777" w:rsidR="00F55A9D" w:rsidRPr="006D250A" w:rsidRDefault="00F55A9D" w:rsidP="00F55A9D">
      <w:pPr>
        <w:numPr>
          <w:ilvl w:val="0"/>
          <w:numId w:val="1"/>
        </w:numPr>
        <w:tabs>
          <w:tab w:val="left" w:pos="1980"/>
        </w:tabs>
        <w:rPr>
          <w:rFonts w:ascii="Arial" w:hAnsi="Arial" w:cs="Arial"/>
        </w:rPr>
      </w:pPr>
      <w:r>
        <w:rPr>
          <w:rFonts w:ascii="Arial" w:hAnsi="Arial" w:cs="Arial"/>
        </w:rPr>
        <w:t>Téléphone :</w:t>
      </w:r>
      <w:r w:rsidRPr="00CA6879">
        <w:rPr>
          <w:rFonts w:ascii="Arial" w:hAnsi="Arial" w:cs="Arial"/>
          <w:sz w:val="18"/>
          <w:szCs w:val="18"/>
        </w:rPr>
        <w:t xml:space="preserve"> </w:t>
      </w:r>
      <w:r>
        <w:rPr>
          <w:rFonts w:ascii="Arial" w:hAnsi="Arial" w:cs="Arial"/>
          <w:sz w:val="18"/>
          <w:szCs w:val="18"/>
        </w:rPr>
        <w:t> </w:t>
      </w:r>
    </w:p>
    <w:p w14:paraId="5F7822C8" w14:textId="77777777" w:rsidR="00F55A9D" w:rsidRDefault="00F55A9D" w:rsidP="00F55A9D">
      <w:pPr>
        <w:tabs>
          <w:tab w:val="left" w:pos="1980"/>
        </w:tabs>
        <w:rPr>
          <w:rFonts w:ascii="Arial" w:hAnsi="Arial" w:cs="Arial"/>
        </w:rPr>
      </w:pPr>
      <w:r>
        <w:rPr>
          <w:rFonts w:ascii="Arial" w:hAnsi="Arial" w:cs="Arial"/>
        </w:rPr>
        <w:t xml:space="preserve"> </w:t>
      </w:r>
    </w:p>
    <w:p w14:paraId="1EDB3830" w14:textId="77777777" w:rsidR="00F55A9D" w:rsidRPr="006D250A" w:rsidRDefault="00F55A9D" w:rsidP="00F55A9D">
      <w:pPr>
        <w:numPr>
          <w:ilvl w:val="0"/>
          <w:numId w:val="1"/>
        </w:numPr>
        <w:tabs>
          <w:tab w:val="left" w:pos="1980"/>
        </w:tabs>
        <w:rPr>
          <w:rFonts w:ascii="Arial" w:hAnsi="Arial" w:cs="Arial"/>
        </w:rPr>
      </w:pPr>
      <w:r w:rsidRPr="006D250A">
        <w:rPr>
          <w:rFonts w:ascii="Arial" w:hAnsi="Arial" w:cs="Arial"/>
        </w:rPr>
        <w:lastRenderedPageBreak/>
        <w:t xml:space="preserve">Fax : </w:t>
      </w:r>
    </w:p>
    <w:p w14:paraId="5B0741A2" w14:textId="77777777" w:rsidR="00F55A9D" w:rsidRPr="006D250A" w:rsidRDefault="00F55A9D" w:rsidP="00F55A9D">
      <w:pPr>
        <w:tabs>
          <w:tab w:val="left" w:pos="1980"/>
        </w:tabs>
        <w:rPr>
          <w:rFonts w:ascii="Arial" w:hAnsi="Arial" w:cs="Arial"/>
        </w:rPr>
      </w:pPr>
    </w:p>
    <w:p w14:paraId="406DC688" w14:textId="77777777" w:rsidR="00F55A9D" w:rsidRPr="00FA797A" w:rsidRDefault="00F55A9D" w:rsidP="00F55A9D">
      <w:pPr>
        <w:numPr>
          <w:ilvl w:val="0"/>
          <w:numId w:val="1"/>
        </w:numPr>
        <w:tabs>
          <w:tab w:val="left" w:pos="1980"/>
        </w:tabs>
        <w:rPr>
          <w:rFonts w:ascii="Arial" w:hAnsi="Arial" w:cs="Arial"/>
        </w:rPr>
      </w:pPr>
      <w:r>
        <w:rPr>
          <w:rFonts w:ascii="Arial" w:hAnsi="Arial" w:cs="Arial"/>
        </w:rPr>
        <w:t xml:space="preserve">Courriel : </w:t>
      </w:r>
    </w:p>
    <w:p w14:paraId="4E6631B6" w14:textId="77777777" w:rsidR="00F55A9D" w:rsidRPr="00FA797A" w:rsidRDefault="00F55A9D" w:rsidP="00F55A9D">
      <w:pPr>
        <w:tabs>
          <w:tab w:val="left" w:pos="1980"/>
        </w:tabs>
        <w:rPr>
          <w:rFonts w:ascii="Arial" w:hAnsi="Arial" w:cs="Arial"/>
        </w:rPr>
      </w:pPr>
    </w:p>
    <w:p w14:paraId="418DF8F2" w14:textId="77777777" w:rsidR="00F55A9D" w:rsidRDefault="00F55A9D" w:rsidP="00F55A9D">
      <w:pPr>
        <w:numPr>
          <w:ilvl w:val="0"/>
          <w:numId w:val="1"/>
        </w:numPr>
        <w:tabs>
          <w:tab w:val="left" w:pos="1980"/>
        </w:tabs>
        <w:rPr>
          <w:rFonts w:ascii="Arial" w:hAnsi="Arial" w:cs="Arial"/>
        </w:rPr>
      </w:pPr>
      <w:r w:rsidRPr="00FA797A">
        <w:rPr>
          <w:rFonts w:ascii="Arial" w:hAnsi="Arial" w:cs="Arial"/>
        </w:rPr>
        <w:t xml:space="preserve">Personne à contacter pour toutes questions sur l’offre du candidat : </w:t>
      </w:r>
    </w:p>
    <w:p w14:paraId="7E942FFB" w14:textId="77777777" w:rsidR="00F55A9D" w:rsidRDefault="00F55A9D" w:rsidP="00F55A9D">
      <w:pPr>
        <w:tabs>
          <w:tab w:val="left" w:pos="1980"/>
        </w:tabs>
        <w:ind w:left="720"/>
        <w:rPr>
          <w:rFonts w:ascii="Arial" w:hAnsi="Arial" w:cs="Arial"/>
        </w:rPr>
      </w:pPr>
    </w:p>
    <w:p w14:paraId="1601A8BF" w14:textId="77777777" w:rsidR="00F55A9D" w:rsidRPr="00FA797A" w:rsidRDefault="00F55A9D" w:rsidP="00F55A9D">
      <w:pPr>
        <w:pStyle w:val="Titre"/>
        <w:jc w:val="left"/>
        <w:rPr>
          <w:rFonts w:ascii="Arial" w:hAnsi="Arial" w:cs="Arial"/>
          <w:sz w:val="22"/>
          <w:szCs w:val="22"/>
        </w:rPr>
      </w:pPr>
      <w:r w:rsidRPr="00FA797A">
        <w:rPr>
          <w:rFonts w:ascii="Arial" w:hAnsi="Arial" w:cs="Arial"/>
          <w:sz w:val="22"/>
          <w:szCs w:val="22"/>
        </w:rPr>
        <w:t>NB : L’ensemble des cadres ci-après est à redimensionner et/ou à</w:t>
      </w:r>
      <w:r>
        <w:rPr>
          <w:rFonts w:ascii="Arial" w:hAnsi="Arial" w:cs="Arial"/>
          <w:sz w:val="22"/>
          <w:szCs w:val="22"/>
        </w:rPr>
        <w:t xml:space="preserve"> dupliquer autant que de besoin</w:t>
      </w:r>
    </w:p>
    <w:p w14:paraId="58B364E7" w14:textId="77777777" w:rsidR="00F55A9D" w:rsidRDefault="00F55A9D" w:rsidP="00F55A9D">
      <w:pPr>
        <w:rPr>
          <w:rFonts w:ascii="Arial" w:hAnsi="Arial" w:cs="Arial"/>
          <w:b/>
          <w:bCs/>
          <w:color w:val="FFFFFF"/>
          <w:sz w:val="24"/>
          <w:szCs w:val="24"/>
        </w:rPr>
      </w:pPr>
    </w:p>
    <w:p w14:paraId="2D168EE8" w14:textId="77777777" w:rsidR="00E02A37" w:rsidRDefault="00E02A37" w:rsidP="00F55A9D">
      <w:pPr>
        <w:rPr>
          <w:rFonts w:ascii="Arial" w:hAnsi="Arial" w:cs="Arial"/>
          <w:b/>
          <w:bCs/>
          <w:color w:val="FFFFFF"/>
          <w:sz w:val="24"/>
          <w:szCs w:val="24"/>
        </w:rPr>
      </w:pPr>
    </w:p>
    <w:p w14:paraId="005C2907" w14:textId="77777777" w:rsidR="00E02A37" w:rsidRDefault="00E02A37" w:rsidP="00F55A9D">
      <w:pPr>
        <w:rPr>
          <w:rFonts w:ascii="Arial" w:hAnsi="Arial" w:cs="Arial"/>
          <w:b/>
          <w:bCs/>
          <w:color w:val="FFFFFF"/>
          <w:sz w:val="24"/>
          <w:szCs w:val="24"/>
        </w:rPr>
      </w:pPr>
    </w:p>
    <w:p w14:paraId="6A9EAF48" w14:textId="77777777" w:rsidR="00E02A37" w:rsidRDefault="00E02A37" w:rsidP="00F55A9D">
      <w:pPr>
        <w:rPr>
          <w:rFonts w:ascii="Arial" w:hAnsi="Arial" w:cs="Arial"/>
          <w:b/>
          <w:bCs/>
          <w:color w:val="FFFFFF"/>
          <w:sz w:val="24"/>
          <w:szCs w:val="24"/>
        </w:rPr>
      </w:pPr>
    </w:p>
    <w:p w14:paraId="64B750C5" w14:textId="77777777" w:rsidR="00E02A37" w:rsidRDefault="00E02A37" w:rsidP="00F55A9D">
      <w:pPr>
        <w:rPr>
          <w:rFonts w:ascii="Arial" w:hAnsi="Arial" w:cs="Arial"/>
          <w:b/>
          <w:bCs/>
          <w:color w:val="FFFFFF"/>
          <w:sz w:val="24"/>
          <w:szCs w:val="24"/>
        </w:rPr>
      </w:pPr>
    </w:p>
    <w:p w14:paraId="67A28834" w14:textId="77777777" w:rsidR="00E02A37" w:rsidRDefault="00E02A37" w:rsidP="00F55A9D">
      <w:pPr>
        <w:rPr>
          <w:rFonts w:ascii="Arial" w:hAnsi="Arial" w:cs="Arial"/>
          <w:b/>
          <w:bCs/>
          <w:color w:val="FFFFFF"/>
          <w:sz w:val="24"/>
          <w:szCs w:val="24"/>
        </w:rPr>
      </w:pPr>
    </w:p>
    <w:p w14:paraId="61502FA5" w14:textId="77777777" w:rsidR="00E02A37" w:rsidRDefault="00E02A37" w:rsidP="00F55A9D">
      <w:pPr>
        <w:rPr>
          <w:rFonts w:ascii="Arial" w:hAnsi="Arial" w:cs="Arial"/>
          <w:b/>
          <w:bCs/>
          <w:color w:val="FFFFFF"/>
          <w:sz w:val="24"/>
          <w:szCs w:val="24"/>
        </w:rPr>
      </w:pPr>
    </w:p>
    <w:p w14:paraId="5C40B757" w14:textId="77777777" w:rsidR="00E02A37" w:rsidRDefault="00E02A37" w:rsidP="00F55A9D">
      <w:pPr>
        <w:rPr>
          <w:rFonts w:ascii="Arial" w:hAnsi="Arial" w:cs="Arial"/>
          <w:b/>
          <w:bCs/>
          <w:color w:val="FFFFFF"/>
          <w:sz w:val="24"/>
          <w:szCs w:val="24"/>
        </w:rPr>
      </w:pPr>
    </w:p>
    <w:p w14:paraId="39C65BBF" w14:textId="77777777" w:rsidR="00E02A37" w:rsidRDefault="00E02A37" w:rsidP="00F55A9D">
      <w:pPr>
        <w:rPr>
          <w:rFonts w:ascii="Arial" w:hAnsi="Arial" w:cs="Arial"/>
          <w:b/>
          <w:bCs/>
          <w:color w:val="FFFFFF"/>
          <w:sz w:val="24"/>
          <w:szCs w:val="24"/>
        </w:rPr>
      </w:pPr>
    </w:p>
    <w:p w14:paraId="09BA91BF" w14:textId="77777777" w:rsidR="00E02A37" w:rsidRDefault="00E02A37" w:rsidP="00F55A9D">
      <w:pPr>
        <w:rPr>
          <w:rFonts w:ascii="Arial" w:hAnsi="Arial" w:cs="Arial"/>
          <w:b/>
          <w:bCs/>
          <w:color w:val="FFFFFF"/>
          <w:sz w:val="24"/>
          <w:szCs w:val="24"/>
        </w:rPr>
      </w:pPr>
    </w:p>
    <w:p w14:paraId="5575FA51" w14:textId="77777777" w:rsidR="00E02A37" w:rsidRDefault="00E02A37" w:rsidP="00F55A9D">
      <w:pPr>
        <w:rPr>
          <w:rFonts w:ascii="Arial" w:hAnsi="Arial" w:cs="Arial"/>
          <w:b/>
          <w:bCs/>
          <w:color w:val="FFFFFF"/>
          <w:sz w:val="24"/>
          <w:szCs w:val="24"/>
        </w:rPr>
      </w:pPr>
    </w:p>
    <w:p w14:paraId="2A10DC87" w14:textId="77777777" w:rsidR="00E02A37" w:rsidRDefault="00E02A37" w:rsidP="00F55A9D">
      <w:pPr>
        <w:rPr>
          <w:rFonts w:ascii="Arial" w:hAnsi="Arial" w:cs="Arial"/>
          <w:b/>
          <w:bCs/>
          <w:color w:val="FFFFFF"/>
          <w:sz w:val="24"/>
          <w:szCs w:val="24"/>
        </w:rPr>
      </w:pPr>
    </w:p>
    <w:p w14:paraId="63E8FE7B" w14:textId="77777777" w:rsidR="00E02A37" w:rsidRDefault="00E02A37" w:rsidP="00F55A9D">
      <w:pPr>
        <w:rPr>
          <w:rFonts w:ascii="Arial" w:hAnsi="Arial" w:cs="Arial"/>
          <w:b/>
          <w:bCs/>
          <w:color w:val="FFFFFF"/>
          <w:sz w:val="24"/>
          <w:szCs w:val="24"/>
        </w:rPr>
      </w:pPr>
    </w:p>
    <w:p w14:paraId="7C77B3E9" w14:textId="77777777" w:rsidR="00E02A37" w:rsidRDefault="00E02A37" w:rsidP="00F55A9D">
      <w:pPr>
        <w:rPr>
          <w:rFonts w:ascii="Arial" w:hAnsi="Arial" w:cs="Arial"/>
          <w:b/>
          <w:bCs/>
          <w:color w:val="FFFFFF"/>
          <w:sz w:val="24"/>
          <w:szCs w:val="24"/>
        </w:rPr>
      </w:pPr>
    </w:p>
    <w:p w14:paraId="173DDBD2" w14:textId="77777777" w:rsidR="00E02A37" w:rsidRDefault="00E02A37" w:rsidP="00F55A9D">
      <w:pPr>
        <w:rPr>
          <w:rFonts w:ascii="Arial" w:hAnsi="Arial" w:cs="Arial"/>
          <w:b/>
          <w:bCs/>
          <w:color w:val="FFFFFF"/>
          <w:sz w:val="24"/>
          <w:szCs w:val="24"/>
        </w:rPr>
      </w:pPr>
    </w:p>
    <w:p w14:paraId="3B26C99A" w14:textId="77777777" w:rsidR="00E02A37" w:rsidRDefault="00E02A37" w:rsidP="00F55A9D">
      <w:pPr>
        <w:rPr>
          <w:rFonts w:ascii="Arial" w:hAnsi="Arial" w:cs="Arial"/>
          <w:b/>
          <w:bCs/>
          <w:color w:val="FFFFFF"/>
          <w:sz w:val="24"/>
          <w:szCs w:val="24"/>
        </w:rPr>
      </w:pPr>
    </w:p>
    <w:p w14:paraId="5A10E944" w14:textId="77777777" w:rsidR="00E02A37" w:rsidRDefault="00E02A37" w:rsidP="00F55A9D">
      <w:pPr>
        <w:rPr>
          <w:rFonts w:ascii="Arial" w:hAnsi="Arial" w:cs="Arial"/>
          <w:b/>
          <w:bCs/>
          <w:color w:val="FFFFFF"/>
          <w:sz w:val="24"/>
          <w:szCs w:val="24"/>
        </w:rPr>
      </w:pPr>
    </w:p>
    <w:p w14:paraId="55D1CB1D" w14:textId="77777777" w:rsidR="00E02A37" w:rsidRDefault="00E02A37" w:rsidP="00F55A9D">
      <w:pPr>
        <w:rPr>
          <w:rFonts w:ascii="Arial" w:hAnsi="Arial" w:cs="Arial"/>
          <w:b/>
          <w:bCs/>
          <w:color w:val="FFFFFF"/>
          <w:sz w:val="24"/>
          <w:szCs w:val="24"/>
        </w:rPr>
      </w:pPr>
    </w:p>
    <w:p w14:paraId="6C6A0993" w14:textId="77777777" w:rsidR="00E02A37" w:rsidRDefault="00E02A37" w:rsidP="00F55A9D">
      <w:pPr>
        <w:rPr>
          <w:rFonts w:ascii="Arial" w:hAnsi="Arial" w:cs="Arial"/>
          <w:b/>
          <w:bCs/>
          <w:color w:val="FFFFFF"/>
          <w:sz w:val="24"/>
          <w:szCs w:val="24"/>
        </w:rPr>
      </w:pPr>
    </w:p>
    <w:p w14:paraId="3AFE37C6" w14:textId="77777777" w:rsidR="00E02A37" w:rsidRDefault="00E02A37" w:rsidP="00F55A9D">
      <w:pPr>
        <w:rPr>
          <w:rFonts w:ascii="Arial" w:hAnsi="Arial" w:cs="Arial"/>
          <w:b/>
          <w:bCs/>
          <w:color w:val="FFFFFF"/>
          <w:sz w:val="24"/>
          <w:szCs w:val="24"/>
        </w:rPr>
      </w:pPr>
    </w:p>
    <w:p w14:paraId="45AE8C02" w14:textId="77777777" w:rsidR="00E02A37" w:rsidRDefault="00E02A37" w:rsidP="00F55A9D">
      <w:pPr>
        <w:rPr>
          <w:rFonts w:ascii="Arial" w:hAnsi="Arial" w:cs="Arial"/>
          <w:b/>
          <w:bCs/>
          <w:color w:val="FFFFFF"/>
          <w:sz w:val="24"/>
          <w:szCs w:val="24"/>
        </w:rPr>
      </w:pPr>
    </w:p>
    <w:p w14:paraId="543E03D7" w14:textId="77777777" w:rsidR="00E02A37" w:rsidRDefault="00E02A37" w:rsidP="00F55A9D">
      <w:pPr>
        <w:rPr>
          <w:rFonts w:ascii="Arial" w:hAnsi="Arial" w:cs="Arial"/>
          <w:b/>
          <w:bCs/>
          <w:color w:val="FFFFFF"/>
          <w:sz w:val="24"/>
          <w:szCs w:val="24"/>
        </w:rPr>
      </w:pPr>
    </w:p>
    <w:p w14:paraId="6A262426" w14:textId="77777777" w:rsidR="00E02A37" w:rsidRDefault="00E02A37" w:rsidP="00F55A9D">
      <w:pPr>
        <w:rPr>
          <w:rFonts w:ascii="Arial" w:hAnsi="Arial" w:cs="Arial"/>
          <w:b/>
          <w:bCs/>
          <w:color w:val="FFFFFF"/>
          <w:sz w:val="24"/>
          <w:szCs w:val="24"/>
        </w:rPr>
      </w:pPr>
    </w:p>
    <w:p w14:paraId="5445A5DD" w14:textId="77777777" w:rsidR="00E02A37" w:rsidRDefault="00E02A37" w:rsidP="00F55A9D">
      <w:pPr>
        <w:rPr>
          <w:rFonts w:ascii="Arial" w:hAnsi="Arial" w:cs="Arial"/>
          <w:b/>
          <w:bCs/>
          <w:color w:val="FFFFFF"/>
          <w:sz w:val="24"/>
          <w:szCs w:val="24"/>
        </w:rPr>
      </w:pPr>
    </w:p>
    <w:p w14:paraId="0EF8E3E2" w14:textId="77777777" w:rsidR="00E02A37" w:rsidRDefault="00E02A37" w:rsidP="00F55A9D">
      <w:pPr>
        <w:rPr>
          <w:rFonts w:ascii="Arial" w:hAnsi="Arial" w:cs="Arial"/>
          <w:b/>
          <w:bCs/>
          <w:color w:val="FFFFFF"/>
          <w:sz w:val="24"/>
          <w:szCs w:val="24"/>
        </w:rPr>
      </w:pPr>
    </w:p>
    <w:p w14:paraId="7D4B0B59" w14:textId="77777777" w:rsidR="00E02A37" w:rsidRDefault="00E02A37" w:rsidP="00F55A9D">
      <w:pPr>
        <w:rPr>
          <w:rFonts w:ascii="Arial" w:hAnsi="Arial" w:cs="Arial"/>
          <w:b/>
          <w:bCs/>
          <w:color w:val="FFFFFF"/>
          <w:sz w:val="24"/>
          <w:szCs w:val="24"/>
        </w:rPr>
      </w:pPr>
    </w:p>
    <w:p w14:paraId="42FF42A7" w14:textId="77777777" w:rsidR="00E02A37" w:rsidRDefault="00E02A37" w:rsidP="00F55A9D">
      <w:pPr>
        <w:rPr>
          <w:rFonts w:ascii="Arial" w:hAnsi="Arial" w:cs="Arial"/>
          <w:b/>
          <w:bCs/>
          <w:color w:val="FFFFFF"/>
          <w:sz w:val="24"/>
          <w:szCs w:val="24"/>
        </w:rPr>
      </w:pPr>
    </w:p>
    <w:p w14:paraId="55ACDB1B" w14:textId="77777777" w:rsidR="00E02A37" w:rsidRDefault="00E02A37" w:rsidP="00F55A9D">
      <w:pPr>
        <w:rPr>
          <w:rFonts w:ascii="Arial" w:hAnsi="Arial" w:cs="Arial"/>
          <w:b/>
          <w:bCs/>
          <w:color w:val="FFFFFF"/>
          <w:sz w:val="24"/>
          <w:szCs w:val="24"/>
        </w:rPr>
      </w:pPr>
    </w:p>
    <w:p w14:paraId="635E7DDD" w14:textId="77777777" w:rsidR="00E02A37" w:rsidRDefault="00E02A37" w:rsidP="00F55A9D">
      <w:pPr>
        <w:rPr>
          <w:rFonts w:ascii="Arial" w:hAnsi="Arial" w:cs="Arial"/>
          <w:b/>
          <w:bCs/>
          <w:color w:val="FFFFFF"/>
          <w:sz w:val="24"/>
          <w:szCs w:val="24"/>
        </w:rPr>
      </w:pPr>
    </w:p>
    <w:p w14:paraId="3B0F6612" w14:textId="77777777" w:rsidR="00E02A37" w:rsidRDefault="00E02A37" w:rsidP="00F55A9D">
      <w:pPr>
        <w:rPr>
          <w:rFonts w:ascii="Arial" w:hAnsi="Arial" w:cs="Arial"/>
          <w:b/>
          <w:bCs/>
          <w:color w:val="FFFFFF"/>
          <w:sz w:val="24"/>
          <w:szCs w:val="24"/>
        </w:rPr>
      </w:pPr>
    </w:p>
    <w:p w14:paraId="58CB91C3" w14:textId="77777777" w:rsidR="00E02A37" w:rsidRDefault="00E02A37" w:rsidP="00F55A9D">
      <w:pPr>
        <w:rPr>
          <w:rFonts w:ascii="Arial" w:hAnsi="Arial" w:cs="Arial"/>
          <w:b/>
          <w:bCs/>
          <w:color w:val="FFFFFF"/>
          <w:sz w:val="24"/>
          <w:szCs w:val="24"/>
        </w:rPr>
      </w:pPr>
    </w:p>
    <w:p w14:paraId="14A3BBC9" w14:textId="77777777" w:rsidR="00E02A37" w:rsidRDefault="00E02A37" w:rsidP="00F55A9D">
      <w:pPr>
        <w:rPr>
          <w:rFonts w:ascii="Arial" w:hAnsi="Arial" w:cs="Arial"/>
          <w:b/>
          <w:bCs/>
          <w:color w:val="FFFFFF"/>
          <w:sz w:val="24"/>
          <w:szCs w:val="24"/>
        </w:rPr>
      </w:pPr>
    </w:p>
    <w:p w14:paraId="6867CE9B" w14:textId="77777777" w:rsidR="00E02A37" w:rsidRDefault="00E02A37" w:rsidP="00F55A9D">
      <w:pPr>
        <w:rPr>
          <w:rFonts w:ascii="Arial" w:hAnsi="Arial" w:cs="Arial"/>
          <w:b/>
          <w:bCs/>
          <w:color w:val="FFFFFF"/>
          <w:sz w:val="24"/>
          <w:szCs w:val="24"/>
        </w:rPr>
      </w:pPr>
    </w:p>
    <w:p w14:paraId="716E002D" w14:textId="77777777" w:rsidR="00E02A37" w:rsidRDefault="00E02A37" w:rsidP="00F55A9D">
      <w:pPr>
        <w:rPr>
          <w:rFonts w:ascii="Arial" w:hAnsi="Arial" w:cs="Arial"/>
          <w:b/>
          <w:bCs/>
          <w:color w:val="FFFFFF"/>
          <w:sz w:val="24"/>
          <w:szCs w:val="24"/>
        </w:rPr>
      </w:pPr>
    </w:p>
    <w:p w14:paraId="24099F75" w14:textId="77777777" w:rsidR="00E02A37" w:rsidRDefault="00E02A37" w:rsidP="00F55A9D">
      <w:pPr>
        <w:rPr>
          <w:rFonts w:ascii="Arial" w:hAnsi="Arial" w:cs="Arial"/>
          <w:b/>
          <w:bCs/>
          <w:color w:val="FFFFFF"/>
          <w:sz w:val="24"/>
          <w:szCs w:val="24"/>
        </w:rPr>
      </w:pPr>
    </w:p>
    <w:p w14:paraId="20370E91" w14:textId="77777777" w:rsidR="00E02A37" w:rsidRDefault="00E02A37" w:rsidP="00F55A9D">
      <w:pPr>
        <w:rPr>
          <w:rFonts w:ascii="Arial" w:hAnsi="Arial" w:cs="Arial"/>
          <w:b/>
          <w:bCs/>
          <w:color w:val="FFFFFF"/>
          <w:sz w:val="24"/>
          <w:szCs w:val="24"/>
        </w:rPr>
      </w:pPr>
    </w:p>
    <w:p w14:paraId="7B3699F4" w14:textId="77777777" w:rsidR="00E02A37" w:rsidRDefault="00E02A37" w:rsidP="00F55A9D">
      <w:pPr>
        <w:rPr>
          <w:rFonts w:ascii="Arial" w:hAnsi="Arial" w:cs="Arial"/>
          <w:b/>
          <w:bCs/>
          <w:color w:val="FFFFFF"/>
          <w:sz w:val="24"/>
          <w:szCs w:val="24"/>
        </w:rPr>
      </w:pPr>
    </w:p>
    <w:p w14:paraId="78BD1834" w14:textId="77777777" w:rsidR="00E02A37" w:rsidRDefault="00E02A37" w:rsidP="00F55A9D">
      <w:pPr>
        <w:rPr>
          <w:rFonts w:ascii="Arial" w:hAnsi="Arial" w:cs="Arial"/>
          <w:b/>
          <w:bCs/>
          <w:color w:val="FFFFFF"/>
          <w:sz w:val="24"/>
          <w:szCs w:val="24"/>
        </w:rPr>
      </w:pPr>
    </w:p>
    <w:p w14:paraId="095678C2" w14:textId="77777777" w:rsidR="00E02A37" w:rsidRDefault="00E02A37" w:rsidP="00F55A9D">
      <w:pPr>
        <w:rPr>
          <w:rFonts w:ascii="Arial" w:hAnsi="Arial" w:cs="Arial"/>
          <w:b/>
          <w:bCs/>
          <w:color w:val="FFFFFF"/>
          <w:sz w:val="24"/>
          <w:szCs w:val="24"/>
        </w:rPr>
      </w:pPr>
    </w:p>
    <w:p w14:paraId="55635350" w14:textId="77777777" w:rsidR="00E02A37" w:rsidRDefault="00E02A37" w:rsidP="00F55A9D">
      <w:pPr>
        <w:rPr>
          <w:rFonts w:ascii="Arial" w:hAnsi="Arial" w:cs="Arial"/>
          <w:b/>
          <w:bCs/>
          <w:color w:val="FFFFFF"/>
          <w:sz w:val="24"/>
          <w:szCs w:val="24"/>
        </w:rPr>
      </w:pPr>
    </w:p>
    <w:p w14:paraId="5E7FFDAD" w14:textId="77777777" w:rsidR="00E02A37" w:rsidRDefault="00E02A37" w:rsidP="00F55A9D">
      <w:pPr>
        <w:rPr>
          <w:rFonts w:ascii="Arial" w:hAnsi="Arial" w:cs="Arial"/>
          <w:b/>
          <w:bCs/>
          <w:color w:val="FFFFFF"/>
          <w:sz w:val="24"/>
          <w:szCs w:val="24"/>
        </w:rPr>
      </w:pPr>
    </w:p>
    <w:p w14:paraId="6F33B8FA" w14:textId="77777777" w:rsidR="00E02A37" w:rsidRDefault="00E02A37" w:rsidP="00F55A9D">
      <w:pPr>
        <w:rPr>
          <w:rFonts w:ascii="Arial" w:hAnsi="Arial" w:cs="Arial"/>
          <w:b/>
          <w:bCs/>
          <w:color w:val="FFFFFF"/>
          <w:sz w:val="24"/>
          <w:szCs w:val="24"/>
        </w:rPr>
      </w:pPr>
    </w:p>
    <w:p w14:paraId="7532D0A0" w14:textId="355575CB" w:rsidR="00F55A9D" w:rsidRPr="00AC3B56" w:rsidRDefault="00F55A9D" w:rsidP="00E02A37">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lastRenderedPageBreak/>
        <w:t>1. COMPREHENSION</w:t>
      </w:r>
      <w:r w:rsidRPr="00993C63">
        <w:rPr>
          <w:rFonts w:ascii="Arial" w:hAnsi="Arial" w:cs="Arial"/>
          <w:b/>
          <w:bCs/>
          <w:color w:val="FFFFFF"/>
          <w:sz w:val="24"/>
          <w:szCs w:val="24"/>
        </w:rPr>
        <w:t xml:space="preserve"> ET ANALYSE DU CONTEXTE, DES</w:t>
      </w:r>
      <w:r>
        <w:rPr>
          <w:rFonts w:ascii="Arial" w:hAnsi="Arial" w:cs="Arial"/>
          <w:b/>
          <w:bCs/>
          <w:color w:val="FFFFFF"/>
          <w:sz w:val="24"/>
          <w:szCs w:val="24"/>
        </w:rPr>
        <w:t xml:space="preserve"> ENJEUX ET DES BESOINS DE </w:t>
      </w:r>
      <w:r w:rsidR="009930D6">
        <w:rPr>
          <w:rFonts w:ascii="Arial" w:hAnsi="Arial" w:cs="Arial"/>
          <w:b/>
          <w:bCs/>
          <w:color w:val="FFFFFF"/>
          <w:sz w:val="24"/>
          <w:szCs w:val="24"/>
        </w:rPr>
        <w:t>FRANCE TRAVAIL</w:t>
      </w:r>
    </w:p>
    <w:p w14:paraId="397A7ABE" w14:textId="77777777" w:rsidR="00F55A9D" w:rsidRDefault="00F55A9D" w:rsidP="00447645">
      <w:pPr>
        <w:jc w:val="both"/>
        <w:rPr>
          <w:rFonts w:ascii="Arial" w:hAnsi="Arial" w:cs="Arial"/>
          <w:b/>
          <w:bCs/>
          <w:color w:val="FFFFFF"/>
          <w:sz w:val="24"/>
          <w:szCs w:val="24"/>
        </w:rPr>
      </w:pPr>
    </w:p>
    <w:p w14:paraId="2AC3A52A" w14:textId="77777777" w:rsidR="00F55A9D" w:rsidRPr="00B22F1B" w:rsidRDefault="00F55A9D" w:rsidP="0044764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1.1</w:t>
      </w:r>
      <w:r w:rsidRPr="00AC1781">
        <w:rPr>
          <w:rFonts w:ascii="Arial" w:hAnsi="Arial" w:cs="Arial"/>
          <w:b/>
          <w:bCs/>
          <w:i/>
          <w:color w:val="FFFFFF"/>
          <w:sz w:val="24"/>
          <w:szCs w:val="24"/>
        </w:rPr>
        <w:t xml:space="preserve"> Analyse et compréhension du contexte </w:t>
      </w:r>
      <w:r>
        <w:rPr>
          <w:rFonts w:ascii="Arial" w:hAnsi="Arial" w:cs="Arial"/>
          <w:b/>
          <w:bCs/>
          <w:i/>
          <w:color w:val="FFFFFF"/>
          <w:sz w:val="24"/>
          <w:szCs w:val="24"/>
        </w:rPr>
        <w:t xml:space="preserve">et du besoin </w:t>
      </w:r>
    </w:p>
    <w:p w14:paraId="2EA40371" w14:textId="77777777" w:rsidR="00F55A9D" w:rsidRDefault="00F55A9D" w:rsidP="00447645">
      <w:pPr>
        <w:jc w:val="both"/>
        <w:rPr>
          <w:rFonts w:ascii="Arial" w:hAnsi="Arial" w:cs="Arial"/>
          <w:i/>
          <w:szCs w:val="22"/>
        </w:rPr>
      </w:pPr>
    </w:p>
    <w:p w14:paraId="6524CEF4" w14:textId="26E40D91" w:rsidR="00F55A9D" w:rsidRDefault="00F55A9D" w:rsidP="00447645">
      <w:pPr>
        <w:jc w:val="both"/>
        <w:rPr>
          <w:rFonts w:ascii="Arial" w:hAnsi="Arial" w:cs="Arial"/>
          <w:i/>
          <w:szCs w:val="22"/>
        </w:rPr>
      </w:pPr>
      <w:r>
        <w:rPr>
          <w:rFonts w:ascii="Arial" w:hAnsi="Arial" w:cs="Arial"/>
          <w:i/>
          <w:szCs w:val="22"/>
        </w:rPr>
        <w:t xml:space="preserve">Le candidat expose sa compréhension de </w:t>
      </w:r>
      <w:r w:rsidR="009930D6">
        <w:rPr>
          <w:rFonts w:ascii="Arial" w:hAnsi="Arial" w:cs="Arial"/>
          <w:i/>
          <w:szCs w:val="22"/>
        </w:rPr>
        <w:t>France Travail</w:t>
      </w:r>
      <w:r>
        <w:rPr>
          <w:rFonts w:ascii="Arial" w:hAnsi="Arial" w:cs="Arial"/>
          <w:i/>
          <w:szCs w:val="22"/>
        </w:rPr>
        <w:t xml:space="preserve"> et de la direction de la transformation digitale et des ressources humaines au regard des orientations stratégiques de l’établissement et des impacts sur le système d’informations des ressources humaines.</w:t>
      </w:r>
    </w:p>
    <w:p w14:paraId="417CD521" w14:textId="77777777" w:rsidR="00E02A37" w:rsidRDefault="00E02A37" w:rsidP="00447645">
      <w:pPr>
        <w:jc w:val="both"/>
        <w:rPr>
          <w:rFonts w:ascii="Arial" w:hAnsi="Arial" w:cs="Arial"/>
          <w:i/>
          <w:szCs w:val="22"/>
        </w:rPr>
      </w:pPr>
    </w:p>
    <w:p w14:paraId="6D093AB0" w14:textId="77777777" w:rsidR="00E02A37" w:rsidRPr="00623E8F" w:rsidRDefault="00E02A37" w:rsidP="00E02A37">
      <w:pPr>
        <w:jc w:val="both"/>
        <w:rPr>
          <w:rFonts w:ascii="Arial" w:hAnsi="Arial" w:cs="Arial"/>
          <w:i/>
          <w:color w:val="00B050"/>
          <w:szCs w:val="22"/>
        </w:rPr>
      </w:pPr>
      <w:r w:rsidRPr="00623E8F">
        <w:rPr>
          <w:rFonts w:ascii="Arial" w:hAnsi="Arial" w:cs="Arial"/>
          <w:i/>
          <w:color w:val="00B050"/>
          <w:szCs w:val="22"/>
        </w:rPr>
        <w:t>Le candidat propose une réponse en un maximum de 5 pages pour cet item.</w:t>
      </w:r>
    </w:p>
    <w:p w14:paraId="50245CBA" w14:textId="7F2FC92C" w:rsidR="00F55A9D" w:rsidRDefault="00F55A9D" w:rsidP="00447645">
      <w:pPr>
        <w:jc w:val="both"/>
        <w:rPr>
          <w:rFonts w:ascii="Arial" w:hAnsi="Arial" w:cs="Arial"/>
          <w:i/>
          <w:szCs w:val="22"/>
        </w:rPr>
      </w:pPr>
    </w:p>
    <w:p w14:paraId="1E062F9A" w14:textId="77777777" w:rsidR="00F55A9D" w:rsidRDefault="00F55A9D" w:rsidP="00447645">
      <w:pPr>
        <w:jc w:val="both"/>
        <w:rPr>
          <w:rFonts w:ascii="Arial" w:hAnsi="Arial" w:cs="Arial"/>
          <w:i/>
          <w:szCs w:val="22"/>
        </w:rPr>
      </w:pPr>
    </w:p>
    <w:p w14:paraId="6E5CED3A" w14:textId="77777777" w:rsidR="00F55A9D" w:rsidRDefault="00F55A9D" w:rsidP="00447645">
      <w:pPr>
        <w:jc w:val="both"/>
        <w:rPr>
          <w:rFonts w:ascii="Arial" w:hAnsi="Arial" w:cs="Arial"/>
          <w:b/>
          <w:bCs/>
          <w:color w:val="FFFFFF"/>
          <w:sz w:val="24"/>
          <w:szCs w:val="24"/>
        </w:rPr>
      </w:pPr>
    </w:p>
    <w:p w14:paraId="7E05B271" w14:textId="2D254E1E" w:rsidR="00F55A9D" w:rsidRPr="00B22F1B" w:rsidRDefault="00F55A9D" w:rsidP="0044764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1.2</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Compréhension des enjeux de la mission compte tenu des particularités de </w:t>
      </w:r>
      <w:r w:rsidR="009930D6">
        <w:rPr>
          <w:rFonts w:ascii="Arial" w:hAnsi="Arial" w:cs="Arial"/>
          <w:b/>
          <w:bCs/>
          <w:i/>
          <w:color w:val="FFFFFF"/>
          <w:sz w:val="24"/>
          <w:szCs w:val="24"/>
        </w:rPr>
        <w:t>France Travail</w:t>
      </w:r>
    </w:p>
    <w:p w14:paraId="3B9B9A4D" w14:textId="77777777" w:rsidR="00F55A9D" w:rsidRDefault="00F55A9D" w:rsidP="00447645">
      <w:pPr>
        <w:jc w:val="both"/>
        <w:rPr>
          <w:rFonts w:ascii="Arial" w:hAnsi="Arial" w:cs="Arial"/>
          <w:b/>
          <w:bCs/>
          <w:color w:val="FFFFFF"/>
          <w:sz w:val="24"/>
          <w:szCs w:val="24"/>
        </w:rPr>
      </w:pPr>
    </w:p>
    <w:p w14:paraId="5B7B628C" w14:textId="77777777" w:rsidR="00F55A9D" w:rsidRDefault="00F55A9D" w:rsidP="00447645">
      <w:pPr>
        <w:jc w:val="both"/>
        <w:rPr>
          <w:rFonts w:ascii="Arial" w:hAnsi="Arial" w:cs="Arial"/>
          <w:i/>
          <w:szCs w:val="22"/>
        </w:rPr>
      </w:pPr>
      <w:r>
        <w:rPr>
          <w:rFonts w:ascii="Arial" w:hAnsi="Arial" w:cs="Arial"/>
          <w:i/>
          <w:szCs w:val="22"/>
        </w:rPr>
        <w:t xml:space="preserve">Le candidat expose les enjeux, problématiques et contraintes organisationnelles qu’il identifie dans le cadre de la réalisation des prestations objet du marché. </w:t>
      </w:r>
    </w:p>
    <w:p w14:paraId="27808840" w14:textId="77777777" w:rsidR="00F55A9D" w:rsidRDefault="00F55A9D" w:rsidP="00447645">
      <w:pPr>
        <w:jc w:val="both"/>
        <w:rPr>
          <w:rFonts w:ascii="Arial" w:hAnsi="Arial" w:cs="Arial"/>
          <w:i/>
          <w:szCs w:val="22"/>
        </w:rPr>
      </w:pPr>
    </w:p>
    <w:p w14:paraId="08F7CE9A" w14:textId="6745911F" w:rsidR="00F55A9D" w:rsidRDefault="00F55A9D" w:rsidP="00447645">
      <w:pPr>
        <w:jc w:val="both"/>
        <w:rPr>
          <w:rFonts w:ascii="Arial" w:hAnsi="Arial" w:cs="Arial"/>
          <w:i/>
          <w:szCs w:val="22"/>
        </w:rPr>
      </w:pPr>
    </w:p>
    <w:p w14:paraId="25BDAB23" w14:textId="77777777" w:rsidR="00F55A9D" w:rsidRDefault="00F55A9D" w:rsidP="00447645">
      <w:pPr>
        <w:jc w:val="both"/>
        <w:rPr>
          <w:rFonts w:ascii="Arial" w:hAnsi="Arial" w:cs="Arial"/>
          <w:i/>
          <w:szCs w:val="22"/>
        </w:rPr>
      </w:pPr>
    </w:p>
    <w:p w14:paraId="785B123D" w14:textId="77777777" w:rsidR="00F55A9D" w:rsidRDefault="00F55A9D" w:rsidP="00447645">
      <w:pPr>
        <w:jc w:val="both"/>
        <w:rPr>
          <w:rFonts w:ascii="Arial" w:hAnsi="Arial" w:cs="Arial"/>
          <w:i/>
          <w:szCs w:val="22"/>
        </w:rPr>
      </w:pPr>
    </w:p>
    <w:p w14:paraId="58D794A9" w14:textId="77777777" w:rsidR="00F55A9D" w:rsidRDefault="00F55A9D" w:rsidP="00447645">
      <w:pPr>
        <w:jc w:val="both"/>
        <w:rPr>
          <w:rFonts w:ascii="Arial" w:hAnsi="Arial" w:cs="Arial"/>
          <w:i/>
          <w:szCs w:val="22"/>
        </w:rPr>
      </w:pPr>
    </w:p>
    <w:p w14:paraId="616F03D0" w14:textId="77777777" w:rsidR="00F55A9D" w:rsidRDefault="00F55A9D" w:rsidP="00447645">
      <w:pPr>
        <w:jc w:val="both"/>
        <w:rPr>
          <w:rFonts w:ascii="Arial" w:hAnsi="Arial" w:cs="Arial"/>
          <w:i/>
          <w:szCs w:val="22"/>
        </w:rPr>
      </w:pPr>
    </w:p>
    <w:p w14:paraId="7AF23C65" w14:textId="77777777" w:rsidR="00F55A9D" w:rsidRDefault="00F55A9D" w:rsidP="00447645">
      <w:pPr>
        <w:jc w:val="both"/>
        <w:rPr>
          <w:rFonts w:ascii="Arial" w:hAnsi="Arial" w:cs="Arial"/>
          <w:i/>
          <w:szCs w:val="22"/>
        </w:rPr>
      </w:pPr>
    </w:p>
    <w:p w14:paraId="3A03D5DE" w14:textId="77777777" w:rsidR="00F55A9D" w:rsidRDefault="00F55A9D" w:rsidP="00447645">
      <w:pPr>
        <w:jc w:val="both"/>
        <w:rPr>
          <w:rFonts w:ascii="Arial" w:hAnsi="Arial" w:cs="Arial"/>
          <w:i/>
          <w:szCs w:val="22"/>
        </w:rPr>
      </w:pPr>
    </w:p>
    <w:p w14:paraId="40308422" w14:textId="77777777" w:rsidR="00F55A9D" w:rsidRDefault="00F55A9D" w:rsidP="00447645">
      <w:pPr>
        <w:jc w:val="both"/>
        <w:rPr>
          <w:rFonts w:ascii="Arial" w:hAnsi="Arial" w:cs="Arial"/>
          <w:i/>
          <w:szCs w:val="22"/>
        </w:rPr>
      </w:pPr>
    </w:p>
    <w:p w14:paraId="2049E811" w14:textId="77777777" w:rsidR="00F55A9D" w:rsidRDefault="00F55A9D" w:rsidP="00447645">
      <w:pPr>
        <w:jc w:val="both"/>
        <w:rPr>
          <w:rFonts w:ascii="Arial" w:hAnsi="Arial" w:cs="Arial"/>
          <w:i/>
          <w:szCs w:val="22"/>
        </w:rPr>
      </w:pPr>
    </w:p>
    <w:p w14:paraId="4E58943D" w14:textId="77777777" w:rsidR="00F55A9D" w:rsidRDefault="00F55A9D" w:rsidP="00447645">
      <w:pPr>
        <w:jc w:val="both"/>
        <w:rPr>
          <w:rFonts w:ascii="Arial" w:hAnsi="Arial" w:cs="Arial"/>
          <w:i/>
          <w:szCs w:val="22"/>
        </w:rPr>
      </w:pPr>
    </w:p>
    <w:p w14:paraId="373BCD9D" w14:textId="77777777" w:rsidR="00F55A9D" w:rsidRDefault="00F55A9D" w:rsidP="00447645">
      <w:pPr>
        <w:jc w:val="both"/>
        <w:rPr>
          <w:rFonts w:ascii="Arial" w:hAnsi="Arial" w:cs="Arial"/>
          <w:i/>
          <w:szCs w:val="22"/>
        </w:rPr>
      </w:pPr>
    </w:p>
    <w:p w14:paraId="549BFBED" w14:textId="0A7DC2ED" w:rsidR="00F55A9D" w:rsidRDefault="00F55A9D" w:rsidP="00447645">
      <w:pPr>
        <w:jc w:val="both"/>
        <w:rPr>
          <w:rFonts w:ascii="Arial" w:hAnsi="Arial" w:cs="Arial"/>
          <w:b/>
          <w:bCs/>
          <w:color w:val="FFFFFF"/>
          <w:sz w:val="24"/>
          <w:szCs w:val="24"/>
        </w:rPr>
      </w:pPr>
      <w:r>
        <w:rPr>
          <w:rFonts w:ascii="Arial" w:hAnsi="Arial" w:cs="Arial"/>
          <w:b/>
          <w:bCs/>
          <w:color w:val="FFFFFF"/>
          <w:sz w:val="24"/>
          <w:szCs w:val="24"/>
        </w:rPr>
        <w:br/>
      </w:r>
    </w:p>
    <w:p w14:paraId="15ABB2ED" w14:textId="77777777" w:rsidR="00E02A37" w:rsidRDefault="00E02A37" w:rsidP="00447645">
      <w:pPr>
        <w:jc w:val="both"/>
        <w:rPr>
          <w:rFonts w:ascii="Arial" w:hAnsi="Arial" w:cs="Arial"/>
          <w:b/>
          <w:bCs/>
          <w:color w:val="FFFFFF"/>
          <w:sz w:val="24"/>
          <w:szCs w:val="24"/>
        </w:rPr>
      </w:pPr>
    </w:p>
    <w:p w14:paraId="76FBE3BE" w14:textId="77777777" w:rsidR="00E02A37" w:rsidRDefault="00E02A37" w:rsidP="00447645">
      <w:pPr>
        <w:jc w:val="both"/>
        <w:rPr>
          <w:rFonts w:ascii="Arial" w:hAnsi="Arial" w:cs="Arial"/>
          <w:b/>
          <w:bCs/>
          <w:color w:val="FFFFFF"/>
          <w:sz w:val="24"/>
          <w:szCs w:val="24"/>
        </w:rPr>
      </w:pPr>
    </w:p>
    <w:p w14:paraId="385CF253" w14:textId="77777777" w:rsidR="00E02A37" w:rsidRDefault="00E02A37" w:rsidP="00447645">
      <w:pPr>
        <w:jc w:val="both"/>
        <w:rPr>
          <w:rFonts w:ascii="Arial" w:hAnsi="Arial" w:cs="Arial"/>
          <w:b/>
          <w:bCs/>
          <w:color w:val="FFFFFF"/>
          <w:sz w:val="24"/>
          <w:szCs w:val="24"/>
        </w:rPr>
      </w:pPr>
    </w:p>
    <w:p w14:paraId="60C92F32" w14:textId="77777777" w:rsidR="00E02A37" w:rsidRDefault="00E02A37" w:rsidP="00447645">
      <w:pPr>
        <w:jc w:val="both"/>
        <w:rPr>
          <w:rFonts w:ascii="Arial" w:hAnsi="Arial" w:cs="Arial"/>
          <w:b/>
          <w:bCs/>
          <w:color w:val="FFFFFF"/>
          <w:sz w:val="24"/>
          <w:szCs w:val="24"/>
        </w:rPr>
      </w:pPr>
    </w:p>
    <w:p w14:paraId="21247139" w14:textId="77777777" w:rsidR="00E02A37" w:rsidRDefault="00E02A37" w:rsidP="00447645">
      <w:pPr>
        <w:jc w:val="both"/>
        <w:rPr>
          <w:rFonts w:ascii="Arial" w:hAnsi="Arial" w:cs="Arial"/>
          <w:b/>
          <w:bCs/>
          <w:color w:val="FFFFFF"/>
          <w:sz w:val="24"/>
          <w:szCs w:val="24"/>
        </w:rPr>
      </w:pPr>
    </w:p>
    <w:p w14:paraId="0E186C4E" w14:textId="77777777" w:rsidR="00E02A37" w:rsidRDefault="00E02A37" w:rsidP="00447645">
      <w:pPr>
        <w:jc w:val="both"/>
        <w:rPr>
          <w:rFonts w:ascii="Arial" w:hAnsi="Arial" w:cs="Arial"/>
          <w:b/>
          <w:bCs/>
          <w:color w:val="FFFFFF"/>
          <w:sz w:val="24"/>
          <w:szCs w:val="24"/>
        </w:rPr>
      </w:pPr>
    </w:p>
    <w:p w14:paraId="59FFA295" w14:textId="77777777" w:rsidR="00E02A37" w:rsidRDefault="00E02A37" w:rsidP="00447645">
      <w:pPr>
        <w:jc w:val="both"/>
        <w:rPr>
          <w:rFonts w:ascii="Arial" w:hAnsi="Arial" w:cs="Arial"/>
          <w:b/>
          <w:bCs/>
          <w:color w:val="FFFFFF"/>
          <w:sz w:val="24"/>
          <w:szCs w:val="24"/>
        </w:rPr>
      </w:pPr>
    </w:p>
    <w:p w14:paraId="3F0D1B73" w14:textId="77777777" w:rsidR="00E02A37" w:rsidRDefault="00E02A37" w:rsidP="00447645">
      <w:pPr>
        <w:jc w:val="both"/>
        <w:rPr>
          <w:rFonts w:ascii="Arial" w:hAnsi="Arial" w:cs="Arial"/>
          <w:b/>
          <w:bCs/>
          <w:color w:val="FFFFFF"/>
          <w:sz w:val="24"/>
          <w:szCs w:val="24"/>
        </w:rPr>
      </w:pPr>
    </w:p>
    <w:p w14:paraId="74E2E523" w14:textId="77777777" w:rsidR="00E02A37" w:rsidRDefault="00E02A37" w:rsidP="00447645">
      <w:pPr>
        <w:jc w:val="both"/>
        <w:rPr>
          <w:rFonts w:ascii="Arial" w:hAnsi="Arial" w:cs="Arial"/>
          <w:b/>
          <w:bCs/>
          <w:color w:val="FFFFFF"/>
          <w:sz w:val="24"/>
          <w:szCs w:val="24"/>
        </w:rPr>
      </w:pPr>
    </w:p>
    <w:p w14:paraId="3F7D722A" w14:textId="77777777" w:rsidR="00E02A37" w:rsidRDefault="00E02A37" w:rsidP="00447645">
      <w:pPr>
        <w:jc w:val="both"/>
        <w:rPr>
          <w:rFonts w:ascii="Arial" w:hAnsi="Arial" w:cs="Arial"/>
          <w:b/>
          <w:bCs/>
          <w:color w:val="FFFFFF"/>
          <w:sz w:val="24"/>
          <w:szCs w:val="24"/>
        </w:rPr>
      </w:pPr>
    </w:p>
    <w:p w14:paraId="4A91983D" w14:textId="77777777" w:rsidR="00E02A37" w:rsidRDefault="00E02A37" w:rsidP="00447645">
      <w:pPr>
        <w:jc w:val="both"/>
        <w:rPr>
          <w:rFonts w:ascii="Arial" w:hAnsi="Arial" w:cs="Arial"/>
          <w:b/>
          <w:bCs/>
          <w:color w:val="FFFFFF"/>
          <w:sz w:val="24"/>
          <w:szCs w:val="24"/>
        </w:rPr>
      </w:pPr>
    </w:p>
    <w:p w14:paraId="4E8A33FA" w14:textId="77777777" w:rsidR="00E02A37" w:rsidRDefault="00E02A37" w:rsidP="00447645">
      <w:pPr>
        <w:jc w:val="both"/>
        <w:rPr>
          <w:rFonts w:ascii="Arial" w:hAnsi="Arial" w:cs="Arial"/>
          <w:b/>
          <w:bCs/>
          <w:color w:val="FFFFFF"/>
          <w:sz w:val="24"/>
          <w:szCs w:val="24"/>
        </w:rPr>
      </w:pPr>
    </w:p>
    <w:p w14:paraId="26F8D32A" w14:textId="77777777" w:rsidR="00E02A37" w:rsidRDefault="00E02A37" w:rsidP="00447645">
      <w:pPr>
        <w:jc w:val="both"/>
        <w:rPr>
          <w:rFonts w:ascii="Arial" w:hAnsi="Arial" w:cs="Arial"/>
          <w:b/>
          <w:bCs/>
          <w:color w:val="FFFFFF"/>
          <w:sz w:val="24"/>
          <w:szCs w:val="24"/>
        </w:rPr>
      </w:pPr>
    </w:p>
    <w:p w14:paraId="32C9C7D4" w14:textId="77777777" w:rsidR="00E02A37" w:rsidRDefault="00E02A37" w:rsidP="00447645">
      <w:pPr>
        <w:jc w:val="both"/>
        <w:rPr>
          <w:rFonts w:ascii="Arial" w:hAnsi="Arial" w:cs="Arial"/>
          <w:b/>
          <w:bCs/>
          <w:color w:val="FFFFFF"/>
          <w:sz w:val="24"/>
          <w:szCs w:val="24"/>
        </w:rPr>
      </w:pPr>
    </w:p>
    <w:p w14:paraId="0203D421" w14:textId="77777777" w:rsidR="00E02A37" w:rsidRDefault="00E02A37" w:rsidP="00447645">
      <w:pPr>
        <w:jc w:val="both"/>
        <w:rPr>
          <w:rFonts w:ascii="Arial" w:hAnsi="Arial" w:cs="Arial"/>
          <w:b/>
          <w:bCs/>
          <w:color w:val="FFFFFF"/>
          <w:sz w:val="24"/>
          <w:szCs w:val="24"/>
        </w:rPr>
      </w:pPr>
    </w:p>
    <w:p w14:paraId="67EDADBC" w14:textId="77777777" w:rsidR="00E02A37" w:rsidRDefault="00E02A37" w:rsidP="00447645">
      <w:pPr>
        <w:jc w:val="both"/>
        <w:rPr>
          <w:rFonts w:ascii="Arial" w:hAnsi="Arial" w:cs="Arial"/>
          <w:b/>
          <w:bCs/>
          <w:color w:val="FFFFFF"/>
          <w:sz w:val="24"/>
          <w:szCs w:val="24"/>
        </w:rPr>
      </w:pPr>
    </w:p>
    <w:p w14:paraId="242EE489" w14:textId="36022114" w:rsidR="00E02A37" w:rsidRDefault="00E02A37" w:rsidP="00447645">
      <w:pPr>
        <w:jc w:val="both"/>
        <w:rPr>
          <w:rFonts w:ascii="Arial" w:hAnsi="Arial" w:cs="Arial"/>
          <w:b/>
          <w:bCs/>
          <w:color w:val="FFFFFF"/>
          <w:sz w:val="24"/>
          <w:szCs w:val="24"/>
        </w:rPr>
      </w:pPr>
      <w:r>
        <w:rPr>
          <w:rFonts w:ascii="Arial" w:hAnsi="Arial" w:cs="Arial"/>
          <w:b/>
          <w:bCs/>
          <w:color w:val="FFFFFF"/>
          <w:sz w:val="24"/>
          <w:szCs w:val="24"/>
        </w:rPr>
        <w:br/>
      </w:r>
    </w:p>
    <w:p w14:paraId="0ABBD6C8" w14:textId="632B7A51" w:rsidR="00E02A37" w:rsidRDefault="00E02A37" w:rsidP="00447645">
      <w:pPr>
        <w:jc w:val="both"/>
        <w:rPr>
          <w:rFonts w:ascii="Arial" w:hAnsi="Arial" w:cs="Arial"/>
          <w:b/>
          <w:bCs/>
          <w:color w:val="FFFFFF"/>
          <w:sz w:val="24"/>
          <w:szCs w:val="24"/>
        </w:rPr>
      </w:pPr>
      <w:r>
        <w:rPr>
          <w:rFonts w:ascii="Arial" w:hAnsi="Arial" w:cs="Arial"/>
          <w:b/>
          <w:bCs/>
          <w:color w:val="FFFFFF"/>
          <w:sz w:val="24"/>
          <w:szCs w:val="24"/>
        </w:rPr>
        <w:br/>
      </w:r>
    </w:p>
    <w:p w14:paraId="16005018" w14:textId="77777777" w:rsidR="00E02A37" w:rsidRDefault="00E02A37" w:rsidP="00447645">
      <w:pPr>
        <w:jc w:val="both"/>
        <w:rPr>
          <w:rFonts w:ascii="Arial" w:hAnsi="Arial" w:cs="Arial"/>
          <w:b/>
          <w:bCs/>
          <w:color w:val="FFFFFF"/>
          <w:sz w:val="24"/>
          <w:szCs w:val="24"/>
        </w:rPr>
      </w:pPr>
    </w:p>
    <w:p w14:paraId="250D53F4" w14:textId="77777777" w:rsidR="00E02A37" w:rsidRPr="00E02A37" w:rsidRDefault="00E02A37" w:rsidP="00447645">
      <w:pPr>
        <w:jc w:val="both"/>
        <w:rPr>
          <w:rFonts w:ascii="Arial" w:hAnsi="Arial" w:cs="Arial"/>
          <w:b/>
          <w:bCs/>
          <w:color w:val="FFFFFF"/>
          <w:sz w:val="24"/>
          <w:szCs w:val="24"/>
        </w:rPr>
      </w:pPr>
    </w:p>
    <w:p w14:paraId="7F1C9507" w14:textId="77777777" w:rsidR="00F55A9D" w:rsidRPr="00AC3B56" w:rsidRDefault="00F55A9D" w:rsidP="00447645">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lastRenderedPageBreak/>
        <w:t>2. Equipe dédiée à la réalisation des prestations</w:t>
      </w:r>
    </w:p>
    <w:p w14:paraId="068E16E5" w14:textId="77777777" w:rsidR="00F55A9D" w:rsidRDefault="00F55A9D" w:rsidP="00447645">
      <w:pPr>
        <w:jc w:val="both"/>
        <w:rPr>
          <w:rFonts w:ascii="Arial" w:hAnsi="Arial" w:cs="Arial"/>
          <w:szCs w:val="22"/>
        </w:rPr>
      </w:pPr>
    </w:p>
    <w:p w14:paraId="141111A8" w14:textId="77777777" w:rsidR="00F55A9D" w:rsidRPr="00B22F1B" w:rsidRDefault="00F55A9D" w:rsidP="0044764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color w:val="FFFFFF"/>
          <w:sz w:val="24"/>
          <w:szCs w:val="24"/>
        </w:rPr>
        <w:t>2.1</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Composition et organisation de l’équipe dédiée </w:t>
      </w:r>
    </w:p>
    <w:p w14:paraId="6DDF11ED" w14:textId="77777777" w:rsidR="00F55A9D" w:rsidRDefault="00F55A9D" w:rsidP="00447645">
      <w:pPr>
        <w:jc w:val="both"/>
        <w:rPr>
          <w:rFonts w:ascii="Arial" w:hAnsi="Arial" w:cs="Arial"/>
          <w:i/>
          <w:szCs w:val="22"/>
        </w:rPr>
      </w:pPr>
    </w:p>
    <w:p w14:paraId="21BF9E45" w14:textId="2EF6C1E8" w:rsidR="00F55A9D" w:rsidRPr="009C2BCD" w:rsidRDefault="00F55A9D" w:rsidP="00447645">
      <w:pPr>
        <w:ind w:firstLine="708"/>
        <w:jc w:val="both"/>
        <w:rPr>
          <w:rFonts w:ascii="Arial" w:hAnsi="Arial" w:cs="Arial"/>
          <w:b/>
          <w:i/>
          <w:szCs w:val="22"/>
          <w:u w:val="single"/>
        </w:rPr>
      </w:pPr>
      <w:r w:rsidRPr="009C2BCD">
        <w:rPr>
          <w:rFonts w:ascii="Arial" w:hAnsi="Arial" w:cs="Arial"/>
          <w:b/>
          <w:i/>
          <w:szCs w:val="22"/>
          <w:u w:val="single"/>
        </w:rPr>
        <w:t xml:space="preserve">2.1.1 </w:t>
      </w:r>
      <w:r>
        <w:rPr>
          <w:rFonts w:ascii="Arial" w:hAnsi="Arial" w:cs="Arial"/>
          <w:b/>
          <w:i/>
          <w:szCs w:val="22"/>
          <w:u w:val="single"/>
        </w:rPr>
        <w:t xml:space="preserve">Organisation et gouvernance pour répondre aux attendus de </w:t>
      </w:r>
      <w:r w:rsidR="009930D6">
        <w:rPr>
          <w:rFonts w:ascii="Arial" w:hAnsi="Arial" w:cs="Arial"/>
          <w:b/>
          <w:i/>
          <w:szCs w:val="22"/>
          <w:u w:val="single"/>
        </w:rPr>
        <w:t>France Travail</w:t>
      </w:r>
      <w:r>
        <w:rPr>
          <w:rFonts w:ascii="Arial" w:hAnsi="Arial" w:cs="Arial"/>
          <w:b/>
          <w:i/>
          <w:szCs w:val="22"/>
          <w:u w:val="single"/>
        </w:rPr>
        <w:t xml:space="preserve"> en matière d’accompagnement MOA opérationnelle et stratégique RH</w:t>
      </w:r>
    </w:p>
    <w:p w14:paraId="4F278991" w14:textId="77777777" w:rsidR="00F55A9D" w:rsidRDefault="00F55A9D" w:rsidP="00447645">
      <w:pPr>
        <w:jc w:val="both"/>
        <w:rPr>
          <w:rFonts w:ascii="Arial" w:hAnsi="Arial" w:cs="Arial"/>
          <w:i/>
          <w:szCs w:val="22"/>
        </w:rPr>
      </w:pPr>
    </w:p>
    <w:p w14:paraId="3AD56AF9" w14:textId="77777777" w:rsidR="00F55A9D" w:rsidRPr="00F55A9D" w:rsidRDefault="00F55A9D" w:rsidP="00447645">
      <w:pPr>
        <w:jc w:val="both"/>
        <w:rPr>
          <w:rFonts w:ascii="Arial" w:hAnsi="Arial" w:cs="Arial"/>
          <w:i/>
          <w:szCs w:val="22"/>
        </w:rPr>
      </w:pPr>
      <w:r w:rsidRPr="00F55A9D">
        <w:rPr>
          <w:rFonts w:ascii="Arial" w:hAnsi="Arial" w:cs="Arial"/>
          <w:i/>
          <w:szCs w:val="22"/>
        </w:rPr>
        <w:t>Le candidat décrit ci-après l’organisation, les méthodes et les modalités de coordination qu’il entend mettre en œuvre pour accompagner les directions en matière de MOA opérationnelle et stratégique.</w:t>
      </w:r>
    </w:p>
    <w:p w14:paraId="2875B07E" w14:textId="173D6F3F" w:rsidR="00F55A9D" w:rsidRDefault="00F55A9D" w:rsidP="00447645">
      <w:pPr>
        <w:jc w:val="both"/>
        <w:rPr>
          <w:rFonts w:ascii="Arial" w:hAnsi="Arial" w:cs="Arial"/>
          <w:i/>
          <w:szCs w:val="22"/>
        </w:rPr>
      </w:pPr>
      <w:r w:rsidRPr="00F55A9D">
        <w:rPr>
          <w:rFonts w:ascii="Arial" w:hAnsi="Arial" w:cs="Arial"/>
          <w:i/>
          <w:szCs w:val="22"/>
        </w:rPr>
        <w:t xml:space="preserve">Il expose son approche des modalités de gouvernance des projets et de reporting et décrit les outils de pilotage de grands programmes qu’il propose de mettre à disposition de </w:t>
      </w:r>
      <w:r w:rsidR="009930D6">
        <w:rPr>
          <w:rFonts w:ascii="Arial" w:hAnsi="Arial" w:cs="Arial"/>
          <w:i/>
          <w:szCs w:val="22"/>
        </w:rPr>
        <w:t>France Travail</w:t>
      </w:r>
      <w:r w:rsidRPr="00F55A9D">
        <w:rPr>
          <w:rFonts w:ascii="Arial" w:hAnsi="Arial" w:cs="Arial"/>
          <w:i/>
          <w:szCs w:val="22"/>
        </w:rPr>
        <w:t xml:space="preserve"> et leurs modalités de mise en place.</w:t>
      </w:r>
    </w:p>
    <w:p w14:paraId="4600AA0A" w14:textId="0B5A8A11" w:rsidR="00F55A9D" w:rsidRDefault="00F55A9D" w:rsidP="00447645">
      <w:pPr>
        <w:jc w:val="both"/>
        <w:rPr>
          <w:rFonts w:ascii="Arial" w:hAnsi="Arial" w:cs="Arial"/>
          <w:i/>
          <w:szCs w:val="22"/>
        </w:rPr>
      </w:pPr>
    </w:p>
    <w:p w14:paraId="22881A6D" w14:textId="77777777" w:rsidR="00F55A9D" w:rsidRDefault="00F55A9D" w:rsidP="00447645">
      <w:pPr>
        <w:jc w:val="both"/>
        <w:rPr>
          <w:rFonts w:ascii="Arial" w:hAnsi="Arial" w:cs="Arial"/>
          <w:i/>
          <w:szCs w:val="22"/>
        </w:rPr>
      </w:pPr>
    </w:p>
    <w:p w14:paraId="5A6A8470" w14:textId="77777777" w:rsidR="00F55A9D" w:rsidRPr="009C2BCD" w:rsidRDefault="00F55A9D" w:rsidP="00447645">
      <w:pPr>
        <w:ind w:firstLine="708"/>
        <w:jc w:val="both"/>
        <w:rPr>
          <w:rFonts w:ascii="Arial" w:hAnsi="Arial" w:cs="Arial"/>
          <w:b/>
          <w:i/>
          <w:szCs w:val="22"/>
          <w:u w:val="single"/>
        </w:rPr>
      </w:pPr>
      <w:r>
        <w:rPr>
          <w:rFonts w:ascii="Arial" w:hAnsi="Arial" w:cs="Arial"/>
          <w:b/>
          <w:i/>
          <w:szCs w:val="22"/>
          <w:u w:val="single"/>
        </w:rPr>
        <w:t>2.1.2 Capacité du titulaire à garantir la disponibilité des intervenants sur l’ensemble des domaines de compétences pour la durée de l’accord cadre</w:t>
      </w:r>
    </w:p>
    <w:p w14:paraId="4367A969" w14:textId="77777777" w:rsidR="00F55A9D" w:rsidRDefault="00F55A9D" w:rsidP="00447645">
      <w:pPr>
        <w:jc w:val="both"/>
        <w:rPr>
          <w:rFonts w:ascii="Arial" w:hAnsi="Arial" w:cs="Arial"/>
          <w:i/>
          <w:szCs w:val="22"/>
        </w:rPr>
      </w:pPr>
    </w:p>
    <w:p w14:paraId="7ADAEA1F" w14:textId="77777777" w:rsidR="00F55A9D" w:rsidRPr="00C45D02" w:rsidRDefault="00F55A9D" w:rsidP="00447645">
      <w:pPr>
        <w:jc w:val="both"/>
        <w:rPr>
          <w:rFonts w:ascii="Arial" w:hAnsi="Arial" w:cs="Arial"/>
          <w:i/>
          <w:szCs w:val="22"/>
        </w:rPr>
      </w:pPr>
      <w:r>
        <w:rPr>
          <w:rFonts w:ascii="Arial" w:hAnsi="Arial" w:cs="Arial"/>
          <w:i/>
          <w:szCs w:val="22"/>
        </w:rPr>
        <w:t xml:space="preserve">Le candidat indique les moyens et garanties qu’il compte déployer pour garantir la disponibilité des intervenants et des compétences attendus pendant toute la durée de l’accord-cadre. </w:t>
      </w:r>
    </w:p>
    <w:p w14:paraId="3B54A451" w14:textId="77777777" w:rsidR="00F55A9D" w:rsidRDefault="00F55A9D" w:rsidP="00447645">
      <w:pPr>
        <w:jc w:val="both"/>
        <w:rPr>
          <w:rFonts w:ascii="Arial" w:hAnsi="Arial" w:cs="Arial"/>
          <w:i/>
          <w:szCs w:val="22"/>
        </w:rPr>
      </w:pPr>
    </w:p>
    <w:p w14:paraId="39309769" w14:textId="2B6F5A29" w:rsidR="00F55A9D" w:rsidRDefault="00F55A9D" w:rsidP="00447645">
      <w:pPr>
        <w:jc w:val="both"/>
        <w:rPr>
          <w:rFonts w:ascii="Arial" w:hAnsi="Arial" w:cs="Arial"/>
          <w:i/>
          <w:szCs w:val="22"/>
        </w:rPr>
      </w:pPr>
    </w:p>
    <w:p w14:paraId="182D64C6" w14:textId="77777777" w:rsidR="00F55A9D" w:rsidRDefault="00F55A9D" w:rsidP="00447645">
      <w:pPr>
        <w:jc w:val="both"/>
        <w:rPr>
          <w:rFonts w:ascii="Arial" w:hAnsi="Arial" w:cs="Arial"/>
          <w:i/>
          <w:szCs w:val="22"/>
        </w:rPr>
      </w:pPr>
    </w:p>
    <w:p w14:paraId="207FBA4D" w14:textId="77777777" w:rsidR="00F55A9D" w:rsidRPr="00B22F1B" w:rsidRDefault="00F55A9D" w:rsidP="00447645">
      <w:pPr>
        <w:jc w:val="both"/>
        <w:rPr>
          <w:rFonts w:ascii="Arial" w:hAnsi="Arial" w:cs="Arial"/>
          <w:i/>
          <w:szCs w:val="22"/>
        </w:rPr>
      </w:pPr>
    </w:p>
    <w:p w14:paraId="5F1AE28E" w14:textId="1671F665" w:rsidR="00F55A9D" w:rsidRPr="00B22F1B" w:rsidRDefault="00F55A9D" w:rsidP="0044764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2.2</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Expertise des intervenants proposés </w:t>
      </w:r>
      <w:r w:rsidR="003676AF">
        <w:rPr>
          <w:rFonts w:ascii="Arial" w:hAnsi="Arial" w:cs="Arial"/>
          <w:b/>
          <w:bCs/>
          <w:i/>
          <w:color w:val="FFFFFF"/>
          <w:sz w:val="24"/>
          <w:szCs w:val="24"/>
        </w:rPr>
        <w:t>– Profils généraux MOA</w:t>
      </w:r>
    </w:p>
    <w:p w14:paraId="01526A6A" w14:textId="77777777" w:rsidR="00447645" w:rsidRDefault="00447645" w:rsidP="003676AF">
      <w:pPr>
        <w:jc w:val="both"/>
        <w:rPr>
          <w:rFonts w:ascii="Arial" w:hAnsi="Arial" w:cs="Arial"/>
          <w:b/>
          <w:i/>
          <w:szCs w:val="22"/>
          <w:u w:val="single"/>
        </w:rPr>
      </w:pPr>
    </w:p>
    <w:p w14:paraId="2C2DFEC3" w14:textId="664AB668"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w:t>
      </w:r>
      <w:r w:rsidR="00447645" w:rsidRPr="00E02A37">
        <w:rPr>
          <w:rFonts w:ascii="Arial" w:hAnsi="Arial" w:cs="Arial"/>
          <w:b/>
          <w:i/>
          <w:szCs w:val="22"/>
          <w:u w:val="single"/>
        </w:rPr>
        <w:t>1.1 Profil « Directeur de projet »</w:t>
      </w:r>
    </w:p>
    <w:p w14:paraId="4C92048D" w14:textId="77777777" w:rsidR="00F55A9D" w:rsidRDefault="00F55A9D" w:rsidP="00447645">
      <w:pPr>
        <w:jc w:val="both"/>
        <w:rPr>
          <w:rFonts w:ascii="Arial" w:hAnsi="Arial" w:cs="Arial"/>
          <w:i/>
          <w:szCs w:val="22"/>
        </w:rPr>
      </w:pPr>
    </w:p>
    <w:p w14:paraId="18C577AE" w14:textId="77777777" w:rsidR="00F55A9D" w:rsidRDefault="00F55A9D" w:rsidP="00447645">
      <w:pPr>
        <w:jc w:val="both"/>
        <w:rPr>
          <w:rFonts w:ascii="Arial" w:hAnsi="Arial" w:cs="Arial"/>
          <w:i/>
          <w:szCs w:val="22"/>
        </w:rPr>
      </w:pPr>
      <w:r>
        <w:rPr>
          <w:rFonts w:ascii="Arial" w:hAnsi="Arial" w:cs="Arial"/>
          <w:i/>
          <w:szCs w:val="22"/>
        </w:rPr>
        <w:t>Le candidat indique pour le profil proposé :</w:t>
      </w:r>
    </w:p>
    <w:p w14:paraId="6A8D1B9C" w14:textId="77777777" w:rsidR="00F55A9D" w:rsidRDefault="00F55A9D"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426921DD" w14:textId="77777777" w:rsidR="00F55A9D" w:rsidRDefault="00F55A9D"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5644EE3B" w14:textId="2AD48C9C" w:rsidR="00F55A9D" w:rsidRDefault="00F55A9D"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2D742A32" w14:textId="77777777" w:rsidR="00F55A9D" w:rsidRDefault="00F55A9D"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5C83950E" w14:textId="77777777" w:rsidR="00F55A9D" w:rsidRDefault="00F55A9D" w:rsidP="00447645">
      <w:pPr>
        <w:numPr>
          <w:ilvl w:val="1"/>
          <w:numId w:val="2"/>
        </w:numPr>
        <w:jc w:val="both"/>
        <w:rPr>
          <w:rFonts w:ascii="Arial" w:hAnsi="Arial" w:cs="Arial"/>
          <w:i/>
          <w:szCs w:val="22"/>
        </w:rPr>
      </w:pPr>
      <w:r>
        <w:rPr>
          <w:rFonts w:ascii="Arial" w:hAnsi="Arial" w:cs="Arial"/>
          <w:i/>
          <w:szCs w:val="22"/>
        </w:rPr>
        <w:t xml:space="preserve">Ses atouts pour le positionner sur ce marché (exemples non exhaustifs : expérience </w:t>
      </w:r>
      <w:r w:rsidRPr="009C2BCD">
        <w:rPr>
          <w:rFonts w:ascii="Arial" w:hAnsi="Arial" w:cs="Arial"/>
          <w:i/>
          <w:szCs w:val="22"/>
          <w:u w:val="single"/>
        </w:rPr>
        <w:t>justifiée</w:t>
      </w:r>
      <w:r>
        <w:rPr>
          <w:rFonts w:ascii="Arial" w:hAnsi="Arial" w:cs="Arial"/>
          <w:i/>
          <w:szCs w:val="22"/>
        </w:rPr>
        <w:t xml:space="preserve"> en conduite du changement, mangement, optimisation des processus RH, mise en place applicative etc). </w:t>
      </w:r>
    </w:p>
    <w:p w14:paraId="1636583D" w14:textId="69E2A245" w:rsidR="00F55A9D" w:rsidRDefault="00F55A9D" w:rsidP="00447645">
      <w:pPr>
        <w:jc w:val="both"/>
        <w:rPr>
          <w:rFonts w:ascii="Arial" w:hAnsi="Arial" w:cs="Arial"/>
          <w:i/>
          <w:szCs w:val="22"/>
        </w:rPr>
      </w:pPr>
    </w:p>
    <w:p w14:paraId="3DE3EA29" w14:textId="77777777" w:rsidR="00F55A9D" w:rsidRDefault="00F55A9D" w:rsidP="00447645">
      <w:pPr>
        <w:jc w:val="both"/>
        <w:rPr>
          <w:rFonts w:ascii="Arial" w:hAnsi="Arial" w:cs="Arial"/>
          <w:i/>
          <w:szCs w:val="22"/>
        </w:rPr>
      </w:pPr>
    </w:p>
    <w:p w14:paraId="6B9B041A" w14:textId="77777777" w:rsidR="00F55A9D" w:rsidRDefault="00F55A9D" w:rsidP="00447645">
      <w:pPr>
        <w:jc w:val="both"/>
        <w:rPr>
          <w:rFonts w:ascii="Arial" w:hAnsi="Arial" w:cs="Arial"/>
          <w:i/>
          <w:szCs w:val="22"/>
        </w:rPr>
      </w:pPr>
    </w:p>
    <w:p w14:paraId="34F95826" w14:textId="722D4515" w:rsidR="00F55A9D"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w:t>
      </w:r>
      <w:r w:rsidR="00447645" w:rsidRPr="00E02A37">
        <w:rPr>
          <w:rFonts w:ascii="Arial" w:hAnsi="Arial" w:cs="Arial"/>
          <w:b/>
          <w:i/>
          <w:szCs w:val="22"/>
          <w:u w:val="single"/>
        </w:rPr>
        <w:t>1.2 Profil « Manager</w:t>
      </w:r>
      <w:r w:rsidR="00F55A9D" w:rsidRPr="00E02A37">
        <w:rPr>
          <w:rFonts w:ascii="Arial" w:hAnsi="Arial" w:cs="Arial"/>
          <w:b/>
          <w:i/>
          <w:szCs w:val="22"/>
          <w:u w:val="single"/>
        </w:rPr>
        <w:t> »</w:t>
      </w:r>
    </w:p>
    <w:p w14:paraId="5CB789A3" w14:textId="77777777" w:rsidR="00F55A9D" w:rsidRDefault="00F55A9D" w:rsidP="00447645">
      <w:pPr>
        <w:jc w:val="both"/>
        <w:rPr>
          <w:rFonts w:ascii="Arial" w:hAnsi="Arial" w:cs="Arial"/>
          <w:i/>
          <w:szCs w:val="22"/>
        </w:rPr>
      </w:pPr>
    </w:p>
    <w:p w14:paraId="08281845" w14:textId="77777777" w:rsidR="00F55A9D" w:rsidRDefault="00F55A9D" w:rsidP="00447645">
      <w:pPr>
        <w:jc w:val="both"/>
        <w:rPr>
          <w:rFonts w:ascii="Arial" w:hAnsi="Arial" w:cs="Arial"/>
          <w:i/>
          <w:szCs w:val="22"/>
        </w:rPr>
      </w:pPr>
      <w:r>
        <w:rPr>
          <w:rFonts w:ascii="Arial" w:hAnsi="Arial" w:cs="Arial"/>
          <w:i/>
          <w:szCs w:val="22"/>
        </w:rPr>
        <w:t>Le candidat indique pour le profil proposé :</w:t>
      </w:r>
    </w:p>
    <w:p w14:paraId="0537D1AE" w14:textId="77777777" w:rsidR="00F55A9D" w:rsidRDefault="00F55A9D"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4973C60B" w14:textId="77777777" w:rsidR="00F55A9D" w:rsidRDefault="00F55A9D"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798178EC" w14:textId="53C82370" w:rsidR="00F55A9D" w:rsidRDefault="00F55A9D"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7708E945" w14:textId="77777777" w:rsidR="00F55A9D" w:rsidRDefault="00F55A9D"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2BE9FFDE" w14:textId="178D2363" w:rsidR="00F55A9D" w:rsidRDefault="00F55A9D" w:rsidP="00447645">
      <w:pPr>
        <w:numPr>
          <w:ilvl w:val="1"/>
          <w:numId w:val="2"/>
        </w:numPr>
        <w:jc w:val="both"/>
        <w:rPr>
          <w:rFonts w:ascii="Arial" w:hAnsi="Arial" w:cs="Arial"/>
          <w:i/>
          <w:szCs w:val="22"/>
        </w:rPr>
      </w:pPr>
      <w:r>
        <w:rPr>
          <w:rFonts w:ascii="Arial" w:hAnsi="Arial" w:cs="Arial"/>
          <w:i/>
          <w:szCs w:val="22"/>
        </w:rPr>
        <w:t xml:space="preserve">Ses atouts pour le positionner sur ce marché (exemples non exhaustifs : expérience </w:t>
      </w:r>
      <w:r w:rsidRPr="009C2BCD">
        <w:rPr>
          <w:rFonts w:ascii="Arial" w:hAnsi="Arial" w:cs="Arial"/>
          <w:i/>
          <w:szCs w:val="22"/>
          <w:u w:val="single"/>
        </w:rPr>
        <w:t>justifiée</w:t>
      </w:r>
      <w:r>
        <w:rPr>
          <w:rFonts w:ascii="Arial" w:hAnsi="Arial" w:cs="Arial"/>
          <w:i/>
          <w:szCs w:val="22"/>
        </w:rPr>
        <w:t xml:space="preserve"> en conduite du changement, man</w:t>
      </w:r>
      <w:r w:rsidR="00DA3FA7">
        <w:rPr>
          <w:rFonts w:ascii="Arial" w:hAnsi="Arial" w:cs="Arial"/>
          <w:i/>
          <w:szCs w:val="22"/>
        </w:rPr>
        <w:t>a</w:t>
      </w:r>
      <w:r>
        <w:rPr>
          <w:rFonts w:ascii="Arial" w:hAnsi="Arial" w:cs="Arial"/>
          <w:i/>
          <w:szCs w:val="22"/>
        </w:rPr>
        <w:t>gement, optimisation des processus RH,</w:t>
      </w:r>
      <w:r w:rsidRPr="00C12E8D">
        <w:rPr>
          <w:rFonts w:ascii="Arial" w:hAnsi="Arial" w:cs="Arial"/>
          <w:i/>
          <w:szCs w:val="22"/>
        </w:rPr>
        <w:t xml:space="preserve"> </w:t>
      </w:r>
      <w:r>
        <w:rPr>
          <w:rFonts w:ascii="Arial" w:hAnsi="Arial" w:cs="Arial"/>
          <w:i/>
          <w:szCs w:val="22"/>
        </w:rPr>
        <w:t xml:space="preserve">mise en place applicative etc). </w:t>
      </w:r>
    </w:p>
    <w:p w14:paraId="34498493" w14:textId="367826EE" w:rsidR="00F55A9D" w:rsidRDefault="00F55A9D" w:rsidP="00447645">
      <w:pPr>
        <w:jc w:val="both"/>
        <w:rPr>
          <w:rFonts w:ascii="Arial" w:hAnsi="Arial" w:cs="Arial"/>
          <w:i/>
          <w:szCs w:val="22"/>
        </w:rPr>
      </w:pPr>
    </w:p>
    <w:p w14:paraId="668056AD" w14:textId="77777777" w:rsidR="00F55A9D" w:rsidRDefault="00F55A9D" w:rsidP="00447645">
      <w:pPr>
        <w:jc w:val="both"/>
        <w:rPr>
          <w:rFonts w:ascii="Arial" w:hAnsi="Arial" w:cs="Arial"/>
          <w:i/>
          <w:szCs w:val="22"/>
        </w:rPr>
      </w:pPr>
    </w:p>
    <w:p w14:paraId="648A26DA" w14:textId="61A29F85" w:rsidR="00F55A9D"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w:t>
      </w:r>
      <w:r w:rsidR="00447645" w:rsidRPr="00E02A37">
        <w:rPr>
          <w:rFonts w:ascii="Arial" w:hAnsi="Arial" w:cs="Arial"/>
          <w:b/>
          <w:i/>
          <w:szCs w:val="22"/>
          <w:u w:val="single"/>
        </w:rPr>
        <w:t>1.3</w:t>
      </w:r>
      <w:r w:rsidR="00F55A9D" w:rsidRPr="00E02A37">
        <w:rPr>
          <w:rFonts w:ascii="Arial" w:hAnsi="Arial" w:cs="Arial"/>
          <w:b/>
          <w:i/>
          <w:szCs w:val="22"/>
          <w:u w:val="single"/>
        </w:rPr>
        <w:t xml:space="preserve"> Profil « Consultant expert »</w:t>
      </w:r>
    </w:p>
    <w:p w14:paraId="23016AA4" w14:textId="77777777" w:rsidR="00F55A9D" w:rsidRDefault="00F55A9D" w:rsidP="00447645">
      <w:pPr>
        <w:jc w:val="both"/>
        <w:rPr>
          <w:rFonts w:ascii="Arial" w:hAnsi="Arial" w:cs="Arial"/>
          <w:i/>
          <w:szCs w:val="22"/>
        </w:rPr>
      </w:pPr>
    </w:p>
    <w:p w14:paraId="0864C935" w14:textId="77777777" w:rsidR="00F55A9D" w:rsidRDefault="00F55A9D" w:rsidP="00447645">
      <w:pPr>
        <w:jc w:val="both"/>
        <w:rPr>
          <w:rFonts w:ascii="Arial" w:hAnsi="Arial" w:cs="Arial"/>
          <w:i/>
          <w:szCs w:val="22"/>
        </w:rPr>
      </w:pPr>
      <w:r>
        <w:rPr>
          <w:rFonts w:ascii="Arial" w:hAnsi="Arial" w:cs="Arial"/>
          <w:i/>
          <w:szCs w:val="22"/>
        </w:rPr>
        <w:t xml:space="preserve">Le candidat indique pour le profil proposé : </w:t>
      </w:r>
    </w:p>
    <w:p w14:paraId="1D87AF80" w14:textId="77777777" w:rsidR="00F55A9D" w:rsidRDefault="00F55A9D"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796492A5" w14:textId="77777777" w:rsidR="00F55A9D" w:rsidRDefault="00F55A9D"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225AB948" w14:textId="05C2757D" w:rsidR="00F55A9D" w:rsidRDefault="00F55A9D" w:rsidP="00447645">
      <w:pPr>
        <w:numPr>
          <w:ilvl w:val="1"/>
          <w:numId w:val="2"/>
        </w:numPr>
        <w:jc w:val="both"/>
        <w:rPr>
          <w:rFonts w:ascii="Arial" w:hAnsi="Arial" w:cs="Arial"/>
          <w:i/>
          <w:szCs w:val="22"/>
        </w:rPr>
      </w:pPr>
      <w:r>
        <w:rPr>
          <w:rFonts w:ascii="Arial" w:hAnsi="Arial" w:cs="Arial"/>
          <w:i/>
          <w:szCs w:val="22"/>
        </w:rPr>
        <w:lastRenderedPageBreak/>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0D82C405" w14:textId="77777777" w:rsidR="00F55A9D" w:rsidRDefault="00F55A9D"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6CA6A484" w14:textId="1C933D39" w:rsidR="00F55A9D" w:rsidRDefault="00F55A9D" w:rsidP="00447645">
      <w:pPr>
        <w:numPr>
          <w:ilvl w:val="1"/>
          <w:numId w:val="2"/>
        </w:numPr>
        <w:jc w:val="both"/>
        <w:rPr>
          <w:rFonts w:ascii="Arial" w:hAnsi="Arial" w:cs="Arial"/>
          <w:i/>
          <w:szCs w:val="22"/>
        </w:rPr>
      </w:pPr>
      <w:r>
        <w:rPr>
          <w:rFonts w:ascii="Arial" w:hAnsi="Arial" w:cs="Arial"/>
          <w:i/>
          <w:szCs w:val="22"/>
        </w:rPr>
        <w:t xml:space="preserve">Ses atouts pour le positionner sur ce marché (exemples non exhaustifs : expérience </w:t>
      </w:r>
      <w:r w:rsidRPr="009C2BCD">
        <w:rPr>
          <w:rFonts w:ascii="Arial" w:hAnsi="Arial" w:cs="Arial"/>
          <w:i/>
          <w:szCs w:val="22"/>
          <w:u w:val="single"/>
        </w:rPr>
        <w:t>justifiée</w:t>
      </w:r>
      <w:r>
        <w:rPr>
          <w:rFonts w:ascii="Arial" w:hAnsi="Arial" w:cs="Arial"/>
          <w:i/>
          <w:szCs w:val="22"/>
        </w:rPr>
        <w:t xml:space="preserve"> en conduite du changement, man</w:t>
      </w:r>
      <w:r w:rsidR="00DA3FA7">
        <w:rPr>
          <w:rFonts w:ascii="Arial" w:hAnsi="Arial" w:cs="Arial"/>
          <w:i/>
          <w:szCs w:val="22"/>
        </w:rPr>
        <w:t>a</w:t>
      </w:r>
      <w:r>
        <w:rPr>
          <w:rFonts w:ascii="Arial" w:hAnsi="Arial" w:cs="Arial"/>
          <w:i/>
          <w:szCs w:val="22"/>
        </w:rPr>
        <w:t xml:space="preserve">gement, optimisation des processus RH, mise en place applicative etc). </w:t>
      </w:r>
    </w:p>
    <w:p w14:paraId="50025EB4" w14:textId="3A7A4796" w:rsidR="00F55A9D" w:rsidRDefault="00F55A9D" w:rsidP="00447645">
      <w:pPr>
        <w:jc w:val="both"/>
        <w:rPr>
          <w:rFonts w:ascii="Arial" w:hAnsi="Arial" w:cs="Arial"/>
          <w:i/>
          <w:szCs w:val="22"/>
        </w:rPr>
      </w:pPr>
    </w:p>
    <w:p w14:paraId="14ED6070" w14:textId="77777777" w:rsidR="00F55A9D" w:rsidRDefault="00F55A9D" w:rsidP="00447645">
      <w:pPr>
        <w:jc w:val="both"/>
        <w:rPr>
          <w:rFonts w:ascii="Arial" w:hAnsi="Arial" w:cs="Arial"/>
          <w:i/>
          <w:szCs w:val="22"/>
        </w:rPr>
      </w:pPr>
    </w:p>
    <w:p w14:paraId="7D3CE149" w14:textId="77777777" w:rsidR="00447645" w:rsidRDefault="00447645" w:rsidP="00447645">
      <w:pPr>
        <w:jc w:val="both"/>
        <w:rPr>
          <w:rFonts w:ascii="Arial" w:hAnsi="Arial" w:cs="Arial"/>
          <w:i/>
          <w:szCs w:val="22"/>
        </w:rPr>
      </w:pPr>
    </w:p>
    <w:p w14:paraId="7199592A" w14:textId="317778C2" w:rsidR="00F55A9D"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w:t>
      </w:r>
      <w:r w:rsidR="00447645" w:rsidRPr="00E02A37">
        <w:rPr>
          <w:rFonts w:ascii="Arial" w:hAnsi="Arial" w:cs="Arial"/>
          <w:b/>
          <w:i/>
          <w:szCs w:val="22"/>
          <w:u w:val="single"/>
        </w:rPr>
        <w:t>1.4</w:t>
      </w:r>
      <w:r w:rsidR="000D7056" w:rsidRPr="00E02A37">
        <w:rPr>
          <w:rFonts w:ascii="Arial" w:hAnsi="Arial" w:cs="Arial"/>
          <w:b/>
          <w:i/>
          <w:szCs w:val="22"/>
          <w:u w:val="single"/>
        </w:rPr>
        <w:t xml:space="preserve"> Profil « Consultant Sénior</w:t>
      </w:r>
      <w:r w:rsidR="00F55A9D" w:rsidRPr="00E02A37">
        <w:rPr>
          <w:rFonts w:ascii="Arial" w:hAnsi="Arial" w:cs="Arial"/>
          <w:b/>
          <w:i/>
          <w:szCs w:val="22"/>
          <w:u w:val="single"/>
        </w:rPr>
        <w:t> »</w:t>
      </w:r>
    </w:p>
    <w:p w14:paraId="22FE8E1B" w14:textId="77777777" w:rsidR="00F55A9D" w:rsidRDefault="00F55A9D" w:rsidP="00447645">
      <w:pPr>
        <w:jc w:val="both"/>
        <w:rPr>
          <w:rFonts w:ascii="Arial" w:hAnsi="Arial" w:cs="Arial"/>
          <w:i/>
          <w:szCs w:val="22"/>
        </w:rPr>
      </w:pPr>
    </w:p>
    <w:p w14:paraId="1A9E6060" w14:textId="77777777" w:rsidR="00F55A9D" w:rsidRDefault="00F55A9D" w:rsidP="00447645">
      <w:pPr>
        <w:jc w:val="both"/>
        <w:rPr>
          <w:rFonts w:ascii="Arial" w:hAnsi="Arial" w:cs="Arial"/>
          <w:i/>
          <w:szCs w:val="22"/>
        </w:rPr>
      </w:pPr>
      <w:r>
        <w:rPr>
          <w:rFonts w:ascii="Arial" w:hAnsi="Arial" w:cs="Arial"/>
          <w:i/>
          <w:szCs w:val="22"/>
        </w:rPr>
        <w:t xml:space="preserve">Le candidat indique pour le profil proposé : </w:t>
      </w:r>
    </w:p>
    <w:p w14:paraId="48E4100D" w14:textId="77777777" w:rsidR="00F55A9D" w:rsidRDefault="00F55A9D"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7048A001" w14:textId="77777777" w:rsidR="00F55A9D" w:rsidRDefault="00F55A9D"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2D2F4C09" w14:textId="026C9896" w:rsidR="00F55A9D" w:rsidRDefault="00F55A9D"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0A84D0E9" w14:textId="77777777" w:rsidR="00F55A9D" w:rsidRDefault="00F55A9D"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1FCEAC04" w14:textId="77777777" w:rsidR="00F55A9D" w:rsidRDefault="00F55A9D" w:rsidP="00447645">
      <w:pPr>
        <w:jc w:val="both"/>
        <w:rPr>
          <w:rFonts w:ascii="Arial" w:hAnsi="Arial" w:cs="Arial"/>
          <w:i/>
          <w:szCs w:val="22"/>
        </w:rPr>
      </w:pPr>
    </w:p>
    <w:p w14:paraId="56A9D969" w14:textId="77777777" w:rsidR="00F55A9D" w:rsidRDefault="00F55A9D" w:rsidP="00447645">
      <w:pPr>
        <w:jc w:val="both"/>
        <w:rPr>
          <w:rFonts w:ascii="Arial" w:hAnsi="Arial" w:cs="Arial"/>
          <w:i/>
          <w:szCs w:val="22"/>
        </w:rPr>
      </w:pPr>
    </w:p>
    <w:p w14:paraId="4D0687AE" w14:textId="77777777" w:rsidR="00F55A9D" w:rsidRDefault="00F55A9D" w:rsidP="00447645">
      <w:pPr>
        <w:jc w:val="both"/>
        <w:rPr>
          <w:rFonts w:ascii="Arial" w:hAnsi="Arial" w:cs="Arial"/>
          <w:i/>
          <w:szCs w:val="22"/>
        </w:rPr>
      </w:pPr>
    </w:p>
    <w:p w14:paraId="0E9005B1" w14:textId="436518BF" w:rsidR="00F55A9D"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w:t>
      </w:r>
      <w:r w:rsidR="00447645" w:rsidRPr="00E02A37">
        <w:rPr>
          <w:rFonts w:ascii="Arial" w:hAnsi="Arial" w:cs="Arial"/>
          <w:b/>
          <w:i/>
          <w:szCs w:val="22"/>
          <w:u w:val="single"/>
        </w:rPr>
        <w:t>.1.5</w:t>
      </w:r>
      <w:r w:rsidR="000D7056" w:rsidRPr="00E02A37">
        <w:rPr>
          <w:rFonts w:ascii="Arial" w:hAnsi="Arial" w:cs="Arial"/>
          <w:b/>
          <w:i/>
          <w:szCs w:val="22"/>
          <w:u w:val="single"/>
        </w:rPr>
        <w:t xml:space="preserve"> Profil « Consultant Confirmé</w:t>
      </w:r>
      <w:r w:rsidR="00F55A9D" w:rsidRPr="00E02A37">
        <w:rPr>
          <w:rFonts w:ascii="Arial" w:hAnsi="Arial" w:cs="Arial"/>
          <w:b/>
          <w:i/>
          <w:szCs w:val="22"/>
          <w:u w:val="single"/>
        </w:rPr>
        <w:t> »</w:t>
      </w:r>
    </w:p>
    <w:p w14:paraId="463704DB" w14:textId="77777777" w:rsidR="00F55A9D" w:rsidRDefault="00F55A9D" w:rsidP="00447645">
      <w:pPr>
        <w:jc w:val="both"/>
        <w:rPr>
          <w:rFonts w:ascii="Arial" w:hAnsi="Arial" w:cs="Arial"/>
          <w:i/>
          <w:szCs w:val="22"/>
        </w:rPr>
      </w:pPr>
    </w:p>
    <w:p w14:paraId="47C2302E" w14:textId="77777777" w:rsidR="00F55A9D" w:rsidRDefault="00F55A9D" w:rsidP="00447645">
      <w:pPr>
        <w:jc w:val="both"/>
        <w:rPr>
          <w:rFonts w:ascii="Arial" w:hAnsi="Arial" w:cs="Arial"/>
          <w:i/>
          <w:szCs w:val="22"/>
        </w:rPr>
      </w:pPr>
      <w:r>
        <w:rPr>
          <w:rFonts w:ascii="Arial" w:hAnsi="Arial" w:cs="Arial"/>
          <w:i/>
          <w:szCs w:val="22"/>
        </w:rPr>
        <w:t xml:space="preserve">Le candidat indique pour le profil proposé : </w:t>
      </w:r>
    </w:p>
    <w:p w14:paraId="7FBF40C1" w14:textId="77777777" w:rsidR="00F55A9D" w:rsidRDefault="00F55A9D"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67242977" w14:textId="77777777" w:rsidR="00F55A9D" w:rsidRDefault="00F55A9D"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7157B616" w14:textId="2C815CFE" w:rsidR="00F55A9D" w:rsidRDefault="00F55A9D"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4CF14D7F" w14:textId="77777777" w:rsidR="00F55A9D" w:rsidRDefault="00F55A9D"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34BD6C02" w14:textId="5DBFDDF7" w:rsidR="00F55A9D" w:rsidRDefault="00F55A9D" w:rsidP="00447645">
      <w:pPr>
        <w:jc w:val="both"/>
        <w:rPr>
          <w:rFonts w:ascii="Arial" w:hAnsi="Arial" w:cs="Arial"/>
          <w:i/>
          <w:szCs w:val="22"/>
        </w:rPr>
      </w:pPr>
    </w:p>
    <w:p w14:paraId="61E560EA" w14:textId="4346BAF2" w:rsidR="00F55A9D" w:rsidRDefault="00F55A9D" w:rsidP="00447645">
      <w:pPr>
        <w:jc w:val="both"/>
        <w:rPr>
          <w:rFonts w:ascii="Arial" w:hAnsi="Arial" w:cs="Arial"/>
          <w:i/>
          <w:szCs w:val="22"/>
        </w:rPr>
      </w:pPr>
    </w:p>
    <w:p w14:paraId="37C3E932" w14:textId="162030A6" w:rsidR="00F55A9D"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w:t>
      </w:r>
      <w:r w:rsidR="00447645" w:rsidRPr="00E02A37">
        <w:rPr>
          <w:rFonts w:ascii="Arial" w:hAnsi="Arial" w:cs="Arial"/>
          <w:b/>
          <w:i/>
          <w:szCs w:val="22"/>
          <w:u w:val="single"/>
        </w:rPr>
        <w:t>.1.6</w:t>
      </w:r>
      <w:r w:rsidR="00F55A9D" w:rsidRPr="00E02A37">
        <w:rPr>
          <w:rFonts w:ascii="Arial" w:hAnsi="Arial" w:cs="Arial"/>
          <w:b/>
          <w:i/>
          <w:szCs w:val="22"/>
          <w:u w:val="single"/>
        </w:rPr>
        <w:t xml:space="preserve"> Profil «  Consultant junior »</w:t>
      </w:r>
    </w:p>
    <w:p w14:paraId="71D5E420" w14:textId="77777777" w:rsidR="00F55A9D" w:rsidRDefault="00F55A9D" w:rsidP="00447645">
      <w:pPr>
        <w:jc w:val="both"/>
        <w:rPr>
          <w:rFonts w:ascii="Arial" w:hAnsi="Arial" w:cs="Arial"/>
          <w:i/>
          <w:szCs w:val="22"/>
        </w:rPr>
      </w:pPr>
    </w:p>
    <w:p w14:paraId="359D8BF9" w14:textId="19F2E0F8" w:rsidR="00F55A9D" w:rsidRDefault="00F55A9D" w:rsidP="00447645">
      <w:pPr>
        <w:jc w:val="both"/>
        <w:rPr>
          <w:rFonts w:ascii="Arial" w:hAnsi="Arial" w:cs="Arial"/>
          <w:i/>
          <w:szCs w:val="22"/>
        </w:rPr>
      </w:pPr>
      <w:r>
        <w:rPr>
          <w:rFonts w:ascii="Arial" w:hAnsi="Arial" w:cs="Arial"/>
          <w:i/>
          <w:szCs w:val="22"/>
        </w:rPr>
        <w:t xml:space="preserve">Le candidat indique pour le profil proposé : </w:t>
      </w:r>
    </w:p>
    <w:p w14:paraId="780F9C1B" w14:textId="10784034" w:rsidR="00F55A9D" w:rsidRPr="009C2BCD" w:rsidRDefault="00F55A9D" w:rsidP="00447645">
      <w:pPr>
        <w:numPr>
          <w:ilvl w:val="0"/>
          <w:numId w:val="2"/>
        </w:numPr>
        <w:jc w:val="both"/>
        <w:rPr>
          <w:rFonts w:ascii="Arial" w:hAnsi="Arial" w:cs="Arial"/>
          <w:i/>
          <w:szCs w:val="22"/>
        </w:rPr>
      </w:pPr>
      <w:r>
        <w:rPr>
          <w:rFonts w:ascii="Arial" w:hAnsi="Arial" w:cs="Arial"/>
          <w:i/>
          <w:szCs w:val="22"/>
        </w:rPr>
        <w:t>Son niveau de formation générale et dans le domaine du Système d’informations des ressources humaines</w:t>
      </w:r>
    </w:p>
    <w:p w14:paraId="09E4B10C" w14:textId="6C7DBBED" w:rsidR="00F55A9D" w:rsidRPr="009C2BCD" w:rsidRDefault="00F55A9D" w:rsidP="00447645">
      <w:pPr>
        <w:numPr>
          <w:ilvl w:val="0"/>
          <w:numId w:val="2"/>
        </w:numPr>
        <w:jc w:val="both"/>
        <w:rPr>
          <w:rFonts w:ascii="Arial" w:hAnsi="Arial" w:cs="Arial"/>
          <w:i/>
          <w:szCs w:val="22"/>
        </w:rPr>
      </w:pPr>
      <w:r w:rsidRPr="009C2BCD">
        <w:rPr>
          <w:rFonts w:ascii="Arial" w:hAnsi="Arial" w:cs="Arial"/>
          <w:i/>
          <w:szCs w:val="22"/>
          <w:u w:val="single"/>
        </w:rPr>
        <w:t>Justifie</w:t>
      </w:r>
      <w:r>
        <w:rPr>
          <w:rFonts w:ascii="Arial" w:hAnsi="Arial" w:cs="Arial"/>
          <w:i/>
          <w:szCs w:val="22"/>
        </w:rPr>
        <w:t xml:space="preserve"> d’une première expertise dans des missions similaires à celles du présent marché </w:t>
      </w:r>
    </w:p>
    <w:p w14:paraId="49A71E5C" w14:textId="0C150823" w:rsidR="00447645" w:rsidRDefault="00447645" w:rsidP="00447645">
      <w:pPr>
        <w:jc w:val="both"/>
        <w:rPr>
          <w:rFonts w:ascii="Arial" w:hAnsi="Arial" w:cs="Arial"/>
          <w:b/>
          <w:bCs/>
        </w:rPr>
      </w:pPr>
    </w:p>
    <w:p w14:paraId="68183135" w14:textId="77777777" w:rsidR="00447645" w:rsidRDefault="00447645" w:rsidP="00447645">
      <w:pPr>
        <w:jc w:val="both"/>
        <w:rPr>
          <w:rFonts w:ascii="Arial" w:hAnsi="Arial" w:cs="Arial"/>
          <w:b/>
          <w:bCs/>
        </w:rPr>
      </w:pPr>
    </w:p>
    <w:p w14:paraId="685F4959" w14:textId="47D83EA1" w:rsidR="00447645" w:rsidRPr="000D7056" w:rsidRDefault="000D7056" w:rsidP="00447645">
      <w:pPr>
        <w:jc w:val="both"/>
        <w:rPr>
          <w:rFonts w:ascii="Arial" w:hAnsi="Arial" w:cs="Arial"/>
          <w:bCs/>
          <w:i/>
          <w:color w:val="FF0000"/>
        </w:rPr>
      </w:pPr>
      <w:r>
        <w:rPr>
          <w:rFonts w:ascii="Arial" w:hAnsi="Arial" w:cs="Arial"/>
          <w:bCs/>
          <w:i/>
          <w:color w:val="FF0000"/>
        </w:rPr>
        <w:t xml:space="preserve">Le candidat est informé que </w:t>
      </w:r>
      <w:r w:rsidRPr="000D7056">
        <w:rPr>
          <w:rFonts w:ascii="Arial" w:hAnsi="Arial" w:cs="Arial"/>
          <w:bCs/>
          <w:i/>
          <w:color w:val="FF0000"/>
        </w:rPr>
        <w:t xml:space="preserve">profil proposé pour le(s) consultant(s) junior(n) ne fait pas l’objet d’une notation dans le cadre de l’analyse technique mais d’une information valant engagement contractuel de sa part. </w:t>
      </w:r>
    </w:p>
    <w:p w14:paraId="6E09978D" w14:textId="77777777" w:rsidR="003676AF" w:rsidRDefault="003676AF" w:rsidP="003676AF">
      <w:pPr>
        <w:jc w:val="both"/>
        <w:rPr>
          <w:rFonts w:ascii="Arial" w:hAnsi="Arial" w:cs="Arial"/>
          <w:i/>
          <w:szCs w:val="22"/>
        </w:rPr>
      </w:pPr>
    </w:p>
    <w:p w14:paraId="0107F0BE" w14:textId="77777777" w:rsidR="003676AF" w:rsidRPr="00B22F1B" w:rsidRDefault="003676AF" w:rsidP="003676AF">
      <w:pPr>
        <w:jc w:val="both"/>
        <w:rPr>
          <w:rFonts w:ascii="Arial" w:hAnsi="Arial" w:cs="Arial"/>
          <w:i/>
          <w:szCs w:val="22"/>
        </w:rPr>
      </w:pPr>
    </w:p>
    <w:p w14:paraId="28AB4785" w14:textId="0A9C30E5" w:rsidR="003676AF" w:rsidRPr="00B22F1B" w:rsidRDefault="003676AF" w:rsidP="003676AF">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2.3</w:t>
      </w:r>
      <w:r w:rsidRPr="00B22F1B">
        <w:rPr>
          <w:rFonts w:ascii="Arial" w:hAnsi="Arial" w:cs="Arial"/>
          <w:b/>
          <w:bCs/>
          <w:i/>
          <w:color w:val="FFFFFF"/>
          <w:sz w:val="24"/>
          <w:szCs w:val="24"/>
        </w:rPr>
        <w:t xml:space="preserve"> </w:t>
      </w:r>
      <w:r>
        <w:rPr>
          <w:rFonts w:ascii="Arial" w:hAnsi="Arial" w:cs="Arial"/>
          <w:b/>
          <w:bCs/>
          <w:i/>
          <w:color w:val="FFFFFF"/>
          <w:sz w:val="24"/>
          <w:szCs w:val="24"/>
        </w:rPr>
        <w:t>Expertise des intervenants proposés – Profils spécifiques décisionnel</w:t>
      </w:r>
    </w:p>
    <w:p w14:paraId="4DE39062" w14:textId="77777777" w:rsidR="003676AF" w:rsidRPr="00CC48A1" w:rsidRDefault="003676AF" w:rsidP="003676AF">
      <w:pPr>
        <w:jc w:val="both"/>
        <w:rPr>
          <w:rFonts w:ascii="Arial" w:hAnsi="Arial" w:cs="Arial"/>
          <w:i/>
          <w:szCs w:val="22"/>
        </w:rPr>
      </w:pPr>
    </w:p>
    <w:p w14:paraId="104AFAC1" w14:textId="2A459662" w:rsidR="00447645" w:rsidRDefault="00447645" w:rsidP="00447645">
      <w:pPr>
        <w:ind w:firstLine="708"/>
        <w:jc w:val="both"/>
        <w:rPr>
          <w:rFonts w:ascii="Arial" w:hAnsi="Arial" w:cs="Arial"/>
          <w:b/>
          <w:i/>
          <w:szCs w:val="22"/>
          <w:u w:val="single"/>
        </w:rPr>
      </w:pPr>
    </w:p>
    <w:p w14:paraId="520D425F" w14:textId="0C1F484E"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2.3</w:t>
      </w:r>
      <w:r w:rsidR="00447645" w:rsidRPr="00E02A37">
        <w:rPr>
          <w:rFonts w:ascii="Arial" w:hAnsi="Arial" w:cs="Arial"/>
          <w:b/>
          <w:i/>
          <w:szCs w:val="22"/>
          <w:u w:val="single"/>
        </w:rPr>
        <w:t>.1 Profil « Consultant expert »</w:t>
      </w:r>
    </w:p>
    <w:p w14:paraId="69909761" w14:textId="0419FDC5" w:rsidR="00447645" w:rsidRDefault="00447645" w:rsidP="00447645">
      <w:pPr>
        <w:jc w:val="both"/>
        <w:rPr>
          <w:rFonts w:ascii="Arial" w:hAnsi="Arial" w:cs="Arial"/>
          <w:i/>
          <w:szCs w:val="22"/>
        </w:rPr>
      </w:pPr>
    </w:p>
    <w:p w14:paraId="7AFF675B" w14:textId="634A5089"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332D1322" w14:textId="0C8F93AD" w:rsidR="00447645" w:rsidRDefault="00447645"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6343C99B" w14:textId="22A9B46A" w:rsidR="00447645" w:rsidRDefault="00447645"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3A9A1960" w14:textId="1ECFAA7B" w:rsidR="00447645" w:rsidRDefault="00447645"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44CC3817" w14:textId="5B3F74F4" w:rsidR="00447645" w:rsidRDefault="00447645"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64E5CB8F" w14:textId="2870D750" w:rsidR="00447645" w:rsidRDefault="00447645" w:rsidP="00447645">
      <w:pPr>
        <w:ind w:firstLine="708"/>
        <w:jc w:val="both"/>
        <w:rPr>
          <w:rFonts w:ascii="Arial" w:hAnsi="Arial" w:cs="Arial"/>
          <w:i/>
          <w:szCs w:val="22"/>
          <w:u w:val="single"/>
        </w:rPr>
      </w:pPr>
    </w:p>
    <w:p w14:paraId="5EBF20B6" w14:textId="6B7B84EE" w:rsidR="00447645" w:rsidRPr="00447645" w:rsidRDefault="00447645" w:rsidP="00447645">
      <w:pPr>
        <w:ind w:firstLine="708"/>
        <w:jc w:val="both"/>
        <w:rPr>
          <w:rFonts w:ascii="Arial" w:hAnsi="Arial" w:cs="Arial"/>
          <w:i/>
          <w:szCs w:val="22"/>
          <w:u w:val="single"/>
        </w:rPr>
      </w:pPr>
    </w:p>
    <w:p w14:paraId="43B465E3" w14:textId="19B0E458" w:rsidR="00447645" w:rsidRPr="00447645" w:rsidRDefault="00447645" w:rsidP="00447645">
      <w:pPr>
        <w:ind w:firstLine="708"/>
        <w:jc w:val="both"/>
        <w:rPr>
          <w:rFonts w:ascii="Arial" w:hAnsi="Arial" w:cs="Arial"/>
          <w:i/>
          <w:szCs w:val="22"/>
          <w:u w:val="single"/>
        </w:rPr>
      </w:pPr>
    </w:p>
    <w:p w14:paraId="7AB57FA4" w14:textId="1E47BE52"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lastRenderedPageBreak/>
        <w:t>2.3.</w:t>
      </w:r>
      <w:r w:rsidR="000D7056" w:rsidRPr="00E02A37">
        <w:rPr>
          <w:rFonts w:ascii="Arial" w:hAnsi="Arial" w:cs="Arial"/>
          <w:b/>
          <w:i/>
          <w:szCs w:val="22"/>
          <w:u w:val="single"/>
        </w:rPr>
        <w:t>2 Profil « Consultant Sénior</w:t>
      </w:r>
      <w:r w:rsidR="00447645" w:rsidRPr="00E02A37">
        <w:rPr>
          <w:rFonts w:ascii="Arial" w:hAnsi="Arial" w:cs="Arial"/>
          <w:b/>
          <w:i/>
          <w:szCs w:val="22"/>
          <w:u w:val="single"/>
        </w:rPr>
        <w:t> »</w:t>
      </w:r>
    </w:p>
    <w:p w14:paraId="17A816C9" w14:textId="0CF5A1E0" w:rsidR="00447645" w:rsidRDefault="00447645" w:rsidP="00447645">
      <w:pPr>
        <w:ind w:firstLine="708"/>
        <w:jc w:val="both"/>
        <w:rPr>
          <w:rFonts w:ascii="Arial" w:hAnsi="Arial" w:cs="Arial"/>
          <w:i/>
          <w:szCs w:val="22"/>
          <w:u w:val="single"/>
        </w:rPr>
      </w:pPr>
    </w:p>
    <w:p w14:paraId="53E3A6D4" w14:textId="154342A6"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5F83EE0D" w14:textId="2DC9ABF5" w:rsidR="00447645" w:rsidRDefault="00447645"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63505D29" w14:textId="43235818" w:rsidR="00447645" w:rsidRDefault="00447645"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1D12D213" w14:textId="6E9D6C4D" w:rsidR="00447645" w:rsidRDefault="00447645"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7611F71E" w14:textId="462D6D8A" w:rsidR="00447645" w:rsidRDefault="00447645"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6B0C59F3" w14:textId="25CA4184" w:rsidR="00447645" w:rsidRDefault="00447645" w:rsidP="00447645">
      <w:pPr>
        <w:ind w:firstLine="708"/>
        <w:jc w:val="both"/>
        <w:rPr>
          <w:rFonts w:ascii="Arial" w:hAnsi="Arial" w:cs="Arial"/>
          <w:i/>
          <w:szCs w:val="22"/>
          <w:u w:val="single"/>
        </w:rPr>
      </w:pPr>
    </w:p>
    <w:p w14:paraId="2A424065" w14:textId="77777777" w:rsidR="00447645" w:rsidRPr="00447645" w:rsidRDefault="00447645" w:rsidP="00447645">
      <w:pPr>
        <w:ind w:firstLine="708"/>
        <w:jc w:val="both"/>
        <w:rPr>
          <w:rFonts w:ascii="Arial" w:hAnsi="Arial" w:cs="Arial"/>
          <w:i/>
          <w:szCs w:val="22"/>
          <w:u w:val="single"/>
        </w:rPr>
      </w:pPr>
    </w:p>
    <w:p w14:paraId="267ED8E4" w14:textId="195A4ABC"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2.3</w:t>
      </w:r>
      <w:r w:rsidR="00447645" w:rsidRPr="00E02A37">
        <w:rPr>
          <w:rFonts w:ascii="Arial" w:hAnsi="Arial" w:cs="Arial"/>
          <w:b/>
          <w:i/>
          <w:szCs w:val="22"/>
          <w:u w:val="single"/>
        </w:rPr>
        <w:t>.3 Prof</w:t>
      </w:r>
      <w:r w:rsidR="000D7056" w:rsidRPr="00E02A37">
        <w:rPr>
          <w:rFonts w:ascii="Arial" w:hAnsi="Arial" w:cs="Arial"/>
          <w:b/>
          <w:i/>
          <w:szCs w:val="22"/>
          <w:u w:val="single"/>
        </w:rPr>
        <w:t>il « Consultant Confirmé</w:t>
      </w:r>
      <w:r w:rsidR="00447645" w:rsidRPr="00E02A37">
        <w:rPr>
          <w:rFonts w:ascii="Arial" w:hAnsi="Arial" w:cs="Arial"/>
          <w:b/>
          <w:i/>
          <w:szCs w:val="22"/>
          <w:u w:val="single"/>
        </w:rPr>
        <w:t xml:space="preserve"> » </w:t>
      </w:r>
    </w:p>
    <w:p w14:paraId="1BF747C9" w14:textId="77777777" w:rsidR="00447645" w:rsidRDefault="00447645" w:rsidP="00447645">
      <w:pPr>
        <w:ind w:firstLine="708"/>
        <w:jc w:val="both"/>
        <w:rPr>
          <w:rFonts w:ascii="Arial" w:hAnsi="Arial" w:cs="Arial"/>
          <w:i/>
          <w:szCs w:val="22"/>
          <w:u w:val="single"/>
        </w:rPr>
      </w:pPr>
    </w:p>
    <w:p w14:paraId="733CFBF9" w14:textId="77777777"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059B6909" w14:textId="77777777" w:rsidR="00447645" w:rsidRDefault="00447645"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36192F33" w14:textId="77777777" w:rsidR="00447645" w:rsidRDefault="00447645"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7F348274" w14:textId="3CF507EC" w:rsidR="00447645" w:rsidRDefault="00447645"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1C7D8E8F" w14:textId="77777777" w:rsidR="00447645" w:rsidRDefault="00447645"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4AAD3E54" w14:textId="77777777" w:rsidR="00447645" w:rsidRDefault="00447645" w:rsidP="00447645">
      <w:pPr>
        <w:ind w:firstLine="708"/>
        <w:jc w:val="both"/>
        <w:rPr>
          <w:rFonts w:ascii="Arial" w:hAnsi="Arial" w:cs="Arial"/>
          <w:i/>
          <w:szCs w:val="22"/>
          <w:u w:val="single"/>
        </w:rPr>
      </w:pPr>
    </w:p>
    <w:p w14:paraId="17D2C584" w14:textId="77777777" w:rsidR="00447645" w:rsidRPr="00447645" w:rsidRDefault="00447645" w:rsidP="00447645">
      <w:pPr>
        <w:ind w:firstLine="708"/>
        <w:jc w:val="both"/>
        <w:rPr>
          <w:rFonts w:ascii="Arial" w:hAnsi="Arial" w:cs="Arial"/>
          <w:i/>
          <w:szCs w:val="22"/>
          <w:u w:val="single"/>
        </w:rPr>
      </w:pPr>
    </w:p>
    <w:p w14:paraId="552F02FE" w14:textId="580BBD5F"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2.3</w:t>
      </w:r>
      <w:r w:rsidR="00447645" w:rsidRPr="00E02A37">
        <w:rPr>
          <w:rFonts w:ascii="Arial" w:hAnsi="Arial" w:cs="Arial"/>
          <w:b/>
          <w:i/>
          <w:szCs w:val="22"/>
          <w:u w:val="single"/>
        </w:rPr>
        <w:t>.4 Profil «  Consultant Junior »</w:t>
      </w:r>
    </w:p>
    <w:p w14:paraId="2B448D9C" w14:textId="77777777" w:rsidR="00447645" w:rsidRDefault="00447645" w:rsidP="00447645">
      <w:pPr>
        <w:jc w:val="both"/>
        <w:rPr>
          <w:rFonts w:ascii="Arial" w:hAnsi="Arial" w:cs="Arial"/>
          <w:b/>
          <w:bCs/>
        </w:rPr>
      </w:pPr>
    </w:p>
    <w:p w14:paraId="2E52F354" w14:textId="77777777"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3F4D9EEE" w14:textId="77777777" w:rsidR="00447645" w:rsidRPr="009C2BCD" w:rsidRDefault="00447645" w:rsidP="00447645">
      <w:pPr>
        <w:numPr>
          <w:ilvl w:val="0"/>
          <w:numId w:val="2"/>
        </w:numPr>
        <w:jc w:val="both"/>
        <w:rPr>
          <w:rFonts w:ascii="Arial" w:hAnsi="Arial" w:cs="Arial"/>
          <w:i/>
          <w:szCs w:val="22"/>
        </w:rPr>
      </w:pPr>
      <w:r>
        <w:rPr>
          <w:rFonts w:ascii="Arial" w:hAnsi="Arial" w:cs="Arial"/>
          <w:i/>
          <w:szCs w:val="22"/>
        </w:rPr>
        <w:t>Son niveau de formation générale et dans le domaine du Système d’informations des ressources humaines</w:t>
      </w:r>
    </w:p>
    <w:p w14:paraId="1FD6D9E5" w14:textId="77777777" w:rsidR="00447645" w:rsidRPr="009C2BCD" w:rsidRDefault="00447645" w:rsidP="00447645">
      <w:pPr>
        <w:numPr>
          <w:ilvl w:val="0"/>
          <w:numId w:val="2"/>
        </w:numPr>
        <w:jc w:val="both"/>
        <w:rPr>
          <w:rFonts w:ascii="Arial" w:hAnsi="Arial" w:cs="Arial"/>
          <w:i/>
          <w:szCs w:val="22"/>
        </w:rPr>
      </w:pPr>
      <w:r w:rsidRPr="009C2BCD">
        <w:rPr>
          <w:rFonts w:ascii="Arial" w:hAnsi="Arial" w:cs="Arial"/>
          <w:i/>
          <w:szCs w:val="22"/>
          <w:u w:val="single"/>
        </w:rPr>
        <w:t>Justifie</w:t>
      </w:r>
      <w:r>
        <w:rPr>
          <w:rFonts w:ascii="Arial" w:hAnsi="Arial" w:cs="Arial"/>
          <w:i/>
          <w:szCs w:val="22"/>
        </w:rPr>
        <w:t xml:space="preserve"> d’une première expertise dans des missions similaires à celles du présent marché </w:t>
      </w:r>
    </w:p>
    <w:p w14:paraId="1567130F" w14:textId="77777777" w:rsidR="00447645" w:rsidRDefault="00447645" w:rsidP="00447645">
      <w:pPr>
        <w:jc w:val="both"/>
        <w:rPr>
          <w:rFonts w:ascii="Arial" w:hAnsi="Arial" w:cs="Arial"/>
          <w:b/>
          <w:bCs/>
        </w:rPr>
      </w:pPr>
    </w:p>
    <w:p w14:paraId="5F73369D" w14:textId="4CC978CF" w:rsidR="000D7056" w:rsidRPr="000D7056" w:rsidRDefault="000D7056" w:rsidP="000D7056">
      <w:pPr>
        <w:jc w:val="both"/>
        <w:rPr>
          <w:rFonts w:ascii="Arial" w:hAnsi="Arial" w:cs="Arial"/>
          <w:bCs/>
          <w:i/>
          <w:color w:val="FF0000"/>
        </w:rPr>
      </w:pPr>
      <w:r>
        <w:rPr>
          <w:rFonts w:ascii="Arial" w:hAnsi="Arial" w:cs="Arial"/>
          <w:bCs/>
          <w:i/>
          <w:color w:val="FF0000"/>
        </w:rPr>
        <w:t>Le candidat est informé</w:t>
      </w:r>
      <w:r w:rsidRPr="000D7056">
        <w:rPr>
          <w:rFonts w:ascii="Arial" w:hAnsi="Arial" w:cs="Arial"/>
          <w:bCs/>
          <w:i/>
          <w:color w:val="FF0000"/>
        </w:rPr>
        <w:t xml:space="preserve"> que le profil proposé pour le(s) consultant(s) junior(n) ne fait pas l’objet d’une notation dans le cadre de l’analyse technique mais d’une information valant engagement contractuel de sa part. </w:t>
      </w:r>
    </w:p>
    <w:p w14:paraId="7FF95982" w14:textId="77777777" w:rsidR="00447645" w:rsidRDefault="00447645" w:rsidP="00447645">
      <w:pPr>
        <w:jc w:val="both"/>
        <w:rPr>
          <w:rFonts w:ascii="Arial" w:hAnsi="Arial" w:cs="Arial"/>
          <w:b/>
          <w:bCs/>
        </w:rPr>
      </w:pPr>
    </w:p>
    <w:p w14:paraId="515A00FC" w14:textId="77777777" w:rsidR="003676AF" w:rsidRPr="00B22F1B" w:rsidRDefault="003676AF" w:rsidP="003676AF">
      <w:pPr>
        <w:jc w:val="both"/>
        <w:rPr>
          <w:rFonts w:ascii="Arial" w:hAnsi="Arial" w:cs="Arial"/>
          <w:i/>
          <w:szCs w:val="22"/>
        </w:rPr>
      </w:pPr>
    </w:p>
    <w:p w14:paraId="04E4AC13" w14:textId="47129B95" w:rsidR="003676AF" w:rsidRPr="00B22F1B" w:rsidRDefault="003676AF" w:rsidP="003676AF">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2.4</w:t>
      </w:r>
      <w:r w:rsidRPr="00B22F1B">
        <w:rPr>
          <w:rFonts w:ascii="Arial" w:hAnsi="Arial" w:cs="Arial"/>
          <w:b/>
          <w:bCs/>
          <w:i/>
          <w:color w:val="FFFFFF"/>
          <w:sz w:val="24"/>
          <w:szCs w:val="24"/>
        </w:rPr>
        <w:t xml:space="preserve"> </w:t>
      </w:r>
      <w:r>
        <w:rPr>
          <w:rFonts w:ascii="Arial" w:hAnsi="Arial" w:cs="Arial"/>
          <w:b/>
          <w:bCs/>
          <w:i/>
          <w:color w:val="FFFFFF"/>
          <w:sz w:val="24"/>
          <w:szCs w:val="24"/>
        </w:rPr>
        <w:t>Expertise des intervenants proposés – Profils spécifiques GA Paie</w:t>
      </w:r>
    </w:p>
    <w:p w14:paraId="3F436DBF" w14:textId="77777777" w:rsidR="00447645" w:rsidRDefault="00447645" w:rsidP="00447645">
      <w:pPr>
        <w:jc w:val="both"/>
        <w:rPr>
          <w:rFonts w:ascii="Arial" w:hAnsi="Arial" w:cs="Arial"/>
          <w:b/>
          <w:bCs/>
        </w:rPr>
      </w:pPr>
    </w:p>
    <w:p w14:paraId="252D2536" w14:textId="508221FF"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2.4</w:t>
      </w:r>
      <w:r w:rsidR="00447645" w:rsidRPr="00E02A37">
        <w:rPr>
          <w:rFonts w:ascii="Arial" w:hAnsi="Arial" w:cs="Arial"/>
          <w:b/>
          <w:i/>
          <w:szCs w:val="22"/>
          <w:u w:val="single"/>
        </w:rPr>
        <w:t>.1 Profil « Consultant expert »</w:t>
      </w:r>
    </w:p>
    <w:p w14:paraId="4FF95172" w14:textId="77777777" w:rsidR="00447645" w:rsidRDefault="00447645" w:rsidP="00447645">
      <w:pPr>
        <w:jc w:val="both"/>
        <w:rPr>
          <w:rFonts w:ascii="Arial" w:hAnsi="Arial" w:cs="Arial"/>
          <w:i/>
          <w:szCs w:val="22"/>
        </w:rPr>
      </w:pPr>
    </w:p>
    <w:p w14:paraId="2AB67189" w14:textId="77777777"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342E568F" w14:textId="77777777" w:rsidR="00447645" w:rsidRDefault="00447645"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70BB71DB" w14:textId="77777777" w:rsidR="00447645" w:rsidRDefault="00447645"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620BCA74" w14:textId="2149DCF6" w:rsidR="00447645" w:rsidRDefault="00447645"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7962B38E" w14:textId="1F9E37C3" w:rsidR="00447645" w:rsidRDefault="00447645"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5A8F529C" w14:textId="48DE9FFD" w:rsidR="00447645" w:rsidRDefault="00447645" w:rsidP="00447645">
      <w:pPr>
        <w:ind w:firstLine="708"/>
        <w:jc w:val="both"/>
        <w:rPr>
          <w:rFonts w:ascii="Arial" w:hAnsi="Arial" w:cs="Arial"/>
          <w:i/>
          <w:szCs w:val="22"/>
          <w:u w:val="single"/>
        </w:rPr>
      </w:pPr>
    </w:p>
    <w:p w14:paraId="4761069C" w14:textId="1FEA15B4" w:rsidR="00447645" w:rsidRPr="00447645" w:rsidRDefault="00447645" w:rsidP="00447645">
      <w:pPr>
        <w:ind w:firstLine="708"/>
        <w:jc w:val="both"/>
        <w:rPr>
          <w:rFonts w:ascii="Arial" w:hAnsi="Arial" w:cs="Arial"/>
          <w:i/>
          <w:szCs w:val="22"/>
          <w:u w:val="single"/>
        </w:rPr>
      </w:pPr>
    </w:p>
    <w:p w14:paraId="704763A3" w14:textId="77D5E6DB" w:rsidR="00447645" w:rsidRPr="00447645" w:rsidRDefault="00447645" w:rsidP="00447645">
      <w:pPr>
        <w:ind w:firstLine="708"/>
        <w:jc w:val="both"/>
        <w:rPr>
          <w:rFonts w:ascii="Arial" w:hAnsi="Arial" w:cs="Arial"/>
          <w:i/>
          <w:szCs w:val="22"/>
          <w:u w:val="single"/>
        </w:rPr>
      </w:pPr>
    </w:p>
    <w:p w14:paraId="7DC663AA" w14:textId="7A77BD43"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2.4</w:t>
      </w:r>
      <w:r w:rsidR="000D7056" w:rsidRPr="00E02A37">
        <w:rPr>
          <w:rFonts w:ascii="Arial" w:hAnsi="Arial" w:cs="Arial"/>
          <w:b/>
          <w:i/>
          <w:szCs w:val="22"/>
          <w:u w:val="single"/>
        </w:rPr>
        <w:t>.2 Profil « Consultant Sénior</w:t>
      </w:r>
      <w:r w:rsidR="00447645" w:rsidRPr="00E02A37">
        <w:rPr>
          <w:rFonts w:ascii="Arial" w:hAnsi="Arial" w:cs="Arial"/>
          <w:b/>
          <w:i/>
          <w:szCs w:val="22"/>
          <w:u w:val="single"/>
        </w:rPr>
        <w:t> »</w:t>
      </w:r>
    </w:p>
    <w:p w14:paraId="3EEA6FE9" w14:textId="7D0E9BAE" w:rsidR="00447645" w:rsidRDefault="00447645" w:rsidP="00447645">
      <w:pPr>
        <w:ind w:firstLine="708"/>
        <w:jc w:val="both"/>
        <w:rPr>
          <w:rFonts w:ascii="Arial" w:hAnsi="Arial" w:cs="Arial"/>
          <w:i/>
          <w:szCs w:val="22"/>
          <w:u w:val="single"/>
        </w:rPr>
      </w:pPr>
    </w:p>
    <w:p w14:paraId="42D420ED" w14:textId="05790A95"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5EFFF16C" w14:textId="3849B39A" w:rsidR="00447645" w:rsidRDefault="00447645"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1BDDA776" w14:textId="44383A2A" w:rsidR="00447645" w:rsidRDefault="00447645"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216E0A93" w14:textId="29877325" w:rsidR="00447645" w:rsidRDefault="00447645"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15985F6E" w14:textId="789291AB" w:rsidR="00447645" w:rsidRDefault="00447645"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1191B104" w14:textId="781B299D" w:rsidR="00447645" w:rsidRDefault="00447645" w:rsidP="00447645">
      <w:pPr>
        <w:ind w:firstLine="708"/>
        <w:jc w:val="both"/>
        <w:rPr>
          <w:rFonts w:ascii="Arial" w:hAnsi="Arial" w:cs="Arial"/>
          <w:i/>
          <w:szCs w:val="22"/>
          <w:u w:val="single"/>
        </w:rPr>
      </w:pPr>
    </w:p>
    <w:p w14:paraId="1D40A6D2" w14:textId="6C0D06CC" w:rsidR="00447645" w:rsidRDefault="00447645" w:rsidP="00447645">
      <w:pPr>
        <w:ind w:firstLine="708"/>
        <w:jc w:val="both"/>
        <w:rPr>
          <w:rFonts w:ascii="Arial" w:hAnsi="Arial" w:cs="Arial"/>
          <w:i/>
          <w:szCs w:val="22"/>
          <w:u w:val="single"/>
        </w:rPr>
      </w:pPr>
    </w:p>
    <w:p w14:paraId="5C8A9C6C" w14:textId="77777777" w:rsidR="00E02A37" w:rsidRDefault="00E02A37" w:rsidP="00447645">
      <w:pPr>
        <w:ind w:firstLine="708"/>
        <w:jc w:val="both"/>
        <w:rPr>
          <w:rFonts w:ascii="Arial" w:hAnsi="Arial" w:cs="Arial"/>
          <w:i/>
          <w:szCs w:val="22"/>
          <w:u w:val="single"/>
        </w:rPr>
      </w:pPr>
    </w:p>
    <w:p w14:paraId="4C9FBD64" w14:textId="77777777" w:rsidR="00E02A37" w:rsidRPr="00447645" w:rsidRDefault="00E02A37" w:rsidP="00447645">
      <w:pPr>
        <w:ind w:firstLine="708"/>
        <w:jc w:val="both"/>
        <w:rPr>
          <w:rFonts w:ascii="Arial" w:hAnsi="Arial" w:cs="Arial"/>
          <w:i/>
          <w:szCs w:val="22"/>
          <w:u w:val="single"/>
        </w:rPr>
      </w:pPr>
    </w:p>
    <w:p w14:paraId="544C7AE3" w14:textId="7D2A9B28"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lastRenderedPageBreak/>
        <w:t>2.4</w:t>
      </w:r>
      <w:r w:rsidR="000D7056" w:rsidRPr="00E02A37">
        <w:rPr>
          <w:rFonts w:ascii="Arial" w:hAnsi="Arial" w:cs="Arial"/>
          <w:b/>
          <w:i/>
          <w:szCs w:val="22"/>
          <w:u w:val="single"/>
        </w:rPr>
        <w:t>.3 Profil « Consultant Confirmé</w:t>
      </w:r>
      <w:r w:rsidR="00447645" w:rsidRPr="00E02A37">
        <w:rPr>
          <w:rFonts w:ascii="Arial" w:hAnsi="Arial" w:cs="Arial"/>
          <w:b/>
          <w:i/>
          <w:szCs w:val="22"/>
          <w:u w:val="single"/>
        </w:rPr>
        <w:t xml:space="preserve"> » </w:t>
      </w:r>
    </w:p>
    <w:p w14:paraId="151343F0" w14:textId="41C0BDB8" w:rsidR="00447645" w:rsidRDefault="00447645" w:rsidP="00447645">
      <w:pPr>
        <w:ind w:firstLine="708"/>
        <w:jc w:val="both"/>
        <w:rPr>
          <w:rFonts w:ascii="Arial" w:hAnsi="Arial" w:cs="Arial"/>
          <w:i/>
          <w:szCs w:val="22"/>
          <w:u w:val="single"/>
        </w:rPr>
      </w:pPr>
    </w:p>
    <w:p w14:paraId="1F221020" w14:textId="77777777"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78D16F77" w14:textId="4784738E" w:rsidR="00447645" w:rsidRDefault="00447645"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15AE3240" w14:textId="77777777" w:rsidR="00447645" w:rsidRDefault="00447645"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56CA8B34" w14:textId="13A5BC19" w:rsidR="00447645" w:rsidRDefault="00447645"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334B2E72" w14:textId="1005A487" w:rsidR="00447645" w:rsidRDefault="00447645"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66419C1C" w14:textId="3B6FC9B6" w:rsidR="00447645" w:rsidRDefault="00447645" w:rsidP="00447645">
      <w:pPr>
        <w:ind w:firstLine="708"/>
        <w:jc w:val="both"/>
        <w:rPr>
          <w:rFonts w:ascii="Arial" w:hAnsi="Arial" w:cs="Arial"/>
          <w:i/>
          <w:szCs w:val="22"/>
          <w:u w:val="single"/>
        </w:rPr>
      </w:pPr>
    </w:p>
    <w:p w14:paraId="7E0ED00F" w14:textId="77777777" w:rsidR="00447645" w:rsidRPr="00447645" w:rsidRDefault="00447645" w:rsidP="00447645">
      <w:pPr>
        <w:ind w:firstLine="708"/>
        <w:jc w:val="both"/>
        <w:rPr>
          <w:rFonts w:ascii="Arial" w:hAnsi="Arial" w:cs="Arial"/>
          <w:i/>
          <w:szCs w:val="22"/>
          <w:u w:val="single"/>
        </w:rPr>
      </w:pPr>
    </w:p>
    <w:p w14:paraId="1950D340" w14:textId="4DD220BC"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2.4</w:t>
      </w:r>
      <w:r w:rsidR="00447645" w:rsidRPr="00E02A37">
        <w:rPr>
          <w:rFonts w:ascii="Arial" w:hAnsi="Arial" w:cs="Arial"/>
          <w:b/>
          <w:i/>
          <w:szCs w:val="22"/>
          <w:u w:val="single"/>
        </w:rPr>
        <w:t>.4 Profil «  Consultant Junior »</w:t>
      </w:r>
    </w:p>
    <w:p w14:paraId="4CC50535" w14:textId="77777777" w:rsidR="00447645" w:rsidRDefault="00447645" w:rsidP="00447645">
      <w:pPr>
        <w:jc w:val="both"/>
        <w:rPr>
          <w:rFonts w:ascii="Arial" w:hAnsi="Arial" w:cs="Arial"/>
          <w:b/>
          <w:bCs/>
        </w:rPr>
      </w:pPr>
    </w:p>
    <w:p w14:paraId="3D659C9E" w14:textId="77777777"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7E36357B" w14:textId="77777777" w:rsidR="00447645" w:rsidRPr="009C2BCD" w:rsidRDefault="00447645" w:rsidP="00447645">
      <w:pPr>
        <w:numPr>
          <w:ilvl w:val="0"/>
          <w:numId w:val="2"/>
        </w:numPr>
        <w:jc w:val="both"/>
        <w:rPr>
          <w:rFonts w:ascii="Arial" w:hAnsi="Arial" w:cs="Arial"/>
          <w:i/>
          <w:szCs w:val="22"/>
        </w:rPr>
      </w:pPr>
      <w:r>
        <w:rPr>
          <w:rFonts w:ascii="Arial" w:hAnsi="Arial" w:cs="Arial"/>
          <w:i/>
          <w:szCs w:val="22"/>
        </w:rPr>
        <w:t>Son niveau de formation générale et dans le domaine du Système d’informations des ressources humaines</w:t>
      </w:r>
    </w:p>
    <w:p w14:paraId="00AEB8F5" w14:textId="77777777" w:rsidR="00447645" w:rsidRPr="009C2BCD" w:rsidRDefault="00447645" w:rsidP="00447645">
      <w:pPr>
        <w:numPr>
          <w:ilvl w:val="0"/>
          <w:numId w:val="2"/>
        </w:numPr>
        <w:jc w:val="both"/>
        <w:rPr>
          <w:rFonts w:ascii="Arial" w:hAnsi="Arial" w:cs="Arial"/>
          <w:i/>
          <w:szCs w:val="22"/>
        </w:rPr>
      </w:pPr>
      <w:r w:rsidRPr="009C2BCD">
        <w:rPr>
          <w:rFonts w:ascii="Arial" w:hAnsi="Arial" w:cs="Arial"/>
          <w:i/>
          <w:szCs w:val="22"/>
          <w:u w:val="single"/>
        </w:rPr>
        <w:t>Justifie</w:t>
      </w:r>
      <w:r>
        <w:rPr>
          <w:rFonts w:ascii="Arial" w:hAnsi="Arial" w:cs="Arial"/>
          <w:i/>
          <w:szCs w:val="22"/>
        </w:rPr>
        <w:t xml:space="preserve"> d’une première expertise dans des missions similaires à celles du présent marché </w:t>
      </w:r>
    </w:p>
    <w:p w14:paraId="439A5AB3" w14:textId="77777777" w:rsidR="00447645" w:rsidRDefault="00447645" w:rsidP="00447645">
      <w:pPr>
        <w:jc w:val="both"/>
        <w:rPr>
          <w:rFonts w:ascii="Arial" w:hAnsi="Arial" w:cs="Arial"/>
          <w:b/>
          <w:bCs/>
        </w:rPr>
      </w:pPr>
    </w:p>
    <w:p w14:paraId="2A90AB2D" w14:textId="7F34D6AD" w:rsidR="000D7056" w:rsidRPr="000D7056" w:rsidRDefault="000D7056" w:rsidP="000D7056">
      <w:pPr>
        <w:jc w:val="both"/>
        <w:rPr>
          <w:rFonts w:ascii="Arial" w:hAnsi="Arial" w:cs="Arial"/>
          <w:bCs/>
          <w:i/>
          <w:color w:val="FF0000"/>
        </w:rPr>
      </w:pPr>
      <w:r>
        <w:rPr>
          <w:rFonts w:ascii="Arial" w:hAnsi="Arial" w:cs="Arial"/>
          <w:bCs/>
          <w:i/>
          <w:color w:val="FF0000"/>
        </w:rPr>
        <w:t>Le candidat est informé</w:t>
      </w:r>
      <w:r w:rsidRPr="000D7056">
        <w:rPr>
          <w:rFonts w:ascii="Arial" w:hAnsi="Arial" w:cs="Arial"/>
          <w:bCs/>
          <w:i/>
          <w:color w:val="FF0000"/>
        </w:rPr>
        <w:t xml:space="preserve"> que le profil proposé pour le(s) consultant(s) junior(n) ne fait pas l’objet d’une notation dans le cadre de l’analyse technique mais d’une information valant engagement contractuel de sa part. </w:t>
      </w:r>
    </w:p>
    <w:p w14:paraId="6203102E" w14:textId="77777777" w:rsidR="000D7056" w:rsidRDefault="000D7056" w:rsidP="00447645">
      <w:pPr>
        <w:jc w:val="both"/>
        <w:rPr>
          <w:rFonts w:ascii="Arial" w:hAnsi="Arial" w:cs="Arial"/>
          <w:b/>
          <w:bCs/>
        </w:rPr>
      </w:pPr>
    </w:p>
    <w:p w14:paraId="4A5BD50F" w14:textId="77777777" w:rsidR="003676AF" w:rsidRPr="00B22F1B" w:rsidRDefault="003676AF" w:rsidP="003676AF">
      <w:pPr>
        <w:jc w:val="both"/>
        <w:rPr>
          <w:rFonts w:ascii="Arial" w:hAnsi="Arial" w:cs="Arial"/>
          <w:i/>
          <w:szCs w:val="22"/>
        </w:rPr>
      </w:pPr>
    </w:p>
    <w:p w14:paraId="532B9765" w14:textId="616C8856" w:rsidR="003676AF" w:rsidRPr="003676AF" w:rsidRDefault="003676AF" w:rsidP="003676AF">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2.5 Expertise des intervenants proposés – Profils spécifiques applicatifs RH</w:t>
      </w:r>
    </w:p>
    <w:p w14:paraId="18D5FEAC" w14:textId="77777777" w:rsidR="00447645" w:rsidRDefault="00447645" w:rsidP="00447645">
      <w:pPr>
        <w:jc w:val="both"/>
        <w:rPr>
          <w:rFonts w:ascii="Arial" w:hAnsi="Arial" w:cs="Arial"/>
          <w:b/>
          <w:bCs/>
        </w:rPr>
      </w:pPr>
    </w:p>
    <w:p w14:paraId="1F7C49E1" w14:textId="2BE59979"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2.5</w:t>
      </w:r>
      <w:r w:rsidR="00447645" w:rsidRPr="00E02A37">
        <w:rPr>
          <w:rFonts w:ascii="Arial" w:hAnsi="Arial" w:cs="Arial"/>
          <w:b/>
          <w:i/>
          <w:szCs w:val="22"/>
          <w:u w:val="single"/>
        </w:rPr>
        <w:t>.1 Profil « Consultant expert »</w:t>
      </w:r>
    </w:p>
    <w:p w14:paraId="7E2AF707" w14:textId="77777777" w:rsidR="00447645" w:rsidRDefault="00447645" w:rsidP="00447645">
      <w:pPr>
        <w:jc w:val="both"/>
        <w:rPr>
          <w:rFonts w:ascii="Arial" w:hAnsi="Arial" w:cs="Arial"/>
          <w:i/>
          <w:szCs w:val="22"/>
        </w:rPr>
      </w:pPr>
    </w:p>
    <w:p w14:paraId="5153D3E2" w14:textId="77777777"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17F4672F" w14:textId="77777777" w:rsidR="00447645" w:rsidRDefault="00447645"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16274700" w14:textId="77777777" w:rsidR="00447645" w:rsidRDefault="00447645"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7BDB8511" w14:textId="71050250" w:rsidR="00447645" w:rsidRDefault="00447645"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2F8CD49D" w14:textId="77777777" w:rsidR="00447645" w:rsidRDefault="00447645"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48C55331" w14:textId="77777777" w:rsidR="00447645" w:rsidRDefault="00447645" w:rsidP="00447645">
      <w:pPr>
        <w:ind w:firstLine="708"/>
        <w:jc w:val="both"/>
        <w:rPr>
          <w:rFonts w:ascii="Arial" w:hAnsi="Arial" w:cs="Arial"/>
          <w:i/>
          <w:szCs w:val="22"/>
          <w:u w:val="single"/>
        </w:rPr>
      </w:pPr>
    </w:p>
    <w:p w14:paraId="55155591" w14:textId="77777777" w:rsidR="00447645" w:rsidRPr="00447645" w:rsidRDefault="00447645" w:rsidP="00447645">
      <w:pPr>
        <w:ind w:firstLine="708"/>
        <w:jc w:val="both"/>
        <w:rPr>
          <w:rFonts w:ascii="Arial" w:hAnsi="Arial" w:cs="Arial"/>
          <w:i/>
          <w:szCs w:val="22"/>
          <w:u w:val="single"/>
        </w:rPr>
      </w:pPr>
    </w:p>
    <w:p w14:paraId="2E80828E" w14:textId="77777777" w:rsidR="00447645" w:rsidRPr="00447645" w:rsidRDefault="00447645" w:rsidP="00447645">
      <w:pPr>
        <w:ind w:firstLine="708"/>
        <w:jc w:val="both"/>
        <w:rPr>
          <w:rFonts w:ascii="Arial" w:hAnsi="Arial" w:cs="Arial"/>
          <w:i/>
          <w:szCs w:val="22"/>
          <w:u w:val="single"/>
        </w:rPr>
      </w:pPr>
    </w:p>
    <w:p w14:paraId="131D4420" w14:textId="2E5EB9FE"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2.5</w:t>
      </w:r>
      <w:r w:rsidR="00447645" w:rsidRPr="00E02A37">
        <w:rPr>
          <w:rFonts w:ascii="Arial" w:hAnsi="Arial" w:cs="Arial"/>
          <w:b/>
          <w:i/>
          <w:szCs w:val="22"/>
          <w:u w:val="single"/>
        </w:rPr>
        <w:t>.2 Profil « Consultant Confirmé »</w:t>
      </w:r>
    </w:p>
    <w:p w14:paraId="64CB3E7D" w14:textId="77777777" w:rsidR="00447645" w:rsidRDefault="00447645" w:rsidP="00447645">
      <w:pPr>
        <w:ind w:firstLine="708"/>
        <w:jc w:val="both"/>
        <w:rPr>
          <w:rFonts w:ascii="Arial" w:hAnsi="Arial" w:cs="Arial"/>
          <w:i/>
          <w:szCs w:val="22"/>
          <w:u w:val="single"/>
        </w:rPr>
      </w:pPr>
    </w:p>
    <w:p w14:paraId="64292A75" w14:textId="77777777"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1A4EBDAC" w14:textId="77777777" w:rsidR="00447645" w:rsidRDefault="00447645"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59CF29ED" w14:textId="77777777" w:rsidR="00447645" w:rsidRDefault="00447645"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7B885D02" w14:textId="143033E7" w:rsidR="00447645" w:rsidRDefault="00447645"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396515DB" w14:textId="0F503C73" w:rsidR="00447645" w:rsidRDefault="00447645"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76043D69" w14:textId="77777777" w:rsidR="00447645" w:rsidRDefault="00447645" w:rsidP="00447645">
      <w:pPr>
        <w:ind w:firstLine="708"/>
        <w:jc w:val="both"/>
        <w:rPr>
          <w:rFonts w:ascii="Arial" w:hAnsi="Arial" w:cs="Arial"/>
          <w:i/>
          <w:szCs w:val="22"/>
          <w:u w:val="single"/>
        </w:rPr>
      </w:pPr>
    </w:p>
    <w:p w14:paraId="1BB4D098" w14:textId="40DA0B24" w:rsidR="00447645" w:rsidRPr="00447645" w:rsidRDefault="00447645" w:rsidP="00447645">
      <w:pPr>
        <w:ind w:firstLine="708"/>
        <w:jc w:val="both"/>
        <w:rPr>
          <w:rFonts w:ascii="Arial" w:hAnsi="Arial" w:cs="Arial"/>
          <w:i/>
          <w:szCs w:val="22"/>
          <w:u w:val="single"/>
        </w:rPr>
      </w:pPr>
    </w:p>
    <w:p w14:paraId="02B31CFB" w14:textId="3B313789"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t>2.5</w:t>
      </w:r>
      <w:r w:rsidR="00447645" w:rsidRPr="00E02A37">
        <w:rPr>
          <w:rFonts w:ascii="Arial" w:hAnsi="Arial" w:cs="Arial"/>
          <w:b/>
          <w:i/>
          <w:szCs w:val="22"/>
          <w:u w:val="single"/>
        </w:rPr>
        <w:t xml:space="preserve">.3 Profil « Consultant Sénior » </w:t>
      </w:r>
    </w:p>
    <w:p w14:paraId="2C6B80C8" w14:textId="77777777" w:rsidR="00447645" w:rsidRDefault="00447645" w:rsidP="00447645">
      <w:pPr>
        <w:ind w:firstLine="708"/>
        <w:jc w:val="both"/>
        <w:rPr>
          <w:rFonts w:ascii="Arial" w:hAnsi="Arial" w:cs="Arial"/>
          <w:i/>
          <w:szCs w:val="22"/>
          <w:u w:val="single"/>
        </w:rPr>
      </w:pPr>
    </w:p>
    <w:p w14:paraId="333849F5" w14:textId="77777777"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117A098F" w14:textId="502746E8" w:rsidR="00447645" w:rsidRDefault="00447645" w:rsidP="00447645">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11CD665A" w14:textId="1A57D32C" w:rsidR="00447645" w:rsidRDefault="00447645" w:rsidP="00447645">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0FDC5567" w14:textId="7D7290A1" w:rsidR="00447645" w:rsidRDefault="00447645" w:rsidP="00447645">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9930D6">
        <w:rPr>
          <w:rFonts w:ascii="Arial" w:hAnsi="Arial" w:cs="Arial"/>
          <w:i/>
          <w:szCs w:val="22"/>
        </w:rPr>
        <w:t>France Travail</w:t>
      </w:r>
    </w:p>
    <w:p w14:paraId="12C50791" w14:textId="77777777" w:rsidR="00447645" w:rsidRDefault="00447645" w:rsidP="00447645">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2BC01387" w14:textId="77777777" w:rsidR="00447645" w:rsidRDefault="00447645" w:rsidP="00447645">
      <w:pPr>
        <w:ind w:firstLine="708"/>
        <w:jc w:val="both"/>
        <w:rPr>
          <w:rFonts w:ascii="Arial" w:hAnsi="Arial" w:cs="Arial"/>
          <w:i/>
          <w:szCs w:val="22"/>
          <w:u w:val="single"/>
        </w:rPr>
      </w:pPr>
    </w:p>
    <w:p w14:paraId="02B9F152" w14:textId="77777777" w:rsidR="00447645" w:rsidRDefault="00447645" w:rsidP="00447645">
      <w:pPr>
        <w:ind w:firstLine="708"/>
        <w:jc w:val="both"/>
        <w:rPr>
          <w:rFonts w:ascii="Arial" w:hAnsi="Arial" w:cs="Arial"/>
          <w:i/>
          <w:szCs w:val="22"/>
          <w:u w:val="single"/>
        </w:rPr>
      </w:pPr>
    </w:p>
    <w:p w14:paraId="27317D39" w14:textId="77777777" w:rsidR="00E02A37" w:rsidRDefault="00E02A37" w:rsidP="00447645">
      <w:pPr>
        <w:ind w:firstLine="708"/>
        <w:jc w:val="both"/>
        <w:rPr>
          <w:rFonts w:ascii="Arial" w:hAnsi="Arial" w:cs="Arial"/>
          <w:i/>
          <w:szCs w:val="22"/>
          <w:u w:val="single"/>
        </w:rPr>
      </w:pPr>
    </w:p>
    <w:p w14:paraId="309DA9A8" w14:textId="77777777" w:rsidR="00E02A37" w:rsidRPr="00447645" w:rsidRDefault="00E02A37" w:rsidP="00447645">
      <w:pPr>
        <w:ind w:firstLine="708"/>
        <w:jc w:val="both"/>
        <w:rPr>
          <w:rFonts w:ascii="Arial" w:hAnsi="Arial" w:cs="Arial"/>
          <w:i/>
          <w:szCs w:val="22"/>
          <w:u w:val="single"/>
        </w:rPr>
      </w:pPr>
    </w:p>
    <w:p w14:paraId="326B9102" w14:textId="43065D0D" w:rsidR="00447645" w:rsidRPr="00E02A37" w:rsidRDefault="003676AF" w:rsidP="00447645">
      <w:pPr>
        <w:ind w:firstLine="708"/>
        <w:jc w:val="both"/>
        <w:rPr>
          <w:rFonts w:ascii="Arial" w:hAnsi="Arial" w:cs="Arial"/>
          <w:b/>
          <w:i/>
          <w:szCs w:val="22"/>
          <w:u w:val="single"/>
        </w:rPr>
      </w:pPr>
      <w:r w:rsidRPr="00E02A37">
        <w:rPr>
          <w:rFonts w:ascii="Arial" w:hAnsi="Arial" w:cs="Arial"/>
          <w:b/>
          <w:i/>
          <w:szCs w:val="22"/>
          <w:u w:val="single"/>
        </w:rPr>
        <w:lastRenderedPageBreak/>
        <w:t>2.5</w:t>
      </w:r>
      <w:r w:rsidR="00447645" w:rsidRPr="00E02A37">
        <w:rPr>
          <w:rFonts w:ascii="Arial" w:hAnsi="Arial" w:cs="Arial"/>
          <w:b/>
          <w:i/>
          <w:szCs w:val="22"/>
          <w:u w:val="single"/>
        </w:rPr>
        <w:t>.4 Profil «  Consultant Junior »</w:t>
      </w:r>
    </w:p>
    <w:p w14:paraId="63A6D8BC" w14:textId="77777777" w:rsidR="00447645" w:rsidRDefault="00447645" w:rsidP="00447645">
      <w:pPr>
        <w:jc w:val="both"/>
        <w:rPr>
          <w:rFonts w:ascii="Arial" w:hAnsi="Arial" w:cs="Arial"/>
          <w:b/>
          <w:bCs/>
        </w:rPr>
      </w:pPr>
    </w:p>
    <w:p w14:paraId="12D5A16E" w14:textId="77777777" w:rsidR="00447645" w:rsidRDefault="00447645" w:rsidP="00447645">
      <w:pPr>
        <w:jc w:val="both"/>
        <w:rPr>
          <w:rFonts w:ascii="Arial" w:hAnsi="Arial" w:cs="Arial"/>
          <w:i/>
          <w:szCs w:val="22"/>
        </w:rPr>
      </w:pPr>
      <w:r>
        <w:rPr>
          <w:rFonts w:ascii="Arial" w:hAnsi="Arial" w:cs="Arial"/>
          <w:i/>
          <w:szCs w:val="22"/>
        </w:rPr>
        <w:t xml:space="preserve">Le candidat indique pour le profil proposé : </w:t>
      </w:r>
    </w:p>
    <w:p w14:paraId="289EB97A" w14:textId="0E0F8513" w:rsidR="00447645" w:rsidRPr="009C2BCD" w:rsidRDefault="00447645" w:rsidP="00447645">
      <w:pPr>
        <w:numPr>
          <w:ilvl w:val="0"/>
          <w:numId w:val="2"/>
        </w:numPr>
        <w:jc w:val="both"/>
        <w:rPr>
          <w:rFonts w:ascii="Arial" w:hAnsi="Arial" w:cs="Arial"/>
          <w:i/>
          <w:szCs w:val="22"/>
        </w:rPr>
      </w:pPr>
      <w:r>
        <w:rPr>
          <w:rFonts w:ascii="Arial" w:hAnsi="Arial" w:cs="Arial"/>
          <w:i/>
          <w:szCs w:val="22"/>
        </w:rPr>
        <w:t>Son niveau de formation générale et dans le domaine du Système d’informations des ressources humaines</w:t>
      </w:r>
    </w:p>
    <w:p w14:paraId="6C3E3FDB" w14:textId="77777777" w:rsidR="00447645" w:rsidRPr="009C2BCD" w:rsidRDefault="00447645" w:rsidP="00447645">
      <w:pPr>
        <w:numPr>
          <w:ilvl w:val="0"/>
          <w:numId w:val="2"/>
        </w:numPr>
        <w:jc w:val="both"/>
        <w:rPr>
          <w:rFonts w:ascii="Arial" w:hAnsi="Arial" w:cs="Arial"/>
          <w:i/>
          <w:szCs w:val="22"/>
        </w:rPr>
      </w:pPr>
      <w:r w:rsidRPr="009C2BCD">
        <w:rPr>
          <w:rFonts w:ascii="Arial" w:hAnsi="Arial" w:cs="Arial"/>
          <w:i/>
          <w:szCs w:val="22"/>
          <w:u w:val="single"/>
        </w:rPr>
        <w:t>Justifie</w:t>
      </w:r>
      <w:r>
        <w:rPr>
          <w:rFonts w:ascii="Arial" w:hAnsi="Arial" w:cs="Arial"/>
          <w:i/>
          <w:szCs w:val="22"/>
        </w:rPr>
        <w:t xml:space="preserve"> d’une première expertise dans des missions similaires à celles du présent marché </w:t>
      </w:r>
    </w:p>
    <w:p w14:paraId="6497CE7F" w14:textId="77777777" w:rsidR="00447645" w:rsidRDefault="00447645" w:rsidP="00447645">
      <w:pPr>
        <w:jc w:val="both"/>
        <w:rPr>
          <w:rFonts w:ascii="Arial" w:hAnsi="Arial" w:cs="Arial"/>
          <w:b/>
          <w:bCs/>
        </w:rPr>
      </w:pPr>
    </w:p>
    <w:p w14:paraId="2ED9B8F4" w14:textId="77777777" w:rsidR="00447645" w:rsidRDefault="00447645" w:rsidP="00447645">
      <w:pPr>
        <w:jc w:val="both"/>
        <w:rPr>
          <w:rFonts w:ascii="Arial" w:hAnsi="Arial" w:cs="Arial"/>
          <w:b/>
          <w:bCs/>
        </w:rPr>
      </w:pPr>
    </w:p>
    <w:p w14:paraId="719921CF" w14:textId="77777777" w:rsidR="00447645" w:rsidRDefault="00447645" w:rsidP="00447645">
      <w:pPr>
        <w:jc w:val="both"/>
        <w:rPr>
          <w:rFonts w:ascii="Arial" w:hAnsi="Arial" w:cs="Arial"/>
          <w:b/>
          <w:bCs/>
        </w:rPr>
      </w:pPr>
    </w:p>
    <w:p w14:paraId="0B03977F" w14:textId="6B4764E3" w:rsidR="000D7056" w:rsidRPr="000D7056" w:rsidRDefault="000D7056" w:rsidP="000D7056">
      <w:pPr>
        <w:jc w:val="both"/>
        <w:rPr>
          <w:rFonts w:ascii="Arial" w:hAnsi="Arial" w:cs="Arial"/>
          <w:bCs/>
          <w:i/>
          <w:color w:val="FF0000"/>
        </w:rPr>
      </w:pPr>
      <w:r>
        <w:rPr>
          <w:rFonts w:ascii="Arial" w:hAnsi="Arial" w:cs="Arial"/>
          <w:bCs/>
          <w:i/>
          <w:color w:val="FF0000"/>
        </w:rPr>
        <w:t>Le candidat est informé</w:t>
      </w:r>
      <w:r w:rsidRPr="000D7056">
        <w:rPr>
          <w:rFonts w:ascii="Arial" w:hAnsi="Arial" w:cs="Arial"/>
          <w:bCs/>
          <w:i/>
          <w:color w:val="FF0000"/>
        </w:rPr>
        <w:t xml:space="preserve"> que le profil proposé pour le(s) consultant(s) junior(n) ne fait pas l’objet d’une notation dans le cadre de l’analyse technique mais d’une information valant engagement contractuel de sa part. </w:t>
      </w:r>
    </w:p>
    <w:p w14:paraId="1AB2F2BE" w14:textId="77777777" w:rsidR="00447645" w:rsidRDefault="00447645" w:rsidP="00447645">
      <w:pPr>
        <w:jc w:val="both"/>
        <w:rPr>
          <w:rFonts w:ascii="Arial" w:hAnsi="Arial" w:cs="Arial"/>
          <w:b/>
          <w:bCs/>
        </w:rPr>
      </w:pPr>
    </w:p>
    <w:p w14:paraId="5E173644" w14:textId="77777777" w:rsidR="00447645" w:rsidRDefault="00447645" w:rsidP="00447645">
      <w:pPr>
        <w:jc w:val="both"/>
        <w:rPr>
          <w:rFonts w:ascii="Arial" w:hAnsi="Arial" w:cs="Arial"/>
          <w:b/>
          <w:bCs/>
        </w:rPr>
      </w:pPr>
    </w:p>
    <w:p w14:paraId="3B89C757" w14:textId="77777777" w:rsidR="00447645" w:rsidRDefault="00447645" w:rsidP="00447645">
      <w:pPr>
        <w:jc w:val="both"/>
        <w:rPr>
          <w:rFonts w:ascii="Arial" w:hAnsi="Arial" w:cs="Arial"/>
          <w:b/>
          <w:bCs/>
        </w:rPr>
      </w:pPr>
    </w:p>
    <w:p w14:paraId="2FB11904" w14:textId="77777777" w:rsidR="00447645" w:rsidRDefault="00447645" w:rsidP="00447645">
      <w:pPr>
        <w:jc w:val="both"/>
        <w:rPr>
          <w:rFonts w:ascii="Arial" w:hAnsi="Arial" w:cs="Arial"/>
          <w:b/>
          <w:bCs/>
        </w:rPr>
      </w:pPr>
    </w:p>
    <w:p w14:paraId="38198213" w14:textId="6ECF1BFD" w:rsidR="00447645" w:rsidRDefault="00447645" w:rsidP="00447645">
      <w:pPr>
        <w:jc w:val="both"/>
        <w:rPr>
          <w:rFonts w:ascii="Arial" w:hAnsi="Arial" w:cs="Arial"/>
          <w:b/>
          <w:bCs/>
        </w:rPr>
      </w:pPr>
    </w:p>
    <w:p w14:paraId="459FE1A7" w14:textId="25E55D7A" w:rsidR="00447645" w:rsidRDefault="00447645" w:rsidP="00447645">
      <w:pPr>
        <w:jc w:val="both"/>
        <w:rPr>
          <w:rFonts w:ascii="Arial" w:hAnsi="Arial" w:cs="Arial"/>
          <w:b/>
          <w:bCs/>
        </w:rPr>
      </w:pPr>
    </w:p>
    <w:p w14:paraId="3EE63C81" w14:textId="77777777" w:rsidR="00447645" w:rsidRDefault="00447645" w:rsidP="00447645">
      <w:pPr>
        <w:jc w:val="both"/>
        <w:rPr>
          <w:rFonts w:ascii="Arial" w:hAnsi="Arial" w:cs="Arial"/>
          <w:b/>
          <w:bCs/>
        </w:rPr>
      </w:pPr>
    </w:p>
    <w:p w14:paraId="21ABE55A" w14:textId="77777777" w:rsidR="00447645" w:rsidRDefault="00447645" w:rsidP="00447645">
      <w:pPr>
        <w:jc w:val="both"/>
        <w:rPr>
          <w:rFonts w:ascii="Arial" w:hAnsi="Arial" w:cs="Arial"/>
          <w:b/>
          <w:bCs/>
        </w:rPr>
      </w:pPr>
    </w:p>
    <w:p w14:paraId="5A8A61EB" w14:textId="77777777" w:rsidR="00447645" w:rsidRDefault="00447645" w:rsidP="00447645">
      <w:pPr>
        <w:jc w:val="both"/>
        <w:rPr>
          <w:rFonts w:ascii="Arial" w:hAnsi="Arial" w:cs="Arial"/>
          <w:b/>
          <w:bCs/>
        </w:rPr>
      </w:pPr>
    </w:p>
    <w:p w14:paraId="09DB655E" w14:textId="77777777" w:rsidR="00447645" w:rsidRDefault="00447645" w:rsidP="00447645">
      <w:pPr>
        <w:jc w:val="both"/>
        <w:rPr>
          <w:rFonts w:ascii="Arial" w:hAnsi="Arial" w:cs="Arial"/>
          <w:b/>
          <w:bCs/>
        </w:rPr>
      </w:pPr>
    </w:p>
    <w:p w14:paraId="40CC7754" w14:textId="77777777" w:rsidR="00447645" w:rsidRDefault="00447645" w:rsidP="00447645">
      <w:pPr>
        <w:jc w:val="both"/>
        <w:rPr>
          <w:rFonts w:ascii="Arial" w:hAnsi="Arial" w:cs="Arial"/>
          <w:b/>
          <w:bCs/>
        </w:rPr>
      </w:pPr>
    </w:p>
    <w:p w14:paraId="7F0AA37C" w14:textId="77777777" w:rsidR="00447645" w:rsidRDefault="00447645" w:rsidP="00447645">
      <w:pPr>
        <w:jc w:val="both"/>
        <w:rPr>
          <w:rFonts w:ascii="Arial" w:hAnsi="Arial" w:cs="Arial"/>
          <w:b/>
          <w:bCs/>
        </w:rPr>
      </w:pPr>
    </w:p>
    <w:p w14:paraId="562EC14F" w14:textId="77777777" w:rsidR="00447645" w:rsidRDefault="00447645" w:rsidP="00447645">
      <w:pPr>
        <w:jc w:val="both"/>
        <w:rPr>
          <w:rFonts w:ascii="Arial" w:hAnsi="Arial" w:cs="Arial"/>
          <w:b/>
          <w:bCs/>
        </w:rPr>
      </w:pPr>
    </w:p>
    <w:p w14:paraId="5ABAD7E1" w14:textId="77777777" w:rsidR="00447645" w:rsidRDefault="00447645" w:rsidP="00447645">
      <w:pPr>
        <w:jc w:val="both"/>
        <w:rPr>
          <w:rFonts w:ascii="Arial" w:hAnsi="Arial" w:cs="Arial"/>
          <w:b/>
          <w:bCs/>
        </w:rPr>
      </w:pPr>
    </w:p>
    <w:p w14:paraId="4CF8A6F5" w14:textId="77777777" w:rsidR="00447645" w:rsidRDefault="00447645" w:rsidP="00447645">
      <w:pPr>
        <w:jc w:val="both"/>
        <w:rPr>
          <w:rFonts w:ascii="Arial" w:hAnsi="Arial" w:cs="Arial"/>
          <w:b/>
          <w:bCs/>
        </w:rPr>
      </w:pPr>
    </w:p>
    <w:p w14:paraId="7A29E522" w14:textId="77777777" w:rsidR="00447645" w:rsidRDefault="00447645" w:rsidP="00447645">
      <w:pPr>
        <w:jc w:val="both"/>
        <w:rPr>
          <w:rFonts w:ascii="Arial" w:hAnsi="Arial" w:cs="Arial"/>
          <w:b/>
          <w:bCs/>
        </w:rPr>
      </w:pPr>
    </w:p>
    <w:p w14:paraId="34484B47" w14:textId="77777777" w:rsidR="00447645" w:rsidRDefault="00447645" w:rsidP="00447645">
      <w:pPr>
        <w:jc w:val="both"/>
        <w:rPr>
          <w:rFonts w:ascii="Arial" w:hAnsi="Arial" w:cs="Arial"/>
          <w:b/>
          <w:bCs/>
        </w:rPr>
      </w:pPr>
    </w:p>
    <w:p w14:paraId="547CBB6F" w14:textId="77777777" w:rsidR="00447645" w:rsidRDefault="00447645" w:rsidP="00447645">
      <w:pPr>
        <w:jc w:val="both"/>
        <w:rPr>
          <w:rFonts w:ascii="Arial" w:hAnsi="Arial" w:cs="Arial"/>
          <w:b/>
          <w:bCs/>
        </w:rPr>
      </w:pPr>
    </w:p>
    <w:p w14:paraId="502F6698" w14:textId="77777777" w:rsidR="00447645" w:rsidRDefault="00447645" w:rsidP="00447645">
      <w:pPr>
        <w:jc w:val="both"/>
        <w:rPr>
          <w:rFonts w:ascii="Arial" w:hAnsi="Arial" w:cs="Arial"/>
          <w:b/>
          <w:bCs/>
        </w:rPr>
      </w:pPr>
    </w:p>
    <w:p w14:paraId="662C9243" w14:textId="77777777" w:rsidR="003676AF" w:rsidRDefault="003676AF" w:rsidP="00447645">
      <w:pPr>
        <w:jc w:val="both"/>
        <w:rPr>
          <w:rFonts w:ascii="Arial" w:hAnsi="Arial" w:cs="Arial"/>
          <w:b/>
          <w:bCs/>
        </w:rPr>
      </w:pPr>
    </w:p>
    <w:p w14:paraId="56F40CAC" w14:textId="77777777" w:rsidR="003676AF" w:rsidRDefault="003676AF" w:rsidP="00447645">
      <w:pPr>
        <w:jc w:val="both"/>
        <w:rPr>
          <w:rFonts w:ascii="Arial" w:hAnsi="Arial" w:cs="Arial"/>
          <w:b/>
          <w:bCs/>
        </w:rPr>
      </w:pPr>
    </w:p>
    <w:p w14:paraId="6B9717BF" w14:textId="77777777" w:rsidR="003676AF" w:rsidRDefault="003676AF" w:rsidP="00447645">
      <w:pPr>
        <w:jc w:val="both"/>
        <w:rPr>
          <w:rFonts w:ascii="Arial" w:hAnsi="Arial" w:cs="Arial"/>
          <w:b/>
          <w:bCs/>
        </w:rPr>
      </w:pPr>
    </w:p>
    <w:p w14:paraId="1E76DE7E" w14:textId="77777777" w:rsidR="003676AF" w:rsidRDefault="003676AF" w:rsidP="00447645">
      <w:pPr>
        <w:jc w:val="both"/>
        <w:rPr>
          <w:rFonts w:ascii="Arial" w:hAnsi="Arial" w:cs="Arial"/>
          <w:b/>
          <w:bCs/>
        </w:rPr>
      </w:pPr>
    </w:p>
    <w:p w14:paraId="51425506" w14:textId="77777777" w:rsidR="003676AF" w:rsidRDefault="003676AF" w:rsidP="00447645">
      <w:pPr>
        <w:jc w:val="both"/>
        <w:rPr>
          <w:rFonts w:ascii="Arial" w:hAnsi="Arial" w:cs="Arial"/>
          <w:b/>
          <w:bCs/>
        </w:rPr>
      </w:pPr>
    </w:p>
    <w:p w14:paraId="78C4AB6E" w14:textId="77777777" w:rsidR="003676AF" w:rsidRDefault="003676AF" w:rsidP="00447645">
      <w:pPr>
        <w:jc w:val="both"/>
        <w:rPr>
          <w:rFonts w:ascii="Arial" w:hAnsi="Arial" w:cs="Arial"/>
          <w:b/>
          <w:bCs/>
        </w:rPr>
      </w:pPr>
    </w:p>
    <w:p w14:paraId="457FA3D2" w14:textId="77777777" w:rsidR="00447645" w:rsidRDefault="00447645" w:rsidP="00447645">
      <w:pPr>
        <w:jc w:val="both"/>
        <w:rPr>
          <w:rFonts w:ascii="Arial" w:hAnsi="Arial" w:cs="Arial"/>
          <w:b/>
          <w:bCs/>
        </w:rPr>
      </w:pPr>
    </w:p>
    <w:p w14:paraId="4CBC7785" w14:textId="77777777" w:rsidR="00447645" w:rsidRDefault="00447645" w:rsidP="00447645">
      <w:pPr>
        <w:jc w:val="both"/>
        <w:rPr>
          <w:rFonts w:ascii="Arial" w:hAnsi="Arial" w:cs="Arial"/>
          <w:b/>
          <w:bCs/>
        </w:rPr>
      </w:pPr>
    </w:p>
    <w:p w14:paraId="7542070C" w14:textId="77777777" w:rsidR="00447645" w:rsidRDefault="00447645" w:rsidP="00447645">
      <w:pPr>
        <w:jc w:val="both"/>
        <w:rPr>
          <w:rFonts w:ascii="Arial" w:hAnsi="Arial" w:cs="Arial"/>
          <w:b/>
          <w:bCs/>
        </w:rPr>
      </w:pPr>
    </w:p>
    <w:p w14:paraId="0115607B" w14:textId="77777777" w:rsidR="00447645" w:rsidRDefault="00447645" w:rsidP="00447645">
      <w:pPr>
        <w:jc w:val="both"/>
        <w:rPr>
          <w:rFonts w:ascii="Arial" w:hAnsi="Arial" w:cs="Arial"/>
          <w:b/>
          <w:bCs/>
        </w:rPr>
      </w:pPr>
    </w:p>
    <w:p w14:paraId="2C2311BF" w14:textId="77777777" w:rsidR="00447645" w:rsidRDefault="00447645" w:rsidP="00447645">
      <w:pPr>
        <w:jc w:val="both"/>
        <w:rPr>
          <w:rFonts w:ascii="Arial" w:hAnsi="Arial" w:cs="Arial"/>
          <w:b/>
          <w:bCs/>
        </w:rPr>
      </w:pPr>
    </w:p>
    <w:p w14:paraId="586C95AB" w14:textId="77777777" w:rsidR="00447645" w:rsidRDefault="00447645" w:rsidP="00447645">
      <w:pPr>
        <w:jc w:val="both"/>
        <w:rPr>
          <w:rFonts w:ascii="Arial" w:hAnsi="Arial" w:cs="Arial"/>
          <w:b/>
          <w:bCs/>
        </w:rPr>
      </w:pPr>
    </w:p>
    <w:p w14:paraId="58B698D3" w14:textId="77777777" w:rsidR="00447645" w:rsidRDefault="00447645" w:rsidP="00447645">
      <w:pPr>
        <w:jc w:val="both"/>
        <w:rPr>
          <w:rFonts w:ascii="Arial" w:hAnsi="Arial" w:cs="Arial"/>
          <w:b/>
          <w:bCs/>
        </w:rPr>
      </w:pPr>
    </w:p>
    <w:p w14:paraId="1DE5EE93" w14:textId="77777777" w:rsidR="00E02A37" w:rsidRDefault="00E02A37" w:rsidP="00447645">
      <w:pPr>
        <w:jc w:val="both"/>
        <w:rPr>
          <w:rFonts w:ascii="Arial" w:hAnsi="Arial" w:cs="Arial"/>
          <w:b/>
          <w:bCs/>
        </w:rPr>
      </w:pPr>
    </w:p>
    <w:p w14:paraId="18FE384C" w14:textId="77777777" w:rsidR="00E02A37" w:rsidRDefault="00E02A37" w:rsidP="00447645">
      <w:pPr>
        <w:jc w:val="both"/>
        <w:rPr>
          <w:rFonts w:ascii="Arial" w:hAnsi="Arial" w:cs="Arial"/>
          <w:b/>
          <w:bCs/>
        </w:rPr>
      </w:pPr>
    </w:p>
    <w:p w14:paraId="6BC28C9B" w14:textId="77777777" w:rsidR="00E02A37" w:rsidRDefault="00E02A37" w:rsidP="00447645">
      <w:pPr>
        <w:jc w:val="both"/>
        <w:rPr>
          <w:rFonts w:ascii="Arial" w:hAnsi="Arial" w:cs="Arial"/>
          <w:b/>
          <w:bCs/>
        </w:rPr>
      </w:pPr>
    </w:p>
    <w:p w14:paraId="2198FDB6" w14:textId="77777777" w:rsidR="00E02A37" w:rsidRDefault="00E02A37" w:rsidP="00447645">
      <w:pPr>
        <w:jc w:val="both"/>
        <w:rPr>
          <w:rFonts w:ascii="Arial" w:hAnsi="Arial" w:cs="Arial"/>
          <w:b/>
          <w:bCs/>
        </w:rPr>
      </w:pPr>
    </w:p>
    <w:p w14:paraId="0549FC13" w14:textId="77777777" w:rsidR="00E02A37" w:rsidRDefault="00E02A37" w:rsidP="00447645">
      <w:pPr>
        <w:jc w:val="both"/>
        <w:rPr>
          <w:rFonts w:ascii="Arial" w:hAnsi="Arial" w:cs="Arial"/>
          <w:b/>
          <w:bCs/>
        </w:rPr>
      </w:pPr>
    </w:p>
    <w:p w14:paraId="025806ED" w14:textId="77777777" w:rsidR="00E02A37" w:rsidRDefault="00E02A37" w:rsidP="00447645">
      <w:pPr>
        <w:jc w:val="both"/>
        <w:rPr>
          <w:rFonts w:ascii="Arial" w:hAnsi="Arial" w:cs="Arial"/>
          <w:b/>
          <w:bCs/>
        </w:rPr>
      </w:pPr>
    </w:p>
    <w:p w14:paraId="060E510C" w14:textId="77777777" w:rsidR="00E02A37" w:rsidRDefault="00E02A37" w:rsidP="00447645">
      <w:pPr>
        <w:jc w:val="both"/>
        <w:rPr>
          <w:rFonts w:ascii="Arial" w:hAnsi="Arial" w:cs="Arial"/>
          <w:b/>
          <w:bCs/>
        </w:rPr>
      </w:pPr>
    </w:p>
    <w:p w14:paraId="2B82637B" w14:textId="77777777" w:rsidR="00E02A37" w:rsidRDefault="00E02A37" w:rsidP="00447645">
      <w:pPr>
        <w:jc w:val="both"/>
        <w:rPr>
          <w:rFonts w:ascii="Arial" w:hAnsi="Arial" w:cs="Arial"/>
          <w:b/>
          <w:bCs/>
        </w:rPr>
      </w:pPr>
    </w:p>
    <w:p w14:paraId="442F2A2B" w14:textId="77777777" w:rsidR="00E02A37" w:rsidRDefault="00E02A37" w:rsidP="00447645">
      <w:pPr>
        <w:jc w:val="both"/>
        <w:rPr>
          <w:rFonts w:ascii="Arial" w:hAnsi="Arial" w:cs="Arial"/>
          <w:b/>
          <w:bCs/>
        </w:rPr>
      </w:pPr>
    </w:p>
    <w:p w14:paraId="60718E35" w14:textId="77777777" w:rsidR="00E02A37" w:rsidRDefault="00E02A37" w:rsidP="00447645">
      <w:pPr>
        <w:jc w:val="both"/>
        <w:rPr>
          <w:rFonts w:ascii="Arial" w:hAnsi="Arial" w:cs="Arial"/>
          <w:b/>
          <w:bCs/>
        </w:rPr>
      </w:pPr>
    </w:p>
    <w:p w14:paraId="7F69783E" w14:textId="77777777" w:rsidR="00E02A37" w:rsidRDefault="00E02A37" w:rsidP="00447645">
      <w:pPr>
        <w:jc w:val="both"/>
        <w:rPr>
          <w:rFonts w:ascii="Arial" w:hAnsi="Arial" w:cs="Arial"/>
          <w:b/>
          <w:bCs/>
        </w:rPr>
      </w:pPr>
    </w:p>
    <w:p w14:paraId="0C36DF6F" w14:textId="77777777" w:rsidR="00E02A37" w:rsidRDefault="00E02A37" w:rsidP="00447645">
      <w:pPr>
        <w:jc w:val="both"/>
        <w:rPr>
          <w:rFonts w:ascii="Arial" w:hAnsi="Arial" w:cs="Arial"/>
          <w:b/>
          <w:bCs/>
        </w:rPr>
      </w:pPr>
    </w:p>
    <w:p w14:paraId="30265102" w14:textId="77777777" w:rsidR="00E02A37" w:rsidRDefault="00E02A37" w:rsidP="00447645">
      <w:pPr>
        <w:jc w:val="both"/>
        <w:rPr>
          <w:rFonts w:ascii="Arial" w:hAnsi="Arial" w:cs="Arial"/>
          <w:b/>
          <w:bCs/>
        </w:rPr>
      </w:pPr>
    </w:p>
    <w:p w14:paraId="6E47ED82" w14:textId="77777777" w:rsidR="00E02A37" w:rsidRDefault="00E02A37" w:rsidP="00447645">
      <w:pPr>
        <w:jc w:val="both"/>
        <w:rPr>
          <w:rFonts w:ascii="Arial" w:hAnsi="Arial" w:cs="Arial"/>
          <w:b/>
          <w:bCs/>
        </w:rPr>
      </w:pPr>
    </w:p>
    <w:p w14:paraId="586F953E" w14:textId="77777777" w:rsidR="00E02A37" w:rsidRDefault="00E02A37" w:rsidP="00447645">
      <w:pPr>
        <w:jc w:val="both"/>
        <w:rPr>
          <w:rFonts w:ascii="Arial" w:hAnsi="Arial" w:cs="Arial"/>
          <w:b/>
          <w:bCs/>
        </w:rPr>
      </w:pPr>
    </w:p>
    <w:p w14:paraId="75B73C47" w14:textId="77777777" w:rsidR="00447645" w:rsidRDefault="00447645" w:rsidP="00447645">
      <w:pPr>
        <w:jc w:val="both"/>
        <w:rPr>
          <w:rFonts w:ascii="Arial" w:hAnsi="Arial" w:cs="Arial"/>
          <w:b/>
          <w:bCs/>
        </w:rPr>
      </w:pPr>
    </w:p>
    <w:p w14:paraId="3FF18624" w14:textId="7744BA8A" w:rsidR="00F55A9D" w:rsidRPr="009726D4" w:rsidRDefault="00F55A9D" w:rsidP="00447645">
      <w:pPr>
        <w:jc w:val="both"/>
        <w:rPr>
          <w:rFonts w:ascii="Arial" w:hAnsi="Arial" w:cs="Arial"/>
          <w:b/>
          <w:bCs/>
        </w:rPr>
      </w:pPr>
    </w:p>
    <w:p w14:paraId="2FB3DC96" w14:textId="77777777" w:rsidR="00F55A9D" w:rsidRPr="00AC3B56" w:rsidRDefault="00F55A9D" w:rsidP="00447645">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lastRenderedPageBreak/>
        <w:t>3. Méthodologie et outils proposés pour la réalisation et le suivi des prestations</w:t>
      </w:r>
    </w:p>
    <w:p w14:paraId="2222213D" w14:textId="77777777" w:rsidR="00F55A9D" w:rsidRPr="006C3FEA" w:rsidRDefault="00F55A9D" w:rsidP="00447645">
      <w:pPr>
        <w:jc w:val="both"/>
        <w:rPr>
          <w:rFonts w:ascii="Arial" w:hAnsi="Arial" w:cs="Arial"/>
          <w:szCs w:val="22"/>
        </w:rPr>
      </w:pPr>
    </w:p>
    <w:p w14:paraId="1261E439" w14:textId="77777777" w:rsidR="00F55A9D" w:rsidRPr="00B22F1B" w:rsidRDefault="00F55A9D" w:rsidP="0044764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3. 1  Méthode proposée pour la réalisation des prestations</w:t>
      </w:r>
    </w:p>
    <w:p w14:paraId="507D27FC" w14:textId="77777777" w:rsidR="00F55A9D" w:rsidRDefault="00F55A9D" w:rsidP="00447645">
      <w:pPr>
        <w:jc w:val="both"/>
        <w:rPr>
          <w:rFonts w:ascii="Arial" w:hAnsi="Arial" w:cs="Arial"/>
          <w:i/>
          <w:szCs w:val="22"/>
        </w:rPr>
      </w:pPr>
    </w:p>
    <w:p w14:paraId="6C73E11C" w14:textId="7AF806E1" w:rsidR="00F55A9D" w:rsidRDefault="00F55A9D" w:rsidP="00447645">
      <w:pPr>
        <w:jc w:val="both"/>
        <w:rPr>
          <w:rFonts w:ascii="Arial" w:hAnsi="Arial" w:cs="Arial"/>
          <w:i/>
          <w:szCs w:val="22"/>
        </w:rPr>
      </w:pPr>
      <w:r>
        <w:rPr>
          <w:rFonts w:ascii="Arial" w:hAnsi="Arial" w:cs="Arial"/>
          <w:i/>
          <w:szCs w:val="22"/>
        </w:rPr>
        <w:t xml:space="preserve">Le candidat développe la méthodologie qu’il entend mettre en œuvre pour accompagner un projet à caractère stratégique. Il expose son approche des prestations à couvrir et décrit les outils qu’il propose de mettre à disposition de </w:t>
      </w:r>
      <w:r w:rsidR="009930D6">
        <w:rPr>
          <w:rFonts w:ascii="Arial" w:hAnsi="Arial" w:cs="Arial"/>
          <w:i/>
          <w:szCs w:val="22"/>
        </w:rPr>
        <w:t>France Travail</w:t>
      </w:r>
      <w:r>
        <w:rPr>
          <w:rFonts w:ascii="Arial" w:hAnsi="Arial" w:cs="Arial"/>
          <w:i/>
          <w:szCs w:val="22"/>
        </w:rPr>
        <w:t xml:space="preserve"> et leurs modalités de mise en place. </w:t>
      </w:r>
    </w:p>
    <w:p w14:paraId="348FE4F6" w14:textId="3AE9503D" w:rsidR="00F55A9D" w:rsidRDefault="00F55A9D" w:rsidP="00447645">
      <w:pPr>
        <w:jc w:val="both"/>
        <w:rPr>
          <w:rFonts w:ascii="Arial" w:hAnsi="Arial" w:cs="Arial"/>
          <w:i/>
          <w:szCs w:val="22"/>
        </w:rPr>
      </w:pPr>
      <w:r>
        <w:rPr>
          <w:rFonts w:ascii="Arial" w:hAnsi="Arial" w:cs="Arial"/>
          <w:i/>
          <w:szCs w:val="22"/>
        </w:rPr>
        <w:t xml:space="preserve">Le candidat développe sa proposition en distinguant les projets stratégiques généraux de la direction et ceux relatifs au projet </w:t>
      </w:r>
      <w:r w:rsidR="00E45235">
        <w:rPr>
          <w:rFonts w:ascii="Arial" w:hAnsi="Arial" w:cs="Arial"/>
          <w:i/>
          <w:szCs w:val="22"/>
        </w:rPr>
        <w:t xml:space="preserve">Core RH </w:t>
      </w:r>
      <w:r>
        <w:rPr>
          <w:rFonts w:ascii="Arial" w:hAnsi="Arial" w:cs="Arial"/>
          <w:i/>
          <w:szCs w:val="22"/>
        </w:rPr>
        <w:t xml:space="preserve">GA Paie. </w:t>
      </w:r>
    </w:p>
    <w:p w14:paraId="0F4F7987" w14:textId="77777777" w:rsidR="00F55A9D" w:rsidRDefault="00F55A9D" w:rsidP="00447645">
      <w:pPr>
        <w:jc w:val="both"/>
        <w:rPr>
          <w:rFonts w:ascii="Arial" w:hAnsi="Arial" w:cs="Arial"/>
          <w:i/>
          <w:szCs w:val="22"/>
        </w:rPr>
      </w:pPr>
    </w:p>
    <w:p w14:paraId="76F5E072" w14:textId="77777777" w:rsidR="00F55A9D" w:rsidRDefault="00F55A9D" w:rsidP="00447645">
      <w:pPr>
        <w:jc w:val="both"/>
        <w:rPr>
          <w:rFonts w:ascii="Arial" w:hAnsi="Arial" w:cs="Arial"/>
          <w:i/>
          <w:szCs w:val="22"/>
        </w:rPr>
      </w:pPr>
    </w:p>
    <w:p w14:paraId="51B05C4A" w14:textId="77777777" w:rsidR="00F55A9D" w:rsidRDefault="00F55A9D" w:rsidP="00447645">
      <w:pPr>
        <w:jc w:val="both"/>
        <w:rPr>
          <w:rFonts w:ascii="Arial" w:hAnsi="Arial" w:cs="Arial"/>
          <w:i/>
          <w:szCs w:val="22"/>
        </w:rPr>
      </w:pPr>
    </w:p>
    <w:p w14:paraId="75D16BDB" w14:textId="77777777" w:rsidR="00F55A9D" w:rsidRDefault="00F55A9D" w:rsidP="00447645">
      <w:pPr>
        <w:jc w:val="both"/>
        <w:rPr>
          <w:rFonts w:ascii="Arial" w:hAnsi="Arial" w:cs="Arial"/>
          <w:i/>
          <w:szCs w:val="22"/>
        </w:rPr>
      </w:pPr>
    </w:p>
    <w:p w14:paraId="7E239CC0" w14:textId="77777777" w:rsidR="00F55A9D" w:rsidRDefault="00F55A9D" w:rsidP="00447645">
      <w:pPr>
        <w:jc w:val="both"/>
        <w:rPr>
          <w:rFonts w:ascii="Arial" w:hAnsi="Arial" w:cs="Arial"/>
          <w:i/>
          <w:szCs w:val="22"/>
        </w:rPr>
      </w:pPr>
    </w:p>
    <w:p w14:paraId="37417D0B" w14:textId="77777777" w:rsidR="00F55A9D" w:rsidRPr="0025578A" w:rsidRDefault="00F55A9D" w:rsidP="00447645">
      <w:pPr>
        <w:jc w:val="both"/>
        <w:rPr>
          <w:rFonts w:ascii="Arial" w:hAnsi="Arial" w:cs="Arial"/>
          <w:i/>
          <w:szCs w:val="22"/>
        </w:rPr>
      </w:pPr>
    </w:p>
    <w:p w14:paraId="6666DC3F" w14:textId="77777777" w:rsidR="00F55A9D" w:rsidRPr="00B22F1B" w:rsidRDefault="00F55A9D" w:rsidP="0044764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3.2</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Moyens et modalités prévus par le candidat pour garantir la qualité des prestations et des délais </w:t>
      </w:r>
    </w:p>
    <w:p w14:paraId="131C4125" w14:textId="77777777" w:rsidR="00F55A9D" w:rsidRDefault="00F55A9D" w:rsidP="00447645">
      <w:pPr>
        <w:tabs>
          <w:tab w:val="left" w:pos="-142"/>
          <w:tab w:val="left" w:pos="4111"/>
        </w:tabs>
        <w:jc w:val="both"/>
        <w:rPr>
          <w:rFonts w:ascii="Arial" w:hAnsi="Arial" w:cs="Arial"/>
          <w:i/>
        </w:rPr>
      </w:pPr>
    </w:p>
    <w:p w14:paraId="3DFBDD44" w14:textId="77777777" w:rsidR="00F55A9D" w:rsidRDefault="00F55A9D" w:rsidP="00447645">
      <w:pPr>
        <w:jc w:val="both"/>
        <w:rPr>
          <w:rFonts w:ascii="Arial" w:hAnsi="Arial" w:cs="Arial"/>
          <w:i/>
          <w:szCs w:val="22"/>
        </w:rPr>
      </w:pPr>
    </w:p>
    <w:p w14:paraId="026455B8" w14:textId="77777777" w:rsidR="00F55A9D" w:rsidRDefault="00F55A9D" w:rsidP="00447645">
      <w:pPr>
        <w:jc w:val="both"/>
        <w:rPr>
          <w:rFonts w:ascii="Arial" w:hAnsi="Arial" w:cs="Arial"/>
          <w:i/>
          <w:szCs w:val="22"/>
        </w:rPr>
      </w:pPr>
      <w:r>
        <w:rPr>
          <w:rFonts w:ascii="Arial" w:hAnsi="Arial" w:cs="Arial"/>
          <w:i/>
          <w:szCs w:val="22"/>
        </w:rPr>
        <w:t xml:space="preserve">Le candidat présente les dispositions qu’il entend déployer pour s’assurer de la qualité de sa prestation et contrôler le respect des délais. </w:t>
      </w:r>
    </w:p>
    <w:p w14:paraId="5E39296A" w14:textId="77777777" w:rsidR="00F55A9D" w:rsidRDefault="00F55A9D" w:rsidP="00447645">
      <w:pPr>
        <w:jc w:val="both"/>
        <w:rPr>
          <w:rFonts w:ascii="Arial" w:hAnsi="Arial" w:cs="Arial"/>
          <w:i/>
          <w:szCs w:val="22"/>
        </w:rPr>
      </w:pPr>
    </w:p>
    <w:p w14:paraId="51F6C2D7" w14:textId="77777777" w:rsidR="00F55A9D" w:rsidRDefault="00F55A9D" w:rsidP="00447645">
      <w:pPr>
        <w:jc w:val="both"/>
        <w:rPr>
          <w:rFonts w:ascii="Arial" w:hAnsi="Arial" w:cs="Arial"/>
          <w:i/>
          <w:szCs w:val="22"/>
        </w:rPr>
      </w:pPr>
    </w:p>
    <w:p w14:paraId="029DA234" w14:textId="77777777" w:rsidR="00F55A9D" w:rsidRDefault="00F55A9D" w:rsidP="00447645">
      <w:pPr>
        <w:jc w:val="both"/>
        <w:rPr>
          <w:rFonts w:ascii="Arial" w:hAnsi="Arial" w:cs="Arial"/>
          <w:i/>
          <w:szCs w:val="22"/>
        </w:rPr>
      </w:pPr>
    </w:p>
    <w:p w14:paraId="74644E2C" w14:textId="77777777" w:rsidR="00F55A9D" w:rsidRDefault="00F55A9D" w:rsidP="00447645">
      <w:pPr>
        <w:jc w:val="both"/>
        <w:rPr>
          <w:rFonts w:ascii="Arial" w:hAnsi="Arial" w:cs="Arial"/>
          <w:i/>
          <w:szCs w:val="22"/>
        </w:rPr>
      </w:pPr>
    </w:p>
    <w:p w14:paraId="4717F169" w14:textId="77777777" w:rsidR="00F55A9D" w:rsidRDefault="00F55A9D" w:rsidP="00447645">
      <w:pPr>
        <w:jc w:val="both"/>
        <w:rPr>
          <w:rFonts w:ascii="Arial" w:hAnsi="Arial" w:cs="Arial"/>
          <w:i/>
          <w:szCs w:val="22"/>
        </w:rPr>
      </w:pPr>
    </w:p>
    <w:p w14:paraId="7C952A9F" w14:textId="77777777" w:rsidR="00F55A9D" w:rsidRDefault="00F55A9D" w:rsidP="00447645">
      <w:pPr>
        <w:jc w:val="both"/>
        <w:rPr>
          <w:rFonts w:ascii="Arial" w:hAnsi="Arial" w:cs="Arial"/>
          <w:i/>
          <w:szCs w:val="22"/>
        </w:rPr>
      </w:pPr>
    </w:p>
    <w:p w14:paraId="01912208" w14:textId="77777777" w:rsidR="00F55A9D" w:rsidRPr="0025578A" w:rsidRDefault="00F55A9D" w:rsidP="00447645">
      <w:pPr>
        <w:jc w:val="both"/>
        <w:rPr>
          <w:rFonts w:ascii="Arial" w:hAnsi="Arial" w:cs="Arial"/>
          <w:i/>
          <w:szCs w:val="22"/>
        </w:rPr>
      </w:pPr>
    </w:p>
    <w:p w14:paraId="37D34195" w14:textId="77777777" w:rsidR="00F55A9D" w:rsidRPr="00B22F1B" w:rsidRDefault="00F55A9D" w:rsidP="0044764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3.3</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Méthode proposée pour le pilotage des prestations </w:t>
      </w:r>
    </w:p>
    <w:p w14:paraId="3E87BF35" w14:textId="77777777" w:rsidR="00F55A9D" w:rsidRDefault="00F55A9D" w:rsidP="00447645">
      <w:pPr>
        <w:tabs>
          <w:tab w:val="left" w:pos="-142"/>
          <w:tab w:val="left" w:pos="4111"/>
        </w:tabs>
        <w:jc w:val="both"/>
        <w:rPr>
          <w:rFonts w:ascii="Arial" w:hAnsi="Arial" w:cs="Arial"/>
          <w:i/>
        </w:rPr>
      </w:pPr>
      <w:bookmarkStart w:id="0" w:name="_Hlk25704038"/>
    </w:p>
    <w:p w14:paraId="78BF1D88" w14:textId="77777777" w:rsidR="00F55A9D" w:rsidRDefault="00F55A9D" w:rsidP="00447645">
      <w:pPr>
        <w:jc w:val="both"/>
        <w:rPr>
          <w:rFonts w:ascii="Arial" w:hAnsi="Arial" w:cs="Arial"/>
          <w:i/>
          <w:szCs w:val="22"/>
        </w:rPr>
      </w:pPr>
      <w:r>
        <w:rPr>
          <w:rFonts w:ascii="Arial" w:hAnsi="Arial" w:cs="Arial"/>
          <w:i/>
          <w:szCs w:val="22"/>
        </w:rPr>
        <w:t xml:space="preserve"> </w:t>
      </w:r>
    </w:p>
    <w:p w14:paraId="56DCDCF8" w14:textId="77777777" w:rsidR="00F55A9D" w:rsidRDefault="00F55A9D" w:rsidP="00447645">
      <w:pPr>
        <w:tabs>
          <w:tab w:val="left" w:pos="-142"/>
          <w:tab w:val="left" w:pos="4111"/>
        </w:tabs>
        <w:jc w:val="both"/>
        <w:rPr>
          <w:rFonts w:ascii="Arial" w:hAnsi="Arial" w:cs="Arial"/>
          <w:i/>
        </w:rPr>
      </w:pPr>
      <w:r>
        <w:rPr>
          <w:rFonts w:ascii="Arial" w:hAnsi="Arial" w:cs="Arial"/>
          <w:i/>
        </w:rPr>
        <w:t>Le candidat propose la méthodologie (planning, éléments à transmettre, acteurs, méthode…) qu’il entend mettre en œuvre, ainsi que les livrables associés pour :</w:t>
      </w:r>
    </w:p>
    <w:p w14:paraId="72160BF4" w14:textId="77777777" w:rsidR="00F55A9D" w:rsidRDefault="00F55A9D" w:rsidP="00447645">
      <w:pPr>
        <w:tabs>
          <w:tab w:val="left" w:pos="-142"/>
          <w:tab w:val="left" w:pos="4111"/>
        </w:tabs>
        <w:jc w:val="both"/>
        <w:rPr>
          <w:rFonts w:ascii="Arial" w:hAnsi="Arial" w:cs="Arial"/>
          <w:i/>
        </w:rPr>
      </w:pPr>
    </w:p>
    <w:p w14:paraId="52D58521" w14:textId="77777777" w:rsidR="00F55A9D" w:rsidRPr="00C45D02" w:rsidRDefault="00F55A9D" w:rsidP="00447645">
      <w:pPr>
        <w:tabs>
          <w:tab w:val="left" w:pos="-142"/>
          <w:tab w:val="left" w:pos="4111"/>
        </w:tabs>
        <w:ind w:left="708"/>
        <w:jc w:val="both"/>
        <w:rPr>
          <w:rFonts w:ascii="Arial" w:hAnsi="Arial" w:cs="Arial"/>
          <w:b/>
          <w:i/>
          <w:u w:val="single"/>
        </w:rPr>
      </w:pPr>
      <w:r w:rsidRPr="00C45D02">
        <w:rPr>
          <w:rFonts w:ascii="Arial" w:hAnsi="Arial" w:cs="Arial"/>
          <w:b/>
          <w:i/>
          <w:u w:val="single"/>
        </w:rPr>
        <w:t>3.2.1 Le plan d’assurance Qualité</w:t>
      </w:r>
    </w:p>
    <w:p w14:paraId="646115A2" w14:textId="77777777" w:rsidR="00F55A9D" w:rsidRDefault="00F55A9D" w:rsidP="00447645">
      <w:pPr>
        <w:tabs>
          <w:tab w:val="left" w:pos="-142"/>
          <w:tab w:val="left" w:pos="4111"/>
        </w:tabs>
        <w:jc w:val="both"/>
        <w:rPr>
          <w:rFonts w:ascii="Arial" w:hAnsi="Arial" w:cs="Arial"/>
          <w:i/>
        </w:rPr>
      </w:pPr>
    </w:p>
    <w:p w14:paraId="7B87CF19" w14:textId="4BBD5459" w:rsidR="00F55A9D" w:rsidRDefault="00F55A9D" w:rsidP="00447645">
      <w:pPr>
        <w:tabs>
          <w:tab w:val="left" w:pos="-142"/>
          <w:tab w:val="left" w:pos="4111"/>
        </w:tabs>
        <w:jc w:val="both"/>
        <w:rPr>
          <w:rFonts w:ascii="Arial" w:hAnsi="Arial" w:cs="Arial"/>
          <w:i/>
        </w:rPr>
      </w:pPr>
    </w:p>
    <w:p w14:paraId="2420FDD3" w14:textId="77777777" w:rsidR="00F55A9D" w:rsidRDefault="00F55A9D" w:rsidP="00447645">
      <w:pPr>
        <w:tabs>
          <w:tab w:val="left" w:pos="-142"/>
          <w:tab w:val="left" w:pos="4111"/>
        </w:tabs>
        <w:jc w:val="both"/>
        <w:rPr>
          <w:rFonts w:ascii="Arial" w:hAnsi="Arial" w:cs="Arial"/>
          <w:i/>
        </w:rPr>
      </w:pPr>
    </w:p>
    <w:p w14:paraId="20B6585A" w14:textId="77777777" w:rsidR="00F55A9D" w:rsidRPr="00C45D02" w:rsidRDefault="00F55A9D" w:rsidP="00447645">
      <w:pPr>
        <w:tabs>
          <w:tab w:val="left" w:pos="-142"/>
          <w:tab w:val="left" w:pos="4111"/>
        </w:tabs>
        <w:ind w:left="708"/>
        <w:jc w:val="both"/>
        <w:rPr>
          <w:rFonts w:ascii="Arial" w:hAnsi="Arial" w:cs="Arial"/>
          <w:b/>
          <w:i/>
          <w:u w:val="single"/>
        </w:rPr>
      </w:pPr>
      <w:r w:rsidRPr="00C45D02">
        <w:rPr>
          <w:rFonts w:ascii="Arial" w:hAnsi="Arial" w:cs="Arial"/>
          <w:b/>
          <w:i/>
          <w:u w:val="single"/>
        </w:rPr>
        <w:t xml:space="preserve">3.2.2 Le tuilage et la prise de connaissance du marché </w:t>
      </w:r>
    </w:p>
    <w:p w14:paraId="0E68403A" w14:textId="3959B898" w:rsidR="00F55A9D" w:rsidRDefault="00F55A9D" w:rsidP="00447645">
      <w:pPr>
        <w:tabs>
          <w:tab w:val="left" w:pos="-142"/>
          <w:tab w:val="left" w:pos="4111"/>
        </w:tabs>
        <w:jc w:val="both"/>
        <w:rPr>
          <w:rFonts w:ascii="Arial" w:hAnsi="Arial" w:cs="Arial"/>
          <w:i/>
        </w:rPr>
      </w:pPr>
    </w:p>
    <w:p w14:paraId="5074A824" w14:textId="77777777" w:rsidR="00F55A9D" w:rsidRDefault="00F55A9D" w:rsidP="00447645">
      <w:pPr>
        <w:tabs>
          <w:tab w:val="left" w:pos="-142"/>
          <w:tab w:val="left" w:pos="4111"/>
        </w:tabs>
        <w:jc w:val="both"/>
        <w:rPr>
          <w:rFonts w:ascii="Arial" w:hAnsi="Arial" w:cs="Arial"/>
          <w:i/>
        </w:rPr>
      </w:pPr>
    </w:p>
    <w:p w14:paraId="1190686E" w14:textId="77777777" w:rsidR="00447645" w:rsidRDefault="00447645" w:rsidP="00447645">
      <w:pPr>
        <w:tabs>
          <w:tab w:val="left" w:pos="-142"/>
          <w:tab w:val="left" w:pos="4111"/>
        </w:tabs>
        <w:jc w:val="both"/>
        <w:rPr>
          <w:rFonts w:ascii="Arial" w:hAnsi="Arial" w:cs="Arial"/>
          <w:i/>
        </w:rPr>
      </w:pPr>
    </w:p>
    <w:p w14:paraId="26635A53" w14:textId="0B8CD6C0" w:rsidR="00F55A9D" w:rsidRPr="00C45D02" w:rsidRDefault="00F55A9D" w:rsidP="00447645">
      <w:pPr>
        <w:tabs>
          <w:tab w:val="left" w:pos="-142"/>
          <w:tab w:val="left" w:pos="4111"/>
        </w:tabs>
        <w:ind w:left="708"/>
        <w:jc w:val="both"/>
        <w:rPr>
          <w:rFonts w:ascii="Arial" w:hAnsi="Arial" w:cs="Arial"/>
          <w:b/>
          <w:i/>
          <w:u w:val="single"/>
        </w:rPr>
      </w:pPr>
      <w:r w:rsidRPr="00C45D02">
        <w:rPr>
          <w:rFonts w:ascii="Arial" w:hAnsi="Arial" w:cs="Arial"/>
          <w:b/>
          <w:i/>
          <w:u w:val="single"/>
        </w:rPr>
        <w:t>3.2.</w:t>
      </w:r>
      <w:r>
        <w:rPr>
          <w:rFonts w:ascii="Arial" w:hAnsi="Arial" w:cs="Arial"/>
          <w:b/>
          <w:i/>
          <w:u w:val="single"/>
        </w:rPr>
        <w:t>3 Rôle d’alerte et de conseils et modalité</w:t>
      </w:r>
      <w:r w:rsidR="00E45235">
        <w:rPr>
          <w:rFonts w:ascii="Arial" w:hAnsi="Arial" w:cs="Arial"/>
          <w:b/>
          <w:i/>
          <w:u w:val="single"/>
        </w:rPr>
        <w:t>s</w:t>
      </w:r>
      <w:r>
        <w:rPr>
          <w:rFonts w:ascii="Arial" w:hAnsi="Arial" w:cs="Arial"/>
          <w:b/>
          <w:i/>
          <w:u w:val="single"/>
        </w:rPr>
        <w:t xml:space="preserve"> pour le transfert de compétences et l’assistance à la montée en charge des équipes de </w:t>
      </w:r>
      <w:r w:rsidR="009930D6">
        <w:rPr>
          <w:rFonts w:ascii="Arial" w:hAnsi="Arial" w:cs="Arial"/>
          <w:b/>
          <w:i/>
          <w:u w:val="single"/>
        </w:rPr>
        <w:t>France Travail</w:t>
      </w:r>
      <w:r>
        <w:rPr>
          <w:rFonts w:ascii="Arial" w:hAnsi="Arial" w:cs="Arial"/>
          <w:b/>
          <w:i/>
          <w:u w:val="single"/>
        </w:rPr>
        <w:t xml:space="preserve"> </w:t>
      </w:r>
      <w:r w:rsidRPr="00C45D02">
        <w:rPr>
          <w:rFonts w:ascii="Arial" w:hAnsi="Arial" w:cs="Arial"/>
          <w:b/>
          <w:i/>
          <w:u w:val="single"/>
        </w:rPr>
        <w:t xml:space="preserve"> </w:t>
      </w:r>
    </w:p>
    <w:bookmarkEnd w:id="0"/>
    <w:p w14:paraId="4C8CF58C" w14:textId="77777777" w:rsidR="00F55A9D" w:rsidRDefault="00F55A9D" w:rsidP="00447645">
      <w:pPr>
        <w:jc w:val="both"/>
      </w:pPr>
    </w:p>
    <w:p w14:paraId="56B4DC11" w14:textId="77777777" w:rsidR="008A15BE" w:rsidRPr="008A15BE" w:rsidRDefault="008A15BE" w:rsidP="00447645">
      <w:pPr>
        <w:tabs>
          <w:tab w:val="left" w:pos="-142"/>
          <w:tab w:val="left" w:pos="4111"/>
        </w:tabs>
        <w:jc w:val="both"/>
        <w:rPr>
          <w:rFonts w:ascii="Arial" w:hAnsi="Arial" w:cs="Arial"/>
          <w:i/>
        </w:rPr>
      </w:pPr>
      <w:r w:rsidRPr="008A15BE">
        <w:rPr>
          <w:rFonts w:ascii="Arial" w:hAnsi="Arial" w:cs="Arial"/>
          <w:i/>
        </w:rPr>
        <w:t xml:space="preserve">Le candidat explicite comment il conçoit son rôle d’alerte et de conseil, et les modalités de mise en œuvre d’actions correctives si nécessaire. </w:t>
      </w:r>
    </w:p>
    <w:p w14:paraId="736B5AB4" w14:textId="7EA60DC9" w:rsidR="008A15BE" w:rsidRPr="008A15BE" w:rsidRDefault="008A15BE" w:rsidP="00447645">
      <w:pPr>
        <w:tabs>
          <w:tab w:val="left" w:pos="-142"/>
          <w:tab w:val="left" w:pos="4111"/>
        </w:tabs>
        <w:jc w:val="both"/>
        <w:rPr>
          <w:rFonts w:ascii="Arial" w:hAnsi="Arial" w:cs="Arial"/>
          <w:i/>
        </w:rPr>
      </w:pPr>
      <w:r w:rsidRPr="008A15BE">
        <w:rPr>
          <w:rFonts w:ascii="Arial" w:hAnsi="Arial" w:cs="Arial"/>
          <w:i/>
        </w:rPr>
        <w:t xml:space="preserve">Le candidat décrit également les méthodes qu’il entend mettre en œuvre pour assurer le transfert de compétences et l’assistance à la montée en charge des équipes de </w:t>
      </w:r>
      <w:r w:rsidR="009930D6">
        <w:rPr>
          <w:rFonts w:ascii="Arial" w:hAnsi="Arial" w:cs="Arial"/>
          <w:i/>
        </w:rPr>
        <w:t>France Travail</w:t>
      </w:r>
      <w:r w:rsidRPr="008A15BE">
        <w:rPr>
          <w:rFonts w:ascii="Arial" w:hAnsi="Arial" w:cs="Arial"/>
          <w:i/>
        </w:rPr>
        <w:t xml:space="preserve">. </w:t>
      </w:r>
    </w:p>
    <w:p w14:paraId="7883A61F" w14:textId="420B6607" w:rsidR="008A15BE" w:rsidRDefault="008A15BE" w:rsidP="00447645">
      <w:pPr>
        <w:jc w:val="both"/>
      </w:pPr>
    </w:p>
    <w:p w14:paraId="6D88E17B" w14:textId="77777777" w:rsidR="00F55A9D" w:rsidRDefault="00F55A9D" w:rsidP="00447645">
      <w:pPr>
        <w:jc w:val="both"/>
      </w:pPr>
    </w:p>
    <w:p w14:paraId="373F0D04" w14:textId="77777777" w:rsidR="00F55A9D" w:rsidRPr="00C45D02" w:rsidRDefault="00F55A9D" w:rsidP="00447645">
      <w:pPr>
        <w:tabs>
          <w:tab w:val="left" w:pos="-142"/>
          <w:tab w:val="left" w:pos="4111"/>
        </w:tabs>
        <w:ind w:left="708"/>
        <w:jc w:val="both"/>
        <w:rPr>
          <w:rFonts w:ascii="Arial" w:hAnsi="Arial" w:cs="Arial"/>
          <w:b/>
          <w:i/>
          <w:u w:val="single"/>
        </w:rPr>
      </w:pPr>
      <w:r>
        <w:rPr>
          <w:rFonts w:ascii="Arial" w:hAnsi="Arial" w:cs="Arial"/>
          <w:b/>
          <w:i/>
          <w:u w:val="single"/>
        </w:rPr>
        <w:t>3.3.4</w:t>
      </w:r>
      <w:r w:rsidRPr="00C45D02">
        <w:rPr>
          <w:rFonts w:ascii="Arial" w:hAnsi="Arial" w:cs="Arial"/>
          <w:b/>
          <w:i/>
          <w:u w:val="single"/>
        </w:rPr>
        <w:t xml:space="preserve"> La prestation de réversibilité </w:t>
      </w:r>
    </w:p>
    <w:p w14:paraId="08E32A7F" w14:textId="77777777" w:rsidR="009930D6" w:rsidRDefault="009930D6" w:rsidP="00447645">
      <w:pPr>
        <w:jc w:val="both"/>
      </w:pPr>
    </w:p>
    <w:p w14:paraId="4DBBEBD3" w14:textId="3A500F0F" w:rsidR="00447645" w:rsidRPr="00E45235" w:rsidRDefault="00E45235" w:rsidP="00E45235">
      <w:pPr>
        <w:tabs>
          <w:tab w:val="left" w:pos="-142"/>
          <w:tab w:val="left" w:pos="4111"/>
        </w:tabs>
        <w:jc w:val="both"/>
        <w:rPr>
          <w:rFonts w:ascii="Arial" w:hAnsi="Arial" w:cs="Arial"/>
          <w:i/>
        </w:rPr>
      </w:pPr>
      <w:r w:rsidRPr="00E45235">
        <w:rPr>
          <w:rFonts w:ascii="Arial" w:hAnsi="Arial" w:cs="Arial"/>
          <w:i/>
        </w:rPr>
        <w:t xml:space="preserve">Le candidat explicite la méthodologie générale proposée pour assurer la prestation de réversibilité sur chacun des marchés subséquents dont il sera titulaire. </w:t>
      </w:r>
    </w:p>
    <w:p w14:paraId="3D52EAD3" w14:textId="4A55E6F8" w:rsidR="00447645" w:rsidRDefault="00447645" w:rsidP="00447645">
      <w:pPr>
        <w:jc w:val="both"/>
      </w:pPr>
    </w:p>
    <w:p w14:paraId="301B55C1" w14:textId="77777777" w:rsidR="00A159FD" w:rsidRDefault="00A159FD" w:rsidP="00447645">
      <w:pPr>
        <w:jc w:val="both"/>
      </w:pPr>
    </w:p>
    <w:p w14:paraId="2CE8AFC7" w14:textId="77777777" w:rsidR="00A159FD" w:rsidRPr="00A159FD" w:rsidRDefault="00A159FD" w:rsidP="00A159FD">
      <w:pPr>
        <w:rPr>
          <w:rFonts w:ascii="Arial" w:hAnsi="Arial" w:cs="Arial"/>
          <w:b/>
          <w:bCs/>
          <w:i/>
          <w:szCs w:val="22"/>
        </w:rPr>
      </w:pPr>
    </w:p>
    <w:p w14:paraId="75AC3936" w14:textId="77777777" w:rsidR="00A159FD" w:rsidRPr="00A159FD" w:rsidRDefault="00A159FD" w:rsidP="00A159FD">
      <w:pPr>
        <w:rPr>
          <w:rFonts w:ascii="Arial" w:hAnsi="Arial" w:cs="Arial"/>
          <w:b/>
          <w:bCs/>
          <w:i/>
          <w:szCs w:val="22"/>
        </w:rPr>
      </w:pPr>
      <w:r w:rsidRPr="00A159FD">
        <w:rPr>
          <w:rFonts w:ascii="Arial" w:hAnsi="Arial" w:cs="Arial"/>
          <w:b/>
          <w:bCs/>
          <w:i/>
          <w:szCs w:val="22"/>
        </w:rPr>
        <w:t>4.1 – Les émissions associées à la prestation</w:t>
      </w:r>
    </w:p>
    <w:tbl>
      <w:tblPr>
        <w:tblpPr w:leftFromText="141" w:rightFromText="141" w:vertAnchor="text" w:horzAnchor="margin" w:tblpXSpec="center" w:tblpY="715"/>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9"/>
        <w:gridCol w:w="8112"/>
        <w:gridCol w:w="1031"/>
      </w:tblGrid>
      <w:tr w:rsidR="00A159FD" w:rsidRPr="00A159FD" w14:paraId="07415B12" w14:textId="77777777" w:rsidTr="00314793">
        <w:trPr>
          <w:trHeight w:val="1610"/>
        </w:trPr>
        <w:tc>
          <w:tcPr>
            <w:tcW w:w="1399" w:type="dxa"/>
            <w:vAlign w:val="center"/>
            <w:hideMark/>
          </w:tcPr>
          <w:p w14:paraId="6B1BB73D" w14:textId="77777777" w:rsidR="00A159FD" w:rsidRPr="00A159FD" w:rsidRDefault="00A159FD" w:rsidP="00A159FD">
            <w:pPr>
              <w:rPr>
                <w:rFonts w:ascii="Arial" w:hAnsi="Arial" w:cs="Arial"/>
                <w:i/>
                <w:szCs w:val="22"/>
              </w:rPr>
            </w:pPr>
            <w:r w:rsidRPr="00A159FD">
              <w:rPr>
                <w:rFonts w:ascii="Arial" w:hAnsi="Arial" w:cs="Arial"/>
                <w:i/>
                <w:szCs w:val="22"/>
              </w:rPr>
              <w:lastRenderedPageBreak/>
              <w:t>Méthodologie</w:t>
            </w:r>
          </w:p>
        </w:tc>
        <w:tc>
          <w:tcPr>
            <w:tcW w:w="9143" w:type="dxa"/>
            <w:gridSpan w:val="2"/>
            <w:vAlign w:val="center"/>
            <w:hideMark/>
          </w:tcPr>
          <w:p w14:paraId="21518B49" w14:textId="77777777" w:rsidR="00A159FD" w:rsidRPr="00A159FD" w:rsidRDefault="00A159FD" w:rsidP="00A159FD">
            <w:pPr>
              <w:rPr>
                <w:rFonts w:ascii="Arial" w:hAnsi="Arial" w:cs="Arial"/>
                <w:i/>
                <w:szCs w:val="22"/>
              </w:rPr>
            </w:pPr>
            <w:r w:rsidRPr="00A159FD">
              <w:rPr>
                <w:rFonts w:ascii="Arial" w:hAnsi="Arial" w:cs="Arial"/>
                <w:i/>
                <w:szCs w:val="22"/>
              </w:rPr>
              <w:t>Possibilité n°1 : vous ne mobiliserez qu'un bâtiment pour la prestation :</w:t>
            </w:r>
            <w:r w:rsidRPr="00A159FD">
              <w:rPr>
                <w:rFonts w:ascii="Arial" w:hAnsi="Arial" w:cs="Arial"/>
                <w:i/>
                <w:szCs w:val="22"/>
              </w:rPr>
              <w:br/>
              <w:t>- Soit vous n'utiliserez qu'une seule source d'énergie, dans ce cas, indiquer "100%" puis la source en question</w:t>
            </w:r>
            <w:r w:rsidRPr="00A159FD">
              <w:rPr>
                <w:rFonts w:ascii="Arial" w:hAnsi="Arial" w:cs="Arial"/>
                <w:i/>
                <w:szCs w:val="22"/>
              </w:rPr>
              <w:br/>
              <w:t xml:space="preserve">- Soit vous utiliserez plusieurs sources d'énergie, dans ce cas, indiquer "X% de la source 1, X% de la source 2, etc.". Vous devez atteindre un total de 100%. </w:t>
            </w:r>
            <w:r w:rsidRPr="00A159FD">
              <w:rPr>
                <w:rFonts w:ascii="Arial" w:hAnsi="Arial" w:cs="Arial"/>
                <w:i/>
                <w:szCs w:val="22"/>
              </w:rPr>
              <w:br/>
            </w:r>
            <w:r w:rsidRPr="00A159FD">
              <w:rPr>
                <w:rFonts w:ascii="Arial" w:hAnsi="Arial" w:cs="Arial"/>
                <w:i/>
                <w:szCs w:val="22"/>
              </w:rPr>
              <w:br/>
              <w:t>Possibilité n°2 : vous mobiliserez plusieurs bâtiments pour la prestation :</w:t>
            </w:r>
            <w:r w:rsidRPr="00A159FD">
              <w:rPr>
                <w:rFonts w:ascii="Arial" w:hAnsi="Arial" w:cs="Arial"/>
                <w:i/>
                <w:szCs w:val="22"/>
              </w:rPr>
              <w:br/>
              <w:t>- Soit vous utiliserez la même source d'énergie dans tous vos bâtiments, dans ce cas, indiquer "100%" puis la source en question ;</w:t>
            </w:r>
            <w:r w:rsidRPr="00A159FD">
              <w:rPr>
                <w:rFonts w:ascii="Arial" w:hAnsi="Arial" w:cs="Arial"/>
                <w:i/>
                <w:szCs w:val="22"/>
              </w:rPr>
              <w:br/>
              <w:t xml:space="preserve">- Soit vous utiliserez des sources différentes pour vos différents bâtiments, dans ce cas, il vous faut prendre en compte la surface de chaque bâtiment (m2) et leur source d'énergie. Ensuite, il vous faut proratiser pour obtenir les différents % de chaque source. </w:t>
            </w:r>
          </w:p>
          <w:p w14:paraId="50592731" w14:textId="77777777" w:rsidR="00A159FD" w:rsidRPr="00A159FD" w:rsidRDefault="00A159FD" w:rsidP="00A159FD">
            <w:pPr>
              <w:rPr>
                <w:rFonts w:ascii="Arial" w:hAnsi="Arial" w:cs="Arial"/>
                <w:i/>
                <w:szCs w:val="22"/>
              </w:rPr>
            </w:pPr>
          </w:p>
        </w:tc>
      </w:tr>
      <w:tr w:rsidR="00A159FD" w:rsidRPr="00A159FD" w14:paraId="144541D8" w14:textId="77777777" w:rsidTr="00314793">
        <w:trPr>
          <w:trHeight w:val="1402"/>
        </w:trPr>
        <w:tc>
          <w:tcPr>
            <w:tcW w:w="1399" w:type="dxa"/>
            <w:vAlign w:val="center"/>
            <w:hideMark/>
          </w:tcPr>
          <w:p w14:paraId="714F73F7" w14:textId="77777777" w:rsidR="00A159FD" w:rsidRPr="00A159FD" w:rsidRDefault="00A159FD" w:rsidP="00A159FD">
            <w:pPr>
              <w:rPr>
                <w:rFonts w:ascii="Arial" w:hAnsi="Arial" w:cs="Arial"/>
                <w:i/>
                <w:szCs w:val="22"/>
              </w:rPr>
            </w:pPr>
            <w:r w:rsidRPr="00A159FD">
              <w:rPr>
                <w:rFonts w:ascii="Arial" w:hAnsi="Arial" w:cs="Arial"/>
                <w:i/>
                <w:szCs w:val="22"/>
              </w:rPr>
              <w:t>Exemple</w:t>
            </w:r>
          </w:p>
        </w:tc>
        <w:tc>
          <w:tcPr>
            <w:tcW w:w="9143" w:type="dxa"/>
            <w:gridSpan w:val="2"/>
            <w:vAlign w:val="center"/>
            <w:hideMark/>
          </w:tcPr>
          <w:p w14:paraId="1020ADF0" w14:textId="77777777" w:rsidR="00A159FD" w:rsidRPr="00A159FD" w:rsidRDefault="00A159FD" w:rsidP="00A159FD">
            <w:pPr>
              <w:rPr>
                <w:rFonts w:ascii="Arial" w:hAnsi="Arial" w:cs="Arial"/>
                <w:i/>
                <w:szCs w:val="22"/>
              </w:rPr>
            </w:pPr>
            <w:r w:rsidRPr="00A159FD">
              <w:rPr>
                <w:rFonts w:ascii="Arial" w:hAnsi="Arial" w:cs="Arial"/>
                <w:i/>
                <w:szCs w:val="22"/>
              </w:rPr>
              <w:t xml:space="preserve">Définition : un bâtiment mobilisé dans le cadre de la prestation = </w:t>
            </w:r>
            <w:r w:rsidRPr="00A159FD">
              <w:rPr>
                <w:rFonts w:ascii="Arial" w:hAnsi="Arial" w:cs="Arial"/>
                <w:i/>
                <w:szCs w:val="22"/>
              </w:rPr>
              <w:br/>
              <w:t xml:space="preserve">- un bâtiment occupé au moins 1h pour la prestation </w:t>
            </w:r>
            <w:r w:rsidRPr="00A159FD">
              <w:rPr>
                <w:rFonts w:ascii="Arial" w:hAnsi="Arial" w:cs="Arial"/>
                <w:i/>
                <w:szCs w:val="22"/>
              </w:rPr>
              <w:br/>
              <w:t>- un bâtiment qui est possédé ou loué.</w:t>
            </w:r>
            <w:r w:rsidRPr="00A159FD">
              <w:rPr>
                <w:rFonts w:ascii="Arial" w:hAnsi="Arial" w:cs="Arial"/>
                <w:i/>
                <w:szCs w:val="22"/>
              </w:rPr>
              <w:br/>
            </w:r>
            <w:r w:rsidRPr="00A159FD">
              <w:rPr>
                <w:rFonts w:ascii="Arial" w:hAnsi="Arial" w:cs="Arial"/>
                <w:i/>
                <w:szCs w:val="22"/>
              </w:rPr>
              <w:br/>
              <w:t>Exemple : Le bâtiment A se chauffe au gaz et mon entreprise mobilise 35 m2 de ce bâtiment dans le cadre de la prestation. Le bâtiment B se chauffe au fioul et mobilise 15 m2 de ce bâtiment dans le cadre de la prestation. Ainsi, mon entreprise utilise à 70% (35*100/ (35+15) du gaz naturel, et à 30% du fioul (15*100/ (35+15)</w:t>
            </w:r>
          </w:p>
          <w:p w14:paraId="50BD968B" w14:textId="77777777" w:rsidR="00A159FD" w:rsidRPr="00A159FD" w:rsidRDefault="00A159FD" w:rsidP="00A159FD">
            <w:pPr>
              <w:rPr>
                <w:rFonts w:ascii="Arial" w:hAnsi="Arial" w:cs="Arial"/>
                <w:i/>
                <w:szCs w:val="22"/>
              </w:rPr>
            </w:pPr>
          </w:p>
        </w:tc>
      </w:tr>
      <w:tr w:rsidR="00A159FD" w:rsidRPr="00A159FD" w14:paraId="0B9A337A" w14:textId="77777777" w:rsidTr="00314793">
        <w:trPr>
          <w:trHeight w:val="782"/>
        </w:trPr>
        <w:tc>
          <w:tcPr>
            <w:tcW w:w="9511" w:type="dxa"/>
            <w:gridSpan w:val="2"/>
            <w:vAlign w:val="center"/>
            <w:hideMark/>
          </w:tcPr>
          <w:p w14:paraId="3FFBABCC" w14:textId="77777777" w:rsidR="00A159FD" w:rsidRPr="00A159FD" w:rsidRDefault="00A159FD" w:rsidP="00A159FD">
            <w:pPr>
              <w:rPr>
                <w:rFonts w:ascii="Arial" w:hAnsi="Arial" w:cs="Arial"/>
                <w:i/>
                <w:szCs w:val="22"/>
              </w:rPr>
            </w:pPr>
            <w:r w:rsidRPr="00A159FD">
              <w:rPr>
                <w:rFonts w:ascii="Arial" w:hAnsi="Arial" w:cs="Arial"/>
                <w:i/>
                <w:szCs w:val="22"/>
              </w:rPr>
              <w:t>Cadre de réponse</w:t>
            </w:r>
          </w:p>
        </w:tc>
        <w:tc>
          <w:tcPr>
            <w:tcW w:w="1031" w:type="dxa"/>
            <w:vAlign w:val="center"/>
            <w:hideMark/>
          </w:tcPr>
          <w:p w14:paraId="34FA9105" w14:textId="77777777" w:rsidR="00A159FD" w:rsidRPr="00A159FD" w:rsidRDefault="00A159FD" w:rsidP="00A159FD">
            <w:pPr>
              <w:rPr>
                <w:rFonts w:ascii="Arial" w:hAnsi="Arial" w:cs="Arial"/>
                <w:i/>
                <w:szCs w:val="22"/>
              </w:rPr>
            </w:pPr>
            <w:r w:rsidRPr="00A159FD">
              <w:rPr>
                <w:rFonts w:ascii="Arial" w:hAnsi="Arial" w:cs="Arial"/>
                <w:i/>
                <w:szCs w:val="22"/>
              </w:rPr>
              <w:t>Type de réponse attendue</w:t>
            </w:r>
          </w:p>
        </w:tc>
      </w:tr>
      <w:tr w:rsidR="00A159FD" w:rsidRPr="00A159FD" w14:paraId="678BA8F9" w14:textId="77777777" w:rsidTr="00314793">
        <w:trPr>
          <w:trHeight w:val="2949"/>
        </w:trPr>
        <w:tc>
          <w:tcPr>
            <w:tcW w:w="9511" w:type="dxa"/>
            <w:gridSpan w:val="2"/>
            <w:shd w:val="clear" w:color="000000" w:fill="F2F2F2"/>
            <w:vAlign w:val="center"/>
            <w:hideMark/>
          </w:tcPr>
          <w:p w14:paraId="35B58DD0" w14:textId="77777777" w:rsidR="00A159FD" w:rsidRPr="00A159FD" w:rsidRDefault="00A159FD" w:rsidP="00A159FD">
            <w:pPr>
              <w:rPr>
                <w:rFonts w:ascii="Arial" w:hAnsi="Arial" w:cs="Arial"/>
                <w:i/>
                <w:szCs w:val="22"/>
              </w:rPr>
            </w:pPr>
            <w:r w:rsidRPr="00A159FD">
              <w:rPr>
                <w:rFonts w:ascii="Arial" w:hAnsi="Arial" w:cs="Arial"/>
                <w:i/>
                <w:szCs w:val="22"/>
              </w:rPr>
              <w:t> </w:t>
            </w:r>
          </w:p>
        </w:tc>
        <w:tc>
          <w:tcPr>
            <w:tcW w:w="1031" w:type="dxa"/>
            <w:vAlign w:val="center"/>
            <w:hideMark/>
          </w:tcPr>
          <w:p w14:paraId="110E2AC6" w14:textId="77777777" w:rsidR="00A159FD" w:rsidRPr="00A159FD" w:rsidRDefault="00A159FD" w:rsidP="00A159FD">
            <w:pPr>
              <w:rPr>
                <w:rFonts w:ascii="Arial" w:hAnsi="Arial" w:cs="Arial"/>
                <w:i/>
                <w:szCs w:val="22"/>
              </w:rPr>
            </w:pPr>
            <w:r w:rsidRPr="00A159FD">
              <w:rPr>
                <w:rFonts w:ascii="Arial" w:hAnsi="Arial" w:cs="Arial"/>
                <w:i/>
                <w:szCs w:val="22"/>
              </w:rPr>
              <w:t>%</w:t>
            </w:r>
          </w:p>
        </w:tc>
      </w:tr>
    </w:tbl>
    <w:p w14:paraId="73DE3763" w14:textId="77777777" w:rsidR="00A159FD" w:rsidRPr="00A159FD" w:rsidRDefault="00A159FD" w:rsidP="00A159FD">
      <w:pPr>
        <w:rPr>
          <w:rFonts w:ascii="Arial" w:hAnsi="Arial" w:cs="Arial"/>
          <w:b/>
          <w:i/>
          <w:szCs w:val="22"/>
        </w:rPr>
      </w:pPr>
    </w:p>
    <w:p w14:paraId="2EFFD67D" w14:textId="77777777" w:rsidR="00A159FD" w:rsidRPr="00A159FD" w:rsidRDefault="00A159FD" w:rsidP="00A159FD">
      <w:pPr>
        <w:rPr>
          <w:rFonts w:ascii="Arial" w:hAnsi="Arial" w:cs="Arial"/>
          <w:b/>
          <w:i/>
          <w:szCs w:val="22"/>
        </w:rPr>
      </w:pPr>
      <w:r w:rsidRPr="00A159FD">
        <w:rPr>
          <w:rFonts w:ascii="Arial" w:hAnsi="Arial" w:cs="Arial"/>
          <w:b/>
          <w:i/>
          <w:szCs w:val="22"/>
        </w:rPr>
        <w:t>4.1.1 Quelle part de chaque source d'énergie (gaz naturel, électricité, fioul, réseau de chaleur, charbon, bois) utilisez-vous pour chauffer l'ensemble de vos bâtiments (front/back offices)</w:t>
      </w:r>
      <w:r w:rsidRPr="00A159FD">
        <w:rPr>
          <w:rFonts w:ascii="Arial" w:hAnsi="Arial" w:cs="Arial"/>
          <w:i/>
          <w:szCs w:val="22"/>
        </w:rPr>
        <w:t> </w:t>
      </w:r>
      <w:r w:rsidRPr="00A159FD">
        <w:rPr>
          <w:rFonts w:ascii="Arial" w:hAnsi="Arial" w:cs="Arial"/>
          <w:b/>
          <w:i/>
          <w:szCs w:val="22"/>
        </w:rPr>
        <w:t>?</w:t>
      </w:r>
    </w:p>
    <w:p w14:paraId="27D44743" w14:textId="77777777" w:rsidR="00A159FD" w:rsidRPr="00A159FD" w:rsidRDefault="00A159FD" w:rsidP="00A159FD">
      <w:pPr>
        <w:rPr>
          <w:rFonts w:ascii="Arial" w:hAnsi="Arial" w:cs="Arial"/>
          <w:iCs/>
          <w:szCs w:val="22"/>
        </w:rPr>
      </w:pPr>
    </w:p>
    <w:p w14:paraId="15BEA49E" w14:textId="77777777" w:rsidR="00A159FD" w:rsidRPr="00A159FD" w:rsidRDefault="00A159FD" w:rsidP="00A159FD">
      <w:pPr>
        <w:rPr>
          <w:rFonts w:ascii="Arial" w:hAnsi="Arial" w:cs="Arial"/>
          <w:b/>
          <w:bCs/>
          <w:iCs/>
          <w:szCs w:val="22"/>
        </w:rPr>
      </w:pPr>
    </w:p>
    <w:p w14:paraId="4DBDFB9E" w14:textId="77777777" w:rsidR="00A159FD" w:rsidRPr="00A159FD" w:rsidRDefault="00A159FD" w:rsidP="00A159FD">
      <w:pPr>
        <w:rPr>
          <w:rFonts w:ascii="Arial" w:hAnsi="Arial" w:cs="Arial"/>
          <w:b/>
          <w:bCs/>
          <w:iCs/>
          <w:szCs w:val="22"/>
        </w:rPr>
      </w:pPr>
    </w:p>
    <w:p w14:paraId="0C6ABB69" w14:textId="77777777" w:rsidR="00A159FD" w:rsidRPr="00A159FD" w:rsidRDefault="00A159FD" w:rsidP="00A159FD">
      <w:pPr>
        <w:rPr>
          <w:rFonts w:ascii="Arial" w:hAnsi="Arial" w:cs="Arial"/>
          <w:b/>
          <w:bCs/>
          <w:iCs/>
          <w:szCs w:val="22"/>
        </w:rPr>
      </w:pPr>
    </w:p>
    <w:p w14:paraId="75A46AE8" w14:textId="77777777" w:rsidR="00A159FD" w:rsidRPr="00A159FD" w:rsidRDefault="00A159FD" w:rsidP="00A159FD">
      <w:pPr>
        <w:rPr>
          <w:rFonts w:ascii="Arial" w:hAnsi="Arial" w:cs="Arial"/>
          <w:b/>
          <w:bCs/>
          <w:iCs/>
          <w:szCs w:val="22"/>
        </w:rPr>
      </w:pPr>
    </w:p>
    <w:p w14:paraId="3FA63639" w14:textId="77777777" w:rsidR="00A159FD" w:rsidRPr="00A159FD" w:rsidRDefault="00A159FD" w:rsidP="00A159FD">
      <w:pPr>
        <w:rPr>
          <w:rFonts w:ascii="Arial" w:hAnsi="Arial" w:cs="Arial"/>
          <w:b/>
          <w:bCs/>
          <w:iCs/>
          <w:szCs w:val="22"/>
        </w:rPr>
      </w:pPr>
    </w:p>
    <w:p w14:paraId="667B10EE" w14:textId="77777777" w:rsidR="00A159FD" w:rsidRPr="00A159FD" w:rsidRDefault="00A159FD" w:rsidP="00A159FD">
      <w:pPr>
        <w:rPr>
          <w:rFonts w:ascii="Arial" w:hAnsi="Arial" w:cs="Arial"/>
          <w:b/>
          <w:bCs/>
          <w:iCs/>
          <w:szCs w:val="22"/>
        </w:rPr>
      </w:pPr>
    </w:p>
    <w:p w14:paraId="1A456DB4" w14:textId="77777777" w:rsidR="00A159FD" w:rsidRPr="00A159FD" w:rsidRDefault="00A159FD" w:rsidP="00A159FD">
      <w:pPr>
        <w:rPr>
          <w:rFonts w:ascii="Arial" w:hAnsi="Arial" w:cs="Arial"/>
          <w:b/>
          <w:bCs/>
          <w:iCs/>
          <w:szCs w:val="22"/>
        </w:rPr>
      </w:pPr>
    </w:p>
    <w:p w14:paraId="748E53CD" w14:textId="77777777" w:rsidR="00A159FD" w:rsidRPr="00A159FD" w:rsidRDefault="00A159FD" w:rsidP="00A159FD">
      <w:pPr>
        <w:rPr>
          <w:rFonts w:ascii="Arial" w:hAnsi="Arial" w:cs="Arial"/>
          <w:b/>
          <w:bCs/>
          <w:iCs/>
          <w:szCs w:val="22"/>
        </w:rPr>
      </w:pPr>
    </w:p>
    <w:p w14:paraId="1331CF45" w14:textId="77777777" w:rsidR="00A159FD" w:rsidRPr="00A159FD" w:rsidRDefault="00A159FD" w:rsidP="00A159FD">
      <w:pPr>
        <w:rPr>
          <w:rFonts w:ascii="Arial" w:hAnsi="Arial" w:cs="Arial"/>
          <w:b/>
          <w:i/>
          <w:szCs w:val="22"/>
        </w:rPr>
      </w:pPr>
      <w:r w:rsidRPr="00A159FD">
        <w:rPr>
          <w:rFonts w:ascii="Arial" w:hAnsi="Arial" w:cs="Arial"/>
          <w:b/>
          <w:i/>
          <w:szCs w:val="22"/>
        </w:rPr>
        <w:t xml:space="preserve">4.1.2 Utilisez-vous de la climatisation dans vos bâtiments (front/back offices) ? </w:t>
      </w:r>
    </w:p>
    <w:p w14:paraId="78E93DD7" w14:textId="77777777" w:rsidR="00A159FD" w:rsidRPr="00A159FD" w:rsidRDefault="00A159FD" w:rsidP="00A159FD">
      <w:pPr>
        <w:rPr>
          <w:rFonts w:ascii="Arial" w:hAnsi="Arial" w:cs="Arial"/>
          <w:b/>
          <w:i/>
          <w:szCs w:val="22"/>
        </w:rPr>
      </w:pPr>
      <w:r w:rsidRPr="00A159FD">
        <w:rPr>
          <w:rFonts w:ascii="Arial" w:hAnsi="Arial" w:cs="Arial"/>
          <w:b/>
          <w:i/>
          <w:szCs w:val="22"/>
        </w:rPr>
        <w:t xml:space="preserve">Si oui, quel type de climatisation (et donc de fluide frigorigène) utilisez-vous pour climatiser l'ensemble de vos bâtiments ? </w:t>
      </w:r>
    </w:p>
    <w:p w14:paraId="26F64EA7" w14:textId="77777777" w:rsidR="00A159FD" w:rsidRPr="00A159FD" w:rsidRDefault="00A159FD" w:rsidP="00A159FD">
      <w:pPr>
        <w:rPr>
          <w:rFonts w:ascii="Arial" w:hAnsi="Arial" w:cs="Arial"/>
          <w:b/>
          <w:i/>
          <w:szCs w:val="22"/>
        </w:rPr>
      </w:pPr>
    </w:p>
    <w:p w14:paraId="523425B9" w14:textId="77777777" w:rsidR="00A159FD" w:rsidRPr="00A159FD" w:rsidRDefault="00A159FD" w:rsidP="00A159FD">
      <w:pPr>
        <w:rPr>
          <w:rFonts w:ascii="Arial" w:hAnsi="Arial" w:cs="Arial"/>
          <w:i/>
          <w:szCs w:val="22"/>
        </w:rPr>
      </w:pPr>
      <w:r w:rsidRPr="00A159FD">
        <w:rPr>
          <w:rFonts w:ascii="Arial" w:hAnsi="Arial" w:cs="Arial"/>
          <w:i/>
          <w:szCs w:val="22"/>
        </w:rPr>
        <w:t xml:space="preserve">- climatisation résidentielle à air mobile, split, split et multisplit, window, mutlisplit, </w:t>
      </w:r>
    </w:p>
    <w:p w14:paraId="359807DE" w14:textId="77777777" w:rsidR="00A159FD" w:rsidRPr="00A159FD" w:rsidRDefault="00A159FD" w:rsidP="00A159FD">
      <w:pPr>
        <w:rPr>
          <w:rFonts w:ascii="Arial" w:hAnsi="Arial" w:cs="Arial"/>
          <w:i/>
          <w:szCs w:val="22"/>
        </w:rPr>
      </w:pPr>
      <w:r w:rsidRPr="00A159FD">
        <w:rPr>
          <w:rFonts w:ascii="Arial" w:hAnsi="Arial" w:cs="Arial"/>
          <w:i/>
          <w:szCs w:val="22"/>
        </w:rPr>
        <w:t>- climatisation tertiaire à air DRV ou armoire,</w:t>
      </w:r>
    </w:p>
    <w:p w14:paraId="2472AB70" w14:textId="77777777" w:rsidR="00A159FD" w:rsidRPr="00A159FD" w:rsidRDefault="00A159FD" w:rsidP="00A159FD">
      <w:pPr>
        <w:rPr>
          <w:rFonts w:ascii="Arial" w:hAnsi="Arial" w:cs="Arial"/>
          <w:i/>
          <w:szCs w:val="22"/>
        </w:rPr>
      </w:pPr>
      <w:r w:rsidRPr="00A159FD">
        <w:rPr>
          <w:rFonts w:ascii="Arial" w:hAnsi="Arial" w:cs="Arial"/>
          <w:i/>
          <w:szCs w:val="22"/>
        </w:rPr>
        <w:t>- climatisation tertiaire à eau glacée volumétrique ou centrifuge</w:t>
      </w:r>
    </w:p>
    <w:p w14:paraId="5E27AEB8" w14:textId="77777777" w:rsidR="00A159FD" w:rsidRPr="00A159FD" w:rsidRDefault="00A159FD" w:rsidP="00A159FD">
      <w:pPr>
        <w:rPr>
          <w:rFonts w:ascii="Arial" w:hAnsi="Arial" w:cs="Arial"/>
          <w:i/>
          <w:szCs w:val="22"/>
        </w:rPr>
      </w:pPr>
      <w:r w:rsidRPr="00A159FD">
        <w:rPr>
          <w:rFonts w:ascii="Arial" w:hAnsi="Arial" w:cs="Arial"/>
          <w:i/>
          <w:szCs w:val="22"/>
        </w:rPr>
        <w:t>- climatisation commerce à eau glacée rooftop...</w:t>
      </w:r>
    </w:p>
    <w:p w14:paraId="3366AA2D" w14:textId="77777777" w:rsidR="00A159FD" w:rsidRPr="00A159FD" w:rsidRDefault="00A159FD" w:rsidP="00A159FD">
      <w:pPr>
        <w:rPr>
          <w:rFonts w:ascii="Arial" w:hAnsi="Arial" w:cs="Arial"/>
          <w:i/>
          <w:szCs w:val="22"/>
        </w:rPr>
      </w:pPr>
      <w:r w:rsidRPr="00A159FD">
        <w:rPr>
          <w:rFonts w:ascii="Arial" w:hAnsi="Arial" w:cs="Arial"/>
          <w:i/>
          <w:szCs w:val="22"/>
        </w:rPr>
        <w:t>- autres climatisations</w:t>
      </w:r>
    </w:p>
    <w:p w14:paraId="049B5851" w14:textId="77777777" w:rsidR="00A159FD" w:rsidRPr="00A159FD" w:rsidRDefault="00A159FD" w:rsidP="00A159FD">
      <w:pPr>
        <w:rPr>
          <w:rFonts w:ascii="Arial" w:hAnsi="Arial" w:cs="Arial"/>
          <w:i/>
          <w:szCs w:val="22"/>
        </w:rPr>
      </w:pPr>
      <w:r w:rsidRPr="00A159FD">
        <w:rPr>
          <w:rFonts w:ascii="Arial" w:hAnsi="Arial" w:cs="Arial"/>
          <w:i/>
          <w:szCs w:val="22"/>
        </w:rPr>
        <w:t>- aucune climatisation</w:t>
      </w:r>
    </w:p>
    <w:p w14:paraId="5697D857" w14:textId="77777777" w:rsidR="00A159FD" w:rsidRPr="00A159FD" w:rsidRDefault="00A159FD" w:rsidP="00A159FD">
      <w:pPr>
        <w:rPr>
          <w:rFonts w:ascii="Arial" w:hAnsi="Arial" w:cs="Arial"/>
          <w:b/>
          <w:bCs/>
          <w:i/>
          <w:szCs w:val="22"/>
        </w:rPr>
      </w:pPr>
    </w:p>
    <w:tbl>
      <w:tblPr>
        <w:tblW w:w="1021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2"/>
        <w:gridCol w:w="7896"/>
        <w:gridCol w:w="979"/>
      </w:tblGrid>
      <w:tr w:rsidR="00A159FD" w:rsidRPr="00A159FD" w14:paraId="220D2AC9" w14:textId="77777777" w:rsidTr="00314793">
        <w:trPr>
          <w:trHeight w:val="3261"/>
        </w:trPr>
        <w:tc>
          <w:tcPr>
            <w:tcW w:w="1342" w:type="dxa"/>
            <w:vAlign w:val="center"/>
            <w:hideMark/>
          </w:tcPr>
          <w:p w14:paraId="1A53754C" w14:textId="77777777" w:rsidR="00A159FD" w:rsidRPr="00A159FD" w:rsidRDefault="00A159FD" w:rsidP="00A159FD">
            <w:pPr>
              <w:rPr>
                <w:rFonts w:ascii="Arial" w:hAnsi="Arial" w:cs="Arial"/>
                <w:i/>
                <w:szCs w:val="22"/>
              </w:rPr>
            </w:pPr>
            <w:r w:rsidRPr="00A159FD">
              <w:rPr>
                <w:rFonts w:ascii="Arial" w:hAnsi="Arial" w:cs="Arial"/>
                <w:i/>
                <w:szCs w:val="22"/>
              </w:rPr>
              <w:lastRenderedPageBreak/>
              <w:t>Méthodologie</w:t>
            </w:r>
          </w:p>
        </w:tc>
        <w:tc>
          <w:tcPr>
            <w:tcW w:w="8875" w:type="dxa"/>
            <w:gridSpan w:val="2"/>
            <w:vAlign w:val="center"/>
            <w:hideMark/>
          </w:tcPr>
          <w:p w14:paraId="0EC7A979" w14:textId="77777777" w:rsidR="00A159FD" w:rsidRPr="00A159FD" w:rsidRDefault="00A159FD" w:rsidP="00A159FD">
            <w:pPr>
              <w:rPr>
                <w:rFonts w:ascii="Arial" w:hAnsi="Arial" w:cs="Arial"/>
                <w:i/>
                <w:szCs w:val="22"/>
              </w:rPr>
            </w:pPr>
            <w:r w:rsidRPr="00A159FD">
              <w:rPr>
                <w:rFonts w:ascii="Arial" w:hAnsi="Arial" w:cs="Arial"/>
                <w:i/>
                <w:szCs w:val="22"/>
              </w:rPr>
              <w:t>Possibilité n°1 : vous ne climatiserez pas les bâtiments mobilisés dans le cadre de la prestation.</w:t>
            </w:r>
            <w:r w:rsidRPr="00A159FD">
              <w:rPr>
                <w:rFonts w:ascii="Arial" w:hAnsi="Arial" w:cs="Arial"/>
                <w:i/>
                <w:szCs w:val="22"/>
              </w:rPr>
              <w:br/>
              <w:t>Merci d'inscrire "L'ensemble des bâtiments mobilisés pour la réalisation de la prestation ne sont pas climatisés"</w:t>
            </w:r>
            <w:r w:rsidRPr="00A159FD">
              <w:rPr>
                <w:rFonts w:ascii="Arial" w:hAnsi="Arial" w:cs="Arial"/>
                <w:i/>
                <w:szCs w:val="22"/>
              </w:rPr>
              <w:br/>
            </w:r>
            <w:r w:rsidRPr="00A159FD">
              <w:rPr>
                <w:rFonts w:ascii="Arial" w:hAnsi="Arial" w:cs="Arial"/>
                <w:i/>
                <w:szCs w:val="22"/>
              </w:rPr>
              <w:br/>
              <w:t>Possibilité n°2 : vous ne mobiliserez qu'un bâtiment pour la prestation :</w:t>
            </w:r>
            <w:r w:rsidRPr="00A159FD">
              <w:rPr>
                <w:rFonts w:ascii="Arial" w:hAnsi="Arial" w:cs="Arial"/>
                <w:i/>
                <w:szCs w:val="22"/>
              </w:rPr>
              <w:br/>
              <w:t>- Soit vous n'utiliserez qu'un seul type de climatisation, dans ce cas, inquer "100%" puis la climatisation en question.</w:t>
            </w:r>
            <w:r w:rsidRPr="00A159FD">
              <w:rPr>
                <w:rFonts w:ascii="Arial" w:hAnsi="Arial" w:cs="Arial"/>
                <w:i/>
                <w:szCs w:val="22"/>
              </w:rPr>
              <w:br/>
              <w:t xml:space="preserve">- Soit vous utiliserez plusieurs type de climatisation, dans ce cas, indiquer "X% de la climatisation 1, X% de la climatisation 2, etc.". Vous devez atteindre un total de 100%. </w:t>
            </w:r>
            <w:r w:rsidRPr="00A159FD">
              <w:rPr>
                <w:rFonts w:ascii="Arial" w:hAnsi="Arial" w:cs="Arial"/>
                <w:i/>
                <w:szCs w:val="22"/>
              </w:rPr>
              <w:br/>
            </w:r>
            <w:r w:rsidRPr="00A159FD">
              <w:rPr>
                <w:rFonts w:ascii="Arial" w:hAnsi="Arial" w:cs="Arial"/>
                <w:i/>
                <w:szCs w:val="22"/>
              </w:rPr>
              <w:br/>
              <w:t>Possibilité n°3 : vous mobiliserez plusieurs bâtiments pour la prestation :</w:t>
            </w:r>
            <w:r w:rsidRPr="00A159FD">
              <w:rPr>
                <w:rFonts w:ascii="Arial" w:hAnsi="Arial" w:cs="Arial"/>
                <w:i/>
                <w:szCs w:val="22"/>
              </w:rPr>
              <w:br/>
              <w:t>- Soit vous utiliserez le même type de climatisation dans tous vos bâtiments, dans ce cas, indiquer "100%" puis le type en question ;</w:t>
            </w:r>
            <w:r w:rsidRPr="00A159FD">
              <w:rPr>
                <w:rFonts w:ascii="Arial" w:hAnsi="Arial" w:cs="Arial"/>
                <w:i/>
                <w:szCs w:val="22"/>
              </w:rPr>
              <w:br/>
              <w:t>- Soit vous utiliserez des types de climatisation différents pour vos différents bâtiments, dans ce cas, il vous faut prendre en compte la surface de chaque bâtiment (m2) et leur type de climatisation. Ensuite, il vous faut proratiser pour obtenir les différents % de chaque type. Si certains de vos bâtiments sont climatisés, et d'autres non, merci de l'indiquer.</w:t>
            </w:r>
          </w:p>
          <w:p w14:paraId="1CBD37AA" w14:textId="77777777" w:rsidR="00A159FD" w:rsidRPr="00A159FD" w:rsidRDefault="00A159FD" w:rsidP="00A159FD">
            <w:pPr>
              <w:rPr>
                <w:rFonts w:ascii="Arial" w:hAnsi="Arial" w:cs="Arial"/>
                <w:i/>
                <w:szCs w:val="22"/>
              </w:rPr>
            </w:pPr>
          </w:p>
        </w:tc>
      </w:tr>
      <w:tr w:rsidR="00A159FD" w:rsidRPr="00A159FD" w14:paraId="31748BBE" w14:textId="77777777" w:rsidTr="00314793">
        <w:trPr>
          <w:trHeight w:val="2831"/>
        </w:trPr>
        <w:tc>
          <w:tcPr>
            <w:tcW w:w="1342" w:type="dxa"/>
            <w:vAlign w:val="center"/>
            <w:hideMark/>
          </w:tcPr>
          <w:p w14:paraId="6E2F1312" w14:textId="77777777" w:rsidR="00A159FD" w:rsidRPr="00A159FD" w:rsidRDefault="00A159FD" w:rsidP="00A159FD">
            <w:pPr>
              <w:rPr>
                <w:rFonts w:ascii="Arial" w:hAnsi="Arial" w:cs="Arial"/>
                <w:i/>
                <w:szCs w:val="22"/>
              </w:rPr>
            </w:pPr>
            <w:r w:rsidRPr="00A159FD">
              <w:rPr>
                <w:rFonts w:ascii="Arial" w:hAnsi="Arial" w:cs="Arial"/>
                <w:i/>
                <w:szCs w:val="22"/>
              </w:rPr>
              <w:t>Exemple</w:t>
            </w:r>
          </w:p>
        </w:tc>
        <w:tc>
          <w:tcPr>
            <w:tcW w:w="8875" w:type="dxa"/>
            <w:gridSpan w:val="2"/>
            <w:vAlign w:val="center"/>
            <w:hideMark/>
          </w:tcPr>
          <w:p w14:paraId="1EFB8045" w14:textId="77777777" w:rsidR="00A159FD" w:rsidRPr="00A159FD" w:rsidRDefault="00A159FD" w:rsidP="00A159FD">
            <w:pPr>
              <w:rPr>
                <w:rFonts w:ascii="Arial" w:hAnsi="Arial" w:cs="Arial"/>
                <w:i/>
                <w:szCs w:val="22"/>
              </w:rPr>
            </w:pPr>
            <w:r w:rsidRPr="00A159FD">
              <w:rPr>
                <w:rFonts w:ascii="Arial" w:hAnsi="Arial" w:cs="Arial"/>
                <w:i/>
                <w:szCs w:val="22"/>
              </w:rPr>
              <w:t xml:space="preserve">Définition : un bâtiment mobilisé dans le cadre de la prestation = </w:t>
            </w:r>
            <w:r w:rsidRPr="00A159FD">
              <w:rPr>
                <w:rFonts w:ascii="Arial" w:hAnsi="Arial" w:cs="Arial"/>
                <w:i/>
                <w:szCs w:val="22"/>
              </w:rPr>
              <w:br/>
              <w:t xml:space="preserve">- un bâtiment occupé au moins 1h pour la prestation </w:t>
            </w:r>
            <w:r w:rsidRPr="00A159FD">
              <w:rPr>
                <w:rFonts w:ascii="Arial" w:hAnsi="Arial" w:cs="Arial"/>
                <w:i/>
                <w:szCs w:val="22"/>
              </w:rPr>
              <w:br/>
              <w:t>- un bâtiment qui est possédé ou loué.</w:t>
            </w:r>
            <w:r w:rsidRPr="00A159FD">
              <w:rPr>
                <w:rFonts w:ascii="Arial" w:hAnsi="Arial" w:cs="Arial"/>
                <w:i/>
                <w:szCs w:val="22"/>
              </w:rPr>
              <w:br/>
            </w:r>
            <w:r w:rsidRPr="00A159FD">
              <w:rPr>
                <w:rFonts w:ascii="Arial" w:hAnsi="Arial" w:cs="Arial"/>
                <w:i/>
                <w:szCs w:val="22"/>
              </w:rPr>
              <w:br/>
              <w:t xml:space="preserve">Exemple : Le bâtiment A utilisé une climatisation à air type armoire, et mon entreprise mobilise 35 m2 de ce bâtiment dans le cadre de la prestation. Le bâtiment B utilise une climatisation à air type DRV et mobilise 15 m2 de ce bâtiment dans le cadre de la prestation. Le bâtiment C n'est pas climatisé et mobilise 60 m2 dans le cadre de la prestation. Ainsi, mon entreprise utilise à 70% (35*100/(35+15+60) de la climatisation à air type armoire, à 30% de la climatisation à air type DRV (15*100/(35+15+60) et à X% (60*100/(35+15+60) aucune climatisation. </w:t>
            </w:r>
          </w:p>
        </w:tc>
      </w:tr>
      <w:tr w:rsidR="00A159FD" w:rsidRPr="00A159FD" w14:paraId="43068B8F" w14:textId="77777777" w:rsidTr="00314793">
        <w:trPr>
          <w:trHeight w:val="1055"/>
        </w:trPr>
        <w:tc>
          <w:tcPr>
            <w:tcW w:w="9238" w:type="dxa"/>
            <w:gridSpan w:val="2"/>
            <w:vAlign w:val="center"/>
            <w:hideMark/>
          </w:tcPr>
          <w:p w14:paraId="5F21C619" w14:textId="77777777" w:rsidR="00A159FD" w:rsidRPr="00A159FD" w:rsidRDefault="00A159FD" w:rsidP="00A159FD">
            <w:pPr>
              <w:rPr>
                <w:rFonts w:ascii="Arial" w:hAnsi="Arial" w:cs="Arial"/>
                <w:i/>
                <w:szCs w:val="22"/>
              </w:rPr>
            </w:pPr>
            <w:r w:rsidRPr="00A159FD">
              <w:rPr>
                <w:rFonts w:ascii="Arial" w:hAnsi="Arial" w:cs="Arial"/>
                <w:i/>
                <w:szCs w:val="22"/>
              </w:rPr>
              <w:t>Cadre de réponse</w:t>
            </w:r>
          </w:p>
        </w:tc>
        <w:tc>
          <w:tcPr>
            <w:tcW w:w="979" w:type="dxa"/>
            <w:vAlign w:val="center"/>
            <w:hideMark/>
          </w:tcPr>
          <w:p w14:paraId="2DB99143" w14:textId="77777777" w:rsidR="00A159FD" w:rsidRPr="00A159FD" w:rsidRDefault="00A159FD" w:rsidP="00A159FD">
            <w:pPr>
              <w:rPr>
                <w:rFonts w:ascii="Arial" w:hAnsi="Arial" w:cs="Arial"/>
                <w:i/>
                <w:szCs w:val="22"/>
              </w:rPr>
            </w:pPr>
            <w:r w:rsidRPr="00A159FD">
              <w:rPr>
                <w:rFonts w:ascii="Arial" w:hAnsi="Arial" w:cs="Arial"/>
                <w:i/>
                <w:szCs w:val="22"/>
              </w:rPr>
              <w:t>Type de réponse attendue</w:t>
            </w:r>
          </w:p>
        </w:tc>
      </w:tr>
      <w:tr w:rsidR="00A159FD" w:rsidRPr="00A159FD" w14:paraId="20488271" w14:textId="77777777" w:rsidTr="00314793">
        <w:trPr>
          <w:trHeight w:val="2492"/>
        </w:trPr>
        <w:tc>
          <w:tcPr>
            <w:tcW w:w="9238" w:type="dxa"/>
            <w:gridSpan w:val="2"/>
            <w:shd w:val="clear" w:color="000000" w:fill="F2F2F2"/>
            <w:vAlign w:val="center"/>
            <w:hideMark/>
          </w:tcPr>
          <w:p w14:paraId="6D24CD14" w14:textId="77777777" w:rsidR="00A159FD" w:rsidRPr="00A159FD" w:rsidRDefault="00A159FD" w:rsidP="00A159FD">
            <w:pPr>
              <w:rPr>
                <w:rFonts w:ascii="Arial" w:hAnsi="Arial" w:cs="Arial"/>
                <w:i/>
                <w:szCs w:val="22"/>
              </w:rPr>
            </w:pPr>
            <w:r w:rsidRPr="00A159FD">
              <w:rPr>
                <w:rFonts w:ascii="Arial" w:hAnsi="Arial" w:cs="Arial"/>
                <w:i/>
                <w:szCs w:val="22"/>
              </w:rPr>
              <w:t> </w:t>
            </w:r>
          </w:p>
        </w:tc>
        <w:tc>
          <w:tcPr>
            <w:tcW w:w="979" w:type="dxa"/>
            <w:vAlign w:val="center"/>
            <w:hideMark/>
          </w:tcPr>
          <w:p w14:paraId="37DC7A31" w14:textId="77777777" w:rsidR="00A159FD" w:rsidRPr="00A159FD" w:rsidRDefault="00A159FD" w:rsidP="00A159FD">
            <w:pPr>
              <w:rPr>
                <w:rFonts w:ascii="Arial" w:hAnsi="Arial" w:cs="Arial"/>
                <w:i/>
                <w:szCs w:val="22"/>
              </w:rPr>
            </w:pPr>
            <w:r w:rsidRPr="00A159FD">
              <w:rPr>
                <w:rFonts w:ascii="Arial" w:hAnsi="Arial" w:cs="Arial"/>
                <w:i/>
                <w:szCs w:val="22"/>
              </w:rPr>
              <w:t>%</w:t>
            </w:r>
          </w:p>
        </w:tc>
      </w:tr>
    </w:tbl>
    <w:p w14:paraId="18C0FE52" w14:textId="77777777" w:rsidR="00A159FD" w:rsidRPr="00A159FD" w:rsidRDefault="00A159FD" w:rsidP="00A159FD">
      <w:pPr>
        <w:rPr>
          <w:rFonts w:ascii="Arial" w:hAnsi="Arial" w:cs="Arial"/>
          <w:i/>
          <w:szCs w:val="22"/>
        </w:rPr>
      </w:pPr>
    </w:p>
    <w:p w14:paraId="3EE95E64" w14:textId="77777777" w:rsidR="00A159FD" w:rsidRPr="00A159FD" w:rsidRDefault="00A159FD" w:rsidP="00A159FD">
      <w:pPr>
        <w:rPr>
          <w:rFonts w:ascii="Arial" w:hAnsi="Arial" w:cs="Arial"/>
          <w:b/>
          <w:bCs/>
          <w:i/>
          <w:szCs w:val="22"/>
        </w:rPr>
      </w:pPr>
    </w:p>
    <w:p w14:paraId="19D6EA90" w14:textId="77777777" w:rsidR="00A159FD" w:rsidRPr="00A159FD" w:rsidRDefault="00A159FD" w:rsidP="00A159FD">
      <w:pPr>
        <w:rPr>
          <w:rFonts w:ascii="Arial" w:hAnsi="Arial" w:cs="Arial"/>
          <w:b/>
          <w:bCs/>
          <w:i/>
          <w:szCs w:val="22"/>
        </w:rPr>
      </w:pPr>
    </w:p>
    <w:p w14:paraId="64F14DAF" w14:textId="77777777" w:rsidR="00A159FD" w:rsidRPr="00A159FD" w:rsidRDefault="00A159FD" w:rsidP="00A159FD">
      <w:pPr>
        <w:rPr>
          <w:rFonts w:ascii="Arial" w:hAnsi="Arial" w:cs="Arial"/>
          <w:b/>
          <w:i/>
          <w:szCs w:val="22"/>
        </w:rPr>
      </w:pPr>
      <w:r w:rsidRPr="00A159FD">
        <w:rPr>
          <w:rFonts w:ascii="Arial" w:hAnsi="Arial" w:cs="Arial"/>
          <w:b/>
          <w:i/>
          <w:szCs w:val="22"/>
        </w:rPr>
        <w:t>4.1.3 Parmi l'ensemble des ordinateurs que vous utiliserez pour réaliser la prestation, quelle est la part (%) :</w:t>
      </w:r>
    </w:p>
    <w:p w14:paraId="183E1555" w14:textId="77777777" w:rsidR="00A159FD" w:rsidRPr="00A159FD" w:rsidRDefault="00A159FD" w:rsidP="00A159FD">
      <w:pPr>
        <w:ind w:left="567"/>
        <w:rPr>
          <w:rFonts w:ascii="Arial" w:hAnsi="Arial" w:cs="Arial"/>
          <w:b/>
          <w:i/>
          <w:szCs w:val="22"/>
        </w:rPr>
      </w:pPr>
      <w:r w:rsidRPr="00A159FD">
        <w:rPr>
          <w:rFonts w:ascii="Arial" w:hAnsi="Arial" w:cs="Arial"/>
          <w:b/>
          <w:i/>
          <w:szCs w:val="22"/>
        </w:rPr>
        <w:t>1) D'ordinateurs reconditionnés ;</w:t>
      </w:r>
    </w:p>
    <w:p w14:paraId="20C520CB" w14:textId="77777777" w:rsidR="00A159FD" w:rsidRPr="00A159FD" w:rsidRDefault="00A159FD" w:rsidP="00A159FD">
      <w:pPr>
        <w:ind w:left="567"/>
        <w:rPr>
          <w:rFonts w:ascii="Arial" w:hAnsi="Arial" w:cs="Arial"/>
          <w:b/>
          <w:i/>
          <w:szCs w:val="22"/>
        </w:rPr>
      </w:pPr>
      <w:r w:rsidRPr="00A159FD">
        <w:rPr>
          <w:rFonts w:ascii="Arial" w:hAnsi="Arial" w:cs="Arial"/>
          <w:b/>
          <w:i/>
          <w:szCs w:val="22"/>
        </w:rPr>
        <w:t>2) D'ordinateurs neufs et labellisés (TCO, EPEAT, Ange Bleu, Cygne Nordique ou Ecolabel européen)</w:t>
      </w:r>
    </w:p>
    <w:p w14:paraId="4587C717" w14:textId="77777777" w:rsidR="00A159FD" w:rsidRPr="00A159FD" w:rsidRDefault="00A159FD" w:rsidP="00A159FD">
      <w:pPr>
        <w:ind w:left="567"/>
        <w:rPr>
          <w:rFonts w:ascii="Arial" w:hAnsi="Arial" w:cs="Arial"/>
          <w:b/>
          <w:i/>
          <w:szCs w:val="22"/>
        </w:rPr>
      </w:pPr>
      <w:r w:rsidRPr="00A159FD">
        <w:rPr>
          <w:rFonts w:ascii="Arial" w:hAnsi="Arial" w:cs="Arial"/>
          <w:b/>
          <w:i/>
          <w:szCs w:val="22"/>
        </w:rPr>
        <w:t>3) D'ordinateurs neufs et non labellisés</w:t>
      </w:r>
    </w:p>
    <w:p w14:paraId="04ED91CE" w14:textId="77777777" w:rsidR="00A159FD" w:rsidRPr="00A159FD" w:rsidRDefault="00A159FD" w:rsidP="00A159FD">
      <w:pPr>
        <w:rPr>
          <w:rFonts w:ascii="Arial" w:hAnsi="Arial" w:cs="Arial"/>
          <w:b/>
          <w:i/>
          <w:szCs w:val="22"/>
          <w:u w:val="single"/>
        </w:rPr>
      </w:pPr>
      <w:r w:rsidRPr="00A159FD">
        <w:rPr>
          <w:rFonts w:ascii="Arial" w:hAnsi="Arial" w:cs="Arial"/>
          <w:b/>
          <w:i/>
          <w:szCs w:val="22"/>
          <w:u w:val="single"/>
        </w:rPr>
        <w:t>Le total doit faire 100%</w:t>
      </w:r>
    </w:p>
    <w:p w14:paraId="28FF3426" w14:textId="77777777" w:rsidR="00A159FD" w:rsidRPr="00A159FD" w:rsidRDefault="00A159FD" w:rsidP="00A159FD">
      <w:pPr>
        <w:rPr>
          <w:rFonts w:ascii="Arial" w:hAnsi="Arial" w:cs="Arial"/>
          <w:b/>
          <w:i/>
          <w:szCs w:val="22"/>
          <w:u w:val="single"/>
        </w:rPr>
      </w:pPr>
    </w:p>
    <w:tbl>
      <w:tblPr>
        <w:tblW w:w="1007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8"/>
        <w:gridCol w:w="7581"/>
        <w:gridCol w:w="1028"/>
      </w:tblGrid>
      <w:tr w:rsidR="00A159FD" w:rsidRPr="00A159FD" w14:paraId="102549F4" w14:textId="77777777" w:rsidTr="00314793">
        <w:trPr>
          <w:trHeight w:val="1180"/>
        </w:trPr>
        <w:tc>
          <w:tcPr>
            <w:tcW w:w="1468" w:type="dxa"/>
            <w:vAlign w:val="center"/>
            <w:hideMark/>
          </w:tcPr>
          <w:p w14:paraId="61806501" w14:textId="77777777" w:rsidR="00A159FD" w:rsidRPr="00A159FD" w:rsidRDefault="00A159FD" w:rsidP="00A159FD">
            <w:pPr>
              <w:rPr>
                <w:rFonts w:ascii="Arial" w:hAnsi="Arial" w:cs="Arial"/>
                <w:i/>
                <w:szCs w:val="22"/>
              </w:rPr>
            </w:pPr>
            <w:r w:rsidRPr="00A159FD">
              <w:rPr>
                <w:rFonts w:ascii="Arial" w:hAnsi="Arial" w:cs="Arial"/>
                <w:i/>
                <w:szCs w:val="22"/>
              </w:rPr>
              <w:lastRenderedPageBreak/>
              <w:t>Méthodologie</w:t>
            </w:r>
          </w:p>
        </w:tc>
        <w:tc>
          <w:tcPr>
            <w:tcW w:w="8609" w:type="dxa"/>
            <w:gridSpan w:val="2"/>
            <w:vAlign w:val="center"/>
            <w:hideMark/>
          </w:tcPr>
          <w:p w14:paraId="15AFB0FB" w14:textId="77777777" w:rsidR="00A159FD" w:rsidRPr="00A159FD" w:rsidRDefault="00A159FD" w:rsidP="00A159FD">
            <w:pPr>
              <w:rPr>
                <w:rFonts w:ascii="Arial" w:hAnsi="Arial" w:cs="Arial"/>
                <w:i/>
                <w:szCs w:val="22"/>
              </w:rPr>
            </w:pPr>
            <w:r w:rsidRPr="00A159FD">
              <w:rPr>
                <w:rFonts w:ascii="Arial" w:hAnsi="Arial" w:cs="Arial"/>
                <w:i/>
                <w:szCs w:val="22"/>
              </w:rPr>
              <w:t>/</w:t>
            </w:r>
          </w:p>
        </w:tc>
      </w:tr>
      <w:tr w:rsidR="00A159FD" w:rsidRPr="00A159FD" w14:paraId="11AD600C" w14:textId="77777777" w:rsidTr="00314793">
        <w:trPr>
          <w:trHeight w:val="2208"/>
        </w:trPr>
        <w:tc>
          <w:tcPr>
            <w:tcW w:w="1468" w:type="dxa"/>
            <w:vAlign w:val="center"/>
            <w:hideMark/>
          </w:tcPr>
          <w:p w14:paraId="0192D509" w14:textId="77777777" w:rsidR="00A159FD" w:rsidRPr="00A159FD" w:rsidRDefault="00A159FD" w:rsidP="00A159FD">
            <w:pPr>
              <w:rPr>
                <w:rFonts w:ascii="Arial" w:hAnsi="Arial" w:cs="Arial"/>
                <w:i/>
                <w:szCs w:val="22"/>
              </w:rPr>
            </w:pPr>
            <w:r w:rsidRPr="00A159FD">
              <w:rPr>
                <w:rFonts w:ascii="Arial" w:hAnsi="Arial" w:cs="Arial"/>
                <w:i/>
                <w:szCs w:val="22"/>
              </w:rPr>
              <w:t>Exemple</w:t>
            </w:r>
          </w:p>
        </w:tc>
        <w:tc>
          <w:tcPr>
            <w:tcW w:w="8609" w:type="dxa"/>
            <w:gridSpan w:val="2"/>
            <w:vAlign w:val="center"/>
            <w:hideMark/>
          </w:tcPr>
          <w:p w14:paraId="79036101" w14:textId="77777777" w:rsidR="00A159FD" w:rsidRPr="00A159FD" w:rsidRDefault="00A159FD" w:rsidP="00A159FD">
            <w:pPr>
              <w:rPr>
                <w:rFonts w:ascii="Arial" w:hAnsi="Arial" w:cs="Arial"/>
                <w:i/>
                <w:szCs w:val="22"/>
              </w:rPr>
            </w:pPr>
            <w:r w:rsidRPr="00A159FD">
              <w:rPr>
                <w:rFonts w:ascii="Arial" w:hAnsi="Arial" w:cs="Arial"/>
                <w:i/>
                <w:szCs w:val="22"/>
              </w:rPr>
              <w:t>- 11 sur 50 ordinateurs sont reconditionnés =&gt; 22%</w:t>
            </w:r>
            <w:r w:rsidRPr="00A159FD">
              <w:rPr>
                <w:rFonts w:ascii="Arial" w:hAnsi="Arial" w:cs="Arial"/>
                <w:i/>
                <w:szCs w:val="22"/>
              </w:rPr>
              <w:br/>
              <w:t>- 5 sur 50 ordinateurs sont neufs et labellisés =&gt; 10%</w:t>
            </w:r>
            <w:r w:rsidRPr="00A159FD">
              <w:rPr>
                <w:rFonts w:ascii="Arial" w:hAnsi="Arial" w:cs="Arial"/>
                <w:i/>
                <w:szCs w:val="22"/>
              </w:rPr>
              <w:br/>
              <w:t>- 34 imprimantes sur 50 sont neufs et non labellisés =&gt; 68%</w:t>
            </w:r>
          </w:p>
        </w:tc>
      </w:tr>
      <w:tr w:rsidR="00A159FD" w:rsidRPr="00A159FD" w14:paraId="3C356F11" w14:textId="77777777" w:rsidTr="00314793">
        <w:trPr>
          <w:trHeight w:val="1445"/>
        </w:trPr>
        <w:tc>
          <w:tcPr>
            <w:tcW w:w="9049" w:type="dxa"/>
            <w:gridSpan w:val="2"/>
            <w:vAlign w:val="center"/>
            <w:hideMark/>
          </w:tcPr>
          <w:p w14:paraId="434A74F7" w14:textId="77777777" w:rsidR="00A159FD" w:rsidRPr="00A159FD" w:rsidRDefault="00A159FD" w:rsidP="00A159FD">
            <w:pPr>
              <w:rPr>
                <w:rFonts w:ascii="Arial" w:hAnsi="Arial" w:cs="Arial"/>
                <w:i/>
                <w:szCs w:val="22"/>
              </w:rPr>
            </w:pPr>
            <w:r w:rsidRPr="00A159FD">
              <w:rPr>
                <w:rFonts w:ascii="Arial" w:hAnsi="Arial" w:cs="Arial"/>
                <w:i/>
                <w:szCs w:val="22"/>
              </w:rPr>
              <w:t>Cadre de réponse</w:t>
            </w:r>
          </w:p>
        </w:tc>
        <w:tc>
          <w:tcPr>
            <w:tcW w:w="1028" w:type="dxa"/>
            <w:vAlign w:val="center"/>
            <w:hideMark/>
          </w:tcPr>
          <w:p w14:paraId="1A7601F2" w14:textId="77777777" w:rsidR="00A159FD" w:rsidRPr="00A159FD" w:rsidRDefault="00A159FD" w:rsidP="00A159FD">
            <w:pPr>
              <w:rPr>
                <w:rFonts w:ascii="Arial" w:hAnsi="Arial" w:cs="Arial"/>
                <w:i/>
                <w:szCs w:val="22"/>
              </w:rPr>
            </w:pPr>
            <w:r w:rsidRPr="00A159FD">
              <w:rPr>
                <w:rFonts w:ascii="Arial" w:hAnsi="Arial" w:cs="Arial"/>
                <w:i/>
                <w:szCs w:val="22"/>
              </w:rPr>
              <w:t>Type de réponse attendue</w:t>
            </w:r>
          </w:p>
        </w:tc>
      </w:tr>
      <w:tr w:rsidR="00A159FD" w:rsidRPr="00A159FD" w14:paraId="01B189BE" w14:textId="77777777" w:rsidTr="00314793">
        <w:trPr>
          <w:trHeight w:val="5445"/>
        </w:trPr>
        <w:tc>
          <w:tcPr>
            <w:tcW w:w="9049" w:type="dxa"/>
            <w:gridSpan w:val="2"/>
            <w:shd w:val="clear" w:color="000000" w:fill="F2F2F2"/>
            <w:vAlign w:val="center"/>
            <w:hideMark/>
          </w:tcPr>
          <w:p w14:paraId="68F2A3F5" w14:textId="77777777" w:rsidR="00A159FD" w:rsidRPr="00A159FD" w:rsidRDefault="00A159FD" w:rsidP="00A159FD">
            <w:pPr>
              <w:rPr>
                <w:rFonts w:ascii="Arial" w:hAnsi="Arial" w:cs="Arial"/>
                <w:i/>
                <w:szCs w:val="22"/>
              </w:rPr>
            </w:pPr>
            <w:r w:rsidRPr="00A159FD">
              <w:rPr>
                <w:rFonts w:ascii="Arial" w:hAnsi="Arial" w:cs="Arial"/>
                <w:i/>
                <w:szCs w:val="22"/>
              </w:rPr>
              <w:t> </w:t>
            </w:r>
          </w:p>
        </w:tc>
        <w:tc>
          <w:tcPr>
            <w:tcW w:w="1028" w:type="dxa"/>
            <w:vAlign w:val="center"/>
            <w:hideMark/>
          </w:tcPr>
          <w:p w14:paraId="3F88E477" w14:textId="77777777" w:rsidR="00A159FD" w:rsidRPr="00A159FD" w:rsidRDefault="00A159FD" w:rsidP="00A159FD">
            <w:pPr>
              <w:rPr>
                <w:rFonts w:ascii="Arial" w:hAnsi="Arial" w:cs="Arial"/>
                <w:i/>
                <w:szCs w:val="22"/>
              </w:rPr>
            </w:pPr>
            <w:r w:rsidRPr="00A159FD">
              <w:rPr>
                <w:rFonts w:ascii="Arial" w:hAnsi="Arial" w:cs="Arial"/>
                <w:i/>
                <w:szCs w:val="22"/>
              </w:rPr>
              <w:t>%</w:t>
            </w:r>
          </w:p>
        </w:tc>
      </w:tr>
    </w:tbl>
    <w:p w14:paraId="06D91E19" w14:textId="77777777" w:rsidR="00A159FD" w:rsidRDefault="00A159FD" w:rsidP="00447645">
      <w:pPr>
        <w:jc w:val="both"/>
      </w:pPr>
    </w:p>
    <w:sectPr w:rsidR="00A159FD" w:rsidSect="009726D4">
      <w:footerReference w:type="default" r:id="rId7"/>
      <w:pgSz w:w="11907" w:h="16840" w:code="9"/>
      <w:pgMar w:top="1814" w:right="851" w:bottom="102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D2FDC" w14:textId="77777777" w:rsidR="00C566DB" w:rsidRDefault="00C566DB">
      <w:r>
        <w:separator/>
      </w:r>
    </w:p>
  </w:endnote>
  <w:endnote w:type="continuationSeparator" w:id="0">
    <w:p w14:paraId="1F31FF9F" w14:textId="77777777" w:rsidR="00C566DB" w:rsidRDefault="00C5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B4654" w14:textId="0F04AA64" w:rsidR="009930D6" w:rsidRDefault="00FA0051" w:rsidP="00BF1D6A">
    <w:pPr>
      <w:tabs>
        <w:tab w:val="right" w:pos="9900"/>
      </w:tabs>
      <w:rPr>
        <w:rFonts w:ascii="Arial" w:hAnsi="Arial" w:cs="Arial"/>
      </w:rPr>
    </w:pPr>
    <w:r>
      <w:rPr>
        <w:rFonts w:ascii="Arial" w:hAnsi="Arial" w:cs="Arial"/>
      </w:rPr>
      <w:t>Marché numéro 0</w:t>
    </w:r>
    <w:r w:rsidR="009930D6">
      <w:rPr>
        <w:rFonts w:ascii="Arial" w:hAnsi="Arial" w:cs="Arial"/>
      </w:rPr>
      <w:t>20.25</w:t>
    </w:r>
    <w:r>
      <w:rPr>
        <w:rFonts w:ascii="Arial" w:hAnsi="Arial" w:cs="Arial"/>
      </w:rPr>
      <w:t xml:space="preserve"> Marché AMOA SIRH</w:t>
    </w:r>
  </w:p>
  <w:p w14:paraId="08431F33" w14:textId="21CC8A66" w:rsidR="00447645" w:rsidRDefault="00447645" w:rsidP="00BF1D6A">
    <w:pPr>
      <w:tabs>
        <w:tab w:val="right" w:pos="9900"/>
      </w:tabs>
      <w:rPr>
        <w:rFonts w:ascii="Arial" w:hAnsi="Arial" w:cs="Arial"/>
      </w:rPr>
    </w:pPr>
    <w:r>
      <w:rPr>
        <w:rFonts w:ascii="Arial" w:hAnsi="Arial" w:cs="Arial"/>
      </w:rPr>
      <w:t>Cadre de réponse LOT 4</w:t>
    </w:r>
  </w:p>
  <w:p w14:paraId="304B7F42" w14:textId="77777777" w:rsidR="009930D6" w:rsidRPr="00467481" w:rsidRDefault="00FA0051" w:rsidP="00BF1D6A">
    <w:pPr>
      <w:tabs>
        <w:tab w:val="right" w:pos="9900"/>
      </w:tabs>
      <w:rPr>
        <w:rFonts w:ascii="Arial" w:hAnsi="Arial" w:cs="Arial"/>
      </w:rPr>
    </w:pPr>
    <w:r w:rsidRPr="00467481">
      <w:rPr>
        <w:rFonts w:ascii="Arial" w:hAnsi="Arial" w:cs="Arial"/>
      </w:rPr>
      <w:tab/>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PAGE </w:instrText>
    </w:r>
    <w:r w:rsidRPr="00467481">
      <w:rPr>
        <w:rStyle w:val="Numrodepage"/>
        <w:rFonts w:ascii="Arial" w:hAnsi="Arial" w:cs="Arial"/>
        <w:sz w:val="16"/>
        <w:szCs w:val="16"/>
      </w:rPr>
      <w:fldChar w:fldCharType="separate"/>
    </w:r>
    <w:r w:rsidR="00141D8D">
      <w:rPr>
        <w:rStyle w:val="Numrodepage"/>
        <w:rFonts w:ascii="Arial" w:hAnsi="Arial" w:cs="Arial"/>
        <w:noProof/>
        <w:sz w:val="16"/>
        <w:szCs w:val="16"/>
      </w:rPr>
      <w:t>9</w:t>
    </w:r>
    <w:r w:rsidRPr="00467481">
      <w:rPr>
        <w:rStyle w:val="Numrodepage"/>
        <w:rFonts w:ascii="Arial" w:hAnsi="Arial" w:cs="Arial"/>
        <w:sz w:val="16"/>
        <w:szCs w:val="16"/>
      </w:rPr>
      <w:fldChar w:fldCharType="end"/>
    </w:r>
    <w:r w:rsidRPr="00467481">
      <w:rPr>
        <w:rStyle w:val="Numrodepage"/>
        <w:rFonts w:ascii="Arial" w:hAnsi="Arial" w:cs="Arial"/>
        <w:sz w:val="16"/>
        <w:szCs w:val="16"/>
      </w:rPr>
      <w:t xml:space="preserve"> / </w:t>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NUMPAGES </w:instrText>
    </w:r>
    <w:r w:rsidRPr="00467481">
      <w:rPr>
        <w:rStyle w:val="Numrodepage"/>
        <w:rFonts w:ascii="Arial" w:hAnsi="Arial" w:cs="Arial"/>
        <w:sz w:val="16"/>
        <w:szCs w:val="16"/>
      </w:rPr>
      <w:fldChar w:fldCharType="separate"/>
    </w:r>
    <w:r w:rsidR="00141D8D">
      <w:rPr>
        <w:rStyle w:val="Numrodepage"/>
        <w:rFonts w:ascii="Arial" w:hAnsi="Arial" w:cs="Arial"/>
        <w:noProof/>
        <w:sz w:val="16"/>
        <w:szCs w:val="16"/>
      </w:rPr>
      <w:t>9</w:t>
    </w:r>
    <w:r w:rsidRPr="00467481">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48EA1" w14:textId="77777777" w:rsidR="00C566DB" w:rsidRDefault="00C566DB">
      <w:r>
        <w:separator/>
      </w:r>
    </w:p>
  </w:footnote>
  <w:footnote w:type="continuationSeparator" w:id="0">
    <w:p w14:paraId="49868976" w14:textId="77777777" w:rsidR="00C566DB" w:rsidRDefault="00C566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6068ED"/>
    <w:multiLevelType w:val="hybridMultilevel"/>
    <w:tmpl w:val="ED60381C"/>
    <w:lvl w:ilvl="0" w:tplc="CCB610F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5003858">
    <w:abstractNumId w:val="0"/>
  </w:num>
  <w:num w:numId="2" w16cid:durableId="1007056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5A9D"/>
    <w:rsid w:val="000D7056"/>
    <w:rsid w:val="00141D8D"/>
    <w:rsid w:val="00217006"/>
    <w:rsid w:val="00257E63"/>
    <w:rsid w:val="003676AF"/>
    <w:rsid w:val="00447645"/>
    <w:rsid w:val="004A7A05"/>
    <w:rsid w:val="006E5249"/>
    <w:rsid w:val="006F35C4"/>
    <w:rsid w:val="008A15BE"/>
    <w:rsid w:val="009930D6"/>
    <w:rsid w:val="00A159FD"/>
    <w:rsid w:val="00AC22DB"/>
    <w:rsid w:val="00BB248A"/>
    <w:rsid w:val="00C4289C"/>
    <w:rsid w:val="00C566DB"/>
    <w:rsid w:val="00CF187D"/>
    <w:rsid w:val="00CF6A24"/>
    <w:rsid w:val="00D279CC"/>
    <w:rsid w:val="00D42D0D"/>
    <w:rsid w:val="00DA3400"/>
    <w:rsid w:val="00DA3FA7"/>
    <w:rsid w:val="00DD05CB"/>
    <w:rsid w:val="00E02A37"/>
    <w:rsid w:val="00E45235"/>
    <w:rsid w:val="00F55A9D"/>
    <w:rsid w:val="00FA0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2EF46"/>
  <w15:chartTrackingRefBased/>
  <w15:docId w15:val="{2FB083F8-3719-48B9-9894-590CC6F7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A9D"/>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F55A9D"/>
    <w:pPr>
      <w:keepNext/>
      <w:jc w:val="center"/>
      <w:outlineLvl w:val="7"/>
    </w:pPr>
    <w:rPr>
      <w:rFonts w:ascii="Arial" w:hAnsi="Arial" w:cs="Arial"/>
      <w:b/>
      <w:b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F55A9D"/>
    <w:rPr>
      <w:rFonts w:ascii="Arial" w:eastAsia="Times New Roman" w:hAnsi="Arial" w:cs="Arial"/>
      <w:b/>
      <w:bCs/>
      <w:sz w:val="24"/>
      <w:szCs w:val="24"/>
      <w:lang w:eastAsia="fr-FR"/>
    </w:rPr>
  </w:style>
  <w:style w:type="paragraph" w:styleId="En-tte">
    <w:name w:val="header"/>
    <w:aliases w:val="En-tête1,E.e"/>
    <w:basedOn w:val="Normal"/>
    <w:link w:val="En-tteCar"/>
    <w:rsid w:val="00F55A9D"/>
    <w:pPr>
      <w:tabs>
        <w:tab w:val="center" w:pos="4536"/>
        <w:tab w:val="right" w:pos="9072"/>
      </w:tabs>
    </w:pPr>
  </w:style>
  <w:style w:type="character" w:customStyle="1" w:styleId="En-tteCar">
    <w:name w:val="En-tête Car"/>
    <w:aliases w:val="En-tête1 Car,E.e Car"/>
    <w:basedOn w:val="Policepardfaut"/>
    <w:link w:val="En-tte"/>
    <w:rsid w:val="00F55A9D"/>
    <w:rPr>
      <w:rFonts w:ascii="Times New Roman" w:eastAsia="Times New Roman" w:hAnsi="Times New Roman" w:cs="Times New Roman"/>
      <w:sz w:val="20"/>
      <w:szCs w:val="20"/>
      <w:lang w:eastAsia="fr-FR"/>
    </w:rPr>
  </w:style>
  <w:style w:type="character" w:styleId="Numrodepage">
    <w:name w:val="page number"/>
    <w:basedOn w:val="Policepardfaut"/>
    <w:rsid w:val="00F55A9D"/>
  </w:style>
  <w:style w:type="character" w:styleId="Marquedecommentaire">
    <w:name w:val="annotation reference"/>
    <w:semiHidden/>
    <w:rsid w:val="00F55A9D"/>
    <w:rPr>
      <w:sz w:val="16"/>
      <w:szCs w:val="16"/>
    </w:rPr>
  </w:style>
  <w:style w:type="paragraph" w:styleId="Commentaire">
    <w:name w:val="annotation text"/>
    <w:basedOn w:val="Normal"/>
    <w:link w:val="CommentaireCar"/>
    <w:semiHidden/>
    <w:rsid w:val="00F55A9D"/>
  </w:style>
  <w:style w:type="character" w:customStyle="1" w:styleId="CommentaireCar">
    <w:name w:val="Commentaire Car"/>
    <w:basedOn w:val="Policepardfaut"/>
    <w:link w:val="Commentaire"/>
    <w:semiHidden/>
    <w:rsid w:val="00F55A9D"/>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F55A9D"/>
    <w:pPr>
      <w:jc w:val="center"/>
    </w:pPr>
    <w:rPr>
      <w:b/>
      <w:bCs/>
    </w:rPr>
  </w:style>
  <w:style w:type="character" w:customStyle="1" w:styleId="TitreCar">
    <w:name w:val="Titre Car"/>
    <w:basedOn w:val="Policepardfaut"/>
    <w:link w:val="Titre"/>
    <w:uiPriority w:val="10"/>
    <w:rsid w:val="00F55A9D"/>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F55A9D"/>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5A9D"/>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F55A9D"/>
    <w:rPr>
      <w:b/>
      <w:bCs/>
    </w:rPr>
  </w:style>
  <w:style w:type="character" w:customStyle="1" w:styleId="ObjetducommentaireCar">
    <w:name w:val="Objet du commentaire Car"/>
    <w:basedOn w:val="CommentaireCar"/>
    <w:link w:val="Objetducommentaire"/>
    <w:uiPriority w:val="99"/>
    <w:semiHidden/>
    <w:rsid w:val="00F55A9D"/>
    <w:rPr>
      <w:rFonts w:ascii="Times New Roman" w:eastAsia="Times New Roman" w:hAnsi="Times New Roman" w:cs="Times New Roman"/>
      <w:b/>
      <w:bCs/>
      <w:sz w:val="20"/>
      <w:szCs w:val="20"/>
      <w:lang w:eastAsia="fr-FR"/>
    </w:rPr>
  </w:style>
  <w:style w:type="paragraph" w:styleId="Pieddepage">
    <w:name w:val="footer"/>
    <w:basedOn w:val="Normal"/>
    <w:link w:val="PieddepageCar"/>
    <w:uiPriority w:val="99"/>
    <w:unhideWhenUsed/>
    <w:rsid w:val="00447645"/>
    <w:pPr>
      <w:tabs>
        <w:tab w:val="center" w:pos="4536"/>
        <w:tab w:val="right" w:pos="9072"/>
      </w:tabs>
    </w:pPr>
  </w:style>
  <w:style w:type="character" w:customStyle="1" w:styleId="PieddepageCar">
    <w:name w:val="Pied de page Car"/>
    <w:basedOn w:val="Policepardfaut"/>
    <w:link w:val="Pieddepage"/>
    <w:uiPriority w:val="99"/>
    <w:rsid w:val="00447645"/>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3252</Words>
  <Characters>17887</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21097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Noemie THIRION</dc:creator>
  <cp:keywords/>
  <dc:description/>
  <cp:lastModifiedBy>FRAGA MARTINS Joanna</cp:lastModifiedBy>
  <cp:revision>6</cp:revision>
  <dcterms:created xsi:type="dcterms:W3CDTF">2021-07-01T10:12:00Z</dcterms:created>
  <dcterms:modified xsi:type="dcterms:W3CDTF">2025-07-29T12:47:00Z</dcterms:modified>
</cp:coreProperties>
</file>