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82349" w14:textId="77777777" w:rsidR="002D4674" w:rsidRPr="00FF7527" w:rsidRDefault="002D4674" w:rsidP="00760CE0">
      <w:pPr>
        <w:contextualSpacing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F129E2" w:rsidRPr="00FF7527" w14:paraId="3FD48FE4" w14:textId="77777777" w:rsidTr="00970113">
        <w:trPr>
          <w:trHeight w:val="2176"/>
        </w:trPr>
        <w:tc>
          <w:tcPr>
            <w:tcW w:w="5000" w:type="pct"/>
            <w:vAlign w:val="center"/>
          </w:tcPr>
          <w:p w14:paraId="7DEE7391" w14:textId="202EFB9F" w:rsidR="00F129E2" w:rsidRDefault="00F129E2" w:rsidP="00F129E2">
            <w:pPr>
              <w:jc w:val="center"/>
              <w:rPr>
                <w:b/>
                <w:smallCaps/>
                <w:color w:val="0000FF"/>
                <w:sz w:val="40"/>
                <w:szCs w:val="44"/>
                <w:lang w:eastAsia="en-US"/>
              </w:rPr>
            </w:pPr>
            <w:r w:rsidRPr="00F230F6">
              <w:rPr>
                <w:rFonts w:cs="Arial"/>
                <w:noProof/>
              </w:rPr>
              <w:drawing>
                <wp:inline distT="0" distB="0" distL="0" distR="0" wp14:anchorId="4577C24D" wp14:editId="1E65DF03">
                  <wp:extent cx="2632075" cy="1052830"/>
                  <wp:effectExtent l="0" t="0" r="0" b="0"/>
                  <wp:docPr id="1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2075" cy="1052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529442A" wp14:editId="5B28E370">
                  <wp:extent cx="1781092" cy="912748"/>
                  <wp:effectExtent l="0" t="0" r="0" b="1905"/>
                  <wp:docPr id="1" name="Image 1" descr="Logo CHU-BDX-RV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CHU-BDX-RV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1988" cy="9285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29E2" w:rsidRPr="00FF7527" w14:paraId="5FC9D0CC" w14:textId="77777777" w:rsidTr="00E13D13">
        <w:trPr>
          <w:trHeight w:val="3561"/>
        </w:trPr>
        <w:tc>
          <w:tcPr>
            <w:tcW w:w="5000" w:type="pct"/>
            <w:vAlign w:val="center"/>
          </w:tcPr>
          <w:p w14:paraId="79CA8B69" w14:textId="77777777" w:rsidR="00F129E2" w:rsidRPr="00211DA4" w:rsidRDefault="00F129E2" w:rsidP="00F129E2">
            <w:pPr>
              <w:ind w:left="567" w:right="915"/>
              <w:jc w:val="center"/>
              <w:rPr>
                <w:b/>
                <w:smallCaps/>
                <w:color w:val="0000FF"/>
                <w:sz w:val="44"/>
                <w:szCs w:val="56"/>
              </w:rPr>
            </w:pPr>
            <w:bookmarkStart w:id="0" w:name="_Hlk204005359"/>
            <w:r>
              <w:rPr>
                <w:b/>
                <w:smallCaps/>
                <w:color w:val="0000FF"/>
                <w:sz w:val="44"/>
                <w:szCs w:val="56"/>
              </w:rPr>
              <w:t>Marché n°2025-069</w:t>
            </w:r>
          </w:p>
          <w:p w14:paraId="6A533D11" w14:textId="77777777" w:rsidR="00F129E2" w:rsidRPr="00211DA4" w:rsidRDefault="00F129E2" w:rsidP="00F129E2">
            <w:pPr>
              <w:ind w:left="567" w:right="915"/>
              <w:jc w:val="center"/>
              <w:rPr>
                <w:b/>
                <w:smallCaps/>
                <w:color w:val="0000FF"/>
              </w:rPr>
            </w:pPr>
          </w:p>
          <w:p w14:paraId="7889F6B1" w14:textId="165AB42F" w:rsidR="00F129E2" w:rsidRPr="00E13D13" w:rsidRDefault="00F129E2" w:rsidP="00F129E2">
            <w:pPr>
              <w:contextualSpacing/>
              <w:jc w:val="center"/>
              <w:rPr>
                <w:rFonts w:cs="Arial"/>
                <w:b/>
                <w:smallCaps/>
                <w:color w:val="0000FF"/>
                <w:sz w:val="44"/>
                <w:szCs w:val="44"/>
                <w:lang w:eastAsia="en-US"/>
              </w:rPr>
            </w:pPr>
            <w:r>
              <w:rPr>
                <w:smallCaps/>
                <w:color w:val="0000FF"/>
                <w:sz w:val="36"/>
                <w:szCs w:val="42"/>
              </w:rPr>
              <w:t xml:space="preserve">AMO </w:t>
            </w:r>
            <w:r w:rsidRPr="00A73281">
              <w:rPr>
                <w:smallCaps/>
                <w:color w:val="0000FF"/>
                <w:sz w:val="36"/>
                <w:szCs w:val="42"/>
              </w:rPr>
              <w:t xml:space="preserve">Préprogrammation et Programmation pour la Création d’un Institut Hospitalo-Universitaire </w:t>
            </w:r>
            <w:r>
              <w:rPr>
                <w:smallCaps/>
                <w:color w:val="0000FF"/>
                <w:sz w:val="36"/>
                <w:szCs w:val="42"/>
              </w:rPr>
              <w:t>(</w:t>
            </w:r>
            <w:r w:rsidRPr="00A73281">
              <w:rPr>
                <w:smallCaps/>
                <w:color w:val="0000FF"/>
                <w:sz w:val="36"/>
                <w:szCs w:val="42"/>
              </w:rPr>
              <w:t>IHU</w:t>
            </w:r>
            <w:r>
              <w:rPr>
                <w:smallCaps/>
                <w:color w:val="0000FF"/>
                <w:sz w:val="36"/>
                <w:szCs w:val="42"/>
              </w:rPr>
              <w:t>)</w:t>
            </w:r>
            <w:bookmarkEnd w:id="0"/>
          </w:p>
        </w:tc>
      </w:tr>
      <w:tr w:rsidR="003C15B4" w:rsidRPr="00FF7527" w14:paraId="4FF469EA" w14:textId="77777777" w:rsidTr="00735CFA">
        <w:trPr>
          <w:trHeight w:val="1255"/>
        </w:trPr>
        <w:tc>
          <w:tcPr>
            <w:tcW w:w="5000" w:type="pct"/>
            <w:vAlign w:val="center"/>
          </w:tcPr>
          <w:p w14:paraId="5C5BFC8C" w14:textId="77777777" w:rsidR="003C15B4" w:rsidRPr="00B14C1B" w:rsidRDefault="00C43F6E" w:rsidP="00760CE0">
            <w:pPr>
              <w:pStyle w:val="En-tte"/>
              <w:contextualSpacing/>
              <w:jc w:val="center"/>
              <w:rPr>
                <w:rFonts w:ascii="Arial" w:hAnsi="Arial" w:cs="Arial"/>
                <w:b/>
                <w:sz w:val="36"/>
                <w:szCs w:val="36"/>
                <w:lang w:val="fr-FR" w:eastAsia="fr-FR"/>
              </w:rPr>
            </w:pPr>
            <w:r w:rsidRPr="00760CE0">
              <w:rPr>
                <w:rFonts w:ascii="Arial" w:hAnsi="Arial" w:cs="Arial"/>
                <w:b/>
                <w:sz w:val="32"/>
                <w:szCs w:val="36"/>
                <w:lang w:val="fr-FR" w:eastAsia="fr-FR"/>
              </w:rPr>
              <w:t>A</w:t>
            </w:r>
            <w:r w:rsidR="003C15B4" w:rsidRPr="00760CE0">
              <w:rPr>
                <w:rFonts w:ascii="Arial" w:hAnsi="Arial" w:cs="Arial"/>
                <w:b/>
                <w:sz w:val="32"/>
                <w:szCs w:val="36"/>
                <w:lang w:val="fr-FR" w:eastAsia="fr-FR"/>
              </w:rPr>
              <w:t>cte d’engagement</w:t>
            </w:r>
            <w:r w:rsidR="00CE0ECB" w:rsidRPr="00760CE0">
              <w:rPr>
                <w:rFonts w:ascii="Arial" w:hAnsi="Arial" w:cs="Arial"/>
                <w:b/>
                <w:sz w:val="32"/>
                <w:szCs w:val="36"/>
                <w:lang w:val="fr-FR" w:eastAsia="fr-FR"/>
              </w:rPr>
              <w:t xml:space="preserve"> </w:t>
            </w:r>
            <w:r w:rsidR="003C15B4" w:rsidRPr="00760CE0">
              <w:rPr>
                <w:rFonts w:ascii="Arial" w:hAnsi="Arial" w:cs="Arial"/>
                <w:b/>
                <w:sz w:val="32"/>
                <w:szCs w:val="36"/>
                <w:lang w:val="fr-FR" w:eastAsia="fr-FR"/>
              </w:rPr>
              <w:t>(AE)</w:t>
            </w:r>
          </w:p>
        </w:tc>
      </w:tr>
    </w:tbl>
    <w:p w14:paraId="6E9014CA" w14:textId="77777777" w:rsidR="003F7C01" w:rsidRDefault="003F7C01" w:rsidP="00760CE0">
      <w:pPr>
        <w:contextualSpacing/>
        <w:rPr>
          <w:rFonts w:cs="Arial"/>
          <w:sz w:val="24"/>
          <w:szCs w:val="24"/>
        </w:rPr>
      </w:pPr>
    </w:p>
    <w:p w14:paraId="287A80F8" w14:textId="77777777" w:rsidR="00321E85" w:rsidRDefault="00321E85" w:rsidP="00760CE0">
      <w:pPr>
        <w:pStyle w:val="Sansinterligne"/>
        <w:tabs>
          <w:tab w:val="left" w:pos="1156"/>
        </w:tabs>
        <w:contextualSpacing/>
        <w:rPr>
          <w:sz w:val="24"/>
          <w:szCs w:val="24"/>
          <w:lang w:val="fr-FR"/>
        </w:rPr>
      </w:pPr>
    </w:p>
    <w:p w14:paraId="7EB28008" w14:textId="77777777" w:rsidR="00E13D13" w:rsidRDefault="00E13D13" w:rsidP="00760CE0">
      <w:pPr>
        <w:pStyle w:val="Sansinterligne"/>
        <w:tabs>
          <w:tab w:val="left" w:pos="1156"/>
        </w:tabs>
        <w:contextualSpacing/>
        <w:rPr>
          <w:sz w:val="24"/>
          <w:szCs w:val="24"/>
          <w:lang w:val="fr-FR"/>
        </w:rPr>
      </w:pPr>
    </w:p>
    <w:p w14:paraId="20E6C039" w14:textId="77777777" w:rsidR="00E13D13" w:rsidRDefault="00E13D13" w:rsidP="00760CE0">
      <w:pPr>
        <w:pStyle w:val="Sansinterligne"/>
        <w:tabs>
          <w:tab w:val="left" w:pos="1156"/>
        </w:tabs>
        <w:contextualSpacing/>
        <w:rPr>
          <w:sz w:val="24"/>
          <w:szCs w:val="24"/>
          <w:lang w:val="fr-FR"/>
        </w:rPr>
      </w:pPr>
    </w:p>
    <w:p w14:paraId="4F69145C" w14:textId="77777777" w:rsidR="00E13D13" w:rsidRDefault="00E13D13" w:rsidP="00760CE0">
      <w:pPr>
        <w:pStyle w:val="Sansinterligne"/>
        <w:tabs>
          <w:tab w:val="left" w:pos="1156"/>
        </w:tabs>
        <w:contextualSpacing/>
        <w:rPr>
          <w:sz w:val="24"/>
          <w:szCs w:val="24"/>
          <w:lang w:val="fr-FR"/>
        </w:rPr>
      </w:pPr>
    </w:p>
    <w:p w14:paraId="0D3EFC78" w14:textId="77777777" w:rsidR="00E13D13" w:rsidRDefault="00E13D13" w:rsidP="00760CE0">
      <w:pPr>
        <w:pStyle w:val="Sansinterligne"/>
        <w:tabs>
          <w:tab w:val="left" w:pos="1156"/>
        </w:tabs>
        <w:contextualSpacing/>
        <w:rPr>
          <w:sz w:val="24"/>
          <w:szCs w:val="24"/>
          <w:lang w:val="fr-FR"/>
        </w:rPr>
      </w:pPr>
    </w:p>
    <w:p w14:paraId="4468426A" w14:textId="77777777" w:rsidR="00E13D13" w:rsidRDefault="00E13D13" w:rsidP="00760CE0">
      <w:pPr>
        <w:pStyle w:val="Sansinterligne"/>
        <w:tabs>
          <w:tab w:val="left" w:pos="1156"/>
        </w:tabs>
        <w:contextualSpacing/>
        <w:rPr>
          <w:sz w:val="24"/>
          <w:szCs w:val="24"/>
          <w:lang w:val="fr-FR"/>
        </w:rPr>
      </w:pPr>
    </w:p>
    <w:p w14:paraId="6EC8A689" w14:textId="77777777" w:rsidR="00E13D13" w:rsidRDefault="00E13D13" w:rsidP="00760CE0">
      <w:pPr>
        <w:pStyle w:val="Sansinterligne"/>
        <w:tabs>
          <w:tab w:val="left" w:pos="1156"/>
        </w:tabs>
        <w:contextualSpacing/>
        <w:rPr>
          <w:sz w:val="24"/>
          <w:szCs w:val="24"/>
          <w:lang w:val="fr-FR"/>
        </w:rPr>
      </w:pPr>
    </w:p>
    <w:p w14:paraId="22A9C14B" w14:textId="77777777" w:rsidR="00E13D13" w:rsidRDefault="00E13D13" w:rsidP="00760CE0">
      <w:pPr>
        <w:pStyle w:val="Sansinterligne"/>
        <w:tabs>
          <w:tab w:val="left" w:pos="1156"/>
        </w:tabs>
        <w:contextualSpacing/>
        <w:rPr>
          <w:sz w:val="24"/>
          <w:szCs w:val="24"/>
          <w:lang w:val="fr-FR"/>
        </w:rPr>
      </w:pPr>
    </w:p>
    <w:p w14:paraId="656926E5" w14:textId="77777777" w:rsidR="00E13D13" w:rsidRDefault="00E13D13" w:rsidP="00760CE0">
      <w:pPr>
        <w:pStyle w:val="Sansinterligne"/>
        <w:tabs>
          <w:tab w:val="left" w:pos="1156"/>
        </w:tabs>
        <w:contextualSpacing/>
        <w:rPr>
          <w:sz w:val="24"/>
          <w:szCs w:val="24"/>
          <w:lang w:val="fr-FR"/>
        </w:rPr>
      </w:pPr>
    </w:p>
    <w:p w14:paraId="0E06186E" w14:textId="77777777" w:rsidR="00E13D13" w:rsidRDefault="00E13D13" w:rsidP="00760CE0">
      <w:pPr>
        <w:pStyle w:val="Sansinterligne"/>
        <w:tabs>
          <w:tab w:val="left" w:pos="1156"/>
        </w:tabs>
        <w:contextualSpacing/>
        <w:rPr>
          <w:sz w:val="24"/>
          <w:szCs w:val="24"/>
          <w:lang w:val="fr-FR"/>
        </w:rPr>
      </w:pPr>
    </w:p>
    <w:p w14:paraId="1AE3E365" w14:textId="77777777" w:rsidR="00E13D13" w:rsidRDefault="00E13D13" w:rsidP="00760CE0">
      <w:pPr>
        <w:pStyle w:val="Sansinterligne"/>
        <w:tabs>
          <w:tab w:val="left" w:pos="1156"/>
        </w:tabs>
        <w:contextualSpacing/>
        <w:rPr>
          <w:sz w:val="24"/>
          <w:szCs w:val="24"/>
          <w:lang w:val="fr-FR"/>
        </w:rPr>
      </w:pPr>
    </w:p>
    <w:p w14:paraId="33974C58" w14:textId="77777777" w:rsidR="00E13D13" w:rsidRDefault="00E13D13" w:rsidP="00760CE0">
      <w:pPr>
        <w:pStyle w:val="Sansinterligne"/>
        <w:tabs>
          <w:tab w:val="left" w:pos="1156"/>
        </w:tabs>
        <w:contextualSpacing/>
        <w:rPr>
          <w:sz w:val="24"/>
          <w:szCs w:val="24"/>
          <w:lang w:val="fr-FR"/>
        </w:rPr>
      </w:pPr>
    </w:p>
    <w:p w14:paraId="4E589DB7" w14:textId="77777777" w:rsidR="00E13D13" w:rsidRDefault="00E13D13" w:rsidP="00760CE0">
      <w:pPr>
        <w:pStyle w:val="Sansinterligne"/>
        <w:tabs>
          <w:tab w:val="left" w:pos="1156"/>
        </w:tabs>
        <w:contextualSpacing/>
        <w:rPr>
          <w:sz w:val="24"/>
          <w:szCs w:val="24"/>
          <w:lang w:val="fr-FR"/>
        </w:rPr>
      </w:pPr>
    </w:p>
    <w:p w14:paraId="4B10080F" w14:textId="77777777" w:rsidR="00F129E2" w:rsidRDefault="00F129E2" w:rsidP="00760CE0">
      <w:pPr>
        <w:pStyle w:val="Sansinterligne"/>
        <w:tabs>
          <w:tab w:val="left" w:pos="1156"/>
        </w:tabs>
        <w:contextualSpacing/>
        <w:rPr>
          <w:sz w:val="24"/>
          <w:szCs w:val="24"/>
          <w:lang w:val="fr-FR"/>
        </w:rPr>
      </w:pPr>
    </w:p>
    <w:p w14:paraId="38A755D7" w14:textId="77777777" w:rsidR="00E13D13" w:rsidRDefault="00E13D13" w:rsidP="00760CE0">
      <w:pPr>
        <w:pStyle w:val="Sansinterligne"/>
        <w:tabs>
          <w:tab w:val="left" w:pos="1156"/>
        </w:tabs>
        <w:contextualSpacing/>
        <w:rPr>
          <w:sz w:val="24"/>
          <w:szCs w:val="24"/>
          <w:lang w:val="fr-FR"/>
        </w:rPr>
      </w:pPr>
    </w:p>
    <w:p w14:paraId="0694E337" w14:textId="77777777" w:rsidR="00E13D13" w:rsidRPr="00E27E6B" w:rsidRDefault="00E13D13" w:rsidP="00760CE0">
      <w:pPr>
        <w:pStyle w:val="Sansinterligne"/>
        <w:tabs>
          <w:tab w:val="left" w:pos="1156"/>
        </w:tabs>
        <w:contextualSpacing/>
        <w:rPr>
          <w:sz w:val="24"/>
          <w:szCs w:val="24"/>
          <w:lang w:val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1513"/>
        <w:gridCol w:w="5896"/>
      </w:tblGrid>
      <w:tr w:rsidR="00F129E2" w:rsidRPr="00602F51" w14:paraId="6D8D678D" w14:textId="77777777" w:rsidTr="00D7644A">
        <w:trPr>
          <w:trHeight w:val="331"/>
          <w:jc w:val="center"/>
        </w:trPr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4370A67" w14:textId="77777777" w:rsidR="00F129E2" w:rsidRPr="00602F51" w:rsidRDefault="00F129E2" w:rsidP="00D7644A">
            <w:pPr>
              <w:jc w:val="left"/>
              <w:rPr>
                <w:rFonts w:cs="Arial"/>
                <w:b/>
                <w:szCs w:val="16"/>
              </w:rPr>
            </w:pPr>
            <w:r w:rsidRPr="00602F51">
              <w:rPr>
                <w:rFonts w:cs="Arial"/>
                <w:b/>
                <w:szCs w:val="16"/>
              </w:rPr>
              <w:t>Nomenclature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E970C4C" w14:textId="77777777" w:rsidR="00F129E2" w:rsidRPr="00602F51" w:rsidRDefault="00F129E2" w:rsidP="00D7644A">
            <w:pPr>
              <w:jc w:val="left"/>
              <w:rPr>
                <w:rFonts w:cs="Arial"/>
                <w:b/>
                <w:szCs w:val="16"/>
              </w:rPr>
            </w:pPr>
            <w:r w:rsidRPr="00602F51">
              <w:rPr>
                <w:rFonts w:cs="Arial"/>
                <w:b/>
                <w:szCs w:val="16"/>
              </w:rPr>
              <w:t>Code</w:t>
            </w:r>
          </w:p>
        </w:tc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BFBB9F" w14:textId="77777777" w:rsidR="00F129E2" w:rsidRPr="00602F51" w:rsidRDefault="00F129E2" w:rsidP="00D7644A">
            <w:pPr>
              <w:ind w:right="-279"/>
              <w:jc w:val="left"/>
              <w:rPr>
                <w:rFonts w:cs="Arial"/>
                <w:b/>
                <w:szCs w:val="16"/>
              </w:rPr>
            </w:pPr>
            <w:r w:rsidRPr="00602F51">
              <w:rPr>
                <w:rFonts w:cs="Arial"/>
                <w:b/>
                <w:szCs w:val="16"/>
              </w:rPr>
              <w:t>Descriptif</w:t>
            </w:r>
          </w:p>
        </w:tc>
      </w:tr>
      <w:tr w:rsidR="00F129E2" w:rsidRPr="00602F51" w14:paraId="62EC50F4" w14:textId="77777777" w:rsidTr="00D7644A">
        <w:trPr>
          <w:trHeight w:val="397"/>
          <w:jc w:val="center"/>
        </w:trPr>
        <w:tc>
          <w:tcPr>
            <w:tcW w:w="11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CA6D2E" w14:textId="77777777" w:rsidR="00F129E2" w:rsidRPr="00602F51" w:rsidRDefault="00F129E2" w:rsidP="00D7644A">
            <w:pPr>
              <w:jc w:val="left"/>
              <w:rPr>
                <w:rFonts w:cs="Arial"/>
                <w:b/>
                <w:szCs w:val="16"/>
              </w:rPr>
            </w:pPr>
            <w:r w:rsidRPr="00602F51">
              <w:rPr>
                <w:rFonts w:cs="Arial"/>
                <w:b/>
                <w:szCs w:val="16"/>
              </w:rPr>
              <w:t>CPV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B5959" w14:textId="77777777" w:rsidR="00F129E2" w:rsidRPr="00CB16F3" w:rsidRDefault="00F129E2" w:rsidP="00D7644A">
            <w:pPr>
              <w:jc w:val="left"/>
            </w:pPr>
            <w:r>
              <w:t>71241000-9</w:t>
            </w:r>
          </w:p>
        </w:tc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F8ACA" w14:textId="77777777" w:rsidR="00F129E2" w:rsidRPr="00DF4C1D" w:rsidRDefault="00F129E2" w:rsidP="00D7644A">
            <w:pPr>
              <w:jc w:val="left"/>
              <w:rPr>
                <w:highlight w:val="yellow"/>
              </w:rPr>
            </w:pPr>
            <w:r>
              <w:t>Etudes de faisabilité, service de conseil, analyse.</w:t>
            </w:r>
          </w:p>
        </w:tc>
      </w:tr>
      <w:tr w:rsidR="00F129E2" w:rsidRPr="00602F51" w14:paraId="7D0428B8" w14:textId="77777777" w:rsidTr="00D7644A">
        <w:trPr>
          <w:trHeight w:val="397"/>
          <w:jc w:val="center"/>
        </w:trPr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EA9E39" w14:textId="77777777" w:rsidR="00F129E2" w:rsidRPr="00602F51" w:rsidRDefault="00F129E2" w:rsidP="00D7644A">
            <w:pPr>
              <w:jc w:val="left"/>
              <w:rPr>
                <w:rFonts w:cs="Arial"/>
                <w:b/>
                <w:szCs w:val="16"/>
              </w:rPr>
            </w:pPr>
            <w:r w:rsidRPr="00602F51">
              <w:rPr>
                <w:rFonts w:cs="Arial"/>
                <w:b/>
                <w:szCs w:val="16"/>
              </w:rPr>
              <w:t>NACRES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4B4AB" w14:textId="77777777" w:rsidR="00F129E2" w:rsidRDefault="00F129E2" w:rsidP="00D7644A">
            <w:pPr>
              <w:ind w:right="-279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BF.13</w:t>
            </w:r>
          </w:p>
        </w:tc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3D44B" w14:textId="77777777" w:rsidR="00F129E2" w:rsidRDefault="00F129E2" w:rsidP="00D7644A">
            <w:pPr>
              <w:ind w:right="-279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P</w:t>
            </w:r>
            <w:r>
              <w:rPr>
                <w:szCs w:val="16"/>
              </w:rPr>
              <w:t>rogrammation</w:t>
            </w:r>
          </w:p>
        </w:tc>
      </w:tr>
      <w:tr w:rsidR="00F129E2" w:rsidRPr="00602F51" w14:paraId="7D401CE8" w14:textId="77777777" w:rsidTr="00D7644A">
        <w:trPr>
          <w:trHeight w:val="397"/>
          <w:jc w:val="center"/>
        </w:trPr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9B1534" w14:textId="77777777" w:rsidR="00F129E2" w:rsidRPr="00602F51" w:rsidRDefault="00F129E2" w:rsidP="00D7644A">
            <w:pPr>
              <w:jc w:val="left"/>
              <w:rPr>
                <w:rFonts w:cs="Arial"/>
                <w:b/>
                <w:szCs w:val="16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93732" w14:textId="77777777" w:rsidR="00F129E2" w:rsidRPr="00602F51" w:rsidRDefault="00F129E2" w:rsidP="00D7644A">
            <w:pPr>
              <w:ind w:right="-279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BF.11</w:t>
            </w:r>
          </w:p>
        </w:tc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41B2" w14:textId="77777777" w:rsidR="00F129E2" w:rsidRPr="00602F51" w:rsidRDefault="00F129E2" w:rsidP="00D7644A">
            <w:pPr>
              <w:ind w:right="-279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Assistance à la maitrise d’ouvrage, conduite d’opérations, APP</w:t>
            </w:r>
          </w:p>
        </w:tc>
      </w:tr>
    </w:tbl>
    <w:p w14:paraId="6ECDA827" w14:textId="77777777" w:rsidR="004F673B" w:rsidRDefault="000F600D" w:rsidP="004F673B">
      <w:pPr>
        <w:spacing w:after="80"/>
      </w:pPr>
      <w:r>
        <w:br w:type="page"/>
      </w:r>
    </w:p>
    <w:p w14:paraId="62B8C039" w14:textId="77777777" w:rsidR="00B82077" w:rsidRDefault="00B82077" w:rsidP="00B82077">
      <w:pPr>
        <w:pStyle w:val="Titre1"/>
        <w:ind w:left="1276" w:hanging="1276"/>
      </w:pPr>
      <w:bookmarkStart w:id="1" w:name="_Toc155883631"/>
      <w:r w:rsidRPr="00987F15">
        <w:lastRenderedPageBreak/>
        <w:t>Préambule</w:t>
      </w:r>
      <w:bookmarkEnd w:id="1"/>
    </w:p>
    <w:p w14:paraId="64B345D0" w14:textId="77777777" w:rsidR="00B82077" w:rsidRDefault="00B82077" w:rsidP="00B82077"/>
    <w:p w14:paraId="1532F47F" w14:textId="77777777" w:rsidR="00F129E2" w:rsidRPr="001627E5" w:rsidRDefault="00F129E2" w:rsidP="00F129E2">
      <w:pPr>
        <w:rPr>
          <w:rFonts w:cs="Arial"/>
        </w:rPr>
      </w:pPr>
      <w:r w:rsidRPr="001627E5">
        <w:rPr>
          <w:rFonts w:cs="Arial"/>
        </w:rPr>
        <w:t xml:space="preserve">Le marché est passé pour le compte de l’Université de Bordeaux et </w:t>
      </w:r>
      <w:r>
        <w:rPr>
          <w:rFonts w:cs="Arial"/>
        </w:rPr>
        <w:t>le Centre Hospitalier Universitaire (CHU) de Bordeaux</w:t>
      </w:r>
      <w:r w:rsidRPr="001627E5">
        <w:rPr>
          <w:rFonts w:cs="Arial"/>
        </w:rPr>
        <w:t xml:space="preserve"> réunis en groupement de commandes conformément à l’article L2113-6 du code de la commande publique (CCP).</w:t>
      </w:r>
      <w:r w:rsidRPr="001627E5">
        <w:rPr>
          <w:rFonts w:cs="Arial"/>
        </w:rPr>
        <w:cr/>
      </w:r>
      <w:r w:rsidRPr="001627E5">
        <w:rPr>
          <w:rFonts w:cs="Arial"/>
        </w:rPr>
        <w:cr/>
      </w:r>
      <w:r w:rsidRPr="001627E5">
        <w:rPr>
          <w:rFonts w:cs="Arial"/>
          <w:i/>
        </w:rPr>
        <w:t>Coordonnateur</w:t>
      </w:r>
      <w:r w:rsidRPr="001627E5">
        <w:rPr>
          <w:rFonts w:cs="Arial"/>
        </w:rPr>
        <w:t xml:space="preserve"> :</w:t>
      </w:r>
      <w:r w:rsidRPr="001627E5">
        <w:rPr>
          <w:rFonts w:cs="Arial"/>
        </w:rPr>
        <w:cr/>
        <w:t>L’université de Bordeaux est désignée en qualité de coordonnateur du groupement.</w:t>
      </w:r>
      <w:r w:rsidRPr="001627E5">
        <w:rPr>
          <w:rFonts w:cs="Arial"/>
        </w:rPr>
        <w:cr/>
      </w:r>
    </w:p>
    <w:p w14:paraId="5EDA7856" w14:textId="77777777" w:rsidR="00F129E2" w:rsidRPr="001627E5" w:rsidRDefault="00F129E2" w:rsidP="00F129E2">
      <w:pPr>
        <w:rPr>
          <w:rFonts w:cs="Arial"/>
        </w:rPr>
      </w:pPr>
      <w:r w:rsidRPr="001627E5">
        <w:rPr>
          <w:rFonts w:cs="Arial"/>
          <w:i/>
        </w:rPr>
        <w:t>Membres du groupement :</w:t>
      </w:r>
    </w:p>
    <w:p w14:paraId="7E477107" w14:textId="77777777" w:rsidR="00F129E2" w:rsidRPr="001627E5" w:rsidRDefault="00F129E2" w:rsidP="00F129E2">
      <w:pPr>
        <w:pStyle w:val="Paragraphedeliste"/>
        <w:numPr>
          <w:ilvl w:val="0"/>
          <w:numId w:val="17"/>
        </w:numPr>
        <w:rPr>
          <w:rFonts w:cs="Arial"/>
        </w:rPr>
      </w:pPr>
      <w:r w:rsidRPr="001627E5">
        <w:rPr>
          <w:rFonts w:cs="Arial"/>
        </w:rPr>
        <w:t>Université de Bordeaux, représentée par son Président</w:t>
      </w:r>
      <w:r>
        <w:rPr>
          <w:rFonts w:cs="Arial"/>
        </w:rPr>
        <w:t>, Monsieur</w:t>
      </w:r>
      <w:r w:rsidRPr="001627E5">
        <w:rPr>
          <w:rFonts w:cs="Arial"/>
        </w:rPr>
        <w:t xml:space="preserve"> Dean Lewis</w:t>
      </w:r>
      <w:r>
        <w:rPr>
          <w:rFonts w:cs="Arial"/>
        </w:rPr>
        <w:t>,</w:t>
      </w:r>
    </w:p>
    <w:p w14:paraId="15C80811" w14:textId="77777777" w:rsidR="00F129E2" w:rsidRPr="001627E5" w:rsidRDefault="00F129E2" w:rsidP="00F129E2">
      <w:pPr>
        <w:pStyle w:val="Paragraphedeliste"/>
        <w:numPr>
          <w:ilvl w:val="0"/>
          <w:numId w:val="17"/>
        </w:numPr>
        <w:rPr>
          <w:rFonts w:cs="Arial"/>
        </w:rPr>
      </w:pPr>
      <w:r>
        <w:rPr>
          <w:rFonts w:cs="Arial"/>
        </w:rPr>
        <w:t>CHU de Bordeaux</w:t>
      </w:r>
      <w:r w:rsidRPr="001627E5">
        <w:rPr>
          <w:rFonts w:cs="Arial"/>
        </w:rPr>
        <w:t>, représenté</w:t>
      </w:r>
      <w:r>
        <w:rPr>
          <w:rFonts w:cs="Arial"/>
        </w:rPr>
        <w:t xml:space="preserve"> par son Directeur général, Monsieur Vincent-Nicolas DELPECH.</w:t>
      </w:r>
    </w:p>
    <w:p w14:paraId="13BC9E80" w14:textId="77777777" w:rsidR="00B82077" w:rsidRDefault="00B82077" w:rsidP="00B82077">
      <w:pPr>
        <w:pStyle w:val="Paragraphedeliste"/>
      </w:pPr>
    </w:p>
    <w:p w14:paraId="46194ABF" w14:textId="77777777" w:rsidR="00057C7F" w:rsidRPr="00B82077" w:rsidRDefault="00057C7F" w:rsidP="00B82077">
      <w:pPr>
        <w:pStyle w:val="Paragraphedeliste"/>
      </w:pPr>
    </w:p>
    <w:p w14:paraId="53556EB5" w14:textId="77777777" w:rsidR="00D6094C" w:rsidRPr="00600FE6" w:rsidRDefault="00600FE6" w:rsidP="00760CE0">
      <w:pPr>
        <w:pStyle w:val="Titre1"/>
        <w:spacing w:before="0" w:after="0"/>
        <w:rPr>
          <w:rFonts w:ascii="Arial Gras" w:hAnsi="Arial Gras"/>
          <w:caps w:val="0"/>
          <w:smallCaps/>
        </w:rPr>
      </w:pPr>
      <w:r w:rsidRPr="00F72934">
        <w:rPr>
          <w:rFonts w:ascii="Arial Gras" w:hAnsi="Arial Gras"/>
          <w:caps w:val="0"/>
          <w:smallCaps/>
        </w:rPr>
        <w:t xml:space="preserve">Article </w:t>
      </w:r>
      <w:r w:rsidR="00F367BC" w:rsidRPr="00F72934">
        <w:rPr>
          <w:rFonts w:ascii="Arial Gras" w:hAnsi="Arial Gras"/>
          <w:caps w:val="0"/>
          <w:smallCaps/>
        </w:rPr>
        <w:t xml:space="preserve">1 </w:t>
      </w:r>
      <w:r w:rsidR="00512480" w:rsidRPr="00F72934">
        <w:rPr>
          <w:rFonts w:ascii="Arial Gras" w:hAnsi="Arial Gras"/>
          <w:caps w:val="0"/>
          <w:smallCaps/>
        </w:rPr>
        <w:t>–</w:t>
      </w:r>
      <w:r w:rsidR="00F367BC" w:rsidRPr="00F72934">
        <w:rPr>
          <w:rFonts w:ascii="Arial Gras" w:hAnsi="Arial Gras"/>
          <w:caps w:val="0"/>
          <w:smallCaps/>
        </w:rPr>
        <w:t xml:space="preserve"> </w:t>
      </w:r>
      <w:r w:rsidRPr="00F72934">
        <w:rPr>
          <w:rFonts w:ascii="Arial Gras" w:hAnsi="Arial Gras"/>
          <w:caps w:val="0"/>
          <w:smallCaps/>
        </w:rPr>
        <w:t>Pouvoir adjudicateur</w:t>
      </w:r>
    </w:p>
    <w:p w14:paraId="0F84F01F" w14:textId="77777777" w:rsidR="00EA5FBF" w:rsidRDefault="00EA5FBF" w:rsidP="00760CE0">
      <w:pPr>
        <w:contextualSpacing/>
        <w:rPr>
          <w:rFonts w:cs="Arial"/>
          <w:b/>
          <w:bCs/>
          <w:i/>
          <w:iCs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1"/>
        <w:gridCol w:w="5635"/>
      </w:tblGrid>
      <w:tr w:rsidR="00FF4641" w:rsidRPr="00FF4641" w14:paraId="0B287F5B" w14:textId="77777777" w:rsidTr="00F47670">
        <w:trPr>
          <w:trHeight w:val="3218"/>
        </w:trPr>
        <w:tc>
          <w:tcPr>
            <w:tcW w:w="2106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9FC8AFB" w14:textId="77777777" w:rsidR="006072C0" w:rsidRPr="006072C0" w:rsidRDefault="006072C0" w:rsidP="006072C0">
            <w:pPr>
              <w:contextualSpacing/>
              <w:jc w:val="left"/>
              <w:rPr>
                <w:rFonts w:cs="Arial"/>
                <w:b/>
                <w:smallCaps/>
                <w:szCs w:val="18"/>
              </w:rPr>
            </w:pPr>
            <w:r>
              <w:rPr>
                <w:rFonts w:cs="Arial"/>
                <w:b/>
              </w:rPr>
              <w:t>Désignation du pouvoir a</w:t>
            </w:r>
            <w:r w:rsidRPr="006169B6">
              <w:rPr>
                <w:rFonts w:cs="Arial"/>
                <w:b/>
              </w:rPr>
              <w:t>djudicateur</w:t>
            </w:r>
            <w:r>
              <w:rPr>
                <w:rFonts w:cs="Arial"/>
                <w:b/>
              </w:rPr>
              <w:t xml:space="preserve"> en tant que coordonnateur du groupement</w:t>
            </w:r>
            <w:r w:rsidRPr="006169B6">
              <w:rPr>
                <w:rFonts w:cs="Arial"/>
                <w:b/>
              </w:rPr>
              <w:t xml:space="preserve"> :</w:t>
            </w:r>
          </w:p>
          <w:p w14:paraId="686CC873" w14:textId="77777777" w:rsidR="006072C0" w:rsidRPr="00687AF2" w:rsidRDefault="006072C0" w:rsidP="0075457D">
            <w:pPr>
              <w:contextualSpacing/>
              <w:jc w:val="left"/>
              <w:rPr>
                <w:rFonts w:cs="Arial"/>
                <w:b/>
                <w:smallCaps/>
                <w:sz w:val="18"/>
                <w:szCs w:val="18"/>
              </w:rPr>
            </w:pPr>
          </w:p>
        </w:tc>
        <w:tc>
          <w:tcPr>
            <w:tcW w:w="28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52DAFD" w14:textId="77777777" w:rsidR="00FF4641" w:rsidRPr="00FF4641" w:rsidRDefault="00FF4641" w:rsidP="00760CE0">
            <w:pPr>
              <w:contextualSpacing/>
              <w:jc w:val="left"/>
              <w:rPr>
                <w:rFonts w:cs="Arial"/>
                <w:b/>
                <w:smallCaps/>
              </w:rPr>
            </w:pPr>
            <w:r w:rsidRPr="00FF4641">
              <w:rPr>
                <w:rFonts w:cs="Arial"/>
                <w:b/>
                <w:smallCaps/>
              </w:rPr>
              <w:t xml:space="preserve">Université de Bordeaux </w:t>
            </w:r>
          </w:p>
          <w:p w14:paraId="75A7F55F" w14:textId="77777777" w:rsidR="00FF4641" w:rsidRPr="00FF4641" w:rsidRDefault="00FF4641" w:rsidP="00760CE0">
            <w:pPr>
              <w:contextualSpacing/>
              <w:jc w:val="left"/>
              <w:rPr>
                <w:rFonts w:cs="Arial"/>
                <w:b/>
                <w:smallCaps/>
              </w:rPr>
            </w:pPr>
          </w:p>
          <w:p w14:paraId="477D3911" w14:textId="77777777" w:rsidR="00FF4641" w:rsidRPr="00FF4641" w:rsidRDefault="00FF4641" w:rsidP="00760CE0">
            <w:pPr>
              <w:contextualSpacing/>
              <w:jc w:val="left"/>
              <w:rPr>
                <w:rFonts w:cs="Arial"/>
                <w:b/>
                <w:bCs/>
                <w:i/>
                <w:iCs/>
                <w:u w:val="single"/>
              </w:rPr>
            </w:pPr>
            <w:r w:rsidRPr="00FF4641">
              <w:rPr>
                <w:rFonts w:cs="Arial"/>
                <w:b/>
                <w:bCs/>
                <w:i/>
                <w:iCs/>
              </w:rPr>
              <w:t>(</w:t>
            </w:r>
            <w:proofErr w:type="gramStart"/>
            <w:r w:rsidRPr="00FF4641">
              <w:rPr>
                <w:rFonts w:cs="Arial"/>
                <w:b/>
                <w:bCs/>
                <w:i/>
                <w:iCs/>
              </w:rPr>
              <w:t>adresse</w:t>
            </w:r>
            <w:proofErr w:type="gramEnd"/>
            <w:r w:rsidRPr="00FF4641">
              <w:rPr>
                <w:rFonts w:cs="Arial"/>
                <w:b/>
                <w:bCs/>
                <w:i/>
                <w:iCs/>
              </w:rPr>
              <w:t xml:space="preserve"> siège)</w:t>
            </w:r>
          </w:p>
          <w:p w14:paraId="2A032F3F" w14:textId="77777777" w:rsidR="00FF4641" w:rsidRPr="00FF4641" w:rsidRDefault="00FF4641" w:rsidP="00760CE0">
            <w:pPr>
              <w:contextualSpacing/>
              <w:jc w:val="left"/>
              <w:rPr>
                <w:rFonts w:cs="Arial"/>
              </w:rPr>
            </w:pPr>
            <w:r w:rsidRPr="00FF4641">
              <w:rPr>
                <w:rFonts w:cs="Arial"/>
              </w:rPr>
              <w:t>Université de Bordeaux</w:t>
            </w:r>
          </w:p>
          <w:p w14:paraId="57385735" w14:textId="77777777" w:rsidR="00FF4641" w:rsidRPr="00FF4641" w:rsidRDefault="00C17D67" w:rsidP="00760CE0">
            <w:pPr>
              <w:contextualSpacing/>
              <w:jc w:val="left"/>
              <w:rPr>
                <w:rFonts w:cs="Arial"/>
              </w:rPr>
            </w:pPr>
            <w:r>
              <w:rPr>
                <w:rFonts w:cs="Arial"/>
              </w:rPr>
              <w:t>35</w:t>
            </w:r>
            <w:r w:rsidR="00FF4641" w:rsidRPr="00FF4641">
              <w:rPr>
                <w:rFonts w:cs="Arial"/>
              </w:rPr>
              <w:t xml:space="preserve"> place Pey-Berland</w:t>
            </w:r>
          </w:p>
          <w:p w14:paraId="2776657F" w14:textId="77777777" w:rsidR="00FF4641" w:rsidRPr="00FF4641" w:rsidRDefault="00FF4641" w:rsidP="00760CE0">
            <w:pPr>
              <w:contextualSpacing/>
              <w:jc w:val="left"/>
              <w:rPr>
                <w:rFonts w:cs="Arial"/>
              </w:rPr>
            </w:pPr>
            <w:r w:rsidRPr="00FF4641">
              <w:rPr>
                <w:rFonts w:cs="Arial"/>
              </w:rPr>
              <w:t xml:space="preserve">33076 </w:t>
            </w:r>
            <w:r w:rsidR="00C17D67" w:rsidRPr="00FF4641">
              <w:rPr>
                <w:rFonts w:cs="Arial"/>
              </w:rPr>
              <w:t xml:space="preserve">BORDEAUX </w:t>
            </w:r>
            <w:r w:rsidRPr="00FF4641">
              <w:rPr>
                <w:rFonts w:cs="Arial"/>
              </w:rPr>
              <w:t>Cedex</w:t>
            </w:r>
          </w:p>
          <w:p w14:paraId="0420796E" w14:textId="77777777" w:rsidR="00FF4641" w:rsidRPr="00FF4641" w:rsidRDefault="00FF4641" w:rsidP="00760CE0">
            <w:pPr>
              <w:contextualSpacing/>
              <w:jc w:val="left"/>
              <w:rPr>
                <w:rFonts w:cs="Arial"/>
              </w:rPr>
            </w:pPr>
          </w:p>
          <w:p w14:paraId="6CDF1E97" w14:textId="77777777" w:rsidR="00FF4641" w:rsidRPr="00FF4641" w:rsidRDefault="00FF4641" w:rsidP="00760CE0">
            <w:pPr>
              <w:contextualSpacing/>
              <w:jc w:val="left"/>
              <w:rPr>
                <w:rFonts w:cs="Arial"/>
                <w:b/>
                <w:i/>
                <w:u w:val="single"/>
              </w:rPr>
            </w:pPr>
            <w:r w:rsidRPr="003909F5">
              <w:rPr>
                <w:rFonts w:cs="Arial"/>
                <w:b/>
                <w:i/>
                <w:u w:val="single"/>
              </w:rPr>
              <w:t>Adresse pour toute correspondance</w:t>
            </w:r>
            <w:r w:rsidRPr="003909F5">
              <w:rPr>
                <w:rFonts w:cs="Arial"/>
                <w:b/>
                <w:i/>
              </w:rPr>
              <w:t xml:space="preserve"> :</w:t>
            </w:r>
          </w:p>
          <w:p w14:paraId="46A57872" w14:textId="77777777" w:rsidR="00FF4641" w:rsidRPr="00FF4641" w:rsidRDefault="00FF4641" w:rsidP="00760CE0">
            <w:pPr>
              <w:contextualSpacing/>
              <w:jc w:val="left"/>
              <w:rPr>
                <w:rFonts w:cs="Arial"/>
              </w:rPr>
            </w:pPr>
            <w:r w:rsidRPr="00FF4641">
              <w:rPr>
                <w:rFonts w:cs="Arial"/>
              </w:rPr>
              <w:t>Université de Bordeaux</w:t>
            </w:r>
          </w:p>
          <w:p w14:paraId="550A9557" w14:textId="77777777" w:rsidR="00FF4641" w:rsidRPr="00FF4641" w:rsidRDefault="00687AF2" w:rsidP="00760CE0">
            <w:pPr>
              <w:contextualSpacing/>
              <w:jc w:val="left"/>
              <w:rPr>
                <w:rFonts w:cs="Arial"/>
              </w:rPr>
            </w:pPr>
            <w:r>
              <w:rPr>
                <w:rFonts w:cs="Arial"/>
              </w:rPr>
              <w:t>Direction des achats</w:t>
            </w:r>
          </w:p>
          <w:p w14:paraId="121001FA" w14:textId="77777777" w:rsidR="00FF4641" w:rsidRPr="00FF4641" w:rsidRDefault="00FF4641" w:rsidP="00760CE0">
            <w:pPr>
              <w:contextualSpacing/>
              <w:jc w:val="left"/>
              <w:rPr>
                <w:rFonts w:cs="Arial"/>
              </w:rPr>
            </w:pPr>
            <w:r w:rsidRPr="00FF4641">
              <w:rPr>
                <w:rFonts w:cs="Arial"/>
              </w:rPr>
              <w:t>351 cours de la Libération</w:t>
            </w:r>
            <w:r w:rsidRPr="00FF4641">
              <w:rPr>
                <w:rFonts w:cs="Arial"/>
              </w:rPr>
              <w:br/>
              <w:t xml:space="preserve">33405 </w:t>
            </w:r>
            <w:r w:rsidR="00C17D67" w:rsidRPr="00FF4641">
              <w:rPr>
                <w:rFonts w:cs="Arial"/>
              </w:rPr>
              <w:t>TALENCE</w:t>
            </w:r>
            <w:r w:rsidR="00C17D67">
              <w:rPr>
                <w:rFonts w:cs="Arial"/>
              </w:rPr>
              <w:t xml:space="preserve"> </w:t>
            </w:r>
            <w:r w:rsidR="0082782A">
              <w:rPr>
                <w:rFonts w:cs="Arial"/>
              </w:rPr>
              <w:t>CEDEX</w:t>
            </w:r>
          </w:p>
        </w:tc>
      </w:tr>
    </w:tbl>
    <w:p w14:paraId="2BAA8DFE" w14:textId="77777777" w:rsidR="00EA5FBF" w:rsidRDefault="00EA5FBF" w:rsidP="00760CE0">
      <w:pPr>
        <w:contextualSpacing/>
        <w:rPr>
          <w:rFonts w:cs="Arial"/>
          <w:b/>
          <w:bCs/>
          <w:i/>
          <w:iCs/>
          <w:u w:val="single"/>
        </w:rPr>
      </w:pPr>
    </w:p>
    <w:p w14:paraId="49160B23" w14:textId="77777777" w:rsidR="00EA5FBF" w:rsidRDefault="00EA5FBF" w:rsidP="00760CE0">
      <w:pPr>
        <w:contextualSpacing/>
        <w:rPr>
          <w:rFonts w:cs="Arial"/>
          <w:b/>
          <w:bCs/>
          <w:i/>
          <w:iCs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7"/>
        <w:gridCol w:w="5649"/>
      </w:tblGrid>
      <w:tr w:rsidR="00FF4641" w:rsidRPr="00FF4641" w14:paraId="3C8D525B" w14:textId="77777777" w:rsidTr="007D3CB5">
        <w:trPr>
          <w:trHeight w:val="510"/>
        </w:trPr>
        <w:tc>
          <w:tcPr>
            <w:tcW w:w="2099" w:type="pct"/>
            <w:shd w:val="clear" w:color="auto" w:fill="F2F2F2"/>
            <w:vAlign w:val="center"/>
          </w:tcPr>
          <w:p w14:paraId="6DB60A97" w14:textId="77777777" w:rsidR="00FF4641" w:rsidRPr="00806531" w:rsidRDefault="00FF4641" w:rsidP="00760CE0">
            <w:pPr>
              <w:contextualSpacing/>
              <w:jc w:val="left"/>
              <w:rPr>
                <w:rFonts w:ascii="Times New Roman" w:hAnsi="Times New Roman" w:cs="Arial"/>
                <w:bCs/>
                <w:i/>
                <w:iCs/>
                <w:szCs w:val="18"/>
                <w:u w:val="single"/>
              </w:rPr>
            </w:pPr>
            <w:r w:rsidRPr="00806531">
              <w:rPr>
                <w:rFonts w:cs="Arial"/>
                <w:smallCaps/>
                <w:szCs w:val="18"/>
              </w:rPr>
              <w:t>Représentant du pouvoir adjudicateur</w:t>
            </w:r>
          </w:p>
        </w:tc>
        <w:tc>
          <w:tcPr>
            <w:tcW w:w="2901" w:type="pct"/>
            <w:shd w:val="clear" w:color="auto" w:fill="auto"/>
            <w:vAlign w:val="center"/>
          </w:tcPr>
          <w:p w14:paraId="7BC12AA1" w14:textId="77777777" w:rsidR="00FF4641" w:rsidRPr="00FF4641" w:rsidRDefault="00FF4641" w:rsidP="00760CE0">
            <w:pPr>
              <w:ind w:left="72" w:right="72"/>
              <w:contextualSpacing/>
              <w:jc w:val="left"/>
              <w:rPr>
                <w:rFonts w:cs="Arial"/>
              </w:rPr>
            </w:pPr>
            <w:r w:rsidRPr="00FF4641">
              <w:rPr>
                <w:rFonts w:cs="Arial"/>
              </w:rPr>
              <w:t>Le Président de l’</w:t>
            </w:r>
            <w:r w:rsidR="00BF43D0">
              <w:rPr>
                <w:rFonts w:cs="Arial"/>
              </w:rPr>
              <w:t>u</w:t>
            </w:r>
            <w:r w:rsidRPr="00FF4641">
              <w:rPr>
                <w:rFonts w:cs="Arial"/>
              </w:rPr>
              <w:t xml:space="preserve">niversité </w:t>
            </w:r>
          </w:p>
        </w:tc>
      </w:tr>
      <w:tr w:rsidR="00FF4641" w:rsidRPr="00FF4641" w14:paraId="3D378EBF" w14:textId="77777777" w:rsidTr="007D3CB5">
        <w:trPr>
          <w:trHeight w:val="510"/>
        </w:trPr>
        <w:tc>
          <w:tcPr>
            <w:tcW w:w="2099" w:type="pct"/>
            <w:shd w:val="clear" w:color="auto" w:fill="F2F2F2"/>
            <w:vAlign w:val="center"/>
          </w:tcPr>
          <w:p w14:paraId="149D4E3E" w14:textId="77777777" w:rsidR="00FF4641" w:rsidRPr="00806531" w:rsidRDefault="00FF4641" w:rsidP="00760CE0">
            <w:pPr>
              <w:contextualSpacing/>
              <w:jc w:val="left"/>
              <w:rPr>
                <w:rFonts w:ascii="Times New Roman" w:hAnsi="Times New Roman" w:cs="Arial"/>
                <w:bCs/>
                <w:i/>
                <w:iCs/>
                <w:szCs w:val="18"/>
                <w:u w:val="single"/>
              </w:rPr>
            </w:pPr>
            <w:r w:rsidRPr="00806531">
              <w:rPr>
                <w:rFonts w:cs="Arial"/>
                <w:smallCaps/>
                <w:szCs w:val="18"/>
              </w:rPr>
              <w:t>N°TVA intracommunautaire </w:t>
            </w:r>
          </w:p>
        </w:tc>
        <w:tc>
          <w:tcPr>
            <w:tcW w:w="2901" w:type="pct"/>
            <w:shd w:val="clear" w:color="auto" w:fill="auto"/>
            <w:vAlign w:val="center"/>
          </w:tcPr>
          <w:p w14:paraId="71CF6A8D" w14:textId="77777777" w:rsidR="00FF4641" w:rsidRPr="00FF4641" w:rsidRDefault="00FF4641" w:rsidP="00760CE0">
            <w:pPr>
              <w:ind w:left="72" w:right="72"/>
              <w:contextualSpacing/>
              <w:jc w:val="left"/>
              <w:rPr>
                <w:rFonts w:cs="Arial"/>
              </w:rPr>
            </w:pPr>
            <w:r w:rsidRPr="00FF4641">
              <w:rPr>
                <w:rFonts w:cs="Arial"/>
              </w:rPr>
              <w:t>FR23 130 018 351</w:t>
            </w:r>
          </w:p>
        </w:tc>
      </w:tr>
      <w:tr w:rsidR="00FF4641" w:rsidRPr="00FF4641" w14:paraId="2EC786A8" w14:textId="77777777" w:rsidTr="007D3CB5">
        <w:trPr>
          <w:trHeight w:val="510"/>
        </w:trPr>
        <w:tc>
          <w:tcPr>
            <w:tcW w:w="2099" w:type="pct"/>
            <w:shd w:val="clear" w:color="auto" w:fill="F2F2F2"/>
            <w:vAlign w:val="center"/>
          </w:tcPr>
          <w:p w14:paraId="176C020B" w14:textId="77777777" w:rsidR="00FF4641" w:rsidRPr="00806531" w:rsidRDefault="00FF4641" w:rsidP="00760CE0">
            <w:pPr>
              <w:contextualSpacing/>
              <w:jc w:val="left"/>
              <w:rPr>
                <w:rFonts w:cs="Arial"/>
                <w:smallCaps/>
                <w:szCs w:val="18"/>
              </w:rPr>
            </w:pPr>
            <w:r w:rsidRPr="00806531">
              <w:rPr>
                <w:rFonts w:cs="Arial"/>
                <w:smallCaps/>
                <w:szCs w:val="18"/>
              </w:rPr>
              <w:t>SIRET</w:t>
            </w:r>
          </w:p>
        </w:tc>
        <w:tc>
          <w:tcPr>
            <w:tcW w:w="2901" w:type="pct"/>
            <w:shd w:val="clear" w:color="auto" w:fill="auto"/>
            <w:vAlign w:val="center"/>
          </w:tcPr>
          <w:p w14:paraId="25970C81" w14:textId="77777777" w:rsidR="00FF4641" w:rsidRPr="00FF4641" w:rsidRDefault="00FF4641" w:rsidP="00760CE0">
            <w:pPr>
              <w:ind w:left="72" w:right="72"/>
              <w:contextualSpacing/>
              <w:jc w:val="left"/>
              <w:rPr>
                <w:rFonts w:cs="Arial"/>
              </w:rPr>
            </w:pPr>
            <w:r w:rsidRPr="00FF4641">
              <w:rPr>
                <w:rFonts w:cs="Arial"/>
                <w:bCs/>
              </w:rPr>
              <w:t>130 018 351 00010</w:t>
            </w:r>
          </w:p>
        </w:tc>
      </w:tr>
      <w:tr w:rsidR="00FF4641" w:rsidRPr="00FF4641" w14:paraId="34B2A62B" w14:textId="77777777" w:rsidTr="007D3CB5">
        <w:trPr>
          <w:trHeight w:val="510"/>
        </w:trPr>
        <w:tc>
          <w:tcPr>
            <w:tcW w:w="2099" w:type="pct"/>
            <w:shd w:val="clear" w:color="auto" w:fill="F2F2F2"/>
            <w:vAlign w:val="center"/>
          </w:tcPr>
          <w:p w14:paraId="3785B40C" w14:textId="77777777" w:rsidR="00FF4641" w:rsidRPr="00806531" w:rsidRDefault="00FF4641" w:rsidP="00760CE0">
            <w:pPr>
              <w:contextualSpacing/>
              <w:jc w:val="left"/>
              <w:rPr>
                <w:rFonts w:cs="Arial"/>
                <w:bCs/>
                <w:iCs/>
                <w:smallCaps/>
                <w:szCs w:val="18"/>
              </w:rPr>
            </w:pPr>
            <w:r w:rsidRPr="00806531">
              <w:rPr>
                <w:rFonts w:cs="Arial"/>
                <w:bCs/>
                <w:iCs/>
                <w:smallCaps/>
                <w:szCs w:val="18"/>
              </w:rPr>
              <w:t>Personne habilitée à donner les renseignements relatifs aux nantissements et cessions de créances </w:t>
            </w:r>
          </w:p>
        </w:tc>
        <w:tc>
          <w:tcPr>
            <w:tcW w:w="2901" w:type="pct"/>
            <w:shd w:val="clear" w:color="auto" w:fill="auto"/>
            <w:vAlign w:val="center"/>
          </w:tcPr>
          <w:p w14:paraId="1F59021C" w14:textId="77777777" w:rsidR="00FF4641" w:rsidRPr="00FF4641" w:rsidRDefault="00604F39" w:rsidP="00760CE0">
            <w:pPr>
              <w:contextualSpacing/>
              <w:jc w:val="left"/>
              <w:rPr>
                <w:rFonts w:cs="Arial"/>
              </w:rPr>
            </w:pPr>
            <w:r>
              <w:rPr>
                <w:rFonts w:cs="Arial"/>
              </w:rPr>
              <w:t>Le Président de l’u</w:t>
            </w:r>
            <w:r w:rsidR="00FF4641" w:rsidRPr="00FF4641">
              <w:rPr>
                <w:rFonts w:cs="Arial"/>
              </w:rPr>
              <w:t>niversité de Bordeaux</w:t>
            </w:r>
          </w:p>
        </w:tc>
      </w:tr>
      <w:tr w:rsidR="00FF4641" w:rsidRPr="00FF4641" w14:paraId="67254B7B" w14:textId="77777777" w:rsidTr="007D3CB5">
        <w:trPr>
          <w:trHeight w:val="510"/>
        </w:trPr>
        <w:tc>
          <w:tcPr>
            <w:tcW w:w="2099" w:type="pct"/>
            <w:shd w:val="clear" w:color="auto" w:fill="F2F2F2"/>
            <w:vAlign w:val="center"/>
          </w:tcPr>
          <w:p w14:paraId="449D89BA" w14:textId="77777777" w:rsidR="00FF4641" w:rsidRPr="00806531" w:rsidRDefault="00FF4641" w:rsidP="00760CE0">
            <w:pPr>
              <w:contextualSpacing/>
              <w:jc w:val="left"/>
              <w:rPr>
                <w:rFonts w:cs="Arial"/>
                <w:bCs/>
                <w:iCs/>
                <w:smallCaps/>
                <w:szCs w:val="18"/>
              </w:rPr>
            </w:pPr>
            <w:r w:rsidRPr="00806531">
              <w:rPr>
                <w:rFonts w:cs="Arial"/>
                <w:bCs/>
                <w:iCs/>
                <w:smallCaps/>
                <w:szCs w:val="18"/>
              </w:rPr>
              <w:t>Ordonnateur </w:t>
            </w:r>
          </w:p>
        </w:tc>
        <w:tc>
          <w:tcPr>
            <w:tcW w:w="2901" w:type="pct"/>
            <w:shd w:val="clear" w:color="auto" w:fill="auto"/>
            <w:vAlign w:val="center"/>
          </w:tcPr>
          <w:p w14:paraId="6AB970B2" w14:textId="77777777" w:rsidR="00FF4641" w:rsidRPr="00FF4641" w:rsidRDefault="00604F39" w:rsidP="00760CE0">
            <w:pPr>
              <w:contextualSpacing/>
              <w:jc w:val="left"/>
              <w:rPr>
                <w:rFonts w:cs="Arial"/>
              </w:rPr>
            </w:pPr>
            <w:r>
              <w:rPr>
                <w:rFonts w:cs="Arial"/>
              </w:rPr>
              <w:t>Le Président de l’u</w:t>
            </w:r>
            <w:r w:rsidR="00FF4641" w:rsidRPr="00FF4641">
              <w:rPr>
                <w:rFonts w:cs="Arial"/>
              </w:rPr>
              <w:t>niversité de Bordeaux</w:t>
            </w:r>
          </w:p>
        </w:tc>
      </w:tr>
      <w:tr w:rsidR="00FF4641" w:rsidRPr="00FF4641" w14:paraId="0046CCE6" w14:textId="77777777" w:rsidTr="007D3CB5">
        <w:trPr>
          <w:trHeight w:val="510"/>
        </w:trPr>
        <w:tc>
          <w:tcPr>
            <w:tcW w:w="2099" w:type="pct"/>
            <w:shd w:val="clear" w:color="auto" w:fill="F2F2F2"/>
            <w:vAlign w:val="center"/>
          </w:tcPr>
          <w:p w14:paraId="1CCDA054" w14:textId="77777777" w:rsidR="00FF4641" w:rsidRPr="00806531" w:rsidRDefault="00FF4641" w:rsidP="00760CE0">
            <w:pPr>
              <w:contextualSpacing/>
              <w:jc w:val="left"/>
              <w:rPr>
                <w:rFonts w:cs="Arial"/>
                <w:bCs/>
                <w:iCs/>
                <w:smallCaps/>
                <w:szCs w:val="18"/>
              </w:rPr>
            </w:pPr>
            <w:r w:rsidRPr="00806531">
              <w:rPr>
                <w:rFonts w:cs="Arial"/>
                <w:bCs/>
                <w:iCs/>
                <w:smallCaps/>
                <w:szCs w:val="18"/>
              </w:rPr>
              <w:t>Comptable public assignataire des paiements </w:t>
            </w:r>
          </w:p>
        </w:tc>
        <w:tc>
          <w:tcPr>
            <w:tcW w:w="2901" w:type="pct"/>
            <w:shd w:val="clear" w:color="auto" w:fill="auto"/>
            <w:vAlign w:val="center"/>
          </w:tcPr>
          <w:p w14:paraId="178C668C" w14:textId="77777777" w:rsidR="00FF4641" w:rsidRPr="00FF4641" w:rsidRDefault="00FF4641" w:rsidP="00760CE0">
            <w:pPr>
              <w:contextualSpacing/>
              <w:jc w:val="left"/>
              <w:rPr>
                <w:rFonts w:cs="Arial"/>
              </w:rPr>
            </w:pPr>
            <w:r w:rsidRPr="00FF4641">
              <w:rPr>
                <w:rFonts w:cs="Arial"/>
              </w:rPr>
              <w:t>L’Agent comptable de l’</w:t>
            </w:r>
            <w:r w:rsidR="00604F39">
              <w:rPr>
                <w:rFonts w:cs="Arial"/>
              </w:rPr>
              <w:t>u</w:t>
            </w:r>
            <w:r w:rsidRPr="00FF4641">
              <w:rPr>
                <w:rFonts w:cs="Arial"/>
              </w:rPr>
              <w:t>niversité de Bordeaux</w:t>
            </w:r>
          </w:p>
        </w:tc>
      </w:tr>
    </w:tbl>
    <w:p w14:paraId="372F4455" w14:textId="77777777" w:rsidR="00EA5FBF" w:rsidRDefault="00EA5FBF" w:rsidP="00760CE0">
      <w:pPr>
        <w:contextualSpacing/>
        <w:rPr>
          <w:rFonts w:cs="Arial"/>
          <w:b/>
          <w:bCs/>
          <w:i/>
          <w:iCs/>
          <w:u w:val="single"/>
        </w:rPr>
      </w:pPr>
    </w:p>
    <w:p w14:paraId="2B5D543D" w14:textId="77777777" w:rsidR="00762A3C" w:rsidRPr="00FF7527" w:rsidRDefault="00762A3C" w:rsidP="00760CE0">
      <w:pPr>
        <w:contextualSpacing/>
        <w:rPr>
          <w:rFonts w:cs="Arial"/>
          <w:b/>
        </w:rPr>
      </w:pPr>
    </w:p>
    <w:p w14:paraId="3675647A" w14:textId="77777777" w:rsidR="00D6094C" w:rsidRPr="00FF7527" w:rsidRDefault="00762A3C" w:rsidP="00760CE0">
      <w:pPr>
        <w:contextualSpacing/>
        <w:rPr>
          <w:rFonts w:cs="Arial"/>
        </w:rPr>
      </w:pPr>
      <w:r w:rsidRPr="00FF7527">
        <w:rPr>
          <w:rFonts w:cs="Arial"/>
          <w:b/>
        </w:rPr>
        <w:sym w:font="Wingdings" w:char="F0D8"/>
      </w:r>
      <w:r w:rsidRPr="00FF7527">
        <w:rPr>
          <w:rFonts w:cs="Arial"/>
          <w:b/>
        </w:rPr>
        <w:t xml:space="preserve"> Procédure de consultation </w:t>
      </w:r>
      <w:r w:rsidRPr="00FF7527">
        <w:rPr>
          <w:rFonts w:cs="Arial"/>
        </w:rPr>
        <w:t xml:space="preserve">: </w:t>
      </w:r>
      <w:r w:rsidR="000003DD" w:rsidRPr="000003DD">
        <w:rPr>
          <w:rFonts w:cs="Arial"/>
        </w:rPr>
        <w:t>Appel d’offres ouvert en application des articles R2124-2 et R2161-2 à R2161-5 du code de la commande publique (CCP).</w:t>
      </w:r>
    </w:p>
    <w:p w14:paraId="509C7EA0" w14:textId="77777777" w:rsidR="00275046" w:rsidRPr="007E7E1A" w:rsidRDefault="00D64A7B" w:rsidP="00760CE0">
      <w:pPr>
        <w:pStyle w:val="Titre1"/>
        <w:spacing w:before="0" w:after="0"/>
        <w:rPr>
          <w:lang w:val="fr-FR"/>
        </w:rPr>
      </w:pPr>
      <w:r w:rsidRPr="00FF7527">
        <w:br w:type="page"/>
      </w:r>
      <w:r w:rsidR="00512480">
        <w:rPr>
          <w:rFonts w:ascii="Arial Gras" w:hAnsi="Arial Gras"/>
          <w:caps w:val="0"/>
          <w:smallCaps/>
        </w:rPr>
        <w:lastRenderedPageBreak/>
        <w:t xml:space="preserve">Article 2 </w:t>
      </w:r>
      <w:r w:rsidR="00512480" w:rsidRPr="00BF0F85">
        <w:rPr>
          <w:rFonts w:ascii="Calibri" w:hAnsi="Calibri"/>
          <w:caps w:val="0"/>
          <w:smallCaps/>
          <w:lang w:val="fr-FR"/>
        </w:rPr>
        <w:t>–</w:t>
      </w:r>
      <w:r w:rsidR="00275046" w:rsidRPr="00600FE6">
        <w:rPr>
          <w:rFonts w:ascii="Arial Gras" w:hAnsi="Arial Gras"/>
          <w:caps w:val="0"/>
          <w:smallCaps/>
        </w:rPr>
        <w:t xml:space="preserve"> </w:t>
      </w:r>
      <w:r w:rsidR="00600FE6" w:rsidRPr="00600FE6">
        <w:rPr>
          <w:rFonts w:ascii="Arial Gras" w:hAnsi="Arial Gras"/>
          <w:caps w:val="0"/>
          <w:smallCaps/>
        </w:rPr>
        <w:t>Cocontractant</w:t>
      </w:r>
    </w:p>
    <w:p w14:paraId="1EB2A5F4" w14:textId="77777777" w:rsidR="00760CE0" w:rsidRDefault="00760CE0" w:rsidP="009938B3"/>
    <w:p w14:paraId="469555B6" w14:textId="77777777" w:rsidR="00D83CEB" w:rsidRDefault="00D83CEB" w:rsidP="00760CE0">
      <w:pPr>
        <w:pStyle w:val="Titre2"/>
        <w:spacing w:before="0" w:after="0"/>
        <w:contextualSpacing/>
        <w:rPr>
          <w:rFonts w:cs="Arial"/>
          <w:lang w:val="fr-FR"/>
        </w:rPr>
      </w:pPr>
      <w:r w:rsidRPr="006D62A0">
        <w:rPr>
          <w:rFonts w:cs="Arial"/>
          <w:lang w:val="fr-FR"/>
        </w:rPr>
        <w:t>1/ Contractant unique</w:t>
      </w:r>
    </w:p>
    <w:p w14:paraId="6A05F950" w14:textId="77777777" w:rsidR="00760CE0" w:rsidRPr="00760CE0" w:rsidRDefault="00760CE0" w:rsidP="00760CE0">
      <w:pPr>
        <w:rPr>
          <w:lang w:eastAsia="x-non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0"/>
        <w:gridCol w:w="7316"/>
      </w:tblGrid>
      <w:tr w:rsidR="00D83CEB" w:rsidRPr="006D62A0" w14:paraId="0E91B3B5" w14:textId="77777777" w:rsidTr="00380421">
        <w:trPr>
          <w:trHeight w:val="414"/>
          <w:jc w:val="center"/>
        </w:trPr>
        <w:tc>
          <w:tcPr>
            <w:tcW w:w="1243" w:type="pct"/>
            <w:tcBorders>
              <w:bottom w:val="single" w:sz="4" w:space="0" w:color="auto"/>
            </w:tcBorders>
            <w:vAlign w:val="center"/>
          </w:tcPr>
          <w:p w14:paraId="023A55DF" w14:textId="77777777" w:rsidR="00D83CEB" w:rsidRPr="006D62A0" w:rsidRDefault="00D83CEB" w:rsidP="00760CE0">
            <w:pPr>
              <w:ind w:left="142"/>
              <w:contextualSpacing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>NOM Prénom :</w:t>
            </w:r>
          </w:p>
        </w:tc>
        <w:tc>
          <w:tcPr>
            <w:tcW w:w="3757" w:type="pct"/>
            <w:tcBorders>
              <w:bottom w:val="single" w:sz="4" w:space="0" w:color="auto"/>
            </w:tcBorders>
            <w:vAlign w:val="center"/>
          </w:tcPr>
          <w:p w14:paraId="12FCFD64" w14:textId="77777777" w:rsidR="00D83CEB" w:rsidRPr="006D62A0" w:rsidRDefault="00D83CEB" w:rsidP="00760CE0">
            <w:pPr>
              <w:ind w:left="142"/>
              <w:contextualSpacing/>
              <w:jc w:val="left"/>
              <w:rPr>
                <w:rFonts w:cs="Arial"/>
                <w:highlight w:val="lightGray"/>
              </w:rPr>
            </w:pPr>
          </w:p>
        </w:tc>
      </w:tr>
      <w:tr w:rsidR="00D83CEB" w:rsidRPr="00177DF9" w14:paraId="73D893A9" w14:textId="77777777" w:rsidTr="00380421">
        <w:trPr>
          <w:trHeight w:val="414"/>
          <w:jc w:val="center"/>
        </w:trPr>
        <w:tc>
          <w:tcPr>
            <w:tcW w:w="5000" w:type="pct"/>
            <w:gridSpan w:val="2"/>
            <w:shd w:val="clear" w:color="auto" w:fill="D9D9D9"/>
            <w:vAlign w:val="center"/>
          </w:tcPr>
          <w:p w14:paraId="06A7F116" w14:textId="77777777" w:rsidR="00D83CEB" w:rsidRPr="006D62A0" w:rsidRDefault="00D83CEB" w:rsidP="00760CE0">
            <w:pPr>
              <w:ind w:left="142"/>
              <w:contextualSpacing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 xml:space="preserve">Agissant pour le nom et pour le compte de la société : </w:t>
            </w:r>
          </w:p>
        </w:tc>
      </w:tr>
      <w:tr w:rsidR="00D83CEB" w:rsidRPr="006D62A0" w14:paraId="2A7F24BF" w14:textId="77777777" w:rsidTr="00380421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56A59CD9" w14:textId="77777777" w:rsidR="00D83CEB" w:rsidRPr="006D62A0" w:rsidRDefault="00D83CEB" w:rsidP="00760CE0">
            <w:pPr>
              <w:ind w:left="142"/>
              <w:contextualSpacing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 xml:space="preserve">Adresse : </w:t>
            </w:r>
          </w:p>
        </w:tc>
      </w:tr>
      <w:tr w:rsidR="00D83CEB" w:rsidRPr="006D62A0" w14:paraId="3880DBDF" w14:textId="77777777" w:rsidTr="00380421">
        <w:trPr>
          <w:trHeight w:val="414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B18D26" w14:textId="77777777" w:rsidR="00D83CEB" w:rsidRPr="006D62A0" w:rsidRDefault="00D83CEB" w:rsidP="00760CE0">
            <w:pPr>
              <w:ind w:left="142"/>
              <w:contextualSpacing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>CP / VILLE :</w:t>
            </w:r>
          </w:p>
        </w:tc>
      </w:tr>
      <w:tr w:rsidR="00D83CEB" w:rsidRPr="006D62A0" w14:paraId="3D7BFD88" w14:textId="77777777" w:rsidTr="00380421">
        <w:trPr>
          <w:trHeight w:val="414"/>
          <w:jc w:val="center"/>
        </w:trPr>
        <w:tc>
          <w:tcPr>
            <w:tcW w:w="5000" w:type="pct"/>
            <w:gridSpan w:val="2"/>
            <w:shd w:val="clear" w:color="auto" w:fill="D9D9D9"/>
            <w:vAlign w:val="center"/>
          </w:tcPr>
          <w:p w14:paraId="427FD786" w14:textId="77777777" w:rsidR="00D83CEB" w:rsidRPr="006D62A0" w:rsidRDefault="00D83CEB" w:rsidP="00760CE0">
            <w:pPr>
              <w:ind w:left="142"/>
              <w:contextualSpacing/>
              <w:jc w:val="left"/>
              <w:rPr>
                <w:rFonts w:cs="Arial"/>
                <w:b/>
              </w:rPr>
            </w:pPr>
            <w:r w:rsidRPr="006D62A0">
              <w:rPr>
                <w:rFonts w:cs="Arial"/>
                <w:b/>
              </w:rPr>
              <w:t xml:space="preserve">Email* : </w:t>
            </w:r>
          </w:p>
        </w:tc>
      </w:tr>
      <w:tr w:rsidR="00D83CEB" w:rsidRPr="006D62A0" w14:paraId="767808CA" w14:textId="77777777" w:rsidTr="00380421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58BA19AE" w14:textId="77777777" w:rsidR="00D83CEB" w:rsidRPr="006D62A0" w:rsidRDefault="00D83CEB" w:rsidP="00760CE0">
            <w:pPr>
              <w:ind w:left="142"/>
              <w:contextualSpacing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 xml:space="preserve">Immatriculée à l’INSEE : </w:t>
            </w:r>
          </w:p>
        </w:tc>
      </w:tr>
      <w:tr w:rsidR="00D83CEB" w:rsidRPr="006D62A0" w14:paraId="0105FC3F" w14:textId="77777777" w:rsidTr="00380421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5F632C1" w14:textId="77777777" w:rsidR="00D83CEB" w:rsidRPr="006D62A0" w:rsidRDefault="00D83CEB" w:rsidP="00760CE0">
            <w:pPr>
              <w:ind w:left="142"/>
              <w:contextualSpacing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>Numéro RCS :</w:t>
            </w:r>
          </w:p>
        </w:tc>
      </w:tr>
      <w:tr w:rsidR="00D83CEB" w:rsidRPr="006D62A0" w14:paraId="75CFCD64" w14:textId="77777777" w:rsidTr="00380421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5DAAA02D" w14:textId="77777777" w:rsidR="00D83CEB" w:rsidRPr="006D62A0" w:rsidRDefault="00D83CEB" w:rsidP="00760CE0">
            <w:pPr>
              <w:ind w:left="142"/>
              <w:contextualSpacing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>Numéro SIRET :</w:t>
            </w:r>
          </w:p>
        </w:tc>
      </w:tr>
      <w:tr w:rsidR="00D83CEB" w:rsidRPr="006D62A0" w14:paraId="764675FB" w14:textId="77777777" w:rsidTr="00380421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00761F9" w14:textId="77777777" w:rsidR="00D83CEB" w:rsidRPr="006D62A0" w:rsidRDefault="00D83CEB" w:rsidP="00760CE0">
            <w:pPr>
              <w:ind w:left="142"/>
              <w:contextualSpacing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>Code APE :</w:t>
            </w:r>
          </w:p>
        </w:tc>
      </w:tr>
      <w:tr w:rsidR="00D83CEB" w:rsidRPr="006D62A0" w14:paraId="28FBD644" w14:textId="77777777" w:rsidTr="00380421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82906F0" w14:textId="77777777" w:rsidR="00D83CEB" w:rsidRPr="006D62A0" w:rsidRDefault="00D83CEB" w:rsidP="00760CE0">
            <w:pPr>
              <w:ind w:left="142"/>
              <w:contextualSpacing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>Téléphone :</w:t>
            </w:r>
          </w:p>
        </w:tc>
      </w:tr>
      <w:tr w:rsidR="00D83CEB" w:rsidRPr="006D62A0" w14:paraId="06F14070" w14:textId="77777777" w:rsidTr="00380421">
        <w:trPr>
          <w:trHeight w:val="680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057C791" w14:textId="77777777" w:rsidR="00D83CEB" w:rsidRPr="006D62A0" w:rsidRDefault="00D83CEB" w:rsidP="00760CE0">
            <w:pPr>
              <w:ind w:left="142"/>
              <w:contextualSpacing/>
              <w:jc w:val="left"/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</w:pPr>
            <w:r w:rsidRPr="006D62A0">
              <w:rPr>
                <w:rFonts w:cs="Arial"/>
              </w:rPr>
              <w:t xml:space="preserve">La société est une </w:t>
            </w:r>
            <w:r w:rsidRPr="006D62A0">
              <w:rPr>
                <w:rFonts w:cs="Arial"/>
                <w:b/>
              </w:rPr>
              <w:t>PME</w:t>
            </w:r>
            <w:r w:rsidRPr="006D62A0">
              <w:rPr>
                <w:rStyle w:val="apple-converted-space"/>
                <w:rFonts w:cs="Arial"/>
                <w:color w:val="222222"/>
                <w:shd w:val="clear" w:color="auto" w:fill="FFFFFF"/>
              </w:rPr>
              <w:t> </w:t>
            </w:r>
            <w:r w:rsidRPr="006D62A0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(&lt; 250 salariés et chiffre d'affaires annuel &lt; 50 millions € ou total du bilan annuel &lt; 43 millions d'euros) :</w:t>
            </w:r>
          </w:p>
          <w:p w14:paraId="228FEFDA" w14:textId="77777777" w:rsidR="00D83CEB" w:rsidRPr="006D62A0" w:rsidRDefault="00D83CEB" w:rsidP="00760CE0">
            <w:pPr>
              <w:ind w:left="887"/>
              <w:contextualSpacing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62A0">
              <w:rPr>
                <w:rFonts w:cs="Arial"/>
              </w:rPr>
              <w:instrText xml:space="preserve"> FORMCHECKBOX </w:instrText>
            </w:r>
            <w:r w:rsidR="003C51CF">
              <w:rPr>
                <w:rFonts w:cs="Arial"/>
              </w:rPr>
            </w:r>
            <w:r w:rsidR="003C51CF">
              <w:rPr>
                <w:rFonts w:cs="Arial"/>
              </w:rPr>
              <w:fldChar w:fldCharType="separate"/>
            </w:r>
            <w:r w:rsidRPr="006D62A0">
              <w:rPr>
                <w:rFonts w:cs="Arial"/>
              </w:rPr>
              <w:fldChar w:fldCharType="end"/>
            </w:r>
            <w:r w:rsidRPr="006D62A0">
              <w:rPr>
                <w:rFonts w:cs="Arial"/>
              </w:rPr>
              <w:t xml:space="preserve"> </w:t>
            </w:r>
            <w:r w:rsidRPr="006D62A0">
              <w:rPr>
                <w:rFonts w:cs="Arial"/>
                <w:sz w:val="22"/>
                <w:szCs w:val="22"/>
              </w:rPr>
              <w:t xml:space="preserve">OUI         </w:t>
            </w:r>
            <w:r w:rsidRPr="006D62A0">
              <w:rPr>
                <w:rFonts w:cs="Arial"/>
                <w:sz w:val="22"/>
                <w:szCs w:val="22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62A0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3C51CF">
              <w:rPr>
                <w:rFonts w:cs="Arial"/>
                <w:sz w:val="22"/>
                <w:szCs w:val="22"/>
              </w:rPr>
            </w:r>
            <w:r w:rsidR="003C51CF">
              <w:rPr>
                <w:rFonts w:cs="Arial"/>
                <w:sz w:val="22"/>
                <w:szCs w:val="22"/>
              </w:rPr>
              <w:fldChar w:fldCharType="separate"/>
            </w:r>
            <w:r w:rsidRPr="006D62A0">
              <w:rPr>
                <w:rFonts w:cs="Arial"/>
                <w:sz w:val="22"/>
                <w:szCs w:val="22"/>
              </w:rPr>
              <w:fldChar w:fldCharType="end"/>
            </w:r>
            <w:r w:rsidRPr="006D62A0">
              <w:rPr>
                <w:rFonts w:cs="Arial"/>
                <w:sz w:val="22"/>
                <w:szCs w:val="22"/>
              </w:rPr>
              <w:t xml:space="preserve"> NON</w:t>
            </w:r>
          </w:p>
        </w:tc>
      </w:tr>
    </w:tbl>
    <w:p w14:paraId="7041ABAD" w14:textId="77777777" w:rsidR="00D83CEB" w:rsidRPr="003A3FCD" w:rsidRDefault="00D83CEB" w:rsidP="00760CE0">
      <w:pPr>
        <w:pStyle w:val="Corpsdetexte"/>
        <w:contextualSpacing/>
        <w:rPr>
          <w:rFonts w:ascii="Arial" w:hAnsi="Arial" w:cs="Arial"/>
          <w:sz w:val="16"/>
          <w:szCs w:val="16"/>
          <w:lang w:val="fr-FR"/>
        </w:rPr>
      </w:pPr>
      <w:r w:rsidRPr="003A3FCD">
        <w:rPr>
          <w:rFonts w:ascii="Arial" w:hAnsi="Arial" w:cs="Arial"/>
          <w:b/>
          <w:sz w:val="16"/>
          <w:szCs w:val="16"/>
          <w:lang w:val="fr-FR"/>
        </w:rPr>
        <w:t>(* ce courriel sera utilisé pour les correspondances avec le titulaire – transmission des commandes notamment)</w:t>
      </w:r>
      <w:r w:rsidRPr="003A3FCD">
        <w:rPr>
          <w:rFonts w:ascii="Arial" w:hAnsi="Arial" w:cs="Arial"/>
          <w:sz w:val="16"/>
          <w:szCs w:val="16"/>
          <w:lang w:val="fr-FR"/>
        </w:rPr>
        <w:t xml:space="preserve"> </w:t>
      </w:r>
    </w:p>
    <w:p w14:paraId="22640562" w14:textId="77777777" w:rsidR="00D83CEB" w:rsidRDefault="00D83CEB" w:rsidP="00760CE0">
      <w:pPr>
        <w:contextualSpacing/>
        <w:rPr>
          <w:rFonts w:cs="Arial"/>
          <w:sz w:val="16"/>
          <w:szCs w:val="16"/>
        </w:rPr>
      </w:pPr>
      <w:r w:rsidRPr="003A3FCD">
        <w:rPr>
          <w:rFonts w:cs="Arial"/>
          <w:sz w:val="16"/>
          <w:szCs w:val="16"/>
        </w:rPr>
        <w:t>Les notifications prévues à l’article 3.1 du CCAG (par exemple, OS, courriers…) seront valablement faites à l’adresse indiquée ci-dessus.</w:t>
      </w:r>
    </w:p>
    <w:p w14:paraId="1B858B8E" w14:textId="77777777" w:rsidR="00760CE0" w:rsidRPr="00760CE0" w:rsidRDefault="00760CE0" w:rsidP="00760CE0">
      <w:pPr>
        <w:rPr>
          <w:lang w:eastAsia="x-none"/>
        </w:rPr>
      </w:pPr>
    </w:p>
    <w:p w14:paraId="6D4791BD" w14:textId="77777777" w:rsidR="00D83CEB" w:rsidRDefault="00D83CEB" w:rsidP="00760CE0">
      <w:pPr>
        <w:pStyle w:val="Titre2"/>
        <w:spacing w:before="0" w:after="0"/>
        <w:contextualSpacing/>
        <w:rPr>
          <w:rFonts w:cs="Arial"/>
          <w:lang w:val="fr-FR"/>
        </w:rPr>
      </w:pPr>
      <w:r w:rsidRPr="006D62A0">
        <w:rPr>
          <w:rFonts w:cs="Arial"/>
          <w:lang w:val="fr-FR"/>
        </w:rPr>
        <w:t>2/ Groupeme</w:t>
      </w:r>
      <w:r>
        <w:rPr>
          <w:rFonts w:cs="Arial"/>
          <w:lang w:val="fr-FR"/>
        </w:rPr>
        <w:t>n</w:t>
      </w:r>
      <w:r w:rsidR="0082782A">
        <w:rPr>
          <w:rFonts w:cs="Arial"/>
          <w:lang w:val="fr-FR"/>
        </w:rPr>
        <w:t>t</w:t>
      </w:r>
    </w:p>
    <w:p w14:paraId="6DAEE09D" w14:textId="77777777" w:rsidR="00D83CEB" w:rsidRPr="00E27E6B" w:rsidRDefault="00D83CEB" w:rsidP="00760CE0">
      <w:pPr>
        <w:contextualSpacing/>
        <w:rPr>
          <w:sz w:val="16"/>
          <w:szCs w:val="16"/>
          <w:lang w:eastAsia="x-none"/>
        </w:rPr>
      </w:pPr>
    </w:p>
    <w:p w14:paraId="68EBE909" w14:textId="77777777" w:rsidR="00D83CEB" w:rsidRPr="006D62A0" w:rsidRDefault="00D83CEB" w:rsidP="00760CE0">
      <w:pPr>
        <w:tabs>
          <w:tab w:val="left" w:pos="851"/>
        </w:tabs>
        <w:contextualSpacing/>
        <w:rPr>
          <w:rFonts w:cs="Arial"/>
          <w:sz w:val="18"/>
          <w:szCs w:val="18"/>
        </w:rPr>
      </w:pPr>
      <w:r w:rsidRPr="006D62A0">
        <w:rPr>
          <w:rFonts w:cs="Arial"/>
        </w:rPr>
        <w:t xml:space="preserve">Les membres du groupement d’opérateurs économiques désignent le mandataire suivant </w:t>
      </w:r>
      <w:r w:rsidRPr="006D62A0">
        <w:rPr>
          <w:rFonts w:cs="Arial"/>
          <w:i/>
          <w:sz w:val="18"/>
          <w:szCs w:val="18"/>
        </w:rPr>
        <w:t>(article</w:t>
      </w:r>
      <w:r>
        <w:rPr>
          <w:rFonts w:cs="Arial"/>
          <w:i/>
          <w:sz w:val="18"/>
          <w:szCs w:val="18"/>
        </w:rPr>
        <w:t>s</w:t>
      </w:r>
      <w:r w:rsidRPr="006D62A0">
        <w:rPr>
          <w:rFonts w:cs="Arial"/>
          <w:i/>
          <w:sz w:val="18"/>
          <w:szCs w:val="18"/>
        </w:rPr>
        <w:t xml:space="preserve"> </w:t>
      </w:r>
      <w:r w:rsidRPr="00600F07">
        <w:rPr>
          <w:rFonts w:cs="Arial"/>
          <w:i/>
          <w:sz w:val="18"/>
          <w:szCs w:val="18"/>
        </w:rPr>
        <w:t>R2142-19</w:t>
      </w:r>
      <w:r>
        <w:rPr>
          <w:rFonts w:cs="Arial"/>
          <w:i/>
          <w:sz w:val="18"/>
          <w:szCs w:val="18"/>
        </w:rPr>
        <w:t xml:space="preserve"> et suivants du CCP</w:t>
      </w:r>
      <w:r w:rsidRPr="006D62A0">
        <w:rPr>
          <w:rFonts w:cs="Arial"/>
          <w:i/>
          <w:sz w:val="18"/>
          <w:szCs w:val="18"/>
        </w:rPr>
        <w:t>) </w:t>
      </w:r>
      <w:r w:rsidRPr="006D62A0">
        <w:rPr>
          <w:rFonts w:cs="Arial"/>
          <w:sz w:val="18"/>
          <w:szCs w:val="18"/>
        </w:rPr>
        <w:t>:</w:t>
      </w:r>
    </w:p>
    <w:p w14:paraId="3D57DDCE" w14:textId="77777777" w:rsidR="00D83CEB" w:rsidRPr="006D62A0" w:rsidRDefault="00D83CEB" w:rsidP="00760CE0">
      <w:pPr>
        <w:contextualSpacing/>
        <w:rPr>
          <w:rFonts w:cs="Arial"/>
          <w:sz w:val="10"/>
          <w:szCs w:val="1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0"/>
        <w:gridCol w:w="6626"/>
      </w:tblGrid>
      <w:tr w:rsidR="00D83CEB" w:rsidRPr="006D62A0" w14:paraId="137623A3" w14:textId="77777777" w:rsidTr="00380421">
        <w:trPr>
          <w:trHeight w:val="414"/>
          <w:jc w:val="center"/>
        </w:trPr>
        <w:tc>
          <w:tcPr>
            <w:tcW w:w="1597" w:type="pct"/>
            <w:tcBorders>
              <w:bottom w:val="single" w:sz="4" w:space="0" w:color="auto"/>
            </w:tcBorders>
            <w:vAlign w:val="center"/>
          </w:tcPr>
          <w:p w14:paraId="6EE4F203" w14:textId="77777777" w:rsidR="00D83CEB" w:rsidRPr="006D62A0" w:rsidRDefault="00D83CEB" w:rsidP="00760CE0">
            <w:pPr>
              <w:ind w:left="142"/>
              <w:contextualSpacing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 xml:space="preserve">NOM Prénom </w:t>
            </w:r>
            <w:r w:rsidRPr="006D62A0">
              <w:rPr>
                <w:rFonts w:cs="Arial"/>
                <w:b/>
                <w:bCs/>
              </w:rPr>
              <w:t xml:space="preserve">(MANDATAIRE) : </w:t>
            </w:r>
          </w:p>
        </w:tc>
        <w:tc>
          <w:tcPr>
            <w:tcW w:w="3403" w:type="pct"/>
            <w:tcBorders>
              <w:bottom w:val="single" w:sz="4" w:space="0" w:color="auto"/>
            </w:tcBorders>
            <w:vAlign w:val="center"/>
          </w:tcPr>
          <w:p w14:paraId="6025568C" w14:textId="77777777" w:rsidR="00D83CEB" w:rsidRPr="006D62A0" w:rsidRDefault="00D83CEB" w:rsidP="00760CE0">
            <w:pPr>
              <w:ind w:left="142"/>
              <w:contextualSpacing/>
              <w:jc w:val="left"/>
              <w:rPr>
                <w:rFonts w:cs="Arial"/>
                <w:highlight w:val="lightGray"/>
              </w:rPr>
            </w:pPr>
          </w:p>
        </w:tc>
      </w:tr>
      <w:tr w:rsidR="00D83CEB" w:rsidRPr="00177DF9" w14:paraId="160DDDB6" w14:textId="77777777" w:rsidTr="00380421">
        <w:trPr>
          <w:trHeight w:val="414"/>
          <w:jc w:val="center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3641D179" w14:textId="77777777" w:rsidR="00D83CEB" w:rsidRPr="006D62A0" w:rsidRDefault="00D83CEB" w:rsidP="00760CE0">
            <w:pPr>
              <w:ind w:left="142"/>
              <w:contextualSpacing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 xml:space="preserve">Agissant pour le nom et pour le compte de la société : </w:t>
            </w:r>
          </w:p>
        </w:tc>
      </w:tr>
      <w:tr w:rsidR="00D83CEB" w:rsidRPr="006D62A0" w14:paraId="571DB93A" w14:textId="77777777" w:rsidTr="00380421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CFF3EEC" w14:textId="77777777" w:rsidR="00D83CEB" w:rsidRPr="006D62A0" w:rsidRDefault="00D83CEB" w:rsidP="00760CE0">
            <w:pPr>
              <w:ind w:left="142"/>
              <w:contextualSpacing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 xml:space="preserve">Adresse : </w:t>
            </w:r>
          </w:p>
        </w:tc>
      </w:tr>
      <w:tr w:rsidR="00D83CEB" w:rsidRPr="006D62A0" w14:paraId="04DCEEA3" w14:textId="77777777" w:rsidTr="00380421">
        <w:trPr>
          <w:trHeight w:val="414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57C994" w14:textId="77777777" w:rsidR="00D83CEB" w:rsidRPr="006D62A0" w:rsidRDefault="00D83CEB" w:rsidP="00760CE0">
            <w:pPr>
              <w:ind w:left="142"/>
              <w:contextualSpacing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>CP / VILLE :</w:t>
            </w:r>
          </w:p>
        </w:tc>
      </w:tr>
      <w:tr w:rsidR="00D83CEB" w:rsidRPr="006D62A0" w14:paraId="7A516D4E" w14:textId="77777777" w:rsidTr="00380421">
        <w:trPr>
          <w:trHeight w:val="414"/>
          <w:jc w:val="center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2ABB9BB6" w14:textId="77777777" w:rsidR="00D83CEB" w:rsidRPr="006D62A0" w:rsidRDefault="00D83CEB" w:rsidP="00760CE0">
            <w:pPr>
              <w:ind w:left="142"/>
              <w:contextualSpacing/>
              <w:jc w:val="left"/>
              <w:rPr>
                <w:rFonts w:cs="Arial"/>
                <w:b/>
              </w:rPr>
            </w:pPr>
            <w:r w:rsidRPr="006D62A0">
              <w:rPr>
                <w:rFonts w:cs="Arial"/>
                <w:b/>
              </w:rPr>
              <w:t xml:space="preserve">Email* : </w:t>
            </w:r>
          </w:p>
        </w:tc>
      </w:tr>
      <w:tr w:rsidR="00D83CEB" w:rsidRPr="006D62A0" w14:paraId="166D72A5" w14:textId="77777777" w:rsidTr="00380421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0DB4186" w14:textId="77777777" w:rsidR="00D83CEB" w:rsidRPr="006D62A0" w:rsidRDefault="00D83CEB" w:rsidP="00760CE0">
            <w:pPr>
              <w:ind w:left="142"/>
              <w:contextualSpacing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 xml:space="preserve">Immatriculée à l’INSEE : </w:t>
            </w:r>
          </w:p>
        </w:tc>
      </w:tr>
      <w:tr w:rsidR="00D83CEB" w:rsidRPr="006D62A0" w14:paraId="7FC1F599" w14:textId="77777777" w:rsidTr="00380421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FD3E9EC" w14:textId="77777777" w:rsidR="00D83CEB" w:rsidRPr="006D62A0" w:rsidRDefault="00D83CEB" w:rsidP="00760CE0">
            <w:pPr>
              <w:ind w:left="142"/>
              <w:contextualSpacing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>Numéro RCS :</w:t>
            </w:r>
          </w:p>
        </w:tc>
      </w:tr>
      <w:tr w:rsidR="00D83CEB" w:rsidRPr="006D62A0" w14:paraId="15714AB9" w14:textId="77777777" w:rsidTr="00380421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EF7D9F4" w14:textId="77777777" w:rsidR="00D83CEB" w:rsidRPr="006D62A0" w:rsidRDefault="00D83CEB" w:rsidP="00760CE0">
            <w:pPr>
              <w:ind w:left="142"/>
              <w:contextualSpacing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>Numéro SIRET :</w:t>
            </w:r>
          </w:p>
        </w:tc>
      </w:tr>
      <w:tr w:rsidR="00D83CEB" w:rsidRPr="006D62A0" w14:paraId="28A43F0D" w14:textId="77777777" w:rsidTr="00380421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64C4FF5" w14:textId="77777777" w:rsidR="00D83CEB" w:rsidRPr="006D62A0" w:rsidRDefault="00D83CEB" w:rsidP="00760CE0">
            <w:pPr>
              <w:ind w:left="142"/>
              <w:contextualSpacing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>Code APE :</w:t>
            </w:r>
          </w:p>
        </w:tc>
      </w:tr>
      <w:tr w:rsidR="00D83CEB" w:rsidRPr="006D62A0" w14:paraId="4971D077" w14:textId="77777777" w:rsidTr="00380421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0138F6B" w14:textId="77777777" w:rsidR="00D83CEB" w:rsidRPr="006D62A0" w:rsidRDefault="00D83CEB" w:rsidP="00760CE0">
            <w:pPr>
              <w:ind w:left="142"/>
              <w:contextualSpacing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>Téléphone :</w:t>
            </w:r>
          </w:p>
        </w:tc>
      </w:tr>
      <w:tr w:rsidR="00D83CEB" w:rsidRPr="006D62A0" w14:paraId="7A80A9F5" w14:textId="77777777" w:rsidTr="00380421">
        <w:trPr>
          <w:trHeight w:val="20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E5741D8" w14:textId="77777777" w:rsidR="00D83CEB" w:rsidRPr="006D62A0" w:rsidRDefault="00D83CEB" w:rsidP="00760CE0">
            <w:pPr>
              <w:ind w:left="142"/>
              <w:contextualSpacing/>
              <w:jc w:val="left"/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</w:pPr>
            <w:r w:rsidRPr="006D62A0">
              <w:rPr>
                <w:rFonts w:cs="Arial"/>
              </w:rPr>
              <w:t xml:space="preserve">La société est une </w:t>
            </w:r>
            <w:r w:rsidRPr="006D62A0">
              <w:rPr>
                <w:rFonts w:cs="Arial"/>
                <w:b/>
              </w:rPr>
              <w:t>PME</w:t>
            </w:r>
            <w:r w:rsidRPr="006D62A0">
              <w:rPr>
                <w:rStyle w:val="apple-converted-space"/>
                <w:rFonts w:cs="Arial"/>
                <w:color w:val="222222"/>
                <w:shd w:val="clear" w:color="auto" w:fill="FFFFFF"/>
              </w:rPr>
              <w:t> </w:t>
            </w:r>
            <w:r w:rsidRPr="006D62A0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(&lt; 250 salariés et chiffre d'affaires annuel &lt; 50 millions € ou total du bilan annuel &lt; 43 millions d'euros) :</w:t>
            </w:r>
          </w:p>
          <w:p w14:paraId="6485C26D" w14:textId="77777777" w:rsidR="00D83CEB" w:rsidRPr="006D62A0" w:rsidRDefault="00D83CEB" w:rsidP="00760CE0">
            <w:pPr>
              <w:ind w:left="993"/>
              <w:contextualSpacing/>
              <w:jc w:val="left"/>
              <w:rPr>
                <w:rFonts w:cs="Arial"/>
              </w:rPr>
            </w:pPr>
            <w:r w:rsidRPr="006D62A0">
              <w:rPr>
                <w:rFonts w:cs="Arial"/>
                <w:sz w:val="24"/>
                <w:szCs w:val="24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62A0">
              <w:rPr>
                <w:rFonts w:cs="Arial"/>
                <w:sz w:val="24"/>
                <w:szCs w:val="24"/>
              </w:rPr>
              <w:instrText xml:space="preserve"> FORMCHECKBOX </w:instrText>
            </w:r>
            <w:r w:rsidR="003C51CF">
              <w:rPr>
                <w:rFonts w:cs="Arial"/>
                <w:sz w:val="24"/>
                <w:szCs w:val="24"/>
              </w:rPr>
            </w:r>
            <w:r w:rsidR="003C51CF">
              <w:rPr>
                <w:rFonts w:cs="Arial"/>
                <w:sz w:val="24"/>
                <w:szCs w:val="24"/>
              </w:rPr>
              <w:fldChar w:fldCharType="separate"/>
            </w:r>
            <w:r w:rsidRPr="006D62A0">
              <w:rPr>
                <w:rFonts w:cs="Arial"/>
                <w:sz w:val="24"/>
                <w:szCs w:val="24"/>
              </w:rPr>
              <w:fldChar w:fldCharType="end"/>
            </w:r>
            <w:r w:rsidRPr="006D62A0">
              <w:rPr>
                <w:rFonts w:cs="Arial"/>
                <w:sz w:val="24"/>
                <w:szCs w:val="24"/>
              </w:rPr>
              <w:t xml:space="preserve"> </w:t>
            </w:r>
            <w:r w:rsidRPr="006D62A0">
              <w:rPr>
                <w:rFonts w:cs="Arial"/>
                <w:sz w:val="22"/>
                <w:szCs w:val="22"/>
              </w:rPr>
              <w:t>OUI</w:t>
            </w:r>
            <w:r w:rsidRPr="006D62A0">
              <w:rPr>
                <w:rFonts w:cs="Arial"/>
                <w:sz w:val="24"/>
                <w:szCs w:val="24"/>
              </w:rPr>
              <w:t xml:space="preserve">        </w:t>
            </w:r>
            <w:r w:rsidRPr="006D62A0">
              <w:rPr>
                <w:rFonts w:cs="Arial"/>
                <w:sz w:val="24"/>
                <w:szCs w:val="24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62A0">
              <w:rPr>
                <w:rFonts w:cs="Arial"/>
                <w:sz w:val="24"/>
                <w:szCs w:val="24"/>
              </w:rPr>
              <w:instrText xml:space="preserve"> FORMCHECKBOX </w:instrText>
            </w:r>
            <w:r w:rsidR="003C51CF">
              <w:rPr>
                <w:rFonts w:cs="Arial"/>
                <w:sz w:val="24"/>
                <w:szCs w:val="24"/>
              </w:rPr>
            </w:r>
            <w:r w:rsidR="003C51CF">
              <w:rPr>
                <w:rFonts w:cs="Arial"/>
                <w:sz w:val="24"/>
                <w:szCs w:val="24"/>
              </w:rPr>
              <w:fldChar w:fldCharType="separate"/>
            </w:r>
            <w:r w:rsidRPr="006D62A0">
              <w:rPr>
                <w:rFonts w:cs="Arial"/>
                <w:sz w:val="24"/>
                <w:szCs w:val="24"/>
              </w:rPr>
              <w:fldChar w:fldCharType="end"/>
            </w:r>
            <w:r w:rsidRPr="006D62A0">
              <w:rPr>
                <w:rFonts w:cs="Arial"/>
                <w:sz w:val="24"/>
                <w:szCs w:val="24"/>
              </w:rPr>
              <w:t xml:space="preserve"> </w:t>
            </w:r>
            <w:r w:rsidRPr="006D62A0">
              <w:rPr>
                <w:rFonts w:cs="Arial"/>
                <w:sz w:val="22"/>
                <w:szCs w:val="22"/>
              </w:rPr>
              <w:t>NON</w:t>
            </w:r>
          </w:p>
        </w:tc>
      </w:tr>
    </w:tbl>
    <w:p w14:paraId="35051E74" w14:textId="77777777" w:rsidR="00D83CEB" w:rsidRPr="00D83CEB" w:rsidRDefault="00D83CEB" w:rsidP="00760CE0">
      <w:pPr>
        <w:contextualSpacing/>
        <w:rPr>
          <w:lang w:eastAsia="x-none"/>
        </w:rPr>
      </w:pPr>
      <w:r w:rsidRPr="006D62A0">
        <w:rPr>
          <w:rFonts w:cs="Arial"/>
          <w:bCs/>
          <w:iCs/>
          <w:sz w:val="16"/>
          <w:szCs w:val="16"/>
        </w:rPr>
        <w:t>*cet e-mail sera utilisé en cas de notification dématérialisée (Art 3.1 du CCAG)</w:t>
      </w:r>
    </w:p>
    <w:p w14:paraId="206E2B20" w14:textId="77777777" w:rsidR="00C32E26" w:rsidRDefault="00C32E26" w:rsidP="00760CE0">
      <w:pPr>
        <w:tabs>
          <w:tab w:val="left" w:pos="426"/>
          <w:tab w:val="left" w:pos="851"/>
        </w:tabs>
        <w:contextualSpacing/>
        <w:rPr>
          <w:rFonts w:cs="Arial"/>
          <w:b/>
          <w:u w:val="single"/>
        </w:rPr>
      </w:pPr>
    </w:p>
    <w:p w14:paraId="3D791C14" w14:textId="77777777" w:rsidR="0082782A" w:rsidRDefault="0082782A" w:rsidP="00760CE0">
      <w:pPr>
        <w:tabs>
          <w:tab w:val="left" w:pos="426"/>
          <w:tab w:val="left" w:pos="851"/>
        </w:tabs>
        <w:contextualSpacing/>
        <w:rPr>
          <w:rFonts w:cs="Arial"/>
          <w:b/>
          <w:u w:val="single"/>
        </w:rPr>
      </w:pPr>
    </w:p>
    <w:p w14:paraId="6A37009B" w14:textId="77777777" w:rsidR="00C32E26" w:rsidRDefault="00C32E26" w:rsidP="00760CE0">
      <w:pPr>
        <w:tabs>
          <w:tab w:val="left" w:pos="426"/>
          <w:tab w:val="left" w:pos="851"/>
        </w:tabs>
        <w:contextualSpacing/>
        <w:rPr>
          <w:rFonts w:cs="Arial"/>
          <w:b/>
          <w:u w:val="single"/>
        </w:rPr>
      </w:pPr>
    </w:p>
    <w:p w14:paraId="1CEC5185" w14:textId="77777777" w:rsidR="00F129E2" w:rsidRDefault="00F129E2" w:rsidP="00760CE0">
      <w:pPr>
        <w:tabs>
          <w:tab w:val="left" w:pos="426"/>
          <w:tab w:val="left" w:pos="851"/>
        </w:tabs>
        <w:contextualSpacing/>
        <w:rPr>
          <w:rFonts w:cs="Arial"/>
          <w:b/>
          <w:u w:val="single"/>
        </w:rPr>
      </w:pPr>
    </w:p>
    <w:p w14:paraId="6E326627" w14:textId="77777777" w:rsidR="00F129E2" w:rsidRDefault="00F129E2" w:rsidP="00760CE0">
      <w:pPr>
        <w:tabs>
          <w:tab w:val="left" w:pos="426"/>
          <w:tab w:val="left" w:pos="851"/>
        </w:tabs>
        <w:contextualSpacing/>
        <w:rPr>
          <w:rFonts w:cs="Arial"/>
          <w:b/>
          <w:u w:val="single"/>
        </w:rPr>
      </w:pPr>
    </w:p>
    <w:p w14:paraId="656F14BD" w14:textId="77777777" w:rsidR="00F129E2" w:rsidRPr="00957081" w:rsidRDefault="00F129E2" w:rsidP="00F129E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Le</w:t>
      </w:r>
      <w:r w:rsidRPr="00957081">
        <w:rPr>
          <w:rFonts w:ascii="Arial" w:hAnsi="Arial" w:cs="Arial"/>
          <w:b/>
          <w:u w:val="single"/>
        </w:rPr>
        <w:t xml:space="preserve"> groupement est :</w:t>
      </w:r>
    </w:p>
    <w:p w14:paraId="717B7DC2" w14:textId="77777777" w:rsidR="00F129E2" w:rsidRPr="00957081" w:rsidRDefault="00F129E2" w:rsidP="00F129E2">
      <w:pPr>
        <w:pStyle w:val="fcase1ertab"/>
        <w:tabs>
          <w:tab w:val="left" w:pos="851"/>
        </w:tabs>
        <w:rPr>
          <w:rFonts w:ascii="Arial" w:hAnsi="Arial" w:cs="Arial"/>
        </w:rPr>
      </w:pPr>
      <w:r w:rsidRPr="00957081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29947948" w14:textId="77777777" w:rsidR="00F129E2" w:rsidRPr="00957081" w:rsidRDefault="00F129E2" w:rsidP="00F129E2">
      <w:pPr>
        <w:pStyle w:val="fcase1ertab"/>
        <w:tabs>
          <w:tab w:val="clear" w:pos="426"/>
          <w:tab w:val="left" w:pos="851"/>
        </w:tabs>
        <w:ind w:left="0" w:firstLine="851"/>
        <w:rPr>
          <w:rFonts w:ascii="Arial" w:hAnsi="Arial" w:cs="Arial"/>
        </w:rPr>
      </w:pPr>
      <w:r w:rsidRPr="0095708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57081">
        <w:rPr>
          <w:rFonts w:ascii="Arial" w:hAnsi="Arial" w:cs="Arial"/>
        </w:rPr>
        <w:instrText xml:space="preserve"> FORMCHECKBOX </w:instrText>
      </w:r>
      <w:r w:rsidR="003C51CF">
        <w:rPr>
          <w:rFonts w:ascii="Arial" w:hAnsi="Arial" w:cs="Arial"/>
        </w:rPr>
      </w:r>
      <w:r w:rsidR="003C51CF">
        <w:rPr>
          <w:rFonts w:ascii="Arial" w:hAnsi="Arial" w:cs="Arial"/>
        </w:rPr>
        <w:fldChar w:fldCharType="separate"/>
      </w:r>
      <w:r w:rsidRPr="00957081">
        <w:rPr>
          <w:rFonts w:ascii="Arial" w:hAnsi="Arial" w:cs="Arial"/>
        </w:rPr>
        <w:fldChar w:fldCharType="end"/>
      </w:r>
      <w:r w:rsidRPr="00957081">
        <w:rPr>
          <w:rFonts w:ascii="Arial" w:hAnsi="Arial" w:cs="Arial"/>
          <w:i/>
          <w:iCs/>
        </w:rPr>
        <w:t xml:space="preserve"> </w:t>
      </w:r>
      <w:proofErr w:type="gramStart"/>
      <w:r w:rsidRPr="00957081">
        <w:rPr>
          <w:rFonts w:ascii="Arial" w:hAnsi="Arial" w:cs="Arial"/>
        </w:rPr>
        <w:t>conjoint</w:t>
      </w:r>
      <w:proofErr w:type="gramEnd"/>
      <w:r w:rsidRPr="00957081">
        <w:rPr>
          <w:rFonts w:ascii="Arial" w:hAnsi="Arial" w:cs="Arial"/>
        </w:rPr>
        <w:tab/>
      </w:r>
      <w:r w:rsidRPr="00957081">
        <w:rPr>
          <w:rFonts w:ascii="Arial" w:hAnsi="Arial" w:cs="Arial"/>
        </w:rPr>
        <w:tab/>
        <w:t>OU</w:t>
      </w:r>
      <w:r w:rsidRPr="00957081">
        <w:rPr>
          <w:rFonts w:ascii="Arial" w:hAnsi="Arial" w:cs="Arial"/>
        </w:rPr>
        <w:tab/>
      </w:r>
      <w:r w:rsidRPr="00957081">
        <w:rPr>
          <w:rFonts w:ascii="Arial" w:hAnsi="Arial" w:cs="Arial"/>
        </w:rPr>
        <w:tab/>
      </w:r>
      <w:r w:rsidRPr="0095708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57081">
        <w:rPr>
          <w:rFonts w:ascii="Arial" w:hAnsi="Arial" w:cs="Arial"/>
        </w:rPr>
        <w:instrText xml:space="preserve"> FORMCHECKBOX </w:instrText>
      </w:r>
      <w:r w:rsidR="003C51CF">
        <w:rPr>
          <w:rFonts w:ascii="Arial" w:hAnsi="Arial" w:cs="Arial"/>
        </w:rPr>
      </w:r>
      <w:r w:rsidR="003C51CF">
        <w:rPr>
          <w:rFonts w:ascii="Arial" w:hAnsi="Arial" w:cs="Arial"/>
        </w:rPr>
        <w:fldChar w:fldCharType="separate"/>
      </w:r>
      <w:r w:rsidRPr="00957081">
        <w:rPr>
          <w:rFonts w:ascii="Arial" w:hAnsi="Arial" w:cs="Arial"/>
        </w:rPr>
        <w:fldChar w:fldCharType="end"/>
      </w:r>
      <w:r w:rsidRPr="00957081">
        <w:rPr>
          <w:rFonts w:ascii="Arial" w:hAnsi="Arial" w:cs="Arial"/>
          <w:iCs/>
        </w:rPr>
        <w:t xml:space="preserve"> </w:t>
      </w:r>
      <w:r w:rsidRPr="00957081">
        <w:rPr>
          <w:rFonts w:ascii="Arial" w:hAnsi="Arial" w:cs="Arial"/>
        </w:rPr>
        <w:t>solidaire</w:t>
      </w:r>
    </w:p>
    <w:p w14:paraId="3FFD9819" w14:textId="77777777" w:rsidR="00F129E2" w:rsidRDefault="00F129E2" w:rsidP="00F129E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u w:val="single"/>
        </w:rPr>
      </w:pPr>
    </w:p>
    <w:p w14:paraId="7EC0C1DB" w14:textId="77777777" w:rsidR="00F129E2" w:rsidRPr="00260B8C" w:rsidRDefault="00F129E2" w:rsidP="00F129E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u w:val="single"/>
        </w:rPr>
      </w:pPr>
      <w:r w:rsidRPr="00260B8C">
        <w:rPr>
          <w:rFonts w:ascii="Arial" w:hAnsi="Arial" w:cs="Arial"/>
          <w:b/>
          <w:u w:val="single"/>
        </w:rPr>
        <w:t>En cas de groupement conjoint, le mandataire du groupement est :</w:t>
      </w:r>
    </w:p>
    <w:p w14:paraId="43D9F967" w14:textId="77777777" w:rsidR="00F129E2" w:rsidRPr="00260B8C" w:rsidRDefault="00F129E2" w:rsidP="00F129E2">
      <w:pPr>
        <w:pStyle w:val="fcase1ertab"/>
        <w:tabs>
          <w:tab w:val="left" w:pos="851"/>
        </w:tabs>
        <w:rPr>
          <w:rFonts w:ascii="Arial" w:hAnsi="Arial" w:cs="Arial"/>
        </w:rPr>
      </w:pPr>
      <w:r w:rsidRPr="00260B8C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1C41AE3A" w14:textId="77777777" w:rsidR="00F129E2" w:rsidRPr="00260B8C" w:rsidRDefault="00F129E2" w:rsidP="00F129E2">
      <w:pPr>
        <w:pStyle w:val="fcase1ertab"/>
        <w:tabs>
          <w:tab w:val="clear" w:pos="426"/>
          <w:tab w:val="left" w:pos="851"/>
        </w:tabs>
        <w:ind w:left="0" w:firstLine="851"/>
        <w:rPr>
          <w:rFonts w:ascii="Arial" w:hAnsi="Arial" w:cs="Arial"/>
        </w:rPr>
      </w:pPr>
      <w:r w:rsidRPr="00260B8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60B8C">
        <w:rPr>
          <w:rFonts w:ascii="Arial" w:hAnsi="Arial" w:cs="Arial"/>
        </w:rPr>
        <w:instrText xml:space="preserve"> FORMCHECKBOX </w:instrText>
      </w:r>
      <w:r w:rsidR="003C51CF">
        <w:rPr>
          <w:rFonts w:ascii="Arial" w:hAnsi="Arial" w:cs="Arial"/>
        </w:rPr>
      </w:r>
      <w:r w:rsidR="003C51CF">
        <w:rPr>
          <w:rFonts w:ascii="Arial" w:hAnsi="Arial" w:cs="Arial"/>
        </w:rPr>
        <w:fldChar w:fldCharType="separate"/>
      </w:r>
      <w:r w:rsidRPr="00260B8C">
        <w:rPr>
          <w:rFonts w:ascii="Arial" w:hAnsi="Arial" w:cs="Arial"/>
        </w:rPr>
        <w:fldChar w:fldCharType="end"/>
      </w:r>
      <w:r w:rsidRPr="00260B8C">
        <w:rPr>
          <w:rFonts w:ascii="Arial" w:hAnsi="Arial" w:cs="Arial"/>
          <w:i/>
          <w:iCs/>
        </w:rPr>
        <w:t xml:space="preserve"> </w:t>
      </w:r>
      <w:proofErr w:type="gramStart"/>
      <w:r w:rsidRPr="00260B8C">
        <w:rPr>
          <w:rFonts w:ascii="Arial" w:hAnsi="Arial" w:cs="Arial"/>
        </w:rPr>
        <w:t>conjoint</w:t>
      </w:r>
      <w:proofErr w:type="gramEnd"/>
      <w:r w:rsidRPr="00260B8C">
        <w:rPr>
          <w:rFonts w:ascii="Arial" w:hAnsi="Arial" w:cs="Arial"/>
        </w:rPr>
        <w:tab/>
      </w:r>
      <w:r w:rsidRPr="00260B8C">
        <w:rPr>
          <w:rFonts w:ascii="Arial" w:hAnsi="Arial" w:cs="Arial"/>
        </w:rPr>
        <w:tab/>
        <w:t>OU</w:t>
      </w:r>
      <w:r w:rsidRPr="00260B8C">
        <w:rPr>
          <w:rFonts w:ascii="Arial" w:hAnsi="Arial" w:cs="Arial"/>
        </w:rPr>
        <w:tab/>
      </w:r>
      <w:r w:rsidRPr="00260B8C">
        <w:rPr>
          <w:rFonts w:ascii="Arial" w:hAnsi="Arial" w:cs="Arial"/>
        </w:rPr>
        <w:tab/>
      </w:r>
      <w:r w:rsidRPr="00260B8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60B8C">
        <w:rPr>
          <w:rFonts w:ascii="Arial" w:hAnsi="Arial" w:cs="Arial"/>
        </w:rPr>
        <w:instrText xml:space="preserve"> FORMCHECKBOX </w:instrText>
      </w:r>
      <w:r w:rsidR="003C51CF">
        <w:rPr>
          <w:rFonts w:ascii="Arial" w:hAnsi="Arial" w:cs="Arial"/>
        </w:rPr>
      </w:r>
      <w:r w:rsidR="003C51CF">
        <w:rPr>
          <w:rFonts w:ascii="Arial" w:hAnsi="Arial" w:cs="Arial"/>
        </w:rPr>
        <w:fldChar w:fldCharType="separate"/>
      </w:r>
      <w:r w:rsidRPr="00260B8C">
        <w:rPr>
          <w:rFonts w:ascii="Arial" w:hAnsi="Arial" w:cs="Arial"/>
        </w:rPr>
        <w:fldChar w:fldCharType="end"/>
      </w:r>
      <w:r w:rsidRPr="00260B8C">
        <w:rPr>
          <w:rFonts w:ascii="Arial" w:hAnsi="Arial" w:cs="Arial"/>
          <w:iCs/>
        </w:rPr>
        <w:t xml:space="preserve"> </w:t>
      </w:r>
      <w:r w:rsidRPr="00260B8C">
        <w:rPr>
          <w:rFonts w:ascii="Arial" w:hAnsi="Arial" w:cs="Arial"/>
        </w:rPr>
        <w:t>solidaire</w:t>
      </w:r>
    </w:p>
    <w:p w14:paraId="1BDC171B" w14:textId="77777777" w:rsidR="00F129E2" w:rsidRDefault="00F129E2" w:rsidP="00F129E2">
      <w:pPr>
        <w:pStyle w:val="Standard"/>
        <w:tabs>
          <w:tab w:val="left" w:pos="-3828"/>
        </w:tabs>
        <w:jc w:val="both"/>
        <w:rPr>
          <w:rFonts w:ascii="Arial" w:hAnsi="Arial" w:cs="Arial"/>
          <w:b/>
          <w:color w:val="0000FF"/>
          <w:sz w:val="20"/>
          <w:szCs w:val="20"/>
          <w:u w:val="single"/>
        </w:rPr>
      </w:pPr>
    </w:p>
    <w:p w14:paraId="5B1F363D" w14:textId="0DD768CC" w:rsidR="0082782A" w:rsidRPr="000C5CC2" w:rsidRDefault="0082782A" w:rsidP="0082782A">
      <w:pPr>
        <w:pStyle w:val="Standard"/>
        <w:tabs>
          <w:tab w:val="left" w:pos="-3828"/>
        </w:tabs>
        <w:spacing w:after="120"/>
        <w:jc w:val="both"/>
        <w:rPr>
          <w:rFonts w:ascii="Arial" w:hAnsi="Arial" w:cs="Arial"/>
          <w:b/>
          <w:color w:val="0000FF"/>
          <w:sz w:val="20"/>
          <w:szCs w:val="20"/>
          <w:u w:val="single"/>
        </w:rPr>
      </w:pPr>
      <w:r w:rsidRPr="000C5CC2">
        <w:rPr>
          <w:rFonts w:ascii="Arial" w:hAnsi="Arial" w:cs="Arial"/>
          <w:b/>
          <w:color w:val="0000FF"/>
          <w:sz w:val="20"/>
          <w:szCs w:val="20"/>
          <w:u w:val="single"/>
        </w:rPr>
        <w:t xml:space="preserve">Cas du groupement conjoint : </w:t>
      </w:r>
    </w:p>
    <w:p w14:paraId="5770ACA2" w14:textId="77777777" w:rsidR="0082782A" w:rsidRPr="00CD3747" w:rsidRDefault="0082782A" w:rsidP="00F129E2">
      <w:pPr>
        <w:pStyle w:val="Standard"/>
        <w:tabs>
          <w:tab w:val="left" w:pos="-3828"/>
        </w:tabs>
        <w:jc w:val="both"/>
        <w:rPr>
          <w:rFonts w:ascii="Arial" w:hAnsi="Arial" w:cs="Arial"/>
          <w:sz w:val="20"/>
          <w:szCs w:val="20"/>
        </w:rPr>
      </w:pPr>
      <w:r w:rsidRPr="000C5CC2">
        <w:rPr>
          <w:rFonts w:ascii="Arial" w:hAnsi="Arial" w:cs="Arial"/>
          <w:b/>
          <w:color w:val="0000FF"/>
          <w:sz w:val="20"/>
          <w:szCs w:val="20"/>
          <w:u w:val="single"/>
        </w:rPr>
        <w:t>Nous nous engageons</w:t>
      </w:r>
      <w:r w:rsidRPr="000C5CC2">
        <w:rPr>
          <w:rFonts w:ascii="Arial" w:hAnsi="Arial" w:cs="Arial"/>
          <w:sz w:val="20"/>
          <w:szCs w:val="20"/>
        </w:rPr>
        <w:t xml:space="preserve"> sans réserve, en cas tant que cotraitants groupés conjoints, représentés par le mandataire désigné ci-dessus (cotraitant</w:t>
      </w:r>
      <w:r w:rsidRPr="00CD3747">
        <w:rPr>
          <w:rFonts w:ascii="Arial" w:hAnsi="Arial" w:cs="Arial"/>
          <w:sz w:val="20"/>
          <w:szCs w:val="20"/>
        </w:rPr>
        <w:t xml:space="preserve"> 1).  </w:t>
      </w:r>
    </w:p>
    <w:p w14:paraId="189BA0F7" w14:textId="77777777" w:rsidR="0082782A" w:rsidRPr="00CD3747" w:rsidRDefault="0082782A" w:rsidP="0082782A">
      <w:pPr>
        <w:pStyle w:val="Standard"/>
        <w:tabs>
          <w:tab w:val="left" w:pos="-3828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CD3747">
        <w:rPr>
          <w:rFonts w:ascii="Arial" w:hAnsi="Arial" w:cs="Arial"/>
          <w:sz w:val="20"/>
          <w:szCs w:val="20"/>
        </w:rPr>
        <w:t>Le mandataire du groupement conjoint est solidaire de chacun des membres du groupement pour ses obligations contractuelles à l'égard du maître de l'ouvrage, pour l'exécution du marché.</w:t>
      </w:r>
    </w:p>
    <w:p w14:paraId="257ADC9A" w14:textId="77777777" w:rsidR="0082782A" w:rsidRPr="00913C4A" w:rsidRDefault="0082782A" w:rsidP="0082782A">
      <w:pPr>
        <w:tabs>
          <w:tab w:val="left" w:pos="851"/>
        </w:tabs>
        <w:rPr>
          <w:rFonts w:cs="Arial"/>
          <w:sz w:val="10"/>
          <w:szCs w:val="10"/>
        </w:rPr>
      </w:pPr>
    </w:p>
    <w:p w14:paraId="756DD49D" w14:textId="77777777" w:rsidR="0082782A" w:rsidRPr="00913C4A" w:rsidRDefault="0082782A" w:rsidP="0082782A">
      <w:pPr>
        <w:rPr>
          <w:rFonts w:cs="Arial"/>
        </w:rPr>
      </w:pPr>
      <w:r w:rsidRPr="00913C4A">
        <w:rPr>
          <w:rFonts w:cs="Arial"/>
        </w:rPr>
        <w:t>Les notifications prévues à l’article 3.1 du CCAG (par exemple, OS, courriers…) seront valablement faites à l’adresse du mandataire du groupement indiquée ci-dessus.</w:t>
      </w:r>
    </w:p>
    <w:p w14:paraId="11826E9E" w14:textId="77777777" w:rsidR="002A18A9" w:rsidRPr="00F129E2" w:rsidRDefault="002A18A9" w:rsidP="00760CE0">
      <w:pPr>
        <w:contextualSpacing/>
        <w:rPr>
          <w:rFonts w:cs="Arial"/>
          <w:sz w:val="14"/>
          <w:szCs w:val="14"/>
        </w:rPr>
      </w:pP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98"/>
        <w:gridCol w:w="6212"/>
      </w:tblGrid>
      <w:tr w:rsidR="002A18A9" w:rsidRPr="00275046" w14:paraId="4C2F583A" w14:textId="77777777" w:rsidTr="00922120">
        <w:trPr>
          <w:trHeight w:val="391"/>
          <w:jc w:val="center"/>
        </w:trPr>
        <w:tc>
          <w:tcPr>
            <w:tcW w:w="1734" w:type="pct"/>
            <w:tcBorders>
              <w:bottom w:val="single" w:sz="4" w:space="0" w:color="auto"/>
            </w:tcBorders>
            <w:vAlign w:val="center"/>
          </w:tcPr>
          <w:p w14:paraId="53DA664F" w14:textId="77777777" w:rsidR="002A18A9" w:rsidRPr="00275046" w:rsidRDefault="002A18A9" w:rsidP="00760CE0">
            <w:pPr>
              <w:ind w:left="142"/>
              <w:contextualSpacing/>
              <w:jc w:val="left"/>
              <w:rPr>
                <w:rFonts w:cs="Arial"/>
              </w:rPr>
            </w:pPr>
            <w:r>
              <w:rPr>
                <w:rFonts w:cs="Arial"/>
              </w:rPr>
              <w:br w:type="page"/>
            </w:r>
            <w:r w:rsidRPr="00275046">
              <w:rPr>
                <w:rFonts w:cs="Arial"/>
              </w:rPr>
              <w:t xml:space="preserve">NOM PRENOM </w:t>
            </w:r>
            <w:r w:rsidRPr="00275046">
              <w:rPr>
                <w:rFonts w:cs="Arial"/>
                <w:b/>
              </w:rPr>
              <w:t xml:space="preserve">(contractant </w:t>
            </w:r>
            <w:r w:rsidR="00D83CEB">
              <w:rPr>
                <w:rFonts w:cs="Arial"/>
                <w:b/>
              </w:rPr>
              <w:t>2</w:t>
            </w:r>
            <w:r w:rsidRPr="00275046">
              <w:rPr>
                <w:rFonts w:cs="Arial"/>
                <w:b/>
              </w:rPr>
              <w:t>) :</w:t>
            </w:r>
            <w:r w:rsidRPr="00275046">
              <w:rPr>
                <w:rFonts w:cs="Arial"/>
              </w:rPr>
              <w:t xml:space="preserve"> </w:t>
            </w:r>
          </w:p>
        </w:tc>
        <w:tc>
          <w:tcPr>
            <w:tcW w:w="3266" w:type="pct"/>
            <w:tcBorders>
              <w:bottom w:val="single" w:sz="4" w:space="0" w:color="auto"/>
            </w:tcBorders>
            <w:vAlign w:val="center"/>
          </w:tcPr>
          <w:p w14:paraId="7C93C667" w14:textId="77777777" w:rsidR="002A18A9" w:rsidRPr="00275046" w:rsidRDefault="002A18A9" w:rsidP="00760CE0">
            <w:pPr>
              <w:ind w:left="142"/>
              <w:contextualSpacing/>
              <w:jc w:val="left"/>
              <w:rPr>
                <w:rFonts w:cs="Arial"/>
                <w:highlight w:val="lightGray"/>
              </w:rPr>
            </w:pPr>
          </w:p>
        </w:tc>
      </w:tr>
      <w:tr w:rsidR="002A18A9" w:rsidRPr="00275046" w14:paraId="0FF98976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4F5877D2" w14:textId="77777777" w:rsidR="002A18A9" w:rsidRPr="00275046" w:rsidRDefault="002A18A9" w:rsidP="0082782A">
            <w:pPr>
              <w:ind w:left="142"/>
              <w:contextualSpacing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Agissant pour le nom et p</w:t>
            </w:r>
            <w:r w:rsidR="0082782A">
              <w:rPr>
                <w:rFonts w:cs="Arial"/>
              </w:rPr>
              <w:t xml:space="preserve">our le compte de la société : </w:t>
            </w:r>
          </w:p>
        </w:tc>
      </w:tr>
      <w:tr w:rsidR="002A18A9" w:rsidRPr="00275046" w14:paraId="731A7424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31B22FF" w14:textId="77777777" w:rsidR="002A18A9" w:rsidRPr="00275046" w:rsidRDefault="002A18A9" w:rsidP="00760CE0">
            <w:pPr>
              <w:ind w:left="142"/>
              <w:contextualSpacing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 xml:space="preserve">Adresse : </w:t>
            </w:r>
          </w:p>
        </w:tc>
      </w:tr>
      <w:tr w:rsidR="002A18A9" w:rsidRPr="00275046" w14:paraId="1AAF94A3" w14:textId="77777777" w:rsidTr="00922120">
        <w:trPr>
          <w:trHeight w:val="392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66B4F" w14:textId="77777777" w:rsidR="002A18A9" w:rsidRPr="00275046" w:rsidRDefault="002A18A9" w:rsidP="00760CE0">
            <w:pPr>
              <w:ind w:left="142"/>
              <w:contextualSpacing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CP / VILLE</w:t>
            </w:r>
          </w:p>
        </w:tc>
      </w:tr>
      <w:tr w:rsidR="002A18A9" w:rsidRPr="00275046" w14:paraId="7B4F42CA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5CE5EA02" w14:textId="77777777" w:rsidR="002A18A9" w:rsidRPr="00275046" w:rsidRDefault="002A18A9" w:rsidP="00760CE0">
            <w:pPr>
              <w:ind w:left="142"/>
              <w:contextualSpacing/>
              <w:jc w:val="left"/>
              <w:rPr>
                <w:rFonts w:cs="Arial"/>
                <w:b/>
              </w:rPr>
            </w:pPr>
            <w:r w:rsidRPr="00275046">
              <w:rPr>
                <w:rFonts w:cs="Arial"/>
                <w:b/>
              </w:rPr>
              <w:t xml:space="preserve">Email* : </w:t>
            </w:r>
          </w:p>
        </w:tc>
      </w:tr>
      <w:tr w:rsidR="002A18A9" w:rsidRPr="00275046" w14:paraId="75623973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AC22716" w14:textId="77777777" w:rsidR="002A18A9" w:rsidRPr="00275046" w:rsidRDefault="002A18A9" w:rsidP="00760CE0">
            <w:pPr>
              <w:ind w:left="142"/>
              <w:contextualSpacing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 xml:space="preserve">Immatriculée à l’INSEE : </w:t>
            </w:r>
          </w:p>
        </w:tc>
      </w:tr>
      <w:tr w:rsidR="002A18A9" w:rsidRPr="00275046" w14:paraId="27CD3760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5442F566" w14:textId="77777777" w:rsidR="002A18A9" w:rsidRPr="00275046" w:rsidRDefault="002A18A9" w:rsidP="00760CE0">
            <w:pPr>
              <w:ind w:left="142"/>
              <w:contextualSpacing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Numéro RCS</w:t>
            </w:r>
          </w:p>
        </w:tc>
      </w:tr>
      <w:tr w:rsidR="002A18A9" w:rsidRPr="00275046" w14:paraId="49C4583F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6D2383E" w14:textId="77777777" w:rsidR="002A18A9" w:rsidRPr="00275046" w:rsidRDefault="002A18A9" w:rsidP="00760CE0">
            <w:pPr>
              <w:ind w:left="142"/>
              <w:contextualSpacing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Numéro SIRET</w:t>
            </w:r>
          </w:p>
        </w:tc>
      </w:tr>
      <w:tr w:rsidR="002A18A9" w:rsidRPr="00275046" w14:paraId="4ABA7B98" w14:textId="77777777" w:rsidTr="00922120">
        <w:trPr>
          <w:trHeight w:val="392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C7A4BCC" w14:textId="77777777" w:rsidR="002A18A9" w:rsidRPr="00275046" w:rsidRDefault="002A18A9" w:rsidP="00760CE0">
            <w:pPr>
              <w:ind w:left="142"/>
              <w:contextualSpacing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Code APE</w:t>
            </w:r>
          </w:p>
        </w:tc>
      </w:tr>
      <w:tr w:rsidR="002A18A9" w:rsidRPr="00275046" w14:paraId="5F11C1C4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F244FAE" w14:textId="77777777" w:rsidR="002A18A9" w:rsidRPr="00275046" w:rsidRDefault="002A18A9" w:rsidP="00760CE0">
            <w:pPr>
              <w:ind w:left="142"/>
              <w:contextualSpacing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Téléphone</w:t>
            </w:r>
          </w:p>
        </w:tc>
      </w:tr>
      <w:tr w:rsidR="002A18A9" w:rsidRPr="00275046" w14:paraId="37B1E8FE" w14:textId="77777777" w:rsidTr="00922120">
        <w:trPr>
          <w:trHeight w:val="41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7436A46" w14:textId="77777777" w:rsidR="002A18A9" w:rsidRPr="00275046" w:rsidRDefault="002A18A9" w:rsidP="00760CE0">
            <w:pPr>
              <w:ind w:left="142"/>
              <w:contextualSpacing/>
              <w:jc w:val="left"/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</w:pPr>
            <w:r w:rsidRPr="00275046">
              <w:rPr>
                <w:rFonts w:cs="Arial"/>
              </w:rPr>
              <w:t xml:space="preserve">La société est une </w:t>
            </w:r>
            <w:r w:rsidRPr="00275046">
              <w:rPr>
                <w:rFonts w:cs="Arial"/>
                <w:b/>
              </w:rPr>
              <w:t>PME</w:t>
            </w:r>
            <w:r w:rsidRPr="00275046">
              <w:rPr>
                <w:rFonts w:cs="Arial"/>
              </w:rPr>
              <w:t xml:space="preserve"> </w:t>
            </w:r>
            <w:r w:rsidRPr="00275046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(&lt; 250 salariés et chiffre d'affaires annuel &lt; 50 million</w:t>
            </w:r>
            <w:r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s</w:t>
            </w:r>
            <w:r w:rsidR="0002011D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 xml:space="preserve"> € ou </w:t>
            </w:r>
            <w:r w:rsidRPr="00275046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total du bilan annuel &lt; 43 millions d'euros)</w:t>
            </w:r>
          </w:p>
          <w:p w14:paraId="0050D2C1" w14:textId="77777777" w:rsidR="002A18A9" w:rsidRPr="00275046" w:rsidRDefault="002A18A9" w:rsidP="00760CE0">
            <w:pPr>
              <w:ind w:left="142"/>
              <w:contextualSpacing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46">
              <w:rPr>
                <w:rFonts w:cs="Arial"/>
              </w:rPr>
              <w:instrText xml:space="preserve"> FORMCHECKBOX </w:instrText>
            </w:r>
            <w:r w:rsidR="003C51CF">
              <w:rPr>
                <w:rFonts w:cs="Arial"/>
              </w:rPr>
            </w:r>
            <w:r w:rsidR="003C51CF">
              <w:rPr>
                <w:rFonts w:cs="Arial"/>
              </w:rPr>
              <w:fldChar w:fldCharType="separate"/>
            </w:r>
            <w:r w:rsidRPr="00275046">
              <w:rPr>
                <w:rFonts w:cs="Arial"/>
              </w:rPr>
              <w:fldChar w:fldCharType="end"/>
            </w:r>
            <w:r w:rsidRPr="00275046">
              <w:rPr>
                <w:rFonts w:cs="Arial"/>
              </w:rPr>
              <w:t xml:space="preserve"> OUI </w:t>
            </w:r>
            <w:r w:rsidRPr="00275046">
              <w:rPr>
                <w:rFonts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46">
              <w:rPr>
                <w:rFonts w:cs="Arial"/>
              </w:rPr>
              <w:instrText xml:space="preserve"> FORMCHECKBOX </w:instrText>
            </w:r>
            <w:r w:rsidR="003C51CF">
              <w:rPr>
                <w:rFonts w:cs="Arial"/>
              </w:rPr>
            </w:r>
            <w:r w:rsidR="003C51CF">
              <w:rPr>
                <w:rFonts w:cs="Arial"/>
              </w:rPr>
              <w:fldChar w:fldCharType="separate"/>
            </w:r>
            <w:r w:rsidRPr="00275046">
              <w:rPr>
                <w:rFonts w:cs="Arial"/>
              </w:rPr>
              <w:fldChar w:fldCharType="end"/>
            </w:r>
            <w:r w:rsidRPr="00275046">
              <w:rPr>
                <w:rFonts w:cs="Arial"/>
              </w:rPr>
              <w:t xml:space="preserve"> NON</w:t>
            </w:r>
          </w:p>
        </w:tc>
      </w:tr>
    </w:tbl>
    <w:p w14:paraId="3F441890" w14:textId="77777777" w:rsidR="002A18A9" w:rsidRPr="00E27E6B" w:rsidRDefault="002A18A9" w:rsidP="00760CE0">
      <w:pPr>
        <w:autoSpaceDE w:val="0"/>
        <w:autoSpaceDN w:val="0"/>
        <w:adjustRightInd w:val="0"/>
        <w:contextualSpacing/>
        <w:rPr>
          <w:rFonts w:cs="Arial"/>
          <w:sz w:val="18"/>
          <w:szCs w:val="18"/>
        </w:rPr>
      </w:pP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98"/>
        <w:gridCol w:w="6212"/>
      </w:tblGrid>
      <w:tr w:rsidR="002A18A9" w:rsidRPr="00275046" w14:paraId="53B87408" w14:textId="77777777" w:rsidTr="00922120">
        <w:trPr>
          <w:trHeight w:val="391"/>
          <w:jc w:val="center"/>
        </w:trPr>
        <w:tc>
          <w:tcPr>
            <w:tcW w:w="1734" w:type="pct"/>
            <w:tcBorders>
              <w:bottom w:val="single" w:sz="4" w:space="0" w:color="auto"/>
            </w:tcBorders>
            <w:vAlign w:val="center"/>
          </w:tcPr>
          <w:p w14:paraId="326F2EB2" w14:textId="77777777" w:rsidR="002A18A9" w:rsidRPr="00275046" w:rsidRDefault="002A18A9" w:rsidP="00760CE0">
            <w:pPr>
              <w:ind w:left="142"/>
              <w:contextualSpacing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 xml:space="preserve">NOM PRENOM </w:t>
            </w:r>
            <w:r w:rsidR="00D83CEB">
              <w:rPr>
                <w:rFonts w:cs="Arial"/>
                <w:b/>
              </w:rPr>
              <w:t>(contractant 3</w:t>
            </w:r>
            <w:r w:rsidRPr="00275046">
              <w:rPr>
                <w:rFonts w:cs="Arial"/>
                <w:b/>
              </w:rPr>
              <w:t>) :</w:t>
            </w:r>
            <w:r w:rsidRPr="00275046">
              <w:rPr>
                <w:rFonts w:cs="Arial"/>
              </w:rPr>
              <w:t xml:space="preserve"> </w:t>
            </w:r>
          </w:p>
        </w:tc>
        <w:tc>
          <w:tcPr>
            <w:tcW w:w="3266" w:type="pct"/>
            <w:tcBorders>
              <w:bottom w:val="single" w:sz="4" w:space="0" w:color="auto"/>
            </w:tcBorders>
            <w:vAlign w:val="center"/>
          </w:tcPr>
          <w:p w14:paraId="6E5F2918" w14:textId="77777777" w:rsidR="002A18A9" w:rsidRPr="00275046" w:rsidRDefault="002A18A9" w:rsidP="00760CE0">
            <w:pPr>
              <w:ind w:left="142"/>
              <w:contextualSpacing/>
              <w:jc w:val="left"/>
              <w:rPr>
                <w:rFonts w:cs="Arial"/>
                <w:highlight w:val="lightGray"/>
              </w:rPr>
            </w:pPr>
          </w:p>
        </w:tc>
      </w:tr>
      <w:tr w:rsidR="002A18A9" w:rsidRPr="00275046" w14:paraId="796EED78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6648298D" w14:textId="77777777" w:rsidR="002A18A9" w:rsidRPr="00275046" w:rsidRDefault="002A18A9" w:rsidP="00760CE0">
            <w:pPr>
              <w:ind w:left="142"/>
              <w:contextualSpacing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Agissant pour le nom et p</w:t>
            </w:r>
            <w:r w:rsidR="0082782A">
              <w:rPr>
                <w:rFonts w:cs="Arial"/>
              </w:rPr>
              <w:t xml:space="preserve">our le compte de la société : </w:t>
            </w:r>
          </w:p>
        </w:tc>
      </w:tr>
      <w:tr w:rsidR="002A18A9" w:rsidRPr="00275046" w14:paraId="207A53F1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F992056" w14:textId="77777777" w:rsidR="002A18A9" w:rsidRPr="00275046" w:rsidRDefault="002A18A9" w:rsidP="00760CE0">
            <w:pPr>
              <w:ind w:left="142"/>
              <w:contextualSpacing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 xml:space="preserve">Adresse : </w:t>
            </w:r>
          </w:p>
        </w:tc>
      </w:tr>
      <w:tr w:rsidR="002A18A9" w:rsidRPr="00275046" w14:paraId="7ABCACB3" w14:textId="77777777" w:rsidTr="00922120">
        <w:trPr>
          <w:trHeight w:val="392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F31015" w14:textId="77777777" w:rsidR="002A18A9" w:rsidRPr="00275046" w:rsidRDefault="002A18A9" w:rsidP="00760CE0">
            <w:pPr>
              <w:ind w:left="142"/>
              <w:contextualSpacing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CP / VILLE</w:t>
            </w:r>
          </w:p>
        </w:tc>
      </w:tr>
      <w:tr w:rsidR="002A18A9" w:rsidRPr="00275046" w14:paraId="5C271CF9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333A3C46" w14:textId="77777777" w:rsidR="002A18A9" w:rsidRPr="00275046" w:rsidRDefault="002A18A9" w:rsidP="00760CE0">
            <w:pPr>
              <w:ind w:left="142"/>
              <w:contextualSpacing/>
              <w:jc w:val="left"/>
              <w:rPr>
                <w:rFonts w:cs="Arial"/>
                <w:b/>
              </w:rPr>
            </w:pPr>
            <w:r w:rsidRPr="00275046">
              <w:rPr>
                <w:rFonts w:cs="Arial"/>
                <w:b/>
              </w:rPr>
              <w:t xml:space="preserve">Email* : </w:t>
            </w:r>
          </w:p>
        </w:tc>
      </w:tr>
      <w:tr w:rsidR="002A18A9" w:rsidRPr="00275046" w14:paraId="0FF9703D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38F6A9A" w14:textId="77777777" w:rsidR="002A18A9" w:rsidRPr="00275046" w:rsidRDefault="002A18A9" w:rsidP="00760CE0">
            <w:pPr>
              <w:ind w:left="142"/>
              <w:contextualSpacing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 xml:space="preserve">Immatriculée à l’INSEE : </w:t>
            </w:r>
          </w:p>
        </w:tc>
      </w:tr>
      <w:tr w:rsidR="002A18A9" w:rsidRPr="00275046" w14:paraId="71D23208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F5382EA" w14:textId="77777777" w:rsidR="002A18A9" w:rsidRPr="00275046" w:rsidRDefault="002A18A9" w:rsidP="00760CE0">
            <w:pPr>
              <w:ind w:left="142"/>
              <w:contextualSpacing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Numéro RCS</w:t>
            </w:r>
          </w:p>
        </w:tc>
      </w:tr>
      <w:tr w:rsidR="002A18A9" w:rsidRPr="00275046" w14:paraId="645A5CF4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7D653D2" w14:textId="77777777" w:rsidR="002A18A9" w:rsidRPr="00275046" w:rsidRDefault="002A18A9" w:rsidP="00760CE0">
            <w:pPr>
              <w:ind w:left="142"/>
              <w:contextualSpacing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Numéro SIRET</w:t>
            </w:r>
          </w:p>
        </w:tc>
      </w:tr>
      <w:tr w:rsidR="002A18A9" w:rsidRPr="00275046" w14:paraId="797E7DE4" w14:textId="77777777" w:rsidTr="00922120">
        <w:trPr>
          <w:trHeight w:val="392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9ACE949" w14:textId="77777777" w:rsidR="002A18A9" w:rsidRPr="00275046" w:rsidRDefault="002A18A9" w:rsidP="00760CE0">
            <w:pPr>
              <w:ind w:left="142"/>
              <w:contextualSpacing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Code APE</w:t>
            </w:r>
          </w:p>
        </w:tc>
      </w:tr>
      <w:tr w:rsidR="002A18A9" w:rsidRPr="00275046" w14:paraId="055406D9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4B09515" w14:textId="77777777" w:rsidR="002A18A9" w:rsidRPr="00275046" w:rsidRDefault="002A18A9" w:rsidP="00760CE0">
            <w:pPr>
              <w:ind w:left="142"/>
              <w:contextualSpacing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Téléphone</w:t>
            </w:r>
          </w:p>
        </w:tc>
      </w:tr>
      <w:tr w:rsidR="002A18A9" w:rsidRPr="00275046" w14:paraId="03336079" w14:textId="77777777" w:rsidTr="00922120">
        <w:trPr>
          <w:trHeight w:val="41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3975980" w14:textId="77777777" w:rsidR="002A18A9" w:rsidRPr="00275046" w:rsidRDefault="002A18A9" w:rsidP="00760CE0">
            <w:pPr>
              <w:ind w:left="142"/>
              <w:contextualSpacing/>
              <w:jc w:val="left"/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</w:pPr>
            <w:r w:rsidRPr="00275046">
              <w:rPr>
                <w:rFonts w:cs="Arial"/>
              </w:rPr>
              <w:t xml:space="preserve">La société est une </w:t>
            </w:r>
            <w:r w:rsidRPr="00275046">
              <w:rPr>
                <w:rFonts w:cs="Arial"/>
                <w:b/>
              </w:rPr>
              <w:t>PME</w:t>
            </w:r>
            <w:r w:rsidRPr="00275046">
              <w:rPr>
                <w:rFonts w:cs="Arial"/>
              </w:rPr>
              <w:t xml:space="preserve"> </w:t>
            </w:r>
            <w:r w:rsidRPr="00275046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(&lt; 250 salariés et chiffre d'affaires annuel &lt; 50 million</w:t>
            </w:r>
            <w:r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s</w:t>
            </w:r>
            <w:r w:rsidRPr="00275046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 xml:space="preserve"> € ou total du bilan annuel &lt; 43 millions d'euros)</w:t>
            </w:r>
          </w:p>
          <w:p w14:paraId="60512C7C" w14:textId="77777777" w:rsidR="002A18A9" w:rsidRPr="00275046" w:rsidRDefault="002A18A9" w:rsidP="00760CE0">
            <w:pPr>
              <w:ind w:left="142"/>
              <w:contextualSpacing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46">
              <w:rPr>
                <w:rFonts w:cs="Arial"/>
              </w:rPr>
              <w:instrText xml:space="preserve"> FORMCHECKBOX </w:instrText>
            </w:r>
            <w:r w:rsidR="003C51CF">
              <w:rPr>
                <w:rFonts w:cs="Arial"/>
              </w:rPr>
            </w:r>
            <w:r w:rsidR="003C51CF">
              <w:rPr>
                <w:rFonts w:cs="Arial"/>
              </w:rPr>
              <w:fldChar w:fldCharType="separate"/>
            </w:r>
            <w:r w:rsidRPr="00275046">
              <w:rPr>
                <w:rFonts w:cs="Arial"/>
              </w:rPr>
              <w:fldChar w:fldCharType="end"/>
            </w:r>
            <w:r w:rsidRPr="00275046">
              <w:rPr>
                <w:rFonts w:cs="Arial"/>
              </w:rPr>
              <w:t xml:space="preserve"> OUI </w:t>
            </w:r>
          </w:p>
          <w:p w14:paraId="2524789A" w14:textId="77777777" w:rsidR="002A18A9" w:rsidRPr="00275046" w:rsidRDefault="002A18A9" w:rsidP="00760CE0">
            <w:pPr>
              <w:ind w:left="142"/>
              <w:contextualSpacing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46">
              <w:rPr>
                <w:rFonts w:cs="Arial"/>
              </w:rPr>
              <w:instrText xml:space="preserve"> FORMCHECKBOX </w:instrText>
            </w:r>
            <w:r w:rsidR="003C51CF">
              <w:rPr>
                <w:rFonts w:cs="Arial"/>
              </w:rPr>
            </w:r>
            <w:r w:rsidR="003C51CF">
              <w:rPr>
                <w:rFonts w:cs="Arial"/>
              </w:rPr>
              <w:fldChar w:fldCharType="separate"/>
            </w:r>
            <w:r w:rsidRPr="00275046">
              <w:rPr>
                <w:rFonts w:cs="Arial"/>
              </w:rPr>
              <w:fldChar w:fldCharType="end"/>
            </w:r>
            <w:r w:rsidRPr="00275046">
              <w:rPr>
                <w:rFonts w:cs="Arial"/>
              </w:rPr>
              <w:t xml:space="preserve"> NON</w:t>
            </w:r>
          </w:p>
        </w:tc>
      </w:tr>
    </w:tbl>
    <w:p w14:paraId="1C0AFF25" w14:textId="77777777" w:rsidR="002A18A9" w:rsidRDefault="002A18A9" w:rsidP="00760CE0">
      <w:pPr>
        <w:tabs>
          <w:tab w:val="left" w:pos="426"/>
          <w:tab w:val="left" w:pos="851"/>
        </w:tabs>
        <w:contextualSpacing/>
        <w:rPr>
          <w:rFonts w:cs="Arial"/>
          <w:b/>
          <w:sz w:val="22"/>
          <w:szCs w:val="22"/>
        </w:rPr>
      </w:pPr>
      <w:r w:rsidRPr="00275046">
        <w:rPr>
          <w:rFonts w:cs="Arial"/>
          <w:b/>
          <w:sz w:val="22"/>
          <w:szCs w:val="22"/>
        </w:rPr>
        <w:t>Signature du marché ou de l’accord-cadre en cas de groupement :</w:t>
      </w:r>
    </w:p>
    <w:p w14:paraId="6CEAF28C" w14:textId="77777777" w:rsidR="002A18A9" w:rsidRDefault="002A18A9" w:rsidP="00760CE0">
      <w:pPr>
        <w:tabs>
          <w:tab w:val="left" w:pos="426"/>
          <w:tab w:val="left" w:pos="851"/>
        </w:tabs>
        <w:contextualSpacing/>
        <w:rPr>
          <w:rFonts w:cs="Arial"/>
          <w:b/>
          <w:sz w:val="22"/>
          <w:szCs w:val="22"/>
        </w:rPr>
      </w:pPr>
    </w:p>
    <w:p w14:paraId="0C67E956" w14:textId="77777777" w:rsidR="002A18A9" w:rsidRPr="00275046" w:rsidRDefault="002A18A9" w:rsidP="00760CE0">
      <w:pPr>
        <w:tabs>
          <w:tab w:val="left" w:pos="426"/>
          <w:tab w:val="left" w:pos="851"/>
        </w:tabs>
        <w:contextualSpacing/>
        <w:jc w:val="left"/>
        <w:rPr>
          <w:rFonts w:cs="Arial"/>
        </w:rPr>
      </w:pPr>
      <w:r w:rsidRPr="00275046">
        <w:rPr>
          <w:rFonts w:ascii="Univers (WN)" w:hAnsi="Univers (WN)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5046">
        <w:rPr>
          <w:rFonts w:ascii="Univers (WN)" w:hAnsi="Univers (WN)"/>
        </w:rPr>
        <w:instrText xml:space="preserve"> FORMCHECKBOX </w:instrText>
      </w:r>
      <w:r w:rsidR="003C51CF">
        <w:rPr>
          <w:rFonts w:ascii="Univers (WN)" w:hAnsi="Univers (WN)"/>
        </w:rPr>
      </w:r>
      <w:r w:rsidR="003C51CF">
        <w:rPr>
          <w:rFonts w:ascii="Univers (WN)" w:hAnsi="Univers (WN)"/>
        </w:rPr>
        <w:fldChar w:fldCharType="separate"/>
      </w:r>
      <w:r w:rsidRPr="00275046">
        <w:rPr>
          <w:rFonts w:ascii="Univers (WN)" w:hAnsi="Univers (WN)"/>
        </w:rPr>
        <w:fldChar w:fldCharType="end"/>
      </w:r>
      <w:r w:rsidRPr="00275046">
        <w:rPr>
          <w:rFonts w:ascii="Univers (WN)" w:hAnsi="Univers (WN)"/>
        </w:rPr>
        <w:t xml:space="preserve"> </w:t>
      </w:r>
      <w:r w:rsidRPr="00275046">
        <w:rPr>
          <w:rFonts w:cs="Arial"/>
        </w:rPr>
        <w:t>Les membres du groupement ont donné mandat au mandataire, qui signe le présent acte d’engagement :</w:t>
      </w:r>
    </w:p>
    <w:p w14:paraId="096F411E" w14:textId="77777777" w:rsidR="002A18A9" w:rsidRPr="00275046" w:rsidRDefault="002A18A9" w:rsidP="00760CE0">
      <w:pPr>
        <w:tabs>
          <w:tab w:val="left" w:pos="851"/>
        </w:tabs>
        <w:contextualSpacing/>
        <w:rPr>
          <w:rFonts w:cs="Arial"/>
        </w:rPr>
      </w:pPr>
      <w:r w:rsidRPr="00275046">
        <w:rPr>
          <w:rFonts w:cs="Arial"/>
          <w:i/>
          <w:sz w:val="18"/>
          <w:szCs w:val="18"/>
        </w:rPr>
        <w:t>(Cocher la ou les cases correspondantes.)</w:t>
      </w:r>
    </w:p>
    <w:p w14:paraId="0C21CA35" w14:textId="77777777" w:rsidR="002A18A9" w:rsidRPr="00970113" w:rsidRDefault="002A18A9" w:rsidP="00760CE0">
      <w:pPr>
        <w:tabs>
          <w:tab w:val="left" w:pos="426"/>
          <w:tab w:val="left" w:pos="851"/>
        </w:tabs>
        <w:contextualSpacing/>
        <w:jc w:val="left"/>
        <w:rPr>
          <w:rFonts w:cs="Arial"/>
          <w:sz w:val="10"/>
        </w:rPr>
      </w:pPr>
    </w:p>
    <w:p w14:paraId="07571079" w14:textId="77777777" w:rsidR="002A18A9" w:rsidRPr="00F47670" w:rsidRDefault="002A18A9" w:rsidP="00760CE0">
      <w:pPr>
        <w:ind w:left="1418" w:hanging="425"/>
        <w:contextualSpacing/>
      </w:pPr>
      <w:r w:rsidRPr="00275046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5046">
        <w:instrText xml:space="preserve"> FORMCHECKBOX </w:instrText>
      </w:r>
      <w:r w:rsidR="003C51CF">
        <w:fldChar w:fldCharType="separate"/>
      </w:r>
      <w:r w:rsidRPr="00275046">
        <w:fldChar w:fldCharType="end"/>
      </w:r>
      <w:r w:rsidRPr="00275046">
        <w:tab/>
      </w:r>
      <w:proofErr w:type="gramStart"/>
      <w:r w:rsidRPr="00F47670">
        <w:t>pour</w:t>
      </w:r>
      <w:proofErr w:type="gramEnd"/>
      <w:r w:rsidRPr="00F47670">
        <w:t xml:space="preserve"> signer le présent acte d’engagement en leur nom et pour leur compte, pour les représenter vis-à-vis de l’acheteur et pour coordonner l’ensemble des prestations ; (joindre les pouvoirs en annexe du présent document.)</w:t>
      </w:r>
    </w:p>
    <w:p w14:paraId="321FB4CB" w14:textId="77777777" w:rsidR="002A18A9" w:rsidRPr="00970113" w:rsidRDefault="002A18A9" w:rsidP="00760CE0">
      <w:pPr>
        <w:ind w:left="1418" w:hanging="425"/>
        <w:contextualSpacing/>
        <w:rPr>
          <w:sz w:val="10"/>
        </w:rPr>
      </w:pPr>
    </w:p>
    <w:p w14:paraId="0567AA7D" w14:textId="77777777" w:rsidR="002A18A9" w:rsidRPr="00F47670" w:rsidRDefault="002A18A9" w:rsidP="00760CE0">
      <w:pPr>
        <w:ind w:left="1418" w:hanging="425"/>
        <w:contextualSpacing/>
      </w:pPr>
      <w:r w:rsidRPr="00F4767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47670">
        <w:instrText xml:space="preserve"> FORMCHECKBOX </w:instrText>
      </w:r>
      <w:r w:rsidR="003C51CF">
        <w:fldChar w:fldCharType="separate"/>
      </w:r>
      <w:r w:rsidRPr="00F47670">
        <w:fldChar w:fldCharType="end"/>
      </w:r>
      <w:r w:rsidRPr="00F47670">
        <w:tab/>
      </w:r>
      <w:proofErr w:type="gramStart"/>
      <w:r w:rsidRPr="00F47670">
        <w:t>pour</w:t>
      </w:r>
      <w:proofErr w:type="gramEnd"/>
      <w:r w:rsidRPr="00F47670">
        <w:t xml:space="preserve"> signer, en leur nom et pour leur compte, les modifications ultérieures du marc</w:t>
      </w:r>
      <w:r w:rsidR="00922120">
        <w:t>hé public ou de l’accord-cadre </w:t>
      </w:r>
      <w:r w:rsidRPr="00F47670">
        <w:t>(joindre les pouvoirs en annexe du présent document.)</w:t>
      </w:r>
    </w:p>
    <w:p w14:paraId="75042F9C" w14:textId="77777777" w:rsidR="002A18A9" w:rsidRPr="00970113" w:rsidRDefault="002A18A9" w:rsidP="00760CE0">
      <w:pPr>
        <w:ind w:left="1418" w:hanging="425"/>
        <w:contextualSpacing/>
        <w:rPr>
          <w:sz w:val="10"/>
        </w:rPr>
      </w:pPr>
    </w:p>
    <w:p w14:paraId="3CA36856" w14:textId="77777777" w:rsidR="002A18A9" w:rsidRPr="00F47670" w:rsidRDefault="002A18A9" w:rsidP="00760CE0">
      <w:pPr>
        <w:ind w:left="1418" w:hanging="425"/>
        <w:contextualSpacing/>
      </w:pPr>
      <w:r w:rsidRPr="00275046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5046">
        <w:instrText xml:space="preserve"> FORMCHECKBOX </w:instrText>
      </w:r>
      <w:r w:rsidR="003C51CF">
        <w:fldChar w:fldCharType="separate"/>
      </w:r>
      <w:r w:rsidRPr="00275046">
        <w:fldChar w:fldCharType="end"/>
      </w:r>
      <w:r w:rsidRPr="00F47670">
        <w:t xml:space="preserve"> </w:t>
      </w:r>
      <w:r w:rsidRPr="00F47670">
        <w:tab/>
      </w:r>
      <w:proofErr w:type="gramStart"/>
      <w:r w:rsidRPr="00F47670">
        <w:t>ont</w:t>
      </w:r>
      <w:proofErr w:type="gramEnd"/>
      <w:r w:rsidRPr="00F47670">
        <w:t xml:space="preserve"> donné mandat au mandataire dans les conditions définies par les pouvoirs joints en annexe.</w:t>
      </w:r>
    </w:p>
    <w:p w14:paraId="63E67E09" w14:textId="77777777" w:rsidR="002A18A9" w:rsidRDefault="002A18A9" w:rsidP="00760CE0">
      <w:pPr>
        <w:tabs>
          <w:tab w:val="left" w:pos="851"/>
          <w:tab w:val="left" w:pos="1560"/>
        </w:tabs>
        <w:contextualSpacing/>
        <w:rPr>
          <w:rFonts w:cs="Arial"/>
          <w:i/>
          <w:sz w:val="18"/>
          <w:szCs w:val="18"/>
        </w:rPr>
      </w:pPr>
    </w:p>
    <w:p w14:paraId="1C7E1476" w14:textId="77777777" w:rsidR="002A18A9" w:rsidRPr="00275046" w:rsidRDefault="002A18A9" w:rsidP="00760CE0">
      <w:pPr>
        <w:tabs>
          <w:tab w:val="left" w:pos="851"/>
        </w:tabs>
        <w:contextualSpacing/>
        <w:rPr>
          <w:rFonts w:cs="Arial"/>
        </w:rPr>
      </w:pPr>
      <w:r w:rsidRPr="00275046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5046">
        <w:instrText xml:space="preserve"> FORMCHECKBOX </w:instrText>
      </w:r>
      <w:r w:rsidR="003C51CF">
        <w:fldChar w:fldCharType="separate"/>
      </w:r>
      <w:r w:rsidRPr="00275046">
        <w:fldChar w:fldCharType="end"/>
      </w:r>
      <w:r w:rsidRPr="00275046">
        <w:t xml:space="preserve"> </w:t>
      </w:r>
      <w:r w:rsidRPr="00275046">
        <w:rPr>
          <w:rFonts w:cs="Arial"/>
        </w:rPr>
        <w:t xml:space="preserve">Les membres du groupement, qui signent le présent acte d’engagement : </w:t>
      </w:r>
      <w:r w:rsidRPr="00275046">
        <w:rPr>
          <w:rFonts w:cs="Arial"/>
          <w:i/>
          <w:sz w:val="18"/>
          <w:szCs w:val="18"/>
        </w:rPr>
        <w:t>(Cocher la case correspondante.)</w:t>
      </w:r>
    </w:p>
    <w:p w14:paraId="2BE3A9A4" w14:textId="77777777" w:rsidR="002A18A9" w:rsidRPr="00275046" w:rsidRDefault="002A18A9" w:rsidP="00760CE0">
      <w:pPr>
        <w:tabs>
          <w:tab w:val="left" w:pos="851"/>
        </w:tabs>
        <w:contextualSpacing/>
        <w:rPr>
          <w:rFonts w:cs="Arial"/>
        </w:rPr>
      </w:pPr>
    </w:p>
    <w:p w14:paraId="57EFC9F3" w14:textId="77777777" w:rsidR="002A18A9" w:rsidRPr="00275046" w:rsidRDefault="002A18A9" w:rsidP="00760CE0">
      <w:pPr>
        <w:ind w:left="1418" w:hanging="425"/>
        <w:contextualSpacing/>
        <w:rPr>
          <w:rFonts w:cs="Arial"/>
        </w:rPr>
      </w:pPr>
      <w:r w:rsidRPr="00275046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5046">
        <w:instrText xml:space="preserve"> FORMCHECKBOX </w:instrText>
      </w:r>
      <w:r w:rsidR="003C51CF">
        <w:fldChar w:fldCharType="separate"/>
      </w:r>
      <w:r w:rsidRPr="00275046">
        <w:fldChar w:fldCharType="end"/>
      </w:r>
      <w:r w:rsidRPr="00275046">
        <w:tab/>
      </w:r>
      <w:proofErr w:type="gramStart"/>
      <w:r w:rsidRPr="00275046">
        <w:rPr>
          <w:rFonts w:cs="Arial"/>
        </w:rPr>
        <w:t>donnent</w:t>
      </w:r>
      <w:proofErr w:type="gramEnd"/>
      <w:r w:rsidRPr="00275046">
        <w:rPr>
          <w:rFonts w:cs="Arial"/>
        </w:rPr>
        <w:t xml:space="preserve"> mandat au mandataire, qui l’accepte, pour les représenter vis-à-vis de l’acheteur et pour coordonner l’ensemble des prestations ;</w:t>
      </w:r>
    </w:p>
    <w:p w14:paraId="25235329" w14:textId="77777777" w:rsidR="002A18A9" w:rsidRPr="00970113" w:rsidRDefault="002A18A9" w:rsidP="00760CE0">
      <w:pPr>
        <w:ind w:left="993"/>
        <w:contextualSpacing/>
        <w:rPr>
          <w:rFonts w:cs="Arial"/>
          <w:sz w:val="10"/>
        </w:rPr>
      </w:pPr>
    </w:p>
    <w:p w14:paraId="573A043D" w14:textId="77777777" w:rsidR="002A18A9" w:rsidRPr="00275046" w:rsidRDefault="002A18A9" w:rsidP="00760CE0">
      <w:pPr>
        <w:ind w:left="1418" w:hanging="425"/>
        <w:contextualSpacing/>
        <w:rPr>
          <w:rFonts w:cs="Arial"/>
        </w:rPr>
      </w:pPr>
      <w:r w:rsidRPr="00275046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5046">
        <w:rPr>
          <w:rFonts w:cs="Arial"/>
        </w:rPr>
        <w:instrText xml:space="preserve"> FORMCHECKBOX </w:instrText>
      </w:r>
      <w:r w:rsidR="003C51CF">
        <w:rPr>
          <w:rFonts w:cs="Arial"/>
        </w:rPr>
      </w:r>
      <w:r w:rsidR="003C51CF">
        <w:rPr>
          <w:rFonts w:cs="Arial"/>
        </w:rPr>
        <w:fldChar w:fldCharType="separate"/>
      </w:r>
      <w:r w:rsidRPr="00275046">
        <w:rPr>
          <w:rFonts w:cs="Arial"/>
        </w:rPr>
        <w:fldChar w:fldCharType="end"/>
      </w:r>
      <w:r w:rsidRPr="00275046">
        <w:rPr>
          <w:rFonts w:cs="Arial"/>
        </w:rPr>
        <w:tab/>
      </w:r>
      <w:proofErr w:type="gramStart"/>
      <w:r w:rsidRPr="00275046">
        <w:rPr>
          <w:rFonts w:cs="Arial"/>
        </w:rPr>
        <w:t>donnent</w:t>
      </w:r>
      <w:proofErr w:type="gramEnd"/>
      <w:r w:rsidRPr="00275046">
        <w:rPr>
          <w:rFonts w:cs="Arial"/>
        </w:rPr>
        <w:t xml:space="preserve"> mandat au mandataire, qui l’accepte, pour signer, en leur nom et pour leur compte, les modifications ultérieures du marché ou de l’accord-cadre ;</w:t>
      </w:r>
    </w:p>
    <w:p w14:paraId="67C188C6" w14:textId="77777777" w:rsidR="002A18A9" w:rsidRPr="00970113" w:rsidRDefault="002A18A9" w:rsidP="00760CE0">
      <w:pPr>
        <w:ind w:left="993"/>
        <w:contextualSpacing/>
        <w:rPr>
          <w:rFonts w:cs="Arial"/>
          <w:sz w:val="10"/>
        </w:rPr>
      </w:pPr>
    </w:p>
    <w:p w14:paraId="06A9145C" w14:textId="77777777" w:rsidR="002A18A9" w:rsidRPr="00275046" w:rsidRDefault="002A18A9" w:rsidP="00760CE0">
      <w:pPr>
        <w:ind w:left="1418" w:hanging="425"/>
        <w:contextualSpacing/>
        <w:rPr>
          <w:rFonts w:cs="Arial"/>
        </w:rPr>
      </w:pPr>
      <w:r w:rsidRPr="00275046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5046">
        <w:rPr>
          <w:rFonts w:cs="Arial"/>
        </w:rPr>
        <w:instrText xml:space="preserve"> FORMCHECKBOX </w:instrText>
      </w:r>
      <w:r w:rsidR="003C51CF">
        <w:rPr>
          <w:rFonts w:cs="Arial"/>
        </w:rPr>
      </w:r>
      <w:r w:rsidR="003C51CF">
        <w:rPr>
          <w:rFonts w:cs="Arial"/>
        </w:rPr>
        <w:fldChar w:fldCharType="separate"/>
      </w:r>
      <w:r w:rsidRPr="00275046">
        <w:rPr>
          <w:rFonts w:cs="Arial"/>
        </w:rPr>
        <w:fldChar w:fldCharType="end"/>
      </w:r>
      <w:r w:rsidR="00F47670">
        <w:rPr>
          <w:rFonts w:cs="Arial"/>
        </w:rPr>
        <w:t xml:space="preserve">    </w:t>
      </w:r>
      <w:proofErr w:type="gramStart"/>
      <w:r w:rsidRPr="00275046">
        <w:rPr>
          <w:rFonts w:cs="Arial"/>
        </w:rPr>
        <w:t>donnent</w:t>
      </w:r>
      <w:proofErr w:type="gramEnd"/>
      <w:r w:rsidRPr="00275046">
        <w:rPr>
          <w:rFonts w:cs="Arial"/>
        </w:rPr>
        <w:t xml:space="preserve"> mandat au mandataire dans les conditions définies ci-dessous :</w:t>
      </w:r>
    </w:p>
    <w:p w14:paraId="1F7ECDA3" w14:textId="77777777" w:rsidR="002A18A9" w:rsidRPr="00275046" w:rsidRDefault="002A18A9" w:rsidP="00760CE0">
      <w:pPr>
        <w:ind w:left="1418" w:hanging="425"/>
        <w:contextualSpacing/>
        <w:rPr>
          <w:rFonts w:cs="Arial"/>
          <w:i/>
          <w:sz w:val="18"/>
          <w:szCs w:val="18"/>
        </w:rPr>
      </w:pPr>
      <w:r w:rsidRPr="00275046">
        <w:rPr>
          <w:rFonts w:cs="Arial"/>
        </w:rPr>
        <w:tab/>
      </w:r>
      <w:r w:rsidRPr="00275046">
        <w:rPr>
          <w:rFonts w:cs="Arial"/>
          <w:i/>
          <w:sz w:val="18"/>
          <w:szCs w:val="18"/>
        </w:rPr>
        <w:t>(Donner des précisions sur l’étendue du mandat.)</w:t>
      </w:r>
    </w:p>
    <w:p w14:paraId="5EA3B33D" w14:textId="77777777" w:rsidR="002A18A9" w:rsidRPr="00275046" w:rsidRDefault="002A18A9" w:rsidP="00760CE0">
      <w:pPr>
        <w:autoSpaceDE w:val="0"/>
        <w:autoSpaceDN w:val="0"/>
        <w:adjustRightInd w:val="0"/>
        <w:contextualSpacing/>
        <w:rPr>
          <w:rFonts w:cs="Arial"/>
        </w:rPr>
      </w:pPr>
    </w:p>
    <w:p w14:paraId="492020DF" w14:textId="77777777" w:rsidR="00DC77EC" w:rsidRDefault="002A18A9" w:rsidP="00760CE0">
      <w:pPr>
        <w:autoSpaceDE w:val="0"/>
        <w:autoSpaceDN w:val="0"/>
        <w:adjustRightInd w:val="0"/>
        <w:contextualSpacing/>
        <w:rPr>
          <w:lang w:eastAsia="x-none"/>
        </w:rPr>
      </w:pPr>
      <w:r w:rsidRPr="00275046">
        <w:rPr>
          <w:rFonts w:cs="Arial"/>
        </w:rPr>
        <w:t xml:space="preserve">L’offre ainsi présentée ne nous liant toutefois que si son acceptation nous est notifiée dans un délai de </w:t>
      </w:r>
      <w:r w:rsidR="0055266E" w:rsidRPr="004A6341">
        <w:rPr>
          <w:rFonts w:cs="Arial"/>
        </w:rPr>
        <w:t>6 mois</w:t>
      </w:r>
      <w:r w:rsidRPr="00275046">
        <w:rPr>
          <w:rFonts w:cs="Arial"/>
        </w:rPr>
        <w:t xml:space="preserve"> à compter de la date limite de remise des offres fixée </w:t>
      </w:r>
      <w:r>
        <w:rPr>
          <w:rFonts w:cs="Arial"/>
        </w:rPr>
        <w:t>dans la consultation</w:t>
      </w:r>
      <w:r w:rsidRPr="00275046">
        <w:rPr>
          <w:rFonts w:cs="Arial"/>
        </w:rPr>
        <w:t>.</w:t>
      </w:r>
    </w:p>
    <w:p w14:paraId="7099F28F" w14:textId="77777777" w:rsidR="00DC77EC" w:rsidRDefault="00DC77EC" w:rsidP="00760CE0">
      <w:pPr>
        <w:contextualSpacing/>
        <w:rPr>
          <w:lang w:eastAsia="x-none"/>
        </w:rPr>
      </w:pPr>
    </w:p>
    <w:p w14:paraId="5CFB5933" w14:textId="77777777" w:rsidR="00760CE0" w:rsidRPr="00DC77EC" w:rsidRDefault="00760CE0" w:rsidP="00760CE0">
      <w:pPr>
        <w:contextualSpacing/>
        <w:rPr>
          <w:lang w:eastAsia="x-none"/>
        </w:rPr>
      </w:pPr>
    </w:p>
    <w:p w14:paraId="3199E01B" w14:textId="77777777" w:rsidR="0071474D" w:rsidRPr="00600FE6" w:rsidRDefault="0071474D" w:rsidP="00760CE0">
      <w:pPr>
        <w:pStyle w:val="Titre1"/>
        <w:spacing w:before="0" w:after="0"/>
        <w:rPr>
          <w:rFonts w:ascii="Arial Gras" w:hAnsi="Arial Gras"/>
          <w:caps w:val="0"/>
          <w:smallCaps/>
        </w:rPr>
      </w:pPr>
      <w:r w:rsidRPr="00600FE6">
        <w:rPr>
          <w:rFonts w:ascii="Arial Gras" w:hAnsi="Arial Gras"/>
          <w:caps w:val="0"/>
          <w:smallCaps/>
        </w:rPr>
        <w:t xml:space="preserve">Article 3 – </w:t>
      </w:r>
      <w:r w:rsidR="006D24F4" w:rsidRPr="00EA6DF0">
        <w:rPr>
          <w:rFonts w:cs="Arial"/>
          <w:caps w:val="0"/>
          <w:smallCaps/>
        </w:rPr>
        <w:t xml:space="preserve">Objet </w:t>
      </w:r>
      <w:r w:rsidR="00EA6DF0" w:rsidRPr="00EA6DF0">
        <w:rPr>
          <w:rFonts w:cs="Arial"/>
          <w:caps w:val="0"/>
          <w:smallCaps/>
          <w:lang w:val="fr-FR"/>
        </w:rPr>
        <w:t xml:space="preserve">et caractéristiques </w:t>
      </w:r>
      <w:r w:rsidR="006D24F4" w:rsidRPr="00EA6DF0">
        <w:rPr>
          <w:rFonts w:cs="Arial"/>
          <w:caps w:val="0"/>
          <w:smallCaps/>
        </w:rPr>
        <w:t>du marché</w:t>
      </w:r>
    </w:p>
    <w:p w14:paraId="773738D5" w14:textId="77777777" w:rsidR="0071474D" w:rsidRDefault="0071474D" w:rsidP="00760CE0">
      <w:pPr>
        <w:contextualSpacing/>
      </w:pPr>
    </w:p>
    <w:p w14:paraId="3EF79BAF" w14:textId="77777777" w:rsidR="00437094" w:rsidRDefault="00437094" w:rsidP="00437094">
      <w:pPr>
        <w:rPr>
          <w:b/>
          <w:szCs w:val="22"/>
        </w:rPr>
      </w:pPr>
      <w:r>
        <w:rPr>
          <w:b/>
          <w:szCs w:val="22"/>
        </w:rPr>
        <w:t xml:space="preserve">Le présent marché </w:t>
      </w:r>
      <w:r w:rsidRPr="008A0A5F">
        <w:rPr>
          <w:b/>
          <w:szCs w:val="22"/>
        </w:rPr>
        <w:t xml:space="preserve">a pour objet de confier à un prestataire </w:t>
      </w:r>
      <w:r>
        <w:rPr>
          <w:b/>
          <w:szCs w:val="22"/>
        </w:rPr>
        <w:t xml:space="preserve">la mission </w:t>
      </w:r>
      <w:r w:rsidRPr="00A73281">
        <w:rPr>
          <w:b/>
          <w:szCs w:val="22"/>
        </w:rPr>
        <w:t xml:space="preserve">d’assistance à maîtrise d’ouvrage dans le cadre de la </w:t>
      </w:r>
      <w:r>
        <w:rPr>
          <w:b/>
          <w:szCs w:val="22"/>
        </w:rPr>
        <w:t xml:space="preserve">pré-programmation et </w:t>
      </w:r>
      <w:r w:rsidRPr="00A73281">
        <w:rPr>
          <w:b/>
          <w:szCs w:val="22"/>
        </w:rPr>
        <w:t>programmation de l’opération de Création d’un Institut Hospitalo-Universitaire</w:t>
      </w:r>
      <w:r>
        <w:rPr>
          <w:b/>
          <w:szCs w:val="22"/>
        </w:rPr>
        <w:t xml:space="preserve"> (IHU).</w:t>
      </w:r>
    </w:p>
    <w:p w14:paraId="4A770EFB" w14:textId="77777777" w:rsidR="00C32E26" w:rsidRDefault="00C32E26" w:rsidP="00760CE0">
      <w:pPr>
        <w:autoSpaceDE w:val="0"/>
        <w:autoSpaceDN w:val="0"/>
        <w:adjustRightInd w:val="0"/>
        <w:contextualSpacing/>
        <w:rPr>
          <w:rFonts w:cs="Arial"/>
          <w:iCs/>
          <w:color w:val="000000"/>
        </w:rPr>
      </w:pPr>
    </w:p>
    <w:p w14:paraId="5486950A" w14:textId="77777777" w:rsidR="002C43E1" w:rsidRDefault="002C43E1" w:rsidP="00760CE0">
      <w:pPr>
        <w:autoSpaceDE w:val="0"/>
        <w:autoSpaceDN w:val="0"/>
        <w:adjustRightInd w:val="0"/>
        <w:contextualSpacing/>
        <w:rPr>
          <w:rFonts w:cs="Arial"/>
          <w:iCs/>
          <w:color w:val="000000"/>
        </w:rPr>
      </w:pPr>
      <w:r w:rsidRPr="007F1335">
        <w:rPr>
          <w:rFonts w:cs="Arial"/>
          <w:iCs/>
          <w:color w:val="000000"/>
        </w:rPr>
        <w:t>La prestation confiée au titulaire est décrite dans le CCAP et le CCTP.</w:t>
      </w:r>
    </w:p>
    <w:p w14:paraId="4A108303" w14:textId="77777777" w:rsidR="00760CE0" w:rsidRPr="002C43E1" w:rsidRDefault="00760CE0" w:rsidP="00760CE0">
      <w:pPr>
        <w:autoSpaceDE w:val="0"/>
        <w:autoSpaceDN w:val="0"/>
        <w:adjustRightInd w:val="0"/>
        <w:contextualSpacing/>
        <w:rPr>
          <w:rFonts w:cs="Arial"/>
          <w:iCs/>
          <w:color w:val="000000"/>
        </w:rPr>
      </w:pPr>
    </w:p>
    <w:p w14:paraId="767EF6E2" w14:textId="77777777" w:rsidR="001306BD" w:rsidRPr="002C43E1" w:rsidRDefault="00BA0F7B" w:rsidP="00760CE0">
      <w:pPr>
        <w:pStyle w:val="Titre2"/>
        <w:spacing w:before="0" w:after="0"/>
        <w:ind w:firstLine="720"/>
        <w:contextualSpacing/>
        <w:rPr>
          <w:u w:val="none"/>
        </w:rPr>
      </w:pPr>
      <w:r w:rsidRPr="002C43E1">
        <w:rPr>
          <w:u w:val="none"/>
          <w:lang w:val="fr-FR"/>
        </w:rPr>
        <w:t xml:space="preserve">3.1 </w:t>
      </w:r>
      <w:r w:rsidRPr="002C43E1">
        <w:rPr>
          <w:u w:val="none"/>
        </w:rPr>
        <w:t xml:space="preserve">– </w:t>
      </w:r>
      <w:r w:rsidR="004D3613" w:rsidRPr="002C43E1">
        <w:rPr>
          <w:u w:val="none"/>
        </w:rPr>
        <w:t>A</w:t>
      </w:r>
      <w:r w:rsidR="00EE5D76" w:rsidRPr="002C43E1">
        <w:rPr>
          <w:u w:val="none"/>
        </w:rPr>
        <w:t>llotissement</w:t>
      </w:r>
    </w:p>
    <w:p w14:paraId="7FD23269" w14:textId="77777777" w:rsidR="00760CE0" w:rsidRDefault="00760CE0" w:rsidP="00760CE0">
      <w:pPr>
        <w:contextualSpacing/>
        <w:rPr>
          <w:rFonts w:cs="Arial"/>
          <w:szCs w:val="22"/>
        </w:rPr>
      </w:pPr>
    </w:p>
    <w:p w14:paraId="29699DFA" w14:textId="77777777" w:rsidR="00437094" w:rsidRPr="001627E5" w:rsidRDefault="00437094" w:rsidP="00437094">
      <w:pPr>
        <w:rPr>
          <w:rFonts w:cs="Arial"/>
          <w:szCs w:val="22"/>
        </w:rPr>
      </w:pPr>
      <w:bookmarkStart w:id="2" w:name="_Hlk204001291"/>
      <w:r w:rsidRPr="001627E5">
        <w:rPr>
          <w:rFonts w:cs="Arial"/>
          <w:szCs w:val="22"/>
        </w:rPr>
        <w:t>Le marché est un marché à lot unique.</w:t>
      </w:r>
    </w:p>
    <w:p w14:paraId="53DE4308" w14:textId="77777777" w:rsidR="00437094" w:rsidRPr="001627E5" w:rsidRDefault="00437094" w:rsidP="00437094">
      <w:pPr>
        <w:rPr>
          <w:rFonts w:cs="Arial"/>
          <w:szCs w:val="22"/>
        </w:rPr>
      </w:pPr>
    </w:p>
    <w:p w14:paraId="10BE6120" w14:textId="77777777" w:rsidR="00437094" w:rsidRDefault="00437094" w:rsidP="00437094">
      <w:pPr>
        <w:rPr>
          <w:rFonts w:cs="Arial"/>
        </w:rPr>
      </w:pPr>
      <w:r>
        <w:rPr>
          <w:rFonts w:cs="Arial"/>
          <w:szCs w:val="22"/>
        </w:rPr>
        <w:t>E</w:t>
      </w:r>
      <w:r w:rsidRPr="001627E5">
        <w:rPr>
          <w:rFonts w:cs="Arial"/>
          <w:szCs w:val="22"/>
        </w:rPr>
        <w:t>n application de l’article R2113-3 du CCP, le pouvoir adjudicateur décide de ne pas allotir ce marché</w:t>
      </w:r>
      <w:r>
        <w:rPr>
          <w:rFonts w:cs="Arial"/>
          <w:szCs w:val="22"/>
        </w:rPr>
        <w:t xml:space="preserve"> car son objet </w:t>
      </w:r>
      <w:r w:rsidRPr="00DD0644">
        <w:rPr>
          <w:rFonts w:cs="Arial"/>
          <w:szCs w:val="22"/>
        </w:rPr>
        <w:t>ne permet pas l'identification de prestations distinctes.</w:t>
      </w:r>
    </w:p>
    <w:bookmarkEnd w:id="2"/>
    <w:p w14:paraId="5380713E" w14:textId="77777777" w:rsidR="007700E6" w:rsidRPr="00554454" w:rsidRDefault="007700E6" w:rsidP="007700E6">
      <w:pPr>
        <w:contextualSpacing/>
        <w:rPr>
          <w:rFonts w:cs="Arial"/>
          <w:szCs w:val="22"/>
        </w:rPr>
      </w:pPr>
    </w:p>
    <w:p w14:paraId="01853ACF" w14:textId="6CA994F4" w:rsidR="007700E6" w:rsidRPr="00BA0F7B" w:rsidRDefault="007700E6" w:rsidP="007700E6">
      <w:pPr>
        <w:pStyle w:val="Titre2"/>
        <w:spacing w:before="0" w:after="0"/>
        <w:ind w:firstLine="720"/>
        <w:contextualSpacing/>
        <w:rPr>
          <w:u w:val="none"/>
          <w:lang w:val="fr-FR"/>
        </w:rPr>
      </w:pPr>
      <w:r>
        <w:rPr>
          <w:u w:val="none"/>
          <w:lang w:val="fr-FR"/>
        </w:rPr>
        <w:t xml:space="preserve">3.2 – </w:t>
      </w:r>
      <w:r w:rsidRPr="00BA0F7B">
        <w:rPr>
          <w:u w:val="none"/>
          <w:lang w:val="fr-FR"/>
        </w:rPr>
        <w:t>Forme</w:t>
      </w:r>
      <w:r w:rsidR="00437094">
        <w:rPr>
          <w:u w:val="none"/>
          <w:lang w:val="fr-FR"/>
        </w:rPr>
        <w:t xml:space="preserve"> et durée</w:t>
      </w:r>
      <w:r w:rsidRPr="00BA0F7B">
        <w:rPr>
          <w:u w:val="none"/>
          <w:lang w:val="fr-FR"/>
        </w:rPr>
        <w:t xml:space="preserve"> du marché</w:t>
      </w:r>
    </w:p>
    <w:p w14:paraId="6F2DBE29" w14:textId="77777777" w:rsidR="007700E6" w:rsidRPr="0071474D" w:rsidRDefault="007700E6" w:rsidP="007700E6">
      <w:pPr>
        <w:contextualSpacing/>
        <w:jc w:val="left"/>
        <w:rPr>
          <w:rFonts w:cs="Arial"/>
          <w:sz w:val="16"/>
          <w:szCs w:val="16"/>
        </w:rPr>
      </w:pPr>
    </w:p>
    <w:p w14:paraId="4C2E8C6E" w14:textId="77777777" w:rsidR="00437094" w:rsidRDefault="00437094" w:rsidP="00437094">
      <w:pPr>
        <w:autoSpaceDE w:val="0"/>
        <w:autoSpaceDN w:val="0"/>
        <w:adjustRightInd w:val="0"/>
        <w:rPr>
          <w:rFonts w:eastAsia="SimSun"/>
          <w:lang w:eastAsia="zh-CN"/>
        </w:rPr>
      </w:pPr>
      <w:bookmarkStart w:id="3" w:name="_Hlk204001306"/>
      <w:r>
        <w:t>Le marché est un marché à tranches</w:t>
      </w:r>
      <w:r>
        <w:rPr>
          <w:rFonts w:eastAsia="SimSun"/>
          <w:lang w:eastAsia="zh-CN"/>
        </w:rPr>
        <w:t>, traitées à prix forfaitaire.</w:t>
      </w:r>
    </w:p>
    <w:p w14:paraId="30CE48BB" w14:textId="77777777" w:rsidR="00437094" w:rsidRPr="00DA4F18" w:rsidRDefault="00437094" w:rsidP="00437094">
      <w:pPr>
        <w:autoSpaceDE w:val="0"/>
        <w:autoSpaceDN w:val="0"/>
        <w:adjustRightInd w:val="0"/>
        <w:rPr>
          <w:rFonts w:eastAsia="SimSun"/>
          <w:lang w:eastAsia="zh-CN"/>
        </w:rPr>
      </w:pPr>
    </w:p>
    <w:p w14:paraId="74C8EF91" w14:textId="77777777" w:rsidR="00437094" w:rsidRPr="00DD0644" w:rsidRDefault="00437094" w:rsidP="00437094">
      <w:pPr>
        <w:tabs>
          <w:tab w:val="left" w:pos="284"/>
        </w:tabs>
      </w:pPr>
      <w:r w:rsidRPr="00DD0644">
        <w:t>Il comprend comporte 1 tranche ferme et 2 tranches optionnelles :</w:t>
      </w:r>
    </w:p>
    <w:p w14:paraId="5B9B925F" w14:textId="77777777" w:rsidR="00437094" w:rsidRPr="00DD0644" w:rsidRDefault="00437094" w:rsidP="00437094">
      <w:pPr>
        <w:numPr>
          <w:ilvl w:val="0"/>
          <w:numId w:val="18"/>
        </w:numPr>
        <w:tabs>
          <w:tab w:val="left" w:pos="284"/>
        </w:tabs>
      </w:pPr>
      <w:r w:rsidRPr="00DD0644">
        <w:t>Tranche Ferme (TF) : études de faisabilités et de préprogrammation,</w:t>
      </w:r>
    </w:p>
    <w:p w14:paraId="7A4B3AB9" w14:textId="77777777" w:rsidR="00437094" w:rsidRPr="00DD0644" w:rsidRDefault="00437094" w:rsidP="00437094">
      <w:pPr>
        <w:numPr>
          <w:ilvl w:val="0"/>
          <w:numId w:val="18"/>
        </w:numPr>
        <w:tabs>
          <w:tab w:val="left" w:pos="284"/>
        </w:tabs>
      </w:pPr>
      <w:r w:rsidRPr="00DD0644">
        <w:t>Tranche Optionnelle 1 (TO1) : établissement d’un programme technique détaillé</w:t>
      </w:r>
    </w:p>
    <w:p w14:paraId="3318C0D8" w14:textId="77777777" w:rsidR="00437094" w:rsidRPr="00DD0644" w:rsidRDefault="00437094" w:rsidP="00437094">
      <w:pPr>
        <w:numPr>
          <w:ilvl w:val="0"/>
          <w:numId w:val="18"/>
        </w:numPr>
        <w:tabs>
          <w:tab w:val="left" w:pos="284"/>
        </w:tabs>
      </w:pPr>
      <w:r w:rsidRPr="00DD0644">
        <w:t>Tranche Optionnelle 2 (TO2) : Assistance à la sélection des candidatures et des offres de maitrise d’œuvre.</w:t>
      </w:r>
    </w:p>
    <w:p w14:paraId="57AAFF33" w14:textId="77777777" w:rsidR="00437094" w:rsidRDefault="00437094" w:rsidP="00437094">
      <w:pPr>
        <w:tabs>
          <w:tab w:val="left" w:pos="284"/>
        </w:tabs>
        <w:rPr>
          <w:rFonts w:eastAsia="SimSun" w:cs="Arial"/>
          <w:szCs w:val="22"/>
          <w:lang w:eastAsia="zh-CN"/>
        </w:rPr>
      </w:pPr>
    </w:p>
    <w:p w14:paraId="560D3479" w14:textId="77777777" w:rsidR="00437094" w:rsidRDefault="00437094" w:rsidP="00437094">
      <w:pPr>
        <w:autoSpaceDE w:val="0"/>
        <w:autoSpaceDN w:val="0"/>
        <w:adjustRightInd w:val="0"/>
        <w:rPr>
          <w:szCs w:val="22"/>
        </w:rPr>
      </w:pPr>
      <w:r w:rsidRPr="00BA2D45">
        <w:rPr>
          <w:szCs w:val="22"/>
        </w:rPr>
        <w:t xml:space="preserve">Le marché </w:t>
      </w:r>
      <w:r w:rsidRPr="00BA2D45">
        <w:rPr>
          <w:bCs/>
          <w:szCs w:val="22"/>
        </w:rPr>
        <w:t>prend effet à compter de la notification</w:t>
      </w:r>
      <w:r w:rsidRPr="00BA2D45">
        <w:rPr>
          <w:b/>
          <w:bCs/>
          <w:szCs w:val="22"/>
        </w:rPr>
        <w:t xml:space="preserve"> </w:t>
      </w:r>
      <w:r w:rsidRPr="00BA2D45">
        <w:rPr>
          <w:szCs w:val="22"/>
        </w:rPr>
        <w:t>au titulaire. Il se prolongera jusqu’au parfait achèvement de la mission.</w:t>
      </w:r>
    </w:p>
    <w:p w14:paraId="53A2E3D7" w14:textId="77777777" w:rsidR="00437094" w:rsidRDefault="00437094" w:rsidP="00437094">
      <w:pPr>
        <w:autoSpaceDE w:val="0"/>
        <w:autoSpaceDN w:val="0"/>
        <w:adjustRightInd w:val="0"/>
        <w:rPr>
          <w:szCs w:val="22"/>
        </w:rPr>
      </w:pPr>
    </w:p>
    <w:p w14:paraId="2B0B9FCD" w14:textId="5A1DF1DC" w:rsidR="00437094" w:rsidRDefault="00437094" w:rsidP="00437094">
      <w:pPr>
        <w:autoSpaceDE w:val="0"/>
        <w:autoSpaceDN w:val="0"/>
        <w:adjustRightInd w:val="0"/>
        <w:rPr>
          <w:szCs w:val="22"/>
        </w:rPr>
      </w:pPr>
      <w:r w:rsidRPr="00E96BEA">
        <w:rPr>
          <w:szCs w:val="22"/>
        </w:rPr>
        <w:t xml:space="preserve">Le </w:t>
      </w:r>
      <w:r w:rsidRPr="006C42DE">
        <w:rPr>
          <w:szCs w:val="22"/>
        </w:rPr>
        <w:t>délai d’affermissement de</w:t>
      </w:r>
      <w:r>
        <w:rPr>
          <w:szCs w:val="22"/>
        </w:rPr>
        <w:t xml:space="preserve"> chacune des </w:t>
      </w:r>
      <w:r w:rsidRPr="006C42DE">
        <w:rPr>
          <w:szCs w:val="22"/>
        </w:rPr>
        <w:t>tranche</w:t>
      </w:r>
      <w:r>
        <w:rPr>
          <w:szCs w:val="22"/>
        </w:rPr>
        <w:t>s</w:t>
      </w:r>
      <w:r w:rsidRPr="006C42DE">
        <w:rPr>
          <w:szCs w:val="22"/>
        </w:rPr>
        <w:t xml:space="preserve"> optionnelle</w:t>
      </w:r>
      <w:r>
        <w:rPr>
          <w:szCs w:val="22"/>
        </w:rPr>
        <w:t>s</w:t>
      </w:r>
      <w:r w:rsidRPr="006C42DE">
        <w:rPr>
          <w:szCs w:val="22"/>
        </w:rPr>
        <w:t xml:space="preserve"> est </w:t>
      </w:r>
      <w:r w:rsidRPr="003C51CF">
        <w:rPr>
          <w:szCs w:val="22"/>
        </w:rPr>
        <w:t>de 1</w:t>
      </w:r>
      <w:r w:rsidR="003C51CF" w:rsidRPr="003C51CF">
        <w:rPr>
          <w:szCs w:val="22"/>
        </w:rPr>
        <w:t>8</w:t>
      </w:r>
      <w:r w:rsidRPr="003C51CF">
        <w:rPr>
          <w:szCs w:val="22"/>
        </w:rPr>
        <w:t xml:space="preserve"> mois</w:t>
      </w:r>
      <w:r w:rsidRPr="006C42DE">
        <w:rPr>
          <w:szCs w:val="22"/>
        </w:rPr>
        <w:t xml:space="preserve"> à compter de la date de notification du marché. La notification du marché ne vaut pas affermissement de</w:t>
      </w:r>
      <w:r>
        <w:rPr>
          <w:szCs w:val="22"/>
        </w:rPr>
        <w:t>s</w:t>
      </w:r>
      <w:r w:rsidRPr="006C42DE">
        <w:rPr>
          <w:szCs w:val="22"/>
        </w:rPr>
        <w:t xml:space="preserve"> tranche</w:t>
      </w:r>
      <w:r>
        <w:rPr>
          <w:szCs w:val="22"/>
        </w:rPr>
        <w:t>s</w:t>
      </w:r>
      <w:r w:rsidRPr="006C42DE">
        <w:rPr>
          <w:szCs w:val="22"/>
        </w:rPr>
        <w:t xml:space="preserve"> optionnelle</w:t>
      </w:r>
      <w:r>
        <w:rPr>
          <w:szCs w:val="22"/>
        </w:rPr>
        <w:t>s</w:t>
      </w:r>
      <w:r w:rsidRPr="006C42DE">
        <w:rPr>
          <w:szCs w:val="22"/>
        </w:rPr>
        <w:t>.</w:t>
      </w:r>
    </w:p>
    <w:p w14:paraId="77FE3623" w14:textId="77777777" w:rsidR="00437094" w:rsidRDefault="00437094" w:rsidP="00437094">
      <w:pPr>
        <w:autoSpaceDE w:val="0"/>
        <w:autoSpaceDN w:val="0"/>
        <w:adjustRightInd w:val="0"/>
      </w:pPr>
      <w:r w:rsidRPr="006C42DE">
        <w:t>Chaque tranche est conclue pour montant forfaitaire tel qu’i</w:t>
      </w:r>
      <w:r>
        <w:t>ndiqué dans l’acte d’engagement.</w:t>
      </w:r>
    </w:p>
    <w:bookmarkEnd w:id="3"/>
    <w:p w14:paraId="1CB26F8B" w14:textId="0920D8EC" w:rsidR="007700E6" w:rsidRPr="00760CE0" w:rsidRDefault="007700E6" w:rsidP="007700E6">
      <w:pPr>
        <w:pStyle w:val="Titre1"/>
        <w:spacing w:before="0" w:after="0"/>
        <w:rPr>
          <w:rFonts w:cs="Arial"/>
          <w:caps w:val="0"/>
          <w:smallCaps/>
          <w:lang w:val="fr-FR"/>
        </w:rPr>
      </w:pPr>
      <w:r>
        <w:br w:type="page"/>
      </w:r>
      <w:r w:rsidRPr="00760CE0">
        <w:rPr>
          <w:rFonts w:cs="Arial"/>
          <w:caps w:val="0"/>
          <w:smallCaps/>
        </w:rPr>
        <w:t xml:space="preserve">Article </w:t>
      </w:r>
      <w:r w:rsidRPr="00760CE0">
        <w:rPr>
          <w:rFonts w:cs="Arial"/>
          <w:caps w:val="0"/>
          <w:smallCaps/>
          <w:lang w:val="fr-FR"/>
        </w:rPr>
        <w:t>4</w:t>
      </w:r>
      <w:r w:rsidRPr="00760CE0">
        <w:rPr>
          <w:rFonts w:cs="Arial"/>
          <w:caps w:val="0"/>
          <w:smallCaps/>
        </w:rPr>
        <w:t xml:space="preserve"> – </w:t>
      </w:r>
      <w:r w:rsidRPr="00760CE0">
        <w:rPr>
          <w:rFonts w:cs="Arial"/>
          <w:caps w:val="0"/>
          <w:smallCaps/>
          <w:lang w:val="fr-FR"/>
        </w:rPr>
        <w:t>Prix</w:t>
      </w:r>
    </w:p>
    <w:p w14:paraId="046DE4F1" w14:textId="77777777" w:rsidR="007700E6" w:rsidRPr="00FF7527" w:rsidRDefault="007700E6" w:rsidP="007700E6">
      <w:pPr>
        <w:contextualSpacing/>
      </w:pPr>
    </w:p>
    <w:p w14:paraId="06F4A2EF" w14:textId="77777777" w:rsidR="007700E6" w:rsidRPr="004D55C9" w:rsidRDefault="007700E6" w:rsidP="007700E6">
      <w:pPr>
        <w:pStyle w:val="Titre2"/>
        <w:spacing w:before="0" w:after="0"/>
        <w:ind w:firstLine="720"/>
        <w:contextualSpacing/>
        <w:rPr>
          <w:u w:val="none"/>
        </w:rPr>
      </w:pPr>
      <w:r w:rsidRPr="004D55C9">
        <w:rPr>
          <w:u w:val="none"/>
        </w:rPr>
        <w:t>4.1 – Forme du prix</w:t>
      </w:r>
    </w:p>
    <w:p w14:paraId="721B52D5" w14:textId="77777777" w:rsidR="007700E6" w:rsidRDefault="007700E6" w:rsidP="007700E6"/>
    <w:p w14:paraId="1D45B56F" w14:textId="77777777" w:rsidR="007700E6" w:rsidRPr="00A546D2" w:rsidRDefault="007700E6" w:rsidP="007700E6">
      <w:r w:rsidRPr="00A546D2">
        <w:t>Les prix du marché sont établis en euros.</w:t>
      </w:r>
    </w:p>
    <w:p w14:paraId="164E2723" w14:textId="77777777" w:rsidR="007700E6" w:rsidRPr="004D55C9" w:rsidRDefault="007700E6" w:rsidP="007700E6">
      <w:pPr>
        <w:contextualSpacing/>
        <w:rPr>
          <w:rFonts w:cs="Arial"/>
        </w:rPr>
      </w:pPr>
    </w:p>
    <w:p w14:paraId="4F402BF3" w14:textId="77777777" w:rsidR="007700E6" w:rsidRPr="004D55C9" w:rsidRDefault="007700E6" w:rsidP="007700E6">
      <w:pPr>
        <w:contextualSpacing/>
        <w:rPr>
          <w:rFonts w:cs="Arial"/>
        </w:rPr>
      </w:pPr>
      <w:r w:rsidRPr="004D55C9">
        <w:rPr>
          <w:rFonts w:cs="Arial"/>
        </w:rPr>
        <w:t>La forme et le contenu du prix sont indiqués dans le CCAP.</w:t>
      </w:r>
    </w:p>
    <w:p w14:paraId="6BE2F8FE" w14:textId="77777777" w:rsidR="007700E6" w:rsidRDefault="007700E6" w:rsidP="007700E6">
      <w:pPr>
        <w:contextualSpacing/>
        <w:rPr>
          <w:rFonts w:cs="Arial"/>
        </w:rPr>
      </w:pPr>
    </w:p>
    <w:p w14:paraId="7D7721CE" w14:textId="77777777" w:rsidR="007700E6" w:rsidRPr="004D55C9" w:rsidRDefault="007700E6" w:rsidP="007700E6">
      <w:pPr>
        <w:contextualSpacing/>
        <w:rPr>
          <w:rFonts w:cs="Arial"/>
        </w:rPr>
      </w:pPr>
    </w:p>
    <w:p w14:paraId="5E58CDA7" w14:textId="77777777" w:rsidR="007700E6" w:rsidRPr="004D55C9" w:rsidRDefault="007700E6" w:rsidP="007700E6">
      <w:pPr>
        <w:pStyle w:val="Titre2"/>
        <w:spacing w:before="0" w:after="0"/>
        <w:ind w:firstLine="720"/>
        <w:contextualSpacing/>
        <w:rPr>
          <w:u w:val="none"/>
        </w:rPr>
      </w:pPr>
      <w:r w:rsidRPr="004D55C9">
        <w:rPr>
          <w:u w:val="none"/>
        </w:rPr>
        <w:t xml:space="preserve">4.2 – Montant du </w:t>
      </w:r>
      <w:r w:rsidRPr="004D55C9">
        <w:rPr>
          <w:u w:val="none"/>
          <w:lang w:val="fr-FR"/>
        </w:rPr>
        <w:t>marché</w:t>
      </w:r>
    </w:p>
    <w:p w14:paraId="0FD65637" w14:textId="77777777" w:rsidR="007700E6" w:rsidRDefault="007700E6" w:rsidP="007700E6">
      <w:pPr>
        <w:contextualSpacing/>
        <w:rPr>
          <w:rFonts w:cs="Arial"/>
        </w:rPr>
      </w:pPr>
    </w:p>
    <w:p w14:paraId="36B12DB3" w14:textId="70C511D7" w:rsidR="00437094" w:rsidRDefault="00437094" w:rsidP="00437094">
      <w:pPr>
        <w:rPr>
          <w:rFonts w:cs="Arial"/>
        </w:rPr>
      </w:pPr>
      <w:r w:rsidRPr="00A546D2">
        <w:rPr>
          <w:rFonts w:cs="Arial"/>
        </w:rPr>
        <w:t xml:space="preserve">Les prix </w:t>
      </w:r>
      <w:r>
        <w:rPr>
          <w:rFonts w:cs="Arial"/>
        </w:rPr>
        <w:t>des tranches du marché sont traités </w:t>
      </w:r>
      <w:r w:rsidRPr="00A546D2">
        <w:rPr>
          <w:rFonts w:cs="Arial"/>
        </w:rPr>
        <w:t xml:space="preserve">à prix global et forfaitaire, tel que défini à l’annexe 1 </w:t>
      </w:r>
      <w:r>
        <w:rPr>
          <w:rFonts w:cs="Arial"/>
        </w:rPr>
        <w:t xml:space="preserve">à l’acte </w:t>
      </w:r>
      <w:proofErr w:type="gramStart"/>
      <w:r>
        <w:rPr>
          <w:rFonts w:cs="Arial"/>
        </w:rPr>
        <w:t>d’engagement</w:t>
      </w:r>
      <w:proofErr w:type="gramEnd"/>
      <w:r>
        <w:rPr>
          <w:rFonts w:cs="Arial"/>
        </w:rPr>
        <w:t> :</w:t>
      </w:r>
    </w:p>
    <w:p w14:paraId="4632F994" w14:textId="77777777" w:rsidR="00437094" w:rsidRDefault="00437094" w:rsidP="00437094">
      <w:pPr>
        <w:autoSpaceDE w:val="0"/>
        <w:autoSpaceDN w:val="0"/>
        <w:adjustRightInd w:val="0"/>
        <w:rPr>
          <w:rFonts w:cs="Arial"/>
        </w:rPr>
      </w:pPr>
    </w:p>
    <w:p w14:paraId="2C9D7C88" w14:textId="43DAA5E0" w:rsidR="00437094" w:rsidRPr="00437094" w:rsidRDefault="00437094" w:rsidP="00437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" w:after="20"/>
        <w:rPr>
          <w:rFonts w:cs="Arial"/>
          <w:b/>
          <w:u w:val="single"/>
        </w:rPr>
      </w:pPr>
      <w:r w:rsidRPr="00437094">
        <w:rPr>
          <w:rFonts w:cs="Arial"/>
          <w:b/>
          <w:u w:val="single"/>
        </w:rPr>
        <w:t>Montant de la tranche ferme :</w:t>
      </w:r>
      <w:r w:rsidRPr="00437094">
        <w:rPr>
          <w:rFonts w:cs="Arial"/>
          <w:bCs/>
        </w:rPr>
        <w:t xml:space="preserve"> </w:t>
      </w:r>
      <w:r>
        <w:t>E</w:t>
      </w:r>
      <w:r w:rsidRPr="00DD0644">
        <w:t>tudes de faisabilités et de préprogrammation</w:t>
      </w:r>
    </w:p>
    <w:p w14:paraId="30BF381C" w14:textId="77777777" w:rsidR="00437094" w:rsidRPr="00A477E8" w:rsidRDefault="00437094" w:rsidP="00437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</w:rPr>
      </w:pPr>
      <w:r w:rsidRPr="00A477E8">
        <w:rPr>
          <w:rFonts w:cs="Arial"/>
        </w:rPr>
        <w:t xml:space="preserve">MONTANT HORS T.V.A : </w:t>
      </w:r>
      <w:r w:rsidRPr="00A477E8">
        <w:rPr>
          <w:rFonts w:cs="Arial"/>
        </w:rPr>
        <w:tab/>
        <w:t>Euros</w:t>
      </w:r>
    </w:p>
    <w:p w14:paraId="32D867AF" w14:textId="77777777" w:rsidR="00437094" w:rsidRPr="00A477E8" w:rsidRDefault="00437094" w:rsidP="00437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</w:rPr>
      </w:pPr>
      <w:r w:rsidRPr="00A477E8">
        <w:rPr>
          <w:rFonts w:cs="Arial"/>
        </w:rPr>
        <w:t>T.V.A. au taux de …</w:t>
      </w:r>
      <w:proofErr w:type="gramStart"/>
      <w:r w:rsidRPr="00A477E8">
        <w:rPr>
          <w:rFonts w:cs="Arial"/>
        </w:rPr>
        <w:t>…….</w:t>
      </w:r>
      <w:proofErr w:type="gramEnd"/>
      <w:r w:rsidRPr="00A477E8">
        <w:rPr>
          <w:rFonts w:cs="Arial"/>
        </w:rPr>
        <w:t xml:space="preserve">% : </w:t>
      </w:r>
      <w:r w:rsidRPr="00A477E8">
        <w:rPr>
          <w:rFonts w:cs="Arial"/>
        </w:rPr>
        <w:tab/>
        <w:t>Euros</w:t>
      </w:r>
    </w:p>
    <w:p w14:paraId="330E726D" w14:textId="77777777" w:rsidR="00437094" w:rsidRPr="00A477E8" w:rsidRDefault="00437094" w:rsidP="00437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</w:rPr>
      </w:pPr>
      <w:r w:rsidRPr="00A477E8">
        <w:rPr>
          <w:rFonts w:cs="Arial"/>
        </w:rPr>
        <w:t xml:space="preserve">MONTANT T.V.A. INCLUSE : </w:t>
      </w:r>
      <w:r w:rsidRPr="00A477E8">
        <w:rPr>
          <w:rFonts w:cs="Arial"/>
        </w:rPr>
        <w:tab/>
        <w:t>Euros</w:t>
      </w:r>
    </w:p>
    <w:p w14:paraId="4C488EDF" w14:textId="77777777" w:rsidR="00437094" w:rsidRPr="00A477E8" w:rsidRDefault="00437094" w:rsidP="00437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</w:rPr>
      </w:pPr>
      <w:r w:rsidRPr="00A477E8">
        <w:rPr>
          <w:rFonts w:cs="Arial"/>
        </w:rPr>
        <w:t xml:space="preserve">MONTANT T.T.C. en lettres : </w:t>
      </w:r>
      <w:r w:rsidRPr="00A477E8">
        <w:rPr>
          <w:rFonts w:cs="Arial"/>
        </w:rPr>
        <w:tab/>
      </w:r>
    </w:p>
    <w:p w14:paraId="169DE199" w14:textId="77777777" w:rsidR="00437094" w:rsidRDefault="00437094" w:rsidP="00437094">
      <w:pPr>
        <w:rPr>
          <w:rFonts w:cs="Arial"/>
        </w:rPr>
      </w:pPr>
      <w:r w:rsidRPr="00A477E8">
        <w:rPr>
          <w:rFonts w:cs="Arial"/>
        </w:rPr>
        <w:tab/>
      </w:r>
    </w:p>
    <w:p w14:paraId="41E4633A" w14:textId="77777777" w:rsidR="00437094" w:rsidRDefault="00437094" w:rsidP="00437094">
      <w:pPr>
        <w:jc w:val="left"/>
        <w:rPr>
          <w:rFonts w:cs="Arial"/>
          <w:b/>
          <w:bCs/>
          <w:caps/>
          <w:spacing w:val="5"/>
          <w:kern w:val="28"/>
          <w:sz w:val="24"/>
          <w:szCs w:val="52"/>
        </w:rPr>
      </w:pPr>
    </w:p>
    <w:p w14:paraId="71BF8E32" w14:textId="0D30E709" w:rsidR="00437094" w:rsidRPr="000F5641" w:rsidRDefault="00437094" w:rsidP="00437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" w:after="20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Montant de la tranche optionnelle 1 :</w:t>
      </w:r>
      <w:r w:rsidRPr="00437094">
        <w:rPr>
          <w:rFonts w:cs="Arial"/>
          <w:bCs/>
          <w:sz w:val="22"/>
          <w:szCs w:val="22"/>
        </w:rPr>
        <w:t xml:space="preserve"> E</w:t>
      </w:r>
      <w:r w:rsidRPr="00DD0644">
        <w:rPr>
          <w:bCs/>
        </w:rPr>
        <w:t>tab</w:t>
      </w:r>
      <w:r w:rsidRPr="00DD0644">
        <w:t>lissement d’un programme technique détaillé</w:t>
      </w:r>
    </w:p>
    <w:p w14:paraId="5CBF041B" w14:textId="77777777" w:rsidR="00437094" w:rsidRPr="00A477E8" w:rsidRDefault="00437094" w:rsidP="00437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</w:rPr>
      </w:pPr>
      <w:r w:rsidRPr="00A477E8">
        <w:rPr>
          <w:rFonts w:cs="Arial"/>
        </w:rPr>
        <w:t xml:space="preserve">MONTANT HORS T.V.A : </w:t>
      </w:r>
      <w:r w:rsidRPr="00A477E8">
        <w:rPr>
          <w:rFonts w:cs="Arial"/>
        </w:rPr>
        <w:tab/>
        <w:t>Euros</w:t>
      </w:r>
    </w:p>
    <w:p w14:paraId="270D6809" w14:textId="77777777" w:rsidR="00437094" w:rsidRPr="00A477E8" w:rsidRDefault="00437094" w:rsidP="00437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</w:rPr>
      </w:pPr>
      <w:r w:rsidRPr="00A477E8">
        <w:rPr>
          <w:rFonts w:cs="Arial"/>
        </w:rPr>
        <w:t>T.V.A. au taux de …</w:t>
      </w:r>
      <w:proofErr w:type="gramStart"/>
      <w:r w:rsidRPr="00A477E8">
        <w:rPr>
          <w:rFonts w:cs="Arial"/>
        </w:rPr>
        <w:t>…….</w:t>
      </w:r>
      <w:proofErr w:type="gramEnd"/>
      <w:r w:rsidRPr="00A477E8">
        <w:rPr>
          <w:rFonts w:cs="Arial"/>
        </w:rPr>
        <w:t xml:space="preserve">% : </w:t>
      </w:r>
      <w:r w:rsidRPr="00A477E8">
        <w:rPr>
          <w:rFonts w:cs="Arial"/>
        </w:rPr>
        <w:tab/>
        <w:t>Euros</w:t>
      </w:r>
    </w:p>
    <w:p w14:paraId="485CEE25" w14:textId="77777777" w:rsidR="00437094" w:rsidRPr="00A477E8" w:rsidRDefault="00437094" w:rsidP="00437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</w:rPr>
      </w:pPr>
      <w:r w:rsidRPr="00A477E8">
        <w:rPr>
          <w:rFonts w:cs="Arial"/>
        </w:rPr>
        <w:t xml:space="preserve">MONTANT T.V.A. INCLUSE : </w:t>
      </w:r>
      <w:r w:rsidRPr="00A477E8">
        <w:rPr>
          <w:rFonts w:cs="Arial"/>
        </w:rPr>
        <w:tab/>
        <w:t>Euros</w:t>
      </w:r>
    </w:p>
    <w:p w14:paraId="3028E938" w14:textId="77777777" w:rsidR="00437094" w:rsidRPr="00A477E8" w:rsidRDefault="00437094" w:rsidP="00437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</w:rPr>
      </w:pPr>
      <w:r w:rsidRPr="00A477E8">
        <w:rPr>
          <w:rFonts w:cs="Arial"/>
        </w:rPr>
        <w:t xml:space="preserve">MONTANT T.T.C. en lettres : </w:t>
      </w:r>
      <w:r w:rsidRPr="00A477E8">
        <w:rPr>
          <w:rFonts w:cs="Arial"/>
        </w:rPr>
        <w:tab/>
      </w:r>
    </w:p>
    <w:p w14:paraId="2C87D2C6" w14:textId="77777777" w:rsidR="00437094" w:rsidRDefault="00437094" w:rsidP="00437094">
      <w:pPr>
        <w:jc w:val="left"/>
        <w:rPr>
          <w:rFonts w:cs="Arial"/>
        </w:rPr>
      </w:pPr>
    </w:p>
    <w:p w14:paraId="71ADD011" w14:textId="5260BC95" w:rsidR="00437094" w:rsidRPr="000F5641" w:rsidRDefault="00437094" w:rsidP="00437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" w:after="20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Montant de la tranche optionnelle 2 :</w:t>
      </w:r>
      <w:r w:rsidRPr="00437094">
        <w:rPr>
          <w:rFonts w:cs="Arial"/>
          <w:bCs/>
          <w:sz w:val="22"/>
          <w:szCs w:val="22"/>
        </w:rPr>
        <w:t xml:space="preserve"> Assistance à la sélection des candidatures et des offres de maitrise d’œuvre</w:t>
      </w:r>
    </w:p>
    <w:p w14:paraId="341409B9" w14:textId="77777777" w:rsidR="00437094" w:rsidRPr="00A477E8" w:rsidRDefault="00437094" w:rsidP="00437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</w:rPr>
      </w:pPr>
      <w:r w:rsidRPr="00A477E8">
        <w:rPr>
          <w:rFonts w:cs="Arial"/>
        </w:rPr>
        <w:t xml:space="preserve">MONTANT HORS T.V.A : </w:t>
      </w:r>
      <w:r w:rsidRPr="00A477E8">
        <w:rPr>
          <w:rFonts w:cs="Arial"/>
        </w:rPr>
        <w:tab/>
        <w:t>Euros</w:t>
      </w:r>
    </w:p>
    <w:p w14:paraId="7FC5C742" w14:textId="77777777" w:rsidR="00437094" w:rsidRPr="00A477E8" w:rsidRDefault="00437094" w:rsidP="00437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</w:rPr>
      </w:pPr>
      <w:r w:rsidRPr="00A477E8">
        <w:rPr>
          <w:rFonts w:cs="Arial"/>
        </w:rPr>
        <w:t>T.V.A. au taux de …</w:t>
      </w:r>
      <w:proofErr w:type="gramStart"/>
      <w:r w:rsidRPr="00A477E8">
        <w:rPr>
          <w:rFonts w:cs="Arial"/>
        </w:rPr>
        <w:t>…….</w:t>
      </w:r>
      <w:proofErr w:type="gramEnd"/>
      <w:r w:rsidRPr="00A477E8">
        <w:rPr>
          <w:rFonts w:cs="Arial"/>
        </w:rPr>
        <w:t xml:space="preserve">% : </w:t>
      </w:r>
      <w:r w:rsidRPr="00A477E8">
        <w:rPr>
          <w:rFonts w:cs="Arial"/>
        </w:rPr>
        <w:tab/>
        <w:t>Euros</w:t>
      </w:r>
    </w:p>
    <w:p w14:paraId="617A3300" w14:textId="77777777" w:rsidR="00437094" w:rsidRPr="00A477E8" w:rsidRDefault="00437094" w:rsidP="00437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</w:rPr>
      </w:pPr>
      <w:r w:rsidRPr="00A477E8">
        <w:rPr>
          <w:rFonts w:cs="Arial"/>
        </w:rPr>
        <w:t xml:space="preserve">MONTANT T.V.A. INCLUSE : </w:t>
      </w:r>
      <w:r w:rsidRPr="00A477E8">
        <w:rPr>
          <w:rFonts w:cs="Arial"/>
        </w:rPr>
        <w:tab/>
        <w:t>Euros</w:t>
      </w:r>
    </w:p>
    <w:p w14:paraId="280362F0" w14:textId="77777777" w:rsidR="00437094" w:rsidRPr="00A477E8" w:rsidRDefault="00437094" w:rsidP="00437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</w:rPr>
      </w:pPr>
      <w:r w:rsidRPr="00A477E8">
        <w:rPr>
          <w:rFonts w:cs="Arial"/>
        </w:rPr>
        <w:t xml:space="preserve">MONTANT T.T.C. en lettres : </w:t>
      </w:r>
      <w:r w:rsidRPr="00A477E8">
        <w:rPr>
          <w:rFonts w:cs="Arial"/>
        </w:rPr>
        <w:tab/>
      </w:r>
    </w:p>
    <w:p w14:paraId="4D1A9904" w14:textId="61B25ADB" w:rsidR="00437094" w:rsidRDefault="00437094">
      <w:pPr>
        <w:jc w:val="left"/>
        <w:rPr>
          <w:rFonts w:cs="Arial"/>
        </w:rPr>
      </w:pPr>
      <w:r>
        <w:rPr>
          <w:rFonts w:cs="Arial"/>
        </w:rPr>
        <w:br w:type="page"/>
      </w:r>
    </w:p>
    <w:p w14:paraId="42BB8D38" w14:textId="77777777" w:rsidR="004D55C9" w:rsidRPr="004D55C9" w:rsidRDefault="004D55C9" w:rsidP="004D55C9">
      <w:pPr>
        <w:pStyle w:val="Titre1"/>
        <w:spacing w:before="0" w:after="0"/>
        <w:rPr>
          <w:rFonts w:cs="Arial"/>
          <w:caps w:val="0"/>
          <w:smallCaps/>
        </w:rPr>
      </w:pPr>
      <w:r w:rsidRPr="004D55C9">
        <w:rPr>
          <w:rFonts w:cs="Arial"/>
          <w:caps w:val="0"/>
          <w:smallCaps/>
        </w:rPr>
        <w:t>Art</w:t>
      </w:r>
      <w:r w:rsidRPr="004D55C9">
        <w:rPr>
          <w:rFonts w:cs="Arial"/>
          <w:caps w:val="0"/>
          <w:smallCaps/>
          <w:lang w:val="fr-FR"/>
        </w:rPr>
        <w:t>i</w:t>
      </w:r>
      <w:r w:rsidRPr="004D55C9">
        <w:rPr>
          <w:rFonts w:cs="Arial"/>
          <w:caps w:val="0"/>
          <w:smallCaps/>
        </w:rPr>
        <w:t>c</w:t>
      </w:r>
      <w:r w:rsidRPr="004D55C9">
        <w:rPr>
          <w:rFonts w:cs="Arial"/>
          <w:caps w:val="0"/>
          <w:smallCaps/>
          <w:lang w:val="fr-FR"/>
        </w:rPr>
        <w:t>l</w:t>
      </w:r>
      <w:r w:rsidRPr="004D55C9">
        <w:rPr>
          <w:rFonts w:cs="Arial"/>
          <w:caps w:val="0"/>
          <w:smallCaps/>
        </w:rPr>
        <w:t xml:space="preserve">e </w:t>
      </w:r>
      <w:r w:rsidRPr="004D55C9">
        <w:rPr>
          <w:rFonts w:cs="Arial"/>
          <w:caps w:val="0"/>
          <w:smallCaps/>
          <w:lang w:val="fr-FR"/>
        </w:rPr>
        <w:t>5</w:t>
      </w:r>
      <w:r w:rsidRPr="004D55C9">
        <w:rPr>
          <w:rFonts w:cs="Arial"/>
          <w:caps w:val="0"/>
          <w:smallCaps/>
        </w:rPr>
        <w:t> </w:t>
      </w:r>
      <w:r w:rsidRPr="004D55C9">
        <w:rPr>
          <w:rFonts w:cs="Arial"/>
          <w:caps w:val="0"/>
          <w:smallCaps/>
          <w:lang w:val="fr-FR"/>
        </w:rPr>
        <w:t xml:space="preserve">– </w:t>
      </w:r>
      <w:r w:rsidRPr="004D55C9">
        <w:rPr>
          <w:rFonts w:cs="Arial"/>
          <w:caps w:val="0"/>
          <w:smallCaps/>
        </w:rPr>
        <w:t xml:space="preserve">Sous-traitance </w:t>
      </w:r>
    </w:p>
    <w:p w14:paraId="30257490" w14:textId="77777777" w:rsidR="004D55C9" w:rsidRPr="00600FE6" w:rsidRDefault="004D55C9" w:rsidP="004D55C9">
      <w:pPr>
        <w:contextualSpacing/>
        <w:rPr>
          <w:sz w:val="12"/>
        </w:rPr>
      </w:pPr>
    </w:p>
    <w:p w14:paraId="27F57C46" w14:textId="77777777" w:rsidR="004D55C9" w:rsidRPr="00600FE6" w:rsidRDefault="004D55C9" w:rsidP="004D55C9">
      <w:pPr>
        <w:contextualSpacing/>
        <w:rPr>
          <w:rFonts w:cs="Arial"/>
        </w:rPr>
      </w:pPr>
      <w:r w:rsidRPr="00600FE6">
        <w:rPr>
          <w:rFonts w:cs="Arial"/>
        </w:rPr>
        <w:t xml:space="preserve">J’annexe (ou nous annexons) au présent acte d’engagement </w:t>
      </w:r>
      <w:r w:rsidRPr="00600FE6">
        <w:rPr>
          <w:rFonts w:cs="Arial"/>
          <w:b/>
          <w:u w:val="single"/>
        </w:rPr>
        <w:t>les formulaires DC4</w:t>
      </w:r>
      <w:r w:rsidRPr="00600FE6">
        <w:rPr>
          <w:rFonts w:cs="Arial"/>
        </w:rPr>
        <w:t xml:space="preserve"> (disponibles sur le site du gouvernement à l’adresse internet suivante : https://www.economie.gouv.fr/daj/formulaires-declaration-du-candidat), indiquant la nature et le montant des prestations que j’envisage (ou nous envisageons) de faire exécuter par des sous-traitants payés directement. Sont indiqués également dans chaque annexe, les noms de ces sous-traitants, les conditions de paiement des contrats de sous-traitance et le montant des prestations sous-traitées. Ce montant constitue le montant maximal de la créance que le sous-traitant concerné pourra présenter en nantissement ou céder.</w:t>
      </w:r>
    </w:p>
    <w:p w14:paraId="0FAD599B" w14:textId="77777777" w:rsidR="004D55C9" w:rsidRDefault="004D55C9" w:rsidP="004D55C9">
      <w:pPr>
        <w:contextualSpacing/>
        <w:rPr>
          <w:rFonts w:cs="Arial"/>
        </w:rPr>
      </w:pPr>
    </w:p>
    <w:p w14:paraId="0853506D" w14:textId="77777777" w:rsidR="004D55C9" w:rsidRPr="00600FE6" w:rsidRDefault="004D55C9" w:rsidP="004D55C9">
      <w:pPr>
        <w:contextualSpacing/>
        <w:rPr>
          <w:rFonts w:cs="Arial"/>
        </w:rPr>
      </w:pPr>
      <w:r w:rsidRPr="00600FE6">
        <w:rPr>
          <w:rFonts w:cs="Arial"/>
        </w:rPr>
        <w:t>Chaque annexe constitue une demande d’acceptation du sous-traitant concerné et d’agrément des conditions de paiement du contrat de sous-traitance, demande qui est réputée prendre effet à la date de notification du marché ; cette notification est réputée emporter acceptation du sous-traitant et agrément des conditions de paiement du contrat de sous-traitance.</w:t>
      </w:r>
    </w:p>
    <w:p w14:paraId="7F411327" w14:textId="77777777" w:rsidR="004D55C9" w:rsidRDefault="004D55C9" w:rsidP="004D55C9">
      <w:pPr>
        <w:contextualSpacing/>
        <w:rPr>
          <w:rFonts w:cs="Arial"/>
        </w:rPr>
      </w:pPr>
    </w:p>
    <w:p w14:paraId="7E88A9CA" w14:textId="77777777" w:rsidR="004D55C9" w:rsidRDefault="004D55C9" w:rsidP="004D55C9">
      <w:pPr>
        <w:contextualSpacing/>
        <w:rPr>
          <w:rFonts w:cs="Arial"/>
        </w:rPr>
      </w:pPr>
      <w:r w:rsidRPr="00600FE6">
        <w:rPr>
          <w:rFonts w:cs="Arial"/>
        </w:rPr>
        <w:t xml:space="preserve">Le montant total des prestations que j’envisage (ou nous envisageons) de sous-traiter conformément à ces annexes est de : </w:t>
      </w:r>
    </w:p>
    <w:p w14:paraId="5BE69681" w14:textId="77777777" w:rsidR="004D55C9" w:rsidRPr="00600FE6" w:rsidRDefault="004D55C9" w:rsidP="004D55C9">
      <w:pPr>
        <w:contextualSpacing/>
        <w:rPr>
          <w:rFonts w:cs="Arial"/>
        </w:rPr>
      </w:pPr>
    </w:p>
    <w:tbl>
      <w:tblPr>
        <w:tblW w:w="5000" w:type="pct"/>
        <w:jc w:val="center"/>
        <w:tblBorders>
          <w:top w:val="single" w:sz="6" w:space="0" w:color="000000"/>
          <w:left w:val="single" w:sz="12" w:space="0" w:color="000000"/>
          <w:bottom w:val="single" w:sz="6" w:space="0" w:color="000000"/>
          <w:right w:val="single" w:sz="12" w:space="0" w:color="000000"/>
          <w:insideH w:val="nil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79"/>
        <w:gridCol w:w="1578"/>
        <w:gridCol w:w="2419"/>
        <w:gridCol w:w="1432"/>
        <w:gridCol w:w="1362"/>
        <w:gridCol w:w="1360"/>
      </w:tblGrid>
      <w:tr w:rsidR="004D55C9" w:rsidRPr="00600FE6" w14:paraId="3C3D864E" w14:textId="77777777" w:rsidTr="00DB7759">
        <w:trPr>
          <w:cantSplit/>
          <w:tblHeader/>
          <w:jc w:val="center"/>
        </w:trPr>
        <w:tc>
          <w:tcPr>
            <w:tcW w:w="811" w:type="pct"/>
            <w:tcBorders>
              <w:top w:val="single" w:sz="6" w:space="0" w:color="000000"/>
              <w:left w:val="single" w:sz="6" w:space="0" w:color="auto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828B0E6" w14:textId="77777777" w:rsidR="004D55C9" w:rsidRPr="00600FE6" w:rsidRDefault="004D55C9" w:rsidP="00C17FE7">
            <w:pPr>
              <w:keepNext/>
              <w:keepLines/>
              <w:contextualSpacing/>
              <w:jc w:val="center"/>
              <w:rPr>
                <w:rFonts w:cs="Arial"/>
                <w:i/>
                <w:sz w:val="18"/>
                <w:szCs w:val="18"/>
              </w:rPr>
            </w:pPr>
            <w:r w:rsidRPr="00600FE6">
              <w:rPr>
                <w:rFonts w:cs="Arial"/>
                <w:i/>
                <w:sz w:val="18"/>
                <w:szCs w:val="18"/>
              </w:rPr>
              <w:t>Nom du contractant</w:t>
            </w:r>
          </w:p>
          <w:p w14:paraId="0C173FD3" w14:textId="77777777" w:rsidR="004D55C9" w:rsidRPr="00600FE6" w:rsidRDefault="004D55C9" w:rsidP="00C17FE7">
            <w:pPr>
              <w:keepNext/>
              <w:keepLines/>
              <w:contextualSpacing/>
              <w:jc w:val="center"/>
              <w:rPr>
                <w:rFonts w:cs="Arial"/>
                <w:i/>
                <w:sz w:val="18"/>
                <w:szCs w:val="18"/>
              </w:rPr>
            </w:pPr>
            <w:proofErr w:type="gramStart"/>
            <w:r w:rsidRPr="00600FE6">
              <w:rPr>
                <w:rFonts w:cs="Arial"/>
                <w:i/>
                <w:sz w:val="18"/>
                <w:szCs w:val="18"/>
              </w:rPr>
              <w:t>qui</w:t>
            </w:r>
            <w:proofErr w:type="gramEnd"/>
            <w:r w:rsidRPr="00600FE6">
              <w:rPr>
                <w:rFonts w:cs="Arial"/>
                <w:i/>
                <w:sz w:val="18"/>
                <w:szCs w:val="18"/>
              </w:rPr>
              <w:t xml:space="preserve"> sous traite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auto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2F83414" w14:textId="77777777" w:rsidR="004D55C9" w:rsidRPr="00600FE6" w:rsidRDefault="004D55C9" w:rsidP="00C17FE7">
            <w:pPr>
              <w:keepNext/>
              <w:keepLines/>
              <w:contextualSpacing/>
              <w:jc w:val="center"/>
              <w:rPr>
                <w:rFonts w:cs="Arial"/>
                <w:i/>
                <w:sz w:val="18"/>
                <w:szCs w:val="18"/>
              </w:rPr>
            </w:pPr>
            <w:r w:rsidRPr="00600FE6">
              <w:rPr>
                <w:rFonts w:cs="Arial"/>
                <w:i/>
                <w:sz w:val="18"/>
                <w:szCs w:val="18"/>
              </w:rPr>
              <w:t>Nom</w:t>
            </w:r>
          </w:p>
          <w:p w14:paraId="36F2C679" w14:textId="77777777" w:rsidR="004D55C9" w:rsidRPr="00600FE6" w:rsidRDefault="004D55C9" w:rsidP="00C17FE7">
            <w:pPr>
              <w:keepNext/>
              <w:keepLines/>
              <w:contextualSpacing/>
              <w:jc w:val="center"/>
              <w:rPr>
                <w:rFonts w:cs="Arial"/>
                <w:i/>
                <w:sz w:val="18"/>
                <w:szCs w:val="18"/>
              </w:rPr>
            </w:pPr>
            <w:proofErr w:type="gramStart"/>
            <w:r w:rsidRPr="00600FE6">
              <w:rPr>
                <w:rFonts w:cs="Arial"/>
                <w:i/>
                <w:sz w:val="18"/>
                <w:szCs w:val="18"/>
              </w:rPr>
              <w:t>du</w:t>
            </w:r>
            <w:proofErr w:type="gramEnd"/>
            <w:r w:rsidRPr="00600FE6">
              <w:rPr>
                <w:rFonts w:cs="Arial"/>
                <w:i/>
                <w:sz w:val="18"/>
                <w:szCs w:val="18"/>
              </w:rPr>
              <w:t xml:space="preserve"> sous-traitant</w:t>
            </w:r>
          </w:p>
        </w:tc>
        <w:tc>
          <w:tcPr>
            <w:tcW w:w="1243" w:type="pct"/>
            <w:tcBorders>
              <w:top w:val="single" w:sz="6" w:space="0" w:color="000000"/>
              <w:left w:val="single" w:sz="6" w:space="0" w:color="auto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AB4D651" w14:textId="77777777" w:rsidR="004D55C9" w:rsidRPr="00600FE6" w:rsidRDefault="004D55C9" w:rsidP="00C17FE7">
            <w:pPr>
              <w:keepNext/>
              <w:keepLines/>
              <w:contextualSpacing/>
              <w:jc w:val="center"/>
              <w:rPr>
                <w:rFonts w:cs="Arial"/>
                <w:i/>
                <w:sz w:val="18"/>
                <w:szCs w:val="18"/>
              </w:rPr>
            </w:pPr>
            <w:r w:rsidRPr="00600FE6">
              <w:rPr>
                <w:rFonts w:cs="Arial"/>
                <w:i/>
                <w:sz w:val="18"/>
                <w:szCs w:val="18"/>
              </w:rPr>
              <w:t>Nature de la prestation</w:t>
            </w:r>
          </w:p>
        </w:tc>
        <w:tc>
          <w:tcPr>
            <w:tcW w:w="73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68EAA68" w14:textId="77777777" w:rsidR="004D55C9" w:rsidRPr="00600FE6" w:rsidRDefault="004D55C9" w:rsidP="00C17FE7">
            <w:pPr>
              <w:keepNext/>
              <w:keepLines/>
              <w:contextualSpacing/>
              <w:jc w:val="center"/>
              <w:rPr>
                <w:rFonts w:cs="Arial"/>
                <w:i/>
                <w:sz w:val="18"/>
                <w:szCs w:val="18"/>
              </w:rPr>
            </w:pPr>
            <w:r w:rsidRPr="00600FE6">
              <w:rPr>
                <w:rFonts w:cs="Arial"/>
                <w:i/>
                <w:sz w:val="18"/>
                <w:szCs w:val="18"/>
              </w:rPr>
              <w:t>Montant HT</w:t>
            </w:r>
          </w:p>
        </w:tc>
        <w:tc>
          <w:tcPr>
            <w:tcW w:w="70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A2C2E79" w14:textId="77777777" w:rsidR="004D55C9" w:rsidRPr="00600FE6" w:rsidRDefault="004D55C9" w:rsidP="00C17FE7">
            <w:pPr>
              <w:keepNext/>
              <w:keepLines/>
              <w:contextualSpacing/>
              <w:jc w:val="center"/>
              <w:rPr>
                <w:rFonts w:cs="Arial"/>
                <w:i/>
                <w:sz w:val="18"/>
                <w:szCs w:val="18"/>
              </w:rPr>
            </w:pPr>
            <w:r w:rsidRPr="00600FE6">
              <w:rPr>
                <w:rFonts w:cs="Arial"/>
                <w:i/>
                <w:sz w:val="18"/>
                <w:szCs w:val="18"/>
              </w:rPr>
              <w:t>Montant TVA</w:t>
            </w:r>
          </w:p>
        </w:tc>
        <w:tc>
          <w:tcPr>
            <w:tcW w:w="699" w:type="pct"/>
            <w:tcBorders>
              <w:top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BFFB7DE" w14:textId="77777777" w:rsidR="004D55C9" w:rsidRPr="00600FE6" w:rsidRDefault="004D55C9" w:rsidP="00C17FE7">
            <w:pPr>
              <w:keepNext/>
              <w:keepLines/>
              <w:contextualSpacing/>
              <w:jc w:val="center"/>
              <w:rPr>
                <w:rFonts w:cs="Arial"/>
                <w:i/>
                <w:sz w:val="18"/>
                <w:szCs w:val="18"/>
              </w:rPr>
            </w:pPr>
            <w:r w:rsidRPr="00600FE6">
              <w:rPr>
                <w:rFonts w:cs="Arial"/>
                <w:i/>
                <w:sz w:val="18"/>
                <w:szCs w:val="18"/>
              </w:rPr>
              <w:t>Montant TTC</w:t>
            </w:r>
          </w:p>
        </w:tc>
      </w:tr>
      <w:tr w:rsidR="004D55C9" w:rsidRPr="00600FE6" w14:paraId="012E6B59" w14:textId="77777777" w:rsidTr="00C17FE7">
        <w:trPr>
          <w:cantSplit/>
          <w:trHeight w:val="364"/>
          <w:jc w:val="center"/>
        </w:trPr>
        <w:tc>
          <w:tcPr>
            <w:tcW w:w="811" w:type="pct"/>
            <w:tcBorders>
              <w:top w:val="single" w:sz="6" w:space="0" w:color="000000"/>
              <w:left w:val="single" w:sz="6" w:space="0" w:color="auto"/>
            </w:tcBorders>
            <w:vAlign w:val="center"/>
          </w:tcPr>
          <w:p w14:paraId="1F564331" w14:textId="77777777" w:rsidR="004D55C9" w:rsidRPr="00600FE6" w:rsidRDefault="004D55C9" w:rsidP="00C17FE7">
            <w:pPr>
              <w:tabs>
                <w:tab w:val="left" w:leader="dot" w:pos="3948"/>
              </w:tabs>
              <w:contextualSpacing/>
              <w:jc w:val="center"/>
              <w:rPr>
                <w:rFonts w:cs="Arial"/>
              </w:rPr>
            </w:pP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auto"/>
            </w:tcBorders>
            <w:vAlign w:val="center"/>
          </w:tcPr>
          <w:p w14:paraId="4B5C7502" w14:textId="77777777" w:rsidR="004D55C9" w:rsidRPr="00600FE6" w:rsidRDefault="004D55C9" w:rsidP="00C17FE7">
            <w:pPr>
              <w:tabs>
                <w:tab w:val="left" w:leader="dot" w:pos="3948"/>
              </w:tabs>
              <w:contextualSpacing/>
              <w:jc w:val="center"/>
              <w:rPr>
                <w:rFonts w:cs="Arial"/>
              </w:rPr>
            </w:pPr>
          </w:p>
        </w:tc>
        <w:tc>
          <w:tcPr>
            <w:tcW w:w="1243" w:type="pct"/>
            <w:tcBorders>
              <w:top w:val="single" w:sz="6" w:space="0" w:color="000000"/>
              <w:left w:val="single" w:sz="6" w:space="0" w:color="auto"/>
            </w:tcBorders>
            <w:shd w:val="clear" w:color="auto" w:fill="auto"/>
            <w:vAlign w:val="center"/>
          </w:tcPr>
          <w:p w14:paraId="3501AF22" w14:textId="77777777" w:rsidR="004D55C9" w:rsidRPr="00600FE6" w:rsidRDefault="004D55C9" w:rsidP="00C17FE7">
            <w:pPr>
              <w:tabs>
                <w:tab w:val="left" w:leader="dot" w:pos="3948"/>
              </w:tabs>
              <w:contextualSpacing/>
              <w:jc w:val="center"/>
              <w:rPr>
                <w:rFonts w:cs="Arial"/>
              </w:rPr>
            </w:pPr>
          </w:p>
        </w:tc>
        <w:tc>
          <w:tcPr>
            <w:tcW w:w="736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1CA88A4A" w14:textId="77777777" w:rsidR="004D55C9" w:rsidRPr="00600FE6" w:rsidRDefault="004D55C9" w:rsidP="00C17FE7">
            <w:pPr>
              <w:contextualSpacing/>
              <w:jc w:val="center"/>
              <w:rPr>
                <w:rFonts w:cs="Arial"/>
              </w:rPr>
            </w:pPr>
          </w:p>
        </w:tc>
        <w:tc>
          <w:tcPr>
            <w:tcW w:w="700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08CDF1AF" w14:textId="77777777" w:rsidR="004D55C9" w:rsidRPr="00600FE6" w:rsidRDefault="004D55C9" w:rsidP="00C17FE7">
            <w:pPr>
              <w:contextualSpacing/>
              <w:jc w:val="center"/>
              <w:rPr>
                <w:rFonts w:cs="Arial"/>
              </w:rPr>
            </w:pPr>
          </w:p>
        </w:tc>
        <w:tc>
          <w:tcPr>
            <w:tcW w:w="699" w:type="pct"/>
            <w:tcBorders>
              <w:top w:val="single" w:sz="6" w:space="0" w:color="000000"/>
              <w:right w:val="single" w:sz="6" w:space="0" w:color="auto"/>
            </w:tcBorders>
            <w:shd w:val="clear" w:color="auto" w:fill="auto"/>
            <w:vAlign w:val="center"/>
          </w:tcPr>
          <w:p w14:paraId="5FBD6DE9" w14:textId="77777777" w:rsidR="004D55C9" w:rsidRPr="00600FE6" w:rsidRDefault="004D55C9" w:rsidP="00C17FE7">
            <w:pPr>
              <w:contextualSpacing/>
              <w:jc w:val="center"/>
              <w:rPr>
                <w:rFonts w:cs="Arial"/>
              </w:rPr>
            </w:pPr>
          </w:p>
        </w:tc>
      </w:tr>
      <w:tr w:rsidR="004D55C9" w:rsidRPr="00600FE6" w14:paraId="16ACA22E" w14:textId="77777777" w:rsidTr="00C17FE7">
        <w:trPr>
          <w:cantSplit/>
          <w:trHeight w:val="364"/>
          <w:jc w:val="center"/>
        </w:trPr>
        <w:tc>
          <w:tcPr>
            <w:tcW w:w="811" w:type="pct"/>
            <w:tcBorders>
              <w:top w:val="single" w:sz="6" w:space="0" w:color="000000"/>
              <w:left w:val="single" w:sz="6" w:space="0" w:color="auto"/>
            </w:tcBorders>
            <w:vAlign w:val="center"/>
          </w:tcPr>
          <w:p w14:paraId="6CD8F7CB" w14:textId="77777777" w:rsidR="004D55C9" w:rsidRPr="00600FE6" w:rsidRDefault="004D55C9" w:rsidP="00C17FE7">
            <w:pPr>
              <w:tabs>
                <w:tab w:val="left" w:leader="dot" w:pos="3948"/>
              </w:tabs>
              <w:contextualSpacing/>
              <w:jc w:val="center"/>
              <w:rPr>
                <w:rFonts w:cs="Arial"/>
              </w:rPr>
            </w:pP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auto"/>
            </w:tcBorders>
            <w:vAlign w:val="center"/>
          </w:tcPr>
          <w:p w14:paraId="5AA70501" w14:textId="77777777" w:rsidR="004D55C9" w:rsidRPr="00600FE6" w:rsidRDefault="004D55C9" w:rsidP="00C17FE7">
            <w:pPr>
              <w:tabs>
                <w:tab w:val="left" w:leader="dot" w:pos="3948"/>
              </w:tabs>
              <w:contextualSpacing/>
              <w:jc w:val="center"/>
              <w:rPr>
                <w:rFonts w:cs="Arial"/>
              </w:rPr>
            </w:pPr>
          </w:p>
        </w:tc>
        <w:tc>
          <w:tcPr>
            <w:tcW w:w="1243" w:type="pct"/>
            <w:tcBorders>
              <w:top w:val="single" w:sz="6" w:space="0" w:color="000000"/>
              <w:left w:val="single" w:sz="6" w:space="0" w:color="auto"/>
            </w:tcBorders>
            <w:shd w:val="clear" w:color="auto" w:fill="auto"/>
            <w:vAlign w:val="center"/>
          </w:tcPr>
          <w:p w14:paraId="5477F012" w14:textId="77777777" w:rsidR="004D55C9" w:rsidRPr="00600FE6" w:rsidRDefault="004D55C9" w:rsidP="00C17FE7">
            <w:pPr>
              <w:tabs>
                <w:tab w:val="left" w:leader="dot" w:pos="3948"/>
              </w:tabs>
              <w:contextualSpacing/>
              <w:jc w:val="center"/>
              <w:rPr>
                <w:rFonts w:cs="Arial"/>
              </w:rPr>
            </w:pPr>
          </w:p>
        </w:tc>
        <w:tc>
          <w:tcPr>
            <w:tcW w:w="736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1841D448" w14:textId="77777777" w:rsidR="004D55C9" w:rsidRPr="00600FE6" w:rsidRDefault="004D55C9" w:rsidP="00C17FE7">
            <w:pPr>
              <w:contextualSpacing/>
              <w:jc w:val="center"/>
              <w:rPr>
                <w:rFonts w:cs="Arial"/>
              </w:rPr>
            </w:pPr>
          </w:p>
        </w:tc>
        <w:tc>
          <w:tcPr>
            <w:tcW w:w="700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30799DA8" w14:textId="77777777" w:rsidR="004D55C9" w:rsidRPr="00600FE6" w:rsidRDefault="004D55C9" w:rsidP="00C17FE7">
            <w:pPr>
              <w:contextualSpacing/>
              <w:jc w:val="center"/>
              <w:rPr>
                <w:rFonts w:cs="Arial"/>
              </w:rPr>
            </w:pPr>
          </w:p>
        </w:tc>
        <w:tc>
          <w:tcPr>
            <w:tcW w:w="699" w:type="pct"/>
            <w:tcBorders>
              <w:top w:val="single" w:sz="6" w:space="0" w:color="000000"/>
              <w:right w:val="single" w:sz="6" w:space="0" w:color="auto"/>
            </w:tcBorders>
            <w:shd w:val="clear" w:color="auto" w:fill="auto"/>
            <w:vAlign w:val="center"/>
          </w:tcPr>
          <w:p w14:paraId="44A20528" w14:textId="77777777" w:rsidR="004D55C9" w:rsidRPr="00600FE6" w:rsidRDefault="004D55C9" w:rsidP="00C17FE7">
            <w:pPr>
              <w:contextualSpacing/>
              <w:jc w:val="center"/>
              <w:rPr>
                <w:rFonts w:cs="Arial"/>
              </w:rPr>
            </w:pPr>
          </w:p>
        </w:tc>
      </w:tr>
    </w:tbl>
    <w:p w14:paraId="77D67F99" w14:textId="77777777" w:rsidR="00330874" w:rsidRPr="00296808" w:rsidRDefault="00BA0F7B" w:rsidP="004D55C9">
      <w:pPr>
        <w:contextualSpacing/>
        <w:rPr>
          <w:rFonts w:cs="Arial"/>
        </w:rPr>
      </w:pPr>
      <w:r>
        <w:rPr>
          <w:rFonts w:cs="Arial"/>
        </w:rPr>
        <w:br w:type="page"/>
      </w:r>
    </w:p>
    <w:p w14:paraId="7AE9F5F5" w14:textId="77777777" w:rsidR="0091202F" w:rsidRPr="004D55C9" w:rsidRDefault="0038021F" w:rsidP="00760CE0">
      <w:pPr>
        <w:pStyle w:val="Titre1"/>
        <w:spacing w:before="0" w:after="0"/>
        <w:rPr>
          <w:rFonts w:cs="Arial"/>
          <w:caps w:val="0"/>
          <w:smallCaps/>
        </w:rPr>
      </w:pPr>
      <w:r w:rsidRPr="004D55C9">
        <w:rPr>
          <w:rFonts w:cs="Arial"/>
          <w:caps w:val="0"/>
          <w:smallCaps/>
        </w:rPr>
        <w:t xml:space="preserve">Article </w:t>
      </w:r>
      <w:r w:rsidR="004D55C9" w:rsidRPr="004D55C9">
        <w:rPr>
          <w:rFonts w:cs="Arial"/>
          <w:caps w:val="0"/>
          <w:smallCaps/>
          <w:lang w:val="fr-FR"/>
        </w:rPr>
        <w:t>6</w:t>
      </w:r>
      <w:r w:rsidR="00031601" w:rsidRPr="004D55C9">
        <w:rPr>
          <w:rFonts w:cs="Arial"/>
          <w:caps w:val="0"/>
          <w:smallCaps/>
        </w:rPr>
        <w:t xml:space="preserve"> </w:t>
      </w:r>
      <w:r w:rsidRPr="004D55C9">
        <w:rPr>
          <w:rFonts w:cs="Arial"/>
          <w:caps w:val="0"/>
          <w:smallCaps/>
          <w:lang w:val="fr-FR"/>
        </w:rPr>
        <w:t xml:space="preserve">– </w:t>
      </w:r>
      <w:r w:rsidRPr="004D55C9">
        <w:rPr>
          <w:rFonts w:cs="Arial"/>
          <w:caps w:val="0"/>
          <w:smallCaps/>
        </w:rPr>
        <w:t>Paiements</w:t>
      </w:r>
    </w:p>
    <w:p w14:paraId="7C8DAF10" w14:textId="77777777" w:rsidR="004D55C9" w:rsidRDefault="004D55C9" w:rsidP="00760CE0">
      <w:pPr>
        <w:pStyle w:val="CarCar10"/>
        <w:spacing w:after="0" w:line="240" w:lineRule="auto"/>
        <w:contextualSpacing/>
        <w:rPr>
          <w:rFonts w:ascii="Arial" w:hAnsi="Arial" w:cs="Arial"/>
        </w:rPr>
      </w:pPr>
    </w:p>
    <w:p w14:paraId="6281EAC7" w14:textId="77777777" w:rsidR="004D55C9" w:rsidRPr="004D55C9" w:rsidRDefault="004D55C9" w:rsidP="004D55C9">
      <w:pPr>
        <w:widowControl w:val="0"/>
        <w:numPr>
          <w:ilvl w:val="1"/>
          <w:numId w:val="0"/>
        </w:numPr>
        <w:spacing w:before="240" w:after="240"/>
        <w:ind w:left="720"/>
        <w:outlineLvl w:val="1"/>
        <w:rPr>
          <w:b/>
          <w:bCs/>
          <w:sz w:val="22"/>
          <w:szCs w:val="22"/>
          <w:lang w:val="x-none" w:eastAsia="x-none"/>
        </w:rPr>
      </w:pPr>
      <w:r>
        <w:rPr>
          <w:b/>
          <w:bCs/>
          <w:sz w:val="22"/>
          <w:szCs w:val="22"/>
          <w:lang w:eastAsia="x-none"/>
        </w:rPr>
        <w:t>6</w:t>
      </w:r>
      <w:r w:rsidRPr="004D55C9">
        <w:rPr>
          <w:b/>
          <w:bCs/>
          <w:sz w:val="22"/>
          <w:szCs w:val="22"/>
          <w:lang w:val="x-none" w:eastAsia="x-none"/>
        </w:rPr>
        <w:t>.1 – Informations financières</w:t>
      </w:r>
    </w:p>
    <w:p w14:paraId="45438CE3" w14:textId="77777777" w:rsidR="00EA0C1B" w:rsidRDefault="004D55C9" w:rsidP="00EA0C1B">
      <w:pPr>
        <w:rPr>
          <w:rFonts w:cs="Arial"/>
        </w:rPr>
      </w:pPr>
      <w:r w:rsidRPr="004D55C9">
        <w:rPr>
          <w:rFonts w:cs="Arial"/>
        </w:rPr>
        <w:t xml:space="preserve">La monnaie de règlement des sommes dues est </w:t>
      </w:r>
      <w:r w:rsidRPr="004D55C9">
        <w:rPr>
          <w:rFonts w:cs="Arial"/>
          <w:b/>
        </w:rPr>
        <w:t>l’EURO</w:t>
      </w:r>
      <w:r w:rsidRPr="004D55C9">
        <w:rPr>
          <w:rFonts w:cs="Arial"/>
        </w:rPr>
        <w:t>. Cette disposition est applicable pour le titulaire et ses sous-traitants éventuels.</w:t>
      </w:r>
    </w:p>
    <w:p w14:paraId="0E1939FB" w14:textId="77777777" w:rsidR="00EA0C1B" w:rsidRDefault="00EA0C1B" w:rsidP="00EA0C1B">
      <w:pPr>
        <w:rPr>
          <w:rFonts w:cs="Arial"/>
        </w:rPr>
      </w:pPr>
    </w:p>
    <w:p w14:paraId="184D69A8" w14:textId="4199009C" w:rsidR="00EA0C1B" w:rsidRPr="00260B8C" w:rsidRDefault="00EA0C1B" w:rsidP="00EA0C1B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u w:val="single"/>
        </w:rPr>
      </w:pPr>
      <w:r w:rsidRPr="00260B8C">
        <w:rPr>
          <w:rFonts w:ascii="Arial" w:hAnsi="Arial" w:cs="Arial"/>
          <w:b/>
          <w:u w:val="single"/>
        </w:rPr>
        <w:t xml:space="preserve">En cas de groupement, le </w:t>
      </w:r>
      <w:r>
        <w:rPr>
          <w:rFonts w:ascii="Arial" w:hAnsi="Arial" w:cs="Arial"/>
          <w:b/>
          <w:u w:val="single"/>
        </w:rPr>
        <w:t>paiement</w:t>
      </w:r>
      <w:r w:rsidRPr="00260B8C">
        <w:rPr>
          <w:rFonts w:ascii="Arial" w:hAnsi="Arial" w:cs="Arial"/>
          <w:b/>
          <w:u w:val="single"/>
        </w:rPr>
        <w:t xml:space="preserve"> est</w:t>
      </w:r>
      <w:r>
        <w:rPr>
          <w:rFonts w:ascii="Arial" w:hAnsi="Arial" w:cs="Arial"/>
          <w:b/>
          <w:u w:val="single"/>
        </w:rPr>
        <w:t xml:space="preserve"> dû</w:t>
      </w:r>
      <w:r w:rsidRPr="00260B8C">
        <w:rPr>
          <w:rFonts w:ascii="Arial" w:hAnsi="Arial" w:cs="Arial"/>
          <w:b/>
          <w:u w:val="single"/>
        </w:rPr>
        <w:t> :</w:t>
      </w:r>
    </w:p>
    <w:p w14:paraId="6CDB0821" w14:textId="77777777" w:rsidR="00EA0C1B" w:rsidRDefault="00EA0C1B" w:rsidP="00EA0C1B">
      <w:pPr>
        <w:pStyle w:val="fcase1ertab"/>
        <w:tabs>
          <w:tab w:val="left" w:pos="851"/>
        </w:tabs>
        <w:rPr>
          <w:rFonts w:ascii="Arial" w:hAnsi="Arial" w:cs="Arial"/>
          <w:i/>
          <w:iCs/>
          <w:sz w:val="18"/>
          <w:szCs w:val="18"/>
        </w:rPr>
      </w:pPr>
      <w:r w:rsidRPr="00260B8C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4BEB3655" w14:textId="77777777" w:rsidR="00EA0C1B" w:rsidRPr="00EA0C1B" w:rsidRDefault="00EA0C1B" w:rsidP="00EA0C1B">
      <w:pPr>
        <w:pStyle w:val="fcase1ertab"/>
        <w:tabs>
          <w:tab w:val="left" w:pos="851"/>
        </w:tabs>
        <w:rPr>
          <w:rFonts w:ascii="Arial" w:hAnsi="Arial" w:cs="Arial"/>
          <w:sz w:val="8"/>
          <w:szCs w:val="8"/>
        </w:rPr>
      </w:pPr>
    </w:p>
    <w:p w14:paraId="3857B87D" w14:textId="5A4C64C1" w:rsidR="00EA0C1B" w:rsidRDefault="00EA0C1B" w:rsidP="00EA0C1B">
      <w:pPr>
        <w:jc w:val="center"/>
        <w:rPr>
          <w:rFonts w:cs="Arial"/>
        </w:rPr>
      </w:pPr>
      <w:r w:rsidRPr="00260B8C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60B8C">
        <w:rPr>
          <w:rFonts w:cs="Arial"/>
        </w:rPr>
        <w:instrText xml:space="preserve"> FORMCHECKBOX </w:instrText>
      </w:r>
      <w:r w:rsidR="003C51CF">
        <w:rPr>
          <w:rFonts w:cs="Arial"/>
        </w:rPr>
      </w:r>
      <w:r w:rsidR="003C51CF">
        <w:rPr>
          <w:rFonts w:cs="Arial"/>
        </w:rPr>
        <w:fldChar w:fldCharType="separate"/>
      </w:r>
      <w:r w:rsidRPr="00260B8C">
        <w:rPr>
          <w:rFonts w:cs="Arial"/>
        </w:rPr>
        <w:fldChar w:fldCharType="end"/>
      </w:r>
      <w:r w:rsidRPr="00260B8C">
        <w:rPr>
          <w:rFonts w:cs="Arial"/>
          <w:i/>
          <w:iCs/>
        </w:rPr>
        <w:t xml:space="preserve"> </w:t>
      </w:r>
      <w:proofErr w:type="gramStart"/>
      <w:r>
        <w:rPr>
          <w:rFonts w:cs="Arial"/>
        </w:rPr>
        <w:t>au</w:t>
      </w:r>
      <w:proofErr w:type="gramEnd"/>
      <w:r>
        <w:rPr>
          <w:rFonts w:cs="Arial"/>
        </w:rPr>
        <w:t xml:space="preserve"> mandataire du groupement seul</w:t>
      </w:r>
      <w:r>
        <w:rPr>
          <w:rFonts w:cs="Arial"/>
        </w:rPr>
        <w:tab/>
      </w:r>
      <w:r w:rsidRPr="00260B8C">
        <w:rPr>
          <w:rFonts w:cs="Arial"/>
        </w:rPr>
        <w:t>OU</w:t>
      </w:r>
      <w:r>
        <w:rPr>
          <w:rFonts w:cs="Arial"/>
        </w:rPr>
        <w:tab/>
      </w:r>
      <w:r w:rsidRPr="00260B8C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60B8C">
        <w:rPr>
          <w:rFonts w:cs="Arial"/>
        </w:rPr>
        <w:instrText xml:space="preserve"> FORMCHECKBOX </w:instrText>
      </w:r>
      <w:r w:rsidR="003C51CF">
        <w:rPr>
          <w:rFonts w:cs="Arial"/>
        </w:rPr>
      </w:r>
      <w:r w:rsidR="003C51CF">
        <w:rPr>
          <w:rFonts w:cs="Arial"/>
        </w:rPr>
        <w:fldChar w:fldCharType="separate"/>
      </w:r>
      <w:r w:rsidRPr="00260B8C">
        <w:rPr>
          <w:rFonts w:cs="Arial"/>
        </w:rPr>
        <w:fldChar w:fldCharType="end"/>
      </w:r>
      <w:r w:rsidRPr="00260B8C">
        <w:rPr>
          <w:rFonts w:cs="Arial"/>
          <w:iCs/>
        </w:rPr>
        <w:t xml:space="preserve"> </w:t>
      </w:r>
      <w:r>
        <w:rPr>
          <w:rFonts w:cs="Arial"/>
        </w:rPr>
        <w:t>à chacun des membres du groupement</w:t>
      </w:r>
    </w:p>
    <w:p w14:paraId="7E4561B3" w14:textId="77777777" w:rsidR="00EA0C1B" w:rsidRDefault="00EA0C1B" w:rsidP="00EA0C1B">
      <w:pPr>
        <w:rPr>
          <w:rFonts w:cs="Arial"/>
        </w:rPr>
      </w:pPr>
    </w:p>
    <w:p w14:paraId="2D18B8C6" w14:textId="16560D35" w:rsidR="004D55C9" w:rsidRPr="004D55C9" w:rsidRDefault="00FA6824" w:rsidP="00EA0C1B">
      <w:pPr>
        <w:rPr>
          <w:rFonts w:cs="Arial"/>
        </w:rPr>
      </w:pPr>
      <w:r>
        <w:rPr>
          <w:rFonts w:cs="Arial"/>
        </w:rPr>
        <w:t>Le maitre d’ouvrage</w:t>
      </w:r>
      <w:r w:rsidR="00704B3A">
        <w:rPr>
          <w:rFonts w:cs="Arial"/>
        </w:rPr>
        <w:t xml:space="preserve"> </w:t>
      </w:r>
      <w:r w:rsidR="004D55C9" w:rsidRPr="004D55C9">
        <w:rPr>
          <w:rFonts w:cs="Arial"/>
        </w:rPr>
        <w:t>se libérera des sommes dues au titre du présent marché par virement au nom de :</w:t>
      </w:r>
    </w:p>
    <w:p w14:paraId="28754DA9" w14:textId="77777777" w:rsidR="004D55C9" w:rsidRPr="004D55C9" w:rsidRDefault="004D55C9" w:rsidP="004D55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/>
        <w:jc w:val="left"/>
        <w:rPr>
          <w:rFonts w:cs="Arial"/>
        </w:rPr>
      </w:pPr>
    </w:p>
    <w:p w14:paraId="37311C0B" w14:textId="77777777" w:rsidR="004D55C9" w:rsidRPr="004D55C9" w:rsidRDefault="004D55C9" w:rsidP="004D55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</w:rPr>
      </w:pPr>
      <w:r w:rsidRPr="004D55C9">
        <w:rPr>
          <w:rFonts w:cs="Arial"/>
        </w:rPr>
        <w:t xml:space="preserve">Compte ouvert au nom de : </w:t>
      </w:r>
      <w:r w:rsidRPr="004D55C9">
        <w:rPr>
          <w:rFonts w:cs="Arial"/>
        </w:rPr>
        <w:tab/>
      </w:r>
    </w:p>
    <w:p w14:paraId="720DAF0E" w14:textId="77777777" w:rsidR="004D55C9" w:rsidRPr="004D55C9" w:rsidRDefault="004D55C9" w:rsidP="004D55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</w:rPr>
      </w:pPr>
      <w:r w:rsidRPr="004D55C9">
        <w:rPr>
          <w:rFonts w:cs="Arial"/>
        </w:rPr>
        <w:t xml:space="preserve">Sous le Nº : </w:t>
      </w:r>
      <w:r w:rsidRPr="004D55C9">
        <w:rPr>
          <w:rFonts w:cs="Arial"/>
        </w:rPr>
        <w:tab/>
      </w:r>
    </w:p>
    <w:p w14:paraId="12019CDB" w14:textId="77777777" w:rsidR="004D55C9" w:rsidRPr="004D55C9" w:rsidRDefault="004D55C9" w:rsidP="004D55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</w:rPr>
      </w:pPr>
      <w:r w:rsidRPr="004D55C9">
        <w:rPr>
          <w:rFonts w:cs="Arial"/>
        </w:rPr>
        <w:t xml:space="preserve">Nom et adresse de la Banque : </w:t>
      </w:r>
      <w:r w:rsidRPr="004D55C9">
        <w:rPr>
          <w:rFonts w:cs="Arial"/>
        </w:rPr>
        <w:tab/>
      </w:r>
    </w:p>
    <w:p w14:paraId="62EB3F45" w14:textId="77777777" w:rsidR="004D55C9" w:rsidRPr="004D55C9" w:rsidRDefault="004D55C9" w:rsidP="004D55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</w:rPr>
      </w:pPr>
      <w:r w:rsidRPr="004D55C9">
        <w:rPr>
          <w:rFonts w:cs="Arial"/>
        </w:rPr>
        <w:tab/>
      </w:r>
    </w:p>
    <w:p w14:paraId="75E71F5E" w14:textId="77777777" w:rsidR="004D55C9" w:rsidRPr="004D55C9" w:rsidRDefault="004D55C9" w:rsidP="004D55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hyphen" w:pos="3402"/>
          <w:tab w:val="left" w:pos="3544"/>
          <w:tab w:val="right" w:leader="hyphen" w:pos="6663"/>
          <w:tab w:val="left" w:pos="6804"/>
          <w:tab w:val="right" w:leader="hyphen" w:pos="9072"/>
        </w:tabs>
        <w:spacing w:before="120"/>
        <w:rPr>
          <w:rFonts w:cs="Arial"/>
        </w:rPr>
      </w:pPr>
      <w:r w:rsidRPr="004D55C9">
        <w:rPr>
          <w:rFonts w:cs="Arial"/>
        </w:rPr>
        <w:t xml:space="preserve">Code banque : </w:t>
      </w:r>
      <w:r w:rsidRPr="004D55C9">
        <w:rPr>
          <w:rFonts w:cs="Arial"/>
        </w:rPr>
        <w:tab/>
        <w:t>……………………… Code guichet : ………………….</w:t>
      </w:r>
      <w:r w:rsidRPr="004D55C9">
        <w:rPr>
          <w:rFonts w:cs="Arial"/>
        </w:rPr>
        <w:tab/>
        <w:t xml:space="preserve"> Clé…………………</w:t>
      </w:r>
    </w:p>
    <w:p w14:paraId="3EAB492B" w14:textId="77777777" w:rsidR="004D55C9" w:rsidRPr="004D55C9" w:rsidRDefault="004D55C9" w:rsidP="004D55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hyphen" w:pos="3402"/>
          <w:tab w:val="left" w:pos="3544"/>
          <w:tab w:val="right" w:leader="hyphen" w:pos="6663"/>
          <w:tab w:val="left" w:pos="6804"/>
          <w:tab w:val="right" w:leader="hyphen" w:pos="9072"/>
        </w:tabs>
        <w:rPr>
          <w:rFonts w:cs="Arial"/>
          <w:sz w:val="4"/>
          <w:szCs w:val="4"/>
        </w:rPr>
      </w:pPr>
    </w:p>
    <w:p w14:paraId="4C22BF60" w14:textId="77777777" w:rsidR="004D55C9" w:rsidRPr="004D55C9" w:rsidRDefault="004D55C9" w:rsidP="004D55C9">
      <w:pPr>
        <w:rPr>
          <w:rFonts w:cs="Arial"/>
          <w:sz w:val="10"/>
          <w:szCs w:val="10"/>
        </w:rPr>
      </w:pPr>
    </w:p>
    <w:p w14:paraId="6C14AE06" w14:textId="77777777" w:rsidR="004D55C9" w:rsidRPr="004D55C9" w:rsidRDefault="004D55C9" w:rsidP="004D55C9">
      <w:pPr>
        <w:rPr>
          <w:rFonts w:cs="Arial"/>
          <w:sz w:val="10"/>
          <w:szCs w:val="10"/>
        </w:rPr>
      </w:pPr>
    </w:p>
    <w:p w14:paraId="70650873" w14:textId="77777777" w:rsidR="004D55C9" w:rsidRPr="004D55C9" w:rsidRDefault="004D55C9" w:rsidP="004D55C9">
      <w:pPr>
        <w:rPr>
          <w:rFonts w:cs="Arial"/>
          <w:sz w:val="10"/>
          <w:szCs w:val="10"/>
        </w:rPr>
      </w:pPr>
    </w:p>
    <w:p w14:paraId="6F020FBF" w14:textId="77777777" w:rsidR="004D55C9" w:rsidRPr="004D55C9" w:rsidRDefault="004D55C9" w:rsidP="004D55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</w:p>
    <w:p w14:paraId="3D2308D9" w14:textId="77777777" w:rsidR="004D55C9" w:rsidRPr="004D55C9" w:rsidRDefault="004D55C9" w:rsidP="004D55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</w:rPr>
      </w:pPr>
      <w:r w:rsidRPr="004D55C9">
        <w:rPr>
          <w:rFonts w:cs="Arial"/>
        </w:rPr>
        <w:t xml:space="preserve">Compte ouvert au nom de : </w:t>
      </w:r>
      <w:r w:rsidRPr="004D55C9">
        <w:rPr>
          <w:rFonts w:cs="Arial"/>
        </w:rPr>
        <w:tab/>
      </w:r>
    </w:p>
    <w:p w14:paraId="04174D6B" w14:textId="77777777" w:rsidR="004D55C9" w:rsidRPr="004D55C9" w:rsidRDefault="004D55C9" w:rsidP="004D55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</w:rPr>
      </w:pPr>
      <w:r w:rsidRPr="004D55C9">
        <w:rPr>
          <w:rFonts w:cs="Arial"/>
        </w:rPr>
        <w:t xml:space="preserve">Sous le Nº : </w:t>
      </w:r>
      <w:r w:rsidRPr="004D55C9">
        <w:rPr>
          <w:rFonts w:cs="Arial"/>
        </w:rPr>
        <w:tab/>
      </w:r>
    </w:p>
    <w:p w14:paraId="0D01BA85" w14:textId="77777777" w:rsidR="004D55C9" w:rsidRPr="004D55C9" w:rsidRDefault="004D55C9" w:rsidP="004D55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</w:rPr>
      </w:pPr>
      <w:r w:rsidRPr="004D55C9">
        <w:rPr>
          <w:rFonts w:cs="Arial"/>
        </w:rPr>
        <w:t xml:space="preserve">Nom et adresse de la Banque : </w:t>
      </w:r>
      <w:r w:rsidRPr="004D55C9">
        <w:rPr>
          <w:rFonts w:cs="Arial"/>
        </w:rPr>
        <w:tab/>
      </w:r>
    </w:p>
    <w:p w14:paraId="165D4015" w14:textId="77777777" w:rsidR="004D55C9" w:rsidRPr="004D55C9" w:rsidRDefault="004D55C9" w:rsidP="004D55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</w:rPr>
      </w:pPr>
      <w:r w:rsidRPr="004D55C9">
        <w:rPr>
          <w:rFonts w:cs="Arial"/>
        </w:rPr>
        <w:tab/>
      </w:r>
    </w:p>
    <w:p w14:paraId="12702F36" w14:textId="77777777" w:rsidR="004D55C9" w:rsidRPr="004D55C9" w:rsidRDefault="004D55C9" w:rsidP="004D55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hyphen" w:pos="3402"/>
          <w:tab w:val="left" w:pos="3544"/>
          <w:tab w:val="right" w:leader="hyphen" w:pos="6663"/>
          <w:tab w:val="left" w:pos="6804"/>
          <w:tab w:val="right" w:leader="hyphen" w:pos="9072"/>
        </w:tabs>
        <w:spacing w:before="120"/>
        <w:rPr>
          <w:rFonts w:cs="Arial"/>
        </w:rPr>
      </w:pPr>
      <w:r w:rsidRPr="004D55C9">
        <w:rPr>
          <w:rFonts w:cs="Arial"/>
        </w:rPr>
        <w:t xml:space="preserve">Code banque : </w:t>
      </w:r>
      <w:r w:rsidRPr="004D55C9">
        <w:rPr>
          <w:rFonts w:cs="Arial"/>
        </w:rPr>
        <w:tab/>
        <w:t>………………………. Code guichet : ………………….</w:t>
      </w:r>
      <w:r w:rsidRPr="004D55C9">
        <w:rPr>
          <w:rFonts w:cs="Arial"/>
        </w:rPr>
        <w:tab/>
        <w:t xml:space="preserve"> Clé…………………</w:t>
      </w:r>
    </w:p>
    <w:p w14:paraId="74CFEC54" w14:textId="77777777" w:rsidR="004D55C9" w:rsidRPr="004D55C9" w:rsidRDefault="004D55C9" w:rsidP="004D55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hyphen" w:pos="3402"/>
          <w:tab w:val="left" w:pos="3544"/>
          <w:tab w:val="right" w:leader="hyphen" w:pos="6663"/>
          <w:tab w:val="left" w:pos="6804"/>
          <w:tab w:val="right" w:leader="hyphen" w:pos="9072"/>
        </w:tabs>
        <w:rPr>
          <w:rFonts w:cs="Arial"/>
        </w:rPr>
      </w:pPr>
    </w:p>
    <w:p w14:paraId="67AA37D1" w14:textId="77777777" w:rsidR="004D55C9" w:rsidRPr="004D55C9" w:rsidRDefault="004D55C9" w:rsidP="004D55C9">
      <w:pPr>
        <w:rPr>
          <w:lang w:eastAsia="x-none"/>
        </w:rPr>
      </w:pPr>
    </w:p>
    <w:p w14:paraId="082C3CF3" w14:textId="77777777" w:rsidR="004D55C9" w:rsidRDefault="004D55C9" w:rsidP="004D55C9">
      <w:pPr>
        <w:autoSpaceDE w:val="0"/>
        <w:autoSpaceDN w:val="0"/>
        <w:adjustRightInd w:val="0"/>
        <w:rPr>
          <w:rFonts w:cs="Arial"/>
        </w:rPr>
      </w:pPr>
      <w:r w:rsidRPr="004D55C9">
        <w:rPr>
          <w:rFonts w:cs="Arial"/>
        </w:rPr>
        <w:t>Toutefois, le pouvoir adjudicateur se libérera des sommes dues aux sous-traitants payés directement en en faisant porter les montants aux crédits des comptes désignés dans les avenants ou les actes spéciaux de sous-traitance éventuel.</w:t>
      </w:r>
    </w:p>
    <w:p w14:paraId="242AD899" w14:textId="77777777" w:rsidR="002D2A39" w:rsidRPr="004D55C9" w:rsidRDefault="002D2A39" w:rsidP="004D55C9">
      <w:pPr>
        <w:autoSpaceDE w:val="0"/>
        <w:autoSpaceDN w:val="0"/>
        <w:adjustRightInd w:val="0"/>
        <w:rPr>
          <w:rFonts w:cs="Arial"/>
        </w:rPr>
      </w:pPr>
    </w:p>
    <w:p w14:paraId="1AC42067" w14:textId="77777777" w:rsidR="004D55C9" w:rsidRPr="004D55C9" w:rsidRDefault="004D55C9" w:rsidP="004D55C9">
      <w:pPr>
        <w:widowControl w:val="0"/>
        <w:numPr>
          <w:ilvl w:val="1"/>
          <w:numId w:val="0"/>
        </w:numPr>
        <w:spacing w:before="240" w:after="240"/>
        <w:ind w:left="720"/>
        <w:outlineLvl w:val="1"/>
        <w:rPr>
          <w:b/>
          <w:bCs/>
          <w:sz w:val="22"/>
          <w:szCs w:val="22"/>
          <w:lang w:val="x-none" w:eastAsia="x-none"/>
        </w:rPr>
      </w:pPr>
      <w:r>
        <w:rPr>
          <w:b/>
          <w:bCs/>
          <w:sz w:val="22"/>
          <w:szCs w:val="22"/>
          <w:lang w:eastAsia="x-none"/>
        </w:rPr>
        <w:t>6</w:t>
      </w:r>
      <w:r w:rsidRPr="004D55C9">
        <w:rPr>
          <w:b/>
          <w:bCs/>
          <w:sz w:val="22"/>
          <w:szCs w:val="22"/>
          <w:lang w:val="x-none" w:eastAsia="x-none"/>
        </w:rPr>
        <w:t xml:space="preserve">.2 – Avance </w:t>
      </w:r>
    </w:p>
    <w:p w14:paraId="711BD972" w14:textId="77777777" w:rsidR="004D55C9" w:rsidRPr="004D55C9" w:rsidRDefault="004D55C9" w:rsidP="004D55C9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rPr>
          <w:rFonts w:cs="Arial"/>
        </w:rPr>
      </w:pPr>
    </w:p>
    <w:p w14:paraId="5471D5EF" w14:textId="77777777" w:rsidR="004D55C9" w:rsidRPr="004D55C9" w:rsidRDefault="004D55C9" w:rsidP="004D55C9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pacing w:after="60"/>
        <w:rPr>
          <w:rFonts w:cs="Arial"/>
        </w:rPr>
      </w:pPr>
      <w:r w:rsidRPr="004D55C9">
        <w:rPr>
          <w:rFonts w:cs="Arial"/>
        </w:rPr>
        <w:t>Conformément aux dispositions de l’article R2191-5 du CCP, le ou les prestataires ci-après désignés :</w:t>
      </w:r>
    </w:p>
    <w:p w14:paraId="2E2924D7" w14:textId="77777777" w:rsidR="004D55C9" w:rsidRPr="004D55C9" w:rsidRDefault="004D55C9" w:rsidP="004D55C9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ind w:firstLine="284"/>
        <w:rPr>
          <w:rFonts w:cs="Arial"/>
        </w:rPr>
      </w:pPr>
      <w:r w:rsidRPr="004D55C9">
        <w:rPr>
          <w:rFonts w:cs="Arial"/>
        </w:rPr>
        <w:tab/>
      </w:r>
      <w:r w:rsidRPr="004D55C9">
        <w:rPr>
          <w:rFonts w:cs="Arial"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4D55C9">
        <w:rPr>
          <w:rFonts w:cs="Arial"/>
        </w:rPr>
        <w:instrText xml:space="preserve"> FORMCHECKBOX </w:instrText>
      </w:r>
      <w:r w:rsidR="003C51CF">
        <w:rPr>
          <w:rFonts w:cs="Arial"/>
        </w:rPr>
      </w:r>
      <w:r w:rsidR="003C51CF">
        <w:rPr>
          <w:rFonts w:cs="Arial"/>
        </w:rPr>
        <w:fldChar w:fldCharType="separate"/>
      </w:r>
      <w:r w:rsidRPr="004D55C9">
        <w:rPr>
          <w:rFonts w:cs="Arial"/>
        </w:rPr>
        <w:fldChar w:fldCharType="end"/>
      </w:r>
      <w:r w:rsidRPr="004D55C9">
        <w:rPr>
          <w:rFonts w:cs="Arial"/>
        </w:rPr>
        <w:tab/>
      </w:r>
      <w:proofErr w:type="gramStart"/>
      <w:r w:rsidRPr="004D55C9">
        <w:rPr>
          <w:rFonts w:cs="Arial"/>
        </w:rPr>
        <w:t>refusent</w:t>
      </w:r>
      <w:proofErr w:type="gramEnd"/>
      <w:r w:rsidRPr="004D55C9">
        <w:rPr>
          <w:rFonts w:cs="Arial"/>
          <w:vertAlign w:val="superscript"/>
        </w:rPr>
        <w:footnoteReference w:id="1"/>
      </w:r>
      <w:r w:rsidRPr="004D55C9">
        <w:rPr>
          <w:rFonts w:cs="Arial"/>
        </w:rPr>
        <w:t xml:space="preserve"> de percevoir l’avance.</w:t>
      </w:r>
    </w:p>
    <w:p w14:paraId="7B771EF9" w14:textId="77777777" w:rsidR="004D55C9" w:rsidRPr="004D55C9" w:rsidRDefault="004D55C9" w:rsidP="004D55C9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ind w:firstLine="284"/>
        <w:rPr>
          <w:rFonts w:cs="Arial"/>
        </w:rPr>
      </w:pPr>
      <w:r w:rsidRPr="004D55C9">
        <w:rPr>
          <w:rFonts w:cs="Arial"/>
        </w:rPr>
        <w:tab/>
      </w:r>
      <w:r w:rsidRPr="004D55C9">
        <w:rPr>
          <w:rFonts w:cs="Arial"/>
        </w:rPr>
        <w:fldChar w:fldCharType="begin">
          <w:ffData>
            <w:name w:val="Texte2"/>
            <w:enabled w:val="0"/>
            <w:calcOnExit w:val="0"/>
            <w:checkBox>
              <w:sizeAuto/>
              <w:default w:val="0"/>
            </w:checkBox>
          </w:ffData>
        </w:fldChar>
      </w:r>
      <w:r w:rsidRPr="004D55C9">
        <w:rPr>
          <w:rFonts w:cs="Arial"/>
        </w:rPr>
        <w:instrText xml:space="preserve"> FORMCHECKBOX </w:instrText>
      </w:r>
      <w:r w:rsidR="003C51CF">
        <w:rPr>
          <w:rFonts w:cs="Arial"/>
        </w:rPr>
      </w:r>
      <w:r w:rsidR="003C51CF">
        <w:rPr>
          <w:rFonts w:cs="Arial"/>
        </w:rPr>
        <w:fldChar w:fldCharType="separate"/>
      </w:r>
      <w:r w:rsidRPr="004D55C9">
        <w:rPr>
          <w:rFonts w:cs="Arial"/>
        </w:rPr>
        <w:fldChar w:fldCharType="end"/>
      </w:r>
      <w:r w:rsidRPr="004D55C9">
        <w:rPr>
          <w:rFonts w:cs="Arial"/>
        </w:rPr>
        <w:tab/>
      </w:r>
      <w:proofErr w:type="gramStart"/>
      <w:r w:rsidRPr="004D55C9">
        <w:rPr>
          <w:rFonts w:cs="Arial"/>
        </w:rPr>
        <w:t>acceptent</w:t>
      </w:r>
      <w:proofErr w:type="gramEnd"/>
      <w:r w:rsidRPr="004D55C9">
        <w:rPr>
          <w:rFonts w:cs="Arial"/>
        </w:rPr>
        <w:t xml:space="preserve"> de percevoir l’avance.</w:t>
      </w:r>
    </w:p>
    <w:p w14:paraId="23EC329E" w14:textId="77777777" w:rsidR="004D55C9" w:rsidRPr="004D55C9" w:rsidRDefault="004D55C9" w:rsidP="004D55C9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120"/>
        <w:rPr>
          <w:rFonts w:cs="Arial"/>
        </w:rPr>
      </w:pPr>
      <w:r w:rsidRPr="004D55C9">
        <w:rPr>
          <w:rFonts w:cs="Arial"/>
          <w:b/>
        </w:rPr>
        <w:t>NB :</w:t>
      </w:r>
      <w:r w:rsidRPr="004D55C9">
        <w:rPr>
          <w:rFonts w:cs="Arial"/>
        </w:rPr>
        <w:t xml:space="preserve"> Si aucune case n’est cochée, ou si les deux cases sont cochées, le pouvoir adjudicateur considérera que le prestataire refuse de percevoir l’avance.</w:t>
      </w:r>
    </w:p>
    <w:p w14:paraId="375E8A20" w14:textId="77777777" w:rsidR="004D55C9" w:rsidRDefault="004D55C9">
      <w:pPr>
        <w:jc w:val="left"/>
        <w:rPr>
          <w:rFonts w:cs="Arial"/>
          <w:b/>
          <w:bCs/>
          <w:smallCaps/>
          <w:spacing w:val="5"/>
          <w:kern w:val="28"/>
          <w:sz w:val="24"/>
          <w:szCs w:val="52"/>
          <w:lang w:eastAsia="x-none"/>
        </w:rPr>
      </w:pPr>
      <w:r>
        <w:rPr>
          <w:rFonts w:cs="Arial"/>
          <w:caps/>
          <w:smallCaps/>
        </w:rPr>
        <w:br w:type="page"/>
      </w:r>
    </w:p>
    <w:p w14:paraId="40E5C657" w14:textId="77777777" w:rsidR="0091202F" w:rsidRPr="00FF7527" w:rsidRDefault="00DB06FF" w:rsidP="00760CE0">
      <w:pPr>
        <w:pStyle w:val="Titre1"/>
        <w:spacing w:before="0" w:after="0"/>
        <w:rPr>
          <w:rFonts w:cs="Arial"/>
        </w:rPr>
      </w:pPr>
      <w:r w:rsidRPr="00DB06FF">
        <w:rPr>
          <w:rFonts w:cs="Arial"/>
          <w:caps w:val="0"/>
          <w:smallCaps/>
        </w:rPr>
        <w:t xml:space="preserve">Article </w:t>
      </w:r>
      <w:r w:rsidR="004D55C9">
        <w:rPr>
          <w:rFonts w:cs="Arial"/>
          <w:caps w:val="0"/>
          <w:smallCaps/>
          <w:lang w:val="fr-FR"/>
        </w:rPr>
        <w:t>7</w:t>
      </w:r>
      <w:r w:rsidR="00F96AC2" w:rsidRPr="00DB06FF">
        <w:rPr>
          <w:rFonts w:cs="Arial"/>
          <w:caps w:val="0"/>
          <w:smallCaps/>
        </w:rPr>
        <w:t xml:space="preserve"> </w:t>
      </w:r>
      <w:r>
        <w:rPr>
          <w:rFonts w:cs="Arial"/>
          <w:caps w:val="0"/>
          <w:smallCaps/>
          <w:lang w:val="fr-FR"/>
        </w:rPr>
        <w:t>–</w:t>
      </w:r>
      <w:r w:rsidR="00636218" w:rsidRPr="00DB06FF">
        <w:rPr>
          <w:rFonts w:cs="Arial"/>
          <w:caps w:val="0"/>
          <w:smallCaps/>
        </w:rPr>
        <w:t xml:space="preserve"> </w:t>
      </w:r>
      <w:r w:rsidR="00C66A16">
        <w:rPr>
          <w:rFonts w:cs="Arial"/>
          <w:caps w:val="0"/>
          <w:smallCaps/>
          <w:lang w:val="fr-FR"/>
        </w:rPr>
        <w:t>Engagement</w:t>
      </w:r>
      <w:r w:rsidRPr="00DB06FF">
        <w:rPr>
          <w:rFonts w:cs="Arial"/>
          <w:caps w:val="0"/>
          <w:smallCaps/>
        </w:rPr>
        <w:t xml:space="preserve"> du candidat</w:t>
      </w:r>
    </w:p>
    <w:p w14:paraId="49F6D3D8" w14:textId="77777777" w:rsidR="004D55C9" w:rsidRDefault="004D55C9" w:rsidP="00760CE0">
      <w:pPr>
        <w:autoSpaceDE w:val="0"/>
        <w:autoSpaceDN w:val="0"/>
        <w:adjustRightInd w:val="0"/>
        <w:contextualSpacing/>
        <w:rPr>
          <w:rFonts w:cs="Arial"/>
        </w:rPr>
      </w:pPr>
    </w:p>
    <w:p w14:paraId="1D29CFF3" w14:textId="77777777" w:rsidR="00CD5439" w:rsidRDefault="00CD5439" w:rsidP="00760CE0">
      <w:pPr>
        <w:autoSpaceDE w:val="0"/>
        <w:autoSpaceDN w:val="0"/>
        <w:adjustRightInd w:val="0"/>
        <w:contextualSpacing/>
        <w:rPr>
          <w:rFonts w:cs="Arial"/>
        </w:rPr>
      </w:pPr>
      <w:r>
        <w:rPr>
          <w:rFonts w:cs="Arial"/>
        </w:rPr>
        <w:t>Après avoir pris connaissance du Cahier des Clauses Administratives Particulières (CCAP) et des documents contractuels qui y sont mentionnés,</w:t>
      </w:r>
    </w:p>
    <w:p w14:paraId="681B65E1" w14:textId="77777777" w:rsidR="00CD5439" w:rsidRDefault="00CD5439" w:rsidP="00760CE0">
      <w:pPr>
        <w:autoSpaceDE w:val="0"/>
        <w:autoSpaceDN w:val="0"/>
        <w:adjustRightInd w:val="0"/>
        <w:contextualSpacing/>
        <w:rPr>
          <w:rFonts w:cs="Arial"/>
        </w:rPr>
      </w:pPr>
    </w:p>
    <w:p w14:paraId="7E206950" w14:textId="77777777" w:rsidR="00CD5439" w:rsidRDefault="00CD5439" w:rsidP="00760CE0">
      <w:pPr>
        <w:autoSpaceDE w:val="0"/>
        <w:autoSpaceDN w:val="0"/>
        <w:adjustRightInd w:val="0"/>
        <w:contextualSpacing/>
        <w:rPr>
          <w:rFonts w:cs="Arial"/>
        </w:rPr>
      </w:pPr>
      <w:r>
        <w:rPr>
          <w:rFonts w:cs="Arial"/>
        </w:rPr>
        <w:t xml:space="preserve">Après avoir fourni les pièces prévues aux </w:t>
      </w:r>
      <w:r w:rsidR="000049A7" w:rsidRPr="006E4276">
        <w:rPr>
          <w:rFonts w:cs="Arial"/>
        </w:rPr>
        <w:t>articles R2142-1 et suivants du</w:t>
      </w:r>
      <w:r w:rsidR="000049A7">
        <w:rPr>
          <w:rFonts w:cs="Arial"/>
        </w:rPr>
        <w:t xml:space="preserve"> CCP</w:t>
      </w:r>
      <w:r w:rsidR="000049A7" w:rsidRPr="006D62A0">
        <w:rPr>
          <w:rFonts w:cs="Arial"/>
        </w:rPr>
        <w:t>.</w:t>
      </w:r>
    </w:p>
    <w:p w14:paraId="3C751694" w14:textId="77777777" w:rsidR="00CD5439" w:rsidRDefault="00CD5439" w:rsidP="00760CE0">
      <w:pPr>
        <w:contextualSpacing/>
        <w:rPr>
          <w:rFonts w:cs="Arial"/>
          <w:b/>
          <w:bCs/>
        </w:rPr>
      </w:pPr>
    </w:p>
    <w:p w14:paraId="72EFF09F" w14:textId="77777777" w:rsidR="00CD5439" w:rsidRDefault="00CD5439" w:rsidP="00760CE0">
      <w:pPr>
        <w:contextualSpacing/>
        <w:rPr>
          <w:rFonts w:cs="Arial"/>
        </w:rPr>
      </w:pPr>
      <w:r>
        <w:rPr>
          <w:rFonts w:cs="Arial"/>
          <w:b/>
          <w:bCs/>
        </w:rPr>
        <w:t>JE M’ENGAGE, NOUS NOUS ENGAGEONS</w:t>
      </w:r>
      <w:r>
        <w:rPr>
          <w:rFonts w:cs="Arial"/>
        </w:rPr>
        <w:t xml:space="preserve">, sans réserve, conformément aux stipulations des documents visés ci-dessus, à exécuter les prestations conformément aux dispositions contractuelles prévues au marché. </w:t>
      </w:r>
    </w:p>
    <w:p w14:paraId="79EF0130" w14:textId="77777777" w:rsidR="00CD5439" w:rsidRDefault="00CD5439" w:rsidP="00760CE0">
      <w:pPr>
        <w:contextualSpacing/>
        <w:rPr>
          <w:rFonts w:cs="Arial"/>
        </w:rPr>
      </w:pPr>
    </w:p>
    <w:p w14:paraId="610D9156" w14:textId="77777777" w:rsidR="00CD5439" w:rsidRDefault="00CD5439" w:rsidP="00760CE0">
      <w:pPr>
        <w:contextualSpacing/>
        <w:rPr>
          <w:rFonts w:cs="Arial"/>
        </w:rPr>
      </w:pPr>
      <w:r>
        <w:rPr>
          <w:rFonts w:cs="Arial"/>
          <w:b/>
        </w:rPr>
        <w:t>J’affirme</w:t>
      </w:r>
      <w:r>
        <w:rPr>
          <w:rFonts w:cs="Arial"/>
        </w:rPr>
        <w:t xml:space="preserve"> (nous affirmons) sous peine de résiliation du marché, ou de mise en régie à mes (nos) torts exclusifs que la (les) société (s) pour laquelle (lesquelles) j’interviens (nous intervenons) ne tombe(nt) pas sous le coup des interdictions découlant de </w:t>
      </w:r>
      <w:r w:rsidR="000049A7" w:rsidRPr="006D62A0">
        <w:rPr>
          <w:rFonts w:cs="Arial"/>
        </w:rPr>
        <w:t xml:space="preserve">l’article </w:t>
      </w:r>
      <w:r w:rsidR="000049A7" w:rsidRPr="00E918DD">
        <w:rPr>
          <w:rFonts w:cs="Arial"/>
        </w:rPr>
        <w:t>L2341-1 et suivants</w:t>
      </w:r>
      <w:r w:rsidR="000049A7">
        <w:rPr>
          <w:rFonts w:cs="Arial"/>
        </w:rPr>
        <w:t xml:space="preserve"> du CCP</w:t>
      </w:r>
      <w:r w:rsidR="000049A7" w:rsidRPr="006D62A0">
        <w:rPr>
          <w:rFonts w:cs="Arial"/>
        </w:rPr>
        <w:t>.</w:t>
      </w:r>
    </w:p>
    <w:p w14:paraId="608D76AB" w14:textId="77777777" w:rsidR="00CD5439" w:rsidRDefault="00CD5439" w:rsidP="00760CE0">
      <w:pPr>
        <w:contextualSpacing/>
        <w:rPr>
          <w:rFonts w:cs="Arial"/>
        </w:rPr>
      </w:pPr>
    </w:p>
    <w:p w14:paraId="2E0E6393" w14:textId="77777777" w:rsidR="00CD5439" w:rsidRDefault="00CD5439" w:rsidP="00760CE0">
      <w:pPr>
        <w:contextualSpacing/>
        <w:rPr>
          <w:rFonts w:cs="Arial"/>
        </w:rPr>
      </w:pPr>
      <w:r>
        <w:rPr>
          <w:rFonts w:cs="Arial"/>
        </w:rPr>
        <w:t>Les déclarations similaires des éventuels sous-traitants énumérés plus haut sont annexées au présent acte d’engagement.</w:t>
      </w:r>
    </w:p>
    <w:p w14:paraId="790ED5FE" w14:textId="77777777" w:rsidR="00CD5439" w:rsidRDefault="00CD5439" w:rsidP="00760CE0">
      <w:pPr>
        <w:contextualSpacing/>
        <w:rPr>
          <w:rFonts w:cs="Arial"/>
        </w:rPr>
      </w:pPr>
    </w:p>
    <w:p w14:paraId="49345813" w14:textId="77777777" w:rsidR="00CD5439" w:rsidRDefault="00CD5439" w:rsidP="00760CE0">
      <w:pPr>
        <w:contextualSpacing/>
        <w:rPr>
          <w:rFonts w:cs="Arial"/>
        </w:rPr>
      </w:pPr>
    </w:p>
    <w:p w14:paraId="7823B2D5" w14:textId="77777777" w:rsidR="00CD5439" w:rsidRDefault="00C07EC0" w:rsidP="00760CE0">
      <w:pPr>
        <w:contextualSpacing/>
        <w:rPr>
          <w:rFonts w:cs="Arial"/>
        </w:rPr>
      </w:pPr>
      <w:r>
        <w:rPr>
          <w:rFonts w:cs="Arial"/>
        </w:rPr>
        <w:t>Fait à</w:t>
      </w:r>
      <w:r w:rsidR="00CD5439">
        <w:rPr>
          <w:rFonts w:cs="Arial"/>
        </w:rPr>
        <w:t>……………………………, le…………………</w:t>
      </w:r>
      <w:proofErr w:type="gramStart"/>
      <w:r w:rsidR="00CD5439">
        <w:rPr>
          <w:rFonts w:cs="Arial"/>
        </w:rPr>
        <w:t>…….</w:t>
      </w:r>
      <w:proofErr w:type="gramEnd"/>
      <w:r w:rsidR="00CD5439">
        <w:rPr>
          <w:rFonts w:cs="Arial"/>
        </w:rPr>
        <w:t>…..</w:t>
      </w:r>
    </w:p>
    <w:p w14:paraId="0C907EBB" w14:textId="77777777" w:rsidR="00CD5439" w:rsidRDefault="00CD5439" w:rsidP="00760CE0">
      <w:pPr>
        <w:contextualSpacing/>
        <w:rPr>
          <w:rFonts w:cs="Arial"/>
        </w:rPr>
      </w:pPr>
    </w:p>
    <w:p w14:paraId="1E5A8E66" w14:textId="77777777" w:rsidR="00CD5439" w:rsidRDefault="00CD5439" w:rsidP="00760CE0">
      <w:pPr>
        <w:contextualSpacing/>
        <w:rPr>
          <w:rFonts w:cs="Arial"/>
        </w:rPr>
      </w:pPr>
      <w:r>
        <w:rPr>
          <w:rFonts w:cs="Arial"/>
        </w:rPr>
        <w:t>Nom du signataire, signature, cachet de l’Entreprise, du mandataire habilité ou, en cas de groupement de chaque représentant des co-traitants.</w:t>
      </w:r>
    </w:p>
    <w:p w14:paraId="131596F4" w14:textId="77777777" w:rsidR="00636218" w:rsidRPr="00FF7527" w:rsidRDefault="00636218" w:rsidP="00760CE0">
      <w:pPr>
        <w:contextualSpacing/>
        <w:rPr>
          <w:rFonts w:cs="Arial"/>
        </w:rPr>
      </w:pPr>
    </w:p>
    <w:p w14:paraId="3E4CD573" w14:textId="77777777" w:rsidR="00636218" w:rsidRDefault="00636218" w:rsidP="00760CE0">
      <w:pPr>
        <w:contextualSpacing/>
        <w:rPr>
          <w:rFonts w:cs="Arial"/>
        </w:rPr>
      </w:pPr>
    </w:p>
    <w:p w14:paraId="24A56935" w14:textId="77777777" w:rsidR="00275046" w:rsidRDefault="00275046" w:rsidP="00760CE0">
      <w:pPr>
        <w:contextualSpacing/>
        <w:rPr>
          <w:rFonts w:cs="Arial"/>
        </w:rPr>
      </w:pPr>
    </w:p>
    <w:p w14:paraId="78C1D437" w14:textId="77777777" w:rsidR="006C6FDA" w:rsidRDefault="006C6FDA" w:rsidP="00760CE0">
      <w:pPr>
        <w:contextualSpacing/>
        <w:rPr>
          <w:rFonts w:cs="Arial"/>
        </w:rPr>
      </w:pPr>
    </w:p>
    <w:p w14:paraId="3EF74A80" w14:textId="77777777" w:rsidR="006C6FDA" w:rsidRDefault="006C6FDA" w:rsidP="00760CE0">
      <w:pPr>
        <w:contextualSpacing/>
        <w:rPr>
          <w:rFonts w:cs="Arial"/>
        </w:rPr>
      </w:pPr>
    </w:p>
    <w:p w14:paraId="2FF1E88B" w14:textId="77777777" w:rsidR="0019197E" w:rsidRDefault="0019197E" w:rsidP="00760CE0">
      <w:pPr>
        <w:contextualSpacing/>
        <w:rPr>
          <w:rFonts w:cs="Arial"/>
        </w:rPr>
      </w:pPr>
    </w:p>
    <w:p w14:paraId="6E72E061" w14:textId="77777777" w:rsidR="0019197E" w:rsidRDefault="0019197E" w:rsidP="00760CE0">
      <w:pPr>
        <w:contextualSpacing/>
        <w:rPr>
          <w:rFonts w:cs="Arial"/>
        </w:rPr>
      </w:pPr>
    </w:p>
    <w:p w14:paraId="4816D8CE" w14:textId="77777777" w:rsidR="0019197E" w:rsidRDefault="0019197E" w:rsidP="00760CE0">
      <w:pPr>
        <w:contextualSpacing/>
        <w:rPr>
          <w:rFonts w:cs="Arial"/>
        </w:rPr>
      </w:pPr>
    </w:p>
    <w:p w14:paraId="2F884282" w14:textId="77777777" w:rsidR="0019197E" w:rsidRDefault="0019197E" w:rsidP="00760CE0">
      <w:pPr>
        <w:contextualSpacing/>
        <w:rPr>
          <w:rFonts w:cs="Arial"/>
        </w:rPr>
      </w:pPr>
    </w:p>
    <w:p w14:paraId="196C4FBE" w14:textId="77777777" w:rsidR="0019197E" w:rsidRDefault="0019197E" w:rsidP="00760CE0">
      <w:pPr>
        <w:contextualSpacing/>
        <w:rPr>
          <w:rFonts w:cs="Arial"/>
        </w:rPr>
      </w:pPr>
    </w:p>
    <w:p w14:paraId="6B3BEFAE" w14:textId="77777777" w:rsidR="0019197E" w:rsidRDefault="0019197E" w:rsidP="00760CE0">
      <w:pPr>
        <w:contextualSpacing/>
        <w:rPr>
          <w:rFonts w:cs="Arial"/>
        </w:rPr>
      </w:pPr>
    </w:p>
    <w:p w14:paraId="7566E73C" w14:textId="77777777" w:rsidR="0019197E" w:rsidRDefault="0019197E" w:rsidP="00760CE0">
      <w:pPr>
        <w:contextualSpacing/>
        <w:rPr>
          <w:rFonts w:cs="Arial"/>
        </w:rPr>
      </w:pPr>
    </w:p>
    <w:p w14:paraId="07C1E0E9" w14:textId="77777777" w:rsidR="00AA1DE8" w:rsidRDefault="00AA1DE8" w:rsidP="00760CE0">
      <w:pPr>
        <w:contextualSpacing/>
        <w:rPr>
          <w:rFonts w:cs="Arial"/>
        </w:rPr>
      </w:pPr>
    </w:p>
    <w:p w14:paraId="33DE04B7" w14:textId="77777777" w:rsidR="00AA1DE8" w:rsidRDefault="00AA1DE8" w:rsidP="00760CE0">
      <w:pPr>
        <w:contextualSpacing/>
        <w:rPr>
          <w:rFonts w:cs="Arial"/>
        </w:rPr>
      </w:pPr>
    </w:p>
    <w:p w14:paraId="6767B18D" w14:textId="77777777" w:rsidR="00AA1DE8" w:rsidRDefault="00AA1DE8" w:rsidP="00760CE0">
      <w:pPr>
        <w:contextualSpacing/>
        <w:rPr>
          <w:rFonts w:cs="Arial"/>
        </w:rPr>
      </w:pPr>
    </w:p>
    <w:p w14:paraId="10135C98" w14:textId="77777777" w:rsidR="00AA1DE8" w:rsidRDefault="00AA1DE8" w:rsidP="00760CE0">
      <w:pPr>
        <w:contextualSpacing/>
        <w:rPr>
          <w:rFonts w:cs="Arial"/>
        </w:rPr>
      </w:pPr>
    </w:p>
    <w:p w14:paraId="51D3FC0C" w14:textId="77777777" w:rsidR="00AA1DE8" w:rsidRDefault="00AA1DE8" w:rsidP="00760CE0">
      <w:pPr>
        <w:contextualSpacing/>
        <w:rPr>
          <w:rFonts w:cs="Arial"/>
        </w:rPr>
      </w:pPr>
    </w:p>
    <w:p w14:paraId="4C79477A" w14:textId="77777777" w:rsidR="00AA1DE8" w:rsidRDefault="00AA1DE8" w:rsidP="00760CE0">
      <w:pPr>
        <w:contextualSpacing/>
        <w:rPr>
          <w:rFonts w:cs="Arial"/>
        </w:rPr>
      </w:pPr>
    </w:p>
    <w:p w14:paraId="63B7FB78" w14:textId="77777777" w:rsidR="00AA1DE8" w:rsidRDefault="00AA1DE8" w:rsidP="00760CE0">
      <w:pPr>
        <w:contextualSpacing/>
        <w:rPr>
          <w:rFonts w:cs="Arial"/>
        </w:rPr>
      </w:pPr>
    </w:p>
    <w:p w14:paraId="243716DE" w14:textId="77777777" w:rsidR="00AA1DE8" w:rsidRDefault="00AA1DE8" w:rsidP="00760CE0">
      <w:pPr>
        <w:contextualSpacing/>
        <w:rPr>
          <w:rFonts w:cs="Arial"/>
        </w:rPr>
      </w:pPr>
    </w:p>
    <w:p w14:paraId="7075082E" w14:textId="77777777" w:rsidR="00AA1DE8" w:rsidRDefault="00AA1DE8" w:rsidP="00760CE0">
      <w:pPr>
        <w:contextualSpacing/>
        <w:rPr>
          <w:rFonts w:cs="Arial"/>
        </w:rPr>
      </w:pPr>
    </w:p>
    <w:p w14:paraId="54C7BC21" w14:textId="77777777" w:rsidR="00AA1DE8" w:rsidRDefault="00AA1DE8" w:rsidP="00760CE0">
      <w:pPr>
        <w:contextualSpacing/>
        <w:rPr>
          <w:rFonts w:cs="Arial"/>
        </w:rPr>
      </w:pPr>
    </w:p>
    <w:p w14:paraId="0D891BBA" w14:textId="77777777" w:rsidR="00AA1DE8" w:rsidRDefault="00AA1DE8" w:rsidP="00760CE0">
      <w:pPr>
        <w:contextualSpacing/>
        <w:rPr>
          <w:rFonts w:cs="Arial"/>
        </w:rPr>
      </w:pPr>
    </w:p>
    <w:p w14:paraId="5FF96AF6" w14:textId="77777777" w:rsidR="00AA1DE8" w:rsidRDefault="00AA1DE8" w:rsidP="00760CE0">
      <w:pPr>
        <w:contextualSpacing/>
        <w:rPr>
          <w:rFonts w:cs="Arial"/>
        </w:rPr>
      </w:pPr>
    </w:p>
    <w:p w14:paraId="7E8948A3" w14:textId="77777777" w:rsidR="00AA1DE8" w:rsidRDefault="00AA1DE8" w:rsidP="00760CE0">
      <w:pPr>
        <w:contextualSpacing/>
        <w:rPr>
          <w:rFonts w:cs="Arial"/>
        </w:rPr>
      </w:pPr>
    </w:p>
    <w:p w14:paraId="73B49D48" w14:textId="77777777" w:rsidR="00AA1DE8" w:rsidRDefault="00AA1DE8" w:rsidP="00760CE0">
      <w:pPr>
        <w:contextualSpacing/>
        <w:rPr>
          <w:rFonts w:cs="Arial"/>
        </w:rPr>
      </w:pPr>
    </w:p>
    <w:p w14:paraId="7302CDF6" w14:textId="77777777" w:rsidR="00AA1DE8" w:rsidRDefault="00AA1DE8" w:rsidP="00760CE0">
      <w:pPr>
        <w:contextualSpacing/>
        <w:rPr>
          <w:rFonts w:cs="Arial"/>
        </w:rPr>
      </w:pPr>
    </w:p>
    <w:p w14:paraId="4DA44B7B" w14:textId="77777777" w:rsidR="00AA1DE8" w:rsidRDefault="00AA1DE8" w:rsidP="00760CE0">
      <w:pPr>
        <w:contextualSpacing/>
        <w:rPr>
          <w:rFonts w:cs="Arial"/>
        </w:rPr>
      </w:pPr>
    </w:p>
    <w:p w14:paraId="32F083ED" w14:textId="77777777" w:rsidR="0019197E" w:rsidRDefault="0019197E" w:rsidP="00760CE0">
      <w:pPr>
        <w:contextualSpacing/>
        <w:rPr>
          <w:rFonts w:cs="Arial"/>
        </w:rPr>
      </w:pPr>
    </w:p>
    <w:p w14:paraId="5001F78F" w14:textId="77777777" w:rsidR="0019197E" w:rsidRDefault="0019197E" w:rsidP="00760CE0">
      <w:pPr>
        <w:contextualSpacing/>
        <w:rPr>
          <w:rFonts w:cs="Arial"/>
        </w:rPr>
      </w:pPr>
    </w:p>
    <w:p w14:paraId="76830854" w14:textId="77777777" w:rsidR="0019197E" w:rsidRDefault="0019197E" w:rsidP="00760CE0">
      <w:pPr>
        <w:contextualSpacing/>
        <w:rPr>
          <w:rFonts w:cs="Arial"/>
        </w:rPr>
      </w:pPr>
    </w:p>
    <w:p w14:paraId="1BE3877D" w14:textId="77777777" w:rsidR="006C6FDA" w:rsidRDefault="006C6FDA" w:rsidP="00760CE0">
      <w:pPr>
        <w:contextualSpacing/>
        <w:rPr>
          <w:rFonts w:cs="Arial"/>
        </w:rPr>
      </w:pPr>
    </w:p>
    <w:p w14:paraId="02D17B63" w14:textId="77777777" w:rsidR="00636218" w:rsidRPr="00FF7527" w:rsidRDefault="00CB216A" w:rsidP="00760CE0">
      <w:pPr>
        <w:pStyle w:val="Titre1"/>
        <w:spacing w:before="0" w:after="0"/>
        <w:rPr>
          <w:rFonts w:cs="Arial"/>
        </w:rPr>
      </w:pPr>
      <w:r>
        <w:rPr>
          <w:rFonts w:cs="Arial"/>
        </w:rPr>
        <w:br w:type="page"/>
      </w:r>
      <w:bookmarkStart w:id="4" w:name="_Toc294191782"/>
      <w:r w:rsidR="003205D2" w:rsidRPr="00512480">
        <w:rPr>
          <w:rFonts w:cs="Arial"/>
          <w:caps w:val="0"/>
          <w:smallCaps/>
        </w:rPr>
        <w:t>A</w:t>
      </w:r>
      <w:r w:rsidR="00161AD5" w:rsidRPr="00512480">
        <w:rPr>
          <w:rFonts w:cs="Arial"/>
          <w:caps w:val="0"/>
          <w:smallCaps/>
        </w:rPr>
        <w:t xml:space="preserve">rticle </w:t>
      </w:r>
      <w:r w:rsidR="00C07EC0">
        <w:rPr>
          <w:rFonts w:cs="Arial"/>
          <w:caps w:val="0"/>
          <w:smallCaps/>
          <w:lang w:val="fr-FR"/>
        </w:rPr>
        <w:t>8</w:t>
      </w:r>
      <w:r w:rsidR="00F96AC2" w:rsidRPr="00512480">
        <w:rPr>
          <w:rFonts w:cs="Arial"/>
          <w:caps w:val="0"/>
          <w:smallCaps/>
        </w:rPr>
        <w:t xml:space="preserve"> </w:t>
      </w:r>
      <w:r w:rsidR="00E45796">
        <w:rPr>
          <w:rFonts w:cs="Arial"/>
          <w:caps w:val="0"/>
          <w:smallCaps/>
          <w:lang w:val="fr-FR"/>
        </w:rPr>
        <w:t>–</w:t>
      </w:r>
      <w:r w:rsidR="00636218" w:rsidRPr="00512480">
        <w:rPr>
          <w:rFonts w:cs="Arial"/>
          <w:caps w:val="0"/>
          <w:smallCaps/>
        </w:rPr>
        <w:t xml:space="preserve"> Acceptation de l’offre par </w:t>
      </w:r>
      <w:bookmarkEnd w:id="4"/>
      <w:r w:rsidR="009467F1" w:rsidRPr="00512480">
        <w:rPr>
          <w:rFonts w:cs="Arial"/>
          <w:caps w:val="0"/>
          <w:smallCaps/>
        </w:rPr>
        <w:t>le pouvoir adjudicateur</w:t>
      </w:r>
    </w:p>
    <w:p w14:paraId="3977488D" w14:textId="77777777" w:rsidR="00F96AC2" w:rsidRDefault="00F96AC2" w:rsidP="00760CE0">
      <w:pPr>
        <w:contextualSpacing/>
        <w:rPr>
          <w:rFonts w:cs="Arial"/>
        </w:rPr>
      </w:pPr>
    </w:p>
    <w:p w14:paraId="30271CEC" w14:textId="77777777" w:rsidR="005A1914" w:rsidRPr="00CE0584" w:rsidRDefault="005A1914" w:rsidP="00760CE0">
      <w:pPr>
        <w:contextualSpacing/>
        <w:rPr>
          <w:rFonts w:ascii="Arial Gras" w:hAnsi="Arial Gras" w:cs="Arial"/>
          <w:b/>
          <w:bCs/>
          <w:sz w:val="26"/>
          <w:szCs w:val="28"/>
        </w:rPr>
      </w:pPr>
      <w:r w:rsidRPr="00CE0584">
        <w:rPr>
          <w:rFonts w:ascii="Arial Gras" w:hAnsi="Arial Gras" w:cs="Arial"/>
          <w:b/>
          <w:bCs/>
          <w:sz w:val="26"/>
          <w:szCs w:val="28"/>
          <w:highlight w:val="yellow"/>
        </w:rPr>
        <w:t>(Cadre réservé à l’</w:t>
      </w:r>
      <w:r>
        <w:rPr>
          <w:rFonts w:ascii="Arial Gras" w:hAnsi="Arial Gras" w:cs="Arial"/>
          <w:b/>
          <w:bCs/>
          <w:sz w:val="26"/>
          <w:szCs w:val="28"/>
          <w:highlight w:val="yellow"/>
        </w:rPr>
        <w:t>u</w:t>
      </w:r>
      <w:r w:rsidRPr="00CE0584">
        <w:rPr>
          <w:rFonts w:ascii="Arial Gras" w:hAnsi="Arial Gras" w:cs="Arial"/>
          <w:b/>
          <w:bCs/>
          <w:sz w:val="26"/>
          <w:szCs w:val="28"/>
          <w:highlight w:val="yellow"/>
        </w:rPr>
        <w:t>niversité)</w:t>
      </w:r>
    </w:p>
    <w:p w14:paraId="678D5017" w14:textId="77777777" w:rsidR="005A1914" w:rsidRPr="006D62A0" w:rsidRDefault="005A1914" w:rsidP="00760CE0">
      <w:pPr>
        <w:contextualSpacing/>
        <w:rPr>
          <w:rFonts w:cs="Arial"/>
          <w:b/>
          <w:bCs/>
          <w:u w:val="single"/>
        </w:rPr>
      </w:pPr>
    </w:p>
    <w:p w14:paraId="3084B6B8" w14:textId="77777777" w:rsidR="00C07EC0" w:rsidRDefault="00FA6824" w:rsidP="00C07EC0">
      <w:pPr>
        <w:rPr>
          <w:rFonts w:cs="Arial"/>
          <w:b/>
        </w:rPr>
      </w:pPr>
      <w:r>
        <w:rPr>
          <w:rFonts w:cs="Arial"/>
          <w:b/>
        </w:rPr>
        <w:t xml:space="preserve">Le maitre d’ouvrage </w:t>
      </w:r>
      <w:r w:rsidR="00C07EC0">
        <w:rPr>
          <w:rFonts w:cs="Arial"/>
          <w:b/>
        </w:rPr>
        <w:t>accepte la présente offre pour valoir acte d'engagement pour le montant figurant dans le courrier de notification.</w:t>
      </w:r>
    </w:p>
    <w:p w14:paraId="6E6290C0" w14:textId="77777777" w:rsidR="005221E2" w:rsidRDefault="005221E2" w:rsidP="00760CE0">
      <w:pPr>
        <w:pStyle w:val="CarCar10"/>
        <w:tabs>
          <w:tab w:val="left" w:pos="3840"/>
        </w:tabs>
        <w:spacing w:after="0" w:line="240" w:lineRule="auto"/>
        <w:contextualSpacing/>
        <w:rPr>
          <w:rFonts w:ascii="Arial" w:hAnsi="Arial" w:cs="Arial"/>
          <w:strike/>
        </w:rPr>
      </w:pPr>
    </w:p>
    <w:p w14:paraId="565802C5" w14:textId="77777777" w:rsidR="007B5F32" w:rsidRDefault="007B5F32" w:rsidP="00760CE0">
      <w:pPr>
        <w:pStyle w:val="CarCar10"/>
        <w:tabs>
          <w:tab w:val="left" w:pos="3840"/>
        </w:tabs>
        <w:spacing w:after="0" w:line="240" w:lineRule="auto"/>
        <w:contextualSpacing/>
        <w:rPr>
          <w:rFonts w:ascii="Arial" w:hAnsi="Arial" w:cs="Arial"/>
          <w:strike/>
        </w:rPr>
      </w:pPr>
    </w:p>
    <w:p w14:paraId="096F2480" w14:textId="77777777" w:rsidR="007B5F32" w:rsidRDefault="007B5F32" w:rsidP="00760CE0">
      <w:pPr>
        <w:pStyle w:val="CarCar10"/>
        <w:tabs>
          <w:tab w:val="left" w:pos="3840"/>
        </w:tabs>
        <w:spacing w:after="0" w:line="240" w:lineRule="auto"/>
        <w:contextualSpacing/>
        <w:rPr>
          <w:rFonts w:ascii="Arial" w:hAnsi="Arial" w:cs="Arial"/>
          <w:strike/>
        </w:rPr>
      </w:pPr>
    </w:p>
    <w:p w14:paraId="07D7E951" w14:textId="77777777" w:rsidR="007B5F32" w:rsidRDefault="007B5F32" w:rsidP="00760CE0">
      <w:pPr>
        <w:pStyle w:val="CarCar10"/>
        <w:tabs>
          <w:tab w:val="left" w:pos="3840"/>
        </w:tabs>
        <w:spacing w:after="0" w:line="240" w:lineRule="auto"/>
        <w:contextualSpacing/>
        <w:rPr>
          <w:rFonts w:ascii="Arial" w:hAnsi="Arial" w:cs="Arial"/>
          <w:strike/>
        </w:rPr>
      </w:pPr>
    </w:p>
    <w:p w14:paraId="011E7F5A" w14:textId="77777777" w:rsidR="007B5F32" w:rsidRDefault="007B5F32" w:rsidP="00760CE0">
      <w:pPr>
        <w:pStyle w:val="CarCar10"/>
        <w:tabs>
          <w:tab w:val="left" w:pos="3840"/>
        </w:tabs>
        <w:spacing w:after="0" w:line="240" w:lineRule="auto"/>
        <w:contextualSpacing/>
        <w:rPr>
          <w:rFonts w:ascii="Arial" w:hAnsi="Arial" w:cs="Arial"/>
          <w:strike/>
        </w:rPr>
      </w:pPr>
    </w:p>
    <w:p w14:paraId="0A0858A5" w14:textId="77777777" w:rsidR="007B5F32" w:rsidRDefault="007B5F32" w:rsidP="00760CE0">
      <w:pPr>
        <w:pStyle w:val="CarCar10"/>
        <w:tabs>
          <w:tab w:val="left" w:pos="3840"/>
        </w:tabs>
        <w:spacing w:after="0" w:line="240" w:lineRule="auto"/>
        <w:contextualSpacing/>
        <w:rPr>
          <w:rFonts w:ascii="Arial" w:hAnsi="Arial" w:cs="Arial"/>
          <w:strike/>
        </w:rPr>
      </w:pPr>
    </w:p>
    <w:p w14:paraId="7D3D6737" w14:textId="77777777" w:rsidR="007B5F32" w:rsidRDefault="007B5F32" w:rsidP="00760CE0">
      <w:pPr>
        <w:pStyle w:val="CarCar10"/>
        <w:tabs>
          <w:tab w:val="left" w:pos="3840"/>
        </w:tabs>
        <w:spacing w:after="0" w:line="240" w:lineRule="auto"/>
        <w:contextualSpacing/>
        <w:rPr>
          <w:rFonts w:ascii="Arial" w:hAnsi="Arial" w:cs="Arial"/>
          <w:strike/>
        </w:rPr>
      </w:pPr>
    </w:p>
    <w:p w14:paraId="37AD93F1" w14:textId="77777777" w:rsidR="007B5F32" w:rsidRDefault="007B5F32" w:rsidP="00760CE0">
      <w:pPr>
        <w:pStyle w:val="CarCar10"/>
        <w:tabs>
          <w:tab w:val="left" w:pos="3840"/>
        </w:tabs>
        <w:spacing w:after="0" w:line="240" w:lineRule="auto"/>
        <w:contextualSpacing/>
        <w:rPr>
          <w:rFonts w:ascii="Arial" w:hAnsi="Arial" w:cs="Arial"/>
          <w:strike/>
        </w:rPr>
      </w:pPr>
    </w:p>
    <w:p w14:paraId="19115673" w14:textId="77777777" w:rsidR="007B5F32" w:rsidRDefault="007B5F32" w:rsidP="00760CE0">
      <w:pPr>
        <w:pStyle w:val="CarCar10"/>
        <w:tabs>
          <w:tab w:val="left" w:pos="3840"/>
        </w:tabs>
        <w:spacing w:after="0" w:line="240" w:lineRule="auto"/>
        <w:contextualSpacing/>
        <w:rPr>
          <w:rFonts w:ascii="Arial" w:hAnsi="Arial" w:cs="Arial"/>
          <w:strike/>
        </w:rPr>
      </w:pPr>
    </w:p>
    <w:p w14:paraId="492E41B5" w14:textId="77777777" w:rsidR="007B5F32" w:rsidRDefault="007B5F32" w:rsidP="00760CE0">
      <w:pPr>
        <w:pStyle w:val="CarCar10"/>
        <w:tabs>
          <w:tab w:val="left" w:pos="3840"/>
        </w:tabs>
        <w:spacing w:after="0" w:line="240" w:lineRule="auto"/>
        <w:contextualSpacing/>
        <w:rPr>
          <w:rFonts w:ascii="Arial" w:hAnsi="Arial" w:cs="Arial"/>
          <w:strike/>
        </w:rPr>
      </w:pPr>
    </w:p>
    <w:p w14:paraId="0E9BA4FC" w14:textId="77777777" w:rsidR="007B5F32" w:rsidRDefault="007B5F32" w:rsidP="00760CE0">
      <w:pPr>
        <w:pStyle w:val="CarCar10"/>
        <w:tabs>
          <w:tab w:val="left" w:pos="3840"/>
        </w:tabs>
        <w:spacing w:after="0" w:line="240" w:lineRule="auto"/>
        <w:contextualSpacing/>
        <w:rPr>
          <w:rFonts w:ascii="Arial" w:hAnsi="Arial" w:cs="Arial"/>
          <w:strike/>
        </w:rPr>
      </w:pPr>
    </w:p>
    <w:p w14:paraId="0414FE10" w14:textId="77777777" w:rsidR="007B5F32" w:rsidRDefault="007B5F32" w:rsidP="00760CE0">
      <w:pPr>
        <w:pStyle w:val="CarCar10"/>
        <w:tabs>
          <w:tab w:val="left" w:pos="3840"/>
        </w:tabs>
        <w:spacing w:after="0" w:line="240" w:lineRule="auto"/>
        <w:contextualSpacing/>
        <w:rPr>
          <w:rFonts w:ascii="Arial" w:hAnsi="Arial" w:cs="Arial"/>
          <w:strike/>
        </w:rPr>
      </w:pPr>
    </w:p>
    <w:p w14:paraId="34636D3A" w14:textId="77777777" w:rsidR="007B5F32" w:rsidRDefault="007B5F32" w:rsidP="00760CE0">
      <w:pPr>
        <w:pStyle w:val="CarCar10"/>
        <w:tabs>
          <w:tab w:val="left" w:pos="3840"/>
        </w:tabs>
        <w:spacing w:after="0" w:line="240" w:lineRule="auto"/>
        <w:contextualSpacing/>
        <w:rPr>
          <w:rFonts w:ascii="Arial" w:hAnsi="Arial" w:cs="Arial"/>
          <w:strike/>
        </w:rPr>
      </w:pPr>
    </w:p>
    <w:p w14:paraId="65621380" w14:textId="77777777" w:rsidR="007B5F32" w:rsidRDefault="007B5F32" w:rsidP="00760CE0">
      <w:pPr>
        <w:pStyle w:val="CarCar10"/>
        <w:tabs>
          <w:tab w:val="left" w:pos="3840"/>
        </w:tabs>
        <w:spacing w:after="0" w:line="240" w:lineRule="auto"/>
        <w:contextualSpacing/>
        <w:rPr>
          <w:rFonts w:ascii="Arial" w:hAnsi="Arial" w:cs="Arial"/>
          <w:strike/>
        </w:rPr>
      </w:pPr>
    </w:p>
    <w:p w14:paraId="7E92EFA3" w14:textId="77777777" w:rsidR="007B5F32" w:rsidRDefault="007B5F32" w:rsidP="00760CE0">
      <w:pPr>
        <w:pStyle w:val="CarCar10"/>
        <w:tabs>
          <w:tab w:val="left" w:pos="3840"/>
        </w:tabs>
        <w:spacing w:after="0" w:line="240" w:lineRule="auto"/>
        <w:contextualSpacing/>
        <w:rPr>
          <w:rFonts w:ascii="Arial" w:hAnsi="Arial" w:cs="Arial"/>
          <w:strike/>
        </w:rPr>
      </w:pPr>
    </w:p>
    <w:p w14:paraId="66002DC2" w14:textId="77777777" w:rsidR="007B5F32" w:rsidRDefault="007B5F32" w:rsidP="00760CE0">
      <w:pPr>
        <w:pStyle w:val="CarCar10"/>
        <w:tabs>
          <w:tab w:val="left" w:pos="3840"/>
        </w:tabs>
        <w:spacing w:after="0" w:line="240" w:lineRule="auto"/>
        <w:contextualSpacing/>
        <w:rPr>
          <w:rFonts w:ascii="Arial" w:hAnsi="Arial" w:cs="Arial"/>
          <w:strike/>
        </w:rPr>
      </w:pPr>
    </w:p>
    <w:p w14:paraId="2FE85AE5" w14:textId="77777777" w:rsidR="002812F3" w:rsidRPr="005A1914" w:rsidRDefault="002812F3" w:rsidP="00760CE0">
      <w:pPr>
        <w:pStyle w:val="CarCar10"/>
        <w:tabs>
          <w:tab w:val="left" w:pos="3840"/>
        </w:tabs>
        <w:spacing w:after="0" w:line="240" w:lineRule="auto"/>
        <w:contextualSpacing/>
        <w:rPr>
          <w:rFonts w:ascii="Arial" w:hAnsi="Arial" w:cs="Arial"/>
          <w:strike/>
        </w:rPr>
      </w:pPr>
    </w:p>
    <w:p w14:paraId="7FF3E0D9" w14:textId="77777777" w:rsidR="00F96AC2" w:rsidRPr="009F609C" w:rsidRDefault="00F96AC2" w:rsidP="00760CE0">
      <w:pPr>
        <w:pStyle w:val="CarCar10"/>
        <w:tabs>
          <w:tab w:val="right" w:leader="hyphen" w:pos="4820"/>
          <w:tab w:val="left" w:pos="4962"/>
          <w:tab w:val="right" w:leader="hyphen" w:pos="9072"/>
        </w:tabs>
        <w:spacing w:after="0" w:line="240" w:lineRule="auto"/>
        <w:contextualSpacing/>
        <w:jc w:val="right"/>
        <w:rPr>
          <w:rFonts w:ascii="Arial" w:hAnsi="Arial" w:cs="Arial"/>
        </w:rPr>
      </w:pPr>
      <w:r w:rsidRPr="009F609C">
        <w:rPr>
          <w:rFonts w:ascii="Arial" w:hAnsi="Arial" w:cs="Arial"/>
        </w:rPr>
        <w:t>A</w:t>
      </w:r>
      <w:r w:rsidR="003B3F20" w:rsidRPr="009F609C">
        <w:rPr>
          <w:rFonts w:ascii="Arial" w:hAnsi="Arial" w:cs="Arial"/>
        </w:rPr>
        <w:t xml:space="preserve"> </w:t>
      </w:r>
      <w:r w:rsidR="00D94937">
        <w:rPr>
          <w:rFonts w:ascii="Arial" w:hAnsi="Arial" w:cs="Arial"/>
        </w:rPr>
        <w:t>TALENCE,</w:t>
      </w:r>
      <w:r w:rsidRPr="009F609C">
        <w:rPr>
          <w:rFonts w:ascii="Arial" w:hAnsi="Arial" w:cs="Arial"/>
        </w:rPr>
        <w:t xml:space="preserve"> le ……</w:t>
      </w:r>
      <w:r w:rsidR="00D94937">
        <w:rPr>
          <w:rFonts w:ascii="Arial" w:hAnsi="Arial" w:cs="Arial"/>
        </w:rPr>
        <w:t>................</w:t>
      </w:r>
      <w:r w:rsidRPr="009F609C">
        <w:rPr>
          <w:rFonts w:ascii="Arial" w:hAnsi="Arial" w:cs="Arial"/>
        </w:rPr>
        <w:t>…….</w:t>
      </w:r>
    </w:p>
    <w:p w14:paraId="4A05E6FB" w14:textId="77777777" w:rsidR="002B504A" w:rsidRPr="009F609C" w:rsidRDefault="002B504A" w:rsidP="00760CE0">
      <w:pPr>
        <w:contextualSpacing/>
        <w:jc w:val="right"/>
      </w:pPr>
    </w:p>
    <w:p w14:paraId="5F7B18A7" w14:textId="77777777" w:rsidR="00CD5439" w:rsidRDefault="00CD5439" w:rsidP="00760CE0">
      <w:pPr>
        <w:contextualSpacing/>
        <w:jc w:val="right"/>
        <w:rPr>
          <w:rFonts w:eastAsia="Arial Unicode MS"/>
          <w:color w:val="000000"/>
        </w:rPr>
      </w:pPr>
    </w:p>
    <w:p w14:paraId="106DA6F9" w14:textId="77777777" w:rsidR="00F207A3" w:rsidRPr="009F609C" w:rsidRDefault="00F207A3" w:rsidP="00760CE0">
      <w:pPr>
        <w:contextualSpacing/>
        <w:jc w:val="right"/>
        <w:rPr>
          <w:rFonts w:eastAsia="Arial Unicode MS"/>
          <w:color w:val="000000"/>
        </w:rPr>
      </w:pPr>
    </w:p>
    <w:p w14:paraId="59AB4BF0" w14:textId="77777777" w:rsidR="00D506F5" w:rsidRPr="00D506F5" w:rsidRDefault="00D506F5" w:rsidP="00D506F5">
      <w:pPr>
        <w:contextualSpacing/>
        <w:jc w:val="right"/>
        <w:rPr>
          <w:rFonts w:eastAsia="Arial Unicode MS"/>
          <w:color w:val="000000"/>
        </w:rPr>
      </w:pPr>
      <w:r w:rsidRPr="00D506F5">
        <w:rPr>
          <w:rFonts w:eastAsia="Arial Unicode MS"/>
          <w:color w:val="000000"/>
        </w:rPr>
        <w:t>Pour le président et par délégation,</w:t>
      </w:r>
    </w:p>
    <w:p w14:paraId="1B8D19D8" w14:textId="2A2EBEC6" w:rsidR="00D506F5" w:rsidRDefault="00D506F5" w:rsidP="00D506F5">
      <w:pPr>
        <w:contextualSpacing/>
        <w:jc w:val="right"/>
        <w:rPr>
          <w:rFonts w:eastAsia="Arial Unicode MS"/>
          <w:color w:val="000000"/>
        </w:rPr>
      </w:pPr>
      <w:r w:rsidRPr="00D506F5">
        <w:rPr>
          <w:rFonts w:eastAsia="Arial Unicode MS"/>
          <w:color w:val="000000"/>
        </w:rPr>
        <w:t>L</w:t>
      </w:r>
      <w:r w:rsidR="00EA0C1B">
        <w:rPr>
          <w:rFonts w:eastAsia="Arial Unicode MS"/>
          <w:color w:val="000000"/>
        </w:rPr>
        <w:t>a directrice générale des services adjointe,</w:t>
      </w:r>
    </w:p>
    <w:p w14:paraId="2768CEE3" w14:textId="0E078B24" w:rsidR="00EA0C1B" w:rsidRPr="00D506F5" w:rsidRDefault="00EA0C1B" w:rsidP="00D506F5">
      <w:pPr>
        <w:contextualSpacing/>
        <w:jc w:val="right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Déléguée au pôle patrimoine &amp; environnement,</w:t>
      </w:r>
    </w:p>
    <w:p w14:paraId="0F253D47" w14:textId="77777777" w:rsidR="00D506F5" w:rsidRPr="00D506F5" w:rsidRDefault="00D506F5" w:rsidP="00D506F5">
      <w:pPr>
        <w:contextualSpacing/>
        <w:jc w:val="right"/>
        <w:rPr>
          <w:rFonts w:eastAsia="Arial Unicode MS"/>
          <w:color w:val="000000"/>
        </w:rPr>
      </w:pPr>
    </w:p>
    <w:p w14:paraId="4E460E4C" w14:textId="77777777" w:rsidR="00E93D6F" w:rsidRPr="00D506F5" w:rsidRDefault="00E93D6F" w:rsidP="00760CE0">
      <w:pPr>
        <w:contextualSpacing/>
        <w:jc w:val="right"/>
        <w:rPr>
          <w:rFonts w:eastAsia="Arial Unicode MS"/>
          <w:color w:val="000000"/>
        </w:rPr>
      </w:pPr>
    </w:p>
    <w:p w14:paraId="709F6AC0" w14:textId="77777777" w:rsidR="00E93D6F" w:rsidRPr="00D506F5" w:rsidRDefault="00F72934" w:rsidP="00760CE0">
      <w:pPr>
        <w:contextualSpacing/>
        <w:jc w:val="right"/>
        <w:rPr>
          <w:rFonts w:eastAsia="Arial Unicode MS"/>
          <w:color w:val="F2F2F2" w:themeColor="background1" w:themeShade="F2"/>
        </w:rPr>
      </w:pPr>
      <w:r w:rsidRPr="00D506F5">
        <w:rPr>
          <w:rFonts w:eastAsia="Arial Unicode MS"/>
          <w:color w:val="F2F2F2" w:themeColor="background1" w:themeShade="F2"/>
        </w:rPr>
        <w:t>#signatureUB1#</w:t>
      </w:r>
    </w:p>
    <w:p w14:paraId="2ECF2C3B" w14:textId="77777777" w:rsidR="00E93D6F" w:rsidRPr="00D506F5" w:rsidRDefault="00E93D6F" w:rsidP="00760CE0">
      <w:pPr>
        <w:contextualSpacing/>
        <w:jc w:val="right"/>
        <w:rPr>
          <w:rFonts w:eastAsia="Arial Unicode MS"/>
          <w:color w:val="000000"/>
        </w:rPr>
      </w:pPr>
    </w:p>
    <w:p w14:paraId="5CE09D3D" w14:textId="77777777" w:rsidR="00D506F5" w:rsidRPr="00D506F5" w:rsidRDefault="00D506F5" w:rsidP="00760CE0">
      <w:pPr>
        <w:contextualSpacing/>
        <w:jc w:val="right"/>
        <w:rPr>
          <w:rFonts w:eastAsia="Arial Unicode MS"/>
          <w:color w:val="000000"/>
        </w:rPr>
      </w:pPr>
    </w:p>
    <w:p w14:paraId="2FFD03C7" w14:textId="6E81CCBD" w:rsidR="00E93D6F" w:rsidRDefault="00EA0C1B" w:rsidP="00760CE0">
      <w:pPr>
        <w:contextualSpacing/>
        <w:jc w:val="right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Annie COHEN</w:t>
      </w:r>
    </w:p>
    <w:sectPr w:rsidR="00E93D6F" w:rsidSect="00920E91">
      <w:footerReference w:type="default" r:id="rId10"/>
      <w:type w:val="continuous"/>
      <w:pgSz w:w="11906" w:h="16838"/>
      <w:pgMar w:top="1440" w:right="1080" w:bottom="1440" w:left="108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7673B" w14:textId="77777777" w:rsidR="000D28FF" w:rsidRDefault="000D28FF">
      <w:r>
        <w:separator/>
      </w:r>
    </w:p>
  </w:endnote>
  <w:endnote w:type="continuationSeparator" w:id="0">
    <w:p w14:paraId="2AED4D95" w14:textId="77777777" w:rsidR="000D28FF" w:rsidRDefault="000D2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Univers (WN)">
    <w:altName w:val="Univers"/>
    <w:charset w:val="00"/>
    <w:family w:val="swiss"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Lt BT">
    <w:altName w:val="Century Gothic"/>
    <w:charset w:val="00"/>
    <w:family w:val="swiss"/>
    <w:pitch w:val="variable"/>
    <w:sig w:usb0="00000001" w:usb1="00000000" w:usb2="00000000" w:usb3="00000000" w:csb0="0000001B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Roman Bold 10pt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Gras">
    <w:panose1 w:val="020B07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4C058" w14:textId="61DD979D" w:rsidR="00C912EC" w:rsidRPr="00F129E2" w:rsidRDefault="00F129E2" w:rsidP="00F129E2">
    <w:pPr>
      <w:tabs>
        <w:tab w:val="center" w:pos="4536"/>
        <w:tab w:val="right" w:pos="9072"/>
        <w:tab w:val="right" w:pos="10206"/>
      </w:tabs>
      <w:rPr>
        <w:sz w:val="18"/>
        <w:szCs w:val="18"/>
      </w:rPr>
    </w:pPr>
    <w:r>
      <w:rPr>
        <w:rFonts w:cs="Arial"/>
        <w:sz w:val="16"/>
        <w:szCs w:val="16"/>
      </w:rPr>
      <w:t>2025-069 – AMO Pré-programmation et programmation pour la création d’un IHU</w:t>
    </w:r>
    <w:r>
      <w:rPr>
        <w:sz w:val="16"/>
        <w:szCs w:val="16"/>
      </w:rPr>
      <w:t xml:space="preserve"> – AE</w:t>
    </w:r>
    <w:r>
      <w:rPr>
        <w:sz w:val="18"/>
        <w:szCs w:val="18"/>
      </w:rPr>
      <w:tab/>
    </w:r>
    <w:r>
      <w:rPr>
        <w:sz w:val="18"/>
        <w:szCs w:val="18"/>
      </w:rPr>
      <w:tab/>
    </w:r>
    <w:r w:rsidRPr="00851298">
      <w:rPr>
        <w:sz w:val="18"/>
        <w:szCs w:val="18"/>
      </w:rPr>
      <w:fldChar w:fldCharType="begin"/>
    </w:r>
    <w:r w:rsidRPr="00851298">
      <w:rPr>
        <w:sz w:val="18"/>
        <w:szCs w:val="18"/>
      </w:rPr>
      <w:instrText xml:space="preserve"> PAGE </w:instrText>
    </w:r>
    <w:r w:rsidRPr="00851298">
      <w:rPr>
        <w:sz w:val="18"/>
        <w:szCs w:val="18"/>
      </w:rPr>
      <w:fldChar w:fldCharType="separate"/>
    </w:r>
    <w:r>
      <w:rPr>
        <w:sz w:val="18"/>
        <w:szCs w:val="18"/>
      </w:rPr>
      <w:t>2</w:t>
    </w:r>
    <w:r w:rsidRPr="00851298">
      <w:rPr>
        <w:sz w:val="18"/>
        <w:szCs w:val="18"/>
      </w:rPr>
      <w:fldChar w:fldCharType="end"/>
    </w:r>
    <w:r w:rsidRPr="00851298">
      <w:rPr>
        <w:sz w:val="18"/>
        <w:szCs w:val="18"/>
      </w:rPr>
      <w:t xml:space="preserve"> / </w:t>
    </w:r>
    <w:r w:rsidRPr="00851298">
      <w:rPr>
        <w:sz w:val="18"/>
        <w:szCs w:val="18"/>
      </w:rPr>
      <w:fldChar w:fldCharType="begin"/>
    </w:r>
    <w:r w:rsidRPr="00851298">
      <w:rPr>
        <w:sz w:val="18"/>
        <w:szCs w:val="18"/>
      </w:rPr>
      <w:instrText xml:space="preserve"> NUMPAGES </w:instrText>
    </w:r>
    <w:r w:rsidRPr="00851298">
      <w:rPr>
        <w:sz w:val="18"/>
        <w:szCs w:val="18"/>
      </w:rPr>
      <w:fldChar w:fldCharType="separate"/>
    </w:r>
    <w:r>
      <w:rPr>
        <w:sz w:val="18"/>
        <w:szCs w:val="18"/>
      </w:rPr>
      <w:t>16</w:t>
    </w:r>
    <w:r w:rsidRPr="00851298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23307" w14:textId="77777777" w:rsidR="000D28FF" w:rsidRDefault="000D28FF">
      <w:r>
        <w:separator/>
      </w:r>
    </w:p>
  </w:footnote>
  <w:footnote w:type="continuationSeparator" w:id="0">
    <w:p w14:paraId="4338B4B6" w14:textId="77777777" w:rsidR="000D28FF" w:rsidRDefault="000D28FF">
      <w:r>
        <w:continuationSeparator/>
      </w:r>
    </w:p>
  </w:footnote>
  <w:footnote w:id="1">
    <w:p w14:paraId="55A4E173" w14:textId="77777777" w:rsidR="004D55C9" w:rsidRPr="00DA66CD" w:rsidRDefault="004D55C9" w:rsidP="004D55C9">
      <w:pPr>
        <w:pStyle w:val="Notedebasdepage"/>
        <w:rPr>
          <w:rFonts w:ascii="Arial" w:hAnsi="Arial" w:cs="Arial"/>
          <w:lang w:val="fr-FR"/>
        </w:rPr>
      </w:pPr>
      <w:r w:rsidRPr="00DA66CD">
        <w:rPr>
          <w:rStyle w:val="Appelnotedebasdep"/>
          <w:rFonts w:ascii="Arial" w:hAnsi="Arial" w:cs="Arial"/>
        </w:rPr>
        <w:footnoteRef/>
      </w:r>
      <w:r w:rsidRPr="00DA66CD">
        <w:rPr>
          <w:rFonts w:ascii="Arial" w:hAnsi="Arial" w:cs="Arial"/>
          <w:lang w:val="fr-FR"/>
        </w:rPr>
        <w:t xml:space="preserve"> Cocher la case correspondant à votre situation.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6744E"/>
    <w:multiLevelType w:val="hybridMultilevel"/>
    <w:tmpl w:val="398400EC"/>
    <w:lvl w:ilvl="0" w:tplc="040C000B">
      <w:start w:val="1"/>
      <w:numFmt w:val="bullet"/>
      <w:pStyle w:val="enumeration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5602E"/>
    <w:multiLevelType w:val="multilevel"/>
    <w:tmpl w:val="1E306F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35F574F"/>
    <w:multiLevelType w:val="hybridMultilevel"/>
    <w:tmpl w:val="869449C6"/>
    <w:lvl w:ilvl="0" w:tplc="7E62D1C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37C75"/>
    <w:multiLevelType w:val="multilevel"/>
    <w:tmpl w:val="DFEAAA7A"/>
    <w:lvl w:ilvl="0">
      <w:numFmt w:val="bullet"/>
      <w:lvlText w:val="-"/>
      <w:lvlJc w:val="left"/>
      <w:pPr>
        <w:ind w:left="284" w:hanging="284"/>
      </w:pPr>
      <w:rPr>
        <w:rFonts w:ascii="Arial" w:hAnsi="Arial"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21450AF4"/>
    <w:multiLevelType w:val="hybridMultilevel"/>
    <w:tmpl w:val="B2284AA2"/>
    <w:lvl w:ilvl="0" w:tplc="61021768">
      <w:start w:val="1"/>
      <w:numFmt w:val="bullet"/>
      <w:lvlText w:val=""/>
      <w:lvlJc w:val="left"/>
      <w:pPr>
        <w:ind w:left="72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DC2743"/>
    <w:multiLevelType w:val="hybridMultilevel"/>
    <w:tmpl w:val="D11CC67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856C9C"/>
    <w:multiLevelType w:val="hybridMultilevel"/>
    <w:tmpl w:val="DAB888A4"/>
    <w:lvl w:ilvl="0" w:tplc="473C2D48">
      <w:start w:val="1"/>
      <w:numFmt w:val="bullet"/>
      <w:lvlText w:val="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91118"/>
    <w:multiLevelType w:val="hybridMultilevel"/>
    <w:tmpl w:val="105E34A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6D531F"/>
    <w:multiLevelType w:val="hybridMultilevel"/>
    <w:tmpl w:val="4B1E1C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50560C"/>
    <w:multiLevelType w:val="hybridMultilevel"/>
    <w:tmpl w:val="BBF428B4"/>
    <w:lvl w:ilvl="0" w:tplc="80CE0442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7338DB"/>
    <w:multiLevelType w:val="hybridMultilevel"/>
    <w:tmpl w:val="D4821710"/>
    <w:lvl w:ilvl="0" w:tplc="9482AC0A">
      <w:start w:val="1"/>
      <w:numFmt w:val="bullet"/>
      <w:lvlText w:val=""/>
      <w:lvlJc w:val="left"/>
      <w:pPr>
        <w:ind w:left="720" w:hanging="360"/>
      </w:pPr>
      <w:rPr>
        <w:rFonts w:ascii="Webdings" w:hAnsi="Web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9212F0"/>
    <w:multiLevelType w:val="hybridMultilevel"/>
    <w:tmpl w:val="4FEEC12C"/>
    <w:lvl w:ilvl="0" w:tplc="473C2D48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F6012"/>
    <w:multiLevelType w:val="hybridMultilevel"/>
    <w:tmpl w:val="CE40E1F4"/>
    <w:lvl w:ilvl="0" w:tplc="F73085C8">
      <w:start w:val="6"/>
      <w:numFmt w:val="bullet"/>
      <w:lvlText w:val="-"/>
      <w:lvlJc w:val="left"/>
      <w:pPr>
        <w:ind w:left="78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EF85613"/>
    <w:multiLevelType w:val="hybridMultilevel"/>
    <w:tmpl w:val="D1DEACB4"/>
    <w:lvl w:ilvl="0" w:tplc="5074F5B4">
      <w:numFmt w:val="bullet"/>
      <w:lvlText w:val="-"/>
      <w:lvlJc w:val="left"/>
      <w:pPr>
        <w:ind w:left="1004" w:hanging="360"/>
      </w:pPr>
      <w:rPr>
        <w:rFonts w:ascii="Arial" w:hAnsi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BC97AD5"/>
    <w:multiLevelType w:val="singleLevel"/>
    <w:tmpl w:val="64F6BD58"/>
    <w:lvl w:ilvl="0">
      <w:start w:val="1"/>
      <w:numFmt w:val="bullet"/>
      <w:pStyle w:val="Listepuces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</w:abstractNum>
  <w:abstractNum w:abstractNumId="15" w15:restartNumberingAfterBreak="0">
    <w:nsid w:val="5D7234E6"/>
    <w:multiLevelType w:val="hybridMultilevel"/>
    <w:tmpl w:val="1A9C47AE"/>
    <w:lvl w:ilvl="0" w:tplc="473C2D48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C75294"/>
    <w:multiLevelType w:val="multilevel"/>
    <w:tmpl w:val="7036429A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6B21244E"/>
    <w:multiLevelType w:val="hybridMultilevel"/>
    <w:tmpl w:val="1E7615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463147">
    <w:abstractNumId w:val="14"/>
  </w:num>
  <w:num w:numId="2" w16cid:durableId="1468402211">
    <w:abstractNumId w:val="4"/>
  </w:num>
  <w:num w:numId="3" w16cid:durableId="1146313473">
    <w:abstractNumId w:val="10"/>
  </w:num>
  <w:num w:numId="4" w16cid:durableId="1443527337">
    <w:abstractNumId w:val="17"/>
  </w:num>
  <w:num w:numId="5" w16cid:durableId="411002001">
    <w:abstractNumId w:val="2"/>
  </w:num>
  <w:num w:numId="6" w16cid:durableId="1674337514">
    <w:abstractNumId w:val="6"/>
  </w:num>
  <w:num w:numId="7" w16cid:durableId="1761684310">
    <w:abstractNumId w:val="0"/>
  </w:num>
  <w:num w:numId="8" w16cid:durableId="1619725361">
    <w:abstractNumId w:val="16"/>
  </w:num>
  <w:num w:numId="9" w16cid:durableId="1743330190">
    <w:abstractNumId w:val="3"/>
  </w:num>
  <w:num w:numId="10" w16cid:durableId="1161852960">
    <w:abstractNumId w:val="15"/>
  </w:num>
  <w:num w:numId="11" w16cid:durableId="1714188698">
    <w:abstractNumId w:val="13"/>
  </w:num>
  <w:num w:numId="12" w16cid:durableId="1508325494">
    <w:abstractNumId w:val="11"/>
  </w:num>
  <w:num w:numId="13" w16cid:durableId="600262252">
    <w:abstractNumId w:val="1"/>
  </w:num>
  <w:num w:numId="14" w16cid:durableId="1919513627">
    <w:abstractNumId w:val="5"/>
  </w:num>
  <w:num w:numId="15" w16cid:durableId="766655857">
    <w:abstractNumId w:val="7"/>
  </w:num>
  <w:num w:numId="16" w16cid:durableId="1954509641">
    <w:abstractNumId w:val="12"/>
  </w:num>
  <w:num w:numId="17" w16cid:durableId="960258440">
    <w:abstractNumId w:val="9"/>
  </w:num>
  <w:num w:numId="18" w16cid:durableId="974528182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28257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EC9"/>
    <w:rsid w:val="000003DD"/>
    <w:rsid w:val="0000276C"/>
    <w:rsid w:val="000049A7"/>
    <w:rsid w:val="00014B8D"/>
    <w:rsid w:val="0002011D"/>
    <w:rsid w:val="00023167"/>
    <w:rsid w:val="00031108"/>
    <w:rsid w:val="00031601"/>
    <w:rsid w:val="00033E86"/>
    <w:rsid w:val="00035BAC"/>
    <w:rsid w:val="00035FD4"/>
    <w:rsid w:val="00037DB9"/>
    <w:rsid w:val="000406D9"/>
    <w:rsid w:val="0004141E"/>
    <w:rsid w:val="00042177"/>
    <w:rsid w:val="000427BB"/>
    <w:rsid w:val="00043082"/>
    <w:rsid w:val="00043445"/>
    <w:rsid w:val="000530CD"/>
    <w:rsid w:val="00056BF6"/>
    <w:rsid w:val="00057C7F"/>
    <w:rsid w:val="000641E1"/>
    <w:rsid w:val="0006478E"/>
    <w:rsid w:val="000674CE"/>
    <w:rsid w:val="00070FE0"/>
    <w:rsid w:val="00075052"/>
    <w:rsid w:val="00076F3D"/>
    <w:rsid w:val="000834F1"/>
    <w:rsid w:val="00085198"/>
    <w:rsid w:val="000863D4"/>
    <w:rsid w:val="0008645F"/>
    <w:rsid w:val="00086829"/>
    <w:rsid w:val="0009303F"/>
    <w:rsid w:val="0009324E"/>
    <w:rsid w:val="000A445E"/>
    <w:rsid w:val="000A6DBC"/>
    <w:rsid w:val="000B460C"/>
    <w:rsid w:val="000B7EF9"/>
    <w:rsid w:val="000C13E5"/>
    <w:rsid w:val="000C2139"/>
    <w:rsid w:val="000C4A0D"/>
    <w:rsid w:val="000D28FF"/>
    <w:rsid w:val="000D5980"/>
    <w:rsid w:val="000D61A8"/>
    <w:rsid w:val="000D7866"/>
    <w:rsid w:val="000D7F50"/>
    <w:rsid w:val="000E057B"/>
    <w:rsid w:val="000E415D"/>
    <w:rsid w:val="000E5398"/>
    <w:rsid w:val="000E7D95"/>
    <w:rsid w:val="000F600D"/>
    <w:rsid w:val="00101270"/>
    <w:rsid w:val="0010518C"/>
    <w:rsid w:val="00117ED2"/>
    <w:rsid w:val="001306BD"/>
    <w:rsid w:val="001320F6"/>
    <w:rsid w:val="00134154"/>
    <w:rsid w:val="001357B7"/>
    <w:rsid w:val="00137989"/>
    <w:rsid w:val="00144537"/>
    <w:rsid w:val="00146914"/>
    <w:rsid w:val="00146BCA"/>
    <w:rsid w:val="001609F1"/>
    <w:rsid w:val="001612FA"/>
    <w:rsid w:val="00161AD5"/>
    <w:rsid w:val="00162F94"/>
    <w:rsid w:val="0016421A"/>
    <w:rsid w:val="00164472"/>
    <w:rsid w:val="00166413"/>
    <w:rsid w:val="00172255"/>
    <w:rsid w:val="0017493E"/>
    <w:rsid w:val="00180671"/>
    <w:rsid w:val="00183A68"/>
    <w:rsid w:val="00190FB4"/>
    <w:rsid w:val="0019197E"/>
    <w:rsid w:val="00195571"/>
    <w:rsid w:val="00197011"/>
    <w:rsid w:val="001970A9"/>
    <w:rsid w:val="001A1F3D"/>
    <w:rsid w:val="001A3D9B"/>
    <w:rsid w:val="001A62EA"/>
    <w:rsid w:val="001A6431"/>
    <w:rsid w:val="001A790D"/>
    <w:rsid w:val="001B0B5B"/>
    <w:rsid w:val="001B5126"/>
    <w:rsid w:val="001B525F"/>
    <w:rsid w:val="001B5DB5"/>
    <w:rsid w:val="001B5DD9"/>
    <w:rsid w:val="001C0295"/>
    <w:rsid w:val="001C2B53"/>
    <w:rsid w:val="001C4843"/>
    <w:rsid w:val="001D036E"/>
    <w:rsid w:val="001D6F39"/>
    <w:rsid w:val="001F1B8E"/>
    <w:rsid w:val="001F3E6F"/>
    <w:rsid w:val="001F6661"/>
    <w:rsid w:val="001F6F41"/>
    <w:rsid w:val="001F7792"/>
    <w:rsid w:val="001F7AA6"/>
    <w:rsid w:val="00201FDB"/>
    <w:rsid w:val="002048C3"/>
    <w:rsid w:val="00205082"/>
    <w:rsid w:val="00220BA7"/>
    <w:rsid w:val="00221E4D"/>
    <w:rsid w:val="002247CE"/>
    <w:rsid w:val="0022489F"/>
    <w:rsid w:val="002314DA"/>
    <w:rsid w:val="00231510"/>
    <w:rsid w:val="00231B62"/>
    <w:rsid w:val="0024055B"/>
    <w:rsid w:val="0024698C"/>
    <w:rsid w:val="00251964"/>
    <w:rsid w:val="0025480E"/>
    <w:rsid w:val="002548CC"/>
    <w:rsid w:val="002558BA"/>
    <w:rsid w:val="0025742B"/>
    <w:rsid w:val="00257AE8"/>
    <w:rsid w:val="002601D7"/>
    <w:rsid w:val="00260E19"/>
    <w:rsid w:val="002625B7"/>
    <w:rsid w:val="00272BAD"/>
    <w:rsid w:val="00273BC2"/>
    <w:rsid w:val="00275046"/>
    <w:rsid w:val="00276947"/>
    <w:rsid w:val="00280824"/>
    <w:rsid w:val="002812F3"/>
    <w:rsid w:val="00281D26"/>
    <w:rsid w:val="00282A61"/>
    <w:rsid w:val="002879D5"/>
    <w:rsid w:val="00290150"/>
    <w:rsid w:val="00290418"/>
    <w:rsid w:val="002910EC"/>
    <w:rsid w:val="00291F22"/>
    <w:rsid w:val="002937A1"/>
    <w:rsid w:val="00295CA4"/>
    <w:rsid w:val="00296808"/>
    <w:rsid w:val="002A0764"/>
    <w:rsid w:val="002A18A9"/>
    <w:rsid w:val="002A250D"/>
    <w:rsid w:val="002A5843"/>
    <w:rsid w:val="002A69D7"/>
    <w:rsid w:val="002B081C"/>
    <w:rsid w:val="002B346C"/>
    <w:rsid w:val="002B4255"/>
    <w:rsid w:val="002B504A"/>
    <w:rsid w:val="002C063A"/>
    <w:rsid w:val="002C19AF"/>
    <w:rsid w:val="002C26FA"/>
    <w:rsid w:val="002C3D8B"/>
    <w:rsid w:val="002C43E1"/>
    <w:rsid w:val="002C469B"/>
    <w:rsid w:val="002C55B8"/>
    <w:rsid w:val="002D1E1D"/>
    <w:rsid w:val="002D2A39"/>
    <w:rsid w:val="002D3CFE"/>
    <w:rsid w:val="002D4674"/>
    <w:rsid w:val="002E19F1"/>
    <w:rsid w:val="002E3EEE"/>
    <w:rsid w:val="002E6194"/>
    <w:rsid w:val="002F0D9A"/>
    <w:rsid w:val="002F0EAE"/>
    <w:rsid w:val="002F52DA"/>
    <w:rsid w:val="00301141"/>
    <w:rsid w:val="00305387"/>
    <w:rsid w:val="0030602C"/>
    <w:rsid w:val="0030755D"/>
    <w:rsid w:val="00307B31"/>
    <w:rsid w:val="00307CD4"/>
    <w:rsid w:val="003113AB"/>
    <w:rsid w:val="00314420"/>
    <w:rsid w:val="00317DE9"/>
    <w:rsid w:val="003205D2"/>
    <w:rsid w:val="00321E85"/>
    <w:rsid w:val="003222E1"/>
    <w:rsid w:val="00322402"/>
    <w:rsid w:val="003254E3"/>
    <w:rsid w:val="00326748"/>
    <w:rsid w:val="00327200"/>
    <w:rsid w:val="00330874"/>
    <w:rsid w:val="00333203"/>
    <w:rsid w:val="003448C4"/>
    <w:rsid w:val="00345423"/>
    <w:rsid w:val="003563D8"/>
    <w:rsid w:val="00361057"/>
    <w:rsid w:val="0036487C"/>
    <w:rsid w:val="00371E6B"/>
    <w:rsid w:val="00377A67"/>
    <w:rsid w:val="0038021F"/>
    <w:rsid w:val="00385C0A"/>
    <w:rsid w:val="003909F5"/>
    <w:rsid w:val="003A0DD4"/>
    <w:rsid w:val="003A3583"/>
    <w:rsid w:val="003A5DF6"/>
    <w:rsid w:val="003B2DD0"/>
    <w:rsid w:val="003B3F20"/>
    <w:rsid w:val="003B6C9A"/>
    <w:rsid w:val="003C09BC"/>
    <w:rsid w:val="003C15B4"/>
    <w:rsid w:val="003C3B03"/>
    <w:rsid w:val="003C44EE"/>
    <w:rsid w:val="003C51CF"/>
    <w:rsid w:val="003C6534"/>
    <w:rsid w:val="003C6C39"/>
    <w:rsid w:val="003C7339"/>
    <w:rsid w:val="003D0168"/>
    <w:rsid w:val="003D4DCD"/>
    <w:rsid w:val="003E06C7"/>
    <w:rsid w:val="003E14E7"/>
    <w:rsid w:val="003E3DFB"/>
    <w:rsid w:val="003E5514"/>
    <w:rsid w:val="003E5F89"/>
    <w:rsid w:val="003F03AE"/>
    <w:rsid w:val="003F1FFC"/>
    <w:rsid w:val="003F23CA"/>
    <w:rsid w:val="003F2F67"/>
    <w:rsid w:val="003F3E6D"/>
    <w:rsid w:val="003F621A"/>
    <w:rsid w:val="003F7C01"/>
    <w:rsid w:val="004215E9"/>
    <w:rsid w:val="00423539"/>
    <w:rsid w:val="004326D7"/>
    <w:rsid w:val="0043392E"/>
    <w:rsid w:val="0043600E"/>
    <w:rsid w:val="00437094"/>
    <w:rsid w:val="00437F81"/>
    <w:rsid w:val="004441EA"/>
    <w:rsid w:val="00445853"/>
    <w:rsid w:val="00456C92"/>
    <w:rsid w:val="00456D84"/>
    <w:rsid w:val="00473247"/>
    <w:rsid w:val="00473784"/>
    <w:rsid w:val="00474C85"/>
    <w:rsid w:val="00475BFA"/>
    <w:rsid w:val="00480EFA"/>
    <w:rsid w:val="00485584"/>
    <w:rsid w:val="0048638B"/>
    <w:rsid w:val="0049558B"/>
    <w:rsid w:val="00495B84"/>
    <w:rsid w:val="00495B87"/>
    <w:rsid w:val="00497700"/>
    <w:rsid w:val="004A1501"/>
    <w:rsid w:val="004A6341"/>
    <w:rsid w:val="004A66AE"/>
    <w:rsid w:val="004B66F6"/>
    <w:rsid w:val="004B7144"/>
    <w:rsid w:val="004C1CAE"/>
    <w:rsid w:val="004C1F38"/>
    <w:rsid w:val="004C2BEE"/>
    <w:rsid w:val="004C33B6"/>
    <w:rsid w:val="004C3D50"/>
    <w:rsid w:val="004D3613"/>
    <w:rsid w:val="004D55C9"/>
    <w:rsid w:val="004E016C"/>
    <w:rsid w:val="004F0436"/>
    <w:rsid w:val="004F1046"/>
    <w:rsid w:val="004F2EFD"/>
    <w:rsid w:val="004F673B"/>
    <w:rsid w:val="005016C7"/>
    <w:rsid w:val="00505950"/>
    <w:rsid w:val="00510E04"/>
    <w:rsid w:val="00510FFE"/>
    <w:rsid w:val="00511C4E"/>
    <w:rsid w:val="00512480"/>
    <w:rsid w:val="00513BE9"/>
    <w:rsid w:val="00514707"/>
    <w:rsid w:val="0051528C"/>
    <w:rsid w:val="00521FD7"/>
    <w:rsid w:val="005221E2"/>
    <w:rsid w:val="00526A3A"/>
    <w:rsid w:val="005339A9"/>
    <w:rsid w:val="00534736"/>
    <w:rsid w:val="0053738B"/>
    <w:rsid w:val="005428F9"/>
    <w:rsid w:val="00544948"/>
    <w:rsid w:val="0054507C"/>
    <w:rsid w:val="00546A40"/>
    <w:rsid w:val="0055266E"/>
    <w:rsid w:val="0055274C"/>
    <w:rsid w:val="0055364B"/>
    <w:rsid w:val="00556CA7"/>
    <w:rsid w:val="00564C60"/>
    <w:rsid w:val="00565233"/>
    <w:rsid w:val="0057514E"/>
    <w:rsid w:val="00575ED7"/>
    <w:rsid w:val="00583D8F"/>
    <w:rsid w:val="005868D8"/>
    <w:rsid w:val="005904EE"/>
    <w:rsid w:val="0059466F"/>
    <w:rsid w:val="00595630"/>
    <w:rsid w:val="005A0130"/>
    <w:rsid w:val="005A1914"/>
    <w:rsid w:val="005A19ED"/>
    <w:rsid w:val="005A2AF6"/>
    <w:rsid w:val="005A3370"/>
    <w:rsid w:val="005A6D94"/>
    <w:rsid w:val="005B632C"/>
    <w:rsid w:val="005C575C"/>
    <w:rsid w:val="005C5E12"/>
    <w:rsid w:val="005D10BE"/>
    <w:rsid w:val="005D31A2"/>
    <w:rsid w:val="005D39CA"/>
    <w:rsid w:val="005D7B26"/>
    <w:rsid w:val="005E2503"/>
    <w:rsid w:val="005E3E56"/>
    <w:rsid w:val="005E58B4"/>
    <w:rsid w:val="005E77E7"/>
    <w:rsid w:val="005F0C41"/>
    <w:rsid w:val="005F39A0"/>
    <w:rsid w:val="00600FE6"/>
    <w:rsid w:val="0060479B"/>
    <w:rsid w:val="00604F39"/>
    <w:rsid w:val="006066D4"/>
    <w:rsid w:val="00606C48"/>
    <w:rsid w:val="006072C0"/>
    <w:rsid w:val="0061223C"/>
    <w:rsid w:val="0061351D"/>
    <w:rsid w:val="0062286F"/>
    <w:rsid w:val="0062561D"/>
    <w:rsid w:val="0062701C"/>
    <w:rsid w:val="00627802"/>
    <w:rsid w:val="00632446"/>
    <w:rsid w:val="00633A97"/>
    <w:rsid w:val="00634DBA"/>
    <w:rsid w:val="00636218"/>
    <w:rsid w:val="0063664F"/>
    <w:rsid w:val="00640623"/>
    <w:rsid w:val="006412BB"/>
    <w:rsid w:val="0064660C"/>
    <w:rsid w:val="00650B80"/>
    <w:rsid w:val="006550CF"/>
    <w:rsid w:val="006577D5"/>
    <w:rsid w:val="00660251"/>
    <w:rsid w:val="006616EF"/>
    <w:rsid w:val="00663FF3"/>
    <w:rsid w:val="006716AB"/>
    <w:rsid w:val="00676D69"/>
    <w:rsid w:val="0068057E"/>
    <w:rsid w:val="0068070B"/>
    <w:rsid w:val="00680EE1"/>
    <w:rsid w:val="0068270E"/>
    <w:rsid w:val="006874FD"/>
    <w:rsid w:val="006876DF"/>
    <w:rsid w:val="00687AF2"/>
    <w:rsid w:val="00690EA4"/>
    <w:rsid w:val="00692A58"/>
    <w:rsid w:val="0069383C"/>
    <w:rsid w:val="00694858"/>
    <w:rsid w:val="006956FD"/>
    <w:rsid w:val="006968FB"/>
    <w:rsid w:val="006A02CB"/>
    <w:rsid w:val="006A3A02"/>
    <w:rsid w:val="006A3A3C"/>
    <w:rsid w:val="006B05CF"/>
    <w:rsid w:val="006B1DBA"/>
    <w:rsid w:val="006B22AE"/>
    <w:rsid w:val="006B4093"/>
    <w:rsid w:val="006B6742"/>
    <w:rsid w:val="006C3217"/>
    <w:rsid w:val="006C6FDA"/>
    <w:rsid w:val="006C7C98"/>
    <w:rsid w:val="006D15F5"/>
    <w:rsid w:val="006D24F4"/>
    <w:rsid w:val="006D356D"/>
    <w:rsid w:val="006D49D6"/>
    <w:rsid w:val="006D4B3A"/>
    <w:rsid w:val="006E3A0D"/>
    <w:rsid w:val="006F414C"/>
    <w:rsid w:val="006F5B79"/>
    <w:rsid w:val="006F6F38"/>
    <w:rsid w:val="00700009"/>
    <w:rsid w:val="0070153D"/>
    <w:rsid w:val="00703CED"/>
    <w:rsid w:val="00704B3A"/>
    <w:rsid w:val="007061E4"/>
    <w:rsid w:val="007103E9"/>
    <w:rsid w:val="00713677"/>
    <w:rsid w:val="00713DCF"/>
    <w:rsid w:val="0071474D"/>
    <w:rsid w:val="0071778C"/>
    <w:rsid w:val="00721C7D"/>
    <w:rsid w:val="00723180"/>
    <w:rsid w:val="0072731E"/>
    <w:rsid w:val="00731219"/>
    <w:rsid w:val="0073155C"/>
    <w:rsid w:val="00735CFA"/>
    <w:rsid w:val="0074638D"/>
    <w:rsid w:val="00751D1A"/>
    <w:rsid w:val="0075457D"/>
    <w:rsid w:val="007609D7"/>
    <w:rsid w:val="00760CE0"/>
    <w:rsid w:val="00762A3C"/>
    <w:rsid w:val="00762B00"/>
    <w:rsid w:val="007700E6"/>
    <w:rsid w:val="007751B4"/>
    <w:rsid w:val="00780B5C"/>
    <w:rsid w:val="0078155A"/>
    <w:rsid w:val="00783ECE"/>
    <w:rsid w:val="00785EC9"/>
    <w:rsid w:val="007931C0"/>
    <w:rsid w:val="00794651"/>
    <w:rsid w:val="00797B9E"/>
    <w:rsid w:val="007A5B7C"/>
    <w:rsid w:val="007A6EC9"/>
    <w:rsid w:val="007A751B"/>
    <w:rsid w:val="007B1054"/>
    <w:rsid w:val="007B5F32"/>
    <w:rsid w:val="007C1094"/>
    <w:rsid w:val="007C17A6"/>
    <w:rsid w:val="007C6ED2"/>
    <w:rsid w:val="007C7F9B"/>
    <w:rsid w:val="007D0E43"/>
    <w:rsid w:val="007D2778"/>
    <w:rsid w:val="007D3CB5"/>
    <w:rsid w:val="007D5648"/>
    <w:rsid w:val="007E0740"/>
    <w:rsid w:val="007E2B7F"/>
    <w:rsid w:val="007E4955"/>
    <w:rsid w:val="007E6C3C"/>
    <w:rsid w:val="007E7E1A"/>
    <w:rsid w:val="007F1222"/>
    <w:rsid w:val="007F609A"/>
    <w:rsid w:val="00806531"/>
    <w:rsid w:val="00806C36"/>
    <w:rsid w:val="00807FE1"/>
    <w:rsid w:val="0081074F"/>
    <w:rsid w:val="00814058"/>
    <w:rsid w:val="008140DB"/>
    <w:rsid w:val="00815059"/>
    <w:rsid w:val="0081609F"/>
    <w:rsid w:val="00816539"/>
    <w:rsid w:val="0082268F"/>
    <w:rsid w:val="00824BD7"/>
    <w:rsid w:val="0082782A"/>
    <w:rsid w:val="00827D54"/>
    <w:rsid w:val="00830529"/>
    <w:rsid w:val="00830841"/>
    <w:rsid w:val="0083200F"/>
    <w:rsid w:val="008322CD"/>
    <w:rsid w:val="008345AA"/>
    <w:rsid w:val="00834707"/>
    <w:rsid w:val="00836E48"/>
    <w:rsid w:val="0084188A"/>
    <w:rsid w:val="008446C0"/>
    <w:rsid w:val="008450E5"/>
    <w:rsid w:val="00850743"/>
    <w:rsid w:val="008525FA"/>
    <w:rsid w:val="008564F1"/>
    <w:rsid w:val="00862ECE"/>
    <w:rsid w:val="0087266C"/>
    <w:rsid w:val="00877881"/>
    <w:rsid w:val="00882CC0"/>
    <w:rsid w:val="00884DF7"/>
    <w:rsid w:val="00885CE7"/>
    <w:rsid w:val="00887616"/>
    <w:rsid w:val="008A29C5"/>
    <w:rsid w:val="008B1F4B"/>
    <w:rsid w:val="008B25B2"/>
    <w:rsid w:val="008B5236"/>
    <w:rsid w:val="008C0DBE"/>
    <w:rsid w:val="008C3C86"/>
    <w:rsid w:val="008C53A7"/>
    <w:rsid w:val="008C7788"/>
    <w:rsid w:val="008C78A7"/>
    <w:rsid w:val="008D1FA4"/>
    <w:rsid w:val="008D49D7"/>
    <w:rsid w:val="008D5E57"/>
    <w:rsid w:val="008D60C6"/>
    <w:rsid w:val="008D78FD"/>
    <w:rsid w:val="008E4C07"/>
    <w:rsid w:val="008E7721"/>
    <w:rsid w:val="008E782E"/>
    <w:rsid w:val="008F124B"/>
    <w:rsid w:val="008F466F"/>
    <w:rsid w:val="008F79A6"/>
    <w:rsid w:val="008F7E22"/>
    <w:rsid w:val="009033E6"/>
    <w:rsid w:val="009041DE"/>
    <w:rsid w:val="0090746D"/>
    <w:rsid w:val="009119DF"/>
    <w:rsid w:val="0091202F"/>
    <w:rsid w:val="00915E27"/>
    <w:rsid w:val="00920E91"/>
    <w:rsid w:val="00922120"/>
    <w:rsid w:val="0092230A"/>
    <w:rsid w:val="00924012"/>
    <w:rsid w:val="00924584"/>
    <w:rsid w:val="00927391"/>
    <w:rsid w:val="00930C9F"/>
    <w:rsid w:val="00936008"/>
    <w:rsid w:val="00940675"/>
    <w:rsid w:val="00940786"/>
    <w:rsid w:val="009433CC"/>
    <w:rsid w:val="00945E9E"/>
    <w:rsid w:val="009467F1"/>
    <w:rsid w:val="00952134"/>
    <w:rsid w:val="00956759"/>
    <w:rsid w:val="00957A35"/>
    <w:rsid w:val="00970113"/>
    <w:rsid w:val="009730F7"/>
    <w:rsid w:val="009739A5"/>
    <w:rsid w:val="0098069D"/>
    <w:rsid w:val="00984A0A"/>
    <w:rsid w:val="00991B96"/>
    <w:rsid w:val="009926D3"/>
    <w:rsid w:val="009938B3"/>
    <w:rsid w:val="009A0AEB"/>
    <w:rsid w:val="009A166F"/>
    <w:rsid w:val="009A3453"/>
    <w:rsid w:val="009A3F9D"/>
    <w:rsid w:val="009A4640"/>
    <w:rsid w:val="009A541A"/>
    <w:rsid w:val="009A629E"/>
    <w:rsid w:val="009B1121"/>
    <w:rsid w:val="009B30FD"/>
    <w:rsid w:val="009C19D6"/>
    <w:rsid w:val="009C3159"/>
    <w:rsid w:val="009C57D3"/>
    <w:rsid w:val="009C6947"/>
    <w:rsid w:val="009D08DA"/>
    <w:rsid w:val="009D1F98"/>
    <w:rsid w:val="009D3337"/>
    <w:rsid w:val="009D41DA"/>
    <w:rsid w:val="009D5114"/>
    <w:rsid w:val="009E00E0"/>
    <w:rsid w:val="009E1956"/>
    <w:rsid w:val="009E26B8"/>
    <w:rsid w:val="009E6AC5"/>
    <w:rsid w:val="009F0B3E"/>
    <w:rsid w:val="009F56D0"/>
    <w:rsid w:val="009F609C"/>
    <w:rsid w:val="00A00C01"/>
    <w:rsid w:val="00A00DA3"/>
    <w:rsid w:val="00A052B7"/>
    <w:rsid w:val="00A070AE"/>
    <w:rsid w:val="00A079FF"/>
    <w:rsid w:val="00A10362"/>
    <w:rsid w:val="00A171E1"/>
    <w:rsid w:val="00A20EF7"/>
    <w:rsid w:val="00A21A23"/>
    <w:rsid w:val="00A23C82"/>
    <w:rsid w:val="00A25347"/>
    <w:rsid w:val="00A301FE"/>
    <w:rsid w:val="00A32424"/>
    <w:rsid w:val="00A326EF"/>
    <w:rsid w:val="00A36263"/>
    <w:rsid w:val="00A37DC9"/>
    <w:rsid w:val="00A401E8"/>
    <w:rsid w:val="00A46189"/>
    <w:rsid w:val="00A46A05"/>
    <w:rsid w:val="00A50387"/>
    <w:rsid w:val="00A5360C"/>
    <w:rsid w:val="00A55F1A"/>
    <w:rsid w:val="00A61B84"/>
    <w:rsid w:val="00A6587F"/>
    <w:rsid w:val="00A66D21"/>
    <w:rsid w:val="00A75083"/>
    <w:rsid w:val="00A776A3"/>
    <w:rsid w:val="00A820B5"/>
    <w:rsid w:val="00A8497E"/>
    <w:rsid w:val="00A91BAF"/>
    <w:rsid w:val="00A94A12"/>
    <w:rsid w:val="00A95A10"/>
    <w:rsid w:val="00A95C6A"/>
    <w:rsid w:val="00A9684D"/>
    <w:rsid w:val="00AA1DE8"/>
    <w:rsid w:val="00AB1E8F"/>
    <w:rsid w:val="00AB64BD"/>
    <w:rsid w:val="00AB7FB2"/>
    <w:rsid w:val="00AC341E"/>
    <w:rsid w:val="00AC5AC4"/>
    <w:rsid w:val="00AC66B8"/>
    <w:rsid w:val="00AC7C2C"/>
    <w:rsid w:val="00AD2378"/>
    <w:rsid w:val="00AD2F8B"/>
    <w:rsid w:val="00AD54D4"/>
    <w:rsid w:val="00AE0012"/>
    <w:rsid w:val="00AE67CB"/>
    <w:rsid w:val="00AE6A8F"/>
    <w:rsid w:val="00AE709E"/>
    <w:rsid w:val="00AF04BD"/>
    <w:rsid w:val="00AF0B13"/>
    <w:rsid w:val="00AF2D15"/>
    <w:rsid w:val="00AF3FD9"/>
    <w:rsid w:val="00AF5A41"/>
    <w:rsid w:val="00AF5DDD"/>
    <w:rsid w:val="00B03701"/>
    <w:rsid w:val="00B06E4D"/>
    <w:rsid w:val="00B14C1B"/>
    <w:rsid w:val="00B162CE"/>
    <w:rsid w:val="00B20DDE"/>
    <w:rsid w:val="00B2244E"/>
    <w:rsid w:val="00B24AA1"/>
    <w:rsid w:val="00B26655"/>
    <w:rsid w:val="00B33352"/>
    <w:rsid w:val="00B42217"/>
    <w:rsid w:val="00B43D2F"/>
    <w:rsid w:val="00B44356"/>
    <w:rsid w:val="00B45D54"/>
    <w:rsid w:val="00B50F01"/>
    <w:rsid w:val="00B525C9"/>
    <w:rsid w:val="00B62B54"/>
    <w:rsid w:val="00B652F1"/>
    <w:rsid w:val="00B70BC0"/>
    <w:rsid w:val="00B73E6F"/>
    <w:rsid w:val="00B76347"/>
    <w:rsid w:val="00B77681"/>
    <w:rsid w:val="00B82077"/>
    <w:rsid w:val="00B82F16"/>
    <w:rsid w:val="00B830DF"/>
    <w:rsid w:val="00B83EE4"/>
    <w:rsid w:val="00B965D3"/>
    <w:rsid w:val="00B97B6C"/>
    <w:rsid w:val="00BA0F7B"/>
    <w:rsid w:val="00BB20D4"/>
    <w:rsid w:val="00BB2688"/>
    <w:rsid w:val="00BC1960"/>
    <w:rsid w:val="00BC4FE4"/>
    <w:rsid w:val="00BD2E2B"/>
    <w:rsid w:val="00BD44B4"/>
    <w:rsid w:val="00BD4E63"/>
    <w:rsid w:val="00BD53A8"/>
    <w:rsid w:val="00BD5C23"/>
    <w:rsid w:val="00BD6136"/>
    <w:rsid w:val="00BD67B3"/>
    <w:rsid w:val="00BE2A2C"/>
    <w:rsid w:val="00BE6448"/>
    <w:rsid w:val="00BF0F85"/>
    <w:rsid w:val="00BF43D0"/>
    <w:rsid w:val="00BF680C"/>
    <w:rsid w:val="00BF6BDE"/>
    <w:rsid w:val="00BF7555"/>
    <w:rsid w:val="00BF75D4"/>
    <w:rsid w:val="00C007FA"/>
    <w:rsid w:val="00C01A7A"/>
    <w:rsid w:val="00C01F38"/>
    <w:rsid w:val="00C073BC"/>
    <w:rsid w:val="00C07EC0"/>
    <w:rsid w:val="00C10FDB"/>
    <w:rsid w:val="00C12102"/>
    <w:rsid w:val="00C12B23"/>
    <w:rsid w:val="00C17D67"/>
    <w:rsid w:val="00C27A68"/>
    <w:rsid w:val="00C30DBA"/>
    <w:rsid w:val="00C3168E"/>
    <w:rsid w:val="00C31739"/>
    <w:rsid w:val="00C31911"/>
    <w:rsid w:val="00C32E26"/>
    <w:rsid w:val="00C3405B"/>
    <w:rsid w:val="00C343DE"/>
    <w:rsid w:val="00C43F6E"/>
    <w:rsid w:val="00C47180"/>
    <w:rsid w:val="00C51E86"/>
    <w:rsid w:val="00C53D39"/>
    <w:rsid w:val="00C5768A"/>
    <w:rsid w:val="00C6015C"/>
    <w:rsid w:val="00C60984"/>
    <w:rsid w:val="00C62BB0"/>
    <w:rsid w:val="00C63349"/>
    <w:rsid w:val="00C63F31"/>
    <w:rsid w:val="00C662CA"/>
    <w:rsid w:val="00C66A16"/>
    <w:rsid w:val="00C72D19"/>
    <w:rsid w:val="00C72D35"/>
    <w:rsid w:val="00C77188"/>
    <w:rsid w:val="00C80A88"/>
    <w:rsid w:val="00C81157"/>
    <w:rsid w:val="00C8233D"/>
    <w:rsid w:val="00C8297C"/>
    <w:rsid w:val="00C83B40"/>
    <w:rsid w:val="00C912EC"/>
    <w:rsid w:val="00C941C2"/>
    <w:rsid w:val="00C97912"/>
    <w:rsid w:val="00CA14A3"/>
    <w:rsid w:val="00CA30E3"/>
    <w:rsid w:val="00CA349E"/>
    <w:rsid w:val="00CA594E"/>
    <w:rsid w:val="00CA7328"/>
    <w:rsid w:val="00CB216A"/>
    <w:rsid w:val="00CB33DA"/>
    <w:rsid w:val="00CC1FDC"/>
    <w:rsid w:val="00CC331A"/>
    <w:rsid w:val="00CC39F5"/>
    <w:rsid w:val="00CC6525"/>
    <w:rsid w:val="00CC7460"/>
    <w:rsid w:val="00CD38AB"/>
    <w:rsid w:val="00CD5439"/>
    <w:rsid w:val="00CD69B5"/>
    <w:rsid w:val="00CD6F71"/>
    <w:rsid w:val="00CE0ECB"/>
    <w:rsid w:val="00CE2211"/>
    <w:rsid w:val="00CE2ED1"/>
    <w:rsid w:val="00CE3B7A"/>
    <w:rsid w:val="00CF0429"/>
    <w:rsid w:val="00CF0A93"/>
    <w:rsid w:val="00CF2236"/>
    <w:rsid w:val="00CF3496"/>
    <w:rsid w:val="00CF4057"/>
    <w:rsid w:val="00CF5F48"/>
    <w:rsid w:val="00D01E3C"/>
    <w:rsid w:val="00D1000F"/>
    <w:rsid w:val="00D1016D"/>
    <w:rsid w:val="00D21055"/>
    <w:rsid w:val="00D253A6"/>
    <w:rsid w:val="00D34E00"/>
    <w:rsid w:val="00D408B6"/>
    <w:rsid w:val="00D42FB5"/>
    <w:rsid w:val="00D4350D"/>
    <w:rsid w:val="00D43576"/>
    <w:rsid w:val="00D4588D"/>
    <w:rsid w:val="00D45B26"/>
    <w:rsid w:val="00D506F5"/>
    <w:rsid w:val="00D522FC"/>
    <w:rsid w:val="00D55EAA"/>
    <w:rsid w:val="00D6052E"/>
    <w:rsid w:val="00D6094C"/>
    <w:rsid w:val="00D64A7B"/>
    <w:rsid w:val="00D64C07"/>
    <w:rsid w:val="00D6630D"/>
    <w:rsid w:val="00D66D3F"/>
    <w:rsid w:val="00D67D02"/>
    <w:rsid w:val="00D83CEB"/>
    <w:rsid w:val="00D9154C"/>
    <w:rsid w:val="00D935BA"/>
    <w:rsid w:val="00D94730"/>
    <w:rsid w:val="00D94937"/>
    <w:rsid w:val="00D952B0"/>
    <w:rsid w:val="00D95CF9"/>
    <w:rsid w:val="00D9704B"/>
    <w:rsid w:val="00DA0DBF"/>
    <w:rsid w:val="00DA2B30"/>
    <w:rsid w:val="00DA468F"/>
    <w:rsid w:val="00DA61DA"/>
    <w:rsid w:val="00DA6529"/>
    <w:rsid w:val="00DB06FF"/>
    <w:rsid w:val="00DB0C4D"/>
    <w:rsid w:val="00DB1F59"/>
    <w:rsid w:val="00DB7759"/>
    <w:rsid w:val="00DC06CE"/>
    <w:rsid w:val="00DC64D4"/>
    <w:rsid w:val="00DC77EC"/>
    <w:rsid w:val="00DC7ACE"/>
    <w:rsid w:val="00DC7F34"/>
    <w:rsid w:val="00DC7F38"/>
    <w:rsid w:val="00DD19DB"/>
    <w:rsid w:val="00DD2191"/>
    <w:rsid w:val="00DE0DAA"/>
    <w:rsid w:val="00DE3B53"/>
    <w:rsid w:val="00DF04CB"/>
    <w:rsid w:val="00DF1DBA"/>
    <w:rsid w:val="00E0240B"/>
    <w:rsid w:val="00E056E1"/>
    <w:rsid w:val="00E05BCF"/>
    <w:rsid w:val="00E05EBF"/>
    <w:rsid w:val="00E1125D"/>
    <w:rsid w:val="00E13D13"/>
    <w:rsid w:val="00E144F4"/>
    <w:rsid w:val="00E1687F"/>
    <w:rsid w:val="00E21330"/>
    <w:rsid w:val="00E26682"/>
    <w:rsid w:val="00E27E6B"/>
    <w:rsid w:val="00E3100A"/>
    <w:rsid w:val="00E3168D"/>
    <w:rsid w:val="00E32103"/>
    <w:rsid w:val="00E335E2"/>
    <w:rsid w:val="00E3366E"/>
    <w:rsid w:val="00E3455B"/>
    <w:rsid w:val="00E427D1"/>
    <w:rsid w:val="00E43A20"/>
    <w:rsid w:val="00E43DC9"/>
    <w:rsid w:val="00E45796"/>
    <w:rsid w:val="00E5252D"/>
    <w:rsid w:val="00E601FD"/>
    <w:rsid w:val="00E62F0E"/>
    <w:rsid w:val="00E64F67"/>
    <w:rsid w:val="00E67E80"/>
    <w:rsid w:val="00E741D6"/>
    <w:rsid w:val="00E741F4"/>
    <w:rsid w:val="00E753E8"/>
    <w:rsid w:val="00E76907"/>
    <w:rsid w:val="00E81CEA"/>
    <w:rsid w:val="00E82AEC"/>
    <w:rsid w:val="00E82EEF"/>
    <w:rsid w:val="00E85E9C"/>
    <w:rsid w:val="00E908A2"/>
    <w:rsid w:val="00E93D6F"/>
    <w:rsid w:val="00EA08D4"/>
    <w:rsid w:val="00EA0C1B"/>
    <w:rsid w:val="00EA5FBF"/>
    <w:rsid w:val="00EA6DF0"/>
    <w:rsid w:val="00EA7E79"/>
    <w:rsid w:val="00EB13BF"/>
    <w:rsid w:val="00EB546E"/>
    <w:rsid w:val="00EC1CD6"/>
    <w:rsid w:val="00EC5150"/>
    <w:rsid w:val="00EC5D8E"/>
    <w:rsid w:val="00EC5E45"/>
    <w:rsid w:val="00ED10DF"/>
    <w:rsid w:val="00ED15D8"/>
    <w:rsid w:val="00ED2DF7"/>
    <w:rsid w:val="00ED32F4"/>
    <w:rsid w:val="00ED7835"/>
    <w:rsid w:val="00EE1A9E"/>
    <w:rsid w:val="00EE3C70"/>
    <w:rsid w:val="00EE5D76"/>
    <w:rsid w:val="00EF0001"/>
    <w:rsid w:val="00EF1CFF"/>
    <w:rsid w:val="00EF2288"/>
    <w:rsid w:val="00EF34D5"/>
    <w:rsid w:val="00EF36F5"/>
    <w:rsid w:val="00EF5F6A"/>
    <w:rsid w:val="00EF7145"/>
    <w:rsid w:val="00F05618"/>
    <w:rsid w:val="00F078AA"/>
    <w:rsid w:val="00F126AD"/>
    <w:rsid w:val="00F128AD"/>
    <w:rsid w:val="00F129E2"/>
    <w:rsid w:val="00F12C79"/>
    <w:rsid w:val="00F146D3"/>
    <w:rsid w:val="00F16C30"/>
    <w:rsid w:val="00F2042C"/>
    <w:rsid w:val="00F207A3"/>
    <w:rsid w:val="00F23691"/>
    <w:rsid w:val="00F26352"/>
    <w:rsid w:val="00F367BC"/>
    <w:rsid w:val="00F37EBA"/>
    <w:rsid w:val="00F37F60"/>
    <w:rsid w:val="00F42BDE"/>
    <w:rsid w:val="00F43465"/>
    <w:rsid w:val="00F457D5"/>
    <w:rsid w:val="00F47670"/>
    <w:rsid w:val="00F53541"/>
    <w:rsid w:val="00F623DA"/>
    <w:rsid w:val="00F70E73"/>
    <w:rsid w:val="00F72934"/>
    <w:rsid w:val="00F72B6D"/>
    <w:rsid w:val="00F7460C"/>
    <w:rsid w:val="00F8762F"/>
    <w:rsid w:val="00F91F1E"/>
    <w:rsid w:val="00F9482E"/>
    <w:rsid w:val="00F96AC2"/>
    <w:rsid w:val="00FA10B6"/>
    <w:rsid w:val="00FA34E8"/>
    <w:rsid w:val="00FA4C78"/>
    <w:rsid w:val="00FA6824"/>
    <w:rsid w:val="00FA71DD"/>
    <w:rsid w:val="00FB0204"/>
    <w:rsid w:val="00FB16C3"/>
    <w:rsid w:val="00FB4B3A"/>
    <w:rsid w:val="00FB52BF"/>
    <w:rsid w:val="00FC1062"/>
    <w:rsid w:val="00FC26C2"/>
    <w:rsid w:val="00FD0994"/>
    <w:rsid w:val="00FD341A"/>
    <w:rsid w:val="00FE34BF"/>
    <w:rsid w:val="00FE53E7"/>
    <w:rsid w:val="00FE68BA"/>
    <w:rsid w:val="00FF174C"/>
    <w:rsid w:val="00FF36ED"/>
    <w:rsid w:val="00FF4641"/>
    <w:rsid w:val="00FF5CB4"/>
    <w:rsid w:val="00FF7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460DA33"/>
  <w15:docId w15:val="{3623CA95-299D-4E36-99E0-447B9FD8A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(PCL6)" w:eastAsia="Times New Roman" w:hAnsi="Times (PCL6)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1E8F"/>
    <w:pPr>
      <w:jc w:val="both"/>
    </w:pPr>
    <w:rPr>
      <w:rFonts w:ascii="Arial" w:hAnsi="Arial"/>
    </w:rPr>
  </w:style>
  <w:style w:type="paragraph" w:styleId="Titre1">
    <w:name w:val="heading 1"/>
    <w:basedOn w:val="Titre"/>
    <w:next w:val="Normal"/>
    <w:link w:val="Titre1Car"/>
    <w:autoRedefine/>
    <w:qFormat/>
    <w:rsid w:val="004D55C9"/>
    <w:pPr>
      <w:outlineLvl w:val="0"/>
    </w:pPr>
  </w:style>
  <w:style w:type="paragraph" w:styleId="Titre2">
    <w:name w:val="heading 2"/>
    <w:basedOn w:val="Normal"/>
    <w:next w:val="Normal"/>
    <w:link w:val="Titre2Car"/>
    <w:qFormat/>
    <w:rsid w:val="00C72D19"/>
    <w:pPr>
      <w:widowControl w:val="0"/>
      <w:numPr>
        <w:ilvl w:val="1"/>
      </w:numPr>
      <w:spacing w:before="240" w:after="120"/>
      <w:outlineLvl w:val="1"/>
    </w:pPr>
    <w:rPr>
      <w:b/>
      <w:bCs/>
      <w:sz w:val="22"/>
      <w:szCs w:val="22"/>
      <w:u w:val="single"/>
      <w:lang w:val="x-none" w:eastAsia="x-none"/>
    </w:rPr>
  </w:style>
  <w:style w:type="paragraph" w:styleId="Titre3">
    <w:name w:val="heading 3"/>
    <w:basedOn w:val="Normal"/>
    <w:next w:val="Normal"/>
    <w:link w:val="Titre3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5529"/>
      </w:tabs>
      <w:outlineLvl w:val="2"/>
    </w:pPr>
    <w:rPr>
      <w:rFonts w:ascii="Times (PCL6)" w:hAnsi="Times (PCL6)"/>
      <w:b/>
      <w:sz w:val="24"/>
      <w:lang w:val="x-none" w:eastAsia="x-none"/>
    </w:rPr>
  </w:style>
  <w:style w:type="paragraph" w:styleId="Titre4">
    <w:name w:val="heading 4"/>
    <w:basedOn w:val="Normal"/>
    <w:next w:val="Normal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rFonts w:ascii="Times New Roman" w:hAnsi="Times New Roman"/>
      <w:sz w:val="34"/>
    </w:rPr>
  </w:style>
  <w:style w:type="paragraph" w:styleId="Titre5">
    <w:name w:val="heading 5"/>
    <w:basedOn w:val="Normal"/>
    <w:next w:val="Normal"/>
    <w:link w:val="Titre5Car"/>
    <w:uiPriority w:val="9"/>
    <w:qFormat/>
    <w:rsid w:val="003F7C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 w:eastAsia="x-none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FA4C78"/>
    <w:pPr>
      <w:spacing w:before="240" w:after="60"/>
      <w:outlineLvl w:val="5"/>
    </w:pPr>
    <w:rPr>
      <w:rFonts w:ascii="Calibri" w:hAnsi="Calibri"/>
      <w:b/>
      <w:bCs/>
      <w:sz w:val="22"/>
      <w:szCs w:val="22"/>
      <w:lang w:val="en-US" w:eastAsia="x-none"/>
    </w:rPr>
  </w:style>
  <w:style w:type="paragraph" w:styleId="Titre7">
    <w:name w:val="heading 7"/>
    <w:basedOn w:val="Normal"/>
    <w:next w:val="Normal"/>
    <w:link w:val="Titre7Car"/>
    <w:uiPriority w:val="9"/>
    <w:qFormat/>
    <w:rsid w:val="003F7C01"/>
    <w:pPr>
      <w:spacing w:before="240" w:after="60"/>
      <w:outlineLvl w:val="6"/>
    </w:pPr>
    <w:rPr>
      <w:rFonts w:ascii="Calibri" w:hAnsi="Calibri"/>
      <w:sz w:val="24"/>
      <w:szCs w:val="24"/>
      <w:lang w:val="en-US" w:eastAsia="x-none"/>
    </w:rPr>
  </w:style>
  <w:style w:type="paragraph" w:styleId="Titre8">
    <w:name w:val="heading 8"/>
    <w:basedOn w:val="Normal"/>
    <w:next w:val="Normal"/>
    <w:link w:val="Titre8Car"/>
    <w:uiPriority w:val="9"/>
    <w:qFormat/>
    <w:rsid w:val="003D0168"/>
    <w:pPr>
      <w:spacing w:before="240" w:after="60"/>
      <w:outlineLvl w:val="7"/>
    </w:pPr>
    <w:rPr>
      <w:rFonts w:ascii="Calibri" w:hAnsi="Calibri"/>
      <w:i/>
      <w:iCs/>
      <w:sz w:val="24"/>
      <w:szCs w:val="24"/>
      <w:lang w:val="en-US" w:eastAsia="x-none"/>
    </w:rPr>
  </w:style>
  <w:style w:type="paragraph" w:styleId="Titre9">
    <w:name w:val="heading 9"/>
    <w:basedOn w:val="Normal"/>
    <w:next w:val="Normal"/>
    <w:link w:val="Titre9Car"/>
    <w:qFormat/>
    <w:rsid w:val="004E016C"/>
    <w:pPr>
      <w:keepNext/>
      <w:spacing w:before="120" w:after="120"/>
      <w:jc w:val="right"/>
      <w:outlineLvl w:val="8"/>
    </w:pPr>
    <w:rPr>
      <w:rFonts w:ascii="Times New Roman" w:hAnsi="Times New Roman"/>
      <w:bCs/>
      <w:sz w:val="22"/>
      <w:u w:val="single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pPr>
      <w:tabs>
        <w:tab w:val="center" w:pos="4819"/>
        <w:tab w:val="right" w:pos="9071"/>
      </w:tabs>
    </w:pPr>
    <w:rPr>
      <w:rFonts w:ascii="Times (PCL6)" w:hAnsi="Times (PCL6)"/>
      <w:lang w:val="en-US" w:eastAsia="x-none"/>
    </w:r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  <w:rPr>
      <w:rFonts w:ascii="Times (PCL6)" w:hAnsi="Times (PCL6)"/>
      <w:lang w:val="en-US" w:eastAsia="x-none"/>
    </w:rPr>
  </w:style>
  <w:style w:type="paragraph" w:styleId="Corpsdetexte">
    <w:name w:val="Body Text"/>
    <w:basedOn w:val="Normal"/>
    <w:link w:val="CorpsdetexteCar"/>
    <w:rPr>
      <w:rFonts w:ascii="Times (PCL6)" w:hAnsi="Times (PCL6)"/>
      <w:sz w:val="24"/>
      <w:lang w:val="x-none" w:eastAsia="x-none"/>
    </w:rPr>
  </w:style>
  <w:style w:type="paragraph" w:styleId="Corpsdetexte2">
    <w:name w:val="Body Text 2"/>
    <w:basedOn w:val="Normal"/>
    <w:link w:val="Corpsdetexte2Car"/>
    <w:pPr>
      <w:jc w:val="center"/>
    </w:pPr>
    <w:rPr>
      <w:rFonts w:ascii="Times New Roman" w:hAnsi="Times New Roman"/>
      <w:lang w:val="en-US" w:eastAsia="x-none"/>
    </w:rPr>
  </w:style>
  <w:style w:type="paragraph" w:styleId="Textedebulles">
    <w:name w:val="Balloon Text"/>
    <w:basedOn w:val="Normal"/>
    <w:semiHidden/>
    <w:rsid w:val="00D67D02"/>
    <w:rPr>
      <w:rFonts w:ascii="Tahoma" w:hAnsi="Tahoma" w:cs="Tahoma"/>
      <w:sz w:val="16"/>
      <w:szCs w:val="16"/>
    </w:rPr>
  </w:style>
  <w:style w:type="character" w:customStyle="1" w:styleId="Titre8Car">
    <w:name w:val="Titre 8 Car"/>
    <w:link w:val="Titre8"/>
    <w:uiPriority w:val="9"/>
    <w:semiHidden/>
    <w:rsid w:val="003D0168"/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customStyle="1" w:styleId="StyleListecontinueNonGras">
    <w:name w:val="Style Liste continue + Non Gras"/>
    <w:basedOn w:val="Listecontinue"/>
    <w:autoRedefine/>
    <w:rsid w:val="003D0168"/>
    <w:pPr>
      <w:spacing w:after="0"/>
      <w:ind w:left="0"/>
      <w:contextualSpacing w:val="0"/>
    </w:pPr>
    <w:rPr>
      <w:sz w:val="18"/>
    </w:rPr>
  </w:style>
  <w:style w:type="paragraph" w:styleId="Listecontinue">
    <w:name w:val="List Continue"/>
    <w:basedOn w:val="Normal"/>
    <w:unhideWhenUsed/>
    <w:rsid w:val="003D0168"/>
    <w:pPr>
      <w:spacing w:after="120"/>
      <w:ind w:left="283"/>
      <w:contextualSpacing/>
    </w:pPr>
  </w:style>
  <w:style w:type="character" w:customStyle="1" w:styleId="Titre2Car">
    <w:name w:val="Titre 2 Car"/>
    <w:link w:val="Titre2"/>
    <w:rsid w:val="00C72D19"/>
    <w:rPr>
      <w:rFonts w:ascii="Arial" w:hAnsi="Arial" w:cs="Arial"/>
      <w:b/>
      <w:bCs/>
      <w:sz w:val="22"/>
      <w:szCs w:val="22"/>
      <w:u w:val="single"/>
    </w:rPr>
  </w:style>
  <w:style w:type="character" w:customStyle="1" w:styleId="Titre1Car">
    <w:name w:val="Titre 1 Car"/>
    <w:link w:val="Titre1"/>
    <w:rsid w:val="004D55C9"/>
    <w:rPr>
      <w:rFonts w:ascii="Arial" w:hAnsi="Arial"/>
      <w:b/>
      <w:bCs/>
      <w:caps/>
      <w:spacing w:val="5"/>
      <w:kern w:val="28"/>
      <w:sz w:val="24"/>
      <w:szCs w:val="52"/>
      <w:lang w:val="x-none" w:eastAsia="x-none"/>
    </w:rPr>
  </w:style>
  <w:style w:type="character" w:customStyle="1" w:styleId="Titre3Car">
    <w:name w:val="Titre 3 Car"/>
    <w:link w:val="Titre3"/>
    <w:rsid w:val="0091202F"/>
    <w:rPr>
      <w:b/>
      <w:sz w:val="24"/>
    </w:rPr>
  </w:style>
  <w:style w:type="character" w:customStyle="1" w:styleId="En-tteCar">
    <w:name w:val="En-tête Car"/>
    <w:link w:val="En-tte"/>
    <w:uiPriority w:val="99"/>
    <w:rsid w:val="0091202F"/>
    <w:rPr>
      <w:lang w:val="en-US"/>
    </w:rPr>
  </w:style>
  <w:style w:type="paragraph" w:styleId="Commentaire">
    <w:name w:val="annotation text"/>
    <w:basedOn w:val="Normal"/>
    <w:link w:val="CommentaireCar"/>
    <w:rsid w:val="0091202F"/>
    <w:rPr>
      <w:lang w:val="x-none" w:eastAsia="x-none"/>
    </w:rPr>
  </w:style>
  <w:style w:type="character" w:customStyle="1" w:styleId="CommentaireCar">
    <w:name w:val="Commentaire Car"/>
    <w:link w:val="Commentaire"/>
    <w:rsid w:val="0091202F"/>
    <w:rPr>
      <w:rFonts w:ascii="Arial" w:hAnsi="Arial"/>
    </w:rPr>
  </w:style>
  <w:style w:type="paragraph" w:customStyle="1" w:styleId="TitreAnnexe">
    <w:name w:val="Titre Annexe"/>
    <w:basedOn w:val="Normal"/>
    <w:rsid w:val="0091202F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b/>
      <w:sz w:val="28"/>
    </w:rPr>
  </w:style>
  <w:style w:type="paragraph" w:styleId="Notedebasdepage">
    <w:name w:val="footnote text"/>
    <w:basedOn w:val="Normal"/>
    <w:link w:val="NotedebasdepageCar"/>
    <w:uiPriority w:val="99"/>
    <w:semiHidden/>
    <w:rsid w:val="0091202F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val="x-none" w:eastAsia="x-none"/>
    </w:rPr>
  </w:style>
  <w:style w:type="character" w:customStyle="1" w:styleId="NotedebasdepageCar">
    <w:name w:val="Note de bas de page Car"/>
    <w:link w:val="Notedebasdepage"/>
    <w:uiPriority w:val="99"/>
    <w:semiHidden/>
    <w:rsid w:val="0091202F"/>
    <w:rPr>
      <w:rFonts w:ascii="Times New Roman" w:hAnsi="Times New Roman"/>
    </w:rPr>
  </w:style>
  <w:style w:type="character" w:styleId="Appelnotedebasdep">
    <w:name w:val="footnote reference"/>
    <w:semiHidden/>
    <w:rsid w:val="0091202F"/>
    <w:rPr>
      <w:vertAlign w:val="superscript"/>
    </w:rPr>
  </w:style>
  <w:style w:type="character" w:customStyle="1" w:styleId="CorpsdetexteCar">
    <w:name w:val="Corps de texte Car"/>
    <w:link w:val="Corpsdetexte"/>
    <w:rsid w:val="0091202F"/>
    <w:rPr>
      <w:sz w:val="24"/>
    </w:rPr>
  </w:style>
  <w:style w:type="character" w:customStyle="1" w:styleId="Corpsdetexte2Car">
    <w:name w:val="Corps de texte 2 Car"/>
    <w:link w:val="Corpsdetexte2"/>
    <w:rsid w:val="009B1121"/>
    <w:rPr>
      <w:rFonts w:ascii="Times New Roman" w:hAnsi="Times New Roman"/>
      <w:lang w:val="en-US"/>
    </w:rPr>
  </w:style>
  <w:style w:type="paragraph" w:styleId="Retraitcorpsdetexte">
    <w:name w:val="Body Text Indent"/>
    <w:basedOn w:val="Normal"/>
    <w:link w:val="RetraitcorpsdetexteCar"/>
    <w:rsid w:val="009B1121"/>
    <w:pPr>
      <w:spacing w:after="120"/>
      <w:ind w:left="283"/>
    </w:pPr>
    <w:rPr>
      <w:rFonts w:ascii="CG Times" w:hAnsi="CG Times"/>
      <w:lang w:val="en-US" w:eastAsia="x-none"/>
    </w:rPr>
  </w:style>
  <w:style w:type="character" w:customStyle="1" w:styleId="RetraitcorpsdetexteCar">
    <w:name w:val="Retrait corps de texte Car"/>
    <w:link w:val="Retraitcorpsdetexte"/>
    <w:rsid w:val="009B1121"/>
    <w:rPr>
      <w:rFonts w:ascii="CG Times" w:hAnsi="CG Times"/>
      <w:lang w:val="en-US"/>
    </w:rPr>
  </w:style>
  <w:style w:type="paragraph" w:customStyle="1" w:styleId="Tabulation-Points">
    <w:name w:val="Tabulation - Points"/>
    <w:basedOn w:val="Normal"/>
    <w:rsid w:val="009B1121"/>
    <w:pPr>
      <w:tabs>
        <w:tab w:val="left" w:leader="dot" w:pos="9072"/>
      </w:tabs>
      <w:ind w:left="284"/>
    </w:pPr>
    <w:rPr>
      <w:rFonts w:ascii="Times New Roman" w:hAnsi="Times New Roman"/>
      <w:sz w:val="22"/>
      <w:szCs w:val="22"/>
    </w:rPr>
  </w:style>
  <w:style w:type="paragraph" w:customStyle="1" w:styleId="fcasegauche">
    <w:name w:val="f_case_gauche"/>
    <w:basedOn w:val="Normal"/>
    <w:rsid w:val="009B1121"/>
    <w:pPr>
      <w:spacing w:after="60"/>
      <w:ind w:left="284" w:hanging="284"/>
    </w:pPr>
    <w:rPr>
      <w:rFonts w:ascii="Univers (WN)" w:hAnsi="Univers (WN)"/>
    </w:rPr>
  </w:style>
  <w:style w:type="paragraph" w:customStyle="1" w:styleId="Personnemorale">
    <w:name w:val="Personne morale"/>
    <w:basedOn w:val="Normal"/>
    <w:rsid w:val="009B1121"/>
    <w:rPr>
      <w:rFonts w:ascii="Times New Roman" w:hAnsi="Times New Roman"/>
      <w:b/>
      <w:bCs/>
      <w:noProof/>
      <w:sz w:val="22"/>
      <w:szCs w:val="22"/>
    </w:rPr>
  </w:style>
  <w:style w:type="paragraph" w:customStyle="1" w:styleId="fcase1ertab">
    <w:name w:val="f_case_1ertab"/>
    <w:basedOn w:val="Normal"/>
    <w:uiPriority w:val="99"/>
    <w:rsid w:val="009B1121"/>
    <w:pPr>
      <w:tabs>
        <w:tab w:val="left" w:pos="426"/>
      </w:tabs>
      <w:ind w:left="709" w:hanging="709"/>
    </w:pPr>
    <w:rPr>
      <w:rFonts w:ascii="Univers" w:hAnsi="Univers"/>
    </w:rPr>
  </w:style>
  <w:style w:type="paragraph" w:customStyle="1" w:styleId="corpsdetexteAE">
    <w:name w:val="corps de texte AE"/>
    <w:basedOn w:val="Corpsdetexte"/>
    <w:rsid w:val="003A3583"/>
    <w:pPr>
      <w:spacing w:after="120"/>
      <w:jc w:val="left"/>
    </w:pPr>
    <w:rPr>
      <w:sz w:val="20"/>
      <w:lang w:val="en-US"/>
    </w:rPr>
  </w:style>
  <w:style w:type="paragraph" w:customStyle="1" w:styleId="Corpsdetexte31">
    <w:name w:val="Corps de texte 31"/>
    <w:basedOn w:val="Normal"/>
    <w:rsid w:val="0087266C"/>
    <w:pPr>
      <w:overflowPunct w:val="0"/>
      <w:autoSpaceDE w:val="0"/>
      <w:autoSpaceDN w:val="0"/>
      <w:adjustRightInd w:val="0"/>
      <w:spacing w:line="240" w:lineRule="exact"/>
      <w:textAlignment w:val="baseline"/>
    </w:pPr>
  </w:style>
  <w:style w:type="character" w:customStyle="1" w:styleId="Titre5Car">
    <w:name w:val="Titre 5 Car"/>
    <w:link w:val="Titre5"/>
    <w:uiPriority w:val="9"/>
    <w:semiHidden/>
    <w:rsid w:val="003F7C01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Titre7Car">
    <w:name w:val="Titre 7 Car"/>
    <w:link w:val="Titre7"/>
    <w:uiPriority w:val="9"/>
    <w:semiHidden/>
    <w:rsid w:val="003F7C01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PieddepageCar">
    <w:name w:val="Pied de page Car"/>
    <w:link w:val="Pieddepage"/>
    <w:rsid w:val="003F7C01"/>
    <w:rPr>
      <w:lang w:val="en-US"/>
    </w:rPr>
  </w:style>
  <w:style w:type="paragraph" w:customStyle="1" w:styleId="Style1">
    <w:name w:val="Style1"/>
    <w:basedOn w:val="Normal"/>
    <w:autoRedefine/>
    <w:rsid w:val="00D6094C"/>
    <w:rPr>
      <w:rFonts w:ascii="Times New Roman" w:hAnsi="Times New Roman"/>
      <w:b/>
      <w:caps/>
      <w:color w:val="000000"/>
      <w:sz w:val="24"/>
      <w:szCs w:val="24"/>
    </w:rPr>
  </w:style>
  <w:style w:type="paragraph" w:customStyle="1" w:styleId="CarCar1">
    <w:name w:val="Car Car1"/>
    <w:basedOn w:val="Normal"/>
    <w:rsid w:val="00F367BC"/>
    <w:pPr>
      <w:spacing w:after="160" w:line="240" w:lineRule="exact"/>
    </w:pPr>
    <w:rPr>
      <w:rFonts w:ascii="Arial Narrow" w:hAnsi="Arial Narrow"/>
    </w:rPr>
  </w:style>
  <w:style w:type="paragraph" w:styleId="Titre">
    <w:name w:val="Title"/>
    <w:aliases w:val="ARTICLE 1"/>
    <w:basedOn w:val="Normal"/>
    <w:next w:val="Normal"/>
    <w:link w:val="TitreCar"/>
    <w:uiPriority w:val="10"/>
    <w:qFormat/>
    <w:rsid w:val="00C72D19"/>
    <w:pPr>
      <w:pBdr>
        <w:bottom w:val="single" w:sz="8" w:space="4" w:color="4F81BD"/>
      </w:pBdr>
      <w:spacing w:before="360" w:after="120"/>
      <w:contextualSpacing/>
    </w:pPr>
    <w:rPr>
      <w:b/>
      <w:bCs/>
      <w:caps/>
      <w:spacing w:val="5"/>
      <w:kern w:val="28"/>
      <w:sz w:val="24"/>
      <w:szCs w:val="52"/>
      <w:lang w:val="x-none" w:eastAsia="x-none"/>
    </w:rPr>
  </w:style>
  <w:style w:type="character" w:customStyle="1" w:styleId="TitreCar">
    <w:name w:val="Titre Car"/>
    <w:aliases w:val="ARTICLE 1 Car"/>
    <w:link w:val="Titre"/>
    <w:uiPriority w:val="10"/>
    <w:rsid w:val="00C72D19"/>
    <w:rPr>
      <w:rFonts w:ascii="Arial" w:hAnsi="Arial"/>
      <w:b/>
      <w:bCs/>
      <w:caps/>
      <w:spacing w:val="5"/>
      <w:kern w:val="28"/>
      <w:sz w:val="24"/>
      <w:szCs w:val="52"/>
    </w:rPr>
  </w:style>
  <w:style w:type="paragraph" w:customStyle="1" w:styleId="CarCar2CarCarCarCarCarCarCarCarCarCarCar1CarCarCarCarCarCar">
    <w:name w:val="Car Car2 Car Car Car Car Car Car Car Car Car Car Car1 Car Car Car Car Car Car"/>
    <w:basedOn w:val="Normal"/>
    <w:rsid w:val="00546A40"/>
    <w:pPr>
      <w:spacing w:after="160" w:line="240" w:lineRule="exact"/>
    </w:pPr>
    <w:rPr>
      <w:rFonts w:ascii="Arial Narrow" w:hAnsi="Arial Narrow"/>
    </w:rPr>
  </w:style>
  <w:style w:type="paragraph" w:customStyle="1" w:styleId="CarCar10">
    <w:name w:val="Car Car1"/>
    <w:basedOn w:val="Normal"/>
    <w:rsid w:val="007F1222"/>
    <w:pPr>
      <w:spacing w:after="160" w:line="240" w:lineRule="exact"/>
    </w:pPr>
    <w:rPr>
      <w:rFonts w:ascii="Arial Narrow" w:hAnsi="Arial Narrow"/>
    </w:rPr>
  </w:style>
  <w:style w:type="character" w:customStyle="1" w:styleId="CorpsdetexteCarCar1">
    <w:name w:val="Corps de texte Car Car1"/>
    <w:rsid w:val="007F1222"/>
    <w:rPr>
      <w:rFonts w:ascii="Futura Lt BT" w:hAnsi="Futura Lt BT"/>
      <w:sz w:val="22"/>
      <w:szCs w:val="22"/>
      <w:lang w:val="fr-FR" w:eastAsia="fr-FR" w:bidi="ar-SA"/>
    </w:rPr>
  </w:style>
  <w:style w:type="paragraph" w:customStyle="1" w:styleId="Normal1">
    <w:name w:val="Normal1"/>
    <w:basedOn w:val="Normal"/>
    <w:uiPriority w:val="99"/>
    <w:rsid w:val="007F1222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  <w:sz w:val="22"/>
      <w:szCs w:val="22"/>
    </w:rPr>
  </w:style>
  <w:style w:type="paragraph" w:styleId="Listepuces">
    <w:name w:val="List Bullet"/>
    <w:basedOn w:val="Normal"/>
    <w:rsid w:val="00636218"/>
    <w:pPr>
      <w:numPr>
        <w:numId w:val="1"/>
      </w:numPr>
      <w:tabs>
        <w:tab w:val="clear" w:pos="360"/>
        <w:tab w:val="num" w:pos="0"/>
      </w:tabs>
      <w:spacing w:line="264" w:lineRule="auto"/>
      <w:ind w:left="0"/>
    </w:pPr>
    <w:rPr>
      <w:rFonts w:ascii="Futura Lt BT" w:hAnsi="Futura Lt BT"/>
      <w:sz w:val="22"/>
      <w:szCs w:val="22"/>
    </w:rPr>
  </w:style>
  <w:style w:type="character" w:styleId="Numrodepage">
    <w:name w:val="page number"/>
    <w:basedOn w:val="Policepardfaut"/>
    <w:rsid w:val="00636218"/>
  </w:style>
  <w:style w:type="table" w:styleId="Grilledutableau">
    <w:name w:val="Table Grid"/>
    <w:basedOn w:val="TableauNormal"/>
    <w:rsid w:val="0063621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couleur-Accent11">
    <w:name w:val="Liste couleur - Accent 11"/>
    <w:basedOn w:val="Normal"/>
    <w:uiPriority w:val="34"/>
    <w:qFormat/>
    <w:rsid w:val="0009324E"/>
    <w:pPr>
      <w:ind w:left="720" w:firstLine="284"/>
      <w:contextualSpacing/>
    </w:pPr>
    <w:rPr>
      <w:rFonts w:cs="Arial"/>
      <w:szCs w:val="24"/>
    </w:rPr>
  </w:style>
  <w:style w:type="character" w:customStyle="1" w:styleId="apple-converted-space">
    <w:name w:val="apple-converted-space"/>
    <w:rsid w:val="00C51E86"/>
  </w:style>
  <w:style w:type="paragraph" w:customStyle="1" w:styleId="Default">
    <w:name w:val="Default"/>
    <w:rsid w:val="00B2244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Marquedecommentaire">
    <w:name w:val="annotation reference"/>
    <w:unhideWhenUsed/>
    <w:rsid w:val="00762A3C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62A3C"/>
    <w:rPr>
      <w:b/>
      <w:bCs/>
      <w:lang w:val="en-US"/>
    </w:rPr>
  </w:style>
  <w:style w:type="character" w:customStyle="1" w:styleId="ObjetducommentaireCar">
    <w:name w:val="Objet du commentaire Car"/>
    <w:link w:val="Objetducommentaire"/>
    <w:uiPriority w:val="99"/>
    <w:semiHidden/>
    <w:rsid w:val="00762A3C"/>
    <w:rPr>
      <w:rFonts w:ascii="Arial" w:hAnsi="Arial"/>
      <w:b/>
      <w:bCs/>
      <w:lang w:val="en-US"/>
    </w:rPr>
  </w:style>
  <w:style w:type="paragraph" w:customStyle="1" w:styleId="AETableau">
    <w:name w:val="A.E. Tableau"/>
    <w:basedOn w:val="Normal"/>
    <w:uiPriority w:val="99"/>
    <w:rsid w:val="008E4C07"/>
    <w:pPr>
      <w:spacing w:before="80"/>
      <w:jc w:val="left"/>
    </w:pPr>
    <w:rPr>
      <w:rFonts w:ascii="Times New Roman" w:hAnsi="Times New Roman"/>
      <w:sz w:val="22"/>
      <w:szCs w:val="22"/>
    </w:rPr>
  </w:style>
  <w:style w:type="paragraph" w:customStyle="1" w:styleId="Normal2">
    <w:name w:val="Normal2"/>
    <w:basedOn w:val="Normal"/>
    <w:uiPriority w:val="99"/>
    <w:rsid w:val="008E4C07"/>
    <w:pPr>
      <w:keepLines/>
      <w:tabs>
        <w:tab w:val="left" w:pos="567"/>
        <w:tab w:val="left" w:pos="851"/>
        <w:tab w:val="left" w:pos="1134"/>
      </w:tabs>
      <w:ind w:left="284"/>
    </w:pPr>
    <w:rPr>
      <w:rFonts w:cs="Arial"/>
      <w:sz w:val="22"/>
    </w:rPr>
  </w:style>
  <w:style w:type="paragraph" w:customStyle="1" w:styleId="StyleArial12ptJustifi">
    <w:name w:val="Style Arial 12 pt Justifié"/>
    <w:basedOn w:val="Normal"/>
    <w:uiPriority w:val="99"/>
    <w:rsid w:val="008E4C07"/>
    <w:pPr>
      <w:ind w:left="567"/>
    </w:pPr>
    <w:rPr>
      <w:sz w:val="24"/>
    </w:rPr>
  </w:style>
  <w:style w:type="paragraph" w:styleId="Notedefin">
    <w:name w:val="endnote text"/>
    <w:basedOn w:val="Normal"/>
    <w:link w:val="NotedefinCar"/>
    <w:uiPriority w:val="99"/>
    <w:semiHidden/>
    <w:rsid w:val="00FF7527"/>
    <w:pPr>
      <w:jc w:val="left"/>
    </w:pPr>
    <w:rPr>
      <w:rFonts w:ascii="Times New Roman" w:hAnsi="Times New Roman"/>
      <w:lang w:val="x-none" w:eastAsia="x-none"/>
    </w:rPr>
  </w:style>
  <w:style w:type="character" w:customStyle="1" w:styleId="NotedefinCar">
    <w:name w:val="Note de fin Car"/>
    <w:link w:val="Notedefin"/>
    <w:uiPriority w:val="99"/>
    <w:semiHidden/>
    <w:rsid w:val="00FF7527"/>
    <w:rPr>
      <w:rFonts w:ascii="Times New Roman" w:hAnsi="Times New Roman"/>
    </w:rPr>
  </w:style>
  <w:style w:type="paragraph" w:styleId="Sansinterligne">
    <w:name w:val="No Spacing"/>
    <w:uiPriority w:val="1"/>
    <w:qFormat/>
    <w:rsid w:val="00B44356"/>
    <w:pPr>
      <w:jc w:val="both"/>
    </w:pPr>
    <w:rPr>
      <w:rFonts w:ascii="Arial" w:hAnsi="Arial"/>
      <w:lang w:val="en-US"/>
    </w:rPr>
  </w:style>
  <w:style w:type="paragraph" w:styleId="Paragraphedeliste">
    <w:name w:val="List Paragraph"/>
    <w:aliases w:val="paragraphe tab,TITRE2 STYLE GREG,TP Liste,texte de base,Puce focus,Normal bullet 2,List Paragraph1,Bullet list,LISTE1,Liste couleur - Accent 14,Titre1"/>
    <w:basedOn w:val="Normal"/>
    <w:link w:val="ParagraphedelisteCar"/>
    <w:uiPriority w:val="34"/>
    <w:qFormat/>
    <w:rsid w:val="00CC7460"/>
    <w:pPr>
      <w:ind w:left="720"/>
      <w:contextualSpacing/>
    </w:pPr>
    <w:rPr>
      <w:szCs w:val="24"/>
      <w:lang w:val="x-none" w:eastAsia="x-none"/>
    </w:rPr>
  </w:style>
  <w:style w:type="character" w:customStyle="1" w:styleId="ParagraphedelisteCar">
    <w:name w:val="Paragraphe de liste Car"/>
    <w:aliases w:val="paragraphe tab Car,TITRE2 STYLE GREG Car,TP Liste Car,texte de base Car,Puce focus Car,Normal bullet 2 Car,List Paragraph1 Car,Bullet list Car,LISTE1 Car,Liste couleur - Accent 14 Car,Titre1 Car"/>
    <w:link w:val="Paragraphedeliste"/>
    <w:uiPriority w:val="34"/>
    <w:locked/>
    <w:rsid w:val="00CC7460"/>
    <w:rPr>
      <w:rFonts w:ascii="Arial" w:hAnsi="Arial" w:cs="Arial"/>
      <w:szCs w:val="24"/>
    </w:rPr>
  </w:style>
  <w:style w:type="character" w:styleId="Rfrencelgre">
    <w:name w:val="Subtle Reference"/>
    <w:uiPriority w:val="31"/>
    <w:qFormat/>
    <w:rsid w:val="006C6FDA"/>
    <w:rPr>
      <w:smallCaps/>
      <w:color w:val="C0504D"/>
      <w:u w:val="single"/>
    </w:rPr>
  </w:style>
  <w:style w:type="character" w:customStyle="1" w:styleId="Titre6Car">
    <w:name w:val="Titre 6 Car"/>
    <w:link w:val="Titre6"/>
    <w:uiPriority w:val="9"/>
    <w:semiHidden/>
    <w:rsid w:val="00FA4C78"/>
    <w:rPr>
      <w:rFonts w:ascii="Calibri" w:eastAsia="Times New Roman" w:hAnsi="Calibri" w:cs="Times New Roman"/>
      <w:b/>
      <w:bCs/>
      <w:sz w:val="22"/>
      <w:szCs w:val="22"/>
      <w:lang w:val="en-US"/>
    </w:rPr>
  </w:style>
  <w:style w:type="character" w:customStyle="1" w:styleId="Titre9Car">
    <w:name w:val="Titre 9 Car"/>
    <w:link w:val="Titre9"/>
    <w:rsid w:val="004E016C"/>
    <w:rPr>
      <w:rFonts w:ascii="Times New Roman" w:hAnsi="Times New Roman"/>
      <w:bCs/>
      <w:sz w:val="22"/>
      <w:u w:val="single"/>
    </w:rPr>
  </w:style>
  <w:style w:type="numbering" w:customStyle="1" w:styleId="Aucuneliste1">
    <w:name w:val="Aucune liste1"/>
    <w:next w:val="Aucuneliste"/>
    <w:uiPriority w:val="99"/>
    <w:semiHidden/>
    <w:unhideWhenUsed/>
    <w:rsid w:val="004E016C"/>
  </w:style>
  <w:style w:type="paragraph" w:customStyle="1" w:styleId="Car">
    <w:name w:val="Car"/>
    <w:basedOn w:val="Normal"/>
    <w:rsid w:val="004E016C"/>
    <w:pPr>
      <w:autoSpaceDE w:val="0"/>
      <w:autoSpaceDN w:val="0"/>
      <w:adjustRightInd w:val="0"/>
      <w:spacing w:after="160" w:line="240" w:lineRule="exact"/>
    </w:pPr>
    <w:rPr>
      <w:rFonts w:ascii="Verdana" w:hAnsi="Verdana"/>
      <w:b/>
      <w:bCs/>
      <w:smallCaps/>
      <w:lang w:eastAsia="en-US"/>
    </w:rPr>
  </w:style>
  <w:style w:type="character" w:customStyle="1" w:styleId="StyleTitre4NonGrasCar">
    <w:name w:val="Style Titre 4 + Non Gras Car"/>
    <w:rsid w:val="004E016C"/>
    <w:rPr>
      <w:rFonts w:ascii="Arial" w:hAnsi="Arial"/>
      <w:b/>
      <w:bCs/>
      <w:color w:val="B4409A"/>
      <w:sz w:val="18"/>
      <w:szCs w:val="18"/>
      <w:lang w:val="fr-FR" w:eastAsia="fr-FR" w:bidi="ar-SA"/>
    </w:rPr>
  </w:style>
  <w:style w:type="paragraph" w:styleId="Corpsdetexte3">
    <w:name w:val="Body Text 3"/>
    <w:basedOn w:val="Normal"/>
    <w:link w:val="Corpsdetexte3Car"/>
    <w:rsid w:val="004E016C"/>
    <w:pPr>
      <w:spacing w:after="120"/>
      <w:jc w:val="left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Corpsdetexte3Car">
    <w:name w:val="Corps de texte 3 Car"/>
    <w:link w:val="Corpsdetexte3"/>
    <w:rsid w:val="004E016C"/>
    <w:rPr>
      <w:rFonts w:ascii="Times New Roman" w:hAnsi="Times New Roman"/>
      <w:sz w:val="16"/>
      <w:szCs w:val="16"/>
    </w:rPr>
  </w:style>
  <w:style w:type="paragraph" w:customStyle="1" w:styleId="StyleTitre4NonGras">
    <w:name w:val="Style Titre 4 + Non Gras"/>
    <w:basedOn w:val="Titre4"/>
    <w:autoRedefine/>
    <w:rsid w:val="004E016C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jc w:val="left"/>
    </w:pPr>
    <w:rPr>
      <w:rFonts w:ascii="Arial" w:hAnsi="Arial" w:cs="Arial"/>
      <w:b/>
      <w:bCs/>
      <w:sz w:val="18"/>
      <w:szCs w:val="18"/>
    </w:rPr>
  </w:style>
  <w:style w:type="character" w:customStyle="1" w:styleId="Titre4Car">
    <w:name w:val="Titre 4 Car"/>
    <w:rsid w:val="004E016C"/>
    <w:rPr>
      <w:rFonts w:ascii="Arial" w:hAnsi="Arial"/>
      <w:b/>
      <w:bCs/>
      <w:color w:val="B4409A"/>
      <w:lang w:val="fr-FR" w:eastAsia="fr-FR" w:bidi="ar-SA"/>
    </w:rPr>
  </w:style>
  <w:style w:type="paragraph" w:styleId="Retraitnormal">
    <w:name w:val="Normal Indent"/>
    <w:basedOn w:val="Normal"/>
    <w:next w:val="Normal"/>
    <w:rsid w:val="004E016C"/>
    <w:pPr>
      <w:tabs>
        <w:tab w:val="left" w:pos="851"/>
        <w:tab w:val="left" w:pos="1843"/>
      </w:tabs>
      <w:ind w:left="851" w:hanging="283"/>
      <w:jc w:val="left"/>
    </w:pPr>
    <w:rPr>
      <w:rFonts w:ascii="Times New Roman" w:hAnsi="Times New Roman"/>
      <w:bCs/>
      <w:sz w:val="24"/>
    </w:rPr>
  </w:style>
  <w:style w:type="paragraph" w:customStyle="1" w:styleId="enumeration">
    <w:name w:val="enumeration"/>
    <w:basedOn w:val="Normal"/>
    <w:rsid w:val="004E016C"/>
    <w:pPr>
      <w:numPr>
        <w:numId w:val="7"/>
      </w:numPr>
      <w:spacing w:after="120"/>
      <w:jc w:val="left"/>
    </w:pPr>
    <w:rPr>
      <w:rFonts w:ascii="Univers (W1)" w:hAnsi="Univers (W1)"/>
      <w:bCs/>
      <w:noProof/>
      <w:sz w:val="18"/>
    </w:rPr>
  </w:style>
  <w:style w:type="paragraph" w:styleId="Retraitcorpsdetexte2">
    <w:name w:val="Body Text Indent 2"/>
    <w:basedOn w:val="Normal"/>
    <w:link w:val="Retraitcorpsdetexte2Car"/>
    <w:rsid w:val="004E016C"/>
    <w:pPr>
      <w:tabs>
        <w:tab w:val="left" w:pos="3544"/>
        <w:tab w:val="left" w:pos="4820"/>
      </w:tabs>
      <w:ind w:left="2268"/>
      <w:jc w:val="left"/>
    </w:pPr>
    <w:rPr>
      <w:rFonts w:ascii="Times New Roman" w:hAnsi="Times New Roman"/>
      <w:b/>
      <w:sz w:val="24"/>
      <w:lang w:val="x-none" w:eastAsia="x-none"/>
    </w:rPr>
  </w:style>
  <w:style w:type="character" w:customStyle="1" w:styleId="Retraitcorpsdetexte2Car">
    <w:name w:val="Retrait corps de texte 2 Car"/>
    <w:link w:val="Retraitcorpsdetexte2"/>
    <w:rsid w:val="004E016C"/>
    <w:rPr>
      <w:rFonts w:ascii="Times New Roman" w:hAnsi="Times New Roman"/>
      <w:b/>
      <w:sz w:val="24"/>
    </w:rPr>
  </w:style>
  <w:style w:type="paragraph" w:styleId="Normalcentr">
    <w:name w:val="Block Text"/>
    <w:basedOn w:val="Normal"/>
    <w:rsid w:val="004E016C"/>
    <w:pPr>
      <w:ind w:left="1134" w:right="1134"/>
      <w:jc w:val="center"/>
    </w:pPr>
    <w:rPr>
      <w:rFonts w:ascii="Times New Roman" w:hAnsi="Times New Roman"/>
      <w:b/>
      <w:bCs/>
      <w:sz w:val="24"/>
    </w:rPr>
  </w:style>
  <w:style w:type="paragraph" w:customStyle="1" w:styleId="Retraitnormalbis">
    <w:name w:val="Retrait normal bis"/>
    <w:basedOn w:val="Retraitnormal"/>
    <w:rsid w:val="004E016C"/>
    <w:pPr>
      <w:ind w:hanging="284"/>
    </w:pPr>
    <w:rPr>
      <w:b/>
      <w:bCs w:val="0"/>
    </w:rPr>
  </w:style>
  <w:style w:type="paragraph" w:styleId="TM1">
    <w:name w:val="toc 1"/>
    <w:basedOn w:val="Normal"/>
    <w:next w:val="Normal"/>
    <w:semiHidden/>
    <w:rsid w:val="004E016C"/>
    <w:pPr>
      <w:tabs>
        <w:tab w:val="right" w:pos="10206"/>
      </w:tabs>
      <w:spacing w:before="180"/>
      <w:jc w:val="left"/>
    </w:pPr>
    <w:rPr>
      <w:caps/>
      <w:noProof/>
      <w:sz w:val="24"/>
    </w:rPr>
  </w:style>
  <w:style w:type="paragraph" w:customStyle="1" w:styleId="titrreprincipal">
    <w:name w:val="titrre principal"/>
    <w:basedOn w:val="Normal"/>
    <w:rsid w:val="004E016C"/>
    <w:pPr>
      <w:keepNext/>
      <w:keepLines/>
      <w:pageBreakBefore/>
      <w:spacing w:after="480" w:line="480" w:lineRule="atLeast"/>
      <w:jc w:val="center"/>
    </w:pPr>
    <w:rPr>
      <w:rFonts w:ascii="Times New Roman" w:hAnsi="Times New Roman"/>
      <w:caps/>
      <w:color w:val="800080"/>
      <w:sz w:val="32"/>
      <w:u w:val="double"/>
    </w:rPr>
  </w:style>
  <w:style w:type="paragraph" w:customStyle="1" w:styleId="Retraitnormal2">
    <w:name w:val="Retrait normal 2"/>
    <w:basedOn w:val="Retraitnormal"/>
    <w:rsid w:val="004E016C"/>
    <w:rPr>
      <w:b/>
      <w:bCs w:val="0"/>
    </w:rPr>
  </w:style>
  <w:style w:type="paragraph" w:customStyle="1" w:styleId="paragrapheint1">
    <w:name w:val="paragraphe int. 1"/>
    <w:basedOn w:val="paragraphe"/>
    <w:rsid w:val="004E016C"/>
    <w:pPr>
      <w:spacing w:line="240" w:lineRule="atLeast"/>
    </w:pPr>
  </w:style>
  <w:style w:type="paragraph" w:customStyle="1" w:styleId="paragraphe">
    <w:name w:val="paragraphe"/>
    <w:basedOn w:val="Normal"/>
    <w:rsid w:val="004E016C"/>
    <w:pPr>
      <w:spacing w:line="360" w:lineRule="atLeast"/>
      <w:ind w:left="1418" w:firstLine="851"/>
      <w:jc w:val="left"/>
    </w:pPr>
    <w:rPr>
      <w:rFonts w:ascii="Times New Roman" w:hAnsi="Times New Roman"/>
      <w:b/>
      <w:sz w:val="24"/>
    </w:rPr>
  </w:style>
  <w:style w:type="paragraph" w:customStyle="1" w:styleId="paragraphecourant">
    <w:name w:val="paragraphe courant"/>
    <w:basedOn w:val="Normal"/>
    <w:rsid w:val="004E016C"/>
    <w:pPr>
      <w:ind w:left="1418" w:firstLine="1134"/>
      <w:jc w:val="left"/>
    </w:pPr>
    <w:rPr>
      <w:rFonts w:ascii="Times New Roman" w:hAnsi="Times New Roman"/>
      <w:b/>
    </w:rPr>
  </w:style>
  <w:style w:type="paragraph" w:customStyle="1" w:styleId="sous-titre">
    <w:name w:val="sous-titre"/>
    <w:basedOn w:val="Normal"/>
    <w:rsid w:val="004E016C"/>
    <w:pPr>
      <w:spacing w:line="360" w:lineRule="atLeast"/>
      <w:ind w:left="1418" w:firstLine="709"/>
      <w:jc w:val="left"/>
    </w:pPr>
    <w:rPr>
      <w:rFonts w:ascii="Times New Roman" w:hAnsi="Times New Roman"/>
      <w:b/>
      <w:sz w:val="24"/>
    </w:rPr>
  </w:style>
  <w:style w:type="paragraph" w:styleId="Retraitcorpsdetexte3">
    <w:name w:val="Body Text Indent 3"/>
    <w:basedOn w:val="Normal"/>
    <w:link w:val="Retraitcorpsdetexte3Car"/>
    <w:rsid w:val="004E016C"/>
    <w:pPr>
      <w:ind w:left="426"/>
      <w:jc w:val="left"/>
    </w:pPr>
    <w:rPr>
      <w:rFonts w:ascii="Times New Roman" w:hAnsi="Times New Roman"/>
      <w:b/>
      <w:iCs/>
      <w:sz w:val="24"/>
      <w:lang w:val="x-none" w:eastAsia="x-none"/>
    </w:rPr>
  </w:style>
  <w:style w:type="character" w:customStyle="1" w:styleId="Retraitcorpsdetexte3Car">
    <w:name w:val="Retrait corps de texte 3 Car"/>
    <w:link w:val="Retraitcorpsdetexte3"/>
    <w:rsid w:val="004E016C"/>
    <w:rPr>
      <w:rFonts w:ascii="Times New Roman" w:hAnsi="Times New Roman"/>
      <w:b/>
      <w:iCs/>
      <w:sz w:val="24"/>
    </w:rPr>
  </w:style>
  <w:style w:type="paragraph" w:customStyle="1" w:styleId="xl24">
    <w:name w:val="xl24"/>
    <w:basedOn w:val="Normal"/>
    <w:rsid w:val="004E016C"/>
    <w:pPr>
      <w:pBdr>
        <w:lef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25">
    <w:name w:val="xl25"/>
    <w:basedOn w:val="Normal"/>
    <w:rsid w:val="004E01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Arial"/>
      <w:b/>
      <w:sz w:val="18"/>
      <w:szCs w:val="18"/>
    </w:rPr>
  </w:style>
  <w:style w:type="paragraph" w:customStyle="1" w:styleId="xl26">
    <w:name w:val="xl26"/>
    <w:basedOn w:val="Normal"/>
    <w:rsid w:val="004E016C"/>
    <w:pPr>
      <w:spacing w:before="100" w:beforeAutospacing="1" w:after="100" w:afterAutospacing="1"/>
      <w:jc w:val="left"/>
    </w:pPr>
    <w:rPr>
      <w:rFonts w:eastAsia="Arial Unicode MS" w:cs="Arial"/>
      <w:b/>
      <w:sz w:val="18"/>
      <w:szCs w:val="18"/>
    </w:rPr>
  </w:style>
  <w:style w:type="paragraph" w:customStyle="1" w:styleId="xl27">
    <w:name w:val="xl27"/>
    <w:basedOn w:val="Normal"/>
    <w:rsid w:val="004E016C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b/>
      <w:sz w:val="18"/>
      <w:szCs w:val="18"/>
    </w:rPr>
  </w:style>
  <w:style w:type="paragraph" w:customStyle="1" w:styleId="xl28">
    <w:name w:val="xl28"/>
    <w:basedOn w:val="Normal"/>
    <w:rsid w:val="004E016C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Arial"/>
      <w:b/>
      <w:sz w:val="18"/>
      <w:szCs w:val="18"/>
    </w:rPr>
  </w:style>
  <w:style w:type="paragraph" w:customStyle="1" w:styleId="xl29">
    <w:name w:val="xl29"/>
    <w:basedOn w:val="Normal"/>
    <w:rsid w:val="004E016C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 w:cs="Arial"/>
      <w:b/>
      <w:sz w:val="18"/>
      <w:szCs w:val="18"/>
    </w:rPr>
  </w:style>
  <w:style w:type="paragraph" w:customStyle="1" w:styleId="xl30">
    <w:name w:val="xl30"/>
    <w:basedOn w:val="Normal"/>
    <w:rsid w:val="004E016C"/>
    <w:pPr>
      <w:jc w:val="center"/>
    </w:pPr>
    <w:rPr>
      <w:rFonts w:cs="Arial"/>
      <w:bCs/>
      <w:sz w:val="18"/>
      <w:szCs w:val="18"/>
    </w:rPr>
  </w:style>
  <w:style w:type="paragraph" w:customStyle="1" w:styleId="xl31">
    <w:name w:val="xl31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bCs/>
      <w:sz w:val="18"/>
      <w:szCs w:val="18"/>
    </w:rPr>
  </w:style>
  <w:style w:type="paragraph" w:customStyle="1" w:styleId="xl32">
    <w:name w:val="xl32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 w:cs="Arial"/>
      <w:bCs/>
      <w:sz w:val="18"/>
      <w:szCs w:val="18"/>
    </w:rPr>
  </w:style>
  <w:style w:type="paragraph" w:customStyle="1" w:styleId="xl33">
    <w:name w:val="xl33"/>
    <w:basedOn w:val="Normal"/>
    <w:rsid w:val="004E01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 w:cs="Arial"/>
      <w:bCs/>
      <w:sz w:val="18"/>
      <w:szCs w:val="18"/>
    </w:rPr>
  </w:style>
  <w:style w:type="paragraph" w:customStyle="1" w:styleId="xl34">
    <w:name w:val="xl34"/>
    <w:basedOn w:val="Normal"/>
    <w:rsid w:val="004E01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b/>
      <w:sz w:val="18"/>
      <w:szCs w:val="18"/>
    </w:rPr>
  </w:style>
  <w:style w:type="paragraph" w:customStyle="1" w:styleId="xl35">
    <w:name w:val="xl35"/>
    <w:basedOn w:val="Normal"/>
    <w:rsid w:val="004E01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Roman Bold 10pt" w:eastAsia="Arial Unicode MS" w:hAnsi="Times Roman Bold 10pt" w:cs="Arial Unicode MS"/>
      <w:bCs/>
      <w:sz w:val="18"/>
      <w:szCs w:val="18"/>
    </w:rPr>
  </w:style>
  <w:style w:type="paragraph" w:customStyle="1" w:styleId="xl36">
    <w:name w:val="xl36"/>
    <w:basedOn w:val="Normal"/>
    <w:rsid w:val="004E016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37">
    <w:name w:val="xl37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38">
    <w:name w:val="xl38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Arial"/>
      <w:b/>
      <w:sz w:val="18"/>
      <w:szCs w:val="18"/>
    </w:rPr>
  </w:style>
  <w:style w:type="paragraph" w:customStyle="1" w:styleId="xl39">
    <w:name w:val="xl39"/>
    <w:basedOn w:val="Normal"/>
    <w:rsid w:val="004E016C"/>
    <w:pPr>
      <w:pBdr>
        <w:left w:val="single" w:sz="4" w:space="24" w:color="auto"/>
        <w:bottom w:val="single" w:sz="4" w:space="0" w:color="auto"/>
      </w:pBdr>
      <w:spacing w:before="100" w:beforeAutospacing="1" w:after="100" w:afterAutospacing="1"/>
      <w:ind w:firstLineChars="200" w:firstLine="2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40">
    <w:name w:val="xl40"/>
    <w:basedOn w:val="Normal"/>
    <w:rsid w:val="004E016C"/>
    <w:pPr>
      <w:pBdr>
        <w:top w:val="single" w:sz="4" w:space="0" w:color="auto"/>
        <w:left w:val="single" w:sz="4" w:space="12" w:color="auto"/>
        <w:bottom w:val="single" w:sz="4" w:space="0" w:color="auto"/>
      </w:pBdr>
      <w:spacing w:before="100" w:beforeAutospacing="1" w:after="100" w:afterAutospacing="1"/>
      <w:ind w:firstLineChars="100" w:firstLine="1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41">
    <w:name w:val="xl41"/>
    <w:basedOn w:val="Normal"/>
    <w:rsid w:val="004E016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42">
    <w:name w:val="xl42"/>
    <w:basedOn w:val="Normal"/>
    <w:rsid w:val="004E016C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/>
      <w:ind w:firstLineChars="300" w:firstLine="3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43">
    <w:name w:val="xl43"/>
    <w:basedOn w:val="Normal"/>
    <w:rsid w:val="004E016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Arial"/>
      <w:b/>
      <w:sz w:val="18"/>
      <w:szCs w:val="18"/>
    </w:rPr>
  </w:style>
  <w:style w:type="paragraph" w:customStyle="1" w:styleId="xl44">
    <w:name w:val="xl44"/>
    <w:basedOn w:val="Normal"/>
    <w:rsid w:val="004E016C"/>
    <w:pPr>
      <w:pBdr>
        <w:top w:val="single" w:sz="4" w:space="0" w:color="auto"/>
        <w:left w:val="single" w:sz="4" w:space="24" w:color="auto"/>
        <w:bottom w:val="single" w:sz="4" w:space="0" w:color="auto"/>
      </w:pBdr>
      <w:spacing w:before="100" w:beforeAutospacing="1" w:after="100" w:afterAutospacing="1"/>
      <w:ind w:firstLineChars="200" w:firstLine="2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45">
    <w:name w:val="xl45"/>
    <w:basedOn w:val="Normal"/>
    <w:rsid w:val="004E016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46">
    <w:name w:val="xl46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b/>
      <w:sz w:val="18"/>
      <w:szCs w:val="18"/>
    </w:rPr>
  </w:style>
  <w:style w:type="paragraph" w:customStyle="1" w:styleId="xl47">
    <w:name w:val="xl47"/>
    <w:basedOn w:val="Normal"/>
    <w:rsid w:val="004E016C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/>
      <w:ind w:firstLineChars="400" w:firstLine="4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48">
    <w:name w:val="xl48"/>
    <w:basedOn w:val="Normal"/>
    <w:rsid w:val="004E016C"/>
    <w:pPr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49">
    <w:name w:val="xl49"/>
    <w:basedOn w:val="Normal"/>
    <w:rsid w:val="004E016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50">
    <w:name w:val="xl50"/>
    <w:basedOn w:val="Normal"/>
    <w:rsid w:val="004E016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51">
    <w:name w:val="xl51"/>
    <w:basedOn w:val="Normal"/>
    <w:rsid w:val="004E016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Roman Bold 10pt" w:eastAsia="Arial Unicode MS" w:hAnsi="Times Roman Bold 10pt" w:cs="Arial Unicode MS"/>
      <w:bCs/>
      <w:sz w:val="18"/>
      <w:szCs w:val="18"/>
    </w:rPr>
  </w:style>
  <w:style w:type="paragraph" w:customStyle="1" w:styleId="xl52">
    <w:name w:val="xl52"/>
    <w:basedOn w:val="Normal"/>
    <w:rsid w:val="004E016C"/>
    <w:pPr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53">
    <w:name w:val="xl53"/>
    <w:basedOn w:val="Normal"/>
    <w:rsid w:val="004E01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54">
    <w:name w:val="xl54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 w:cs="Arial"/>
      <w:bCs/>
      <w:sz w:val="18"/>
      <w:szCs w:val="18"/>
    </w:rPr>
  </w:style>
  <w:style w:type="paragraph" w:customStyle="1" w:styleId="xl55">
    <w:name w:val="xl55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Cs/>
      <w:sz w:val="18"/>
      <w:szCs w:val="18"/>
    </w:rPr>
  </w:style>
  <w:style w:type="paragraph" w:customStyle="1" w:styleId="xl56">
    <w:name w:val="xl56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57">
    <w:name w:val="xl57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Roman Bold 10pt" w:eastAsia="Arial Unicode MS" w:hAnsi="Times Roman Bold 10pt" w:cs="Arial Unicode MS"/>
      <w:bCs/>
      <w:sz w:val="18"/>
      <w:szCs w:val="18"/>
    </w:rPr>
  </w:style>
  <w:style w:type="paragraph" w:customStyle="1" w:styleId="xl58">
    <w:name w:val="xl58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59">
    <w:name w:val="xl59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60">
    <w:name w:val="xl60"/>
    <w:basedOn w:val="Normal"/>
    <w:rsid w:val="004E01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200" w:firstLine="2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61">
    <w:name w:val="xl61"/>
    <w:basedOn w:val="Normal"/>
    <w:rsid w:val="004E01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62">
    <w:name w:val="xl62"/>
    <w:basedOn w:val="Normal"/>
    <w:rsid w:val="004E01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 w:cs="Arial"/>
      <w:b/>
      <w:sz w:val="18"/>
      <w:szCs w:val="18"/>
    </w:rPr>
  </w:style>
  <w:style w:type="paragraph" w:customStyle="1" w:styleId="xl63">
    <w:name w:val="xl63"/>
    <w:basedOn w:val="Normal"/>
    <w:rsid w:val="004E01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64">
    <w:name w:val="xl64"/>
    <w:basedOn w:val="Normal"/>
    <w:rsid w:val="004E01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300" w:firstLine="3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65">
    <w:name w:val="xl65"/>
    <w:basedOn w:val="Normal"/>
    <w:rsid w:val="004E016C"/>
    <w:pPr>
      <w:pBdr>
        <w:bottom w:val="single" w:sz="4" w:space="0" w:color="auto"/>
      </w:pBdr>
      <w:spacing w:before="100" w:beforeAutospacing="1" w:after="100" w:afterAutospacing="1"/>
      <w:ind w:firstLineChars="200" w:firstLine="2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66">
    <w:name w:val="xl66"/>
    <w:basedOn w:val="Normal"/>
    <w:rsid w:val="004E016C"/>
    <w:pPr>
      <w:pBdr>
        <w:top w:val="single" w:sz="4" w:space="0" w:color="auto"/>
        <w:left w:val="single" w:sz="4" w:space="2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67">
    <w:name w:val="xl67"/>
    <w:basedOn w:val="Normal"/>
    <w:rsid w:val="004E01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Arial"/>
      <w:b/>
      <w:sz w:val="18"/>
      <w:szCs w:val="18"/>
    </w:rPr>
  </w:style>
  <w:style w:type="paragraph" w:customStyle="1" w:styleId="xl68">
    <w:name w:val="xl68"/>
    <w:basedOn w:val="Normal"/>
    <w:rsid w:val="004E016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 w:cs="Arial"/>
      <w:bCs/>
      <w:sz w:val="18"/>
      <w:szCs w:val="18"/>
    </w:rPr>
  </w:style>
  <w:style w:type="paragraph" w:customStyle="1" w:styleId="xl69">
    <w:name w:val="xl69"/>
    <w:basedOn w:val="Normal"/>
    <w:rsid w:val="004E016C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 w:cs="Arial"/>
      <w:bCs/>
      <w:sz w:val="18"/>
      <w:szCs w:val="18"/>
    </w:rPr>
  </w:style>
  <w:style w:type="paragraph" w:customStyle="1" w:styleId="xl70">
    <w:name w:val="xl70"/>
    <w:basedOn w:val="Normal"/>
    <w:rsid w:val="004E01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Arial"/>
      <w:b/>
      <w:sz w:val="18"/>
      <w:szCs w:val="18"/>
    </w:rPr>
  </w:style>
  <w:style w:type="paragraph" w:customStyle="1" w:styleId="xl71">
    <w:name w:val="xl71"/>
    <w:basedOn w:val="Normal"/>
    <w:rsid w:val="004E016C"/>
    <w:pPr>
      <w:pBdr>
        <w:left w:val="single" w:sz="4" w:space="31" w:color="auto"/>
        <w:bottom w:val="single" w:sz="4" w:space="0" w:color="auto"/>
      </w:pBdr>
      <w:spacing w:before="100" w:beforeAutospacing="1" w:after="100" w:afterAutospacing="1"/>
      <w:ind w:firstLineChars="300" w:firstLine="3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72">
    <w:name w:val="xl72"/>
    <w:basedOn w:val="Normal"/>
    <w:rsid w:val="004E016C"/>
    <w:pPr>
      <w:pBdr>
        <w:left w:val="single" w:sz="4" w:space="2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73">
    <w:name w:val="xl73"/>
    <w:basedOn w:val="Normal"/>
    <w:rsid w:val="004E01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Cs/>
      <w:sz w:val="18"/>
      <w:szCs w:val="18"/>
    </w:rPr>
  </w:style>
  <w:style w:type="paragraph" w:customStyle="1" w:styleId="xl74">
    <w:name w:val="xl74"/>
    <w:basedOn w:val="Normal"/>
    <w:rsid w:val="004E01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75">
    <w:name w:val="xl75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Listeapoint">
    <w:name w:val="Liste a point"/>
    <w:basedOn w:val="Normal"/>
    <w:rsid w:val="004E016C"/>
    <w:pPr>
      <w:tabs>
        <w:tab w:val="num" w:pos="360"/>
      </w:tabs>
      <w:ind w:left="1281" w:hanging="357"/>
      <w:jc w:val="left"/>
    </w:pPr>
    <w:rPr>
      <w:rFonts w:ascii="Arial Narrow" w:hAnsi="Arial Narrow"/>
      <w:b/>
      <w:sz w:val="22"/>
    </w:rPr>
  </w:style>
  <w:style w:type="character" w:customStyle="1" w:styleId="pseditboxdisponly1">
    <w:name w:val="pseditbox_disponly1"/>
    <w:rsid w:val="004E016C"/>
    <w:rPr>
      <w:rFonts w:ascii="Arial" w:hAnsi="Arial" w:cs="Arial" w:hint="default"/>
      <w:b w:val="0"/>
      <w:bCs w:val="0"/>
      <w:i w:val="0"/>
      <w:iCs w:val="0"/>
      <w:color w:val="000000"/>
      <w:sz w:val="18"/>
      <w:szCs w:val="18"/>
      <w:bdr w:val="none" w:sz="0" w:space="0" w:color="auto" w:frame="1"/>
    </w:rPr>
  </w:style>
  <w:style w:type="paragraph" w:customStyle="1" w:styleId="Textecourant">
    <w:name w:val="Texte courant"/>
    <w:basedOn w:val="Normal"/>
    <w:rsid w:val="004E016C"/>
    <w:pPr>
      <w:tabs>
        <w:tab w:val="left" w:pos="170"/>
      </w:tabs>
      <w:spacing w:before="80" w:line="250" w:lineRule="exact"/>
    </w:pPr>
    <w:rPr>
      <w:rFonts w:ascii="Times New Roman" w:hAnsi="Times New Roman"/>
      <w:sz w:val="18"/>
    </w:rPr>
  </w:style>
  <w:style w:type="character" w:customStyle="1" w:styleId="lrzxr">
    <w:name w:val="lrzxr"/>
    <w:rsid w:val="00EA08D4"/>
  </w:style>
  <w:style w:type="paragraph" w:customStyle="1" w:styleId="Standard">
    <w:name w:val="Standard"/>
    <w:rsid w:val="007E7E1A"/>
    <w:pPr>
      <w:widowControl w:val="0"/>
      <w:suppressAutoHyphens/>
      <w:autoSpaceDN w:val="0"/>
      <w:textAlignment w:val="baseline"/>
    </w:pPr>
    <w:rPr>
      <w:rFonts w:ascii="Liberation Sans" w:eastAsia="Arial Unicode MS" w:hAnsi="Liberation Sans" w:cs="Mangal"/>
      <w:kern w:val="3"/>
      <w:sz w:val="24"/>
      <w:szCs w:val="24"/>
      <w:lang w:eastAsia="zh-CN" w:bidi="hi-IN"/>
    </w:rPr>
  </w:style>
  <w:style w:type="character" w:customStyle="1" w:styleId="object">
    <w:name w:val="object"/>
    <w:rsid w:val="00DC7F34"/>
  </w:style>
  <w:style w:type="character" w:styleId="Lienhypertexte">
    <w:name w:val="Hyperlink"/>
    <w:uiPriority w:val="99"/>
    <w:semiHidden/>
    <w:unhideWhenUsed/>
    <w:rsid w:val="00DC7F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2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3A10C7-EBDE-42A3-A7F3-8721730BA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10</Pages>
  <Words>1978</Words>
  <Characters>10885</Characters>
  <Application>Microsoft Office Word</Application>
  <DocSecurity>0</DocSecurity>
  <Lines>90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Bordeaux</Company>
  <LinksUpToDate>false</LinksUpToDate>
  <CharactersWithSpaces>12838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Chavagnac Benoit</dc:creator>
  <cp:keywords/>
  <cp:lastModifiedBy>Remi Marty</cp:lastModifiedBy>
  <cp:revision>27</cp:revision>
  <cp:lastPrinted>2024-05-23T14:00:00Z</cp:lastPrinted>
  <dcterms:created xsi:type="dcterms:W3CDTF">2023-09-20T08:28:00Z</dcterms:created>
  <dcterms:modified xsi:type="dcterms:W3CDTF">2025-07-23T08:21:00Z</dcterms:modified>
</cp:coreProperties>
</file>