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E45" w:rsidRDefault="00695E45">
      <w:pPr>
        <w:rPr>
          <w:rFonts w:ascii="Tahoma" w:hAnsi="Tahoma"/>
          <w:b/>
          <w:sz w:val="24"/>
        </w:rPr>
      </w:pPr>
    </w:p>
    <w:p w:rsidR="00695E45" w:rsidRDefault="00695E45">
      <w:pPr>
        <w:jc w:val="center"/>
        <w:rPr>
          <w:rFonts w:ascii="Tahoma" w:hAnsi="Tahoma"/>
          <w:b/>
        </w:rPr>
      </w:pPr>
      <w:r>
        <w:rPr>
          <w:rFonts w:ascii="Tahoma" w:hAnsi="Tahoma"/>
          <w:b/>
        </w:rPr>
        <w:t xml:space="preserve">CAISSE PRIMAIRE D'ASSURANCE MALADIE DES ALPES MARITIMES </w:t>
      </w:r>
    </w:p>
    <w:p w:rsidR="00695E45" w:rsidRDefault="00695E45">
      <w:pPr>
        <w:jc w:val="center"/>
        <w:rPr>
          <w:rFonts w:ascii="Tahoma" w:hAnsi="Tahoma"/>
          <w:b/>
        </w:rPr>
      </w:pPr>
    </w:p>
    <w:p w:rsidR="00695E45" w:rsidRDefault="00695E45">
      <w:pPr>
        <w:jc w:val="center"/>
        <w:rPr>
          <w:rFonts w:ascii="Tahoma" w:hAnsi="Tahoma"/>
        </w:rPr>
      </w:pPr>
      <w:r>
        <w:rPr>
          <w:rFonts w:ascii="Tahoma" w:hAnsi="Tahoma"/>
        </w:rPr>
        <w:t xml:space="preserve">48, Avenue Roi Robert Comte de Provence </w:t>
      </w:r>
    </w:p>
    <w:p w:rsidR="00695E45" w:rsidRDefault="00695E45">
      <w:pPr>
        <w:jc w:val="center"/>
        <w:rPr>
          <w:rFonts w:ascii="Tahoma" w:hAnsi="Tahoma"/>
        </w:rPr>
      </w:pPr>
      <w:r>
        <w:rPr>
          <w:rFonts w:ascii="Tahoma" w:hAnsi="Tahoma"/>
        </w:rPr>
        <w:t>06180 NICE CEDEX 2</w:t>
      </w:r>
    </w:p>
    <w:p w:rsidR="00695E45" w:rsidRDefault="00695E45">
      <w:pPr>
        <w:jc w:val="center"/>
        <w:rPr>
          <w:rFonts w:ascii="Tahoma" w:hAnsi="Tahoma"/>
        </w:rPr>
      </w:pPr>
    </w:p>
    <w:p w:rsidR="00695E45" w:rsidRDefault="00695E45">
      <w:pPr>
        <w:jc w:val="center"/>
        <w:rPr>
          <w:rFonts w:ascii="Tahoma" w:hAnsi="Tahoma"/>
        </w:rPr>
      </w:pPr>
    </w:p>
    <w:p w:rsidR="00695E45" w:rsidRDefault="00695E45">
      <w:pPr>
        <w:jc w:val="center"/>
        <w:rPr>
          <w:rFonts w:ascii="Tahoma" w:hAnsi="Tahoma"/>
        </w:rPr>
      </w:pPr>
    </w:p>
    <w:p w:rsidR="00695E45" w:rsidRDefault="00695E45">
      <w:pPr>
        <w:jc w:val="center"/>
        <w:rPr>
          <w:rFonts w:ascii="Tahoma" w:hAnsi="Tahoma"/>
        </w:rPr>
      </w:pPr>
    </w:p>
    <w:p w:rsidR="00695E45" w:rsidRDefault="00695E45">
      <w:pPr>
        <w:jc w:val="center"/>
        <w:rPr>
          <w:rFonts w:ascii="Tahoma" w:hAnsi="Tahoma"/>
        </w:rPr>
      </w:pPr>
    </w:p>
    <w:p w:rsidR="00695E45" w:rsidRDefault="00695E45">
      <w:pPr>
        <w:jc w:val="center"/>
        <w:rPr>
          <w:rFonts w:ascii="Tahoma" w:hAnsi="Tahoma"/>
        </w:rPr>
      </w:pPr>
    </w:p>
    <w:p w:rsidR="00695E45" w:rsidRDefault="00695E45">
      <w:pPr>
        <w:jc w:val="center"/>
        <w:rPr>
          <w:rFonts w:ascii="Tahoma" w:hAnsi="Tahoma"/>
        </w:rPr>
      </w:pPr>
    </w:p>
    <w:p w:rsidR="00695E45" w:rsidRDefault="00695E45">
      <w:pPr>
        <w:pBdr>
          <w:top w:val="thinThickSmallGap" w:sz="24" w:space="1" w:color="auto"/>
          <w:left w:val="thinThickSmallGap" w:sz="24" w:space="4" w:color="auto"/>
          <w:bottom w:val="thickThinSmallGap" w:sz="24" w:space="1" w:color="auto"/>
          <w:right w:val="thickThinSmallGap" w:sz="24" w:space="4" w:color="auto"/>
        </w:pBdr>
        <w:rPr>
          <w:rFonts w:ascii="Tahoma" w:hAnsi="Tahoma"/>
        </w:rPr>
      </w:pPr>
    </w:p>
    <w:p w:rsidR="00695E45" w:rsidRDefault="00695E45">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0"/>
        </w:rPr>
      </w:pPr>
    </w:p>
    <w:p w:rsidR="00677620" w:rsidRPr="00677620" w:rsidRDefault="00677620"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8"/>
        </w:rPr>
      </w:pPr>
      <w:r w:rsidRPr="00677620">
        <w:rPr>
          <w:rFonts w:ascii="Tahoma" w:hAnsi="Tahoma"/>
          <w:b/>
          <w:sz w:val="48"/>
        </w:rPr>
        <w:t xml:space="preserve">MARCHE DE </w:t>
      </w:r>
      <w:r w:rsidR="007305DA">
        <w:rPr>
          <w:rFonts w:ascii="Tahoma" w:hAnsi="Tahoma"/>
          <w:b/>
          <w:sz w:val="48"/>
        </w:rPr>
        <w:t>SERVICES</w:t>
      </w:r>
    </w:p>
    <w:p w:rsidR="00677620" w:rsidRPr="00677620" w:rsidRDefault="00677620"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8"/>
        </w:rPr>
      </w:pPr>
    </w:p>
    <w:p w:rsidR="0031780A" w:rsidRPr="0031780A" w:rsidRDefault="006C6AC5" w:rsidP="0031780A">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40"/>
          <w:szCs w:val="40"/>
        </w:rPr>
      </w:pPr>
      <w:r>
        <w:rPr>
          <w:rFonts w:ascii="Tahoma" w:hAnsi="Tahoma"/>
          <w:b/>
          <w:sz w:val="40"/>
          <w:szCs w:val="40"/>
        </w:rPr>
        <w:t>ENLEVEMENT ET TRAITEMENT DES DIFFERENTS FLUX DE DECHETS ET DESTRUCTION DES ARCHIVES</w:t>
      </w:r>
    </w:p>
    <w:p w:rsidR="00912656" w:rsidRDefault="00912656"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p>
    <w:p w:rsidR="00912656" w:rsidRDefault="00912656"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r>
        <w:rPr>
          <w:rFonts w:ascii="Tahoma" w:hAnsi="Tahoma"/>
          <w:b/>
          <w:sz w:val="32"/>
          <w:szCs w:val="32"/>
        </w:rPr>
        <w:t xml:space="preserve">Réf. : </w:t>
      </w:r>
      <w:r w:rsidR="006C6AC5">
        <w:rPr>
          <w:rFonts w:ascii="Tahoma" w:hAnsi="Tahoma"/>
          <w:b/>
          <w:sz w:val="32"/>
          <w:szCs w:val="32"/>
        </w:rPr>
        <w:t>74.05</w:t>
      </w:r>
      <w:r w:rsidR="0031780A">
        <w:rPr>
          <w:rFonts w:ascii="Tahoma" w:hAnsi="Tahoma"/>
          <w:b/>
          <w:sz w:val="32"/>
          <w:szCs w:val="32"/>
        </w:rPr>
        <w:t xml:space="preserve"> – 2025</w:t>
      </w:r>
    </w:p>
    <w:p w:rsidR="00DD5CC2" w:rsidRPr="00677620" w:rsidRDefault="00DD5CC2" w:rsidP="00677620">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szCs w:val="32"/>
        </w:rPr>
      </w:pPr>
    </w:p>
    <w:p w:rsidR="00677620" w:rsidRDefault="00677620" w:rsidP="00797925">
      <w:pPr>
        <w:jc w:val="both"/>
        <w:rPr>
          <w:rFonts w:ascii="Tahoma" w:hAnsi="Tahoma" w:cs="Tahoma"/>
        </w:rPr>
      </w:pPr>
    </w:p>
    <w:p w:rsidR="00677620" w:rsidRDefault="00677620" w:rsidP="00797925">
      <w:pPr>
        <w:jc w:val="both"/>
        <w:rPr>
          <w:rFonts w:ascii="Tahoma" w:hAnsi="Tahoma" w:cs="Tahoma"/>
        </w:rPr>
      </w:pPr>
    </w:p>
    <w:p w:rsidR="00695E45" w:rsidRDefault="00695E45">
      <w:pPr>
        <w:jc w:val="both"/>
        <w:rPr>
          <w:rFonts w:ascii="Tahoma" w:hAnsi="Tahoma"/>
          <w:sz w:val="22"/>
        </w:rPr>
      </w:pPr>
    </w:p>
    <w:p w:rsidR="00695E45" w:rsidRDefault="00695E45">
      <w:pPr>
        <w:jc w:val="both"/>
        <w:rPr>
          <w:rFonts w:ascii="Tahoma" w:hAnsi="Tahoma"/>
          <w:sz w:val="22"/>
        </w:rPr>
      </w:pPr>
    </w:p>
    <w:p w:rsidR="00695E45" w:rsidRDefault="00695E45">
      <w:pPr>
        <w:jc w:val="both"/>
        <w:rPr>
          <w:rFonts w:ascii="Tahoma" w:hAnsi="Tahoma"/>
          <w:sz w:val="22"/>
        </w:rPr>
      </w:pPr>
    </w:p>
    <w:p w:rsidR="00695E45" w:rsidRDefault="00695E45">
      <w:pPr>
        <w:jc w:val="both"/>
        <w:rPr>
          <w:rFonts w:ascii="Tahoma" w:hAnsi="Tahoma"/>
          <w:sz w:val="22"/>
        </w:rPr>
      </w:pPr>
    </w:p>
    <w:p w:rsidR="00695E45" w:rsidRDefault="00695E45">
      <w:pPr>
        <w:pBdr>
          <w:top w:val="thinThickSmallGap" w:sz="24" w:space="1" w:color="auto"/>
          <w:left w:val="thinThickSmallGap" w:sz="24" w:space="4" w:color="auto"/>
          <w:bottom w:val="thickThinSmallGap" w:sz="24" w:space="1" w:color="auto"/>
          <w:right w:val="thickThinSmallGap" w:sz="24" w:space="4" w:color="auto"/>
        </w:pBdr>
        <w:jc w:val="both"/>
        <w:rPr>
          <w:rFonts w:ascii="Tahoma" w:hAnsi="Tahoma"/>
          <w:b/>
          <w:sz w:val="32"/>
        </w:rPr>
      </w:pPr>
    </w:p>
    <w:p w:rsidR="00695E45" w:rsidRDefault="00695E45">
      <w:pPr>
        <w:pBdr>
          <w:top w:val="thinThickSmallGap" w:sz="24" w:space="1" w:color="auto"/>
          <w:left w:val="thinThickSmallGap" w:sz="24" w:space="4" w:color="auto"/>
          <w:bottom w:val="thickThinSmallGap" w:sz="24" w:space="1" w:color="auto"/>
          <w:right w:val="thickThinSmallGap" w:sz="24" w:space="4" w:color="auto"/>
        </w:pBdr>
        <w:jc w:val="both"/>
        <w:rPr>
          <w:rFonts w:ascii="Tahoma" w:hAnsi="Tahoma"/>
          <w:b/>
          <w:sz w:val="32"/>
        </w:rPr>
      </w:pPr>
    </w:p>
    <w:p w:rsidR="00695E45" w:rsidRDefault="00797925">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r>
        <w:rPr>
          <w:rFonts w:ascii="Tahoma" w:hAnsi="Tahoma"/>
          <w:b/>
          <w:i/>
          <w:sz w:val="40"/>
        </w:rPr>
        <w:t>ACTE D'ENGAGEMENT</w:t>
      </w:r>
    </w:p>
    <w:p w:rsidR="0031780A" w:rsidRDefault="0031780A">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p>
    <w:p w:rsidR="0031780A" w:rsidRDefault="0031780A">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r>
        <w:rPr>
          <w:rFonts w:ascii="Tahoma" w:hAnsi="Tahoma"/>
          <w:b/>
          <w:i/>
          <w:sz w:val="40"/>
        </w:rPr>
        <w:t xml:space="preserve">Lot 1 : </w:t>
      </w:r>
      <w:r w:rsidR="006C6AC5">
        <w:rPr>
          <w:rFonts w:ascii="Tahoma" w:hAnsi="Tahoma"/>
          <w:b/>
          <w:i/>
          <w:sz w:val="40"/>
        </w:rPr>
        <w:t xml:space="preserve">Papiers </w:t>
      </w:r>
    </w:p>
    <w:p w:rsidR="00D31413" w:rsidRDefault="00D31413">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i/>
          <w:sz w:val="40"/>
        </w:rPr>
      </w:pPr>
    </w:p>
    <w:p w:rsidR="00245378" w:rsidRDefault="00245378">
      <w:pPr>
        <w:pBdr>
          <w:top w:val="thinThickSmallGap" w:sz="24" w:space="1" w:color="auto"/>
          <w:left w:val="thinThickSmallGap" w:sz="24" w:space="4" w:color="auto"/>
          <w:bottom w:val="thickThinSmallGap" w:sz="24" w:space="1" w:color="auto"/>
          <w:right w:val="thickThinSmallGap" w:sz="24" w:space="4" w:color="auto"/>
        </w:pBdr>
        <w:jc w:val="center"/>
        <w:rPr>
          <w:rFonts w:ascii="Tahoma" w:hAnsi="Tahoma"/>
          <w:b/>
          <w:sz w:val="32"/>
        </w:rPr>
      </w:pPr>
    </w:p>
    <w:p w:rsidR="00695E45" w:rsidRDefault="00695E45">
      <w:pPr>
        <w:jc w:val="center"/>
        <w:rPr>
          <w:rFonts w:ascii="Tahoma" w:hAnsi="Tahoma"/>
          <w:sz w:val="22"/>
        </w:rPr>
      </w:pPr>
    </w:p>
    <w:p w:rsidR="00695E45" w:rsidRDefault="00695E45">
      <w:pPr>
        <w:jc w:val="center"/>
        <w:rPr>
          <w:rFonts w:ascii="Tahoma" w:hAnsi="Tahoma"/>
          <w:sz w:val="22"/>
        </w:rPr>
      </w:pPr>
    </w:p>
    <w:p w:rsidR="00695E45" w:rsidRDefault="00695E45">
      <w:pPr>
        <w:jc w:val="center"/>
        <w:rPr>
          <w:rFonts w:ascii="Tahoma" w:hAnsi="Tahoma"/>
          <w:sz w:val="22"/>
        </w:rPr>
      </w:pPr>
    </w:p>
    <w:p w:rsidR="004F7DC2" w:rsidRDefault="004F7DC2">
      <w:pPr>
        <w:jc w:val="center"/>
        <w:rPr>
          <w:rFonts w:ascii="Tahoma" w:hAnsi="Tahoma"/>
          <w:sz w:val="22"/>
        </w:rPr>
      </w:pPr>
    </w:p>
    <w:p w:rsidR="004F7DC2" w:rsidRDefault="004F7DC2">
      <w:pPr>
        <w:jc w:val="center"/>
        <w:rPr>
          <w:rFonts w:ascii="Tahoma" w:hAnsi="Tahoma"/>
          <w:sz w:val="22"/>
        </w:rPr>
      </w:pPr>
    </w:p>
    <w:p w:rsidR="004F7DC2" w:rsidRDefault="004F7DC2">
      <w:pPr>
        <w:jc w:val="center"/>
        <w:rPr>
          <w:rFonts w:ascii="Tahoma" w:hAnsi="Tahoma"/>
          <w:sz w:val="22"/>
        </w:rPr>
      </w:pPr>
    </w:p>
    <w:p w:rsidR="004F7DC2" w:rsidRDefault="004F7DC2">
      <w:pPr>
        <w:jc w:val="center"/>
        <w:rPr>
          <w:rFonts w:ascii="Tahoma" w:hAnsi="Tahoma"/>
          <w:sz w:val="22"/>
        </w:rPr>
      </w:pPr>
    </w:p>
    <w:p w:rsidR="004F7DC2" w:rsidRDefault="004F7DC2">
      <w:pPr>
        <w:jc w:val="center"/>
        <w:rPr>
          <w:rFonts w:ascii="Tahoma" w:hAnsi="Tahoma"/>
          <w:sz w:val="22"/>
        </w:rPr>
      </w:pPr>
    </w:p>
    <w:p w:rsidR="004F7DC2" w:rsidRDefault="004F7DC2">
      <w:pPr>
        <w:jc w:val="center"/>
        <w:rPr>
          <w:rFonts w:ascii="Tahoma" w:hAnsi="Tahoma"/>
          <w:sz w:val="22"/>
        </w:rPr>
      </w:pPr>
    </w:p>
    <w:p w:rsidR="00215FF1" w:rsidRPr="006C4151" w:rsidRDefault="00215FF1" w:rsidP="007B7FF2">
      <w:pPr>
        <w:pBdr>
          <w:top w:val="single" w:sz="6" w:space="1" w:color="auto"/>
          <w:left w:val="single" w:sz="6" w:space="1" w:color="auto"/>
          <w:bottom w:val="single" w:sz="6" w:space="1" w:color="auto"/>
          <w:right w:val="single" w:sz="6" w:space="1" w:color="auto"/>
        </w:pBdr>
        <w:rPr>
          <w:rFonts w:ascii="Tahoma" w:hAnsi="Tahoma" w:cs="Tahoma"/>
          <w:b/>
          <w:bCs/>
          <w:sz w:val="22"/>
          <w:szCs w:val="22"/>
        </w:rPr>
      </w:pPr>
    </w:p>
    <w:p w:rsidR="00DF6C7D" w:rsidRDefault="00DF6C7D" w:rsidP="00DF6C7D">
      <w:pPr>
        <w:pBdr>
          <w:top w:val="single" w:sz="6" w:space="1" w:color="auto"/>
          <w:left w:val="single" w:sz="6" w:space="1" w:color="auto"/>
          <w:bottom w:val="single" w:sz="6" w:space="1" w:color="auto"/>
          <w:right w:val="single" w:sz="6" w:space="1" w:color="auto"/>
        </w:pBdr>
        <w:rPr>
          <w:rFonts w:ascii="Arial" w:hAnsi="Arial" w:cs="Arial"/>
          <w:sz w:val="24"/>
        </w:rPr>
      </w:pPr>
      <w:r w:rsidRPr="006D657E">
        <w:rPr>
          <w:rFonts w:ascii="Arial" w:hAnsi="Arial" w:cs="Arial"/>
          <w:sz w:val="24"/>
        </w:rPr>
        <w:t>MARCHE passé en application de l'Arrêté du 19 juillet 2018, portant règlement sur les marchés des Organismes de Sécurité Sociale et, sauf prescriptions particulières de cet arrêté, aux dispositions du Code de la Commande Publique</w:t>
      </w:r>
    </w:p>
    <w:p w:rsidR="00215FF1" w:rsidRPr="006C4151" w:rsidRDefault="00215FF1" w:rsidP="007B7FF2">
      <w:pPr>
        <w:pBdr>
          <w:top w:val="single" w:sz="6" w:space="1" w:color="auto"/>
          <w:left w:val="single" w:sz="6" w:space="1" w:color="auto"/>
          <w:bottom w:val="single" w:sz="6" w:space="1" w:color="auto"/>
          <w:right w:val="single" w:sz="6" w:space="1" w:color="auto"/>
        </w:pBd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215FF1" w:rsidRPr="006C4151" w:rsidRDefault="00215FF1" w:rsidP="007B7FF2">
      <w:pPr>
        <w:rPr>
          <w:rFonts w:ascii="Tahoma" w:hAnsi="Tahoma" w:cs="Tahoma"/>
          <w:b/>
          <w:bCs/>
          <w:sz w:val="22"/>
          <w:szCs w:val="22"/>
        </w:rPr>
      </w:pPr>
    </w:p>
    <w:p w:rsidR="008C6996" w:rsidRDefault="008C6996" w:rsidP="007B7FF2">
      <w:pPr>
        <w:pBdr>
          <w:top w:val="single" w:sz="6" w:space="4" w:color="auto"/>
          <w:left w:val="single" w:sz="6" w:space="4" w:color="auto"/>
          <w:bottom w:val="single" w:sz="6" w:space="4" w:color="auto"/>
          <w:right w:val="single" w:sz="6" w:space="4" w:color="auto"/>
        </w:pBdr>
        <w:rPr>
          <w:rFonts w:ascii="Arial" w:hAnsi="Arial" w:cs="Arial"/>
          <w:sz w:val="24"/>
        </w:rPr>
      </w:pPr>
    </w:p>
    <w:p w:rsidR="00215FF1" w:rsidRDefault="008C6996" w:rsidP="007B7FF2">
      <w:pPr>
        <w:pBdr>
          <w:top w:val="single" w:sz="6" w:space="4" w:color="auto"/>
          <w:left w:val="single" w:sz="6" w:space="4" w:color="auto"/>
          <w:bottom w:val="single" w:sz="6" w:space="4" w:color="auto"/>
          <w:right w:val="single" w:sz="6" w:space="4" w:color="auto"/>
        </w:pBdr>
        <w:rPr>
          <w:rFonts w:ascii="Arial" w:hAnsi="Arial" w:cs="Arial"/>
          <w:sz w:val="24"/>
        </w:rPr>
      </w:pPr>
      <w:r>
        <w:rPr>
          <w:rFonts w:ascii="Arial" w:hAnsi="Arial" w:cs="Arial"/>
          <w:sz w:val="24"/>
        </w:rPr>
        <w:t xml:space="preserve">Maître de l’Ouvrage : </w:t>
      </w:r>
      <w:r w:rsidRPr="007B142D">
        <w:rPr>
          <w:rFonts w:ascii="Arial" w:hAnsi="Arial" w:cs="Arial"/>
          <w:sz w:val="24"/>
        </w:rPr>
        <w:t xml:space="preserve">CPAM des Alpes Maritimes - 48, av du Roi Robert Comte de Provence, 06180 Nice cedex 2, tél. : 04 92 09 42 39, </w:t>
      </w:r>
      <w:r>
        <w:rPr>
          <w:rFonts w:ascii="Arial" w:hAnsi="Arial" w:cs="Arial"/>
          <w:sz w:val="24"/>
        </w:rPr>
        <w:t>fax</w:t>
      </w:r>
      <w:r w:rsidRPr="007B142D">
        <w:rPr>
          <w:rFonts w:ascii="Arial" w:hAnsi="Arial" w:cs="Arial"/>
          <w:sz w:val="24"/>
        </w:rPr>
        <w:t xml:space="preserve"> : 04 92 09 40 91</w:t>
      </w:r>
    </w:p>
    <w:p w:rsidR="008C6996" w:rsidRPr="006C4151" w:rsidRDefault="008C6996" w:rsidP="007B7FF2">
      <w:pPr>
        <w:pBdr>
          <w:top w:val="single" w:sz="6" w:space="4" w:color="auto"/>
          <w:left w:val="single" w:sz="6" w:space="4" w:color="auto"/>
          <w:bottom w:val="single" w:sz="6" w:space="4" w:color="auto"/>
          <w:right w:val="single" w:sz="6" w:space="4" w:color="auto"/>
        </w:pBdr>
        <w:rPr>
          <w:rFonts w:ascii="Tahoma" w:hAnsi="Tahoma" w:cs="Tahoma"/>
          <w:b/>
          <w:bCs/>
          <w:sz w:val="22"/>
          <w:szCs w:val="22"/>
        </w:rPr>
      </w:pPr>
    </w:p>
    <w:p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r w:rsidRPr="00906E1B">
        <w:rPr>
          <w:rFonts w:ascii="Arial" w:hAnsi="Arial" w:cs="Arial"/>
          <w:sz w:val="24"/>
        </w:rPr>
        <w:t>Personne habilitée à donner les renseignements prévus à l'article</w:t>
      </w:r>
      <w:r w:rsidR="002F42CC">
        <w:rPr>
          <w:rFonts w:ascii="Arial" w:hAnsi="Arial" w:cs="Arial"/>
          <w:color w:val="FF0000"/>
          <w:sz w:val="24"/>
        </w:rPr>
        <w:t xml:space="preserve"> </w:t>
      </w:r>
      <w:r w:rsidR="002F42CC" w:rsidRPr="00FD3DD9">
        <w:rPr>
          <w:rFonts w:ascii="Arial" w:hAnsi="Arial" w:cs="Arial"/>
          <w:sz w:val="24"/>
        </w:rPr>
        <w:t>R.2191-59</w:t>
      </w:r>
      <w:r w:rsidRPr="00FD3DD9">
        <w:rPr>
          <w:rFonts w:ascii="Arial" w:hAnsi="Arial" w:cs="Arial"/>
          <w:sz w:val="24"/>
        </w:rPr>
        <w:t xml:space="preserve"> </w:t>
      </w:r>
      <w:r w:rsidR="00FD3DD9" w:rsidRPr="00FD3DD9">
        <w:rPr>
          <w:rFonts w:ascii="Arial" w:hAnsi="Arial" w:cs="Arial"/>
          <w:sz w:val="24"/>
        </w:rPr>
        <w:t>du Code de la Commande Publique</w:t>
      </w:r>
      <w:r w:rsidR="00FD3DD9">
        <w:rPr>
          <w:rFonts w:ascii="Arial" w:hAnsi="Arial" w:cs="Arial"/>
          <w:color w:val="FF0000"/>
          <w:sz w:val="24"/>
        </w:rPr>
        <w:t xml:space="preserve"> </w:t>
      </w:r>
      <w:r>
        <w:rPr>
          <w:rFonts w:ascii="Arial" w:hAnsi="Arial" w:cs="Arial"/>
          <w:sz w:val="24"/>
        </w:rPr>
        <w:t>: M</w:t>
      </w:r>
      <w:r w:rsidR="00677620">
        <w:rPr>
          <w:rFonts w:ascii="Arial" w:hAnsi="Arial" w:cs="Arial"/>
          <w:sz w:val="24"/>
        </w:rPr>
        <w:t>me</w:t>
      </w:r>
      <w:r>
        <w:rPr>
          <w:rFonts w:ascii="Arial" w:hAnsi="Arial" w:cs="Arial"/>
          <w:sz w:val="24"/>
        </w:rPr>
        <w:t xml:space="preserve"> L'Agent Comptable de la CPAM des Alpes Maritimes. Tel : 04 92 09 41 92</w:t>
      </w:r>
    </w:p>
    <w:p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p>
    <w:p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r>
        <w:rPr>
          <w:rFonts w:ascii="Arial" w:hAnsi="Arial" w:cs="Arial"/>
          <w:sz w:val="24"/>
        </w:rPr>
        <w:t>L</w:t>
      </w:r>
      <w:r w:rsidR="002954CF">
        <w:rPr>
          <w:rFonts w:ascii="Arial" w:hAnsi="Arial" w:cs="Arial"/>
          <w:sz w:val="24"/>
        </w:rPr>
        <w:t>a Direct</w:t>
      </w:r>
      <w:r>
        <w:rPr>
          <w:rFonts w:ascii="Arial" w:hAnsi="Arial" w:cs="Arial"/>
          <w:sz w:val="24"/>
        </w:rPr>
        <w:t>r</w:t>
      </w:r>
      <w:r w:rsidR="002954CF">
        <w:rPr>
          <w:rFonts w:ascii="Arial" w:hAnsi="Arial" w:cs="Arial"/>
          <w:sz w:val="24"/>
        </w:rPr>
        <w:t>ice</w:t>
      </w:r>
      <w:r w:rsidR="00502495">
        <w:rPr>
          <w:rFonts w:ascii="Arial" w:hAnsi="Arial" w:cs="Arial"/>
          <w:sz w:val="24"/>
        </w:rPr>
        <w:t xml:space="preserve"> </w:t>
      </w:r>
      <w:r>
        <w:rPr>
          <w:rFonts w:ascii="Arial" w:hAnsi="Arial" w:cs="Arial"/>
          <w:sz w:val="24"/>
        </w:rPr>
        <w:t>de</w:t>
      </w:r>
      <w:r w:rsidR="002954CF">
        <w:rPr>
          <w:rFonts w:ascii="Arial" w:hAnsi="Arial" w:cs="Arial"/>
          <w:sz w:val="24"/>
        </w:rPr>
        <w:t xml:space="preserve"> la CPAM des Alpes Maritimes, Mme Nathalie MARTIN</w:t>
      </w:r>
      <w:r w:rsidRPr="00906E1B">
        <w:rPr>
          <w:rFonts w:ascii="Arial" w:hAnsi="Arial" w:cs="Arial"/>
          <w:sz w:val="24"/>
        </w:rPr>
        <w:t xml:space="preserve">, est la personne </w:t>
      </w:r>
      <w:r>
        <w:rPr>
          <w:rFonts w:ascii="Arial" w:hAnsi="Arial" w:cs="Arial"/>
          <w:sz w:val="24"/>
        </w:rPr>
        <w:t>représentant le pouvoir adjudicateur</w:t>
      </w:r>
      <w:r w:rsidRPr="00906E1B">
        <w:rPr>
          <w:rFonts w:ascii="Arial" w:hAnsi="Arial" w:cs="Arial"/>
          <w:sz w:val="24"/>
        </w:rPr>
        <w:t>.</w:t>
      </w:r>
    </w:p>
    <w:p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p>
    <w:p w:rsidR="007B7FF2" w:rsidRDefault="007B7FF2" w:rsidP="007B7FF2">
      <w:pPr>
        <w:pBdr>
          <w:top w:val="single" w:sz="6" w:space="4" w:color="auto"/>
          <w:left w:val="single" w:sz="6" w:space="4" w:color="auto"/>
          <w:bottom w:val="single" w:sz="6" w:space="4" w:color="auto"/>
          <w:right w:val="single" w:sz="6" w:space="4" w:color="auto"/>
        </w:pBdr>
        <w:rPr>
          <w:rFonts w:ascii="Arial" w:hAnsi="Arial" w:cs="Arial"/>
          <w:sz w:val="24"/>
        </w:rPr>
      </w:pPr>
      <w:r w:rsidRPr="00906E1B">
        <w:rPr>
          <w:rFonts w:ascii="Arial" w:hAnsi="Arial" w:cs="Arial"/>
          <w:sz w:val="24"/>
        </w:rPr>
        <w:t>L</w:t>
      </w:r>
      <w:r>
        <w:rPr>
          <w:rFonts w:ascii="Arial" w:hAnsi="Arial" w:cs="Arial"/>
          <w:sz w:val="24"/>
        </w:rPr>
        <w:t>’Agent Comptable de la CPAM des Alpes</w:t>
      </w:r>
      <w:r w:rsidR="00D31413">
        <w:rPr>
          <w:rFonts w:ascii="Arial" w:hAnsi="Arial" w:cs="Arial"/>
          <w:sz w:val="24"/>
        </w:rPr>
        <w:t xml:space="preserve"> Maritimes </w:t>
      </w:r>
      <w:r w:rsidRPr="00906E1B">
        <w:rPr>
          <w:rFonts w:ascii="Arial" w:hAnsi="Arial" w:cs="Arial"/>
          <w:sz w:val="24"/>
        </w:rPr>
        <w:t>est le comptable assignataire des paiements.</w:t>
      </w:r>
    </w:p>
    <w:p w:rsidR="007B7FF2" w:rsidRPr="006C4151" w:rsidRDefault="007B7FF2" w:rsidP="007B7FF2">
      <w:pPr>
        <w:pBdr>
          <w:top w:val="single" w:sz="6" w:space="4" w:color="auto"/>
          <w:left w:val="single" w:sz="6" w:space="4" w:color="auto"/>
          <w:bottom w:val="single" w:sz="6" w:space="4" w:color="auto"/>
          <w:right w:val="single" w:sz="6" w:space="4" w:color="auto"/>
        </w:pBdr>
        <w:rPr>
          <w:rFonts w:ascii="Tahoma" w:hAnsi="Tahoma" w:cs="Tahoma"/>
          <w:b/>
          <w:bCs/>
          <w:sz w:val="22"/>
          <w:szCs w:val="22"/>
        </w:rPr>
      </w:pPr>
    </w:p>
    <w:p w:rsidR="00215FF1" w:rsidRPr="006C4151" w:rsidRDefault="00215FF1" w:rsidP="007B7FF2">
      <w:pPr>
        <w:rPr>
          <w:rFonts w:ascii="Tahoma" w:hAnsi="Tahoma" w:cs="Tahoma"/>
          <w:b/>
          <w:bCs/>
          <w:sz w:val="22"/>
          <w:szCs w:val="22"/>
        </w:rPr>
      </w:pPr>
    </w:p>
    <w:p w:rsidR="008C6996" w:rsidRDefault="00215FF1" w:rsidP="00245378">
      <w:pPr>
        <w:ind w:right="113"/>
        <w:rPr>
          <w:rFonts w:ascii="Tahoma" w:hAnsi="Tahoma" w:cs="Tahoma"/>
          <w:b/>
          <w:bCs/>
          <w:sz w:val="22"/>
          <w:szCs w:val="22"/>
        </w:rPr>
      </w:pPr>
      <w:r w:rsidRPr="006C4151">
        <w:rPr>
          <w:rFonts w:ascii="Tahoma" w:hAnsi="Tahoma" w:cs="Tahoma"/>
          <w:b/>
          <w:bCs/>
          <w:sz w:val="22"/>
          <w:szCs w:val="22"/>
        </w:rPr>
        <w:br w:type="page"/>
      </w:r>
    </w:p>
    <w:p w:rsidR="008F1EE6" w:rsidRPr="00C81B66" w:rsidRDefault="008F1EE6" w:rsidP="00245378">
      <w:pPr>
        <w:ind w:right="113"/>
        <w:rPr>
          <w:rFonts w:ascii="Tahoma" w:hAnsi="Tahoma" w:cs="Tahoma"/>
          <w:b/>
          <w:sz w:val="22"/>
          <w:szCs w:val="22"/>
          <w:u w:val="single"/>
        </w:rPr>
      </w:pPr>
      <w:r w:rsidRPr="00C81B66">
        <w:rPr>
          <w:rFonts w:ascii="Tahoma" w:hAnsi="Tahoma" w:cs="Tahoma"/>
          <w:b/>
          <w:sz w:val="22"/>
          <w:szCs w:val="22"/>
          <w:u w:val="single"/>
        </w:rPr>
        <w:lastRenderedPageBreak/>
        <w:t>ARTICLE 1</w:t>
      </w:r>
      <w:r w:rsidR="00C81B66" w:rsidRPr="00C81B66">
        <w:rPr>
          <w:rFonts w:ascii="Tahoma" w:hAnsi="Tahoma" w:cs="Tahoma"/>
          <w:b/>
          <w:sz w:val="22"/>
          <w:szCs w:val="22"/>
          <w:u w:val="single"/>
        </w:rPr>
        <w:t xml:space="preserve"> – </w:t>
      </w:r>
      <w:r w:rsidRPr="00C81B66">
        <w:rPr>
          <w:rFonts w:ascii="Tahoma" w:hAnsi="Tahoma" w:cs="Tahoma"/>
          <w:b/>
          <w:sz w:val="22"/>
          <w:szCs w:val="22"/>
          <w:u w:val="single"/>
        </w:rPr>
        <w:t>CONTRACTANT</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Le contractant est une entreprise individuelle : utiliser la formule A</w:t>
      </w:r>
    </w:p>
    <w:p w:rsidR="008F1EE6" w:rsidRPr="00374B37" w:rsidRDefault="008F1EE6" w:rsidP="008F1EE6">
      <w:pPr>
        <w:jc w:val="both"/>
        <w:rPr>
          <w:rFonts w:ascii="Tahoma" w:hAnsi="Tahoma" w:cs="Tahoma"/>
          <w:sz w:val="22"/>
          <w:szCs w:val="22"/>
        </w:rPr>
      </w:pPr>
      <w:r w:rsidRPr="00374B37">
        <w:rPr>
          <w:rFonts w:ascii="Tahoma" w:hAnsi="Tahoma" w:cs="Tahoma"/>
          <w:sz w:val="22"/>
          <w:szCs w:val="22"/>
        </w:rPr>
        <w:t>- Le contractant est une société : utiliser la formule B</w:t>
      </w:r>
    </w:p>
    <w:p w:rsidR="00111D1D" w:rsidRPr="00374B37" w:rsidRDefault="00111D1D"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w:t>
      </w:r>
      <w:r w:rsidR="00111D1D" w:rsidRPr="00374B37">
        <w:rPr>
          <w:rFonts w:ascii="Tahoma" w:hAnsi="Tahoma" w:cs="Tahoma"/>
          <w:sz w:val="22"/>
          <w:szCs w:val="22"/>
        </w:rPr>
        <w:t>En outre, si l</w:t>
      </w:r>
      <w:r w:rsidRPr="00374B37">
        <w:rPr>
          <w:rFonts w:ascii="Tahoma" w:hAnsi="Tahoma" w:cs="Tahoma"/>
          <w:sz w:val="22"/>
          <w:szCs w:val="22"/>
        </w:rPr>
        <w:t xml:space="preserve">e contractant est un groupement d'opérateurs économiques : </w:t>
      </w:r>
      <w:r w:rsidR="003F661A" w:rsidRPr="00374B37">
        <w:rPr>
          <w:rFonts w:ascii="Tahoma" w:hAnsi="Tahoma" w:cs="Tahoma"/>
          <w:sz w:val="22"/>
          <w:szCs w:val="22"/>
        </w:rPr>
        <w:t>compléter également</w:t>
      </w:r>
      <w:r w:rsidR="00111D1D" w:rsidRPr="00374B37">
        <w:rPr>
          <w:rFonts w:ascii="Tahoma" w:hAnsi="Tahoma" w:cs="Tahoma"/>
          <w:sz w:val="22"/>
          <w:szCs w:val="22"/>
        </w:rPr>
        <w:t xml:space="preserve"> </w:t>
      </w:r>
      <w:r w:rsidRPr="00374B37">
        <w:rPr>
          <w:rFonts w:ascii="Tahoma" w:hAnsi="Tahoma" w:cs="Tahoma"/>
          <w:sz w:val="22"/>
          <w:szCs w:val="22"/>
        </w:rPr>
        <w:t>la formule C.</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A)</w:t>
      </w:r>
      <w:r w:rsidRPr="00374B37">
        <w:rPr>
          <w:rFonts w:ascii="Tahoma" w:hAnsi="Tahoma" w:cs="Tahoma"/>
          <w:sz w:val="22"/>
          <w:szCs w:val="22"/>
        </w:rPr>
        <w:tab/>
        <w:t xml:space="preserve">Je soussigné (e)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agissant en mon nom personnel </w:t>
      </w:r>
    </w:p>
    <w:p w:rsidR="008F1EE6" w:rsidRPr="00374B37" w:rsidRDefault="008F1EE6" w:rsidP="008F1EE6">
      <w:pPr>
        <w:jc w:val="both"/>
        <w:rPr>
          <w:rFonts w:ascii="Tahoma" w:hAnsi="Tahoma" w:cs="Tahoma"/>
          <w:sz w:val="22"/>
          <w:szCs w:val="22"/>
        </w:rPr>
      </w:pPr>
    </w:p>
    <w:p w:rsidR="008F1EE6" w:rsidRPr="00374B37" w:rsidRDefault="008F1EE6" w:rsidP="008F1EE6">
      <w:pPr>
        <w:spacing w:line="480" w:lineRule="auto"/>
        <w:jc w:val="both"/>
        <w:rPr>
          <w:rFonts w:ascii="Tahoma" w:hAnsi="Tahoma" w:cs="Tahoma"/>
          <w:sz w:val="22"/>
          <w:szCs w:val="22"/>
        </w:rPr>
      </w:pPr>
      <w:r w:rsidRPr="00374B37">
        <w:rPr>
          <w:rFonts w:ascii="Tahoma" w:hAnsi="Tahoma" w:cs="Tahoma"/>
          <w:sz w:val="22"/>
          <w:szCs w:val="22"/>
        </w:rPr>
        <w:t xml:space="preserve">- domicilié (e) à :               </w:t>
      </w:r>
    </w:p>
    <w:p w:rsidR="002954CF" w:rsidRDefault="008F1EE6" w:rsidP="008F1EE6">
      <w:pPr>
        <w:jc w:val="both"/>
        <w:rPr>
          <w:rFonts w:ascii="Tahoma" w:hAnsi="Tahoma" w:cs="Tahoma"/>
          <w:sz w:val="22"/>
          <w:szCs w:val="22"/>
        </w:rPr>
      </w:pPr>
      <w:r w:rsidRPr="00374B37">
        <w:rPr>
          <w:rFonts w:ascii="Tahoma" w:hAnsi="Tahoma" w:cs="Tahoma"/>
          <w:sz w:val="22"/>
          <w:szCs w:val="22"/>
        </w:rPr>
        <w:t xml:space="preserve">N° de téléphone :      </w:t>
      </w: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w:t>
      </w:r>
    </w:p>
    <w:p w:rsidR="008F1EE6" w:rsidRPr="00374B37" w:rsidRDefault="008F1EE6" w:rsidP="008F1EE6">
      <w:pPr>
        <w:jc w:val="both"/>
        <w:rPr>
          <w:rFonts w:ascii="Tahoma" w:hAnsi="Tahoma" w:cs="Tahoma"/>
          <w:sz w:val="22"/>
          <w:szCs w:val="22"/>
        </w:rPr>
      </w:pPr>
      <w:r w:rsidRPr="00374B37">
        <w:rPr>
          <w:rFonts w:ascii="Tahoma" w:hAnsi="Tahoma" w:cs="Tahoma"/>
          <w:sz w:val="22"/>
          <w:szCs w:val="22"/>
        </w:rPr>
        <w:t>E-mail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immatriculé (e) à l'I.N.S.E.E.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numéro d'identité d'établissement (SIRET) :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code d'activité économique principale (APE) :               </w:t>
      </w:r>
    </w:p>
    <w:p w:rsidR="008F1EE6" w:rsidRPr="00374B37" w:rsidRDefault="008F1EE6" w:rsidP="008F1EE6">
      <w:pPr>
        <w:jc w:val="both"/>
        <w:rPr>
          <w:rFonts w:ascii="Tahoma" w:hAnsi="Tahoma" w:cs="Tahoma"/>
          <w:sz w:val="22"/>
          <w:szCs w:val="22"/>
        </w:rPr>
      </w:pPr>
    </w:p>
    <w:p w:rsidR="004F1462" w:rsidRDefault="008F1EE6" w:rsidP="008F1EE6">
      <w:pPr>
        <w:jc w:val="both"/>
        <w:rPr>
          <w:rFonts w:ascii="Tahoma" w:hAnsi="Tahoma" w:cs="Tahoma"/>
          <w:sz w:val="22"/>
          <w:szCs w:val="22"/>
        </w:rPr>
      </w:pPr>
      <w:r w:rsidRPr="00374B37">
        <w:rPr>
          <w:rFonts w:ascii="Tahoma" w:hAnsi="Tahoma" w:cs="Tahoma"/>
          <w:sz w:val="22"/>
          <w:szCs w:val="22"/>
        </w:rPr>
        <w:t xml:space="preserve">- numéro d'inscription au registre du commerce :         </w:t>
      </w:r>
    </w:p>
    <w:p w:rsidR="004F1462" w:rsidRDefault="004F1462" w:rsidP="008F1EE6">
      <w:pPr>
        <w:jc w:val="both"/>
        <w:rPr>
          <w:rFonts w:ascii="Tahoma" w:hAnsi="Tahoma" w:cs="Tahoma"/>
          <w:sz w:val="22"/>
          <w:szCs w:val="22"/>
        </w:rPr>
      </w:pPr>
    </w:p>
    <w:p w:rsidR="004F1462" w:rsidRPr="004F1462" w:rsidRDefault="008F1EE6" w:rsidP="004F1462">
      <w:pPr>
        <w:jc w:val="both"/>
        <w:rPr>
          <w:rFonts w:ascii="Tahoma" w:hAnsi="Tahoma" w:cs="Tahoma"/>
          <w:sz w:val="22"/>
          <w:szCs w:val="22"/>
        </w:rPr>
      </w:pPr>
      <w:r w:rsidRPr="00374B37">
        <w:rPr>
          <w:rFonts w:ascii="Tahoma" w:hAnsi="Tahoma" w:cs="Tahoma"/>
          <w:sz w:val="22"/>
          <w:szCs w:val="22"/>
        </w:rPr>
        <w:t xml:space="preserve"> </w:t>
      </w:r>
      <w:r w:rsidR="004F1462" w:rsidRPr="004F1462">
        <w:rPr>
          <w:rFonts w:ascii="Tahoma" w:hAnsi="Tahoma" w:cs="Tahoma"/>
          <w:sz w:val="22"/>
          <w:szCs w:val="22"/>
        </w:rPr>
        <w:t xml:space="preserve">Catégorie de l’entreprise : </w:t>
      </w:r>
      <w:r w:rsidR="004F1462" w:rsidRPr="004F1462">
        <w:rPr>
          <w:rFonts w:ascii="Tahoma" w:hAnsi="Tahoma" w:cs="Tahoma"/>
          <w:sz w:val="22"/>
          <w:szCs w:val="22"/>
        </w:rPr>
        <w:sym w:font="Wingdings" w:char="00A8"/>
      </w:r>
      <w:r w:rsidR="004F1462" w:rsidRPr="004F1462">
        <w:rPr>
          <w:rFonts w:ascii="Tahoma" w:hAnsi="Tahoma" w:cs="Tahoma"/>
          <w:sz w:val="22"/>
          <w:szCs w:val="22"/>
        </w:rPr>
        <w:t xml:space="preserve"> TPE    </w:t>
      </w:r>
      <w:r w:rsidR="004F1462" w:rsidRPr="004F1462">
        <w:rPr>
          <w:rFonts w:ascii="Tahoma" w:hAnsi="Tahoma" w:cs="Tahoma"/>
          <w:sz w:val="22"/>
          <w:szCs w:val="22"/>
        </w:rPr>
        <w:sym w:font="Wingdings" w:char="00A8"/>
      </w:r>
      <w:r w:rsidR="004F1462" w:rsidRPr="004F1462">
        <w:rPr>
          <w:rFonts w:ascii="Tahoma" w:hAnsi="Tahoma" w:cs="Tahoma"/>
          <w:sz w:val="22"/>
          <w:szCs w:val="22"/>
        </w:rPr>
        <w:t xml:space="preserve"> PME    </w:t>
      </w:r>
      <w:r w:rsidR="004F1462" w:rsidRPr="004F1462">
        <w:rPr>
          <w:rFonts w:ascii="Tahoma" w:hAnsi="Tahoma" w:cs="Tahoma"/>
          <w:sz w:val="22"/>
          <w:szCs w:val="22"/>
        </w:rPr>
        <w:sym w:font="Wingdings" w:char="00A8"/>
      </w:r>
      <w:r w:rsidR="004F1462" w:rsidRPr="004F1462">
        <w:rPr>
          <w:rFonts w:ascii="Tahoma" w:hAnsi="Tahoma" w:cs="Tahoma"/>
          <w:sz w:val="22"/>
          <w:szCs w:val="22"/>
        </w:rPr>
        <w:t xml:space="preserve"> ETI     </w:t>
      </w:r>
      <w:r w:rsidR="004F1462" w:rsidRPr="004F1462">
        <w:rPr>
          <w:rFonts w:ascii="Tahoma" w:hAnsi="Tahoma" w:cs="Tahoma"/>
          <w:sz w:val="22"/>
          <w:szCs w:val="22"/>
        </w:rPr>
        <w:sym w:font="Wingdings" w:char="00A8"/>
      </w:r>
      <w:r w:rsidR="004F1462" w:rsidRPr="004F1462">
        <w:rPr>
          <w:rFonts w:ascii="Tahoma" w:hAnsi="Tahoma" w:cs="Tahoma"/>
          <w:sz w:val="22"/>
          <w:szCs w:val="22"/>
        </w:rPr>
        <w:t xml:space="preserve"> GE     </w:t>
      </w:r>
      <w:r w:rsidR="004F1462" w:rsidRPr="004F1462">
        <w:rPr>
          <w:rFonts w:ascii="Tahoma" w:hAnsi="Tahoma" w:cs="Tahoma"/>
          <w:sz w:val="22"/>
          <w:szCs w:val="22"/>
        </w:rPr>
        <w:sym w:font="Wingdings" w:char="00A8"/>
      </w:r>
      <w:r w:rsidR="004F1462" w:rsidRPr="004F1462">
        <w:rPr>
          <w:rFonts w:ascii="Tahoma" w:hAnsi="Tahoma" w:cs="Tahoma"/>
          <w:sz w:val="22"/>
          <w:szCs w:val="22"/>
        </w:rPr>
        <w:t xml:space="preserve"> Autres </w:t>
      </w: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w:t>
      </w:r>
    </w:p>
    <w:p w:rsidR="008F1EE6" w:rsidRPr="00374B37" w:rsidRDefault="008F1EE6" w:rsidP="008F1EE6">
      <w:pPr>
        <w:jc w:val="both"/>
        <w:rPr>
          <w:rFonts w:ascii="Tahoma" w:hAnsi="Tahoma" w:cs="Tahoma"/>
          <w:sz w:val="22"/>
          <w:szCs w:val="22"/>
        </w:rPr>
      </w:pPr>
      <w:r w:rsidRPr="00374B37">
        <w:rPr>
          <w:rFonts w:ascii="Tahoma" w:hAnsi="Tahoma" w:cs="Tahoma"/>
          <w:sz w:val="22"/>
          <w:szCs w:val="22"/>
        </w:rPr>
        <w:t>B)</w:t>
      </w:r>
      <w:r w:rsidRPr="00374B37">
        <w:rPr>
          <w:rFonts w:ascii="Tahoma" w:hAnsi="Tahoma" w:cs="Tahoma"/>
          <w:sz w:val="22"/>
          <w:szCs w:val="22"/>
        </w:rPr>
        <w:tab/>
        <w:t xml:space="preserve">Je soussigné (e)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agissant au nom et pour le compte de la Société (intitulé complet et forme juridique de la Société) :            </w:t>
      </w:r>
    </w:p>
    <w:p w:rsidR="008F1EE6" w:rsidRPr="00374B37" w:rsidRDefault="008F1EE6" w:rsidP="008F1EE6">
      <w:pPr>
        <w:jc w:val="both"/>
        <w:rPr>
          <w:rFonts w:ascii="Tahoma" w:hAnsi="Tahoma" w:cs="Tahoma"/>
          <w:sz w:val="22"/>
          <w:szCs w:val="22"/>
        </w:rPr>
      </w:pPr>
    </w:p>
    <w:p w:rsidR="008F1EE6" w:rsidRPr="00374B37" w:rsidRDefault="00EF75B6" w:rsidP="008F1EE6">
      <w:pPr>
        <w:spacing w:line="480" w:lineRule="auto"/>
        <w:jc w:val="both"/>
        <w:rPr>
          <w:rFonts w:ascii="Tahoma" w:hAnsi="Tahoma" w:cs="Tahoma"/>
          <w:sz w:val="22"/>
          <w:szCs w:val="22"/>
        </w:rPr>
      </w:pPr>
      <w:r>
        <w:rPr>
          <w:rFonts w:ascii="Tahoma" w:hAnsi="Tahoma" w:cs="Tahoma"/>
          <w:sz w:val="22"/>
          <w:szCs w:val="22"/>
        </w:rPr>
        <w:t>- ayant son siège à :</w:t>
      </w:r>
      <w:r w:rsidR="008F1EE6" w:rsidRPr="00374B37">
        <w:rPr>
          <w:rFonts w:ascii="Tahoma" w:hAnsi="Tahoma" w:cs="Tahoma"/>
          <w:sz w:val="22"/>
          <w:szCs w:val="22"/>
        </w:rPr>
        <w:t xml:space="preserve">                         </w:t>
      </w: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N° de téléphone :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E-mail</w:t>
      </w:r>
      <w:r w:rsidR="00374B37" w:rsidRPr="00374B37">
        <w:rPr>
          <w:rStyle w:val="Appelnotedebasdep"/>
          <w:rFonts w:ascii="Tahoma" w:hAnsi="Tahoma" w:cs="Tahoma"/>
          <w:sz w:val="22"/>
          <w:szCs w:val="22"/>
        </w:rPr>
        <w:footnoteReference w:id="1"/>
      </w:r>
      <w:r w:rsidRPr="00374B37">
        <w:rPr>
          <w:rFonts w:ascii="Tahoma" w:hAnsi="Tahoma" w:cs="Tahoma"/>
          <w:sz w:val="22"/>
          <w:szCs w:val="22"/>
        </w:rPr>
        <w:t xml:space="preserve">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immatriculé (e) à l'I.N.S.E.E. :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numéro d'identité d'établissement (SIRET) :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 code d'activité économique principale (APE) :             </w:t>
      </w:r>
    </w:p>
    <w:p w:rsidR="008F1EE6" w:rsidRPr="00374B37" w:rsidRDefault="008F1EE6" w:rsidP="008F1EE6">
      <w:pPr>
        <w:jc w:val="both"/>
        <w:rPr>
          <w:rFonts w:ascii="Tahoma" w:hAnsi="Tahoma" w:cs="Tahoma"/>
          <w:sz w:val="22"/>
          <w:szCs w:val="22"/>
        </w:rPr>
      </w:pPr>
    </w:p>
    <w:p w:rsidR="008F1EE6" w:rsidRDefault="008F1EE6" w:rsidP="008F1EE6">
      <w:pPr>
        <w:numPr>
          <w:ilvl w:val="0"/>
          <w:numId w:val="36"/>
        </w:numPr>
        <w:jc w:val="both"/>
        <w:rPr>
          <w:rFonts w:ascii="Tahoma" w:hAnsi="Tahoma" w:cs="Tahoma"/>
          <w:sz w:val="22"/>
          <w:szCs w:val="22"/>
        </w:rPr>
      </w:pPr>
      <w:r w:rsidRPr="00374B37">
        <w:rPr>
          <w:rFonts w:ascii="Tahoma" w:hAnsi="Tahoma" w:cs="Tahoma"/>
          <w:sz w:val="22"/>
          <w:szCs w:val="22"/>
        </w:rPr>
        <w:t>numéro d'inscription au registre du commerce :</w:t>
      </w:r>
    </w:p>
    <w:p w:rsidR="004F1462" w:rsidRDefault="004F1462" w:rsidP="004F1462">
      <w:pPr>
        <w:jc w:val="both"/>
        <w:rPr>
          <w:rFonts w:ascii="Tahoma" w:hAnsi="Tahoma" w:cs="Tahoma"/>
          <w:sz w:val="22"/>
          <w:szCs w:val="22"/>
        </w:rPr>
      </w:pPr>
    </w:p>
    <w:p w:rsidR="004F1462" w:rsidRPr="004F1462" w:rsidRDefault="004F1462" w:rsidP="004F1462">
      <w:pPr>
        <w:jc w:val="both"/>
        <w:rPr>
          <w:rFonts w:ascii="Tahoma" w:hAnsi="Tahoma" w:cs="Tahoma"/>
          <w:sz w:val="22"/>
          <w:szCs w:val="22"/>
        </w:rPr>
      </w:pPr>
      <w:r w:rsidRPr="004F1462">
        <w:rPr>
          <w:rFonts w:ascii="Tahoma" w:hAnsi="Tahoma" w:cs="Tahoma"/>
          <w:sz w:val="22"/>
          <w:szCs w:val="22"/>
        </w:rPr>
        <w:t xml:space="preserve">Catégorie de l’entreprise : </w:t>
      </w:r>
      <w:r w:rsidRPr="004F1462">
        <w:rPr>
          <w:rFonts w:ascii="Tahoma" w:hAnsi="Tahoma" w:cs="Tahoma"/>
          <w:sz w:val="22"/>
          <w:szCs w:val="22"/>
        </w:rPr>
        <w:sym w:font="Wingdings" w:char="00A8"/>
      </w:r>
      <w:r w:rsidRPr="004F1462">
        <w:rPr>
          <w:rFonts w:ascii="Tahoma" w:hAnsi="Tahoma" w:cs="Tahoma"/>
          <w:sz w:val="22"/>
          <w:szCs w:val="22"/>
        </w:rPr>
        <w:t xml:space="preserve"> TPE    </w:t>
      </w:r>
      <w:r w:rsidRPr="004F1462">
        <w:rPr>
          <w:rFonts w:ascii="Tahoma" w:hAnsi="Tahoma" w:cs="Tahoma"/>
          <w:sz w:val="22"/>
          <w:szCs w:val="22"/>
        </w:rPr>
        <w:sym w:font="Wingdings" w:char="00A8"/>
      </w:r>
      <w:r w:rsidRPr="004F1462">
        <w:rPr>
          <w:rFonts w:ascii="Tahoma" w:hAnsi="Tahoma" w:cs="Tahoma"/>
          <w:sz w:val="22"/>
          <w:szCs w:val="22"/>
        </w:rPr>
        <w:t xml:space="preserve"> PME    </w:t>
      </w:r>
      <w:r w:rsidRPr="004F1462">
        <w:rPr>
          <w:rFonts w:ascii="Tahoma" w:hAnsi="Tahoma" w:cs="Tahoma"/>
          <w:sz w:val="22"/>
          <w:szCs w:val="22"/>
        </w:rPr>
        <w:sym w:font="Wingdings" w:char="00A8"/>
      </w:r>
      <w:r w:rsidRPr="004F1462">
        <w:rPr>
          <w:rFonts w:ascii="Tahoma" w:hAnsi="Tahoma" w:cs="Tahoma"/>
          <w:sz w:val="22"/>
          <w:szCs w:val="22"/>
        </w:rPr>
        <w:t xml:space="preserve"> ETI     </w:t>
      </w:r>
      <w:r w:rsidRPr="004F1462">
        <w:rPr>
          <w:rFonts w:ascii="Tahoma" w:hAnsi="Tahoma" w:cs="Tahoma"/>
          <w:sz w:val="22"/>
          <w:szCs w:val="22"/>
        </w:rPr>
        <w:sym w:font="Wingdings" w:char="00A8"/>
      </w:r>
      <w:r w:rsidRPr="004F1462">
        <w:rPr>
          <w:rFonts w:ascii="Tahoma" w:hAnsi="Tahoma" w:cs="Tahoma"/>
          <w:sz w:val="22"/>
          <w:szCs w:val="22"/>
        </w:rPr>
        <w:t xml:space="preserve"> GE     </w:t>
      </w:r>
      <w:r w:rsidRPr="004F1462">
        <w:rPr>
          <w:rFonts w:ascii="Tahoma" w:hAnsi="Tahoma" w:cs="Tahoma"/>
          <w:sz w:val="22"/>
          <w:szCs w:val="22"/>
        </w:rPr>
        <w:sym w:font="Wingdings" w:char="00A8"/>
      </w:r>
      <w:r w:rsidRPr="004F1462">
        <w:rPr>
          <w:rFonts w:ascii="Tahoma" w:hAnsi="Tahoma" w:cs="Tahoma"/>
          <w:sz w:val="22"/>
          <w:szCs w:val="22"/>
        </w:rPr>
        <w:t xml:space="preserve"> Autres </w:t>
      </w:r>
    </w:p>
    <w:p w:rsidR="008F1EE6" w:rsidRPr="00374B37" w:rsidRDefault="008F1EE6" w:rsidP="008F1EE6">
      <w:pPr>
        <w:jc w:val="both"/>
        <w:rPr>
          <w:rFonts w:ascii="Tahoma" w:hAnsi="Tahoma" w:cs="Tahoma"/>
          <w:sz w:val="22"/>
          <w:szCs w:val="22"/>
        </w:rPr>
      </w:pPr>
    </w:p>
    <w:p w:rsidR="008F1EE6" w:rsidRPr="00374B37" w:rsidRDefault="008F1EE6" w:rsidP="008F1EE6">
      <w:pPr>
        <w:numPr>
          <w:ilvl w:val="0"/>
          <w:numId w:val="34"/>
        </w:numPr>
        <w:jc w:val="both"/>
        <w:rPr>
          <w:rFonts w:ascii="Tahoma" w:hAnsi="Tahoma" w:cs="Tahoma"/>
          <w:sz w:val="22"/>
          <w:szCs w:val="22"/>
        </w:rPr>
      </w:pPr>
      <w:r w:rsidRPr="00374B37">
        <w:rPr>
          <w:rFonts w:ascii="Tahoma" w:hAnsi="Tahoma" w:cs="Tahoma"/>
          <w:sz w:val="22"/>
          <w:szCs w:val="22"/>
        </w:rPr>
        <w:t xml:space="preserve">       Je soussigné (e)                               </w:t>
      </w:r>
    </w:p>
    <w:p w:rsidR="008F1EE6" w:rsidRPr="00374B37" w:rsidRDefault="008F1EE6" w:rsidP="008F1EE6">
      <w:pPr>
        <w:ind w:left="360"/>
        <w:jc w:val="both"/>
        <w:rPr>
          <w:rFonts w:ascii="Tahoma" w:hAnsi="Tahoma" w:cs="Tahoma"/>
          <w:sz w:val="22"/>
          <w:szCs w:val="22"/>
        </w:rPr>
      </w:pPr>
    </w:p>
    <w:p w:rsidR="008F1EE6" w:rsidRPr="00374B37" w:rsidRDefault="008F1EE6" w:rsidP="008F1EE6">
      <w:pPr>
        <w:numPr>
          <w:ilvl w:val="0"/>
          <w:numId w:val="35"/>
        </w:numPr>
        <w:rPr>
          <w:rFonts w:ascii="Tahoma" w:hAnsi="Tahoma" w:cs="Tahoma"/>
          <w:sz w:val="22"/>
          <w:szCs w:val="22"/>
        </w:rPr>
      </w:pPr>
      <w:r w:rsidRPr="00374B37">
        <w:rPr>
          <w:rFonts w:ascii="Tahoma" w:hAnsi="Tahoma" w:cs="Tahoma"/>
          <w:sz w:val="22"/>
          <w:szCs w:val="22"/>
        </w:rPr>
        <w:lastRenderedPageBreak/>
        <w:t xml:space="preserve">agissant en tant que mandataire pour l'ensemble des opérateurs économiques groupés qui ont signé la lettre de candidature en date du : </w:t>
      </w:r>
    </w:p>
    <w:p w:rsidR="008F1EE6" w:rsidRPr="00374B37" w:rsidRDefault="008F1EE6" w:rsidP="008F1EE6">
      <w:pPr>
        <w:rPr>
          <w:rFonts w:ascii="Tahoma" w:hAnsi="Tahoma" w:cs="Tahoma"/>
          <w:sz w:val="22"/>
          <w:szCs w:val="22"/>
        </w:rPr>
      </w:pPr>
    </w:p>
    <w:p w:rsidR="008F1EE6" w:rsidRPr="00374B37" w:rsidRDefault="008F1EE6" w:rsidP="008F1EE6">
      <w:pPr>
        <w:ind w:left="360"/>
        <w:jc w:val="both"/>
        <w:rPr>
          <w:rFonts w:ascii="Tahoma" w:hAnsi="Tahoma" w:cs="Tahoma"/>
          <w:sz w:val="22"/>
          <w:szCs w:val="22"/>
        </w:rPr>
      </w:pPr>
      <w:r w:rsidRPr="00374B37">
        <w:rPr>
          <w:rFonts w:ascii="Tahoma" w:hAnsi="Tahoma" w:cs="Tahoma"/>
          <w:sz w:val="22"/>
          <w:szCs w:val="22"/>
        </w:rPr>
        <w:sym w:font="Wingdings" w:char="00A8"/>
      </w:r>
      <w:r w:rsidRPr="00374B37">
        <w:rPr>
          <w:rFonts w:ascii="Tahoma" w:hAnsi="Tahoma" w:cs="Tahoma"/>
          <w:sz w:val="22"/>
          <w:szCs w:val="22"/>
        </w:rPr>
        <w:t xml:space="preserve"> du groupement solidaire</w:t>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tab/>
      </w:r>
      <w:r w:rsidRPr="00374B37">
        <w:rPr>
          <w:rFonts w:ascii="Tahoma" w:hAnsi="Tahoma" w:cs="Tahoma"/>
          <w:sz w:val="22"/>
          <w:szCs w:val="22"/>
        </w:rPr>
        <w:sym w:font="Wingdings" w:char="00A8"/>
      </w:r>
      <w:r w:rsidRPr="00374B37">
        <w:rPr>
          <w:rFonts w:ascii="Tahoma" w:hAnsi="Tahoma" w:cs="Tahoma"/>
          <w:sz w:val="22"/>
          <w:szCs w:val="22"/>
        </w:rPr>
        <w:t xml:space="preserve"> du groupement conjoint</w:t>
      </w:r>
    </w:p>
    <w:p w:rsidR="008F1EE6" w:rsidRPr="00374B37" w:rsidRDefault="008F1EE6" w:rsidP="008F1EE6">
      <w:pPr>
        <w:ind w:left="360"/>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Le mandataire commun sera obligatoirement mandataire solidaire et ainsi responsable de la défaillance de l'ensemble des membres du groupement.</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Après avoir pris connaissance du règlement de la consultation et des documents qui y sont mentionnés,</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Je m'engage sans réserve, conformément aux stipulations des documents visés ci-dessus, à exécuter les prestations dans les conditions ci-après définies. </w:t>
      </w:r>
    </w:p>
    <w:p w:rsidR="008F1EE6" w:rsidRPr="00374B37" w:rsidRDefault="008F1EE6" w:rsidP="008F1EE6">
      <w:pPr>
        <w:jc w:val="both"/>
        <w:rPr>
          <w:rFonts w:ascii="Tahoma" w:hAnsi="Tahoma" w:cs="Tahoma"/>
          <w:sz w:val="22"/>
          <w:szCs w:val="22"/>
        </w:rPr>
      </w:pPr>
    </w:p>
    <w:p w:rsidR="008F1EE6" w:rsidRPr="00374B37" w:rsidRDefault="008F1EE6" w:rsidP="008F1EE6">
      <w:pPr>
        <w:jc w:val="both"/>
        <w:rPr>
          <w:rFonts w:ascii="Tahoma" w:hAnsi="Tahoma" w:cs="Tahoma"/>
          <w:sz w:val="22"/>
          <w:szCs w:val="22"/>
        </w:rPr>
      </w:pPr>
      <w:r w:rsidRPr="00374B37">
        <w:rPr>
          <w:rFonts w:ascii="Tahoma" w:hAnsi="Tahoma" w:cs="Tahoma"/>
          <w:sz w:val="22"/>
          <w:szCs w:val="22"/>
        </w:rPr>
        <w:t xml:space="preserve">L'offre ainsi présentée ne me lie toutefois que si son acceptation m'est notifiée dans un délai de </w:t>
      </w:r>
      <w:r w:rsidR="004D594F">
        <w:rPr>
          <w:rFonts w:ascii="Tahoma" w:hAnsi="Tahoma" w:cs="Tahoma"/>
          <w:sz w:val="22"/>
          <w:szCs w:val="22"/>
        </w:rPr>
        <w:t>180 jours</w:t>
      </w:r>
      <w:bookmarkStart w:id="0" w:name="_GoBack"/>
      <w:bookmarkEnd w:id="0"/>
      <w:r w:rsidRPr="00374B37">
        <w:rPr>
          <w:rFonts w:ascii="Tahoma" w:hAnsi="Tahoma" w:cs="Tahoma"/>
          <w:sz w:val="22"/>
          <w:szCs w:val="22"/>
        </w:rPr>
        <w:t xml:space="preserve"> à compter de la date limite de remise des offres fixée par la lettre de consultation.</w:t>
      </w:r>
    </w:p>
    <w:p w:rsidR="003B6E3D" w:rsidRPr="00374B37" w:rsidRDefault="003B6E3D" w:rsidP="00D967D4">
      <w:pPr>
        <w:rPr>
          <w:rFonts w:ascii="Tahoma" w:hAnsi="Tahoma" w:cs="Tahoma"/>
          <w:sz w:val="22"/>
          <w:szCs w:val="22"/>
        </w:rPr>
      </w:pPr>
    </w:p>
    <w:p w:rsidR="008F1EE6" w:rsidRPr="00374B37" w:rsidRDefault="008F1EE6" w:rsidP="00D967D4">
      <w:pPr>
        <w:rPr>
          <w:rFonts w:ascii="Tahoma" w:hAnsi="Tahoma" w:cs="Tahoma"/>
          <w:sz w:val="22"/>
          <w:szCs w:val="22"/>
        </w:rPr>
      </w:pPr>
    </w:p>
    <w:p w:rsidR="005C4ECB" w:rsidRDefault="005C4ECB" w:rsidP="005C4ECB">
      <w:pPr>
        <w:rPr>
          <w:rFonts w:ascii="Tahoma" w:hAnsi="Tahoma" w:cs="Tahoma"/>
          <w:b/>
          <w:bCs/>
          <w:sz w:val="22"/>
          <w:szCs w:val="22"/>
          <w:u w:val="single"/>
        </w:rPr>
      </w:pPr>
      <w:r w:rsidRPr="00C81B66">
        <w:rPr>
          <w:rFonts w:ascii="Tahoma" w:hAnsi="Tahoma" w:cs="Tahoma"/>
          <w:b/>
          <w:bCs/>
          <w:sz w:val="22"/>
          <w:szCs w:val="22"/>
          <w:u w:val="single"/>
        </w:rPr>
        <w:t xml:space="preserve">ARTICLE </w:t>
      </w:r>
      <w:r w:rsidR="00644AAF" w:rsidRPr="00C81B66">
        <w:rPr>
          <w:rFonts w:ascii="Tahoma" w:hAnsi="Tahoma" w:cs="Tahoma"/>
          <w:b/>
          <w:bCs/>
          <w:sz w:val="22"/>
          <w:szCs w:val="22"/>
          <w:u w:val="single"/>
        </w:rPr>
        <w:t>2</w:t>
      </w:r>
      <w:r w:rsidR="00C81B66" w:rsidRPr="00C81B66">
        <w:rPr>
          <w:rFonts w:ascii="Tahoma" w:hAnsi="Tahoma" w:cs="Tahoma"/>
          <w:b/>
          <w:bCs/>
          <w:sz w:val="22"/>
          <w:szCs w:val="22"/>
          <w:u w:val="single"/>
        </w:rPr>
        <w:t xml:space="preserve"> – </w:t>
      </w:r>
      <w:r w:rsidRPr="00C81B66">
        <w:rPr>
          <w:rFonts w:ascii="Tahoma" w:hAnsi="Tahoma" w:cs="Tahoma"/>
          <w:b/>
          <w:bCs/>
          <w:sz w:val="22"/>
          <w:szCs w:val="22"/>
          <w:u w:val="single"/>
        </w:rPr>
        <w:t>PRIX</w:t>
      </w:r>
      <w:r w:rsidR="00C81B66" w:rsidRPr="00C81B66">
        <w:rPr>
          <w:rFonts w:ascii="Tahoma" w:hAnsi="Tahoma" w:cs="Tahoma"/>
          <w:b/>
          <w:bCs/>
          <w:sz w:val="22"/>
          <w:szCs w:val="22"/>
          <w:u w:val="single"/>
        </w:rPr>
        <w:t xml:space="preserve"> </w:t>
      </w:r>
    </w:p>
    <w:p w:rsidR="0031780A" w:rsidRDefault="0031780A" w:rsidP="005C4ECB">
      <w:pPr>
        <w:rPr>
          <w:rFonts w:ascii="Tahoma" w:hAnsi="Tahoma" w:cs="Tahoma"/>
          <w:b/>
          <w:bCs/>
          <w:sz w:val="22"/>
          <w:szCs w:val="22"/>
          <w:u w:val="single"/>
        </w:rPr>
      </w:pPr>
    </w:p>
    <w:p w:rsidR="006C6AC5" w:rsidRPr="006C6AC5" w:rsidRDefault="006C6AC5" w:rsidP="006C6AC5">
      <w:pPr>
        <w:spacing w:after="120"/>
        <w:jc w:val="both"/>
        <w:rPr>
          <w:rFonts w:ascii="Tahoma" w:hAnsi="Tahoma" w:cs="Tahoma"/>
          <w:b/>
          <w:bCs/>
          <w:sz w:val="22"/>
        </w:rPr>
      </w:pPr>
      <w:r w:rsidRPr="006C6AC5">
        <w:rPr>
          <w:rFonts w:ascii="Tahoma" w:hAnsi="Tahoma" w:cs="Tahoma"/>
          <w:sz w:val="22"/>
        </w:rPr>
        <w:t xml:space="preserve">Le présent marché est conclu à prix forfaitaire. </w:t>
      </w:r>
      <w:r w:rsidRPr="006C6AC5">
        <w:rPr>
          <w:rFonts w:ascii="Tahoma" w:hAnsi="Tahoma" w:cs="Tahoma"/>
          <w:b/>
          <w:bCs/>
          <w:sz w:val="22"/>
        </w:rPr>
        <w:t>Ce prix est établi hors T.V.A.</w:t>
      </w:r>
    </w:p>
    <w:p w:rsidR="006C6AC5" w:rsidRPr="006C6AC5" w:rsidRDefault="006C6AC5" w:rsidP="006C6AC5">
      <w:pPr>
        <w:spacing w:after="120"/>
        <w:jc w:val="both"/>
        <w:rPr>
          <w:rFonts w:ascii="Tahoma" w:hAnsi="Tahoma" w:cs="Tahoma"/>
          <w:sz w:val="22"/>
        </w:rPr>
      </w:pPr>
    </w:p>
    <w:p w:rsidR="006C6AC5" w:rsidRDefault="006C6AC5" w:rsidP="006C6AC5">
      <w:pPr>
        <w:spacing w:after="120"/>
        <w:jc w:val="both"/>
        <w:rPr>
          <w:rFonts w:ascii="Tahoma" w:hAnsi="Tahoma" w:cs="Tahoma"/>
          <w:sz w:val="22"/>
        </w:rPr>
      </w:pPr>
      <w:r w:rsidRPr="006C6AC5">
        <w:rPr>
          <w:rFonts w:ascii="Tahoma" w:hAnsi="Tahoma" w:cs="Tahoma"/>
          <w:sz w:val="22"/>
        </w:rPr>
        <w:t xml:space="preserve">Les prix applicables sont ceux du cadre de </w:t>
      </w:r>
      <w:r w:rsidRPr="006C6AC5">
        <w:rPr>
          <w:rFonts w:ascii="Tahoma" w:hAnsi="Tahoma" w:cs="Tahoma"/>
          <w:b/>
          <w:sz w:val="22"/>
        </w:rPr>
        <w:t>D</w:t>
      </w:r>
      <w:r w:rsidR="003C2D71">
        <w:rPr>
          <w:rFonts w:ascii="Tahoma" w:hAnsi="Tahoma" w:cs="Tahoma"/>
          <w:b/>
          <w:sz w:val="22"/>
        </w:rPr>
        <w:t>étail</w:t>
      </w:r>
      <w:r>
        <w:rPr>
          <w:rFonts w:ascii="Tahoma" w:hAnsi="Tahoma" w:cs="Tahoma"/>
          <w:b/>
          <w:sz w:val="22"/>
        </w:rPr>
        <w:t xml:space="preserve"> Quantitatif Estimatif (DQE</w:t>
      </w:r>
      <w:r w:rsidRPr="006C6AC5">
        <w:rPr>
          <w:rFonts w:ascii="Tahoma" w:hAnsi="Tahoma" w:cs="Tahoma"/>
          <w:b/>
          <w:sz w:val="22"/>
        </w:rPr>
        <w:t>)</w:t>
      </w:r>
      <w:r w:rsidRPr="006C6AC5">
        <w:rPr>
          <w:rFonts w:ascii="Tahoma" w:hAnsi="Tahoma" w:cs="Tahoma"/>
          <w:sz w:val="22"/>
        </w:rPr>
        <w:t>. L’entreprise devra r</w:t>
      </w:r>
      <w:r w:rsidR="000B7142">
        <w:rPr>
          <w:rFonts w:ascii="Tahoma" w:hAnsi="Tahoma" w:cs="Tahoma"/>
          <w:sz w:val="22"/>
        </w:rPr>
        <w:t>emettre obligatoirement une DQE</w:t>
      </w:r>
      <w:r w:rsidRPr="006C6AC5">
        <w:rPr>
          <w:rFonts w:ascii="Tahoma" w:hAnsi="Tahoma" w:cs="Tahoma"/>
          <w:sz w:val="22"/>
        </w:rPr>
        <w:t xml:space="preserve"> entièrement complété.</w:t>
      </w:r>
    </w:p>
    <w:p w:rsidR="006C6AC5" w:rsidRPr="006C6AC5" w:rsidRDefault="006C6AC5" w:rsidP="006C6AC5">
      <w:pPr>
        <w:spacing w:after="120"/>
        <w:jc w:val="both"/>
        <w:rPr>
          <w:rFonts w:ascii="Tahoma" w:hAnsi="Tahoma" w:cs="Tahoma"/>
          <w:sz w:val="22"/>
        </w:rPr>
      </w:pPr>
    </w:p>
    <w:p w:rsidR="006C6AC5" w:rsidRPr="006C6AC5" w:rsidRDefault="006C6AC5" w:rsidP="006C6AC5">
      <w:pPr>
        <w:spacing w:after="120"/>
        <w:jc w:val="both"/>
        <w:rPr>
          <w:rFonts w:ascii="Tahoma" w:hAnsi="Tahoma" w:cs="Tahoma"/>
          <w:sz w:val="22"/>
        </w:rPr>
      </w:pPr>
      <w:r w:rsidRPr="006C6AC5">
        <w:rPr>
          <w:rFonts w:ascii="Tahoma" w:hAnsi="Tahoma" w:cs="Tahoma"/>
          <w:sz w:val="22"/>
        </w:rPr>
        <w:t xml:space="preserve">Le candidat devra indiquer ci-dessous le montant total du </w:t>
      </w:r>
      <w:r>
        <w:rPr>
          <w:rFonts w:ascii="Tahoma" w:hAnsi="Tahoma" w:cs="Tahoma"/>
          <w:sz w:val="22"/>
        </w:rPr>
        <w:t>DQE</w:t>
      </w:r>
      <w:r w:rsidRPr="006C6AC5">
        <w:rPr>
          <w:rFonts w:ascii="Tahoma" w:hAnsi="Tahoma" w:cs="Tahoma"/>
          <w:sz w:val="22"/>
        </w:rPr>
        <w:t>.</w:t>
      </w:r>
    </w:p>
    <w:p w:rsidR="006C6AC5" w:rsidRPr="006C6AC5" w:rsidRDefault="006C6AC5" w:rsidP="006C6AC5">
      <w:pPr>
        <w:spacing w:after="120"/>
        <w:jc w:val="both"/>
        <w:rPr>
          <w:rFonts w:ascii="Tahoma" w:hAnsi="Tahoma" w:cs="Tahoma"/>
          <w:b/>
          <w:i/>
          <w:sz w:val="22"/>
        </w:rPr>
      </w:pPr>
      <w:r w:rsidRPr="006C6AC5">
        <w:rPr>
          <w:rFonts w:ascii="Tahoma" w:hAnsi="Tahoma" w:cs="Tahoma"/>
          <w:b/>
          <w:i/>
          <w:sz w:val="22"/>
        </w:rPr>
        <w:t>Prix annuel </w:t>
      </w:r>
      <w:r w:rsidR="00A076F9">
        <w:rPr>
          <w:rFonts w:ascii="Tahoma" w:hAnsi="Tahoma" w:cs="Tahoma"/>
          <w:b/>
          <w:i/>
          <w:sz w:val="22"/>
        </w:rPr>
        <w:t>avec PSE L1</w:t>
      </w:r>
      <w:r w:rsidRPr="006C6AC5">
        <w:rPr>
          <w:rFonts w:ascii="Tahoma" w:hAnsi="Tahoma" w:cs="Tahoma"/>
          <w:b/>
          <w:i/>
          <w:sz w:val="22"/>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46"/>
      </w:tblGrid>
      <w:tr w:rsidR="006C6AC5" w:rsidRPr="006C6AC5" w:rsidTr="001F6F2A">
        <w:trPr>
          <w:trHeight w:val="846"/>
        </w:trPr>
        <w:tc>
          <w:tcPr>
            <w:tcW w:w="2268" w:type="dxa"/>
            <w:shd w:val="clear" w:color="auto" w:fill="auto"/>
            <w:vAlign w:val="center"/>
          </w:tcPr>
          <w:p w:rsidR="006C6AC5" w:rsidRPr="006C6AC5" w:rsidRDefault="006C6AC5" w:rsidP="006C6AC5">
            <w:pPr>
              <w:spacing w:after="120"/>
              <w:jc w:val="both"/>
              <w:rPr>
                <w:rFonts w:ascii="Tahoma" w:hAnsi="Tahoma" w:cs="Tahoma"/>
                <w:sz w:val="22"/>
              </w:rPr>
            </w:pPr>
            <w:r w:rsidRPr="006C6AC5">
              <w:rPr>
                <w:rFonts w:ascii="Tahoma" w:hAnsi="Tahoma" w:cs="Tahoma"/>
                <w:sz w:val="22"/>
              </w:rPr>
              <w:t>……………€ HT</w:t>
            </w:r>
          </w:p>
        </w:tc>
        <w:tc>
          <w:tcPr>
            <w:tcW w:w="6946" w:type="dxa"/>
            <w:shd w:val="clear" w:color="auto" w:fill="auto"/>
          </w:tcPr>
          <w:p w:rsidR="006C6AC5" w:rsidRPr="006C6AC5" w:rsidRDefault="006C6AC5" w:rsidP="006C6AC5">
            <w:pPr>
              <w:spacing w:after="120"/>
              <w:jc w:val="both"/>
              <w:rPr>
                <w:rFonts w:ascii="Tahoma" w:hAnsi="Tahoma" w:cs="Tahoma"/>
                <w:sz w:val="22"/>
              </w:rPr>
            </w:pPr>
            <w:r w:rsidRPr="006C6AC5">
              <w:rPr>
                <w:rFonts w:ascii="Tahoma" w:hAnsi="Tahoma" w:cs="Tahoma"/>
                <w:sz w:val="22"/>
              </w:rPr>
              <w:t>………………………………………………………………………</w:t>
            </w:r>
          </w:p>
          <w:p w:rsidR="006C6AC5" w:rsidRPr="006C6AC5" w:rsidRDefault="006C6AC5" w:rsidP="006C6AC5">
            <w:pPr>
              <w:spacing w:after="120"/>
              <w:jc w:val="both"/>
              <w:rPr>
                <w:rFonts w:ascii="Tahoma" w:hAnsi="Tahoma" w:cs="Tahoma"/>
                <w:sz w:val="22"/>
              </w:rPr>
            </w:pPr>
            <w:r w:rsidRPr="006C6AC5">
              <w:rPr>
                <w:rFonts w:ascii="Tahoma" w:hAnsi="Tahoma" w:cs="Tahoma"/>
                <w:sz w:val="22"/>
              </w:rPr>
              <w:t>………………………………………………………</w:t>
            </w:r>
            <w:r w:rsidRPr="006C6AC5">
              <w:rPr>
                <w:rFonts w:ascii="Tahoma" w:hAnsi="Tahoma" w:cs="Tahoma"/>
                <w:i/>
                <w:sz w:val="22"/>
              </w:rPr>
              <w:t>(en lettres)</w:t>
            </w:r>
          </w:p>
        </w:tc>
      </w:tr>
    </w:tbl>
    <w:p w:rsidR="006C6AC5" w:rsidRPr="006C6AC5" w:rsidRDefault="006C6AC5" w:rsidP="006C6AC5">
      <w:pPr>
        <w:spacing w:after="120"/>
        <w:jc w:val="both"/>
        <w:rPr>
          <w:rFonts w:ascii="Tahoma" w:hAnsi="Tahoma" w:cs="Tahoma"/>
          <w:sz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46"/>
      </w:tblGrid>
      <w:tr w:rsidR="006C6AC5" w:rsidRPr="006C6AC5" w:rsidTr="001F6F2A">
        <w:trPr>
          <w:trHeight w:val="846"/>
        </w:trPr>
        <w:tc>
          <w:tcPr>
            <w:tcW w:w="2268" w:type="dxa"/>
            <w:shd w:val="clear" w:color="auto" w:fill="auto"/>
            <w:vAlign w:val="center"/>
          </w:tcPr>
          <w:p w:rsidR="006C6AC5" w:rsidRPr="006C6AC5" w:rsidRDefault="006C6AC5" w:rsidP="006C6AC5">
            <w:pPr>
              <w:spacing w:after="120"/>
              <w:jc w:val="both"/>
              <w:rPr>
                <w:rFonts w:ascii="Tahoma" w:hAnsi="Tahoma" w:cs="Tahoma"/>
                <w:sz w:val="22"/>
              </w:rPr>
            </w:pPr>
            <w:r w:rsidRPr="006C6AC5">
              <w:rPr>
                <w:rFonts w:ascii="Tahoma" w:hAnsi="Tahoma" w:cs="Tahoma"/>
                <w:sz w:val="22"/>
              </w:rPr>
              <w:t>…………€ TTC</w:t>
            </w:r>
          </w:p>
        </w:tc>
        <w:tc>
          <w:tcPr>
            <w:tcW w:w="6946" w:type="dxa"/>
            <w:shd w:val="clear" w:color="auto" w:fill="auto"/>
          </w:tcPr>
          <w:p w:rsidR="006C6AC5" w:rsidRPr="006C6AC5" w:rsidRDefault="006C6AC5" w:rsidP="006C6AC5">
            <w:pPr>
              <w:spacing w:after="120"/>
              <w:jc w:val="both"/>
              <w:rPr>
                <w:rFonts w:ascii="Tahoma" w:hAnsi="Tahoma" w:cs="Tahoma"/>
                <w:sz w:val="22"/>
              </w:rPr>
            </w:pPr>
            <w:r w:rsidRPr="006C6AC5">
              <w:rPr>
                <w:rFonts w:ascii="Tahoma" w:hAnsi="Tahoma" w:cs="Tahoma"/>
                <w:sz w:val="22"/>
              </w:rPr>
              <w:t>…………………………………………………………………………</w:t>
            </w:r>
          </w:p>
          <w:p w:rsidR="006C6AC5" w:rsidRPr="006C6AC5" w:rsidRDefault="006C6AC5" w:rsidP="006C6AC5">
            <w:pPr>
              <w:spacing w:after="120"/>
              <w:jc w:val="both"/>
              <w:rPr>
                <w:rFonts w:ascii="Tahoma" w:hAnsi="Tahoma" w:cs="Tahoma"/>
                <w:sz w:val="22"/>
              </w:rPr>
            </w:pPr>
            <w:r w:rsidRPr="006C6AC5">
              <w:rPr>
                <w:rFonts w:ascii="Tahoma" w:hAnsi="Tahoma" w:cs="Tahoma"/>
                <w:sz w:val="22"/>
              </w:rPr>
              <w:t>………………………………………………………</w:t>
            </w:r>
            <w:r w:rsidRPr="006C6AC5">
              <w:rPr>
                <w:rFonts w:ascii="Tahoma" w:hAnsi="Tahoma" w:cs="Tahoma"/>
                <w:i/>
                <w:sz w:val="22"/>
              </w:rPr>
              <w:t>(en lettres)</w:t>
            </w:r>
          </w:p>
        </w:tc>
      </w:tr>
    </w:tbl>
    <w:p w:rsidR="006C6AC5" w:rsidRDefault="006C6AC5" w:rsidP="006C6AC5">
      <w:pPr>
        <w:spacing w:after="120"/>
        <w:jc w:val="both"/>
        <w:rPr>
          <w:rFonts w:ascii="Tahoma" w:hAnsi="Tahoma" w:cs="Tahoma"/>
          <w:sz w:val="22"/>
        </w:rPr>
      </w:pPr>
    </w:p>
    <w:p w:rsidR="00A076F9" w:rsidRPr="00A076F9" w:rsidRDefault="00A076F9" w:rsidP="00A076F9">
      <w:pPr>
        <w:spacing w:after="120"/>
        <w:jc w:val="both"/>
        <w:rPr>
          <w:rFonts w:ascii="Tahoma" w:hAnsi="Tahoma" w:cs="Tahoma"/>
          <w:b/>
          <w:i/>
          <w:sz w:val="22"/>
        </w:rPr>
      </w:pPr>
      <w:r w:rsidRPr="00A076F9">
        <w:rPr>
          <w:rFonts w:ascii="Tahoma" w:hAnsi="Tahoma" w:cs="Tahoma"/>
          <w:b/>
          <w:i/>
          <w:sz w:val="22"/>
        </w:rPr>
        <w:t>Prix annuel </w:t>
      </w:r>
      <w:r>
        <w:rPr>
          <w:rFonts w:ascii="Tahoma" w:hAnsi="Tahoma" w:cs="Tahoma"/>
          <w:b/>
          <w:i/>
          <w:sz w:val="22"/>
        </w:rPr>
        <w:t>sans</w:t>
      </w:r>
      <w:r w:rsidRPr="00A076F9">
        <w:rPr>
          <w:rFonts w:ascii="Tahoma" w:hAnsi="Tahoma" w:cs="Tahoma"/>
          <w:b/>
          <w:i/>
          <w:sz w:val="22"/>
        </w:rPr>
        <w:t xml:space="preserve"> PSE L1:</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46"/>
      </w:tblGrid>
      <w:tr w:rsidR="00A076F9" w:rsidRPr="00A076F9" w:rsidTr="006C6BE4">
        <w:trPr>
          <w:trHeight w:val="846"/>
        </w:trPr>
        <w:tc>
          <w:tcPr>
            <w:tcW w:w="2268" w:type="dxa"/>
            <w:shd w:val="clear" w:color="auto" w:fill="auto"/>
            <w:vAlign w:val="center"/>
          </w:tcPr>
          <w:p w:rsidR="00A076F9" w:rsidRPr="00A076F9" w:rsidRDefault="00A076F9" w:rsidP="00A076F9">
            <w:pPr>
              <w:spacing w:after="120"/>
              <w:jc w:val="both"/>
              <w:rPr>
                <w:rFonts w:ascii="Tahoma" w:hAnsi="Tahoma" w:cs="Tahoma"/>
                <w:sz w:val="22"/>
              </w:rPr>
            </w:pPr>
            <w:r w:rsidRPr="00A076F9">
              <w:rPr>
                <w:rFonts w:ascii="Tahoma" w:hAnsi="Tahoma" w:cs="Tahoma"/>
                <w:sz w:val="22"/>
              </w:rPr>
              <w:t>……………€ HT</w:t>
            </w:r>
          </w:p>
        </w:tc>
        <w:tc>
          <w:tcPr>
            <w:tcW w:w="6946" w:type="dxa"/>
            <w:shd w:val="clear" w:color="auto" w:fill="auto"/>
          </w:tcPr>
          <w:p w:rsidR="00A076F9" w:rsidRPr="00A076F9" w:rsidRDefault="00A076F9" w:rsidP="00A076F9">
            <w:pPr>
              <w:spacing w:after="120"/>
              <w:jc w:val="both"/>
              <w:rPr>
                <w:rFonts w:ascii="Tahoma" w:hAnsi="Tahoma" w:cs="Tahoma"/>
                <w:sz w:val="22"/>
              </w:rPr>
            </w:pPr>
            <w:r w:rsidRPr="00A076F9">
              <w:rPr>
                <w:rFonts w:ascii="Tahoma" w:hAnsi="Tahoma" w:cs="Tahoma"/>
                <w:sz w:val="22"/>
              </w:rPr>
              <w:t>………………………………………………………………………</w:t>
            </w:r>
          </w:p>
          <w:p w:rsidR="00A076F9" w:rsidRPr="00A076F9" w:rsidRDefault="00A076F9" w:rsidP="00A076F9">
            <w:pPr>
              <w:spacing w:after="120"/>
              <w:jc w:val="both"/>
              <w:rPr>
                <w:rFonts w:ascii="Tahoma" w:hAnsi="Tahoma" w:cs="Tahoma"/>
                <w:sz w:val="22"/>
              </w:rPr>
            </w:pPr>
            <w:r w:rsidRPr="00A076F9">
              <w:rPr>
                <w:rFonts w:ascii="Tahoma" w:hAnsi="Tahoma" w:cs="Tahoma"/>
                <w:sz w:val="22"/>
              </w:rPr>
              <w:t>………………………………………………………</w:t>
            </w:r>
            <w:r w:rsidRPr="00A076F9">
              <w:rPr>
                <w:rFonts w:ascii="Tahoma" w:hAnsi="Tahoma" w:cs="Tahoma"/>
                <w:i/>
                <w:sz w:val="22"/>
              </w:rPr>
              <w:t>(en lettres)</w:t>
            </w:r>
          </w:p>
        </w:tc>
      </w:tr>
    </w:tbl>
    <w:p w:rsidR="00A076F9" w:rsidRPr="00A076F9" w:rsidRDefault="00A076F9" w:rsidP="00A076F9">
      <w:pPr>
        <w:spacing w:after="120"/>
        <w:jc w:val="both"/>
        <w:rPr>
          <w:rFonts w:ascii="Tahoma" w:hAnsi="Tahoma" w:cs="Tahoma"/>
          <w:sz w:val="22"/>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946"/>
      </w:tblGrid>
      <w:tr w:rsidR="00A076F9" w:rsidRPr="00A076F9" w:rsidTr="006C6BE4">
        <w:trPr>
          <w:trHeight w:val="846"/>
        </w:trPr>
        <w:tc>
          <w:tcPr>
            <w:tcW w:w="2268" w:type="dxa"/>
            <w:shd w:val="clear" w:color="auto" w:fill="auto"/>
            <w:vAlign w:val="center"/>
          </w:tcPr>
          <w:p w:rsidR="00A076F9" w:rsidRPr="00A076F9" w:rsidRDefault="00A076F9" w:rsidP="00A076F9">
            <w:pPr>
              <w:spacing w:after="120"/>
              <w:jc w:val="both"/>
              <w:rPr>
                <w:rFonts w:ascii="Tahoma" w:hAnsi="Tahoma" w:cs="Tahoma"/>
                <w:sz w:val="22"/>
              </w:rPr>
            </w:pPr>
            <w:r w:rsidRPr="00A076F9">
              <w:rPr>
                <w:rFonts w:ascii="Tahoma" w:hAnsi="Tahoma" w:cs="Tahoma"/>
                <w:sz w:val="22"/>
              </w:rPr>
              <w:t>…………€ TTC</w:t>
            </w:r>
          </w:p>
        </w:tc>
        <w:tc>
          <w:tcPr>
            <w:tcW w:w="6946" w:type="dxa"/>
            <w:shd w:val="clear" w:color="auto" w:fill="auto"/>
          </w:tcPr>
          <w:p w:rsidR="00A076F9" w:rsidRPr="00A076F9" w:rsidRDefault="00A076F9" w:rsidP="00A076F9">
            <w:pPr>
              <w:spacing w:after="120"/>
              <w:jc w:val="both"/>
              <w:rPr>
                <w:rFonts w:ascii="Tahoma" w:hAnsi="Tahoma" w:cs="Tahoma"/>
                <w:sz w:val="22"/>
              </w:rPr>
            </w:pPr>
            <w:r w:rsidRPr="00A076F9">
              <w:rPr>
                <w:rFonts w:ascii="Tahoma" w:hAnsi="Tahoma" w:cs="Tahoma"/>
                <w:sz w:val="22"/>
              </w:rPr>
              <w:t>…………………………………………………………………………</w:t>
            </w:r>
          </w:p>
          <w:p w:rsidR="00A076F9" w:rsidRPr="00A076F9" w:rsidRDefault="00A076F9" w:rsidP="00A076F9">
            <w:pPr>
              <w:spacing w:after="120"/>
              <w:jc w:val="both"/>
              <w:rPr>
                <w:rFonts w:ascii="Tahoma" w:hAnsi="Tahoma" w:cs="Tahoma"/>
                <w:sz w:val="22"/>
              </w:rPr>
            </w:pPr>
            <w:r w:rsidRPr="00A076F9">
              <w:rPr>
                <w:rFonts w:ascii="Tahoma" w:hAnsi="Tahoma" w:cs="Tahoma"/>
                <w:sz w:val="22"/>
              </w:rPr>
              <w:t>………………………………………………………</w:t>
            </w:r>
            <w:r w:rsidRPr="00A076F9">
              <w:rPr>
                <w:rFonts w:ascii="Tahoma" w:hAnsi="Tahoma" w:cs="Tahoma"/>
                <w:i/>
                <w:sz w:val="22"/>
              </w:rPr>
              <w:t>(en lettres)</w:t>
            </w:r>
          </w:p>
        </w:tc>
      </w:tr>
    </w:tbl>
    <w:p w:rsidR="00A076F9" w:rsidRDefault="00A076F9" w:rsidP="006C6AC5">
      <w:pPr>
        <w:spacing w:after="120"/>
        <w:jc w:val="both"/>
        <w:rPr>
          <w:rFonts w:ascii="Tahoma" w:hAnsi="Tahoma" w:cs="Tahoma"/>
          <w:sz w:val="22"/>
        </w:rPr>
      </w:pPr>
    </w:p>
    <w:p w:rsidR="006C6AC5" w:rsidRPr="006C6AC5" w:rsidRDefault="006C6AC5" w:rsidP="006C6AC5">
      <w:pPr>
        <w:spacing w:after="120"/>
        <w:jc w:val="both"/>
        <w:rPr>
          <w:rFonts w:ascii="Tahoma" w:hAnsi="Tahoma" w:cs="Tahoma"/>
          <w:sz w:val="22"/>
        </w:rPr>
      </w:pPr>
      <w:r w:rsidRPr="006C6AC5">
        <w:rPr>
          <w:rFonts w:ascii="Tahoma" w:hAnsi="Tahoma" w:cs="Tahoma"/>
          <w:sz w:val="22"/>
        </w:rPr>
        <w:t>Cette tarification en</w:t>
      </w:r>
      <w:r>
        <w:rPr>
          <w:rFonts w:ascii="Tahoma" w:hAnsi="Tahoma" w:cs="Tahoma"/>
          <w:sz w:val="22"/>
        </w:rPr>
        <w:t>globe tous les frais afférents.</w:t>
      </w:r>
    </w:p>
    <w:p w:rsidR="006C6AC5" w:rsidRPr="006C6AC5" w:rsidRDefault="006C6AC5" w:rsidP="006C6AC5">
      <w:pPr>
        <w:spacing w:after="120"/>
        <w:jc w:val="both"/>
        <w:rPr>
          <w:rFonts w:ascii="Tahoma" w:hAnsi="Tahoma" w:cs="Tahoma"/>
          <w:sz w:val="22"/>
        </w:rPr>
      </w:pPr>
    </w:p>
    <w:p w:rsidR="006460DC" w:rsidRPr="006C6AC5" w:rsidRDefault="006C6AC5" w:rsidP="006C6AC5">
      <w:pPr>
        <w:spacing w:after="120"/>
        <w:jc w:val="both"/>
        <w:rPr>
          <w:rFonts w:ascii="Tahoma" w:hAnsi="Tahoma" w:cs="Tahoma"/>
          <w:sz w:val="22"/>
        </w:rPr>
      </w:pPr>
      <w:r w:rsidRPr="006C6AC5">
        <w:rPr>
          <w:rFonts w:ascii="Tahoma" w:hAnsi="Tahoma" w:cs="Tahoma"/>
          <w:sz w:val="22"/>
        </w:rPr>
        <w:lastRenderedPageBreak/>
        <w:t>Un Relevé d’Identité Bancaire (RIB) ou postal original devra être fourni avec l’Acte d’engagement.</w:t>
      </w:r>
    </w:p>
    <w:p w:rsidR="006460DC" w:rsidRPr="006460DC" w:rsidRDefault="006460DC" w:rsidP="006460DC">
      <w:pPr>
        <w:jc w:val="both"/>
        <w:rPr>
          <w:rFonts w:ascii="Tahoma" w:hAnsi="Tahoma" w:cs="Tahoma"/>
          <w:sz w:val="22"/>
          <w:szCs w:val="22"/>
        </w:rPr>
      </w:pPr>
    </w:p>
    <w:p w:rsidR="005C4ECB" w:rsidRPr="00C81B66" w:rsidRDefault="009F46FA" w:rsidP="005C4ECB">
      <w:pPr>
        <w:rPr>
          <w:rFonts w:ascii="Tahoma" w:hAnsi="Tahoma" w:cs="Tahoma"/>
          <w:b/>
          <w:bCs/>
          <w:sz w:val="22"/>
          <w:szCs w:val="22"/>
          <w:u w:val="single"/>
        </w:rPr>
      </w:pPr>
      <w:r>
        <w:rPr>
          <w:rFonts w:ascii="Tahoma" w:hAnsi="Tahoma" w:cs="Tahoma"/>
          <w:b/>
          <w:bCs/>
          <w:sz w:val="22"/>
          <w:szCs w:val="22"/>
          <w:u w:val="single"/>
        </w:rPr>
        <w:t xml:space="preserve">ARTICLE </w:t>
      </w:r>
      <w:r w:rsidR="0031780A">
        <w:rPr>
          <w:rFonts w:ascii="Tahoma" w:hAnsi="Tahoma" w:cs="Tahoma"/>
          <w:b/>
          <w:bCs/>
          <w:sz w:val="22"/>
          <w:szCs w:val="22"/>
          <w:u w:val="single"/>
        </w:rPr>
        <w:t>3</w:t>
      </w:r>
      <w:r w:rsidR="00C81B66" w:rsidRPr="00C81B66">
        <w:rPr>
          <w:rFonts w:ascii="Tahoma" w:hAnsi="Tahoma" w:cs="Tahoma"/>
          <w:b/>
          <w:bCs/>
          <w:sz w:val="22"/>
          <w:szCs w:val="22"/>
          <w:u w:val="single"/>
        </w:rPr>
        <w:t xml:space="preserve"> – </w:t>
      </w:r>
      <w:r w:rsidR="005C4ECB" w:rsidRPr="00C81B66">
        <w:rPr>
          <w:rFonts w:ascii="Tahoma" w:hAnsi="Tahoma" w:cs="Tahoma"/>
          <w:b/>
          <w:bCs/>
          <w:sz w:val="22"/>
          <w:szCs w:val="22"/>
          <w:u w:val="single"/>
        </w:rPr>
        <w:t>DÉSIGNATION DES RÉFÉRENTS DU MARCHÉ</w:t>
      </w:r>
    </w:p>
    <w:p w:rsidR="00215FF1" w:rsidRPr="00374B37" w:rsidRDefault="00215FF1" w:rsidP="00215FF1">
      <w:pPr>
        <w:pStyle w:val="Paragraphe"/>
        <w:spacing w:before="240"/>
        <w:rPr>
          <w:rFonts w:ascii="Tahoma" w:hAnsi="Tahoma" w:cs="Tahoma"/>
          <w:sz w:val="22"/>
          <w:szCs w:val="22"/>
        </w:rPr>
      </w:pPr>
      <w:r w:rsidRPr="00374B37">
        <w:rPr>
          <w:rFonts w:ascii="Tahoma" w:hAnsi="Tahoma" w:cs="Tahoma"/>
          <w:sz w:val="22"/>
          <w:szCs w:val="22"/>
        </w:rPr>
        <w:t xml:space="preserve">La bonne exécution des prestations </w:t>
      </w:r>
      <w:r w:rsidR="008F1EE6" w:rsidRPr="00374B37">
        <w:rPr>
          <w:rFonts w:ascii="Tahoma" w:hAnsi="Tahoma" w:cs="Tahoma"/>
          <w:sz w:val="22"/>
          <w:szCs w:val="22"/>
        </w:rPr>
        <w:t>objet du marché</w:t>
      </w:r>
      <w:r w:rsidRPr="00374B37">
        <w:rPr>
          <w:rFonts w:ascii="Tahoma" w:hAnsi="Tahoma" w:cs="Tahoma"/>
          <w:sz w:val="22"/>
          <w:szCs w:val="22"/>
        </w:rPr>
        <w:t xml:space="preserve"> dépend essentiellement de la/des personne(s) physique(s) suivante(s) :</w:t>
      </w:r>
    </w:p>
    <w:p w:rsidR="00912656" w:rsidRPr="00374B37" w:rsidRDefault="00912656" w:rsidP="00215FF1">
      <w:pPr>
        <w:jc w:val="both"/>
        <w:rPr>
          <w:rFonts w:ascii="Tahoma" w:hAnsi="Tahoma" w:cs="Tahoma"/>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118"/>
        <w:gridCol w:w="4111"/>
      </w:tblGrid>
      <w:tr w:rsidR="00215FF1" w:rsidRPr="00374B37" w:rsidTr="004B1B88">
        <w:trPr>
          <w:trHeight w:val="551"/>
        </w:trPr>
        <w:tc>
          <w:tcPr>
            <w:tcW w:w="2694" w:type="dxa"/>
            <w:shd w:val="clear" w:color="auto" w:fill="auto"/>
            <w:vAlign w:val="center"/>
          </w:tcPr>
          <w:p w:rsidR="00215FF1" w:rsidRPr="00374B37" w:rsidRDefault="00215FF1" w:rsidP="004B1B88">
            <w:pPr>
              <w:jc w:val="center"/>
              <w:rPr>
                <w:rFonts w:ascii="Tahoma" w:hAnsi="Tahoma" w:cs="Tahoma"/>
                <w:b/>
                <w:sz w:val="22"/>
                <w:szCs w:val="22"/>
              </w:rPr>
            </w:pPr>
            <w:r w:rsidRPr="00374B37">
              <w:rPr>
                <w:rFonts w:ascii="Tahoma" w:hAnsi="Tahoma" w:cs="Tahoma"/>
                <w:b/>
                <w:sz w:val="22"/>
                <w:szCs w:val="22"/>
              </w:rPr>
              <w:t>Fonction</w:t>
            </w:r>
          </w:p>
        </w:tc>
        <w:tc>
          <w:tcPr>
            <w:tcW w:w="3118" w:type="dxa"/>
            <w:shd w:val="clear" w:color="auto" w:fill="auto"/>
            <w:vAlign w:val="center"/>
          </w:tcPr>
          <w:p w:rsidR="00215FF1" w:rsidRPr="00374B37" w:rsidRDefault="00215FF1" w:rsidP="004B1B88">
            <w:pPr>
              <w:jc w:val="center"/>
              <w:rPr>
                <w:rFonts w:ascii="Tahoma" w:hAnsi="Tahoma" w:cs="Tahoma"/>
                <w:b/>
                <w:sz w:val="22"/>
                <w:szCs w:val="22"/>
              </w:rPr>
            </w:pPr>
            <w:r w:rsidRPr="00374B37">
              <w:rPr>
                <w:rFonts w:ascii="Tahoma" w:hAnsi="Tahoma" w:cs="Tahoma"/>
                <w:b/>
                <w:sz w:val="22"/>
                <w:szCs w:val="22"/>
              </w:rPr>
              <w:t>Nom et prénom</w:t>
            </w:r>
          </w:p>
        </w:tc>
        <w:tc>
          <w:tcPr>
            <w:tcW w:w="4111" w:type="dxa"/>
            <w:shd w:val="clear" w:color="auto" w:fill="auto"/>
            <w:vAlign w:val="center"/>
          </w:tcPr>
          <w:p w:rsidR="00215FF1" w:rsidRPr="00374B37" w:rsidRDefault="00215FF1" w:rsidP="004B1B88">
            <w:pPr>
              <w:jc w:val="center"/>
              <w:rPr>
                <w:rFonts w:ascii="Tahoma" w:hAnsi="Tahoma" w:cs="Tahoma"/>
                <w:sz w:val="22"/>
                <w:szCs w:val="22"/>
              </w:rPr>
            </w:pPr>
            <w:r w:rsidRPr="00374B37">
              <w:rPr>
                <w:rFonts w:ascii="Tahoma" w:hAnsi="Tahoma" w:cs="Tahoma"/>
                <w:b/>
                <w:sz w:val="22"/>
                <w:szCs w:val="22"/>
              </w:rPr>
              <w:t>Coordonnées</w:t>
            </w:r>
            <w:r w:rsidRPr="00374B37">
              <w:rPr>
                <w:rFonts w:ascii="Tahoma" w:hAnsi="Tahoma" w:cs="Tahoma"/>
                <w:sz w:val="22"/>
                <w:szCs w:val="22"/>
              </w:rPr>
              <w:t xml:space="preserve"> (téléphone </w:t>
            </w:r>
            <w:r w:rsidR="004B1B88">
              <w:rPr>
                <w:rFonts w:ascii="Tahoma" w:hAnsi="Tahoma" w:cs="Tahoma"/>
                <w:sz w:val="22"/>
                <w:szCs w:val="22"/>
              </w:rPr>
              <w:t>-</w:t>
            </w:r>
            <w:r w:rsidRPr="00374B37">
              <w:rPr>
                <w:rFonts w:ascii="Tahoma" w:hAnsi="Tahoma" w:cs="Tahoma"/>
                <w:sz w:val="22"/>
                <w:szCs w:val="22"/>
              </w:rPr>
              <w:t xml:space="preserve"> fax </w:t>
            </w:r>
            <w:r w:rsidR="004B1B88">
              <w:rPr>
                <w:rFonts w:ascii="Tahoma" w:hAnsi="Tahoma" w:cs="Tahoma"/>
                <w:sz w:val="22"/>
                <w:szCs w:val="22"/>
              </w:rPr>
              <w:t xml:space="preserve">- </w:t>
            </w:r>
            <w:r w:rsidRPr="00374B37">
              <w:rPr>
                <w:rFonts w:ascii="Tahoma" w:hAnsi="Tahoma" w:cs="Tahoma"/>
                <w:sz w:val="22"/>
                <w:szCs w:val="22"/>
              </w:rPr>
              <w:t>mail)</w:t>
            </w:r>
          </w:p>
        </w:tc>
      </w:tr>
      <w:tr w:rsidR="00215FF1" w:rsidRPr="00374B37" w:rsidTr="004B1B88">
        <w:trPr>
          <w:trHeight w:val="689"/>
        </w:trPr>
        <w:tc>
          <w:tcPr>
            <w:tcW w:w="2694" w:type="dxa"/>
            <w:shd w:val="clear" w:color="auto" w:fill="auto"/>
            <w:vAlign w:val="center"/>
          </w:tcPr>
          <w:p w:rsidR="00215FF1" w:rsidRPr="00374B37" w:rsidRDefault="00215FF1" w:rsidP="007305DA">
            <w:pPr>
              <w:jc w:val="center"/>
              <w:rPr>
                <w:rFonts w:ascii="Tahoma" w:hAnsi="Tahoma" w:cs="Tahoma"/>
                <w:sz w:val="22"/>
                <w:szCs w:val="22"/>
              </w:rPr>
            </w:pPr>
            <w:r w:rsidRPr="00374B37">
              <w:rPr>
                <w:rFonts w:ascii="Tahoma" w:hAnsi="Tahoma" w:cs="Tahoma"/>
                <w:sz w:val="22"/>
                <w:szCs w:val="22"/>
              </w:rPr>
              <w:t xml:space="preserve">Responsable </w:t>
            </w:r>
            <w:r w:rsidR="007305DA">
              <w:rPr>
                <w:rFonts w:ascii="Tahoma" w:hAnsi="Tahoma" w:cs="Tahoma"/>
                <w:sz w:val="22"/>
                <w:szCs w:val="22"/>
              </w:rPr>
              <w:t>marché</w:t>
            </w:r>
          </w:p>
        </w:tc>
        <w:tc>
          <w:tcPr>
            <w:tcW w:w="3118" w:type="dxa"/>
            <w:shd w:val="clear" w:color="auto" w:fill="auto"/>
          </w:tcPr>
          <w:p w:rsidR="00215FF1" w:rsidRPr="00374B37" w:rsidRDefault="00215FF1" w:rsidP="00B80291">
            <w:pPr>
              <w:jc w:val="both"/>
              <w:rPr>
                <w:rFonts w:ascii="Tahoma" w:hAnsi="Tahoma" w:cs="Tahoma"/>
                <w:sz w:val="22"/>
                <w:szCs w:val="22"/>
              </w:rPr>
            </w:pPr>
          </w:p>
        </w:tc>
        <w:tc>
          <w:tcPr>
            <w:tcW w:w="4111" w:type="dxa"/>
            <w:shd w:val="clear" w:color="auto" w:fill="auto"/>
          </w:tcPr>
          <w:p w:rsidR="00215FF1" w:rsidRPr="00374B37" w:rsidRDefault="00215FF1" w:rsidP="00B80291">
            <w:pPr>
              <w:jc w:val="both"/>
              <w:rPr>
                <w:rFonts w:ascii="Tahoma" w:hAnsi="Tahoma" w:cs="Tahoma"/>
                <w:sz w:val="22"/>
                <w:szCs w:val="22"/>
              </w:rPr>
            </w:pPr>
          </w:p>
        </w:tc>
      </w:tr>
      <w:tr w:rsidR="00215FF1" w:rsidRPr="00374B37" w:rsidTr="004B1B88">
        <w:trPr>
          <w:trHeight w:val="849"/>
        </w:trPr>
        <w:tc>
          <w:tcPr>
            <w:tcW w:w="2694" w:type="dxa"/>
            <w:shd w:val="clear" w:color="auto" w:fill="auto"/>
            <w:vAlign w:val="center"/>
          </w:tcPr>
          <w:p w:rsidR="00215FF1" w:rsidRPr="00374B37" w:rsidRDefault="00215FF1" w:rsidP="004B1B88">
            <w:pPr>
              <w:jc w:val="center"/>
              <w:rPr>
                <w:rFonts w:ascii="Tahoma" w:hAnsi="Tahoma" w:cs="Tahoma"/>
                <w:sz w:val="22"/>
                <w:szCs w:val="22"/>
              </w:rPr>
            </w:pPr>
            <w:r w:rsidRPr="00374B37">
              <w:rPr>
                <w:rFonts w:ascii="Tahoma" w:hAnsi="Tahoma" w:cs="Tahoma"/>
                <w:sz w:val="22"/>
                <w:szCs w:val="22"/>
              </w:rPr>
              <w:t>Responsable facturation</w:t>
            </w:r>
          </w:p>
        </w:tc>
        <w:tc>
          <w:tcPr>
            <w:tcW w:w="3118" w:type="dxa"/>
            <w:shd w:val="clear" w:color="auto" w:fill="auto"/>
          </w:tcPr>
          <w:p w:rsidR="00215FF1" w:rsidRPr="00374B37" w:rsidRDefault="00215FF1" w:rsidP="00B80291">
            <w:pPr>
              <w:jc w:val="both"/>
              <w:rPr>
                <w:rFonts w:ascii="Tahoma" w:hAnsi="Tahoma" w:cs="Tahoma"/>
                <w:sz w:val="22"/>
                <w:szCs w:val="22"/>
              </w:rPr>
            </w:pPr>
          </w:p>
        </w:tc>
        <w:tc>
          <w:tcPr>
            <w:tcW w:w="4111" w:type="dxa"/>
            <w:shd w:val="clear" w:color="auto" w:fill="auto"/>
          </w:tcPr>
          <w:p w:rsidR="00215FF1" w:rsidRPr="00374B37" w:rsidRDefault="00215FF1" w:rsidP="00B80291">
            <w:pPr>
              <w:jc w:val="both"/>
              <w:rPr>
                <w:rFonts w:ascii="Tahoma" w:hAnsi="Tahoma" w:cs="Tahoma"/>
                <w:sz w:val="22"/>
                <w:szCs w:val="22"/>
              </w:rPr>
            </w:pPr>
          </w:p>
        </w:tc>
      </w:tr>
    </w:tbl>
    <w:p w:rsidR="00677620" w:rsidRDefault="00677620" w:rsidP="00215FF1">
      <w:pPr>
        <w:ind w:right="-1"/>
        <w:rPr>
          <w:rFonts w:ascii="Tahoma" w:hAnsi="Tahoma" w:cs="Tahoma"/>
          <w:sz w:val="22"/>
          <w:szCs w:val="22"/>
        </w:rPr>
      </w:pPr>
    </w:p>
    <w:p w:rsidR="009F46FA" w:rsidRDefault="009F46FA" w:rsidP="00215FF1">
      <w:pPr>
        <w:ind w:right="-1"/>
        <w:rPr>
          <w:rFonts w:ascii="Tahoma" w:hAnsi="Tahoma" w:cs="Tahoma"/>
          <w:b/>
          <w:bCs/>
          <w:sz w:val="22"/>
          <w:szCs w:val="22"/>
          <w:u w:val="single"/>
        </w:rPr>
      </w:pPr>
    </w:p>
    <w:p w:rsidR="009F46FA" w:rsidRDefault="009F46FA" w:rsidP="00215FF1">
      <w:pPr>
        <w:ind w:right="-1"/>
        <w:rPr>
          <w:rFonts w:ascii="Tahoma" w:hAnsi="Tahoma" w:cs="Tahoma"/>
          <w:sz w:val="22"/>
          <w:szCs w:val="22"/>
        </w:rPr>
      </w:pPr>
    </w:p>
    <w:p w:rsidR="00677620" w:rsidRPr="00374B37" w:rsidRDefault="00677620" w:rsidP="00215FF1">
      <w:pPr>
        <w:ind w:right="-1"/>
        <w:rPr>
          <w:rFonts w:ascii="Tahoma" w:hAnsi="Tahoma" w:cs="Tahoma"/>
          <w:sz w:val="22"/>
          <w:szCs w:val="22"/>
        </w:rPr>
      </w:pPr>
    </w:p>
    <w:p w:rsidR="00797925" w:rsidRPr="00374B37" w:rsidRDefault="00797925" w:rsidP="00797925">
      <w:pPr>
        <w:jc w:val="both"/>
        <w:rPr>
          <w:rFonts w:ascii="Tahoma" w:hAnsi="Tahoma" w:cs="Tahoma"/>
          <w:b/>
          <w:sz w:val="22"/>
          <w:szCs w:val="22"/>
        </w:rPr>
      </w:pPr>
      <w:r w:rsidRPr="00374B37">
        <w:rPr>
          <w:rFonts w:ascii="Tahoma" w:hAnsi="Tahoma" w:cs="Tahoma"/>
          <w:b/>
          <w:sz w:val="22"/>
          <w:szCs w:val="22"/>
        </w:rPr>
        <w:t>A…………………………………………, le…………………………………………</w:t>
      </w:r>
    </w:p>
    <w:p w:rsidR="005D436D" w:rsidRDefault="005D436D" w:rsidP="00797925">
      <w:pPr>
        <w:jc w:val="both"/>
        <w:rPr>
          <w:rFonts w:ascii="Tahoma" w:hAnsi="Tahoma" w:cs="Tahoma"/>
          <w:b/>
          <w:sz w:val="18"/>
          <w:szCs w:val="18"/>
        </w:rPr>
      </w:pPr>
    </w:p>
    <w:p w:rsidR="00C81B66" w:rsidRDefault="00C81B66" w:rsidP="00797925">
      <w:pPr>
        <w:jc w:val="both"/>
        <w:rPr>
          <w:rFonts w:ascii="Tahoma" w:hAnsi="Tahoma" w:cs="Tahoma"/>
          <w:b/>
          <w:sz w:val="18"/>
          <w:szCs w:val="18"/>
        </w:rPr>
      </w:pPr>
    </w:p>
    <w:p w:rsidR="00797925" w:rsidRPr="005D436D" w:rsidRDefault="00797925" w:rsidP="00797925">
      <w:pPr>
        <w:jc w:val="both"/>
        <w:rPr>
          <w:rFonts w:ascii="Tahoma" w:hAnsi="Tahoma" w:cs="Tahoma"/>
          <w:b/>
        </w:rPr>
      </w:pPr>
      <w:r w:rsidRPr="005D436D">
        <w:rPr>
          <w:rFonts w:ascii="Tahoma" w:hAnsi="Tahoma" w:cs="Tahoma"/>
          <w:b/>
        </w:rPr>
        <w:t>Le(s) candidat(s) :</w:t>
      </w:r>
    </w:p>
    <w:p w:rsidR="00A62FB7" w:rsidRPr="005D436D" w:rsidRDefault="00797925" w:rsidP="00797925">
      <w:pPr>
        <w:jc w:val="both"/>
        <w:rPr>
          <w:rFonts w:ascii="Tahoma" w:hAnsi="Tahoma" w:cs="Tahoma"/>
          <w:b/>
        </w:rPr>
      </w:pPr>
      <w:r w:rsidRPr="005D436D">
        <w:rPr>
          <w:rFonts w:ascii="Tahoma" w:hAnsi="Tahoma" w:cs="Tahoma"/>
          <w:b/>
        </w:rPr>
        <w:t>(</w:t>
      </w:r>
      <w:r w:rsidR="005D436D" w:rsidRPr="005D436D">
        <w:rPr>
          <w:rFonts w:ascii="Tahoma" w:hAnsi="Tahoma" w:cs="Tahoma"/>
          <w:b/>
        </w:rPr>
        <w:t>R</w:t>
      </w:r>
      <w:r w:rsidRPr="005D436D">
        <w:rPr>
          <w:rFonts w:ascii="Tahoma" w:hAnsi="Tahoma" w:cs="Tahoma"/>
          <w:b/>
        </w:rPr>
        <w:t>eprésentant(s) ha</w:t>
      </w:r>
      <w:r w:rsidR="00A62FB7" w:rsidRPr="005D436D">
        <w:rPr>
          <w:rFonts w:ascii="Tahoma" w:hAnsi="Tahoma" w:cs="Tahoma"/>
          <w:b/>
        </w:rPr>
        <w:t>bilité(s) pour signer le marché</w:t>
      </w:r>
      <w:r w:rsidR="00CF53B4" w:rsidRPr="005D436D">
        <w:rPr>
          <w:rFonts w:ascii="Tahoma" w:hAnsi="Tahoma" w:cs="Tahoma"/>
          <w:b/>
        </w:rPr>
        <w:t>)</w:t>
      </w:r>
    </w:p>
    <w:p w:rsidR="00A62FB7" w:rsidRDefault="00A62FB7" w:rsidP="00797925">
      <w:pPr>
        <w:jc w:val="both"/>
        <w:rPr>
          <w:rFonts w:ascii="Tahoma" w:hAnsi="Tahoma" w:cs="Tahoma"/>
        </w:rPr>
      </w:pPr>
    </w:p>
    <w:p w:rsidR="00222E9D" w:rsidRDefault="00222E9D" w:rsidP="00797925">
      <w:pPr>
        <w:jc w:val="both"/>
        <w:rPr>
          <w:rFonts w:ascii="Tahoma" w:hAnsi="Tahoma" w:cs="Tahoma"/>
        </w:rPr>
      </w:pPr>
    </w:p>
    <w:p w:rsidR="00222E9D" w:rsidRDefault="00222E9D" w:rsidP="00797925">
      <w:pPr>
        <w:jc w:val="both"/>
        <w:rPr>
          <w:rFonts w:ascii="Tahoma" w:hAnsi="Tahoma" w:cs="Tahoma"/>
        </w:rPr>
      </w:pPr>
    </w:p>
    <w:p w:rsidR="00222E9D" w:rsidRDefault="00222E9D" w:rsidP="00797925">
      <w:pPr>
        <w:jc w:val="both"/>
        <w:rPr>
          <w:rFonts w:ascii="Tahoma" w:hAnsi="Tahoma" w:cs="Tahoma"/>
        </w:rPr>
      </w:pPr>
    </w:p>
    <w:p w:rsidR="00222E9D" w:rsidRDefault="00222E9D" w:rsidP="00797925">
      <w:pPr>
        <w:jc w:val="both"/>
        <w:rPr>
          <w:rFonts w:ascii="Tahoma" w:hAnsi="Tahoma" w:cs="Tahoma"/>
        </w:rPr>
      </w:pPr>
    </w:p>
    <w:p w:rsidR="004F7DC2" w:rsidRPr="005D436D" w:rsidRDefault="004F7DC2" w:rsidP="00797925">
      <w:pPr>
        <w:jc w:val="both"/>
        <w:rPr>
          <w:rFonts w:ascii="Tahoma" w:hAnsi="Tahoma" w:cs="Tahoma"/>
        </w:rPr>
      </w:pPr>
    </w:p>
    <w:p w:rsidR="005D436D" w:rsidRDefault="005D436D" w:rsidP="00797925">
      <w:pPr>
        <w:rPr>
          <w:rFonts w:ascii="Tahoma" w:hAnsi="Tahoma" w:cs="Tahoma"/>
          <w:b/>
          <w:i/>
          <w:sz w:val="22"/>
          <w:szCs w:val="22"/>
          <w:u w:val="single"/>
        </w:rPr>
      </w:pPr>
    </w:p>
    <w:p w:rsidR="00797925" w:rsidRPr="00C81B66" w:rsidRDefault="00797925" w:rsidP="00797925">
      <w:pPr>
        <w:rPr>
          <w:rFonts w:ascii="Tahoma" w:hAnsi="Tahoma" w:cs="Tahoma"/>
          <w:b/>
          <w:bCs/>
          <w:sz w:val="22"/>
          <w:szCs w:val="22"/>
          <w:u w:val="single"/>
        </w:rPr>
      </w:pPr>
      <w:r w:rsidRPr="00C81B66">
        <w:rPr>
          <w:rFonts w:ascii="Tahoma" w:hAnsi="Tahoma" w:cs="Tahoma"/>
          <w:b/>
          <w:bCs/>
          <w:sz w:val="22"/>
          <w:szCs w:val="22"/>
          <w:u w:val="single"/>
        </w:rPr>
        <w:t xml:space="preserve">ARTICLE </w:t>
      </w:r>
      <w:r w:rsidR="0031780A">
        <w:rPr>
          <w:rFonts w:ascii="Tahoma" w:hAnsi="Tahoma" w:cs="Tahoma"/>
          <w:b/>
          <w:bCs/>
          <w:sz w:val="22"/>
          <w:szCs w:val="22"/>
          <w:u w:val="single"/>
        </w:rPr>
        <w:t>4</w:t>
      </w:r>
      <w:r w:rsidRPr="00C81B66">
        <w:rPr>
          <w:rFonts w:ascii="Tahoma" w:hAnsi="Tahoma" w:cs="Tahoma"/>
          <w:b/>
          <w:bCs/>
          <w:sz w:val="22"/>
          <w:szCs w:val="22"/>
          <w:u w:val="single"/>
        </w:rPr>
        <w:t xml:space="preserve"> </w:t>
      </w:r>
      <w:r w:rsidR="006C6AC5">
        <w:rPr>
          <w:rFonts w:ascii="Tahoma" w:hAnsi="Tahoma" w:cs="Tahoma"/>
          <w:b/>
          <w:bCs/>
          <w:sz w:val="22"/>
          <w:szCs w:val="22"/>
          <w:u w:val="single"/>
        </w:rPr>
        <w:t>–</w:t>
      </w:r>
      <w:r w:rsidRPr="00C81B66">
        <w:rPr>
          <w:rFonts w:ascii="Tahoma" w:hAnsi="Tahoma" w:cs="Tahoma"/>
          <w:b/>
          <w:bCs/>
          <w:sz w:val="22"/>
          <w:szCs w:val="22"/>
          <w:u w:val="single"/>
        </w:rPr>
        <w:t xml:space="preserve"> DÉCISION DE L'ACHETEUR</w:t>
      </w:r>
    </w:p>
    <w:p w:rsidR="00797925" w:rsidRPr="00374B37" w:rsidRDefault="00797925" w:rsidP="00797925">
      <w:pPr>
        <w:jc w:val="both"/>
        <w:rPr>
          <w:rFonts w:ascii="Tahoma" w:hAnsi="Tahoma" w:cs="Tahoma"/>
          <w:sz w:val="22"/>
          <w:szCs w:val="22"/>
        </w:rPr>
      </w:pPr>
    </w:p>
    <w:p w:rsidR="00797925" w:rsidRDefault="00797925" w:rsidP="00797925">
      <w:pPr>
        <w:jc w:val="both"/>
        <w:rPr>
          <w:rFonts w:ascii="Tahoma" w:hAnsi="Tahoma" w:cs="Tahoma"/>
          <w:sz w:val="22"/>
          <w:szCs w:val="22"/>
        </w:rPr>
      </w:pPr>
      <w:r w:rsidRPr="00FD3DD9">
        <w:rPr>
          <w:rFonts w:ascii="Tahoma" w:hAnsi="Tahoma" w:cs="Tahoma"/>
          <w:sz w:val="22"/>
          <w:szCs w:val="22"/>
        </w:rPr>
        <w:t xml:space="preserve">La présente offre est acceptée </w:t>
      </w:r>
      <w:r w:rsidR="002A675E" w:rsidRPr="00FD3DD9">
        <w:rPr>
          <w:rFonts w:ascii="Tahoma" w:hAnsi="Tahoma" w:cs="Tahoma"/>
          <w:sz w:val="22"/>
          <w:szCs w:val="22"/>
        </w:rPr>
        <w:t xml:space="preserve">aux conditions définies à l'acte d'engagement et son annexe, </w:t>
      </w:r>
      <w:r w:rsidR="00EF1DFC" w:rsidRPr="00FD3DD9">
        <w:rPr>
          <w:rFonts w:ascii="Tahoma" w:hAnsi="Tahoma" w:cs="Tahoma"/>
          <w:sz w:val="22"/>
          <w:szCs w:val="22"/>
        </w:rPr>
        <w:t xml:space="preserve">le devis quantitatif estimatif. </w:t>
      </w:r>
    </w:p>
    <w:p w:rsidR="00A076F9" w:rsidRDefault="00A076F9" w:rsidP="00797925">
      <w:pPr>
        <w:jc w:val="both"/>
        <w:rPr>
          <w:rFonts w:ascii="Tahoma" w:hAnsi="Tahoma" w:cs="Tahoma"/>
          <w:sz w:val="22"/>
          <w:szCs w:val="22"/>
        </w:rPr>
      </w:pPr>
    </w:p>
    <w:p w:rsidR="00A076F9" w:rsidRDefault="00A076F9" w:rsidP="00797925">
      <w:pPr>
        <w:jc w:val="both"/>
        <w:rPr>
          <w:rFonts w:ascii="Tahoma" w:hAnsi="Tahoma" w:cs="Tahoma"/>
          <w:sz w:val="22"/>
          <w:szCs w:val="22"/>
        </w:rPr>
      </w:pPr>
      <w:r w:rsidRPr="00A076F9">
        <w:rPr>
          <w:rFonts w:ascii="Tahoma" w:hAnsi="Tahoma" w:cs="Tahoma"/>
          <w:sz w:val="22"/>
          <w:szCs w:val="22"/>
        </w:rPr>
        <w:sym w:font="Wingdings" w:char="00A8"/>
      </w:r>
      <w:r>
        <w:rPr>
          <w:rFonts w:ascii="Tahoma" w:hAnsi="Tahoma" w:cs="Tahoma"/>
          <w:sz w:val="22"/>
          <w:szCs w:val="22"/>
        </w:rPr>
        <w:t xml:space="preserve"> Avec PSE L1 </w:t>
      </w:r>
    </w:p>
    <w:p w:rsidR="00A076F9" w:rsidRPr="00FD3DD9" w:rsidRDefault="00A076F9" w:rsidP="00797925">
      <w:pPr>
        <w:jc w:val="both"/>
        <w:rPr>
          <w:rFonts w:ascii="Tahoma" w:hAnsi="Tahoma" w:cs="Tahoma"/>
          <w:sz w:val="22"/>
          <w:szCs w:val="22"/>
        </w:rPr>
      </w:pPr>
      <w:r w:rsidRPr="004F1462">
        <w:rPr>
          <w:rFonts w:ascii="Tahoma" w:hAnsi="Tahoma" w:cs="Tahoma"/>
          <w:sz w:val="22"/>
          <w:szCs w:val="22"/>
        </w:rPr>
        <w:sym w:font="Wingdings" w:char="00A8"/>
      </w:r>
      <w:r>
        <w:rPr>
          <w:rFonts w:ascii="Tahoma" w:hAnsi="Tahoma" w:cs="Tahoma"/>
          <w:sz w:val="22"/>
          <w:szCs w:val="22"/>
        </w:rPr>
        <w:t xml:space="preserve"> Sans PSE L1</w:t>
      </w:r>
    </w:p>
    <w:p w:rsidR="00C81B66" w:rsidRPr="00374B37" w:rsidRDefault="00C81B66" w:rsidP="00797925">
      <w:pPr>
        <w:jc w:val="both"/>
        <w:rPr>
          <w:rFonts w:ascii="Tahoma" w:hAnsi="Tahoma" w:cs="Tahoma"/>
          <w:sz w:val="22"/>
          <w:szCs w:val="22"/>
        </w:rPr>
      </w:pPr>
    </w:p>
    <w:p w:rsidR="00797925" w:rsidRPr="00374B37" w:rsidRDefault="00797925" w:rsidP="00797925">
      <w:pPr>
        <w:rPr>
          <w:rFonts w:ascii="Tahoma" w:hAnsi="Tahoma" w:cs="Tahoma"/>
          <w:b/>
          <w:sz w:val="22"/>
          <w:szCs w:val="22"/>
        </w:rPr>
      </w:pPr>
      <w:r w:rsidRPr="00374B37">
        <w:rPr>
          <w:rFonts w:ascii="Tahoma" w:hAnsi="Tahoma" w:cs="Tahoma"/>
          <w:b/>
          <w:sz w:val="22"/>
          <w:szCs w:val="22"/>
        </w:rPr>
        <w:t>Pour le pouvoir adjudicateur</w:t>
      </w:r>
    </w:p>
    <w:p w:rsidR="005206E3" w:rsidRPr="00374B37" w:rsidRDefault="005206E3" w:rsidP="00797925">
      <w:pPr>
        <w:rPr>
          <w:rFonts w:ascii="Tahoma" w:hAnsi="Tahoma" w:cs="Tahoma"/>
          <w:b/>
          <w:sz w:val="22"/>
          <w:szCs w:val="22"/>
        </w:rPr>
      </w:pPr>
    </w:p>
    <w:p w:rsidR="00797925" w:rsidRPr="00374B37" w:rsidRDefault="00797925" w:rsidP="00797925">
      <w:pPr>
        <w:jc w:val="both"/>
        <w:rPr>
          <w:rFonts w:ascii="Tahoma" w:hAnsi="Tahoma" w:cs="Tahoma"/>
          <w:b/>
          <w:sz w:val="22"/>
          <w:szCs w:val="22"/>
        </w:rPr>
      </w:pPr>
      <w:r w:rsidRPr="00374B37">
        <w:rPr>
          <w:rFonts w:ascii="Tahoma" w:hAnsi="Tahoma" w:cs="Tahoma"/>
          <w:b/>
          <w:sz w:val="22"/>
          <w:szCs w:val="22"/>
        </w:rPr>
        <w:t>A…………………………………………, le…………………………………………</w:t>
      </w:r>
    </w:p>
    <w:p w:rsidR="005D436D" w:rsidRDefault="005D436D" w:rsidP="00797925">
      <w:pPr>
        <w:rPr>
          <w:rFonts w:ascii="Tahoma" w:hAnsi="Tahoma" w:cs="Tahoma"/>
          <w:b/>
          <w:sz w:val="18"/>
          <w:szCs w:val="18"/>
        </w:rPr>
      </w:pPr>
    </w:p>
    <w:p w:rsidR="005D436D" w:rsidRDefault="005D436D" w:rsidP="00797925">
      <w:pPr>
        <w:rPr>
          <w:rFonts w:ascii="Tahoma" w:hAnsi="Tahoma" w:cs="Tahoma"/>
          <w:b/>
          <w:sz w:val="18"/>
          <w:szCs w:val="18"/>
        </w:rPr>
      </w:pPr>
    </w:p>
    <w:p w:rsidR="00C81B66" w:rsidRDefault="00C81B66" w:rsidP="00797925">
      <w:pPr>
        <w:rPr>
          <w:rFonts w:ascii="Tahoma" w:hAnsi="Tahoma" w:cs="Tahoma"/>
          <w:b/>
          <w:sz w:val="18"/>
          <w:szCs w:val="18"/>
        </w:rPr>
      </w:pPr>
    </w:p>
    <w:p w:rsidR="00797925" w:rsidRPr="005D436D" w:rsidRDefault="00797925" w:rsidP="00797925">
      <w:pPr>
        <w:rPr>
          <w:rFonts w:ascii="Tahoma" w:hAnsi="Tahoma" w:cs="Tahoma"/>
          <w:b/>
        </w:rPr>
      </w:pPr>
      <w:r w:rsidRPr="005D436D">
        <w:rPr>
          <w:rFonts w:ascii="Tahoma" w:hAnsi="Tahoma" w:cs="Tahoma"/>
          <w:b/>
          <w:sz w:val="22"/>
          <w:szCs w:val="22"/>
        </w:rPr>
        <w:t>Signature</w:t>
      </w:r>
      <w:r w:rsidRPr="005D436D">
        <w:rPr>
          <w:rFonts w:ascii="Tahoma" w:hAnsi="Tahoma" w:cs="Tahoma"/>
          <w:b/>
        </w:rPr>
        <w:t xml:space="preserve"> (l'acheteur)</w:t>
      </w:r>
    </w:p>
    <w:p w:rsidR="00797925" w:rsidRPr="00374B37" w:rsidRDefault="00797925" w:rsidP="00797925">
      <w:pPr>
        <w:jc w:val="both"/>
        <w:rPr>
          <w:rFonts w:ascii="Tahoma" w:hAnsi="Tahoma" w:cs="Tahoma"/>
          <w:sz w:val="22"/>
          <w:szCs w:val="22"/>
        </w:rPr>
      </w:pPr>
    </w:p>
    <w:p w:rsidR="00CF53B4" w:rsidRPr="00374B37" w:rsidRDefault="00CF53B4" w:rsidP="00797925">
      <w:pPr>
        <w:jc w:val="both"/>
        <w:rPr>
          <w:rFonts w:ascii="Tahoma" w:hAnsi="Tahoma" w:cs="Tahoma"/>
          <w:sz w:val="22"/>
          <w:szCs w:val="22"/>
        </w:rPr>
      </w:pPr>
    </w:p>
    <w:p w:rsidR="00797925" w:rsidRDefault="00797925" w:rsidP="00D34D6D">
      <w:pPr>
        <w:jc w:val="both"/>
        <w:rPr>
          <w:rFonts w:ascii="Tahoma" w:hAnsi="Tahoma"/>
          <w:sz w:val="22"/>
        </w:rPr>
      </w:pPr>
    </w:p>
    <w:sectPr w:rsidR="00797925" w:rsidSect="00963AC3">
      <w:headerReference w:type="default" r:id="rId8"/>
      <w:footerReference w:type="even" r:id="rId9"/>
      <w:footerReference w:type="default" r:id="rId10"/>
      <w:pgSz w:w="11906" w:h="16838" w:code="9"/>
      <w:pgMar w:top="1134" w:right="1418" w:bottom="1418" w:left="1418" w:header="720" w:footer="720" w:gutter="0"/>
      <w:paperSrc w:first="2" w:other="2"/>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67F" w:rsidRDefault="0099367F">
      <w:r>
        <w:separator/>
      </w:r>
    </w:p>
  </w:endnote>
  <w:endnote w:type="continuationSeparator" w:id="0">
    <w:p w:rsidR="0099367F" w:rsidRDefault="00993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523" w:rsidRDefault="00F77523" w:rsidP="008F1EE6">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F77523" w:rsidRDefault="00F7752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EE6" w:rsidRPr="000B78B4" w:rsidRDefault="008F1EE6" w:rsidP="008F1EE6">
    <w:pPr>
      <w:pStyle w:val="Pieddepage"/>
      <w:framePr w:wrap="around" w:vAnchor="text" w:hAnchor="margin" w:xAlign="center" w:y="1"/>
      <w:rPr>
        <w:rStyle w:val="Numrodepage"/>
        <w:rFonts w:ascii="Tahoma" w:hAnsi="Tahoma" w:cs="Tahoma"/>
        <w:sz w:val="16"/>
        <w:szCs w:val="16"/>
      </w:rPr>
    </w:pPr>
    <w:r w:rsidRPr="000B78B4">
      <w:rPr>
        <w:rStyle w:val="Numrodepage"/>
        <w:rFonts w:ascii="Tahoma" w:hAnsi="Tahoma" w:cs="Tahoma"/>
        <w:sz w:val="16"/>
        <w:szCs w:val="16"/>
      </w:rPr>
      <w:fldChar w:fldCharType="begin"/>
    </w:r>
    <w:r w:rsidRPr="000B78B4">
      <w:rPr>
        <w:rStyle w:val="Numrodepage"/>
        <w:rFonts w:ascii="Tahoma" w:hAnsi="Tahoma" w:cs="Tahoma"/>
        <w:sz w:val="16"/>
        <w:szCs w:val="16"/>
      </w:rPr>
      <w:instrText xml:space="preserve">PAGE  </w:instrText>
    </w:r>
    <w:r w:rsidRPr="000B78B4">
      <w:rPr>
        <w:rStyle w:val="Numrodepage"/>
        <w:rFonts w:ascii="Tahoma" w:hAnsi="Tahoma" w:cs="Tahoma"/>
        <w:sz w:val="16"/>
        <w:szCs w:val="16"/>
      </w:rPr>
      <w:fldChar w:fldCharType="separate"/>
    </w:r>
    <w:r w:rsidR="004D594F">
      <w:rPr>
        <w:rStyle w:val="Numrodepage"/>
        <w:rFonts w:ascii="Tahoma" w:hAnsi="Tahoma" w:cs="Tahoma"/>
        <w:noProof/>
        <w:sz w:val="16"/>
        <w:szCs w:val="16"/>
      </w:rPr>
      <w:t>4</w:t>
    </w:r>
    <w:r w:rsidRPr="000B78B4">
      <w:rPr>
        <w:rStyle w:val="Numrodepage"/>
        <w:rFonts w:ascii="Tahoma" w:hAnsi="Tahoma" w:cs="Tahoma"/>
        <w:sz w:val="16"/>
        <w:szCs w:val="16"/>
      </w:rPr>
      <w:fldChar w:fldCharType="end"/>
    </w:r>
    <w:r w:rsidRPr="000B78B4">
      <w:rPr>
        <w:rStyle w:val="Numrodepage"/>
        <w:rFonts w:ascii="Tahoma" w:hAnsi="Tahoma" w:cs="Tahoma"/>
        <w:sz w:val="16"/>
        <w:szCs w:val="16"/>
      </w:rPr>
      <w:t>/</w:t>
    </w:r>
    <w:r w:rsidRPr="000B78B4">
      <w:rPr>
        <w:rStyle w:val="Numrodepage"/>
        <w:rFonts w:ascii="Tahoma" w:hAnsi="Tahoma" w:cs="Tahoma"/>
        <w:sz w:val="16"/>
        <w:szCs w:val="16"/>
      </w:rPr>
      <w:fldChar w:fldCharType="begin"/>
    </w:r>
    <w:r w:rsidRPr="000B78B4">
      <w:rPr>
        <w:rStyle w:val="Numrodepage"/>
        <w:rFonts w:ascii="Tahoma" w:hAnsi="Tahoma" w:cs="Tahoma"/>
        <w:sz w:val="16"/>
        <w:szCs w:val="16"/>
      </w:rPr>
      <w:instrText xml:space="preserve"> NUMPAGES </w:instrText>
    </w:r>
    <w:r w:rsidRPr="000B78B4">
      <w:rPr>
        <w:rStyle w:val="Numrodepage"/>
        <w:rFonts w:ascii="Tahoma" w:hAnsi="Tahoma" w:cs="Tahoma"/>
        <w:sz w:val="16"/>
        <w:szCs w:val="16"/>
      </w:rPr>
      <w:fldChar w:fldCharType="separate"/>
    </w:r>
    <w:r w:rsidR="004D594F">
      <w:rPr>
        <w:rStyle w:val="Numrodepage"/>
        <w:rFonts w:ascii="Tahoma" w:hAnsi="Tahoma" w:cs="Tahoma"/>
        <w:noProof/>
        <w:sz w:val="16"/>
        <w:szCs w:val="16"/>
      </w:rPr>
      <w:t>5</w:t>
    </w:r>
    <w:r w:rsidRPr="000B78B4">
      <w:rPr>
        <w:rStyle w:val="Numrodepage"/>
        <w:rFonts w:ascii="Tahoma" w:hAnsi="Tahoma" w:cs="Tahoma"/>
        <w:sz w:val="16"/>
        <w:szCs w:val="16"/>
      </w:rPr>
      <w:fldChar w:fldCharType="end"/>
    </w:r>
  </w:p>
  <w:p w:rsidR="00F77523" w:rsidRDefault="00F77523" w:rsidP="00916F46">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67F" w:rsidRDefault="0099367F">
      <w:r>
        <w:separator/>
      </w:r>
    </w:p>
  </w:footnote>
  <w:footnote w:type="continuationSeparator" w:id="0">
    <w:p w:rsidR="0099367F" w:rsidRDefault="0099367F">
      <w:r>
        <w:continuationSeparator/>
      </w:r>
    </w:p>
  </w:footnote>
  <w:footnote w:id="1">
    <w:p w:rsidR="00374B37" w:rsidRDefault="00374B37" w:rsidP="00374B37">
      <w:pPr>
        <w:pStyle w:val="Notedebasdepage"/>
      </w:pPr>
      <w:r>
        <w:rPr>
          <w:rStyle w:val="Appelnotedebasdep"/>
        </w:rPr>
        <w:footnoteRef/>
      </w:r>
      <w:r>
        <w:t xml:space="preserve"> </w:t>
      </w:r>
      <w:r>
        <w:rPr>
          <w:i/>
          <w:iCs/>
        </w:rPr>
        <w:t>Ces coordonnées seront valablement utilisées pour toute notification au candidat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7CFD" w:rsidRPr="00677620" w:rsidRDefault="00E2300C" w:rsidP="00677620">
    <w:pPr>
      <w:pStyle w:val="En-tte"/>
    </w:pPr>
    <w:r>
      <w:rPr>
        <w:rFonts w:ascii="Arial" w:hAnsi="Arial"/>
        <w:b/>
        <w:i/>
      </w:rPr>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EC2216C"/>
    <w:lvl w:ilvl="0">
      <w:numFmt w:val="decimal"/>
      <w:lvlText w:val="*"/>
      <w:lvlJc w:val="left"/>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15:restartNumberingAfterBreak="0">
    <w:nsid w:val="03EB08A6"/>
    <w:multiLevelType w:val="singleLevel"/>
    <w:tmpl w:val="D77C631C"/>
    <w:lvl w:ilvl="0">
      <w:start w:val="2"/>
      <w:numFmt w:val="bullet"/>
      <w:lvlText w:val="-"/>
      <w:lvlJc w:val="left"/>
      <w:pPr>
        <w:tabs>
          <w:tab w:val="num" w:pos="1065"/>
        </w:tabs>
        <w:ind w:left="1065" w:hanging="360"/>
      </w:pPr>
      <w:rPr>
        <w:rFonts w:ascii="Times New Roman" w:hAnsi="Times New Roman" w:hint="default"/>
      </w:rPr>
    </w:lvl>
  </w:abstractNum>
  <w:abstractNum w:abstractNumId="4" w15:restartNumberingAfterBreak="0">
    <w:nsid w:val="09B22D6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A593965"/>
    <w:multiLevelType w:val="hybridMultilevel"/>
    <w:tmpl w:val="3A44D292"/>
    <w:lvl w:ilvl="0" w:tplc="360022E4">
      <w:start w:val="1"/>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E71FE"/>
    <w:multiLevelType w:val="multilevel"/>
    <w:tmpl w:val="C16AA4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D77DE5"/>
    <w:multiLevelType w:val="singleLevel"/>
    <w:tmpl w:val="19367FA8"/>
    <w:lvl w:ilvl="0">
      <w:start w:val="1"/>
      <w:numFmt w:val="bullet"/>
      <w:lvlText w:val=""/>
      <w:lvlJc w:val="left"/>
      <w:pPr>
        <w:tabs>
          <w:tab w:val="num" w:pos="1920"/>
        </w:tabs>
        <w:ind w:left="1920" w:hanging="360"/>
      </w:pPr>
      <w:rPr>
        <w:rFonts w:ascii="Wingdings" w:hAnsi="Wingdings" w:hint="default"/>
      </w:rPr>
    </w:lvl>
  </w:abstractNum>
  <w:abstractNum w:abstractNumId="8" w15:restartNumberingAfterBreak="0">
    <w:nsid w:val="2108711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1160016"/>
    <w:multiLevelType w:val="hybridMultilevel"/>
    <w:tmpl w:val="7ABCFAFE"/>
    <w:lvl w:ilvl="0" w:tplc="00D0A8F0">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E7728E"/>
    <w:multiLevelType w:val="singleLevel"/>
    <w:tmpl w:val="E904EC6E"/>
    <w:lvl w:ilvl="0">
      <w:start w:val="1"/>
      <w:numFmt w:val="bullet"/>
      <w:lvlText w:val=""/>
      <w:lvlJc w:val="left"/>
      <w:pPr>
        <w:tabs>
          <w:tab w:val="num" w:pos="927"/>
        </w:tabs>
        <w:ind w:left="907" w:hanging="340"/>
      </w:pPr>
      <w:rPr>
        <w:rFonts w:ascii="Wingdings" w:hAnsi="Wingdings" w:hint="default"/>
        <w:sz w:val="20"/>
      </w:rPr>
    </w:lvl>
  </w:abstractNum>
  <w:abstractNum w:abstractNumId="11" w15:restartNumberingAfterBreak="0">
    <w:nsid w:val="284B0BFA"/>
    <w:multiLevelType w:val="hybridMultilevel"/>
    <w:tmpl w:val="B9D83ECA"/>
    <w:lvl w:ilvl="0" w:tplc="CF00C96C">
      <w:start w:val="3"/>
      <w:numFmt w:val="upperLetter"/>
      <w:lvlText w:val="%1)"/>
      <w:lvlJc w:val="left"/>
      <w:pPr>
        <w:tabs>
          <w:tab w:val="num" w:pos="360"/>
        </w:tabs>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15:restartNumberingAfterBreak="0">
    <w:nsid w:val="29FE305E"/>
    <w:multiLevelType w:val="singleLevel"/>
    <w:tmpl w:val="84FAE600"/>
    <w:lvl w:ilvl="0">
      <w:start w:val="6"/>
      <w:numFmt w:val="bullet"/>
      <w:lvlText w:val="-"/>
      <w:lvlJc w:val="left"/>
      <w:pPr>
        <w:tabs>
          <w:tab w:val="num" w:pos="1500"/>
        </w:tabs>
        <w:ind w:left="1500" w:hanging="360"/>
      </w:pPr>
      <w:rPr>
        <w:rFonts w:ascii="Times New Roman" w:hAnsi="Times New Roman" w:hint="default"/>
      </w:rPr>
    </w:lvl>
  </w:abstractNum>
  <w:abstractNum w:abstractNumId="13" w15:restartNumberingAfterBreak="0">
    <w:nsid w:val="2A8C7922"/>
    <w:multiLevelType w:val="singleLevel"/>
    <w:tmpl w:val="B2E2066C"/>
    <w:lvl w:ilvl="0">
      <w:start w:val="1"/>
      <w:numFmt w:val="bullet"/>
      <w:lvlText w:val="-"/>
      <w:lvlJc w:val="left"/>
      <w:pPr>
        <w:tabs>
          <w:tab w:val="num" w:pos="360"/>
        </w:tabs>
        <w:ind w:left="360" w:hanging="360"/>
      </w:pPr>
      <w:rPr>
        <w:rFonts w:ascii="Times New Roman" w:hAnsi="Times New Roman" w:hint="default"/>
      </w:rPr>
    </w:lvl>
  </w:abstractNum>
  <w:abstractNum w:abstractNumId="14" w15:restartNumberingAfterBreak="0">
    <w:nsid w:val="2DAD7966"/>
    <w:multiLevelType w:val="hybridMultilevel"/>
    <w:tmpl w:val="FA646FBE"/>
    <w:lvl w:ilvl="0" w:tplc="3758BA98">
      <w:start w:val="5"/>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6D4119"/>
    <w:multiLevelType w:val="singleLevel"/>
    <w:tmpl w:val="5E9C1458"/>
    <w:lvl w:ilvl="0">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3AA045E5"/>
    <w:multiLevelType w:val="hybridMultilevel"/>
    <w:tmpl w:val="6BA06C78"/>
    <w:lvl w:ilvl="0" w:tplc="9CA4C802">
      <w:start w:val="1"/>
      <w:numFmt w:val="bullet"/>
      <w:lvlText w:val=""/>
      <w:lvlJc w:val="left"/>
      <w:pPr>
        <w:tabs>
          <w:tab w:val="num" w:pos="1134"/>
        </w:tabs>
        <w:ind w:left="1191" w:hanging="397"/>
      </w:pPr>
      <w:rPr>
        <w:rFonts w:ascii="Symbol" w:hAnsi="Symbol" w:hint="default"/>
      </w:rPr>
    </w:lvl>
    <w:lvl w:ilvl="1" w:tplc="8D36BF2E" w:tentative="1">
      <w:start w:val="1"/>
      <w:numFmt w:val="bullet"/>
      <w:lvlText w:val="o"/>
      <w:lvlJc w:val="left"/>
      <w:pPr>
        <w:tabs>
          <w:tab w:val="num" w:pos="1837"/>
        </w:tabs>
        <w:ind w:left="1837" w:hanging="360"/>
      </w:pPr>
      <w:rPr>
        <w:rFonts w:ascii="Courier New" w:hAnsi="Courier New" w:cs="Courier New" w:hint="default"/>
      </w:rPr>
    </w:lvl>
    <w:lvl w:ilvl="2" w:tplc="C19AAF84" w:tentative="1">
      <w:start w:val="1"/>
      <w:numFmt w:val="bullet"/>
      <w:lvlText w:val=""/>
      <w:lvlJc w:val="left"/>
      <w:pPr>
        <w:tabs>
          <w:tab w:val="num" w:pos="2557"/>
        </w:tabs>
        <w:ind w:left="2557" w:hanging="360"/>
      </w:pPr>
      <w:rPr>
        <w:rFonts w:ascii="Wingdings" w:hAnsi="Wingdings" w:hint="default"/>
      </w:rPr>
    </w:lvl>
    <w:lvl w:ilvl="3" w:tplc="F2927144" w:tentative="1">
      <w:start w:val="1"/>
      <w:numFmt w:val="bullet"/>
      <w:lvlText w:val=""/>
      <w:lvlJc w:val="left"/>
      <w:pPr>
        <w:tabs>
          <w:tab w:val="num" w:pos="3277"/>
        </w:tabs>
        <w:ind w:left="3277" w:hanging="360"/>
      </w:pPr>
      <w:rPr>
        <w:rFonts w:ascii="Symbol" w:hAnsi="Symbol" w:hint="default"/>
      </w:rPr>
    </w:lvl>
    <w:lvl w:ilvl="4" w:tplc="AACE24E8" w:tentative="1">
      <w:start w:val="1"/>
      <w:numFmt w:val="bullet"/>
      <w:lvlText w:val="o"/>
      <w:lvlJc w:val="left"/>
      <w:pPr>
        <w:tabs>
          <w:tab w:val="num" w:pos="3997"/>
        </w:tabs>
        <w:ind w:left="3997" w:hanging="360"/>
      </w:pPr>
      <w:rPr>
        <w:rFonts w:ascii="Courier New" w:hAnsi="Courier New" w:cs="Courier New" w:hint="default"/>
      </w:rPr>
    </w:lvl>
    <w:lvl w:ilvl="5" w:tplc="4FBC2F0E" w:tentative="1">
      <w:start w:val="1"/>
      <w:numFmt w:val="bullet"/>
      <w:lvlText w:val=""/>
      <w:lvlJc w:val="left"/>
      <w:pPr>
        <w:tabs>
          <w:tab w:val="num" w:pos="4717"/>
        </w:tabs>
        <w:ind w:left="4717" w:hanging="360"/>
      </w:pPr>
      <w:rPr>
        <w:rFonts w:ascii="Wingdings" w:hAnsi="Wingdings" w:hint="default"/>
      </w:rPr>
    </w:lvl>
    <w:lvl w:ilvl="6" w:tplc="A23A2AEE" w:tentative="1">
      <w:start w:val="1"/>
      <w:numFmt w:val="bullet"/>
      <w:lvlText w:val=""/>
      <w:lvlJc w:val="left"/>
      <w:pPr>
        <w:tabs>
          <w:tab w:val="num" w:pos="5437"/>
        </w:tabs>
        <w:ind w:left="5437" w:hanging="360"/>
      </w:pPr>
      <w:rPr>
        <w:rFonts w:ascii="Symbol" w:hAnsi="Symbol" w:hint="default"/>
      </w:rPr>
    </w:lvl>
    <w:lvl w:ilvl="7" w:tplc="5C1C05BC" w:tentative="1">
      <w:start w:val="1"/>
      <w:numFmt w:val="bullet"/>
      <w:lvlText w:val="o"/>
      <w:lvlJc w:val="left"/>
      <w:pPr>
        <w:tabs>
          <w:tab w:val="num" w:pos="6157"/>
        </w:tabs>
        <w:ind w:left="6157" w:hanging="360"/>
      </w:pPr>
      <w:rPr>
        <w:rFonts w:ascii="Courier New" w:hAnsi="Courier New" w:cs="Courier New" w:hint="default"/>
      </w:rPr>
    </w:lvl>
    <w:lvl w:ilvl="8" w:tplc="38AA5BB6" w:tentative="1">
      <w:start w:val="1"/>
      <w:numFmt w:val="bullet"/>
      <w:lvlText w:val=""/>
      <w:lvlJc w:val="left"/>
      <w:pPr>
        <w:tabs>
          <w:tab w:val="num" w:pos="6877"/>
        </w:tabs>
        <w:ind w:left="6877" w:hanging="360"/>
      </w:pPr>
      <w:rPr>
        <w:rFonts w:ascii="Wingdings" w:hAnsi="Wingdings" w:hint="default"/>
      </w:rPr>
    </w:lvl>
  </w:abstractNum>
  <w:abstractNum w:abstractNumId="17" w15:restartNumberingAfterBreak="0">
    <w:nsid w:val="3BEC0409"/>
    <w:multiLevelType w:val="hybridMultilevel"/>
    <w:tmpl w:val="E5941AA2"/>
    <w:lvl w:ilvl="0" w:tplc="107E37A6">
      <w:start w:val="1"/>
      <w:numFmt w:val="bullet"/>
      <w:lvlText w:val="-"/>
      <w:lvlJc w:val="left"/>
      <w:pPr>
        <w:tabs>
          <w:tab w:val="num" w:pos="360"/>
        </w:tabs>
        <w:ind w:left="360" w:hanging="360"/>
      </w:pPr>
      <w:rPr>
        <w:rFonts w:ascii="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3D9010F9"/>
    <w:multiLevelType w:val="multilevel"/>
    <w:tmpl w:val="C16AA4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DAF2AE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F241692"/>
    <w:multiLevelType w:val="hybridMultilevel"/>
    <w:tmpl w:val="9232233A"/>
    <w:lvl w:ilvl="0" w:tplc="040C0001">
      <w:start w:val="1"/>
      <w:numFmt w:val="bullet"/>
      <w:lvlText w:val=""/>
      <w:lvlJc w:val="left"/>
      <w:pPr>
        <w:tabs>
          <w:tab w:val="num" w:pos="1152"/>
        </w:tabs>
        <w:ind w:left="1152"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472E62C2"/>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896FD3"/>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A227C0"/>
    <w:multiLevelType w:val="multilevel"/>
    <w:tmpl w:val="D3E22466"/>
    <w:lvl w:ilvl="0">
      <w:start w:val="1"/>
      <w:numFmt w:val="bullet"/>
      <w:lvlText w:val=""/>
      <w:lvlJc w:val="left"/>
      <w:pPr>
        <w:tabs>
          <w:tab w:val="num" w:pos="737"/>
        </w:tabs>
        <w:ind w:left="794" w:hanging="39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D2D6DC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2A95412"/>
    <w:multiLevelType w:val="singleLevel"/>
    <w:tmpl w:val="107E37A6"/>
    <w:lvl w:ilvl="0">
      <w:start w:val="1"/>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73118E5"/>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A9D4894"/>
    <w:multiLevelType w:val="hybridMultilevel"/>
    <w:tmpl w:val="387E878C"/>
    <w:lvl w:ilvl="0" w:tplc="3968BE10">
      <w:numFmt w:val="bullet"/>
      <w:lvlText w:val=""/>
      <w:lvlJc w:val="left"/>
      <w:pPr>
        <w:tabs>
          <w:tab w:val="num" w:pos="720"/>
        </w:tabs>
        <w:ind w:left="720" w:hanging="360"/>
      </w:pPr>
      <w:rPr>
        <w:rFonts w:ascii="Symbol" w:eastAsia="Times New Roman" w:hAnsi="Symbol" w:hint="default"/>
      </w:rPr>
    </w:lvl>
    <w:lvl w:ilvl="1" w:tplc="A2D8C096">
      <w:start w:val="3"/>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EBD18C2"/>
    <w:multiLevelType w:val="singleLevel"/>
    <w:tmpl w:val="13A850F2"/>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6F0679E5"/>
    <w:multiLevelType w:val="singleLevel"/>
    <w:tmpl w:val="E904EC6E"/>
    <w:lvl w:ilvl="0">
      <w:start w:val="1"/>
      <w:numFmt w:val="bullet"/>
      <w:lvlText w:val=""/>
      <w:lvlJc w:val="left"/>
      <w:pPr>
        <w:tabs>
          <w:tab w:val="num" w:pos="927"/>
        </w:tabs>
        <w:ind w:left="907" w:hanging="340"/>
      </w:pPr>
      <w:rPr>
        <w:rFonts w:ascii="Wingdings" w:hAnsi="Wingdings" w:hint="default"/>
        <w:sz w:val="20"/>
      </w:rPr>
    </w:lvl>
  </w:abstractNum>
  <w:abstractNum w:abstractNumId="30" w15:restartNumberingAfterBreak="0">
    <w:nsid w:val="75731175"/>
    <w:multiLevelType w:val="singleLevel"/>
    <w:tmpl w:val="D2E2ABAA"/>
    <w:lvl w:ilvl="0">
      <w:start w:val="1"/>
      <w:numFmt w:val="upperLetter"/>
      <w:pStyle w:val="flchtext"/>
      <w:lvlText w:val="%1)"/>
      <w:lvlJc w:val="left"/>
      <w:pPr>
        <w:tabs>
          <w:tab w:val="num" w:pos="1770"/>
        </w:tabs>
        <w:ind w:left="1770" w:hanging="360"/>
      </w:pPr>
      <w:rPr>
        <w:rFonts w:hint="default"/>
      </w:rPr>
    </w:lvl>
  </w:abstractNum>
  <w:abstractNum w:abstractNumId="31" w15:restartNumberingAfterBreak="0">
    <w:nsid w:val="77B64E9C"/>
    <w:multiLevelType w:val="hybridMultilevel"/>
    <w:tmpl w:val="D3E22466"/>
    <w:lvl w:ilvl="0" w:tplc="F1E0C1F0">
      <w:start w:val="1"/>
      <w:numFmt w:val="bullet"/>
      <w:lvlText w:val=""/>
      <w:lvlJc w:val="left"/>
      <w:pPr>
        <w:tabs>
          <w:tab w:val="num" w:pos="737"/>
        </w:tabs>
        <w:ind w:left="794" w:hanging="397"/>
      </w:pPr>
      <w:rPr>
        <w:rFonts w:ascii="Symbol" w:hAnsi="Symbol" w:hint="default"/>
      </w:rPr>
    </w:lvl>
    <w:lvl w:ilvl="1" w:tplc="9C12060C" w:tentative="1">
      <w:start w:val="1"/>
      <w:numFmt w:val="bullet"/>
      <w:lvlText w:val="o"/>
      <w:lvlJc w:val="left"/>
      <w:pPr>
        <w:tabs>
          <w:tab w:val="num" w:pos="1440"/>
        </w:tabs>
        <w:ind w:left="1440" w:hanging="360"/>
      </w:pPr>
      <w:rPr>
        <w:rFonts w:ascii="Courier New" w:hAnsi="Courier New" w:cs="Courier New" w:hint="default"/>
      </w:rPr>
    </w:lvl>
    <w:lvl w:ilvl="2" w:tplc="711CADB2" w:tentative="1">
      <w:start w:val="1"/>
      <w:numFmt w:val="bullet"/>
      <w:lvlText w:val=""/>
      <w:lvlJc w:val="left"/>
      <w:pPr>
        <w:tabs>
          <w:tab w:val="num" w:pos="2160"/>
        </w:tabs>
        <w:ind w:left="2160" w:hanging="360"/>
      </w:pPr>
      <w:rPr>
        <w:rFonts w:ascii="Wingdings" w:hAnsi="Wingdings" w:hint="default"/>
      </w:rPr>
    </w:lvl>
    <w:lvl w:ilvl="3" w:tplc="0720C5D2" w:tentative="1">
      <w:start w:val="1"/>
      <w:numFmt w:val="bullet"/>
      <w:lvlText w:val=""/>
      <w:lvlJc w:val="left"/>
      <w:pPr>
        <w:tabs>
          <w:tab w:val="num" w:pos="2880"/>
        </w:tabs>
        <w:ind w:left="2880" w:hanging="360"/>
      </w:pPr>
      <w:rPr>
        <w:rFonts w:ascii="Symbol" w:hAnsi="Symbol" w:hint="default"/>
      </w:rPr>
    </w:lvl>
    <w:lvl w:ilvl="4" w:tplc="8C4E13AA" w:tentative="1">
      <w:start w:val="1"/>
      <w:numFmt w:val="bullet"/>
      <w:lvlText w:val="o"/>
      <w:lvlJc w:val="left"/>
      <w:pPr>
        <w:tabs>
          <w:tab w:val="num" w:pos="3600"/>
        </w:tabs>
        <w:ind w:left="3600" w:hanging="360"/>
      </w:pPr>
      <w:rPr>
        <w:rFonts w:ascii="Courier New" w:hAnsi="Courier New" w:cs="Courier New" w:hint="default"/>
      </w:rPr>
    </w:lvl>
    <w:lvl w:ilvl="5" w:tplc="CF5EFF3A" w:tentative="1">
      <w:start w:val="1"/>
      <w:numFmt w:val="bullet"/>
      <w:lvlText w:val=""/>
      <w:lvlJc w:val="left"/>
      <w:pPr>
        <w:tabs>
          <w:tab w:val="num" w:pos="4320"/>
        </w:tabs>
        <w:ind w:left="4320" w:hanging="360"/>
      </w:pPr>
      <w:rPr>
        <w:rFonts w:ascii="Wingdings" w:hAnsi="Wingdings" w:hint="default"/>
      </w:rPr>
    </w:lvl>
    <w:lvl w:ilvl="6" w:tplc="0F42A722" w:tentative="1">
      <w:start w:val="1"/>
      <w:numFmt w:val="bullet"/>
      <w:lvlText w:val=""/>
      <w:lvlJc w:val="left"/>
      <w:pPr>
        <w:tabs>
          <w:tab w:val="num" w:pos="5040"/>
        </w:tabs>
        <w:ind w:left="5040" w:hanging="360"/>
      </w:pPr>
      <w:rPr>
        <w:rFonts w:ascii="Symbol" w:hAnsi="Symbol" w:hint="default"/>
      </w:rPr>
    </w:lvl>
    <w:lvl w:ilvl="7" w:tplc="72022308" w:tentative="1">
      <w:start w:val="1"/>
      <w:numFmt w:val="bullet"/>
      <w:lvlText w:val="o"/>
      <w:lvlJc w:val="left"/>
      <w:pPr>
        <w:tabs>
          <w:tab w:val="num" w:pos="5760"/>
        </w:tabs>
        <w:ind w:left="5760" w:hanging="360"/>
      </w:pPr>
      <w:rPr>
        <w:rFonts w:ascii="Courier New" w:hAnsi="Courier New" w:cs="Courier New" w:hint="default"/>
      </w:rPr>
    </w:lvl>
    <w:lvl w:ilvl="8" w:tplc="2E2E245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0D4BE5"/>
    <w:multiLevelType w:val="singleLevel"/>
    <w:tmpl w:val="ACFA6CEC"/>
    <w:lvl w:ilvl="0">
      <w:start w:val="2"/>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798F43DC"/>
    <w:multiLevelType w:val="hybridMultilevel"/>
    <w:tmpl w:val="A85E933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871A6916">
      <w:start w:val="3"/>
      <w:numFmt w:val="bullet"/>
      <w:lvlText w:val="-"/>
      <w:lvlJc w:val="left"/>
      <w:pPr>
        <w:tabs>
          <w:tab w:val="num" w:pos="2160"/>
        </w:tabs>
        <w:ind w:left="2160" w:hanging="360"/>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4F672B"/>
    <w:multiLevelType w:val="hybridMultilevel"/>
    <w:tmpl w:val="139C8D12"/>
    <w:lvl w:ilvl="0" w:tplc="90DE429E">
      <w:start w:val="2"/>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CC3E3B"/>
    <w:multiLevelType w:val="singleLevel"/>
    <w:tmpl w:val="21029E58"/>
    <w:lvl w:ilvl="0">
      <w:numFmt w:val="bullet"/>
      <w:lvlText w:val="-"/>
      <w:lvlJc w:val="left"/>
      <w:pPr>
        <w:tabs>
          <w:tab w:val="num" w:pos="1776"/>
        </w:tabs>
        <w:ind w:left="1776" w:hanging="360"/>
      </w:pPr>
      <w:rPr>
        <w:rFonts w:ascii="Times New Roman" w:hAnsi="Times New Roman" w:hint="default"/>
      </w:rPr>
    </w:lvl>
  </w:abstractNum>
  <w:abstractNum w:abstractNumId="36" w15:restartNumberingAfterBreak="0">
    <w:nsid w:val="7F3B5BA7"/>
    <w:multiLevelType w:val="hybridMultilevel"/>
    <w:tmpl w:val="243C6AA6"/>
    <w:lvl w:ilvl="0" w:tplc="75D29BA8">
      <w:numFmt w:val="bullet"/>
      <w:lvlText w:val="-"/>
      <w:lvlJc w:val="left"/>
      <w:pPr>
        <w:tabs>
          <w:tab w:val="num" w:pos="720"/>
        </w:tabs>
        <w:ind w:left="720" w:hanging="360"/>
      </w:pPr>
      <w:rPr>
        <w:rFonts w:ascii="Tahoma" w:eastAsia="Times New Roman" w:hAnsi="Tahoma" w:cs="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F5A63D8"/>
    <w:multiLevelType w:val="singleLevel"/>
    <w:tmpl w:val="3FF4F2A0"/>
    <w:lvl w:ilvl="0">
      <w:start w:val="1"/>
      <w:numFmt w:val="bullet"/>
      <w:lvlText w:val=""/>
      <w:lvlJc w:val="left"/>
      <w:pPr>
        <w:tabs>
          <w:tab w:val="num" w:pos="360"/>
        </w:tabs>
        <w:ind w:left="360" w:hanging="360"/>
      </w:pPr>
      <w:rPr>
        <w:rFonts w:ascii="Wingdings" w:hAnsi="Wingdings" w:hint="default"/>
        <w:sz w:val="20"/>
      </w:rPr>
    </w:lvl>
  </w:abstractNum>
  <w:num w:numId="1">
    <w:abstractNumId w:val="3"/>
  </w:num>
  <w:num w:numId="2">
    <w:abstractNumId w:val="30"/>
  </w:num>
  <w:num w:numId="3">
    <w:abstractNumId w:val="32"/>
  </w:num>
  <w:num w:numId="4">
    <w:abstractNumId w:val="13"/>
  </w:num>
  <w:num w:numId="5">
    <w:abstractNumId w:val="10"/>
  </w:num>
  <w:num w:numId="6">
    <w:abstractNumId w:val="29"/>
  </w:num>
  <w:num w:numId="7">
    <w:abstractNumId w:val="37"/>
  </w:num>
  <w:num w:numId="8">
    <w:abstractNumId w:val="26"/>
  </w:num>
  <w:num w:numId="9">
    <w:abstractNumId w:val="21"/>
  </w:num>
  <w:num w:numId="10">
    <w:abstractNumId w:val="31"/>
  </w:num>
  <w:num w:numId="11">
    <w:abstractNumId w:val="23"/>
  </w:num>
  <w:num w:numId="12">
    <w:abstractNumId w:val="16"/>
  </w:num>
  <w:num w:numId="13">
    <w:abstractNumId w:val="25"/>
  </w:num>
  <w:num w:numId="14">
    <w:abstractNumId w:val="4"/>
  </w:num>
  <w:num w:numId="15">
    <w:abstractNumId w:val="12"/>
  </w:num>
  <w:num w:numId="16">
    <w:abstractNumId w:val="24"/>
  </w:num>
  <w:num w:numId="17">
    <w:abstractNumId w:val="7"/>
  </w:num>
  <w:num w:numId="18">
    <w:abstractNumId w:val="22"/>
  </w:num>
  <w:num w:numId="19">
    <w:abstractNumId w:val="19"/>
  </w:num>
  <w:num w:numId="20">
    <w:abstractNumId w:val="35"/>
  </w:num>
  <w:num w:numId="21">
    <w:abstractNumId w:val="8"/>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9"/>
  </w:num>
  <w:num w:numId="26">
    <w:abstractNumId w:val="18"/>
  </w:num>
  <w:num w:numId="27">
    <w:abstractNumId w:val="6"/>
  </w:num>
  <w:num w:numId="28">
    <w:abstractNumId w:val="0"/>
    <w:lvlOverride w:ilvl="0">
      <w:lvl w:ilvl="0">
        <w:start w:val="1"/>
        <w:numFmt w:val="bullet"/>
        <w:lvlText w:val=""/>
        <w:legacy w:legacy="1" w:legacySpace="0" w:legacyIndent="142"/>
        <w:lvlJc w:val="left"/>
        <w:pPr>
          <w:ind w:left="142" w:hanging="142"/>
        </w:pPr>
        <w:rPr>
          <w:rFonts w:ascii="Symbol" w:hAnsi="Symbol" w:hint="default"/>
        </w:rPr>
      </w:lvl>
    </w:lvlOverride>
  </w:num>
  <w:num w:numId="29">
    <w:abstractNumId w:val="8"/>
  </w:num>
  <w:num w:numId="30">
    <w:abstractNumId w:val="32"/>
  </w:num>
  <w:num w:numId="31">
    <w:abstractNumId w:val="28"/>
  </w:num>
  <w:num w:numId="32">
    <w:abstractNumId w:val="33"/>
  </w:num>
  <w:num w:numId="33">
    <w:abstractNumId w:val="27"/>
  </w:num>
  <w:num w:numId="3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6"/>
  </w:num>
  <w:num w:numId="38">
    <w:abstractNumId w:val="1"/>
  </w:num>
  <w:num w:numId="39">
    <w:abstractNumId w:val="2"/>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49B"/>
    <w:rsid w:val="00006547"/>
    <w:rsid w:val="000066CD"/>
    <w:rsid w:val="0000787F"/>
    <w:rsid w:val="00013EB0"/>
    <w:rsid w:val="000140DC"/>
    <w:rsid w:val="00015C6A"/>
    <w:rsid w:val="000203EF"/>
    <w:rsid w:val="00020DF7"/>
    <w:rsid w:val="000230C1"/>
    <w:rsid w:val="0004032F"/>
    <w:rsid w:val="000511E4"/>
    <w:rsid w:val="0005435A"/>
    <w:rsid w:val="00056171"/>
    <w:rsid w:val="0007610E"/>
    <w:rsid w:val="00096C91"/>
    <w:rsid w:val="000A34F7"/>
    <w:rsid w:val="000A50CB"/>
    <w:rsid w:val="000A7AF0"/>
    <w:rsid w:val="000B1A0B"/>
    <w:rsid w:val="000B3AC5"/>
    <w:rsid w:val="000B692B"/>
    <w:rsid w:val="000B7142"/>
    <w:rsid w:val="000B78B4"/>
    <w:rsid w:val="000C3FB0"/>
    <w:rsid w:val="000C578D"/>
    <w:rsid w:val="00101498"/>
    <w:rsid w:val="0010335F"/>
    <w:rsid w:val="00111D1D"/>
    <w:rsid w:val="00114DC7"/>
    <w:rsid w:val="001432DC"/>
    <w:rsid w:val="00156446"/>
    <w:rsid w:val="00162EA9"/>
    <w:rsid w:val="00174CA5"/>
    <w:rsid w:val="00195F17"/>
    <w:rsid w:val="001A1F43"/>
    <w:rsid w:val="001A6582"/>
    <w:rsid w:val="001C7394"/>
    <w:rsid w:val="001D53E7"/>
    <w:rsid w:val="001F4A7E"/>
    <w:rsid w:val="00201700"/>
    <w:rsid w:val="00203F26"/>
    <w:rsid w:val="00204ADD"/>
    <w:rsid w:val="00214715"/>
    <w:rsid w:val="00214B80"/>
    <w:rsid w:val="00215FF1"/>
    <w:rsid w:val="00222E9D"/>
    <w:rsid w:val="00237D65"/>
    <w:rsid w:val="00244912"/>
    <w:rsid w:val="00245378"/>
    <w:rsid w:val="00251F39"/>
    <w:rsid w:val="00260376"/>
    <w:rsid w:val="00264BDC"/>
    <w:rsid w:val="00271B99"/>
    <w:rsid w:val="002808ED"/>
    <w:rsid w:val="00290755"/>
    <w:rsid w:val="0029170B"/>
    <w:rsid w:val="0029460C"/>
    <w:rsid w:val="002954CF"/>
    <w:rsid w:val="00297578"/>
    <w:rsid w:val="002978C4"/>
    <w:rsid w:val="00297DDB"/>
    <w:rsid w:val="002A46B3"/>
    <w:rsid w:val="002A675E"/>
    <w:rsid w:val="002C2453"/>
    <w:rsid w:val="002C7552"/>
    <w:rsid w:val="002D0452"/>
    <w:rsid w:val="002E4FEB"/>
    <w:rsid w:val="002F42CC"/>
    <w:rsid w:val="002F6A3D"/>
    <w:rsid w:val="002F7CED"/>
    <w:rsid w:val="00312D03"/>
    <w:rsid w:val="00315F5C"/>
    <w:rsid w:val="0031780A"/>
    <w:rsid w:val="00322214"/>
    <w:rsid w:val="003224CF"/>
    <w:rsid w:val="003253D9"/>
    <w:rsid w:val="003527E9"/>
    <w:rsid w:val="00357CCA"/>
    <w:rsid w:val="00374B37"/>
    <w:rsid w:val="0037752C"/>
    <w:rsid w:val="00381558"/>
    <w:rsid w:val="00385DE6"/>
    <w:rsid w:val="00391554"/>
    <w:rsid w:val="003A263B"/>
    <w:rsid w:val="003B1B4F"/>
    <w:rsid w:val="003B6E3D"/>
    <w:rsid w:val="003C2D71"/>
    <w:rsid w:val="003D429E"/>
    <w:rsid w:val="003D7E32"/>
    <w:rsid w:val="003E190D"/>
    <w:rsid w:val="003F661A"/>
    <w:rsid w:val="00400A8B"/>
    <w:rsid w:val="0041686D"/>
    <w:rsid w:val="00422A11"/>
    <w:rsid w:val="00433400"/>
    <w:rsid w:val="00435F93"/>
    <w:rsid w:val="0044056C"/>
    <w:rsid w:val="004448A7"/>
    <w:rsid w:val="0044786D"/>
    <w:rsid w:val="0045191C"/>
    <w:rsid w:val="00453FCC"/>
    <w:rsid w:val="00457349"/>
    <w:rsid w:val="00461ED1"/>
    <w:rsid w:val="00476D43"/>
    <w:rsid w:val="00492513"/>
    <w:rsid w:val="00494740"/>
    <w:rsid w:val="004A5653"/>
    <w:rsid w:val="004B1B88"/>
    <w:rsid w:val="004C149B"/>
    <w:rsid w:val="004D594F"/>
    <w:rsid w:val="004E7BB4"/>
    <w:rsid w:val="004F1462"/>
    <w:rsid w:val="004F7DC2"/>
    <w:rsid w:val="00502495"/>
    <w:rsid w:val="005054CB"/>
    <w:rsid w:val="00507206"/>
    <w:rsid w:val="00510C9D"/>
    <w:rsid w:val="0051683D"/>
    <w:rsid w:val="005204AA"/>
    <w:rsid w:val="005206E3"/>
    <w:rsid w:val="00535FC8"/>
    <w:rsid w:val="00537B44"/>
    <w:rsid w:val="00546195"/>
    <w:rsid w:val="00561414"/>
    <w:rsid w:val="00563728"/>
    <w:rsid w:val="0058316F"/>
    <w:rsid w:val="00586608"/>
    <w:rsid w:val="005A75F5"/>
    <w:rsid w:val="005B4A36"/>
    <w:rsid w:val="005C24B7"/>
    <w:rsid w:val="005C4ECB"/>
    <w:rsid w:val="005D436D"/>
    <w:rsid w:val="005E6DDC"/>
    <w:rsid w:val="005F070F"/>
    <w:rsid w:val="005F19A6"/>
    <w:rsid w:val="00601272"/>
    <w:rsid w:val="00602325"/>
    <w:rsid w:val="00602ABC"/>
    <w:rsid w:val="006126E6"/>
    <w:rsid w:val="00614819"/>
    <w:rsid w:val="00620D4D"/>
    <w:rsid w:val="006269B9"/>
    <w:rsid w:val="00637007"/>
    <w:rsid w:val="00644AAF"/>
    <w:rsid w:val="006460DC"/>
    <w:rsid w:val="006476A0"/>
    <w:rsid w:val="00666C36"/>
    <w:rsid w:val="00677620"/>
    <w:rsid w:val="006804C5"/>
    <w:rsid w:val="00683212"/>
    <w:rsid w:val="00690591"/>
    <w:rsid w:val="00695E45"/>
    <w:rsid w:val="006A12CC"/>
    <w:rsid w:val="006A4E76"/>
    <w:rsid w:val="006A5A75"/>
    <w:rsid w:val="006C4C70"/>
    <w:rsid w:val="006C56D6"/>
    <w:rsid w:val="006C5827"/>
    <w:rsid w:val="006C6AC5"/>
    <w:rsid w:val="006C6D14"/>
    <w:rsid w:val="006E03B5"/>
    <w:rsid w:val="007305DA"/>
    <w:rsid w:val="00732275"/>
    <w:rsid w:val="007344E9"/>
    <w:rsid w:val="00736579"/>
    <w:rsid w:val="00742EBF"/>
    <w:rsid w:val="00761702"/>
    <w:rsid w:val="0077052D"/>
    <w:rsid w:val="007747DE"/>
    <w:rsid w:val="00782A5E"/>
    <w:rsid w:val="00791E48"/>
    <w:rsid w:val="00797925"/>
    <w:rsid w:val="007B471E"/>
    <w:rsid w:val="007B7FF2"/>
    <w:rsid w:val="007C56E8"/>
    <w:rsid w:val="007D52D1"/>
    <w:rsid w:val="007D741F"/>
    <w:rsid w:val="007E08BE"/>
    <w:rsid w:val="007E0D6F"/>
    <w:rsid w:val="007E40E3"/>
    <w:rsid w:val="007F1CED"/>
    <w:rsid w:val="0080777C"/>
    <w:rsid w:val="00811B20"/>
    <w:rsid w:val="008153B5"/>
    <w:rsid w:val="0082389D"/>
    <w:rsid w:val="008336EB"/>
    <w:rsid w:val="008474A2"/>
    <w:rsid w:val="0085786D"/>
    <w:rsid w:val="0085795C"/>
    <w:rsid w:val="0086709C"/>
    <w:rsid w:val="00870352"/>
    <w:rsid w:val="008810C7"/>
    <w:rsid w:val="008B0089"/>
    <w:rsid w:val="008C6996"/>
    <w:rsid w:val="008D2D99"/>
    <w:rsid w:val="008E3647"/>
    <w:rsid w:val="008F1EE6"/>
    <w:rsid w:val="008F49A7"/>
    <w:rsid w:val="00904F7A"/>
    <w:rsid w:val="00912656"/>
    <w:rsid w:val="00916F46"/>
    <w:rsid w:val="009354B5"/>
    <w:rsid w:val="00940402"/>
    <w:rsid w:val="009413AC"/>
    <w:rsid w:val="00941B44"/>
    <w:rsid w:val="009447D4"/>
    <w:rsid w:val="00947591"/>
    <w:rsid w:val="00956DF4"/>
    <w:rsid w:val="00963AC3"/>
    <w:rsid w:val="00966487"/>
    <w:rsid w:val="009668D6"/>
    <w:rsid w:val="00977F1A"/>
    <w:rsid w:val="0098157C"/>
    <w:rsid w:val="0098610A"/>
    <w:rsid w:val="0099367F"/>
    <w:rsid w:val="00997A86"/>
    <w:rsid w:val="009A02D9"/>
    <w:rsid w:val="009A22E8"/>
    <w:rsid w:val="009A25A2"/>
    <w:rsid w:val="009A6838"/>
    <w:rsid w:val="009B36E4"/>
    <w:rsid w:val="009B7F10"/>
    <w:rsid w:val="009D1E03"/>
    <w:rsid w:val="009F2E1B"/>
    <w:rsid w:val="009F46FA"/>
    <w:rsid w:val="00A04DF6"/>
    <w:rsid w:val="00A057C9"/>
    <w:rsid w:val="00A061A3"/>
    <w:rsid w:val="00A076F9"/>
    <w:rsid w:val="00A1419E"/>
    <w:rsid w:val="00A22CE3"/>
    <w:rsid w:val="00A26865"/>
    <w:rsid w:val="00A33C5A"/>
    <w:rsid w:val="00A359E8"/>
    <w:rsid w:val="00A421B9"/>
    <w:rsid w:val="00A503A8"/>
    <w:rsid w:val="00A51AD5"/>
    <w:rsid w:val="00A5458F"/>
    <w:rsid w:val="00A60053"/>
    <w:rsid w:val="00A62FB7"/>
    <w:rsid w:val="00A81972"/>
    <w:rsid w:val="00AB6349"/>
    <w:rsid w:val="00AC5F11"/>
    <w:rsid w:val="00AD0544"/>
    <w:rsid w:val="00AD17CD"/>
    <w:rsid w:val="00AD6149"/>
    <w:rsid w:val="00AD7BAF"/>
    <w:rsid w:val="00AE61E5"/>
    <w:rsid w:val="00B06532"/>
    <w:rsid w:val="00B072CD"/>
    <w:rsid w:val="00B14C73"/>
    <w:rsid w:val="00B222D6"/>
    <w:rsid w:val="00B36A34"/>
    <w:rsid w:val="00B40AD5"/>
    <w:rsid w:val="00B46A23"/>
    <w:rsid w:val="00B715A4"/>
    <w:rsid w:val="00B750C9"/>
    <w:rsid w:val="00B80291"/>
    <w:rsid w:val="00B8429A"/>
    <w:rsid w:val="00B85446"/>
    <w:rsid w:val="00B9624C"/>
    <w:rsid w:val="00BC760C"/>
    <w:rsid w:val="00BD1246"/>
    <w:rsid w:val="00BD19D0"/>
    <w:rsid w:val="00BD570C"/>
    <w:rsid w:val="00BD7EA6"/>
    <w:rsid w:val="00BE00E2"/>
    <w:rsid w:val="00BE2EF0"/>
    <w:rsid w:val="00BE541F"/>
    <w:rsid w:val="00BF66C3"/>
    <w:rsid w:val="00C05148"/>
    <w:rsid w:val="00C2615D"/>
    <w:rsid w:val="00C27CFD"/>
    <w:rsid w:val="00C37ED3"/>
    <w:rsid w:val="00C40EBF"/>
    <w:rsid w:val="00C534DE"/>
    <w:rsid w:val="00C568C0"/>
    <w:rsid w:val="00C60EC4"/>
    <w:rsid w:val="00C665ED"/>
    <w:rsid w:val="00C768DA"/>
    <w:rsid w:val="00C80950"/>
    <w:rsid w:val="00C81B66"/>
    <w:rsid w:val="00C84F2F"/>
    <w:rsid w:val="00C947A9"/>
    <w:rsid w:val="00CA0622"/>
    <w:rsid w:val="00CA14DC"/>
    <w:rsid w:val="00CB56E1"/>
    <w:rsid w:val="00CD2561"/>
    <w:rsid w:val="00CD5074"/>
    <w:rsid w:val="00CE0C22"/>
    <w:rsid w:val="00CE1374"/>
    <w:rsid w:val="00CE41A7"/>
    <w:rsid w:val="00CE6676"/>
    <w:rsid w:val="00CF53B4"/>
    <w:rsid w:val="00D132A9"/>
    <w:rsid w:val="00D14B25"/>
    <w:rsid w:val="00D31413"/>
    <w:rsid w:val="00D34D6D"/>
    <w:rsid w:val="00D46100"/>
    <w:rsid w:val="00D52983"/>
    <w:rsid w:val="00D57A05"/>
    <w:rsid w:val="00D62256"/>
    <w:rsid w:val="00D62C88"/>
    <w:rsid w:val="00D66647"/>
    <w:rsid w:val="00D83247"/>
    <w:rsid w:val="00D87E15"/>
    <w:rsid w:val="00D92697"/>
    <w:rsid w:val="00D95964"/>
    <w:rsid w:val="00D967D4"/>
    <w:rsid w:val="00DA0C2B"/>
    <w:rsid w:val="00DA3BA4"/>
    <w:rsid w:val="00DA639D"/>
    <w:rsid w:val="00DB4017"/>
    <w:rsid w:val="00DC180A"/>
    <w:rsid w:val="00DC209E"/>
    <w:rsid w:val="00DC589B"/>
    <w:rsid w:val="00DD5CC2"/>
    <w:rsid w:val="00DF6C7D"/>
    <w:rsid w:val="00E00E6C"/>
    <w:rsid w:val="00E16C53"/>
    <w:rsid w:val="00E17CD5"/>
    <w:rsid w:val="00E2286E"/>
    <w:rsid w:val="00E2300C"/>
    <w:rsid w:val="00E23FB7"/>
    <w:rsid w:val="00E31B7E"/>
    <w:rsid w:val="00E3459F"/>
    <w:rsid w:val="00E355A7"/>
    <w:rsid w:val="00E57066"/>
    <w:rsid w:val="00E627D2"/>
    <w:rsid w:val="00E63035"/>
    <w:rsid w:val="00E77C12"/>
    <w:rsid w:val="00E80C28"/>
    <w:rsid w:val="00E83274"/>
    <w:rsid w:val="00E9568A"/>
    <w:rsid w:val="00EB088F"/>
    <w:rsid w:val="00EC354C"/>
    <w:rsid w:val="00EE3CB2"/>
    <w:rsid w:val="00EE400B"/>
    <w:rsid w:val="00EE7956"/>
    <w:rsid w:val="00EF1DFC"/>
    <w:rsid w:val="00EF1F02"/>
    <w:rsid w:val="00EF75B6"/>
    <w:rsid w:val="00F00891"/>
    <w:rsid w:val="00F41109"/>
    <w:rsid w:val="00F415DF"/>
    <w:rsid w:val="00F50B51"/>
    <w:rsid w:val="00F60BF6"/>
    <w:rsid w:val="00F65A29"/>
    <w:rsid w:val="00F77523"/>
    <w:rsid w:val="00F85428"/>
    <w:rsid w:val="00F86CD4"/>
    <w:rsid w:val="00F90928"/>
    <w:rsid w:val="00FB3B1A"/>
    <w:rsid w:val="00FB47A1"/>
    <w:rsid w:val="00FB580E"/>
    <w:rsid w:val="00FC1507"/>
    <w:rsid w:val="00FC6B6D"/>
    <w:rsid w:val="00FD3DD9"/>
    <w:rsid w:val="00FE6EA6"/>
    <w:rsid w:val="00FF2A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6A54D3"/>
  <w15:docId w15:val="{2B8B0CE0-A3EC-41D6-9D4C-43C9ACBE5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4C5"/>
  </w:style>
  <w:style w:type="paragraph" w:styleId="Titre1">
    <w:name w:val="heading 1"/>
    <w:basedOn w:val="Normal"/>
    <w:next w:val="Normal"/>
    <w:qFormat/>
    <w:pPr>
      <w:keepNext/>
      <w:outlineLvl w:val="0"/>
    </w:pPr>
    <w:rPr>
      <w:rFonts w:ascii="Verdana" w:hAnsi="Verdana"/>
      <w:b/>
      <w:sz w:val="24"/>
    </w:rPr>
  </w:style>
  <w:style w:type="paragraph" w:styleId="Titre3">
    <w:name w:val="heading 3"/>
    <w:basedOn w:val="Normal"/>
    <w:next w:val="Normal"/>
    <w:link w:val="Titre3Car"/>
    <w:qFormat/>
    <w:rsid w:val="000C3FB0"/>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customStyle="1" w:styleId="listarticl">
    <w:name w:val="listarticl"/>
    <w:basedOn w:val="Normal"/>
    <w:pPr>
      <w:tabs>
        <w:tab w:val="left" w:pos="1843"/>
        <w:tab w:val="left" w:pos="2268"/>
      </w:tabs>
      <w:spacing w:before="260" w:after="260"/>
      <w:ind w:left="567"/>
    </w:pPr>
    <w:rPr>
      <w:rFonts w:ascii="Tahoma" w:hAnsi="Tahoma"/>
      <w:b/>
      <w:sz w:val="22"/>
    </w:rPr>
  </w:style>
  <w:style w:type="paragraph" w:styleId="Retraitcorpsdetexte">
    <w:name w:val="Body Text Indent"/>
    <w:basedOn w:val="Normal"/>
    <w:link w:val="RetraitcorpsdetexteCar"/>
    <w:pPr>
      <w:jc w:val="both"/>
    </w:pPr>
    <w:rPr>
      <w:sz w:val="24"/>
    </w:rPr>
  </w:style>
  <w:style w:type="paragraph" w:customStyle="1" w:styleId="textarticl">
    <w:name w:val="textarticl"/>
    <w:basedOn w:val="Normal"/>
    <w:pPr>
      <w:tabs>
        <w:tab w:val="left" w:pos="1843"/>
        <w:tab w:val="left" w:pos="2268"/>
      </w:tabs>
      <w:spacing w:before="140" w:after="180"/>
      <w:ind w:left="567"/>
      <w:jc w:val="both"/>
    </w:pPr>
    <w:rPr>
      <w:rFonts w:ascii="Tahoma" w:hAnsi="Tahoma"/>
      <w:sz w:val="22"/>
    </w:rPr>
  </w:style>
  <w:style w:type="paragraph" w:styleId="Retraitcorpsdetexte2">
    <w:name w:val="Body Text Indent 2"/>
    <w:basedOn w:val="Normal"/>
    <w:pPr>
      <w:ind w:left="1134"/>
      <w:jc w:val="both"/>
    </w:pPr>
    <w:rPr>
      <w:rFonts w:ascii="Book Antiqua" w:hAnsi="Book Antiqua"/>
      <w:sz w:val="22"/>
    </w:rPr>
  </w:style>
  <w:style w:type="paragraph" w:customStyle="1" w:styleId="flchtext">
    <w:name w:val="flèchtext"/>
    <w:basedOn w:val="textarticl"/>
    <w:pPr>
      <w:numPr>
        <w:numId w:val="2"/>
      </w:numPr>
      <w:tabs>
        <w:tab w:val="clear" w:pos="1843"/>
        <w:tab w:val="clear" w:pos="2268"/>
        <w:tab w:val="left" w:pos="851"/>
      </w:tabs>
      <w:ind w:left="851" w:hanging="284"/>
    </w:pPr>
    <w:rPr>
      <w:b/>
    </w:rPr>
  </w:style>
  <w:style w:type="paragraph" w:styleId="Textedebulles">
    <w:name w:val="Balloon Text"/>
    <w:basedOn w:val="Normal"/>
    <w:semiHidden/>
    <w:rPr>
      <w:rFonts w:ascii="Tahoma" w:hAnsi="Tahoma" w:cs="Tahoma"/>
      <w:sz w:val="16"/>
      <w:szCs w:val="16"/>
    </w:rPr>
  </w:style>
  <w:style w:type="character" w:styleId="Lienhypertexte">
    <w:name w:val="Hyperlink"/>
    <w:rsid w:val="00C534DE"/>
    <w:rPr>
      <w:color w:val="0000FF"/>
      <w:u w:val="single"/>
    </w:rPr>
  </w:style>
  <w:style w:type="table" w:styleId="Grilledutableau">
    <w:name w:val="Table Grid"/>
    <w:basedOn w:val="TableauNormal"/>
    <w:rsid w:val="004A56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F00891"/>
    <w:pPr>
      <w:overflowPunct w:val="0"/>
      <w:autoSpaceDE w:val="0"/>
      <w:autoSpaceDN w:val="0"/>
      <w:adjustRightInd w:val="0"/>
      <w:textAlignment w:val="baseline"/>
    </w:pPr>
  </w:style>
  <w:style w:type="character" w:styleId="Appelnotedebasdep">
    <w:name w:val="footnote reference"/>
    <w:semiHidden/>
    <w:rsid w:val="00F00891"/>
    <w:rPr>
      <w:vertAlign w:val="superscript"/>
    </w:rPr>
  </w:style>
  <w:style w:type="paragraph" w:customStyle="1" w:styleId="Paragraphe">
    <w:name w:val="Paragraphe"/>
    <w:basedOn w:val="Normal"/>
    <w:rsid w:val="00215FF1"/>
    <w:pPr>
      <w:suppressAutoHyphens/>
      <w:overflowPunct w:val="0"/>
      <w:autoSpaceDE w:val="0"/>
      <w:spacing w:before="120"/>
      <w:jc w:val="both"/>
      <w:textAlignment w:val="baseline"/>
    </w:pPr>
    <w:rPr>
      <w:sz w:val="24"/>
      <w:lang w:eastAsia="ar-SA"/>
    </w:rPr>
  </w:style>
  <w:style w:type="paragraph" w:customStyle="1" w:styleId="CarCarCarCarCarCar2CarCarCar">
    <w:name w:val="Car Car Car Car Car Car2 Car Car Car"/>
    <w:basedOn w:val="Normal"/>
    <w:rsid w:val="00916F46"/>
    <w:pPr>
      <w:spacing w:after="160" w:line="240" w:lineRule="exact"/>
    </w:pPr>
    <w:rPr>
      <w:rFonts w:ascii="Verdana" w:hAnsi="Verdana" w:cs="Verdana"/>
      <w:lang w:val="en-US" w:eastAsia="en-US"/>
    </w:rPr>
  </w:style>
  <w:style w:type="character" w:customStyle="1" w:styleId="RetraitcorpsdetexteCar">
    <w:name w:val="Retrait corps de texte Car"/>
    <w:basedOn w:val="Policepardfaut"/>
    <w:link w:val="Retraitcorpsdetexte"/>
    <w:rsid w:val="007344E9"/>
    <w:rPr>
      <w:sz w:val="24"/>
    </w:rPr>
  </w:style>
  <w:style w:type="character" w:styleId="Marquedecommentaire">
    <w:name w:val="annotation reference"/>
    <w:basedOn w:val="Policepardfaut"/>
    <w:uiPriority w:val="99"/>
    <w:semiHidden/>
    <w:unhideWhenUsed/>
    <w:rsid w:val="002C2453"/>
    <w:rPr>
      <w:sz w:val="16"/>
      <w:szCs w:val="16"/>
    </w:rPr>
  </w:style>
  <w:style w:type="paragraph" w:styleId="Commentaire">
    <w:name w:val="annotation text"/>
    <w:basedOn w:val="Normal"/>
    <w:link w:val="CommentaireCar"/>
    <w:uiPriority w:val="99"/>
    <w:semiHidden/>
    <w:unhideWhenUsed/>
    <w:rsid w:val="002C2453"/>
  </w:style>
  <w:style w:type="character" w:customStyle="1" w:styleId="CommentaireCar">
    <w:name w:val="Commentaire Car"/>
    <w:basedOn w:val="Policepardfaut"/>
    <w:link w:val="Commentaire"/>
    <w:uiPriority w:val="99"/>
    <w:semiHidden/>
    <w:rsid w:val="002C2453"/>
  </w:style>
  <w:style w:type="paragraph" w:styleId="Objetducommentaire">
    <w:name w:val="annotation subject"/>
    <w:basedOn w:val="Commentaire"/>
    <w:next w:val="Commentaire"/>
    <w:link w:val="ObjetducommentaireCar"/>
    <w:uiPriority w:val="99"/>
    <w:semiHidden/>
    <w:unhideWhenUsed/>
    <w:rsid w:val="002C2453"/>
    <w:rPr>
      <w:b/>
      <w:bCs/>
    </w:rPr>
  </w:style>
  <w:style w:type="character" w:customStyle="1" w:styleId="ObjetducommentaireCar">
    <w:name w:val="Objet du commentaire Car"/>
    <w:basedOn w:val="CommentaireCar"/>
    <w:link w:val="Objetducommentaire"/>
    <w:uiPriority w:val="99"/>
    <w:semiHidden/>
    <w:rsid w:val="002C2453"/>
    <w:rPr>
      <w:b/>
      <w:bCs/>
    </w:rPr>
  </w:style>
  <w:style w:type="character" w:customStyle="1" w:styleId="Titre3Car">
    <w:name w:val="Titre 3 Car"/>
    <w:basedOn w:val="Policepardfaut"/>
    <w:link w:val="Titre3"/>
    <w:rsid w:val="006460DC"/>
    <w:rPr>
      <w:rFonts w:ascii="Arial" w:hAnsi="Arial" w:cs="Arial"/>
      <w:b/>
      <w:bCs/>
      <w:sz w:val="26"/>
      <w:szCs w:val="26"/>
    </w:rPr>
  </w:style>
  <w:style w:type="paragraph" w:styleId="Sous-titre">
    <w:name w:val="Subtitle"/>
    <w:basedOn w:val="Normal"/>
    <w:next w:val="Normal"/>
    <w:link w:val="Sous-titreCar"/>
    <w:uiPriority w:val="11"/>
    <w:qFormat/>
    <w:rsid w:val="006460DC"/>
    <w:pPr>
      <w:spacing w:after="60"/>
      <w:jc w:val="center"/>
      <w:outlineLvl w:val="1"/>
    </w:pPr>
    <w:rPr>
      <w:rFonts w:ascii="Cambria" w:hAnsi="Cambria"/>
      <w:sz w:val="24"/>
      <w:szCs w:val="24"/>
    </w:rPr>
  </w:style>
  <w:style w:type="character" w:customStyle="1" w:styleId="Sous-titreCar">
    <w:name w:val="Sous-titre Car"/>
    <w:basedOn w:val="Policepardfaut"/>
    <w:link w:val="Sous-titre"/>
    <w:uiPriority w:val="11"/>
    <w:rsid w:val="006460DC"/>
    <w:rPr>
      <w:rFonts w:ascii="Cambria"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435316">
      <w:bodyDiv w:val="1"/>
      <w:marLeft w:val="0"/>
      <w:marRight w:val="0"/>
      <w:marTop w:val="0"/>
      <w:marBottom w:val="0"/>
      <w:divBdr>
        <w:top w:val="none" w:sz="0" w:space="0" w:color="auto"/>
        <w:left w:val="none" w:sz="0" w:space="0" w:color="auto"/>
        <w:bottom w:val="none" w:sz="0" w:space="0" w:color="auto"/>
        <w:right w:val="none" w:sz="0" w:space="0" w:color="auto"/>
      </w:divBdr>
    </w:div>
    <w:div w:id="347408328">
      <w:bodyDiv w:val="1"/>
      <w:marLeft w:val="0"/>
      <w:marRight w:val="0"/>
      <w:marTop w:val="0"/>
      <w:marBottom w:val="0"/>
      <w:divBdr>
        <w:top w:val="none" w:sz="0" w:space="0" w:color="auto"/>
        <w:left w:val="none" w:sz="0" w:space="0" w:color="auto"/>
        <w:bottom w:val="none" w:sz="0" w:space="0" w:color="auto"/>
        <w:right w:val="none" w:sz="0" w:space="0" w:color="auto"/>
      </w:divBdr>
    </w:div>
    <w:div w:id="479932085">
      <w:bodyDiv w:val="1"/>
      <w:marLeft w:val="0"/>
      <w:marRight w:val="0"/>
      <w:marTop w:val="0"/>
      <w:marBottom w:val="0"/>
      <w:divBdr>
        <w:top w:val="none" w:sz="0" w:space="0" w:color="auto"/>
        <w:left w:val="none" w:sz="0" w:space="0" w:color="auto"/>
        <w:bottom w:val="none" w:sz="0" w:space="0" w:color="auto"/>
        <w:right w:val="none" w:sz="0" w:space="0" w:color="auto"/>
      </w:divBdr>
    </w:div>
    <w:div w:id="691763851">
      <w:bodyDiv w:val="1"/>
      <w:marLeft w:val="0"/>
      <w:marRight w:val="0"/>
      <w:marTop w:val="0"/>
      <w:marBottom w:val="0"/>
      <w:divBdr>
        <w:top w:val="none" w:sz="0" w:space="0" w:color="auto"/>
        <w:left w:val="none" w:sz="0" w:space="0" w:color="auto"/>
        <w:bottom w:val="none" w:sz="0" w:space="0" w:color="auto"/>
        <w:right w:val="none" w:sz="0" w:space="0" w:color="auto"/>
      </w:divBdr>
    </w:div>
    <w:div w:id="154070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14DCC-B401-42F5-A0A1-F1104565C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Pages>
  <Words>730</Words>
  <Characters>4019</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CAISSE PRIMAIRE D'ASSURANCE MALADIE DES ALPES MARITIMES - 06</vt:lpstr>
    </vt:vector>
  </TitlesOfParts>
  <Company>CNAMTS</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CAISSE PRIMAIRE D'ASSURANCE MALADIE DES ALPES MARITIMES - 06</dc:title>
  <dc:creator>CPAM061</dc:creator>
  <cp:lastModifiedBy>BOISSAT BRON ILYES (CPAM ALPES-MARITIMES)</cp:lastModifiedBy>
  <cp:revision>27</cp:revision>
  <cp:lastPrinted>2016-04-21T11:53:00Z</cp:lastPrinted>
  <dcterms:created xsi:type="dcterms:W3CDTF">2022-04-11T09:02:00Z</dcterms:created>
  <dcterms:modified xsi:type="dcterms:W3CDTF">2025-07-24T06:44:00Z</dcterms:modified>
</cp:coreProperties>
</file>