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589" w:rsidRDefault="003B5589" w:rsidP="003B5589">
      <w:pPr>
        <w:jc w:val="center"/>
      </w:pPr>
      <w:r w:rsidRPr="00274C35">
        <w:rPr>
          <w:noProof/>
          <w:lang w:eastAsia="fr-FR"/>
        </w:rPr>
        <w:drawing>
          <wp:inline distT="0" distB="0" distL="0" distR="0">
            <wp:extent cx="2076450"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6450" cy="781050"/>
                    </a:xfrm>
                    <a:prstGeom prst="rect">
                      <a:avLst/>
                    </a:prstGeom>
                    <a:noFill/>
                    <a:ln>
                      <a:noFill/>
                    </a:ln>
                  </pic:spPr>
                </pic:pic>
              </a:graphicData>
            </a:graphic>
          </wp:inline>
        </w:drawing>
      </w:r>
    </w:p>
    <w:p w:rsidR="003B5589" w:rsidRPr="00466046" w:rsidRDefault="003B5589" w:rsidP="003B5589">
      <w:pPr>
        <w:jc w:val="center"/>
        <w:rPr>
          <w:rFonts w:ascii="Arial" w:hAnsi="Arial" w:cs="Arial"/>
          <w:b/>
          <w:sz w:val="18"/>
          <w:szCs w:val="18"/>
        </w:rPr>
      </w:pPr>
      <w:r w:rsidRPr="00466046">
        <w:rPr>
          <w:rFonts w:ascii="Arial" w:hAnsi="Arial" w:cs="Arial"/>
          <w:b/>
          <w:snapToGrid w:val="0"/>
          <w:sz w:val="18"/>
          <w:szCs w:val="18"/>
        </w:rPr>
        <w:t>Union Immobilière des Organismes de Sécurité Sociale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796F2A">
        <w:tc>
          <w:tcPr>
            <w:tcW w:w="9039" w:type="dxa"/>
            <w:shd w:val="clear" w:color="auto" w:fill="465F9D"/>
          </w:tcPr>
          <w:p w:rsidR="00796F2A"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796F2A"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796F2A"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796F2A"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796F2A" w:rsidRDefault="00796F2A">
      <w:pPr>
        <w:jc w:val="both"/>
        <w:rPr>
          <w:rFonts w:ascii="Arial" w:hAnsi="Arial" w:cs="Arial"/>
        </w:rPr>
      </w:pPr>
    </w:p>
    <w:p w:rsidR="00796F2A" w:rsidRDefault="00796F2A">
      <w:pPr>
        <w:jc w:val="both"/>
        <w:rPr>
          <w:rFonts w:ascii="Marianne" w:hAnsi="Marianne" w:cs="Arial"/>
          <w:i/>
          <w:sz w:val="18"/>
          <w:szCs w:val="18"/>
        </w:rPr>
      </w:pPr>
    </w:p>
    <w:p w:rsidR="00796F2A" w:rsidRDefault="00796F2A">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796F2A">
        <w:tc>
          <w:tcPr>
            <w:tcW w:w="9710" w:type="dxa"/>
            <w:shd w:val="clear" w:color="auto" w:fill="465F9D"/>
          </w:tcPr>
          <w:p w:rsidR="00796F2A"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796F2A" w:rsidRDefault="00796F2A">
      <w:pPr>
        <w:rPr>
          <w:rFonts w:ascii="Marianne" w:hAnsi="Marianne" w:cs="Arial"/>
          <w:b/>
          <w:bCs/>
        </w:rPr>
      </w:pPr>
    </w:p>
    <w:p w:rsidR="003B5589" w:rsidRPr="006241E8" w:rsidRDefault="003B5589" w:rsidP="003B5589">
      <w:pPr>
        <w:jc w:val="center"/>
        <w:rPr>
          <w:rFonts w:ascii="Arial" w:hAnsi="Arial" w:cs="Arial"/>
          <w:b/>
          <w:lang w:eastAsia="fr-FR"/>
        </w:rPr>
      </w:pPr>
      <w:r w:rsidRPr="006241E8">
        <w:rPr>
          <w:rFonts w:ascii="Arial" w:hAnsi="Arial" w:cs="Arial"/>
          <w:b/>
          <w:color w:val="000000"/>
          <w:lang w:eastAsia="fr-FR"/>
        </w:rPr>
        <w:t>Union Immobilière des Organismes de Sécurité Sociale de la Haute-Garonne</w:t>
      </w:r>
    </w:p>
    <w:p w:rsidR="003B5589" w:rsidRPr="006241E8" w:rsidRDefault="003B5589" w:rsidP="003B5589">
      <w:pPr>
        <w:jc w:val="center"/>
        <w:rPr>
          <w:rFonts w:ascii="Arial" w:hAnsi="Arial" w:cs="Arial"/>
          <w:lang w:eastAsia="fr-FR"/>
        </w:rPr>
      </w:pPr>
      <w:r w:rsidRPr="006241E8">
        <w:rPr>
          <w:rFonts w:ascii="Arial" w:hAnsi="Arial" w:cs="Arial"/>
          <w:lang w:eastAsia="fr-FR"/>
        </w:rPr>
        <w:t>41, rue de l’étoile</w:t>
      </w:r>
    </w:p>
    <w:p w:rsidR="003B5589" w:rsidRPr="006241E8" w:rsidRDefault="003B5589" w:rsidP="003B5589">
      <w:pPr>
        <w:jc w:val="center"/>
        <w:rPr>
          <w:rFonts w:ascii="Arial" w:hAnsi="Arial" w:cs="Arial"/>
          <w:lang w:eastAsia="fr-FR"/>
        </w:rPr>
      </w:pPr>
      <w:r w:rsidRPr="006241E8">
        <w:rPr>
          <w:rFonts w:ascii="Arial" w:hAnsi="Arial" w:cs="Arial"/>
          <w:lang w:eastAsia="fr-FR"/>
        </w:rPr>
        <w:t>31093 TOULOUSE Cedex 9</w:t>
      </w:r>
    </w:p>
    <w:p w:rsidR="003B5589" w:rsidRPr="006241E8" w:rsidRDefault="003B5589" w:rsidP="003B5589">
      <w:pPr>
        <w:jc w:val="center"/>
        <w:rPr>
          <w:rFonts w:ascii="Arial" w:hAnsi="Arial" w:cs="Arial"/>
        </w:rPr>
      </w:pPr>
      <w:r w:rsidRPr="006241E8">
        <w:rPr>
          <w:rFonts w:ascii="Arial" w:hAnsi="Arial" w:cs="Arial"/>
        </w:rPr>
        <w:t xml:space="preserve">N° SIRET : </w:t>
      </w:r>
      <w:r w:rsidRPr="006241E8">
        <w:rPr>
          <w:rFonts w:ascii="Arial" w:hAnsi="Arial" w:cs="Arial"/>
          <w:lang w:eastAsia="fr-FR"/>
        </w:rPr>
        <w:t>776 906 711 00036</w:t>
      </w:r>
    </w:p>
    <w:p w:rsidR="00796F2A" w:rsidRDefault="00796F2A">
      <w:pPr>
        <w:rPr>
          <w:rFonts w:ascii="Marianne" w:hAnsi="Marianne" w:cs="Arial"/>
          <w:b/>
          <w:bCs/>
        </w:rPr>
      </w:pPr>
      <w:bookmarkStart w:id="0" w:name="_GoBack"/>
      <w:bookmarkEnd w:id="0"/>
    </w:p>
    <w:p w:rsidR="00796F2A" w:rsidRDefault="00796F2A">
      <w:pPr>
        <w:rPr>
          <w:rFonts w:ascii="Marianne" w:hAnsi="Marianne" w:cs="Arial"/>
          <w:b/>
          <w:bCs/>
        </w:rPr>
      </w:pPr>
    </w:p>
    <w:p w:rsidR="00796F2A" w:rsidRDefault="00796F2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F2A">
        <w:tc>
          <w:tcPr>
            <w:tcW w:w="9852" w:type="dxa"/>
            <w:shd w:val="clear" w:color="auto" w:fill="465F9D"/>
          </w:tcPr>
          <w:p w:rsidR="00796F2A"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E9170E" w:rsidRDefault="00E9170E">
      <w:pPr>
        <w:pStyle w:val="fcase1ertab"/>
        <w:tabs>
          <w:tab w:val="clear" w:pos="426"/>
          <w:tab w:val="left" w:pos="0"/>
        </w:tabs>
        <w:spacing w:before="120"/>
        <w:ind w:left="0" w:firstLine="0"/>
        <w:rPr>
          <w:rFonts w:ascii="Arial" w:hAnsi="Arial" w:cs="Arial"/>
        </w:rPr>
      </w:pPr>
    </w:p>
    <w:p w:rsidR="00AF792D" w:rsidRDefault="00AF792D" w:rsidP="00AF792D">
      <w:pPr>
        <w:rPr>
          <w:rFonts w:ascii="Arial" w:hAnsi="Arial" w:cs="Arial"/>
        </w:rPr>
      </w:pPr>
      <w:r w:rsidRPr="00BB0677">
        <w:rPr>
          <w:rFonts w:ascii="Arial" w:hAnsi="Arial" w:cs="Arial"/>
        </w:rPr>
        <w:t>Travaux de rénovation du restaurant interentreprises du siège de l’UIOSS de la Haute-Garonne</w:t>
      </w:r>
    </w:p>
    <w:p w:rsidR="00796F2A" w:rsidRPr="00AF792D" w:rsidRDefault="00AF792D" w:rsidP="00AF792D">
      <w:pPr>
        <w:numPr>
          <w:ilvl w:val="0"/>
          <w:numId w:val="13"/>
        </w:numPr>
        <w:rPr>
          <w:rFonts w:ascii="Arial" w:hAnsi="Arial" w:cs="Arial"/>
        </w:rPr>
      </w:pPr>
      <w:r>
        <w:rPr>
          <w:rFonts w:ascii="Arial" w:hAnsi="Arial" w:cs="Arial"/>
        </w:rPr>
        <w:t>Lot 4 : Menuiseries extérieures, serrurerie</w:t>
      </w:r>
    </w:p>
    <w:p w:rsidR="00796F2A" w:rsidRDefault="00796F2A">
      <w:pPr>
        <w:pStyle w:val="fcase1ertab"/>
        <w:tabs>
          <w:tab w:val="clear" w:pos="426"/>
          <w:tab w:val="left" w:pos="0"/>
        </w:tabs>
        <w:spacing w:before="120"/>
        <w:ind w:left="0" w:firstLine="0"/>
        <w:rPr>
          <w:rFonts w:ascii="Marianne" w:hAnsi="Marianne" w:cs="Arial"/>
          <w:bCs/>
          <w:sz w:val="16"/>
          <w:szCs w:val="16"/>
        </w:rPr>
      </w:pP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F2A">
        <w:tc>
          <w:tcPr>
            <w:tcW w:w="9852" w:type="dxa"/>
            <w:shd w:val="clear" w:color="auto" w:fill="465F9D"/>
          </w:tcPr>
          <w:p w:rsidR="00796F2A"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796F2A" w:rsidRDefault="00796F2A">
      <w:pPr>
        <w:pStyle w:val="Titre9"/>
        <w:numPr>
          <w:ilvl w:val="0"/>
          <w:numId w:val="0"/>
        </w:numPr>
        <w:rPr>
          <w:rFonts w:ascii="Marianne" w:hAnsi="Marianne"/>
          <w:i w:val="0"/>
          <w:sz w:val="20"/>
        </w:rPr>
      </w:pPr>
    </w:p>
    <w:p w:rsidR="00796F2A"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796F2A" w:rsidRDefault="00796F2A">
      <w:pPr>
        <w:pStyle w:val="Titre9"/>
        <w:tabs>
          <w:tab w:val="num" w:pos="0"/>
        </w:tabs>
        <w:ind w:left="0"/>
        <w:jc w:val="both"/>
        <w:rPr>
          <w:rFonts w:ascii="Marianne" w:hAnsi="Marianne"/>
          <w:i w:val="0"/>
          <w:iCs w:val="0"/>
          <w:sz w:val="20"/>
          <w:szCs w:val="20"/>
        </w:rPr>
      </w:pPr>
    </w:p>
    <w:p w:rsidR="00796F2A"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796F2A" w:rsidRDefault="00796F2A">
      <w:pPr>
        <w:jc w:val="both"/>
        <w:rPr>
          <w:rFonts w:ascii="Marianne" w:hAnsi="Marianne" w:cs="Arial"/>
          <w:b/>
          <w:bCs/>
        </w:rPr>
      </w:pPr>
    </w:p>
    <w:p w:rsidR="00796F2A"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796F2A" w:rsidRDefault="00796F2A">
      <w:pPr>
        <w:rPr>
          <w:rFonts w:ascii="Marianne" w:hAnsi="Marianne"/>
        </w:rPr>
      </w:pPr>
    </w:p>
    <w:p w:rsidR="00796F2A" w:rsidRDefault="00796F2A">
      <w:pPr>
        <w:rPr>
          <w:rFonts w:ascii="Marianne" w:hAnsi="Marianne"/>
        </w:rPr>
      </w:pPr>
    </w:p>
    <w:p w:rsidR="00796F2A"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796F2A" w:rsidRDefault="00796F2A">
      <w:pPr>
        <w:rPr>
          <w:rFonts w:ascii="Marianne" w:hAnsi="Marianne"/>
        </w:rPr>
      </w:pPr>
    </w:p>
    <w:p w:rsidR="00796F2A" w:rsidRDefault="00796F2A">
      <w:pPr>
        <w:rPr>
          <w:rFonts w:ascii="Marianne" w:hAnsi="Marianne"/>
        </w:rPr>
      </w:pPr>
    </w:p>
    <w:p w:rsidR="00796F2A"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796F2A" w:rsidRDefault="00796F2A">
      <w:pPr>
        <w:rPr>
          <w:rFonts w:ascii="Marianne" w:hAnsi="Marianne"/>
        </w:rPr>
      </w:pPr>
    </w:p>
    <w:p w:rsidR="00796F2A" w:rsidRDefault="00796F2A">
      <w:pPr>
        <w:rPr>
          <w:rFonts w:ascii="Marianne" w:hAnsi="Marianne"/>
        </w:rPr>
      </w:pPr>
    </w:p>
    <w:p w:rsidR="00796F2A"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796F2A" w:rsidRDefault="00796F2A">
      <w:pPr>
        <w:rPr>
          <w:rFonts w:ascii="Marianne" w:hAnsi="Marianne"/>
        </w:rPr>
      </w:pPr>
    </w:p>
    <w:p w:rsidR="00796F2A" w:rsidRDefault="00796F2A">
      <w:pPr>
        <w:rPr>
          <w:rFonts w:ascii="Marianne" w:hAnsi="Marianne"/>
        </w:rPr>
      </w:pPr>
    </w:p>
    <w:p w:rsidR="00796F2A"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796F2A" w:rsidRDefault="00796F2A">
      <w:pPr>
        <w:rPr>
          <w:rFonts w:ascii="Marianne" w:hAnsi="Marianne"/>
        </w:rPr>
      </w:pPr>
    </w:p>
    <w:p w:rsidR="00796F2A" w:rsidRDefault="00796F2A">
      <w:pPr>
        <w:rPr>
          <w:rFonts w:ascii="Marianne" w:hAnsi="Marianne"/>
        </w:rPr>
      </w:pPr>
    </w:p>
    <w:p w:rsidR="00796F2A"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796F2A" w:rsidRDefault="00796F2A">
      <w:pPr>
        <w:jc w:val="both"/>
        <w:rPr>
          <w:rFonts w:ascii="Marianne" w:hAnsi="Marianne" w:cs="Arial"/>
          <w:b/>
          <w:bCs/>
        </w:rPr>
      </w:pPr>
    </w:p>
    <w:p w:rsidR="00796F2A" w:rsidRDefault="00796F2A">
      <w:pPr>
        <w:jc w:val="both"/>
        <w:rPr>
          <w:rFonts w:ascii="Marianne" w:hAnsi="Marianne" w:cs="Arial"/>
          <w:b/>
          <w:bCs/>
        </w:rPr>
      </w:pPr>
    </w:p>
    <w:p w:rsidR="00796F2A"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796F2A" w:rsidRDefault="00796F2A">
      <w:pPr>
        <w:jc w:val="both"/>
        <w:rPr>
          <w:rFonts w:ascii="Marianne" w:hAnsi="Marianne" w:cs="Arial"/>
        </w:rPr>
      </w:pPr>
    </w:p>
    <w:p w:rsidR="00796F2A"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B5589">
        <w:rPr>
          <w:rFonts w:ascii="Marianne" w:hAnsi="Marianne"/>
        </w:rPr>
      </w:r>
      <w:r w:rsidR="003B558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796F2A" w:rsidRDefault="00796F2A">
      <w:pPr>
        <w:ind w:left="567"/>
        <w:jc w:val="both"/>
        <w:rPr>
          <w:rFonts w:ascii="Marianne" w:hAnsi="Marianne" w:cs="Arial"/>
        </w:rPr>
      </w:pPr>
    </w:p>
    <w:p w:rsidR="00796F2A"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B5589">
        <w:rPr>
          <w:rFonts w:ascii="Marianne" w:hAnsi="Marianne"/>
        </w:rPr>
      </w:r>
      <w:r w:rsidR="003B558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796F2A" w:rsidRDefault="00796F2A">
      <w:pPr>
        <w:ind w:left="567"/>
        <w:jc w:val="both"/>
        <w:rPr>
          <w:rFonts w:ascii="Marianne" w:hAnsi="Marianne" w:cs="Arial"/>
          <w:bCs/>
          <w:sz w:val="22"/>
        </w:rPr>
      </w:pPr>
    </w:p>
    <w:p w:rsidR="00796F2A"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796F2A" w:rsidRDefault="00796F2A">
      <w:pPr>
        <w:spacing w:before="120"/>
        <w:jc w:val="both"/>
        <w:rPr>
          <w:rFonts w:ascii="Marianne" w:hAnsi="Marianne" w:cs="Arial"/>
          <w:sz w:val="22"/>
        </w:rPr>
      </w:pPr>
    </w:p>
    <w:p w:rsidR="00796F2A" w:rsidRDefault="00796F2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796F2A">
        <w:trPr>
          <w:trHeight w:val="540"/>
          <w:jc w:val="center"/>
        </w:trPr>
        <w:tc>
          <w:tcPr>
            <w:tcW w:w="1986" w:type="dxa"/>
            <w:shd w:val="clear" w:color="auto" w:fill="CCFFFF"/>
            <w:vAlign w:val="center"/>
          </w:tcPr>
          <w:p w:rsidR="00796F2A"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796F2A"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796F2A"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796F2A">
        <w:trPr>
          <w:trHeight w:val="2218"/>
          <w:jc w:val="center"/>
        </w:trPr>
        <w:tc>
          <w:tcPr>
            <w:tcW w:w="1986" w:type="dxa"/>
            <w:vMerge w:val="restart"/>
            <w:shd w:val="clear" w:color="auto" w:fill="auto"/>
            <w:vAlign w:val="center"/>
          </w:tcPr>
          <w:p w:rsidR="00796F2A"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796F2A"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3B5589">
              <w:rPr>
                <w:rFonts w:ascii="Marianne" w:eastAsia="MS Gothic" w:hAnsi="Marianne" w:cs="Arial"/>
              </w:rPr>
            </w:r>
            <w:r w:rsidR="003B5589">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796F2A"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F2A"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F2A" w:rsidRDefault="00796F2A">
            <w:pPr>
              <w:spacing w:beforeLines="40" w:before="96" w:afterLines="40" w:after="96"/>
              <w:ind w:left="170" w:right="170"/>
              <w:jc w:val="both"/>
              <w:rPr>
                <w:rFonts w:ascii="Marianne" w:hAnsi="Marianne" w:cs="Arial"/>
                <w:sz w:val="12"/>
                <w:szCs w:val="16"/>
              </w:rPr>
            </w:pPr>
          </w:p>
          <w:p w:rsidR="00796F2A" w:rsidRDefault="00796F2A">
            <w:pPr>
              <w:spacing w:beforeLines="40" w:before="96" w:afterLines="40" w:after="96"/>
              <w:ind w:left="170" w:right="170"/>
              <w:jc w:val="both"/>
              <w:rPr>
                <w:rFonts w:ascii="Marianne" w:hAnsi="Marianne" w:cs="Arial"/>
                <w:sz w:val="12"/>
                <w:szCs w:val="16"/>
              </w:rPr>
            </w:pPr>
          </w:p>
          <w:p w:rsidR="00796F2A" w:rsidRDefault="00796F2A">
            <w:pPr>
              <w:spacing w:beforeLines="40" w:before="96" w:afterLines="40" w:after="96"/>
              <w:ind w:left="170" w:right="170"/>
              <w:jc w:val="both"/>
              <w:rPr>
                <w:rFonts w:ascii="Marianne" w:hAnsi="Marianne" w:cs="Arial"/>
                <w:sz w:val="12"/>
                <w:szCs w:val="16"/>
              </w:rPr>
            </w:pPr>
          </w:p>
          <w:p w:rsidR="00796F2A"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F2A" w:rsidRDefault="00796F2A">
            <w:pPr>
              <w:spacing w:beforeLines="40" w:before="96" w:afterLines="40" w:after="96"/>
              <w:ind w:right="170"/>
              <w:rPr>
                <w:rFonts w:ascii="Marianne" w:hAnsi="Marianne" w:cs="Arial"/>
                <w:sz w:val="12"/>
                <w:szCs w:val="16"/>
              </w:rPr>
            </w:pPr>
          </w:p>
          <w:p w:rsidR="00796F2A" w:rsidRDefault="00796F2A">
            <w:pPr>
              <w:spacing w:beforeLines="40" w:before="96" w:afterLines="40" w:after="96"/>
              <w:ind w:right="170"/>
              <w:rPr>
                <w:rFonts w:ascii="Marianne" w:hAnsi="Marianne" w:cs="Arial"/>
                <w:sz w:val="12"/>
                <w:szCs w:val="16"/>
              </w:rPr>
            </w:pPr>
          </w:p>
          <w:p w:rsidR="00796F2A" w:rsidRDefault="00796F2A">
            <w:pPr>
              <w:spacing w:beforeLines="40" w:before="96" w:afterLines="40" w:after="96"/>
              <w:ind w:right="170"/>
              <w:rPr>
                <w:rFonts w:ascii="Marianne" w:hAnsi="Marianne" w:cs="Arial"/>
                <w:sz w:val="12"/>
                <w:szCs w:val="16"/>
              </w:rPr>
            </w:pPr>
          </w:p>
        </w:tc>
      </w:tr>
      <w:tr w:rsidR="00796F2A">
        <w:trPr>
          <w:trHeight w:val="3555"/>
          <w:jc w:val="center"/>
        </w:trPr>
        <w:tc>
          <w:tcPr>
            <w:tcW w:w="1986" w:type="dxa"/>
            <w:vMerge/>
            <w:shd w:val="clear" w:color="auto" w:fill="auto"/>
            <w:vAlign w:val="center"/>
          </w:tcPr>
          <w:p w:rsidR="00796F2A" w:rsidRDefault="00796F2A">
            <w:pPr>
              <w:spacing w:beforeLines="40" w:before="96" w:afterLines="40" w:after="96"/>
              <w:rPr>
                <w:rFonts w:ascii="Marianne" w:hAnsi="Marianne" w:cs="Arial"/>
              </w:rPr>
            </w:pPr>
          </w:p>
        </w:tc>
        <w:tc>
          <w:tcPr>
            <w:tcW w:w="2551" w:type="dxa"/>
            <w:shd w:val="clear" w:color="auto" w:fill="auto"/>
            <w:vAlign w:val="center"/>
          </w:tcPr>
          <w:p w:rsidR="00796F2A"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3B5589">
              <w:rPr>
                <w:rFonts w:ascii="Marianne" w:eastAsia="MS Gothic" w:hAnsi="Marianne" w:cs="Arial"/>
              </w:rPr>
            </w:r>
            <w:r w:rsidR="003B5589">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796F2A"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F2A"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F2A" w:rsidRDefault="00796F2A">
            <w:pPr>
              <w:spacing w:beforeLines="40" w:before="96" w:afterLines="40" w:after="96"/>
              <w:ind w:left="170" w:right="170"/>
              <w:jc w:val="both"/>
              <w:rPr>
                <w:rFonts w:ascii="Marianne" w:hAnsi="Marianne" w:cs="Arial"/>
                <w:sz w:val="12"/>
                <w:szCs w:val="16"/>
              </w:rPr>
            </w:pPr>
          </w:p>
          <w:p w:rsidR="00796F2A" w:rsidRDefault="00796F2A">
            <w:pPr>
              <w:spacing w:beforeLines="40" w:before="96" w:afterLines="40" w:after="96"/>
              <w:ind w:left="170" w:right="170"/>
              <w:jc w:val="both"/>
              <w:rPr>
                <w:rFonts w:ascii="Marianne" w:hAnsi="Marianne" w:cs="Arial"/>
                <w:sz w:val="12"/>
                <w:szCs w:val="16"/>
              </w:rPr>
            </w:pPr>
          </w:p>
          <w:p w:rsidR="00796F2A" w:rsidRDefault="00796F2A">
            <w:pPr>
              <w:spacing w:beforeLines="40" w:before="96" w:afterLines="40" w:after="96"/>
              <w:ind w:left="170" w:right="170"/>
              <w:jc w:val="both"/>
              <w:rPr>
                <w:rFonts w:ascii="Marianne" w:hAnsi="Marianne" w:cs="Arial"/>
                <w:sz w:val="12"/>
                <w:szCs w:val="16"/>
              </w:rPr>
            </w:pPr>
          </w:p>
          <w:p w:rsidR="00796F2A"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F2A" w:rsidRDefault="00796F2A">
            <w:pPr>
              <w:spacing w:beforeLines="40" w:before="96" w:afterLines="40" w:after="96"/>
              <w:ind w:right="170"/>
              <w:rPr>
                <w:rFonts w:ascii="Marianne" w:hAnsi="Marianne" w:cs="Arial"/>
                <w:sz w:val="12"/>
                <w:szCs w:val="16"/>
              </w:rPr>
            </w:pPr>
          </w:p>
          <w:p w:rsidR="00796F2A" w:rsidRDefault="00796F2A">
            <w:pPr>
              <w:spacing w:beforeLines="40" w:before="96" w:afterLines="40" w:after="96"/>
              <w:ind w:right="170"/>
              <w:rPr>
                <w:rFonts w:ascii="Marianne" w:hAnsi="Marianne" w:cs="Arial"/>
                <w:sz w:val="12"/>
                <w:szCs w:val="16"/>
              </w:rPr>
            </w:pPr>
          </w:p>
          <w:p w:rsidR="00796F2A" w:rsidRDefault="00796F2A">
            <w:pPr>
              <w:spacing w:beforeLines="40" w:before="96" w:afterLines="40" w:after="96"/>
              <w:ind w:right="170"/>
              <w:rPr>
                <w:rFonts w:ascii="Marianne" w:hAnsi="Marianne" w:cs="Arial"/>
                <w:sz w:val="12"/>
                <w:szCs w:val="16"/>
              </w:rPr>
            </w:pPr>
          </w:p>
        </w:tc>
      </w:tr>
      <w:tr w:rsidR="00796F2A">
        <w:trPr>
          <w:trHeight w:val="4455"/>
          <w:jc w:val="center"/>
        </w:trPr>
        <w:tc>
          <w:tcPr>
            <w:tcW w:w="1986" w:type="dxa"/>
            <w:vMerge/>
            <w:shd w:val="clear" w:color="auto" w:fill="auto"/>
            <w:vAlign w:val="center"/>
          </w:tcPr>
          <w:p w:rsidR="00796F2A" w:rsidRDefault="00796F2A">
            <w:pPr>
              <w:spacing w:beforeLines="40" w:before="96" w:afterLines="40" w:after="96"/>
              <w:rPr>
                <w:rFonts w:ascii="Marianne" w:hAnsi="Marianne" w:cs="Arial"/>
              </w:rPr>
            </w:pPr>
          </w:p>
        </w:tc>
        <w:tc>
          <w:tcPr>
            <w:tcW w:w="2551" w:type="dxa"/>
            <w:shd w:val="clear" w:color="auto" w:fill="auto"/>
            <w:vAlign w:val="center"/>
          </w:tcPr>
          <w:p w:rsidR="00796F2A"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3B5589">
              <w:rPr>
                <w:rFonts w:ascii="Marianne" w:eastAsia="MS Gothic" w:hAnsi="Marianne" w:cs="Arial"/>
              </w:rPr>
            </w:r>
            <w:r w:rsidR="003B5589">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796F2A"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F2A"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F2A" w:rsidRDefault="00796F2A">
            <w:pPr>
              <w:spacing w:beforeLines="40" w:before="96" w:afterLines="40" w:after="96"/>
              <w:ind w:left="170" w:right="170"/>
              <w:jc w:val="both"/>
              <w:rPr>
                <w:rFonts w:ascii="Marianne" w:hAnsi="Marianne" w:cs="Arial"/>
                <w:sz w:val="12"/>
                <w:szCs w:val="16"/>
              </w:rPr>
            </w:pPr>
          </w:p>
          <w:p w:rsidR="00796F2A" w:rsidRDefault="00796F2A">
            <w:pPr>
              <w:spacing w:beforeLines="40" w:before="96" w:afterLines="40" w:after="96"/>
              <w:ind w:left="170" w:right="170"/>
              <w:jc w:val="both"/>
              <w:rPr>
                <w:rFonts w:ascii="Marianne" w:hAnsi="Marianne" w:cs="Arial"/>
                <w:sz w:val="12"/>
                <w:szCs w:val="16"/>
              </w:rPr>
            </w:pPr>
          </w:p>
          <w:p w:rsidR="00796F2A" w:rsidRDefault="00796F2A">
            <w:pPr>
              <w:spacing w:beforeLines="40" w:before="96" w:afterLines="40" w:after="96"/>
              <w:ind w:left="170" w:right="170"/>
              <w:jc w:val="both"/>
              <w:rPr>
                <w:rFonts w:ascii="Marianne" w:hAnsi="Marianne" w:cs="Arial"/>
                <w:sz w:val="12"/>
                <w:szCs w:val="16"/>
              </w:rPr>
            </w:pPr>
          </w:p>
          <w:p w:rsidR="00796F2A"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F2A" w:rsidRDefault="00796F2A">
            <w:pPr>
              <w:spacing w:beforeLines="40" w:before="96" w:afterLines="40" w:after="96"/>
              <w:ind w:right="170"/>
              <w:rPr>
                <w:rFonts w:ascii="Marianne" w:hAnsi="Marianne" w:cs="Arial"/>
                <w:sz w:val="12"/>
                <w:szCs w:val="16"/>
              </w:rPr>
            </w:pPr>
          </w:p>
          <w:p w:rsidR="00796F2A" w:rsidRDefault="00796F2A">
            <w:pPr>
              <w:spacing w:beforeLines="40" w:before="96" w:afterLines="40" w:after="96"/>
              <w:ind w:right="170"/>
              <w:rPr>
                <w:rFonts w:ascii="Marianne" w:hAnsi="Marianne" w:cs="Arial"/>
                <w:sz w:val="12"/>
                <w:szCs w:val="16"/>
              </w:rPr>
            </w:pPr>
          </w:p>
          <w:p w:rsidR="00796F2A" w:rsidRDefault="00796F2A">
            <w:pPr>
              <w:spacing w:beforeLines="40" w:before="96" w:afterLines="40" w:after="96"/>
              <w:ind w:right="170"/>
              <w:rPr>
                <w:rFonts w:ascii="Marianne" w:hAnsi="Marianne" w:cs="Arial"/>
                <w:sz w:val="12"/>
                <w:szCs w:val="16"/>
              </w:rPr>
            </w:pPr>
          </w:p>
        </w:tc>
      </w:tr>
      <w:tr w:rsidR="00796F2A">
        <w:trPr>
          <w:trHeight w:val="1785"/>
          <w:jc w:val="center"/>
        </w:trPr>
        <w:tc>
          <w:tcPr>
            <w:tcW w:w="1986" w:type="dxa"/>
            <w:shd w:val="clear" w:color="auto" w:fill="auto"/>
            <w:vAlign w:val="center"/>
          </w:tcPr>
          <w:p w:rsidR="00796F2A"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796F2A"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3B5589">
              <w:rPr>
                <w:rFonts w:ascii="Marianne" w:hAnsi="Marianne" w:cs="Arial"/>
              </w:rPr>
            </w:r>
            <w:r w:rsidR="003B5589">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796F2A"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F2A"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F2A" w:rsidRDefault="00796F2A">
            <w:pPr>
              <w:spacing w:beforeLines="40" w:before="96" w:afterLines="40" w:after="96"/>
              <w:ind w:left="170" w:right="170"/>
              <w:jc w:val="both"/>
              <w:rPr>
                <w:rFonts w:ascii="Marianne" w:hAnsi="Marianne" w:cs="Arial"/>
                <w:sz w:val="12"/>
                <w:szCs w:val="16"/>
              </w:rPr>
            </w:pPr>
          </w:p>
          <w:p w:rsidR="00796F2A" w:rsidRDefault="00796F2A">
            <w:pPr>
              <w:spacing w:beforeLines="40" w:before="96" w:afterLines="40" w:after="96"/>
              <w:ind w:left="170" w:right="170"/>
              <w:jc w:val="both"/>
              <w:rPr>
                <w:rFonts w:ascii="Marianne" w:hAnsi="Marianne" w:cs="Arial"/>
                <w:sz w:val="12"/>
                <w:szCs w:val="16"/>
              </w:rPr>
            </w:pPr>
          </w:p>
          <w:p w:rsidR="00796F2A" w:rsidRDefault="00796F2A">
            <w:pPr>
              <w:spacing w:beforeLines="40" w:before="96" w:afterLines="40" w:after="96"/>
              <w:ind w:left="170" w:right="170"/>
              <w:jc w:val="both"/>
              <w:rPr>
                <w:rFonts w:ascii="Marianne" w:hAnsi="Marianne" w:cs="Arial"/>
                <w:sz w:val="12"/>
                <w:szCs w:val="16"/>
              </w:rPr>
            </w:pPr>
          </w:p>
          <w:p w:rsidR="00796F2A"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F2A" w:rsidRDefault="00796F2A">
            <w:pPr>
              <w:spacing w:beforeLines="40" w:before="96" w:afterLines="40" w:after="96"/>
              <w:ind w:right="170"/>
              <w:rPr>
                <w:rFonts w:ascii="Marianne" w:hAnsi="Marianne" w:cs="Arial"/>
                <w:sz w:val="12"/>
                <w:szCs w:val="16"/>
              </w:rPr>
            </w:pPr>
          </w:p>
          <w:p w:rsidR="00796F2A" w:rsidRDefault="00796F2A">
            <w:pPr>
              <w:spacing w:beforeLines="40" w:before="96" w:afterLines="40" w:after="96"/>
              <w:ind w:right="170"/>
              <w:rPr>
                <w:rFonts w:ascii="Marianne" w:hAnsi="Marianne" w:cs="Arial"/>
                <w:sz w:val="12"/>
                <w:szCs w:val="16"/>
              </w:rPr>
            </w:pPr>
          </w:p>
          <w:p w:rsidR="00796F2A" w:rsidRDefault="00796F2A">
            <w:pPr>
              <w:spacing w:beforeLines="40" w:before="96" w:afterLines="40" w:after="96"/>
              <w:ind w:right="170"/>
              <w:rPr>
                <w:rFonts w:ascii="Marianne" w:hAnsi="Marianne" w:cs="Arial"/>
                <w:sz w:val="12"/>
                <w:szCs w:val="16"/>
              </w:rPr>
            </w:pPr>
          </w:p>
        </w:tc>
      </w:tr>
      <w:tr w:rsidR="00796F2A">
        <w:trPr>
          <w:trHeight w:val="3615"/>
          <w:jc w:val="center"/>
        </w:trPr>
        <w:tc>
          <w:tcPr>
            <w:tcW w:w="1986" w:type="dxa"/>
            <w:shd w:val="clear" w:color="auto" w:fill="auto"/>
            <w:vAlign w:val="center"/>
          </w:tcPr>
          <w:p w:rsidR="00796F2A"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796F2A"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3B5589">
              <w:rPr>
                <w:rFonts w:ascii="Marianne" w:eastAsia="MS Gothic" w:hAnsi="Marianne" w:cs="Arial"/>
              </w:rPr>
            </w:r>
            <w:r w:rsidR="003B5589">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796F2A"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F2A"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F2A" w:rsidRDefault="00796F2A">
            <w:pPr>
              <w:spacing w:beforeLines="40" w:before="96" w:afterLines="40" w:after="96"/>
              <w:ind w:left="170" w:right="170"/>
              <w:jc w:val="both"/>
              <w:rPr>
                <w:rFonts w:ascii="Marianne" w:hAnsi="Marianne" w:cs="Arial"/>
                <w:sz w:val="12"/>
                <w:szCs w:val="16"/>
              </w:rPr>
            </w:pPr>
          </w:p>
          <w:p w:rsidR="00796F2A" w:rsidRDefault="00796F2A">
            <w:pPr>
              <w:spacing w:beforeLines="40" w:before="96" w:afterLines="40" w:after="96"/>
              <w:ind w:left="170" w:right="170"/>
              <w:jc w:val="both"/>
              <w:rPr>
                <w:rFonts w:ascii="Marianne" w:hAnsi="Marianne" w:cs="Arial"/>
                <w:sz w:val="12"/>
                <w:szCs w:val="16"/>
              </w:rPr>
            </w:pPr>
          </w:p>
          <w:p w:rsidR="00796F2A" w:rsidRDefault="00796F2A">
            <w:pPr>
              <w:spacing w:beforeLines="40" w:before="96" w:afterLines="40" w:after="96"/>
              <w:ind w:left="170" w:right="170"/>
              <w:jc w:val="both"/>
              <w:rPr>
                <w:rFonts w:ascii="Marianne" w:hAnsi="Marianne" w:cs="Arial"/>
                <w:sz w:val="12"/>
                <w:szCs w:val="16"/>
              </w:rPr>
            </w:pPr>
          </w:p>
          <w:p w:rsidR="00796F2A"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F2A" w:rsidRDefault="00796F2A">
            <w:pPr>
              <w:spacing w:beforeLines="40" w:before="96" w:afterLines="40" w:after="96"/>
              <w:ind w:right="170"/>
              <w:rPr>
                <w:rFonts w:ascii="Marianne" w:hAnsi="Marianne" w:cs="Arial"/>
                <w:sz w:val="12"/>
                <w:szCs w:val="16"/>
              </w:rPr>
            </w:pPr>
          </w:p>
          <w:p w:rsidR="00796F2A" w:rsidRDefault="00796F2A">
            <w:pPr>
              <w:spacing w:beforeLines="40" w:before="96" w:afterLines="40" w:after="96"/>
              <w:ind w:right="170"/>
              <w:rPr>
                <w:rFonts w:ascii="Marianne" w:hAnsi="Marianne" w:cs="Arial"/>
                <w:sz w:val="12"/>
                <w:szCs w:val="16"/>
              </w:rPr>
            </w:pPr>
          </w:p>
          <w:p w:rsidR="00796F2A" w:rsidRDefault="00796F2A">
            <w:pPr>
              <w:spacing w:beforeLines="40" w:before="96" w:afterLines="40" w:after="96"/>
              <w:ind w:right="170"/>
              <w:rPr>
                <w:rFonts w:ascii="Marianne" w:hAnsi="Marianne" w:cs="Arial"/>
                <w:sz w:val="12"/>
                <w:szCs w:val="16"/>
              </w:rPr>
            </w:pPr>
          </w:p>
        </w:tc>
      </w:tr>
    </w:tbl>
    <w:p w:rsidR="00796F2A" w:rsidRDefault="00796F2A">
      <w:pPr>
        <w:tabs>
          <w:tab w:val="left" w:pos="-142"/>
          <w:tab w:val="left" w:pos="4111"/>
        </w:tabs>
        <w:rPr>
          <w:rFonts w:ascii="Marianne" w:hAnsi="Marianne" w:cs="Arial"/>
          <w:b/>
          <w:bCs/>
          <w:sz w:val="22"/>
          <w:szCs w:val="22"/>
        </w:rPr>
      </w:pPr>
    </w:p>
    <w:p w:rsidR="00796F2A"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796F2A" w:rsidRDefault="00796F2A">
      <w:pPr>
        <w:keepNext/>
        <w:tabs>
          <w:tab w:val="left" w:pos="-142"/>
          <w:tab w:val="left" w:pos="4111"/>
        </w:tabs>
        <w:jc w:val="both"/>
        <w:rPr>
          <w:rFonts w:ascii="Marianne" w:hAnsi="Marianne" w:cs="Arial"/>
          <w:b/>
          <w:bCs/>
          <w:sz w:val="22"/>
          <w:szCs w:val="22"/>
        </w:rPr>
      </w:pPr>
    </w:p>
    <w:p w:rsidR="00796F2A"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796F2A" w:rsidRDefault="00796F2A">
      <w:pPr>
        <w:pStyle w:val="En-tte"/>
        <w:tabs>
          <w:tab w:val="clear" w:pos="4536"/>
          <w:tab w:val="clear" w:pos="9072"/>
          <w:tab w:val="left" w:pos="0"/>
          <w:tab w:val="left" w:pos="2160"/>
        </w:tabs>
        <w:jc w:val="both"/>
        <w:rPr>
          <w:rFonts w:ascii="Marianne" w:hAnsi="Marianne" w:cs="Arial"/>
          <w:i/>
          <w:iCs/>
          <w:sz w:val="16"/>
          <w:szCs w:val="16"/>
        </w:rPr>
      </w:pPr>
    </w:p>
    <w:p w:rsidR="00796F2A"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796F2A" w:rsidRDefault="00796F2A">
      <w:pPr>
        <w:pStyle w:val="En-tte"/>
        <w:tabs>
          <w:tab w:val="clear" w:pos="4536"/>
          <w:tab w:val="clear" w:pos="9072"/>
          <w:tab w:val="left" w:pos="2160"/>
        </w:tabs>
        <w:ind w:left="284"/>
        <w:jc w:val="both"/>
        <w:rPr>
          <w:rFonts w:ascii="Marianne" w:hAnsi="Marianne" w:cs="Arial"/>
          <w:iCs/>
          <w:sz w:val="16"/>
          <w:szCs w:val="18"/>
        </w:rPr>
      </w:pPr>
    </w:p>
    <w:p w:rsidR="00796F2A" w:rsidRDefault="00796F2A">
      <w:pPr>
        <w:pStyle w:val="En-tte"/>
        <w:tabs>
          <w:tab w:val="clear" w:pos="4536"/>
          <w:tab w:val="clear" w:pos="9072"/>
          <w:tab w:val="left" w:pos="2160"/>
        </w:tabs>
        <w:ind w:left="284"/>
        <w:jc w:val="both"/>
        <w:rPr>
          <w:rFonts w:ascii="Marianne" w:hAnsi="Marianne" w:cs="Arial"/>
          <w:iCs/>
          <w:sz w:val="16"/>
          <w:szCs w:val="18"/>
        </w:rPr>
      </w:pPr>
    </w:p>
    <w:p w:rsidR="00796F2A" w:rsidRDefault="00796F2A">
      <w:pPr>
        <w:pStyle w:val="En-tte"/>
        <w:tabs>
          <w:tab w:val="clear" w:pos="4536"/>
          <w:tab w:val="clear" w:pos="9072"/>
          <w:tab w:val="left" w:pos="2160"/>
        </w:tabs>
        <w:ind w:left="284"/>
        <w:jc w:val="both"/>
        <w:rPr>
          <w:rFonts w:ascii="Marianne" w:hAnsi="Marianne" w:cs="Arial"/>
          <w:iCs/>
          <w:sz w:val="16"/>
          <w:szCs w:val="18"/>
        </w:rPr>
      </w:pPr>
    </w:p>
    <w:p w:rsidR="00796F2A" w:rsidRDefault="00796F2A">
      <w:pPr>
        <w:pStyle w:val="En-tte"/>
        <w:tabs>
          <w:tab w:val="clear" w:pos="4536"/>
          <w:tab w:val="clear" w:pos="9072"/>
          <w:tab w:val="left" w:pos="2160"/>
        </w:tabs>
        <w:ind w:left="284"/>
        <w:jc w:val="both"/>
        <w:rPr>
          <w:rFonts w:ascii="Marianne" w:hAnsi="Marianne" w:cs="Arial"/>
          <w:iCs/>
          <w:sz w:val="16"/>
          <w:szCs w:val="18"/>
        </w:rPr>
      </w:pPr>
    </w:p>
    <w:p w:rsidR="00796F2A"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796F2A"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796F2A" w:rsidRDefault="00796F2A">
      <w:pPr>
        <w:pStyle w:val="En-tte"/>
        <w:tabs>
          <w:tab w:val="clear" w:pos="4536"/>
          <w:tab w:val="clear" w:pos="9072"/>
          <w:tab w:val="left" w:pos="2160"/>
        </w:tabs>
        <w:ind w:left="284"/>
        <w:jc w:val="both"/>
        <w:rPr>
          <w:rFonts w:ascii="Marianne" w:hAnsi="Marianne" w:cs="Arial"/>
          <w:iCs/>
          <w:sz w:val="16"/>
          <w:szCs w:val="18"/>
        </w:rPr>
      </w:pPr>
    </w:p>
    <w:p w:rsidR="00796F2A" w:rsidRDefault="00796F2A">
      <w:pPr>
        <w:pStyle w:val="En-tte"/>
        <w:tabs>
          <w:tab w:val="clear" w:pos="4536"/>
          <w:tab w:val="clear" w:pos="9072"/>
          <w:tab w:val="left" w:pos="2160"/>
        </w:tabs>
        <w:ind w:left="284"/>
        <w:jc w:val="both"/>
        <w:rPr>
          <w:rFonts w:ascii="Marianne" w:hAnsi="Marianne" w:cs="Arial"/>
          <w:iCs/>
          <w:sz w:val="16"/>
          <w:szCs w:val="18"/>
        </w:rPr>
      </w:pPr>
    </w:p>
    <w:p w:rsidR="00796F2A" w:rsidRDefault="00796F2A">
      <w:pPr>
        <w:pStyle w:val="En-tte"/>
        <w:tabs>
          <w:tab w:val="clear" w:pos="4536"/>
          <w:tab w:val="clear" w:pos="9072"/>
          <w:tab w:val="left" w:pos="2160"/>
        </w:tabs>
        <w:ind w:left="284"/>
        <w:jc w:val="both"/>
        <w:rPr>
          <w:rFonts w:ascii="Marianne" w:hAnsi="Marianne" w:cs="Arial"/>
          <w:iCs/>
          <w:sz w:val="16"/>
          <w:szCs w:val="18"/>
        </w:rPr>
      </w:pPr>
    </w:p>
    <w:p w:rsidR="00796F2A"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796F2A" w:rsidRDefault="00796F2A">
      <w:pPr>
        <w:pStyle w:val="En-tte"/>
        <w:tabs>
          <w:tab w:val="left" w:pos="2160"/>
        </w:tabs>
        <w:ind w:left="284"/>
        <w:jc w:val="both"/>
        <w:rPr>
          <w:rFonts w:ascii="Marianne" w:hAnsi="Marianne" w:cs="Arial"/>
          <w:iCs/>
          <w:sz w:val="16"/>
          <w:szCs w:val="18"/>
        </w:rPr>
      </w:pPr>
    </w:p>
    <w:p w:rsidR="00796F2A"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796F2A" w:rsidRDefault="00796F2A">
      <w:pPr>
        <w:pStyle w:val="En-tte"/>
        <w:ind w:left="993"/>
        <w:jc w:val="both"/>
        <w:rPr>
          <w:rFonts w:ascii="Marianne" w:hAnsi="Marianne" w:cs="Arial"/>
          <w:iCs/>
          <w:sz w:val="16"/>
          <w:szCs w:val="18"/>
        </w:rPr>
      </w:pPr>
    </w:p>
    <w:p w:rsidR="00796F2A" w:rsidRDefault="00796F2A">
      <w:pPr>
        <w:pStyle w:val="En-tte"/>
        <w:ind w:left="993"/>
        <w:jc w:val="both"/>
        <w:rPr>
          <w:rFonts w:ascii="Marianne" w:hAnsi="Marianne" w:cs="Arial"/>
          <w:iCs/>
          <w:sz w:val="16"/>
          <w:szCs w:val="18"/>
        </w:rPr>
      </w:pPr>
    </w:p>
    <w:p w:rsidR="00796F2A"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796F2A" w:rsidRDefault="00796F2A">
      <w:pPr>
        <w:pStyle w:val="En-tte"/>
        <w:tabs>
          <w:tab w:val="left" w:pos="0"/>
          <w:tab w:val="left" w:pos="2160"/>
        </w:tabs>
        <w:ind w:left="993"/>
        <w:jc w:val="both"/>
        <w:rPr>
          <w:rFonts w:ascii="Marianne" w:hAnsi="Marianne" w:cs="Arial"/>
          <w:iCs/>
          <w:sz w:val="16"/>
          <w:szCs w:val="18"/>
        </w:rPr>
      </w:pPr>
    </w:p>
    <w:p w:rsidR="00796F2A" w:rsidRDefault="00796F2A">
      <w:pPr>
        <w:pStyle w:val="En-tte"/>
        <w:tabs>
          <w:tab w:val="left" w:pos="0"/>
          <w:tab w:val="left" w:pos="2160"/>
        </w:tabs>
        <w:ind w:left="993"/>
        <w:jc w:val="both"/>
        <w:rPr>
          <w:rFonts w:ascii="Marianne" w:hAnsi="Marianne" w:cs="Arial"/>
          <w:iCs/>
          <w:sz w:val="16"/>
          <w:szCs w:val="18"/>
        </w:rPr>
      </w:pPr>
    </w:p>
    <w:p w:rsidR="00796F2A" w:rsidRDefault="00796F2A">
      <w:pPr>
        <w:pStyle w:val="En-tte"/>
        <w:tabs>
          <w:tab w:val="left" w:pos="0"/>
          <w:tab w:val="left" w:pos="2160"/>
        </w:tabs>
        <w:ind w:left="993"/>
        <w:jc w:val="both"/>
        <w:rPr>
          <w:rFonts w:ascii="Arial" w:hAnsi="Arial" w:cs="Arial"/>
          <w:iCs/>
          <w:sz w:val="16"/>
          <w:szCs w:val="18"/>
        </w:rPr>
      </w:pPr>
    </w:p>
    <w:p w:rsidR="00796F2A" w:rsidRDefault="00796F2A">
      <w:pPr>
        <w:pStyle w:val="En-tte"/>
        <w:tabs>
          <w:tab w:val="left" w:pos="0"/>
          <w:tab w:val="left" w:pos="2160"/>
        </w:tabs>
        <w:ind w:left="993"/>
        <w:jc w:val="both"/>
        <w:rPr>
          <w:rFonts w:ascii="Arial" w:hAnsi="Arial" w:cs="Arial"/>
          <w:iCs/>
          <w:sz w:val="16"/>
          <w:szCs w:val="18"/>
        </w:rPr>
      </w:pPr>
    </w:p>
    <w:p w:rsidR="00796F2A"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796F2A" w:rsidRDefault="00796F2A">
      <w:pPr>
        <w:pStyle w:val="En-tte"/>
        <w:tabs>
          <w:tab w:val="clear" w:pos="4536"/>
          <w:tab w:val="clear" w:pos="9072"/>
          <w:tab w:val="left" w:pos="0"/>
          <w:tab w:val="left" w:pos="2160"/>
        </w:tabs>
        <w:jc w:val="both"/>
        <w:rPr>
          <w:rFonts w:ascii="Marianne" w:hAnsi="Marianne" w:cs="Arial"/>
          <w:i/>
          <w:iCs/>
          <w:sz w:val="18"/>
          <w:szCs w:val="18"/>
        </w:rPr>
      </w:pPr>
    </w:p>
    <w:p w:rsidR="00796F2A"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B5589">
        <w:rPr>
          <w:rFonts w:ascii="Marianne" w:hAnsi="Marianne"/>
        </w:rPr>
      </w:r>
      <w:r w:rsidR="003B558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796F2A"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796F2A" w:rsidRDefault="00796F2A">
      <w:pPr>
        <w:pStyle w:val="En-tte"/>
        <w:tabs>
          <w:tab w:val="clear" w:pos="4536"/>
          <w:tab w:val="clear" w:pos="9072"/>
          <w:tab w:val="left" w:pos="0"/>
          <w:tab w:val="left" w:pos="2160"/>
        </w:tabs>
        <w:jc w:val="both"/>
        <w:rPr>
          <w:rFonts w:ascii="Marianne" w:hAnsi="Marianne" w:cs="Arial"/>
          <w:i/>
          <w:iCs/>
          <w:sz w:val="18"/>
          <w:szCs w:val="18"/>
        </w:rPr>
      </w:pPr>
    </w:p>
    <w:p w:rsidR="00796F2A" w:rsidRDefault="00796F2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796F2A">
        <w:trPr>
          <w:trHeight w:val="629"/>
        </w:trPr>
        <w:tc>
          <w:tcPr>
            <w:tcW w:w="9747" w:type="dxa"/>
            <w:shd w:val="clear" w:color="auto" w:fill="465F9D"/>
          </w:tcPr>
          <w:p w:rsidR="00796F2A"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796F2A" w:rsidRDefault="00796F2A">
      <w:pPr>
        <w:tabs>
          <w:tab w:val="left" w:pos="-142"/>
          <w:tab w:val="left" w:pos="4111"/>
        </w:tabs>
        <w:rPr>
          <w:rFonts w:ascii="Marianne" w:hAnsi="Marianne" w:cs="Arial"/>
          <w:b/>
          <w:bCs/>
          <w:sz w:val="22"/>
          <w:szCs w:val="22"/>
        </w:rPr>
      </w:pPr>
    </w:p>
    <w:p w:rsidR="00796F2A"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796F2A"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796F2A" w:rsidRDefault="00796F2A">
      <w:pPr>
        <w:rPr>
          <w:rFonts w:ascii="Marianne" w:hAnsi="Marianne" w:cs="Arial"/>
        </w:rPr>
      </w:pPr>
    </w:p>
    <w:p w:rsidR="00796F2A"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796F2A" w:rsidRDefault="00796F2A">
      <w:pPr>
        <w:jc w:val="both"/>
        <w:rPr>
          <w:rFonts w:ascii="Marianne" w:hAnsi="Marianne" w:cs="Arial"/>
          <w:i/>
          <w:sz w:val="18"/>
        </w:rPr>
      </w:pPr>
    </w:p>
    <w:p w:rsidR="00796F2A" w:rsidRDefault="00796F2A">
      <w:pPr>
        <w:jc w:val="both"/>
        <w:rPr>
          <w:rFonts w:ascii="Marianne" w:hAnsi="Marianne" w:cs="Arial"/>
          <w:i/>
          <w:sz w:val="18"/>
        </w:rPr>
      </w:pPr>
    </w:p>
    <w:p w:rsidR="00796F2A" w:rsidRDefault="00796F2A">
      <w:pPr>
        <w:jc w:val="both"/>
        <w:rPr>
          <w:rFonts w:ascii="Marianne" w:hAnsi="Marianne" w:cs="Arial"/>
          <w:i/>
          <w:sz w:val="18"/>
        </w:rPr>
      </w:pPr>
    </w:p>
    <w:p w:rsidR="00796F2A" w:rsidRDefault="00796F2A">
      <w:pPr>
        <w:jc w:val="both"/>
        <w:rPr>
          <w:rFonts w:ascii="Marianne" w:hAnsi="Marianne" w:cs="Arial"/>
          <w:i/>
          <w:sz w:val="18"/>
        </w:rPr>
      </w:pPr>
    </w:p>
    <w:p w:rsidR="00796F2A" w:rsidRDefault="00796F2A">
      <w:pPr>
        <w:jc w:val="both"/>
        <w:rPr>
          <w:rFonts w:ascii="Marianne" w:hAnsi="Marianne" w:cs="Arial"/>
          <w:i/>
          <w:sz w:val="18"/>
        </w:rPr>
      </w:pPr>
    </w:p>
    <w:p w:rsidR="00796F2A" w:rsidRDefault="00796F2A">
      <w:pPr>
        <w:jc w:val="both"/>
        <w:rPr>
          <w:rFonts w:ascii="Marianne" w:hAnsi="Marianne" w:cs="Arial"/>
          <w:i/>
          <w:sz w:val="18"/>
        </w:rPr>
      </w:pPr>
    </w:p>
    <w:p w:rsidR="00796F2A" w:rsidRDefault="00796F2A">
      <w:pPr>
        <w:jc w:val="both"/>
        <w:rPr>
          <w:rFonts w:ascii="Marianne" w:hAnsi="Marianne" w:cs="Arial"/>
          <w:i/>
          <w:sz w:val="18"/>
        </w:rPr>
      </w:pPr>
    </w:p>
    <w:p w:rsidR="00796F2A"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796F2A" w:rsidRDefault="00796F2A">
      <w:pPr>
        <w:jc w:val="both"/>
        <w:rPr>
          <w:rFonts w:ascii="Marianne" w:hAnsi="Marianne" w:cs="Arial"/>
          <w:i/>
          <w:sz w:val="18"/>
        </w:rPr>
      </w:pPr>
    </w:p>
    <w:p w:rsidR="00796F2A" w:rsidRDefault="00796F2A">
      <w:pPr>
        <w:jc w:val="both"/>
        <w:rPr>
          <w:rFonts w:ascii="Marianne" w:hAnsi="Marianne" w:cs="Arial"/>
          <w:i/>
          <w:sz w:val="18"/>
        </w:rPr>
      </w:pPr>
    </w:p>
    <w:p w:rsidR="00796F2A" w:rsidRDefault="00796F2A">
      <w:pPr>
        <w:jc w:val="both"/>
        <w:rPr>
          <w:rFonts w:ascii="Marianne" w:hAnsi="Marianne" w:cs="Arial"/>
          <w:i/>
          <w:sz w:val="18"/>
        </w:rPr>
      </w:pPr>
    </w:p>
    <w:p w:rsidR="00796F2A" w:rsidRDefault="00796F2A">
      <w:pPr>
        <w:jc w:val="both"/>
        <w:rPr>
          <w:rFonts w:ascii="Marianne" w:hAnsi="Marianne" w:cs="Arial"/>
          <w:i/>
          <w:sz w:val="18"/>
        </w:rPr>
      </w:pPr>
    </w:p>
    <w:p w:rsidR="00796F2A" w:rsidRDefault="00796F2A">
      <w:pPr>
        <w:jc w:val="both"/>
        <w:rPr>
          <w:rFonts w:ascii="Marianne" w:hAnsi="Marianne" w:cs="Arial"/>
          <w:i/>
          <w:sz w:val="18"/>
        </w:rPr>
      </w:pPr>
    </w:p>
    <w:p w:rsidR="00796F2A" w:rsidRDefault="00796F2A">
      <w:pPr>
        <w:jc w:val="both"/>
        <w:rPr>
          <w:rFonts w:ascii="Marianne" w:hAnsi="Marianne" w:cs="Arial"/>
          <w:i/>
          <w:sz w:val="18"/>
        </w:rPr>
      </w:pPr>
    </w:p>
    <w:p w:rsidR="00796F2A" w:rsidRDefault="00796F2A">
      <w:pPr>
        <w:jc w:val="both"/>
        <w:rPr>
          <w:rFonts w:ascii="Marianne" w:hAnsi="Marianne" w:cs="Arial"/>
          <w:i/>
          <w:sz w:val="18"/>
        </w:rPr>
      </w:pPr>
    </w:p>
    <w:p w:rsidR="00796F2A" w:rsidRDefault="00796F2A">
      <w:pPr>
        <w:jc w:val="both"/>
        <w:rPr>
          <w:rFonts w:ascii="Marianne" w:hAnsi="Marianne" w:cs="Arial"/>
          <w:i/>
          <w:sz w:val="18"/>
        </w:rPr>
      </w:pPr>
    </w:p>
    <w:p w:rsidR="00796F2A" w:rsidRDefault="00796F2A">
      <w:pPr>
        <w:pStyle w:val="En-tte"/>
        <w:tabs>
          <w:tab w:val="clear" w:pos="4536"/>
          <w:tab w:val="clear" w:pos="9072"/>
          <w:tab w:val="left" w:pos="0"/>
          <w:tab w:val="left" w:pos="2160"/>
        </w:tabs>
        <w:jc w:val="both"/>
        <w:rPr>
          <w:rFonts w:ascii="Marianne" w:hAnsi="Marianne" w:cs="Arial"/>
          <w:i/>
          <w:sz w:val="18"/>
        </w:rPr>
      </w:pPr>
    </w:p>
    <w:p w:rsidR="00796F2A" w:rsidRDefault="00796F2A">
      <w:pPr>
        <w:pStyle w:val="En-tte"/>
        <w:tabs>
          <w:tab w:val="clear" w:pos="4536"/>
          <w:tab w:val="clear" w:pos="9072"/>
          <w:tab w:val="left" w:pos="0"/>
          <w:tab w:val="left" w:pos="2160"/>
        </w:tabs>
        <w:jc w:val="both"/>
        <w:rPr>
          <w:rFonts w:ascii="Marianne" w:hAnsi="Marianne" w:cs="Arial"/>
          <w:b/>
          <w:bCs/>
          <w:sz w:val="22"/>
          <w:szCs w:val="22"/>
        </w:rPr>
      </w:pPr>
    </w:p>
    <w:p w:rsidR="00796F2A"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796F2A"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96F2A" w:rsidRDefault="00796F2A">
      <w:pPr>
        <w:jc w:val="both"/>
        <w:rPr>
          <w:rFonts w:ascii="Marianne" w:hAnsi="Marianne" w:cs="Arial"/>
          <w:sz w:val="18"/>
        </w:rPr>
      </w:pPr>
    </w:p>
    <w:p w:rsidR="00796F2A"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796F2A" w:rsidRDefault="00796F2A">
      <w:pPr>
        <w:ind w:left="284"/>
        <w:jc w:val="both"/>
        <w:rPr>
          <w:rFonts w:ascii="Marianne" w:hAnsi="Marianne" w:cs="Arial"/>
          <w:sz w:val="16"/>
        </w:rPr>
      </w:pPr>
    </w:p>
    <w:p w:rsidR="00796F2A" w:rsidRDefault="00796F2A">
      <w:pPr>
        <w:ind w:left="284"/>
        <w:jc w:val="both"/>
        <w:rPr>
          <w:rFonts w:ascii="Marianne" w:hAnsi="Marianne" w:cs="Arial"/>
          <w:sz w:val="16"/>
        </w:rPr>
      </w:pPr>
    </w:p>
    <w:p w:rsidR="00796F2A" w:rsidRDefault="00796F2A">
      <w:pPr>
        <w:ind w:left="284"/>
        <w:jc w:val="both"/>
        <w:rPr>
          <w:rFonts w:ascii="Marianne" w:hAnsi="Marianne" w:cs="Arial"/>
          <w:sz w:val="16"/>
        </w:rPr>
      </w:pPr>
    </w:p>
    <w:p w:rsidR="00796F2A"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796F2A" w:rsidRDefault="00796F2A">
      <w:pPr>
        <w:ind w:left="284"/>
        <w:jc w:val="both"/>
        <w:rPr>
          <w:rFonts w:ascii="Marianne" w:hAnsi="Marianne" w:cs="Arial"/>
          <w:sz w:val="16"/>
        </w:rPr>
      </w:pPr>
    </w:p>
    <w:p w:rsidR="00796F2A" w:rsidRDefault="00796F2A">
      <w:pPr>
        <w:ind w:left="284"/>
        <w:jc w:val="both"/>
        <w:rPr>
          <w:rFonts w:ascii="Marianne" w:hAnsi="Marianne" w:cs="Arial"/>
          <w:sz w:val="16"/>
        </w:rPr>
      </w:pPr>
    </w:p>
    <w:p w:rsidR="00796F2A" w:rsidRDefault="00796F2A">
      <w:pPr>
        <w:ind w:left="284"/>
        <w:jc w:val="both"/>
        <w:rPr>
          <w:rFonts w:ascii="Marianne" w:hAnsi="Marianne" w:cs="Arial"/>
          <w:sz w:val="16"/>
        </w:rPr>
      </w:pPr>
    </w:p>
    <w:p w:rsidR="00796F2A" w:rsidRDefault="00796F2A">
      <w:pPr>
        <w:ind w:left="284"/>
        <w:jc w:val="both"/>
        <w:rPr>
          <w:rFonts w:ascii="Marianne" w:hAnsi="Marianne" w:cs="Arial"/>
          <w:sz w:val="16"/>
        </w:rPr>
      </w:pPr>
    </w:p>
    <w:p w:rsidR="00796F2A" w:rsidRDefault="00796F2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796F2A">
        <w:trPr>
          <w:trHeight w:val="653"/>
        </w:trPr>
        <w:tc>
          <w:tcPr>
            <w:tcW w:w="9994" w:type="dxa"/>
            <w:shd w:val="clear" w:color="auto" w:fill="465F9D"/>
          </w:tcPr>
          <w:p w:rsidR="00796F2A"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796F2A" w:rsidRDefault="00796F2A">
      <w:pPr>
        <w:pStyle w:val="En-tte"/>
        <w:tabs>
          <w:tab w:val="clear" w:pos="4536"/>
          <w:tab w:val="clear" w:pos="9072"/>
          <w:tab w:val="left" w:pos="0"/>
          <w:tab w:val="left" w:pos="2160"/>
        </w:tabs>
        <w:jc w:val="both"/>
        <w:rPr>
          <w:rFonts w:ascii="Marianne" w:hAnsi="Marianne" w:cs="Arial"/>
          <w:i/>
          <w:iCs/>
          <w:sz w:val="18"/>
          <w:szCs w:val="18"/>
        </w:rPr>
      </w:pPr>
    </w:p>
    <w:p w:rsidR="00796F2A"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796F2A" w:rsidRDefault="00796F2A">
      <w:pPr>
        <w:ind w:left="284"/>
        <w:rPr>
          <w:rFonts w:ascii="Marianne" w:hAnsi="Marianne" w:cs="Arial"/>
        </w:rPr>
      </w:pPr>
    </w:p>
    <w:p w:rsidR="00796F2A"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796F2A" w:rsidRDefault="00796F2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796F2A">
        <w:trPr>
          <w:trHeight w:val="737"/>
        </w:trPr>
        <w:tc>
          <w:tcPr>
            <w:tcW w:w="2566" w:type="dxa"/>
            <w:tcBorders>
              <w:top w:val="single" w:sz="8" w:space="0" w:color="000000"/>
              <w:left w:val="single" w:sz="8" w:space="0" w:color="000000"/>
              <w:bottom w:val="single" w:sz="4" w:space="0" w:color="000000"/>
            </w:tcBorders>
            <w:shd w:val="clear" w:color="auto" w:fill="auto"/>
          </w:tcPr>
          <w:p w:rsidR="00796F2A" w:rsidRDefault="00796F2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796F2A"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796F2A"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796F2A"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796F2A">
        <w:trPr>
          <w:trHeight w:val="737"/>
        </w:trPr>
        <w:tc>
          <w:tcPr>
            <w:tcW w:w="2566" w:type="dxa"/>
            <w:tcBorders>
              <w:top w:val="single" w:sz="4" w:space="0" w:color="000000"/>
              <w:left w:val="single" w:sz="8" w:space="0" w:color="000000"/>
              <w:bottom w:val="single" w:sz="8" w:space="0" w:color="000000"/>
            </w:tcBorders>
            <w:shd w:val="clear" w:color="auto" w:fill="auto"/>
          </w:tcPr>
          <w:p w:rsidR="00796F2A"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796F2A" w:rsidRDefault="00796F2A">
            <w:pPr>
              <w:tabs>
                <w:tab w:val="left" w:pos="864"/>
              </w:tabs>
              <w:snapToGrid w:val="0"/>
              <w:spacing w:before="120" w:after="120"/>
              <w:rPr>
                <w:rFonts w:ascii="Marianne" w:hAnsi="Marianne" w:cs="Arial"/>
                <w:sz w:val="16"/>
                <w:szCs w:val="16"/>
              </w:rPr>
            </w:pPr>
          </w:p>
          <w:p w:rsidR="00796F2A" w:rsidRDefault="00796F2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796F2A" w:rsidRDefault="00796F2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796F2A" w:rsidRDefault="00796F2A">
            <w:pPr>
              <w:tabs>
                <w:tab w:val="left" w:pos="864"/>
              </w:tabs>
              <w:snapToGrid w:val="0"/>
              <w:spacing w:before="120" w:after="120"/>
              <w:jc w:val="right"/>
              <w:rPr>
                <w:rFonts w:ascii="Marianne" w:hAnsi="Marianne" w:cs="Arial"/>
                <w:sz w:val="16"/>
                <w:szCs w:val="16"/>
              </w:rPr>
            </w:pPr>
          </w:p>
        </w:tc>
      </w:tr>
      <w:tr w:rsidR="00796F2A">
        <w:trPr>
          <w:trHeight w:val="737"/>
        </w:trPr>
        <w:tc>
          <w:tcPr>
            <w:tcW w:w="2566" w:type="dxa"/>
            <w:tcBorders>
              <w:left w:val="single" w:sz="8" w:space="0" w:color="000000"/>
              <w:bottom w:val="single" w:sz="8" w:space="0" w:color="000000"/>
            </w:tcBorders>
            <w:shd w:val="clear" w:color="auto" w:fill="auto"/>
          </w:tcPr>
          <w:p w:rsidR="00796F2A"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796F2A" w:rsidRDefault="00796F2A">
            <w:pPr>
              <w:tabs>
                <w:tab w:val="left" w:pos="864"/>
              </w:tabs>
              <w:snapToGrid w:val="0"/>
              <w:spacing w:before="120" w:after="120"/>
              <w:rPr>
                <w:rFonts w:ascii="Marianne" w:hAnsi="Marianne" w:cs="Arial"/>
                <w:sz w:val="16"/>
                <w:szCs w:val="16"/>
              </w:rPr>
            </w:pPr>
          </w:p>
          <w:p w:rsidR="00796F2A"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796F2A" w:rsidRDefault="00796F2A">
            <w:pPr>
              <w:tabs>
                <w:tab w:val="left" w:pos="864"/>
              </w:tabs>
              <w:snapToGrid w:val="0"/>
              <w:spacing w:before="120" w:after="120"/>
              <w:jc w:val="right"/>
              <w:rPr>
                <w:rFonts w:ascii="Marianne" w:hAnsi="Marianne" w:cs="Arial"/>
                <w:sz w:val="16"/>
                <w:szCs w:val="16"/>
              </w:rPr>
            </w:pPr>
          </w:p>
          <w:p w:rsidR="00796F2A"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796F2A" w:rsidRDefault="00796F2A">
            <w:pPr>
              <w:tabs>
                <w:tab w:val="left" w:pos="864"/>
              </w:tabs>
              <w:snapToGrid w:val="0"/>
              <w:spacing w:before="120" w:after="120"/>
              <w:jc w:val="right"/>
              <w:rPr>
                <w:rFonts w:ascii="Marianne" w:hAnsi="Marianne" w:cs="Arial"/>
                <w:sz w:val="16"/>
                <w:szCs w:val="16"/>
              </w:rPr>
            </w:pPr>
          </w:p>
          <w:p w:rsidR="00796F2A"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796F2A" w:rsidRDefault="00796F2A">
      <w:pPr>
        <w:tabs>
          <w:tab w:val="left" w:pos="864"/>
        </w:tabs>
        <w:jc w:val="both"/>
        <w:rPr>
          <w:rFonts w:ascii="Marianne" w:hAnsi="Marianne" w:cs="Arial"/>
        </w:rPr>
      </w:pPr>
    </w:p>
    <w:p w:rsidR="00796F2A"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796F2A" w:rsidRDefault="00796F2A">
      <w:pPr>
        <w:tabs>
          <w:tab w:val="left" w:pos="864"/>
        </w:tabs>
        <w:jc w:val="both"/>
        <w:rPr>
          <w:rFonts w:ascii="Marianne" w:hAnsi="Marianne" w:cs="Arial"/>
        </w:rPr>
      </w:pPr>
    </w:p>
    <w:p w:rsidR="00796F2A" w:rsidRDefault="001962CF">
      <w:pPr>
        <w:tabs>
          <w:tab w:val="left" w:pos="864"/>
        </w:tabs>
        <w:ind w:left="567"/>
        <w:jc w:val="both"/>
        <w:rPr>
          <w:rFonts w:ascii="Marianne" w:hAnsi="Marianne" w:cs="Arial"/>
        </w:rPr>
      </w:pPr>
      <w:r>
        <w:rPr>
          <w:rFonts w:ascii="Marianne" w:hAnsi="Marianne" w:cs="Arial"/>
        </w:rPr>
        <w:t>……./…………./……</w:t>
      </w:r>
    </w:p>
    <w:p w:rsidR="00796F2A" w:rsidRDefault="00796F2A">
      <w:pPr>
        <w:tabs>
          <w:tab w:val="left" w:pos="864"/>
        </w:tabs>
        <w:jc w:val="both"/>
        <w:rPr>
          <w:rFonts w:ascii="Marianne" w:hAnsi="Marianne" w:cs="Arial"/>
        </w:rPr>
      </w:pPr>
    </w:p>
    <w:p w:rsidR="00796F2A"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796F2A"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796F2A"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796F2A" w:rsidRDefault="00796F2A">
      <w:pPr>
        <w:tabs>
          <w:tab w:val="left" w:pos="864"/>
        </w:tabs>
        <w:jc w:val="both"/>
        <w:rPr>
          <w:rFonts w:ascii="Marianne" w:hAnsi="Marianne" w:cs="Arial"/>
        </w:rPr>
      </w:pPr>
    </w:p>
    <w:p w:rsidR="00796F2A"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B5589">
        <w:rPr>
          <w:rFonts w:ascii="Marianne" w:hAnsi="Marianne"/>
        </w:rPr>
      </w:r>
      <w:r w:rsidR="003B558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796F2A"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796F2A" w:rsidRDefault="00796F2A">
      <w:pPr>
        <w:pStyle w:val="En-tte"/>
        <w:tabs>
          <w:tab w:val="clear" w:pos="4536"/>
          <w:tab w:val="clear" w:pos="9072"/>
          <w:tab w:val="left" w:pos="0"/>
          <w:tab w:val="left" w:pos="2160"/>
        </w:tabs>
        <w:jc w:val="both"/>
        <w:rPr>
          <w:rFonts w:ascii="Marianne" w:hAnsi="Marianne" w:cs="Arial"/>
          <w:i/>
          <w:iCs/>
          <w:sz w:val="18"/>
          <w:szCs w:val="18"/>
        </w:rPr>
      </w:pPr>
    </w:p>
    <w:p w:rsidR="00796F2A"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796F2A" w:rsidRDefault="00796F2A">
      <w:pPr>
        <w:tabs>
          <w:tab w:val="left" w:pos="864"/>
        </w:tabs>
        <w:jc w:val="both"/>
        <w:rPr>
          <w:rFonts w:ascii="Marianne" w:hAnsi="Marianne" w:cs="Arial"/>
        </w:rPr>
      </w:pPr>
    </w:p>
    <w:p w:rsidR="00796F2A"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796F2A"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96F2A" w:rsidRDefault="00796F2A">
      <w:pPr>
        <w:rPr>
          <w:rFonts w:ascii="Marianne" w:hAnsi="Marianne" w:cs="Arial"/>
          <w:sz w:val="18"/>
        </w:rPr>
      </w:pPr>
    </w:p>
    <w:p w:rsidR="00796F2A"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796F2A" w:rsidRDefault="00796F2A">
      <w:pPr>
        <w:ind w:left="284"/>
        <w:rPr>
          <w:rFonts w:ascii="Marianne" w:hAnsi="Marianne" w:cs="Arial"/>
          <w:sz w:val="16"/>
        </w:rPr>
      </w:pPr>
    </w:p>
    <w:p w:rsidR="00796F2A" w:rsidRDefault="00796F2A">
      <w:pPr>
        <w:ind w:left="284"/>
        <w:rPr>
          <w:rFonts w:ascii="Marianne" w:hAnsi="Marianne" w:cs="Arial"/>
          <w:sz w:val="16"/>
        </w:rPr>
      </w:pPr>
    </w:p>
    <w:p w:rsidR="00796F2A" w:rsidRDefault="00796F2A">
      <w:pPr>
        <w:ind w:left="284"/>
        <w:rPr>
          <w:rFonts w:ascii="Marianne" w:hAnsi="Marianne" w:cs="Arial"/>
          <w:sz w:val="16"/>
        </w:rPr>
      </w:pPr>
    </w:p>
    <w:p w:rsidR="00796F2A"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796F2A" w:rsidRDefault="00796F2A">
      <w:pPr>
        <w:ind w:left="284"/>
        <w:rPr>
          <w:rFonts w:ascii="Marianne" w:hAnsi="Marianne" w:cs="Arial"/>
        </w:rPr>
      </w:pPr>
    </w:p>
    <w:p w:rsidR="00796F2A" w:rsidRDefault="00796F2A">
      <w:pPr>
        <w:ind w:left="284"/>
        <w:rPr>
          <w:rFonts w:ascii="Marianne" w:hAnsi="Marianne" w:cs="Arial"/>
        </w:rPr>
      </w:pPr>
    </w:p>
    <w:p w:rsidR="00796F2A" w:rsidRDefault="00796F2A">
      <w:pPr>
        <w:ind w:left="284"/>
        <w:rPr>
          <w:rFonts w:ascii="Marianne" w:hAnsi="Marianne" w:cs="Arial"/>
        </w:rPr>
      </w:pPr>
    </w:p>
    <w:p w:rsidR="00796F2A" w:rsidRDefault="00796F2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F2A">
        <w:tc>
          <w:tcPr>
            <w:tcW w:w="9852" w:type="dxa"/>
            <w:shd w:val="clear" w:color="auto" w:fill="465F9D"/>
          </w:tcPr>
          <w:p w:rsidR="00796F2A"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796F2A" w:rsidRDefault="00796F2A">
      <w:pPr>
        <w:pStyle w:val="En-tte"/>
        <w:tabs>
          <w:tab w:val="clear" w:pos="4536"/>
          <w:tab w:val="clear" w:pos="9072"/>
          <w:tab w:val="left" w:pos="0"/>
          <w:tab w:val="left" w:pos="2160"/>
        </w:tabs>
        <w:jc w:val="both"/>
        <w:rPr>
          <w:rFonts w:ascii="Marianne" w:hAnsi="Marianne" w:cs="Arial"/>
          <w:i/>
          <w:iCs/>
          <w:sz w:val="18"/>
          <w:szCs w:val="18"/>
        </w:rPr>
      </w:pPr>
    </w:p>
    <w:p w:rsidR="00796F2A"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796F2A" w:rsidRDefault="00796F2A">
      <w:pPr>
        <w:pStyle w:val="En-tte"/>
        <w:tabs>
          <w:tab w:val="clear" w:pos="4536"/>
          <w:tab w:val="clear" w:pos="9072"/>
          <w:tab w:val="left" w:pos="0"/>
          <w:tab w:val="left" w:pos="2160"/>
        </w:tabs>
        <w:jc w:val="both"/>
        <w:rPr>
          <w:rFonts w:ascii="Marianne" w:hAnsi="Marianne" w:cs="Arial"/>
          <w:i/>
          <w:iCs/>
          <w:sz w:val="18"/>
          <w:szCs w:val="18"/>
        </w:rPr>
      </w:pPr>
    </w:p>
    <w:p w:rsidR="00796F2A"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796F2A" w:rsidRDefault="00796F2A">
      <w:pPr>
        <w:pStyle w:val="En-tte"/>
        <w:tabs>
          <w:tab w:val="clear" w:pos="4536"/>
          <w:tab w:val="clear" w:pos="9072"/>
          <w:tab w:val="left" w:pos="864"/>
        </w:tabs>
        <w:rPr>
          <w:rFonts w:ascii="Marianne" w:hAnsi="Marianne" w:cs="Arial"/>
        </w:rPr>
      </w:pPr>
    </w:p>
    <w:p w:rsidR="00796F2A" w:rsidRDefault="00796F2A">
      <w:pPr>
        <w:pStyle w:val="En-tte"/>
        <w:tabs>
          <w:tab w:val="clear" w:pos="4536"/>
          <w:tab w:val="clear" w:pos="9072"/>
          <w:tab w:val="left" w:pos="864"/>
        </w:tabs>
        <w:rPr>
          <w:rFonts w:ascii="Marianne" w:hAnsi="Marianne" w:cs="Arial"/>
        </w:rPr>
      </w:pPr>
    </w:p>
    <w:p w:rsidR="00796F2A" w:rsidRDefault="00796F2A">
      <w:pPr>
        <w:pStyle w:val="En-tte"/>
        <w:tabs>
          <w:tab w:val="clear" w:pos="4536"/>
          <w:tab w:val="clear" w:pos="9072"/>
          <w:tab w:val="left" w:pos="864"/>
        </w:tabs>
        <w:rPr>
          <w:rFonts w:ascii="Marianne" w:hAnsi="Marianne" w:cs="Arial"/>
        </w:rPr>
      </w:pPr>
    </w:p>
    <w:p w:rsidR="00796F2A" w:rsidRDefault="00796F2A">
      <w:pPr>
        <w:pStyle w:val="En-tte"/>
        <w:tabs>
          <w:tab w:val="clear" w:pos="4536"/>
          <w:tab w:val="clear" w:pos="9072"/>
          <w:tab w:val="left" w:pos="864"/>
        </w:tabs>
        <w:rPr>
          <w:rFonts w:ascii="Marianne" w:hAnsi="Marianne" w:cs="Arial"/>
        </w:rPr>
      </w:pPr>
    </w:p>
    <w:p w:rsidR="00796F2A" w:rsidRDefault="00796F2A">
      <w:pPr>
        <w:pStyle w:val="En-tte"/>
        <w:tabs>
          <w:tab w:val="clear" w:pos="4536"/>
          <w:tab w:val="clear" w:pos="9072"/>
          <w:tab w:val="left" w:pos="864"/>
        </w:tabs>
        <w:rPr>
          <w:rFonts w:ascii="Marianne" w:hAnsi="Marianne" w:cs="Arial"/>
        </w:rPr>
      </w:pPr>
    </w:p>
    <w:p w:rsidR="00796F2A"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796F2A" w:rsidRDefault="00796F2A">
      <w:pPr>
        <w:pStyle w:val="En-tte"/>
        <w:tabs>
          <w:tab w:val="clear" w:pos="4536"/>
          <w:tab w:val="clear" w:pos="9072"/>
          <w:tab w:val="left" w:pos="864"/>
        </w:tabs>
        <w:rPr>
          <w:rFonts w:ascii="Marianne" w:hAnsi="Marianne" w:cs="Arial"/>
        </w:rPr>
      </w:pPr>
    </w:p>
    <w:p w:rsidR="00796F2A"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796F2A"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96F2A" w:rsidRDefault="00796F2A">
      <w:pPr>
        <w:pStyle w:val="En-tte"/>
        <w:tabs>
          <w:tab w:val="left" w:pos="864"/>
        </w:tabs>
        <w:rPr>
          <w:rFonts w:ascii="Marianne" w:hAnsi="Marianne" w:cs="Arial"/>
        </w:rPr>
      </w:pPr>
    </w:p>
    <w:p w:rsidR="00796F2A" w:rsidRDefault="001962CF">
      <w:pPr>
        <w:ind w:left="284"/>
        <w:rPr>
          <w:rFonts w:ascii="Marianne" w:hAnsi="Marianne" w:cs="Arial"/>
          <w:sz w:val="16"/>
        </w:rPr>
      </w:pPr>
      <w:r>
        <w:rPr>
          <w:rFonts w:ascii="Marianne" w:hAnsi="Marianne" w:cs="Arial"/>
          <w:sz w:val="16"/>
        </w:rPr>
        <w:t>- Adresse internet :</w:t>
      </w:r>
    </w:p>
    <w:p w:rsidR="00796F2A" w:rsidRDefault="00796F2A">
      <w:pPr>
        <w:pStyle w:val="En-tte"/>
        <w:tabs>
          <w:tab w:val="left" w:pos="864"/>
        </w:tabs>
        <w:rPr>
          <w:rFonts w:ascii="Marianne" w:hAnsi="Marianne" w:cs="Arial"/>
        </w:rPr>
      </w:pPr>
    </w:p>
    <w:p w:rsidR="00796F2A" w:rsidRDefault="00796F2A">
      <w:pPr>
        <w:pStyle w:val="En-tte"/>
        <w:tabs>
          <w:tab w:val="left" w:pos="864"/>
        </w:tabs>
        <w:rPr>
          <w:rFonts w:ascii="Marianne" w:hAnsi="Marianne" w:cs="Arial"/>
        </w:rPr>
      </w:pPr>
    </w:p>
    <w:p w:rsidR="00796F2A" w:rsidRDefault="001962CF">
      <w:pPr>
        <w:ind w:left="284"/>
        <w:rPr>
          <w:rFonts w:ascii="Marianne" w:hAnsi="Marianne" w:cs="Arial"/>
          <w:sz w:val="16"/>
        </w:rPr>
      </w:pPr>
      <w:r>
        <w:rPr>
          <w:rFonts w:ascii="Marianne" w:hAnsi="Marianne" w:cs="Arial"/>
          <w:sz w:val="16"/>
        </w:rPr>
        <w:t>- Renseignements nécessaires pour y accéder :</w:t>
      </w:r>
    </w:p>
    <w:p w:rsidR="00796F2A" w:rsidRDefault="00796F2A">
      <w:pPr>
        <w:ind w:left="284"/>
        <w:rPr>
          <w:rFonts w:ascii="Marianne" w:hAnsi="Marianne" w:cs="Arial"/>
          <w:sz w:val="16"/>
        </w:rPr>
      </w:pPr>
    </w:p>
    <w:p w:rsidR="00796F2A" w:rsidRDefault="00796F2A">
      <w:pPr>
        <w:ind w:left="284"/>
      </w:pPr>
    </w:p>
    <w:p w:rsidR="00796F2A" w:rsidRDefault="00796F2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796F2A">
        <w:trPr>
          <w:trHeight w:val="712"/>
        </w:trPr>
        <w:tc>
          <w:tcPr>
            <w:tcW w:w="9710" w:type="dxa"/>
            <w:shd w:val="clear" w:color="auto" w:fill="465F9D"/>
          </w:tcPr>
          <w:p w:rsidR="00796F2A"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796F2A"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796F2A"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796F2A" w:rsidRDefault="00796F2A">
      <w:pPr>
        <w:tabs>
          <w:tab w:val="left" w:pos="576"/>
        </w:tabs>
        <w:rPr>
          <w:rFonts w:ascii="Marianne" w:hAnsi="Marianne" w:cs="Arial"/>
          <w:iCs/>
        </w:rPr>
      </w:pPr>
    </w:p>
    <w:p w:rsidR="00796F2A"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796F2A"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796F2A" w:rsidRDefault="00796F2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796F2A">
        <w:trPr>
          <w:trHeight w:val="1200"/>
        </w:trPr>
        <w:tc>
          <w:tcPr>
            <w:tcW w:w="832" w:type="dxa"/>
            <w:tcBorders>
              <w:top w:val="single" w:sz="4" w:space="0" w:color="000000"/>
              <w:left w:val="single" w:sz="4" w:space="0" w:color="000000"/>
              <w:bottom w:val="single" w:sz="4" w:space="0" w:color="000000"/>
            </w:tcBorders>
            <w:vAlign w:val="center"/>
          </w:tcPr>
          <w:p w:rsidR="00796F2A" w:rsidRDefault="001962CF">
            <w:pPr>
              <w:jc w:val="center"/>
              <w:rPr>
                <w:rFonts w:ascii="Marianne" w:hAnsi="Marianne" w:cs="Arial"/>
                <w:b/>
              </w:rPr>
            </w:pPr>
            <w:r>
              <w:rPr>
                <w:rFonts w:ascii="Marianne" w:hAnsi="Marianne" w:cs="Arial"/>
                <w:b/>
              </w:rPr>
              <w:t>N°</w:t>
            </w:r>
          </w:p>
          <w:p w:rsidR="00796F2A" w:rsidRDefault="001962CF">
            <w:pPr>
              <w:jc w:val="center"/>
              <w:rPr>
                <w:rFonts w:ascii="Marianne" w:hAnsi="Marianne" w:cs="Arial"/>
                <w:b/>
              </w:rPr>
            </w:pPr>
            <w:proofErr w:type="gramStart"/>
            <w:r>
              <w:rPr>
                <w:rFonts w:ascii="Marianne" w:hAnsi="Marianne" w:cs="Arial"/>
                <w:b/>
              </w:rPr>
              <w:t>du</w:t>
            </w:r>
            <w:proofErr w:type="gramEnd"/>
          </w:p>
          <w:p w:rsidR="00796F2A"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796F2A"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F2A"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796F2A">
        <w:trPr>
          <w:trHeight w:val="1021"/>
        </w:trPr>
        <w:tc>
          <w:tcPr>
            <w:tcW w:w="832" w:type="dxa"/>
            <w:tcBorders>
              <w:top w:val="single" w:sz="4" w:space="0" w:color="000000"/>
              <w:left w:val="single" w:sz="4" w:space="0" w:color="000000"/>
            </w:tcBorders>
            <w:shd w:val="clear" w:color="auto" w:fill="B4C6E7"/>
          </w:tcPr>
          <w:p w:rsidR="00796F2A" w:rsidRDefault="00796F2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796F2A" w:rsidRDefault="00796F2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796F2A" w:rsidRDefault="00796F2A">
            <w:pPr>
              <w:snapToGrid w:val="0"/>
              <w:jc w:val="both"/>
              <w:rPr>
                <w:rFonts w:ascii="Marianne" w:hAnsi="Marianne" w:cs="Arial"/>
              </w:rPr>
            </w:pPr>
          </w:p>
        </w:tc>
      </w:tr>
      <w:tr w:rsidR="00796F2A">
        <w:trPr>
          <w:trHeight w:val="1021"/>
        </w:trPr>
        <w:tc>
          <w:tcPr>
            <w:tcW w:w="832" w:type="dxa"/>
            <w:tcBorders>
              <w:left w:val="single" w:sz="4" w:space="0" w:color="000000"/>
            </w:tcBorders>
          </w:tcPr>
          <w:p w:rsidR="00796F2A" w:rsidRDefault="00796F2A">
            <w:pPr>
              <w:snapToGrid w:val="0"/>
              <w:jc w:val="both"/>
              <w:rPr>
                <w:rFonts w:ascii="Marianne" w:hAnsi="Marianne" w:cs="Arial"/>
              </w:rPr>
            </w:pPr>
          </w:p>
        </w:tc>
        <w:tc>
          <w:tcPr>
            <w:tcW w:w="4394" w:type="dxa"/>
            <w:tcBorders>
              <w:left w:val="single" w:sz="4" w:space="0" w:color="000000"/>
            </w:tcBorders>
            <w:shd w:val="clear" w:color="auto" w:fill="auto"/>
          </w:tcPr>
          <w:p w:rsidR="00796F2A" w:rsidRDefault="00796F2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96F2A" w:rsidRDefault="00796F2A">
            <w:pPr>
              <w:snapToGrid w:val="0"/>
              <w:jc w:val="both"/>
              <w:rPr>
                <w:rFonts w:ascii="Marianne" w:hAnsi="Marianne" w:cs="Arial"/>
              </w:rPr>
            </w:pPr>
          </w:p>
        </w:tc>
      </w:tr>
      <w:tr w:rsidR="00796F2A">
        <w:trPr>
          <w:trHeight w:val="1021"/>
        </w:trPr>
        <w:tc>
          <w:tcPr>
            <w:tcW w:w="832" w:type="dxa"/>
            <w:tcBorders>
              <w:left w:val="single" w:sz="4" w:space="0" w:color="000000"/>
            </w:tcBorders>
            <w:shd w:val="clear" w:color="auto" w:fill="B4C6E7"/>
          </w:tcPr>
          <w:p w:rsidR="00796F2A" w:rsidRDefault="00796F2A">
            <w:pPr>
              <w:snapToGrid w:val="0"/>
              <w:jc w:val="both"/>
              <w:rPr>
                <w:rFonts w:ascii="Marianne" w:hAnsi="Marianne" w:cs="Arial"/>
              </w:rPr>
            </w:pPr>
          </w:p>
        </w:tc>
        <w:tc>
          <w:tcPr>
            <w:tcW w:w="4394" w:type="dxa"/>
            <w:tcBorders>
              <w:left w:val="single" w:sz="4" w:space="0" w:color="000000"/>
            </w:tcBorders>
            <w:shd w:val="clear" w:color="auto" w:fill="B4C6E7"/>
          </w:tcPr>
          <w:p w:rsidR="00796F2A" w:rsidRDefault="00796F2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96F2A" w:rsidRDefault="00796F2A">
            <w:pPr>
              <w:snapToGrid w:val="0"/>
              <w:jc w:val="both"/>
              <w:rPr>
                <w:rFonts w:ascii="Marianne" w:hAnsi="Marianne" w:cs="Arial"/>
              </w:rPr>
            </w:pPr>
          </w:p>
        </w:tc>
      </w:tr>
      <w:tr w:rsidR="00796F2A">
        <w:trPr>
          <w:trHeight w:val="1021"/>
        </w:trPr>
        <w:tc>
          <w:tcPr>
            <w:tcW w:w="832" w:type="dxa"/>
            <w:tcBorders>
              <w:left w:val="single" w:sz="4" w:space="0" w:color="000000"/>
            </w:tcBorders>
          </w:tcPr>
          <w:p w:rsidR="00796F2A" w:rsidRDefault="00796F2A">
            <w:pPr>
              <w:snapToGrid w:val="0"/>
              <w:jc w:val="both"/>
              <w:rPr>
                <w:rFonts w:ascii="Marianne" w:hAnsi="Marianne" w:cs="Arial"/>
              </w:rPr>
            </w:pPr>
          </w:p>
        </w:tc>
        <w:tc>
          <w:tcPr>
            <w:tcW w:w="4394" w:type="dxa"/>
            <w:tcBorders>
              <w:left w:val="single" w:sz="4" w:space="0" w:color="000000"/>
            </w:tcBorders>
            <w:shd w:val="clear" w:color="auto" w:fill="auto"/>
          </w:tcPr>
          <w:p w:rsidR="00796F2A" w:rsidRDefault="00796F2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96F2A" w:rsidRDefault="00796F2A">
            <w:pPr>
              <w:snapToGrid w:val="0"/>
              <w:jc w:val="both"/>
              <w:rPr>
                <w:rFonts w:ascii="Marianne" w:hAnsi="Marianne" w:cs="Arial"/>
              </w:rPr>
            </w:pPr>
          </w:p>
        </w:tc>
      </w:tr>
      <w:tr w:rsidR="00796F2A">
        <w:trPr>
          <w:trHeight w:val="1021"/>
        </w:trPr>
        <w:tc>
          <w:tcPr>
            <w:tcW w:w="832" w:type="dxa"/>
            <w:tcBorders>
              <w:left w:val="single" w:sz="4" w:space="0" w:color="000000"/>
            </w:tcBorders>
            <w:shd w:val="clear" w:color="auto" w:fill="B4C6E7"/>
          </w:tcPr>
          <w:p w:rsidR="00796F2A" w:rsidRDefault="00796F2A">
            <w:pPr>
              <w:snapToGrid w:val="0"/>
              <w:jc w:val="both"/>
              <w:rPr>
                <w:rFonts w:ascii="Marianne" w:hAnsi="Marianne" w:cs="Arial"/>
              </w:rPr>
            </w:pPr>
          </w:p>
        </w:tc>
        <w:tc>
          <w:tcPr>
            <w:tcW w:w="4394" w:type="dxa"/>
            <w:tcBorders>
              <w:left w:val="single" w:sz="4" w:space="0" w:color="000000"/>
            </w:tcBorders>
            <w:shd w:val="clear" w:color="auto" w:fill="B4C6E7"/>
          </w:tcPr>
          <w:p w:rsidR="00796F2A" w:rsidRDefault="00796F2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96F2A" w:rsidRDefault="00796F2A">
            <w:pPr>
              <w:snapToGrid w:val="0"/>
              <w:jc w:val="both"/>
              <w:rPr>
                <w:rFonts w:ascii="Marianne" w:hAnsi="Marianne" w:cs="Arial"/>
              </w:rPr>
            </w:pPr>
          </w:p>
        </w:tc>
      </w:tr>
      <w:tr w:rsidR="00796F2A">
        <w:trPr>
          <w:trHeight w:val="1021"/>
        </w:trPr>
        <w:tc>
          <w:tcPr>
            <w:tcW w:w="832" w:type="dxa"/>
            <w:tcBorders>
              <w:left w:val="single" w:sz="4" w:space="0" w:color="000000"/>
            </w:tcBorders>
          </w:tcPr>
          <w:p w:rsidR="00796F2A" w:rsidRDefault="00796F2A">
            <w:pPr>
              <w:snapToGrid w:val="0"/>
              <w:jc w:val="both"/>
              <w:rPr>
                <w:rFonts w:ascii="Marianne" w:hAnsi="Marianne" w:cs="Arial"/>
              </w:rPr>
            </w:pPr>
          </w:p>
        </w:tc>
        <w:tc>
          <w:tcPr>
            <w:tcW w:w="4394" w:type="dxa"/>
            <w:tcBorders>
              <w:left w:val="single" w:sz="4" w:space="0" w:color="000000"/>
            </w:tcBorders>
            <w:shd w:val="clear" w:color="auto" w:fill="auto"/>
          </w:tcPr>
          <w:p w:rsidR="00796F2A" w:rsidRDefault="00796F2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96F2A" w:rsidRDefault="00796F2A">
            <w:pPr>
              <w:snapToGrid w:val="0"/>
              <w:jc w:val="both"/>
              <w:rPr>
                <w:rFonts w:ascii="Marianne" w:hAnsi="Marianne" w:cs="Arial"/>
              </w:rPr>
            </w:pPr>
          </w:p>
        </w:tc>
      </w:tr>
      <w:tr w:rsidR="00796F2A">
        <w:trPr>
          <w:trHeight w:val="1021"/>
        </w:trPr>
        <w:tc>
          <w:tcPr>
            <w:tcW w:w="832" w:type="dxa"/>
            <w:tcBorders>
              <w:left w:val="single" w:sz="4" w:space="0" w:color="000000"/>
            </w:tcBorders>
            <w:shd w:val="clear" w:color="auto" w:fill="B4C6E7"/>
          </w:tcPr>
          <w:p w:rsidR="00796F2A" w:rsidRDefault="00796F2A">
            <w:pPr>
              <w:snapToGrid w:val="0"/>
              <w:jc w:val="both"/>
              <w:rPr>
                <w:rFonts w:ascii="Marianne" w:hAnsi="Marianne" w:cs="Arial"/>
              </w:rPr>
            </w:pPr>
          </w:p>
        </w:tc>
        <w:tc>
          <w:tcPr>
            <w:tcW w:w="4394" w:type="dxa"/>
            <w:tcBorders>
              <w:left w:val="single" w:sz="4" w:space="0" w:color="000000"/>
            </w:tcBorders>
            <w:shd w:val="clear" w:color="auto" w:fill="B4C6E7"/>
          </w:tcPr>
          <w:p w:rsidR="00796F2A" w:rsidRDefault="00796F2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96F2A" w:rsidRDefault="00796F2A">
            <w:pPr>
              <w:snapToGrid w:val="0"/>
              <w:jc w:val="both"/>
              <w:rPr>
                <w:rFonts w:ascii="Marianne" w:hAnsi="Marianne" w:cs="Arial"/>
              </w:rPr>
            </w:pPr>
          </w:p>
        </w:tc>
      </w:tr>
      <w:tr w:rsidR="00796F2A">
        <w:trPr>
          <w:trHeight w:val="1021"/>
        </w:trPr>
        <w:tc>
          <w:tcPr>
            <w:tcW w:w="832" w:type="dxa"/>
            <w:tcBorders>
              <w:left w:val="single" w:sz="4" w:space="0" w:color="000000"/>
            </w:tcBorders>
          </w:tcPr>
          <w:p w:rsidR="00796F2A" w:rsidRDefault="00796F2A">
            <w:pPr>
              <w:snapToGrid w:val="0"/>
              <w:jc w:val="both"/>
              <w:rPr>
                <w:rFonts w:ascii="Marianne" w:hAnsi="Marianne" w:cs="Arial"/>
              </w:rPr>
            </w:pPr>
          </w:p>
        </w:tc>
        <w:tc>
          <w:tcPr>
            <w:tcW w:w="4394" w:type="dxa"/>
            <w:tcBorders>
              <w:left w:val="single" w:sz="4" w:space="0" w:color="000000"/>
            </w:tcBorders>
            <w:shd w:val="clear" w:color="auto" w:fill="auto"/>
          </w:tcPr>
          <w:p w:rsidR="00796F2A" w:rsidRDefault="00796F2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96F2A" w:rsidRDefault="00796F2A">
            <w:pPr>
              <w:snapToGrid w:val="0"/>
              <w:jc w:val="both"/>
              <w:rPr>
                <w:rFonts w:ascii="Marianne" w:hAnsi="Marianne" w:cs="Arial"/>
              </w:rPr>
            </w:pPr>
          </w:p>
        </w:tc>
      </w:tr>
      <w:tr w:rsidR="00796F2A">
        <w:trPr>
          <w:trHeight w:val="1021"/>
        </w:trPr>
        <w:tc>
          <w:tcPr>
            <w:tcW w:w="832" w:type="dxa"/>
            <w:tcBorders>
              <w:left w:val="single" w:sz="4" w:space="0" w:color="000000"/>
              <w:bottom w:val="single" w:sz="4" w:space="0" w:color="000000"/>
            </w:tcBorders>
            <w:shd w:val="clear" w:color="auto" w:fill="B4C6E7"/>
          </w:tcPr>
          <w:p w:rsidR="00796F2A" w:rsidRDefault="00796F2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796F2A" w:rsidRDefault="00796F2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796F2A" w:rsidRDefault="00796F2A">
            <w:pPr>
              <w:snapToGrid w:val="0"/>
              <w:jc w:val="both"/>
              <w:rPr>
                <w:rFonts w:ascii="Marianne" w:hAnsi="Marianne" w:cs="Arial"/>
              </w:rPr>
            </w:pPr>
          </w:p>
        </w:tc>
      </w:tr>
    </w:tbl>
    <w:p w:rsidR="00796F2A" w:rsidRDefault="00796F2A">
      <w:pPr>
        <w:pStyle w:val="En-tte"/>
        <w:tabs>
          <w:tab w:val="clear" w:pos="4536"/>
          <w:tab w:val="clear" w:pos="9072"/>
          <w:tab w:val="left" w:pos="864"/>
        </w:tabs>
        <w:rPr>
          <w:rFonts w:ascii="Marianne" w:hAnsi="Marianne" w:cs="Arial"/>
          <w:sz w:val="18"/>
          <w:szCs w:val="18"/>
        </w:rPr>
      </w:pPr>
    </w:p>
    <w:p w:rsidR="00796F2A" w:rsidRDefault="00796F2A">
      <w:pPr>
        <w:pStyle w:val="En-tte"/>
        <w:tabs>
          <w:tab w:val="clear" w:pos="4536"/>
          <w:tab w:val="clear" w:pos="9072"/>
          <w:tab w:val="left" w:pos="864"/>
        </w:tabs>
        <w:rPr>
          <w:rFonts w:ascii="Marianne" w:hAnsi="Marianne" w:cs="Arial"/>
          <w:sz w:val="18"/>
          <w:szCs w:val="18"/>
        </w:rPr>
      </w:pPr>
    </w:p>
    <w:p w:rsidR="00796F2A" w:rsidRDefault="00796F2A">
      <w:pPr>
        <w:tabs>
          <w:tab w:val="left" w:pos="426"/>
        </w:tabs>
        <w:jc w:val="both"/>
        <w:rPr>
          <w:rFonts w:ascii="Marianne" w:hAnsi="Marianne" w:cs="Arial"/>
          <w:spacing w:val="-10"/>
          <w:sz w:val="22"/>
          <w:szCs w:val="22"/>
        </w:rPr>
      </w:pPr>
    </w:p>
    <w:p w:rsidR="00796F2A" w:rsidRDefault="00796F2A">
      <w:pPr>
        <w:tabs>
          <w:tab w:val="left" w:pos="426"/>
        </w:tabs>
        <w:jc w:val="both"/>
        <w:rPr>
          <w:rFonts w:ascii="Marianne" w:hAnsi="Marianne" w:cs="Arial"/>
          <w:spacing w:val="-10"/>
          <w:sz w:val="22"/>
          <w:szCs w:val="22"/>
        </w:rPr>
      </w:pPr>
    </w:p>
    <w:p w:rsidR="00796F2A" w:rsidRDefault="00796F2A">
      <w:pPr>
        <w:tabs>
          <w:tab w:val="left" w:pos="426"/>
        </w:tabs>
        <w:jc w:val="both"/>
        <w:rPr>
          <w:rFonts w:ascii="Marianne" w:hAnsi="Marianne" w:cs="Arial"/>
          <w:spacing w:val="-10"/>
          <w:sz w:val="22"/>
          <w:szCs w:val="22"/>
        </w:rPr>
      </w:pPr>
    </w:p>
    <w:sectPr w:rsidR="00796F2A">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F2A" w:rsidRDefault="001962CF">
      <w:r>
        <w:separator/>
      </w:r>
    </w:p>
  </w:endnote>
  <w:endnote w:type="continuationSeparator" w:id="0">
    <w:p w:rsidR="00796F2A"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796F2A">
      <w:trPr>
        <w:tblHeader/>
      </w:trPr>
      <w:tc>
        <w:tcPr>
          <w:tcW w:w="3513" w:type="dxa"/>
          <w:shd w:val="clear" w:color="auto" w:fill="66CCFF"/>
        </w:tcPr>
        <w:p w:rsidR="00796F2A"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796F2A" w:rsidRDefault="00E9170E" w:rsidP="00AF792D">
          <w:pPr>
            <w:shd w:val="clear" w:color="auto" w:fill="66CCFF"/>
            <w:snapToGrid w:val="0"/>
            <w:jc w:val="center"/>
            <w:rPr>
              <w:rFonts w:ascii="Marianne" w:hAnsi="Marianne" w:cs="Arial"/>
              <w:b/>
              <w:bCs/>
            </w:rPr>
          </w:pPr>
          <w:r>
            <w:rPr>
              <w:rFonts w:ascii="Marianne" w:hAnsi="Marianne" w:cs="Arial"/>
              <w:b/>
              <w:i/>
              <w:iCs/>
            </w:rPr>
            <w:t>UI202</w:t>
          </w:r>
          <w:r w:rsidR="00AF792D">
            <w:rPr>
              <w:rFonts w:ascii="Marianne" w:hAnsi="Marianne" w:cs="Arial"/>
              <w:b/>
              <w:i/>
              <w:iCs/>
            </w:rPr>
            <w:t>5022</w:t>
          </w:r>
        </w:p>
      </w:tc>
      <w:tc>
        <w:tcPr>
          <w:tcW w:w="900" w:type="dxa"/>
          <w:shd w:val="clear" w:color="auto" w:fill="66CCFF"/>
        </w:tcPr>
        <w:p w:rsidR="00796F2A"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796F2A"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3B5589">
            <w:rPr>
              <w:rStyle w:val="Numrodepage"/>
              <w:rFonts w:ascii="Marianne" w:hAnsi="Marianne" w:cs="Arial"/>
              <w:b/>
              <w:noProof/>
            </w:rPr>
            <w:t>4</w:t>
          </w:r>
          <w:r>
            <w:rPr>
              <w:rStyle w:val="Numrodepage"/>
              <w:rFonts w:ascii="Marianne" w:hAnsi="Marianne" w:cs="Arial"/>
              <w:b/>
            </w:rPr>
            <w:fldChar w:fldCharType="end"/>
          </w:r>
        </w:p>
      </w:tc>
      <w:tc>
        <w:tcPr>
          <w:tcW w:w="180" w:type="dxa"/>
          <w:shd w:val="clear" w:color="auto" w:fill="66CCFF"/>
        </w:tcPr>
        <w:p w:rsidR="00796F2A"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796F2A"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3B5589">
            <w:rPr>
              <w:rStyle w:val="Numrodepage"/>
              <w:rFonts w:ascii="Marianne" w:hAnsi="Marianne" w:cs="Arial"/>
              <w:b/>
              <w:noProof/>
            </w:rPr>
            <w:t>7</w:t>
          </w:r>
          <w:r>
            <w:rPr>
              <w:rStyle w:val="Numrodepage"/>
              <w:rFonts w:ascii="Marianne" w:hAnsi="Marianne" w:cs="Arial"/>
              <w:b/>
            </w:rPr>
            <w:fldChar w:fldCharType="end"/>
          </w:r>
        </w:p>
      </w:tc>
    </w:tr>
  </w:tbl>
  <w:p w:rsidR="00796F2A" w:rsidRDefault="00796F2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F2A" w:rsidRDefault="001962CF">
      <w:r>
        <w:separator/>
      </w:r>
    </w:p>
  </w:footnote>
  <w:footnote w:type="continuationSeparator" w:id="0">
    <w:p w:rsidR="00796F2A" w:rsidRDefault="001962CF">
      <w:r>
        <w:continuationSeparator/>
      </w:r>
    </w:p>
  </w:footnote>
  <w:footnote w:id="1">
    <w:p w:rsidR="00796F2A"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796F2A"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796F2A"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796F2A"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211469"/>
    <w:multiLevelType w:val="hybridMultilevel"/>
    <w:tmpl w:val="CE9601F4"/>
    <w:lvl w:ilvl="0" w:tplc="9D2887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0"/>
  </w:num>
  <w:num w:numId="8">
    <w:abstractNumId w:val="8"/>
  </w:num>
  <w:num w:numId="9">
    <w:abstractNumId w:val="7"/>
  </w:num>
  <w:num w:numId="10">
    <w:abstractNumId w:val="3"/>
  </w:num>
  <w:num w:numId="11">
    <w:abstractNumId w:val="4"/>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62CF"/>
    <w:rsid w:val="003B5589"/>
    <w:rsid w:val="00430439"/>
    <w:rsid w:val="00796F2A"/>
    <w:rsid w:val="00AF792D"/>
    <w:rsid w:val="00E917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4F258-73E9-46B2-BD48-32699849B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2516</Words>
  <Characters>13840</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16324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DELVIT ARTHUR (CPAM HAUTE-GARONNE)</cp:lastModifiedBy>
  <cp:revision>5</cp:revision>
  <cp:lastPrinted>2023-09-26T08:15:00Z</cp:lastPrinted>
  <dcterms:created xsi:type="dcterms:W3CDTF">2024-05-17T12:09:00Z</dcterms:created>
  <dcterms:modified xsi:type="dcterms:W3CDTF">2025-07-18T09:49:00Z</dcterms:modified>
</cp:coreProperties>
</file>