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24655" w14:textId="08433883" w:rsidR="00E77D7A" w:rsidRPr="00E15C4F" w:rsidRDefault="00A64CAA" w:rsidP="00B03107">
      <w:pPr>
        <w:spacing w:after="40" w:line="240" w:lineRule="exact"/>
        <w:jc w:val="center"/>
        <w:rPr>
          <w:rFonts w:ascii="Abadi" w:hAnsi="Abadi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4013751" wp14:editId="39183D1A">
            <wp:simplePos x="0" y="0"/>
            <wp:positionH relativeFrom="column">
              <wp:posOffset>2156460</wp:posOffset>
            </wp:positionH>
            <wp:positionV relativeFrom="paragraph">
              <wp:posOffset>0</wp:posOffset>
            </wp:positionV>
            <wp:extent cx="1905000" cy="638175"/>
            <wp:effectExtent l="0" t="0" r="0" b="9525"/>
            <wp:wrapTight wrapText="bothSides">
              <wp:wrapPolygon edited="0">
                <wp:start x="2592" y="0"/>
                <wp:lineTo x="1512" y="1934"/>
                <wp:lineTo x="432" y="7737"/>
                <wp:lineTo x="432" y="12896"/>
                <wp:lineTo x="1728" y="20633"/>
                <wp:lineTo x="2592" y="21278"/>
                <wp:lineTo x="18792" y="21278"/>
                <wp:lineTo x="19656" y="20633"/>
                <wp:lineTo x="20952" y="12251"/>
                <wp:lineTo x="21168" y="8382"/>
                <wp:lineTo x="19872" y="2579"/>
                <wp:lineTo x="18792" y="0"/>
                <wp:lineTo x="2592" y="0"/>
              </wp:wrapPolygon>
            </wp:wrapTight>
            <wp:docPr id="1" name="Image 3" descr="logo-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logo-signature"/>
                    <pic:cNvPicPr>
                      <a:picLocks noChangeAspect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A12397" w14:textId="088FDA25" w:rsidR="00E77D7A" w:rsidRPr="00E15C4F" w:rsidRDefault="00E77D7A">
      <w:pPr>
        <w:ind w:left="2100" w:right="2100"/>
        <w:rPr>
          <w:rFonts w:ascii="Abadi" w:hAnsi="Abadi" w:cs="Arial"/>
          <w:sz w:val="2"/>
        </w:rPr>
      </w:pPr>
    </w:p>
    <w:p w14:paraId="5CDF234F" w14:textId="6D20394D" w:rsidR="00E77D7A" w:rsidRPr="00E15C4F" w:rsidRDefault="00E77D7A">
      <w:pPr>
        <w:spacing w:after="160" w:line="240" w:lineRule="exact"/>
        <w:rPr>
          <w:rFonts w:ascii="Abadi" w:hAnsi="Abadi" w:cs="Arial"/>
        </w:rPr>
      </w:pPr>
    </w:p>
    <w:p w14:paraId="0FB30FEC" w14:textId="090BF256" w:rsidR="0036677E" w:rsidRPr="00E15C4F" w:rsidRDefault="0036677E">
      <w:pPr>
        <w:spacing w:after="160" w:line="240" w:lineRule="exact"/>
        <w:rPr>
          <w:rFonts w:ascii="Abadi" w:hAnsi="Abadi" w:cs="Arial"/>
        </w:rPr>
      </w:pPr>
    </w:p>
    <w:p w14:paraId="2A5C794D" w14:textId="77777777" w:rsidR="00B03107" w:rsidRPr="00E15C4F" w:rsidRDefault="00B03107">
      <w:pPr>
        <w:spacing w:after="160" w:line="240" w:lineRule="exact"/>
        <w:rPr>
          <w:rFonts w:ascii="Abadi" w:hAnsi="Abadi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E77D7A" w:rsidRPr="00E15C4F" w14:paraId="61C1909F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73B6FFD" w14:textId="77777777" w:rsidR="009B3713" w:rsidRDefault="00DB453D">
            <w:pPr>
              <w:jc w:val="center"/>
              <w:rPr>
                <w:rFonts w:ascii="Abadi" w:eastAsia="Trebuchet MS" w:hAnsi="Abadi" w:cs="Arial"/>
                <w:b/>
                <w:color w:val="FFFFFF"/>
                <w:sz w:val="28"/>
                <w:lang w:val="fr-FR"/>
              </w:rPr>
            </w:pPr>
            <w:r w:rsidRPr="00E15C4F">
              <w:rPr>
                <w:rFonts w:ascii="Abadi" w:eastAsia="Trebuchet MS" w:hAnsi="Abadi" w:cs="Arial"/>
                <w:b/>
                <w:color w:val="FFFFFF"/>
                <w:sz w:val="28"/>
                <w:lang w:val="fr-FR"/>
              </w:rPr>
              <w:t>ACTE D'ENGAGEMENT</w:t>
            </w:r>
            <w:r w:rsidR="009B3713">
              <w:rPr>
                <w:rFonts w:ascii="Abadi" w:eastAsia="Trebuchet MS" w:hAnsi="Abadi" w:cs="Arial"/>
                <w:b/>
                <w:color w:val="FFFFFF"/>
                <w:sz w:val="28"/>
                <w:lang w:val="fr-FR"/>
              </w:rPr>
              <w:t xml:space="preserve"> </w:t>
            </w:r>
          </w:p>
          <w:p w14:paraId="775A642A" w14:textId="0034DE29" w:rsidR="00E77D7A" w:rsidRPr="00E15C4F" w:rsidRDefault="009B3713">
            <w:pPr>
              <w:jc w:val="center"/>
              <w:rPr>
                <w:rFonts w:ascii="Abadi" w:eastAsia="Trebuchet MS" w:hAnsi="Abadi" w:cs="Arial"/>
                <w:b/>
                <w:color w:val="FFFFFF"/>
                <w:sz w:val="28"/>
                <w:lang w:val="fr-FR"/>
              </w:rPr>
            </w:pPr>
            <w:r>
              <w:rPr>
                <w:rFonts w:ascii="Abadi" w:eastAsia="Trebuchet MS" w:hAnsi="Abadi" w:cs="Arial"/>
                <w:b/>
                <w:color w:val="FFFFFF"/>
                <w:sz w:val="28"/>
                <w:lang w:val="fr-FR"/>
              </w:rPr>
              <w:t>(AE)</w:t>
            </w:r>
          </w:p>
        </w:tc>
      </w:tr>
    </w:tbl>
    <w:p w14:paraId="59D61D38" w14:textId="76325164" w:rsidR="00E77D7A" w:rsidRPr="00E15C4F" w:rsidRDefault="00E77D7A">
      <w:pPr>
        <w:spacing w:line="240" w:lineRule="exact"/>
        <w:rPr>
          <w:rFonts w:ascii="Abadi" w:hAnsi="Abadi" w:cs="Arial"/>
        </w:rPr>
      </w:pPr>
    </w:p>
    <w:p w14:paraId="7335B52C" w14:textId="77777777" w:rsidR="00E77D7A" w:rsidRPr="00E15C4F" w:rsidRDefault="00E77D7A">
      <w:pPr>
        <w:spacing w:line="240" w:lineRule="exact"/>
        <w:rPr>
          <w:rFonts w:ascii="Abadi" w:hAnsi="Abadi" w:cs="Arial"/>
          <w:lang w:val="fr-FR"/>
        </w:rPr>
      </w:pPr>
    </w:p>
    <w:p w14:paraId="6E745523" w14:textId="77777777" w:rsidR="00E77D7A" w:rsidRPr="00E15C4F" w:rsidRDefault="00E77D7A">
      <w:pPr>
        <w:spacing w:line="240" w:lineRule="exact"/>
        <w:rPr>
          <w:rFonts w:ascii="Abadi" w:hAnsi="Abadi" w:cs="Arial"/>
          <w:lang w:val="fr-FR"/>
        </w:rPr>
      </w:pPr>
    </w:p>
    <w:p w14:paraId="62E0D86C" w14:textId="77777777" w:rsidR="00E77D7A" w:rsidRPr="00E15C4F" w:rsidRDefault="00E77D7A">
      <w:pPr>
        <w:spacing w:line="240" w:lineRule="exact"/>
        <w:rPr>
          <w:rFonts w:ascii="Abadi" w:hAnsi="Abadi" w:cs="Arial"/>
          <w:lang w:val="fr-FR"/>
        </w:rPr>
      </w:pPr>
    </w:p>
    <w:p w14:paraId="66DB9AEC" w14:textId="77777777" w:rsidR="00E77D7A" w:rsidRPr="00E15C4F" w:rsidRDefault="00E77D7A">
      <w:pPr>
        <w:spacing w:line="240" w:lineRule="exact"/>
        <w:rPr>
          <w:rFonts w:ascii="Abadi" w:hAnsi="Abadi" w:cs="Arial"/>
          <w:lang w:val="fr-FR"/>
        </w:rPr>
      </w:pPr>
    </w:p>
    <w:p w14:paraId="11D33AF6" w14:textId="77777777" w:rsidR="00E77D7A" w:rsidRPr="00E15C4F" w:rsidRDefault="00E77D7A">
      <w:pPr>
        <w:spacing w:line="240" w:lineRule="exact"/>
        <w:rPr>
          <w:rFonts w:ascii="Abadi" w:hAnsi="Abadi" w:cs="Arial"/>
          <w:lang w:val="fr-FR"/>
        </w:rPr>
      </w:pPr>
    </w:p>
    <w:p w14:paraId="6F89A011" w14:textId="77777777" w:rsidR="00E77D7A" w:rsidRPr="00E15C4F" w:rsidRDefault="00E77D7A">
      <w:pPr>
        <w:spacing w:after="180" w:line="240" w:lineRule="exact"/>
        <w:rPr>
          <w:rFonts w:ascii="Abadi" w:hAnsi="Abadi" w:cs="Arial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77D7A" w:rsidRPr="00E15C4F" w14:paraId="4D19929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DE216F2" w14:textId="77777777" w:rsidR="00444F73" w:rsidRPr="00444F73" w:rsidRDefault="00444F73" w:rsidP="00444F73">
            <w:pPr>
              <w:widowControl w:val="0"/>
              <w:autoSpaceDE w:val="0"/>
              <w:autoSpaceDN w:val="0"/>
              <w:spacing w:line="325" w:lineRule="exact"/>
              <w:jc w:val="center"/>
              <w:rPr>
                <w:rFonts w:ascii="Abadi" w:eastAsia="Trebuchet MS" w:hAnsi="Abadi" w:cs="Arial"/>
                <w:b/>
                <w:color w:val="000000"/>
                <w:sz w:val="28"/>
                <w:szCs w:val="22"/>
                <w:lang w:val="fr-FR"/>
              </w:rPr>
            </w:pPr>
            <w:r w:rsidRPr="00444F73">
              <w:rPr>
                <w:rFonts w:ascii="Abadi" w:eastAsia="Trebuchet MS" w:hAnsi="Abadi" w:cs="Arial"/>
                <w:b/>
                <w:color w:val="000000"/>
                <w:sz w:val="28"/>
                <w:szCs w:val="22"/>
                <w:lang w:val="fr-FR"/>
              </w:rPr>
              <w:t>Réalisation d’un magazine et commercialisation des espaces publicitaires du magazine pour la CCI GARD</w:t>
            </w:r>
          </w:p>
          <w:p w14:paraId="459727F7" w14:textId="77777777" w:rsidR="00444F73" w:rsidRPr="00444F73" w:rsidRDefault="00444F73" w:rsidP="00444F73">
            <w:pPr>
              <w:widowControl w:val="0"/>
              <w:autoSpaceDE w:val="0"/>
              <w:autoSpaceDN w:val="0"/>
              <w:spacing w:line="325" w:lineRule="exact"/>
              <w:jc w:val="center"/>
              <w:rPr>
                <w:rFonts w:ascii="Abadi" w:eastAsia="Trebuchet MS" w:hAnsi="Abadi" w:cs="Arial"/>
                <w:b/>
                <w:color w:val="000000"/>
                <w:sz w:val="28"/>
                <w:szCs w:val="22"/>
                <w:lang w:val="fr-FR"/>
              </w:rPr>
            </w:pPr>
          </w:p>
          <w:p w14:paraId="0DCEAEEE" w14:textId="52E517B4" w:rsidR="00E77D7A" w:rsidRPr="00E15C4F" w:rsidRDefault="00444F73" w:rsidP="00444F73">
            <w:pPr>
              <w:spacing w:line="325" w:lineRule="exact"/>
              <w:jc w:val="center"/>
              <w:rPr>
                <w:rFonts w:ascii="Abadi" w:eastAsia="Trebuchet MS" w:hAnsi="Abadi" w:cs="Arial"/>
                <w:b/>
                <w:color w:val="000000"/>
                <w:sz w:val="28"/>
                <w:lang w:val="fr-FR"/>
              </w:rPr>
            </w:pPr>
            <w:r w:rsidRPr="00444F73">
              <w:rPr>
                <w:rFonts w:ascii="Abadi" w:eastAsia="Trebuchet MS" w:hAnsi="Abadi" w:cs="Arial"/>
                <w:b/>
                <w:color w:val="000000"/>
                <w:sz w:val="28"/>
                <w:szCs w:val="22"/>
                <w:lang w:val="fr-FR"/>
              </w:rPr>
              <w:t>Référence : 25GARD01L</w:t>
            </w:r>
          </w:p>
        </w:tc>
      </w:tr>
    </w:tbl>
    <w:p w14:paraId="6919722F" w14:textId="77777777" w:rsidR="00E77D7A" w:rsidRPr="00E15C4F" w:rsidRDefault="00DB453D">
      <w:pPr>
        <w:spacing w:line="240" w:lineRule="exact"/>
        <w:rPr>
          <w:rFonts w:ascii="Abadi" w:hAnsi="Abadi" w:cs="Arial"/>
        </w:rPr>
      </w:pPr>
      <w:r w:rsidRPr="00E15C4F">
        <w:rPr>
          <w:rFonts w:ascii="Abadi" w:hAnsi="Abadi" w:cs="Arial"/>
        </w:rPr>
        <w:t xml:space="preserve"> </w:t>
      </w:r>
    </w:p>
    <w:p w14:paraId="103E7248" w14:textId="77777777" w:rsidR="00E77D7A" w:rsidRPr="00E15C4F" w:rsidRDefault="00E77D7A">
      <w:pPr>
        <w:spacing w:line="240" w:lineRule="exact"/>
        <w:rPr>
          <w:rFonts w:ascii="Abadi" w:hAnsi="Abadi" w:cs="Arial"/>
        </w:rPr>
      </w:pPr>
    </w:p>
    <w:p w14:paraId="46B2FBA3" w14:textId="77777777" w:rsidR="00E77D7A" w:rsidRPr="00E15C4F" w:rsidRDefault="00E77D7A">
      <w:pPr>
        <w:spacing w:line="240" w:lineRule="exact"/>
        <w:rPr>
          <w:rFonts w:ascii="Abadi" w:hAnsi="Abadi" w:cs="Arial"/>
        </w:rPr>
      </w:pPr>
    </w:p>
    <w:p w14:paraId="5B6C80FE" w14:textId="77777777" w:rsidR="00E77D7A" w:rsidRPr="00E15C4F" w:rsidRDefault="00E77D7A">
      <w:pPr>
        <w:spacing w:line="240" w:lineRule="exact"/>
        <w:rPr>
          <w:rFonts w:ascii="Abadi" w:hAnsi="Abadi" w:cs="Arial"/>
        </w:rPr>
      </w:pPr>
    </w:p>
    <w:p w14:paraId="6C9D75E0" w14:textId="77777777" w:rsidR="00E77D7A" w:rsidRPr="00E15C4F" w:rsidRDefault="00E77D7A">
      <w:pPr>
        <w:spacing w:line="240" w:lineRule="exact"/>
        <w:rPr>
          <w:rFonts w:ascii="Abadi" w:hAnsi="Abadi" w:cs="Arial"/>
        </w:rPr>
      </w:pPr>
    </w:p>
    <w:p w14:paraId="6FBFF7E6" w14:textId="77777777" w:rsidR="00E77D7A" w:rsidRPr="00E15C4F" w:rsidRDefault="00E77D7A">
      <w:pPr>
        <w:spacing w:after="40" w:line="240" w:lineRule="exact"/>
        <w:rPr>
          <w:rFonts w:ascii="Abadi" w:hAnsi="Abadi" w:cs="Arial"/>
        </w:rPr>
      </w:pPr>
    </w:p>
    <w:p w14:paraId="3296378E" w14:textId="77777777" w:rsidR="00E77D7A" w:rsidRPr="00E15C4F" w:rsidRDefault="00DB453D">
      <w:pPr>
        <w:spacing w:after="60"/>
        <w:ind w:left="1800" w:right="1700"/>
        <w:rPr>
          <w:rFonts w:ascii="Abadi" w:eastAsia="Trebuchet MS" w:hAnsi="Abadi" w:cs="Arial"/>
          <w:color w:val="000000"/>
          <w:sz w:val="14"/>
          <w:lang w:val="fr-FR"/>
        </w:rPr>
      </w:pPr>
      <w:r w:rsidRPr="00E15C4F">
        <w:rPr>
          <w:rFonts w:ascii="Abadi" w:eastAsia="Trebuchet MS" w:hAnsi="Abadi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77D7A" w:rsidRPr="00E15C4F" w14:paraId="0B0FBBD2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E05F2" w14:textId="77777777" w:rsidR="00E77D7A" w:rsidRPr="00E15C4F" w:rsidRDefault="00DB453D">
            <w:pPr>
              <w:rPr>
                <w:rFonts w:ascii="Abadi" w:eastAsia="Trebuchet MS" w:hAnsi="Abadi" w:cs="Arial"/>
                <w:b/>
                <w:color w:val="000000"/>
                <w:lang w:val="fr-FR"/>
              </w:rPr>
            </w:pPr>
            <w:r w:rsidRPr="00E15C4F">
              <w:rPr>
                <w:rFonts w:ascii="Abadi" w:eastAsia="Trebuchet MS" w:hAnsi="Abadi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6FA12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44041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F4E6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FBFC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BEA0F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106D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5EA4E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AA1D5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26A4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A5F9B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2AB3A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</w:tr>
      <w:tr w:rsidR="00E77D7A" w:rsidRPr="00E15C4F" w14:paraId="7902BAED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2268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D5AF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759C" w14:textId="77777777" w:rsidR="00E77D7A" w:rsidRPr="00E15C4F" w:rsidRDefault="00DB453D">
            <w:pPr>
              <w:jc w:val="center"/>
              <w:rPr>
                <w:rFonts w:ascii="Abadi" w:eastAsia="Trebuchet MS" w:hAnsi="Abadi" w:cs="Arial"/>
                <w:color w:val="000000"/>
                <w:sz w:val="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D61D" w14:textId="77777777" w:rsidR="00E77D7A" w:rsidRPr="00E15C4F" w:rsidRDefault="00DB453D">
            <w:pPr>
              <w:jc w:val="center"/>
              <w:rPr>
                <w:rFonts w:ascii="Abadi" w:eastAsia="Trebuchet MS" w:hAnsi="Abadi" w:cs="Arial"/>
                <w:color w:val="000000"/>
                <w:sz w:val="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9D45A" w14:textId="77777777" w:rsidR="00E77D7A" w:rsidRPr="00E15C4F" w:rsidRDefault="00DB453D">
            <w:pPr>
              <w:jc w:val="center"/>
              <w:rPr>
                <w:rFonts w:ascii="Abadi" w:eastAsia="Trebuchet MS" w:hAnsi="Abadi" w:cs="Arial"/>
                <w:color w:val="000000"/>
                <w:sz w:val="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54EA" w14:textId="77777777" w:rsidR="00E77D7A" w:rsidRPr="00E15C4F" w:rsidRDefault="00DB453D">
            <w:pPr>
              <w:jc w:val="center"/>
              <w:rPr>
                <w:rFonts w:ascii="Abadi" w:eastAsia="Trebuchet MS" w:hAnsi="Abadi" w:cs="Arial"/>
                <w:color w:val="000000"/>
                <w:sz w:val="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A7523" w14:textId="77777777" w:rsidR="00E77D7A" w:rsidRPr="00E15C4F" w:rsidRDefault="00DB453D">
            <w:pPr>
              <w:jc w:val="center"/>
              <w:rPr>
                <w:rFonts w:ascii="Abadi" w:eastAsia="Trebuchet MS" w:hAnsi="Abadi" w:cs="Arial"/>
                <w:color w:val="000000"/>
                <w:sz w:val="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C1A5" w14:textId="77777777" w:rsidR="00E77D7A" w:rsidRPr="00E15C4F" w:rsidRDefault="00DB453D">
            <w:pPr>
              <w:jc w:val="center"/>
              <w:rPr>
                <w:rFonts w:ascii="Abadi" w:eastAsia="Trebuchet MS" w:hAnsi="Abadi" w:cs="Arial"/>
                <w:color w:val="000000"/>
                <w:sz w:val="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8937" w14:textId="77777777" w:rsidR="00E77D7A" w:rsidRPr="00E15C4F" w:rsidRDefault="00DB453D">
            <w:pPr>
              <w:jc w:val="center"/>
              <w:rPr>
                <w:rFonts w:ascii="Abadi" w:eastAsia="Trebuchet MS" w:hAnsi="Abadi" w:cs="Arial"/>
                <w:color w:val="000000"/>
                <w:sz w:val="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5FE9D" w14:textId="77777777" w:rsidR="00E77D7A" w:rsidRPr="00E15C4F" w:rsidRDefault="00DB453D">
            <w:pPr>
              <w:jc w:val="center"/>
              <w:rPr>
                <w:rFonts w:ascii="Abadi" w:eastAsia="Trebuchet MS" w:hAnsi="Abadi" w:cs="Arial"/>
                <w:color w:val="000000"/>
                <w:sz w:val="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59BC9" w14:textId="77777777" w:rsidR="00E77D7A" w:rsidRPr="00E15C4F" w:rsidRDefault="00DB453D">
            <w:pPr>
              <w:jc w:val="center"/>
              <w:rPr>
                <w:rFonts w:ascii="Abadi" w:eastAsia="Trebuchet MS" w:hAnsi="Abadi" w:cs="Arial"/>
                <w:color w:val="000000"/>
                <w:sz w:val="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4430" w14:textId="77777777" w:rsidR="00E77D7A" w:rsidRPr="00E15C4F" w:rsidRDefault="00DB453D">
            <w:pPr>
              <w:jc w:val="center"/>
              <w:rPr>
                <w:rFonts w:ascii="Abadi" w:eastAsia="Trebuchet MS" w:hAnsi="Abadi" w:cs="Arial"/>
                <w:color w:val="000000"/>
                <w:sz w:val="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0"/>
                <w:lang w:val="fr-FR"/>
              </w:rPr>
              <w:t>.</w:t>
            </w:r>
          </w:p>
        </w:tc>
      </w:tr>
      <w:tr w:rsidR="00E77D7A" w:rsidRPr="00E15C4F" w14:paraId="59428B6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A1FF6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928F5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444E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1D35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F4EEB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39751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0C157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5E1F3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9FBB8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B6E1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CB74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7E254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</w:tr>
    </w:tbl>
    <w:p w14:paraId="68EAD4EB" w14:textId="77777777" w:rsidR="00E77D7A" w:rsidRPr="00E15C4F" w:rsidRDefault="00DB453D">
      <w:pPr>
        <w:spacing w:after="40" w:line="240" w:lineRule="exact"/>
        <w:rPr>
          <w:rFonts w:ascii="Abadi" w:hAnsi="Abadi" w:cs="Arial"/>
        </w:rPr>
      </w:pPr>
      <w:r w:rsidRPr="00E15C4F">
        <w:rPr>
          <w:rFonts w:ascii="Abadi" w:hAnsi="Abadi" w:cs="Arial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77D7A" w:rsidRPr="00E15C4F" w14:paraId="780287F0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27CC" w14:textId="77777777" w:rsidR="00E77D7A" w:rsidRPr="00E15C4F" w:rsidRDefault="00DB453D">
            <w:pPr>
              <w:rPr>
                <w:rFonts w:ascii="Abadi" w:eastAsia="Trebuchet MS" w:hAnsi="Abadi" w:cs="Arial"/>
                <w:b/>
                <w:color w:val="000000"/>
                <w:lang w:val="fr-FR"/>
              </w:rPr>
            </w:pPr>
            <w:r w:rsidRPr="00E15C4F">
              <w:rPr>
                <w:rFonts w:ascii="Abadi" w:eastAsia="Trebuchet MS" w:hAnsi="Abadi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6A38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A729" w14:textId="77777777" w:rsidR="00E77D7A" w:rsidRPr="00E15C4F" w:rsidRDefault="00DB453D">
            <w:pPr>
              <w:rPr>
                <w:rFonts w:ascii="Abadi" w:eastAsia="Trebuchet MS" w:hAnsi="Abadi" w:cs="Arial"/>
                <w:color w:val="000000"/>
                <w:sz w:val="16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396E331" w14:textId="77777777" w:rsidR="00E77D7A" w:rsidRDefault="00E77D7A">
      <w:pPr>
        <w:rPr>
          <w:rFonts w:ascii="Abadi" w:hAnsi="Abadi" w:cs="Arial"/>
        </w:rPr>
      </w:pPr>
    </w:p>
    <w:p w14:paraId="47C717C9" w14:textId="77777777" w:rsidR="00444F73" w:rsidRPr="00444F73" w:rsidRDefault="00444F73" w:rsidP="00444F73">
      <w:pPr>
        <w:rPr>
          <w:rFonts w:ascii="Abadi" w:hAnsi="Abadi" w:cs="Arial"/>
        </w:rPr>
      </w:pPr>
    </w:p>
    <w:p w14:paraId="59CF1D23" w14:textId="77777777" w:rsidR="00444F73" w:rsidRPr="00444F73" w:rsidRDefault="00444F73" w:rsidP="00444F73">
      <w:pPr>
        <w:rPr>
          <w:rFonts w:ascii="Abadi" w:hAnsi="Abadi" w:cs="Arial"/>
        </w:rPr>
      </w:pPr>
    </w:p>
    <w:p w14:paraId="31A45B3B" w14:textId="77777777" w:rsidR="00444F73" w:rsidRPr="00444F73" w:rsidRDefault="00444F73" w:rsidP="00444F73">
      <w:pPr>
        <w:rPr>
          <w:rFonts w:ascii="Abadi" w:hAnsi="Abadi" w:cs="Arial"/>
        </w:rPr>
      </w:pPr>
    </w:p>
    <w:p w14:paraId="5DD2AD9F" w14:textId="77777777" w:rsidR="00444F73" w:rsidRPr="00444F73" w:rsidRDefault="00444F73" w:rsidP="00444F73">
      <w:pPr>
        <w:rPr>
          <w:rFonts w:ascii="Abadi" w:hAnsi="Abadi" w:cs="Arial"/>
        </w:rPr>
      </w:pPr>
    </w:p>
    <w:p w14:paraId="323BBD1E" w14:textId="77777777" w:rsidR="00444F73" w:rsidRPr="00444F73" w:rsidRDefault="00444F73" w:rsidP="00444F73">
      <w:pPr>
        <w:rPr>
          <w:rFonts w:ascii="Abadi" w:hAnsi="Abadi" w:cs="Arial"/>
        </w:rPr>
      </w:pPr>
    </w:p>
    <w:p w14:paraId="0DEBAFE5" w14:textId="77777777" w:rsidR="00444F73" w:rsidRPr="00444F73" w:rsidRDefault="00444F73" w:rsidP="00444F73">
      <w:pPr>
        <w:rPr>
          <w:rFonts w:ascii="Abadi" w:hAnsi="Abadi" w:cs="Arial"/>
        </w:rPr>
      </w:pPr>
    </w:p>
    <w:p w14:paraId="731E234B" w14:textId="77777777" w:rsidR="00444F73" w:rsidRPr="00444F73" w:rsidRDefault="00444F73" w:rsidP="00444F73">
      <w:pPr>
        <w:rPr>
          <w:rFonts w:ascii="Abadi" w:hAnsi="Abadi" w:cs="Arial"/>
        </w:rPr>
      </w:pPr>
    </w:p>
    <w:p w14:paraId="49A346BC" w14:textId="77777777" w:rsidR="00444F73" w:rsidRPr="00444F73" w:rsidRDefault="00444F73" w:rsidP="00444F73">
      <w:pPr>
        <w:rPr>
          <w:rFonts w:ascii="Abadi" w:hAnsi="Abadi" w:cs="Arial"/>
        </w:rPr>
      </w:pPr>
    </w:p>
    <w:p w14:paraId="2483E27C" w14:textId="77777777" w:rsidR="00444F73" w:rsidRPr="00444F73" w:rsidRDefault="00444F73" w:rsidP="00444F73">
      <w:pPr>
        <w:rPr>
          <w:rFonts w:ascii="Abadi" w:hAnsi="Abadi" w:cs="Arial"/>
        </w:rPr>
      </w:pPr>
    </w:p>
    <w:p w14:paraId="4596B22F" w14:textId="77777777" w:rsidR="00444F73" w:rsidRDefault="00444F73" w:rsidP="00444F73">
      <w:pPr>
        <w:rPr>
          <w:rFonts w:ascii="Abadi" w:hAnsi="Abadi" w:cs="Arial"/>
        </w:rPr>
      </w:pPr>
    </w:p>
    <w:p w14:paraId="15EC907A" w14:textId="77777777" w:rsidR="00444F73" w:rsidRPr="00444F73" w:rsidRDefault="00444F73" w:rsidP="00444F73">
      <w:pPr>
        <w:rPr>
          <w:rFonts w:ascii="Abadi" w:hAnsi="Abadi" w:cs="Arial"/>
          <w:sz w:val="22"/>
          <w:szCs w:val="22"/>
        </w:rPr>
      </w:pPr>
    </w:p>
    <w:p w14:paraId="1FB500AE" w14:textId="77777777" w:rsidR="00444F73" w:rsidRPr="00444F73" w:rsidRDefault="00444F73" w:rsidP="00444F73">
      <w:pPr>
        <w:spacing w:line="276" w:lineRule="exact"/>
        <w:jc w:val="center"/>
        <w:rPr>
          <w:rFonts w:ascii="Abadi" w:eastAsia="Arial" w:hAnsi="Abadi" w:cs="Arial"/>
          <w:b/>
          <w:color w:val="000000"/>
          <w:sz w:val="22"/>
          <w:szCs w:val="22"/>
          <w:u w:val="single"/>
          <w:lang w:val="fr-FR"/>
        </w:rPr>
      </w:pPr>
      <w:r w:rsidRPr="00444F73">
        <w:rPr>
          <w:rFonts w:ascii="Abadi" w:hAnsi="Abadi" w:cs="Arial"/>
          <w:sz w:val="22"/>
          <w:szCs w:val="22"/>
        </w:rPr>
        <w:tab/>
      </w:r>
      <w:bookmarkStart w:id="0" w:name="_Hlk160465204"/>
      <w:r w:rsidRPr="00444F73">
        <w:rPr>
          <w:rFonts w:ascii="Abadi" w:eastAsia="Arial" w:hAnsi="Abadi" w:cs="Arial"/>
          <w:b/>
          <w:color w:val="000000"/>
          <w:sz w:val="22"/>
          <w:szCs w:val="22"/>
          <w:u w:val="single"/>
          <w:lang w:val="fr-FR"/>
        </w:rPr>
        <w:t xml:space="preserve">Acheteur : </w:t>
      </w:r>
    </w:p>
    <w:p w14:paraId="7DE7D2BF" w14:textId="77777777" w:rsidR="00444F73" w:rsidRPr="00444F73" w:rsidRDefault="00444F73" w:rsidP="00444F73">
      <w:pPr>
        <w:spacing w:line="276" w:lineRule="exact"/>
        <w:jc w:val="center"/>
        <w:rPr>
          <w:rFonts w:ascii="Abadi" w:eastAsia="Arial" w:hAnsi="Abadi" w:cs="Arial"/>
          <w:b/>
          <w:color w:val="000000"/>
          <w:sz w:val="22"/>
          <w:szCs w:val="22"/>
          <w:lang w:val="fr-FR"/>
        </w:rPr>
      </w:pPr>
      <w:bookmarkStart w:id="1" w:name="_Hlk163117618"/>
      <w:r w:rsidRPr="00444F73">
        <w:rPr>
          <w:rFonts w:ascii="Abadi" w:eastAsia="Arial" w:hAnsi="Abadi" w:cs="Arial"/>
          <w:b/>
          <w:color w:val="000000"/>
          <w:sz w:val="22"/>
          <w:szCs w:val="22"/>
          <w:lang w:val="fr-FR"/>
        </w:rPr>
        <w:t>Chambre de Commerce et d'Industrie Gard</w:t>
      </w:r>
    </w:p>
    <w:p w14:paraId="418CEACA" w14:textId="77777777" w:rsidR="00444F73" w:rsidRPr="00444F73" w:rsidRDefault="00444F73" w:rsidP="00444F73">
      <w:pPr>
        <w:spacing w:line="276" w:lineRule="exact"/>
        <w:jc w:val="center"/>
        <w:rPr>
          <w:rFonts w:ascii="Abadi" w:eastAsia="Arial" w:hAnsi="Abadi" w:cs="Arial"/>
          <w:color w:val="000000"/>
          <w:sz w:val="22"/>
          <w:szCs w:val="22"/>
          <w:lang w:val="fr-FR"/>
        </w:rPr>
      </w:pPr>
      <w:r w:rsidRPr="00444F73">
        <w:rPr>
          <w:rFonts w:ascii="Abadi" w:eastAsia="Arial" w:hAnsi="Abadi" w:cs="Arial"/>
          <w:color w:val="000000"/>
          <w:sz w:val="22"/>
          <w:szCs w:val="22"/>
          <w:lang w:val="fr-FR"/>
        </w:rPr>
        <w:t>CCI GARD</w:t>
      </w:r>
    </w:p>
    <w:p w14:paraId="56181588" w14:textId="7681F8E5" w:rsidR="00444F73" w:rsidRPr="00444F73" w:rsidRDefault="00444F73" w:rsidP="00444F73">
      <w:pPr>
        <w:spacing w:line="276" w:lineRule="exact"/>
        <w:jc w:val="center"/>
        <w:rPr>
          <w:rFonts w:ascii="Abadi" w:eastAsia="Arial" w:hAnsi="Abadi" w:cs="Arial"/>
          <w:color w:val="000000"/>
          <w:sz w:val="22"/>
          <w:szCs w:val="22"/>
          <w:lang w:val="fr-FR"/>
        </w:rPr>
      </w:pPr>
      <w:bookmarkStart w:id="2" w:name="_Hlk163117713"/>
      <w:r w:rsidRPr="00444F73">
        <w:rPr>
          <w:rFonts w:ascii="Abadi" w:eastAsia="Arial" w:hAnsi="Abadi" w:cs="Arial"/>
          <w:color w:val="000000"/>
          <w:sz w:val="22"/>
          <w:szCs w:val="22"/>
          <w:lang w:val="fr-FR"/>
        </w:rPr>
        <w:t>111, chemin de la tour de l’Evêque</w:t>
      </w:r>
    </w:p>
    <w:p w14:paraId="74FEED8D" w14:textId="77777777" w:rsidR="00444F73" w:rsidRPr="00444F73" w:rsidRDefault="00444F73" w:rsidP="00444F73">
      <w:pPr>
        <w:spacing w:line="276" w:lineRule="exact"/>
        <w:jc w:val="center"/>
        <w:rPr>
          <w:rFonts w:ascii="Abadi" w:eastAsia="Arial" w:hAnsi="Abadi" w:cs="Arial"/>
          <w:color w:val="000000"/>
          <w:sz w:val="22"/>
          <w:szCs w:val="22"/>
          <w:lang w:val="fr-FR"/>
        </w:rPr>
      </w:pPr>
      <w:r w:rsidRPr="00444F73">
        <w:rPr>
          <w:rFonts w:ascii="Abadi" w:eastAsia="Arial" w:hAnsi="Abadi" w:cs="Arial"/>
          <w:color w:val="000000"/>
          <w:sz w:val="22"/>
          <w:szCs w:val="22"/>
          <w:lang w:val="fr-FR"/>
        </w:rPr>
        <w:t>30900 Nîmes</w:t>
      </w:r>
      <w:bookmarkEnd w:id="1"/>
    </w:p>
    <w:bookmarkEnd w:id="0"/>
    <w:bookmarkEnd w:id="2"/>
    <w:p w14:paraId="601130DC" w14:textId="72EC30AE" w:rsidR="00444F73" w:rsidRPr="00444F73" w:rsidRDefault="00444F73" w:rsidP="00444F73">
      <w:pPr>
        <w:tabs>
          <w:tab w:val="left" w:pos="4298"/>
        </w:tabs>
        <w:rPr>
          <w:rFonts w:ascii="Abadi" w:hAnsi="Abadi" w:cs="Arial"/>
          <w:sz w:val="22"/>
          <w:szCs w:val="22"/>
        </w:rPr>
      </w:pPr>
    </w:p>
    <w:p w14:paraId="1425FD4C" w14:textId="0E8C55D8" w:rsidR="00444F73" w:rsidRPr="00444F73" w:rsidRDefault="00444F73" w:rsidP="00444F73">
      <w:pPr>
        <w:tabs>
          <w:tab w:val="left" w:pos="4298"/>
        </w:tabs>
        <w:rPr>
          <w:rFonts w:ascii="Abadi" w:hAnsi="Abadi" w:cs="Arial"/>
        </w:rPr>
        <w:sectPr w:rsidR="00444F73" w:rsidRPr="00444F73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Abadi" w:hAnsi="Abadi" w:cs="Arial"/>
        </w:rPr>
        <w:tab/>
      </w:r>
    </w:p>
    <w:p w14:paraId="107310DF" w14:textId="77777777" w:rsidR="00E77D7A" w:rsidRPr="007F1AA1" w:rsidRDefault="00E77D7A">
      <w:pPr>
        <w:spacing w:line="20" w:lineRule="exact"/>
        <w:rPr>
          <w:rFonts w:ascii="Abadi" w:hAnsi="Abadi" w:cs="Arial"/>
          <w:sz w:val="20"/>
          <w:szCs w:val="20"/>
        </w:rPr>
      </w:pPr>
    </w:p>
    <w:p w14:paraId="295B00B2" w14:textId="77777777" w:rsidR="00E77D7A" w:rsidRPr="007F1AA1" w:rsidRDefault="00DB453D">
      <w:pPr>
        <w:spacing w:after="120"/>
        <w:ind w:left="20" w:right="20"/>
        <w:jc w:val="center"/>
        <w:rPr>
          <w:rFonts w:ascii="Abadi" w:eastAsia="Trebuchet MS" w:hAnsi="Abadi" w:cs="Arial"/>
          <w:b/>
          <w:color w:val="000000"/>
          <w:sz w:val="20"/>
          <w:szCs w:val="20"/>
          <w:lang w:val="fr-FR"/>
        </w:rPr>
      </w:pPr>
      <w:r w:rsidRPr="007F1AA1">
        <w:rPr>
          <w:rFonts w:ascii="Abadi" w:eastAsia="Trebuchet MS" w:hAnsi="Abadi" w:cs="Arial"/>
          <w:b/>
          <w:color w:val="000000"/>
          <w:sz w:val="20"/>
          <w:szCs w:val="20"/>
          <w:lang w:val="fr-FR"/>
        </w:rPr>
        <w:t>SOMMAIRE</w:t>
      </w:r>
    </w:p>
    <w:p w14:paraId="233683A8" w14:textId="77777777" w:rsidR="00E77D7A" w:rsidRPr="007F1AA1" w:rsidRDefault="00E77D7A">
      <w:pPr>
        <w:spacing w:after="80" w:line="240" w:lineRule="exact"/>
        <w:rPr>
          <w:rFonts w:ascii="Abadi" w:hAnsi="Abadi" w:cs="Arial"/>
          <w:sz w:val="20"/>
          <w:szCs w:val="20"/>
        </w:rPr>
      </w:pPr>
    </w:p>
    <w:p w14:paraId="6B921573" w14:textId="732DD8A7" w:rsidR="00793429" w:rsidRDefault="00DB453D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7F1AA1">
        <w:rPr>
          <w:rFonts w:ascii="Abadi" w:eastAsia="Trebuchet MS" w:hAnsi="Abadi" w:cs="Arial"/>
          <w:color w:val="000000"/>
          <w:sz w:val="20"/>
          <w:szCs w:val="20"/>
          <w:lang w:val="fr-FR"/>
        </w:rPr>
        <w:fldChar w:fldCharType="begin"/>
      </w:r>
      <w:r w:rsidRPr="007F1AA1">
        <w:rPr>
          <w:rFonts w:ascii="Abadi" w:eastAsia="Trebuchet MS" w:hAnsi="Abadi" w:cs="Arial"/>
          <w:color w:val="000000"/>
          <w:sz w:val="20"/>
          <w:szCs w:val="20"/>
          <w:lang w:val="fr-FR"/>
        </w:rPr>
        <w:instrText xml:space="preserve"> TOC </w:instrText>
      </w:r>
      <w:r w:rsidRPr="007F1AA1">
        <w:rPr>
          <w:rFonts w:ascii="Abadi" w:eastAsia="Trebuchet MS" w:hAnsi="Abadi" w:cs="Arial"/>
          <w:color w:val="000000"/>
          <w:sz w:val="20"/>
          <w:szCs w:val="20"/>
          <w:lang w:val="fr-FR"/>
        </w:rPr>
        <w:fldChar w:fldCharType="separate"/>
      </w:r>
      <w:r w:rsidR="00793429" w:rsidRPr="003512EE">
        <w:rPr>
          <w:rFonts w:ascii="Abadi" w:eastAsia="Trebuchet MS" w:hAnsi="Abadi"/>
          <w:noProof/>
          <w:color w:val="0070C0"/>
          <w:lang w:val="fr-FR"/>
        </w:rPr>
        <w:t>1 - Identification de l'acheteur</w:t>
      </w:r>
      <w:r w:rsidR="00793429">
        <w:rPr>
          <w:noProof/>
        </w:rPr>
        <w:tab/>
      </w:r>
      <w:r w:rsidR="00793429">
        <w:rPr>
          <w:noProof/>
        </w:rPr>
        <w:fldChar w:fldCharType="begin"/>
      </w:r>
      <w:r w:rsidR="00793429">
        <w:rPr>
          <w:noProof/>
        </w:rPr>
        <w:instrText xml:space="preserve"> PAGEREF _Toc203644537 \h </w:instrText>
      </w:r>
      <w:r w:rsidR="00793429">
        <w:rPr>
          <w:noProof/>
        </w:rPr>
      </w:r>
      <w:r w:rsidR="00793429">
        <w:rPr>
          <w:noProof/>
        </w:rPr>
        <w:fldChar w:fldCharType="separate"/>
      </w:r>
      <w:r w:rsidR="00793429">
        <w:rPr>
          <w:noProof/>
        </w:rPr>
        <w:t>3</w:t>
      </w:r>
      <w:r w:rsidR="00793429">
        <w:rPr>
          <w:noProof/>
        </w:rPr>
        <w:fldChar w:fldCharType="end"/>
      </w:r>
    </w:p>
    <w:p w14:paraId="5E4DDF13" w14:textId="0BA6D652" w:rsidR="00793429" w:rsidRDefault="0079342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3512EE">
        <w:rPr>
          <w:rFonts w:ascii="Abadi" w:eastAsia="Trebuchet MS" w:hAnsi="Abadi"/>
          <w:noProof/>
          <w:color w:val="0070C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_Toc203644538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C73D74F" w14:textId="23929E70" w:rsidR="00793429" w:rsidRDefault="0079342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3512EE">
        <w:rPr>
          <w:rFonts w:ascii="Abadi" w:eastAsia="Trebuchet MS" w:hAnsi="Abadi"/>
          <w:noProof/>
          <w:color w:val="0070C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_Toc203644539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317D1C2" w14:textId="68C65F72" w:rsidR="00793429" w:rsidRDefault="00793429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3512EE">
        <w:rPr>
          <w:rFonts w:ascii="Abadi" w:eastAsia="Trebuchet MS" w:hAnsi="Abadi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_Toc203644540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3D6D439" w14:textId="0486DD69" w:rsidR="00793429" w:rsidRDefault="00793429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3512EE">
        <w:rPr>
          <w:rFonts w:ascii="Abadi" w:eastAsia="Trebuchet MS" w:hAnsi="Abadi"/>
          <w:noProof/>
          <w:color w:val="000000"/>
          <w:lang w:val="fr-FR"/>
        </w:rPr>
        <w:t>3.3 –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_Toc203644541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39852E4" w14:textId="30724CC0" w:rsidR="00793429" w:rsidRDefault="0079342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3512EE">
        <w:rPr>
          <w:rFonts w:ascii="Abadi" w:eastAsia="Trebuchet MS" w:hAnsi="Abadi"/>
          <w:noProof/>
          <w:color w:val="0070C0"/>
          <w:lang w:val="fr-FR"/>
        </w:rPr>
        <w:t>4 –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_Toc203644542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5B0D9E9" w14:textId="477678DD" w:rsidR="00793429" w:rsidRDefault="00793429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3512EE">
        <w:rPr>
          <w:rFonts w:ascii="Abadi" w:eastAsia="Trebuchet MS" w:hAnsi="Abadi"/>
          <w:noProof/>
          <w:color w:val="000000"/>
          <w:lang w:val="fr-FR"/>
        </w:rPr>
        <w:t>Partie 4.1 – PSE Obligatoire (impression + distribution + routage)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_Toc203644543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CA47465" w14:textId="66FD5B22" w:rsidR="00793429" w:rsidRDefault="0079342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3512EE">
        <w:rPr>
          <w:rFonts w:ascii="Abadi" w:eastAsia="Trebuchet MS" w:hAnsi="Abadi"/>
          <w:noProof/>
          <w:color w:val="0070C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_Toc203644544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C121BBD" w14:textId="6B668687" w:rsidR="00793429" w:rsidRDefault="0079342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3512EE">
        <w:rPr>
          <w:rFonts w:ascii="Abadi" w:eastAsia="Trebuchet MS" w:hAnsi="Abadi"/>
          <w:noProof/>
          <w:color w:val="0070C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_Toc203644545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DBEDB5B" w14:textId="6035EBA4" w:rsidR="00793429" w:rsidRDefault="0079342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3512EE">
        <w:rPr>
          <w:rFonts w:ascii="Abadi" w:eastAsia="Trebuchet MS" w:hAnsi="Abadi"/>
          <w:noProof/>
          <w:color w:val="0070C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_Toc203644546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DF206A8" w14:textId="337B9943" w:rsidR="00793429" w:rsidRDefault="0079342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3512EE">
        <w:rPr>
          <w:rFonts w:ascii="Abadi" w:eastAsia="Trebuchet MS" w:hAnsi="Abadi"/>
          <w:noProof/>
          <w:color w:val="0070C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_Toc203644547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8F61148" w14:textId="26E43D6F" w:rsidR="00793429" w:rsidRDefault="0079342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3512EE">
        <w:rPr>
          <w:rFonts w:ascii="Abadi" w:eastAsia="Trebuchet MS" w:hAnsi="Abadi"/>
          <w:noProof/>
          <w:color w:val="0070C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_Toc203644548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301BE1D" w14:textId="5FE74B07" w:rsidR="00793429" w:rsidRDefault="0079342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3512EE">
        <w:rPr>
          <w:rFonts w:ascii="Abadi" w:eastAsia="Trebuchet MS" w:hAnsi="Abadi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_Toc203644549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54BB37D6" w14:textId="64E738E6" w:rsidR="00E77D7A" w:rsidRPr="00E15C4F" w:rsidRDefault="00DB453D">
      <w:pPr>
        <w:spacing w:after="140"/>
        <w:ind w:left="20" w:right="20"/>
        <w:rPr>
          <w:rFonts w:ascii="Abadi" w:eastAsia="Trebuchet MS" w:hAnsi="Abadi" w:cs="Arial"/>
          <w:color w:val="000000"/>
          <w:sz w:val="22"/>
          <w:lang w:val="fr-FR"/>
        </w:rPr>
        <w:sectPr w:rsidR="00E77D7A" w:rsidRPr="00E15C4F">
          <w:pgSz w:w="11900" w:h="16840"/>
          <w:pgMar w:top="1134" w:right="1134" w:bottom="1134" w:left="1134" w:header="1134" w:footer="1134" w:gutter="0"/>
          <w:cols w:space="708"/>
        </w:sectPr>
      </w:pPr>
      <w:r w:rsidRPr="007F1AA1">
        <w:rPr>
          <w:rFonts w:ascii="Abadi" w:eastAsia="Trebuchet MS" w:hAnsi="Abadi" w:cs="Arial"/>
          <w:color w:val="000000"/>
          <w:sz w:val="20"/>
          <w:szCs w:val="20"/>
          <w:lang w:val="fr-FR"/>
        </w:rPr>
        <w:fldChar w:fldCharType="end"/>
      </w:r>
    </w:p>
    <w:p w14:paraId="2D59EA41" w14:textId="77777777" w:rsidR="00E77D7A" w:rsidRPr="00E15C4F" w:rsidRDefault="00E77D7A">
      <w:pPr>
        <w:spacing w:line="20" w:lineRule="exact"/>
        <w:rPr>
          <w:rFonts w:ascii="Abadi" w:hAnsi="Abadi" w:cs="Arial"/>
          <w:sz w:val="2"/>
          <w:lang w:val="fr-FR"/>
        </w:rPr>
      </w:pPr>
    </w:p>
    <w:p w14:paraId="11B1CB1D" w14:textId="6CC9D726" w:rsidR="007F1AA1" w:rsidRPr="00626264" w:rsidRDefault="00DB453D" w:rsidP="007F1AA1">
      <w:pPr>
        <w:pStyle w:val="Titre1"/>
        <w:rPr>
          <w:rFonts w:ascii="Abadi" w:eastAsia="Trebuchet MS" w:hAnsi="Abadi"/>
          <w:color w:val="0070C0"/>
          <w:sz w:val="28"/>
          <w:lang w:val="fr-FR"/>
        </w:rPr>
      </w:pPr>
      <w:bookmarkStart w:id="3" w:name="_Toc203644537"/>
      <w:r w:rsidRPr="00626264">
        <w:rPr>
          <w:rFonts w:ascii="Abadi" w:eastAsia="Trebuchet MS" w:hAnsi="Abadi"/>
          <w:color w:val="0070C0"/>
          <w:sz w:val="28"/>
          <w:lang w:val="fr-FR"/>
        </w:rPr>
        <w:t>1 - Identification de l'acheteur</w:t>
      </w:r>
      <w:bookmarkEnd w:id="3"/>
    </w:p>
    <w:p w14:paraId="0D6F84A0" w14:textId="44CDEDB2" w:rsidR="00E15C4F" w:rsidRDefault="00E15C4F" w:rsidP="007F1AA1">
      <w:pPr>
        <w:pStyle w:val="ParagrapheIndent1"/>
        <w:jc w:val="both"/>
        <w:rPr>
          <w:rFonts w:ascii="Abadi" w:hAnsi="Abadi" w:cs="Arial"/>
          <w:color w:val="000000"/>
          <w:lang w:val="fr-FR"/>
        </w:rPr>
      </w:pPr>
      <w:r w:rsidRPr="007F1AA1">
        <w:rPr>
          <w:rFonts w:ascii="Abadi" w:hAnsi="Abadi" w:cs="Arial"/>
          <w:color w:val="000000"/>
          <w:lang w:val="fr-FR"/>
        </w:rPr>
        <w:t>Nom de l'organisme : Chambre de Commerce et d'Industrie du G</w:t>
      </w:r>
      <w:r w:rsidR="00C51C43">
        <w:rPr>
          <w:rFonts w:ascii="Abadi" w:hAnsi="Abadi" w:cs="Arial"/>
          <w:color w:val="000000"/>
          <w:lang w:val="fr-FR"/>
        </w:rPr>
        <w:t>ard, représentée par son Président en fonction.</w:t>
      </w:r>
    </w:p>
    <w:p w14:paraId="09F22B85" w14:textId="77777777" w:rsidR="007F1AA1" w:rsidRPr="007F1AA1" w:rsidRDefault="007F1AA1" w:rsidP="007F1AA1">
      <w:pPr>
        <w:rPr>
          <w:rFonts w:ascii="Abadi" w:hAnsi="Abadi"/>
          <w:sz w:val="20"/>
          <w:szCs w:val="20"/>
          <w:lang w:val="fr-FR"/>
        </w:rPr>
      </w:pPr>
    </w:p>
    <w:p w14:paraId="0A3F952B" w14:textId="77777777" w:rsidR="00E15C4F" w:rsidRPr="007F1AA1" w:rsidRDefault="00E15C4F" w:rsidP="007F1AA1">
      <w:pPr>
        <w:pStyle w:val="ParagrapheIndent1"/>
        <w:jc w:val="both"/>
        <w:rPr>
          <w:rFonts w:ascii="Abadi" w:hAnsi="Abadi" w:cs="Arial"/>
          <w:color w:val="000000"/>
          <w:lang w:val="fr-FR"/>
        </w:rPr>
      </w:pPr>
      <w:r w:rsidRPr="007F1AA1">
        <w:rPr>
          <w:rFonts w:ascii="Abadi" w:hAnsi="Abadi" w:cs="Arial"/>
          <w:color w:val="000000"/>
          <w:lang w:val="fr-FR"/>
        </w:rPr>
        <w:t>Personne habilitée à donner les renseignements relatifs aux nantissements et cessions de créances :</w:t>
      </w:r>
    </w:p>
    <w:p w14:paraId="444A3816" w14:textId="5618BA2F" w:rsidR="00E15C4F" w:rsidRPr="007F1AA1" w:rsidRDefault="00E15C4F" w:rsidP="007F1AA1">
      <w:pPr>
        <w:rPr>
          <w:rFonts w:ascii="Abadi" w:hAnsi="Abadi" w:cs="Arial"/>
          <w:b/>
          <w:bCs/>
          <w:color w:val="000000"/>
          <w:sz w:val="20"/>
          <w:szCs w:val="20"/>
          <w:lang w:val="fr-FR"/>
        </w:rPr>
      </w:pPr>
      <w:r w:rsidRPr="007F1AA1">
        <w:rPr>
          <w:rFonts w:ascii="Abadi" w:hAnsi="Abadi" w:cs="Arial"/>
          <w:color w:val="000000"/>
          <w:sz w:val="20"/>
          <w:szCs w:val="20"/>
          <w:lang w:val="fr-FR"/>
        </w:rPr>
        <w:t>Ordonnateur :</w:t>
      </w:r>
      <w:r w:rsidRPr="007F1AA1">
        <w:rPr>
          <w:rFonts w:ascii="Abadi" w:hAnsi="Abadi" w:cs="Arial"/>
          <w:b/>
          <w:bCs/>
          <w:color w:val="000000"/>
          <w:sz w:val="20"/>
          <w:szCs w:val="20"/>
          <w:lang w:val="fr-FR"/>
        </w:rPr>
        <w:t xml:space="preserve"> </w:t>
      </w:r>
      <w:r w:rsidR="00C51C43">
        <w:rPr>
          <w:rFonts w:ascii="Abadi" w:hAnsi="Abadi" w:cs="Arial"/>
          <w:b/>
          <w:bCs/>
          <w:sz w:val="20"/>
          <w:szCs w:val="16"/>
          <w:lang w:val="fr-FR"/>
        </w:rPr>
        <w:t xml:space="preserve">Président en fonction de la CCI du Gard et </w:t>
      </w:r>
      <w:r w:rsidR="00955E9C">
        <w:rPr>
          <w:rFonts w:ascii="Abadi" w:hAnsi="Abadi" w:cs="Arial"/>
          <w:b/>
          <w:bCs/>
          <w:sz w:val="20"/>
          <w:szCs w:val="16"/>
          <w:lang w:val="fr-FR"/>
        </w:rPr>
        <w:t>représentant du</w:t>
      </w:r>
      <w:r w:rsidRPr="007F1AA1">
        <w:rPr>
          <w:rFonts w:ascii="Abadi" w:hAnsi="Abadi" w:cs="Arial"/>
          <w:b/>
          <w:bCs/>
          <w:color w:val="000000"/>
          <w:sz w:val="20"/>
          <w:szCs w:val="20"/>
          <w:lang w:val="fr-FR"/>
        </w:rPr>
        <w:t xml:space="preserve"> Pouvoir Adjudicateur</w:t>
      </w:r>
      <w:r w:rsidR="00C51C43">
        <w:rPr>
          <w:rFonts w:ascii="Abadi" w:hAnsi="Abadi" w:cs="Arial"/>
          <w:b/>
          <w:bCs/>
          <w:color w:val="000000"/>
          <w:sz w:val="20"/>
          <w:szCs w:val="20"/>
          <w:lang w:val="fr-FR"/>
        </w:rPr>
        <w:t>.</w:t>
      </w:r>
    </w:p>
    <w:p w14:paraId="2E22489C" w14:textId="77777777" w:rsidR="007F1AA1" w:rsidRDefault="007F1AA1" w:rsidP="007F1AA1">
      <w:pPr>
        <w:pStyle w:val="ParagrapheIndent1"/>
        <w:ind w:right="20"/>
        <w:jc w:val="both"/>
        <w:rPr>
          <w:rFonts w:ascii="Abadi" w:hAnsi="Abadi" w:cs="Arial"/>
          <w:color w:val="000000"/>
          <w:lang w:val="fr-FR"/>
        </w:rPr>
      </w:pPr>
    </w:p>
    <w:p w14:paraId="6E5676EF" w14:textId="68224510" w:rsidR="00E15C4F" w:rsidRDefault="00E15C4F" w:rsidP="007F1AA1">
      <w:pPr>
        <w:pStyle w:val="ParagrapheIndent1"/>
        <w:ind w:right="20"/>
        <w:jc w:val="both"/>
        <w:rPr>
          <w:rFonts w:ascii="Abadi" w:hAnsi="Abadi" w:cs="Arial"/>
          <w:b/>
          <w:bCs/>
          <w:color w:val="000000"/>
          <w:lang w:val="fr-FR"/>
        </w:rPr>
      </w:pPr>
      <w:r w:rsidRPr="007F1AA1">
        <w:rPr>
          <w:rFonts w:ascii="Abadi" w:hAnsi="Abadi" w:cs="Arial"/>
          <w:color w:val="000000"/>
          <w:lang w:val="fr-FR"/>
        </w:rPr>
        <w:t>Comptable assignataire des paiements :</w:t>
      </w:r>
      <w:r w:rsidRPr="007F1AA1">
        <w:rPr>
          <w:rFonts w:ascii="Abadi" w:hAnsi="Abadi" w:cs="Arial"/>
          <w:color w:val="000000"/>
          <w:szCs w:val="20"/>
          <w:lang w:val="fr-FR"/>
        </w:rPr>
        <w:t xml:space="preserve"> </w:t>
      </w:r>
      <w:r w:rsidRPr="007F1AA1">
        <w:rPr>
          <w:rFonts w:ascii="Abadi" w:hAnsi="Abadi" w:cs="Arial"/>
          <w:b/>
          <w:bCs/>
          <w:color w:val="000000"/>
          <w:lang w:val="fr-FR"/>
        </w:rPr>
        <w:t>Trésorier de la CCI du Gard</w:t>
      </w:r>
      <w:r w:rsidR="00C51C43">
        <w:rPr>
          <w:rFonts w:ascii="Abadi" w:hAnsi="Abadi" w:cs="Arial"/>
          <w:b/>
          <w:bCs/>
          <w:color w:val="000000"/>
          <w:lang w:val="fr-FR"/>
        </w:rPr>
        <w:t xml:space="preserve"> en fonction.</w:t>
      </w:r>
    </w:p>
    <w:p w14:paraId="6A4FE5C4" w14:textId="77777777" w:rsidR="007F1AA1" w:rsidRPr="007F1AA1" w:rsidRDefault="007F1AA1" w:rsidP="007F1AA1">
      <w:pPr>
        <w:rPr>
          <w:lang w:val="fr-FR"/>
        </w:rPr>
      </w:pPr>
    </w:p>
    <w:p w14:paraId="2C6E7A2A" w14:textId="77777777" w:rsidR="00E77D7A" w:rsidRPr="00626264" w:rsidRDefault="00DB453D">
      <w:pPr>
        <w:pStyle w:val="Titre1"/>
        <w:rPr>
          <w:rFonts w:ascii="Abadi" w:eastAsia="Trebuchet MS" w:hAnsi="Abadi"/>
          <w:color w:val="0070C0"/>
          <w:sz w:val="28"/>
          <w:lang w:val="fr-FR"/>
        </w:rPr>
      </w:pPr>
      <w:bookmarkStart w:id="4" w:name="_Toc203644538"/>
      <w:r w:rsidRPr="00626264">
        <w:rPr>
          <w:rFonts w:ascii="Abadi" w:eastAsia="Trebuchet MS" w:hAnsi="Abadi"/>
          <w:color w:val="0070C0"/>
          <w:sz w:val="28"/>
          <w:lang w:val="fr-FR"/>
        </w:rPr>
        <w:t>2 - Identification du co-contractant</w:t>
      </w:r>
      <w:bookmarkEnd w:id="4"/>
    </w:p>
    <w:p w14:paraId="25517B25" w14:textId="0DAB805C" w:rsidR="00E77D7A" w:rsidRPr="00E15C4F" w:rsidRDefault="00DB453D">
      <w:pPr>
        <w:pStyle w:val="ParagrapheIndent1"/>
        <w:spacing w:after="240" w:line="232" w:lineRule="exact"/>
        <w:ind w:left="20" w:right="20"/>
        <w:jc w:val="both"/>
        <w:rPr>
          <w:rFonts w:ascii="Abadi" w:hAnsi="Abadi" w:cs="Arial"/>
          <w:color w:val="000000"/>
          <w:lang w:val="fr-FR"/>
        </w:rPr>
      </w:pPr>
      <w:r w:rsidRPr="00E15C4F">
        <w:rPr>
          <w:rFonts w:ascii="Abadi" w:hAnsi="Abadi" w:cs="Arial"/>
          <w:color w:val="000000"/>
          <w:lang w:val="fr-FR"/>
        </w:rPr>
        <w:t xml:space="preserve">Après avoir pris connaissance des pièces constitutives du marché indiquées à l'article "pièces contractuelles" du Cahier des clauses particulières qui fait référence au CCAG - Fournitures Courantes et Services et </w:t>
      </w:r>
      <w:r w:rsidR="00C51C43">
        <w:rPr>
          <w:rFonts w:ascii="Abadi" w:hAnsi="Abadi" w:cs="Arial"/>
          <w:color w:val="000000"/>
          <w:lang w:val="fr-FR"/>
        </w:rPr>
        <w:t xml:space="preserve">au CCAG – Prestations intellectuelles, </w:t>
      </w:r>
      <w:r w:rsidRPr="00E15C4F">
        <w:rPr>
          <w:rFonts w:ascii="Abadi" w:hAnsi="Abadi" w:cs="Arial"/>
          <w:color w:val="000000"/>
          <w:lang w:val="fr-FR"/>
        </w:rPr>
        <w:t>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15C4F" w14:paraId="0C4F070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E04C5" w14:textId="0CC93508" w:rsidR="00E77D7A" w:rsidRPr="00E15C4F" w:rsidRDefault="00DB453D">
            <w:pPr>
              <w:rPr>
                <w:rFonts w:ascii="Abadi" w:hAnsi="Abadi" w:cs="Arial"/>
                <w:sz w:val="2"/>
              </w:rPr>
            </w:pPr>
            <w:permStart w:id="1184704322" w:edGrp="everyone"/>
            <w:r w:rsidRPr="00E15C4F">
              <w:rPr>
                <w:rFonts w:ascii="Abadi" w:hAnsi="Abadi" w:cs="Arial"/>
                <w:noProof/>
              </w:rPr>
              <w:drawing>
                <wp:inline distT="0" distB="0" distL="0" distR="0" wp14:anchorId="3EB58C01" wp14:editId="7A9DA4D3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9DA99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020A" w14:textId="77777777" w:rsidR="00E77D7A" w:rsidRPr="00E15C4F" w:rsidRDefault="00DB453D">
            <w:pPr>
              <w:pStyle w:val="ParagrapheIndent1"/>
              <w:jc w:val="both"/>
              <w:rPr>
                <w:rFonts w:ascii="Abadi" w:hAnsi="Abadi" w:cs="Arial"/>
                <w:color w:val="000000"/>
                <w:lang w:val="fr-FR"/>
              </w:rPr>
            </w:pPr>
            <w:r w:rsidRPr="00E15C4F">
              <w:rPr>
                <w:rFonts w:ascii="Abadi" w:hAnsi="Abadi" w:cs="Arial"/>
                <w:color w:val="000000"/>
                <w:lang w:val="fr-FR"/>
              </w:rPr>
              <w:t>Le signataire (Candidat individuel),</w:t>
            </w:r>
          </w:p>
        </w:tc>
      </w:tr>
    </w:tbl>
    <w:p w14:paraId="4ECDB019" w14:textId="77777777" w:rsidR="00E77D7A" w:rsidRPr="00E15C4F" w:rsidRDefault="00DB453D">
      <w:pPr>
        <w:spacing w:line="240" w:lineRule="exact"/>
        <w:rPr>
          <w:rFonts w:ascii="Abadi" w:hAnsi="Abadi" w:cs="Arial"/>
        </w:rPr>
      </w:pPr>
      <w:r w:rsidRPr="00E15C4F">
        <w:rPr>
          <w:rFonts w:ascii="Abadi" w:hAnsi="Abadi" w:cs="Arial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E15C4F" w14:paraId="350D3C3B" w14:textId="77777777" w:rsidTr="007F1AA1">
        <w:trPr>
          <w:trHeight w:val="31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8207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1373909207" w:edGrp="everyone" w:colFirst="1" w:colLast="1"/>
            <w:permEnd w:id="1184704322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234D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230B65FD" w14:textId="77777777" w:rsidTr="007F1AA1">
        <w:trPr>
          <w:trHeight w:val="2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C75A1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1168922037" w:edGrp="everyone" w:colFirst="1" w:colLast="1"/>
            <w:permEnd w:id="1373909207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854B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</w:tbl>
    <w:permEnd w:id="1168922037"/>
    <w:p w14:paraId="0754694A" w14:textId="77777777" w:rsidR="00E77D7A" w:rsidRPr="00E15C4F" w:rsidRDefault="00DB453D">
      <w:pPr>
        <w:spacing w:after="120" w:line="240" w:lineRule="exact"/>
        <w:rPr>
          <w:rFonts w:ascii="Abadi" w:hAnsi="Abadi" w:cs="Arial"/>
        </w:rPr>
      </w:pPr>
      <w:r w:rsidRPr="00E15C4F">
        <w:rPr>
          <w:rFonts w:ascii="Abadi" w:hAnsi="Abadi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702077" w14:paraId="192027F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7EF35" w14:textId="53195040" w:rsidR="00E77D7A" w:rsidRPr="00E15C4F" w:rsidRDefault="00DB453D">
            <w:pPr>
              <w:rPr>
                <w:rFonts w:ascii="Abadi" w:hAnsi="Abadi" w:cs="Arial"/>
                <w:sz w:val="2"/>
              </w:rPr>
            </w:pPr>
            <w:permStart w:id="1360164833" w:edGrp="everyone"/>
            <w:r w:rsidRPr="00E15C4F">
              <w:rPr>
                <w:rFonts w:ascii="Abadi" w:hAnsi="Abadi" w:cs="Arial"/>
                <w:noProof/>
              </w:rPr>
              <w:drawing>
                <wp:inline distT="0" distB="0" distL="0" distR="0" wp14:anchorId="55C8E2DF" wp14:editId="4DBC7D22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1360164833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AE5A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D9454" w14:textId="77777777" w:rsidR="00E77D7A" w:rsidRPr="00E15C4F" w:rsidRDefault="00DB453D">
            <w:pPr>
              <w:pStyle w:val="ParagrapheIndent1"/>
              <w:jc w:val="both"/>
              <w:rPr>
                <w:rFonts w:ascii="Abadi" w:hAnsi="Abadi" w:cs="Arial"/>
                <w:color w:val="000000"/>
                <w:lang w:val="fr-FR"/>
              </w:rPr>
            </w:pPr>
            <w:proofErr w:type="gramStart"/>
            <w:r w:rsidRPr="00E15C4F">
              <w:rPr>
                <w:rFonts w:ascii="Abadi" w:hAnsi="Abadi" w:cs="Arial"/>
                <w:color w:val="000000"/>
                <w:lang w:val="fr-FR"/>
              </w:rPr>
              <w:t>m'engage</w:t>
            </w:r>
            <w:proofErr w:type="gramEnd"/>
            <w:r w:rsidRPr="00E15C4F">
              <w:rPr>
                <w:rFonts w:ascii="Abadi" w:hAnsi="Abadi" w:cs="Arial"/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01AB0E13" w14:textId="77777777" w:rsidR="00E77D7A" w:rsidRPr="00E15C4F" w:rsidRDefault="00DB453D">
      <w:pPr>
        <w:spacing w:line="240" w:lineRule="exact"/>
        <w:rPr>
          <w:rFonts w:ascii="Abadi" w:hAnsi="Abadi" w:cs="Arial"/>
          <w:lang w:val="fr-FR"/>
        </w:rPr>
      </w:pPr>
      <w:r w:rsidRPr="00E15C4F">
        <w:rPr>
          <w:rFonts w:ascii="Abadi" w:hAnsi="Abadi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702077" w14:paraId="13E4F11D" w14:textId="77777777" w:rsidTr="007F1AA1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7975E" w14:textId="77777777" w:rsidR="00E77D7A" w:rsidRPr="00E15C4F" w:rsidRDefault="00DB453D">
            <w:pPr>
              <w:pStyle w:val="saisieClientHead"/>
              <w:spacing w:line="232" w:lineRule="exact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2059867209" w:edGrp="everyone" w:colFirst="1" w:colLast="1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A7EC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2DA647CF" w14:textId="77777777" w:rsidTr="007F1AA1">
        <w:trPr>
          <w:trHeight w:val="20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299FC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1695025644" w:edGrp="everyone" w:colFirst="1" w:colLast="1"/>
            <w:permEnd w:id="2059867209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A3814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11EA0A5A" w14:textId="77777777" w:rsidTr="007F1AA1">
        <w:trPr>
          <w:trHeight w:val="2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A371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1710572250" w:edGrp="everyone" w:colFirst="1" w:colLast="1"/>
            <w:permEnd w:id="1695025644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41EB0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6E56B87E" w14:textId="77777777" w:rsidTr="007F1AA1">
        <w:trPr>
          <w:trHeight w:val="258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BCBF3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130825530" w:edGrp="everyone" w:colFirst="1" w:colLast="1"/>
            <w:permEnd w:id="1710572250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C1E64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permEnd w:id="130825530"/>
      <w:tr w:rsidR="00E77D7A" w:rsidRPr="00E15C4F" w14:paraId="3AB90660" w14:textId="77777777" w:rsidTr="007F1AA1">
        <w:trPr>
          <w:trHeight w:val="29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B5A2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4C512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692D683E" w14:textId="77777777" w:rsidTr="007F1AA1">
        <w:trPr>
          <w:trHeight w:val="21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66B9C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B3E9A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4548474D" w14:textId="77777777" w:rsidTr="007F1AA1">
        <w:trPr>
          <w:trHeight w:val="39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0B9C" w14:textId="77777777" w:rsidR="00E77D7A" w:rsidRPr="00E15C4F" w:rsidRDefault="00DB453D">
            <w:pPr>
              <w:pStyle w:val="saisieClientHead"/>
              <w:spacing w:line="232" w:lineRule="exact"/>
              <w:rPr>
                <w:rFonts w:ascii="Abadi" w:eastAsia="Trebuchet MS" w:hAnsi="Abadi" w:cs="Arial"/>
                <w:color w:val="00000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2786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1366053988" w:edGrp="everyone"/>
            <w:permEnd w:id="1366053988"/>
          </w:p>
        </w:tc>
      </w:tr>
    </w:tbl>
    <w:p w14:paraId="00E42620" w14:textId="77777777" w:rsidR="00E77D7A" w:rsidRPr="00E15C4F" w:rsidRDefault="00DB453D">
      <w:pPr>
        <w:spacing w:after="120" w:line="240" w:lineRule="exact"/>
        <w:rPr>
          <w:rFonts w:ascii="Abadi" w:hAnsi="Abadi" w:cs="Arial"/>
        </w:rPr>
      </w:pPr>
      <w:r w:rsidRPr="00E15C4F">
        <w:rPr>
          <w:rFonts w:ascii="Abadi" w:hAnsi="Abadi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702077" w14:paraId="6C4A6BE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423C" w14:textId="111F3579" w:rsidR="00E77D7A" w:rsidRPr="00E15C4F" w:rsidRDefault="00DB453D">
            <w:pPr>
              <w:rPr>
                <w:rFonts w:ascii="Abadi" w:hAnsi="Abadi" w:cs="Arial"/>
                <w:sz w:val="2"/>
              </w:rPr>
            </w:pPr>
            <w:permStart w:id="436624630" w:edGrp="everyone"/>
            <w:r w:rsidRPr="00E15C4F">
              <w:rPr>
                <w:rFonts w:ascii="Abadi" w:hAnsi="Abadi" w:cs="Arial"/>
                <w:noProof/>
              </w:rPr>
              <w:drawing>
                <wp:inline distT="0" distB="0" distL="0" distR="0" wp14:anchorId="16B45D0E" wp14:editId="4DD8CC37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436624630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E2E0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0599A" w14:textId="77777777" w:rsidR="00E77D7A" w:rsidRPr="00E15C4F" w:rsidRDefault="00DB453D">
            <w:pPr>
              <w:pStyle w:val="ParagrapheIndent1"/>
              <w:jc w:val="both"/>
              <w:rPr>
                <w:rFonts w:ascii="Abadi" w:hAnsi="Abadi" w:cs="Arial"/>
                <w:color w:val="000000"/>
                <w:lang w:val="fr-FR"/>
              </w:rPr>
            </w:pPr>
            <w:proofErr w:type="gramStart"/>
            <w:r w:rsidRPr="00E15C4F">
              <w:rPr>
                <w:rFonts w:ascii="Abadi" w:hAnsi="Abadi" w:cs="Arial"/>
                <w:color w:val="000000"/>
                <w:lang w:val="fr-FR"/>
              </w:rPr>
              <w:t>engage</w:t>
            </w:r>
            <w:proofErr w:type="gramEnd"/>
            <w:r w:rsidRPr="00E15C4F">
              <w:rPr>
                <w:rFonts w:ascii="Abadi" w:hAnsi="Abadi" w:cs="Arial"/>
                <w:color w:val="000000"/>
                <w:lang w:val="fr-FR"/>
              </w:rPr>
              <w:t xml:space="preserve"> la société </w:t>
            </w:r>
            <w:permStart w:id="2090340118" w:edGrp="everyone"/>
            <w:r w:rsidRPr="00E15C4F">
              <w:rPr>
                <w:rFonts w:ascii="Abadi" w:hAnsi="Abadi" w:cs="Arial"/>
                <w:color w:val="000000"/>
                <w:lang w:val="fr-FR"/>
              </w:rPr>
              <w:t>.....................................</w:t>
            </w:r>
            <w:permEnd w:id="2090340118"/>
            <w:r w:rsidRPr="00E15C4F">
              <w:rPr>
                <w:rFonts w:ascii="Abadi" w:hAnsi="Abadi" w:cs="Arial"/>
                <w:color w:val="000000"/>
                <w:lang w:val="fr-FR"/>
              </w:rPr>
              <w:t xml:space="preserve"> </w:t>
            </w:r>
            <w:proofErr w:type="gramStart"/>
            <w:r w:rsidRPr="00E15C4F">
              <w:rPr>
                <w:rFonts w:ascii="Abadi" w:hAnsi="Abadi" w:cs="Arial"/>
                <w:color w:val="000000"/>
                <w:lang w:val="fr-FR"/>
              </w:rPr>
              <w:t>sur</w:t>
            </w:r>
            <w:proofErr w:type="gramEnd"/>
            <w:r w:rsidRPr="00E15C4F">
              <w:rPr>
                <w:rFonts w:ascii="Abadi" w:hAnsi="Abadi" w:cs="Arial"/>
                <w:color w:val="000000"/>
                <w:lang w:val="fr-FR"/>
              </w:rPr>
              <w:t xml:space="preserve"> la base de son offre ;</w:t>
            </w:r>
          </w:p>
        </w:tc>
      </w:tr>
    </w:tbl>
    <w:p w14:paraId="7E1B03B0" w14:textId="77777777" w:rsidR="00E77D7A" w:rsidRPr="00E15C4F" w:rsidRDefault="00DB453D">
      <w:pPr>
        <w:spacing w:line="240" w:lineRule="exact"/>
        <w:rPr>
          <w:rFonts w:ascii="Abadi" w:hAnsi="Abadi" w:cs="Arial"/>
          <w:lang w:val="fr-FR"/>
        </w:rPr>
      </w:pPr>
      <w:r w:rsidRPr="00E15C4F">
        <w:rPr>
          <w:rFonts w:ascii="Abadi" w:hAnsi="Abadi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702077" w14:paraId="24AADB36" w14:textId="77777777" w:rsidTr="007F1AA1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977BD" w14:textId="77777777" w:rsidR="00E77D7A" w:rsidRPr="00E15C4F" w:rsidRDefault="00DB453D">
            <w:pPr>
              <w:pStyle w:val="saisieClientHead"/>
              <w:spacing w:line="232" w:lineRule="exact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1824208805" w:edGrp="everyone" w:colFirst="1" w:colLast="1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70CB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0A876875" w14:textId="77777777" w:rsidTr="007F1AA1">
        <w:trPr>
          <w:trHeight w:val="216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7AB0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1795233809" w:edGrp="everyone" w:colFirst="1" w:colLast="1"/>
            <w:permEnd w:id="1824208805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79B23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7D56F3CE" w14:textId="77777777" w:rsidTr="007F1AA1">
        <w:trPr>
          <w:trHeight w:val="2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02B6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755981075" w:edGrp="everyone" w:colFirst="1" w:colLast="1"/>
            <w:permEnd w:id="1795233809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7A80E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70F166D6" w14:textId="77777777" w:rsidTr="007F1AA1">
        <w:trPr>
          <w:trHeight w:val="21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140F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1795185826" w:edGrp="everyone" w:colFirst="1" w:colLast="1"/>
            <w:permEnd w:id="755981075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3E6B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28438208" w14:textId="77777777" w:rsidTr="007F1AA1">
        <w:trPr>
          <w:trHeight w:val="2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30305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350173998" w:edGrp="everyone" w:colFirst="1" w:colLast="1"/>
            <w:permEnd w:id="1795185826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CA95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4BEE85BB" w14:textId="77777777" w:rsidTr="007F1AA1">
        <w:trPr>
          <w:trHeight w:val="2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046D2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1219974087" w:edGrp="everyone" w:colFirst="1" w:colLast="1"/>
            <w:permEnd w:id="350173998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BEED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permEnd w:id="1219974087"/>
    </w:tbl>
    <w:p w14:paraId="79EB80BD" w14:textId="77777777" w:rsidR="00E77D7A" w:rsidRPr="00E15C4F" w:rsidRDefault="00E77D7A">
      <w:pPr>
        <w:spacing w:line="20" w:lineRule="exact"/>
        <w:rPr>
          <w:rFonts w:ascii="Abadi" w:hAnsi="Abadi" w:cs="Arial"/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E15C4F" w14:paraId="30FF279B" w14:textId="77777777" w:rsidTr="007F1AA1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6CE84" w14:textId="77777777" w:rsidR="00E77D7A" w:rsidRPr="00E15C4F" w:rsidRDefault="00DB453D">
            <w:pPr>
              <w:pStyle w:val="saisieClientHead"/>
              <w:spacing w:line="232" w:lineRule="exact"/>
              <w:rPr>
                <w:rFonts w:ascii="Abadi" w:eastAsia="Trebuchet MS" w:hAnsi="Abadi" w:cs="Arial"/>
                <w:color w:val="00000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8189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353329815" w:edGrp="everyone"/>
            <w:permEnd w:id="353329815"/>
          </w:p>
        </w:tc>
      </w:tr>
    </w:tbl>
    <w:p w14:paraId="479F400C" w14:textId="77777777" w:rsidR="00E77D7A" w:rsidRPr="00E15C4F" w:rsidRDefault="00DB453D">
      <w:pPr>
        <w:spacing w:after="120" w:line="240" w:lineRule="exact"/>
        <w:rPr>
          <w:rFonts w:ascii="Abadi" w:hAnsi="Abadi" w:cs="Arial"/>
        </w:rPr>
      </w:pPr>
      <w:r w:rsidRPr="00E15C4F">
        <w:rPr>
          <w:rFonts w:ascii="Abadi" w:hAnsi="Abadi" w:cs="Arial"/>
        </w:rPr>
        <w:lastRenderedPageBreak/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15C4F" w14:paraId="03093F2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8E4ED" w14:textId="7BD03242" w:rsidR="00E77D7A" w:rsidRPr="00E15C4F" w:rsidRDefault="00DB453D">
            <w:pPr>
              <w:rPr>
                <w:rFonts w:ascii="Abadi" w:hAnsi="Abadi" w:cs="Arial"/>
                <w:sz w:val="2"/>
              </w:rPr>
            </w:pPr>
            <w:permStart w:id="1543705826" w:edGrp="everyone"/>
            <w:r w:rsidRPr="00E15C4F">
              <w:rPr>
                <w:rFonts w:ascii="Abadi" w:hAnsi="Abadi" w:cs="Arial"/>
                <w:noProof/>
              </w:rPr>
              <w:drawing>
                <wp:inline distT="0" distB="0" distL="0" distR="0" wp14:anchorId="2062A5F9" wp14:editId="3709535F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1543705826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32666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E9C7" w14:textId="77777777" w:rsidR="00E77D7A" w:rsidRPr="00E15C4F" w:rsidRDefault="00DB453D">
            <w:pPr>
              <w:pStyle w:val="ParagrapheIndent1"/>
              <w:jc w:val="both"/>
              <w:rPr>
                <w:rFonts w:ascii="Abadi" w:hAnsi="Abadi" w:cs="Arial"/>
                <w:color w:val="000000"/>
                <w:lang w:val="fr-FR"/>
              </w:rPr>
            </w:pPr>
            <w:r w:rsidRPr="00E15C4F">
              <w:rPr>
                <w:rFonts w:ascii="Abadi" w:hAnsi="Abadi" w:cs="Arial"/>
                <w:color w:val="000000"/>
                <w:lang w:val="fr-FR"/>
              </w:rPr>
              <w:t>Le mandataire (Candidat groupé),</w:t>
            </w:r>
          </w:p>
        </w:tc>
      </w:tr>
    </w:tbl>
    <w:p w14:paraId="14C87611" w14:textId="77777777" w:rsidR="00E77D7A" w:rsidRPr="00E15C4F" w:rsidRDefault="00DB453D">
      <w:pPr>
        <w:spacing w:line="240" w:lineRule="exact"/>
        <w:rPr>
          <w:rFonts w:ascii="Abadi" w:hAnsi="Abadi" w:cs="Arial"/>
        </w:rPr>
      </w:pPr>
      <w:r w:rsidRPr="00E15C4F">
        <w:rPr>
          <w:rFonts w:ascii="Abadi" w:hAnsi="Abadi" w:cs="Arial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E15C4F" w14:paraId="0C7CC932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614CF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37493260" w:edGrp="everyone" w:colFirst="1" w:colLast="1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479B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10ED7BEF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F4C5F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2130931332" w:edGrp="everyone" w:colFirst="1" w:colLast="1"/>
            <w:permEnd w:id="37493260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19DBF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</w:tbl>
    <w:permEnd w:id="2130931332"/>
    <w:p w14:paraId="01B8479C" w14:textId="77777777" w:rsidR="00E77D7A" w:rsidRPr="00E15C4F" w:rsidRDefault="00DB453D">
      <w:pPr>
        <w:spacing w:after="120" w:line="240" w:lineRule="exact"/>
        <w:rPr>
          <w:rFonts w:ascii="Abadi" w:hAnsi="Abadi" w:cs="Arial"/>
        </w:rPr>
      </w:pPr>
      <w:r w:rsidRPr="00E15C4F">
        <w:rPr>
          <w:rFonts w:ascii="Abadi" w:hAnsi="Abadi" w:cs="Arial"/>
        </w:rPr>
        <w:t xml:space="preserve"> </w:t>
      </w:r>
    </w:p>
    <w:p w14:paraId="159FDF9A" w14:textId="77777777" w:rsidR="00E77D7A" w:rsidRPr="00E15C4F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lang w:val="fr-FR"/>
        </w:rPr>
      </w:pPr>
      <w:proofErr w:type="gramStart"/>
      <w:r w:rsidRPr="00E15C4F">
        <w:rPr>
          <w:rFonts w:ascii="Abadi" w:hAnsi="Abadi" w:cs="Arial"/>
          <w:color w:val="000000"/>
          <w:lang w:val="fr-FR"/>
        </w:rPr>
        <w:t>désigné</w:t>
      </w:r>
      <w:proofErr w:type="gramEnd"/>
      <w:r w:rsidRPr="00E15C4F">
        <w:rPr>
          <w:rFonts w:ascii="Abadi" w:hAnsi="Abadi" w:cs="Arial"/>
          <w:color w:val="000000"/>
          <w:lang w:val="fr-FR"/>
        </w:rPr>
        <w:t xml:space="preserve"> mandataire :</w:t>
      </w:r>
    </w:p>
    <w:p w14:paraId="3151C5B4" w14:textId="77777777" w:rsidR="00E77D7A" w:rsidRPr="00E15C4F" w:rsidRDefault="00E77D7A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15C4F" w14:paraId="42FB32D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A620F" w14:textId="07B70E4B" w:rsidR="00E77D7A" w:rsidRPr="00E15C4F" w:rsidRDefault="00DB453D">
            <w:pPr>
              <w:rPr>
                <w:rFonts w:ascii="Abadi" w:hAnsi="Abadi" w:cs="Arial"/>
                <w:sz w:val="2"/>
              </w:rPr>
            </w:pPr>
            <w:permStart w:id="1101488926" w:edGrp="everyone"/>
            <w:r w:rsidRPr="00E15C4F">
              <w:rPr>
                <w:rFonts w:ascii="Abadi" w:hAnsi="Abadi" w:cs="Arial"/>
                <w:noProof/>
              </w:rPr>
              <w:drawing>
                <wp:inline distT="0" distB="0" distL="0" distR="0" wp14:anchorId="03860AAA" wp14:editId="32AF3CA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1101488926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A0DA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7CF5F" w14:textId="77777777" w:rsidR="00E77D7A" w:rsidRPr="00E15C4F" w:rsidRDefault="00DB453D">
            <w:pPr>
              <w:pStyle w:val="ParagrapheIndent1"/>
              <w:jc w:val="both"/>
              <w:rPr>
                <w:rFonts w:ascii="Abadi" w:hAnsi="Abadi" w:cs="Arial"/>
                <w:color w:val="000000"/>
                <w:lang w:val="fr-FR"/>
              </w:rPr>
            </w:pPr>
            <w:proofErr w:type="gramStart"/>
            <w:r w:rsidRPr="00E15C4F">
              <w:rPr>
                <w:rFonts w:ascii="Abadi" w:hAnsi="Abadi" w:cs="Arial"/>
                <w:color w:val="000000"/>
                <w:lang w:val="fr-FR"/>
              </w:rPr>
              <w:t>du</w:t>
            </w:r>
            <w:proofErr w:type="gramEnd"/>
            <w:r w:rsidRPr="00E15C4F">
              <w:rPr>
                <w:rFonts w:ascii="Abadi" w:hAnsi="Abadi" w:cs="Arial"/>
                <w:color w:val="000000"/>
                <w:lang w:val="fr-FR"/>
              </w:rPr>
              <w:t xml:space="preserve"> groupement solidaire</w:t>
            </w:r>
          </w:p>
        </w:tc>
      </w:tr>
    </w:tbl>
    <w:p w14:paraId="39DB7A2A" w14:textId="77777777" w:rsidR="00E77D7A" w:rsidRPr="00E15C4F" w:rsidRDefault="00DB453D">
      <w:pPr>
        <w:spacing w:line="240" w:lineRule="exact"/>
        <w:rPr>
          <w:rFonts w:ascii="Abadi" w:hAnsi="Abadi" w:cs="Arial"/>
        </w:rPr>
      </w:pPr>
      <w:r w:rsidRPr="00E15C4F">
        <w:rPr>
          <w:rFonts w:ascii="Abadi" w:hAnsi="Abadi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15C4F" w14:paraId="47328D6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7F57" w14:textId="0C92461A" w:rsidR="00E77D7A" w:rsidRPr="00E15C4F" w:rsidRDefault="00DB453D">
            <w:pPr>
              <w:rPr>
                <w:rFonts w:ascii="Abadi" w:hAnsi="Abadi" w:cs="Arial"/>
                <w:sz w:val="2"/>
              </w:rPr>
            </w:pPr>
            <w:permStart w:id="1837791803" w:edGrp="everyone"/>
            <w:r w:rsidRPr="00E15C4F">
              <w:rPr>
                <w:rFonts w:ascii="Abadi" w:hAnsi="Abadi" w:cs="Arial"/>
                <w:noProof/>
              </w:rPr>
              <w:drawing>
                <wp:inline distT="0" distB="0" distL="0" distR="0" wp14:anchorId="4853E0FE" wp14:editId="785FC194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FD87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20479" w14:textId="77777777" w:rsidR="00E77D7A" w:rsidRPr="00E15C4F" w:rsidRDefault="00DB453D">
            <w:pPr>
              <w:pStyle w:val="ParagrapheIndent1"/>
              <w:jc w:val="both"/>
              <w:rPr>
                <w:rFonts w:ascii="Abadi" w:hAnsi="Abadi" w:cs="Arial"/>
                <w:color w:val="000000"/>
                <w:lang w:val="fr-FR"/>
              </w:rPr>
            </w:pPr>
            <w:proofErr w:type="gramStart"/>
            <w:r w:rsidRPr="00E15C4F">
              <w:rPr>
                <w:rFonts w:ascii="Abadi" w:hAnsi="Abadi" w:cs="Arial"/>
                <w:color w:val="000000"/>
                <w:lang w:val="fr-FR"/>
              </w:rPr>
              <w:t>solidaire</w:t>
            </w:r>
            <w:proofErr w:type="gramEnd"/>
            <w:r w:rsidRPr="00E15C4F">
              <w:rPr>
                <w:rFonts w:ascii="Abadi" w:hAnsi="Abadi" w:cs="Arial"/>
                <w:color w:val="000000"/>
                <w:lang w:val="fr-FR"/>
              </w:rPr>
              <w:t xml:space="preserve"> du groupement conjoint</w:t>
            </w:r>
          </w:p>
        </w:tc>
      </w:tr>
    </w:tbl>
    <w:permEnd w:id="1837791803"/>
    <w:p w14:paraId="796723D8" w14:textId="77777777" w:rsidR="00E77D7A" w:rsidRPr="00E15C4F" w:rsidRDefault="00DB453D">
      <w:pPr>
        <w:spacing w:line="240" w:lineRule="exact"/>
        <w:rPr>
          <w:rFonts w:ascii="Abadi" w:hAnsi="Abadi" w:cs="Arial"/>
        </w:rPr>
      </w:pPr>
      <w:r w:rsidRPr="00E15C4F">
        <w:rPr>
          <w:rFonts w:ascii="Abadi" w:hAnsi="Abadi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702077" w14:paraId="3967036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129A" w14:textId="106D464A" w:rsidR="00E77D7A" w:rsidRPr="00E15C4F" w:rsidRDefault="00DB453D">
            <w:pPr>
              <w:rPr>
                <w:rFonts w:ascii="Abadi" w:hAnsi="Abadi" w:cs="Arial"/>
                <w:sz w:val="2"/>
              </w:rPr>
            </w:pPr>
            <w:permStart w:id="2073257606" w:edGrp="everyone"/>
            <w:r w:rsidRPr="00E15C4F">
              <w:rPr>
                <w:rFonts w:ascii="Abadi" w:hAnsi="Abadi" w:cs="Arial"/>
                <w:noProof/>
              </w:rPr>
              <w:drawing>
                <wp:inline distT="0" distB="0" distL="0" distR="0" wp14:anchorId="54EB43D1" wp14:editId="69B99A9C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2073257606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5E9C" w14:textId="77777777" w:rsidR="00E77D7A" w:rsidRPr="00E15C4F" w:rsidRDefault="00E77D7A">
            <w:pPr>
              <w:rPr>
                <w:rFonts w:ascii="Abadi" w:hAnsi="Abadi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5725" w14:textId="77777777" w:rsidR="00E77D7A" w:rsidRPr="00E15C4F" w:rsidRDefault="00DB453D">
            <w:pPr>
              <w:pStyle w:val="ParagrapheIndent1"/>
              <w:jc w:val="both"/>
              <w:rPr>
                <w:rFonts w:ascii="Abadi" w:hAnsi="Abadi" w:cs="Arial"/>
                <w:color w:val="000000"/>
                <w:lang w:val="fr-FR"/>
              </w:rPr>
            </w:pPr>
            <w:proofErr w:type="gramStart"/>
            <w:r w:rsidRPr="00E15C4F">
              <w:rPr>
                <w:rFonts w:ascii="Abadi" w:hAnsi="Abadi" w:cs="Arial"/>
                <w:color w:val="000000"/>
                <w:lang w:val="fr-FR"/>
              </w:rPr>
              <w:t>non</w:t>
            </w:r>
            <w:proofErr w:type="gramEnd"/>
            <w:r w:rsidRPr="00E15C4F">
              <w:rPr>
                <w:rFonts w:ascii="Abadi" w:hAnsi="Abadi" w:cs="Arial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FFB5666" w14:textId="77777777" w:rsidR="00E77D7A" w:rsidRPr="00E15C4F" w:rsidRDefault="00DB453D">
      <w:pPr>
        <w:spacing w:line="240" w:lineRule="exact"/>
        <w:rPr>
          <w:rFonts w:ascii="Abadi" w:hAnsi="Abadi" w:cs="Arial"/>
          <w:lang w:val="fr-FR"/>
        </w:rPr>
      </w:pPr>
      <w:r w:rsidRPr="00E15C4F">
        <w:rPr>
          <w:rFonts w:ascii="Abadi" w:hAnsi="Abadi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702077" w14:paraId="71EBD6F9" w14:textId="77777777" w:rsidTr="007F1AA1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E4CD1" w14:textId="77777777" w:rsidR="00E77D7A" w:rsidRPr="00E15C4F" w:rsidRDefault="00DB453D">
            <w:pPr>
              <w:pStyle w:val="saisieClientHead"/>
              <w:spacing w:line="232" w:lineRule="exact"/>
              <w:rPr>
                <w:rFonts w:ascii="Abadi" w:eastAsia="Trebuchet MS" w:hAnsi="Abadi" w:cs="Arial"/>
                <w:color w:val="00000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5A587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550BCA28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11BA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2079066011" w:edGrp="everyone" w:colFirst="1" w:colLast="1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C15C4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419FAAD4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4516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2056678983" w:edGrp="everyone" w:colFirst="1" w:colLast="1"/>
            <w:permEnd w:id="2079066011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2DB0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39AC2293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6474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856763435" w:edGrp="everyone" w:colFirst="1" w:colLast="1"/>
            <w:permEnd w:id="2056678983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7D06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6611FF42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419D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819084886" w:edGrp="everyone" w:colFirst="1" w:colLast="1"/>
            <w:permEnd w:id="856763435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CE033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21978C74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A750B" w14:textId="77777777" w:rsidR="00E77D7A" w:rsidRPr="00E15C4F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1084235605" w:edGrp="everyone" w:colFirst="1" w:colLast="1"/>
            <w:permEnd w:id="819084886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20AF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  <w:tr w:rsidR="00E77D7A" w:rsidRPr="00E15C4F" w14:paraId="27A9A33C" w14:textId="77777777" w:rsidTr="007F1AA1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3FE6E" w14:textId="77777777" w:rsidR="00E77D7A" w:rsidRPr="00E15C4F" w:rsidRDefault="00DB453D">
            <w:pPr>
              <w:pStyle w:val="saisieClientHead"/>
              <w:spacing w:line="232" w:lineRule="exact"/>
              <w:rPr>
                <w:rFonts w:ascii="Abadi" w:eastAsia="Trebuchet MS" w:hAnsi="Abadi" w:cs="Arial"/>
                <w:color w:val="000000"/>
                <w:lang w:val="fr-FR"/>
              </w:rPr>
            </w:pPr>
            <w:permStart w:id="680855399" w:edGrp="everyone" w:colFirst="1" w:colLast="1"/>
            <w:permEnd w:id="1084235605"/>
            <w:r w:rsidRPr="00E15C4F">
              <w:rPr>
                <w:rFonts w:ascii="Abadi" w:eastAsia="Trebuchet MS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495F5" w14:textId="77777777" w:rsidR="00E77D7A" w:rsidRPr="00E15C4F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lang w:val="fr-FR"/>
              </w:rPr>
            </w:pPr>
          </w:p>
        </w:tc>
      </w:tr>
    </w:tbl>
    <w:permEnd w:id="680855399"/>
    <w:p w14:paraId="31E7F65C" w14:textId="77777777" w:rsidR="00E77D7A" w:rsidRPr="00E15C4F" w:rsidRDefault="00DB453D">
      <w:pPr>
        <w:spacing w:after="120" w:line="240" w:lineRule="exact"/>
        <w:rPr>
          <w:rFonts w:ascii="Abadi" w:hAnsi="Abadi" w:cs="Arial"/>
        </w:rPr>
      </w:pPr>
      <w:r w:rsidRPr="00E15C4F">
        <w:rPr>
          <w:rFonts w:ascii="Abadi" w:hAnsi="Abadi" w:cs="Arial"/>
        </w:rPr>
        <w:t xml:space="preserve"> </w:t>
      </w:r>
    </w:p>
    <w:p w14:paraId="2AE2FECA" w14:textId="77777777" w:rsidR="00E77D7A" w:rsidRPr="00E15C4F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lang w:val="fr-FR"/>
        </w:rPr>
      </w:pPr>
      <w:r w:rsidRPr="00E15C4F">
        <w:rPr>
          <w:rFonts w:ascii="Abadi" w:hAnsi="Abadi" w:cs="Arial"/>
          <w:color w:val="000000"/>
          <w:lang w:val="fr-FR"/>
        </w:rPr>
        <w:t xml:space="preserve">S'engage, au nom des membres du groupement </w:t>
      </w:r>
      <w:r w:rsidRPr="00E15C4F">
        <w:rPr>
          <w:rFonts w:ascii="Abadi" w:hAnsi="Abadi" w:cs="Arial"/>
          <w:color w:val="000000"/>
          <w:sz w:val="16"/>
          <w:vertAlign w:val="superscript"/>
          <w:lang w:val="fr-FR"/>
        </w:rPr>
        <w:t>1</w:t>
      </w:r>
      <w:r w:rsidRPr="00E15C4F">
        <w:rPr>
          <w:rFonts w:ascii="Abadi" w:hAnsi="Abadi" w:cs="Arial"/>
          <w:color w:val="000000"/>
          <w:lang w:val="fr-FR"/>
        </w:rPr>
        <w:t>, sur la base de l'offre du groupement,</w:t>
      </w:r>
    </w:p>
    <w:p w14:paraId="61555D47" w14:textId="77777777" w:rsidR="00E77D7A" w:rsidRPr="00E15C4F" w:rsidRDefault="00E77D7A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lang w:val="fr-FR"/>
        </w:rPr>
      </w:pPr>
    </w:p>
    <w:p w14:paraId="22E85B17" w14:textId="77777777" w:rsidR="00E77D7A" w:rsidRPr="00E15C4F" w:rsidRDefault="00DB453D">
      <w:pPr>
        <w:pStyle w:val="ParagrapheIndent1"/>
        <w:spacing w:after="240" w:line="232" w:lineRule="exact"/>
        <w:ind w:left="20" w:right="20"/>
        <w:jc w:val="both"/>
        <w:rPr>
          <w:rFonts w:ascii="Abadi" w:hAnsi="Abadi" w:cs="Arial"/>
          <w:color w:val="000000"/>
          <w:lang w:val="fr-FR"/>
        </w:rPr>
      </w:pPr>
      <w:proofErr w:type="gramStart"/>
      <w:r w:rsidRPr="00E15C4F">
        <w:rPr>
          <w:rFonts w:ascii="Abadi" w:hAnsi="Abadi" w:cs="Arial"/>
          <w:color w:val="000000"/>
          <w:lang w:val="fr-FR"/>
        </w:rPr>
        <w:t>à</w:t>
      </w:r>
      <w:proofErr w:type="gramEnd"/>
      <w:r w:rsidRPr="00E15C4F">
        <w:rPr>
          <w:rFonts w:ascii="Abadi" w:hAnsi="Abadi" w:cs="Arial"/>
          <w:color w:val="000000"/>
          <w:lang w:val="fr-FR"/>
        </w:rPr>
        <w:t xml:space="preserve"> exécuter les prestations demandées dans les conditions définies ci-après ;</w:t>
      </w:r>
    </w:p>
    <w:p w14:paraId="46FB4338" w14:textId="647C8183" w:rsidR="00E77D7A" w:rsidRPr="00E15C4F" w:rsidRDefault="00DB453D">
      <w:pPr>
        <w:pStyle w:val="ParagrapheIndent1"/>
        <w:spacing w:after="240" w:line="232" w:lineRule="exact"/>
        <w:ind w:left="20" w:right="20"/>
        <w:jc w:val="both"/>
        <w:rPr>
          <w:rFonts w:ascii="Abadi" w:hAnsi="Abadi" w:cs="Arial"/>
          <w:color w:val="000000"/>
          <w:lang w:val="fr-FR"/>
        </w:rPr>
      </w:pPr>
      <w:r w:rsidRPr="00E15C4F">
        <w:rPr>
          <w:rFonts w:ascii="Abadi" w:hAnsi="Abadi" w:cs="Arial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7817368" w14:textId="5C351713" w:rsidR="00922ED7" w:rsidRPr="00E15C4F" w:rsidRDefault="00922ED7">
      <w:pPr>
        <w:rPr>
          <w:rFonts w:ascii="Abadi" w:hAnsi="Abadi" w:cs="Arial"/>
          <w:lang w:val="fr-FR"/>
        </w:rPr>
      </w:pPr>
      <w:r w:rsidRPr="00E15C4F">
        <w:rPr>
          <w:rFonts w:ascii="Abadi" w:hAnsi="Abadi" w:cs="Arial"/>
          <w:lang w:val="fr-FR"/>
        </w:rPr>
        <w:br w:type="page"/>
      </w:r>
    </w:p>
    <w:p w14:paraId="304E8839" w14:textId="77777777" w:rsidR="00E77D7A" w:rsidRPr="00626264" w:rsidRDefault="00DB453D">
      <w:pPr>
        <w:pStyle w:val="Titre1"/>
        <w:rPr>
          <w:rFonts w:ascii="Abadi" w:eastAsia="Trebuchet MS" w:hAnsi="Abadi"/>
          <w:color w:val="0070C0"/>
          <w:sz w:val="28"/>
          <w:lang w:val="fr-FR"/>
        </w:rPr>
      </w:pPr>
      <w:bookmarkStart w:id="5" w:name="_Toc203644539"/>
      <w:r w:rsidRPr="00626264">
        <w:rPr>
          <w:rFonts w:ascii="Abadi" w:eastAsia="Trebuchet MS" w:hAnsi="Abadi"/>
          <w:color w:val="0070C0"/>
          <w:sz w:val="28"/>
          <w:lang w:val="fr-FR"/>
        </w:rPr>
        <w:lastRenderedPageBreak/>
        <w:t>3 - Dispositions générales</w:t>
      </w:r>
      <w:bookmarkEnd w:id="5"/>
    </w:p>
    <w:p w14:paraId="4FCCB41E" w14:textId="77777777" w:rsidR="00E77D7A" w:rsidRPr="00E15C4F" w:rsidRDefault="00DB453D">
      <w:pPr>
        <w:pStyle w:val="Titre2"/>
        <w:ind w:left="300" w:right="20"/>
        <w:rPr>
          <w:rFonts w:ascii="Abadi" w:eastAsia="Trebuchet MS" w:hAnsi="Abadi"/>
          <w:i w:val="0"/>
          <w:color w:val="000000"/>
          <w:sz w:val="24"/>
          <w:lang w:val="fr-FR"/>
        </w:rPr>
      </w:pPr>
      <w:bookmarkStart w:id="6" w:name="_Toc128061898"/>
      <w:bookmarkStart w:id="7" w:name="_Toc203644540"/>
      <w:r w:rsidRPr="00E15C4F">
        <w:rPr>
          <w:rFonts w:ascii="Abadi" w:eastAsia="Trebuchet MS" w:hAnsi="Abadi"/>
          <w:i w:val="0"/>
          <w:color w:val="000000"/>
          <w:sz w:val="24"/>
          <w:lang w:val="fr-FR"/>
        </w:rPr>
        <w:t>3.1 - Objet</w:t>
      </w:r>
      <w:bookmarkEnd w:id="6"/>
      <w:bookmarkEnd w:id="7"/>
    </w:p>
    <w:p w14:paraId="11D81291" w14:textId="77777777" w:rsidR="00702077" w:rsidRPr="00702077" w:rsidRDefault="00DB453D" w:rsidP="00B97AEA">
      <w:pPr>
        <w:pStyle w:val="ParagrapheIndent2"/>
        <w:spacing w:line="232" w:lineRule="exact"/>
        <w:ind w:left="20" w:right="20"/>
        <w:rPr>
          <w:sz w:val="16"/>
          <w:szCs w:val="16"/>
          <w:lang w:val="fr-FR"/>
        </w:rPr>
      </w:pPr>
      <w:r w:rsidRPr="00702077">
        <w:rPr>
          <w:rFonts w:ascii="Abadi" w:hAnsi="Abadi" w:cs="Arial"/>
          <w:color w:val="000000"/>
          <w:sz w:val="22"/>
          <w:szCs w:val="28"/>
          <w:lang w:val="fr-FR"/>
        </w:rPr>
        <w:t xml:space="preserve">Le présent Acte d'Engagement concerne </w:t>
      </w:r>
      <w:r w:rsidR="00702077" w:rsidRPr="00702077">
        <w:rPr>
          <w:rFonts w:ascii="Abadi" w:hAnsi="Abadi" w:cs="Arial"/>
          <w:color w:val="000000"/>
          <w:sz w:val="22"/>
          <w:szCs w:val="28"/>
          <w:lang w:val="fr-FR"/>
        </w:rPr>
        <w:t xml:space="preserve">la rédaction, la conception graphique et la commercialisation d’espaces publicitaires d’un magazine pour la Chambre de Commerce et d’Industrie du Gard en format hybride (papier et digital). </w:t>
      </w:r>
      <w:r w:rsidRPr="00702077">
        <w:rPr>
          <w:szCs w:val="20"/>
          <w:lang w:val="fr-FR"/>
        </w:rPr>
        <w:cr/>
      </w:r>
      <w:bookmarkStart w:id="8" w:name="_Toc128061899"/>
    </w:p>
    <w:p w14:paraId="78A05FC4" w14:textId="2CECC1EB" w:rsidR="00E77D7A" w:rsidRPr="00702077" w:rsidRDefault="00DB453D" w:rsidP="00702077">
      <w:pPr>
        <w:pStyle w:val="ParagrapheIndent2"/>
        <w:spacing w:line="232" w:lineRule="exact"/>
        <w:ind w:left="20" w:right="20"/>
        <w:jc w:val="both"/>
        <w:rPr>
          <w:rFonts w:ascii="Abadi" w:hAnsi="Abadi" w:cs="Arial"/>
          <w:b/>
          <w:bCs/>
          <w:iCs/>
          <w:color w:val="000000"/>
          <w:sz w:val="24"/>
          <w:szCs w:val="28"/>
          <w:lang w:val="fr-FR"/>
        </w:rPr>
      </w:pPr>
      <w:r w:rsidRPr="00702077">
        <w:rPr>
          <w:rFonts w:ascii="Abadi" w:hAnsi="Abadi" w:cs="Arial"/>
          <w:b/>
          <w:bCs/>
          <w:iCs/>
          <w:color w:val="000000"/>
          <w:sz w:val="24"/>
          <w:szCs w:val="28"/>
          <w:lang w:val="fr-FR"/>
        </w:rPr>
        <w:t>3.2 - Mode de passation</w:t>
      </w:r>
      <w:bookmarkEnd w:id="8"/>
    </w:p>
    <w:p w14:paraId="3B86CB54" w14:textId="6A56E5A2" w:rsidR="00E77D7A" w:rsidRDefault="00DB453D" w:rsidP="00702077">
      <w:pPr>
        <w:pStyle w:val="ParagrapheIndent2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8"/>
          <w:lang w:val="fr-FR"/>
        </w:rPr>
      </w:pPr>
      <w:r w:rsidRPr="00702077">
        <w:rPr>
          <w:rFonts w:ascii="Abadi" w:hAnsi="Abadi" w:cs="Arial"/>
          <w:color w:val="000000"/>
          <w:sz w:val="22"/>
          <w:szCs w:val="28"/>
          <w:lang w:val="fr-FR"/>
        </w:rPr>
        <w:t xml:space="preserve">La procédure de passation est : la procédure adaptée ouverte. Elle est soumise aux dispositions des articles L. 2123-1 et R. 2123-1 </w:t>
      </w:r>
      <w:r w:rsidR="00444F73">
        <w:rPr>
          <w:rFonts w:ascii="Abadi" w:hAnsi="Abadi" w:cs="Arial"/>
          <w:color w:val="000000"/>
          <w:sz w:val="22"/>
          <w:szCs w:val="28"/>
          <w:lang w:val="fr-FR"/>
        </w:rPr>
        <w:t>3</w:t>
      </w:r>
      <w:r w:rsidRPr="00702077">
        <w:rPr>
          <w:rFonts w:ascii="Abadi" w:hAnsi="Abadi" w:cs="Arial"/>
          <w:color w:val="000000"/>
          <w:sz w:val="22"/>
          <w:szCs w:val="28"/>
          <w:lang w:val="fr-FR"/>
        </w:rPr>
        <w:t>° du Code de la commande publique.</w:t>
      </w:r>
    </w:p>
    <w:p w14:paraId="077A119F" w14:textId="77777777" w:rsidR="00702077" w:rsidRPr="00702077" w:rsidRDefault="00702077" w:rsidP="00702077">
      <w:pPr>
        <w:rPr>
          <w:sz w:val="16"/>
          <w:szCs w:val="16"/>
          <w:lang w:val="fr-FR"/>
        </w:rPr>
      </w:pPr>
    </w:p>
    <w:p w14:paraId="68468A93" w14:textId="77777777" w:rsidR="00E15C4F" w:rsidRPr="00E15C4F" w:rsidRDefault="00E15C4F" w:rsidP="00E15C4F">
      <w:pPr>
        <w:pStyle w:val="Titre2"/>
        <w:ind w:left="300" w:right="20"/>
        <w:rPr>
          <w:rFonts w:ascii="Abadi" w:eastAsia="Trebuchet MS" w:hAnsi="Abadi"/>
          <w:i w:val="0"/>
          <w:color w:val="000000"/>
          <w:sz w:val="24"/>
          <w:lang w:val="fr-FR"/>
        </w:rPr>
      </w:pPr>
      <w:bookmarkStart w:id="9" w:name="_Toc203644541"/>
      <w:r w:rsidRPr="00E15C4F">
        <w:rPr>
          <w:rFonts w:ascii="Abadi" w:eastAsia="Trebuchet MS" w:hAnsi="Abadi"/>
          <w:i w:val="0"/>
          <w:color w:val="000000"/>
          <w:sz w:val="24"/>
          <w:lang w:val="fr-FR"/>
        </w:rPr>
        <w:t>3.3 – Forme de contrat</w:t>
      </w:r>
      <w:bookmarkEnd w:id="9"/>
    </w:p>
    <w:p w14:paraId="3CD92566" w14:textId="77777777" w:rsidR="004E163F" w:rsidRDefault="004E163F" w:rsidP="004E163F">
      <w:pPr>
        <w:jc w:val="both"/>
        <w:rPr>
          <w:rFonts w:ascii="Abadi" w:hAnsi="Abadi"/>
          <w:sz w:val="22"/>
          <w:szCs w:val="22"/>
          <w:lang w:val="fr-FR"/>
        </w:rPr>
      </w:pPr>
      <w:r w:rsidRPr="004E163F">
        <w:rPr>
          <w:rFonts w:ascii="Abadi" w:hAnsi="Abadi"/>
          <w:sz w:val="22"/>
          <w:szCs w:val="22"/>
          <w:lang w:val="fr-FR"/>
        </w:rPr>
        <w:t>L'accord-cadre avec maximum annuel de 84 800,00 € HT, (offre de base 40 000,00 € HT, montant total des trois PSE : 44 800,00 € HT), est passé en application des articles L2125-1 1°, R. 2162-1 à R. 2162-6, R. 2162-13 et R. 2162-14 du Code de la commande publique. Il donnera lieu à émission de bons de commande.</w:t>
      </w:r>
      <w:bookmarkStart w:id="10" w:name="_Toc202884011"/>
    </w:p>
    <w:p w14:paraId="1BF1A461" w14:textId="01D26DBB" w:rsidR="00E15C4F" w:rsidRDefault="004E163F" w:rsidP="004E163F">
      <w:pPr>
        <w:jc w:val="both"/>
        <w:rPr>
          <w:rFonts w:ascii="Abadi" w:eastAsia="Trebuchet MS" w:hAnsi="Abadi"/>
          <w:b/>
          <w:bCs/>
          <w:i/>
          <w:iCs/>
          <w:color w:val="000000"/>
          <w:sz w:val="22"/>
          <w:lang w:val="fr-FR"/>
        </w:rPr>
      </w:pPr>
      <w:r>
        <w:rPr>
          <w:rFonts w:ascii="Abadi" w:hAnsi="Abadi"/>
          <w:sz w:val="22"/>
          <w:szCs w:val="22"/>
          <w:lang w:val="fr-FR"/>
        </w:rPr>
        <w:t>I</w:t>
      </w:r>
      <w:r w:rsidR="00E15C4F" w:rsidRPr="00702077">
        <w:rPr>
          <w:rFonts w:ascii="Abadi" w:eastAsia="Trebuchet MS" w:hAnsi="Abadi"/>
          <w:color w:val="000000"/>
          <w:sz w:val="22"/>
          <w:lang w:val="fr-FR"/>
        </w:rPr>
        <w:t>l fixe les conditions d'exécution des prestations et s'exécute au fur et à mesure de l'émission de bons de commande.</w:t>
      </w:r>
      <w:bookmarkEnd w:id="10"/>
    </w:p>
    <w:p w14:paraId="27120CB1" w14:textId="77777777" w:rsidR="00444F73" w:rsidRPr="00444F73" w:rsidRDefault="00444F73" w:rsidP="00444F73">
      <w:pPr>
        <w:rPr>
          <w:rFonts w:eastAsia="Trebuchet MS"/>
          <w:lang w:val="fr-FR"/>
        </w:rPr>
      </w:pPr>
    </w:p>
    <w:p w14:paraId="52DED312" w14:textId="0E3CF0C0" w:rsidR="00E77D7A" w:rsidRPr="00626264" w:rsidRDefault="00DB453D">
      <w:pPr>
        <w:pStyle w:val="Titre1"/>
        <w:rPr>
          <w:rFonts w:ascii="Abadi" w:eastAsia="Trebuchet MS" w:hAnsi="Abadi"/>
          <w:color w:val="0070C0"/>
          <w:sz w:val="28"/>
          <w:lang w:val="fr-FR"/>
        </w:rPr>
      </w:pPr>
      <w:bookmarkStart w:id="11" w:name="_Toc203644542"/>
      <w:r w:rsidRPr="00626264">
        <w:rPr>
          <w:rFonts w:ascii="Abadi" w:eastAsia="Trebuchet MS" w:hAnsi="Abadi"/>
          <w:color w:val="0070C0"/>
          <w:sz w:val="28"/>
          <w:lang w:val="fr-FR"/>
        </w:rPr>
        <w:t xml:space="preserve">4 </w:t>
      </w:r>
      <w:r w:rsidR="00E81D68" w:rsidRPr="00626264">
        <w:rPr>
          <w:rFonts w:ascii="Abadi" w:eastAsia="Trebuchet MS" w:hAnsi="Abadi"/>
          <w:color w:val="0070C0"/>
          <w:sz w:val="28"/>
          <w:lang w:val="fr-FR"/>
        </w:rPr>
        <w:t>–</w:t>
      </w:r>
      <w:r w:rsidRPr="00626264">
        <w:rPr>
          <w:rFonts w:ascii="Abadi" w:eastAsia="Trebuchet MS" w:hAnsi="Abadi"/>
          <w:color w:val="0070C0"/>
          <w:sz w:val="28"/>
          <w:lang w:val="fr-FR"/>
        </w:rPr>
        <w:t xml:space="preserve"> Prix</w:t>
      </w:r>
      <w:bookmarkEnd w:id="11"/>
    </w:p>
    <w:p w14:paraId="55C96AFE" w14:textId="7323BAE8" w:rsidR="00955E9C" w:rsidRPr="00955E9C" w:rsidRDefault="00955E9C" w:rsidP="00E81D68">
      <w:pPr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</w:pPr>
      <w:r w:rsidRPr="00955E9C"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  <w:t xml:space="preserve">Partie 1 : </w:t>
      </w:r>
      <w:r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  <w:t>SOLUTION DE BASE (HORS IMPRESSION</w:t>
      </w:r>
      <w:r w:rsidRPr="00955E9C"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  <w:t xml:space="preserve">) </w:t>
      </w:r>
    </w:p>
    <w:p w14:paraId="6B3319C6" w14:textId="77777777" w:rsidR="001D3644" w:rsidRDefault="001D3644" w:rsidP="00E81D68">
      <w:pPr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</w:pPr>
    </w:p>
    <w:p w14:paraId="5F89E9F8" w14:textId="6D30261D" w:rsidR="00897CA8" w:rsidRPr="00955E9C" w:rsidRDefault="00897CA8" w:rsidP="00E81D68">
      <w:pPr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</w:pPr>
      <w:r w:rsidRPr="00955E9C"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  <w:t xml:space="preserve">Le prestataire s’engage pour la </w:t>
      </w:r>
      <w:r w:rsidR="00B74986" w:rsidRPr="00955E9C"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  <w:t>Réalisation</w:t>
      </w:r>
      <w:r w:rsidRPr="00955E9C"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  <w:t xml:space="preserve"> du magazine</w:t>
      </w:r>
      <w:r w:rsidR="00B74986" w:rsidRPr="00955E9C"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  <w:t xml:space="preserve"> Partie1 :</w:t>
      </w:r>
    </w:p>
    <w:p w14:paraId="15C4175C" w14:textId="77777777" w:rsidR="00897CA8" w:rsidRPr="00702077" w:rsidRDefault="00897CA8" w:rsidP="00E81D68">
      <w:pPr>
        <w:rPr>
          <w:rFonts w:ascii="Abadi" w:eastAsia="Trebuchet MS" w:hAnsi="Abadi" w:cs="Arial"/>
          <w:color w:val="000000"/>
          <w:sz w:val="22"/>
          <w:szCs w:val="22"/>
          <w:lang w:val="fr-FR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3"/>
        <w:gridCol w:w="2713"/>
        <w:gridCol w:w="3232"/>
      </w:tblGrid>
      <w:tr w:rsidR="00B6296F" w:rsidRPr="00702077" w14:paraId="583F9BD6" w14:textId="77777777" w:rsidTr="00F51A6E">
        <w:trPr>
          <w:trHeight w:val="683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C50750C" w14:textId="22624AC6" w:rsidR="00B6296F" w:rsidRPr="00702077" w:rsidRDefault="00B6296F" w:rsidP="00B6296F">
            <w:pPr>
              <w:jc w:val="center"/>
              <w:rPr>
                <w:rFonts w:ascii="Abadi" w:hAnsi="Abadi" w:cs="Calibri"/>
                <w:b/>
                <w:bCs/>
                <w:sz w:val="22"/>
                <w:szCs w:val="22"/>
                <w:lang w:val="fr-FR"/>
              </w:rPr>
            </w:pPr>
            <w:r w:rsidRPr="00702077">
              <w:rPr>
                <w:rFonts w:ascii="Abadi" w:hAnsi="Abadi" w:cs="Calibri"/>
                <w:b/>
                <w:bCs/>
                <w:sz w:val="22"/>
                <w:szCs w:val="22"/>
                <w:lang w:val="fr-FR"/>
              </w:rPr>
              <w:t>Partie 1 Solution de Base hors impression</w:t>
            </w:r>
            <w:r>
              <w:rPr>
                <w:rFonts w:ascii="Abadi" w:hAnsi="Abad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5A74A1E" w14:textId="00968179" w:rsidR="00B6296F" w:rsidRPr="00702077" w:rsidRDefault="00B6296F" w:rsidP="00B6296F">
            <w:pPr>
              <w:jc w:val="center"/>
              <w:rPr>
                <w:rFonts w:ascii="Abadi" w:hAnsi="Abadi" w:cs="Calibri"/>
                <w:sz w:val="22"/>
                <w:szCs w:val="22"/>
                <w:lang w:val="fr-FR"/>
              </w:rPr>
            </w:pPr>
            <w:r w:rsidRPr="00702077">
              <w:rPr>
                <w:rFonts w:ascii="Abadi" w:hAnsi="Abadi" w:cs="Calibri"/>
                <w:sz w:val="22"/>
                <w:szCs w:val="22"/>
                <w:lang w:val="fr-FR"/>
              </w:rPr>
              <w:t>Prix Unitaire HT par numéro</w:t>
            </w:r>
            <w:r>
              <w:rPr>
                <w:rFonts w:ascii="Abadi" w:hAnsi="Abadi" w:cs="Calibri"/>
                <w:sz w:val="22"/>
                <w:szCs w:val="22"/>
                <w:lang w:val="fr-FR"/>
              </w:rPr>
              <w:t xml:space="preserve"> trimestriel</w:t>
            </w:r>
            <w:r w:rsidRPr="00702077">
              <w:rPr>
                <w:rFonts w:ascii="Abadi" w:hAnsi="Abadi" w:cs="Calibr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A910267" w14:textId="77777777" w:rsidR="00F51A6E" w:rsidRDefault="00B6296F" w:rsidP="00B6296F">
            <w:pPr>
              <w:jc w:val="center"/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</w:pPr>
            <w:r w:rsidRPr="00702077"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  <w:t xml:space="preserve">Montant </w:t>
            </w:r>
            <w:r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  <w:t xml:space="preserve">annuel </w:t>
            </w:r>
            <w:r w:rsidRPr="00702077"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  <w:t>en € HT</w:t>
            </w:r>
            <w:r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  <w:t xml:space="preserve"> </w:t>
            </w:r>
          </w:p>
          <w:p w14:paraId="6DD32501" w14:textId="7E0540B9" w:rsidR="00B6296F" w:rsidRPr="00702077" w:rsidRDefault="00B6296F" w:rsidP="00B6296F">
            <w:pPr>
              <w:jc w:val="center"/>
              <w:rPr>
                <w:rFonts w:ascii="Abadi" w:hAnsi="Abadi" w:cs="Calibri"/>
                <w:sz w:val="22"/>
                <w:szCs w:val="22"/>
                <w:lang w:val="fr-FR"/>
              </w:rPr>
            </w:pPr>
            <w:r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  <w:t>(4 numéros)</w:t>
            </w:r>
          </w:p>
        </w:tc>
      </w:tr>
      <w:tr w:rsidR="00B6296F" w:rsidRPr="00702077" w14:paraId="0EAA571D" w14:textId="77777777" w:rsidTr="00F51A6E">
        <w:trPr>
          <w:trHeight w:val="530"/>
        </w:trPr>
        <w:tc>
          <w:tcPr>
            <w:tcW w:w="3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B4A3FFB" w14:textId="16FC8675" w:rsidR="00B6296F" w:rsidRPr="00702077" w:rsidRDefault="00B6296F" w:rsidP="00B6296F">
            <w:pPr>
              <w:ind w:firstLineChars="100" w:firstLine="220"/>
              <w:rPr>
                <w:rFonts w:ascii="Abadi" w:hAnsi="Abadi" w:cs="Calibri"/>
                <w:color w:val="000000"/>
                <w:sz w:val="22"/>
                <w:szCs w:val="22"/>
                <w:lang w:val="fr-FR"/>
              </w:rPr>
            </w:pPr>
            <w:bookmarkStart w:id="12" w:name="_Hlk164758794"/>
            <w:r w:rsidRPr="00702077">
              <w:rPr>
                <w:rFonts w:ascii="Abadi" w:hAnsi="Abadi" w:cs="Calibri"/>
                <w:color w:val="000000"/>
                <w:sz w:val="22"/>
                <w:szCs w:val="22"/>
                <w:lang w:val="fr-FR"/>
              </w:rPr>
              <w:t>Réalisation du magazine (rédaction, conception graphique, mise en page, rubriquage, régie publicitaire…etc.)</w:t>
            </w:r>
            <w:bookmarkEnd w:id="12"/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52E7E" w14:textId="61F8BB20" w:rsidR="00B6296F" w:rsidRPr="00702077" w:rsidRDefault="00B6296F" w:rsidP="00B6296F">
            <w:pPr>
              <w:jc w:val="center"/>
              <w:rPr>
                <w:rFonts w:ascii="Abadi" w:hAnsi="Abadi" w:cs="Calibri"/>
                <w:color w:val="000000"/>
                <w:sz w:val="22"/>
                <w:szCs w:val="22"/>
                <w:lang w:val="fr-FR"/>
              </w:rPr>
            </w:pPr>
            <w:r w:rsidRPr="00702077">
              <w:rPr>
                <w:rFonts w:ascii="Abadi" w:hAnsi="Abadi" w:cs="Calibri"/>
                <w:color w:val="000000"/>
                <w:sz w:val="22"/>
                <w:szCs w:val="22"/>
                <w:lang w:val="fr-FR"/>
              </w:rPr>
              <w:t>……………………</w:t>
            </w:r>
            <w:r>
              <w:rPr>
                <w:rFonts w:ascii="Abadi" w:hAnsi="Abadi" w:cs="Calibri"/>
                <w:color w:val="000000"/>
                <w:sz w:val="22"/>
                <w:szCs w:val="22"/>
                <w:lang w:val="fr-FR"/>
              </w:rPr>
              <w:t>€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54FE" w14:textId="1E2F948B" w:rsidR="00B6296F" w:rsidRPr="00702077" w:rsidRDefault="00B6296F" w:rsidP="00B6296F">
            <w:pPr>
              <w:jc w:val="center"/>
              <w:rPr>
                <w:rFonts w:ascii="Abadi" w:hAnsi="Abadi" w:cs="Calibri"/>
                <w:color w:val="000000"/>
                <w:sz w:val="22"/>
                <w:szCs w:val="22"/>
                <w:lang w:val="fr-FR"/>
              </w:rPr>
            </w:pPr>
            <w:r w:rsidRPr="00702077">
              <w:rPr>
                <w:rFonts w:ascii="Abadi" w:hAnsi="Abadi" w:cs="Calibri"/>
                <w:color w:val="000000"/>
                <w:sz w:val="22"/>
                <w:szCs w:val="22"/>
                <w:lang w:val="fr-FR"/>
              </w:rPr>
              <w:t>…………………….</w:t>
            </w:r>
            <w:r>
              <w:rPr>
                <w:rFonts w:ascii="Abadi" w:hAnsi="Abadi" w:cs="Calibri"/>
                <w:color w:val="000000"/>
                <w:sz w:val="22"/>
                <w:szCs w:val="22"/>
                <w:lang w:val="fr-FR"/>
              </w:rPr>
              <w:t>€</w:t>
            </w:r>
            <w:r w:rsidRPr="00702077">
              <w:rPr>
                <w:rFonts w:ascii="Abadi" w:hAnsi="Abadi" w:cs="Calibri"/>
                <w:color w:val="000000"/>
                <w:sz w:val="22"/>
                <w:szCs w:val="22"/>
                <w:lang w:val="fr-FR"/>
              </w:rPr>
              <w:t>.</w:t>
            </w:r>
          </w:p>
        </w:tc>
      </w:tr>
    </w:tbl>
    <w:p w14:paraId="234377DC" w14:textId="77777777" w:rsidR="00B74986" w:rsidRPr="00702077" w:rsidRDefault="00B74986" w:rsidP="00E81D68">
      <w:pPr>
        <w:rPr>
          <w:rFonts w:ascii="Abadi" w:eastAsia="Trebuchet MS" w:hAnsi="Abadi" w:cs="Arial"/>
          <w:color w:val="000000"/>
          <w:sz w:val="22"/>
          <w:szCs w:val="22"/>
          <w:lang w:val="fr-FR"/>
        </w:rPr>
      </w:pPr>
    </w:p>
    <w:p w14:paraId="2FCF24EA" w14:textId="25AE98B3" w:rsidR="00955E9C" w:rsidRDefault="00955E9C" w:rsidP="00E81D68">
      <w:pPr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</w:pPr>
      <w:r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  <w:t>Partie 2 : RECETTES DE LA REGIE PUBLICITAIRE</w:t>
      </w:r>
    </w:p>
    <w:p w14:paraId="570AB100" w14:textId="77777777" w:rsidR="001D3644" w:rsidRDefault="001D3644" w:rsidP="00E81D68">
      <w:pPr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</w:pPr>
    </w:p>
    <w:p w14:paraId="2B9DD47A" w14:textId="2270A8DB" w:rsidR="00E81D68" w:rsidRPr="00702077" w:rsidRDefault="00E81D68" w:rsidP="00E81D68">
      <w:pPr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</w:pPr>
      <w:r w:rsidRPr="00702077"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  <w:t xml:space="preserve">Le prestataire s’engage </w:t>
      </w:r>
      <w:r w:rsidR="00897CA8" w:rsidRPr="00702077"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  <w:t>pour la Régie Publicitaire</w:t>
      </w:r>
      <w:r w:rsidR="00B74986" w:rsidRPr="00702077"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  <w:t xml:space="preserve"> Partie 2 :</w:t>
      </w:r>
      <w:r w:rsidR="00897CA8" w:rsidRPr="00702077">
        <w:rPr>
          <w:rFonts w:ascii="Abadi" w:eastAsia="Trebuchet MS" w:hAnsi="Abadi" w:cs="Arial"/>
          <w:b/>
          <w:bCs/>
          <w:color w:val="000000"/>
          <w:sz w:val="22"/>
          <w:szCs w:val="22"/>
          <w:lang w:val="fr-FR"/>
        </w:rPr>
        <w:t xml:space="preserve"> </w:t>
      </w:r>
    </w:p>
    <w:p w14:paraId="5ABAD978" w14:textId="72B59675" w:rsidR="00205265" w:rsidRPr="001D3644" w:rsidRDefault="00955E9C" w:rsidP="00955E9C">
      <w:pPr>
        <w:pStyle w:val="Paragraphedeliste"/>
        <w:numPr>
          <w:ilvl w:val="0"/>
          <w:numId w:val="1"/>
        </w:numPr>
        <w:tabs>
          <w:tab w:val="left" w:pos="426"/>
          <w:tab w:val="left" w:leader="dot" w:pos="9639"/>
        </w:tabs>
        <w:spacing w:before="120"/>
        <w:jc w:val="both"/>
        <w:rPr>
          <w:rFonts w:ascii="Abadi" w:eastAsia="Trebuchet MS" w:hAnsi="Abadi" w:cs="Arial"/>
          <w:bCs/>
          <w:color w:val="000000"/>
          <w:sz w:val="22"/>
          <w:szCs w:val="22"/>
          <w:lang w:val="fr-FR"/>
        </w:rPr>
      </w:pPr>
      <w:r w:rsidRPr="00955E9C">
        <w:rPr>
          <w:rFonts w:ascii="Abadi" w:eastAsia="Trebuchet MS" w:hAnsi="Abadi" w:cs="Arial"/>
          <w:color w:val="000000"/>
          <w:sz w:val="22"/>
          <w:szCs w:val="22"/>
          <w:lang w:val="fr-FR"/>
        </w:rPr>
        <w:t>A</w:t>
      </w:r>
      <w:r w:rsidR="00B74986" w:rsidRPr="00955E9C">
        <w:rPr>
          <w:rFonts w:ascii="Abadi" w:eastAsia="Trebuchet MS" w:hAnsi="Abadi" w:cs="Arial"/>
          <w:color w:val="000000"/>
          <w:sz w:val="22"/>
          <w:szCs w:val="22"/>
          <w:lang w:val="fr-FR"/>
        </w:rPr>
        <w:t xml:space="preserve"> garantir un </w:t>
      </w:r>
      <w:r w:rsidR="00205265" w:rsidRPr="00955E9C">
        <w:rPr>
          <w:rFonts w:ascii="Abadi" w:eastAsia="Trebuchet MS" w:hAnsi="Abadi" w:cs="Arial"/>
          <w:color w:val="000000"/>
          <w:sz w:val="22"/>
          <w:szCs w:val="22"/>
          <w:lang w:val="fr-FR"/>
        </w:rPr>
        <w:t xml:space="preserve">Montant de recettes </w:t>
      </w:r>
      <w:r w:rsidR="00205265" w:rsidRPr="001D3644">
        <w:rPr>
          <w:rFonts w:ascii="Abadi" w:hAnsi="Abadi" w:cs="Arial"/>
          <w:bCs/>
          <w:sz w:val="22"/>
          <w:szCs w:val="22"/>
          <w:lang w:val="fr-FR" w:eastAsia="fr-FR"/>
        </w:rPr>
        <w:t>pour la CCI du Gard</w:t>
      </w:r>
      <w:r w:rsidRPr="001D3644">
        <w:rPr>
          <w:rFonts w:ascii="Abadi" w:hAnsi="Abadi" w:cs="Arial"/>
          <w:bCs/>
          <w:sz w:val="22"/>
          <w:szCs w:val="22"/>
          <w:lang w:val="fr-FR" w:eastAsia="fr-FR"/>
        </w:rPr>
        <w:t>, correspondant à l’insertion d’annonces publicitaires dans le Magazine</w:t>
      </w:r>
      <w:r w:rsidRPr="001D3644">
        <w:rPr>
          <w:rFonts w:ascii="Abadi" w:eastAsia="Trebuchet MS" w:hAnsi="Abadi" w:cs="Arial"/>
          <w:bCs/>
          <w:color w:val="000000"/>
          <w:sz w:val="22"/>
          <w:szCs w:val="22"/>
          <w:lang w:val="fr-FR"/>
        </w:rPr>
        <w:t xml:space="preserve"> :</w:t>
      </w:r>
    </w:p>
    <w:p w14:paraId="4D35A51D" w14:textId="77777777" w:rsidR="00205265" w:rsidRPr="00702077" w:rsidRDefault="00205265" w:rsidP="00205265">
      <w:pPr>
        <w:tabs>
          <w:tab w:val="left" w:pos="426"/>
          <w:tab w:val="left" w:leader="dot" w:pos="9639"/>
        </w:tabs>
        <w:spacing w:before="120"/>
        <w:ind w:left="284" w:hanging="284"/>
        <w:jc w:val="both"/>
        <w:rPr>
          <w:rFonts w:ascii="Abadi" w:eastAsia="Trebuchet MS" w:hAnsi="Abadi" w:cs="Arial"/>
          <w:color w:val="000000"/>
          <w:sz w:val="22"/>
          <w:szCs w:val="22"/>
          <w:lang w:val="fr-FR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7"/>
        <w:gridCol w:w="2504"/>
        <w:gridCol w:w="2552"/>
      </w:tblGrid>
      <w:tr w:rsidR="00626264" w:rsidRPr="00702077" w14:paraId="08B30960" w14:textId="74BD56C1" w:rsidTr="00F51A6E">
        <w:trPr>
          <w:trHeight w:val="355"/>
        </w:trPr>
        <w:tc>
          <w:tcPr>
            <w:tcW w:w="48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EEAF6" w:themeFill="accent5" w:themeFillTint="33"/>
            <w:vAlign w:val="center"/>
          </w:tcPr>
          <w:p w14:paraId="1E0C1F2E" w14:textId="5E6B0439" w:rsidR="00626264" w:rsidRPr="00702077" w:rsidRDefault="00626264" w:rsidP="00626264">
            <w:pPr>
              <w:tabs>
                <w:tab w:val="left" w:pos="426"/>
                <w:tab w:val="left" w:leader="dot" w:pos="9639"/>
              </w:tabs>
              <w:jc w:val="center"/>
              <w:rPr>
                <w:rFonts w:ascii="Abadi" w:hAnsi="Abadi" w:cs="Arial"/>
                <w:b/>
                <w:sz w:val="22"/>
                <w:szCs w:val="22"/>
                <w:lang w:val="fr-FR" w:eastAsia="fr-FR"/>
              </w:rPr>
            </w:pPr>
            <w:r w:rsidRPr="00702077">
              <w:rPr>
                <w:rFonts w:ascii="Abadi" w:hAnsi="Abadi" w:cs="Arial"/>
                <w:b/>
                <w:sz w:val="22"/>
                <w:szCs w:val="22"/>
                <w:lang w:val="fr-FR" w:eastAsia="fr-FR"/>
              </w:rPr>
              <w:t xml:space="preserve">Partie 2 : Recette </w:t>
            </w:r>
            <w:r w:rsidR="00955E9C">
              <w:rPr>
                <w:rFonts w:ascii="Abadi" w:hAnsi="Abadi" w:cs="Arial"/>
                <w:b/>
                <w:sz w:val="22"/>
                <w:szCs w:val="22"/>
                <w:lang w:val="fr-FR" w:eastAsia="fr-FR"/>
              </w:rPr>
              <w:t>garantie</w:t>
            </w:r>
          </w:p>
        </w:tc>
        <w:tc>
          <w:tcPr>
            <w:tcW w:w="25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EEAF6" w:themeFill="accent5" w:themeFillTint="33"/>
          </w:tcPr>
          <w:p w14:paraId="5214F2CA" w14:textId="66E7104C" w:rsidR="00626264" w:rsidRPr="00702077" w:rsidRDefault="00626264" w:rsidP="00626264">
            <w:pPr>
              <w:tabs>
                <w:tab w:val="left" w:pos="426"/>
                <w:tab w:val="left" w:leader="dot" w:pos="9639"/>
              </w:tabs>
              <w:jc w:val="center"/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</w:pPr>
            <w:r w:rsidRPr="00702077"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  <w:t>Montant en € HT par numéro</w:t>
            </w:r>
            <w:r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  <w:t xml:space="preserve"> trimestriel</w:t>
            </w:r>
          </w:p>
        </w:tc>
        <w:tc>
          <w:tcPr>
            <w:tcW w:w="255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EEAF6" w:themeFill="accent5" w:themeFillTint="33"/>
          </w:tcPr>
          <w:p w14:paraId="29AFFC92" w14:textId="03EDC7BD" w:rsidR="00626264" w:rsidRPr="00702077" w:rsidRDefault="00626264" w:rsidP="00626264">
            <w:pPr>
              <w:tabs>
                <w:tab w:val="left" w:pos="426"/>
                <w:tab w:val="left" w:leader="dot" w:pos="9639"/>
              </w:tabs>
              <w:jc w:val="center"/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</w:pPr>
            <w:r w:rsidRPr="00702077"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  <w:t xml:space="preserve">Montant </w:t>
            </w:r>
            <w:r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  <w:t xml:space="preserve">annuel </w:t>
            </w:r>
            <w:r w:rsidRPr="00702077"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  <w:t>en € HT</w:t>
            </w:r>
            <w:r w:rsidR="00B6296F">
              <w:rPr>
                <w:rFonts w:ascii="Abadi" w:hAnsi="Abadi" w:cs="Arial"/>
                <w:bCs/>
                <w:iCs/>
                <w:sz w:val="22"/>
                <w:szCs w:val="22"/>
                <w:lang w:val="fr-FR" w:eastAsia="fr-FR"/>
              </w:rPr>
              <w:t xml:space="preserve"> (4 numéros)</w:t>
            </w:r>
          </w:p>
        </w:tc>
      </w:tr>
      <w:tr w:rsidR="00626264" w:rsidRPr="00702077" w14:paraId="2D74921F" w14:textId="4A465C6B" w:rsidTr="00F51A6E">
        <w:trPr>
          <w:trHeight w:val="567"/>
        </w:trPr>
        <w:tc>
          <w:tcPr>
            <w:tcW w:w="4867" w:type="dxa"/>
            <w:tcBorders>
              <w:top w:val="dashSmallGap" w:sz="4" w:space="0" w:color="auto"/>
            </w:tcBorders>
            <w:shd w:val="clear" w:color="auto" w:fill="DEEAF6" w:themeFill="accent5" w:themeFillTint="33"/>
            <w:vAlign w:val="center"/>
          </w:tcPr>
          <w:p w14:paraId="577B611E" w14:textId="6376B9CE" w:rsidR="00626264" w:rsidRPr="00702077" w:rsidRDefault="00955E9C" w:rsidP="00626264">
            <w:pPr>
              <w:tabs>
                <w:tab w:val="left" w:pos="426"/>
                <w:tab w:val="left" w:leader="dot" w:pos="9639"/>
              </w:tabs>
              <w:spacing w:before="120" w:after="120"/>
              <w:jc w:val="center"/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</w:pPr>
            <w:r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  <w:t>Recette garantie</w:t>
            </w:r>
            <w:r w:rsidR="00626264" w:rsidRPr="00702077"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  <w:t xml:space="preserve"> par </w:t>
            </w:r>
            <w:r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  <w:t>n</w:t>
            </w:r>
            <w:r w:rsidR="00626264" w:rsidRPr="00702077"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  <w:t xml:space="preserve">uméro trimestriel </w:t>
            </w:r>
          </w:p>
        </w:tc>
        <w:tc>
          <w:tcPr>
            <w:tcW w:w="2504" w:type="dxa"/>
            <w:tcBorders>
              <w:top w:val="dashSmallGap" w:sz="4" w:space="0" w:color="auto"/>
            </w:tcBorders>
            <w:vAlign w:val="center"/>
          </w:tcPr>
          <w:p w14:paraId="3349B369" w14:textId="4F21F511" w:rsidR="00626264" w:rsidRPr="00702077" w:rsidRDefault="00626264" w:rsidP="00626264">
            <w:pPr>
              <w:tabs>
                <w:tab w:val="left" w:pos="426"/>
                <w:tab w:val="left" w:leader="dot" w:pos="9639"/>
              </w:tabs>
              <w:spacing w:before="120" w:after="120"/>
              <w:jc w:val="center"/>
              <w:rPr>
                <w:rFonts w:ascii="Abadi" w:hAnsi="Abadi" w:cs="Arial"/>
                <w:bCs/>
                <w:sz w:val="22"/>
                <w:szCs w:val="22"/>
                <w:lang w:eastAsia="fr-FR"/>
              </w:rPr>
            </w:pPr>
            <w:r w:rsidRPr="00702077"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………………………</w:t>
            </w:r>
            <w:r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€</w:t>
            </w:r>
          </w:p>
        </w:tc>
        <w:tc>
          <w:tcPr>
            <w:tcW w:w="2552" w:type="dxa"/>
            <w:tcBorders>
              <w:top w:val="dashSmallGap" w:sz="4" w:space="0" w:color="auto"/>
            </w:tcBorders>
            <w:vAlign w:val="center"/>
          </w:tcPr>
          <w:p w14:paraId="4670C7A6" w14:textId="64C37E8A" w:rsidR="00626264" w:rsidRPr="00702077" w:rsidRDefault="00626264" w:rsidP="00626264">
            <w:pPr>
              <w:tabs>
                <w:tab w:val="left" w:pos="426"/>
                <w:tab w:val="left" w:leader="dot" w:pos="9639"/>
              </w:tabs>
              <w:spacing w:before="120" w:after="120"/>
              <w:jc w:val="center"/>
              <w:rPr>
                <w:rFonts w:ascii="Abadi" w:hAnsi="Abadi" w:cs="Arial"/>
                <w:bCs/>
                <w:sz w:val="22"/>
                <w:szCs w:val="22"/>
                <w:lang w:eastAsia="fr-FR"/>
              </w:rPr>
            </w:pPr>
            <w:r w:rsidRPr="00702077"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…………………</w:t>
            </w:r>
            <w:r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€</w:t>
            </w:r>
          </w:p>
        </w:tc>
      </w:tr>
    </w:tbl>
    <w:p w14:paraId="6C1673F8" w14:textId="77777777" w:rsidR="00205265" w:rsidRPr="00702077" w:rsidRDefault="00205265" w:rsidP="00205265">
      <w:pPr>
        <w:rPr>
          <w:rFonts w:ascii="Abadi" w:eastAsia="Trebuchet MS" w:hAnsi="Abadi" w:cs="Arial"/>
          <w:sz w:val="22"/>
          <w:szCs w:val="22"/>
          <w:lang w:val="fr-FR"/>
        </w:rPr>
      </w:pPr>
    </w:p>
    <w:p w14:paraId="18B84412" w14:textId="77BF7F82" w:rsidR="00444F73" w:rsidRDefault="00955E9C" w:rsidP="00701B6D">
      <w:pPr>
        <w:pStyle w:val="Paragraphedeliste"/>
        <w:numPr>
          <w:ilvl w:val="0"/>
          <w:numId w:val="1"/>
        </w:numPr>
        <w:tabs>
          <w:tab w:val="left" w:pos="426"/>
          <w:tab w:val="left" w:pos="709"/>
          <w:tab w:val="left" w:leader="dot" w:pos="9639"/>
        </w:tabs>
        <w:jc w:val="both"/>
        <w:rPr>
          <w:rFonts w:ascii="Abadi" w:eastAsia="Trebuchet MS" w:hAnsi="Abadi" w:cs="Arial"/>
          <w:sz w:val="20"/>
          <w:szCs w:val="20"/>
          <w:lang w:val="fr-FR"/>
        </w:rPr>
      </w:pPr>
      <w:r w:rsidRPr="003D78BF">
        <w:rPr>
          <w:rFonts w:ascii="Abadi" w:eastAsia="Trebuchet MS" w:hAnsi="Abadi" w:cs="Arial"/>
          <w:color w:val="000000"/>
          <w:sz w:val="22"/>
          <w:szCs w:val="22"/>
          <w:lang w:val="fr-FR"/>
        </w:rPr>
        <w:t>A</w:t>
      </w:r>
      <w:r w:rsidR="00E81D68" w:rsidRPr="003D78BF">
        <w:rPr>
          <w:rFonts w:ascii="Abadi" w:eastAsia="Trebuchet MS" w:hAnsi="Abadi" w:cs="Arial"/>
          <w:color w:val="000000"/>
          <w:sz w:val="22"/>
          <w:szCs w:val="22"/>
          <w:lang w:val="fr-FR"/>
        </w:rPr>
        <w:t xml:space="preserve"> pratiquer les tarifs </w:t>
      </w:r>
      <w:r w:rsidR="003D78BF" w:rsidRPr="003D78BF">
        <w:rPr>
          <w:rFonts w:ascii="Abadi" w:eastAsia="Trebuchet MS" w:hAnsi="Abadi" w:cs="Arial"/>
          <w:color w:val="000000"/>
          <w:sz w:val="22"/>
          <w:szCs w:val="22"/>
          <w:lang w:val="fr-FR"/>
        </w:rPr>
        <w:t>indiqu</w:t>
      </w:r>
      <w:r w:rsidR="00E81D68" w:rsidRPr="003D78BF">
        <w:rPr>
          <w:rFonts w:ascii="Abadi" w:eastAsia="Trebuchet MS" w:hAnsi="Abadi" w:cs="Arial"/>
          <w:color w:val="000000"/>
          <w:sz w:val="22"/>
          <w:szCs w:val="22"/>
          <w:lang w:val="fr-FR"/>
        </w:rPr>
        <w:t xml:space="preserve">és dans la </w:t>
      </w:r>
      <w:r w:rsidR="003D78BF" w:rsidRPr="003D78BF">
        <w:rPr>
          <w:rFonts w:ascii="Abadi" w:eastAsia="Trebuchet MS" w:hAnsi="Abadi" w:cs="Arial"/>
          <w:color w:val="000000"/>
          <w:sz w:val="22"/>
          <w:szCs w:val="22"/>
          <w:lang w:val="fr-FR"/>
        </w:rPr>
        <w:t>g</w:t>
      </w:r>
      <w:r w:rsidR="00E81D68" w:rsidRPr="003D78BF">
        <w:rPr>
          <w:rFonts w:ascii="Abadi" w:eastAsia="Trebuchet MS" w:hAnsi="Abadi" w:cs="Arial"/>
          <w:color w:val="000000"/>
          <w:sz w:val="22"/>
          <w:szCs w:val="22"/>
          <w:lang w:val="fr-FR"/>
        </w:rPr>
        <w:t xml:space="preserve">rille tarifaire </w:t>
      </w:r>
      <w:r w:rsidR="003D78BF" w:rsidRPr="003D78BF">
        <w:rPr>
          <w:rFonts w:ascii="Abadi" w:eastAsia="Trebuchet MS" w:hAnsi="Abadi" w:cs="Arial"/>
          <w:color w:val="000000"/>
          <w:sz w:val="22"/>
          <w:szCs w:val="22"/>
          <w:lang w:val="fr-FR"/>
        </w:rPr>
        <w:t xml:space="preserve">précisant le coût par format, emplacement, pagination et fréquences des annonceurs. </w:t>
      </w:r>
      <w:r w:rsidR="00E81D68" w:rsidRPr="003D78BF">
        <w:rPr>
          <w:rFonts w:ascii="Abadi" w:eastAsia="Trebuchet MS" w:hAnsi="Abadi" w:cs="Arial"/>
          <w:color w:val="000000"/>
          <w:sz w:val="22"/>
          <w:szCs w:val="22"/>
          <w:lang w:val="fr-FR"/>
        </w:rPr>
        <w:t xml:space="preserve"> </w:t>
      </w:r>
    </w:p>
    <w:p w14:paraId="2CC17D10" w14:textId="77777777" w:rsidR="00444F73" w:rsidRDefault="00444F73" w:rsidP="00E81D68">
      <w:pPr>
        <w:rPr>
          <w:rFonts w:ascii="Abadi" w:eastAsia="Trebuchet MS" w:hAnsi="Abadi" w:cs="Arial"/>
          <w:sz w:val="20"/>
          <w:szCs w:val="20"/>
          <w:lang w:val="fr-FR"/>
        </w:rPr>
      </w:pPr>
    </w:p>
    <w:p w14:paraId="4462644E" w14:textId="77777777" w:rsidR="001D3644" w:rsidRDefault="001D3644" w:rsidP="00E81D68">
      <w:pPr>
        <w:rPr>
          <w:rFonts w:ascii="Abadi" w:eastAsia="Trebuchet MS" w:hAnsi="Abadi" w:cs="Arial"/>
          <w:sz w:val="20"/>
          <w:szCs w:val="20"/>
          <w:lang w:val="fr-FR"/>
        </w:rPr>
      </w:pPr>
    </w:p>
    <w:p w14:paraId="099C69DE" w14:textId="77777777" w:rsidR="001D3644" w:rsidRDefault="001D3644" w:rsidP="00E81D68">
      <w:pPr>
        <w:rPr>
          <w:rFonts w:ascii="Abadi" w:eastAsia="Trebuchet MS" w:hAnsi="Abadi" w:cs="Arial"/>
          <w:sz w:val="20"/>
          <w:szCs w:val="20"/>
          <w:lang w:val="fr-FR"/>
        </w:rPr>
      </w:pPr>
    </w:p>
    <w:p w14:paraId="29472D8A" w14:textId="77777777" w:rsidR="001D3644" w:rsidRDefault="001D3644" w:rsidP="00E81D68">
      <w:pPr>
        <w:rPr>
          <w:rFonts w:ascii="Abadi" w:eastAsia="Trebuchet MS" w:hAnsi="Abadi" w:cs="Arial"/>
          <w:sz w:val="20"/>
          <w:szCs w:val="20"/>
          <w:lang w:val="fr-FR"/>
        </w:rPr>
      </w:pPr>
    </w:p>
    <w:p w14:paraId="788B41DE" w14:textId="77777777" w:rsidR="001D3644" w:rsidRDefault="001D3644" w:rsidP="00E81D68">
      <w:pPr>
        <w:rPr>
          <w:rFonts w:ascii="Abadi" w:eastAsia="Trebuchet MS" w:hAnsi="Abadi" w:cs="Arial"/>
          <w:sz w:val="20"/>
          <w:szCs w:val="20"/>
          <w:lang w:val="fr-FR"/>
        </w:rPr>
      </w:pPr>
    </w:p>
    <w:p w14:paraId="4B19C8F2" w14:textId="77777777" w:rsidR="001D3644" w:rsidRDefault="001D3644" w:rsidP="00E81D68">
      <w:pPr>
        <w:rPr>
          <w:rFonts w:ascii="Abadi" w:eastAsia="Trebuchet MS" w:hAnsi="Abadi" w:cs="Arial"/>
          <w:sz w:val="20"/>
          <w:szCs w:val="20"/>
          <w:lang w:val="fr-FR"/>
        </w:rPr>
      </w:pPr>
    </w:p>
    <w:p w14:paraId="7C160739" w14:textId="77777777" w:rsidR="001D3644" w:rsidRDefault="001D3644" w:rsidP="00E81D68">
      <w:pPr>
        <w:rPr>
          <w:rFonts w:ascii="Abadi" w:eastAsia="Trebuchet MS" w:hAnsi="Abadi" w:cs="Arial"/>
          <w:sz w:val="20"/>
          <w:szCs w:val="20"/>
          <w:lang w:val="fr-FR"/>
        </w:rPr>
      </w:pPr>
    </w:p>
    <w:p w14:paraId="0FA1AA0D" w14:textId="77777777" w:rsidR="001D3644" w:rsidRDefault="001D3644" w:rsidP="00E81D68">
      <w:pPr>
        <w:rPr>
          <w:rFonts w:ascii="Abadi" w:eastAsia="Trebuchet MS" w:hAnsi="Abadi" w:cs="Arial"/>
          <w:sz w:val="20"/>
          <w:szCs w:val="20"/>
          <w:lang w:val="fr-FR"/>
        </w:rPr>
      </w:pPr>
    </w:p>
    <w:p w14:paraId="12643F3D" w14:textId="77777777" w:rsidR="001D3644" w:rsidRDefault="001D3644" w:rsidP="00E81D68">
      <w:pPr>
        <w:rPr>
          <w:rFonts w:ascii="Abadi" w:eastAsia="Trebuchet MS" w:hAnsi="Abadi" w:cs="Arial"/>
          <w:sz w:val="20"/>
          <w:szCs w:val="20"/>
          <w:lang w:val="fr-FR"/>
        </w:rPr>
      </w:pPr>
    </w:p>
    <w:p w14:paraId="055AC8F9" w14:textId="77777777" w:rsidR="001D3644" w:rsidRDefault="001D3644" w:rsidP="00E81D68">
      <w:pPr>
        <w:rPr>
          <w:rFonts w:ascii="Abadi" w:eastAsia="Trebuchet MS" w:hAnsi="Abadi" w:cs="Arial"/>
          <w:sz w:val="20"/>
          <w:szCs w:val="20"/>
          <w:lang w:val="fr-FR"/>
        </w:rPr>
      </w:pPr>
    </w:p>
    <w:p w14:paraId="71FBEED2" w14:textId="77777777" w:rsidR="00444F73" w:rsidRPr="00E15C4F" w:rsidRDefault="00444F73" w:rsidP="00E81D68">
      <w:pPr>
        <w:rPr>
          <w:rFonts w:ascii="Abadi" w:eastAsia="Trebuchet MS" w:hAnsi="Abadi" w:cs="Arial"/>
          <w:sz w:val="20"/>
          <w:szCs w:val="20"/>
          <w:lang w:val="fr-FR"/>
        </w:rPr>
      </w:pPr>
    </w:p>
    <w:p w14:paraId="0DC9C752" w14:textId="4BCED099" w:rsidR="000A06E1" w:rsidRPr="00E15C4F" w:rsidRDefault="003D78BF" w:rsidP="000A06E1">
      <w:pPr>
        <w:pStyle w:val="Titre2"/>
        <w:ind w:left="300" w:right="20"/>
        <w:rPr>
          <w:rFonts w:ascii="Abadi" w:eastAsia="Trebuchet MS" w:hAnsi="Abadi"/>
          <w:i w:val="0"/>
          <w:color w:val="000000"/>
          <w:sz w:val="24"/>
          <w:lang w:val="fr-FR"/>
        </w:rPr>
      </w:pPr>
      <w:bookmarkStart w:id="13" w:name="_Toc203644543"/>
      <w:r>
        <w:rPr>
          <w:rFonts w:ascii="Abadi" w:eastAsia="Trebuchet MS" w:hAnsi="Abadi"/>
          <w:i w:val="0"/>
          <w:color w:val="000000"/>
          <w:sz w:val="24"/>
          <w:lang w:val="fr-FR"/>
        </w:rPr>
        <w:t xml:space="preserve">Partie </w:t>
      </w:r>
      <w:r w:rsidR="000A06E1">
        <w:rPr>
          <w:rFonts w:ascii="Abadi" w:eastAsia="Trebuchet MS" w:hAnsi="Abadi"/>
          <w:i w:val="0"/>
          <w:color w:val="000000"/>
          <w:sz w:val="24"/>
          <w:lang w:val="fr-FR"/>
        </w:rPr>
        <w:t>4.1</w:t>
      </w:r>
      <w:r w:rsidR="000A06E1" w:rsidRPr="00E15C4F">
        <w:rPr>
          <w:rFonts w:ascii="Abadi" w:eastAsia="Trebuchet MS" w:hAnsi="Abadi"/>
          <w:i w:val="0"/>
          <w:color w:val="000000"/>
          <w:sz w:val="24"/>
          <w:lang w:val="fr-FR"/>
        </w:rPr>
        <w:t xml:space="preserve"> – </w:t>
      </w:r>
      <w:r w:rsidR="00444F73">
        <w:rPr>
          <w:rFonts w:ascii="Abadi" w:eastAsia="Trebuchet MS" w:hAnsi="Abadi"/>
          <w:i w:val="0"/>
          <w:color w:val="000000"/>
          <w:sz w:val="24"/>
          <w:lang w:val="fr-FR"/>
        </w:rPr>
        <w:t>PSE</w:t>
      </w:r>
      <w:r w:rsidR="000A06E1">
        <w:rPr>
          <w:rFonts w:ascii="Abadi" w:eastAsia="Trebuchet MS" w:hAnsi="Abadi"/>
          <w:i w:val="0"/>
          <w:color w:val="000000"/>
          <w:sz w:val="24"/>
          <w:lang w:val="fr-FR"/>
        </w:rPr>
        <w:t xml:space="preserve"> Obligatoire </w:t>
      </w:r>
      <w:r>
        <w:rPr>
          <w:rFonts w:ascii="Abadi" w:eastAsia="Trebuchet MS" w:hAnsi="Abadi"/>
          <w:i w:val="0"/>
          <w:color w:val="000000"/>
          <w:sz w:val="24"/>
          <w:lang w:val="fr-FR"/>
        </w:rPr>
        <w:t>(impression + distribution</w:t>
      </w:r>
      <w:r w:rsidR="00C51C43">
        <w:rPr>
          <w:rFonts w:ascii="Abadi" w:eastAsia="Trebuchet MS" w:hAnsi="Abadi"/>
          <w:i w:val="0"/>
          <w:color w:val="000000"/>
          <w:sz w:val="24"/>
          <w:lang w:val="fr-FR"/>
        </w:rPr>
        <w:t xml:space="preserve"> + routage</w:t>
      </w:r>
      <w:r>
        <w:rPr>
          <w:rFonts w:ascii="Abadi" w:eastAsia="Trebuchet MS" w:hAnsi="Abadi"/>
          <w:i w:val="0"/>
          <w:color w:val="000000"/>
          <w:sz w:val="24"/>
          <w:lang w:val="fr-FR"/>
        </w:rPr>
        <w:t>)</w:t>
      </w:r>
      <w:bookmarkEnd w:id="13"/>
      <w:r>
        <w:rPr>
          <w:rFonts w:ascii="Abadi" w:eastAsia="Trebuchet MS" w:hAnsi="Abadi"/>
          <w:i w:val="0"/>
          <w:color w:val="000000"/>
          <w:sz w:val="24"/>
          <w:lang w:val="fr-FR"/>
        </w:rPr>
        <w:t xml:space="preserve"> </w:t>
      </w:r>
    </w:p>
    <w:p w14:paraId="3745AF79" w14:textId="168E956E" w:rsidR="000A06E1" w:rsidRPr="00702077" w:rsidRDefault="001D3644" w:rsidP="009A1589">
      <w:pPr>
        <w:rPr>
          <w:rFonts w:ascii="Abadi" w:hAnsi="Abadi" w:cs="Arial"/>
          <w:sz w:val="22"/>
          <w:szCs w:val="22"/>
          <w:lang w:val="fr-FR"/>
        </w:rPr>
      </w:pPr>
      <w:r>
        <w:rPr>
          <w:rFonts w:ascii="Abadi" w:hAnsi="Abadi" w:cs="Arial"/>
          <w:sz w:val="22"/>
          <w:szCs w:val="22"/>
          <w:lang w:val="fr-FR"/>
        </w:rPr>
        <w:t>En complément de la prestation de l’offre de base, le prestataire chiffre les prestations suivantes :</w:t>
      </w:r>
    </w:p>
    <w:p w14:paraId="179513C4" w14:textId="77777777" w:rsidR="00B74986" w:rsidRPr="00702077" w:rsidRDefault="00B74986" w:rsidP="000A06E1">
      <w:pPr>
        <w:rPr>
          <w:rFonts w:ascii="Abadi" w:eastAsia="Trebuchet MS" w:hAnsi="Abadi" w:cs="Arial"/>
          <w:sz w:val="22"/>
          <w:szCs w:val="22"/>
          <w:lang w:val="fr-FR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969"/>
        <w:gridCol w:w="2268"/>
        <w:gridCol w:w="2397"/>
      </w:tblGrid>
      <w:tr w:rsidR="003D78BF" w:rsidRPr="00702077" w14:paraId="31D4F2C9" w14:textId="2E531732" w:rsidTr="003D78BF">
        <w:tc>
          <w:tcPr>
            <w:tcW w:w="988" w:type="dxa"/>
            <w:shd w:val="clear" w:color="auto" w:fill="DEEAF6" w:themeFill="accent5" w:themeFillTint="33"/>
            <w:vAlign w:val="center"/>
          </w:tcPr>
          <w:p w14:paraId="3B6909DC" w14:textId="08A7CA4F" w:rsidR="003D78BF" w:rsidRPr="00702077" w:rsidRDefault="003D78BF" w:rsidP="00A01CA2">
            <w:pPr>
              <w:spacing w:before="120" w:after="120" w:line="360" w:lineRule="auto"/>
              <w:jc w:val="center"/>
              <w:rPr>
                <w:rFonts w:ascii="Abadi" w:hAnsi="Abadi" w:cs="Arial"/>
                <w:b/>
                <w:sz w:val="22"/>
                <w:szCs w:val="22"/>
                <w:highlight w:val="yellow"/>
                <w:lang w:val="fr-FR" w:eastAsia="fr-FR"/>
              </w:rPr>
            </w:pPr>
            <w:r w:rsidRPr="003D78BF">
              <w:rPr>
                <w:rFonts w:ascii="Abadi" w:hAnsi="Abadi" w:cs="Arial"/>
                <w:b/>
                <w:sz w:val="22"/>
                <w:szCs w:val="22"/>
                <w:lang w:val="fr-FR" w:eastAsia="fr-FR"/>
              </w:rPr>
              <w:t>PSE</w:t>
            </w:r>
          </w:p>
        </w:tc>
        <w:tc>
          <w:tcPr>
            <w:tcW w:w="3969" w:type="dxa"/>
            <w:shd w:val="clear" w:color="auto" w:fill="DEEAF6" w:themeFill="accent5" w:themeFillTint="33"/>
            <w:vAlign w:val="center"/>
          </w:tcPr>
          <w:p w14:paraId="5D2D55E9" w14:textId="3A52BF02" w:rsidR="003D78BF" w:rsidRPr="00702077" w:rsidRDefault="003D78BF" w:rsidP="00626264">
            <w:pPr>
              <w:spacing w:line="360" w:lineRule="auto"/>
              <w:jc w:val="center"/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</w:pPr>
            <w:r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  <w:t>Désignation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47AC2359" w14:textId="6E745019" w:rsidR="003D78BF" w:rsidRPr="00702077" w:rsidRDefault="003D78BF" w:rsidP="003D78BF">
            <w:pPr>
              <w:spacing w:line="360" w:lineRule="auto"/>
              <w:jc w:val="center"/>
              <w:rPr>
                <w:rFonts w:ascii="Abadi" w:hAnsi="Abadi" w:cs="Arial"/>
                <w:b/>
                <w:sz w:val="22"/>
                <w:szCs w:val="22"/>
                <w:lang w:val="fr-FR" w:eastAsia="fr-FR"/>
              </w:rPr>
            </w:pPr>
            <w:r w:rsidRPr="00702077"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  <w:t xml:space="preserve">Montant </w:t>
            </w:r>
            <w:r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  <w:t xml:space="preserve">trimestriel </w:t>
            </w:r>
            <w:r w:rsidRPr="00702077"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  <w:t xml:space="preserve">en € HT </w:t>
            </w:r>
            <w:r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  <w:t>(</w:t>
            </w:r>
            <w:r w:rsidRPr="00702077"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  <w:t>par numéro</w:t>
            </w:r>
            <w:r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  <w:t>)</w:t>
            </w:r>
          </w:p>
        </w:tc>
        <w:tc>
          <w:tcPr>
            <w:tcW w:w="2397" w:type="dxa"/>
            <w:shd w:val="clear" w:color="auto" w:fill="DEEAF6" w:themeFill="accent5" w:themeFillTint="33"/>
            <w:vAlign w:val="center"/>
          </w:tcPr>
          <w:p w14:paraId="44AD9C4D" w14:textId="79BF66D0" w:rsidR="003D78BF" w:rsidRPr="00702077" w:rsidRDefault="003D78BF" w:rsidP="003D78BF">
            <w:pPr>
              <w:spacing w:line="360" w:lineRule="auto"/>
              <w:jc w:val="center"/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</w:pPr>
            <w:r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  <w:t>Montant annuel en € HT (4 numéros)</w:t>
            </w:r>
          </w:p>
        </w:tc>
      </w:tr>
      <w:tr w:rsidR="003D78BF" w:rsidRPr="00702077" w14:paraId="6CA49859" w14:textId="77777777" w:rsidTr="001D3644">
        <w:trPr>
          <w:trHeight w:val="825"/>
        </w:trPr>
        <w:tc>
          <w:tcPr>
            <w:tcW w:w="988" w:type="dxa"/>
            <w:shd w:val="clear" w:color="auto" w:fill="DEEAF6" w:themeFill="accent5" w:themeFillTint="33"/>
          </w:tcPr>
          <w:p w14:paraId="044D26C6" w14:textId="15CA3F1A" w:rsidR="003D78BF" w:rsidRDefault="003D78BF" w:rsidP="00A01CA2">
            <w:pPr>
              <w:spacing w:before="120" w:after="120" w:line="360" w:lineRule="auto"/>
              <w:jc w:val="center"/>
              <w:rPr>
                <w:rFonts w:ascii="Abadi" w:hAnsi="Abadi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badi" w:hAnsi="Abadi" w:cs="Arial"/>
                <w:b/>
                <w:sz w:val="22"/>
                <w:szCs w:val="22"/>
                <w:lang w:val="fr-FR" w:eastAsia="fr-FR"/>
              </w:rPr>
              <w:t>PSE 1</w:t>
            </w:r>
          </w:p>
        </w:tc>
        <w:tc>
          <w:tcPr>
            <w:tcW w:w="3969" w:type="dxa"/>
            <w:shd w:val="clear" w:color="auto" w:fill="auto"/>
          </w:tcPr>
          <w:p w14:paraId="1ED53CC5" w14:textId="64AB8258" w:rsidR="003D78BF" w:rsidRPr="00444F73" w:rsidRDefault="003D78BF" w:rsidP="003D78BF">
            <w:pPr>
              <w:spacing w:line="360" w:lineRule="auto"/>
              <w:jc w:val="both"/>
              <w:rPr>
                <w:rFonts w:ascii="Abadi" w:hAnsi="Abadi"/>
                <w:sz w:val="22"/>
                <w:szCs w:val="22"/>
              </w:rPr>
            </w:pPr>
            <w:r>
              <w:rPr>
                <w:rFonts w:ascii="Abadi" w:hAnsi="Abadi"/>
                <w:sz w:val="22"/>
                <w:szCs w:val="22"/>
              </w:rPr>
              <w:t>I</w:t>
            </w:r>
            <w:r w:rsidRPr="00444F73">
              <w:rPr>
                <w:rFonts w:ascii="Abadi" w:hAnsi="Abadi"/>
                <w:sz w:val="22"/>
                <w:szCs w:val="22"/>
              </w:rPr>
              <w:t>mpression de 8 à 10 000 exemplaires du magazine par numéro</w:t>
            </w:r>
            <w:r>
              <w:rPr>
                <w:rFonts w:ascii="Abadi" w:hAnsi="Abadi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8905F0" w14:textId="6E4CE364" w:rsidR="003D78BF" w:rsidRPr="00702077" w:rsidRDefault="003D78BF" w:rsidP="001D3644">
            <w:pPr>
              <w:spacing w:line="360" w:lineRule="auto"/>
              <w:jc w:val="center"/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</w:pPr>
            <w:r w:rsidRPr="00702077"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…………………</w:t>
            </w:r>
            <w:r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€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24B5C71E" w14:textId="3857AB38" w:rsidR="003D78BF" w:rsidRDefault="003D78BF" w:rsidP="00F51A6E">
            <w:pPr>
              <w:spacing w:line="360" w:lineRule="auto"/>
              <w:jc w:val="center"/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</w:pPr>
            <w:r w:rsidRPr="00702077"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………………………</w:t>
            </w:r>
            <w:r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€</w:t>
            </w:r>
          </w:p>
        </w:tc>
      </w:tr>
      <w:tr w:rsidR="003D78BF" w:rsidRPr="00702077" w14:paraId="170A23D1" w14:textId="53520638" w:rsidTr="003D78BF">
        <w:trPr>
          <w:trHeight w:val="1408"/>
        </w:trPr>
        <w:tc>
          <w:tcPr>
            <w:tcW w:w="988" w:type="dxa"/>
            <w:shd w:val="clear" w:color="auto" w:fill="DEEAF6" w:themeFill="accent5" w:themeFillTint="33"/>
            <w:vAlign w:val="center"/>
          </w:tcPr>
          <w:p w14:paraId="5172E09C" w14:textId="0E28FE1E" w:rsidR="003D78BF" w:rsidRPr="00444F73" w:rsidRDefault="003D78BF" w:rsidP="00702077">
            <w:pPr>
              <w:tabs>
                <w:tab w:val="left" w:pos="426"/>
                <w:tab w:val="left" w:leader="dot" w:pos="9639"/>
              </w:tabs>
              <w:spacing w:before="120" w:after="120"/>
              <w:jc w:val="center"/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</w:pPr>
            <w:r>
              <w:rPr>
                <w:rFonts w:ascii="Abadi" w:hAnsi="Abadi" w:cs="Arial"/>
                <w:b/>
                <w:sz w:val="22"/>
                <w:szCs w:val="22"/>
                <w:lang w:val="fr-FR" w:eastAsia="fr-FR"/>
              </w:rPr>
              <w:t>PSE 2</w:t>
            </w:r>
          </w:p>
        </w:tc>
        <w:tc>
          <w:tcPr>
            <w:tcW w:w="3969" w:type="dxa"/>
          </w:tcPr>
          <w:p w14:paraId="1EADCEED" w14:textId="0767F063" w:rsidR="003D78BF" w:rsidRPr="00702077" w:rsidRDefault="00C51C43" w:rsidP="003D78BF">
            <w:pPr>
              <w:spacing w:line="360" w:lineRule="auto"/>
              <w:jc w:val="both"/>
              <w:rPr>
                <w:rFonts w:ascii="Abadi" w:hAnsi="Abadi" w:cs="Arial"/>
                <w:bCs/>
                <w:sz w:val="22"/>
                <w:szCs w:val="22"/>
                <w:lang w:eastAsia="fr-FR"/>
              </w:rPr>
            </w:pPr>
            <w:r>
              <w:rPr>
                <w:rFonts w:ascii="Abadi" w:eastAsia="Microsoft Sans Serif" w:hAnsi="Abadi" w:cs="Microsoft Sans Serif"/>
                <w:sz w:val="22"/>
                <w:szCs w:val="20"/>
                <w:lang w:val="fr-FR"/>
              </w:rPr>
              <w:t xml:space="preserve">Distribution </w:t>
            </w:r>
            <w:r w:rsidR="003D78BF">
              <w:rPr>
                <w:rFonts w:ascii="Abadi" w:eastAsia="Microsoft Sans Serif" w:hAnsi="Abadi" w:cs="Microsoft Sans Serif"/>
                <w:sz w:val="22"/>
                <w:szCs w:val="20"/>
                <w:lang w:val="fr-FR"/>
              </w:rPr>
              <w:t>du magazine</w:t>
            </w:r>
            <w:r w:rsidR="003D78BF" w:rsidRPr="00626264">
              <w:rPr>
                <w:rFonts w:ascii="Abadi" w:eastAsia="Microsoft Sans Serif" w:hAnsi="Abadi" w:cs="Microsoft Sans Serif"/>
                <w:sz w:val="22"/>
                <w:szCs w:val="20"/>
                <w:lang w:val="fr-FR"/>
              </w:rPr>
              <w:t xml:space="preserve"> dans les commerces des villes de Nîmes et Alès à raison de 2000 commerces (par numéro porté)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68AEE4" w14:textId="13298E93" w:rsidR="003D78BF" w:rsidRPr="00702077" w:rsidRDefault="003D78BF" w:rsidP="003F2B1A">
            <w:pPr>
              <w:spacing w:line="360" w:lineRule="auto"/>
              <w:jc w:val="center"/>
              <w:rPr>
                <w:rFonts w:ascii="Abadi" w:hAnsi="Abadi" w:cs="Arial"/>
                <w:bCs/>
                <w:sz w:val="22"/>
                <w:szCs w:val="22"/>
                <w:lang w:val="fr-FR" w:eastAsia="fr-FR"/>
              </w:rPr>
            </w:pPr>
            <w:r w:rsidRPr="00702077"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…………………</w:t>
            </w:r>
            <w:r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€</w:t>
            </w:r>
          </w:p>
        </w:tc>
        <w:tc>
          <w:tcPr>
            <w:tcW w:w="2397" w:type="dxa"/>
            <w:vAlign w:val="center"/>
          </w:tcPr>
          <w:p w14:paraId="0CC580CB" w14:textId="36518D2E" w:rsidR="003D78BF" w:rsidRPr="00702077" w:rsidRDefault="003D78BF" w:rsidP="00444F73">
            <w:pPr>
              <w:spacing w:line="360" w:lineRule="auto"/>
              <w:rPr>
                <w:rFonts w:ascii="Abadi" w:hAnsi="Abadi" w:cs="Arial"/>
                <w:bCs/>
                <w:sz w:val="22"/>
                <w:szCs w:val="22"/>
                <w:lang w:eastAsia="fr-FR"/>
              </w:rPr>
            </w:pPr>
            <w:r w:rsidRPr="00702077"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………………………</w:t>
            </w:r>
            <w:r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€</w:t>
            </w:r>
          </w:p>
        </w:tc>
      </w:tr>
      <w:tr w:rsidR="003D78BF" w:rsidRPr="00702077" w14:paraId="1CCD3342" w14:textId="77777777" w:rsidTr="001D3644">
        <w:trPr>
          <w:trHeight w:val="758"/>
        </w:trPr>
        <w:tc>
          <w:tcPr>
            <w:tcW w:w="988" w:type="dxa"/>
            <w:shd w:val="clear" w:color="auto" w:fill="DEEAF6" w:themeFill="accent5" w:themeFillTint="33"/>
            <w:vAlign w:val="center"/>
          </w:tcPr>
          <w:p w14:paraId="5DAB9DE2" w14:textId="20BC2FEF" w:rsidR="003D78BF" w:rsidRDefault="003D78BF" w:rsidP="00702077">
            <w:pPr>
              <w:tabs>
                <w:tab w:val="left" w:pos="426"/>
                <w:tab w:val="left" w:leader="dot" w:pos="9639"/>
              </w:tabs>
              <w:spacing w:before="120" w:after="120"/>
              <w:jc w:val="center"/>
              <w:rPr>
                <w:rFonts w:ascii="Abadi" w:hAnsi="Abadi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badi" w:hAnsi="Abadi" w:cs="Arial"/>
                <w:b/>
                <w:sz w:val="22"/>
                <w:szCs w:val="22"/>
                <w:lang w:val="fr-FR" w:eastAsia="fr-FR"/>
              </w:rPr>
              <w:t>PSE 3</w:t>
            </w:r>
          </w:p>
        </w:tc>
        <w:tc>
          <w:tcPr>
            <w:tcW w:w="3969" w:type="dxa"/>
            <w:vAlign w:val="center"/>
          </w:tcPr>
          <w:p w14:paraId="1BD4C4FD" w14:textId="799A025C" w:rsidR="003D78BF" w:rsidRPr="00626264" w:rsidRDefault="003D78BF" w:rsidP="003D78BF">
            <w:pPr>
              <w:spacing w:line="360" w:lineRule="auto"/>
              <w:jc w:val="both"/>
              <w:rPr>
                <w:rFonts w:ascii="Abadi" w:eastAsia="Microsoft Sans Serif" w:hAnsi="Abadi" w:cs="Microsoft Sans Serif"/>
                <w:sz w:val="22"/>
                <w:szCs w:val="20"/>
                <w:lang w:val="fr-FR"/>
              </w:rPr>
            </w:pPr>
            <w:r>
              <w:rPr>
                <w:rFonts w:ascii="Abadi" w:eastAsia="Microsoft Sans Serif" w:hAnsi="Abadi" w:cs="Microsoft Sans Serif"/>
                <w:sz w:val="22"/>
                <w:szCs w:val="20"/>
                <w:lang w:val="fr-FR"/>
              </w:rPr>
              <w:t xml:space="preserve">Routage postal </w:t>
            </w:r>
            <w:r w:rsidRPr="00626264">
              <w:rPr>
                <w:rFonts w:ascii="Abadi" w:eastAsia="Microsoft Sans Serif" w:hAnsi="Abadi" w:cs="Microsoft Sans Serif"/>
                <w:sz w:val="22"/>
                <w:szCs w:val="20"/>
                <w:lang w:val="fr-FR"/>
              </w:rPr>
              <w:t>de 1</w:t>
            </w:r>
            <w:r>
              <w:rPr>
                <w:rFonts w:ascii="Abadi" w:eastAsia="Microsoft Sans Serif" w:hAnsi="Abadi" w:cs="Microsoft Sans Serif"/>
                <w:sz w:val="22"/>
                <w:szCs w:val="20"/>
                <w:lang w:val="fr-FR"/>
              </w:rPr>
              <w:t xml:space="preserve"> </w:t>
            </w:r>
            <w:r w:rsidRPr="00626264">
              <w:rPr>
                <w:rFonts w:ascii="Abadi" w:eastAsia="Microsoft Sans Serif" w:hAnsi="Abadi" w:cs="Microsoft Sans Serif"/>
                <w:sz w:val="22"/>
                <w:szCs w:val="20"/>
                <w:lang w:val="fr-FR"/>
              </w:rPr>
              <w:t>000 exemplaires envoyés (</w:t>
            </w:r>
            <w:r>
              <w:rPr>
                <w:rFonts w:ascii="Abadi" w:eastAsia="Microsoft Sans Serif" w:hAnsi="Abadi" w:cs="Microsoft Sans Serif"/>
                <w:sz w:val="22"/>
                <w:szCs w:val="20"/>
                <w:lang w:val="fr-FR"/>
              </w:rPr>
              <w:t>en</w:t>
            </w:r>
            <w:r w:rsidRPr="00626264">
              <w:rPr>
                <w:rFonts w:ascii="Abadi" w:eastAsia="Microsoft Sans Serif" w:hAnsi="Abadi" w:cs="Microsoft Sans Serif"/>
                <w:sz w:val="22"/>
                <w:szCs w:val="20"/>
                <w:lang w:val="fr-FR"/>
              </w:rPr>
              <w:t xml:space="preserve"> carton de 25</w:t>
            </w:r>
            <w:r>
              <w:rPr>
                <w:rFonts w:ascii="Abadi" w:eastAsia="Microsoft Sans Serif" w:hAnsi="Abadi" w:cs="Microsoft Sans Serif"/>
                <w:sz w:val="22"/>
                <w:szCs w:val="20"/>
                <w:lang w:val="fr-FR"/>
              </w:rPr>
              <w:t>).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95E83D" w14:textId="16986194" w:rsidR="003D78BF" w:rsidRPr="00702077" w:rsidRDefault="003D78BF" w:rsidP="003F2B1A">
            <w:pPr>
              <w:spacing w:line="360" w:lineRule="auto"/>
              <w:jc w:val="center"/>
              <w:rPr>
                <w:rFonts w:ascii="Abadi" w:hAnsi="Abadi" w:cs="Arial"/>
                <w:bCs/>
                <w:sz w:val="22"/>
                <w:szCs w:val="22"/>
                <w:lang w:eastAsia="fr-FR"/>
              </w:rPr>
            </w:pPr>
            <w:r w:rsidRPr="00702077"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…………………</w:t>
            </w:r>
            <w:r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€</w:t>
            </w:r>
          </w:p>
        </w:tc>
        <w:tc>
          <w:tcPr>
            <w:tcW w:w="2397" w:type="dxa"/>
            <w:vAlign w:val="center"/>
          </w:tcPr>
          <w:p w14:paraId="2DFB4D32" w14:textId="165049EE" w:rsidR="003D78BF" w:rsidRPr="00702077" w:rsidRDefault="003D78BF" w:rsidP="00444F73">
            <w:pPr>
              <w:spacing w:line="360" w:lineRule="auto"/>
              <w:rPr>
                <w:rFonts w:ascii="Abadi" w:hAnsi="Abadi" w:cs="Arial"/>
                <w:bCs/>
                <w:sz w:val="22"/>
                <w:szCs w:val="22"/>
                <w:lang w:eastAsia="fr-FR"/>
              </w:rPr>
            </w:pPr>
            <w:r w:rsidRPr="00702077"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………………………</w:t>
            </w:r>
            <w:r>
              <w:rPr>
                <w:rFonts w:ascii="Abadi" w:hAnsi="Abadi" w:cs="Arial"/>
                <w:bCs/>
                <w:sz w:val="22"/>
                <w:szCs w:val="22"/>
                <w:lang w:eastAsia="fr-FR"/>
              </w:rPr>
              <w:t>€</w:t>
            </w:r>
          </w:p>
        </w:tc>
      </w:tr>
    </w:tbl>
    <w:p w14:paraId="1510D247" w14:textId="77777777" w:rsidR="00702077" w:rsidRPr="00702077" w:rsidRDefault="00702077" w:rsidP="00702077">
      <w:pPr>
        <w:pStyle w:val="ParagrapheIndent1"/>
        <w:ind w:left="20" w:right="20"/>
        <w:jc w:val="both"/>
        <w:rPr>
          <w:rFonts w:ascii="Abadi" w:hAnsi="Abadi"/>
          <w:color w:val="000000"/>
          <w:sz w:val="22"/>
          <w:szCs w:val="20"/>
          <w:lang w:val="fr-FR"/>
        </w:rPr>
      </w:pPr>
    </w:p>
    <w:p w14:paraId="0EB8DFFC" w14:textId="77777777" w:rsidR="00444F73" w:rsidRDefault="00444F73">
      <w:pPr>
        <w:pStyle w:val="Titre1"/>
        <w:rPr>
          <w:rFonts w:ascii="Abadi" w:eastAsia="Trebuchet MS" w:hAnsi="Abadi"/>
          <w:color w:val="000000"/>
          <w:sz w:val="28"/>
          <w:lang w:val="fr-FR"/>
        </w:rPr>
      </w:pPr>
    </w:p>
    <w:p w14:paraId="5159F10E" w14:textId="65756F75" w:rsidR="00E77D7A" w:rsidRPr="00626264" w:rsidRDefault="00DB453D">
      <w:pPr>
        <w:pStyle w:val="Titre1"/>
        <w:rPr>
          <w:rFonts w:ascii="Abadi" w:eastAsia="Trebuchet MS" w:hAnsi="Abadi"/>
          <w:color w:val="0070C0"/>
          <w:sz w:val="28"/>
          <w:lang w:val="fr-FR"/>
        </w:rPr>
      </w:pPr>
      <w:bookmarkStart w:id="14" w:name="_Toc203644544"/>
      <w:r w:rsidRPr="00626264">
        <w:rPr>
          <w:rFonts w:ascii="Abadi" w:eastAsia="Trebuchet MS" w:hAnsi="Abadi"/>
          <w:color w:val="0070C0"/>
          <w:sz w:val="28"/>
          <w:lang w:val="fr-FR"/>
        </w:rPr>
        <w:t>5 - Durée et Délais d'exécution</w:t>
      </w:r>
      <w:bookmarkEnd w:id="14"/>
    </w:p>
    <w:p w14:paraId="6EF9C363" w14:textId="50DF2F10" w:rsidR="00C51C43" w:rsidRPr="00793429" w:rsidRDefault="00C51C43" w:rsidP="00C51C43">
      <w:pPr>
        <w:jc w:val="both"/>
        <w:rPr>
          <w:rFonts w:ascii="Abadi" w:hAnsi="Abadi"/>
          <w:color w:val="000000"/>
          <w:sz w:val="22"/>
          <w:szCs w:val="22"/>
          <w:lang w:val="fr-FR"/>
        </w:rPr>
      </w:pPr>
      <w:bookmarkStart w:id="15" w:name="_Hlk159948589"/>
      <w:bookmarkStart w:id="16" w:name="_Hlk202883780"/>
      <w:r w:rsidRPr="00793429">
        <w:rPr>
          <w:rFonts w:ascii="Abadi" w:hAnsi="Abadi"/>
          <w:sz w:val="22"/>
          <w:szCs w:val="22"/>
          <w:lang w:val="fr-FR"/>
        </w:rPr>
        <w:t xml:space="preserve">L'accord-cadre est conclu pour une période initiale de 12 mois, à compter </w:t>
      </w:r>
      <w:bookmarkStart w:id="17" w:name="_Hlk159948706"/>
      <w:bookmarkEnd w:id="15"/>
      <w:r w:rsidRPr="00793429">
        <w:rPr>
          <w:rFonts w:ascii="Abadi" w:hAnsi="Abadi"/>
          <w:sz w:val="22"/>
          <w:szCs w:val="22"/>
          <w:lang w:val="fr-FR"/>
        </w:rPr>
        <w:t xml:space="preserve">de </w:t>
      </w:r>
      <w:r w:rsidR="004E163F">
        <w:rPr>
          <w:rFonts w:ascii="Abadi" w:hAnsi="Abadi"/>
          <w:sz w:val="22"/>
          <w:szCs w:val="22"/>
          <w:lang w:val="fr-FR"/>
        </w:rPr>
        <w:t>s</w:t>
      </w:r>
      <w:r w:rsidRPr="00793429">
        <w:rPr>
          <w:rFonts w:ascii="Abadi" w:hAnsi="Abadi"/>
          <w:sz w:val="22"/>
          <w:szCs w:val="22"/>
          <w:lang w:val="fr-FR"/>
        </w:rPr>
        <w:t xml:space="preserve">a date de </w:t>
      </w:r>
      <w:r w:rsidR="004E163F">
        <w:rPr>
          <w:rFonts w:ascii="Abadi" w:hAnsi="Abadi"/>
          <w:sz w:val="22"/>
          <w:szCs w:val="22"/>
          <w:lang w:val="fr-FR"/>
        </w:rPr>
        <w:t>notification.</w:t>
      </w:r>
      <w:bookmarkEnd w:id="17"/>
      <w:r w:rsidRPr="00793429">
        <w:rPr>
          <w:rFonts w:ascii="Abadi" w:hAnsi="Abadi"/>
          <w:color w:val="000000"/>
          <w:sz w:val="22"/>
          <w:szCs w:val="22"/>
          <w:lang w:val="fr-FR"/>
        </w:rPr>
        <w:t xml:space="preserve"> </w:t>
      </w:r>
    </w:p>
    <w:p w14:paraId="32E11BD4" w14:textId="77777777" w:rsidR="00C51C43" w:rsidRPr="00702077" w:rsidRDefault="00C51C43" w:rsidP="00702077">
      <w:pPr>
        <w:rPr>
          <w:rFonts w:ascii="Abadi" w:hAnsi="Abadi"/>
          <w:sz w:val="22"/>
          <w:szCs w:val="22"/>
          <w:lang w:val="fr-FR"/>
        </w:rPr>
      </w:pPr>
    </w:p>
    <w:bookmarkEnd w:id="16"/>
    <w:p w14:paraId="54286B3B" w14:textId="3540419C" w:rsidR="00E8227C" w:rsidRPr="00702077" w:rsidRDefault="00E8227C" w:rsidP="00702077">
      <w:pPr>
        <w:rPr>
          <w:rFonts w:ascii="Abadi" w:hAnsi="Abadi"/>
          <w:sz w:val="22"/>
          <w:szCs w:val="22"/>
          <w:lang w:val="fr-FR"/>
        </w:rPr>
      </w:pPr>
      <w:r w:rsidRPr="00702077">
        <w:rPr>
          <w:rFonts w:ascii="Abadi" w:hAnsi="Abadi"/>
          <w:sz w:val="22"/>
          <w:szCs w:val="22"/>
          <w:lang w:val="fr-FR"/>
        </w:rPr>
        <w:t xml:space="preserve">L'accord-cadre est reconduit tacitement jusqu’à son terme. Le titulaire ne peut s’opposer à une reconduction. Le nombre de périodes de reconduction est fixé à </w:t>
      </w:r>
      <w:r w:rsidR="00626264">
        <w:rPr>
          <w:rFonts w:ascii="Abadi" w:hAnsi="Abadi"/>
          <w:sz w:val="22"/>
          <w:szCs w:val="22"/>
          <w:lang w:val="fr-FR"/>
        </w:rPr>
        <w:t>UNE</w:t>
      </w:r>
      <w:r w:rsidR="00FA011B" w:rsidRPr="00702077">
        <w:rPr>
          <w:rFonts w:ascii="Abadi" w:hAnsi="Abadi"/>
          <w:sz w:val="22"/>
          <w:szCs w:val="22"/>
          <w:lang w:val="fr-FR"/>
        </w:rPr>
        <w:t>.</w:t>
      </w:r>
      <w:r w:rsidR="00A64CAA" w:rsidRPr="00702077">
        <w:rPr>
          <w:rFonts w:ascii="Abadi" w:hAnsi="Abadi"/>
          <w:sz w:val="22"/>
          <w:szCs w:val="22"/>
          <w:lang w:val="fr-FR"/>
        </w:rPr>
        <w:t xml:space="preserve"> </w:t>
      </w:r>
      <w:r w:rsidRPr="00702077">
        <w:rPr>
          <w:rFonts w:ascii="Abadi" w:hAnsi="Abadi"/>
          <w:sz w:val="22"/>
          <w:szCs w:val="22"/>
          <w:lang w:val="fr-FR"/>
        </w:rPr>
        <w:t xml:space="preserve">La durée de chaque période de reconduction est de 4 numéros du </w:t>
      </w:r>
      <w:r w:rsidR="00400A38" w:rsidRPr="00702077">
        <w:rPr>
          <w:rFonts w:ascii="Abadi" w:hAnsi="Abadi"/>
          <w:sz w:val="22"/>
          <w:szCs w:val="22"/>
          <w:lang w:val="fr-FR"/>
        </w:rPr>
        <w:t>magazine</w:t>
      </w:r>
      <w:r w:rsidRPr="00702077">
        <w:rPr>
          <w:rFonts w:ascii="Abadi" w:hAnsi="Abadi"/>
          <w:sz w:val="22"/>
          <w:szCs w:val="22"/>
          <w:lang w:val="fr-FR"/>
        </w:rPr>
        <w:t xml:space="preserve">. </w:t>
      </w:r>
    </w:p>
    <w:p w14:paraId="59FF6130" w14:textId="77777777" w:rsidR="00D142D6" w:rsidRDefault="00D142D6" w:rsidP="00702077">
      <w:pPr>
        <w:rPr>
          <w:rFonts w:ascii="Abadi" w:hAnsi="Abadi"/>
          <w:sz w:val="22"/>
          <w:szCs w:val="22"/>
          <w:lang w:val="fr-FR"/>
        </w:rPr>
      </w:pPr>
    </w:p>
    <w:p w14:paraId="2DA69BAA" w14:textId="2C732FD9" w:rsidR="00E8227C" w:rsidRPr="00702077" w:rsidRDefault="00E8227C" w:rsidP="00702077">
      <w:pPr>
        <w:rPr>
          <w:rFonts w:ascii="Abadi" w:hAnsi="Abadi"/>
          <w:sz w:val="22"/>
          <w:szCs w:val="22"/>
          <w:lang w:val="fr-FR"/>
        </w:rPr>
      </w:pPr>
      <w:r w:rsidRPr="00702077">
        <w:rPr>
          <w:rFonts w:ascii="Abadi" w:hAnsi="Abadi"/>
          <w:sz w:val="22"/>
          <w:szCs w:val="22"/>
          <w:lang w:val="fr-FR"/>
        </w:rPr>
        <w:t xml:space="preserve">La durée maximale de l’accord-cadre, toutes périodes confondues, est donc de </w:t>
      </w:r>
      <w:r w:rsidR="00626264">
        <w:rPr>
          <w:rFonts w:ascii="Abadi" w:hAnsi="Abadi"/>
          <w:sz w:val="22"/>
          <w:szCs w:val="22"/>
          <w:lang w:val="fr-FR"/>
        </w:rPr>
        <w:t>24</w:t>
      </w:r>
      <w:r w:rsidR="00D8419F" w:rsidRPr="00702077">
        <w:rPr>
          <w:rFonts w:ascii="Abadi" w:hAnsi="Abadi"/>
          <w:sz w:val="22"/>
          <w:szCs w:val="22"/>
          <w:lang w:val="fr-FR"/>
        </w:rPr>
        <w:t xml:space="preserve"> mois</w:t>
      </w:r>
      <w:r w:rsidRPr="00702077">
        <w:rPr>
          <w:rFonts w:ascii="Abadi" w:hAnsi="Abadi"/>
          <w:sz w:val="22"/>
          <w:szCs w:val="22"/>
          <w:lang w:val="fr-FR"/>
        </w:rPr>
        <w:t>,</w:t>
      </w:r>
    </w:p>
    <w:p w14:paraId="7DC2924B" w14:textId="77777777" w:rsidR="00D142D6" w:rsidRDefault="00D142D6" w:rsidP="00702077">
      <w:pPr>
        <w:rPr>
          <w:rFonts w:ascii="Abadi" w:hAnsi="Abadi"/>
          <w:sz w:val="22"/>
          <w:szCs w:val="22"/>
          <w:lang w:val="fr-FR"/>
        </w:rPr>
      </w:pPr>
    </w:p>
    <w:p w14:paraId="6BAEA272" w14:textId="1A3BA8AC" w:rsidR="00E8227C" w:rsidRPr="00702077" w:rsidRDefault="00E8227C" w:rsidP="00702077">
      <w:pPr>
        <w:rPr>
          <w:rFonts w:ascii="Abadi" w:hAnsi="Abadi"/>
          <w:sz w:val="22"/>
          <w:szCs w:val="22"/>
          <w:lang w:val="fr-FR"/>
        </w:rPr>
      </w:pPr>
      <w:r w:rsidRPr="00702077">
        <w:rPr>
          <w:rFonts w:ascii="Abadi" w:hAnsi="Abadi"/>
          <w:sz w:val="22"/>
          <w:szCs w:val="22"/>
          <w:lang w:val="fr-FR"/>
        </w:rPr>
        <w:t>En cas de non-reconduction, l'acheteur en informera par lettre RAR le titulaire dans les deux (2) mois précédant la fin du marché. La non-reconduction ne donnera lieu à aucun versement d'indemnités.</w:t>
      </w:r>
    </w:p>
    <w:p w14:paraId="0F3FB627" w14:textId="77777777" w:rsidR="00D142D6" w:rsidRDefault="00D142D6" w:rsidP="00702077">
      <w:pPr>
        <w:rPr>
          <w:rFonts w:ascii="Abadi" w:hAnsi="Abadi"/>
          <w:sz w:val="22"/>
          <w:szCs w:val="22"/>
          <w:lang w:val="fr-FR"/>
        </w:rPr>
      </w:pPr>
    </w:p>
    <w:p w14:paraId="53CD5B76" w14:textId="0B06643A" w:rsidR="00E77D7A" w:rsidRPr="00702077" w:rsidRDefault="00E8227C" w:rsidP="00702077">
      <w:pPr>
        <w:rPr>
          <w:rFonts w:ascii="Abadi" w:hAnsi="Abadi"/>
          <w:sz w:val="22"/>
          <w:szCs w:val="22"/>
          <w:lang w:val="fr-FR"/>
        </w:rPr>
      </w:pPr>
      <w:r w:rsidRPr="00702077">
        <w:rPr>
          <w:rFonts w:ascii="Abadi" w:hAnsi="Abadi"/>
          <w:sz w:val="22"/>
          <w:szCs w:val="22"/>
          <w:lang w:val="fr-FR"/>
        </w:rPr>
        <w:t>La reconduction est considérée comme acceptée si aucune décision écrite contraire n'est prise par le pouvoir adjudicateur au moins 2 mois avant la fin de la durée de validité de l'accord-cadre.</w:t>
      </w:r>
    </w:p>
    <w:p w14:paraId="7BE83EFB" w14:textId="77777777" w:rsidR="00D142D6" w:rsidRPr="00702077" w:rsidRDefault="00D142D6" w:rsidP="00E8227C">
      <w:pPr>
        <w:rPr>
          <w:rFonts w:ascii="Abadi" w:hAnsi="Abadi"/>
          <w:sz w:val="22"/>
          <w:szCs w:val="22"/>
          <w:lang w:val="fr-FR"/>
        </w:rPr>
      </w:pPr>
    </w:p>
    <w:p w14:paraId="083A916A" w14:textId="77777777" w:rsidR="00E77D7A" w:rsidRPr="00626264" w:rsidRDefault="00DB453D">
      <w:pPr>
        <w:pStyle w:val="Titre1"/>
        <w:rPr>
          <w:rFonts w:ascii="Abadi" w:eastAsia="Trebuchet MS" w:hAnsi="Abadi"/>
          <w:color w:val="0070C0"/>
          <w:sz w:val="28"/>
          <w:lang w:val="fr-FR"/>
        </w:rPr>
      </w:pPr>
      <w:bookmarkStart w:id="18" w:name="_Toc203644545"/>
      <w:r w:rsidRPr="00626264">
        <w:rPr>
          <w:rFonts w:ascii="Abadi" w:eastAsia="Trebuchet MS" w:hAnsi="Abadi"/>
          <w:color w:val="0070C0"/>
          <w:sz w:val="28"/>
          <w:lang w:val="fr-FR"/>
        </w:rPr>
        <w:t>6 - Paiement</w:t>
      </w:r>
      <w:bookmarkEnd w:id="18"/>
    </w:p>
    <w:p w14:paraId="49E9574A" w14:textId="77777777" w:rsidR="00E77D7A" w:rsidRPr="00702077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2"/>
          <w:lang w:val="fr-FR"/>
        </w:rPr>
      </w:pPr>
      <w:r w:rsidRPr="00702077">
        <w:rPr>
          <w:rFonts w:ascii="Abadi" w:hAnsi="Abadi" w:cs="Arial"/>
          <w:color w:val="000000"/>
          <w:sz w:val="22"/>
          <w:szCs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7C68C2D" w14:textId="77777777" w:rsidR="00E77D7A" w:rsidRPr="00702077" w:rsidRDefault="00E77D7A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702077" w14:paraId="537B5F6E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C491B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394281354" w:edGrp="everyone" w:colFirst="1" w:colLast="1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D517A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35567E3D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8DBF3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1029130659" w:edGrp="everyone" w:colFirst="1" w:colLast="1"/>
            <w:permEnd w:id="394281354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ABCB6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00E030DD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5C81F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1610679871" w:edGrp="everyone" w:colFirst="1" w:colLast="1"/>
            <w:permEnd w:id="1029130659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B1E8E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3B0AD45C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4AC1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1587822431" w:edGrp="everyone" w:colFirst="1" w:colLast="1"/>
            <w:permEnd w:id="1610679871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397FE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5095B360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B0EE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666307711" w:edGrp="everyone" w:colFirst="1" w:colLast="1"/>
            <w:permEnd w:id="1587822431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5653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0BD78CBF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4238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1127171308" w:edGrp="everyone" w:colFirst="1" w:colLast="1"/>
            <w:permEnd w:id="666307711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17BD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089CCF4C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421E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698559705" w:edGrp="everyone" w:colFirst="1" w:colLast="1"/>
            <w:permEnd w:id="1127171308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864B9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00DD0AB6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5208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651497263" w:edGrp="everyone" w:colFirst="1" w:colLast="1"/>
            <w:permEnd w:id="698559705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CBD76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5F1C55D1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0A8BD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1076584469" w:edGrp="everyone" w:colFirst="1" w:colLast="1"/>
            <w:permEnd w:id="651497263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2A94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</w:tbl>
    <w:permEnd w:id="1076584469"/>
    <w:p w14:paraId="5D151BE6" w14:textId="77777777" w:rsidR="00E77D7A" w:rsidRPr="00702077" w:rsidRDefault="00DB453D">
      <w:pPr>
        <w:spacing w:after="120" w:line="240" w:lineRule="exact"/>
        <w:rPr>
          <w:rFonts w:ascii="Abadi" w:hAnsi="Abadi" w:cs="Arial"/>
          <w:sz w:val="22"/>
          <w:szCs w:val="22"/>
        </w:rPr>
      </w:pPr>
      <w:r w:rsidRPr="00702077">
        <w:rPr>
          <w:rFonts w:ascii="Abadi" w:hAnsi="Abadi" w:cs="Arial"/>
          <w:sz w:val="22"/>
          <w:szCs w:val="22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702077" w14:paraId="6952E463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C32C1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281674601" w:edGrp="everyone" w:colFirst="1" w:colLast="1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D4AD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4D742696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8741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232340553" w:edGrp="everyone" w:colFirst="1" w:colLast="1"/>
            <w:permEnd w:id="281674601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8190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2FD5487D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27F3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611875451" w:edGrp="everyone" w:colFirst="1" w:colLast="1"/>
            <w:permEnd w:id="232340553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E7EDB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3C3F13E2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AE57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632772581" w:edGrp="everyone" w:colFirst="1" w:colLast="1"/>
            <w:permEnd w:id="611875451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0BA8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738A26DF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A9580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145039685" w:edGrp="everyone" w:colFirst="1" w:colLast="1"/>
            <w:permEnd w:id="632772581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2584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5A0C71AB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224D6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1664111216" w:edGrp="everyone" w:colFirst="1" w:colLast="1"/>
            <w:permEnd w:id="145039685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E7E7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3057E586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8490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1177486944" w:edGrp="everyone" w:colFirst="1" w:colLast="1"/>
            <w:permEnd w:id="1664111216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612D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2BFE31BE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D07EB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677266093" w:edGrp="everyone" w:colFirst="1" w:colLast="1"/>
            <w:permEnd w:id="1177486944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8BBB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E77D7A" w:rsidRPr="00702077" w14:paraId="13397B9C" w14:textId="77777777" w:rsidTr="007F1AA1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71153" w14:textId="77777777" w:rsidR="00E77D7A" w:rsidRPr="00702077" w:rsidRDefault="00DB453D">
            <w:pPr>
              <w:pStyle w:val="saisieClientHead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  <w:permStart w:id="1872977275" w:edGrp="everyone" w:colFirst="1" w:colLast="1"/>
            <w:permEnd w:id="677266093"/>
            <w:r w:rsidRPr="00702077"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08C0B" w14:textId="77777777" w:rsidR="00E77D7A" w:rsidRPr="00702077" w:rsidRDefault="00E77D7A">
            <w:pPr>
              <w:pStyle w:val="saisieClientCel"/>
              <w:rPr>
                <w:rFonts w:ascii="Abadi" w:eastAsia="Trebuchet MS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permEnd w:id="1872977275"/>
    </w:tbl>
    <w:p w14:paraId="1F47BB95" w14:textId="7D154D92" w:rsidR="00E77D7A" w:rsidRPr="00702077" w:rsidRDefault="00E77D7A">
      <w:pPr>
        <w:spacing w:after="120" w:line="240" w:lineRule="exact"/>
        <w:rPr>
          <w:rFonts w:ascii="Abadi" w:hAnsi="Abadi" w:cs="Arial"/>
          <w:sz w:val="22"/>
          <w:szCs w:val="22"/>
        </w:rPr>
      </w:pPr>
    </w:p>
    <w:p w14:paraId="1DF4078A" w14:textId="77777777" w:rsidR="00E77D7A" w:rsidRPr="00702077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2"/>
          <w:lang w:val="fr-FR"/>
        </w:rPr>
      </w:pPr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702077">
        <w:rPr>
          <w:rFonts w:ascii="Abadi" w:hAnsi="Abadi" w:cs="Arial"/>
          <w:color w:val="000000"/>
          <w:sz w:val="22"/>
          <w:szCs w:val="22"/>
          <w:vertAlign w:val="superscript"/>
          <w:lang w:val="fr-FR"/>
        </w:rPr>
        <w:t>1</w:t>
      </w:r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 :</w:t>
      </w:r>
    </w:p>
    <w:p w14:paraId="35D20CC1" w14:textId="77777777" w:rsidR="00E77D7A" w:rsidRPr="00702077" w:rsidRDefault="00E77D7A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2"/>
          <w:lang w:val="fr-FR"/>
        </w:rPr>
      </w:pPr>
    </w:p>
    <w:tbl>
      <w:tblPr>
        <w:tblW w:w="985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FA011B" w:rsidRPr="00702077" w14:paraId="23F2276F" w14:textId="77777777" w:rsidTr="00FA011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016DD" w14:textId="1BAF2DFD" w:rsidR="00FA011B" w:rsidRPr="00702077" w:rsidRDefault="00FA011B">
            <w:pPr>
              <w:rPr>
                <w:rFonts w:ascii="Abadi" w:hAnsi="Abadi" w:cs="Arial"/>
                <w:sz w:val="22"/>
                <w:szCs w:val="22"/>
              </w:rPr>
            </w:pPr>
            <w:permStart w:id="92217108" w:edGrp="everyone"/>
            <w:r w:rsidRPr="00702077">
              <w:rPr>
                <w:rFonts w:ascii="Abadi" w:hAnsi="Abadi" w:cs="Arial"/>
                <w:noProof/>
                <w:sz w:val="22"/>
                <w:szCs w:val="22"/>
              </w:rPr>
              <w:drawing>
                <wp:inline distT="0" distB="0" distL="0" distR="0" wp14:anchorId="60959712" wp14:editId="7BFFB427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92217108"/>
          </w:p>
        </w:tc>
        <w:tc>
          <w:tcPr>
            <w:tcW w:w="236" w:type="dxa"/>
          </w:tcPr>
          <w:p w14:paraId="17468C33" w14:textId="77777777" w:rsidR="00FA011B" w:rsidRPr="00702077" w:rsidRDefault="00FA011B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F273" w14:textId="196A1F7C" w:rsidR="00FA011B" w:rsidRPr="00702077" w:rsidRDefault="00FA011B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21A2" w14:textId="77777777" w:rsidR="00FA011B" w:rsidRPr="00702077" w:rsidRDefault="00FA011B">
            <w:pPr>
              <w:pStyle w:val="ParagrapheIndent1"/>
              <w:jc w:val="both"/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</w:pPr>
            <w:proofErr w:type="gramStart"/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un</w:t>
            </w:r>
            <w:proofErr w:type="gramEnd"/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 xml:space="preserve"> compte unique ouvert au nom du mandataire ;</w:t>
            </w:r>
          </w:p>
        </w:tc>
      </w:tr>
    </w:tbl>
    <w:p w14:paraId="1BDF902A" w14:textId="77777777" w:rsidR="00E77D7A" w:rsidRPr="00702077" w:rsidRDefault="00DB453D">
      <w:pPr>
        <w:spacing w:line="240" w:lineRule="exact"/>
        <w:rPr>
          <w:rFonts w:ascii="Abadi" w:hAnsi="Abadi" w:cs="Arial"/>
          <w:sz w:val="22"/>
          <w:szCs w:val="22"/>
          <w:lang w:val="fr-FR"/>
        </w:rPr>
      </w:pPr>
      <w:r w:rsidRPr="00702077">
        <w:rPr>
          <w:rFonts w:ascii="Abadi" w:hAnsi="Abadi" w:cs="Arial"/>
          <w:sz w:val="22"/>
          <w:szCs w:val="22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702077" w14:paraId="558B67B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4FA1" w14:textId="5C605752" w:rsidR="00E77D7A" w:rsidRPr="00702077" w:rsidRDefault="00DB453D">
            <w:pPr>
              <w:rPr>
                <w:rFonts w:ascii="Abadi" w:hAnsi="Abadi" w:cs="Arial"/>
                <w:sz w:val="22"/>
                <w:szCs w:val="22"/>
              </w:rPr>
            </w:pPr>
            <w:permStart w:id="1978077691" w:edGrp="everyone"/>
            <w:r w:rsidRPr="00702077">
              <w:rPr>
                <w:rFonts w:ascii="Abadi" w:hAnsi="Abadi" w:cs="Arial"/>
                <w:noProof/>
                <w:sz w:val="22"/>
                <w:szCs w:val="22"/>
              </w:rPr>
              <w:drawing>
                <wp:inline distT="0" distB="0" distL="0" distR="0" wp14:anchorId="65D167D3" wp14:editId="04236181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1978077691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DD26B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E212B" w14:textId="77777777" w:rsidR="00E77D7A" w:rsidRPr="00702077" w:rsidRDefault="00DB453D">
            <w:pPr>
              <w:pStyle w:val="ParagrapheIndent1"/>
              <w:spacing w:line="232" w:lineRule="exact"/>
              <w:jc w:val="both"/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</w:pPr>
            <w:proofErr w:type="gramStart"/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les</w:t>
            </w:r>
            <w:proofErr w:type="gramEnd"/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E77D7A" w:rsidRPr="00702077" w14:paraId="26F0C1E8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6529C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0BEE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7A75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  <w:lang w:val="fr-FR"/>
              </w:rPr>
            </w:pPr>
          </w:p>
        </w:tc>
      </w:tr>
    </w:tbl>
    <w:p w14:paraId="7D4BAE3B" w14:textId="77777777" w:rsidR="00E77D7A" w:rsidRPr="00702077" w:rsidRDefault="00E77D7A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2"/>
          <w:lang w:val="fr-FR"/>
        </w:rPr>
      </w:pPr>
    </w:p>
    <w:p w14:paraId="6A24F812" w14:textId="2BE438B2" w:rsidR="00E77D7A" w:rsidRPr="00702077" w:rsidRDefault="00DB453D" w:rsidP="005B0F81">
      <w:pPr>
        <w:pStyle w:val="ParagrapheIndent1"/>
        <w:spacing w:after="40"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2"/>
          <w:lang w:val="fr-FR"/>
        </w:rPr>
      </w:pPr>
      <w:r w:rsidRPr="00702077">
        <w:rPr>
          <w:rFonts w:ascii="Abadi" w:hAnsi="Abadi" w:cs="Arial"/>
          <w:b/>
          <w:color w:val="000000"/>
          <w:sz w:val="22"/>
          <w:szCs w:val="22"/>
          <w:lang w:val="fr-FR"/>
        </w:rPr>
        <w:t>Nota</w:t>
      </w:r>
      <w:r w:rsidR="00922ED7" w:rsidRPr="00702077">
        <w:rPr>
          <w:rFonts w:ascii="Abadi" w:hAnsi="Abadi" w:cs="Arial"/>
          <w:b/>
          <w:color w:val="000000"/>
          <w:sz w:val="22"/>
          <w:szCs w:val="22"/>
          <w:lang w:val="fr-FR"/>
        </w:rPr>
        <w:t xml:space="preserve"> :</w:t>
      </w:r>
      <w:r w:rsidR="00922ED7"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 Si</w:t>
      </w:r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 aucune case n'est cochée, ou si les deux cases sont cochées, le pouvoir adjudicateur considérera </w:t>
      </w:r>
      <w:r w:rsidRPr="00702077">
        <w:rPr>
          <w:rFonts w:ascii="Abadi" w:hAnsi="Abadi" w:cs="Arial"/>
          <w:color w:val="000000"/>
          <w:sz w:val="22"/>
          <w:szCs w:val="22"/>
          <w:lang w:val="fr-FR"/>
        </w:rPr>
        <w:cr/>
      </w:r>
      <w:proofErr w:type="gramStart"/>
      <w:r w:rsidRPr="00702077">
        <w:rPr>
          <w:rFonts w:ascii="Abadi" w:hAnsi="Abadi" w:cs="Arial"/>
          <w:color w:val="000000"/>
          <w:sz w:val="22"/>
          <w:szCs w:val="22"/>
          <w:lang w:val="fr-FR"/>
        </w:rPr>
        <w:t>que</w:t>
      </w:r>
      <w:proofErr w:type="gramEnd"/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 seules les dispositions du CCAP s'appliquent.</w:t>
      </w:r>
    </w:p>
    <w:p w14:paraId="09BDDDF3" w14:textId="77777777" w:rsidR="005B0F81" w:rsidRPr="00702077" w:rsidRDefault="005B0F81" w:rsidP="005B0F81">
      <w:pPr>
        <w:rPr>
          <w:rFonts w:ascii="Abadi" w:hAnsi="Abadi" w:cs="Arial"/>
          <w:sz w:val="22"/>
          <w:szCs w:val="22"/>
          <w:lang w:val="fr-FR"/>
        </w:rPr>
      </w:pPr>
    </w:p>
    <w:p w14:paraId="274DAC53" w14:textId="77777777" w:rsidR="00E77D7A" w:rsidRPr="00D142D6" w:rsidRDefault="00DB453D">
      <w:pPr>
        <w:pStyle w:val="Titre1"/>
        <w:rPr>
          <w:rFonts w:ascii="Abadi" w:eastAsia="Trebuchet MS" w:hAnsi="Abadi"/>
          <w:color w:val="0070C0"/>
          <w:sz w:val="28"/>
          <w:lang w:val="fr-FR"/>
        </w:rPr>
      </w:pPr>
      <w:bookmarkStart w:id="19" w:name="_Toc203644546"/>
      <w:r w:rsidRPr="00D142D6">
        <w:rPr>
          <w:rFonts w:ascii="Abadi" w:eastAsia="Trebuchet MS" w:hAnsi="Abadi"/>
          <w:color w:val="0070C0"/>
          <w:sz w:val="28"/>
          <w:lang w:val="fr-FR"/>
        </w:rPr>
        <w:t>7 - Avance</w:t>
      </w:r>
      <w:bookmarkEnd w:id="19"/>
    </w:p>
    <w:p w14:paraId="69D8A133" w14:textId="77777777" w:rsidR="00E77D7A" w:rsidRPr="00702077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8"/>
          <w:lang w:val="fr-FR"/>
        </w:rPr>
      </w:pPr>
      <w:r w:rsidRPr="00702077">
        <w:rPr>
          <w:rFonts w:ascii="Abadi" w:hAnsi="Abadi" w:cs="Arial"/>
          <w:color w:val="000000"/>
          <w:sz w:val="22"/>
          <w:szCs w:val="28"/>
          <w:lang w:val="fr-FR"/>
        </w:rPr>
        <w:t>Le candidat renonce au bénéfice de l'avance (cocher la case correspondante) :</w:t>
      </w:r>
    </w:p>
    <w:p w14:paraId="36AD1272" w14:textId="77777777" w:rsidR="00E77D7A" w:rsidRPr="00702077" w:rsidRDefault="00E77D7A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8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702077" w14:paraId="40F3761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96EFD" w14:textId="2DF029AC" w:rsidR="00E77D7A" w:rsidRPr="00702077" w:rsidRDefault="00DB453D">
            <w:pPr>
              <w:rPr>
                <w:rFonts w:ascii="Abadi" w:hAnsi="Abadi" w:cs="Arial"/>
                <w:sz w:val="4"/>
                <w:szCs w:val="28"/>
              </w:rPr>
            </w:pPr>
            <w:permStart w:id="2078434066" w:edGrp="everyone"/>
            <w:r w:rsidRPr="00702077">
              <w:rPr>
                <w:rFonts w:ascii="Abadi" w:hAnsi="Abadi" w:cs="Arial"/>
                <w:noProof/>
                <w:sz w:val="28"/>
                <w:szCs w:val="28"/>
              </w:rPr>
              <w:drawing>
                <wp:inline distT="0" distB="0" distL="0" distR="0" wp14:anchorId="2D890523" wp14:editId="236D29F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2078434066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B602" w14:textId="77777777" w:rsidR="00E77D7A" w:rsidRPr="00702077" w:rsidRDefault="00E77D7A">
            <w:pPr>
              <w:rPr>
                <w:rFonts w:ascii="Abadi" w:hAnsi="Abadi" w:cs="Arial"/>
                <w:sz w:val="4"/>
                <w:szCs w:val="28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A12E4" w14:textId="77777777" w:rsidR="00E77D7A" w:rsidRPr="00702077" w:rsidRDefault="00DB453D">
            <w:pPr>
              <w:pStyle w:val="ParagrapheIndent1"/>
              <w:jc w:val="both"/>
              <w:rPr>
                <w:rFonts w:ascii="Abadi" w:hAnsi="Abadi" w:cs="Arial"/>
                <w:color w:val="000000"/>
                <w:sz w:val="22"/>
                <w:szCs w:val="28"/>
                <w:lang w:val="fr-FR"/>
              </w:rPr>
            </w:pPr>
            <w:r w:rsidRPr="00702077">
              <w:rPr>
                <w:rFonts w:ascii="Abadi" w:hAnsi="Abadi" w:cs="Arial"/>
                <w:color w:val="000000"/>
                <w:sz w:val="22"/>
                <w:szCs w:val="28"/>
                <w:lang w:val="fr-FR"/>
              </w:rPr>
              <w:t>NON</w:t>
            </w:r>
          </w:p>
        </w:tc>
      </w:tr>
    </w:tbl>
    <w:p w14:paraId="57063236" w14:textId="77777777" w:rsidR="00E77D7A" w:rsidRPr="00702077" w:rsidRDefault="00DB453D">
      <w:pPr>
        <w:spacing w:line="240" w:lineRule="exact"/>
        <w:rPr>
          <w:rFonts w:ascii="Abadi" w:hAnsi="Abadi" w:cs="Arial"/>
          <w:sz w:val="28"/>
          <w:szCs w:val="28"/>
        </w:rPr>
      </w:pPr>
      <w:r w:rsidRPr="00702077">
        <w:rPr>
          <w:rFonts w:ascii="Abadi" w:hAnsi="Abadi" w:cs="Arial"/>
          <w:sz w:val="28"/>
          <w:szCs w:val="28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702077" w14:paraId="7BD0E3F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12400" w14:textId="6685190D" w:rsidR="00E77D7A" w:rsidRPr="00702077" w:rsidRDefault="00DB453D">
            <w:pPr>
              <w:rPr>
                <w:rFonts w:ascii="Abadi" w:hAnsi="Abadi" w:cs="Arial"/>
                <w:sz w:val="4"/>
                <w:szCs w:val="28"/>
              </w:rPr>
            </w:pPr>
            <w:permStart w:id="1028348695" w:edGrp="everyone"/>
            <w:r w:rsidRPr="00702077">
              <w:rPr>
                <w:rFonts w:ascii="Abadi" w:hAnsi="Abadi" w:cs="Arial"/>
                <w:noProof/>
                <w:sz w:val="28"/>
                <w:szCs w:val="28"/>
              </w:rPr>
              <w:drawing>
                <wp:inline distT="0" distB="0" distL="0" distR="0" wp14:anchorId="7C96D060" wp14:editId="5EFB374B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1028348695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EDA6F" w14:textId="77777777" w:rsidR="00E77D7A" w:rsidRPr="00702077" w:rsidRDefault="00E77D7A">
            <w:pPr>
              <w:rPr>
                <w:rFonts w:ascii="Abadi" w:hAnsi="Abadi" w:cs="Arial"/>
                <w:sz w:val="4"/>
                <w:szCs w:val="28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0F70" w14:textId="77777777" w:rsidR="00E77D7A" w:rsidRPr="00702077" w:rsidRDefault="00DB453D">
            <w:pPr>
              <w:pStyle w:val="ParagrapheIndent1"/>
              <w:jc w:val="both"/>
              <w:rPr>
                <w:rFonts w:ascii="Abadi" w:hAnsi="Abadi" w:cs="Arial"/>
                <w:color w:val="000000"/>
                <w:sz w:val="22"/>
                <w:szCs w:val="28"/>
                <w:lang w:val="fr-FR"/>
              </w:rPr>
            </w:pPr>
            <w:r w:rsidRPr="00702077">
              <w:rPr>
                <w:rFonts w:ascii="Abadi" w:hAnsi="Abadi" w:cs="Arial"/>
                <w:color w:val="000000"/>
                <w:sz w:val="22"/>
                <w:szCs w:val="28"/>
                <w:lang w:val="fr-FR"/>
              </w:rPr>
              <w:t>OUI</w:t>
            </w:r>
          </w:p>
          <w:p w14:paraId="5A5EA445" w14:textId="77777777" w:rsidR="00E8227C" w:rsidRPr="00702077" w:rsidRDefault="00E8227C" w:rsidP="00E8227C">
            <w:pPr>
              <w:rPr>
                <w:rFonts w:ascii="Abadi" w:hAnsi="Abadi"/>
                <w:sz w:val="28"/>
                <w:szCs w:val="28"/>
                <w:lang w:val="fr-FR"/>
              </w:rPr>
            </w:pPr>
          </w:p>
        </w:tc>
      </w:tr>
    </w:tbl>
    <w:p w14:paraId="17C7B449" w14:textId="77777777" w:rsidR="00E77D7A" w:rsidRPr="00702077" w:rsidRDefault="00DB453D">
      <w:pPr>
        <w:pStyle w:val="ParagrapheIndent1"/>
        <w:spacing w:after="240"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8"/>
          <w:lang w:val="fr-FR"/>
        </w:rPr>
      </w:pPr>
      <w:r w:rsidRPr="00702077">
        <w:rPr>
          <w:rFonts w:ascii="Abadi" w:hAnsi="Abadi" w:cs="Arial"/>
          <w:b/>
          <w:color w:val="000000"/>
          <w:sz w:val="22"/>
          <w:szCs w:val="28"/>
          <w:lang w:val="fr-FR"/>
        </w:rPr>
        <w:t>Nota :</w:t>
      </w:r>
      <w:r w:rsidRPr="00702077">
        <w:rPr>
          <w:rFonts w:ascii="Abadi" w:hAnsi="Abadi" w:cs="Arial"/>
          <w:color w:val="000000"/>
          <w:sz w:val="22"/>
          <w:szCs w:val="28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35C17BA" w14:textId="77777777" w:rsidR="00E77D7A" w:rsidRPr="00D142D6" w:rsidRDefault="00DB453D">
      <w:pPr>
        <w:pStyle w:val="Titre1"/>
        <w:rPr>
          <w:rFonts w:ascii="Abadi" w:eastAsia="Trebuchet MS" w:hAnsi="Abadi"/>
          <w:color w:val="0070C0"/>
          <w:sz w:val="28"/>
          <w:lang w:val="fr-FR"/>
        </w:rPr>
      </w:pPr>
      <w:bookmarkStart w:id="20" w:name="_Toc203644547"/>
      <w:r w:rsidRPr="00D142D6">
        <w:rPr>
          <w:rFonts w:ascii="Abadi" w:eastAsia="Trebuchet MS" w:hAnsi="Abadi"/>
          <w:color w:val="0070C0"/>
          <w:sz w:val="28"/>
          <w:lang w:val="fr-FR"/>
        </w:rPr>
        <w:lastRenderedPageBreak/>
        <w:t>8 - Nomenclature(s)</w:t>
      </w:r>
      <w:bookmarkEnd w:id="20"/>
    </w:p>
    <w:p w14:paraId="5F073826" w14:textId="77777777" w:rsidR="00E77D7A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8"/>
          <w:lang w:val="fr-FR"/>
        </w:rPr>
      </w:pPr>
      <w:r w:rsidRPr="00702077">
        <w:rPr>
          <w:rFonts w:ascii="Abadi" w:hAnsi="Abadi" w:cs="Arial"/>
          <w:color w:val="000000"/>
          <w:sz w:val="22"/>
          <w:szCs w:val="28"/>
          <w:lang w:val="fr-FR"/>
        </w:rPr>
        <w:t>La classification conforme au vocabulaire commun des marchés européens (CPV) est :</w:t>
      </w:r>
    </w:p>
    <w:p w14:paraId="6D1E7BD5" w14:textId="77777777" w:rsidR="00D142D6" w:rsidRPr="00D142D6" w:rsidRDefault="00D142D6" w:rsidP="00D142D6">
      <w:pPr>
        <w:rPr>
          <w:lang w:val="fr-FR"/>
        </w:rPr>
      </w:pPr>
    </w:p>
    <w:tbl>
      <w:tblPr>
        <w:tblW w:w="0" w:type="auto"/>
        <w:tblInd w:w="-3" w:type="dxa"/>
        <w:tblLayout w:type="fixed"/>
        <w:tblLook w:val="04A0" w:firstRow="1" w:lastRow="0" w:firstColumn="1" w:lastColumn="0" w:noHBand="0" w:noVBand="1"/>
      </w:tblPr>
      <w:tblGrid>
        <w:gridCol w:w="1843"/>
        <w:gridCol w:w="7760"/>
      </w:tblGrid>
      <w:tr w:rsidR="00F42F5D" w:rsidRPr="00702077" w14:paraId="6E8A06C5" w14:textId="77777777" w:rsidTr="00D142D6">
        <w:trPr>
          <w:trHeight w:val="454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3E028" w14:textId="77777777" w:rsidR="00F42F5D" w:rsidRPr="00702077" w:rsidRDefault="00F42F5D" w:rsidP="00F42F5D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702077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Code principal</w:t>
            </w:r>
          </w:p>
        </w:tc>
        <w:tc>
          <w:tcPr>
            <w:tcW w:w="77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6B257E" w14:textId="77777777" w:rsidR="00F42F5D" w:rsidRPr="00702077" w:rsidRDefault="00F42F5D" w:rsidP="00F42F5D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702077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Description</w:t>
            </w:r>
          </w:p>
        </w:tc>
      </w:tr>
      <w:tr w:rsidR="00F42F5D" w:rsidRPr="00702077" w14:paraId="119A6C25" w14:textId="77777777" w:rsidTr="00D142D6">
        <w:trPr>
          <w:trHeight w:val="311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2B604" w14:textId="77777777" w:rsidR="00F42F5D" w:rsidRPr="00702077" w:rsidRDefault="00F42F5D" w:rsidP="00F42F5D">
            <w:pPr>
              <w:spacing w:before="60" w:after="40"/>
              <w:ind w:left="40" w:right="40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702077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92312211-3</w:t>
            </w:r>
          </w:p>
        </w:tc>
        <w:tc>
          <w:tcPr>
            <w:tcW w:w="77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7D9A6E" w14:textId="77777777" w:rsidR="00F42F5D" w:rsidRPr="00702077" w:rsidRDefault="00F42F5D" w:rsidP="00F42F5D">
            <w:pPr>
              <w:spacing w:before="60" w:after="40"/>
              <w:ind w:left="40" w:right="40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702077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Services d'agences de rédaction</w:t>
            </w:r>
          </w:p>
        </w:tc>
      </w:tr>
      <w:tr w:rsidR="00F42F5D" w:rsidRPr="00702077" w14:paraId="3FD3BD19" w14:textId="77777777" w:rsidTr="00D142D6">
        <w:trPr>
          <w:trHeight w:val="346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33766B" w14:textId="77777777" w:rsidR="00F42F5D" w:rsidRPr="00702077" w:rsidRDefault="00F42F5D" w:rsidP="00F42F5D">
            <w:pPr>
              <w:spacing w:before="60" w:after="40"/>
              <w:ind w:left="40" w:right="40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702077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79341000-6</w:t>
            </w:r>
          </w:p>
        </w:tc>
        <w:tc>
          <w:tcPr>
            <w:tcW w:w="7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E2CE" w14:textId="77777777" w:rsidR="00F42F5D" w:rsidRPr="00702077" w:rsidRDefault="00F42F5D" w:rsidP="00F42F5D">
            <w:pPr>
              <w:spacing w:before="60" w:after="40"/>
              <w:ind w:left="40" w:right="40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702077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Services de publicité</w:t>
            </w:r>
          </w:p>
        </w:tc>
      </w:tr>
      <w:tr w:rsidR="00F42F5D" w:rsidRPr="00702077" w14:paraId="1CA44696" w14:textId="77777777" w:rsidTr="00D142D6">
        <w:trPr>
          <w:trHeight w:val="346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A2DC4" w14:textId="77777777" w:rsidR="00F42F5D" w:rsidRPr="00702077" w:rsidRDefault="00F42F5D" w:rsidP="00F42F5D">
            <w:pPr>
              <w:spacing w:before="60" w:after="40"/>
              <w:ind w:left="40" w:right="40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702077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79822500</w:t>
            </w:r>
          </w:p>
        </w:tc>
        <w:tc>
          <w:tcPr>
            <w:tcW w:w="7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8A8F32" w14:textId="77777777" w:rsidR="00F42F5D" w:rsidRPr="00702077" w:rsidRDefault="00F42F5D" w:rsidP="00F42F5D">
            <w:pPr>
              <w:spacing w:before="60" w:after="40"/>
              <w:ind w:left="40" w:right="40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702077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Services de conception Graphiques</w:t>
            </w:r>
          </w:p>
        </w:tc>
      </w:tr>
      <w:tr w:rsidR="00D142D6" w:rsidRPr="00D142D6" w14:paraId="4FC49CBB" w14:textId="77777777" w:rsidTr="00D142D6">
        <w:trPr>
          <w:trHeight w:val="346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ED48" w14:textId="77777777" w:rsidR="00D142D6" w:rsidRPr="00D142D6" w:rsidRDefault="00D142D6" w:rsidP="00303877">
            <w:pPr>
              <w:rPr>
                <w:rFonts w:ascii="Abadi" w:eastAsia="Arial" w:hAnsi="Abadi"/>
                <w:sz w:val="22"/>
                <w:szCs w:val="22"/>
                <w:lang w:val="fr-FR"/>
              </w:rPr>
            </w:pPr>
            <w:r w:rsidRPr="00D142D6">
              <w:rPr>
                <w:rFonts w:ascii="Abadi" w:eastAsia="Arial" w:hAnsi="Abadi"/>
                <w:sz w:val="22"/>
                <w:szCs w:val="22"/>
                <w:lang w:val="fr-FR"/>
              </w:rPr>
              <w:t>79810000</w:t>
            </w:r>
          </w:p>
        </w:tc>
        <w:tc>
          <w:tcPr>
            <w:tcW w:w="7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9308" w14:textId="77777777" w:rsidR="00D142D6" w:rsidRPr="00D142D6" w:rsidRDefault="00D142D6" w:rsidP="00303877">
            <w:pPr>
              <w:rPr>
                <w:rFonts w:ascii="Abadi" w:eastAsia="Arial" w:hAnsi="Abadi"/>
                <w:sz w:val="22"/>
                <w:szCs w:val="22"/>
                <w:lang w:val="fr-FR"/>
              </w:rPr>
            </w:pPr>
            <w:r w:rsidRPr="00D142D6">
              <w:rPr>
                <w:rFonts w:ascii="Abadi" w:eastAsia="Arial" w:hAnsi="Abadi"/>
                <w:sz w:val="22"/>
                <w:szCs w:val="22"/>
                <w:lang w:val="fr-FR"/>
              </w:rPr>
              <w:t>Services d’impression</w:t>
            </w:r>
          </w:p>
        </w:tc>
      </w:tr>
      <w:tr w:rsidR="00D142D6" w:rsidRPr="00D142D6" w14:paraId="65D00563" w14:textId="77777777" w:rsidTr="00D142D6">
        <w:trPr>
          <w:trHeight w:val="346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560" w:type="dxa"/>
              <w:tblCellMar>
                <w:top w:w="15" w:type="dxa"/>
                <w:left w:w="70" w:type="dxa"/>
                <w:bottom w:w="15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60"/>
            </w:tblGrid>
            <w:tr w:rsidR="00D142D6" w:rsidRPr="00D142D6" w14:paraId="378272C6" w14:textId="77777777" w:rsidTr="00303877">
              <w:trPr>
                <w:trHeight w:val="255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4BD9178" w14:textId="77777777" w:rsidR="00D142D6" w:rsidRPr="00D142D6" w:rsidRDefault="00D142D6" w:rsidP="00303877">
                  <w:pPr>
                    <w:rPr>
                      <w:rFonts w:ascii="Abadi" w:hAnsi="Abadi" w:cs="Arial"/>
                      <w:sz w:val="22"/>
                      <w:szCs w:val="22"/>
                      <w:lang w:val="fr-FR" w:eastAsia="fr-FR"/>
                    </w:rPr>
                  </w:pPr>
                  <w:r w:rsidRPr="00D142D6">
                    <w:rPr>
                      <w:rFonts w:ascii="Abadi" w:hAnsi="Abadi" w:cs="Arial"/>
                      <w:sz w:val="22"/>
                      <w:szCs w:val="22"/>
                      <w:lang w:val="fr-FR" w:eastAsia="fr-FR"/>
                    </w:rPr>
                    <w:t>64120000-3</w:t>
                  </w:r>
                </w:p>
              </w:tc>
            </w:tr>
          </w:tbl>
          <w:p w14:paraId="2279E907" w14:textId="77777777" w:rsidR="00D142D6" w:rsidRPr="00D142D6" w:rsidRDefault="00D142D6" w:rsidP="00303877">
            <w:pPr>
              <w:rPr>
                <w:rFonts w:ascii="Abadi" w:eastAsia="Arial" w:hAnsi="Abadi"/>
                <w:sz w:val="22"/>
                <w:szCs w:val="22"/>
                <w:lang w:val="fr-FR"/>
              </w:rPr>
            </w:pPr>
          </w:p>
        </w:tc>
        <w:tc>
          <w:tcPr>
            <w:tcW w:w="7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75E1" w14:textId="77777777" w:rsidR="00D142D6" w:rsidRPr="00D142D6" w:rsidRDefault="00D142D6" w:rsidP="00303877">
            <w:pPr>
              <w:rPr>
                <w:rFonts w:ascii="Abadi" w:eastAsia="Arial" w:hAnsi="Abadi"/>
                <w:sz w:val="22"/>
                <w:szCs w:val="22"/>
                <w:lang w:val="fr-FR"/>
              </w:rPr>
            </w:pPr>
            <w:r w:rsidRPr="00D142D6">
              <w:rPr>
                <w:rFonts w:ascii="Abadi" w:hAnsi="Abadi" w:cs="Arial"/>
                <w:sz w:val="22"/>
                <w:szCs w:val="22"/>
                <w:lang w:val="fr-FR" w:eastAsia="fr-FR"/>
              </w:rPr>
              <w:t>Services de courrier</w:t>
            </w:r>
          </w:p>
        </w:tc>
      </w:tr>
      <w:tr w:rsidR="00D142D6" w:rsidRPr="00D142D6" w14:paraId="5D4614E1" w14:textId="77777777" w:rsidTr="00D142D6">
        <w:trPr>
          <w:trHeight w:val="346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BA032" w14:textId="77777777" w:rsidR="00D142D6" w:rsidRPr="00D142D6" w:rsidRDefault="00D142D6" w:rsidP="00303877">
            <w:pPr>
              <w:rPr>
                <w:rFonts w:ascii="Abadi" w:hAnsi="Abadi" w:cs="Arial"/>
                <w:sz w:val="22"/>
                <w:szCs w:val="22"/>
                <w:lang w:val="fr-FR" w:eastAsia="fr-FR"/>
              </w:rPr>
            </w:pPr>
            <w:r w:rsidRPr="00D142D6">
              <w:rPr>
                <w:rFonts w:ascii="Abadi" w:hAnsi="Abadi" w:cs="Arial"/>
                <w:sz w:val="22"/>
                <w:szCs w:val="22"/>
                <w:lang w:val="fr-FR" w:eastAsia="fr-FR"/>
              </w:rPr>
              <w:t>79823000-9</w:t>
            </w:r>
          </w:p>
        </w:tc>
        <w:tc>
          <w:tcPr>
            <w:tcW w:w="7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D9A52" w14:textId="77777777" w:rsidR="00D142D6" w:rsidRPr="00D142D6" w:rsidRDefault="00D142D6" w:rsidP="00303877">
            <w:pPr>
              <w:rPr>
                <w:rFonts w:ascii="Abadi" w:hAnsi="Abadi" w:cs="Arial"/>
                <w:sz w:val="22"/>
                <w:szCs w:val="22"/>
                <w:lang w:val="fr-FR" w:eastAsia="fr-FR"/>
              </w:rPr>
            </w:pPr>
            <w:r w:rsidRPr="00D142D6">
              <w:rPr>
                <w:rFonts w:ascii="Abadi" w:hAnsi="Abadi" w:cs="Arial"/>
                <w:sz w:val="22"/>
                <w:szCs w:val="22"/>
                <w:lang w:val="fr-FR" w:eastAsia="fr-FR"/>
              </w:rPr>
              <w:t>Services d'impression et de livraison</w:t>
            </w:r>
          </w:p>
        </w:tc>
      </w:tr>
      <w:tr w:rsidR="00D142D6" w:rsidRPr="00D142D6" w14:paraId="28294DB8" w14:textId="77777777" w:rsidTr="00D142D6">
        <w:trPr>
          <w:trHeight w:val="346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D474" w14:textId="77777777" w:rsidR="00D142D6" w:rsidRPr="00D142D6" w:rsidRDefault="00D142D6" w:rsidP="00303877">
            <w:pPr>
              <w:rPr>
                <w:rFonts w:ascii="Abadi" w:hAnsi="Abadi" w:cs="Arial"/>
                <w:sz w:val="22"/>
                <w:szCs w:val="22"/>
                <w:lang w:val="fr-FR" w:eastAsia="fr-FR"/>
              </w:rPr>
            </w:pPr>
            <w:r w:rsidRPr="00D142D6">
              <w:rPr>
                <w:rFonts w:ascii="Abadi" w:hAnsi="Abadi" w:cs="Arial"/>
                <w:sz w:val="22"/>
                <w:szCs w:val="22"/>
                <w:lang w:val="fr-FR" w:eastAsia="fr-FR"/>
              </w:rPr>
              <w:t>79824000-6</w:t>
            </w:r>
          </w:p>
        </w:tc>
        <w:tc>
          <w:tcPr>
            <w:tcW w:w="7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24261" w14:textId="77777777" w:rsidR="00D142D6" w:rsidRPr="00D142D6" w:rsidRDefault="00D142D6" w:rsidP="00303877">
            <w:pPr>
              <w:rPr>
                <w:rFonts w:ascii="Abadi" w:hAnsi="Abadi" w:cs="Arial"/>
                <w:sz w:val="22"/>
                <w:szCs w:val="22"/>
                <w:lang w:val="fr-FR" w:eastAsia="fr-FR"/>
              </w:rPr>
            </w:pPr>
            <w:r w:rsidRPr="00D142D6">
              <w:rPr>
                <w:rFonts w:ascii="Abadi" w:hAnsi="Abadi" w:cs="Arial"/>
                <w:sz w:val="22"/>
                <w:szCs w:val="22"/>
                <w:lang w:val="fr-FR" w:eastAsia="fr-FR"/>
              </w:rPr>
              <w:t>Services d'impression et de distribution</w:t>
            </w:r>
          </w:p>
        </w:tc>
      </w:tr>
    </w:tbl>
    <w:p w14:paraId="2594B759" w14:textId="77777777" w:rsidR="00D142D6" w:rsidRDefault="00D142D6" w:rsidP="00D142D6">
      <w:pPr>
        <w:rPr>
          <w:rFonts w:ascii="Abadi" w:hAnsi="Abadi" w:cs="Arial"/>
        </w:rPr>
      </w:pPr>
    </w:p>
    <w:p w14:paraId="2BACB322" w14:textId="77777777" w:rsidR="00D142D6" w:rsidRDefault="00D142D6" w:rsidP="00D142D6">
      <w:pPr>
        <w:rPr>
          <w:rFonts w:ascii="Abadi" w:hAnsi="Abadi" w:cs="Arial"/>
        </w:rPr>
      </w:pPr>
    </w:p>
    <w:p w14:paraId="18DBA93D" w14:textId="77777777" w:rsidR="00D142D6" w:rsidRPr="00D142D6" w:rsidRDefault="00D142D6" w:rsidP="00D142D6">
      <w:pPr>
        <w:rPr>
          <w:rFonts w:ascii="Abadi" w:hAnsi="Abadi" w:cs="Arial"/>
        </w:rPr>
        <w:sectPr w:rsidR="00D142D6" w:rsidRPr="00D142D6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</w:p>
    <w:p w14:paraId="46077246" w14:textId="132D3218" w:rsidR="00922ED7" w:rsidRPr="00E15C4F" w:rsidRDefault="00922ED7">
      <w:pPr>
        <w:rPr>
          <w:rFonts w:ascii="Abadi" w:hAnsi="Abadi" w:cs="Arial"/>
        </w:rPr>
      </w:pPr>
    </w:p>
    <w:p w14:paraId="26B7D0A2" w14:textId="77777777" w:rsidR="00E77D7A" w:rsidRPr="00D142D6" w:rsidRDefault="00DB453D">
      <w:pPr>
        <w:pStyle w:val="Titre1"/>
        <w:rPr>
          <w:rFonts w:ascii="Abadi" w:eastAsia="Trebuchet MS" w:hAnsi="Abadi"/>
          <w:color w:val="0070C0"/>
          <w:sz w:val="28"/>
          <w:lang w:val="fr-FR"/>
        </w:rPr>
      </w:pPr>
      <w:bookmarkStart w:id="21" w:name="_Toc203644548"/>
      <w:r w:rsidRPr="00D142D6">
        <w:rPr>
          <w:rFonts w:ascii="Abadi" w:eastAsia="Trebuchet MS" w:hAnsi="Abadi"/>
          <w:color w:val="0070C0"/>
          <w:sz w:val="28"/>
          <w:lang w:val="fr-FR"/>
        </w:rPr>
        <w:t>9 - Signature</w:t>
      </w:r>
      <w:bookmarkEnd w:id="21"/>
    </w:p>
    <w:p w14:paraId="74CB8B39" w14:textId="77777777" w:rsidR="00E77D7A" w:rsidRPr="00E15C4F" w:rsidRDefault="00E77D7A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lang w:val="fr-FR"/>
        </w:rPr>
      </w:pPr>
    </w:p>
    <w:p w14:paraId="3FA908A3" w14:textId="77777777" w:rsidR="00E77D7A" w:rsidRPr="00E15C4F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lang w:val="fr-FR"/>
        </w:rPr>
      </w:pPr>
      <w:r w:rsidRPr="00E15C4F">
        <w:rPr>
          <w:rFonts w:ascii="Abadi" w:hAnsi="Abadi" w:cs="Arial"/>
          <w:b/>
          <w:color w:val="000000"/>
          <w:u w:val="single"/>
          <w:lang w:val="fr-FR"/>
        </w:rPr>
        <w:t>ENGAGEMENT DU CANDIDAT</w:t>
      </w:r>
    </w:p>
    <w:p w14:paraId="52BD23AA" w14:textId="77777777" w:rsidR="00E77D7A" w:rsidRPr="00E15C4F" w:rsidRDefault="00E77D7A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lang w:val="fr-FR"/>
        </w:rPr>
      </w:pPr>
    </w:p>
    <w:p w14:paraId="3D0E116A" w14:textId="77777777" w:rsidR="00E77D7A" w:rsidRPr="00702077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8"/>
          <w:lang w:val="fr-FR"/>
        </w:rPr>
      </w:pPr>
      <w:r w:rsidRPr="00702077">
        <w:rPr>
          <w:rFonts w:ascii="Abadi" w:hAnsi="Abadi" w:cs="Arial"/>
          <w:color w:val="000000"/>
          <w:sz w:val="22"/>
          <w:szCs w:val="28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FBEF57C" w14:textId="77777777" w:rsidR="00E77D7A" w:rsidRPr="00702077" w:rsidRDefault="00E77D7A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8"/>
          <w:lang w:val="fr-FR"/>
        </w:rPr>
      </w:pPr>
    </w:p>
    <w:p w14:paraId="3BDC780E" w14:textId="77777777" w:rsidR="00E77D7A" w:rsidRPr="00702077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8"/>
          <w:lang w:val="fr-FR"/>
        </w:rPr>
      </w:pPr>
      <w:r w:rsidRPr="00702077">
        <w:rPr>
          <w:rFonts w:ascii="Abadi" w:hAnsi="Abadi" w:cs="Arial"/>
          <w:color w:val="000000"/>
          <w:sz w:val="22"/>
          <w:szCs w:val="28"/>
          <w:lang w:val="fr-FR"/>
        </w:rPr>
        <w:t>(Ne pas compléter dans le cas d'un dépôt signé électroniquement)</w:t>
      </w:r>
    </w:p>
    <w:p w14:paraId="13F67B0B" w14:textId="77777777" w:rsidR="00E77D7A" w:rsidRPr="00702077" w:rsidRDefault="00E77D7A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8"/>
          <w:lang w:val="fr-FR"/>
        </w:rPr>
      </w:pPr>
    </w:p>
    <w:p w14:paraId="71DB132F" w14:textId="77777777" w:rsidR="00E77D7A" w:rsidRPr="00702077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8"/>
          <w:lang w:val="fr-FR"/>
        </w:rPr>
      </w:pPr>
      <w:r w:rsidRPr="00702077">
        <w:rPr>
          <w:rFonts w:ascii="Abadi" w:hAnsi="Abadi" w:cs="Arial"/>
          <w:color w:val="000000"/>
          <w:sz w:val="22"/>
          <w:szCs w:val="28"/>
          <w:lang w:val="fr-FR"/>
        </w:rPr>
        <w:t>Fait en un seul original</w:t>
      </w:r>
    </w:p>
    <w:p w14:paraId="7C7BE922" w14:textId="77777777" w:rsidR="00E77D7A" w:rsidRPr="00702077" w:rsidRDefault="00DB453D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A </w:t>
      </w:r>
      <w:permStart w:id="220733238" w:edGrp="everyone"/>
      <w:r w:rsidRPr="00702077">
        <w:rPr>
          <w:rFonts w:ascii="Abadi" w:hAnsi="Abadi" w:cs="Arial"/>
          <w:color w:val="000000"/>
          <w:sz w:val="22"/>
          <w:szCs w:val="22"/>
          <w:lang w:val="fr-FR"/>
        </w:rPr>
        <w:t>.............................................</w:t>
      </w:r>
    </w:p>
    <w:p w14:paraId="202FCE9A" w14:textId="77777777" w:rsidR="00D142D6" w:rsidRDefault="00D142D6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</w:p>
    <w:p w14:paraId="38ABAF51" w14:textId="7B9F0FD8" w:rsidR="00E77D7A" w:rsidRPr="00702077" w:rsidRDefault="00DB453D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  <w:r w:rsidRPr="00702077">
        <w:rPr>
          <w:rFonts w:ascii="Abadi" w:hAnsi="Abadi" w:cs="Arial"/>
          <w:color w:val="000000"/>
          <w:sz w:val="22"/>
          <w:szCs w:val="22"/>
          <w:lang w:val="fr-FR"/>
        </w:rPr>
        <w:t>Le .............................................</w:t>
      </w:r>
    </w:p>
    <w:permEnd w:id="220733238"/>
    <w:p w14:paraId="2D719AE8" w14:textId="77777777" w:rsidR="00E77D7A" w:rsidRPr="00702077" w:rsidRDefault="00E77D7A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</w:p>
    <w:p w14:paraId="7A508002" w14:textId="77777777" w:rsidR="00E77D7A" w:rsidRPr="00702077" w:rsidRDefault="00DB453D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  <w:r w:rsidRPr="00702077">
        <w:rPr>
          <w:rFonts w:ascii="Abadi" w:hAnsi="Abadi" w:cs="Arial"/>
          <w:color w:val="000000"/>
          <w:sz w:val="18"/>
          <w:szCs w:val="22"/>
          <w:vertAlign w:val="superscript"/>
          <w:lang w:val="fr-FR"/>
        </w:rPr>
        <w:t>1</w:t>
      </w:r>
    </w:p>
    <w:p w14:paraId="7D4BC2BC" w14:textId="77777777" w:rsidR="00E77D7A" w:rsidRPr="00702077" w:rsidRDefault="00E77D7A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  <w:permStart w:id="1971484999" w:edGrp="everyone"/>
    </w:p>
    <w:p w14:paraId="5E7AA9CB" w14:textId="77777777" w:rsidR="00E77D7A" w:rsidRPr="00702077" w:rsidRDefault="00E77D7A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</w:p>
    <w:p w14:paraId="22D0C88F" w14:textId="77777777" w:rsidR="00E77D7A" w:rsidRPr="00702077" w:rsidRDefault="00E77D7A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</w:p>
    <w:p w14:paraId="3EAADA6F" w14:textId="77777777" w:rsidR="00E77D7A" w:rsidRPr="00E15C4F" w:rsidRDefault="00E77D7A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lang w:val="fr-FR"/>
        </w:rPr>
      </w:pPr>
    </w:p>
    <w:p w14:paraId="3B8AAEEA" w14:textId="77777777" w:rsidR="00E77D7A" w:rsidRPr="00E15C4F" w:rsidRDefault="00E77D7A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lang w:val="fr-FR"/>
        </w:rPr>
      </w:pPr>
    </w:p>
    <w:p w14:paraId="526511A3" w14:textId="0E71C783" w:rsidR="00E77D7A" w:rsidRPr="00E15C4F" w:rsidRDefault="00E77D7A">
      <w:pPr>
        <w:pStyle w:val="style1010"/>
        <w:spacing w:after="240" w:line="232" w:lineRule="exact"/>
        <w:ind w:left="20" w:right="40"/>
        <w:jc w:val="center"/>
        <w:rPr>
          <w:rFonts w:ascii="Abadi" w:hAnsi="Abadi" w:cs="Arial"/>
          <w:color w:val="000000"/>
          <w:lang w:val="fr-FR"/>
        </w:rPr>
      </w:pPr>
    </w:p>
    <w:permEnd w:id="1971484999"/>
    <w:p w14:paraId="5C6F59A5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3AF5F021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02FD5AF5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5C96C792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1E3BF1CE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401180AA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608B72AB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7E8891DC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2A2EBF1D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1D94D70B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1ACC01F6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3FD3EDFC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62E36B66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030CA854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4BB431FA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7EF9EB46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797B1E97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6B74A839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7967112E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7A1D7965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0A8B04DA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1C877876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6940382A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2193E839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454532BF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6B153A50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2D8BDD02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46A72BF7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26DC7910" w14:textId="77777777" w:rsidR="00E8227C" w:rsidRPr="00E15C4F" w:rsidRDefault="00E8227C" w:rsidP="005B0F81">
      <w:pPr>
        <w:rPr>
          <w:rFonts w:ascii="Abadi" w:hAnsi="Abadi" w:cs="Arial"/>
          <w:b/>
          <w:color w:val="000000"/>
          <w:u w:val="single"/>
          <w:lang w:val="fr-FR"/>
        </w:rPr>
      </w:pPr>
    </w:p>
    <w:p w14:paraId="0A6270C3" w14:textId="43E798C4" w:rsidR="00E77D7A" w:rsidRPr="00E15C4F" w:rsidRDefault="00DB453D" w:rsidP="005B0F81">
      <w:pPr>
        <w:rPr>
          <w:rFonts w:ascii="Abadi" w:hAnsi="Abadi" w:cs="Arial"/>
          <w:b/>
          <w:color w:val="000000"/>
          <w:u w:val="single"/>
          <w:lang w:val="fr-FR"/>
        </w:rPr>
      </w:pPr>
      <w:r w:rsidRPr="00E15C4F">
        <w:rPr>
          <w:rFonts w:ascii="Abadi" w:hAnsi="Abadi" w:cs="Arial"/>
          <w:b/>
          <w:color w:val="000000"/>
          <w:u w:val="single"/>
          <w:lang w:val="fr-FR"/>
        </w:rPr>
        <w:t>ACCEPTATION DE L'OFFRE PAR LE POUVOIR ADJUDICATEUR</w:t>
      </w:r>
    </w:p>
    <w:p w14:paraId="0C4E4F72" w14:textId="77777777" w:rsidR="00E77D7A" w:rsidRPr="00E15C4F" w:rsidRDefault="00E77D7A">
      <w:pPr>
        <w:spacing w:line="20" w:lineRule="exact"/>
        <w:rPr>
          <w:rFonts w:ascii="Abadi" w:hAnsi="Abadi" w:cs="Arial"/>
          <w:sz w:val="2"/>
          <w:lang w:val="fr-FR"/>
        </w:rPr>
      </w:pPr>
    </w:p>
    <w:p w14:paraId="14B6CAF8" w14:textId="43954CE8" w:rsidR="009A308E" w:rsidRPr="00E15C4F" w:rsidRDefault="009A308E" w:rsidP="009A308E">
      <w:pPr>
        <w:rPr>
          <w:rFonts w:ascii="Abadi" w:hAnsi="Abadi" w:cs="Arial"/>
          <w:lang w:val="fr-FR"/>
        </w:rPr>
      </w:pPr>
    </w:p>
    <w:p w14:paraId="18942365" w14:textId="523DB86A" w:rsidR="00E77D7A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8"/>
          <w:lang w:val="fr-FR"/>
        </w:rPr>
      </w:pPr>
      <w:r w:rsidRPr="00702077">
        <w:rPr>
          <w:rFonts w:ascii="Abadi" w:hAnsi="Abadi" w:cs="Arial"/>
          <w:color w:val="000000"/>
          <w:sz w:val="22"/>
          <w:szCs w:val="28"/>
          <w:lang w:val="fr-FR"/>
        </w:rPr>
        <w:t>La présente offre est acceptée</w:t>
      </w:r>
      <w:r w:rsidR="00C51C43">
        <w:rPr>
          <w:rFonts w:ascii="Abadi" w:hAnsi="Abadi" w:cs="Arial"/>
          <w:color w:val="000000"/>
          <w:sz w:val="22"/>
          <w:szCs w:val="28"/>
          <w:lang w:val="fr-FR"/>
        </w:rPr>
        <w:t> :</w:t>
      </w:r>
    </w:p>
    <w:p w14:paraId="2E3472BE" w14:textId="40872AF5" w:rsidR="00C51C43" w:rsidRPr="00793429" w:rsidRDefault="00000000" w:rsidP="00C51C43">
      <w:pPr>
        <w:tabs>
          <w:tab w:val="left" w:pos="2095"/>
        </w:tabs>
        <w:rPr>
          <w:rFonts w:ascii="Abadi" w:hAnsi="Abadi"/>
          <w:sz w:val="20"/>
          <w:szCs w:val="20"/>
          <w:lang w:val="fr-FR"/>
        </w:rPr>
      </w:pPr>
      <w:sdt>
        <w:sdtPr>
          <w:rPr>
            <w:rFonts w:ascii="Abadi" w:hAnsi="Abadi"/>
            <w:sz w:val="20"/>
            <w:szCs w:val="20"/>
            <w:lang w:val="fr-FR"/>
          </w:rPr>
          <w:id w:val="-46165403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C51C43" w:rsidRPr="00793429">
            <w:rPr>
              <w:rFonts w:ascii="Segoe UI Symbol" w:eastAsia="MS Gothic" w:hAnsi="Segoe UI Symbol" w:cs="Segoe UI Symbol"/>
              <w:sz w:val="20"/>
              <w:szCs w:val="20"/>
              <w:lang w:val="fr-FR"/>
            </w:rPr>
            <w:t>☒</w:t>
          </w:r>
        </w:sdtContent>
      </w:sdt>
      <w:r w:rsidR="00C51C43" w:rsidRPr="00793429">
        <w:rPr>
          <w:rFonts w:ascii="Abadi" w:hAnsi="Abadi"/>
          <w:sz w:val="20"/>
          <w:szCs w:val="20"/>
          <w:lang w:val="fr-FR"/>
        </w:rPr>
        <w:t>Pour l’offre de base</w:t>
      </w:r>
    </w:p>
    <w:p w14:paraId="1D81C789" w14:textId="29F55F36" w:rsidR="00C51C43" w:rsidRPr="00793429" w:rsidRDefault="00000000" w:rsidP="00C51C43">
      <w:pPr>
        <w:tabs>
          <w:tab w:val="left" w:pos="2095"/>
        </w:tabs>
        <w:rPr>
          <w:rFonts w:ascii="Abadi" w:hAnsi="Abadi"/>
          <w:sz w:val="20"/>
          <w:szCs w:val="20"/>
          <w:lang w:val="fr-FR"/>
        </w:rPr>
      </w:pPr>
      <w:sdt>
        <w:sdtPr>
          <w:rPr>
            <w:rFonts w:ascii="Abadi" w:hAnsi="Abadi"/>
            <w:sz w:val="20"/>
            <w:szCs w:val="20"/>
            <w:lang w:val="fr-FR"/>
          </w:rPr>
          <w:id w:val="-16700136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1C43" w:rsidRPr="00793429">
            <w:rPr>
              <w:rFonts w:ascii="Segoe UI Symbol" w:eastAsia="MS Gothic" w:hAnsi="Segoe UI Symbol" w:cs="Segoe UI Symbol"/>
              <w:sz w:val="20"/>
              <w:szCs w:val="20"/>
              <w:lang w:val="fr-FR"/>
            </w:rPr>
            <w:t>☐</w:t>
          </w:r>
        </w:sdtContent>
      </w:sdt>
      <w:r w:rsidR="00C51C43" w:rsidRPr="00793429">
        <w:rPr>
          <w:rFonts w:ascii="Abadi" w:hAnsi="Abadi"/>
          <w:sz w:val="20"/>
          <w:szCs w:val="20"/>
          <w:lang w:val="fr-FR"/>
        </w:rPr>
        <w:t>Pour la prestations supplémentaire éventuelle 1 : Impression</w:t>
      </w:r>
    </w:p>
    <w:p w14:paraId="78B86EB7" w14:textId="66C7D8C9" w:rsidR="00C51C43" w:rsidRPr="00793429" w:rsidRDefault="00000000" w:rsidP="00C51C43">
      <w:pPr>
        <w:tabs>
          <w:tab w:val="left" w:pos="2095"/>
        </w:tabs>
        <w:rPr>
          <w:rFonts w:ascii="Abadi" w:hAnsi="Abadi"/>
          <w:sz w:val="20"/>
          <w:szCs w:val="20"/>
          <w:lang w:val="fr-FR"/>
        </w:rPr>
      </w:pPr>
      <w:sdt>
        <w:sdtPr>
          <w:rPr>
            <w:rFonts w:ascii="Abadi" w:hAnsi="Abadi"/>
            <w:sz w:val="20"/>
            <w:szCs w:val="20"/>
            <w:lang w:val="fr-FR"/>
          </w:rPr>
          <w:id w:val="-17481134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1C43" w:rsidRPr="00793429">
            <w:rPr>
              <w:rFonts w:ascii="Segoe UI Symbol" w:eastAsia="MS Gothic" w:hAnsi="Segoe UI Symbol" w:cs="Segoe UI Symbol"/>
              <w:sz w:val="20"/>
              <w:szCs w:val="20"/>
              <w:lang w:val="fr-FR"/>
            </w:rPr>
            <w:t>☐</w:t>
          </w:r>
        </w:sdtContent>
      </w:sdt>
      <w:r w:rsidR="00C51C43" w:rsidRPr="00793429">
        <w:rPr>
          <w:rFonts w:ascii="Abadi" w:hAnsi="Abadi"/>
          <w:sz w:val="20"/>
          <w:szCs w:val="20"/>
          <w:lang w:val="fr-FR"/>
        </w:rPr>
        <w:t>Pour la prestation supplémentaire éventuelle 2 : Distribution</w:t>
      </w:r>
    </w:p>
    <w:p w14:paraId="38B59D7A" w14:textId="2A049AF9" w:rsidR="00C51C43" w:rsidRPr="00793429" w:rsidRDefault="00000000" w:rsidP="00C51C43">
      <w:pPr>
        <w:tabs>
          <w:tab w:val="left" w:pos="2095"/>
        </w:tabs>
        <w:rPr>
          <w:rFonts w:ascii="Abadi" w:hAnsi="Abadi"/>
          <w:sz w:val="20"/>
          <w:szCs w:val="20"/>
          <w:lang w:val="fr-FR"/>
        </w:rPr>
      </w:pPr>
      <w:sdt>
        <w:sdtPr>
          <w:rPr>
            <w:rFonts w:ascii="Abadi" w:hAnsi="Abadi"/>
            <w:sz w:val="20"/>
            <w:szCs w:val="20"/>
            <w:lang w:val="fr-FR"/>
          </w:rPr>
          <w:id w:val="-416011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1C43" w:rsidRPr="00793429">
            <w:rPr>
              <w:rFonts w:ascii="Segoe UI Symbol" w:eastAsia="MS Gothic" w:hAnsi="Segoe UI Symbol" w:cs="Segoe UI Symbol"/>
              <w:sz w:val="20"/>
              <w:szCs w:val="20"/>
              <w:lang w:val="fr-FR"/>
            </w:rPr>
            <w:t>☐</w:t>
          </w:r>
        </w:sdtContent>
      </w:sdt>
      <w:r w:rsidR="00C51C43" w:rsidRPr="00793429">
        <w:rPr>
          <w:rFonts w:ascii="Abadi" w:hAnsi="Abadi"/>
          <w:sz w:val="20"/>
          <w:szCs w:val="20"/>
          <w:lang w:val="fr-FR"/>
        </w:rPr>
        <w:t>Pour la prestation supplémentaire éventuelle 3 : Routage</w:t>
      </w:r>
    </w:p>
    <w:p w14:paraId="607B9B98" w14:textId="77777777" w:rsidR="00C51C43" w:rsidRPr="00793429" w:rsidRDefault="00C51C43" w:rsidP="00793429">
      <w:pPr>
        <w:tabs>
          <w:tab w:val="left" w:pos="2095"/>
        </w:tabs>
        <w:rPr>
          <w:lang w:val="fr-FR"/>
        </w:rPr>
      </w:pPr>
    </w:p>
    <w:p w14:paraId="061EAA51" w14:textId="77777777" w:rsidR="00E77D7A" w:rsidRPr="00702077" w:rsidRDefault="00E77D7A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8"/>
          <w:lang w:val="fr-FR"/>
        </w:rPr>
      </w:pPr>
    </w:p>
    <w:p w14:paraId="6178A9FC" w14:textId="77777777" w:rsidR="00E77D7A" w:rsidRPr="00702077" w:rsidRDefault="00DB453D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  <w:r w:rsidRPr="00702077">
        <w:rPr>
          <w:rFonts w:ascii="Abadi" w:hAnsi="Abadi" w:cs="Arial"/>
          <w:color w:val="000000"/>
          <w:sz w:val="22"/>
          <w:szCs w:val="22"/>
          <w:lang w:val="fr-FR"/>
        </w:rPr>
        <w:t>A .............................................</w:t>
      </w:r>
    </w:p>
    <w:p w14:paraId="19736965" w14:textId="77777777" w:rsidR="00D142D6" w:rsidRDefault="00D142D6">
      <w:pPr>
        <w:pStyle w:val="style1010"/>
        <w:spacing w:after="240"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</w:p>
    <w:p w14:paraId="6D1E0A1A" w14:textId="7FC09079" w:rsidR="00E77D7A" w:rsidRPr="00702077" w:rsidRDefault="00DB453D">
      <w:pPr>
        <w:pStyle w:val="style1010"/>
        <w:spacing w:after="240"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  <w:r w:rsidRPr="00702077">
        <w:rPr>
          <w:rFonts w:ascii="Abadi" w:hAnsi="Abadi" w:cs="Arial"/>
          <w:color w:val="000000"/>
          <w:sz w:val="22"/>
          <w:szCs w:val="22"/>
          <w:lang w:val="fr-FR"/>
        </w:rPr>
        <w:t>Le .............................................</w:t>
      </w:r>
    </w:p>
    <w:p w14:paraId="34767451" w14:textId="71E1BED6" w:rsidR="00E77D7A" w:rsidRPr="00702077" w:rsidRDefault="00DB453D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Signature du représentant du pouvoir adjudicateur, </w:t>
      </w:r>
    </w:p>
    <w:p w14:paraId="3F591E6B" w14:textId="77777777" w:rsidR="00E77D7A" w:rsidRPr="00702077" w:rsidRDefault="00E77D7A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</w:p>
    <w:p w14:paraId="58F0C44A" w14:textId="77777777" w:rsidR="00E77D7A" w:rsidRPr="00702077" w:rsidRDefault="00E77D7A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</w:p>
    <w:p w14:paraId="27A7276C" w14:textId="77777777" w:rsidR="00E77D7A" w:rsidRPr="00702077" w:rsidRDefault="00E77D7A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</w:p>
    <w:p w14:paraId="52A01A39" w14:textId="77777777" w:rsidR="00E77D7A" w:rsidRPr="00702077" w:rsidRDefault="00E77D7A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</w:p>
    <w:p w14:paraId="631ADB31" w14:textId="57699D68" w:rsidR="00922ED7" w:rsidRPr="00E15C4F" w:rsidRDefault="00922ED7">
      <w:pPr>
        <w:rPr>
          <w:rFonts w:ascii="Abadi" w:eastAsia="Trebuchet MS" w:hAnsi="Abadi" w:cs="Arial"/>
          <w:color w:val="000000"/>
          <w:sz w:val="20"/>
          <w:szCs w:val="20"/>
          <w:lang w:val="fr-FR"/>
        </w:rPr>
      </w:pPr>
      <w:r w:rsidRPr="00E15C4F">
        <w:rPr>
          <w:rFonts w:ascii="Abadi" w:hAnsi="Abadi" w:cs="Arial"/>
          <w:color w:val="000000"/>
          <w:lang w:val="fr-FR"/>
        </w:rPr>
        <w:br w:type="page"/>
      </w:r>
    </w:p>
    <w:p w14:paraId="79CE0203" w14:textId="77777777" w:rsidR="00E77D7A" w:rsidRPr="00E15C4F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lang w:val="fr-FR"/>
        </w:rPr>
      </w:pPr>
      <w:r w:rsidRPr="00E15C4F">
        <w:rPr>
          <w:rFonts w:ascii="Abadi" w:hAnsi="Abadi" w:cs="Arial"/>
          <w:b/>
          <w:color w:val="000000"/>
          <w:u w:val="single"/>
          <w:lang w:val="fr-FR"/>
        </w:rPr>
        <w:lastRenderedPageBreak/>
        <w:t>NANTISSEMENT OU CESSION DE CREANCES</w:t>
      </w:r>
    </w:p>
    <w:p w14:paraId="6F3038E7" w14:textId="77777777" w:rsidR="00E77D7A" w:rsidRPr="00E15C4F" w:rsidRDefault="00E77D7A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lang w:val="fr-FR"/>
        </w:rPr>
      </w:pPr>
    </w:p>
    <w:p w14:paraId="2803F406" w14:textId="77777777" w:rsidR="00E77D7A" w:rsidRPr="00702077" w:rsidRDefault="00DB453D">
      <w:pPr>
        <w:pStyle w:val="ParagrapheIndent1"/>
        <w:spacing w:line="232" w:lineRule="exact"/>
        <w:ind w:left="20" w:right="20"/>
        <w:jc w:val="both"/>
        <w:rPr>
          <w:rFonts w:ascii="Abadi" w:hAnsi="Abadi" w:cs="Arial"/>
          <w:color w:val="000000"/>
          <w:sz w:val="22"/>
          <w:szCs w:val="22"/>
          <w:lang w:val="fr-FR"/>
        </w:rPr>
      </w:pPr>
      <w:r w:rsidRPr="00702077">
        <w:rPr>
          <w:rFonts w:ascii="Abadi" w:hAnsi="Abadi" w:cs="Arial"/>
          <w:color w:val="000000"/>
          <w:sz w:val="22"/>
          <w:szCs w:val="22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702077" w14:paraId="154919B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58A1" w14:textId="78974909" w:rsidR="00E77D7A" w:rsidRPr="00702077" w:rsidRDefault="00DB453D">
            <w:pPr>
              <w:rPr>
                <w:rFonts w:ascii="Abadi" w:hAnsi="Abadi" w:cs="Arial"/>
                <w:sz w:val="22"/>
                <w:szCs w:val="22"/>
              </w:rPr>
            </w:pPr>
            <w:r w:rsidRPr="00702077">
              <w:rPr>
                <w:rFonts w:ascii="Abadi" w:hAnsi="Abadi" w:cs="Arial"/>
                <w:noProof/>
                <w:sz w:val="22"/>
                <w:szCs w:val="22"/>
              </w:rPr>
              <w:drawing>
                <wp:inline distT="0" distB="0" distL="0" distR="0" wp14:anchorId="7F7D36FB" wp14:editId="5B94DAB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5F925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E66C" w14:textId="77777777" w:rsidR="00E77D7A" w:rsidRPr="00702077" w:rsidRDefault="00DB453D">
            <w:pPr>
              <w:pStyle w:val="ParagrapheIndent1"/>
              <w:spacing w:line="232" w:lineRule="exact"/>
              <w:jc w:val="both"/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</w:pPr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La totalité du marché dont le montant est de (indiquer le montant en chiffres et en lettres) :</w:t>
            </w:r>
          </w:p>
          <w:p w14:paraId="68AB78E0" w14:textId="77777777" w:rsidR="00E77D7A" w:rsidRPr="00702077" w:rsidRDefault="00DB453D">
            <w:pPr>
              <w:pStyle w:val="ParagrapheIndent1"/>
              <w:spacing w:line="232" w:lineRule="exact"/>
              <w:jc w:val="both"/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</w:pPr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7D7A" w:rsidRPr="00702077" w14:paraId="5017724C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B7FDB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4C542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4081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</w:tr>
    </w:tbl>
    <w:p w14:paraId="2E88BADB" w14:textId="77777777" w:rsidR="00E77D7A" w:rsidRPr="00702077" w:rsidRDefault="00DB453D">
      <w:pPr>
        <w:spacing w:line="240" w:lineRule="exact"/>
        <w:rPr>
          <w:rFonts w:ascii="Abadi" w:hAnsi="Abadi" w:cs="Arial"/>
          <w:sz w:val="22"/>
          <w:szCs w:val="22"/>
        </w:rPr>
      </w:pPr>
      <w:r w:rsidRPr="00702077">
        <w:rPr>
          <w:rFonts w:ascii="Abadi" w:hAnsi="Abadi" w:cs="Arial"/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702077" w14:paraId="0F77363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36F4" w14:textId="63D22D0A" w:rsidR="00E77D7A" w:rsidRPr="00702077" w:rsidRDefault="00DB453D">
            <w:pPr>
              <w:rPr>
                <w:rFonts w:ascii="Abadi" w:hAnsi="Abadi" w:cs="Arial"/>
                <w:sz w:val="22"/>
                <w:szCs w:val="22"/>
              </w:rPr>
            </w:pPr>
            <w:r w:rsidRPr="00702077">
              <w:rPr>
                <w:rFonts w:ascii="Abadi" w:hAnsi="Abadi" w:cs="Arial"/>
                <w:noProof/>
                <w:sz w:val="22"/>
                <w:szCs w:val="22"/>
              </w:rPr>
              <w:drawing>
                <wp:inline distT="0" distB="0" distL="0" distR="0" wp14:anchorId="01B3456E" wp14:editId="67091E0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0EDA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7D5D" w14:textId="77777777" w:rsidR="00E77D7A" w:rsidRPr="00702077" w:rsidRDefault="00DB453D">
            <w:pPr>
              <w:pStyle w:val="ParagrapheIndent1"/>
              <w:spacing w:line="232" w:lineRule="exact"/>
              <w:jc w:val="both"/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</w:pPr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 xml:space="preserve">La totalité du bon de commande n° ........ </w:t>
            </w:r>
            <w:proofErr w:type="gramStart"/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afférent</w:t>
            </w:r>
            <w:proofErr w:type="gramEnd"/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 xml:space="preserve"> au marché (indiquer le montant en chiffres et lettres) :</w:t>
            </w:r>
          </w:p>
          <w:p w14:paraId="3DDE2D28" w14:textId="77777777" w:rsidR="00E77D7A" w:rsidRPr="00702077" w:rsidRDefault="00DB453D">
            <w:pPr>
              <w:pStyle w:val="ParagrapheIndent1"/>
              <w:spacing w:line="232" w:lineRule="exact"/>
              <w:jc w:val="both"/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</w:pPr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7D7A" w:rsidRPr="00702077" w14:paraId="27BD44FC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8B2C6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565C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0C7C9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</w:tr>
    </w:tbl>
    <w:p w14:paraId="230C3EA8" w14:textId="77777777" w:rsidR="00E77D7A" w:rsidRPr="00702077" w:rsidRDefault="00DB453D">
      <w:pPr>
        <w:spacing w:line="240" w:lineRule="exact"/>
        <w:rPr>
          <w:rFonts w:ascii="Abadi" w:hAnsi="Abadi" w:cs="Arial"/>
          <w:sz w:val="22"/>
          <w:szCs w:val="22"/>
        </w:rPr>
      </w:pPr>
      <w:r w:rsidRPr="00702077">
        <w:rPr>
          <w:rFonts w:ascii="Abadi" w:hAnsi="Abadi" w:cs="Arial"/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702077" w14:paraId="1BF4AB0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74F8" w14:textId="289C517B" w:rsidR="00E77D7A" w:rsidRPr="00702077" w:rsidRDefault="00DB453D">
            <w:pPr>
              <w:rPr>
                <w:rFonts w:ascii="Abadi" w:hAnsi="Abadi" w:cs="Arial"/>
                <w:sz w:val="22"/>
                <w:szCs w:val="22"/>
              </w:rPr>
            </w:pPr>
            <w:r w:rsidRPr="00702077">
              <w:rPr>
                <w:rFonts w:ascii="Abadi" w:hAnsi="Abadi" w:cs="Arial"/>
                <w:noProof/>
                <w:sz w:val="22"/>
                <w:szCs w:val="22"/>
              </w:rPr>
              <w:drawing>
                <wp:inline distT="0" distB="0" distL="0" distR="0" wp14:anchorId="557B4562" wp14:editId="6462427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021F0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D7D8" w14:textId="77777777" w:rsidR="00E77D7A" w:rsidRPr="00702077" w:rsidRDefault="00DB453D">
            <w:pPr>
              <w:pStyle w:val="ParagrapheIndent1"/>
              <w:spacing w:line="232" w:lineRule="exact"/>
              <w:jc w:val="both"/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</w:pPr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EEF4346" w14:textId="77777777" w:rsidR="00E77D7A" w:rsidRPr="00702077" w:rsidRDefault="00DB453D">
            <w:pPr>
              <w:pStyle w:val="ParagrapheIndent1"/>
              <w:spacing w:line="232" w:lineRule="exact"/>
              <w:jc w:val="both"/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</w:pPr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7D7A" w:rsidRPr="00702077" w14:paraId="2B502B2A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2C44D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188C0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123A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</w:tr>
    </w:tbl>
    <w:p w14:paraId="3D94B9E8" w14:textId="77777777" w:rsidR="00E77D7A" w:rsidRPr="00702077" w:rsidRDefault="00DB453D">
      <w:pPr>
        <w:spacing w:line="240" w:lineRule="exact"/>
        <w:rPr>
          <w:rFonts w:ascii="Abadi" w:hAnsi="Abadi" w:cs="Arial"/>
          <w:sz w:val="22"/>
          <w:szCs w:val="22"/>
        </w:rPr>
      </w:pPr>
      <w:r w:rsidRPr="00702077">
        <w:rPr>
          <w:rFonts w:ascii="Abadi" w:hAnsi="Abadi" w:cs="Arial"/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702077" w14:paraId="4BC250D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CD658" w14:textId="064A0AB6" w:rsidR="00E77D7A" w:rsidRPr="00702077" w:rsidRDefault="00DB453D">
            <w:pPr>
              <w:rPr>
                <w:rFonts w:ascii="Abadi" w:hAnsi="Abadi" w:cs="Arial"/>
                <w:sz w:val="22"/>
                <w:szCs w:val="22"/>
              </w:rPr>
            </w:pPr>
            <w:r w:rsidRPr="00702077">
              <w:rPr>
                <w:rFonts w:ascii="Abadi" w:hAnsi="Abadi" w:cs="Arial"/>
                <w:noProof/>
                <w:sz w:val="22"/>
                <w:szCs w:val="22"/>
              </w:rPr>
              <w:drawing>
                <wp:inline distT="0" distB="0" distL="0" distR="0" wp14:anchorId="752191D3" wp14:editId="4E28978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7B860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8FC83" w14:textId="77777777" w:rsidR="00E77D7A" w:rsidRPr="00702077" w:rsidRDefault="00DB453D">
            <w:pPr>
              <w:pStyle w:val="ParagrapheIndent1"/>
              <w:spacing w:line="232" w:lineRule="exact"/>
              <w:jc w:val="both"/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</w:pPr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La partie des prestations évaluée à (indiquer le montant en chiffres et en lettres) :</w:t>
            </w:r>
          </w:p>
          <w:p w14:paraId="23DC0BED" w14:textId="77777777" w:rsidR="00E77D7A" w:rsidRPr="00702077" w:rsidRDefault="00DB453D">
            <w:pPr>
              <w:pStyle w:val="ParagrapheIndent1"/>
              <w:spacing w:line="232" w:lineRule="exact"/>
              <w:jc w:val="both"/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</w:pPr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7D7A" w:rsidRPr="00702077" w14:paraId="183F4C4E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569AD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41CE9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61BA4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</w:tr>
    </w:tbl>
    <w:p w14:paraId="4F5F0B33" w14:textId="77777777" w:rsidR="00E77D7A" w:rsidRPr="00702077" w:rsidRDefault="00DB453D">
      <w:pPr>
        <w:pStyle w:val="ParagrapheIndent1"/>
        <w:ind w:left="20" w:right="20"/>
        <w:jc w:val="both"/>
        <w:rPr>
          <w:rFonts w:ascii="Abadi" w:hAnsi="Abadi" w:cs="Arial"/>
          <w:color w:val="000000"/>
          <w:sz w:val="22"/>
          <w:szCs w:val="22"/>
          <w:lang w:val="fr-FR"/>
        </w:rPr>
      </w:pPr>
      <w:proofErr w:type="gramStart"/>
      <w:r w:rsidRPr="00702077">
        <w:rPr>
          <w:rFonts w:ascii="Abadi" w:hAnsi="Abadi" w:cs="Arial"/>
          <w:color w:val="000000"/>
          <w:sz w:val="22"/>
          <w:szCs w:val="22"/>
          <w:lang w:val="fr-FR"/>
        </w:rPr>
        <w:t>et</w:t>
      </w:r>
      <w:proofErr w:type="gramEnd"/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 devant être exécutée par : . . . . . . . . . . . . . . . . . . </w:t>
      </w:r>
      <w:proofErr w:type="gramStart"/>
      <w:r w:rsidRPr="00702077">
        <w:rPr>
          <w:rFonts w:ascii="Abadi" w:hAnsi="Abadi" w:cs="Arial"/>
          <w:color w:val="000000"/>
          <w:sz w:val="22"/>
          <w:szCs w:val="22"/>
          <w:lang w:val="fr-FR"/>
        </w:rPr>
        <w:t>. . . .</w:t>
      </w:r>
      <w:proofErr w:type="gramEnd"/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 </w:t>
      </w:r>
      <w:proofErr w:type="gramStart"/>
      <w:r w:rsidRPr="00702077">
        <w:rPr>
          <w:rFonts w:ascii="Abadi" w:hAnsi="Abadi" w:cs="Arial"/>
          <w:color w:val="000000"/>
          <w:sz w:val="22"/>
          <w:szCs w:val="22"/>
          <w:lang w:val="fr-FR"/>
        </w:rPr>
        <w:t>en</w:t>
      </w:r>
      <w:proofErr w:type="gramEnd"/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702077" w14:paraId="774FB79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8C95" w14:textId="43BC092F" w:rsidR="00E77D7A" w:rsidRPr="00702077" w:rsidRDefault="00DB453D">
            <w:pPr>
              <w:rPr>
                <w:rFonts w:ascii="Abadi" w:hAnsi="Abadi" w:cs="Arial"/>
                <w:sz w:val="22"/>
                <w:szCs w:val="22"/>
              </w:rPr>
            </w:pPr>
            <w:r w:rsidRPr="00702077">
              <w:rPr>
                <w:rFonts w:ascii="Abadi" w:hAnsi="Abadi" w:cs="Arial"/>
                <w:noProof/>
                <w:sz w:val="22"/>
                <w:szCs w:val="22"/>
              </w:rPr>
              <w:drawing>
                <wp:inline distT="0" distB="0" distL="0" distR="0" wp14:anchorId="23E4389A" wp14:editId="2407365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6D692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2597C" w14:textId="77777777" w:rsidR="00E77D7A" w:rsidRPr="00702077" w:rsidRDefault="00DB453D">
            <w:pPr>
              <w:pStyle w:val="ParagrapheIndent1"/>
              <w:jc w:val="both"/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</w:pPr>
            <w:proofErr w:type="gramStart"/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membre</w:t>
            </w:r>
            <w:proofErr w:type="gramEnd"/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 xml:space="preserve"> d'un groupement d'entreprise</w:t>
            </w:r>
          </w:p>
        </w:tc>
      </w:tr>
      <w:tr w:rsidR="00E77D7A" w:rsidRPr="00702077" w14:paraId="73A66B4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34259" w14:textId="00003FEE" w:rsidR="00E77D7A" w:rsidRPr="00702077" w:rsidRDefault="00DB453D">
            <w:pPr>
              <w:rPr>
                <w:rFonts w:ascii="Abadi" w:hAnsi="Abadi" w:cs="Arial"/>
                <w:sz w:val="22"/>
                <w:szCs w:val="22"/>
              </w:rPr>
            </w:pPr>
            <w:r w:rsidRPr="00702077">
              <w:rPr>
                <w:rFonts w:ascii="Abadi" w:hAnsi="Abadi" w:cs="Arial"/>
                <w:noProof/>
                <w:sz w:val="22"/>
                <w:szCs w:val="22"/>
              </w:rPr>
              <w:drawing>
                <wp:inline distT="0" distB="0" distL="0" distR="0" wp14:anchorId="055C239F" wp14:editId="350E4881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1B2F" w14:textId="77777777" w:rsidR="00E77D7A" w:rsidRPr="00702077" w:rsidRDefault="00E77D7A">
            <w:pPr>
              <w:rPr>
                <w:rFonts w:ascii="Abadi" w:hAnsi="Abadi" w:cs="Arial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0C585" w14:textId="77777777" w:rsidR="00E77D7A" w:rsidRPr="00702077" w:rsidRDefault="00DB453D">
            <w:pPr>
              <w:pStyle w:val="ParagrapheIndent1"/>
              <w:jc w:val="both"/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</w:pPr>
            <w:proofErr w:type="gramStart"/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sous</w:t>
            </w:r>
            <w:proofErr w:type="gramEnd"/>
            <w:r w:rsidRPr="00702077">
              <w:rPr>
                <w:rFonts w:ascii="Abadi" w:hAnsi="Abadi" w:cs="Arial"/>
                <w:color w:val="000000"/>
                <w:sz w:val="22"/>
                <w:szCs w:val="22"/>
                <w:lang w:val="fr-FR"/>
              </w:rPr>
              <w:t>-traitant</w:t>
            </w:r>
          </w:p>
        </w:tc>
      </w:tr>
    </w:tbl>
    <w:p w14:paraId="526EC5FB" w14:textId="77777777" w:rsidR="00E77D7A" w:rsidRPr="00702077" w:rsidRDefault="00DB453D">
      <w:pPr>
        <w:spacing w:line="240" w:lineRule="exact"/>
        <w:rPr>
          <w:rFonts w:ascii="Abadi" w:hAnsi="Abadi" w:cs="Arial"/>
          <w:sz w:val="22"/>
          <w:szCs w:val="22"/>
        </w:rPr>
      </w:pPr>
      <w:r w:rsidRPr="00702077">
        <w:rPr>
          <w:rFonts w:ascii="Abadi" w:hAnsi="Abadi" w:cs="Arial"/>
          <w:sz w:val="22"/>
          <w:szCs w:val="22"/>
        </w:rPr>
        <w:t xml:space="preserve"> </w:t>
      </w:r>
    </w:p>
    <w:p w14:paraId="7EAE0EC3" w14:textId="77777777" w:rsidR="00E77D7A" w:rsidRPr="00702077" w:rsidRDefault="00DB453D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A . . . . . . . . . . . . . . . . . . </w:t>
      </w:r>
      <w:proofErr w:type="gramStart"/>
      <w:r w:rsidRPr="00702077">
        <w:rPr>
          <w:rFonts w:ascii="Abadi" w:hAnsi="Abadi" w:cs="Arial"/>
          <w:color w:val="000000"/>
          <w:sz w:val="22"/>
          <w:szCs w:val="22"/>
          <w:lang w:val="fr-FR"/>
        </w:rPr>
        <w:t>. . . .</w:t>
      </w:r>
      <w:proofErr w:type="gramEnd"/>
    </w:p>
    <w:p w14:paraId="1D4B0B5F" w14:textId="77777777" w:rsidR="00D142D6" w:rsidRDefault="00D142D6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</w:p>
    <w:p w14:paraId="76795436" w14:textId="74312AFC" w:rsidR="00E77D7A" w:rsidRPr="00702077" w:rsidRDefault="00DB453D">
      <w:pPr>
        <w:pStyle w:val="style1010"/>
        <w:spacing w:line="232" w:lineRule="exact"/>
        <w:ind w:left="20" w:right="40"/>
        <w:jc w:val="center"/>
        <w:rPr>
          <w:rFonts w:ascii="Abadi" w:hAnsi="Abadi" w:cs="Arial"/>
          <w:color w:val="000000"/>
          <w:sz w:val="22"/>
          <w:szCs w:val="22"/>
          <w:lang w:val="fr-FR"/>
        </w:rPr>
      </w:pPr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Le . . . . . . . . . . . . . . . . . . </w:t>
      </w:r>
      <w:proofErr w:type="gramStart"/>
      <w:r w:rsidRPr="00702077">
        <w:rPr>
          <w:rFonts w:ascii="Abadi" w:hAnsi="Abadi" w:cs="Arial"/>
          <w:color w:val="000000"/>
          <w:sz w:val="22"/>
          <w:szCs w:val="22"/>
          <w:lang w:val="fr-FR"/>
        </w:rPr>
        <w:t>. . . .</w:t>
      </w:r>
      <w:proofErr w:type="gramEnd"/>
    </w:p>
    <w:p w14:paraId="539E460A" w14:textId="77777777" w:rsidR="00E77D7A" w:rsidRPr="00702077" w:rsidRDefault="00E77D7A">
      <w:pPr>
        <w:spacing w:line="20" w:lineRule="exact"/>
        <w:rPr>
          <w:rFonts w:ascii="Abadi" w:hAnsi="Abadi" w:cs="Arial"/>
          <w:sz w:val="22"/>
          <w:szCs w:val="22"/>
        </w:rPr>
      </w:pPr>
    </w:p>
    <w:p w14:paraId="11E1962B" w14:textId="77777777" w:rsidR="00D142D6" w:rsidRDefault="00D142D6">
      <w:pPr>
        <w:pStyle w:val="style1010"/>
        <w:ind w:left="20" w:right="40"/>
        <w:jc w:val="center"/>
        <w:rPr>
          <w:rFonts w:ascii="Abadi" w:hAnsi="Abadi" w:cs="Arial"/>
          <w:b/>
          <w:color w:val="000000"/>
          <w:sz w:val="22"/>
          <w:szCs w:val="22"/>
          <w:lang w:val="fr-FR"/>
        </w:rPr>
      </w:pPr>
    </w:p>
    <w:p w14:paraId="79F1DCAC" w14:textId="62FFFEDF" w:rsidR="00E77D7A" w:rsidRPr="00702077" w:rsidRDefault="00DB453D">
      <w:pPr>
        <w:pStyle w:val="style1010"/>
        <w:ind w:left="20" w:right="40"/>
        <w:jc w:val="center"/>
        <w:rPr>
          <w:rFonts w:ascii="Abadi" w:hAnsi="Abadi" w:cs="Arial"/>
          <w:color w:val="000000"/>
          <w:sz w:val="22"/>
          <w:szCs w:val="22"/>
          <w:vertAlign w:val="superscript"/>
          <w:lang w:val="fr-FR"/>
        </w:rPr>
        <w:sectPr w:rsidR="00E77D7A" w:rsidRPr="00702077">
          <w:pgSz w:w="11900" w:h="16840"/>
          <w:pgMar w:top="1134" w:right="1134" w:bottom="1126" w:left="1134" w:header="1134" w:footer="1126" w:gutter="0"/>
          <w:cols w:space="708"/>
        </w:sectPr>
      </w:pPr>
      <w:r w:rsidRPr="00702077">
        <w:rPr>
          <w:rFonts w:ascii="Abadi" w:hAnsi="Abadi" w:cs="Arial"/>
          <w:b/>
          <w:color w:val="000000"/>
          <w:sz w:val="22"/>
          <w:szCs w:val="22"/>
          <w:lang w:val="fr-FR"/>
        </w:rPr>
        <w:t>Signature</w:t>
      </w:r>
      <w:r w:rsidRPr="00702077">
        <w:rPr>
          <w:rFonts w:ascii="Abadi" w:hAnsi="Abadi" w:cs="Arial"/>
          <w:color w:val="000000"/>
          <w:sz w:val="22"/>
          <w:szCs w:val="22"/>
          <w:lang w:val="fr-FR"/>
        </w:rPr>
        <w:t xml:space="preserve"> </w:t>
      </w:r>
      <w:r w:rsidRPr="00702077">
        <w:rPr>
          <w:rFonts w:ascii="Abadi" w:hAnsi="Abadi" w:cs="Arial"/>
          <w:color w:val="000000"/>
          <w:sz w:val="22"/>
          <w:szCs w:val="22"/>
          <w:vertAlign w:val="superscript"/>
          <w:lang w:val="fr-FR"/>
        </w:rPr>
        <w:t>1</w:t>
      </w:r>
    </w:p>
    <w:p w14:paraId="4EABBA07" w14:textId="77777777" w:rsidR="00E77D7A" w:rsidRPr="00E15C4F" w:rsidRDefault="00E77D7A">
      <w:pPr>
        <w:spacing w:line="20" w:lineRule="exact"/>
        <w:rPr>
          <w:rFonts w:ascii="Abadi" w:hAnsi="Abadi" w:cs="Arial"/>
          <w:sz w:val="2"/>
        </w:rPr>
      </w:pPr>
    </w:p>
    <w:p w14:paraId="2D0C8F03" w14:textId="77777777" w:rsidR="00E77D7A" w:rsidRPr="00E15C4F" w:rsidRDefault="00DB453D">
      <w:pPr>
        <w:pStyle w:val="Titre1"/>
        <w:jc w:val="center"/>
        <w:rPr>
          <w:rFonts w:ascii="Abadi" w:eastAsia="Trebuchet MS" w:hAnsi="Abadi"/>
          <w:color w:val="000000"/>
          <w:sz w:val="28"/>
          <w:lang w:val="fr-FR"/>
        </w:rPr>
      </w:pPr>
      <w:bookmarkStart w:id="22" w:name="_Toc203644549"/>
      <w:r w:rsidRPr="00E15C4F">
        <w:rPr>
          <w:rFonts w:ascii="Abadi" w:eastAsia="Trebuchet MS" w:hAnsi="Abadi"/>
          <w:color w:val="000000"/>
          <w:sz w:val="28"/>
          <w:lang w:val="fr-FR"/>
        </w:rPr>
        <w:t>ANNEXE N° 1 : DÉSIGNATION DES CO-TRAITANTS ET RÉPARTITION DES PRESTATIONS</w:t>
      </w:r>
      <w:bookmarkEnd w:id="22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77D7A" w:rsidRPr="00E15C4F" w14:paraId="549A4A39" w14:textId="77777777" w:rsidTr="007F1AA1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73237" w14:textId="77777777" w:rsidR="00E77D7A" w:rsidRPr="00E15C4F" w:rsidRDefault="00DB453D">
            <w:pPr>
              <w:spacing w:before="260" w:after="80"/>
              <w:jc w:val="center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56CD" w14:textId="77777777" w:rsidR="00E77D7A" w:rsidRPr="00E15C4F" w:rsidRDefault="00DB453D">
            <w:pPr>
              <w:spacing w:before="260" w:after="80"/>
              <w:jc w:val="center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4C2C0" w14:textId="77777777" w:rsidR="00E77D7A" w:rsidRPr="00E15C4F" w:rsidRDefault="00DB453D">
            <w:pPr>
              <w:spacing w:before="260" w:after="80"/>
              <w:jc w:val="center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01625" w14:textId="77777777" w:rsidR="00E77D7A" w:rsidRPr="00E15C4F" w:rsidRDefault="00DB453D">
            <w:pPr>
              <w:spacing w:before="80" w:line="232" w:lineRule="exact"/>
              <w:jc w:val="center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Taux</w:t>
            </w:r>
          </w:p>
          <w:p w14:paraId="578E4D7A" w14:textId="77777777" w:rsidR="00E77D7A" w:rsidRPr="00E15C4F" w:rsidRDefault="00DB453D">
            <w:pPr>
              <w:spacing w:before="80" w:after="20" w:line="232" w:lineRule="exact"/>
              <w:jc w:val="center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F1877" w14:textId="77777777" w:rsidR="00E77D7A" w:rsidRPr="00E15C4F" w:rsidRDefault="00DB453D">
            <w:pPr>
              <w:spacing w:before="260" w:after="80"/>
              <w:jc w:val="center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E77D7A" w:rsidRPr="00E15C4F" w14:paraId="53B2290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4100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permStart w:id="449404220" w:edGrp="everyone" w:colFirst="0" w:colLast="0"/>
            <w:permStart w:id="1691371256" w:edGrp="everyone" w:colFirst="1" w:colLast="1"/>
            <w:permStart w:id="84613511" w:edGrp="everyone" w:colFirst="2" w:colLast="2"/>
            <w:permStart w:id="702097955" w:edGrp="everyone" w:colFirst="3" w:colLast="3"/>
            <w:permStart w:id="137107630" w:edGrp="everyone" w:colFirst="4" w:colLast="4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29B0841A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73C8B0E2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7536CD54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Adresse :</w:t>
            </w:r>
          </w:p>
          <w:p w14:paraId="526FF9D7" w14:textId="77777777" w:rsidR="00E77D7A" w:rsidRPr="00E15C4F" w:rsidRDefault="00E77D7A">
            <w:pPr>
              <w:spacing w:after="120"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07D5B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D423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838E1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AD460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</w:tr>
      <w:tr w:rsidR="00E77D7A" w:rsidRPr="00E15C4F" w14:paraId="098359E2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D2704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permStart w:id="409221447" w:edGrp="everyone" w:colFirst="0" w:colLast="0"/>
            <w:permStart w:id="1840732705" w:edGrp="everyone" w:colFirst="1" w:colLast="1"/>
            <w:permStart w:id="1347429466" w:edGrp="everyone" w:colFirst="2" w:colLast="2"/>
            <w:permStart w:id="1507476399" w:edGrp="everyone" w:colFirst="3" w:colLast="3"/>
            <w:permStart w:id="195187500" w:edGrp="everyone" w:colFirst="4" w:colLast="4"/>
            <w:permEnd w:id="449404220"/>
            <w:permEnd w:id="1691371256"/>
            <w:permEnd w:id="84613511"/>
            <w:permEnd w:id="702097955"/>
            <w:permEnd w:id="137107630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632EC21B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3D9772E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18BDCC5F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Adresse :</w:t>
            </w:r>
          </w:p>
          <w:p w14:paraId="445615E1" w14:textId="77777777" w:rsidR="00E77D7A" w:rsidRPr="00E15C4F" w:rsidRDefault="00E77D7A">
            <w:pPr>
              <w:spacing w:after="120"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22983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F5916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7A4E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5EFF5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</w:tr>
      <w:tr w:rsidR="00E77D7A" w:rsidRPr="00E15C4F" w14:paraId="5480DFF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D858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permStart w:id="1591435696" w:edGrp="everyone" w:colFirst="0" w:colLast="0"/>
            <w:permStart w:id="515456571" w:edGrp="everyone" w:colFirst="1" w:colLast="1"/>
            <w:permStart w:id="1030097261" w:edGrp="everyone" w:colFirst="2" w:colLast="2"/>
            <w:permStart w:id="1417952905" w:edGrp="everyone" w:colFirst="3" w:colLast="3"/>
            <w:permStart w:id="979178291" w:edGrp="everyone" w:colFirst="4" w:colLast="4"/>
            <w:permEnd w:id="409221447"/>
            <w:permEnd w:id="1840732705"/>
            <w:permEnd w:id="1347429466"/>
            <w:permEnd w:id="1507476399"/>
            <w:permEnd w:id="195187500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3A476603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02143D9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7734D5F6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Adresse :</w:t>
            </w:r>
          </w:p>
          <w:p w14:paraId="4101416B" w14:textId="77777777" w:rsidR="00E77D7A" w:rsidRPr="00E15C4F" w:rsidRDefault="00E77D7A">
            <w:pPr>
              <w:spacing w:after="120"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73DF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0F39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D60C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6A1D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</w:tr>
      <w:tr w:rsidR="00E77D7A" w:rsidRPr="00E15C4F" w14:paraId="2C3C8C43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D8D5A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permStart w:id="1971996372" w:edGrp="everyone" w:colFirst="0" w:colLast="0"/>
            <w:permStart w:id="1169387255" w:edGrp="everyone" w:colFirst="1" w:colLast="1"/>
            <w:permStart w:id="1306541048" w:edGrp="everyone" w:colFirst="2" w:colLast="2"/>
            <w:permStart w:id="451103909" w:edGrp="everyone" w:colFirst="3" w:colLast="3"/>
            <w:permStart w:id="1874008711" w:edGrp="everyone" w:colFirst="4" w:colLast="4"/>
            <w:permEnd w:id="1591435696"/>
            <w:permEnd w:id="515456571"/>
            <w:permEnd w:id="1030097261"/>
            <w:permEnd w:id="1417952905"/>
            <w:permEnd w:id="979178291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5BC4A87C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22808161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36F02208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Adresse :</w:t>
            </w:r>
          </w:p>
          <w:p w14:paraId="355664CC" w14:textId="77777777" w:rsidR="00E77D7A" w:rsidRPr="00E15C4F" w:rsidRDefault="00E77D7A">
            <w:pPr>
              <w:spacing w:after="120"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C26C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07AAF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F500F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F2A09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</w:tr>
      <w:tr w:rsidR="00E77D7A" w:rsidRPr="00E15C4F" w14:paraId="42335638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DBCE2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permStart w:id="826217670" w:edGrp="everyone" w:colFirst="0" w:colLast="0"/>
            <w:permStart w:id="1719011193" w:edGrp="everyone" w:colFirst="1" w:colLast="1"/>
            <w:permStart w:id="1899196282" w:edGrp="everyone" w:colFirst="2" w:colLast="2"/>
            <w:permStart w:id="341838264" w:edGrp="everyone" w:colFirst="3" w:colLast="3"/>
            <w:permStart w:id="1697341872" w:edGrp="everyone" w:colFirst="4" w:colLast="4"/>
            <w:permEnd w:id="1971996372"/>
            <w:permEnd w:id="1169387255"/>
            <w:permEnd w:id="1306541048"/>
            <w:permEnd w:id="451103909"/>
            <w:permEnd w:id="1874008711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3AA3FC13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400A33CD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62722393" w14:textId="77777777" w:rsidR="00E77D7A" w:rsidRPr="00E15C4F" w:rsidRDefault="00DB453D">
            <w:pPr>
              <w:spacing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Adresse :</w:t>
            </w:r>
          </w:p>
          <w:p w14:paraId="4FCBB204" w14:textId="77777777" w:rsidR="00E77D7A" w:rsidRPr="00E15C4F" w:rsidRDefault="00E77D7A">
            <w:pPr>
              <w:spacing w:after="120" w:line="232" w:lineRule="exact"/>
              <w:ind w:left="80" w:right="80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927B5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525F1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D6A90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F241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</w:tr>
      <w:tr w:rsidR="00E77D7A" w:rsidRPr="00E15C4F" w14:paraId="4387D374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7B6F" w14:textId="77777777" w:rsidR="00E77D7A" w:rsidRPr="00E15C4F" w:rsidRDefault="00E77D7A">
            <w:pPr>
              <w:rPr>
                <w:rFonts w:ascii="Abadi" w:hAnsi="Abadi" w:cs="Arial"/>
              </w:rPr>
            </w:pPr>
            <w:permStart w:id="1337818232" w:edGrp="everyone" w:colFirst="2" w:colLast="2"/>
            <w:permStart w:id="867464110" w:edGrp="everyone" w:colFirst="3" w:colLast="3"/>
            <w:permStart w:id="2001679255" w:edGrp="everyone" w:colFirst="4" w:colLast="4"/>
            <w:permEnd w:id="826217670"/>
            <w:permEnd w:id="1719011193"/>
            <w:permEnd w:id="1899196282"/>
            <w:permEnd w:id="341838264"/>
            <w:permEnd w:id="1697341872"/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F2A0B" w14:textId="77777777" w:rsidR="00E77D7A" w:rsidRPr="00E15C4F" w:rsidRDefault="00DB453D">
            <w:pPr>
              <w:spacing w:before="260" w:after="80"/>
              <w:ind w:left="80" w:right="80"/>
              <w:jc w:val="center"/>
              <w:rPr>
                <w:rFonts w:ascii="Abadi" w:eastAsia="Trebuchet MS" w:hAnsi="Abadi" w:cs="Arial"/>
                <w:color w:val="000000"/>
                <w:sz w:val="20"/>
                <w:lang w:val="fr-FR"/>
              </w:rPr>
            </w:pPr>
            <w:r w:rsidRPr="00E15C4F">
              <w:rPr>
                <w:rFonts w:ascii="Abadi" w:eastAsia="Trebuchet MS" w:hAnsi="Abadi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C9DDF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13E7E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73061" w14:textId="77777777" w:rsidR="00E77D7A" w:rsidRPr="00E15C4F" w:rsidRDefault="00E77D7A">
            <w:pPr>
              <w:rPr>
                <w:rFonts w:ascii="Abadi" w:hAnsi="Abadi" w:cs="Arial"/>
              </w:rPr>
            </w:pPr>
          </w:p>
        </w:tc>
      </w:tr>
      <w:permEnd w:id="1337818232"/>
      <w:permEnd w:id="867464110"/>
      <w:permEnd w:id="2001679255"/>
    </w:tbl>
    <w:p w14:paraId="4CC7D74A" w14:textId="77777777" w:rsidR="00E77D7A" w:rsidRPr="00E15C4F" w:rsidRDefault="00E77D7A">
      <w:pPr>
        <w:rPr>
          <w:rFonts w:ascii="Abadi" w:hAnsi="Abadi" w:cs="Arial"/>
        </w:rPr>
      </w:pPr>
    </w:p>
    <w:sectPr w:rsidR="00E77D7A" w:rsidRPr="00E15C4F">
      <w:footerReference w:type="default" r:id="rId12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89A0D" w14:textId="77777777" w:rsidR="00B34BD8" w:rsidRDefault="00B34BD8">
      <w:r>
        <w:separator/>
      </w:r>
    </w:p>
  </w:endnote>
  <w:endnote w:type="continuationSeparator" w:id="0">
    <w:p w14:paraId="4623DFEB" w14:textId="77777777" w:rsidR="00B34BD8" w:rsidRDefault="00B3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E3072" w14:textId="77777777" w:rsidR="00E77D7A" w:rsidRDefault="00DB453D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2A56986" w14:textId="77777777" w:rsidR="00E77D7A" w:rsidRDefault="00E77D7A">
    <w:pPr>
      <w:spacing w:after="260" w:line="240" w:lineRule="exact"/>
    </w:pPr>
  </w:p>
  <w:p w14:paraId="1ECDE092" w14:textId="77777777" w:rsidR="00E77D7A" w:rsidRDefault="00E77D7A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7D7A" w14:paraId="02CFF39E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2CFEEE" w14:textId="2AB31773" w:rsidR="00E77D7A" w:rsidRPr="007F1AA1" w:rsidRDefault="00DB453D">
          <w:pPr>
            <w:pStyle w:val="PiedDePage"/>
            <w:rPr>
              <w:rFonts w:ascii="Abadi" w:hAnsi="Abadi" w:cs="Arial"/>
              <w:color w:val="000000"/>
              <w:lang w:val="fr-FR"/>
            </w:rPr>
          </w:pPr>
          <w:r w:rsidRPr="007F1AA1">
            <w:rPr>
              <w:rFonts w:ascii="Abadi" w:hAnsi="Abadi" w:cs="Arial"/>
              <w:color w:val="000000"/>
              <w:sz w:val="20"/>
              <w:szCs w:val="28"/>
              <w:lang w:val="fr-FR"/>
            </w:rPr>
            <w:t>Consultation n</w:t>
          </w:r>
          <w:r w:rsidRPr="007F1AA1">
            <w:rPr>
              <w:rFonts w:ascii="Abadi" w:hAnsi="Abadi" w:cs="Arial"/>
              <w:color w:val="000000"/>
              <w:sz w:val="20"/>
              <w:szCs w:val="28"/>
              <w:lang w:val="fr-FR"/>
            </w:rPr>
            <w:t>°:2</w:t>
          </w:r>
          <w:r w:rsidR="00444F73">
            <w:rPr>
              <w:rFonts w:ascii="Abadi" w:hAnsi="Abadi" w:cs="Arial"/>
              <w:color w:val="000000"/>
              <w:sz w:val="20"/>
              <w:szCs w:val="28"/>
              <w:lang w:val="fr-FR"/>
            </w:rPr>
            <w:t>5</w:t>
          </w:r>
          <w:r w:rsidR="00D8419F" w:rsidRPr="007F1AA1">
            <w:rPr>
              <w:rFonts w:ascii="Abadi" w:hAnsi="Abadi" w:cs="Arial"/>
              <w:color w:val="000000"/>
              <w:sz w:val="20"/>
              <w:szCs w:val="28"/>
              <w:lang w:val="fr-FR"/>
            </w:rPr>
            <w:t>GARD</w:t>
          </w:r>
          <w:r w:rsidR="00400A38" w:rsidRPr="007F1AA1">
            <w:rPr>
              <w:rFonts w:ascii="Abadi" w:hAnsi="Abadi" w:cs="Arial"/>
              <w:color w:val="000000"/>
              <w:sz w:val="20"/>
              <w:szCs w:val="28"/>
              <w:lang w:val="fr-FR"/>
            </w:rPr>
            <w:t>0</w:t>
          </w:r>
          <w:r w:rsidR="00444F73">
            <w:rPr>
              <w:rFonts w:ascii="Abadi" w:hAnsi="Abadi" w:cs="Arial"/>
              <w:color w:val="000000"/>
              <w:sz w:val="20"/>
              <w:szCs w:val="28"/>
              <w:lang w:val="fr-FR"/>
            </w:rPr>
            <w:t>1</w:t>
          </w:r>
          <w:r w:rsidR="00400A38" w:rsidRPr="007F1AA1">
            <w:rPr>
              <w:rFonts w:ascii="Abadi" w:hAnsi="Abadi" w:cs="Arial"/>
              <w:color w:val="000000"/>
              <w:sz w:val="20"/>
              <w:szCs w:val="28"/>
              <w:lang w:val="fr-FR"/>
            </w:rPr>
            <w:t>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3CE2A6" w14:textId="55A15351" w:rsidR="00E77D7A" w:rsidRPr="00E8227C" w:rsidRDefault="00444F73">
          <w:pPr>
            <w:pStyle w:val="PiedDePage"/>
            <w:jc w:val="right"/>
            <w:rPr>
              <w:rFonts w:ascii="Arial" w:hAnsi="Arial" w:cs="Arial"/>
              <w:color w:val="000000"/>
              <w:lang w:val="fr-FR"/>
            </w:rPr>
          </w:pPr>
          <w:r>
            <w:rPr>
              <w:rFonts w:ascii="Arial" w:hAnsi="Arial" w:cs="Arial"/>
              <w:color w:val="000000"/>
              <w:lang w:val="fr-FR"/>
            </w:rPr>
            <w:t>AE/</w:t>
          </w:r>
          <w:r w:rsidR="00DB453D" w:rsidRPr="00E8227C">
            <w:rPr>
              <w:rFonts w:ascii="Arial" w:hAnsi="Arial" w:cs="Arial"/>
              <w:color w:val="000000"/>
              <w:lang w:val="fr-FR"/>
            </w:rPr>
            <w:t xml:space="preserve">Page </w:t>
          </w:r>
          <w:r w:rsidR="00DB453D" w:rsidRPr="00E8227C">
            <w:rPr>
              <w:rFonts w:ascii="Arial" w:hAnsi="Arial" w:cs="Arial"/>
              <w:color w:val="000000"/>
              <w:lang w:val="fr-FR"/>
            </w:rPr>
            <w:fldChar w:fldCharType="begin"/>
          </w:r>
          <w:r w:rsidR="00DB453D" w:rsidRPr="00E8227C">
            <w:rPr>
              <w:rFonts w:ascii="Arial" w:hAnsi="Arial" w:cs="Arial"/>
              <w:color w:val="000000"/>
              <w:lang w:val="fr-FR"/>
            </w:rPr>
            <w:instrText xml:space="preserve"> PAGE </w:instrText>
          </w:r>
          <w:r w:rsidR="00DB453D" w:rsidRPr="00E8227C">
            <w:rPr>
              <w:rFonts w:ascii="Arial" w:hAnsi="Arial" w:cs="Arial"/>
              <w:color w:val="000000"/>
              <w:lang w:val="fr-FR"/>
            </w:rPr>
            <w:fldChar w:fldCharType="separate"/>
          </w:r>
          <w:r w:rsidR="00DB453D" w:rsidRPr="00E8227C">
            <w:rPr>
              <w:rFonts w:ascii="Arial" w:hAnsi="Arial" w:cs="Arial"/>
              <w:color w:val="000000"/>
              <w:lang w:val="fr-FR"/>
            </w:rPr>
            <w:t>11</w:t>
          </w:r>
          <w:r w:rsidR="00DB453D" w:rsidRPr="00E8227C">
            <w:rPr>
              <w:rFonts w:ascii="Arial" w:hAnsi="Arial" w:cs="Arial"/>
              <w:color w:val="000000"/>
              <w:lang w:val="fr-FR"/>
            </w:rPr>
            <w:fldChar w:fldCharType="end"/>
          </w:r>
          <w:r w:rsidR="00DB453D" w:rsidRPr="00E8227C">
            <w:rPr>
              <w:rFonts w:ascii="Arial" w:hAnsi="Arial" w:cs="Arial"/>
              <w:color w:val="000000"/>
              <w:lang w:val="fr-FR"/>
            </w:rPr>
            <w:t xml:space="preserve"> sur </w:t>
          </w:r>
          <w:r w:rsidR="00DB453D" w:rsidRPr="00E8227C">
            <w:rPr>
              <w:rFonts w:ascii="Arial" w:hAnsi="Arial" w:cs="Arial"/>
              <w:color w:val="000000"/>
              <w:lang w:val="fr-FR"/>
            </w:rPr>
            <w:fldChar w:fldCharType="begin"/>
          </w:r>
          <w:r w:rsidR="00DB453D" w:rsidRPr="00E8227C">
            <w:rPr>
              <w:rFonts w:ascii="Arial" w:hAnsi="Arial" w:cs="Arial"/>
              <w:color w:val="000000"/>
              <w:lang w:val="fr-FR"/>
            </w:rPr>
            <w:instrText xml:space="preserve"> NUMPAGES </w:instrText>
          </w:r>
          <w:r w:rsidR="00DB453D" w:rsidRPr="00E8227C">
            <w:rPr>
              <w:rFonts w:ascii="Arial" w:hAnsi="Arial" w:cs="Arial"/>
              <w:color w:val="000000"/>
              <w:lang w:val="fr-FR"/>
            </w:rPr>
            <w:fldChar w:fldCharType="separate"/>
          </w:r>
          <w:r w:rsidR="00DB453D" w:rsidRPr="00E8227C">
            <w:rPr>
              <w:rFonts w:ascii="Arial" w:hAnsi="Arial" w:cs="Arial"/>
              <w:color w:val="000000"/>
              <w:lang w:val="fr-FR"/>
            </w:rPr>
            <w:t>12</w:t>
          </w:r>
          <w:r w:rsidR="00DB453D" w:rsidRPr="00E8227C">
            <w:rPr>
              <w:rFonts w:ascii="Arial" w:hAnsi="Arial" w:cs="Arial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77D7A" w14:paraId="7CCF332D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C22901" w14:textId="047F01A1" w:rsidR="00E77D7A" w:rsidRPr="007F1AA1" w:rsidRDefault="00DB453D">
          <w:pPr>
            <w:rPr>
              <w:rFonts w:ascii="Abadi" w:eastAsia="Trebuchet MS" w:hAnsi="Abadi" w:cs="Trebuchet MS"/>
              <w:color w:val="000000"/>
              <w:sz w:val="20"/>
              <w:lang w:val="fr-FR"/>
            </w:rPr>
          </w:pPr>
          <w:r w:rsidRPr="007F1AA1">
            <w:rPr>
              <w:rFonts w:ascii="Abadi" w:eastAsia="Trebuchet MS" w:hAnsi="Abadi" w:cs="Trebuchet MS"/>
              <w:color w:val="000000"/>
              <w:sz w:val="20"/>
              <w:lang w:val="fr-FR"/>
            </w:rPr>
            <w:t>Consultation n°: 2</w:t>
          </w:r>
          <w:r w:rsidR="00D142D6">
            <w:rPr>
              <w:rFonts w:ascii="Abadi" w:eastAsia="Trebuchet MS" w:hAnsi="Abadi" w:cs="Trebuchet MS"/>
              <w:color w:val="000000"/>
              <w:sz w:val="20"/>
              <w:lang w:val="fr-FR"/>
            </w:rPr>
            <w:t>5</w:t>
          </w:r>
          <w:r w:rsidRPr="007F1AA1">
            <w:rPr>
              <w:rFonts w:ascii="Abadi" w:eastAsia="Trebuchet MS" w:hAnsi="Abadi" w:cs="Trebuchet MS"/>
              <w:color w:val="000000"/>
              <w:sz w:val="20"/>
              <w:lang w:val="fr-FR"/>
            </w:rPr>
            <w:t>GAR</w:t>
          </w:r>
          <w:r w:rsidR="007F1AA1" w:rsidRPr="007F1AA1">
            <w:rPr>
              <w:rFonts w:ascii="Abadi" w:eastAsia="Trebuchet MS" w:hAnsi="Abadi" w:cs="Trebuchet MS"/>
              <w:color w:val="000000"/>
              <w:sz w:val="20"/>
              <w:lang w:val="fr-FR"/>
            </w:rPr>
            <w:t>D0</w:t>
          </w:r>
          <w:r w:rsidR="00D142D6">
            <w:rPr>
              <w:rFonts w:ascii="Abadi" w:eastAsia="Trebuchet MS" w:hAnsi="Abadi" w:cs="Trebuchet MS"/>
              <w:color w:val="000000"/>
              <w:sz w:val="20"/>
              <w:lang w:val="fr-FR"/>
            </w:rPr>
            <w:t>1</w:t>
          </w:r>
          <w:r w:rsidRPr="007F1AA1">
            <w:rPr>
              <w:rFonts w:ascii="Abadi" w:eastAsia="Trebuchet MS" w:hAnsi="Abadi" w:cs="Trebuchet MS"/>
              <w:color w:val="000000"/>
              <w:sz w:val="20"/>
              <w:lang w:val="fr-FR"/>
            </w:rPr>
            <w:t>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ABF47D" w14:textId="145AA323" w:rsidR="00E77D7A" w:rsidRDefault="00D142D6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AE/</w:t>
          </w:r>
          <w:r w:rsidR="00DB453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 w:rsidR="00DB453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 w:rsidR="00DB453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 w:rsidR="00DB453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B453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 w:rsidR="00DB453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 w:rsidR="00DB453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 w:rsidR="00DB453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 w:rsidR="00DB453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 w:rsidR="00DB453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B453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 w:rsidR="00DB453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0A2E0" w14:textId="77777777" w:rsidR="00B34BD8" w:rsidRDefault="00B34BD8">
      <w:r>
        <w:separator/>
      </w:r>
    </w:p>
  </w:footnote>
  <w:footnote w:type="continuationSeparator" w:id="0">
    <w:p w14:paraId="7812DA3D" w14:textId="77777777" w:rsidR="00B34BD8" w:rsidRDefault="00B34B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C4C69"/>
    <w:multiLevelType w:val="hybridMultilevel"/>
    <w:tmpl w:val="68E0E048"/>
    <w:lvl w:ilvl="0" w:tplc="040C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598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D7A"/>
    <w:rsid w:val="0001127E"/>
    <w:rsid w:val="000A06E1"/>
    <w:rsid w:val="000B1230"/>
    <w:rsid w:val="000B32AF"/>
    <w:rsid w:val="000F16DA"/>
    <w:rsid w:val="00106B63"/>
    <w:rsid w:val="001660C0"/>
    <w:rsid w:val="001B3622"/>
    <w:rsid w:val="001B7703"/>
    <w:rsid w:val="001D3644"/>
    <w:rsid w:val="001F62F3"/>
    <w:rsid w:val="00205265"/>
    <w:rsid w:val="00210007"/>
    <w:rsid w:val="00256178"/>
    <w:rsid w:val="0030634F"/>
    <w:rsid w:val="0036677E"/>
    <w:rsid w:val="003A0B86"/>
    <w:rsid w:val="003A3C77"/>
    <w:rsid w:val="003D78BF"/>
    <w:rsid w:val="003E7FB3"/>
    <w:rsid w:val="003F2B1A"/>
    <w:rsid w:val="00400A38"/>
    <w:rsid w:val="00444F73"/>
    <w:rsid w:val="00485297"/>
    <w:rsid w:val="004E163F"/>
    <w:rsid w:val="00565155"/>
    <w:rsid w:val="005B0F81"/>
    <w:rsid w:val="005B3175"/>
    <w:rsid w:val="005C2732"/>
    <w:rsid w:val="005F335C"/>
    <w:rsid w:val="00624612"/>
    <w:rsid w:val="00626264"/>
    <w:rsid w:val="0063279F"/>
    <w:rsid w:val="00647C5B"/>
    <w:rsid w:val="006A7424"/>
    <w:rsid w:val="00702077"/>
    <w:rsid w:val="00793429"/>
    <w:rsid w:val="007A6A54"/>
    <w:rsid w:val="007C2F11"/>
    <w:rsid w:val="007F1AA1"/>
    <w:rsid w:val="00884D92"/>
    <w:rsid w:val="00897CA8"/>
    <w:rsid w:val="008B7E9D"/>
    <w:rsid w:val="00922ED7"/>
    <w:rsid w:val="00926A73"/>
    <w:rsid w:val="0093339E"/>
    <w:rsid w:val="00944263"/>
    <w:rsid w:val="00950249"/>
    <w:rsid w:val="00955E9C"/>
    <w:rsid w:val="009A1589"/>
    <w:rsid w:val="009A308E"/>
    <w:rsid w:val="009B3713"/>
    <w:rsid w:val="009D75BC"/>
    <w:rsid w:val="00A133C0"/>
    <w:rsid w:val="00A144B6"/>
    <w:rsid w:val="00A64CAA"/>
    <w:rsid w:val="00A75068"/>
    <w:rsid w:val="00A8237E"/>
    <w:rsid w:val="00A9231E"/>
    <w:rsid w:val="00AA2F22"/>
    <w:rsid w:val="00AB5D3D"/>
    <w:rsid w:val="00AC2531"/>
    <w:rsid w:val="00B03107"/>
    <w:rsid w:val="00B322BC"/>
    <w:rsid w:val="00B34BD8"/>
    <w:rsid w:val="00B461A8"/>
    <w:rsid w:val="00B6296F"/>
    <w:rsid w:val="00B66F00"/>
    <w:rsid w:val="00B71FEE"/>
    <w:rsid w:val="00B74986"/>
    <w:rsid w:val="00B7772A"/>
    <w:rsid w:val="00B97AEA"/>
    <w:rsid w:val="00C51C43"/>
    <w:rsid w:val="00C71671"/>
    <w:rsid w:val="00C87690"/>
    <w:rsid w:val="00CC21BB"/>
    <w:rsid w:val="00D142D6"/>
    <w:rsid w:val="00D3742E"/>
    <w:rsid w:val="00D8419F"/>
    <w:rsid w:val="00D95702"/>
    <w:rsid w:val="00DB453D"/>
    <w:rsid w:val="00E15C4F"/>
    <w:rsid w:val="00E440B1"/>
    <w:rsid w:val="00E77D7A"/>
    <w:rsid w:val="00E81D68"/>
    <w:rsid w:val="00E8227C"/>
    <w:rsid w:val="00F11D3C"/>
    <w:rsid w:val="00F202AE"/>
    <w:rsid w:val="00F42F5D"/>
    <w:rsid w:val="00F51A6E"/>
    <w:rsid w:val="00FA011B"/>
    <w:rsid w:val="00FC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ED10F4"/>
  <w15:docId w15:val="{BC14362D-57D2-4B58-91A0-76CBE5D3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B317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B3175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B317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B3175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55E9C"/>
    <w:pPr>
      <w:ind w:left="720"/>
      <w:contextualSpacing/>
    </w:pPr>
  </w:style>
  <w:style w:type="paragraph" w:styleId="Rvision">
    <w:name w:val="Revision"/>
    <w:hidden/>
    <w:uiPriority w:val="99"/>
    <w:semiHidden/>
    <w:rsid w:val="00C51C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png@01D967A6.FCE813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C285A-D90B-465A-BBD6-724756A2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1790</Words>
  <Characters>9850</Characters>
  <Application>Microsoft Office Word</Application>
  <DocSecurity>0</DocSecurity>
  <Lines>82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Audrey MORANTA</dc:creator>
  <cp:lastModifiedBy>Elena REQUENA</cp:lastModifiedBy>
  <cp:revision>16</cp:revision>
  <dcterms:created xsi:type="dcterms:W3CDTF">2024-04-24T14:49:00Z</dcterms:created>
  <dcterms:modified xsi:type="dcterms:W3CDTF">2025-07-17T09:35:00Z</dcterms:modified>
</cp:coreProperties>
</file>