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6A9C5"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40F1F3B" w14:textId="77777777">
        <w:tc>
          <w:tcPr>
            <w:tcW w:w="10419" w:type="dxa"/>
            <w:shd w:val="clear" w:color="auto" w:fill="auto"/>
          </w:tcPr>
          <w:p w14:paraId="2FBBEF7E" w14:textId="77777777" w:rsidR="00472B25" w:rsidRDefault="002630CF">
            <w:pPr>
              <w:pStyle w:val="Pieddepage"/>
              <w:tabs>
                <w:tab w:val="clear" w:pos="4536"/>
                <w:tab w:val="clear" w:pos="9072"/>
              </w:tabs>
              <w:jc w:val="center"/>
              <w:rPr>
                <w:rFonts w:ascii="Arial" w:hAnsi="Arial" w:cs="Arial"/>
              </w:rPr>
            </w:pPr>
            <w:r>
              <w:rPr>
                <w:rFonts w:ascii="Arial" w:hAnsi="Arial" w:cs="Arial"/>
                <w:noProof/>
                <w:lang w:val="en"/>
              </w:rPr>
              <w:drawing>
                <wp:inline distT="0" distB="0" distL="0" distR="0" wp14:anchorId="1BFE7501" wp14:editId="0BDB6F8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7DF713D" w14:textId="77777777" w:rsidR="00472B25" w:rsidRDefault="00472B25">
            <w:pPr>
              <w:pStyle w:val="Pieddepage"/>
              <w:tabs>
                <w:tab w:val="clear" w:pos="4536"/>
                <w:tab w:val="clear" w:pos="9072"/>
              </w:tabs>
              <w:jc w:val="center"/>
              <w:rPr>
                <w:rFonts w:ascii="Arial" w:hAnsi="Arial" w:cs="Arial"/>
              </w:rPr>
            </w:pPr>
          </w:p>
          <w:p w14:paraId="32082167"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bCs/>
                <w:sz w:val="16"/>
                <w:szCs w:val="16"/>
                <w:lang w:val="en"/>
              </w:rPr>
              <w:t>MINISTRY FOR THE ECONOMY AND FINANCE</w:t>
            </w:r>
          </w:p>
          <w:p w14:paraId="7CF64A00" w14:textId="77777777" w:rsidR="00472B25" w:rsidRDefault="00472B25">
            <w:pPr>
              <w:pStyle w:val="Pieddepage"/>
              <w:tabs>
                <w:tab w:val="clear" w:pos="4536"/>
                <w:tab w:val="clear" w:pos="9072"/>
              </w:tabs>
              <w:jc w:val="center"/>
            </w:pPr>
            <w:r>
              <w:rPr>
                <w:rFonts w:ascii="Arial" w:hAnsi="Arial" w:cs="Arial"/>
                <w:b/>
                <w:bCs/>
                <w:sz w:val="18"/>
                <w:szCs w:val="18"/>
                <w:lang w:val="en"/>
              </w:rPr>
              <w:t>Department of Legal Affairs</w:t>
            </w:r>
          </w:p>
          <w:p w14:paraId="0F81DD2F" w14:textId="77777777" w:rsidR="00472B25" w:rsidRDefault="00472B25">
            <w:pPr>
              <w:pStyle w:val="Pieddepage"/>
              <w:tabs>
                <w:tab w:val="clear" w:pos="4536"/>
                <w:tab w:val="clear" w:pos="9072"/>
              </w:tabs>
              <w:jc w:val="center"/>
            </w:pPr>
          </w:p>
        </w:tc>
      </w:tr>
    </w:tbl>
    <w:p w14:paraId="532DD50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D4B85D2" w14:textId="77777777">
        <w:tc>
          <w:tcPr>
            <w:tcW w:w="9288" w:type="dxa"/>
            <w:shd w:val="clear" w:color="auto" w:fill="66CCFF"/>
          </w:tcPr>
          <w:p w14:paraId="20524908" w14:textId="77777777" w:rsidR="00472B25" w:rsidRDefault="00472B25">
            <w:pPr>
              <w:pStyle w:val="Titre8"/>
              <w:tabs>
                <w:tab w:val="num" w:pos="0"/>
                <w:tab w:val="right" w:pos="9639"/>
              </w:tabs>
              <w:spacing w:before="120" w:after="120"/>
              <w:rPr>
                <w:caps/>
                <w:sz w:val="28"/>
                <w:szCs w:val="28"/>
              </w:rPr>
            </w:pPr>
            <w:r>
              <w:rPr>
                <w:b w:val="0"/>
                <w:bCs w:val="0"/>
                <w:caps/>
                <w:lang w:val="en"/>
              </w:rPr>
              <w:t>PUBLIC CONTRACTS</w:t>
            </w:r>
          </w:p>
          <w:p w14:paraId="0FC8896E" w14:textId="77777777" w:rsidR="00472B25" w:rsidRDefault="00472B25">
            <w:pPr>
              <w:pStyle w:val="Titre8"/>
              <w:tabs>
                <w:tab w:val="num" w:pos="0"/>
                <w:tab w:val="right" w:pos="9639"/>
              </w:tabs>
              <w:rPr>
                <w:sz w:val="28"/>
                <w:szCs w:val="28"/>
              </w:rPr>
            </w:pPr>
            <w:r>
              <w:rPr>
                <w:caps/>
                <w:sz w:val="28"/>
                <w:szCs w:val="28"/>
                <w:lang w:val="en"/>
              </w:rPr>
              <w:t>DECLARATION OF THE INDIVIDUAL APPLICANT</w:t>
            </w:r>
          </w:p>
          <w:p w14:paraId="1B4D0C6B" w14:textId="77777777" w:rsidR="00472B25" w:rsidRDefault="00472B25">
            <w:pPr>
              <w:spacing w:before="120" w:after="120"/>
              <w:jc w:val="center"/>
              <w:rPr>
                <w:caps/>
                <w:sz w:val="28"/>
                <w:szCs w:val="28"/>
              </w:rPr>
            </w:pPr>
            <w:r>
              <w:rPr>
                <w:rFonts w:ascii="Arial" w:hAnsi="Arial" w:cs="Arial"/>
                <w:b/>
                <w:bCs/>
                <w:sz w:val="28"/>
                <w:szCs w:val="28"/>
                <w:lang w:val="en"/>
              </w:rPr>
              <w:t>OR CONSORTIUM MEMBER</w:t>
            </w:r>
            <w:r>
              <w:rPr>
                <w:rStyle w:val="Caractresdenotedebasdepage"/>
                <w:rFonts w:ascii="Arial" w:hAnsi="Arial"/>
                <w:b/>
                <w:bCs/>
                <w:sz w:val="28"/>
                <w:szCs w:val="28"/>
                <w:lang w:val="en"/>
              </w:rPr>
              <w:footnoteReference w:id="1"/>
            </w:r>
          </w:p>
        </w:tc>
        <w:tc>
          <w:tcPr>
            <w:tcW w:w="1080" w:type="dxa"/>
            <w:shd w:val="clear" w:color="auto" w:fill="66CCFF"/>
          </w:tcPr>
          <w:p w14:paraId="75E214F9" w14:textId="77777777" w:rsidR="00472B25" w:rsidRDefault="00472B25">
            <w:pPr>
              <w:pStyle w:val="Titre8"/>
              <w:tabs>
                <w:tab w:val="num" w:pos="0"/>
                <w:tab w:val="right" w:pos="9639"/>
              </w:tabs>
              <w:spacing w:before="120" w:after="120"/>
            </w:pPr>
            <w:r>
              <w:rPr>
                <w:caps/>
                <w:sz w:val="28"/>
                <w:szCs w:val="28"/>
                <w:lang w:val="en"/>
              </w:rPr>
              <w:t>DC2</w:t>
            </w:r>
          </w:p>
        </w:tc>
      </w:tr>
    </w:tbl>
    <w:p w14:paraId="5559C2BF" w14:textId="77777777" w:rsidR="00472B25" w:rsidRDefault="00472B25">
      <w:pPr>
        <w:jc w:val="both"/>
        <w:rPr>
          <w:rFonts w:ascii="Arial" w:hAnsi="Arial" w:cs="Arial"/>
        </w:rPr>
      </w:pPr>
    </w:p>
    <w:p w14:paraId="6F910428" w14:textId="77777777" w:rsidR="00472B25" w:rsidRPr="00753AC6" w:rsidRDefault="00472B25" w:rsidP="00753AC6">
      <w:pPr>
        <w:pStyle w:val="Lgende"/>
        <w:spacing w:before="0" w:after="0"/>
        <w:jc w:val="both"/>
        <w:rPr>
          <w:rFonts w:ascii="Arial" w:hAnsi="Arial" w:cs="Arial"/>
          <w:sz w:val="18"/>
          <w:szCs w:val="18"/>
        </w:rPr>
      </w:pPr>
      <w:r>
        <w:rPr>
          <w:rFonts w:ascii="Arial" w:hAnsi="Arial" w:cs="Arial"/>
          <w:sz w:val="18"/>
          <w:szCs w:val="18"/>
          <w:lang w:val="en"/>
        </w:rPr>
        <w:t>The DC2 form is a standard declaration that can be used by applicants for public contracts (contracts or framework agreements) in support of their application (DC1 form).</w:t>
      </w:r>
    </w:p>
    <w:p w14:paraId="29596C84" w14:textId="77777777" w:rsidR="00472B25" w:rsidRPr="00753AC6" w:rsidRDefault="00472B25" w:rsidP="00753AC6">
      <w:pPr>
        <w:pStyle w:val="Lgende"/>
        <w:spacing w:before="0" w:after="0"/>
        <w:jc w:val="both"/>
        <w:rPr>
          <w:rFonts w:ascii="Arial" w:hAnsi="Arial" w:cs="Arial"/>
          <w:sz w:val="18"/>
          <w:szCs w:val="18"/>
        </w:rPr>
      </w:pPr>
      <w:r>
        <w:rPr>
          <w:rFonts w:ascii="Arial" w:hAnsi="Arial" w:cs="Arial"/>
          <w:sz w:val="18"/>
          <w:szCs w:val="18"/>
          <w:lang w:val="en"/>
        </w:rPr>
        <w:t>If the contract is divided into lots, this document must be submitted for each lot of the invitation to tender.</w:t>
      </w:r>
    </w:p>
    <w:p w14:paraId="66A4D2B3" w14:textId="77777777" w:rsidR="00614AE6" w:rsidRPr="00753AC6" w:rsidRDefault="00614AE6" w:rsidP="00614AE6">
      <w:pPr>
        <w:rPr>
          <w:sz w:val="16"/>
          <w:szCs w:val="16"/>
        </w:rPr>
      </w:pPr>
    </w:p>
    <w:p w14:paraId="5C34198F" w14:textId="77777777" w:rsidR="00472B25" w:rsidRDefault="00472B25">
      <w:pPr>
        <w:pStyle w:val="Lgende"/>
        <w:spacing w:before="0" w:after="0"/>
        <w:jc w:val="both"/>
        <w:rPr>
          <w:rFonts w:ascii="Arial" w:hAnsi="Arial" w:cs="Arial"/>
          <w:sz w:val="18"/>
          <w:szCs w:val="18"/>
        </w:rPr>
      </w:pPr>
      <w:r>
        <w:rPr>
          <w:rFonts w:ascii="Arial" w:hAnsi="Arial" w:cs="Arial"/>
          <w:sz w:val="18"/>
          <w:szCs w:val="18"/>
          <w:lang w:val="en"/>
        </w:rPr>
        <w:t>In the case of applications made as a consortium, it must be filled in by each member of the consortium.</w:t>
      </w:r>
    </w:p>
    <w:p w14:paraId="55C55871" w14:textId="77777777" w:rsidR="00614AE6" w:rsidRPr="00753AC6" w:rsidRDefault="00614AE6" w:rsidP="00614AE6">
      <w:pPr>
        <w:rPr>
          <w:sz w:val="16"/>
          <w:szCs w:val="16"/>
        </w:rPr>
      </w:pPr>
    </w:p>
    <w:p w14:paraId="0EDECA8F" w14:textId="77777777" w:rsidR="00472B25" w:rsidRDefault="00472B25">
      <w:pPr>
        <w:jc w:val="both"/>
        <w:rPr>
          <w:rFonts w:ascii="Arial" w:hAnsi="Arial" w:cs="Arial"/>
          <w:i/>
          <w:sz w:val="18"/>
          <w:szCs w:val="18"/>
        </w:rPr>
      </w:pPr>
      <w:r>
        <w:rPr>
          <w:rFonts w:ascii="Arial" w:hAnsi="Arial" w:cs="Arial"/>
          <w:sz w:val="18"/>
          <w:szCs w:val="18"/>
          <w:lang w:val="en"/>
        </w:rPr>
        <w:t>In addition to their application letter (DC1 form), individual applicants or each member of a consortium may attach to the DC2 form any information requested by the buyer in the notification of invitation to tender</w:t>
      </w:r>
      <w:r>
        <w:rPr>
          <w:rFonts w:ascii="Arial" w:hAnsi="Arial" w:cs="Arial"/>
          <w:lang w:val="en"/>
        </w:rPr>
        <w:t xml:space="preserve"> </w:t>
      </w:r>
      <w:r>
        <w:rPr>
          <w:rFonts w:ascii="Arial" w:hAnsi="Arial" w:cs="Arial"/>
          <w:sz w:val="18"/>
          <w:szCs w:val="18"/>
          <w:lang w:val="en"/>
        </w:rPr>
        <w:t>or in the invitation to confirm interest, or, in the absence of such a notification or invitation, in the invitation to tender documents.</w:t>
      </w:r>
    </w:p>
    <w:p w14:paraId="140D8BD2" w14:textId="77777777" w:rsidR="00614AE6" w:rsidRPr="00753AC6" w:rsidRDefault="00614AE6">
      <w:pPr>
        <w:jc w:val="both"/>
        <w:rPr>
          <w:rFonts w:ascii="Arial" w:hAnsi="Arial" w:cs="Arial"/>
          <w:i/>
          <w:iCs/>
          <w:sz w:val="16"/>
          <w:szCs w:val="16"/>
        </w:rPr>
      </w:pPr>
    </w:p>
    <w:p w14:paraId="66B9AFC8" w14:textId="77777777" w:rsidR="003C025D" w:rsidRDefault="003C025D" w:rsidP="003C025D">
      <w:pPr>
        <w:jc w:val="both"/>
        <w:rPr>
          <w:rFonts w:ascii="Arial" w:hAnsi="Arial" w:cs="Arial"/>
          <w:i/>
          <w:sz w:val="18"/>
          <w:szCs w:val="18"/>
        </w:rPr>
      </w:pPr>
      <w:r>
        <w:rPr>
          <w:rFonts w:ascii="Arial" w:hAnsi="Arial" w:cs="Arial"/>
          <w:i/>
          <w:iCs/>
          <w:sz w:val="18"/>
          <w:szCs w:val="18"/>
          <w:lang w:val="en"/>
        </w:rPr>
        <w:t xml:space="preserve">It should be noted that, pursuant to the French Public Procurement Code, and in particular </w:t>
      </w:r>
      <w:hyperlink r:id="rId10" w:history="1">
        <w:r>
          <w:rPr>
            <w:rStyle w:val="Lienhypertexte"/>
            <w:rFonts w:ascii="Arial" w:hAnsi="Arial" w:cs="Arial"/>
            <w:i/>
            <w:iCs/>
            <w:sz w:val="18"/>
            <w:szCs w:val="18"/>
            <w:lang w:val="en"/>
          </w:rPr>
          <w:t>Articles L. 1110-1</w:t>
        </w:r>
      </w:hyperlink>
      <w:r>
        <w:rPr>
          <w:rFonts w:ascii="Arial" w:hAnsi="Arial" w:cs="Arial"/>
          <w:i/>
          <w:iCs/>
          <w:sz w:val="18"/>
          <w:szCs w:val="18"/>
          <w:lang w:val="en"/>
        </w:rPr>
        <w:t xml:space="preserve">, </w:t>
      </w:r>
      <w:hyperlink r:id="rId11" w:history="1">
        <w:r>
          <w:rPr>
            <w:rStyle w:val="Lienhypertexte"/>
            <w:rFonts w:ascii="Arial" w:hAnsi="Arial" w:cs="Arial"/>
            <w:i/>
            <w:iCs/>
            <w:sz w:val="18"/>
            <w:szCs w:val="18"/>
            <w:lang w:val="en"/>
          </w:rPr>
          <w:t>R. 2162-1 to R. 2162-6</w:t>
        </w:r>
      </w:hyperlink>
      <w:r>
        <w:rPr>
          <w:rFonts w:ascii="Arial" w:hAnsi="Arial" w:cs="Arial"/>
          <w:i/>
          <w:iCs/>
          <w:sz w:val="18"/>
          <w:szCs w:val="18"/>
          <w:lang w:val="en"/>
        </w:rPr>
        <w:t xml:space="preserve">, </w:t>
      </w:r>
      <w:hyperlink r:id="rId12" w:history="1">
        <w:r>
          <w:rPr>
            <w:rStyle w:val="Lienhypertexte"/>
            <w:rFonts w:ascii="Arial" w:hAnsi="Arial" w:cs="Arial"/>
            <w:i/>
            <w:iCs/>
            <w:sz w:val="18"/>
            <w:szCs w:val="18"/>
            <w:lang w:val="en"/>
          </w:rPr>
          <w:t>R. 2162-7 to R. 2162-12</w:t>
        </w:r>
      </w:hyperlink>
      <w:r>
        <w:rPr>
          <w:rFonts w:ascii="Arial" w:hAnsi="Arial" w:cs="Arial"/>
          <w:i/>
          <w:iCs/>
          <w:sz w:val="18"/>
          <w:szCs w:val="18"/>
          <w:lang w:val="en"/>
        </w:rPr>
        <w:t xml:space="preserve">, </w:t>
      </w:r>
      <w:hyperlink r:id="rId13" w:history="1">
        <w:r>
          <w:rPr>
            <w:rStyle w:val="Lienhypertexte"/>
            <w:rFonts w:ascii="Arial" w:hAnsi="Arial" w:cs="Arial"/>
            <w:i/>
            <w:iCs/>
            <w:sz w:val="18"/>
            <w:szCs w:val="18"/>
            <w:lang w:val="en"/>
          </w:rPr>
          <w:t>R. 2162-13 to R. 2162-14</w:t>
        </w:r>
      </w:hyperlink>
      <w:r>
        <w:rPr>
          <w:rFonts w:ascii="Arial" w:hAnsi="Arial" w:cs="Arial"/>
          <w:i/>
          <w:iCs/>
          <w:sz w:val="18"/>
          <w:szCs w:val="18"/>
          <w:lang w:val="en"/>
        </w:rPr>
        <w:t xml:space="preserve"> and </w:t>
      </w:r>
      <w:hyperlink r:id="rId14" w:history="1">
        <w:r>
          <w:rPr>
            <w:rStyle w:val="Lienhypertexte"/>
            <w:rFonts w:ascii="Arial" w:hAnsi="Arial" w:cs="Arial"/>
            <w:i/>
            <w:iCs/>
            <w:sz w:val="18"/>
            <w:szCs w:val="18"/>
            <w:lang w:val="en"/>
          </w:rPr>
          <w:t>R. 2162-15 à R. 2162-21</w:t>
        </w:r>
      </w:hyperlink>
      <w:r>
        <w:rPr>
          <w:rFonts w:ascii="Arial" w:hAnsi="Arial" w:cs="Arial"/>
          <w:i/>
          <w:iCs/>
          <w:sz w:val="18"/>
          <w:szCs w:val="18"/>
          <w:lang w:val="en"/>
        </w:rPr>
        <w:t xml:space="preserve"> (public contracts other than </w:t>
      </w:r>
      <w:proofErr w:type="spellStart"/>
      <w:r>
        <w:rPr>
          <w:rFonts w:ascii="Arial" w:hAnsi="Arial" w:cs="Arial"/>
          <w:i/>
          <w:iCs/>
          <w:sz w:val="18"/>
          <w:szCs w:val="18"/>
          <w:lang w:val="en"/>
        </w:rPr>
        <w:t>defence</w:t>
      </w:r>
      <w:proofErr w:type="spellEnd"/>
      <w:r>
        <w:rPr>
          <w:rFonts w:ascii="Arial" w:hAnsi="Arial" w:cs="Arial"/>
          <w:i/>
          <w:iCs/>
          <w:sz w:val="18"/>
          <w:szCs w:val="18"/>
          <w:lang w:val="en"/>
        </w:rPr>
        <w:t xml:space="preserve"> or security contracts), as well as </w:t>
      </w:r>
      <w:hyperlink r:id="rId15" w:history="1">
        <w:r>
          <w:rPr>
            <w:rStyle w:val="Lienhypertexte"/>
            <w:rFonts w:ascii="Arial" w:hAnsi="Arial" w:cs="Arial"/>
            <w:i/>
            <w:iCs/>
            <w:sz w:val="18"/>
            <w:szCs w:val="18"/>
            <w:lang w:val="en"/>
          </w:rPr>
          <w:t>R. 23612-1 to R. 2362-6</w:t>
        </w:r>
      </w:hyperlink>
      <w:r>
        <w:rPr>
          <w:rFonts w:ascii="Arial" w:hAnsi="Arial" w:cs="Arial"/>
          <w:i/>
          <w:iCs/>
          <w:sz w:val="18"/>
          <w:szCs w:val="18"/>
          <w:lang w:val="en"/>
        </w:rPr>
        <w:t xml:space="preserve">, </w:t>
      </w:r>
      <w:hyperlink r:id="rId16" w:history="1">
        <w:r>
          <w:rPr>
            <w:rStyle w:val="Lienhypertexte"/>
            <w:rFonts w:ascii="Arial" w:hAnsi="Arial" w:cs="Arial"/>
            <w:i/>
            <w:iCs/>
            <w:sz w:val="18"/>
            <w:szCs w:val="18"/>
            <w:lang w:val="en"/>
          </w:rPr>
          <w:t>R. 2362-7</w:t>
        </w:r>
      </w:hyperlink>
      <w:r>
        <w:rPr>
          <w:rFonts w:ascii="Arial" w:hAnsi="Arial" w:cs="Arial"/>
          <w:i/>
          <w:iCs/>
          <w:sz w:val="18"/>
          <w:szCs w:val="18"/>
          <w:lang w:val="en"/>
        </w:rPr>
        <w:t xml:space="preserve">, </w:t>
      </w:r>
      <w:hyperlink r:id="rId17" w:history="1">
        <w:r>
          <w:rPr>
            <w:rStyle w:val="Lienhypertexte"/>
            <w:rFonts w:ascii="Arial" w:hAnsi="Arial" w:cs="Arial"/>
            <w:i/>
            <w:iCs/>
            <w:sz w:val="18"/>
            <w:szCs w:val="18"/>
            <w:lang w:val="en"/>
          </w:rPr>
          <w:t>R. 2362-8</w:t>
        </w:r>
      </w:hyperlink>
      <w:r>
        <w:rPr>
          <w:rFonts w:ascii="Arial" w:hAnsi="Arial" w:cs="Arial"/>
          <w:i/>
          <w:iCs/>
          <w:sz w:val="18"/>
          <w:szCs w:val="18"/>
          <w:lang w:val="en"/>
        </w:rPr>
        <w:t xml:space="preserve">, </w:t>
      </w:r>
      <w:hyperlink r:id="rId18" w:history="1">
        <w:r>
          <w:rPr>
            <w:rStyle w:val="Lienhypertexte"/>
            <w:rFonts w:ascii="Arial" w:hAnsi="Arial" w:cs="Arial"/>
            <w:i/>
            <w:iCs/>
            <w:sz w:val="18"/>
            <w:szCs w:val="18"/>
            <w:lang w:val="en"/>
          </w:rPr>
          <w:t>R. 2362-9 to R. 2362-12</w:t>
        </w:r>
      </w:hyperlink>
      <w:r>
        <w:rPr>
          <w:rFonts w:ascii="Arial" w:hAnsi="Arial" w:cs="Arial"/>
          <w:i/>
          <w:iCs/>
          <w:sz w:val="18"/>
          <w:szCs w:val="18"/>
          <w:lang w:val="en"/>
        </w:rPr>
        <w:t xml:space="preserve"> and </w:t>
      </w:r>
      <w:hyperlink r:id="rId19" w:history="1">
        <w:r>
          <w:rPr>
            <w:rStyle w:val="Lienhypertexte"/>
            <w:rFonts w:ascii="Arial" w:hAnsi="Arial" w:cs="Arial"/>
            <w:i/>
            <w:iCs/>
            <w:sz w:val="18"/>
            <w:szCs w:val="18"/>
            <w:lang w:val="en"/>
          </w:rPr>
          <w:t>R. 2362-13 to R. 2362-18</w:t>
        </w:r>
      </w:hyperlink>
      <w:r>
        <w:rPr>
          <w:rFonts w:ascii="Arial" w:hAnsi="Arial" w:cs="Arial"/>
          <w:i/>
          <w:iCs/>
          <w:sz w:val="18"/>
          <w:szCs w:val="18"/>
          <w:lang w:val="en"/>
        </w:rPr>
        <w:t xml:space="preserve"> (</w:t>
      </w:r>
      <w:proofErr w:type="spellStart"/>
      <w:r>
        <w:rPr>
          <w:rFonts w:ascii="Arial" w:hAnsi="Arial" w:cs="Arial"/>
          <w:i/>
          <w:iCs/>
          <w:sz w:val="18"/>
          <w:szCs w:val="18"/>
          <w:lang w:val="en"/>
        </w:rPr>
        <w:t>defence</w:t>
      </w:r>
      <w:proofErr w:type="spellEnd"/>
      <w:r>
        <w:rPr>
          <w:rFonts w:ascii="Arial" w:hAnsi="Arial" w:cs="Arial"/>
          <w:i/>
          <w:iCs/>
          <w:sz w:val="18"/>
          <w:szCs w:val="18"/>
          <w:lang w:val="en"/>
        </w:rPr>
        <w:t xml:space="preserve"> or security contracts), the term ‘public contract’ also covers partnership contracts and </w:t>
      </w:r>
      <w:proofErr w:type="spellStart"/>
      <w:r>
        <w:rPr>
          <w:rFonts w:ascii="Arial" w:hAnsi="Arial" w:cs="Arial"/>
          <w:i/>
          <w:iCs/>
          <w:sz w:val="18"/>
          <w:szCs w:val="18"/>
          <w:lang w:val="en"/>
        </w:rPr>
        <w:t>defence</w:t>
      </w:r>
      <w:proofErr w:type="spellEnd"/>
      <w:r>
        <w:rPr>
          <w:rFonts w:ascii="Arial" w:hAnsi="Arial" w:cs="Arial"/>
          <w:i/>
          <w:iCs/>
          <w:sz w:val="18"/>
          <w:szCs w:val="18"/>
          <w:lang w:val="en"/>
        </w:rPr>
        <w:t xml:space="preserve"> or security contracts, as well as subsequent contracts and specific contracts, regardless of the procurement techniques used (framework agreements that are performed through the conclusion of subsequent contracts or the issue of purchase orders, competitions, dynamic purchasing systems, electronic catalogues and electronic auctions), whether or not they are subject to the preparation and award requirements set out by this code. In all these cases, this standard form may be used.</w:t>
      </w:r>
    </w:p>
    <w:p w14:paraId="7C998A35"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BBAF04" w14:textId="77777777">
        <w:tc>
          <w:tcPr>
            <w:tcW w:w="10331" w:type="dxa"/>
            <w:shd w:val="clear" w:color="auto" w:fill="66CCFF"/>
          </w:tcPr>
          <w:p w14:paraId="29580B7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lang w:val="en"/>
              </w:rPr>
              <w:t>A - Identification of buyer</w:t>
            </w:r>
          </w:p>
        </w:tc>
      </w:tr>
    </w:tbl>
    <w:p w14:paraId="0835F271" w14:textId="77777777" w:rsidR="008772E0" w:rsidRDefault="008772E0" w:rsidP="008772E0">
      <w:pPr>
        <w:pStyle w:val="En-tte"/>
        <w:tabs>
          <w:tab w:val="clear" w:pos="4536"/>
          <w:tab w:val="clear" w:pos="9072"/>
        </w:tabs>
        <w:rPr>
          <w:rFonts w:ascii="Arial" w:hAnsi="Arial" w:cs="Arial"/>
        </w:rPr>
      </w:pPr>
    </w:p>
    <w:p w14:paraId="18A27F31" w14:textId="77777777" w:rsidR="008772E0" w:rsidRPr="00EA268B" w:rsidRDefault="008772E0" w:rsidP="008772E0">
      <w:pPr>
        <w:pStyle w:val="En-tte"/>
        <w:tabs>
          <w:tab w:val="clear" w:pos="4536"/>
          <w:tab w:val="clear" w:pos="9072"/>
        </w:tabs>
        <w:rPr>
          <w:rFonts w:ascii="Arial" w:hAnsi="Arial" w:cs="Arial"/>
          <w:b/>
          <w:bCs/>
          <w:iCs/>
        </w:rPr>
      </w:pPr>
      <w:r>
        <w:rPr>
          <w:rFonts w:ascii="Arial" w:hAnsi="Arial" w:cs="Arial"/>
          <w:b/>
          <w:bCs/>
          <w:lang w:val="en"/>
        </w:rPr>
        <w:t>University of Bordeaux</w:t>
      </w:r>
    </w:p>
    <w:p w14:paraId="2CF63FBC" w14:textId="77777777" w:rsidR="008772E0" w:rsidRPr="00545F2F" w:rsidRDefault="008772E0" w:rsidP="008772E0">
      <w:pPr>
        <w:pStyle w:val="En-tte"/>
        <w:rPr>
          <w:rFonts w:ascii="Arial" w:hAnsi="Arial" w:cs="Arial"/>
          <w:iCs/>
        </w:rPr>
      </w:pPr>
      <w:r>
        <w:rPr>
          <w:rFonts w:ascii="Arial" w:hAnsi="Arial" w:cs="Arial"/>
          <w:lang w:val="en"/>
        </w:rPr>
        <w:t xml:space="preserve">35 place </w:t>
      </w:r>
      <w:proofErr w:type="spellStart"/>
      <w:r>
        <w:rPr>
          <w:rFonts w:ascii="Arial" w:hAnsi="Arial" w:cs="Arial"/>
          <w:lang w:val="en"/>
        </w:rPr>
        <w:t>Pey</w:t>
      </w:r>
      <w:proofErr w:type="spellEnd"/>
      <w:r>
        <w:rPr>
          <w:rFonts w:ascii="Arial" w:hAnsi="Arial" w:cs="Arial"/>
          <w:lang w:val="en"/>
        </w:rPr>
        <w:t xml:space="preserve"> Berland</w:t>
      </w:r>
    </w:p>
    <w:p w14:paraId="7DF7ED54" w14:textId="77777777" w:rsidR="008772E0" w:rsidRDefault="008772E0" w:rsidP="008772E0">
      <w:pPr>
        <w:pStyle w:val="En-tte"/>
        <w:rPr>
          <w:rFonts w:ascii="Arial" w:hAnsi="Arial" w:cs="Arial"/>
          <w:iCs/>
        </w:rPr>
      </w:pPr>
      <w:r>
        <w:rPr>
          <w:rFonts w:ascii="Arial" w:hAnsi="Arial" w:cs="Arial"/>
          <w:lang w:val="en"/>
        </w:rPr>
        <w:t>33000 BORDEAUX</w:t>
      </w:r>
    </w:p>
    <w:p w14:paraId="2B58AE25" w14:textId="77777777" w:rsidR="002630CF" w:rsidRDefault="002630CF" w:rsidP="008772E0">
      <w:pPr>
        <w:pStyle w:val="En-tte"/>
        <w:rPr>
          <w:rFonts w:ascii="Arial" w:hAnsi="Arial" w:cs="Arial"/>
        </w:rPr>
      </w:pPr>
    </w:p>
    <w:p w14:paraId="041D9A6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422A9B9" w14:textId="77777777">
        <w:tc>
          <w:tcPr>
            <w:tcW w:w="10331" w:type="dxa"/>
            <w:shd w:val="clear" w:color="auto" w:fill="66CCFF"/>
          </w:tcPr>
          <w:p w14:paraId="7EB86C6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lang w:val="en"/>
              </w:rPr>
              <w:t>B - Subject of the invitation to tender</w:t>
            </w:r>
          </w:p>
        </w:tc>
      </w:tr>
    </w:tbl>
    <w:p w14:paraId="40D5C1A6" w14:textId="77777777" w:rsidR="008772E0" w:rsidRDefault="008772E0" w:rsidP="008772E0">
      <w:pPr>
        <w:rPr>
          <w:rFonts w:ascii="Arial" w:hAnsi="Arial" w:cs="Arial"/>
          <w:b/>
          <w:bCs/>
        </w:rPr>
      </w:pPr>
    </w:p>
    <w:p w14:paraId="3D9BA32B" w14:textId="4F74FB4C" w:rsidR="009B07F4" w:rsidRDefault="009B07F4" w:rsidP="009B07F4">
      <w:pPr>
        <w:rPr>
          <w:rFonts w:ascii="Arial" w:hAnsi="Arial" w:cs="Arial"/>
          <w:b/>
          <w:bCs/>
        </w:rPr>
      </w:pPr>
      <w:proofErr w:type="spellStart"/>
      <w:r>
        <w:rPr>
          <w:rFonts w:ascii="Segoe UI" w:hAnsi="Segoe UI" w:cs="Segoe UI"/>
        </w:rPr>
        <w:t>Contract</w:t>
      </w:r>
      <w:proofErr w:type="spellEnd"/>
      <w:r>
        <w:rPr>
          <w:rFonts w:ascii="Segoe UI" w:hAnsi="Segoe UI" w:cs="Segoe UI"/>
        </w:rPr>
        <w:t xml:space="preserve"> 2025-058 for the </w:t>
      </w:r>
      <w:proofErr w:type="spellStart"/>
      <w:r>
        <w:rPr>
          <w:rFonts w:ascii="Segoe UI" w:hAnsi="Segoe UI" w:cs="Segoe UI"/>
        </w:rPr>
        <w:t>preparation</w:t>
      </w:r>
      <w:proofErr w:type="spellEnd"/>
      <w:r>
        <w:rPr>
          <w:rFonts w:ascii="Segoe UI" w:hAnsi="Segoe UI" w:cs="Segoe UI"/>
        </w:rPr>
        <w:t xml:space="preserve"> and </w:t>
      </w:r>
      <w:proofErr w:type="spellStart"/>
      <w:r>
        <w:rPr>
          <w:rFonts w:ascii="Segoe UI" w:hAnsi="Segoe UI" w:cs="Segoe UI"/>
        </w:rPr>
        <w:t>implementation</w:t>
      </w:r>
      <w:proofErr w:type="spellEnd"/>
      <w:r>
        <w:rPr>
          <w:rFonts w:ascii="Segoe UI" w:hAnsi="Segoe UI" w:cs="Segoe UI"/>
        </w:rPr>
        <w:t xml:space="preserve"> of </w:t>
      </w:r>
      <w:proofErr w:type="spellStart"/>
      <w:r>
        <w:rPr>
          <w:rFonts w:ascii="Segoe UI" w:hAnsi="Segoe UI" w:cs="Segoe UI"/>
        </w:rPr>
        <w:t>field</w:t>
      </w:r>
      <w:proofErr w:type="spellEnd"/>
      <w:r>
        <w:rPr>
          <w:rFonts w:ascii="Segoe UI" w:hAnsi="Segoe UI" w:cs="Segoe UI"/>
        </w:rPr>
        <w:t xml:space="preserve"> </w:t>
      </w:r>
      <w:proofErr w:type="spellStart"/>
      <w:r>
        <w:rPr>
          <w:rFonts w:ascii="Segoe UI" w:hAnsi="Segoe UI" w:cs="Segoe UI"/>
        </w:rPr>
        <w:t>surveys</w:t>
      </w:r>
      <w:proofErr w:type="spellEnd"/>
      <w:r>
        <w:rPr>
          <w:rFonts w:ascii="Segoe UI" w:hAnsi="Segoe UI" w:cs="Segoe UI"/>
        </w:rPr>
        <w:t xml:space="preserve"> in </w:t>
      </w:r>
      <w:proofErr w:type="spellStart"/>
      <w:r>
        <w:rPr>
          <w:rFonts w:ascii="Segoe UI" w:hAnsi="Segoe UI" w:cs="Segoe UI"/>
        </w:rPr>
        <w:t>Ethiopia</w:t>
      </w:r>
      <w:proofErr w:type="spellEnd"/>
      <w:r>
        <w:rPr>
          <w:rFonts w:ascii="Segoe UI" w:hAnsi="Segoe UI" w:cs="Segoe UI"/>
        </w:rPr>
        <w:t xml:space="preserve"> and </w:t>
      </w:r>
      <w:proofErr w:type="spellStart"/>
      <w:r>
        <w:rPr>
          <w:rFonts w:ascii="Segoe UI" w:hAnsi="Segoe UI" w:cs="Segoe UI"/>
        </w:rPr>
        <w:t>related</w:t>
      </w:r>
      <w:proofErr w:type="spellEnd"/>
      <w:r>
        <w:rPr>
          <w:rFonts w:ascii="Segoe UI" w:hAnsi="Segoe UI" w:cs="Segoe UI"/>
        </w:rPr>
        <w:t xml:space="preserve"> services on </w:t>
      </w:r>
      <w:proofErr w:type="spellStart"/>
      <w:r>
        <w:rPr>
          <w:rFonts w:ascii="Segoe UI" w:hAnsi="Segoe UI" w:cs="Segoe UI"/>
        </w:rPr>
        <w:t>behalf</w:t>
      </w:r>
      <w:proofErr w:type="spellEnd"/>
      <w:r>
        <w:rPr>
          <w:rFonts w:ascii="Segoe UI" w:hAnsi="Segoe UI" w:cs="Segoe UI"/>
        </w:rPr>
        <w:t xml:space="preserve"> of the </w:t>
      </w:r>
      <w:proofErr w:type="spellStart"/>
      <w:r>
        <w:rPr>
          <w:rFonts w:ascii="Segoe UI" w:hAnsi="Segoe UI" w:cs="Segoe UI"/>
        </w:rPr>
        <w:t>University</w:t>
      </w:r>
      <w:proofErr w:type="spellEnd"/>
      <w:r>
        <w:rPr>
          <w:rFonts w:ascii="Segoe UI" w:hAnsi="Segoe UI" w:cs="Segoe UI"/>
        </w:rPr>
        <w:t xml:space="preserve"> of Bordeaux</w:t>
      </w:r>
      <w:r>
        <w:rPr>
          <w:rFonts w:ascii="Segoe UI" w:hAnsi="Segoe UI" w:cs="Segoe UI"/>
        </w:rPr>
        <w:t>.</w:t>
      </w:r>
    </w:p>
    <w:p w14:paraId="4738DDAD" w14:textId="77777777" w:rsidR="008772E0" w:rsidRDefault="008772E0" w:rsidP="008772E0">
      <w:pPr>
        <w:rPr>
          <w:rFonts w:ascii="Arial" w:hAnsi="Arial" w:cs="Arial"/>
          <w:b/>
          <w:bCs/>
        </w:rPr>
      </w:pPr>
    </w:p>
    <w:p w14:paraId="6B9D00A0" w14:textId="77777777" w:rsidR="008772E0" w:rsidRDefault="008772E0" w:rsidP="008772E0">
      <w:pPr>
        <w:rPr>
          <w:rFonts w:ascii="Arial" w:hAnsi="Arial" w:cs="Arial"/>
          <w:b/>
          <w:bCs/>
        </w:rPr>
      </w:pPr>
    </w:p>
    <w:p w14:paraId="012DDE9C" w14:textId="77777777" w:rsidR="008772E0" w:rsidRDefault="008772E0" w:rsidP="008772E0">
      <w:pPr>
        <w:rPr>
          <w:rFonts w:ascii="Arial" w:hAnsi="Arial" w:cs="Arial"/>
          <w:b/>
          <w:bCs/>
        </w:rPr>
      </w:pPr>
    </w:p>
    <w:p w14:paraId="57C1AA1D" w14:textId="77777777" w:rsidR="008772E0" w:rsidRDefault="008772E0" w:rsidP="008772E0">
      <w:pPr>
        <w:rPr>
          <w:rFonts w:ascii="Arial" w:hAnsi="Arial" w:cs="Arial"/>
          <w:b/>
          <w:bCs/>
        </w:rPr>
      </w:pPr>
    </w:p>
    <w:p w14:paraId="3BA7F127" w14:textId="77777777" w:rsidR="009A394A" w:rsidRDefault="009A394A">
      <w:pPr>
        <w:jc w:val="both"/>
        <w:rPr>
          <w:rFonts w:ascii="Arial" w:hAnsi="Arial" w:cs="Arial"/>
          <w:bCs/>
        </w:rPr>
      </w:pPr>
    </w:p>
    <w:p w14:paraId="34DB4993" w14:textId="77777777" w:rsidR="008772E0" w:rsidRDefault="008772E0">
      <w:r>
        <w:rPr>
          <w:lang w:val="en"/>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CC3D206" w14:textId="77777777">
        <w:tc>
          <w:tcPr>
            <w:tcW w:w="10331" w:type="dxa"/>
            <w:shd w:val="clear" w:color="auto" w:fill="66CCFF"/>
          </w:tcPr>
          <w:p w14:paraId="5BA24F29" w14:textId="77777777" w:rsidR="00472B25" w:rsidRDefault="00472B25">
            <w:pPr>
              <w:tabs>
                <w:tab w:val="left" w:pos="-142"/>
                <w:tab w:val="left" w:pos="4111"/>
              </w:tabs>
              <w:jc w:val="both"/>
            </w:pPr>
            <w:r>
              <w:rPr>
                <w:rFonts w:ascii="Arial" w:hAnsi="Arial" w:cs="Arial"/>
                <w:b/>
                <w:bCs/>
                <w:sz w:val="22"/>
                <w:szCs w:val="22"/>
                <w:lang w:val="en"/>
              </w:rPr>
              <w:lastRenderedPageBreak/>
              <w:t>C - Identification of individual applicant or consortium member</w:t>
            </w:r>
          </w:p>
        </w:tc>
      </w:tr>
    </w:tbl>
    <w:p w14:paraId="7F5D333A" w14:textId="77777777" w:rsidR="00472B25" w:rsidRDefault="00472B25" w:rsidP="008772E0">
      <w:pPr>
        <w:rPr>
          <w:i/>
        </w:rPr>
      </w:pPr>
    </w:p>
    <w:p w14:paraId="35832C6F" w14:textId="77777777" w:rsidR="00472B25" w:rsidRDefault="00472B25">
      <w:pPr>
        <w:pStyle w:val="Titre9"/>
        <w:numPr>
          <w:ilvl w:val="0"/>
          <w:numId w:val="0"/>
        </w:numPr>
        <w:rPr>
          <w:i w:val="0"/>
          <w:iCs w:val="0"/>
          <w:sz w:val="20"/>
          <w:szCs w:val="20"/>
        </w:rPr>
      </w:pPr>
      <w:r>
        <w:rPr>
          <w:b/>
          <w:bCs/>
          <w:i w:val="0"/>
          <w:iCs w:val="0"/>
          <w:sz w:val="22"/>
          <w:szCs w:val="22"/>
          <w:lang w:val="en"/>
        </w:rPr>
        <w:t>C1 - General cases</w:t>
      </w:r>
    </w:p>
    <w:p w14:paraId="044C7B9D" w14:textId="77777777" w:rsidR="00472B25" w:rsidRPr="008772E0" w:rsidRDefault="00472B25" w:rsidP="008772E0"/>
    <w:p w14:paraId="052EEEFC" w14:textId="77777777" w:rsidR="00472B25" w:rsidRDefault="00472B25" w:rsidP="006E6210">
      <w:pPr>
        <w:pStyle w:val="Titre9"/>
        <w:tabs>
          <w:tab w:val="num" w:pos="0"/>
        </w:tabs>
        <w:ind w:left="0"/>
        <w:jc w:val="both"/>
        <w:rPr>
          <w:b/>
          <w:bCs/>
        </w:rPr>
      </w:pPr>
      <w:r>
        <w:rPr>
          <w:rFonts w:ascii="Wingdings" w:hAnsi="Wingdings"/>
          <w:i w:val="0"/>
          <w:iCs w:val="0"/>
          <w:color w:val="66CCFF"/>
          <w:sz w:val="20"/>
          <w:szCs w:val="20"/>
          <w:lang w:val="en"/>
        </w:rPr>
        <w:t></w:t>
      </w:r>
      <w:r>
        <w:rPr>
          <w:i w:val="0"/>
          <w:iCs w:val="0"/>
          <w:sz w:val="20"/>
          <w:szCs w:val="20"/>
          <w:lang w:val="en"/>
        </w:rPr>
        <w:t xml:space="preserve"> Trade name and company name or the unit or place of business that will provide the service, postal address and address of the registered office (if different from the postal address), email address, telephone and fax numbers, and SIRET number; failing this, a European or international identification number or a number specific to the applicant’s country of origin from a directory featured on the </w:t>
      </w:r>
      <w:hyperlink r:id="rId20" w:history="1">
        <w:r>
          <w:rPr>
            <w:rStyle w:val="Lienhypertexte"/>
            <w:i w:val="0"/>
            <w:iCs w:val="0"/>
            <w:sz w:val="20"/>
            <w:szCs w:val="20"/>
            <w:lang w:val="en"/>
          </w:rPr>
          <w:t>ICD</w:t>
        </w:r>
      </w:hyperlink>
      <w:r>
        <w:rPr>
          <w:i w:val="0"/>
          <w:iCs w:val="0"/>
          <w:sz w:val="20"/>
          <w:szCs w:val="20"/>
          <w:lang w:val="en"/>
        </w:rPr>
        <w:t xml:space="preserve"> list:</w:t>
      </w:r>
    </w:p>
    <w:p w14:paraId="7492EED1" w14:textId="77777777" w:rsidR="00472B25" w:rsidRDefault="00472B25">
      <w:pPr>
        <w:jc w:val="both"/>
        <w:rPr>
          <w:rFonts w:ascii="Arial" w:hAnsi="Arial" w:cs="Arial"/>
          <w:b/>
          <w:bCs/>
        </w:rPr>
      </w:pPr>
    </w:p>
    <w:p w14:paraId="43E0CDBF" w14:textId="77777777" w:rsidR="003C025D" w:rsidRDefault="003C025D" w:rsidP="003C025D">
      <w:pPr>
        <w:pStyle w:val="Titre9"/>
        <w:jc w:val="both"/>
        <w:rPr>
          <w:sz w:val="20"/>
          <w:szCs w:val="20"/>
        </w:rPr>
      </w:pPr>
      <w:r>
        <w:rPr>
          <w:rFonts w:ascii="Wingdings" w:hAnsi="Wingdings"/>
          <w:i w:val="0"/>
          <w:iCs w:val="0"/>
          <w:color w:val="66CCFF"/>
          <w:sz w:val="20"/>
          <w:szCs w:val="20"/>
          <w:lang w:val="en"/>
        </w:rPr>
        <w:t></w:t>
      </w:r>
      <w:r>
        <w:rPr>
          <w:sz w:val="20"/>
          <w:szCs w:val="20"/>
          <w:lang w:val="en"/>
        </w:rPr>
        <w:t> Trade name and company name of the unit or place of business that will provide the service:</w:t>
      </w:r>
    </w:p>
    <w:p w14:paraId="2242021D" w14:textId="77777777" w:rsidR="003C025D" w:rsidRDefault="003C025D" w:rsidP="003C025D"/>
    <w:p w14:paraId="5957D153" w14:textId="77777777" w:rsidR="003C025D" w:rsidRPr="00025EC9" w:rsidRDefault="003C025D" w:rsidP="003C025D"/>
    <w:p w14:paraId="19063F3C" w14:textId="77777777" w:rsidR="003C025D" w:rsidRDefault="003C025D" w:rsidP="003C025D">
      <w:pPr>
        <w:pStyle w:val="Titre9"/>
        <w:jc w:val="both"/>
        <w:rPr>
          <w:sz w:val="20"/>
          <w:szCs w:val="20"/>
        </w:rPr>
      </w:pPr>
      <w:r>
        <w:rPr>
          <w:rFonts w:ascii="Wingdings" w:hAnsi="Wingdings"/>
          <w:i w:val="0"/>
          <w:iCs w:val="0"/>
          <w:color w:val="66CCFF"/>
          <w:sz w:val="20"/>
          <w:szCs w:val="20"/>
          <w:lang w:val="en"/>
        </w:rPr>
        <w:t></w:t>
      </w:r>
      <w:r>
        <w:rPr>
          <w:rFonts w:ascii="Wingdings" w:hAnsi="Wingdings"/>
          <w:i w:val="0"/>
          <w:iCs w:val="0"/>
          <w:color w:val="66CCFF"/>
          <w:sz w:val="20"/>
          <w:szCs w:val="20"/>
          <w:lang w:val="en"/>
        </w:rPr>
        <w:t></w:t>
      </w:r>
      <w:r>
        <w:rPr>
          <w:sz w:val="20"/>
          <w:szCs w:val="20"/>
          <w:lang w:val="en"/>
        </w:rPr>
        <w:t> Postal address and address of the registered office (if different from the postal address):</w:t>
      </w:r>
    </w:p>
    <w:p w14:paraId="1FB4B1B9" w14:textId="77777777" w:rsidR="003C025D" w:rsidRDefault="003C025D" w:rsidP="003C025D"/>
    <w:p w14:paraId="7212C046" w14:textId="77777777" w:rsidR="003C025D" w:rsidRPr="00025EC9" w:rsidRDefault="003C025D" w:rsidP="003C025D"/>
    <w:p w14:paraId="546734DD" w14:textId="77777777" w:rsidR="003C025D" w:rsidRDefault="003C025D" w:rsidP="003C025D">
      <w:pPr>
        <w:pStyle w:val="Titre9"/>
        <w:jc w:val="both"/>
        <w:rPr>
          <w:sz w:val="20"/>
          <w:szCs w:val="20"/>
        </w:rPr>
      </w:pPr>
      <w:r>
        <w:rPr>
          <w:rFonts w:ascii="Wingdings" w:hAnsi="Wingdings"/>
          <w:i w:val="0"/>
          <w:iCs w:val="0"/>
          <w:color w:val="66CCFF"/>
          <w:sz w:val="20"/>
          <w:szCs w:val="20"/>
          <w:lang w:val="en"/>
        </w:rPr>
        <w:t></w:t>
      </w:r>
      <w:r>
        <w:rPr>
          <w:rFonts w:ascii="Wingdings" w:hAnsi="Wingdings"/>
          <w:i w:val="0"/>
          <w:iCs w:val="0"/>
          <w:color w:val="66CCFF"/>
          <w:sz w:val="20"/>
          <w:szCs w:val="20"/>
          <w:lang w:val="en"/>
        </w:rPr>
        <w:t></w:t>
      </w:r>
      <w:r>
        <w:rPr>
          <w:sz w:val="20"/>
          <w:szCs w:val="20"/>
          <w:lang w:val="en"/>
        </w:rPr>
        <w:t>E-mail address:</w:t>
      </w:r>
    </w:p>
    <w:p w14:paraId="1663F0CF" w14:textId="77777777" w:rsidR="003C025D" w:rsidRDefault="003C025D" w:rsidP="003C025D"/>
    <w:p w14:paraId="1319E59B" w14:textId="77777777" w:rsidR="003C025D" w:rsidRPr="00025EC9" w:rsidRDefault="003C025D" w:rsidP="003C025D"/>
    <w:p w14:paraId="638A2BD2" w14:textId="77777777" w:rsidR="003C025D" w:rsidRDefault="003C025D" w:rsidP="003C025D">
      <w:pPr>
        <w:pStyle w:val="Titre9"/>
        <w:jc w:val="both"/>
        <w:rPr>
          <w:sz w:val="20"/>
          <w:szCs w:val="20"/>
        </w:rPr>
      </w:pPr>
      <w:r>
        <w:rPr>
          <w:rFonts w:ascii="Wingdings" w:hAnsi="Wingdings"/>
          <w:i w:val="0"/>
          <w:iCs w:val="0"/>
          <w:color w:val="66CCFF"/>
          <w:sz w:val="20"/>
          <w:szCs w:val="20"/>
          <w:lang w:val="en"/>
        </w:rPr>
        <w:t></w:t>
      </w:r>
      <w:r>
        <w:rPr>
          <w:rFonts w:ascii="Wingdings" w:hAnsi="Wingdings"/>
          <w:i w:val="0"/>
          <w:iCs w:val="0"/>
          <w:color w:val="66CCFF"/>
          <w:sz w:val="20"/>
          <w:szCs w:val="20"/>
          <w:lang w:val="en"/>
        </w:rPr>
        <w:t></w:t>
      </w:r>
      <w:r>
        <w:rPr>
          <w:sz w:val="20"/>
          <w:szCs w:val="20"/>
          <w:lang w:val="en"/>
        </w:rPr>
        <w:t>Phone and fax numbers:</w:t>
      </w:r>
    </w:p>
    <w:p w14:paraId="46C00030" w14:textId="77777777" w:rsidR="003C025D" w:rsidRDefault="003C025D" w:rsidP="003C025D"/>
    <w:p w14:paraId="4ED416AA" w14:textId="77777777" w:rsidR="003C025D" w:rsidRDefault="003C025D" w:rsidP="003C025D"/>
    <w:p w14:paraId="397660CF" w14:textId="77777777" w:rsidR="003C025D" w:rsidRDefault="003C025D" w:rsidP="003C025D">
      <w:pPr>
        <w:pStyle w:val="Titre9"/>
        <w:jc w:val="both"/>
        <w:rPr>
          <w:b/>
          <w:bCs/>
        </w:rPr>
      </w:pPr>
      <w:r>
        <w:rPr>
          <w:rFonts w:ascii="Wingdings" w:hAnsi="Wingdings"/>
          <w:i w:val="0"/>
          <w:iCs w:val="0"/>
          <w:color w:val="66CCFF"/>
          <w:sz w:val="20"/>
          <w:szCs w:val="20"/>
          <w:lang w:val="en"/>
        </w:rPr>
        <w:t></w:t>
      </w:r>
      <w:r>
        <w:rPr>
          <w:rFonts w:ascii="Wingdings" w:hAnsi="Wingdings"/>
          <w:i w:val="0"/>
          <w:iCs w:val="0"/>
          <w:color w:val="66CCFF"/>
          <w:sz w:val="20"/>
          <w:szCs w:val="20"/>
          <w:lang w:val="en"/>
        </w:rPr>
        <w:t></w:t>
      </w:r>
      <w:r>
        <w:rPr>
          <w:sz w:val="20"/>
          <w:szCs w:val="20"/>
          <w:lang w:val="en"/>
        </w:rPr>
        <w:t xml:space="preserve">SIRET number, or failing this, a European or international identification number or a number specific to the applicant’s country of origin from a directory featured on the </w:t>
      </w:r>
      <w:hyperlink r:id="rId21" w:history="1">
        <w:r>
          <w:rPr>
            <w:rStyle w:val="Lienhypertexte"/>
            <w:sz w:val="20"/>
            <w:szCs w:val="20"/>
            <w:lang w:val="en"/>
          </w:rPr>
          <w:t>ICD</w:t>
        </w:r>
      </w:hyperlink>
      <w:r>
        <w:rPr>
          <w:sz w:val="20"/>
          <w:szCs w:val="20"/>
          <w:lang w:val="en"/>
        </w:rPr>
        <w:t xml:space="preserve"> list:</w:t>
      </w:r>
    </w:p>
    <w:p w14:paraId="0D6CB201" w14:textId="77777777" w:rsidR="003C025D" w:rsidRDefault="003C025D" w:rsidP="003C025D"/>
    <w:p w14:paraId="1DF58ACF" w14:textId="77777777" w:rsidR="003C025D" w:rsidRPr="00025EC9" w:rsidRDefault="003C025D" w:rsidP="003C025D"/>
    <w:p w14:paraId="6FDAF4BF" w14:textId="77777777" w:rsidR="00472B25" w:rsidRDefault="00472B25">
      <w:pPr>
        <w:jc w:val="both"/>
        <w:rPr>
          <w:rFonts w:ascii="Arial" w:hAnsi="Arial" w:cs="Arial"/>
        </w:rPr>
      </w:pPr>
      <w:r>
        <w:rPr>
          <w:rFonts w:ascii="Wingdings" w:hAnsi="Wingdings"/>
          <w:color w:val="66CCFF"/>
          <w:lang w:val="en"/>
        </w:rPr>
        <w:t></w:t>
      </w:r>
      <w:r>
        <w:rPr>
          <w:rFonts w:ascii="Arial" w:hAnsi="Arial"/>
          <w:lang w:val="en"/>
        </w:rPr>
        <w:t> Legal form of individual applicant or consortium member (sole trader, SA, SARL, EURL, association, public body, etc.):</w:t>
      </w:r>
    </w:p>
    <w:p w14:paraId="3DEC4384" w14:textId="77777777" w:rsidR="00472B25" w:rsidRDefault="00472B25">
      <w:pPr>
        <w:jc w:val="both"/>
        <w:rPr>
          <w:rFonts w:ascii="Arial" w:hAnsi="Arial" w:cs="Arial"/>
          <w:b/>
          <w:bCs/>
        </w:rPr>
      </w:pPr>
    </w:p>
    <w:p w14:paraId="2BE6E9CF" w14:textId="77777777" w:rsidR="00472B25" w:rsidRDefault="00472B25">
      <w:pPr>
        <w:jc w:val="both"/>
        <w:rPr>
          <w:rFonts w:ascii="Arial" w:hAnsi="Arial" w:cs="Arial"/>
          <w:b/>
          <w:bCs/>
        </w:rPr>
      </w:pPr>
    </w:p>
    <w:p w14:paraId="54A46F48" w14:textId="77777777" w:rsidR="003C025D" w:rsidRDefault="003C025D" w:rsidP="003C025D">
      <w:pPr>
        <w:jc w:val="both"/>
        <w:rPr>
          <w:rFonts w:ascii="Arial" w:hAnsi="Arial" w:cs="Arial"/>
        </w:rPr>
      </w:pPr>
      <w:r>
        <w:rPr>
          <w:rFonts w:ascii="Wingdings" w:hAnsi="Wingdings"/>
          <w:color w:val="66CCFF"/>
          <w:lang w:val="en"/>
        </w:rPr>
        <w:t></w:t>
      </w:r>
      <w:r>
        <w:rPr>
          <w:rFonts w:ascii="Arial" w:hAnsi="Arial"/>
          <w:lang w:val="en"/>
        </w:rPr>
        <w:t xml:space="preserve"> Is the applicant is a micro, small or medium-sized enterprise as defined in the </w:t>
      </w:r>
      <w:hyperlink r:id="rId22" w:history="1">
        <w:r>
          <w:rPr>
            <w:rStyle w:val="Lienhypertexte"/>
            <w:rFonts w:ascii="Arial" w:hAnsi="Arial" w:cs="Arial"/>
            <w:lang w:val="en"/>
          </w:rPr>
          <w:t>Commission recommendation of 6 May 2003</w:t>
        </w:r>
      </w:hyperlink>
      <w:r>
        <w:rPr>
          <w:rFonts w:ascii="Arial" w:hAnsi="Arial"/>
          <w:lang w:val="en"/>
        </w:rPr>
        <w:t xml:space="preserve"> concerning the definition of micro, small and medium-sized enterprises or an artisan as defined in </w:t>
      </w:r>
      <w:hyperlink r:id="rId23" w:history="1">
        <w:r>
          <w:rPr>
            <w:rStyle w:val="Lienhypertexte"/>
            <w:rFonts w:ascii="Arial" w:hAnsi="Arial" w:cs="Arial"/>
            <w:lang w:val="en"/>
          </w:rPr>
          <w:t>Article 19 of Law No. 96-603 of 5 July 1996</w:t>
        </w:r>
      </w:hyperlink>
      <w:r>
        <w:rPr>
          <w:rFonts w:ascii="Arial" w:hAnsi="Arial"/>
          <w:lang w:val="en"/>
        </w:rPr>
        <w:t>, as amended, on the development and promotion of commerce and the craft sector (</w:t>
      </w:r>
      <w:hyperlink r:id="rId24" w:history="1">
        <w:r>
          <w:rPr>
            <w:rStyle w:val="Lienhypertexte"/>
            <w:rFonts w:ascii="Arial" w:hAnsi="Arial" w:cs="Arial"/>
            <w:color w:val="0070C0"/>
            <w:lang w:val="en"/>
          </w:rPr>
          <w:t>Art. R. 2151-13</w:t>
        </w:r>
      </w:hyperlink>
      <w:r>
        <w:rPr>
          <w:rFonts w:ascii="Arial" w:hAnsi="Arial"/>
          <w:lang w:val="en"/>
        </w:rPr>
        <w:t xml:space="preserve"> and </w:t>
      </w:r>
      <w:hyperlink r:id="rId25" w:history="1">
        <w:r>
          <w:rPr>
            <w:rStyle w:val="Lienhypertexte"/>
            <w:rFonts w:ascii="Arial" w:hAnsi="Arial" w:cs="Arial"/>
            <w:lang w:val="en"/>
          </w:rPr>
          <w:t>R. 2351-12</w:t>
        </w:r>
      </w:hyperlink>
      <w:r>
        <w:rPr>
          <w:rFonts w:ascii="Arial" w:hAnsi="Arial"/>
          <w:lang w:val="en"/>
        </w:rPr>
        <w:t xml:space="preserve"> of the French Public Procurement Code)?</w:t>
      </w:r>
    </w:p>
    <w:p w14:paraId="434E0921" w14:textId="77777777" w:rsidR="00472B25" w:rsidRDefault="00472B25">
      <w:pPr>
        <w:jc w:val="both"/>
        <w:rPr>
          <w:rFonts w:ascii="Arial" w:hAnsi="Arial" w:cs="Arial"/>
        </w:rPr>
      </w:pPr>
    </w:p>
    <w:p w14:paraId="23C10704" w14:textId="77777777" w:rsidR="00427375" w:rsidRDefault="00427375" w:rsidP="00427375">
      <w:pPr>
        <w:ind w:left="567"/>
        <w:jc w:val="both"/>
        <w:rPr>
          <w:rFonts w:ascii="Arial" w:hAnsi="Arial" w:cs="Arial"/>
        </w:rPr>
      </w:pP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rFonts w:ascii="Arial" w:hAnsi="Arial"/>
          <w:lang w:val="en"/>
        </w:rPr>
        <w:t xml:space="preserve"> Yes</w:t>
      </w:r>
    </w:p>
    <w:p w14:paraId="3F36D7A1" w14:textId="77777777" w:rsidR="00427375" w:rsidRDefault="00427375" w:rsidP="00427375">
      <w:pPr>
        <w:ind w:left="567"/>
        <w:jc w:val="both"/>
        <w:rPr>
          <w:rFonts w:ascii="Arial" w:hAnsi="Arial" w:cs="Arial"/>
        </w:rPr>
      </w:pPr>
    </w:p>
    <w:p w14:paraId="35FB17A7" w14:textId="77777777" w:rsidR="00427375" w:rsidRPr="00427375" w:rsidRDefault="00427375" w:rsidP="00427375">
      <w:pPr>
        <w:ind w:left="567"/>
        <w:jc w:val="both"/>
        <w:rPr>
          <w:rFonts w:ascii="Arial" w:hAnsi="Arial" w:cs="Arial"/>
          <w:bCs/>
          <w:sz w:val="22"/>
        </w:rPr>
      </w:pP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rFonts w:ascii="Arial" w:hAnsi="Arial"/>
          <w:lang w:val="en"/>
        </w:rPr>
        <w:t xml:space="preserve"> No</w:t>
      </w:r>
    </w:p>
    <w:p w14:paraId="7CC7252D" w14:textId="77777777" w:rsidR="00472B25" w:rsidRDefault="00815797">
      <w:pPr>
        <w:jc w:val="both"/>
        <w:rPr>
          <w:rFonts w:ascii="Arial" w:hAnsi="Arial" w:cs="Arial"/>
          <w:i/>
          <w:iCs/>
          <w:sz w:val="18"/>
          <w:szCs w:val="18"/>
        </w:rPr>
      </w:pPr>
      <w:r>
        <w:rPr>
          <w:rFonts w:ascii="Arial" w:hAnsi="Arial" w:cs="Arial"/>
          <w:sz w:val="22"/>
          <w:szCs w:val="22"/>
          <w:lang w:val="en"/>
        </w:rPr>
        <w:br w:type="page"/>
      </w:r>
      <w:r>
        <w:rPr>
          <w:rFonts w:ascii="Arial" w:hAnsi="Arial" w:cs="Arial"/>
          <w:b/>
          <w:bCs/>
          <w:sz w:val="22"/>
          <w:szCs w:val="22"/>
          <w:lang w:val="en"/>
        </w:rPr>
        <w:lastRenderedPageBreak/>
        <w:t>C2 - Special cases for reserved public contracts</w:t>
      </w:r>
    </w:p>
    <w:p w14:paraId="7EEA226F" w14:textId="77777777" w:rsidR="003C025D" w:rsidRDefault="00472B25" w:rsidP="003C025D">
      <w:pPr>
        <w:spacing w:before="120"/>
        <w:jc w:val="both"/>
        <w:rPr>
          <w:rFonts w:ascii="Arial" w:hAnsi="Arial" w:cs="Arial"/>
          <w:i/>
          <w:iCs/>
          <w:szCs w:val="18"/>
        </w:rPr>
      </w:pPr>
      <w:r>
        <w:rPr>
          <w:rFonts w:ascii="Arial" w:hAnsi="Arial" w:cs="Arial"/>
          <w:i/>
          <w:iCs/>
          <w:szCs w:val="18"/>
          <w:lang w:val="en"/>
        </w:rPr>
        <w:t xml:space="preserve">Individual applicants or members of a consortium that meet one of the following conditions and are applying for a public contract other than a reserved </w:t>
      </w:r>
      <w:proofErr w:type="spellStart"/>
      <w:r>
        <w:rPr>
          <w:rFonts w:ascii="Arial" w:hAnsi="Arial" w:cs="Arial"/>
          <w:i/>
          <w:iCs/>
          <w:szCs w:val="18"/>
          <w:lang w:val="en"/>
        </w:rPr>
        <w:t>defence</w:t>
      </w:r>
      <w:proofErr w:type="spellEnd"/>
      <w:r>
        <w:rPr>
          <w:rFonts w:ascii="Arial" w:hAnsi="Arial" w:cs="Arial"/>
          <w:i/>
          <w:iCs/>
          <w:szCs w:val="18"/>
          <w:lang w:val="en"/>
        </w:rPr>
        <w:t xml:space="preserve"> or security contract pursuant to </w:t>
      </w:r>
      <w:hyperlink r:id="rId26" w:history="1">
        <w:r>
          <w:rPr>
            <w:rStyle w:val="Lienhypertexte"/>
            <w:rFonts w:ascii="Arial" w:hAnsi="Arial" w:cs="Arial"/>
            <w:i/>
            <w:iCs/>
            <w:szCs w:val="18"/>
            <w:lang w:val="en"/>
          </w:rPr>
          <w:t>Articles L. 2113-12, L. 2113-13</w:t>
        </w:r>
      </w:hyperlink>
      <w:r>
        <w:rPr>
          <w:rFonts w:ascii="Arial" w:hAnsi="Arial" w:cs="Arial"/>
          <w:i/>
          <w:iCs/>
          <w:szCs w:val="18"/>
          <w:lang w:val="en"/>
        </w:rPr>
        <w:t xml:space="preserve"> or </w:t>
      </w:r>
      <w:hyperlink r:id="rId27" w:history="1">
        <w:r>
          <w:rPr>
            <w:rStyle w:val="Lienhypertexte"/>
            <w:rFonts w:ascii="Arial" w:hAnsi="Arial" w:cs="Arial"/>
            <w:i/>
            <w:iCs/>
            <w:szCs w:val="18"/>
            <w:lang w:val="en"/>
          </w:rPr>
          <w:t>L. 2113-15</w:t>
        </w:r>
      </w:hyperlink>
      <w:r>
        <w:rPr>
          <w:rFonts w:ascii="Arial" w:hAnsi="Arial" w:cs="Arial"/>
          <w:i/>
          <w:iCs/>
          <w:szCs w:val="18"/>
          <w:lang w:val="en"/>
        </w:rPr>
        <w:t xml:space="preserve"> of the French Public Procurement Code shall tick the box that corresponds to their situation. Individual applicants or members of a consortium that meet one of the following conditions and are applying for a public reserved </w:t>
      </w:r>
      <w:proofErr w:type="spellStart"/>
      <w:r>
        <w:rPr>
          <w:rFonts w:ascii="Arial" w:hAnsi="Arial" w:cs="Arial"/>
          <w:i/>
          <w:iCs/>
          <w:szCs w:val="18"/>
          <w:lang w:val="en"/>
        </w:rPr>
        <w:t>defence</w:t>
      </w:r>
      <w:proofErr w:type="spellEnd"/>
      <w:r>
        <w:rPr>
          <w:rFonts w:ascii="Arial" w:hAnsi="Arial" w:cs="Arial"/>
          <w:i/>
          <w:iCs/>
          <w:szCs w:val="18"/>
          <w:lang w:val="en"/>
        </w:rPr>
        <w:t xml:space="preserve"> or security contract pursuant to </w:t>
      </w:r>
      <w:hyperlink r:id="rId28" w:history="1">
        <w:r>
          <w:rPr>
            <w:rStyle w:val="Lienhypertexte"/>
            <w:rFonts w:ascii="Arial" w:hAnsi="Arial" w:cs="Arial"/>
            <w:i/>
            <w:iCs/>
            <w:szCs w:val="18"/>
            <w:lang w:val="en"/>
          </w:rPr>
          <w:t xml:space="preserve">Article L. 2313-6 </w:t>
        </w:r>
      </w:hyperlink>
      <w:r>
        <w:rPr>
          <w:rFonts w:ascii="Arial" w:hAnsi="Arial" w:cs="Arial"/>
          <w:i/>
          <w:iCs/>
          <w:szCs w:val="18"/>
          <w:lang w:val="en"/>
        </w:rPr>
        <w:t xml:space="preserve"> of the French Public Procurement Code shall tick the box that corresponds to their situation.</w:t>
      </w:r>
    </w:p>
    <w:p w14:paraId="7737FC86" w14:textId="77777777" w:rsidR="00472B25" w:rsidRPr="008C2177" w:rsidRDefault="00472B25">
      <w:pPr>
        <w:spacing w:before="120"/>
        <w:jc w:val="both"/>
        <w:rPr>
          <w:rFonts w:ascii="Arial" w:hAnsi="Arial" w:cs="Arial"/>
          <w:sz w:val="22"/>
        </w:rPr>
      </w:pPr>
      <w:r>
        <w:rPr>
          <w:rFonts w:ascii="Arial" w:hAnsi="Arial" w:cs="Arial"/>
          <w:i/>
          <w:iCs/>
          <w:szCs w:val="18"/>
          <w:lang w:val="en"/>
        </w:rPr>
        <w:t xml:space="preserve">If not based in France, European applicants of equivalent status shall specify their legal status and, for public </w:t>
      </w:r>
      <w:proofErr w:type="spellStart"/>
      <w:r>
        <w:rPr>
          <w:rFonts w:ascii="Arial" w:hAnsi="Arial" w:cs="Arial"/>
          <w:i/>
          <w:iCs/>
          <w:szCs w:val="18"/>
          <w:lang w:val="en"/>
        </w:rPr>
        <w:t>defence</w:t>
      </w:r>
      <w:proofErr w:type="spellEnd"/>
      <w:r>
        <w:rPr>
          <w:rFonts w:ascii="Arial" w:hAnsi="Arial" w:cs="Arial"/>
          <w:i/>
          <w:iCs/>
          <w:szCs w:val="18"/>
          <w:lang w:val="en"/>
        </w:rPr>
        <w:t xml:space="preserve"> or security contracts, provide the texts relating to that status. For other public contracts, verification shall be carried out based on the conditions set out in </w:t>
      </w:r>
      <w:hyperlink r:id="rId29" w:history="1">
        <w:r>
          <w:rPr>
            <w:rStyle w:val="Lienhypertexte"/>
            <w:rFonts w:ascii="Arial" w:hAnsi="Arial" w:cs="Arial"/>
            <w:i/>
            <w:iCs/>
            <w:szCs w:val="18"/>
            <w:lang w:val="en"/>
          </w:rPr>
          <w:t>Article R. 2144-1</w:t>
        </w:r>
      </w:hyperlink>
      <w:r>
        <w:rPr>
          <w:rFonts w:ascii="Arial" w:hAnsi="Arial" w:cs="Arial"/>
          <w:i/>
          <w:iCs/>
          <w:szCs w:val="18"/>
          <w:lang w:val="en"/>
        </w:rPr>
        <w:t xml:space="preserve"> of the French Public Procurement Code.</w:t>
      </w:r>
    </w:p>
    <w:p w14:paraId="39DF98C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996840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1F55DD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lang w:val="en"/>
              </w:rPr>
              <w:t>Status of individual applicant</w:t>
            </w:r>
          </w:p>
          <w:p w14:paraId="4D1CEBFF" w14:textId="77777777" w:rsidR="00FB44EA" w:rsidRDefault="00FB44EA">
            <w:pPr>
              <w:snapToGrid w:val="0"/>
              <w:jc w:val="center"/>
              <w:rPr>
                <w:rFonts w:ascii="Arial" w:hAnsi="Arial" w:cs="Arial"/>
                <w:b/>
                <w:bCs/>
              </w:rPr>
            </w:pPr>
            <w:r>
              <w:rPr>
                <w:rFonts w:ascii="Arial" w:hAnsi="Arial" w:cs="Arial"/>
                <w:b/>
                <w:bCs/>
                <w:i/>
                <w:iCs/>
                <w:lang w:val="en"/>
              </w:rPr>
              <w:t>or consortium member</w:t>
            </w:r>
          </w:p>
        </w:tc>
      </w:tr>
      <w:tr w:rsidR="006F6740" w14:paraId="42E612A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E53098E" w14:textId="77777777" w:rsidR="006F6740" w:rsidRDefault="006F6740">
            <w:pPr>
              <w:pStyle w:val="fcase1ertab"/>
              <w:ind w:left="862" w:hanging="862"/>
              <w:rPr>
                <w:rFonts w:ascii="Arial" w:eastAsia="Arial" w:hAnsi="Arial" w:cs="Arial"/>
              </w:rPr>
            </w:pPr>
            <w:r>
              <w:rPr>
                <w:rFonts w:ascii="Arial" w:hAnsi="Arial"/>
                <w:b/>
                <w:bCs/>
                <w:lang w:val="en"/>
              </w:rPr>
              <w:t>1.</w:t>
            </w:r>
            <w:r>
              <w:rPr>
                <w:rFonts w:ascii="Arial" w:hAnsi="Arial"/>
                <w:lang w:val="en"/>
              </w:rPr>
              <w:tab/>
            </w:r>
            <w:r>
              <w:rPr>
                <w:rFonts w:ascii="Arial" w:hAnsi="Arial"/>
                <w:lang w:val="en"/>
              </w:rPr>
              <w:fldChar w:fldCharType="begin">
                <w:ffData>
                  <w:name w:val=""/>
                  <w:enabled/>
                  <w:calcOnExit w:val="0"/>
                  <w:checkBox>
                    <w:size w:val="20"/>
                    <w:default w:val="0"/>
                  </w:checkBox>
                </w:ffData>
              </w:fldChar>
            </w:r>
            <w:r>
              <w:rPr>
                <w:rFonts w:ascii="Arial" w:hAnsi="Arial"/>
                <w:lang w:val="en"/>
              </w:rPr>
              <w:instrText xml:space="preserve"> FORMCHECKBOX </w:instrText>
            </w:r>
            <w:r w:rsidR="009B07F4">
              <w:rPr>
                <w:rFonts w:ascii="Arial" w:hAnsi="Arial"/>
                <w:lang w:val="en"/>
              </w:rPr>
            </w:r>
            <w:r w:rsidR="009B07F4">
              <w:rPr>
                <w:rFonts w:ascii="Arial" w:hAnsi="Arial"/>
                <w:lang w:val="en"/>
              </w:rPr>
              <w:fldChar w:fldCharType="separate"/>
            </w:r>
            <w:r>
              <w:rPr>
                <w:rFonts w:ascii="Arial" w:hAnsi="Arial"/>
                <w:lang w:val="en"/>
              </w:rPr>
              <w:fldChar w:fldCharType="end"/>
            </w:r>
            <w:r>
              <w:rPr>
                <w:rFonts w:ascii="Arial" w:hAnsi="Arial"/>
                <w:lang w:val="en"/>
              </w:rPr>
              <w:t xml:space="preserve"> Adapted company (</w:t>
            </w:r>
            <w:proofErr w:type="spellStart"/>
            <w:r>
              <w:rPr>
                <w:rFonts w:ascii="Arial" w:hAnsi="Arial"/>
                <w:i/>
                <w:iCs/>
                <w:lang w:val="en"/>
              </w:rPr>
              <w:t>entreprise</w:t>
            </w:r>
            <w:proofErr w:type="spellEnd"/>
            <w:r>
              <w:rPr>
                <w:rFonts w:ascii="Arial" w:hAnsi="Arial"/>
                <w:i/>
                <w:iCs/>
                <w:lang w:val="en"/>
              </w:rPr>
              <w:t xml:space="preserve"> </w:t>
            </w:r>
            <w:proofErr w:type="spellStart"/>
            <w:r>
              <w:rPr>
                <w:rFonts w:ascii="Arial" w:hAnsi="Arial"/>
                <w:i/>
                <w:iCs/>
                <w:lang w:val="en"/>
              </w:rPr>
              <w:t>adaptée</w:t>
            </w:r>
            <w:proofErr w:type="spellEnd"/>
            <w:r>
              <w:rPr>
                <w:rFonts w:ascii="Arial" w:hAnsi="Arial"/>
                <w:lang w:val="en"/>
              </w:rPr>
              <w:t>)</w:t>
            </w:r>
          </w:p>
          <w:p w14:paraId="62A27BB4" w14:textId="77777777" w:rsidR="006F6740" w:rsidRDefault="006F6740">
            <w:pPr>
              <w:pStyle w:val="fcase1ertab"/>
              <w:jc w:val="left"/>
              <w:rPr>
                <w:rFonts w:ascii="Arial" w:hAnsi="Arial" w:cs="Arial"/>
                <w:b/>
                <w:bCs/>
              </w:rPr>
            </w:pPr>
            <w:r>
              <w:rPr>
                <w:rFonts w:ascii="Arial" w:hAnsi="Arial" w:cs="Arial"/>
                <w:lang w:val="en"/>
              </w:rPr>
              <w:t xml:space="preserve">            </w:t>
            </w:r>
            <w:r>
              <w:rPr>
                <w:rFonts w:ascii="Arial" w:hAnsi="Arial" w:cs="Arial"/>
                <w:sz w:val="16"/>
                <w:szCs w:val="16"/>
                <w:lang w:val="en"/>
              </w:rPr>
              <w:t>(</w:t>
            </w:r>
            <w:hyperlink r:id="rId30" w:history="1">
              <w:r>
                <w:rPr>
                  <w:rStyle w:val="Lienhypertexte"/>
                  <w:rFonts w:ascii="Arial" w:hAnsi="Arial" w:cs="Arial"/>
                  <w:sz w:val="16"/>
                  <w:szCs w:val="16"/>
                  <w:lang w:val="en"/>
                </w:rPr>
                <w:t>Article L. 5213-13</w:t>
              </w:r>
            </w:hyperlink>
            <w:r>
              <w:rPr>
                <w:rFonts w:ascii="Arial" w:hAnsi="Arial" w:cs="Arial"/>
                <w:sz w:val="16"/>
                <w:szCs w:val="16"/>
                <w:lang w:val="en"/>
              </w:rPr>
              <w:t xml:space="preserve"> of the French </w:t>
            </w:r>
            <w:proofErr w:type="spellStart"/>
            <w:r>
              <w:rPr>
                <w:rFonts w:ascii="Arial" w:hAnsi="Arial" w:cs="Arial"/>
                <w:sz w:val="16"/>
                <w:szCs w:val="16"/>
                <w:lang w:val="en"/>
              </w:rPr>
              <w:t>Labour</w:t>
            </w:r>
            <w:proofErr w:type="spellEnd"/>
            <w:r>
              <w:rPr>
                <w:rFonts w:ascii="Arial" w:hAnsi="Arial" w:cs="Arial"/>
                <w:sz w:val="16"/>
                <w:szCs w:val="16"/>
                <w:lang w:val="en"/>
              </w:rPr>
              <w:t xml:space="preserve"> Code)</w:t>
            </w:r>
            <w:r>
              <w:rPr>
                <w:rFonts w:ascii="Arial" w:hAnsi="Arial" w:cs="Arial"/>
                <w:lang w:val="en"/>
              </w:rPr>
              <w:t xml:space="preserve"> or equivalent bodies</w:t>
            </w:r>
          </w:p>
          <w:p w14:paraId="0E70908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F65EA68" w14:textId="77777777" w:rsidR="006F6740" w:rsidRDefault="006F6740">
            <w:pPr>
              <w:ind w:left="170" w:right="170"/>
              <w:jc w:val="both"/>
              <w:rPr>
                <w:rFonts w:ascii="Arial" w:hAnsi="Arial" w:cs="Arial"/>
                <w:sz w:val="16"/>
                <w:szCs w:val="16"/>
              </w:rPr>
            </w:pPr>
            <w:r>
              <w:rPr>
                <w:rFonts w:ascii="Arial" w:hAnsi="Arial" w:cs="Arial"/>
                <w:sz w:val="16"/>
                <w:szCs w:val="16"/>
                <w:lang w:val="en"/>
              </w:rPr>
              <w:t xml:space="preserve">The objective contract indicating approval or an administrative certificate </w:t>
            </w:r>
            <w:proofErr w:type="spellStart"/>
            <w:r>
              <w:rPr>
                <w:rFonts w:ascii="Arial" w:hAnsi="Arial" w:cs="Arial"/>
                <w:sz w:val="16"/>
                <w:szCs w:val="16"/>
                <w:lang w:val="en"/>
              </w:rPr>
              <w:t>recognising</w:t>
            </w:r>
            <w:proofErr w:type="spellEnd"/>
            <w:r>
              <w:rPr>
                <w:rFonts w:ascii="Arial" w:hAnsi="Arial" w:cs="Arial"/>
                <w:sz w:val="16"/>
                <w:szCs w:val="16"/>
                <w:lang w:val="en"/>
              </w:rPr>
              <w:t xml:space="preserve"> the company’s status as an adapted company issued by the regional directorate responsible for employment and vocational training or an equivalent body must be submitted.</w:t>
            </w:r>
          </w:p>
          <w:p w14:paraId="53DE5D50" w14:textId="77777777" w:rsidR="006F6740" w:rsidRDefault="006F6740">
            <w:pPr>
              <w:ind w:left="170" w:right="170"/>
              <w:jc w:val="both"/>
              <w:rPr>
                <w:rFonts w:ascii="Arial" w:hAnsi="Arial" w:cs="Arial"/>
                <w:sz w:val="16"/>
                <w:szCs w:val="16"/>
              </w:rPr>
            </w:pPr>
            <w:r>
              <w:rPr>
                <w:rFonts w:ascii="Arial" w:hAnsi="Arial" w:cs="Arial"/>
                <w:sz w:val="16"/>
                <w:szCs w:val="16"/>
                <w:lang w:val="en"/>
              </w:rPr>
              <w:t>Where applicable, state the website address at which this document can be accessed directly and free of charge, together with all the information needed to access it:</w:t>
            </w:r>
          </w:p>
          <w:p w14:paraId="14AEB57C" w14:textId="77777777" w:rsidR="006F6740" w:rsidRDefault="006F6740">
            <w:pPr>
              <w:ind w:left="170" w:right="170"/>
              <w:jc w:val="both"/>
              <w:rPr>
                <w:rFonts w:ascii="Arial" w:hAnsi="Arial" w:cs="Arial"/>
                <w:sz w:val="16"/>
                <w:szCs w:val="16"/>
              </w:rPr>
            </w:pPr>
          </w:p>
          <w:p w14:paraId="0D750D59" w14:textId="77777777" w:rsidR="006F6740" w:rsidRPr="00A70756" w:rsidRDefault="006F6740" w:rsidP="00A70756">
            <w:pPr>
              <w:numPr>
                <w:ilvl w:val="0"/>
                <w:numId w:val="5"/>
              </w:numPr>
              <w:ind w:right="170"/>
              <w:jc w:val="both"/>
              <w:rPr>
                <w:rFonts w:ascii="Arial" w:hAnsi="Arial" w:cs="Arial"/>
                <w:sz w:val="12"/>
                <w:szCs w:val="16"/>
              </w:rPr>
            </w:pPr>
            <w:r>
              <w:rPr>
                <w:rFonts w:ascii="Arial" w:hAnsi="Arial" w:cs="Arial"/>
                <w:sz w:val="12"/>
                <w:szCs w:val="16"/>
                <w:lang w:val="en"/>
              </w:rPr>
              <w:t>Website address:</w:t>
            </w:r>
          </w:p>
          <w:p w14:paraId="5E8DC4C1" w14:textId="77777777" w:rsidR="00872C42" w:rsidRDefault="00872C42">
            <w:pPr>
              <w:ind w:left="170" w:right="170"/>
              <w:jc w:val="both"/>
              <w:rPr>
                <w:rFonts w:ascii="Arial" w:hAnsi="Arial" w:cs="Arial"/>
                <w:sz w:val="12"/>
                <w:szCs w:val="16"/>
              </w:rPr>
            </w:pPr>
          </w:p>
          <w:p w14:paraId="7FC20D81" w14:textId="77777777" w:rsidR="00872C42" w:rsidRPr="00A70756" w:rsidRDefault="00872C42">
            <w:pPr>
              <w:ind w:left="170" w:right="170"/>
              <w:jc w:val="both"/>
              <w:rPr>
                <w:rFonts w:ascii="Arial" w:hAnsi="Arial" w:cs="Arial"/>
                <w:sz w:val="12"/>
                <w:szCs w:val="16"/>
              </w:rPr>
            </w:pPr>
          </w:p>
          <w:p w14:paraId="528D158F" w14:textId="77777777" w:rsidR="006F6740" w:rsidRPr="00A70756" w:rsidRDefault="006F6740" w:rsidP="00A70756">
            <w:pPr>
              <w:numPr>
                <w:ilvl w:val="0"/>
                <w:numId w:val="5"/>
              </w:numPr>
              <w:ind w:right="170"/>
              <w:jc w:val="both"/>
              <w:rPr>
                <w:rFonts w:ascii="Arial" w:hAnsi="Arial" w:cs="Arial"/>
                <w:sz w:val="12"/>
                <w:szCs w:val="16"/>
              </w:rPr>
            </w:pPr>
            <w:r>
              <w:rPr>
                <w:rFonts w:ascii="Arial" w:hAnsi="Arial" w:cs="Arial"/>
                <w:sz w:val="12"/>
                <w:szCs w:val="16"/>
                <w:lang w:val="en"/>
              </w:rPr>
              <w:t>Information required for access:</w:t>
            </w:r>
          </w:p>
          <w:p w14:paraId="0980E6FE" w14:textId="77777777" w:rsidR="006F6740" w:rsidRPr="00A70756" w:rsidRDefault="006F6740">
            <w:pPr>
              <w:ind w:left="170" w:right="170"/>
              <w:jc w:val="both"/>
              <w:rPr>
                <w:rFonts w:ascii="Arial" w:hAnsi="Arial" w:cs="Arial"/>
                <w:sz w:val="12"/>
                <w:szCs w:val="16"/>
              </w:rPr>
            </w:pPr>
          </w:p>
          <w:p w14:paraId="312A6229" w14:textId="77777777" w:rsidR="006F6740" w:rsidRDefault="006F6740">
            <w:pPr>
              <w:ind w:left="170" w:right="170"/>
              <w:jc w:val="both"/>
              <w:rPr>
                <w:rFonts w:ascii="Arial" w:hAnsi="Arial" w:cs="Arial"/>
                <w:sz w:val="16"/>
                <w:szCs w:val="16"/>
              </w:rPr>
            </w:pPr>
          </w:p>
          <w:p w14:paraId="4204881A" w14:textId="77777777" w:rsidR="006F6740" w:rsidRDefault="006F6740">
            <w:pPr>
              <w:snapToGrid w:val="0"/>
              <w:jc w:val="both"/>
              <w:rPr>
                <w:rFonts w:ascii="Arial" w:hAnsi="Arial" w:cs="Arial"/>
                <w:b/>
                <w:bCs/>
              </w:rPr>
            </w:pPr>
          </w:p>
        </w:tc>
      </w:tr>
      <w:tr w:rsidR="006F6740" w14:paraId="39E08FC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6770C2" w14:textId="77777777" w:rsidR="006F6740" w:rsidRDefault="006F6740">
            <w:pPr>
              <w:pStyle w:val="fcase1ertab"/>
              <w:jc w:val="left"/>
              <w:rPr>
                <w:rFonts w:ascii="Arial" w:hAnsi="Arial" w:cs="Arial"/>
                <w:bCs/>
              </w:rPr>
            </w:pPr>
            <w:r>
              <w:rPr>
                <w:rFonts w:ascii="Arial" w:hAnsi="Arial"/>
                <w:b/>
                <w:bCs/>
                <w:lang w:val="en"/>
              </w:rPr>
              <w:t>2.</w:t>
            </w:r>
            <w:r>
              <w:rPr>
                <w:rFonts w:ascii="Arial" w:hAnsi="Arial"/>
                <w:lang w:val="en"/>
              </w:rPr>
              <w:tab/>
            </w:r>
            <w:r>
              <w:rPr>
                <w:rFonts w:ascii="Arial" w:hAnsi="Arial"/>
                <w:lang w:val="en"/>
              </w:rPr>
              <w:fldChar w:fldCharType="begin">
                <w:ffData>
                  <w:name w:val=""/>
                  <w:enabled/>
                  <w:calcOnExit w:val="0"/>
                  <w:checkBox>
                    <w:size w:val="20"/>
                    <w:default w:val="0"/>
                  </w:checkBox>
                </w:ffData>
              </w:fldChar>
            </w:r>
            <w:r>
              <w:rPr>
                <w:rFonts w:ascii="Arial" w:hAnsi="Arial"/>
                <w:lang w:val="en"/>
              </w:rPr>
              <w:instrText xml:space="preserve"> FORMCHECKBOX </w:instrText>
            </w:r>
            <w:r w:rsidR="009B07F4">
              <w:rPr>
                <w:rFonts w:ascii="Arial" w:hAnsi="Arial"/>
                <w:lang w:val="en"/>
              </w:rPr>
            </w:r>
            <w:r w:rsidR="009B07F4">
              <w:rPr>
                <w:rFonts w:ascii="Arial" w:hAnsi="Arial"/>
                <w:lang w:val="en"/>
              </w:rPr>
              <w:fldChar w:fldCharType="separate"/>
            </w:r>
            <w:r>
              <w:rPr>
                <w:rFonts w:ascii="Arial" w:hAnsi="Arial"/>
                <w:lang w:val="en"/>
              </w:rPr>
              <w:fldChar w:fldCharType="end"/>
            </w:r>
            <w:r>
              <w:rPr>
                <w:rFonts w:ascii="Arial" w:hAnsi="Arial"/>
                <w:lang w:val="en"/>
              </w:rPr>
              <w:t xml:space="preserve"> Department and </w:t>
            </w:r>
            <w:proofErr w:type="spellStart"/>
            <w:r>
              <w:rPr>
                <w:rFonts w:ascii="Arial" w:hAnsi="Arial"/>
                <w:lang w:val="en"/>
              </w:rPr>
              <w:t>centre</w:t>
            </w:r>
            <w:proofErr w:type="spellEnd"/>
            <w:r>
              <w:rPr>
                <w:rFonts w:ascii="Arial" w:hAnsi="Arial"/>
                <w:lang w:val="en"/>
              </w:rPr>
              <w:t xml:space="preserve"> for rehabilitation through work (</w:t>
            </w:r>
            <w:proofErr w:type="spellStart"/>
            <w:r>
              <w:rPr>
                <w:rFonts w:ascii="Arial" w:hAnsi="Arial"/>
                <w:i/>
                <w:iCs/>
                <w:lang w:val="en"/>
              </w:rPr>
              <w:t>Etablissement</w:t>
            </w:r>
            <w:proofErr w:type="spellEnd"/>
            <w:r>
              <w:rPr>
                <w:rFonts w:ascii="Arial" w:hAnsi="Arial"/>
                <w:i/>
                <w:iCs/>
                <w:lang w:val="en"/>
              </w:rPr>
              <w:t xml:space="preserve"> et service </w:t>
            </w:r>
            <w:proofErr w:type="spellStart"/>
            <w:r>
              <w:rPr>
                <w:rFonts w:ascii="Arial" w:hAnsi="Arial"/>
                <w:i/>
                <w:iCs/>
                <w:lang w:val="en"/>
              </w:rPr>
              <w:t>d’aide</w:t>
            </w:r>
            <w:proofErr w:type="spellEnd"/>
            <w:r>
              <w:rPr>
                <w:rFonts w:ascii="Arial" w:hAnsi="Arial"/>
                <w:i/>
                <w:iCs/>
                <w:lang w:val="en"/>
              </w:rPr>
              <w:t xml:space="preserve"> par le travail</w:t>
            </w:r>
            <w:r>
              <w:rPr>
                <w:rFonts w:ascii="Arial" w:hAnsi="Arial"/>
                <w:lang w:val="en"/>
              </w:rPr>
              <w:t>)</w:t>
            </w:r>
            <w:r>
              <w:rPr>
                <w:rFonts w:ascii="Arial" w:hAnsi="Arial"/>
                <w:b/>
                <w:bCs/>
                <w:lang w:val="en"/>
              </w:rPr>
              <w:t xml:space="preserve"> </w:t>
            </w:r>
            <w:r>
              <w:rPr>
                <w:rFonts w:ascii="Arial" w:hAnsi="Arial"/>
                <w:lang w:val="en"/>
              </w:rPr>
              <w:t>(</w:t>
            </w:r>
            <w:hyperlink r:id="rId31" w:history="1">
              <w:r>
                <w:rPr>
                  <w:rStyle w:val="Lienhypertexte"/>
                  <w:rFonts w:ascii="Arial" w:hAnsi="Arial" w:cs="Arial"/>
                  <w:sz w:val="16"/>
                  <w:szCs w:val="16"/>
                  <w:lang w:val="en"/>
                </w:rPr>
                <w:t>Articles L. 344-2 et seq</w:t>
              </w:r>
            </w:hyperlink>
            <w:r>
              <w:rPr>
                <w:rFonts w:ascii="Arial" w:hAnsi="Arial"/>
                <w:sz w:val="16"/>
                <w:szCs w:val="16"/>
                <w:lang w:val="en"/>
              </w:rPr>
              <w:t>. of the French Social Action and Family Code</w:t>
            </w:r>
            <w:r>
              <w:rPr>
                <w:rFonts w:ascii="Arial" w:hAnsi="Arial"/>
                <w:lang w:val="en"/>
              </w:rPr>
              <w:t>) or equivalent bodies</w:t>
            </w:r>
          </w:p>
          <w:p w14:paraId="0E5D8A43"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58DE044" w14:textId="77777777" w:rsidR="006F6740" w:rsidRDefault="006F6740">
            <w:pPr>
              <w:ind w:left="170" w:right="170"/>
              <w:jc w:val="both"/>
              <w:rPr>
                <w:rFonts w:ascii="Arial" w:hAnsi="Arial" w:cs="Arial"/>
                <w:sz w:val="16"/>
                <w:szCs w:val="16"/>
              </w:rPr>
            </w:pPr>
            <w:r>
              <w:rPr>
                <w:rFonts w:ascii="Arial" w:hAnsi="Arial" w:cs="Arial"/>
                <w:sz w:val="16"/>
                <w:szCs w:val="16"/>
                <w:lang w:val="en"/>
              </w:rPr>
              <w:t xml:space="preserve">State below the date on which the prefectural order </w:t>
            </w:r>
            <w:proofErr w:type="spellStart"/>
            <w:r>
              <w:rPr>
                <w:rFonts w:ascii="Arial" w:hAnsi="Arial" w:cs="Arial"/>
                <w:sz w:val="16"/>
                <w:szCs w:val="16"/>
                <w:lang w:val="en"/>
              </w:rPr>
              <w:t>authorising</w:t>
            </w:r>
            <w:proofErr w:type="spellEnd"/>
            <w:r>
              <w:rPr>
                <w:rFonts w:ascii="Arial" w:hAnsi="Arial" w:cs="Arial"/>
                <w:sz w:val="16"/>
                <w:szCs w:val="16"/>
                <w:lang w:val="en"/>
              </w:rPr>
              <w:t xml:space="preserve"> the bodies’ creation was published in the record of administrative measures:</w:t>
            </w:r>
          </w:p>
          <w:p w14:paraId="1EE165D3" w14:textId="77777777" w:rsidR="006F6740" w:rsidRDefault="006F6740">
            <w:pPr>
              <w:ind w:left="170" w:right="170"/>
              <w:jc w:val="both"/>
              <w:rPr>
                <w:rFonts w:ascii="Arial" w:hAnsi="Arial" w:cs="Arial"/>
                <w:sz w:val="16"/>
                <w:szCs w:val="16"/>
              </w:rPr>
            </w:pPr>
          </w:p>
          <w:p w14:paraId="480C105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lang w:val="en"/>
              </w:rPr>
              <w:t xml:space="preserve">If the order has not been published in the record of administrative measures, evidence that the status of the department or </w:t>
            </w:r>
            <w:proofErr w:type="spellStart"/>
            <w:r>
              <w:rPr>
                <w:rFonts w:ascii="Arial" w:hAnsi="Arial" w:cs="Arial"/>
                <w:sz w:val="16"/>
                <w:szCs w:val="16"/>
                <w:lang w:val="en"/>
              </w:rPr>
              <w:t>centre</w:t>
            </w:r>
            <w:proofErr w:type="spellEnd"/>
            <w:r>
              <w:rPr>
                <w:rFonts w:ascii="Arial" w:hAnsi="Arial" w:cs="Arial"/>
                <w:sz w:val="16"/>
                <w:szCs w:val="16"/>
                <w:lang w:val="en"/>
              </w:rPr>
              <w:t xml:space="preserve"> for rehabilitation through work or equivalent body has been </w:t>
            </w:r>
            <w:proofErr w:type="spellStart"/>
            <w:r>
              <w:rPr>
                <w:rFonts w:ascii="Arial" w:hAnsi="Arial" w:cs="Arial"/>
                <w:sz w:val="16"/>
                <w:szCs w:val="16"/>
                <w:lang w:val="en"/>
              </w:rPr>
              <w:t>recognised</w:t>
            </w:r>
            <w:proofErr w:type="spellEnd"/>
            <w:r>
              <w:rPr>
                <w:rFonts w:ascii="Arial" w:hAnsi="Arial" w:cs="Arial"/>
                <w:sz w:val="16"/>
                <w:szCs w:val="16"/>
                <w:lang w:val="en"/>
              </w:rPr>
              <w:t xml:space="preserve"> must be submitted.</w:t>
            </w:r>
          </w:p>
          <w:p w14:paraId="11DAC3E7" w14:textId="77777777" w:rsidR="006F6740" w:rsidRPr="006F6740" w:rsidRDefault="006F6740" w:rsidP="006F6740">
            <w:pPr>
              <w:ind w:left="170" w:right="170"/>
              <w:jc w:val="both"/>
              <w:rPr>
                <w:rFonts w:ascii="Arial" w:hAnsi="Arial" w:cs="Arial"/>
                <w:sz w:val="16"/>
                <w:szCs w:val="16"/>
              </w:rPr>
            </w:pPr>
            <w:r>
              <w:rPr>
                <w:rFonts w:ascii="Arial" w:hAnsi="Arial" w:cs="Arial"/>
                <w:sz w:val="16"/>
                <w:szCs w:val="16"/>
                <w:lang w:val="en"/>
              </w:rPr>
              <w:t>Where applicable, state the website address at which this evidence can be accessed directly and free of charge, together with all the information needed to access it:</w:t>
            </w:r>
          </w:p>
          <w:p w14:paraId="109A2B8B" w14:textId="77777777" w:rsidR="006F6740" w:rsidRPr="006F6740" w:rsidRDefault="006F6740" w:rsidP="006F6740">
            <w:pPr>
              <w:ind w:left="170" w:right="170"/>
              <w:jc w:val="both"/>
              <w:rPr>
                <w:rFonts w:ascii="Arial" w:hAnsi="Arial" w:cs="Arial"/>
                <w:sz w:val="16"/>
                <w:szCs w:val="16"/>
              </w:rPr>
            </w:pPr>
          </w:p>
          <w:p w14:paraId="058536EF" w14:textId="77777777" w:rsidR="006F6740" w:rsidRPr="00A70756" w:rsidRDefault="006F6740" w:rsidP="006F6740">
            <w:pPr>
              <w:numPr>
                <w:ilvl w:val="0"/>
                <w:numId w:val="5"/>
              </w:numPr>
              <w:ind w:right="170"/>
              <w:jc w:val="both"/>
              <w:rPr>
                <w:rFonts w:ascii="Arial" w:hAnsi="Arial" w:cs="Arial"/>
                <w:sz w:val="12"/>
                <w:szCs w:val="16"/>
              </w:rPr>
            </w:pPr>
            <w:r>
              <w:rPr>
                <w:rFonts w:ascii="Arial" w:hAnsi="Arial" w:cs="Arial"/>
                <w:sz w:val="12"/>
                <w:szCs w:val="16"/>
                <w:lang w:val="en"/>
              </w:rPr>
              <w:t>Website address:</w:t>
            </w:r>
          </w:p>
          <w:p w14:paraId="62993495" w14:textId="77777777" w:rsidR="00872C42" w:rsidRDefault="00872C42" w:rsidP="006F6740">
            <w:pPr>
              <w:ind w:left="170" w:right="170"/>
              <w:jc w:val="both"/>
              <w:rPr>
                <w:rFonts w:ascii="Arial" w:hAnsi="Arial" w:cs="Arial"/>
                <w:sz w:val="12"/>
                <w:szCs w:val="16"/>
              </w:rPr>
            </w:pPr>
          </w:p>
          <w:p w14:paraId="2A831617" w14:textId="77777777" w:rsidR="00872C42" w:rsidRPr="00A70756" w:rsidRDefault="00872C42" w:rsidP="006F6740">
            <w:pPr>
              <w:ind w:left="170" w:right="170"/>
              <w:jc w:val="both"/>
              <w:rPr>
                <w:rFonts w:ascii="Arial" w:hAnsi="Arial" w:cs="Arial"/>
                <w:sz w:val="12"/>
                <w:szCs w:val="16"/>
              </w:rPr>
            </w:pPr>
          </w:p>
          <w:p w14:paraId="01F341A8" w14:textId="77777777" w:rsidR="006F6740" w:rsidRPr="00A70756" w:rsidRDefault="006F6740" w:rsidP="006F6740">
            <w:pPr>
              <w:numPr>
                <w:ilvl w:val="0"/>
                <w:numId w:val="5"/>
              </w:numPr>
              <w:ind w:right="170"/>
              <w:jc w:val="both"/>
              <w:rPr>
                <w:rFonts w:ascii="Arial" w:hAnsi="Arial" w:cs="Arial"/>
                <w:sz w:val="12"/>
                <w:szCs w:val="16"/>
              </w:rPr>
            </w:pPr>
            <w:r>
              <w:rPr>
                <w:rFonts w:ascii="Arial" w:hAnsi="Arial" w:cs="Arial"/>
                <w:sz w:val="12"/>
                <w:szCs w:val="16"/>
                <w:lang w:val="en"/>
              </w:rPr>
              <w:t>Information required for access:</w:t>
            </w:r>
          </w:p>
          <w:p w14:paraId="6C2A8094" w14:textId="77777777" w:rsidR="006F6740" w:rsidRDefault="006F6740" w:rsidP="006F6740">
            <w:pPr>
              <w:ind w:left="170" w:right="170"/>
              <w:jc w:val="both"/>
              <w:rPr>
                <w:rFonts w:ascii="Arial" w:hAnsi="Arial" w:cs="Arial"/>
                <w:sz w:val="16"/>
                <w:szCs w:val="16"/>
              </w:rPr>
            </w:pPr>
          </w:p>
          <w:p w14:paraId="35939099" w14:textId="77777777" w:rsidR="006F6740" w:rsidRDefault="006F6740" w:rsidP="006F6740">
            <w:pPr>
              <w:ind w:left="170" w:right="170"/>
              <w:jc w:val="both"/>
              <w:rPr>
                <w:rFonts w:ascii="Arial" w:hAnsi="Arial" w:cs="Arial"/>
                <w:sz w:val="16"/>
                <w:szCs w:val="16"/>
              </w:rPr>
            </w:pPr>
          </w:p>
          <w:p w14:paraId="791F1E76" w14:textId="77777777" w:rsidR="006F6740" w:rsidRDefault="006F6740">
            <w:pPr>
              <w:snapToGrid w:val="0"/>
              <w:jc w:val="both"/>
              <w:rPr>
                <w:rFonts w:ascii="Arial" w:hAnsi="Arial" w:cs="Arial"/>
                <w:b/>
                <w:bCs/>
              </w:rPr>
            </w:pPr>
          </w:p>
        </w:tc>
      </w:tr>
      <w:tr w:rsidR="006F6740" w14:paraId="2C79BA6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6F78E64" w14:textId="77777777" w:rsidR="006F6740" w:rsidRPr="006E2F47" w:rsidRDefault="006F6740" w:rsidP="00261FC1">
            <w:pPr>
              <w:pStyle w:val="fcase1ertab"/>
              <w:snapToGrid w:val="0"/>
              <w:jc w:val="left"/>
              <w:rPr>
                <w:rFonts w:ascii="Arial" w:hAnsi="Arial" w:cs="Arial"/>
                <w:b/>
                <w:bCs/>
              </w:rPr>
            </w:pPr>
            <w:r>
              <w:rPr>
                <w:rFonts w:ascii="Arial" w:hAnsi="Arial"/>
                <w:b/>
                <w:bCs/>
                <w:lang w:val="en"/>
              </w:rPr>
              <w:t>3.</w:t>
            </w:r>
            <w:r>
              <w:rPr>
                <w:lang w:val="en"/>
              </w:rPr>
              <w:tab/>
            </w: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lang w:val="en"/>
              </w:rPr>
              <w:t xml:space="preserve"> </w:t>
            </w:r>
            <w:proofErr w:type="spellStart"/>
            <w:r>
              <w:rPr>
                <w:rFonts w:ascii="Arial" w:hAnsi="Arial"/>
                <w:lang w:val="en"/>
              </w:rPr>
              <w:t>Organisations</w:t>
            </w:r>
            <w:proofErr w:type="spellEnd"/>
            <w:r>
              <w:rPr>
                <w:rFonts w:ascii="Arial" w:hAnsi="Arial"/>
                <w:lang w:val="en"/>
              </w:rPr>
              <w:t xml:space="preserve"> for integration through work (</w:t>
            </w:r>
            <w:r>
              <w:rPr>
                <w:rFonts w:ascii="Arial" w:hAnsi="Arial"/>
                <w:i/>
                <w:iCs/>
                <w:lang w:val="en"/>
              </w:rPr>
              <w:t xml:space="preserve">Structures </w:t>
            </w:r>
            <w:proofErr w:type="spellStart"/>
            <w:r>
              <w:rPr>
                <w:rFonts w:ascii="Arial" w:hAnsi="Arial"/>
                <w:i/>
                <w:iCs/>
                <w:lang w:val="en"/>
              </w:rPr>
              <w:t>d’insertion</w:t>
            </w:r>
            <w:proofErr w:type="spellEnd"/>
            <w:r>
              <w:rPr>
                <w:rFonts w:ascii="Arial" w:hAnsi="Arial"/>
                <w:i/>
                <w:iCs/>
                <w:lang w:val="en"/>
              </w:rPr>
              <w:t xml:space="preserve"> par </w:t>
            </w:r>
            <w:proofErr w:type="spellStart"/>
            <w:r>
              <w:rPr>
                <w:rFonts w:ascii="Arial" w:hAnsi="Arial"/>
                <w:i/>
                <w:iCs/>
                <w:lang w:val="en"/>
              </w:rPr>
              <w:t>l’activité</w:t>
            </w:r>
            <w:proofErr w:type="spellEnd"/>
            <w:r>
              <w:rPr>
                <w:rFonts w:ascii="Arial" w:hAnsi="Arial"/>
                <w:i/>
                <w:iCs/>
                <w:lang w:val="en"/>
              </w:rPr>
              <w:t xml:space="preserve"> </w:t>
            </w:r>
            <w:proofErr w:type="spellStart"/>
            <w:r>
              <w:rPr>
                <w:rFonts w:ascii="Arial" w:hAnsi="Arial"/>
                <w:i/>
                <w:iCs/>
                <w:lang w:val="en"/>
              </w:rPr>
              <w:t>économique</w:t>
            </w:r>
            <w:proofErr w:type="spellEnd"/>
            <w:r>
              <w:rPr>
                <w:rFonts w:ascii="Arial" w:hAnsi="Arial"/>
                <w:lang w:val="en"/>
              </w:rPr>
              <w:t>) (</w:t>
            </w:r>
            <w:hyperlink r:id="rId32" w:history="1">
              <w:r>
                <w:rPr>
                  <w:rStyle w:val="Lienhypertexte"/>
                  <w:rFonts w:ascii="Arial" w:hAnsi="Arial" w:cs="Arial"/>
                  <w:sz w:val="16"/>
                  <w:szCs w:val="16"/>
                  <w:lang w:val="en"/>
                </w:rPr>
                <w:t>Article L.5132-4</w:t>
              </w:r>
            </w:hyperlink>
            <w:r>
              <w:rPr>
                <w:rFonts w:ascii="Arial" w:hAnsi="Arial"/>
                <w:sz w:val="16"/>
                <w:szCs w:val="16"/>
                <w:lang w:val="en"/>
              </w:rPr>
              <w:t xml:space="preserve"> of the French </w:t>
            </w:r>
            <w:proofErr w:type="spellStart"/>
            <w:r>
              <w:rPr>
                <w:rFonts w:ascii="Arial" w:hAnsi="Arial"/>
                <w:sz w:val="16"/>
                <w:szCs w:val="16"/>
                <w:lang w:val="en"/>
              </w:rPr>
              <w:t>Labour</w:t>
            </w:r>
            <w:proofErr w:type="spellEnd"/>
            <w:r>
              <w:rPr>
                <w:rFonts w:ascii="Arial" w:hAnsi="Arial"/>
                <w:sz w:val="16"/>
                <w:szCs w:val="16"/>
                <w:lang w:val="en"/>
              </w:rPr>
              <w:t xml:space="preserve"> Code) </w:t>
            </w:r>
            <w:r>
              <w:rPr>
                <w:rFonts w:ascii="Arial" w:hAnsi="Arial"/>
                <w:lang w:val="en"/>
              </w:rPr>
              <w:t>or equivalent bodies</w:t>
            </w:r>
          </w:p>
          <w:p w14:paraId="121E83C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7B1F6B5" w14:textId="77777777" w:rsidR="006F6740" w:rsidRDefault="006F6740" w:rsidP="00A70756">
            <w:pPr>
              <w:ind w:left="170" w:right="170"/>
              <w:jc w:val="both"/>
              <w:rPr>
                <w:rFonts w:ascii="Arial" w:hAnsi="Arial" w:cs="Arial"/>
                <w:sz w:val="16"/>
                <w:szCs w:val="16"/>
              </w:rPr>
            </w:pPr>
            <w:r>
              <w:rPr>
                <w:rFonts w:ascii="Arial" w:hAnsi="Arial" w:cs="Arial"/>
                <w:sz w:val="16"/>
                <w:szCs w:val="16"/>
                <w:lang w:val="en"/>
              </w:rPr>
              <w:t xml:space="preserve">Evidence that the status of the </w:t>
            </w:r>
            <w:proofErr w:type="spellStart"/>
            <w:r>
              <w:rPr>
                <w:rFonts w:ascii="Arial" w:hAnsi="Arial" w:cs="Arial"/>
                <w:sz w:val="16"/>
                <w:szCs w:val="16"/>
                <w:lang w:val="en"/>
              </w:rPr>
              <w:t>organisation</w:t>
            </w:r>
            <w:proofErr w:type="spellEnd"/>
            <w:r>
              <w:rPr>
                <w:rFonts w:ascii="Arial" w:hAnsi="Arial" w:cs="Arial"/>
                <w:sz w:val="16"/>
                <w:szCs w:val="16"/>
                <w:lang w:val="en"/>
              </w:rPr>
              <w:t xml:space="preserve"> for integration through work or equivalent body has been </w:t>
            </w:r>
            <w:proofErr w:type="spellStart"/>
            <w:r>
              <w:rPr>
                <w:rFonts w:ascii="Arial" w:hAnsi="Arial" w:cs="Arial"/>
                <w:sz w:val="16"/>
                <w:szCs w:val="16"/>
                <w:lang w:val="en"/>
              </w:rPr>
              <w:t>recognised</w:t>
            </w:r>
            <w:proofErr w:type="spellEnd"/>
            <w:r>
              <w:rPr>
                <w:rFonts w:ascii="Arial" w:hAnsi="Arial" w:cs="Arial"/>
                <w:sz w:val="16"/>
                <w:szCs w:val="16"/>
                <w:lang w:val="en"/>
              </w:rPr>
              <w:t xml:space="preserve"> must be submitted.</w:t>
            </w:r>
          </w:p>
          <w:p w14:paraId="415244F0" w14:textId="77777777" w:rsidR="006F6740" w:rsidRDefault="006F6740" w:rsidP="00A70756">
            <w:pPr>
              <w:ind w:left="170" w:right="170"/>
              <w:jc w:val="both"/>
              <w:rPr>
                <w:rFonts w:ascii="Arial" w:hAnsi="Arial" w:cs="Arial"/>
                <w:sz w:val="16"/>
                <w:szCs w:val="16"/>
              </w:rPr>
            </w:pPr>
            <w:r>
              <w:rPr>
                <w:rFonts w:ascii="Arial" w:hAnsi="Arial" w:cs="Arial"/>
                <w:sz w:val="16"/>
                <w:szCs w:val="16"/>
                <w:lang w:val="en"/>
              </w:rPr>
              <w:t>Where applicable, state the website address at which this evidence can be accessed directly and free of charge, together with all the information needed to access it:</w:t>
            </w:r>
          </w:p>
          <w:p w14:paraId="0C2B7419" w14:textId="77777777" w:rsidR="006F6740" w:rsidRDefault="006F6740" w:rsidP="00A70756">
            <w:pPr>
              <w:ind w:left="170" w:right="170"/>
              <w:jc w:val="both"/>
              <w:rPr>
                <w:rFonts w:ascii="Arial" w:hAnsi="Arial" w:cs="Arial"/>
                <w:sz w:val="16"/>
                <w:szCs w:val="16"/>
              </w:rPr>
            </w:pPr>
          </w:p>
          <w:p w14:paraId="7A118C70" w14:textId="77777777" w:rsidR="006F6740" w:rsidRPr="00A70756" w:rsidRDefault="006F6740" w:rsidP="00A70756">
            <w:pPr>
              <w:numPr>
                <w:ilvl w:val="0"/>
                <w:numId w:val="5"/>
              </w:numPr>
              <w:ind w:right="170"/>
              <w:jc w:val="both"/>
              <w:rPr>
                <w:rFonts w:ascii="Arial" w:hAnsi="Arial" w:cs="Arial"/>
                <w:sz w:val="12"/>
                <w:szCs w:val="16"/>
              </w:rPr>
            </w:pPr>
            <w:r>
              <w:rPr>
                <w:rFonts w:ascii="Arial" w:hAnsi="Arial" w:cs="Arial"/>
                <w:sz w:val="12"/>
                <w:szCs w:val="16"/>
                <w:lang w:val="en"/>
              </w:rPr>
              <w:t>Website address:</w:t>
            </w:r>
          </w:p>
          <w:p w14:paraId="0E45AF15" w14:textId="77777777" w:rsidR="00872C42" w:rsidRDefault="00872C42" w:rsidP="00A70756">
            <w:pPr>
              <w:ind w:left="170" w:right="170"/>
              <w:jc w:val="both"/>
              <w:rPr>
                <w:rFonts w:ascii="Arial" w:hAnsi="Arial" w:cs="Arial"/>
                <w:sz w:val="12"/>
                <w:szCs w:val="16"/>
              </w:rPr>
            </w:pPr>
          </w:p>
          <w:p w14:paraId="225A7EFD" w14:textId="77777777" w:rsidR="00872C42" w:rsidRPr="00A70756" w:rsidRDefault="00872C42" w:rsidP="00A70756">
            <w:pPr>
              <w:ind w:left="170" w:right="170"/>
              <w:jc w:val="both"/>
              <w:rPr>
                <w:rFonts w:ascii="Arial" w:hAnsi="Arial" w:cs="Arial"/>
                <w:sz w:val="12"/>
                <w:szCs w:val="16"/>
              </w:rPr>
            </w:pPr>
          </w:p>
          <w:p w14:paraId="04C678E5" w14:textId="77777777" w:rsidR="006F6740" w:rsidRPr="00A70756" w:rsidRDefault="006F6740" w:rsidP="00A70756">
            <w:pPr>
              <w:numPr>
                <w:ilvl w:val="0"/>
                <w:numId w:val="5"/>
              </w:numPr>
              <w:ind w:right="170"/>
              <w:jc w:val="both"/>
              <w:rPr>
                <w:rFonts w:ascii="Arial" w:hAnsi="Arial" w:cs="Arial"/>
                <w:sz w:val="12"/>
                <w:szCs w:val="16"/>
              </w:rPr>
            </w:pPr>
            <w:r>
              <w:rPr>
                <w:rFonts w:ascii="Arial" w:hAnsi="Arial" w:cs="Arial"/>
                <w:sz w:val="12"/>
                <w:szCs w:val="16"/>
                <w:lang w:val="en"/>
              </w:rPr>
              <w:t>Information required for access:</w:t>
            </w:r>
          </w:p>
          <w:p w14:paraId="4D189985" w14:textId="77777777" w:rsidR="006F6740" w:rsidRPr="00A70756" w:rsidRDefault="006F6740" w:rsidP="006F6740">
            <w:pPr>
              <w:ind w:left="170" w:right="170"/>
              <w:jc w:val="both"/>
              <w:rPr>
                <w:rFonts w:ascii="Arial" w:hAnsi="Arial" w:cs="Arial"/>
                <w:sz w:val="12"/>
                <w:szCs w:val="16"/>
              </w:rPr>
            </w:pPr>
          </w:p>
          <w:p w14:paraId="43C6633A" w14:textId="77777777" w:rsidR="006F6740" w:rsidRDefault="006F6740" w:rsidP="006F6740">
            <w:pPr>
              <w:ind w:left="170" w:right="170"/>
              <w:jc w:val="both"/>
              <w:rPr>
                <w:rFonts w:ascii="Arial" w:hAnsi="Arial" w:cs="Arial"/>
                <w:sz w:val="16"/>
                <w:szCs w:val="16"/>
              </w:rPr>
            </w:pPr>
          </w:p>
          <w:p w14:paraId="2CD96EBB" w14:textId="77777777" w:rsidR="00872C42" w:rsidRDefault="00872C42" w:rsidP="00224E9C">
            <w:pPr>
              <w:snapToGrid w:val="0"/>
              <w:jc w:val="both"/>
              <w:rPr>
                <w:rFonts w:ascii="Arial" w:hAnsi="Arial" w:cs="Arial"/>
                <w:b/>
                <w:bCs/>
              </w:rPr>
            </w:pPr>
          </w:p>
        </w:tc>
      </w:tr>
      <w:tr w:rsidR="006F6740" w14:paraId="51D23D8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4F1ADCE" w14:textId="77777777" w:rsidR="006F6740" w:rsidRPr="006E2F47" w:rsidRDefault="006F6740" w:rsidP="00261FC1">
            <w:pPr>
              <w:pStyle w:val="fcase1ertab"/>
              <w:snapToGrid w:val="0"/>
              <w:jc w:val="left"/>
              <w:rPr>
                <w:rFonts w:ascii="Arial" w:hAnsi="Arial" w:cs="Arial"/>
                <w:b/>
                <w:bCs/>
              </w:rPr>
            </w:pPr>
            <w:r>
              <w:rPr>
                <w:rFonts w:ascii="Arial" w:hAnsi="Arial"/>
                <w:b/>
                <w:bCs/>
                <w:lang w:val="en"/>
              </w:rPr>
              <w:t>4.</w:t>
            </w:r>
            <w:r>
              <w:rPr>
                <w:lang w:val="en"/>
              </w:rPr>
              <w:tab/>
            </w: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lang w:val="en"/>
              </w:rPr>
              <w:t xml:space="preserve"> </w:t>
            </w:r>
            <w:r>
              <w:rPr>
                <w:rFonts w:ascii="Arial" w:hAnsi="Arial"/>
                <w:lang w:val="en"/>
              </w:rPr>
              <w:t>Companies operating in the social economy (</w:t>
            </w:r>
            <w:proofErr w:type="spellStart"/>
            <w:r>
              <w:rPr>
                <w:rFonts w:ascii="Arial" w:hAnsi="Arial"/>
                <w:i/>
                <w:iCs/>
                <w:lang w:val="en"/>
              </w:rPr>
              <w:t>Entreprises</w:t>
            </w:r>
            <w:proofErr w:type="spellEnd"/>
            <w:r>
              <w:rPr>
                <w:rFonts w:ascii="Arial" w:hAnsi="Arial"/>
                <w:i/>
                <w:iCs/>
                <w:lang w:val="en"/>
              </w:rPr>
              <w:t xml:space="preserve"> de </w:t>
            </w:r>
            <w:proofErr w:type="spellStart"/>
            <w:r>
              <w:rPr>
                <w:rFonts w:ascii="Arial" w:hAnsi="Arial"/>
                <w:i/>
                <w:iCs/>
                <w:lang w:val="en"/>
              </w:rPr>
              <w:t>l’économie</w:t>
            </w:r>
            <w:proofErr w:type="spellEnd"/>
            <w:r>
              <w:rPr>
                <w:rFonts w:ascii="Arial" w:hAnsi="Arial"/>
                <w:i/>
                <w:iCs/>
                <w:lang w:val="en"/>
              </w:rPr>
              <w:t xml:space="preserve"> </w:t>
            </w:r>
            <w:proofErr w:type="spellStart"/>
            <w:r>
              <w:rPr>
                <w:rFonts w:ascii="Arial" w:hAnsi="Arial"/>
                <w:i/>
                <w:iCs/>
                <w:lang w:val="en"/>
              </w:rPr>
              <w:t>sociale</w:t>
            </w:r>
            <w:proofErr w:type="spellEnd"/>
            <w:r>
              <w:rPr>
                <w:rFonts w:ascii="Arial" w:hAnsi="Arial"/>
                <w:i/>
                <w:iCs/>
                <w:lang w:val="en"/>
              </w:rPr>
              <w:t xml:space="preserve"> et </w:t>
            </w:r>
            <w:proofErr w:type="spellStart"/>
            <w:r>
              <w:rPr>
                <w:rFonts w:ascii="Arial" w:hAnsi="Arial"/>
                <w:i/>
                <w:iCs/>
                <w:lang w:val="en"/>
              </w:rPr>
              <w:t>solidaire</w:t>
            </w:r>
            <w:proofErr w:type="spellEnd"/>
            <w:r>
              <w:rPr>
                <w:rFonts w:ascii="Arial" w:hAnsi="Arial"/>
                <w:lang w:val="en"/>
              </w:rPr>
              <w:t xml:space="preserve">) </w:t>
            </w:r>
            <w:r>
              <w:rPr>
                <w:rFonts w:ascii="Arial" w:hAnsi="Arial"/>
                <w:sz w:val="16"/>
                <w:szCs w:val="16"/>
                <w:lang w:val="en"/>
              </w:rPr>
              <w:t>(</w:t>
            </w:r>
            <w:hyperlink r:id="rId33" w:history="1">
              <w:r>
                <w:rPr>
                  <w:rStyle w:val="Lienhypertexte"/>
                  <w:rFonts w:ascii="Arial" w:hAnsi="Arial" w:cs="Arial"/>
                  <w:sz w:val="16"/>
                  <w:szCs w:val="16"/>
                  <w:lang w:val="en"/>
                </w:rPr>
                <w:t>Article 1</w:t>
              </w:r>
            </w:hyperlink>
            <w:r>
              <w:rPr>
                <w:rFonts w:ascii="Arial" w:hAnsi="Arial"/>
                <w:sz w:val="16"/>
                <w:szCs w:val="16"/>
                <w:lang w:val="en"/>
              </w:rPr>
              <w:t xml:space="preserve"> of the law 2014-856 of 31 July 2014) </w:t>
            </w:r>
            <w:r>
              <w:rPr>
                <w:rFonts w:ascii="Arial" w:hAnsi="Arial"/>
                <w:lang w:val="en"/>
              </w:rPr>
              <w:t xml:space="preserve">or equivalent bodies (except for </w:t>
            </w:r>
            <w:proofErr w:type="spellStart"/>
            <w:r>
              <w:rPr>
                <w:rFonts w:ascii="Arial" w:hAnsi="Arial"/>
                <w:lang w:val="en"/>
              </w:rPr>
              <w:t>defence</w:t>
            </w:r>
            <w:proofErr w:type="spellEnd"/>
            <w:r>
              <w:rPr>
                <w:rFonts w:ascii="Arial" w:hAnsi="Arial"/>
                <w:lang w:val="en"/>
              </w:rPr>
              <w:t xml:space="preserve"> or security contracts)</w:t>
            </w:r>
          </w:p>
          <w:p w14:paraId="56A5993E"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F4BE76" w14:textId="77777777" w:rsidR="006F6740" w:rsidRDefault="006F6740" w:rsidP="006F6740">
            <w:pPr>
              <w:ind w:left="170" w:right="170"/>
              <w:jc w:val="both"/>
              <w:rPr>
                <w:rFonts w:ascii="Arial" w:hAnsi="Arial" w:cs="Arial"/>
                <w:sz w:val="16"/>
                <w:szCs w:val="16"/>
              </w:rPr>
            </w:pPr>
            <w:r>
              <w:rPr>
                <w:rFonts w:ascii="Arial" w:hAnsi="Arial" w:cs="Arial"/>
                <w:sz w:val="16"/>
                <w:szCs w:val="16"/>
                <w:lang w:val="en"/>
              </w:rPr>
              <w:t xml:space="preserve">Evidence that the status of the company operating in the social economy or equivalent body has been </w:t>
            </w:r>
            <w:proofErr w:type="spellStart"/>
            <w:r>
              <w:rPr>
                <w:rFonts w:ascii="Arial" w:hAnsi="Arial" w:cs="Arial"/>
                <w:sz w:val="16"/>
                <w:szCs w:val="16"/>
                <w:lang w:val="en"/>
              </w:rPr>
              <w:t>recognised</w:t>
            </w:r>
            <w:proofErr w:type="spellEnd"/>
            <w:r>
              <w:rPr>
                <w:rFonts w:ascii="Arial" w:hAnsi="Arial" w:cs="Arial"/>
                <w:sz w:val="16"/>
                <w:szCs w:val="16"/>
                <w:lang w:val="en"/>
              </w:rPr>
              <w:t xml:space="preserve"> must be submitted.</w:t>
            </w:r>
          </w:p>
          <w:p w14:paraId="2D3B6DAA" w14:textId="77777777" w:rsidR="006F6740" w:rsidRDefault="006F6740" w:rsidP="006F6740">
            <w:pPr>
              <w:ind w:left="170" w:right="170"/>
              <w:jc w:val="both"/>
              <w:rPr>
                <w:rFonts w:ascii="Arial" w:hAnsi="Arial" w:cs="Arial"/>
                <w:sz w:val="16"/>
                <w:szCs w:val="16"/>
              </w:rPr>
            </w:pPr>
            <w:r>
              <w:rPr>
                <w:rFonts w:ascii="Arial" w:hAnsi="Arial" w:cs="Arial"/>
                <w:sz w:val="16"/>
                <w:szCs w:val="16"/>
                <w:lang w:val="en"/>
              </w:rPr>
              <w:t>Where applicable, state the website address at which this evidence can be accessed directly and free of charge, together with all the information needed to access it:</w:t>
            </w:r>
          </w:p>
          <w:p w14:paraId="5BEAE075" w14:textId="77777777" w:rsidR="006F6740" w:rsidRDefault="006F6740" w:rsidP="006F6740">
            <w:pPr>
              <w:ind w:left="170" w:right="170"/>
              <w:jc w:val="both"/>
              <w:rPr>
                <w:rFonts w:ascii="Arial" w:hAnsi="Arial" w:cs="Arial"/>
                <w:sz w:val="16"/>
                <w:szCs w:val="16"/>
              </w:rPr>
            </w:pPr>
          </w:p>
          <w:p w14:paraId="5CB1D034" w14:textId="77777777" w:rsidR="006F6740" w:rsidRPr="00A70756" w:rsidRDefault="006F6740" w:rsidP="006F6740">
            <w:pPr>
              <w:numPr>
                <w:ilvl w:val="0"/>
                <w:numId w:val="5"/>
              </w:numPr>
              <w:ind w:right="170"/>
              <w:jc w:val="both"/>
              <w:rPr>
                <w:rFonts w:ascii="Arial" w:hAnsi="Arial" w:cs="Arial"/>
                <w:sz w:val="12"/>
                <w:szCs w:val="16"/>
              </w:rPr>
            </w:pPr>
            <w:r>
              <w:rPr>
                <w:rFonts w:ascii="Arial" w:hAnsi="Arial" w:cs="Arial"/>
                <w:sz w:val="12"/>
                <w:szCs w:val="16"/>
                <w:lang w:val="en"/>
              </w:rPr>
              <w:t>Website address:</w:t>
            </w:r>
          </w:p>
          <w:p w14:paraId="2C8D43B8" w14:textId="77777777" w:rsidR="00872C42" w:rsidRDefault="00872C42" w:rsidP="006F6740">
            <w:pPr>
              <w:ind w:left="170" w:right="170"/>
              <w:jc w:val="both"/>
              <w:rPr>
                <w:rFonts w:ascii="Arial" w:hAnsi="Arial" w:cs="Arial"/>
                <w:sz w:val="12"/>
                <w:szCs w:val="16"/>
              </w:rPr>
            </w:pPr>
          </w:p>
          <w:p w14:paraId="426BA1BE" w14:textId="77777777" w:rsidR="00872C42" w:rsidRPr="00A70756" w:rsidRDefault="00872C42" w:rsidP="006F6740">
            <w:pPr>
              <w:ind w:left="170" w:right="170"/>
              <w:jc w:val="both"/>
              <w:rPr>
                <w:rFonts w:ascii="Arial" w:hAnsi="Arial" w:cs="Arial"/>
                <w:sz w:val="12"/>
                <w:szCs w:val="16"/>
              </w:rPr>
            </w:pPr>
          </w:p>
          <w:p w14:paraId="3628BCD5" w14:textId="77777777" w:rsidR="006F6740" w:rsidRPr="00A70756" w:rsidRDefault="006F6740" w:rsidP="006F6740">
            <w:pPr>
              <w:numPr>
                <w:ilvl w:val="0"/>
                <w:numId w:val="5"/>
              </w:numPr>
              <w:ind w:right="170"/>
              <w:jc w:val="both"/>
              <w:rPr>
                <w:rFonts w:ascii="Arial" w:hAnsi="Arial" w:cs="Arial"/>
                <w:sz w:val="12"/>
                <w:szCs w:val="16"/>
              </w:rPr>
            </w:pPr>
            <w:r>
              <w:rPr>
                <w:rFonts w:ascii="Arial" w:hAnsi="Arial" w:cs="Arial"/>
                <w:sz w:val="12"/>
                <w:szCs w:val="16"/>
                <w:lang w:val="en"/>
              </w:rPr>
              <w:t>Information required for access:</w:t>
            </w:r>
          </w:p>
          <w:p w14:paraId="53E103CE" w14:textId="77777777" w:rsidR="006F6740" w:rsidRPr="00A70756" w:rsidRDefault="006F6740" w:rsidP="006F6740">
            <w:pPr>
              <w:ind w:left="170" w:right="170"/>
              <w:jc w:val="both"/>
              <w:rPr>
                <w:rFonts w:ascii="Arial" w:hAnsi="Arial" w:cs="Arial"/>
                <w:sz w:val="12"/>
                <w:szCs w:val="16"/>
              </w:rPr>
            </w:pPr>
          </w:p>
          <w:p w14:paraId="7A5BDA29" w14:textId="77777777" w:rsidR="006F6740" w:rsidRDefault="006F6740" w:rsidP="006F6740">
            <w:pPr>
              <w:ind w:left="170" w:right="170"/>
              <w:jc w:val="both"/>
              <w:rPr>
                <w:rFonts w:ascii="Arial" w:hAnsi="Arial" w:cs="Arial"/>
                <w:sz w:val="16"/>
                <w:szCs w:val="16"/>
              </w:rPr>
            </w:pPr>
          </w:p>
          <w:p w14:paraId="30CD5F6A" w14:textId="77777777" w:rsidR="006F6740" w:rsidRDefault="006F6740">
            <w:pPr>
              <w:snapToGrid w:val="0"/>
              <w:jc w:val="both"/>
              <w:rPr>
                <w:rFonts w:ascii="Arial" w:hAnsi="Arial" w:cs="Arial"/>
                <w:b/>
                <w:bCs/>
              </w:rPr>
            </w:pPr>
          </w:p>
        </w:tc>
      </w:tr>
    </w:tbl>
    <w:p w14:paraId="09900E1D" w14:textId="77777777" w:rsidR="002D13A0" w:rsidRDefault="002D13A0" w:rsidP="00D21AD8">
      <w:pPr>
        <w:tabs>
          <w:tab w:val="left" w:pos="-142"/>
          <w:tab w:val="left" w:pos="4111"/>
        </w:tabs>
        <w:rPr>
          <w:rFonts w:ascii="Arial" w:hAnsi="Arial" w:cs="Arial"/>
          <w:b/>
          <w:bCs/>
          <w:sz w:val="22"/>
          <w:szCs w:val="22"/>
        </w:rPr>
      </w:pPr>
    </w:p>
    <w:p w14:paraId="767A1160" w14:textId="77777777" w:rsidR="002D13A0" w:rsidRDefault="002D13A0" w:rsidP="00D21AD8">
      <w:pPr>
        <w:tabs>
          <w:tab w:val="left" w:pos="-142"/>
          <w:tab w:val="left" w:pos="4111"/>
        </w:tabs>
        <w:rPr>
          <w:rFonts w:ascii="Arial" w:hAnsi="Arial" w:cs="Arial"/>
          <w:b/>
          <w:bCs/>
          <w:sz w:val="22"/>
          <w:szCs w:val="22"/>
        </w:rPr>
      </w:pPr>
    </w:p>
    <w:p w14:paraId="43F97B79" w14:textId="77777777" w:rsidR="00427375" w:rsidRPr="005C765E" w:rsidRDefault="00872C42" w:rsidP="008C2177">
      <w:pPr>
        <w:jc w:val="both"/>
        <w:rPr>
          <w:rFonts w:ascii="Arial" w:hAnsi="Arial" w:cs="Arial"/>
          <w:b/>
          <w:bCs/>
          <w:sz w:val="22"/>
          <w:szCs w:val="22"/>
        </w:rPr>
      </w:pPr>
      <w:r>
        <w:rPr>
          <w:rFonts w:ascii="Arial" w:hAnsi="Arial" w:cs="Arial"/>
          <w:b/>
          <w:bCs/>
          <w:sz w:val="22"/>
          <w:szCs w:val="22"/>
          <w:lang w:val="en"/>
        </w:rPr>
        <w:t>C3 - Specific cases relating to conditions of participation</w:t>
      </w:r>
    </w:p>
    <w:p w14:paraId="5502A480" w14:textId="77777777" w:rsidR="00427375" w:rsidRDefault="00427375" w:rsidP="008C2177">
      <w:pPr>
        <w:tabs>
          <w:tab w:val="left" w:pos="-142"/>
          <w:tab w:val="left" w:pos="4111"/>
        </w:tabs>
        <w:jc w:val="both"/>
        <w:rPr>
          <w:rFonts w:ascii="Arial" w:hAnsi="Arial" w:cs="Arial"/>
          <w:b/>
          <w:bCs/>
          <w:sz w:val="22"/>
          <w:szCs w:val="22"/>
        </w:rPr>
      </w:pPr>
    </w:p>
    <w:p w14:paraId="616DB0A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Pr>
          <w:rFonts w:ascii="Wingdings" w:hAnsi="Wingdings"/>
          <w:color w:val="66CCFF"/>
          <w:lang w:val="en"/>
        </w:rPr>
        <w:t></w:t>
      </w:r>
      <w:r>
        <w:rPr>
          <w:i/>
          <w:iCs/>
          <w:lang w:val="en"/>
        </w:rPr>
        <w:t> </w:t>
      </w:r>
      <w:r>
        <w:rPr>
          <w:rFonts w:ascii="Arial" w:hAnsi="Arial"/>
          <w:i/>
          <w:iCs/>
          <w:szCs w:val="18"/>
          <w:lang w:val="en"/>
        </w:rPr>
        <w:t>1. Where the applicant is registered on an official list of approved economic operators as defined in</w:t>
      </w:r>
      <w:hyperlink r:id="rId34" w:history="1">
        <w:r>
          <w:rPr>
            <w:rStyle w:val="Lienhypertexte"/>
            <w:rFonts w:ascii="Arial" w:hAnsi="Arial" w:cs="Arial"/>
            <w:i/>
            <w:iCs/>
            <w:szCs w:val="18"/>
            <w:lang w:val="en"/>
          </w:rPr>
          <w:t xml:space="preserve"> Article R. 2143-15</w:t>
        </w:r>
      </w:hyperlink>
      <w:r>
        <w:rPr>
          <w:rFonts w:ascii="Arial" w:hAnsi="Arial"/>
          <w:i/>
          <w:iCs/>
          <w:szCs w:val="18"/>
          <w:lang w:val="en"/>
        </w:rPr>
        <w:t xml:space="preserve"> of the French Public Procurement Code</w:t>
      </w:r>
      <w:r>
        <w:rPr>
          <w:rFonts w:ascii="Arial" w:hAnsi="Arial"/>
          <w:b/>
          <w:bCs/>
          <w:i/>
          <w:iCs/>
          <w:szCs w:val="18"/>
          <w:lang w:val="en"/>
        </w:rPr>
        <w:t xml:space="preserve"> and</w:t>
      </w:r>
      <w:r>
        <w:rPr>
          <w:rFonts w:ascii="Arial" w:hAnsi="Arial"/>
          <w:i/>
          <w:iCs/>
          <w:szCs w:val="18"/>
          <w:lang w:val="en"/>
        </w:rPr>
        <w:t xml:space="preserve"> the buyer is a contracting authority or, as defined in </w:t>
      </w:r>
      <w:hyperlink r:id="rId35" w:history="1">
        <w:r>
          <w:rPr>
            <w:rStyle w:val="Lienhypertexte"/>
            <w:rFonts w:ascii="Arial" w:hAnsi="Arial" w:cs="Arial"/>
            <w:i/>
            <w:iCs/>
            <w:szCs w:val="18"/>
            <w:lang w:val="en"/>
          </w:rPr>
          <w:t>Articles R. 2343-16 to R. 2343-17</w:t>
        </w:r>
      </w:hyperlink>
      <w:r>
        <w:rPr>
          <w:rFonts w:ascii="Arial" w:hAnsi="Arial"/>
          <w:i/>
          <w:iCs/>
          <w:szCs w:val="18"/>
          <w:lang w:val="en"/>
        </w:rPr>
        <w:t xml:space="preserve"> of the same code, the buyer is either a contracting authority or contracting entity:</w:t>
      </w:r>
    </w:p>
    <w:p w14:paraId="481E843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5C3A08D"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Pr>
          <w:rFonts w:ascii="Arial" w:hAnsi="Arial" w:cs="Arial"/>
          <w:sz w:val="16"/>
          <w:szCs w:val="18"/>
          <w:lang w:val="en"/>
        </w:rPr>
        <w:t>- Name of the official list:</w:t>
      </w:r>
    </w:p>
    <w:p w14:paraId="4CF3284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75BEFB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D086932"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6B8669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Pr>
          <w:rFonts w:ascii="Arial" w:hAnsi="Arial" w:cs="Arial"/>
          <w:sz w:val="16"/>
          <w:szCs w:val="18"/>
          <w:lang w:val="en"/>
        </w:rPr>
        <w:t>- References on which the registration or certification is based and, where applicable, classification on the list:</w:t>
      </w:r>
    </w:p>
    <w:p w14:paraId="3B44E7B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Pr>
          <w:rFonts w:ascii="Arial" w:hAnsi="Arial" w:cs="Arial"/>
          <w:i/>
          <w:iCs/>
          <w:sz w:val="14"/>
          <w:szCs w:val="18"/>
          <w:lang w:val="en"/>
        </w:rPr>
        <w:lastRenderedPageBreak/>
        <w:t>(The applicant should note that it must complete the following sections of this form for all the conditions of participation set by the buyer that are not covered by the conditions for registration on the official list or the certificate of registration on that list.)</w:t>
      </w:r>
    </w:p>
    <w:p w14:paraId="5D79C25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321C7F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202382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A3245E9" w14:textId="77777777" w:rsidR="00BD1236" w:rsidRPr="008C2177" w:rsidRDefault="00BD1236" w:rsidP="00171BF1">
      <w:pPr>
        <w:pStyle w:val="En-tte"/>
        <w:tabs>
          <w:tab w:val="left" w:pos="2160"/>
        </w:tabs>
        <w:ind w:left="284"/>
        <w:jc w:val="both"/>
        <w:rPr>
          <w:rFonts w:ascii="Arial" w:hAnsi="Arial" w:cs="Arial"/>
          <w:iCs/>
          <w:sz w:val="16"/>
          <w:szCs w:val="18"/>
        </w:rPr>
      </w:pPr>
      <w:r>
        <w:rPr>
          <w:rFonts w:ascii="Arial" w:hAnsi="Arial" w:cs="Arial"/>
          <w:sz w:val="16"/>
          <w:szCs w:val="18"/>
          <w:lang w:val="en"/>
        </w:rPr>
        <w:t>- Where applicable, the website address at which this certificate of registration on this official list can be accessed directly and free of charge, together with all the information needed to access it:</w:t>
      </w:r>
    </w:p>
    <w:p w14:paraId="45B09F29" w14:textId="77777777" w:rsidR="00BD1236" w:rsidRPr="008C2177" w:rsidRDefault="00BD1236" w:rsidP="00171BF1">
      <w:pPr>
        <w:pStyle w:val="En-tte"/>
        <w:tabs>
          <w:tab w:val="left" w:pos="2160"/>
        </w:tabs>
        <w:ind w:left="284"/>
        <w:jc w:val="both"/>
        <w:rPr>
          <w:rFonts w:ascii="Arial" w:hAnsi="Arial" w:cs="Arial"/>
          <w:iCs/>
          <w:sz w:val="16"/>
          <w:szCs w:val="18"/>
        </w:rPr>
      </w:pPr>
    </w:p>
    <w:p w14:paraId="23D6C57B" w14:textId="77777777" w:rsidR="00BD1236" w:rsidRPr="00171BF1" w:rsidRDefault="00BD1236" w:rsidP="00171BF1">
      <w:pPr>
        <w:pStyle w:val="En-tte"/>
        <w:ind w:left="993"/>
        <w:jc w:val="both"/>
        <w:rPr>
          <w:rFonts w:ascii="Arial" w:hAnsi="Arial" w:cs="Arial"/>
          <w:iCs/>
          <w:sz w:val="16"/>
          <w:szCs w:val="18"/>
        </w:rPr>
      </w:pPr>
      <w:r>
        <w:rPr>
          <w:rFonts w:ascii="Arial" w:hAnsi="Arial" w:cs="Arial"/>
          <w:sz w:val="16"/>
          <w:szCs w:val="18"/>
          <w:lang w:val="en"/>
        </w:rPr>
        <w:t>- Website address:</w:t>
      </w:r>
    </w:p>
    <w:p w14:paraId="0162D482" w14:textId="77777777" w:rsidR="00BD1236" w:rsidRPr="00171BF1" w:rsidRDefault="00BD1236" w:rsidP="00171BF1">
      <w:pPr>
        <w:pStyle w:val="En-tte"/>
        <w:ind w:left="993"/>
        <w:jc w:val="both"/>
        <w:rPr>
          <w:rFonts w:ascii="Arial" w:hAnsi="Arial" w:cs="Arial"/>
          <w:iCs/>
          <w:sz w:val="16"/>
          <w:szCs w:val="18"/>
        </w:rPr>
      </w:pPr>
    </w:p>
    <w:p w14:paraId="477F2404" w14:textId="77777777" w:rsidR="00BD1236" w:rsidRPr="00171BF1" w:rsidRDefault="00BD1236" w:rsidP="00171BF1">
      <w:pPr>
        <w:pStyle w:val="En-tte"/>
        <w:ind w:left="993"/>
        <w:jc w:val="both"/>
        <w:rPr>
          <w:rFonts w:ascii="Arial" w:hAnsi="Arial" w:cs="Arial"/>
          <w:iCs/>
          <w:sz w:val="16"/>
          <w:szCs w:val="18"/>
        </w:rPr>
      </w:pPr>
    </w:p>
    <w:p w14:paraId="73958E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Pr>
          <w:rFonts w:ascii="Arial" w:hAnsi="Arial" w:cs="Arial"/>
          <w:sz w:val="16"/>
          <w:szCs w:val="18"/>
          <w:lang w:val="en"/>
        </w:rPr>
        <w:t>- Information required for access:</w:t>
      </w:r>
    </w:p>
    <w:p w14:paraId="4B85391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0EC3D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209445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F9EC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CB756A"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Pr>
          <w:rFonts w:ascii="Wingdings" w:hAnsi="Wingdings"/>
          <w:color w:val="66CCFF"/>
          <w:sz w:val="22"/>
          <w:lang w:val="en"/>
        </w:rPr>
        <w:t></w:t>
      </w:r>
      <w:r>
        <w:rPr>
          <w:i/>
          <w:iCs/>
          <w:sz w:val="22"/>
          <w:lang w:val="en"/>
        </w:rPr>
        <w:t> </w:t>
      </w:r>
      <w:r>
        <w:rPr>
          <w:rFonts w:ascii="Arial" w:hAnsi="Arial"/>
          <w:i/>
          <w:iCs/>
          <w:szCs w:val="18"/>
          <w:lang w:val="en"/>
        </w:rPr>
        <w:t xml:space="preserve">2. Where the public contract is not a </w:t>
      </w:r>
      <w:proofErr w:type="spellStart"/>
      <w:r>
        <w:rPr>
          <w:rFonts w:ascii="Arial" w:hAnsi="Arial"/>
          <w:i/>
          <w:iCs/>
          <w:szCs w:val="18"/>
          <w:lang w:val="en"/>
        </w:rPr>
        <w:t>defence</w:t>
      </w:r>
      <w:proofErr w:type="spellEnd"/>
      <w:r>
        <w:rPr>
          <w:rFonts w:ascii="Arial" w:hAnsi="Arial"/>
          <w:i/>
          <w:iCs/>
          <w:szCs w:val="18"/>
          <w:lang w:val="en"/>
        </w:rPr>
        <w:t xml:space="preserve"> or security contract </w:t>
      </w:r>
      <w:r>
        <w:rPr>
          <w:rFonts w:ascii="Arial" w:hAnsi="Arial"/>
          <w:b/>
          <w:bCs/>
          <w:i/>
          <w:iCs/>
          <w:szCs w:val="18"/>
          <w:lang w:val="en"/>
        </w:rPr>
        <w:t>and</w:t>
      </w:r>
      <w:r>
        <w:rPr>
          <w:rFonts w:ascii="Arial" w:hAnsi="Arial"/>
          <w:i/>
          <w:iCs/>
          <w:szCs w:val="18"/>
          <w:lang w:val="en"/>
        </w:rPr>
        <w:t xml:space="preserve"> the buyer has </w:t>
      </w:r>
      <w:proofErr w:type="spellStart"/>
      <w:r>
        <w:rPr>
          <w:rFonts w:ascii="Arial" w:hAnsi="Arial"/>
          <w:i/>
          <w:iCs/>
          <w:szCs w:val="18"/>
          <w:lang w:val="en"/>
        </w:rPr>
        <w:t>authorised</w:t>
      </w:r>
      <w:proofErr w:type="spellEnd"/>
      <w:r>
        <w:rPr>
          <w:rFonts w:ascii="Arial" w:hAnsi="Arial"/>
          <w:i/>
          <w:iCs/>
          <w:szCs w:val="18"/>
          <w:lang w:val="en"/>
        </w:rPr>
        <w:t xml:space="preserve"> applicants to simply state that they possess the required skills and capacities pursuant to the second paragraph of </w:t>
      </w:r>
      <w:hyperlink r:id="rId36" w:history="1">
        <w:r>
          <w:rPr>
            <w:rStyle w:val="Lienhypertexte"/>
            <w:rFonts w:ascii="Arial" w:hAnsi="Arial" w:cs="Arial"/>
            <w:i/>
            <w:iCs/>
            <w:szCs w:val="18"/>
            <w:lang w:val="en"/>
          </w:rPr>
          <w:t>Article R. 2143-4</w:t>
        </w:r>
      </w:hyperlink>
      <w:r>
        <w:rPr>
          <w:rFonts w:ascii="Arial" w:hAnsi="Arial"/>
          <w:i/>
          <w:iCs/>
          <w:szCs w:val="18"/>
          <w:lang w:val="en"/>
        </w:rPr>
        <w:t xml:space="preserve"> of the French Public Procurement Code:</w:t>
      </w:r>
    </w:p>
    <w:p w14:paraId="006428AC"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1D78F4B3" w14:textId="77777777" w:rsidR="00FB6488" w:rsidRPr="00171BF1" w:rsidRDefault="00FB6488" w:rsidP="000E0EFF">
      <w:pPr>
        <w:ind w:left="567"/>
        <w:jc w:val="both"/>
        <w:rPr>
          <w:rFonts w:ascii="Arial" w:hAnsi="Arial" w:cs="Arial"/>
          <w:sz w:val="18"/>
        </w:rPr>
      </w:pP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rFonts w:ascii="Arial" w:hAnsi="Arial"/>
          <w:lang w:val="en"/>
        </w:rPr>
        <w:t xml:space="preserve"> </w:t>
      </w:r>
      <w:r>
        <w:rPr>
          <w:rFonts w:ascii="Arial" w:hAnsi="Arial"/>
          <w:sz w:val="18"/>
          <w:lang w:val="en"/>
        </w:rPr>
        <w:t>The applicant solemnly declares that it meets all the conditions for participation required by the buyer.</w:t>
      </w:r>
    </w:p>
    <w:p w14:paraId="445042EE" w14:textId="77777777" w:rsidR="00FB6488" w:rsidRPr="00171BF1" w:rsidRDefault="00FB6488" w:rsidP="000E0EFF">
      <w:pPr>
        <w:ind w:left="567"/>
        <w:jc w:val="both"/>
        <w:rPr>
          <w:rFonts w:ascii="Arial" w:hAnsi="Arial" w:cs="Arial"/>
          <w:sz w:val="18"/>
        </w:rPr>
      </w:pPr>
      <w:r>
        <w:rPr>
          <w:rFonts w:ascii="Arial" w:hAnsi="Arial" w:cs="Arial"/>
          <w:i/>
          <w:iCs/>
          <w:sz w:val="16"/>
          <w:szCs w:val="18"/>
          <w:lang w:val="en"/>
        </w:rPr>
        <w:t>(In this case, the following sections of this form do not need to be filled in; the form is now complete.)</w:t>
      </w:r>
    </w:p>
    <w:p w14:paraId="56248CC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338E8A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98F523D" w14:textId="77777777" w:rsidTr="005C765E">
        <w:tc>
          <w:tcPr>
            <w:tcW w:w="10344" w:type="dxa"/>
            <w:shd w:val="clear" w:color="auto" w:fill="66CCFF"/>
          </w:tcPr>
          <w:p w14:paraId="4943653B" w14:textId="77777777" w:rsidR="00261FC1" w:rsidRPr="005C765E" w:rsidRDefault="001A1D05" w:rsidP="004C221B">
            <w:pPr>
              <w:jc w:val="both"/>
              <w:rPr>
                <w:rFonts w:ascii="Arial" w:hAnsi="Arial" w:cs="Arial"/>
                <w:b/>
                <w:bCs/>
                <w:sz w:val="22"/>
                <w:szCs w:val="22"/>
              </w:rPr>
            </w:pPr>
            <w:r>
              <w:rPr>
                <w:rFonts w:ascii="Arial" w:hAnsi="Arial" w:cs="Arial"/>
                <w:b/>
                <w:bCs/>
                <w:sz w:val="22"/>
                <w:szCs w:val="22"/>
                <w:lang w:val="en"/>
              </w:rPr>
              <w:t>E - Information relating to the applicant’s ability to undertake the work covered by the contract</w:t>
            </w:r>
          </w:p>
        </w:tc>
      </w:tr>
    </w:tbl>
    <w:p w14:paraId="4A52C4C7" w14:textId="77777777" w:rsidR="00D21AD8" w:rsidRDefault="00D21AD8" w:rsidP="00D21AD8">
      <w:pPr>
        <w:tabs>
          <w:tab w:val="left" w:pos="-142"/>
          <w:tab w:val="left" w:pos="4111"/>
        </w:tabs>
        <w:rPr>
          <w:rFonts w:ascii="Arial" w:hAnsi="Arial" w:cs="Arial"/>
          <w:b/>
          <w:bCs/>
          <w:sz w:val="22"/>
          <w:szCs w:val="22"/>
        </w:rPr>
      </w:pPr>
    </w:p>
    <w:p w14:paraId="6453DF3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Pr>
          <w:rFonts w:ascii="Arial" w:hAnsi="Arial" w:cs="Arial"/>
          <w:i/>
          <w:iCs/>
          <w:szCs w:val="18"/>
          <w:lang w:val="en"/>
        </w:rPr>
        <w:t>The applicant shall only provide the information requested by the buyer regarding its ability to undertake the work.</w:t>
      </w:r>
    </w:p>
    <w:p w14:paraId="00A7CB9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Pr>
          <w:rFonts w:ascii="Arial" w:hAnsi="Arial" w:cs="Arial"/>
          <w:i/>
          <w:iCs/>
          <w:sz w:val="18"/>
          <w:szCs w:val="18"/>
          <w:lang w:val="en"/>
        </w:rPr>
        <w:t xml:space="preserve">(For </w:t>
      </w:r>
      <w:proofErr w:type="spellStart"/>
      <w:r>
        <w:rPr>
          <w:rFonts w:ascii="Arial" w:hAnsi="Arial" w:cs="Arial"/>
          <w:i/>
          <w:iCs/>
          <w:sz w:val="18"/>
          <w:szCs w:val="18"/>
          <w:lang w:val="en"/>
        </w:rPr>
        <w:t>defence</w:t>
      </w:r>
      <w:proofErr w:type="spellEnd"/>
      <w:r>
        <w:rPr>
          <w:rFonts w:ascii="Arial" w:hAnsi="Arial" w:cs="Arial"/>
          <w:i/>
          <w:iCs/>
          <w:sz w:val="18"/>
          <w:szCs w:val="18"/>
          <w:lang w:val="en"/>
        </w:rPr>
        <w:t xml:space="preserve"> and security contracts, evidential documents must be submitted along with the application, except in the specific case set out in section E3.)</w:t>
      </w:r>
    </w:p>
    <w:p w14:paraId="4039AAE2" w14:textId="77777777" w:rsidR="00472B25" w:rsidRDefault="00472B25">
      <w:pPr>
        <w:rPr>
          <w:rFonts w:ascii="Arial" w:hAnsi="Arial" w:cs="Arial"/>
        </w:rPr>
      </w:pPr>
    </w:p>
    <w:p w14:paraId="7F5D69D4"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lang w:val="en"/>
        </w:rPr>
        <w:t>E1 - Information relating to inclusion in a professional register:</w:t>
      </w:r>
    </w:p>
    <w:p w14:paraId="3DB1EB7E" w14:textId="77777777" w:rsidR="00555AC1" w:rsidRDefault="00555AC1" w:rsidP="00171BF1">
      <w:pPr>
        <w:jc w:val="both"/>
        <w:rPr>
          <w:rFonts w:ascii="Arial" w:hAnsi="Arial" w:cs="Arial"/>
          <w:i/>
          <w:sz w:val="18"/>
        </w:rPr>
      </w:pPr>
    </w:p>
    <w:p w14:paraId="6DA415D1" w14:textId="77777777" w:rsidR="00555AC1" w:rsidRDefault="00555AC1" w:rsidP="00171BF1">
      <w:pPr>
        <w:jc w:val="both"/>
        <w:rPr>
          <w:rFonts w:ascii="Arial" w:hAnsi="Arial" w:cs="Arial"/>
          <w:i/>
          <w:sz w:val="18"/>
        </w:rPr>
      </w:pPr>
    </w:p>
    <w:p w14:paraId="4AE5D2FC" w14:textId="77777777" w:rsidR="00555AC1" w:rsidRDefault="00555AC1" w:rsidP="00171BF1">
      <w:pPr>
        <w:jc w:val="both"/>
        <w:rPr>
          <w:rFonts w:ascii="Arial" w:hAnsi="Arial" w:cs="Arial"/>
          <w:i/>
          <w:sz w:val="18"/>
        </w:rPr>
      </w:pPr>
    </w:p>
    <w:p w14:paraId="6DDBE24A" w14:textId="77777777" w:rsidR="00555AC1" w:rsidRDefault="00555AC1" w:rsidP="00171BF1">
      <w:pPr>
        <w:jc w:val="both"/>
        <w:rPr>
          <w:rFonts w:ascii="Arial" w:hAnsi="Arial" w:cs="Arial"/>
          <w:i/>
          <w:sz w:val="18"/>
        </w:rPr>
      </w:pPr>
    </w:p>
    <w:p w14:paraId="27851B6F" w14:textId="77777777" w:rsidR="00555AC1" w:rsidRDefault="00555AC1" w:rsidP="00171BF1">
      <w:pPr>
        <w:jc w:val="both"/>
        <w:rPr>
          <w:rFonts w:ascii="Arial" w:hAnsi="Arial" w:cs="Arial"/>
          <w:i/>
          <w:sz w:val="18"/>
        </w:rPr>
      </w:pPr>
    </w:p>
    <w:p w14:paraId="387A3031" w14:textId="77777777" w:rsidR="00555AC1" w:rsidRDefault="00555AC1" w:rsidP="00171BF1">
      <w:pPr>
        <w:jc w:val="both"/>
        <w:rPr>
          <w:rFonts w:ascii="Arial" w:hAnsi="Arial" w:cs="Arial"/>
          <w:i/>
          <w:sz w:val="18"/>
        </w:rPr>
      </w:pPr>
    </w:p>
    <w:p w14:paraId="42978A7D" w14:textId="77777777" w:rsidR="00555AC1" w:rsidRDefault="00555AC1" w:rsidP="00171BF1">
      <w:pPr>
        <w:jc w:val="both"/>
        <w:rPr>
          <w:rFonts w:ascii="Arial" w:hAnsi="Arial" w:cs="Arial"/>
          <w:i/>
          <w:sz w:val="18"/>
        </w:rPr>
      </w:pPr>
    </w:p>
    <w:p w14:paraId="4AA8AA36"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lang w:val="en"/>
        </w:rPr>
        <w:t xml:space="preserve">E2 - Where applicable, for public service contracts, indication of the specific </w:t>
      </w:r>
      <w:proofErr w:type="spellStart"/>
      <w:r>
        <w:rPr>
          <w:rFonts w:ascii="Arial" w:hAnsi="Arial" w:cs="Arial"/>
          <w:b/>
          <w:bCs/>
          <w:sz w:val="22"/>
          <w:szCs w:val="22"/>
          <w:lang w:val="en"/>
        </w:rPr>
        <w:t>authorisation</w:t>
      </w:r>
      <w:proofErr w:type="spellEnd"/>
      <w:r>
        <w:rPr>
          <w:rFonts w:ascii="Arial" w:hAnsi="Arial" w:cs="Arial"/>
          <w:b/>
          <w:bCs/>
          <w:sz w:val="22"/>
          <w:szCs w:val="22"/>
          <w:lang w:val="en"/>
        </w:rPr>
        <w:t xml:space="preserve"> the applicant must have or the specific </w:t>
      </w:r>
      <w:proofErr w:type="spellStart"/>
      <w:r>
        <w:rPr>
          <w:rFonts w:ascii="Arial" w:hAnsi="Arial" w:cs="Arial"/>
          <w:b/>
          <w:bCs/>
          <w:sz w:val="22"/>
          <w:szCs w:val="22"/>
          <w:lang w:val="en"/>
        </w:rPr>
        <w:t>organisation</w:t>
      </w:r>
      <w:proofErr w:type="spellEnd"/>
      <w:r>
        <w:rPr>
          <w:rFonts w:ascii="Arial" w:hAnsi="Arial" w:cs="Arial"/>
          <w:b/>
          <w:bCs/>
          <w:sz w:val="22"/>
          <w:szCs w:val="22"/>
          <w:lang w:val="en"/>
        </w:rPr>
        <w:t xml:space="preserve"> of which it must be a member in order to provide the service in question in its country of origin:</w:t>
      </w:r>
    </w:p>
    <w:p w14:paraId="4396BA6D" w14:textId="77777777" w:rsidR="00555AC1" w:rsidRDefault="00555AC1" w:rsidP="00171BF1">
      <w:pPr>
        <w:jc w:val="both"/>
        <w:rPr>
          <w:rFonts w:ascii="Arial" w:hAnsi="Arial" w:cs="Arial"/>
          <w:i/>
          <w:sz w:val="18"/>
        </w:rPr>
      </w:pPr>
    </w:p>
    <w:p w14:paraId="087AB527" w14:textId="77777777" w:rsidR="00555AC1" w:rsidRDefault="00555AC1" w:rsidP="00171BF1">
      <w:pPr>
        <w:jc w:val="both"/>
        <w:rPr>
          <w:rFonts w:ascii="Arial" w:hAnsi="Arial" w:cs="Arial"/>
          <w:i/>
          <w:sz w:val="18"/>
        </w:rPr>
      </w:pPr>
    </w:p>
    <w:p w14:paraId="66844C91" w14:textId="77777777" w:rsidR="00555AC1" w:rsidRDefault="00555AC1" w:rsidP="00171BF1">
      <w:pPr>
        <w:jc w:val="both"/>
        <w:rPr>
          <w:rFonts w:ascii="Arial" w:hAnsi="Arial" w:cs="Arial"/>
          <w:i/>
          <w:sz w:val="18"/>
        </w:rPr>
      </w:pPr>
    </w:p>
    <w:p w14:paraId="7C7A47BD" w14:textId="77777777" w:rsidR="00555AC1" w:rsidRDefault="00555AC1" w:rsidP="00171BF1">
      <w:pPr>
        <w:jc w:val="both"/>
        <w:rPr>
          <w:rFonts w:ascii="Arial" w:hAnsi="Arial" w:cs="Arial"/>
          <w:i/>
          <w:sz w:val="18"/>
        </w:rPr>
      </w:pPr>
    </w:p>
    <w:p w14:paraId="7A1F2188" w14:textId="77777777" w:rsidR="00755416" w:rsidRDefault="00755416" w:rsidP="00171BF1">
      <w:pPr>
        <w:jc w:val="both"/>
        <w:rPr>
          <w:rFonts w:ascii="Arial" w:hAnsi="Arial" w:cs="Arial"/>
          <w:i/>
          <w:sz w:val="18"/>
        </w:rPr>
      </w:pPr>
    </w:p>
    <w:p w14:paraId="1756529F" w14:textId="77777777" w:rsidR="00755416" w:rsidRDefault="00755416" w:rsidP="00171BF1">
      <w:pPr>
        <w:jc w:val="both"/>
        <w:rPr>
          <w:rFonts w:ascii="Arial" w:hAnsi="Arial" w:cs="Arial"/>
          <w:i/>
          <w:sz w:val="18"/>
        </w:rPr>
      </w:pPr>
    </w:p>
    <w:p w14:paraId="65AC6D1C" w14:textId="77777777" w:rsidR="00755416" w:rsidRDefault="00755416" w:rsidP="00171BF1">
      <w:pPr>
        <w:jc w:val="both"/>
        <w:rPr>
          <w:rFonts w:ascii="Arial" w:hAnsi="Arial" w:cs="Arial"/>
          <w:i/>
          <w:sz w:val="18"/>
        </w:rPr>
      </w:pPr>
    </w:p>
    <w:p w14:paraId="22E2B2BA" w14:textId="77777777" w:rsidR="00717070" w:rsidRDefault="00717070" w:rsidP="00171BF1">
      <w:pPr>
        <w:jc w:val="both"/>
        <w:rPr>
          <w:rFonts w:ascii="Arial" w:hAnsi="Arial" w:cs="Arial"/>
          <w:i/>
          <w:sz w:val="18"/>
        </w:rPr>
      </w:pPr>
    </w:p>
    <w:p w14:paraId="6DEF3E18" w14:textId="77777777" w:rsidR="00717070" w:rsidRDefault="00717070" w:rsidP="00171BF1">
      <w:pPr>
        <w:jc w:val="both"/>
        <w:rPr>
          <w:rFonts w:ascii="Arial" w:hAnsi="Arial" w:cs="Arial"/>
          <w:i/>
          <w:sz w:val="18"/>
        </w:rPr>
      </w:pPr>
    </w:p>
    <w:p w14:paraId="0E2E0539" w14:textId="77777777" w:rsidR="00717070" w:rsidRDefault="00717070" w:rsidP="00171BF1">
      <w:pPr>
        <w:jc w:val="both"/>
        <w:rPr>
          <w:rFonts w:ascii="Arial" w:hAnsi="Arial" w:cs="Arial"/>
          <w:i/>
          <w:sz w:val="18"/>
        </w:rPr>
      </w:pPr>
    </w:p>
    <w:p w14:paraId="168B21C5" w14:textId="77777777" w:rsidR="00755416" w:rsidRDefault="00755416" w:rsidP="00171BF1">
      <w:pPr>
        <w:jc w:val="both"/>
        <w:rPr>
          <w:rFonts w:ascii="Arial" w:hAnsi="Arial" w:cs="Arial"/>
          <w:i/>
          <w:sz w:val="18"/>
        </w:rPr>
      </w:pPr>
    </w:p>
    <w:p w14:paraId="729B2FAC" w14:textId="77777777" w:rsidR="00755416" w:rsidRDefault="00755416" w:rsidP="00171BF1">
      <w:pPr>
        <w:jc w:val="both"/>
        <w:rPr>
          <w:rFonts w:ascii="Arial" w:hAnsi="Arial" w:cs="Arial"/>
          <w:i/>
          <w:sz w:val="18"/>
        </w:rPr>
      </w:pPr>
    </w:p>
    <w:p w14:paraId="4680C0A9" w14:textId="77777777" w:rsidR="00755416" w:rsidRDefault="00755416" w:rsidP="00171BF1">
      <w:pPr>
        <w:jc w:val="both"/>
        <w:rPr>
          <w:rFonts w:ascii="Arial" w:hAnsi="Arial" w:cs="Arial"/>
          <w:i/>
          <w:sz w:val="18"/>
        </w:rPr>
      </w:pPr>
    </w:p>
    <w:p w14:paraId="546BF1E1" w14:textId="77777777" w:rsidR="00755416" w:rsidRDefault="00755416" w:rsidP="00171BF1">
      <w:pPr>
        <w:jc w:val="both"/>
        <w:rPr>
          <w:rFonts w:ascii="Arial" w:hAnsi="Arial" w:cs="Arial"/>
          <w:i/>
          <w:sz w:val="18"/>
        </w:rPr>
      </w:pPr>
    </w:p>
    <w:p w14:paraId="4C2B2073" w14:textId="77777777" w:rsidR="00755416" w:rsidRDefault="00755416" w:rsidP="00663B7E">
      <w:pPr>
        <w:rPr>
          <w:rFonts w:ascii="Arial" w:hAnsi="Arial" w:cs="Arial"/>
          <w:i/>
          <w:sz w:val="18"/>
        </w:rPr>
      </w:pPr>
    </w:p>
    <w:p w14:paraId="2D88C235" w14:textId="77777777" w:rsidR="00755416" w:rsidRDefault="00755416" w:rsidP="00663B7E">
      <w:pPr>
        <w:rPr>
          <w:rFonts w:ascii="Arial" w:hAnsi="Arial" w:cs="Arial"/>
          <w:i/>
          <w:sz w:val="18"/>
        </w:rPr>
      </w:pPr>
    </w:p>
    <w:p w14:paraId="728F2A57" w14:textId="77777777" w:rsidR="00555AC1" w:rsidRDefault="00555AC1" w:rsidP="00663B7E">
      <w:pPr>
        <w:rPr>
          <w:rFonts w:ascii="Arial" w:hAnsi="Arial" w:cs="Arial"/>
          <w:i/>
          <w:sz w:val="18"/>
        </w:rPr>
      </w:pPr>
    </w:p>
    <w:p w14:paraId="7958498F" w14:textId="77777777" w:rsidR="00663B7E" w:rsidRPr="00171BF1" w:rsidRDefault="00BE43AA"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sz w:val="22"/>
          <w:szCs w:val="22"/>
          <w:lang w:val="en"/>
        </w:rPr>
        <w:br w:type="page"/>
      </w:r>
      <w:r>
        <w:rPr>
          <w:rFonts w:ascii="Arial" w:hAnsi="Arial" w:cs="Arial"/>
          <w:b/>
          <w:bCs/>
          <w:sz w:val="22"/>
          <w:szCs w:val="22"/>
          <w:lang w:val="en"/>
        </w:rPr>
        <w:lastRenderedPageBreak/>
        <w:t xml:space="preserve">E3 - Where applicable, the website address at which the supporting documents and means of providing evidence can be accessed directly and free of charge, together with all the information needed to access them </w:t>
      </w:r>
      <w:r>
        <w:rPr>
          <w:rFonts w:ascii="Arial" w:hAnsi="Arial" w:cs="Arial"/>
          <w:b/>
          <w:bCs/>
          <w:sz w:val="18"/>
          <w:szCs w:val="22"/>
          <w:lang w:val="en"/>
        </w:rPr>
        <w:t xml:space="preserve">(applicable to all public contracts other than </w:t>
      </w:r>
      <w:proofErr w:type="spellStart"/>
      <w:r>
        <w:rPr>
          <w:rFonts w:ascii="Arial" w:hAnsi="Arial" w:cs="Arial"/>
          <w:b/>
          <w:bCs/>
          <w:sz w:val="18"/>
          <w:szCs w:val="22"/>
          <w:lang w:val="en"/>
        </w:rPr>
        <w:t>defence</w:t>
      </w:r>
      <w:proofErr w:type="spellEnd"/>
      <w:r>
        <w:rPr>
          <w:rFonts w:ascii="Arial" w:hAnsi="Arial" w:cs="Arial"/>
          <w:b/>
          <w:bCs/>
          <w:sz w:val="18"/>
          <w:szCs w:val="22"/>
          <w:lang w:val="en"/>
        </w:rPr>
        <w:t xml:space="preserve"> and security contracts and, for </w:t>
      </w:r>
      <w:proofErr w:type="spellStart"/>
      <w:r>
        <w:rPr>
          <w:rFonts w:ascii="Arial" w:hAnsi="Arial" w:cs="Arial"/>
          <w:b/>
          <w:bCs/>
          <w:sz w:val="18"/>
          <w:szCs w:val="22"/>
          <w:lang w:val="en"/>
        </w:rPr>
        <w:t>defence</w:t>
      </w:r>
      <w:proofErr w:type="spellEnd"/>
      <w:r>
        <w:rPr>
          <w:rFonts w:ascii="Arial" w:hAnsi="Arial" w:cs="Arial"/>
          <w:b/>
          <w:bCs/>
          <w:sz w:val="18"/>
          <w:szCs w:val="22"/>
          <w:lang w:val="en"/>
        </w:rPr>
        <w:t xml:space="preserve"> and security contracts, only when the buyer has </w:t>
      </w:r>
      <w:proofErr w:type="spellStart"/>
      <w:r>
        <w:rPr>
          <w:rFonts w:ascii="Arial" w:hAnsi="Arial" w:cs="Arial"/>
          <w:b/>
          <w:bCs/>
          <w:sz w:val="18"/>
          <w:szCs w:val="22"/>
          <w:lang w:val="en"/>
        </w:rPr>
        <w:t>authorised</w:t>
      </w:r>
      <w:proofErr w:type="spellEnd"/>
      <w:r>
        <w:rPr>
          <w:rFonts w:ascii="Arial" w:hAnsi="Arial" w:cs="Arial"/>
          <w:b/>
          <w:bCs/>
          <w:sz w:val="18"/>
          <w:szCs w:val="22"/>
          <w:lang w:val="en"/>
        </w:rPr>
        <w:t xml:space="preserve"> applicants not to submit these supporting documents pursuant to </w:t>
      </w:r>
      <w:hyperlink r:id="rId37" w:history="1">
        <w:r>
          <w:rPr>
            <w:rStyle w:val="Lienhypertexte"/>
            <w:rFonts w:ascii="Arial" w:hAnsi="Arial" w:cs="Arial"/>
            <w:b/>
            <w:bCs/>
            <w:sz w:val="18"/>
            <w:szCs w:val="22"/>
            <w:lang w:val="en"/>
          </w:rPr>
          <w:t>Article R. 2343-14</w:t>
        </w:r>
      </w:hyperlink>
      <w:r>
        <w:rPr>
          <w:rFonts w:ascii="Arial" w:hAnsi="Arial" w:cs="Arial"/>
          <w:b/>
          <w:bCs/>
          <w:sz w:val="18"/>
          <w:szCs w:val="22"/>
          <w:lang w:val="en"/>
        </w:rPr>
        <w:t xml:space="preserve"> of the French Public Procurement Code)</w:t>
      </w:r>
      <w:r>
        <w:rPr>
          <w:rFonts w:ascii="Arial" w:hAnsi="Arial" w:cs="Arial"/>
          <w:b/>
          <w:bCs/>
          <w:sz w:val="22"/>
          <w:szCs w:val="22"/>
          <w:lang w:val="en"/>
        </w:rPr>
        <w:t>:</w:t>
      </w:r>
    </w:p>
    <w:p w14:paraId="4B0AD9D3" w14:textId="77777777" w:rsidR="000E3A79" w:rsidRPr="00F15FE2" w:rsidRDefault="000E3A79" w:rsidP="000E3A79">
      <w:pPr>
        <w:rPr>
          <w:rFonts w:ascii="Arial" w:hAnsi="Arial" w:cs="Arial"/>
          <w:i/>
          <w:sz w:val="16"/>
        </w:rPr>
      </w:pPr>
      <w:r>
        <w:rPr>
          <w:rFonts w:ascii="Arial" w:hAnsi="Arial" w:cs="Arial"/>
          <w:i/>
          <w:iCs/>
          <w:sz w:val="16"/>
          <w:lang w:val="en"/>
        </w:rPr>
        <w:t>(If the address and information are identical to those provided above, simply refer to the section in question.)</w:t>
      </w:r>
    </w:p>
    <w:p w14:paraId="7A535CA0" w14:textId="77777777" w:rsidR="00663B7E" w:rsidRPr="00171BF1" w:rsidRDefault="00663B7E" w:rsidP="00171BF1">
      <w:pPr>
        <w:jc w:val="both"/>
        <w:rPr>
          <w:rFonts w:ascii="Arial" w:hAnsi="Arial" w:cs="Arial"/>
          <w:sz w:val="18"/>
        </w:rPr>
      </w:pPr>
    </w:p>
    <w:p w14:paraId="6B155252" w14:textId="77777777" w:rsidR="00663B7E" w:rsidRPr="00171BF1" w:rsidRDefault="00663B7E" w:rsidP="00171BF1">
      <w:pPr>
        <w:ind w:left="284"/>
        <w:jc w:val="both"/>
        <w:rPr>
          <w:rFonts w:ascii="Arial" w:hAnsi="Arial" w:cs="Arial"/>
          <w:sz w:val="16"/>
        </w:rPr>
      </w:pPr>
      <w:r>
        <w:rPr>
          <w:rFonts w:ascii="Arial" w:hAnsi="Arial" w:cs="Arial"/>
          <w:sz w:val="16"/>
          <w:lang w:val="en"/>
        </w:rPr>
        <w:t>- Website address(es):</w:t>
      </w:r>
    </w:p>
    <w:p w14:paraId="2C03F8B8" w14:textId="77777777" w:rsidR="00663B7E" w:rsidRDefault="00663B7E" w:rsidP="00171BF1">
      <w:pPr>
        <w:ind w:left="284"/>
        <w:jc w:val="both"/>
        <w:rPr>
          <w:rFonts w:ascii="Arial" w:hAnsi="Arial" w:cs="Arial"/>
          <w:sz w:val="16"/>
        </w:rPr>
      </w:pPr>
    </w:p>
    <w:p w14:paraId="2F697819" w14:textId="77777777" w:rsidR="00717070" w:rsidRPr="00171BF1" w:rsidRDefault="00717070" w:rsidP="00171BF1">
      <w:pPr>
        <w:ind w:left="284"/>
        <w:jc w:val="both"/>
        <w:rPr>
          <w:rFonts w:ascii="Arial" w:hAnsi="Arial" w:cs="Arial"/>
          <w:sz w:val="16"/>
        </w:rPr>
      </w:pPr>
    </w:p>
    <w:p w14:paraId="7C3114F8" w14:textId="77777777" w:rsidR="00663B7E" w:rsidRPr="00171BF1" w:rsidRDefault="00663B7E" w:rsidP="00171BF1">
      <w:pPr>
        <w:ind w:left="284"/>
        <w:jc w:val="both"/>
        <w:rPr>
          <w:rFonts w:ascii="Arial" w:hAnsi="Arial" w:cs="Arial"/>
          <w:sz w:val="16"/>
        </w:rPr>
      </w:pPr>
    </w:p>
    <w:p w14:paraId="01FE6FA6" w14:textId="77777777" w:rsidR="00663B7E" w:rsidRPr="00171BF1" w:rsidRDefault="00663B7E" w:rsidP="00171BF1">
      <w:pPr>
        <w:ind w:left="284"/>
        <w:jc w:val="both"/>
        <w:rPr>
          <w:rFonts w:ascii="Arial" w:hAnsi="Arial" w:cs="Arial"/>
          <w:sz w:val="16"/>
        </w:rPr>
      </w:pPr>
      <w:r>
        <w:rPr>
          <w:rFonts w:ascii="Arial" w:hAnsi="Arial" w:cs="Arial"/>
          <w:sz w:val="16"/>
          <w:lang w:val="en"/>
        </w:rPr>
        <w:t>- Information required for access:</w:t>
      </w:r>
    </w:p>
    <w:p w14:paraId="190DE908" w14:textId="77777777" w:rsidR="00663B7E" w:rsidRPr="00171BF1" w:rsidRDefault="00663B7E" w:rsidP="00171BF1">
      <w:pPr>
        <w:ind w:left="284"/>
        <w:jc w:val="both"/>
        <w:rPr>
          <w:rFonts w:ascii="Arial" w:hAnsi="Arial" w:cs="Arial"/>
          <w:sz w:val="16"/>
        </w:rPr>
      </w:pPr>
    </w:p>
    <w:p w14:paraId="45B19473" w14:textId="77777777" w:rsidR="00663B7E" w:rsidRPr="00171BF1" w:rsidRDefault="00663B7E" w:rsidP="00171BF1">
      <w:pPr>
        <w:ind w:left="284"/>
        <w:jc w:val="both"/>
        <w:rPr>
          <w:rFonts w:ascii="Arial" w:hAnsi="Arial" w:cs="Arial"/>
          <w:sz w:val="16"/>
        </w:rPr>
      </w:pPr>
    </w:p>
    <w:p w14:paraId="4898E7A1" w14:textId="77777777" w:rsidR="00663B7E" w:rsidRPr="00171BF1" w:rsidRDefault="00663B7E" w:rsidP="00171BF1">
      <w:pPr>
        <w:ind w:left="284"/>
        <w:jc w:val="both"/>
        <w:rPr>
          <w:rFonts w:ascii="Arial" w:hAnsi="Arial" w:cs="Arial"/>
          <w:sz w:val="16"/>
        </w:rPr>
      </w:pPr>
    </w:p>
    <w:p w14:paraId="2CFADBE3" w14:textId="77777777" w:rsidR="00663B7E" w:rsidRDefault="00663B7E" w:rsidP="00171BF1">
      <w:pPr>
        <w:ind w:left="284"/>
        <w:jc w:val="both"/>
        <w:rPr>
          <w:rFonts w:ascii="Arial" w:hAnsi="Arial" w:cs="Arial"/>
          <w:sz w:val="16"/>
        </w:rPr>
      </w:pPr>
    </w:p>
    <w:p w14:paraId="2ED2697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EE9DCB2" w14:textId="77777777" w:rsidTr="00261FC1">
        <w:tc>
          <w:tcPr>
            <w:tcW w:w="10331" w:type="dxa"/>
            <w:shd w:val="clear" w:color="auto" w:fill="66CCFF"/>
          </w:tcPr>
          <w:p w14:paraId="5925819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lang w:val="en"/>
              </w:rPr>
              <w:t>F - Information relating to the economic and financial capacity of the individual applicant or consortium member</w:t>
            </w:r>
          </w:p>
        </w:tc>
      </w:tr>
    </w:tbl>
    <w:p w14:paraId="3CC453C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2CF058F" w14:textId="77777777" w:rsidR="00646B4F" w:rsidRPr="00171BF1" w:rsidRDefault="000D4E2E" w:rsidP="00171BF1">
      <w:pPr>
        <w:ind w:left="284"/>
        <w:jc w:val="center"/>
        <w:rPr>
          <w:rFonts w:ascii="Arial" w:hAnsi="Arial" w:cs="Arial"/>
        </w:rPr>
      </w:pPr>
      <w:r>
        <w:rPr>
          <w:rFonts w:ascii="Arial" w:hAnsi="Arial" w:cs="Arial"/>
          <w:i/>
          <w:iCs/>
          <w:szCs w:val="18"/>
          <w:lang w:val="en"/>
        </w:rPr>
        <w:t>The applicant shall only provide the information requested by the buyer regarding its economic and financial capacity.</w:t>
      </w:r>
      <w:r>
        <w:rPr>
          <w:rFonts w:ascii="Arial" w:hAnsi="Arial" w:cs="Arial"/>
          <w:szCs w:val="18"/>
          <w:lang w:val="en"/>
        </w:rPr>
        <w:br/>
      </w:r>
      <w:r>
        <w:rPr>
          <w:rFonts w:ascii="Arial" w:hAnsi="Arial" w:cs="Arial"/>
          <w:i/>
          <w:iCs/>
          <w:sz w:val="16"/>
          <w:szCs w:val="18"/>
          <w:lang w:val="en"/>
        </w:rPr>
        <w:t xml:space="preserve">(For </w:t>
      </w:r>
      <w:proofErr w:type="spellStart"/>
      <w:r>
        <w:rPr>
          <w:rFonts w:ascii="Arial" w:hAnsi="Arial" w:cs="Arial"/>
          <w:i/>
          <w:iCs/>
          <w:sz w:val="16"/>
          <w:szCs w:val="18"/>
          <w:lang w:val="en"/>
        </w:rPr>
        <w:t>defence</w:t>
      </w:r>
      <w:proofErr w:type="spellEnd"/>
      <w:r>
        <w:rPr>
          <w:rFonts w:ascii="Arial" w:hAnsi="Arial" w:cs="Arial"/>
          <w:i/>
          <w:iCs/>
          <w:sz w:val="16"/>
          <w:szCs w:val="18"/>
          <w:lang w:val="en"/>
        </w:rPr>
        <w:t xml:space="preserve"> and security contracts, evidential documents must be submitted along with the application, except in the specific case set out in section F4.)</w:t>
      </w:r>
    </w:p>
    <w:p w14:paraId="6B1519FC" w14:textId="77777777" w:rsidR="00646B4F" w:rsidRPr="00171BF1" w:rsidRDefault="00646B4F" w:rsidP="00171BF1">
      <w:pPr>
        <w:ind w:left="284"/>
        <w:rPr>
          <w:rFonts w:ascii="Arial" w:hAnsi="Arial" w:cs="Arial"/>
        </w:rPr>
      </w:pPr>
    </w:p>
    <w:p w14:paraId="2392CCF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lang w:val="en"/>
        </w:rPr>
        <w:t>F1 - Turnover excluding tax for the last three available financial years</w:t>
      </w:r>
    </w:p>
    <w:p w14:paraId="51CEC3E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618E09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43D4A8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E611B4C" w14:textId="77777777" w:rsidR="00472B25" w:rsidRDefault="00472B25">
            <w:pPr>
              <w:tabs>
                <w:tab w:val="left" w:pos="864"/>
              </w:tabs>
              <w:snapToGrid w:val="0"/>
              <w:spacing w:before="60" w:after="60"/>
              <w:rPr>
                <w:rFonts w:ascii="Arial" w:hAnsi="Arial" w:cs="Arial"/>
              </w:rPr>
            </w:pPr>
            <w:r>
              <w:rPr>
                <w:rFonts w:ascii="Arial" w:hAnsi="Arial" w:cs="Arial"/>
                <w:lang w:val="en"/>
              </w:rPr>
              <w:t>Financial year</w:t>
            </w:r>
            <w:r>
              <w:rPr>
                <w:rFonts w:ascii="Arial" w:hAnsi="Arial" w:cs="Arial"/>
                <w:lang w:val="en"/>
              </w:rPr>
              <w:tab/>
              <w:t xml:space="preserve"> ..................</w:t>
            </w:r>
            <w:r>
              <w:rPr>
                <w:rFonts w:ascii="Arial" w:hAnsi="Arial" w:cs="Arial"/>
                <w:lang w:val="en"/>
              </w:rPr>
              <w:br/>
            </w:r>
            <w:r>
              <w:rPr>
                <w:rFonts w:ascii="Arial" w:hAnsi="Arial" w:cs="Arial"/>
                <w:lang w:val="en"/>
              </w:rPr>
              <w:tab/>
              <w:t>to ..................</w:t>
            </w:r>
          </w:p>
        </w:tc>
        <w:tc>
          <w:tcPr>
            <w:tcW w:w="2565" w:type="dxa"/>
            <w:tcBorders>
              <w:top w:val="single" w:sz="8" w:space="0" w:color="000000"/>
              <w:left w:val="single" w:sz="4" w:space="0" w:color="000000"/>
              <w:bottom w:val="single" w:sz="8" w:space="0" w:color="000000"/>
            </w:tcBorders>
            <w:shd w:val="clear" w:color="auto" w:fill="auto"/>
          </w:tcPr>
          <w:p w14:paraId="2E610EEC" w14:textId="77777777" w:rsidR="00472B25" w:rsidRDefault="00472B25">
            <w:pPr>
              <w:tabs>
                <w:tab w:val="left" w:pos="864"/>
              </w:tabs>
              <w:snapToGrid w:val="0"/>
              <w:spacing w:before="60" w:after="60"/>
              <w:rPr>
                <w:rFonts w:ascii="Arial" w:hAnsi="Arial" w:cs="Arial"/>
              </w:rPr>
            </w:pPr>
            <w:r>
              <w:rPr>
                <w:rFonts w:ascii="Arial" w:hAnsi="Arial" w:cs="Arial"/>
                <w:lang w:val="en"/>
              </w:rPr>
              <w:t>Financial year</w:t>
            </w:r>
            <w:r>
              <w:rPr>
                <w:rFonts w:ascii="Arial" w:hAnsi="Arial" w:cs="Arial"/>
                <w:lang w:val="en"/>
              </w:rPr>
              <w:tab/>
              <w:t xml:space="preserve"> ..................</w:t>
            </w:r>
            <w:r>
              <w:rPr>
                <w:rFonts w:ascii="Arial" w:hAnsi="Arial" w:cs="Arial"/>
                <w:lang w:val="en"/>
              </w:rPr>
              <w:br/>
            </w:r>
            <w:r>
              <w:rPr>
                <w:rFonts w:ascii="Arial" w:hAnsi="Arial" w:cs="Arial"/>
                <w:lang w:val="en"/>
              </w:rPr>
              <w:tab/>
              <w:t>to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C86452E" w14:textId="77777777" w:rsidR="00472B25" w:rsidRDefault="00472B25">
            <w:pPr>
              <w:tabs>
                <w:tab w:val="left" w:pos="864"/>
              </w:tabs>
              <w:snapToGrid w:val="0"/>
              <w:spacing w:before="60" w:after="60"/>
              <w:rPr>
                <w:rFonts w:ascii="Arial" w:hAnsi="Arial" w:cs="Arial"/>
              </w:rPr>
            </w:pPr>
            <w:r>
              <w:rPr>
                <w:rFonts w:ascii="Arial" w:hAnsi="Arial" w:cs="Arial"/>
                <w:lang w:val="en"/>
              </w:rPr>
              <w:t>Financial year</w:t>
            </w:r>
            <w:r>
              <w:rPr>
                <w:rFonts w:ascii="Arial" w:hAnsi="Arial" w:cs="Arial"/>
                <w:lang w:val="en"/>
              </w:rPr>
              <w:tab/>
              <w:t xml:space="preserve"> ..................</w:t>
            </w:r>
            <w:r>
              <w:rPr>
                <w:rFonts w:ascii="Arial" w:hAnsi="Arial" w:cs="Arial"/>
                <w:lang w:val="en"/>
              </w:rPr>
              <w:br/>
            </w:r>
            <w:r>
              <w:rPr>
                <w:rFonts w:ascii="Arial" w:hAnsi="Arial" w:cs="Arial"/>
                <w:lang w:val="en"/>
              </w:rPr>
              <w:tab/>
              <w:t>to ..................</w:t>
            </w:r>
          </w:p>
        </w:tc>
      </w:tr>
      <w:tr w:rsidR="00472B25" w14:paraId="4ECFA9F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36BA88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lang w:val="en"/>
              </w:rPr>
              <w:t xml:space="preserve">Total turnover </w:t>
            </w:r>
            <w:r>
              <w:rPr>
                <w:rFonts w:ascii="Arial" w:hAnsi="Arial" w:cs="Arial"/>
                <w:sz w:val="14"/>
                <w:lang w:val="en"/>
              </w:rPr>
              <w:t>(only fill in for the financial years for which this information is requested by the buyer)</w:t>
            </w:r>
          </w:p>
        </w:tc>
        <w:tc>
          <w:tcPr>
            <w:tcW w:w="2565" w:type="dxa"/>
            <w:tcBorders>
              <w:left w:val="single" w:sz="4" w:space="0" w:color="000000"/>
              <w:bottom w:val="single" w:sz="8" w:space="0" w:color="000000"/>
            </w:tcBorders>
            <w:shd w:val="clear" w:color="auto" w:fill="auto"/>
          </w:tcPr>
          <w:p w14:paraId="742D80C2" w14:textId="77777777" w:rsidR="00472B25" w:rsidRDefault="00472B25">
            <w:pPr>
              <w:tabs>
                <w:tab w:val="left" w:pos="864"/>
              </w:tabs>
              <w:snapToGrid w:val="0"/>
              <w:spacing w:before="120" w:after="120"/>
              <w:rPr>
                <w:rFonts w:ascii="Arial" w:hAnsi="Arial" w:cs="Arial"/>
                <w:sz w:val="16"/>
                <w:szCs w:val="16"/>
              </w:rPr>
            </w:pPr>
          </w:p>
          <w:p w14:paraId="10B18F6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6D674A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C45DA2C" w14:textId="77777777" w:rsidR="00472B25" w:rsidRDefault="00472B25">
            <w:pPr>
              <w:tabs>
                <w:tab w:val="left" w:pos="864"/>
              </w:tabs>
              <w:snapToGrid w:val="0"/>
              <w:spacing w:before="120" w:after="120"/>
              <w:jc w:val="right"/>
              <w:rPr>
                <w:rFonts w:ascii="Arial" w:hAnsi="Arial" w:cs="Arial"/>
                <w:sz w:val="16"/>
                <w:szCs w:val="16"/>
              </w:rPr>
            </w:pPr>
          </w:p>
        </w:tc>
      </w:tr>
      <w:tr w:rsidR="00472B25" w14:paraId="51A57C9D" w14:textId="77777777">
        <w:trPr>
          <w:trHeight w:val="737"/>
        </w:trPr>
        <w:tc>
          <w:tcPr>
            <w:tcW w:w="2566" w:type="dxa"/>
            <w:tcBorders>
              <w:left w:val="single" w:sz="8" w:space="0" w:color="000000"/>
              <w:bottom w:val="single" w:sz="8" w:space="0" w:color="000000"/>
            </w:tcBorders>
            <w:shd w:val="clear" w:color="auto" w:fill="auto"/>
          </w:tcPr>
          <w:p w14:paraId="0FB85CCC" w14:textId="77777777" w:rsidR="00472B25" w:rsidRDefault="00472B25">
            <w:pPr>
              <w:tabs>
                <w:tab w:val="left" w:pos="864"/>
              </w:tabs>
              <w:snapToGrid w:val="0"/>
              <w:spacing w:before="180" w:after="180"/>
              <w:rPr>
                <w:rFonts w:ascii="Arial" w:hAnsi="Arial" w:cs="Arial"/>
                <w:sz w:val="16"/>
                <w:szCs w:val="16"/>
              </w:rPr>
            </w:pPr>
            <w:r>
              <w:rPr>
                <w:rFonts w:ascii="Arial" w:hAnsi="Arial" w:cs="Arial"/>
                <w:lang w:val="en"/>
              </w:rPr>
              <w:t xml:space="preserve">Share of turnover relating to supplies, services or works covered by the contract </w:t>
            </w:r>
            <w:r>
              <w:rPr>
                <w:rFonts w:ascii="Arial" w:hAnsi="Arial" w:cs="Arial"/>
                <w:sz w:val="14"/>
                <w:lang w:val="en"/>
              </w:rPr>
              <w:t>(if requested by the buyer)</w:t>
            </w:r>
          </w:p>
        </w:tc>
        <w:tc>
          <w:tcPr>
            <w:tcW w:w="2565" w:type="dxa"/>
            <w:tcBorders>
              <w:left w:val="single" w:sz="8" w:space="0" w:color="000000"/>
              <w:bottom w:val="single" w:sz="8" w:space="0" w:color="000000"/>
            </w:tcBorders>
            <w:shd w:val="clear" w:color="auto" w:fill="auto"/>
          </w:tcPr>
          <w:p w14:paraId="2ECCBF73" w14:textId="77777777" w:rsidR="00472B25" w:rsidRDefault="00472B25">
            <w:pPr>
              <w:tabs>
                <w:tab w:val="left" w:pos="864"/>
              </w:tabs>
              <w:snapToGrid w:val="0"/>
              <w:spacing w:before="120" w:after="120"/>
              <w:rPr>
                <w:rFonts w:ascii="Arial" w:hAnsi="Arial" w:cs="Arial"/>
                <w:sz w:val="16"/>
                <w:szCs w:val="16"/>
              </w:rPr>
            </w:pPr>
          </w:p>
          <w:p w14:paraId="7FD9613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lang w:val="en"/>
              </w:rPr>
              <w:t>%</w:t>
            </w:r>
          </w:p>
        </w:tc>
        <w:tc>
          <w:tcPr>
            <w:tcW w:w="2565" w:type="dxa"/>
            <w:tcBorders>
              <w:left w:val="single" w:sz="8" w:space="0" w:color="000000"/>
              <w:bottom w:val="single" w:sz="8" w:space="0" w:color="000000"/>
            </w:tcBorders>
            <w:shd w:val="clear" w:color="auto" w:fill="auto"/>
          </w:tcPr>
          <w:p w14:paraId="51743F6B" w14:textId="77777777" w:rsidR="00472B25" w:rsidRDefault="00472B25">
            <w:pPr>
              <w:tabs>
                <w:tab w:val="left" w:pos="864"/>
              </w:tabs>
              <w:snapToGrid w:val="0"/>
              <w:spacing w:before="120" w:after="120"/>
              <w:jc w:val="right"/>
              <w:rPr>
                <w:rFonts w:ascii="Arial" w:hAnsi="Arial" w:cs="Arial"/>
                <w:sz w:val="16"/>
                <w:szCs w:val="16"/>
              </w:rPr>
            </w:pPr>
          </w:p>
          <w:p w14:paraId="73B1D93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lang w:val="en"/>
              </w:rPr>
              <w:t>%</w:t>
            </w:r>
          </w:p>
        </w:tc>
        <w:tc>
          <w:tcPr>
            <w:tcW w:w="2585" w:type="dxa"/>
            <w:tcBorders>
              <w:left w:val="single" w:sz="8" w:space="0" w:color="000000"/>
              <w:bottom w:val="single" w:sz="8" w:space="0" w:color="000000"/>
              <w:right w:val="single" w:sz="8" w:space="0" w:color="000000"/>
            </w:tcBorders>
            <w:shd w:val="clear" w:color="auto" w:fill="auto"/>
          </w:tcPr>
          <w:p w14:paraId="08E6072B" w14:textId="77777777" w:rsidR="00472B25" w:rsidRDefault="00472B25">
            <w:pPr>
              <w:tabs>
                <w:tab w:val="left" w:pos="864"/>
              </w:tabs>
              <w:snapToGrid w:val="0"/>
              <w:spacing w:before="120" w:after="120"/>
              <w:jc w:val="right"/>
              <w:rPr>
                <w:rFonts w:ascii="Arial" w:hAnsi="Arial" w:cs="Arial"/>
                <w:sz w:val="16"/>
                <w:szCs w:val="16"/>
              </w:rPr>
            </w:pPr>
          </w:p>
          <w:p w14:paraId="7BADB27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lang w:val="en"/>
              </w:rPr>
              <w:t>%</w:t>
            </w:r>
          </w:p>
        </w:tc>
      </w:tr>
    </w:tbl>
    <w:p w14:paraId="54AA8227" w14:textId="77777777" w:rsidR="00472B25" w:rsidRDefault="00472B25">
      <w:pPr>
        <w:tabs>
          <w:tab w:val="left" w:pos="864"/>
        </w:tabs>
        <w:jc w:val="both"/>
        <w:rPr>
          <w:rFonts w:ascii="Arial" w:hAnsi="Arial" w:cs="Arial"/>
        </w:rPr>
      </w:pPr>
    </w:p>
    <w:p w14:paraId="2C4FFA52" w14:textId="77777777" w:rsidR="00646B4F" w:rsidRDefault="00685900">
      <w:pPr>
        <w:tabs>
          <w:tab w:val="left" w:pos="864"/>
        </w:tabs>
        <w:jc w:val="both"/>
        <w:rPr>
          <w:rFonts w:ascii="Arial" w:hAnsi="Arial" w:cs="Arial"/>
        </w:rPr>
      </w:pPr>
      <w:r>
        <w:rPr>
          <w:rFonts w:ascii="Arial" w:hAnsi="Arial" w:cs="Arial"/>
          <w:lang w:val="en"/>
        </w:rPr>
        <w:t>Where the information concerning turnover is not available for the whole of the requested period, indicate the date on which the economic operator was established or commenced operations:</w:t>
      </w:r>
    </w:p>
    <w:p w14:paraId="1342E1B3" w14:textId="77777777" w:rsidR="00646B4F" w:rsidRDefault="00646B4F">
      <w:pPr>
        <w:tabs>
          <w:tab w:val="left" w:pos="864"/>
        </w:tabs>
        <w:jc w:val="both"/>
        <w:rPr>
          <w:rFonts w:ascii="Arial" w:hAnsi="Arial" w:cs="Arial"/>
        </w:rPr>
      </w:pPr>
    </w:p>
    <w:p w14:paraId="07D95591" w14:textId="77777777" w:rsidR="00646B4F" w:rsidRDefault="00685900" w:rsidP="00171BF1">
      <w:pPr>
        <w:tabs>
          <w:tab w:val="left" w:pos="864"/>
        </w:tabs>
        <w:ind w:left="567"/>
        <w:jc w:val="both"/>
        <w:rPr>
          <w:rFonts w:ascii="Arial" w:hAnsi="Arial" w:cs="Arial"/>
        </w:rPr>
      </w:pPr>
      <w:r>
        <w:rPr>
          <w:rFonts w:ascii="Arial" w:hAnsi="Arial" w:cs="Arial"/>
          <w:lang w:val="en"/>
        </w:rPr>
        <w:t>……./…………./……</w:t>
      </w:r>
    </w:p>
    <w:p w14:paraId="37B43E5E" w14:textId="77777777" w:rsidR="00646B4F" w:rsidRDefault="00646B4F">
      <w:pPr>
        <w:tabs>
          <w:tab w:val="left" w:pos="864"/>
        </w:tabs>
        <w:jc w:val="both"/>
        <w:rPr>
          <w:rFonts w:ascii="Arial" w:hAnsi="Arial" w:cs="Arial"/>
        </w:rPr>
      </w:pPr>
    </w:p>
    <w:p w14:paraId="18C979D0"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lang w:val="en"/>
        </w:rPr>
        <w:t>F2 - Other information required by the buyer regarding the applicant’s economic and financial capacity</w:t>
      </w:r>
    </w:p>
    <w:p w14:paraId="0452D5FE" w14:textId="77777777" w:rsidR="00646B4F" w:rsidRPr="00171BF1" w:rsidRDefault="001A1D05" w:rsidP="00171BF1">
      <w:pPr>
        <w:jc w:val="both"/>
        <w:rPr>
          <w:rFonts w:ascii="Arial" w:hAnsi="Arial" w:cs="Arial"/>
          <w:i/>
          <w:sz w:val="18"/>
        </w:rPr>
      </w:pPr>
      <w:r>
        <w:rPr>
          <w:rFonts w:ascii="Arial" w:hAnsi="Arial" w:cs="Arial"/>
          <w:i/>
          <w:iCs/>
          <w:sz w:val="18"/>
          <w:lang w:val="en"/>
        </w:rPr>
        <w:t>(Average turnover for the period requested by the buyer, information on annual accounts, ratio of assets to liabilities, information on the appropriate level of professional risk insurance, etc. as requested by the buyer; where applicable, refer to section H of this form.)</w:t>
      </w:r>
    </w:p>
    <w:p w14:paraId="78E811F0" w14:textId="77777777" w:rsidR="00646B4F" w:rsidRDefault="00646B4F">
      <w:pPr>
        <w:tabs>
          <w:tab w:val="left" w:pos="864"/>
        </w:tabs>
        <w:jc w:val="both"/>
        <w:rPr>
          <w:rFonts w:ascii="Arial" w:hAnsi="Arial" w:cs="Arial"/>
        </w:rPr>
      </w:pPr>
    </w:p>
    <w:p w14:paraId="7A052BE1" w14:textId="77777777" w:rsidR="00646B4F" w:rsidRDefault="00646B4F">
      <w:pPr>
        <w:tabs>
          <w:tab w:val="left" w:pos="864"/>
        </w:tabs>
        <w:jc w:val="both"/>
        <w:rPr>
          <w:rFonts w:ascii="Arial" w:hAnsi="Arial" w:cs="Arial"/>
        </w:rPr>
      </w:pPr>
    </w:p>
    <w:p w14:paraId="33715525" w14:textId="77777777" w:rsidR="001A1D05" w:rsidRDefault="001A1D05">
      <w:pPr>
        <w:tabs>
          <w:tab w:val="left" w:pos="864"/>
        </w:tabs>
        <w:jc w:val="both"/>
        <w:rPr>
          <w:rFonts w:ascii="Arial" w:hAnsi="Arial" w:cs="Arial"/>
        </w:rPr>
      </w:pPr>
    </w:p>
    <w:p w14:paraId="1DDC3067" w14:textId="77777777" w:rsidR="001A1D05" w:rsidRDefault="001A1D05">
      <w:pPr>
        <w:tabs>
          <w:tab w:val="left" w:pos="864"/>
        </w:tabs>
        <w:jc w:val="both"/>
        <w:rPr>
          <w:rFonts w:ascii="Arial" w:hAnsi="Arial" w:cs="Arial"/>
        </w:rPr>
      </w:pPr>
    </w:p>
    <w:p w14:paraId="2339AF98" w14:textId="77777777" w:rsidR="00646B4F" w:rsidRDefault="00646B4F">
      <w:pPr>
        <w:tabs>
          <w:tab w:val="left" w:pos="864"/>
        </w:tabs>
        <w:jc w:val="both"/>
        <w:rPr>
          <w:rFonts w:ascii="Arial" w:hAnsi="Arial" w:cs="Arial"/>
        </w:rPr>
      </w:pPr>
    </w:p>
    <w:p w14:paraId="77121B54" w14:textId="77777777" w:rsidR="00826CBB" w:rsidRDefault="00826CBB">
      <w:pPr>
        <w:tabs>
          <w:tab w:val="left" w:pos="864"/>
        </w:tabs>
        <w:jc w:val="both"/>
        <w:rPr>
          <w:rFonts w:ascii="Arial" w:hAnsi="Arial" w:cs="Arial"/>
        </w:rPr>
      </w:pPr>
    </w:p>
    <w:p w14:paraId="0CAF5FCD" w14:textId="77777777" w:rsidR="00826CBB" w:rsidRDefault="00826CBB">
      <w:pPr>
        <w:tabs>
          <w:tab w:val="left" w:pos="864"/>
        </w:tabs>
        <w:jc w:val="both"/>
        <w:rPr>
          <w:rFonts w:ascii="Arial" w:hAnsi="Arial" w:cs="Arial"/>
        </w:rPr>
      </w:pPr>
    </w:p>
    <w:p w14:paraId="3EFAFFBC" w14:textId="77777777" w:rsidR="00826CBB" w:rsidRDefault="00826CBB">
      <w:pPr>
        <w:tabs>
          <w:tab w:val="left" w:pos="864"/>
        </w:tabs>
        <w:jc w:val="both"/>
        <w:rPr>
          <w:rFonts w:ascii="Arial" w:hAnsi="Arial" w:cs="Arial"/>
        </w:rPr>
      </w:pPr>
    </w:p>
    <w:p w14:paraId="3E3194FB" w14:textId="77777777" w:rsidR="00826CBB" w:rsidRDefault="00826CBB">
      <w:pPr>
        <w:tabs>
          <w:tab w:val="left" w:pos="864"/>
        </w:tabs>
        <w:jc w:val="both"/>
        <w:rPr>
          <w:rFonts w:ascii="Arial" w:hAnsi="Arial" w:cs="Arial"/>
        </w:rPr>
      </w:pPr>
    </w:p>
    <w:p w14:paraId="0F2D382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lang w:val="en"/>
        </w:rPr>
        <w:t>F3 - For public works contracts</w:t>
      </w:r>
    </w:p>
    <w:p w14:paraId="54D0EBC4" w14:textId="77777777" w:rsidR="00C56E90" w:rsidRDefault="00C56E90">
      <w:pPr>
        <w:tabs>
          <w:tab w:val="left" w:pos="864"/>
        </w:tabs>
        <w:jc w:val="both"/>
        <w:rPr>
          <w:rFonts w:ascii="Arial" w:hAnsi="Arial" w:cs="Arial"/>
        </w:rPr>
      </w:pPr>
    </w:p>
    <w:p w14:paraId="6DF19ABD" w14:textId="77777777" w:rsidR="00826CBB" w:rsidRPr="00F15FE2" w:rsidRDefault="00826CBB" w:rsidP="00826CBB">
      <w:pPr>
        <w:ind w:left="567"/>
        <w:jc w:val="both"/>
        <w:rPr>
          <w:rFonts w:ascii="Arial" w:hAnsi="Arial" w:cs="Arial"/>
          <w:sz w:val="18"/>
        </w:rPr>
      </w:pPr>
      <w:r>
        <w:rPr>
          <w:lang w:val="en"/>
        </w:rPr>
        <w:fldChar w:fldCharType="begin">
          <w:ffData>
            <w:name w:val=""/>
            <w:enabled/>
            <w:calcOnExit w:val="0"/>
            <w:checkBox>
              <w:size w:val="20"/>
              <w:default w:val="0"/>
            </w:checkBox>
          </w:ffData>
        </w:fldChar>
      </w:r>
      <w:r>
        <w:rPr>
          <w:lang w:val="en"/>
        </w:rPr>
        <w:instrText xml:space="preserve"> FORMCHECKBOX </w:instrText>
      </w:r>
      <w:r w:rsidR="009B07F4">
        <w:rPr>
          <w:lang w:val="en"/>
        </w:rPr>
      </w:r>
      <w:r w:rsidR="009B07F4">
        <w:rPr>
          <w:lang w:val="en"/>
        </w:rPr>
        <w:fldChar w:fldCharType="separate"/>
      </w:r>
      <w:r>
        <w:rPr>
          <w:lang w:val="en"/>
        </w:rPr>
        <w:fldChar w:fldCharType="end"/>
      </w:r>
      <w:r>
        <w:rPr>
          <w:rFonts w:ascii="Arial" w:hAnsi="Arial"/>
          <w:lang w:val="en"/>
        </w:rPr>
        <w:t xml:space="preserve"> </w:t>
      </w:r>
      <w:r>
        <w:rPr>
          <w:rFonts w:ascii="Arial" w:hAnsi="Arial"/>
          <w:sz w:val="18"/>
          <w:lang w:val="en"/>
        </w:rPr>
        <w:t xml:space="preserve">By ticking this box, the applicant declares that it has taken out </w:t>
      </w:r>
      <w:proofErr w:type="spellStart"/>
      <w:r>
        <w:rPr>
          <w:rFonts w:ascii="Arial" w:hAnsi="Arial"/>
          <w:sz w:val="18"/>
          <w:lang w:val="en"/>
        </w:rPr>
        <w:t>a</w:t>
      </w:r>
      <w:proofErr w:type="spellEnd"/>
      <w:r>
        <w:rPr>
          <w:rFonts w:ascii="Arial" w:hAnsi="Arial"/>
          <w:sz w:val="18"/>
          <w:lang w:val="en"/>
        </w:rPr>
        <w:t xml:space="preserve"> insurance policy covering its ten-year liability (</w:t>
      </w:r>
      <w:hyperlink r:id="rId38" w:history="1">
        <w:r>
          <w:rPr>
            <w:rStyle w:val="Lienhypertexte"/>
            <w:rFonts w:ascii="Arial" w:hAnsi="Arial" w:cs="Arial"/>
            <w:sz w:val="18"/>
            <w:lang w:val="en"/>
          </w:rPr>
          <w:t>Article L. 241-1</w:t>
        </w:r>
      </w:hyperlink>
      <w:r>
        <w:rPr>
          <w:rFonts w:ascii="Arial" w:hAnsi="Arial"/>
          <w:sz w:val="18"/>
          <w:lang w:val="en"/>
        </w:rPr>
        <w:t xml:space="preserve"> of the French Insurance Code).</w:t>
      </w:r>
    </w:p>
    <w:p w14:paraId="68CA2B0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lang w:val="en"/>
        </w:rPr>
        <w:t>(</w:t>
      </w:r>
      <w:r>
        <w:rPr>
          <w:rFonts w:ascii="Arial" w:hAnsi="Arial" w:cs="Arial"/>
          <w:i/>
          <w:iCs/>
          <w:sz w:val="18"/>
          <w:szCs w:val="18"/>
          <w:u w:val="single"/>
          <w:lang w:val="en"/>
        </w:rPr>
        <w:t xml:space="preserve">Including in the case of </w:t>
      </w:r>
      <w:proofErr w:type="spellStart"/>
      <w:r>
        <w:rPr>
          <w:rFonts w:ascii="Arial" w:hAnsi="Arial" w:cs="Arial"/>
          <w:i/>
          <w:iCs/>
          <w:sz w:val="18"/>
          <w:szCs w:val="18"/>
          <w:u w:val="single"/>
          <w:lang w:val="en"/>
        </w:rPr>
        <w:t>defence</w:t>
      </w:r>
      <w:proofErr w:type="spellEnd"/>
      <w:r>
        <w:rPr>
          <w:rFonts w:ascii="Arial" w:hAnsi="Arial" w:cs="Arial"/>
          <w:i/>
          <w:iCs/>
          <w:sz w:val="18"/>
          <w:szCs w:val="18"/>
          <w:u w:val="single"/>
          <w:lang w:val="en"/>
        </w:rPr>
        <w:t xml:space="preserve"> and security contracts</w:t>
      </w:r>
      <w:r>
        <w:rPr>
          <w:rFonts w:ascii="Arial" w:hAnsi="Arial" w:cs="Arial"/>
          <w:i/>
          <w:iCs/>
          <w:sz w:val="18"/>
          <w:szCs w:val="18"/>
          <w:lang w:val="en"/>
        </w:rPr>
        <w:t>, evidential documents will only be requested in this regard before the public contract is awarded.)</w:t>
      </w:r>
    </w:p>
    <w:p w14:paraId="2EE0F0B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7FD2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lang w:val="en"/>
        </w:rPr>
        <w:lastRenderedPageBreak/>
        <w:t xml:space="preserve">F4 - Evidential documents available online </w:t>
      </w:r>
      <w:r>
        <w:rPr>
          <w:rFonts w:ascii="Arial" w:hAnsi="Arial" w:cs="Arial"/>
          <w:b/>
          <w:bCs/>
          <w:sz w:val="18"/>
          <w:szCs w:val="22"/>
          <w:lang w:val="en"/>
        </w:rPr>
        <w:t xml:space="preserve">(applicable </w:t>
      </w:r>
      <w:r>
        <w:rPr>
          <w:rFonts w:ascii="Arial" w:hAnsi="Arial" w:cs="Arial"/>
          <w:b/>
          <w:bCs/>
          <w:sz w:val="18"/>
          <w:szCs w:val="22"/>
          <w:u w:val="single"/>
          <w:lang w:val="en"/>
        </w:rPr>
        <w:t xml:space="preserve">to all public contracts other than </w:t>
      </w:r>
      <w:proofErr w:type="spellStart"/>
      <w:r>
        <w:rPr>
          <w:rFonts w:ascii="Arial" w:hAnsi="Arial" w:cs="Arial"/>
          <w:b/>
          <w:bCs/>
          <w:sz w:val="18"/>
          <w:szCs w:val="22"/>
          <w:u w:val="single"/>
          <w:lang w:val="en"/>
        </w:rPr>
        <w:t>defence</w:t>
      </w:r>
      <w:proofErr w:type="spellEnd"/>
      <w:r>
        <w:rPr>
          <w:rFonts w:ascii="Arial" w:hAnsi="Arial" w:cs="Arial"/>
          <w:b/>
          <w:bCs/>
          <w:sz w:val="18"/>
          <w:szCs w:val="22"/>
          <w:u w:val="single"/>
          <w:lang w:val="en"/>
        </w:rPr>
        <w:t xml:space="preserve"> and security contracts</w:t>
      </w:r>
      <w:r>
        <w:rPr>
          <w:rFonts w:ascii="Arial" w:hAnsi="Arial" w:cs="Arial"/>
          <w:b/>
          <w:bCs/>
          <w:sz w:val="18"/>
          <w:szCs w:val="22"/>
          <w:lang w:val="en"/>
        </w:rPr>
        <w:t xml:space="preserve"> and, for </w:t>
      </w:r>
      <w:proofErr w:type="spellStart"/>
      <w:r>
        <w:rPr>
          <w:rFonts w:ascii="Arial" w:hAnsi="Arial" w:cs="Arial"/>
          <w:b/>
          <w:bCs/>
          <w:sz w:val="18"/>
          <w:szCs w:val="22"/>
          <w:lang w:val="en"/>
        </w:rPr>
        <w:t>defence</w:t>
      </w:r>
      <w:proofErr w:type="spellEnd"/>
      <w:r>
        <w:rPr>
          <w:rFonts w:ascii="Arial" w:hAnsi="Arial" w:cs="Arial"/>
          <w:b/>
          <w:bCs/>
          <w:sz w:val="18"/>
          <w:szCs w:val="22"/>
          <w:lang w:val="en"/>
        </w:rPr>
        <w:t xml:space="preserve"> and security contracts, only where the buyer has </w:t>
      </w:r>
      <w:proofErr w:type="spellStart"/>
      <w:r>
        <w:rPr>
          <w:rFonts w:ascii="Arial" w:hAnsi="Arial" w:cs="Arial"/>
          <w:b/>
          <w:bCs/>
          <w:sz w:val="18"/>
          <w:szCs w:val="22"/>
          <w:lang w:val="en"/>
        </w:rPr>
        <w:t>authorised</w:t>
      </w:r>
      <w:proofErr w:type="spellEnd"/>
      <w:r>
        <w:rPr>
          <w:rFonts w:ascii="Arial" w:hAnsi="Arial" w:cs="Arial"/>
          <w:b/>
          <w:bCs/>
          <w:sz w:val="18"/>
          <w:szCs w:val="22"/>
          <w:lang w:val="en"/>
        </w:rPr>
        <w:t xml:space="preserve"> applicants not to provide these evidential documents pursuant to </w:t>
      </w:r>
      <w:hyperlink r:id="rId39" w:history="1">
        <w:r>
          <w:rPr>
            <w:rStyle w:val="Lienhypertexte"/>
            <w:rFonts w:ascii="Arial" w:hAnsi="Arial" w:cs="Arial"/>
            <w:b/>
            <w:bCs/>
            <w:sz w:val="18"/>
            <w:szCs w:val="22"/>
            <w:lang w:val="en"/>
          </w:rPr>
          <w:t>Article R. 2343-14</w:t>
        </w:r>
      </w:hyperlink>
      <w:r>
        <w:rPr>
          <w:rFonts w:ascii="Arial" w:hAnsi="Arial" w:cs="Arial"/>
          <w:b/>
          <w:bCs/>
          <w:sz w:val="18"/>
          <w:szCs w:val="22"/>
          <w:lang w:val="en"/>
        </w:rPr>
        <w:t xml:space="preserve"> of the French Public Procurement Code)</w:t>
      </w:r>
    </w:p>
    <w:p w14:paraId="70C8F9BE" w14:textId="77777777" w:rsidR="00C56E90" w:rsidRDefault="00C56E90">
      <w:pPr>
        <w:tabs>
          <w:tab w:val="left" w:pos="864"/>
        </w:tabs>
        <w:jc w:val="both"/>
        <w:rPr>
          <w:rFonts w:ascii="Arial" w:hAnsi="Arial" w:cs="Arial"/>
        </w:rPr>
      </w:pPr>
    </w:p>
    <w:p w14:paraId="6921D439" w14:textId="77777777" w:rsidR="00685900" w:rsidRDefault="00685900" w:rsidP="00171BF1">
      <w:pPr>
        <w:jc w:val="both"/>
        <w:rPr>
          <w:rFonts w:ascii="Arial" w:hAnsi="Arial" w:cs="Arial"/>
          <w:i/>
          <w:sz w:val="18"/>
        </w:rPr>
      </w:pPr>
      <w:r>
        <w:rPr>
          <w:rFonts w:ascii="Arial" w:hAnsi="Arial" w:cs="Arial"/>
          <w:i/>
          <w:iCs/>
          <w:sz w:val="18"/>
          <w:lang w:val="en"/>
        </w:rPr>
        <w:t>Where applicable, the website address at which the supporting documents and means of providing evidence can be accessed directly and free of charge, together with all the information needed to access them:</w:t>
      </w:r>
    </w:p>
    <w:p w14:paraId="51D7859E" w14:textId="77777777" w:rsidR="000E3A79" w:rsidRPr="00F15FE2" w:rsidRDefault="000E3A79" w:rsidP="000E3A79">
      <w:pPr>
        <w:rPr>
          <w:rFonts w:ascii="Arial" w:hAnsi="Arial" w:cs="Arial"/>
          <w:i/>
          <w:sz w:val="16"/>
        </w:rPr>
      </w:pPr>
      <w:r>
        <w:rPr>
          <w:rFonts w:ascii="Arial" w:hAnsi="Arial" w:cs="Arial"/>
          <w:i/>
          <w:iCs/>
          <w:sz w:val="16"/>
          <w:lang w:val="en"/>
        </w:rPr>
        <w:t>(If the address and information are identical to those provided above, simply refer to the section in question.)</w:t>
      </w:r>
    </w:p>
    <w:p w14:paraId="542DE25A" w14:textId="77777777" w:rsidR="00685900" w:rsidRPr="00F15FE2" w:rsidRDefault="00685900" w:rsidP="00685900">
      <w:pPr>
        <w:rPr>
          <w:rFonts w:ascii="Arial" w:hAnsi="Arial" w:cs="Arial"/>
          <w:sz w:val="18"/>
        </w:rPr>
      </w:pPr>
    </w:p>
    <w:p w14:paraId="7F517C5F" w14:textId="77777777" w:rsidR="00685900" w:rsidRPr="00F15FE2" w:rsidRDefault="00685900" w:rsidP="00685900">
      <w:pPr>
        <w:ind w:left="284"/>
        <w:rPr>
          <w:rFonts w:ascii="Arial" w:hAnsi="Arial" w:cs="Arial"/>
          <w:sz w:val="16"/>
        </w:rPr>
      </w:pPr>
      <w:r>
        <w:rPr>
          <w:rFonts w:ascii="Arial" w:hAnsi="Arial" w:cs="Arial"/>
          <w:sz w:val="16"/>
          <w:lang w:val="en"/>
        </w:rPr>
        <w:t>- Website address:</w:t>
      </w:r>
    </w:p>
    <w:p w14:paraId="741D3501" w14:textId="77777777" w:rsidR="00685900" w:rsidRDefault="00685900" w:rsidP="00685900">
      <w:pPr>
        <w:ind w:left="284"/>
        <w:rPr>
          <w:rFonts w:ascii="Arial" w:hAnsi="Arial" w:cs="Arial"/>
          <w:sz w:val="16"/>
        </w:rPr>
      </w:pPr>
    </w:p>
    <w:p w14:paraId="1F87682B" w14:textId="77777777" w:rsidR="00717070" w:rsidRPr="00F15FE2" w:rsidRDefault="00717070" w:rsidP="00685900">
      <w:pPr>
        <w:ind w:left="284"/>
        <w:rPr>
          <w:rFonts w:ascii="Arial" w:hAnsi="Arial" w:cs="Arial"/>
          <w:sz w:val="16"/>
        </w:rPr>
      </w:pPr>
    </w:p>
    <w:p w14:paraId="28B3F664" w14:textId="77777777" w:rsidR="00685900" w:rsidRPr="00F15FE2" w:rsidRDefault="00685900" w:rsidP="00685900">
      <w:pPr>
        <w:ind w:left="284"/>
        <w:rPr>
          <w:rFonts w:ascii="Arial" w:hAnsi="Arial" w:cs="Arial"/>
          <w:sz w:val="16"/>
        </w:rPr>
      </w:pPr>
    </w:p>
    <w:p w14:paraId="1B0019B8" w14:textId="77777777" w:rsidR="00685900" w:rsidRPr="00F15FE2" w:rsidRDefault="00685900" w:rsidP="00685900">
      <w:pPr>
        <w:ind w:left="284"/>
        <w:rPr>
          <w:rFonts w:ascii="Arial" w:hAnsi="Arial" w:cs="Arial"/>
          <w:sz w:val="16"/>
        </w:rPr>
      </w:pPr>
      <w:r>
        <w:rPr>
          <w:rFonts w:ascii="Arial" w:hAnsi="Arial" w:cs="Arial"/>
          <w:sz w:val="16"/>
          <w:lang w:val="en"/>
        </w:rPr>
        <w:t>- Information required for access:</w:t>
      </w:r>
    </w:p>
    <w:p w14:paraId="6DE774F1" w14:textId="77777777" w:rsidR="00685900" w:rsidRDefault="00685900" w:rsidP="00685900">
      <w:pPr>
        <w:ind w:left="284"/>
        <w:rPr>
          <w:rFonts w:ascii="Arial" w:hAnsi="Arial" w:cs="Arial"/>
        </w:rPr>
      </w:pPr>
    </w:p>
    <w:p w14:paraId="637E3E3B" w14:textId="77777777" w:rsidR="00717070" w:rsidRPr="00663B7E" w:rsidRDefault="00717070" w:rsidP="00685900">
      <w:pPr>
        <w:ind w:left="284"/>
        <w:rPr>
          <w:rFonts w:ascii="Arial" w:hAnsi="Arial" w:cs="Arial"/>
        </w:rPr>
      </w:pPr>
    </w:p>
    <w:p w14:paraId="7D2640DC" w14:textId="77777777" w:rsidR="00685900" w:rsidRPr="00663B7E" w:rsidRDefault="00685900" w:rsidP="00685900">
      <w:pPr>
        <w:ind w:left="284"/>
        <w:rPr>
          <w:rFonts w:ascii="Arial" w:hAnsi="Arial" w:cs="Arial"/>
        </w:rPr>
      </w:pPr>
    </w:p>
    <w:p w14:paraId="3F93398C" w14:textId="77777777" w:rsidR="00685900" w:rsidRDefault="00685900" w:rsidP="00685900">
      <w:pPr>
        <w:ind w:left="284"/>
        <w:rPr>
          <w:rFonts w:ascii="Arial" w:hAnsi="Arial" w:cs="Arial"/>
        </w:rPr>
      </w:pPr>
    </w:p>
    <w:p w14:paraId="0E1392FE"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57D1BDB" w14:textId="77777777" w:rsidTr="00224E9C">
        <w:tc>
          <w:tcPr>
            <w:tcW w:w="10331" w:type="dxa"/>
            <w:shd w:val="clear" w:color="auto" w:fill="66CCFF"/>
          </w:tcPr>
          <w:p w14:paraId="1FFAD9AA"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lang w:val="en"/>
              </w:rPr>
              <w:t>G - Information relating to the technical and professional capacity of the individual applicant or consortium member</w:t>
            </w:r>
          </w:p>
        </w:tc>
      </w:tr>
    </w:tbl>
    <w:p w14:paraId="5BA29D3D"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8771098" w14:textId="77777777" w:rsidR="00EE435B" w:rsidRPr="00F15FE2" w:rsidRDefault="00EE435B" w:rsidP="00EE435B">
      <w:pPr>
        <w:ind w:left="284"/>
        <w:jc w:val="center"/>
        <w:rPr>
          <w:rFonts w:ascii="Arial" w:hAnsi="Arial" w:cs="Arial"/>
        </w:rPr>
      </w:pPr>
      <w:r>
        <w:rPr>
          <w:rFonts w:ascii="Arial" w:hAnsi="Arial" w:cs="Arial"/>
          <w:i/>
          <w:iCs/>
          <w:szCs w:val="18"/>
          <w:lang w:val="en"/>
        </w:rPr>
        <w:t>The applicant shall only provide the information requested by the buyer regarding its technical and professional capacity.</w:t>
      </w:r>
      <w:r>
        <w:rPr>
          <w:rFonts w:ascii="Arial" w:hAnsi="Arial" w:cs="Arial"/>
          <w:szCs w:val="18"/>
          <w:lang w:val="en"/>
        </w:rPr>
        <w:br/>
      </w:r>
      <w:r>
        <w:rPr>
          <w:rFonts w:ascii="Arial" w:hAnsi="Arial" w:cs="Arial"/>
          <w:i/>
          <w:iCs/>
          <w:sz w:val="16"/>
          <w:szCs w:val="18"/>
          <w:lang w:val="en"/>
        </w:rPr>
        <w:t xml:space="preserve">(For </w:t>
      </w:r>
      <w:proofErr w:type="spellStart"/>
      <w:r>
        <w:rPr>
          <w:rFonts w:ascii="Arial" w:hAnsi="Arial" w:cs="Arial"/>
          <w:i/>
          <w:iCs/>
          <w:sz w:val="16"/>
          <w:szCs w:val="18"/>
          <w:lang w:val="en"/>
        </w:rPr>
        <w:t>defence</w:t>
      </w:r>
      <w:proofErr w:type="spellEnd"/>
      <w:r>
        <w:rPr>
          <w:rFonts w:ascii="Arial" w:hAnsi="Arial" w:cs="Arial"/>
          <w:i/>
          <w:iCs/>
          <w:sz w:val="16"/>
          <w:szCs w:val="18"/>
          <w:lang w:val="en"/>
        </w:rPr>
        <w:t xml:space="preserve"> and security contracts, evidential documents must be submitted along with the application, except in the specific case set out in section G2.)</w:t>
      </w:r>
    </w:p>
    <w:p w14:paraId="5AC44C1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7A8FDE1"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lang w:val="en"/>
        </w:rPr>
        <w:t xml:space="preserve">G1 - The applicant shall only provide the information requested by the buyer regarding its technical and professional capacity, which it may </w:t>
      </w:r>
      <w:proofErr w:type="spellStart"/>
      <w:r>
        <w:rPr>
          <w:rFonts w:ascii="Arial" w:hAnsi="Arial" w:cs="Arial"/>
          <w:b/>
          <w:bCs/>
          <w:sz w:val="22"/>
          <w:szCs w:val="22"/>
          <w:lang w:val="en"/>
        </w:rPr>
        <w:t>summarise</w:t>
      </w:r>
      <w:proofErr w:type="spellEnd"/>
      <w:r>
        <w:rPr>
          <w:rFonts w:ascii="Arial" w:hAnsi="Arial" w:cs="Arial"/>
          <w:b/>
          <w:bCs/>
          <w:sz w:val="22"/>
          <w:szCs w:val="22"/>
          <w:lang w:val="en"/>
        </w:rPr>
        <w:t xml:space="preserve"> here</w:t>
      </w:r>
    </w:p>
    <w:p w14:paraId="6920788D" w14:textId="77777777" w:rsidR="00614607" w:rsidRDefault="00614607">
      <w:pPr>
        <w:pStyle w:val="En-tte"/>
        <w:tabs>
          <w:tab w:val="clear" w:pos="4536"/>
          <w:tab w:val="clear" w:pos="9072"/>
          <w:tab w:val="left" w:pos="864"/>
        </w:tabs>
        <w:rPr>
          <w:rFonts w:ascii="Arial" w:hAnsi="Arial" w:cs="Arial"/>
        </w:rPr>
      </w:pPr>
    </w:p>
    <w:p w14:paraId="1DBDB4EF" w14:textId="77777777" w:rsidR="00764264" w:rsidRDefault="00764264">
      <w:pPr>
        <w:pStyle w:val="En-tte"/>
        <w:tabs>
          <w:tab w:val="clear" w:pos="4536"/>
          <w:tab w:val="clear" w:pos="9072"/>
          <w:tab w:val="left" w:pos="864"/>
        </w:tabs>
        <w:rPr>
          <w:rFonts w:ascii="Arial" w:hAnsi="Arial" w:cs="Arial"/>
        </w:rPr>
      </w:pPr>
    </w:p>
    <w:p w14:paraId="11D2E408" w14:textId="77777777" w:rsidR="00764264" w:rsidRDefault="00764264">
      <w:pPr>
        <w:pStyle w:val="En-tte"/>
        <w:tabs>
          <w:tab w:val="clear" w:pos="4536"/>
          <w:tab w:val="clear" w:pos="9072"/>
          <w:tab w:val="left" w:pos="864"/>
        </w:tabs>
        <w:rPr>
          <w:rFonts w:ascii="Arial" w:hAnsi="Arial" w:cs="Arial"/>
        </w:rPr>
      </w:pPr>
    </w:p>
    <w:p w14:paraId="6282CB04" w14:textId="77777777" w:rsidR="00764264" w:rsidRDefault="00764264">
      <w:pPr>
        <w:pStyle w:val="En-tte"/>
        <w:tabs>
          <w:tab w:val="clear" w:pos="4536"/>
          <w:tab w:val="clear" w:pos="9072"/>
          <w:tab w:val="left" w:pos="864"/>
        </w:tabs>
        <w:rPr>
          <w:rFonts w:ascii="Arial" w:hAnsi="Arial" w:cs="Arial"/>
        </w:rPr>
      </w:pPr>
    </w:p>
    <w:p w14:paraId="4EB33690" w14:textId="77777777" w:rsidR="00764264" w:rsidRDefault="00764264">
      <w:pPr>
        <w:pStyle w:val="En-tte"/>
        <w:tabs>
          <w:tab w:val="clear" w:pos="4536"/>
          <w:tab w:val="clear" w:pos="9072"/>
          <w:tab w:val="left" w:pos="864"/>
        </w:tabs>
        <w:rPr>
          <w:rFonts w:ascii="Arial" w:hAnsi="Arial" w:cs="Arial"/>
        </w:rPr>
      </w:pPr>
    </w:p>
    <w:p w14:paraId="4C41118C" w14:textId="77777777" w:rsidR="00764264" w:rsidRDefault="00764264">
      <w:pPr>
        <w:pStyle w:val="En-tte"/>
        <w:tabs>
          <w:tab w:val="clear" w:pos="4536"/>
          <w:tab w:val="clear" w:pos="9072"/>
          <w:tab w:val="left" w:pos="864"/>
        </w:tabs>
        <w:rPr>
          <w:rFonts w:ascii="Arial" w:hAnsi="Arial" w:cs="Arial"/>
        </w:rPr>
      </w:pPr>
    </w:p>
    <w:p w14:paraId="774AFC86" w14:textId="77777777" w:rsidR="00764264" w:rsidRDefault="00764264">
      <w:pPr>
        <w:pStyle w:val="En-tte"/>
        <w:tabs>
          <w:tab w:val="clear" w:pos="4536"/>
          <w:tab w:val="clear" w:pos="9072"/>
          <w:tab w:val="left" w:pos="864"/>
        </w:tabs>
        <w:rPr>
          <w:rFonts w:ascii="Arial" w:hAnsi="Arial" w:cs="Arial"/>
        </w:rPr>
      </w:pPr>
    </w:p>
    <w:p w14:paraId="12C6AAA0" w14:textId="77777777" w:rsidR="00764264" w:rsidRDefault="00764264">
      <w:pPr>
        <w:pStyle w:val="En-tte"/>
        <w:tabs>
          <w:tab w:val="clear" w:pos="4536"/>
          <w:tab w:val="clear" w:pos="9072"/>
          <w:tab w:val="left" w:pos="864"/>
        </w:tabs>
        <w:rPr>
          <w:rFonts w:ascii="Arial" w:hAnsi="Arial" w:cs="Arial"/>
        </w:rPr>
      </w:pPr>
    </w:p>
    <w:p w14:paraId="6A8C7F09" w14:textId="77777777" w:rsidR="00764264" w:rsidRDefault="00764264">
      <w:pPr>
        <w:pStyle w:val="En-tte"/>
        <w:tabs>
          <w:tab w:val="clear" w:pos="4536"/>
          <w:tab w:val="clear" w:pos="9072"/>
          <w:tab w:val="left" w:pos="864"/>
        </w:tabs>
        <w:rPr>
          <w:rFonts w:ascii="Arial" w:hAnsi="Arial" w:cs="Arial"/>
        </w:rPr>
      </w:pPr>
    </w:p>
    <w:p w14:paraId="2AF25DFA" w14:textId="77777777" w:rsidR="00764264" w:rsidRDefault="00764264">
      <w:pPr>
        <w:pStyle w:val="En-tte"/>
        <w:tabs>
          <w:tab w:val="clear" w:pos="4536"/>
          <w:tab w:val="clear" w:pos="9072"/>
          <w:tab w:val="left" w:pos="864"/>
        </w:tabs>
        <w:rPr>
          <w:rFonts w:ascii="Arial" w:hAnsi="Arial" w:cs="Arial"/>
        </w:rPr>
      </w:pPr>
    </w:p>
    <w:p w14:paraId="2F0C1444" w14:textId="77777777" w:rsidR="00FB44EA" w:rsidRDefault="00FB44EA">
      <w:pPr>
        <w:pStyle w:val="En-tte"/>
        <w:tabs>
          <w:tab w:val="clear" w:pos="4536"/>
          <w:tab w:val="clear" w:pos="9072"/>
          <w:tab w:val="left" w:pos="864"/>
        </w:tabs>
        <w:rPr>
          <w:rFonts w:ascii="Arial" w:hAnsi="Arial" w:cs="Arial"/>
        </w:rPr>
      </w:pPr>
    </w:p>
    <w:p w14:paraId="7D724360" w14:textId="77777777" w:rsidR="00764264" w:rsidRDefault="00764264">
      <w:pPr>
        <w:pStyle w:val="En-tte"/>
        <w:tabs>
          <w:tab w:val="clear" w:pos="4536"/>
          <w:tab w:val="clear" w:pos="9072"/>
          <w:tab w:val="left" w:pos="864"/>
        </w:tabs>
        <w:rPr>
          <w:rFonts w:ascii="Arial" w:hAnsi="Arial" w:cs="Arial"/>
        </w:rPr>
      </w:pPr>
    </w:p>
    <w:p w14:paraId="238FAF71" w14:textId="77777777" w:rsidR="00764264" w:rsidRDefault="00764264">
      <w:pPr>
        <w:pStyle w:val="En-tte"/>
        <w:tabs>
          <w:tab w:val="clear" w:pos="4536"/>
          <w:tab w:val="clear" w:pos="9072"/>
          <w:tab w:val="left" w:pos="864"/>
        </w:tabs>
        <w:rPr>
          <w:rFonts w:ascii="Arial" w:hAnsi="Arial" w:cs="Arial"/>
        </w:rPr>
      </w:pPr>
    </w:p>
    <w:p w14:paraId="5A4A3560" w14:textId="77777777" w:rsidR="00764264" w:rsidRDefault="00764264">
      <w:pPr>
        <w:pStyle w:val="En-tte"/>
        <w:tabs>
          <w:tab w:val="clear" w:pos="4536"/>
          <w:tab w:val="clear" w:pos="9072"/>
          <w:tab w:val="left" w:pos="864"/>
        </w:tabs>
        <w:rPr>
          <w:rFonts w:ascii="Arial" w:hAnsi="Arial" w:cs="Arial"/>
        </w:rPr>
      </w:pPr>
    </w:p>
    <w:p w14:paraId="6BEE8DF9" w14:textId="77777777" w:rsidR="00912339" w:rsidRDefault="00912339">
      <w:pPr>
        <w:pStyle w:val="En-tte"/>
        <w:tabs>
          <w:tab w:val="clear" w:pos="4536"/>
          <w:tab w:val="clear" w:pos="9072"/>
          <w:tab w:val="left" w:pos="864"/>
        </w:tabs>
        <w:rPr>
          <w:rFonts w:ascii="Arial" w:hAnsi="Arial" w:cs="Arial"/>
        </w:rPr>
      </w:pPr>
    </w:p>
    <w:p w14:paraId="39C96B17" w14:textId="77777777" w:rsidR="00912339" w:rsidRDefault="00912339">
      <w:pPr>
        <w:pStyle w:val="En-tte"/>
        <w:tabs>
          <w:tab w:val="clear" w:pos="4536"/>
          <w:tab w:val="clear" w:pos="9072"/>
          <w:tab w:val="left" w:pos="864"/>
        </w:tabs>
        <w:rPr>
          <w:rFonts w:ascii="Arial" w:hAnsi="Arial" w:cs="Arial"/>
        </w:rPr>
      </w:pPr>
    </w:p>
    <w:p w14:paraId="7F1E1EE7" w14:textId="77777777" w:rsidR="00912339" w:rsidRDefault="00912339">
      <w:pPr>
        <w:pStyle w:val="En-tte"/>
        <w:tabs>
          <w:tab w:val="clear" w:pos="4536"/>
          <w:tab w:val="clear" w:pos="9072"/>
          <w:tab w:val="left" w:pos="864"/>
        </w:tabs>
        <w:rPr>
          <w:rFonts w:ascii="Arial" w:hAnsi="Arial" w:cs="Arial"/>
        </w:rPr>
      </w:pPr>
    </w:p>
    <w:p w14:paraId="4194840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lang w:val="en"/>
        </w:rPr>
        <w:t xml:space="preserve">G2 - Evidential documents available online </w:t>
      </w:r>
      <w:r>
        <w:rPr>
          <w:rFonts w:ascii="Arial" w:hAnsi="Arial" w:cs="Arial"/>
          <w:b/>
          <w:bCs/>
          <w:sz w:val="18"/>
          <w:szCs w:val="22"/>
          <w:lang w:val="en"/>
        </w:rPr>
        <w:t xml:space="preserve">(applicable </w:t>
      </w:r>
      <w:r>
        <w:rPr>
          <w:rFonts w:ascii="Arial" w:hAnsi="Arial" w:cs="Arial"/>
          <w:b/>
          <w:bCs/>
          <w:sz w:val="18"/>
          <w:szCs w:val="22"/>
          <w:u w:val="single"/>
          <w:lang w:val="en"/>
        </w:rPr>
        <w:t xml:space="preserve">to all public contracts other than </w:t>
      </w:r>
      <w:proofErr w:type="spellStart"/>
      <w:r>
        <w:rPr>
          <w:rFonts w:ascii="Arial" w:hAnsi="Arial" w:cs="Arial"/>
          <w:b/>
          <w:bCs/>
          <w:sz w:val="18"/>
          <w:szCs w:val="22"/>
          <w:u w:val="single"/>
          <w:lang w:val="en"/>
        </w:rPr>
        <w:t>defence</w:t>
      </w:r>
      <w:proofErr w:type="spellEnd"/>
      <w:r>
        <w:rPr>
          <w:rFonts w:ascii="Arial" w:hAnsi="Arial" w:cs="Arial"/>
          <w:b/>
          <w:bCs/>
          <w:sz w:val="18"/>
          <w:szCs w:val="22"/>
          <w:u w:val="single"/>
          <w:lang w:val="en"/>
        </w:rPr>
        <w:t xml:space="preserve"> and security contracts</w:t>
      </w:r>
      <w:r>
        <w:rPr>
          <w:rFonts w:ascii="Arial" w:hAnsi="Arial" w:cs="Arial"/>
          <w:b/>
          <w:bCs/>
          <w:sz w:val="18"/>
          <w:szCs w:val="22"/>
          <w:lang w:val="en"/>
        </w:rPr>
        <w:t xml:space="preserve"> and, for </w:t>
      </w:r>
      <w:proofErr w:type="spellStart"/>
      <w:r>
        <w:rPr>
          <w:rFonts w:ascii="Arial" w:hAnsi="Arial" w:cs="Arial"/>
          <w:b/>
          <w:bCs/>
          <w:sz w:val="18"/>
          <w:szCs w:val="22"/>
          <w:lang w:val="en"/>
        </w:rPr>
        <w:t>defence</w:t>
      </w:r>
      <w:proofErr w:type="spellEnd"/>
      <w:r>
        <w:rPr>
          <w:rFonts w:ascii="Arial" w:hAnsi="Arial" w:cs="Arial"/>
          <w:b/>
          <w:bCs/>
          <w:sz w:val="18"/>
          <w:szCs w:val="22"/>
          <w:lang w:val="en"/>
        </w:rPr>
        <w:t xml:space="preserve"> and security contracts, only where the buyer has </w:t>
      </w:r>
      <w:proofErr w:type="spellStart"/>
      <w:r>
        <w:rPr>
          <w:rFonts w:ascii="Arial" w:hAnsi="Arial" w:cs="Arial"/>
          <w:b/>
          <w:bCs/>
          <w:sz w:val="18"/>
          <w:szCs w:val="22"/>
          <w:lang w:val="en"/>
        </w:rPr>
        <w:t>authorised</w:t>
      </w:r>
      <w:proofErr w:type="spellEnd"/>
      <w:r>
        <w:rPr>
          <w:rFonts w:ascii="Arial" w:hAnsi="Arial" w:cs="Arial"/>
          <w:b/>
          <w:bCs/>
          <w:sz w:val="18"/>
          <w:szCs w:val="22"/>
          <w:lang w:val="en"/>
        </w:rPr>
        <w:t xml:space="preserve"> applicants not to provide these evidential documents pursuant to </w:t>
      </w:r>
      <w:hyperlink r:id="rId40" w:history="1">
        <w:r>
          <w:rPr>
            <w:rStyle w:val="Lienhypertexte"/>
            <w:rFonts w:ascii="Arial" w:hAnsi="Arial" w:cs="Arial"/>
            <w:b/>
            <w:bCs/>
            <w:sz w:val="18"/>
            <w:szCs w:val="22"/>
            <w:lang w:val="en"/>
          </w:rPr>
          <w:t>Article R. 2343-14</w:t>
        </w:r>
      </w:hyperlink>
      <w:r>
        <w:rPr>
          <w:rFonts w:ascii="Arial" w:hAnsi="Arial" w:cs="Arial"/>
          <w:b/>
          <w:bCs/>
          <w:sz w:val="18"/>
          <w:szCs w:val="22"/>
          <w:lang w:val="en"/>
        </w:rPr>
        <w:t xml:space="preserve"> of the French Public Procurement Code)</w:t>
      </w:r>
      <w:r>
        <w:rPr>
          <w:rFonts w:ascii="Arial" w:hAnsi="Arial" w:cs="Arial"/>
          <w:sz w:val="22"/>
          <w:szCs w:val="22"/>
          <w:lang w:val="en"/>
        </w:rPr>
        <w:t>:</w:t>
      </w:r>
    </w:p>
    <w:p w14:paraId="799A8B36" w14:textId="77777777" w:rsidR="00764264" w:rsidRDefault="00764264">
      <w:pPr>
        <w:pStyle w:val="En-tte"/>
        <w:tabs>
          <w:tab w:val="clear" w:pos="4536"/>
          <w:tab w:val="clear" w:pos="9072"/>
          <w:tab w:val="left" w:pos="864"/>
        </w:tabs>
        <w:rPr>
          <w:rFonts w:ascii="Arial" w:hAnsi="Arial" w:cs="Arial"/>
        </w:rPr>
      </w:pPr>
    </w:p>
    <w:p w14:paraId="38DB8211" w14:textId="77777777" w:rsidR="00411396" w:rsidRPr="00827FD0" w:rsidRDefault="00411396" w:rsidP="00411396">
      <w:pPr>
        <w:pStyle w:val="En-tte"/>
        <w:tabs>
          <w:tab w:val="left" w:pos="864"/>
        </w:tabs>
        <w:rPr>
          <w:rFonts w:ascii="Arial" w:hAnsi="Arial" w:cs="Arial"/>
          <w:i/>
          <w:sz w:val="18"/>
        </w:rPr>
      </w:pPr>
      <w:r>
        <w:rPr>
          <w:rFonts w:ascii="Arial" w:hAnsi="Arial" w:cs="Arial"/>
          <w:i/>
          <w:iCs/>
          <w:sz w:val="18"/>
          <w:lang w:val="en"/>
        </w:rPr>
        <w:t>Where applicable, the website address at which the supporting documents and means of providing evidence can be accessed directly and free of charge, together with all the information needed to access them:</w:t>
      </w:r>
    </w:p>
    <w:p w14:paraId="58198BEF" w14:textId="77777777" w:rsidR="000E3A79" w:rsidRPr="00F15FE2" w:rsidRDefault="000E3A79" w:rsidP="000E3A79">
      <w:pPr>
        <w:rPr>
          <w:rFonts w:ascii="Arial" w:hAnsi="Arial" w:cs="Arial"/>
          <w:i/>
          <w:sz w:val="16"/>
        </w:rPr>
      </w:pPr>
      <w:r>
        <w:rPr>
          <w:rFonts w:ascii="Arial" w:hAnsi="Arial" w:cs="Arial"/>
          <w:i/>
          <w:iCs/>
          <w:sz w:val="16"/>
          <w:lang w:val="en"/>
        </w:rPr>
        <w:t>(If the address and information are identical to those provided above, simply refer to the section in question.)</w:t>
      </w:r>
    </w:p>
    <w:p w14:paraId="671A2DC8" w14:textId="77777777" w:rsidR="00411396" w:rsidRPr="00411396" w:rsidRDefault="00411396" w:rsidP="00411396">
      <w:pPr>
        <w:pStyle w:val="En-tte"/>
        <w:tabs>
          <w:tab w:val="left" w:pos="864"/>
        </w:tabs>
        <w:rPr>
          <w:rFonts w:ascii="Arial" w:hAnsi="Arial" w:cs="Arial"/>
        </w:rPr>
      </w:pPr>
    </w:p>
    <w:p w14:paraId="725B4950" w14:textId="77777777" w:rsidR="00411396" w:rsidRPr="00827FD0" w:rsidRDefault="00411396" w:rsidP="00827FD0">
      <w:pPr>
        <w:ind w:left="284"/>
        <w:rPr>
          <w:rFonts w:ascii="Arial" w:hAnsi="Arial" w:cs="Arial"/>
          <w:sz w:val="16"/>
        </w:rPr>
      </w:pPr>
      <w:r>
        <w:rPr>
          <w:rFonts w:ascii="Arial" w:hAnsi="Arial" w:cs="Arial"/>
          <w:sz w:val="16"/>
          <w:lang w:val="en"/>
        </w:rPr>
        <w:t>- Website address:</w:t>
      </w:r>
    </w:p>
    <w:p w14:paraId="33188557" w14:textId="77777777" w:rsidR="00411396" w:rsidRDefault="00411396" w:rsidP="00411396">
      <w:pPr>
        <w:pStyle w:val="En-tte"/>
        <w:tabs>
          <w:tab w:val="left" w:pos="864"/>
        </w:tabs>
        <w:rPr>
          <w:rFonts w:ascii="Arial" w:hAnsi="Arial" w:cs="Arial"/>
        </w:rPr>
      </w:pPr>
    </w:p>
    <w:p w14:paraId="4EC01712" w14:textId="77777777" w:rsidR="00717070" w:rsidRPr="00411396" w:rsidRDefault="00717070" w:rsidP="00411396">
      <w:pPr>
        <w:pStyle w:val="En-tte"/>
        <w:tabs>
          <w:tab w:val="left" w:pos="864"/>
        </w:tabs>
        <w:rPr>
          <w:rFonts w:ascii="Arial" w:hAnsi="Arial" w:cs="Arial"/>
        </w:rPr>
      </w:pPr>
    </w:p>
    <w:p w14:paraId="3A41FDC8" w14:textId="77777777" w:rsidR="00411396" w:rsidRPr="00411396" w:rsidRDefault="00411396" w:rsidP="00411396">
      <w:pPr>
        <w:pStyle w:val="En-tte"/>
        <w:tabs>
          <w:tab w:val="left" w:pos="864"/>
        </w:tabs>
        <w:rPr>
          <w:rFonts w:ascii="Arial" w:hAnsi="Arial" w:cs="Arial"/>
        </w:rPr>
      </w:pPr>
    </w:p>
    <w:p w14:paraId="10B1BF3F" w14:textId="77777777" w:rsidR="00411396" w:rsidRPr="00827FD0" w:rsidRDefault="00411396" w:rsidP="00827FD0">
      <w:pPr>
        <w:ind w:left="284"/>
        <w:rPr>
          <w:rFonts w:ascii="Arial" w:hAnsi="Arial" w:cs="Arial"/>
          <w:sz w:val="16"/>
        </w:rPr>
      </w:pPr>
      <w:r>
        <w:rPr>
          <w:rFonts w:ascii="Arial" w:hAnsi="Arial" w:cs="Arial"/>
          <w:sz w:val="16"/>
          <w:lang w:val="en"/>
        </w:rPr>
        <w:t>- Information required for access:</w:t>
      </w:r>
    </w:p>
    <w:p w14:paraId="0E028258" w14:textId="77777777" w:rsidR="00411396" w:rsidRPr="00411396" w:rsidRDefault="00411396" w:rsidP="00411396">
      <w:pPr>
        <w:pStyle w:val="En-tte"/>
        <w:tabs>
          <w:tab w:val="left" w:pos="864"/>
        </w:tabs>
        <w:rPr>
          <w:rFonts w:ascii="Arial" w:hAnsi="Arial" w:cs="Arial"/>
        </w:rPr>
      </w:pPr>
    </w:p>
    <w:p w14:paraId="114F3520" w14:textId="77777777" w:rsidR="00411396" w:rsidRPr="00411396" w:rsidRDefault="00411396" w:rsidP="00411396">
      <w:pPr>
        <w:pStyle w:val="En-tte"/>
        <w:tabs>
          <w:tab w:val="left" w:pos="864"/>
        </w:tabs>
        <w:rPr>
          <w:rFonts w:ascii="Arial" w:hAnsi="Arial" w:cs="Arial"/>
        </w:rPr>
      </w:pPr>
    </w:p>
    <w:p w14:paraId="26B5C739" w14:textId="77777777" w:rsidR="00411396" w:rsidRDefault="00411396" w:rsidP="00411396">
      <w:pPr>
        <w:pStyle w:val="En-tte"/>
        <w:tabs>
          <w:tab w:val="left" w:pos="864"/>
        </w:tabs>
        <w:rPr>
          <w:rFonts w:ascii="Arial" w:hAnsi="Arial" w:cs="Arial"/>
        </w:rPr>
      </w:pPr>
    </w:p>
    <w:p w14:paraId="26A88AD5" w14:textId="77777777" w:rsidR="00717070" w:rsidRDefault="00717070" w:rsidP="00411396">
      <w:pPr>
        <w:pStyle w:val="En-tte"/>
        <w:tabs>
          <w:tab w:val="left" w:pos="864"/>
        </w:tabs>
        <w:rPr>
          <w:rFonts w:ascii="Arial" w:hAnsi="Arial" w:cs="Arial"/>
        </w:rPr>
      </w:pPr>
    </w:p>
    <w:p w14:paraId="2AE2DEE7" w14:textId="77777777" w:rsidR="00717070" w:rsidRDefault="00717070" w:rsidP="00411396">
      <w:pPr>
        <w:pStyle w:val="En-tte"/>
        <w:tabs>
          <w:tab w:val="left" w:pos="864"/>
        </w:tabs>
        <w:rPr>
          <w:rFonts w:ascii="Arial" w:hAnsi="Arial" w:cs="Arial"/>
        </w:rPr>
      </w:pPr>
    </w:p>
    <w:p w14:paraId="5C8E0F5F" w14:textId="77777777" w:rsidR="00717070" w:rsidRDefault="00717070" w:rsidP="00411396">
      <w:pPr>
        <w:pStyle w:val="En-tte"/>
        <w:tabs>
          <w:tab w:val="left" w:pos="864"/>
        </w:tabs>
        <w:rPr>
          <w:rFonts w:ascii="Arial" w:hAnsi="Arial" w:cs="Arial"/>
        </w:rPr>
      </w:pPr>
    </w:p>
    <w:p w14:paraId="50F085FA" w14:textId="77777777" w:rsidR="00717070" w:rsidRDefault="00717070" w:rsidP="00411396">
      <w:pPr>
        <w:pStyle w:val="En-tte"/>
        <w:tabs>
          <w:tab w:val="left" w:pos="864"/>
        </w:tabs>
        <w:rPr>
          <w:rFonts w:ascii="Arial" w:hAnsi="Arial" w:cs="Arial"/>
        </w:rPr>
      </w:pPr>
    </w:p>
    <w:p w14:paraId="3650B930" w14:textId="77777777" w:rsidR="00717070" w:rsidRDefault="00717070" w:rsidP="00411396">
      <w:pPr>
        <w:pStyle w:val="En-tte"/>
        <w:tabs>
          <w:tab w:val="left" w:pos="864"/>
        </w:tabs>
        <w:rPr>
          <w:rFonts w:ascii="Arial" w:hAnsi="Arial" w:cs="Arial"/>
        </w:rPr>
      </w:pPr>
    </w:p>
    <w:p w14:paraId="51DD3975" w14:textId="77777777" w:rsidR="00717070" w:rsidRDefault="00717070" w:rsidP="00411396">
      <w:pPr>
        <w:pStyle w:val="En-tte"/>
        <w:tabs>
          <w:tab w:val="left" w:pos="864"/>
        </w:tabs>
        <w:rPr>
          <w:rFonts w:ascii="Arial" w:hAnsi="Arial" w:cs="Arial"/>
        </w:rPr>
      </w:pPr>
    </w:p>
    <w:p w14:paraId="2EF2213C" w14:textId="77777777" w:rsidR="00717070" w:rsidRPr="00411396" w:rsidRDefault="00717070" w:rsidP="00411396">
      <w:pPr>
        <w:pStyle w:val="En-tte"/>
        <w:tabs>
          <w:tab w:val="left" w:pos="864"/>
        </w:tabs>
        <w:rPr>
          <w:rFonts w:ascii="Arial" w:hAnsi="Arial" w:cs="Arial"/>
        </w:rPr>
      </w:pPr>
    </w:p>
    <w:p w14:paraId="19F1CB9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05CB15" w14:textId="77777777">
        <w:tc>
          <w:tcPr>
            <w:tcW w:w="10331" w:type="dxa"/>
            <w:shd w:val="clear" w:color="auto" w:fill="66CCFF"/>
          </w:tcPr>
          <w:p w14:paraId="6C1B728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lang w:val="en"/>
              </w:rPr>
              <w:t>H - Capacities of economic operators on which the individual applicant or consortium member relies in order to submit its application</w:t>
            </w:r>
          </w:p>
        </w:tc>
      </w:tr>
    </w:tbl>
    <w:p w14:paraId="1D4CD240"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lang w:val="en"/>
        </w:rPr>
        <w:t xml:space="preserve">Section to be completed if the applicant or consortium member is reliant on the capacity of another economic operator, regardless of the legal nature of its relationship with that operator, pursuant to II of </w:t>
      </w:r>
      <w:hyperlink r:id="rId41" w:history="1">
        <w:r>
          <w:rPr>
            <w:rStyle w:val="Lienhypertexte"/>
            <w:rFonts w:ascii="Arial" w:hAnsi="Arial" w:cs="Arial"/>
            <w:i/>
            <w:iCs/>
            <w:sz w:val="18"/>
            <w:szCs w:val="18"/>
            <w:lang w:val="en"/>
          </w:rPr>
          <w:t>Article R. 2142-3</w:t>
        </w:r>
      </w:hyperlink>
      <w:r>
        <w:rPr>
          <w:rFonts w:ascii="Arial" w:hAnsi="Arial" w:cs="Arial"/>
          <w:i/>
          <w:iCs/>
          <w:sz w:val="18"/>
          <w:szCs w:val="18"/>
          <w:lang w:val="en"/>
        </w:rPr>
        <w:t xml:space="preserve"> of the French Public Procurement Code referred to in </w:t>
      </w:r>
      <w:hyperlink r:id="rId42" w:history="1">
        <w:r>
          <w:rPr>
            <w:rStyle w:val="Lienhypertexte"/>
            <w:rFonts w:ascii="Arial" w:hAnsi="Arial" w:cs="Arial"/>
            <w:i/>
            <w:iCs/>
            <w:sz w:val="18"/>
            <w:szCs w:val="18"/>
            <w:lang w:val="en"/>
          </w:rPr>
          <w:t>Article R. 2342-2</w:t>
        </w:r>
      </w:hyperlink>
      <w:r>
        <w:rPr>
          <w:rFonts w:ascii="Arial" w:hAnsi="Arial" w:cs="Arial"/>
          <w:i/>
          <w:iCs/>
          <w:sz w:val="18"/>
          <w:szCs w:val="18"/>
          <w:lang w:val="en"/>
        </w:rPr>
        <w:t>.</w:t>
      </w:r>
    </w:p>
    <w:p w14:paraId="272AB133" w14:textId="77777777" w:rsidR="00472B25" w:rsidRDefault="00472B25">
      <w:pPr>
        <w:tabs>
          <w:tab w:val="left" w:pos="576"/>
        </w:tabs>
        <w:spacing w:before="120"/>
        <w:jc w:val="both"/>
        <w:rPr>
          <w:rFonts w:ascii="Arial" w:hAnsi="Arial" w:cs="Arial"/>
          <w:iCs/>
        </w:rPr>
      </w:pPr>
      <w:r>
        <w:rPr>
          <w:rFonts w:ascii="Arial" w:hAnsi="Arial" w:cs="Arial"/>
          <w:i/>
          <w:iCs/>
          <w:sz w:val="18"/>
          <w:szCs w:val="18"/>
          <w:lang w:val="en"/>
        </w:rPr>
        <w:t xml:space="preserve">(For each economic operator, append to DC2 all the information requested by the buyer in the notification of invitation to tender or invitation to confirm interest, or, in the absence of such a notification or invitation, in the invitation to tender documents. The applicant will be required to provide evidence that each of the economic operators will make the necessary resources available to the individual applicant or consortium member for the entire term of the public contract; </w:t>
      </w:r>
      <w:r>
        <w:rPr>
          <w:rFonts w:ascii="Arial" w:hAnsi="Arial" w:cs="Arial"/>
          <w:i/>
          <w:iCs/>
          <w:sz w:val="18"/>
          <w:szCs w:val="18"/>
          <w:u w:val="single"/>
          <w:lang w:val="en"/>
        </w:rPr>
        <w:t xml:space="preserve">for </w:t>
      </w:r>
      <w:proofErr w:type="spellStart"/>
      <w:r>
        <w:rPr>
          <w:rFonts w:ascii="Arial" w:hAnsi="Arial" w:cs="Arial"/>
          <w:i/>
          <w:iCs/>
          <w:sz w:val="18"/>
          <w:szCs w:val="18"/>
          <w:u w:val="single"/>
          <w:lang w:val="en"/>
        </w:rPr>
        <w:t>defence</w:t>
      </w:r>
      <w:proofErr w:type="spellEnd"/>
      <w:r>
        <w:rPr>
          <w:rFonts w:ascii="Arial" w:hAnsi="Arial" w:cs="Arial"/>
          <w:i/>
          <w:iCs/>
          <w:sz w:val="18"/>
          <w:szCs w:val="18"/>
          <w:u w:val="single"/>
          <w:lang w:val="en"/>
        </w:rPr>
        <w:t xml:space="preserve"> and security contracts, this evidence must be submitted at the application stage</w:t>
      </w:r>
      <w:r>
        <w:rPr>
          <w:rFonts w:ascii="Arial" w:hAnsi="Arial" w:cs="Arial"/>
          <w:i/>
          <w:iCs/>
          <w:sz w:val="18"/>
          <w:szCs w:val="18"/>
          <w:lang w:val="en"/>
        </w:rPr>
        <w:t>.)</w:t>
      </w:r>
    </w:p>
    <w:p w14:paraId="2BDCC41A" w14:textId="77777777" w:rsidR="00472B25" w:rsidRDefault="00472B25">
      <w:pPr>
        <w:tabs>
          <w:tab w:val="left" w:pos="576"/>
        </w:tabs>
        <w:rPr>
          <w:rFonts w:ascii="Arial" w:hAnsi="Arial" w:cs="Arial"/>
          <w:iCs/>
        </w:rPr>
      </w:pPr>
    </w:p>
    <w:p w14:paraId="4F5BD35D" w14:textId="77777777" w:rsidR="00472B25" w:rsidRPr="00171BF1" w:rsidRDefault="00472B25">
      <w:pPr>
        <w:tabs>
          <w:tab w:val="left" w:pos="576"/>
        </w:tabs>
        <w:jc w:val="both"/>
        <w:rPr>
          <w:rFonts w:ascii="Arial" w:hAnsi="Arial" w:cs="Arial"/>
          <w:b/>
          <w:bCs/>
          <w:sz w:val="22"/>
          <w:szCs w:val="22"/>
        </w:rPr>
      </w:pPr>
      <w:r>
        <w:rPr>
          <w:rFonts w:ascii="Arial" w:hAnsi="Arial" w:cs="Arial"/>
          <w:b/>
          <w:bCs/>
          <w:sz w:val="22"/>
          <w:szCs w:val="22"/>
          <w:lang w:val="en"/>
        </w:rPr>
        <w:t>Name of operator(s)</w:t>
      </w:r>
    </w:p>
    <w:p w14:paraId="10C8804A" w14:textId="77777777" w:rsidR="009A04B2" w:rsidRDefault="009A04B2" w:rsidP="009A04B2">
      <w:pPr>
        <w:jc w:val="both"/>
        <w:rPr>
          <w:rFonts w:ascii="Arial" w:hAnsi="Arial" w:cs="Arial"/>
          <w:i/>
          <w:iCs/>
          <w:sz w:val="18"/>
          <w:szCs w:val="18"/>
        </w:rPr>
      </w:pPr>
      <w:r>
        <w:rPr>
          <w:rFonts w:ascii="Arial" w:hAnsi="Arial" w:cs="Arial"/>
          <w:i/>
          <w:iCs/>
          <w:sz w:val="18"/>
          <w:szCs w:val="18"/>
          <w:lang w:val="en"/>
        </w:rPr>
        <w:t>(Adapt the table as necessary.)</w:t>
      </w:r>
    </w:p>
    <w:p w14:paraId="76EE40C4"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832"/>
        <w:gridCol w:w="4111"/>
        <w:gridCol w:w="5386"/>
      </w:tblGrid>
      <w:tr w:rsidR="009A04B2" w14:paraId="5A30A632" w14:textId="77777777" w:rsidTr="008772E0">
        <w:trPr>
          <w:trHeight w:val="1200"/>
        </w:trPr>
        <w:tc>
          <w:tcPr>
            <w:tcW w:w="832" w:type="dxa"/>
            <w:tcBorders>
              <w:top w:val="single" w:sz="4" w:space="0" w:color="000000"/>
              <w:left w:val="single" w:sz="4" w:space="0" w:color="000000"/>
              <w:bottom w:val="single" w:sz="4" w:space="0" w:color="000000"/>
            </w:tcBorders>
            <w:vAlign w:val="center"/>
          </w:tcPr>
          <w:p w14:paraId="2D378DA6" w14:textId="77777777" w:rsidR="009A04B2" w:rsidRDefault="009A04B2" w:rsidP="00A02975">
            <w:pPr>
              <w:jc w:val="center"/>
              <w:rPr>
                <w:rFonts w:ascii="Arial" w:hAnsi="Arial" w:cs="Arial"/>
                <w:b/>
              </w:rPr>
            </w:pPr>
            <w:r>
              <w:rPr>
                <w:rFonts w:ascii="Arial" w:hAnsi="Arial" w:cs="Arial"/>
                <w:b/>
                <w:bCs/>
                <w:lang w:val="en"/>
              </w:rPr>
              <w:t>Lot</w:t>
            </w:r>
          </w:p>
          <w:p w14:paraId="4741E941" w14:textId="77777777" w:rsidR="009A04B2" w:rsidRDefault="009A04B2" w:rsidP="00827FD0">
            <w:pPr>
              <w:jc w:val="center"/>
              <w:rPr>
                <w:rFonts w:ascii="Arial" w:hAnsi="Arial" w:cs="Arial"/>
                <w:b/>
              </w:rPr>
            </w:pPr>
            <w:r>
              <w:rPr>
                <w:rFonts w:ascii="Arial" w:hAnsi="Arial" w:cs="Arial"/>
                <w:b/>
                <w:bCs/>
                <w:lang w:val="en"/>
              </w:rPr>
              <w:t xml:space="preserve"> </w:t>
            </w:r>
          </w:p>
          <w:p w14:paraId="469E352F" w14:textId="77777777" w:rsidR="009A04B2" w:rsidRDefault="009A04B2" w:rsidP="00827FD0">
            <w:pPr>
              <w:snapToGrid w:val="0"/>
              <w:jc w:val="center"/>
              <w:rPr>
                <w:rFonts w:ascii="Arial" w:hAnsi="Arial" w:cs="Arial"/>
                <w:b/>
              </w:rPr>
            </w:pPr>
            <w:r>
              <w:rPr>
                <w:rFonts w:ascii="Arial" w:hAnsi="Arial" w:cs="Arial"/>
                <w:b/>
                <w:bCs/>
                <w:lang w:val="en"/>
              </w:rPr>
              <w:t>No.</w:t>
            </w:r>
          </w:p>
        </w:tc>
        <w:tc>
          <w:tcPr>
            <w:tcW w:w="4111" w:type="dxa"/>
            <w:tcBorders>
              <w:top w:val="single" w:sz="4" w:space="0" w:color="000000"/>
              <w:left w:val="single" w:sz="4" w:space="0" w:color="000000"/>
              <w:bottom w:val="single" w:sz="4" w:space="0" w:color="000000"/>
            </w:tcBorders>
            <w:shd w:val="clear" w:color="auto" w:fill="auto"/>
            <w:vAlign w:val="center"/>
          </w:tcPr>
          <w:p w14:paraId="3E6B2C5C" w14:textId="77777777" w:rsidR="009A04B2" w:rsidRDefault="009A04B2" w:rsidP="00827FD0">
            <w:pPr>
              <w:jc w:val="center"/>
              <w:rPr>
                <w:rFonts w:ascii="Arial" w:hAnsi="Arial" w:cs="Arial"/>
                <w:b/>
              </w:rPr>
            </w:pPr>
            <w:r>
              <w:rPr>
                <w:rFonts w:ascii="Arial" w:hAnsi="Arial" w:cs="Arial"/>
                <w:b/>
                <w:bCs/>
                <w:lang w:val="en"/>
              </w:rPr>
              <w:t>Name of consortium member in question (*)</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1888F" w14:textId="77777777" w:rsidR="009A04B2" w:rsidRDefault="009A04B2" w:rsidP="00827FD0">
            <w:pPr>
              <w:jc w:val="center"/>
            </w:pPr>
            <w:r>
              <w:rPr>
                <w:rFonts w:ascii="Arial" w:hAnsi="Arial" w:cs="Arial"/>
                <w:b/>
                <w:bCs/>
                <w:lang w:val="en"/>
              </w:rPr>
              <w:t xml:space="preserve">Trade name and company name, address of place </w:t>
            </w:r>
            <w:proofErr w:type="spellStart"/>
            <w:r>
              <w:rPr>
                <w:rFonts w:ascii="Arial" w:hAnsi="Arial" w:cs="Arial"/>
                <w:b/>
                <w:bCs/>
                <w:lang w:val="en"/>
              </w:rPr>
              <w:t>ofbusiness</w:t>
            </w:r>
            <w:proofErr w:type="spellEnd"/>
            <w:r>
              <w:rPr>
                <w:rFonts w:ascii="Arial" w:hAnsi="Arial" w:cs="Arial"/>
                <w:b/>
                <w:bCs/>
                <w:lang w:val="en"/>
              </w:rPr>
              <w:t xml:space="preserve"> (**), e-mail address, phone and fax numbers, SIRET number of the operator on which the individual applicant or consortium member relies (***)</w:t>
            </w:r>
          </w:p>
        </w:tc>
      </w:tr>
      <w:tr w:rsidR="009A04B2" w14:paraId="56A26961" w14:textId="77777777" w:rsidTr="008772E0">
        <w:trPr>
          <w:trHeight w:val="1021"/>
        </w:trPr>
        <w:tc>
          <w:tcPr>
            <w:tcW w:w="832" w:type="dxa"/>
            <w:tcBorders>
              <w:top w:val="single" w:sz="4" w:space="0" w:color="000000"/>
              <w:left w:val="single" w:sz="4" w:space="0" w:color="000000"/>
            </w:tcBorders>
            <w:shd w:val="clear" w:color="auto" w:fill="CCFFFF"/>
          </w:tcPr>
          <w:p w14:paraId="1764BA9C" w14:textId="77777777" w:rsidR="009A04B2" w:rsidRDefault="009A04B2" w:rsidP="00310F9B">
            <w:pPr>
              <w:snapToGrid w:val="0"/>
              <w:jc w:val="both"/>
              <w:rPr>
                <w:rFonts w:ascii="Arial" w:hAnsi="Arial" w:cs="Arial"/>
              </w:rPr>
            </w:pPr>
          </w:p>
        </w:tc>
        <w:tc>
          <w:tcPr>
            <w:tcW w:w="4111" w:type="dxa"/>
            <w:tcBorders>
              <w:top w:val="single" w:sz="4" w:space="0" w:color="000000"/>
              <w:left w:val="single" w:sz="4" w:space="0" w:color="000000"/>
            </w:tcBorders>
            <w:shd w:val="clear" w:color="auto" w:fill="CCFFFF"/>
          </w:tcPr>
          <w:p w14:paraId="0E57C279" w14:textId="77777777" w:rsidR="009A04B2" w:rsidRDefault="009A04B2" w:rsidP="00310F9B">
            <w:pPr>
              <w:snapToGrid w:val="0"/>
              <w:jc w:val="both"/>
              <w:rPr>
                <w:rFonts w:ascii="Arial" w:hAnsi="Arial" w:cs="Arial"/>
              </w:rPr>
            </w:pPr>
          </w:p>
        </w:tc>
        <w:tc>
          <w:tcPr>
            <w:tcW w:w="5386" w:type="dxa"/>
            <w:tcBorders>
              <w:top w:val="single" w:sz="4" w:space="0" w:color="000000"/>
              <w:left w:val="single" w:sz="4" w:space="0" w:color="000000"/>
              <w:right w:val="single" w:sz="4" w:space="0" w:color="000000"/>
            </w:tcBorders>
            <w:shd w:val="clear" w:color="auto" w:fill="CCFFFF"/>
          </w:tcPr>
          <w:p w14:paraId="57CC6097" w14:textId="77777777" w:rsidR="009A04B2" w:rsidRDefault="009A04B2" w:rsidP="00310F9B">
            <w:pPr>
              <w:snapToGrid w:val="0"/>
              <w:jc w:val="both"/>
              <w:rPr>
                <w:rFonts w:ascii="Arial" w:hAnsi="Arial" w:cs="Arial"/>
              </w:rPr>
            </w:pPr>
          </w:p>
        </w:tc>
      </w:tr>
      <w:tr w:rsidR="009A04B2" w14:paraId="1FC2DC58" w14:textId="77777777" w:rsidTr="008772E0">
        <w:trPr>
          <w:trHeight w:val="1021"/>
        </w:trPr>
        <w:tc>
          <w:tcPr>
            <w:tcW w:w="832" w:type="dxa"/>
            <w:tcBorders>
              <w:left w:val="single" w:sz="4" w:space="0" w:color="000000"/>
            </w:tcBorders>
          </w:tcPr>
          <w:p w14:paraId="2FB196FD" w14:textId="77777777" w:rsidR="009A04B2" w:rsidRDefault="009A04B2" w:rsidP="00310F9B">
            <w:pPr>
              <w:snapToGrid w:val="0"/>
              <w:jc w:val="both"/>
              <w:rPr>
                <w:rFonts w:ascii="Arial" w:hAnsi="Arial" w:cs="Arial"/>
              </w:rPr>
            </w:pPr>
          </w:p>
        </w:tc>
        <w:tc>
          <w:tcPr>
            <w:tcW w:w="4111" w:type="dxa"/>
            <w:tcBorders>
              <w:left w:val="single" w:sz="4" w:space="0" w:color="000000"/>
            </w:tcBorders>
            <w:shd w:val="clear" w:color="auto" w:fill="auto"/>
          </w:tcPr>
          <w:p w14:paraId="4AFA3F34" w14:textId="77777777" w:rsidR="009A04B2" w:rsidRDefault="009A04B2" w:rsidP="00310F9B">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7D5778D1" w14:textId="77777777" w:rsidR="009A04B2" w:rsidRDefault="009A04B2" w:rsidP="00310F9B">
            <w:pPr>
              <w:snapToGrid w:val="0"/>
              <w:jc w:val="both"/>
              <w:rPr>
                <w:rFonts w:ascii="Arial" w:hAnsi="Arial" w:cs="Arial"/>
              </w:rPr>
            </w:pPr>
          </w:p>
        </w:tc>
      </w:tr>
      <w:tr w:rsidR="002F1469" w14:paraId="26FA3EF3" w14:textId="77777777" w:rsidTr="008772E0">
        <w:trPr>
          <w:trHeight w:val="1021"/>
        </w:trPr>
        <w:tc>
          <w:tcPr>
            <w:tcW w:w="832" w:type="dxa"/>
            <w:tcBorders>
              <w:left w:val="single" w:sz="4" w:space="0" w:color="000000"/>
            </w:tcBorders>
            <w:shd w:val="clear" w:color="auto" w:fill="CCFFFF"/>
          </w:tcPr>
          <w:p w14:paraId="118BDD89"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3DBE81C6"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50855AD3" w14:textId="77777777" w:rsidR="002F1469" w:rsidRDefault="002F1469" w:rsidP="00C00E04">
            <w:pPr>
              <w:snapToGrid w:val="0"/>
              <w:jc w:val="both"/>
              <w:rPr>
                <w:rFonts w:ascii="Arial" w:hAnsi="Arial" w:cs="Arial"/>
              </w:rPr>
            </w:pPr>
          </w:p>
        </w:tc>
      </w:tr>
      <w:tr w:rsidR="009051AC" w14:paraId="09EF5D4E" w14:textId="77777777" w:rsidTr="008772E0">
        <w:trPr>
          <w:trHeight w:val="1021"/>
        </w:trPr>
        <w:tc>
          <w:tcPr>
            <w:tcW w:w="832" w:type="dxa"/>
            <w:tcBorders>
              <w:left w:val="single" w:sz="4" w:space="0" w:color="000000"/>
            </w:tcBorders>
          </w:tcPr>
          <w:p w14:paraId="694DB223"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auto"/>
          </w:tcPr>
          <w:p w14:paraId="64B7DBF4"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7C7E076A" w14:textId="77777777" w:rsidR="009051AC" w:rsidRDefault="009051AC" w:rsidP="00C00E04">
            <w:pPr>
              <w:snapToGrid w:val="0"/>
              <w:jc w:val="both"/>
              <w:rPr>
                <w:rFonts w:ascii="Arial" w:hAnsi="Arial" w:cs="Arial"/>
              </w:rPr>
            </w:pPr>
          </w:p>
        </w:tc>
      </w:tr>
      <w:tr w:rsidR="009051AC" w14:paraId="0818DC8D" w14:textId="77777777" w:rsidTr="008772E0">
        <w:trPr>
          <w:trHeight w:val="1021"/>
        </w:trPr>
        <w:tc>
          <w:tcPr>
            <w:tcW w:w="832" w:type="dxa"/>
            <w:tcBorders>
              <w:left w:val="single" w:sz="4" w:space="0" w:color="000000"/>
            </w:tcBorders>
            <w:shd w:val="clear" w:color="auto" w:fill="CCFFFF"/>
          </w:tcPr>
          <w:p w14:paraId="3EDB2D1D" w14:textId="77777777" w:rsidR="009051AC" w:rsidRDefault="009051AC" w:rsidP="00C00E04">
            <w:pPr>
              <w:snapToGrid w:val="0"/>
              <w:jc w:val="both"/>
              <w:rPr>
                <w:rFonts w:ascii="Arial" w:hAnsi="Arial" w:cs="Arial"/>
              </w:rPr>
            </w:pPr>
          </w:p>
        </w:tc>
        <w:tc>
          <w:tcPr>
            <w:tcW w:w="4111" w:type="dxa"/>
            <w:tcBorders>
              <w:left w:val="single" w:sz="4" w:space="0" w:color="000000"/>
            </w:tcBorders>
            <w:shd w:val="clear" w:color="auto" w:fill="CCFFFF"/>
          </w:tcPr>
          <w:p w14:paraId="795E78B7" w14:textId="77777777" w:rsidR="009051AC" w:rsidRDefault="009051AC"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3849F3C0" w14:textId="77777777" w:rsidR="009051AC" w:rsidRDefault="009051AC" w:rsidP="00C00E04">
            <w:pPr>
              <w:snapToGrid w:val="0"/>
              <w:jc w:val="both"/>
              <w:rPr>
                <w:rFonts w:ascii="Arial" w:hAnsi="Arial" w:cs="Arial"/>
              </w:rPr>
            </w:pPr>
          </w:p>
        </w:tc>
      </w:tr>
      <w:tr w:rsidR="002F1469" w14:paraId="0F9E9588" w14:textId="77777777" w:rsidTr="008772E0">
        <w:trPr>
          <w:trHeight w:val="1021"/>
        </w:trPr>
        <w:tc>
          <w:tcPr>
            <w:tcW w:w="832" w:type="dxa"/>
            <w:tcBorders>
              <w:left w:val="single" w:sz="4" w:space="0" w:color="000000"/>
            </w:tcBorders>
          </w:tcPr>
          <w:p w14:paraId="3CD1D1DC"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586CA715"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B52B961" w14:textId="77777777" w:rsidR="002F1469" w:rsidRDefault="002F1469" w:rsidP="00C00E04">
            <w:pPr>
              <w:snapToGrid w:val="0"/>
              <w:jc w:val="both"/>
              <w:rPr>
                <w:rFonts w:ascii="Arial" w:hAnsi="Arial" w:cs="Arial"/>
              </w:rPr>
            </w:pPr>
          </w:p>
        </w:tc>
      </w:tr>
      <w:tr w:rsidR="002F1469" w14:paraId="3B21E87B" w14:textId="77777777" w:rsidTr="008772E0">
        <w:trPr>
          <w:trHeight w:val="1021"/>
        </w:trPr>
        <w:tc>
          <w:tcPr>
            <w:tcW w:w="832" w:type="dxa"/>
            <w:tcBorders>
              <w:left w:val="single" w:sz="4" w:space="0" w:color="000000"/>
            </w:tcBorders>
            <w:shd w:val="clear" w:color="auto" w:fill="CCFFFF"/>
          </w:tcPr>
          <w:p w14:paraId="51DB4D55"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CCFFFF"/>
          </w:tcPr>
          <w:p w14:paraId="6532A84B"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CCFFFF"/>
          </w:tcPr>
          <w:p w14:paraId="636F2D18" w14:textId="77777777" w:rsidR="002F1469" w:rsidRDefault="002F1469" w:rsidP="00C00E04">
            <w:pPr>
              <w:snapToGrid w:val="0"/>
              <w:jc w:val="both"/>
              <w:rPr>
                <w:rFonts w:ascii="Arial" w:hAnsi="Arial" w:cs="Arial"/>
              </w:rPr>
            </w:pPr>
          </w:p>
        </w:tc>
      </w:tr>
      <w:tr w:rsidR="002F1469" w14:paraId="1FB6C3E1" w14:textId="77777777" w:rsidTr="008772E0">
        <w:trPr>
          <w:trHeight w:val="1021"/>
        </w:trPr>
        <w:tc>
          <w:tcPr>
            <w:tcW w:w="832" w:type="dxa"/>
            <w:tcBorders>
              <w:left w:val="single" w:sz="4" w:space="0" w:color="000000"/>
            </w:tcBorders>
          </w:tcPr>
          <w:p w14:paraId="1EE08CB4" w14:textId="77777777" w:rsidR="002F1469" w:rsidRDefault="002F1469" w:rsidP="00C00E04">
            <w:pPr>
              <w:snapToGrid w:val="0"/>
              <w:jc w:val="both"/>
              <w:rPr>
                <w:rFonts w:ascii="Arial" w:hAnsi="Arial" w:cs="Arial"/>
              </w:rPr>
            </w:pPr>
          </w:p>
        </w:tc>
        <w:tc>
          <w:tcPr>
            <w:tcW w:w="4111" w:type="dxa"/>
            <w:tcBorders>
              <w:left w:val="single" w:sz="4" w:space="0" w:color="000000"/>
            </w:tcBorders>
            <w:shd w:val="clear" w:color="auto" w:fill="auto"/>
          </w:tcPr>
          <w:p w14:paraId="27829CF3" w14:textId="77777777" w:rsidR="002F1469" w:rsidRDefault="002F1469" w:rsidP="00C00E04">
            <w:pPr>
              <w:snapToGrid w:val="0"/>
              <w:jc w:val="both"/>
              <w:rPr>
                <w:rFonts w:ascii="Arial" w:hAnsi="Arial" w:cs="Arial"/>
              </w:rPr>
            </w:pPr>
          </w:p>
        </w:tc>
        <w:tc>
          <w:tcPr>
            <w:tcW w:w="5386" w:type="dxa"/>
            <w:tcBorders>
              <w:left w:val="single" w:sz="4" w:space="0" w:color="000000"/>
              <w:right w:val="single" w:sz="4" w:space="0" w:color="000000"/>
            </w:tcBorders>
            <w:shd w:val="clear" w:color="auto" w:fill="auto"/>
          </w:tcPr>
          <w:p w14:paraId="58CBDBA9" w14:textId="77777777" w:rsidR="002F1469" w:rsidRDefault="002F1469" w:rsidP="00C00E04">
            <w:pPr>
              <w:snapToGrid w:val="0"/>
              <w:jc w:val="both"/>
              <w:rPr>
                <w:rFonts w:ascii="Arial" w:hAnsi="Arial" w:cs="Arial"/>
              </w:rPr>
            </w:pPr>
          </w:p>
        </w:tc>
      </w:tr>
      <w:tr w:rsidR="009A04B2" w14:paraId="73D5EF51" w14:textId="77777777" w:rsidTr="008772E0">
        <w:trPr>
          <w:trHeight w:val="1021"/>
        </w:trPr>
        <w:tc>
          <w:tcPr>
            <w:tcW w:w="832" w:type="dxa"/>
            <w:tcBorders>
              <w:left w:val="single" w:sz="4" w:space="0" w:color="000000"/>
              <w:bottom w:val="single" w:sz="4" w:space="0" w:color="000000"/>
            </w:tcBorders>
            <w:shd w:val="clear" w:color="auto" w:fill="CCFFFF"/>
          </w:tcPr>
          <w:p w14:paraId="41854E47" w14:textId="77777777" w:rsidR="009A04B2" w:rsidRDefault="009A04B2" w:rsidP="00310F9B">
            <w:pPr>
              <w:snapToGrid w:val="0"/>
              <w:jc w:val="both"/>
              <w:rPr>
                <w:rFonts w:ascii="Arial" w:hAnsi="Arial" w:cs="Arial"/>
              </w:rPr>
            </w:pPr>
          </w:p>
        </w:tc>
        <w:tc>
          <w:tcPr>
            <w:tcW w:w="4111" w:type="dxa"/>
            <w:tcBorders>
              <w:left w:val="single" w:sz="4" w:space="0" w:color="000000"/>
              <w:bottom w:val="single" w:sz="4" w:space="0" w:color="000000"/>
            </w:tcBorders>
            <w:shd w:val="clear" w:color="auto" w:fill="CCFFFF"/>
          </w:tcPr>
          <w:p w14:paraId="3218D4D5" w14:textId="77777777" w:rsidR="009A04B2" w:rsidRDefault="009A04B2" w:rsidP="00310F9B">
            <w:pPr>
              <w:snapToGrid w:val="0"/>
              <w:jc w:val="both"/>
              <w:rPr>
                <w:rFonts w:ascii="Arial" w:hAnsi="Arial" w:cs="Arial"/>
              </w:rPr>
            </w:pPr>
          </w:p>
        </w:tc>
        <w:tc>
          <w:tcPr>
            <w:tcW w:w="5386" w:type="dxa"/>
            <w:tcBorders>
              <w:left w:val="single" w:sz="4" w:space="0" w:color="000000"/>
              <w:bottom w:val="single" w:sz="4" w:space="0" w:color="000000"/>
              <w:right w:val="single" w:sz="4" w:space="0" w:color="000000"/>
            </w:tcBorders>
            <w:shd w:val="clear" w:color="auto" w:fill="CCFFFF"/>
          </w:tcPr>
          <w:p w14:paraId="7DA9BD73" w14:textId="77777777" w:rsidR="009A04B2" w:rsidRDefault="009A04B2" w:rsidP="00310F9B">
            <w:pPr>
              <w:snapToGrid w:val="0"/>
              <w:jc w:val="both"/>
              <w:rPr>
                <w:rFonts w:ascii="Arial" w:hAnsi="Arial" w:cs="Arial"/>
              </w:rPr>
            </w:pPr>
          </w:p>
        </w:tc>
      </w:tr>
    </w:tbl>
    <w:p w14:paraId="714AF115" w14:textId="77777777" w:rsidR="009A04B2" w:rsidRDefault="009A04B2" w:rsidP="008772E0">
      <w:pPr>
        <w:spacing w:before="60"/>
        <w:jc w:val="both"/>
        <w:rPr>
          <w:rFonts w:ascii="Arial" w:hAnsi="Arial" w:cs="Arial"/>
          <w:sz w:val="18"/>
          <w:szCs w:val="18"/>
        </w:rPr>
      </w:pPr>
      <w:r>
        <w:rPr>
          <w:rFonts w:ascii="Arial" w:hAnsi="Arial" w:cs="Arial"/>
          <w:sz w:val="18"/>
          <w:szCs w:val="18"/>
          <w:lang w:val="en"/>
        </w:rPr>
        <w:t>(*) This section does not need to be completed for individual applications.</w:t>
      </w:r>
    </w:p>
    <w:p w14:paraId="630F99CE" w14:textId="77777777" w:rsidR="009A04B2" w:rsidRDefault="009A04B2" w:rsidP="009A04B2">
      <w:pPr>
        <w:jc w:val="both"/>
        <w:rPr>
          <w:rFonts w:ascii="Arial" w:hAnsi="Arial" w:cs="Arial"/>
          <w:sz w:val="18"/>
          <w:szCs w:val="18"/>
        </w:rPr>
      </w:pPr>
      <w:r>
        <w:rPr>
          <w:rFonts w:ascii="Arial" w:hAnsi="Arial" w:cs="Arial"/>
          <w:sz w:val="18"/>
          <w:szCs w:val="18"/>
          <w:lang w:val="en"/>
        </w:rPr>
        <w:t>(**) Specify the address of the consortium member’s registered office if different to that of the place of business.</w:t>
      </w:r>
    </w:p>
    <w:p w14:paraId="688C5252" w14:textId="77777777" w:rsidR="009A04B2" w:rsidRDefault="009A04B2" w:rsidP="009A04B2">
      <w:pPr>
        <w:jc w:val="both"/>
        <w:rPr>
          <w:rFonts w:ascii="Arial" w:hAnsi="Arial" w:cs="Arial"/>
          <w:sz w:val="18"/>
          <w:szCs w:val="18"/>
        </w:rPr>
      </w:pPr>
      <w:r>
        <w:rPr>
          <w:rFonts w:ascii="Arial" w:hAnsi="Arial" w:cs="Arial"/>
          <w:sz w:val="18"/>
          <w:szCs w:val="18"/>
          <w:lang w:val="en"/>
        </w:rPr>
        <w:t>(**) For severally liable consortiums.</w:t>
      </w:r>
    </w:p>
    <w:p w14:paraId="0B76E7EE" w14:textId="07EFA405" w:rsidR="008772E0" w:rsidRDefault="009A04B2" w:rsidP="00497CDC">
      <w:pPr>
        <w:jc w:val="both"/>
      </w:pPr>
      <w:r>
        <w:rPr>
          <w:rFonts w:ascii="Arial" w:hAnsi="Arial"/>
          <w:sz w:val="18"/>
          <w:szCs w:val="18"/>
          <w:lang w:val="en"/>
        </w:rPr>
        <w:t>(***) Failing this, a European or international identification number or a number specific to the applicant’s country of origin</w:t>
      </w:r>
      <w:r>
        <w:rPr>
          <w:lang w:val="en"/>
        </w:rPr>
        <w:t xml:space="preserve"> </w:t>
      </w:r>
      <w:r>
        <w:rPr>
          <w:rFonts w:ascii="Arial" w:hAnsi="Arial"/>
          <w:sz w:val="18"/>
          <w:szCs w:val="18"/>
          <w:lang w:val="en"/>
        </w:rPr>
        <w:t xml:space="preserve">from a directory featured on the </w:t>
      </w:r>
      <w:hyperlink r:id="rId43" w:history="1">
        <w:r>
          <w:rPr>
            <w:rStyle w:val="Lienhypertexte"/>
            <w:rFonts w:ascii="Arial" w:hAnsi="Arial" w:cs="Arial"/>
            <w:sz w:val="18"/>
            <w:szCs w:val="18"/>
            <w:lang w:val="en"/>
          </w:rPr>
          <w:t>ICD</w:t>
        </w:r>
      </w:hyperlink>
      <w:r>
        <w:rPr>
          <w:rFonts w:ascii="Arial" w:hAnsi="Arial"/>
          <w:sz w:val="18"/>
          <w:szCs w:val="18"/>
          <w:lang w:val="en"/>
        </w:rPr>
        <w:t xml:space="preserve"> list.</w:t>
      </w:r>
      <w:r w:rsidR="008772E0">
        <w:rPr>
          <w:lang w:val="en"/>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D347CD0" w14:textId="77777777">
        <w:tc>
          <w:tcPr>
            <w:tcW w:w="10331" w:type="dxa"/>
            <w:shd w:val="clear" w:color="auto" w:fill="66CCFF"/>
          </w:tcPr>
          <w:p w14:paraId="6BAC548C" w14:textId="77777777" w:rsidR="00472B25" w:rsidRDefault="00513F06" w:rsidP="00171BF1">
            <w:pPr>
              <w:pStyle w:val="En-tte"/>
              <w:rPr>
                <w:rFonts w:ascii="Arial" w:hAnsi="Arial" w:cs="Arial"/>
                <w:spacing w:val="-10"/>
              </w:rPr>
            </w:pPr>
            <w:r>
              <w:rPr>
                <w:rFonts w:ascii="Arial" w:hAnsi="Arial" w:cs="Arial"/>
                <w:lang w:val="en"/>
              </w:rPr>
              <w:lastRenderedPageBreak/>
              <w:br w:type="page"/>
            </w:r>
            <w:r>
              <w:rPr>
                <w:rFonts w:ascii="Arial" w:hAnsi="Arial" w:cs="Arial"/>
                <w:b/>
                <w:bCs/>
                <w:sz w:val="22"/>
                <w:szCs w:val="22"/>
                <w:lang w:val="en"/>
              </w:rPr>
              <w:t xml:space="preserve">I - Information specific to public </w:t>
            </w:r>
            <w:proofErr w:type="spellStart"/>
            <w:r>
              <w:rPr>
                <w:rFonts w:ascii="Arial" w:hAnsi="Arial" w:cs="Arial"/>
                <w:b/>
                <w:bCs/>
                <w:sz w:val="22"/>
                <w:szCs w:val="22"/>
                <w:lang w:val="en"/>
              </w:rPr>
              <w:t>defence</w:t>
            </w:r>
            <w:proofErr w:type="spellEnd"/>
            <w:r>
              <w:rPr>
                <w:rFonts w:ascii="Arial" w:hAnsi="Arial" w:cs="Arial"/>
                <w:b/>
                <w:bCs/>
                <w:sz w:val="22"/>
                <w:szCs w:val="22"/>
                <w:lang w:val="en"/>
              </w:rPr>
              <w:t xml:space="preserve"> or security contracts</w:t>
            </w:r>
          </w:p>
        </w:tc>
      </w:tr>
    </w:tbl>
    <w:p w14:paraId="71A51E70" w14:textId="77777777" w:rsidR="00472B25" w:rsidRDefault="00472B25">
      <w:pPr>
        <w:tabs>
          <w:tab w:val="left" w:pos="426"/>
        </w:tabs>
        <w:jc w:val="both"/>
        <w:rPr>
          <w:rFonts w:ascii="Arial" w:hAnsi="Arial" w:cs="Arial"/>
          <w:spacing w:val="-10"/>
        </w:rPr>
      </w:pPr>
    </w:p>
    <w:p w14:paraId="668D9796" w14:textId="77777777" w:rsidR="00472B25" w:rsidRDefault="000E0EFF">
      <w:pPr>
        <w:tabs>
          <w:tab w:val="left" w:pos="426"/>
        </w:tabs>
        <w:jc w:val="both"/>
        <w:rPr>
          <w:rFonts w:ascii="Arial" w:hAnsi="Arial" w:cs="Arial"/>
          <w:spacing w:val="-10"/>
        </w:rPr>
      </w:pPr>
      <w:r>
        <w:rPr>
          <w:rFonts w:ascii="Arial" w:hAnsi="Arial" w:cs="Arial"/>
          <w:b/>
          <w:bCs/>
          <w:sz w:val="22"/>
          <w:szCs w:val="22"/>
          <w:lang w:val="en"/>
        </w:rPr>
        <w:t>I1 - Information relating to the nationality of the individual applicant or consortium member</w:t>
      </w:r>
    </w:p>
    <w:p w14:paraId="60FD3AB8" w14:textId="77777777" w:rsidR="00472B25" w:rsidRDefault="00472B25">
      <w:pPr>
        <w:tabs>
          <w:tab w:val="left" w:pos="426"/>
        </w:tabs>
        <w:jc w:val="both"/>
        <w:rPr>
          <w:rFonts w:ascii="Arial" w:hAnsi="Arial" w:cs="Arial"/>
          <w:spacing w:val="-10"/>
        </w:rPr>
      </w:pPr>
    </w:p>
    <w:p w14:paraId="6DC28DE4" w14:textId="77777777" w:rsidR="007314F1" w:rsidRDefault="007314F1">
      <w:pPr>
        <w:tabs>
          <w:tab w:val="left" w:pos="426"/>
        </w:tabs>
        <w:jc w:val="both"/>
        <w:rPr>
          <w:rFonts w:ascii="Arial" w:hAnsi="Arial" w:cs="Arial"/>
          <w:spacing w:val="-10"/>
        </w:rPr>
      </w:pPr>
    </w:p>
    <w:p w14:paraId="5BCA56FE" w14:textId="77777777" w:rsidR="007314F1" w:rsidRDefault="007314F1">
      <w:pPr>
        <w:tabs>
          <w:tab w:val="left" w:pos="426"/>
        </w:tabs>
        <w:jc w:val="both"/>
        <w:rPr>
          <w:rFonts w:ascii="Arial" w:hAnsi="Arial" w:cs="Arial"/>
          <w:spacing w:val="-10"/>
        </w:rPr>
      </w:pPr>
    </w:p>
    <w:p w14:paraId="7C782F27" w14:textId="77777777" w:rsidR="007314F1" w:rsidRDefault="007314F1">
      <w:pPr>
        <w:tabs>
          <w:tab w:val="left" w:pos="426"/>
        </w:tabs>
        <w:jc w:val="both"/>
        <w:rPr>
          <w:rFonts w:ascii="Arial" w:hAnsi="Arial" w:cs="Arial"/>
          <w:spacing w:val="-10"/>
        </w:rPr>
      </w:pPr>
    </w:p>
    <w:p w14:paraId="29B5E60D" w14:textId="77777777" w:rsidR="007314F1" w:rsidRDefault="007314F1">
      <w:pPr>
        <w:tabs>
          <w:tab w:val="left" w:pos="426"/>
        </w:tabs>
        <w:jc w:val="both"/>
        <w:rPr>
          <w:rFonts w:ascii="Arial" w:hAnsi="Arial" w:cs="Arial"/>
          <w:spacing w:val="-10"/>
        </w:rPr>
      </w:pPr>
    </w:p>
    <w:p w14:paraId="4247565E" w14:textId="77777777" w:rsidR="007314F1" w:rsidRDefault="007314F1">
      <w:pPr>
        <w:tabs>
          <w:tab w:val="left" w:pos="426"/>
        </w:tabs>
        <w:jc w:val="both"/>
        <w:rPr>
          <w:rFonts w:ascii="Arial" w:hAnsi="Arial" w:cs="Arial"/>
          <w:spacing w:val="-10"/>
        </w:rPr>
      </w:pPr>
    </w:p>
    <w:p w14:paraId="45C91F3A" w14:textId="77777777" w:rsidR="007314F1" w:rsidRDefault="007314F1">
      <w:pPr>
        <w:tabs>
          <w:tab w:val="left" w:pos="426"/>
        </w:tabs>
        <w:jc w:val="both"/>
        <w:rPr>
          <w:rFonts w:ascii="Arial" w:hAnsi="Arial" w:cs="Arial"/>
          <w:spacing w:val="-10"/>
        </w:rPr>
      </w:pPr>
    </w:p>
    <w:p w14:paraId="4FBFCE0F" w14:textId="77777777" w:rsidR="007314F1" w:rsidRDefault="007314F1">
      <w:pPr>
        <w:tabs>
          <w:tab w:val="left" w:pos="426"/>
        </w:tabs>
        <w:jc w:val="both"/>
        <w:rPr>
          <w:rFonts w:ascii="Arial" w:hAnsi="Arial" w:cs="Arial"/>
          <w:spacing w:val="-10"/>
        </w:rPr>
      </w:pPr>
    </w:p>
    <w:p w14:paraId="0C50F510" w14:textId="77777777" w:rsidR="00472B25" w:rsidRDefault="00472B25">
      <w:pPr>
        <w:tabs>
          <w:tab w:val="left" w:pos="426"/>
        </w:tabs>
        <w:jc w:val="both"/>
        <w:rPr>
          <w:rFonts w:ascii="Arial" w:hAnsi="Arial" w:cs="Arial"/>
          <w:spacing w:val="-10"/>
        </w:rPr>
      </w:pPr>
    </w:p>
    <w:p w14:paraId="18D61199" w14:textId="77777777" w:rsidR="00472B25" w:rsidRDefault="00472B25">
      <w:pPr>
        <w:tabs>
          <w:tab w:val="left" w:pos="426"/>
        </w:tabs>
        <w:jc w:val="both"/>
        <w:rPr>
          <w:rFonts w:ascii="Arial" w:hAnsi="Arial" w:cs="Arial"/>
          <w:spacing w:val="-10"/>
        </w:rPr>
      </w:pPr>
    </w:p>
    <w:p w14:paraId="676DE98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lang w:val="en"/>
        </w:rPr>
        <w:t>I2 - Documents, information or evidence that enable assessment of whether the individual applicant or consortium member meets the accessibility criteria for the procedure indicated in the invitation to tender notification</w:t>
      </w:r>
      <w:r>
        <w:rPr>
          <w:rFonts w:ascii="Arial" w:hAnsi="Arial" w:cs="Arial"/>
          <w:sz w:val="22"/>
          <w:szCs w:val="22"/>
          <w:lang w:val="en"/>
        </w:rPr>
        <w:t xml:space="preserve"> (only if the buyer has opened up the tender procedure to economic operators from countries outside the European Union or the European Economic Area)</w:t>
      </w:r>
    </w:p>
    <w:p w14:paraId="7EA5D7A8" w14:textId="77777777" w:rsidR="00472B25" w:rsidRDefault="00472B25">
      <w:pPr>
        <w:tabs>
          <w:tab w:val="left" w:pos="426"/>
        </w:tabs>
        <w:jc w:val="both"/>
        <w:rPr>
          <w:rFonts w:ascii="Arial" w:hAnsi="Arial" w:cs="Arial"/>
          <w:spacing w:val="-10"/>
          <w:sz w:val="22"/>
          <w:szCs w:val="22"/>
        </w:rPr>
      </w:pPr>
    </w:p>
    <w:p w14:paraId="3B4F3786" w14:textId="77777777" w:rsidR="007314F1" w:rsidRDefault="007314F1">
      <w:pPr>
        <w:tabs>
          <w:tab w:val="left" w:pos="426"/>
        </w:tabs>
        <w:jc w:val="both"/>
        <w:rPr>
          <w:rFonts w:ascii="Arial" w:hAnsi="Arial" w:cs="Arial"/>
          <w:spacing w:val="-10"/>
          <w:sz w:val="22"/>
          <w:szCs w:val="22"/>
        </w:rPr>
      </w:pPr>
    </w:p>
    <w:p w14:paraId="6911F44E" w14:textId="77777777" w:rsidR="007314F1" w:rsidRDefault="007314F1">
      <w:pPr>
        <w:tabs>
          <w:tab w:val="left" w:pos="426"/>
        </w:tabs>
        <w:jc w:val="both"/>
        <w:rPr>
          <w:rFonts w:ascii="Arial" w:hAnsi="Arial" w:cs="Arial"/>
          <w:spacing w:val="-10"/>
          <w:sz w:val="22"/>
          <w:szCs w:val="22"/>
        </w:rPr>
      </w:pPr>
    </w:p>
    <w:p w14:paraId="70D6525D" w14:textId="77777777" w:rsidR="007314F1" w:rsidRDefault="007314F1">
      <w:pPr>
        <w:tabs>
          <w:tab w:val="left" w:pos="426"/>
        </w:tabs>
        <w:jc w:val="both"/>
        <w:rPr>
          <w:rFonts w:ascii="Arial" w:hAnsi="Arial" w:cs="Arial"/>
          <w:spacing w:val="-10"/>
          <w:sz w:val="22"/>
          <w:szCs w:val="22"/>
        </w:rPr>
      </w:pPr>
    </w:p>
    <w:p w14:paraId="6922A78E" w14:textId="77777777" w:rsidR="007314F1" w:rsidRDefault="007314F1">
      <w:pPr>
        <w:tabs>
          <w:tab w:val="left" w:pos="426"/>
        </w:tabs>
        <w:jc w:val="both"/>
        <w:rPr>
          <w:rFonts w:ascii="Arial" w:hAnsi="Arial" w:cs="Arial"/>
          <w:spacing w:val="-10"/>
          <w:sz w:val="22"/>
          <w:szCs w:val="22"/>
        </w:rPr>
      </w:pPr>
    </w:p>
    <w:p w14:paraId="7182D078" w14:textId="77777777" w:rsidR="007314F1" w:rsidRDefault="007314F1">
      <w:pPr>
        <w:tabs>
          <w:tab w:val="left" w:pos="426"/>
        </w:tabs>
        <w:jc w:val="both"/>
        <w:rPr>
          <w:rFonts w:ascii="Arial" w:hAnsi="Arial" w:cs="Arial"/>
          <w:spacing w:val="-10"/>
          <w:sz w:val="22"/>
          <w:szCs w:val="22"/>
        </w:rPr>
      </w:pPr>
    </w:p>
    <w:p w14:paraId="42847C49" w14:textId="77777777" w:rsidR="007314F1" w:rsidRDefault="007314F1">
      <w:pPr>
        <w:tabs>
          <w:tab w:val="left" w:pos="426"/>
        </w:tabs>
        <w:jc w:val="both"/>
        <w:rPr>
          <w:rFonts w:ascii="Arial" w:hAnsi="Arial" w:cs="Arial"/>
          <w:spacing w:val="-10"/>
          <w:sz w:val="22"/>
          <w:szCs w:val="22"/>
        </w:rPr>
      </w:pPr>
    </w:p>
    <w:p w14:paraId="6FA0DD8D" w14:textId="77777777" w:rsidR="007314F1" w:rsidRDefault="007314F1">
      <w:pPr>
        <w:tabs>
          <w:tab w:val="left" w:pos="426"/>
        </w:tabs>
        <w:jc w:val="both"/>
        <w:rPr>
          <w:rFonts w:ascii="Arial" w:hAnsi="Arial" w:cs="Arial"/>
          <w:spacing w:val="-10"/>
          <w:sz w:val="22"/>
          <w:szCs w:val="22"/>
        </w:rPr>
      </w:pPr>
    </w:p>
    <w:p w14:paraId="09604CAF" w14:textId="77777777" w:rsidR="007314F1" w:rsidRDefault="007314F1">
      <w:pPr>
        <w:tabs>
          <w:tab w:val="left" w:pos="426"/>
        </w:tabs>
        <w:jc w:val="both"/>
        <w:rPr>
          <w:rFonts w:ascii="Arial" w:hAnsi="Arial" w:cs="Arial"/>
          <w:spacing w:val="-10"/>
          <w:sz w:val="22"/>
          <w:szCs w:val="22"/>
        </w:rPr>
      </w:pPr>
    </w:p>
    <w:p w14:paraId="4E6A7CC3" w14:textId="77777777" w:rsidR="007314F1" w:rsidRDefault="007314F1">
      <w:pPr>
        <w:tabs>
          <w:tab w:val="left" w:pos="426"/>
        </w:tabs>
        <w:jc w:val="both"/>
        <w:rPr>
          <w:rFonts w:ascii="Arial" w:hAnsi="Arial" w:cs="Arial"/>
          <w:spacing w:val="-10"/>
          <w:sz w:val="22"/>
          <w:szCs w:val="22"/>
        </w:rPr>
      </w:pPr>
    </w:p>
    <w:p w14:paraId="66411E9A" w14:textId="77777777" w:rsidR="007314F1" w:rsidRDefault="007314F1">
      <w:pPr>
        <w:tabs>
          <w:tab w:val="left" w:pos="426"/>
        </w:tabs>
        <w:jc w:val="both"/>
        <w:rPr>
          <w:rFonts w:ascii="Arial" w:hAnsi="Arial" w:cs="Arial"/>
          <w:spacing w:val="-10"/>
          <w:sz w:val="22"/>
          <w:szCs w:val="22"/>
        </w:rPr>
      </w:pPr>
    </w:p>
    <w:p w14:paraId="6B3FEB03" w14:textId="77777777" w:rsidR="007314F1" w:rsidRDefault="007314F1">
      <w:pPr>
        <w:tabs>
          <w:tab w:val="left" w:pos="426"/>
        </w:tabs>
        <w:jc w:val="both"/>
        <w:rPr>
          <w:rFonts w:ascii="Arial" w:hAnsi="Arial" w:cs="Arial"/>
          <w:spacing w:val="-10"/>
          <w:sz w:val="22"/>
          <w:szCs w:val="22"/>
        </w:rPr>
      </w:pPr>
    </w:p>
    <w:p w14:paraId="0E27AF9B" w14:textId="77777777" w:rsidR="007314F1" w:rsidRDefault="007314F1">
      <w:pPr>
        <w:tabs>
          <w:tab w:val="left" w:pos="426"/>
        </w:tabs>
        <w:jc w:val="both"/>
        <w:rPr>
          <w:rFonts w:ascii="Arial" w:hAnsi="Arial" w:cs="Arial"/>
          <w:spacing w:val="-10"/>
          <w:sz w:val="22"/>
          <w:szCs w:val="22"/>
        </w:rPr>
      </w:pPr>
    </w:p>
    <w:p w14:paraId="238874CC" w14:textId="77777777" w:rsidR="007314F1" w:rsidRDefault="007314F1">
      <w:pPr>
        <w:tabs>
          <w:tab w:val="left" w:pos="426"/>
        </w:tabs>
        <w:jc w:val="both"/>
        <w:rPr>
          <w:rFonts w:ascii="Arial" w:hAnsi="Arial" w:cs="Arial"/>
          <w:spacing w:val="-10"/>
          <w:sz w:val="22"/>
          <w:szCs w:val="22"/>
        </w:rPr>
      </w:pPr>
    </w:p>
    <w:p w14:paraId="44F58562" w14:textId="77777777" w:rsidR="007314F1" w:rsidRDefault="007314F1">
      <w:pPr>
        <w:tabs>
          <w:tab w:val="left" w:pos="426"/>
        </w:tabs>
        <w:jc w:val="both"/>
        <w:rPr>
          <w:rFonts w:ascii="Arial" w:hAnsi="Arial" w:cs="Arial"/>
          <w:spacing w:val="-10"/>
          <w:sz w:val="22"/>
          <w:szCs w:val="22"/>
        </w:rPr>
      </w:pPr>
    </w:p>
    <w:p w14:paraId="1A0AE130" w14:textId="77777777" w:rsidR="007314F1" w:rsidRDefault="007314F1">
      <w:pPr>
        <w:tabs>
          <w:tab w:val="left" w:pos="426"/>
        </w:tabs>
        <w:jc w:val="both"/>
        <w:rPr>
          <w:rFonts w:ascii="Arial" w:hAnsi="Arial" w:cs="Arial"/>
          <w:spacing w:val="-10"/>
          <w:sz w:val="22"/>
          <w:szCs w:val="22"/>
        </w:rPr>
      </w:pPr>
    </w:p>
    <w:p w14:paraId="2E6DA716" w14:textId="77777777" w:rsidR="007314F1" w:rsidRDefault="007314F1">
      <w:pPr>
        <w:tabs>
          <w:tab w:val="left" w:pos="426"/>
        </w:tabs>
        <w:jc w:val="both"/>
        <w:rPr>
          <w:rFonts w:ascii="Arial" w:hAnsi="Arial" w:cs="Arial"/>
          <w:spacing w:val="-10"/>
          <w:sz w:val="22"/>
          <w:szCs w:val="22"/>
        </w:rPr>
      </w:pPr>
    </w:p>
    <w:p w14:paraId="3FAFB6C2" w14:textId="77777777" w:rsidR="007314F1" w:rsidRDefault="007314F1">
      <w:pPr>
        <w:tabs>
          <w:tab w:val="left" w:pos="426"/>
        </w:tabs>
        <w:jc w:val="both"/>
        <w:rPr>
          <w:rFonts w:ascii="Arial" w:hAnsi="Arial" w:cs="Arial"/>
          <w:spacing w:val="-10"/>
          <w:sz w:val="22"/>
          <w:szCs w:val="22"/>
        </w:rPr>
      </w:pPr>
    </w:p>
    <w:p w14:paraId="5302FA0E" w14:textId="77777777" w:rsidR="007314F1" w:rsidRDefault="007314F1">
      <w:pPr>
        <w:tabs>
          <w:tab w:val="left" w:pos="426"/>
        </w:tabs>
        <w:jc w:val="both"/>
        <w:rPr>
          <w:rFonts w:ascii="Arial" w:hAnsi="Arial" w:cs="Arial"/>
          <w:spacing w:val="-10"/>
          <w:sz w:val="22"/>
          <w:szCs w:val="22"/>
        </w:rPr>
      </w:pPr>
    </w:p>
    <w:p w14:paraId="343FD32A" w14:textId="77777777" w:rsidR="007314F1" w:rsidRDefault="007314F1">
      <w:pPr>
        <w:tabs>
          <w:tab w:val="left" w:pos="426"/>
        </w:tabs>
        <w:jc w:val="both"/>
        <w:rPr>
          <w:rFonts w:ascii="Arial" w:hAnsi="Arial" w:cs="Arial"/>
          <w:spacing w:val="-10"/>
          <w:sz w:val="22"/>
          <w:szCs w:val="22"/>
        </w:rPr>
      </w:pPr>
    </w:p>
    <w:p w14:paraId="0F94B133" w14:textId="77777777" w:rsidR="007314F1" w:rsidRDefault="007314F1">
      <w:pPr>
        <w:tabs>
          <w:tab w:val="left" w:pos="426"/>
        </w:tabs>
        <w:jc w:val="both"/>
        <w:rPr>
          <w:rFonts w:ascii="Arial" w:hAnsi="Arial" w:cs="Arial"/>
          <w:spacing w:val="-10"/>
          <w:sz w:val="22"/>
          <w:szCs w:val="22"/>
        </w:rPr>
      </w:pPr>
    </w:p>
    <w:p w14:paraId="565EBB2E" w14:textId="77777777" w:rsidR="007314F1" w:rsidRDefault="007314F1">
      <w:pPr>
        <w:tabs>
          <w:tab w:val="left" w:pos="426"/>
        </w:tabs>
        <w:jc w:val="both"/>
        <w:rPr>
          <w:rFonts w:ascii="Arial" w:hAnsi="Arial" w:cs="Arial"/>
          <w:spacing w:val="-10"/>
          <w:sz w:val="22"/>
          <w:szCs w:val="22"/>
        </w:rPr>
      </w:pPr>
    </w:p>
    <w:p w14:paraId="0B3FC2C2" w14:textId="77777777" w:rsidR="007314F1" w:rsidRDefault="007314F1">
      <w:pPr>
        <w:tabs>
          <w:tab w:val="left" w:pos="426"/>
        </w:tabs>
        <w:jc w:val="both"/>
        <w:rPr>
          <w:rFonts w:ascii="Arial" w:hAnsi="Arial" w:cs="Arial"/>
          <w:spacing w:val="-10"/>
          <w:sz w:val="22"/>
          <w:szCs w:val="22"/>
        </w:rPr>
      </w:pPr>
    </w:p>
    <w:p w14:paraId="281F474C" w14:textId="77777777" w:rsidR="007314F1" w:rsidRDefault="007314F1">
      <w:pPr>
        <w:tabs>
          <w:tab w:val="left" w:pos="426"/>
        </w:tabs>
        <w:jc w:val="both"/>
        <w:rPr>
          <w:rFonts w:ascii="Arial" w:hAnsi="Arial" w:cs="Arial"/>
          <w:spacing w:val="-10"/>
          <w:sz w:val="22"/>
          <w:szCs w:val="22"/>
        </w:rPr>
      </w:pPr>
    </w:p>
    <w:p w14:paraId="52FEF8A3" w14:textId="77777777" w:rsidR="007314F1" w:rsidRDefault="007314F1">
      <w:pPr>
        <w:tabs>
          <w:tab w:val="left" w:pos="426"/>
        </w:tabs>
        <w:jc w:val="both"/>
        <w:rPr>
          <w:rFonts w:ascii="Arial" w:hAnsi="Arial" w:cs="Arial"/>
          <w:spacing w:val="-10"/>
          <w:sz w:val="22"/>
          <w:szCs w:val="22"/>
        </w:rPr>
      </w:pPr>
    </w:p>
    <w:p w14:paraId="1A9570BD" w14:textId="77777777" w:rsidR="007314F1" w:rsidRDefault="007314F1">
      <w:pPr>
        <w:tabs>
          <w:tab w:val="left" w:pos="426"/>
        </w:tabs>
        <w:jc w:val="both"/>
        <w:rPr>
          <w:rFonts w:ascii="Arial" w:hAnsi="Arial" w:cs="Arial"/>
          <w:spacing w:val="-10"/>
          <w:sz w:val="22"/>
          <w:szCs w:val="22"/>
        </w:rPr>
      </w:pPr>
    </w:p>
    <w:p w14:paraId="7212CF3C" w14:textId="77777777" w:rsidR="007314F1" w:rsidRDefault="007314F1">
      <w:pPr>
        <w:tabs>
          <w:tab w:val="left" w:pos="426"/>
        </w:tabs>
        <w:jc w:val="both"/>
        <w:rPr>
          <w:rFonts w:ascii="Arial" w:hAnsi="Arial" w:cs="Arial"/>
          <w:spacing w:val="-10"/>
          <w:sz w:val="22"/>
          <w:szCs w:val="22"/>
        </w:rPr>
      </w:pPr>
    </w:p>
    <w:p w14:paraId="56A52310" w14:textId="77777777" w:rsidR="007314F1" w:rsidRDefault="007314F1">
      <w:pPr>
        <w:tabs>
          <w:tab w:val="left" w:pos="426"/>
        </w:tabs>
        <w:jc w:val="both"/>
        <w:rPr>
          <w:rFonts w:ascii="Arial" w:hAnsi="Arial" w:cs="Arial"/>
          <w:spacing w:val="-10"/>
          <w:sz w:val="22"/>
          <w:szCs w:val="22"/>
        </w:rPr>
      </w:pPr>
    </w:p>
    <w:p w14:paraId="183EF6CE" w14:textId="77777777" w:rsidR="007314F1" w:rsidRDefault="007314F1">
      <w:pPr>
        <w:tabs>
          <w:tab w:val="left" w:pos="426"/>
        </w:tabs>
        <w:jc w:val="both"/>
        <w:rPr>
          <w:rFonts w:ascii="Arial" w:hAnsi="Arial" w:cs="Arial"/>
          <w:spacing w:val="-10"/>
          <w:sz w:val="22"/>
          <w:szCs w:val="22"/>
        </w:rPr>
      </w:pPr>
    </w:p>
    <w:p w14:paraId="428EF615" w14:textId="77777777" w:rsidR="007314F1" w:rsidRDefault="007314F1">
      <w:pPr>
        <w:tabs>
          <w:tab w:val="left" w:pos="426"/>
        </w:tabs>
        <w:jc w:val="both"/>
        <w:rPr>
          <w:rFonts w:ascii="Arial" w:hAnsi="Arial" w:cs="Arial"/>
          <w:spacing w:val="-10"/>
          <w:sz w:val="22"/>
          <w:szCs w:val="22"/>
        </w:rPr>
      </w:pPr>
    </w:p>
    <w:p w14:paraId="018354C8" w14:textId="77777777" w:rsidR="007314F1" w:rsidRDefault="007314F1">
      <w:pPr>
        <w:tabs>
          <w:tab w:val="left" w:pos="426"/>
        </w:tabs>
        <w:jc w:val="both"/>
        <w:rPr>
          <w:rFonts w:ascii="Arial" w:hAnsi="Arial" w:cs="Arial"/>
          <w:spacing w:val="-10"/>
          <w:sz w:val="22"/>
          <w:szCs w:val="22"/>
        </w:rPr>
      </w:pPr>
    </w:p>
    <w:p w14:paraId="26582545" w14:textId="77777777" w:rsidR="007314F1" w:rsidRDefault="007314F1">
      <w:pPr>
        <w:tabs>
          <w:tab w:val="left" w:pos="426"/>
        </w:tabs>
        <w:jc w:val="both"/>
        <w:rPr>
          <w:rFonts w:ascii="Arial" w:hAnsi="Arial" w:cs="Arial"/>
          <w:spacing w:val="-10"/>
          <w:sz w:val="22"/>
          <w:szCs w:val="22"/>
        </w:rPr>
      </w:pPr>
    </w:p>
    <w:p w14:paraId="1E9A8CC7" w14:textId="77777777" w:rsidR="007314F1" w:rsidRDefault="007314F1">
      <w:pPr>
        <w:tabs>
          <w:tab w:val="left" w:pos="426"/>
        </w:tabs>
        <w:jc w:val="both"/>
        <w:rPr>
          <w:rFonts w:ascii="Arial" w:hAnsi="Arial" w:cs="Arial"/>
          <w:spacing w:val="-10"/>
          <w:sz w:val="22"/>
          <w:szCs w:val="22"/>
        </w:rPr>
      </w:pPr>
    </w:p>
    <w:p w14:paraId="2A1782ED" w14:textId="77777777" w:rsidR="007314F1" w:rsidRDefault="007314F1">
      <w:pPr>
        <w:tabs>
          <w:tab w:val="left" w:pos="426"/>
        </w:tabs>
        <w:jc w:val="both"/>
        <w:rPr>
          <w:rFonts w:ascii="Arial" w:hAnsi="Arial" w:cs="Arial"/>
          <w:spacing w:val="-10"/>
          <w:sz w:val="22"/>
          <w:szCs w:val="22"/>
        </w:rPr>
      </w:pPr>
    </w:p>
    <w:p w14:paraId="63068B02" w14:textId="77777777" w:rsidR="007314F1" w:rsidRDefault="007314F1">
      <w:pPr>
        <w:tabs>
          <w:tab w:val="left" w:pos="426"/>
        </w:tabs>
        <w:jc w:val="both"/>
        <w:rPr>
          <w:rFonts w:ascii="Arial" w:hAnsi="Arial" w:cs="Arial"/>
          <w:spacing w:val="-10"/>
          <w:sz w:val="22"/>
          <w:szCs w:val="22"/>
        </w:rPr>
      </w:pPr>
    </w:p>
    <w:p w14:paraId="0D0FCA2C" w14:textId="77777777" w:rsidR="007314F1" w:rsidRDefault="007314F1">
      <w:pPr>
        <w:tabs>
          <w:tab w:val="left" w:pos="426"/>
        </w:tabs>
        <w:jc w:val="both"/>
        <w:rPr>
          <w:rFonts w:ascii="Arial" w:hAnsi="Arial" w:cs="Arial"/>
          <w:spacing w:val="-10"/>
          <w:sz w:val="22"/>
          <w:szCs w:val="22"/>
        </w:rPr>
      </w:pPr>
    </w:p>
    <w:p w14:paraId="31CBAE23" w14:textId="77777777" w:rsidR="007314F1" w:rsidRDefault="007314F1">
      <w:pPr>
        <w:tabs>
          <w:tab w:val="left" w:pos="426"/>
        </w:tabs>
        <w:jc w:val="both"/>
        <w:rPr>
          <w:rFonts w:ascii="Arial" w:hAnsi="Arial" w:cs="Arial"/>
          <w:spacing w:val="-10"/>
          <w:sz w:val="22"/>
          <w:szCs w:val="22"/>
        </w:rPr>
      </w:pPr>
    </w:p>
    <w:p w14:paraId="6DE4385F" w14:textId="77777777" w:rsidR="007314F1" w:rsidRDefault="007314F1">
      <w:pPr>
        <w:tabs>
          <w:tab w:val="left" w:pos="426"/>
        </w:tabs>
        <w:jc w:val="both"/>
        <w:rPr>
          <w:rFonts w:ascii="Arial" w:hAnsi="Arial" w:cs="Arial"/>
          <w:spacing w:val="-10"/>
          <w:sz w:val="22"/>
          <w:szCs w:val="22"/>
        </w:rPr>
      </w:pPr>
    </w:p>
    <w:p w14:paraId="67539589" w14:textId="77777777" w:rsidR="007314F1" w:rsidRDefault="007314F1">
      <w:pPr>
        <w:tabs>
          <w:tab w:val="left" w:pos="426"/>
        </w:tabs>
        <w:jc w:val="both"/>
        <w:rPr>
          <w:rFonts w:ascii="Arial" w:hAnsi="Arial" w:cs="Arial"/>
          <w:spacing w:val="-10"/>
          <w:sz w:val="22"/>
          <w:szCs w:val="22"/>
        </w:rPr>
      </w:pPr>
    </w:p>
    <w:p w14:paraId="0C9CA0E2" w14:textId="77777777" w:rsidR="007314F1" w:rsidRDefault="007314F1">
      <w:pPr>
        <w:tabs>
          <w:tab w:val="left" w:pos="426"/>
        </w:tabs>
        <w:jc w:val="both"/>
        <w:rPr>
          <w:rFonts w:ascii="Arial" w:hAnsi="Arial" w:cs="Arial"/>
          <w:spacing w:val="-10"/>
          <w:sz w:val="22"/>
          <w:szCs w:val="22"/>
        </w:rPr>
      </w:pPr>
    </w:p>
    <w:p w14:paraId="6FD4B818" w14:textId="77777777" w:rsidR="007314F1" w:rsidRDefault="007314F1">
      <w:pPr>
        <w:tabs>
          <w:tab w:val="left" w:pos="426"/>
        </w:tabs>
        <w:jc w:val="both"/>
        <w:rPr>
          <w:rFonts w:ascii="Arial" w:hAnsi="Arial" w:cs="Arial"/>
          <w:spacing w:val="-10"/>
          <w:sz w:val="22"/>
          <w:szCs w:val="22"/>
        </w:rPr>
      </w:pPr>
    </w:p>
    <w:p w14:paraId="4EA76130" w14:textId="77777777" w:rsidR="007314F1" w:rsidRPr="0013398C" w:rsidRDefault="007314F1">
      <w:pPr>
        <w:tabs>
          <w:tab w:val="left" w:pos="426"/>
        </w:tabs>
        <w:jc w:val="both"/>
        <w:rPr>
          <w:rFonts w:ascii="Arial" w:hAnsi="Arial" w:cs="Arial"/>
          <w:spacing w:val="-10"/>
          <w:sz w:val="22"/>
          <w:szCs w:val="22"/>
        </w:rPr>
      </w:pPr>
    </w:p>
    <w:p w14:paraId="06483AA5" w14:textId="77777777" w:rsidR="00472B25" w:rsidRDefault="00472B25">
      <w:pPr>
        <w:spacing w:before="120" w:after="120"/>
        <w:jc w:val="both"/>
      </w:pPr>
      <w:r>
        <w:rPr>
          <w:rFonts w:ascii="Arial" w:hAnsi="Arial" w:cs="Arial"/>
          <w:sz w:val="16"/>
          <w:szCs w:val="16"/>
          <w:lang w:val="en"/>
        </w:rPr>
        <w:t>Last updated: 01/04/2019.</w:t>
      </w:r>
    </w:p>
    <w:sectPr w:rsidR="00472B25" w:rsidSect="00753AC6">
      <w:type w:val="continuous"/>
      <w:pgSz w:w="11906" w:h="16838" w:code="9"/>
      <w:pgMar w:top="680" w:right="851" w:bottom="567"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245D" w14:textId="77777777" w:rsidR="003B3ED3" w:rsidRDefault="003B3ED3">
      <w:r>
        <w:separator/>
      </w:r>
    </w:p>
  </w:endnote>
  <w:endnote w:type="continuationSeparator" w:id="0">
    <w:p w14:paraId="56DEA7F0" w14:textId="77777777" w:rsidR="003B3ED3" w:rsidRDefault="003B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6FF7CF2" w14:textId="77777777">
      <w:trPr>
        <w:tblHeader/>
      </w:trPr>
      <w:tc>
        <w:tcPr>
          <w:tcW w:w="3513" w:type="dxa"/>
          <w:shd w:val="clear" w:color="auto" w:fill="66CCFF"/>
        </w:tcPr>
        <w:p w14:paraId="10BAA54D" w14:textId="77777777" w:rsidR="00472B25" w:rsidRDefault="00472B25">
          <w:pPr>
            <w:shd w:val="clear" w:color="auto" w:fill="66CCFF"/>
            <w:snapToGrid w:val="0"/>
            <w:ind w:right="360"/>
            <w:rPr>
              <w:rFonts w:ascii="Arial" w:hAnsi="Arial" w:cs="Arial"/>
              <w:b/>
              <w:i/>
              <w:iCs/>
            </w:rPr>
          </w:pPr>
          <w:r>
            <w:rPr>
              <w:rFonts w:ascii="Arial" w:hAnsi="Arial" w:cs="Arial"/>
              <w:b/>
              <w:bCs/>
              <w:lang w:val="en"/>
            </w:rPr>
            <w:t>DC2 - Applicant’s declaration</w:t>
          </w:r>
        </w:p>
      </w:tc>
      <w:tc>
        <w:tcPr>
          <w:tcW w:w="4680" w:type="dxa"/>
          <w:shd w:val="clear" w:color="auto" w:fill="66CCFF"/>
        </w:tcPr>
        <w:p w14:paraId="636447B3" w14:textId="2BBCC5AF" w:rsidR="00472B25" w:rsidRDefault="000255B8">
          <w:pPr>
            <w:shd w:val="clear" w:color="auto" w:fill="66CCFF"/>
            <w:snapToGrid w:val="0"/>
            <w:jc w:val="center"/>
            <w:rPr>
              <w:rFonts w:ascii="Arial" w:hAnsi="Arial" w:cs="Arial"/>
              <w:b/>
              <w:bCs/>
            </w:rPr>
          </w:pPr>
          <w:r>
            <w:rPr>
              <w:rFonts w:ascii="Arial" w:hAnsi="Arial" w:cs="Arial"/>
              <w:b/>
              <w:bCs/>
              <w:i/>
              <w:iCs/>
              <w:lang w:val="en"/>
            </w:rPr>
            <w:t>2025-058</w:t>
          </w:r>
        </w:p>
      </w:tc>
      <w:tc>
        <w:tcPr>
          <w:tcW w:w="900" w:type="dxa"/>
          <w:shd w:val="clear" w:color="auto" w:fill="66CCFF"/>
        </w:tcPr>
        <w:p w14:paraId="191F77DE" w14:textId="77777777" w:rsidR="00472B25" w:rsidRDefault="00472B25">
          <w:pPr>
            <w:shd w:val="clear" w:color="auto" w:fill="66CCFF"/>
            <w:snapToGrid w:val="0"/>
            <w:jc w:val="right"/>
          </w:pPr>
          <w:r>
            <w:rPr>
              <w:rFonts w:ascii="Arial" w:hAnsi="Arial" w:cs="Arial"/>
              <w:b/>
              <w:bCs/>
              <w:lang w:val="en"/>
            </w:rPr>
            <w:t xml:space="preserve">Page:     </w:t>
          </w:r>
        </w:p>
      </w:tc>
      <w:tc>
        <w:tcPr>
          <w:tcW w:w="540" w:type="dxa"/>
          <w:shd w:val="clear" w:color="auto" w:fill="66CCFF"/>
        </w:tcPr>
        <w:p w14:paraId="67465151" w14:textId="77777777" w:rsidR="00472B25" w:rsidRDefault="00472B25">
          <w:pPr>
            <w:shd w:val="clear" w:color="auto" w:fill="66CCFF"/>
            <w:snapToGrid w:val="0"/>
            <w:jc w:val="center"/>
            <w:rPr>
              <w:rFonts w:ascii="Arial" w:hAnsi="Arial" w:cs="Arial"/>
              <w:b/>
              <w:bCs/>
            </w:rPr>
          </w:pPr>
          <w:r>
            <w:rPr>
              <w:rStyle w:val="Numrodepage"/>
              <w:rFonts w:cs="Arial"/>
              <w:lang w:val="en"/>
            </w:rPr>
            <w:fldChar w:fldCharType="begin"/>
          </w:r>
          <w:r>
            <w:rPr>
              <w:rStyle w:val="Numrodepage"/>
              <w:rFonts w:cs="Arial"/>
              <w:lang w:val="en"/>
            </w:rPr>
            <w:instrText xml:space="preserve"> PAGE </w:instrText>
          </w:r>
          <w:r>
            <w:rPr>
              <w:rStyle w:val="Numrodepage"/>
              <w:rFonts w:cs="Arial"/>
              <w:lang w:val="en"/>
            </w:rPr>
            <w:fldChar w:fldCharType="separate"/>
          </w:r>
          <w:r>
            <w:rPr>
              <w:rStyle w:val="Numrodepage"/>
              <w:rFonts w:cs="Arial"/>
              <w:b/>
              <w:bCs/>
              <w:noProof/>
              <w:lang w:val="en"/>
            </w:rPr>
            <w:t>8</w:t>
          </w:r>
          <w:r>
            <w:rPr>
              <w:rStyle w:val="Numrodepage"/>
              <w:rFonts w:cs="Arial"/>
              <w:lang w:val="en"/>
            </w:rPr>
            <w:fldChar w:fldCharType="end"/>
          </w:r>
        </w:p>
      </w:tc>
      <w:tc>
        <w:tcPr>
          <w:tcW w:w="180" w:type="dxa"/>
          <w:shd w:val="clear" w:color="auto" w:fill="66CCFF"/>
        </w:tcPr>
        <w:p w14:paraId="0FAA902F" w14:textId="77777777" w:rsidR="00472B25" w:rsidRDefault="00472B25">
          <w:pPr>
            <w:shd w:val="clear" w:color="auto" w:fill="66CCFF"/>
            <w:snapToGrid w:val="0"/>
            <w:jc w:val="center"/>
          </w:pPr>
          <w:r>
            <w:rPr>
              <w:rFonts w:ascii="Arial" w:hAnsi="Arial" w:cs="Arial"/>
              <w:b/>
              <w:bCs/>
              <w:lang w:val="en"/>
            </w:rPr>
            <w:t>/</w:t>
          </w:r>
        </w:p>
      </w:tc>
      <w:tc>
        <w:tcPr>
          <w:tcW w:w="540" w:type="dxa"/>
          <w:shd w:val="clear" w:color="auto" w:fill="66CCFF"/>
        </w:tcPr>
        <w:p w14:paraId="1D6A02F0" w14:textId="77777777" w:rsidR="00472B25" w:rsidRDefault="00472B25">
          <w:pPr>
            <w:shd w:val="clear" w:color="auto" w:fill="66CCFF"/>
            <w:snapToGrid w:val="0"/>
            <w:jc w:val="center"/>
            <w:rPr>
              <w:rFonts w:ascii="Arial" w:hAnsi="Arial" w:cs="Arial"/>
              <w:sz w:val="16"/>
              <w:szCs w:val="16"/>
            </w:rPr>
          </w:pPr>
          <w:r>
            <w:rPr>
              <w:rStyle w:val="Numrodepage"/>
              <w:rFonts w:cs="Arial"/>
              <w:lang w:val="en"/>
            </w:rPr>
            <w:fldChar w:fldCharType="begin"/>
          </w:r>
          <w:r>
            <w:rPr>
              <w:rStyle w:val="Numrodepage"/>
              <w:rFonts w:cs="Arial"/>
              <w:lang w:val="en"/>
            </w:rPr>
            <w:instrText xml:space="preserve"> NUMPAGES \*Arabic </w:instrText>
          </w:r>
          <w:r>
            <w:rPr>
              <w:rStyle w:val="Numrodepage"/>
              <w:rFonts w:cs="Arial"/>
              <w:lang w:val="en"/>
            </w:rPr>
            <w:fldChar w:fldCharType="separate"/>
          </w:r>
          <w:r>
            <w:rPr>
              <w:rStyle w:val="Numrodepage"/>
              <w:rFonts w:cs="Arial"/>
              <w:b/>
              <w:bCs/>
              <w:noProof/>
              <w:lang w:val="en"/>
            </w:rPr>
            <w:t>8</w:t>
          </w:r>
          <w:r>
            <w:rPr>
              <w:rStyle w:val="Numrodepage"/>
              <w:rFonts w:cs="Arial"/>
              <w:lang w:val="en"/>
            </w:rPr>
            <w:fldChar w:fldCharType="end"/>
          </w:r>
        </w:p>
      </w:tc>
    </w:tr>
  </w:tbl>
  <w:p w14:paraId="1268F588" w14:textId="77777777" w:rsidR="00472B25" w:rsidRPr="00827FD0" w:rsidRDefault="003C025D" w:rsidP="003C025D">
    <w:pPr>
      <w:pStyle w:val="Pieddepage"/>
      <w:jc w:val="center"/>
      <w:rPr>
        <w:rFonts w:ascii="Arial" w:hAnsi="Arial" w:cs="Arial"/>
        <w:sz w:val="16"/>
        <w:szCs w:val="16"/>
      </w:rPr>
    </w:pPr>
    <w:r>
      <w:rPr>
        <w:rFonts w:ascii="Arial" w:hAnsi="Arial" w:cs="Arial"/>
        <w:sz w:val="16"/>
        <w:szCs w:val="16"/>
        <w:lang w:val="en"/>
      </w:rPr>
      <w:t>French Public Procurement Code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06996" w14:textId="77777777" w:rsidR="003B3ED3" w:rsidRDefault="003B3ED3">
      <w:r>
        <w:separator/>
      </w:r>
    </w:p>
  </w:footnote>
  <w:footnote w:type="continuationSeparator" w:id="0">
    <w:p w14:paraId="22679965" w14:textId="77777777" w:rsidR="003B3ED3" w:rsidRDefault="003B3ED3">
      <w:r>
        <w:continuationSeparator/>
      </w:r>
    </w:p>
  </w:footnote>
  <w:footnote w:id="1">
    <w:p w14:paraId="5626770A" w14:textId="77777777" w:rsidR="00472B25" w:rsidRDefault="00472B25">
      <w:pPr>
        <w:pStyle w:val="Notedebasdepage"/>
      </w:pPr>
      <w:r>
        <w:rPr>
          <w:rStyle w:val="Caractresdenotedebasdepage"/>
          <w:rFonts w:ascii="Arial" w:hAnsi="Arial"/>
          <w:lang w:val="en"/>
        </w:rPr>
        <w:footnoteRef/>
      </w:r>
      <w:r>
        <w:rPr>
          <w:rFonts w:ascii="Arial" w:hAnsi="Arial" w:cs="Arial"/>
          <w:sz w:val="16"/>
          <w:szCs w:val="16"/>
          <w:lang w:val="en"/>
        </w:rPr>
        <w:tab/>
        <w:t xml:space="preserve"> Non-compulsory form available, together with its explanatory notes, on the website of the Ministry for the Economy.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55B8"/>
    <w:rsid w:val="00036184"/>
    <w:rsid w:val="00050CDC"/>
    <w:rsid w:val="000625CC"/>
    <w:rsid w:val="00092585"/>
    <w:rsid w:val="000D4E2E"/>
    <w:rsid w:val="000E0EFF"/>
    <w:rsid w:val="000E3A79"/>
    <w:rsid w:val="000F3F78"/>
    <w:rsid w:val="0013398C"/>
    <w:rsid w:val="00137434"/>
    <w:rsid w:val="001535C7"/>
    <w:rsid w:val="00171BF1"/>
    <w:rsid w:val="00191902"/>
    <w:rsid w:val="001A1D05"/>
    <w:rsid w:val="001A5A4C"/>
    <w:rsid w:val="001C1FEF"/>
    <w:rsid w:val="001D25B2"/>
    <w:rsid w:val="001D58F2"/>
    <w:rsid w:val="001E4F9B"/>
    <w:rsid w:val="001E68EF"/>
    <w:rsid w:val="001F35D5"/>
    <w:rsid w:val="002228BD"/>
    <w:rsid w:val="00224E9C"/>
    <w:rsid w:val="0025478A"/>
    <w:rsid w:val="00261FC1"/>
    <w:rsid w:val="002630CF"/>
    <w:rsid w:val="002871EE"/>
    <w:rsid w:val="002A37D3"/>
    <w:rsid w:val="002B54BB"/>
    <w:rsid w:val="002C1767"/>
    <w:rsid w:val="002D13A0"/>
    <w:rsid w:val="002F1469"/>
    <w:rsid w:val="003024CC"/>
    <w:rsid w:val="00310F9B"/>
    <w:rsid w:val="00312505"/>
    <w:rsid w:val="00331DDB"/>
    <w:rsid w:val="00340F85"/>
    <w:rsid w:val="003B3ED3"/>
    <w:rsid w:val="003C025D"/>
    <w:rsid w:val="003C4A1B"/>
    <w:rsid w:val="003D7667"/>
    <w:rsid w:val="003F2B90"/>
    <w:rsid w:val="00411396"/>
    <w:rsid w:val="00425B7A"/>
    <w:rsid w:val="00427375"/>
    <w:rsid w:val="00472B25"/>
    <w:rsid w:val="00483E5B"/>
    <w:rsid w:val="00497CDC"/>
    <w:rsid w:val="004A6D4B"/>
    <w:rsid w:val="004A7F71"/>
    <w:rsid w:val="004B3FD5"/>
    <w:rsid w:val="004C221B"/>
    <w:rsid w:val="004C74CF"/>
    <w:rsid w:val="004E403E"/>
    <w:rsid w:val="005036C5"/>
    <w:rsid w:val="00513F06"/>
    <w:rsid w:val="00516C8B"/>
    <w:rsid w:val="005254E3"/>
    <w:rsid w:val="00545D50"/>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3AC6"/>
    <w:rsid w:val="00755416"/>
    <w:rsid w:val="00764264"/>
    <w:rsid w:val="00787E55"/>
    <w:rsid w:val="007A7713"/>
    <w:rsid w:val="007B4FB2"/>
    <w:rsid w:val="007C0A0D"/>
    <w:rsid w:val="007E2D5E"/>
    <w:rsid w:val="00815797"/>
    <w:rsid w:val="00826CBB"/>
    <w:rsid w:val="00827FD0"/>
    <w:rsid w:val="00833F59"/>
    <w:rsid w:val="00866311"/>
    <w:rsid w:val="00872C42"/>
    <w:rsid w:val="008772E0"/>
    <w:rsid w:val="00887F8C"/>
    <w:rsid w:val="008A3707"/>
    <w:rsid w:val="008C2177"/>
    <w:rsid w:val="008D2EFB"/>
    <w:rsid w:val="009051AC"/>
    <w:rsid w:val="0090530B"/>
    <w:rsid w:val="00906660"/>
    <w:rsid w:val="00912339"/>
    <w:rsid w:val="0094174C"/>
    <w:rsid w:val="009A04B2"/>
    <w:rsid w:val="009A394A"/>
    <w:rsid w:val="009B07B5"/>
    <w:rsid w:val="009B07F4"/>
    <w:rsid w:val="009B23A7"/>
    <w:rsid w:val="009D0426"/>
    <w:rsid w:val="009D52FB"/>
    <w:rsid w:val="009D6D88"/>
    <w:rsid w:val="00A02975"/>
    <w:rsid w:val="00A056B1"/>
    <w:rsid w:val="00A05A3B"/>
    <w:rsid w:val="00A600D6"/>
    <w:rsid w:val="00A70756"/>
    <w:rsid w:val="00A83BDF"/>
    <w:rsid w:val="00A840BB"/>
    <w:rsid w:val="00A86C63"/>
    <w:rsid w:val="00A97E02"/>
    <w:rsid w:val="00AA1BBA"/>
    <w:rsid w:val="00AA372E"/>
    <w:rsid w:val="00AE632A"/>
    <w:rsid w:val="00B80B6A"/>
    <w:rsid w:val="00BA7752"/>
    <w:rsid w:val="00BB7109"/>
    <w:rsid w:val="00BD1236"/>
    <w:rsid w:val="00BE43AA"/>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CAC070"/>
  <w15:chartTrackingRefBased/>
  <w15:docId w15:val="{683738F2-345E-4BF6-A9D2-94FDA007A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34C6-0472-488D-8D4B-53638473C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3446</Words>
  <Characters>18958</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Université de Bordeaux</Company>
  <LinksUpToDate>false</LinksUpToDate>
  <CharactersWithSpaces>22360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Hugo Hamoudi</dc:creator>
  <cp:keywords/>
  <cp:lastModifiedBy>Hugo Hamoudi</cp:lastModifiedBy>
  <cp:revision>2</cp:revision>
  <cp:lastPrinted>2016-11-02T14:02:00Z</cp:lastPrinted>
  <dcterms:created xsi:type="dcterms:W3CDTF">2025-07-16T09:29:00Z</dcterms:created>
  <dcterms:modified xsi:type="dcterms:W3CDTF">2025-07-16T09:29:00Z</dcterms:modified>
</cp:coreProperties>
</file>