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11F43" w14:textId="77777777" w:rsidR="004C5AE1" w:rsidRDefault="004C5AE1" w:rsidP="004C5AE1">
      <w:pPr>
        <w:spacing w:after="0" w:line="240" w:lineRule="auto"/>
        <w:jc w:val="center"/>
        <w:rPr>
          <w:rFonts w:ascii="Corbel" w:hAnsi="Corbel"/>
          <w:sz w:val="24"/>
        </w:rPr>
      </w:pPr>
      <w:bookmarkStart w:id="0" w:name="_Toc177738257"/>
      <w:r w:rsidRPr="00FF4356">
        <w:rPr>
          <w:rFonts w:ascii="Corbel" w:hAnsi="Corbel"/>
          <w:noProof/>
          <w:lang w:eastAsia="fr-FR"/>
        </w:rPr>
        <w:drawing>
          <wp:inline distT="0" distB="0" distL="0" distR="0" wp14:anchorId="528ECACC" wp14:editId="4B06CB53">
            <wp:extent cx="5760720" cy="601345"/>
            <wp:effectExtent l="0" t="0" r="0" b="8255"/>
            <wp:docPr id="5" name="Image 5" descr="cid:image006.png@01DA6B38.155EB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6.png@01DA6B38.155EB5C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192228" w14:textId="77777777" w:rsidR="004C5AE1" w:rsidRDefault="004C5AE1" w:rsidP="004C5AE1">
      <w:pPr>
        <w:spacing w:after="0" w:line="240" w:lineRule="auto"/>
        <w:jc w:val="center"/>
        <w:rPr>
          <w:rFonts w:ascii="Corbel" w:hAnsi="Corbel"/>
          <w:sz w:val="24"/>
        </w:rPr>
      </w:pPr>
    </w:p>
    <w:p w14:paraId="6D404A0C" w14:textId="77777777" w:rsidR="004C5AE1" w:rsidRDefault="004C5AE1" w:rsidP="004C5AE1">
      <w:pPr>
        <w:spacing w:after="0" w:line="240" w:lineRule="auto"/>
        <w:rPr>
          <w:rFonts w:ascii="Corbel" w:hAnsi="Corbel"/>
          <w:sz w:val="24"/>
        </w:rPr>
      </w:pPr>
    </w:p>
    <w:p w14:paraId="56658F51" w14:textId="77777777" w:rsidR="00CA3025" w:rsidRDefault="00CA3025" w:rsidP="004C5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Corbel" w:hAnsi="Corbel"/>
          <w:sz w:val="24"/>
        </w:rPr>
      </w:pPr>
      <w:r w:rsidRPr="00CA3025">
        <w:rPr>
          <w:rFonts w:ascii="Corbel" w:hAnsi="Corbel"/>
          <w:sz w:val="24"/>
        </w:rPr>
        <w:t xml:space="preserve">AFFAIRE </w:t>
      </w:r>
      <w:r w:rsidR="000142BB">
        <w:rPr>
          <w:rFonts w:ascii="Corbel" w:hAnsi="Corbel"/>
          <w:sz w:val="24"/>
        </w:rPr>
        <w:t xml:space="preserve">25A0120 : </w:t>
      </w:r>
      <w:r w:rsidR="000142BB" w:rsidRPr="000142BB">
        <w:rPr>
          <w:rFonts w:ascii="Corbel" w:hAnsi="Corbel"/>
          <w:sz w:val="24"/>
        </w:rPr>
        <w:t>Fourniture de produits d’hygiène et d’entretien spécifiques à la restauration avec mise à disposition, installation et maintenance des appareils de dosage correspondants pour GHT Est-Hérault et Sud-Aveyron</w:t>
      </w:r>
    </w:p>
    <w:p w14:paraId="1137F211" w14:textId="77777777" w:rsidR="000142BB" w:rsidRDefault="000142BB" w:rsidP="004C5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Corbel" w:hAnsi="Corbel"/>
          <w:sz w:val="24"/>
        </w:rPr>
      </w:pPr>
    </w:p>
    <w:p w14:paraId="2A4E2F46" w14:textId="77777777" w:rsidR="00CA3025" w:rsidRPr="004C5AE1" w:rsidRDefault="00CA3025" w:rsidP="004C5A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orbel" w:hAnsi="Corbel"/>
          <w:sz w:val="24"/>
        </w:rPr>
      </w:pPr>
      <w:r w:rsidRPr="004C5AE1">
        <w:rPr>
          <w:rFonts w:ascii="Corbel" w:hAnsi="Corbel"/>
          <w:sz w:val="24"/>
        </w:rPr>
        <w:t xml:space="preserve">ANNEXE </w:t>
      </w:r>
      <w:r w:rsidR="00CD2745">
        <w:rPr>
          <w:rFonts w:ascii="Corbel" w:hAnsi="Corbel"/>
          <w:sz w:val="24"/>
        </w:rPr>
        <w:t>6</w:t>
      </w:r>
      <w:r w:rsidRPr="004C5AE1">
        <w:rPr>
          <w:rFonts w:ascii="Corbel" w:hAnsi="Corbel"/>
          <w:sz w:val="24"/>
        </w:rPr>
        <w:t xml:space="preserve"> au CCAP : Indice à utiliser pour la révision de prix</w:t>
      </w:r>
    </w:p>
    <w:bookmarkEnd w:id="0"/>
    <w:p w14:paraId="147853A5" w14:textId="77777777" w:rsidR="0087022C" w:rsidRPr="0087022C" w:rsidRDefault="0087022C" w:rsidP="0087022C">
      <w:pPr>
        <w:widowControl w:val="0"/>
        <w:tabs>
          <w:tab w:val="lef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 w:cstheme="majorHAnsi"/>
          <w:iCs/>
          <w:color w:val="FF0000"/>
          <w:sz w:val="20"/>
          <w:szCs w:val="20"/>
          <w:lang w:eastAsia="fr-FR"/>
        </w:rPr>
      </w:pPr>
    </w:p>
    <w:p w14:paraId="672D91CB" w14:textId="77777777" w:rsidR="0087022C" w:rsidRDefault="0087022C" w:rsidP="0087022C">
      <w:pPr>
        <w:widowControl w:val="0"/>
        <w:tabs>
          <w:tab w:val="lef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 w:cstheme="majorHAnsi"/>
          <w:sz w:val="20"/>
          <w:szCs w:val="20"/>
          <w:u w:val="single"/>
        </w:rPr>
      </w:pPr>
      <w:r w:rsidRPr="0087022C">
        <w:rPr>
          <w:rFonts w:ascii="Corbel" w:eastAsia="Times New Roman" w:hAnsi="Corbel" w:cstheme="majorHAnsi"/>
          <w:sz w:val="20"/>
          <w:szCs w:val="20"/>
          <w:u w:val="single"/>
        </w:rPr>
        <w:t>Les indices retenus sont détaillés dans le tableau ci-dessous : </w:t>
      </w:r>
    </w:p>
    <w:p w14:paraId="5A3F0311" w14:textId="77777777" w:rsidR="0088359A" w:rsidRDefault="0088359A" w:rsidP="0087022C">
      <w:pPr>
        <w:widowControl w:val="0"/>
        <w:tabs>
          <w:tab w:val="lef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 w:cstheme="majorHAnsi"/>
          <w:sz w:val="20"/>
          <w:szCs w:val="20"/>
          <w:u w:val="single"/>
        </w:rPr>
      </w:pPr>
    </w:p>
    <w:tbl>
      <w:tblPr>
        <w:tblStyle w:val="Grilledutableau1"/>
        <w:tblW w:w="9067" w:type="dxa"/>
        <w:tblLayout w:type="fixed"/>
        <w:tblLook w:val="04A0" w:firstRow="1" w:lastRow="0" w:firstColumn="1" w:lastColumn="0" w:noHBand="0" w:noVBand="1"/>
      </w:tblPr>
      <w:tblGrid>
        <w:gridCol w:w="925"/>
        <w:gridCol w:w="3323"/>
        <w:gridCol w:w="4819"/>
      </w:tblGrid>
      <w:tr w:rsidR="00F047EC" w:rsidRPr="0088359A" w14:paraId="014BCA58" w14:textId="77777777" w:rsidTr="00F047EC">
        <w:trPr>
          <w:trHeight w:val="1260"/>
        </w:trPr>
        <w:tc>
          <w:tcPr>
            <w:tcW w:w="925" w:type="dxa"/>
            <w:vAlign w:val="center"/>
            <w:hideMark/>
          </w:tcPr>
          <w:p w14:paraId="3E6599B6" w14:textId="77777777" w:rsidR="00F047EC" w:rsidRPr="0088359A" w:rsidRDefault="00F047EC" w:rsidP="0088359A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Corbel" w:eastAsia="Times New Roman" w:hAnsi="Corbel" w:cstheme="majorHAnsi"/>
                <w:b/>
                <w:bCs/>
                <w:sz w:val="20"/>
                <w:szCs w:val="20"/>
              </w:rPr>
            </w:pPr>
            <w:r w:rsidRPr="0088359A">
              <w:rPr>
                <w:rFonts w:ascii="Corbel" w:eastAsia="Times New Roman" w:hAnsi="Corbel" w:cstheme="majorHAnsi"/>
                <w:b/>
                <w:bCs/>
                <w:sz w:val="20"/>
                <w:szCs w:val="20"/>
              </w:rPr>
              <w:t>Numéro de lot</w:t>
            </w:r>
          </w:p>
        </w:tc>
        <w:tc>
          <w:tcPr>
            <w:tcW w:w="3323" w:type="dxa"/>
            <w:vAlign w:val="center"/>
            <w:hideMark/>
          </w:tcPr>
          <w:p w14:paraId="5AC6C298" w14:textId="77777777" w:rsidR="00F047EC" w:rsidRPr="0088359A" w:rsidRDefault="00F047EC" w:rsidP="0088359A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Corbel" w:eastAsia="Times New Roman" w:hAnsi="Corbel" w:cstheme="majorHAnsi"/>
                <w:b/>
                <w:bCs/>
                <w:sz w:val="20"/>
                <w:szCs w:val="20"/>
              </w:rPr>
            </w:pPr>
            <w:r w:rsidRPr="0088359A">
              <w:rPr>
                <w:rFonts w:ascii="Corbel" w:eastAsia="Times New Roman" w:hAnsi="Corbel" w:cstheme="majorHAnsi"/>
                <w:b/>
                <w:bCs/>
                <w:sz w:val="20"/>
                <w:szCs w:val="20"/>
              </w:rPr>
              <w:t>Libellé du lot</w:t>
            </w:r>
          </w:p>
        </w:tc>
        <w:tc>
          <w:tcPr>
            <w:tcW w:w="4819" w:type="dxa"/>
            <w:vAlign w:val="center"/>
            <w:hideMark/>
          </w:tcPr>
          <w:p w14:paraId="16241524" w14:textId="77777777" w:rsidR="00F047EC" w:rsidRPr="0088359A" w:rsidRDefault="00F047EC" w:rsidP="0088359A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Corbel" w:eastAsia="Times New Roman" w:hAnsi="Corbel" w:cstheme="majorHAnsi"/>
                <w:b/>
                <w:bCs/>
                <w:sz w:val="20"/>
                <w:szCs w:val="20"/>
              </w:rPr>
            </w:pPr>
            <w:r w:rsidRPr="0088359A">
              <w:rPr>
                <w:rFonts w:ascii="Corbel" w:eastAsia="Times New Roman" w:hAnsi="Corbel" w:cstheme="majorHAnsi"/>
                <w:b/>
                <w:bCs/>
                <w:sz w:val="20"/>
                <w:szCs w:val="20"/>
              </w:rPr>
              <w:t>Indice à utiliser pour la révision de prix</w:t>
            </w:r>
          </w:p>
        </w:tc>
      </w:tr>
      <w:tr w:rsidR="00F047EC" w:rsidRPr="0088359A" w14:paraId="1AD1B9A7" w14:textId="77777777" w:rsidTr="00F047EC">
        <w:trPr>
          <w:trHeight w:val="2676"/>
        </w:trPr>
        <w:tc>
          <w:tcPr>
            <w:tcW w:w="925" w:type="dxa"/>
            <w:vAlign w:val="center"/>
            <w:hideMark/>
          </w:tcPr>
          <w:p w14:paraId="539E314A" w14:textId="77777777" w:rsidR="00F047EC" w:rsidRPr="0087022C" w:rsidRDefault="00F047EC" w:rsidP="0088359A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Corbel" w:eastAsia="Times New Roman" w:hAnsi="Corbel" w:cstheme="majorHAnsi"/>
                <w:i/>
                <w:iCs/>
                <w:sz w:val="20"/>
                <w:szCs w:val="20"/>
              </w:rPr>
            </w:pPr>
            <w:r>
              <w:rPr>
                <w:rFonts w:ascii="Corbel" w:eastAsia="Times New Roman" w:hAnsi="Corbel" w:cstheme="majorHAnsi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323" w:type="dxa"/>
            <w:vAlign w:val="center"/>
            <w:hideMark/>
          </w:tcPr>
          <w:p w14:paraId="76D5BADF" w14:textId="36B76251" w:rsidR="00F047EC" w:rsidRPr="0087022C" w:rsidRDefault="00EB0F55" w:rsidP="0088359A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/>
              <w:rPr>
                <w:rFonts w:ascii="Corbel" w:eastAsia="Times New Roman" w:hAnsi="Corbel" w:cstheme="majorHAnsi"/>
                <w:sz w:val="20"/>
                <w:szCs w:val="20"/>
              </w:rPr>
            </w:pPr>
            <w:r w:rsidRPr="00EB0F55">
              <w:rPr>
                <w:rFonts w:ascii="Corbel" w:eastAsia="Times New Roman" w:hAnsi="Corbel" w:cstheme="majorHAnsi"/>
                <w:sz w:val="20"/>
                <w:szCs w:val="20"/>
              </w:rPr>
              <w:t>Fourniture de produits d’hygiène et d’entretien spécifiques à la restauration avec mise à disposition, installation et maintenance des appareils de dosage</w:t>
            </w:r>
          </w:p>
        </w:tc>
        <w:tc>
          <w:tcPr>
            <w:tcW w:w="4819" w:type="dxa"/>
            <w:vAlign w:val="center"/>
          </w:tcPr>
          <w:p w14:paraId="006F0443" w14:textId="77777777" w:rsidR="00F047EC" w:rsidRPr="0088359A" w:rsidRDefault="00F047EC" w:rsidP="0088359A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/>
              <w:rPr>
                <w:rFonts w:ascii="Corbel" w:eastAsia="Times New Roman" w:hAnsi="Corbel" w:cstheme="majorHAnsi"/>
                <w:sz w:val="20"/>
                <w:szCs w:val="20"/>
              </w:rPr>
            </w:pPr>
            <w:r w:rsidRPr="0088359A">
              <w:rPr>
                <w:rFonts w:ascii="Corbel" w:eastAsia="Times New Roman" w:hAnsi="Corbel" w:cstheme="majorHAnsi"/>
                <w:sz w:val="20"/>
                <w:szCs w:val="20"/>
                <w:u w:val="single"/>
              </w:rPr>
              <w:t>L’indice retenu est le suivant</w:t>
            </w:r>
            <w:r w:rsidRPr="0088359A">
              <w:rPr>
                <w:rFonts w:ascii="Corbel" w:eastAsia="Times New Roman" w:hAnsi="Corbel" w:cstheme="majorHAnsi"/>
                <w:sz w:val="20"/>
                <w:szCs w:val="20"/>
              </w:rPr>
              <w:t xml:space="preserve"> : Indice des prix de production – Produits chimiques industriels (CPF 20) - Identifiant 010764693</w:t>
            </w:r>
          </w:p>
          <w:p w14:paraId="3E032C92" w14:textId="77777777" w:rsidR="00F047EC" w:rsidRPr="0088359A" w:rsidRDefault="00F047EC" w:rsidP="0088359A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/>
              <w:rPr>
                <w:rFonts w:ascii="Corbel" w:eastAsia="Times New Roman" w:hAnsi="Corbel" w:cstheme="majorHAnsi"/>
                <w:sz w:val="20"/>
                <w:szCs w:val="20"/>
              </w:rPr>
            </w:pPr>
            <w:r w:rsidRPr="0088359A">
              <w:rPr>
                <w:rFonts w:ascii="Corbel" w:eastAsia="Times New Roman" w:hAnsi="Corbel" w:cstheme="majorHAnsi"/>
                <w:sz w:val="20"/>
                <w:szCs w:val="20"/>
              </w:rPr>
              <w:t xml:space="preserve">Les valeurs de l’indice 010764693  sont celles qui sont publiées sur le site suivant : </w:t>
            </w:r>
            <w:hyperlink r:id="rId9" w:history="1">
              <w:r w:rsidRPr="00E7120B">
                <w:rPr>
                  <w:rStyle w:val="Lienhypertexte"/>
                  <w:rFonts w:ascii="Corbel" w:eastAsia="Times New Roman" w:hAnsi="Corbel" w:cstheme="majorHAnsi"/>
                  <w:sz w:val="20"/>
                  <w:szCs w:val="20"/>
                </w:rPr>
                <w:t>https://www.insee.fr/fr/statistiques/serie/010764693</w:t>
              </w:r>
            </w:hyperlink>
            <w:r>
              <w:rPr>
                <w:rFonts w:ascii="Corbel" w:eastAsia="Times New Roman" w:hAnsi="Corbel" w:cstheme="majorHAnsi"/>
                <w:sz w:val="20"/>
                <w:szCs w:val="20"/>
              </w:rPr>
              <w:t xml:space="preserve"> </w:t>
            </w:r>
          </w:p>
        </w:tc>
      </w:tr>
      <w:tr w:rsidR="00F047EC" w:rsidRPr="0088359A" w14:paraId="7CEC57A7" w14:textId="77777777" w:rsidTr="00F047EC">
        <w:trPr>
          <w:trHeight w:val="2676"/>
        </w:trPr>
        <w:tc>
          <w:tcPr>
            <w:tcW w:w="925" w:type="dxa"/>
            <w:vAlign w:val="center"/>
          </w:tcPr>
          <w:p w14:paraId="7ACC0E16" w14:textId="77777777" w:rsidR="00F047EC" w:rsidRDefault="00F047EC" w:rsidP="0088359A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Corbel" w:eastAsia="Times New Roman" w:hAnsi="Corbel" w:cstheme="majorHAnsi"/>
                <w:i/>
                <w:iCs/>
                <w:sz w:val="20"/>
                <w:szCs w:val="20"/>
              </w:rPr>
            </w:pPr>
            <w:r>
              <w:rPr>
                <w:rFonts w:ascii="Corbel" w:eastAsia="Times New Roman" w:hAnsi="Corbel" w:cstheme="majorHAnsi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3323" w:type="dxa"/>
            <w:vAlign w:val="center"/>
          </w:tcPr>
          <w:p w14:paraId="01455AB5" w14:textId="77777777" w:rsidR="00F047EC" w:rsidRPr="000142BB" w:rsidRDefault="00F047EC" w:rsidP="0088359A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/>
              <w:rPr>
                <w:rFonts w:ascii="Corbel" w:eastAsia="Times New Roman" w:hAnsi="Corbel" w:cstheme="majorHAnsi"/>
                <w:sz w:val="20"/>
                <w:szCs w:val="20"/>
              </w:rPr>
            </w:pPr>
            <w:r w:rsidRPr="0088359A">
              <w:rPr>
                <w:rFonts w:ascii="Corbel" w:eastAsia="Times New Roman" w:hAnsi="Corbel" w:cstheme="majorHAnsi"/>
                <w:sz w:val="20"/>
                <w:szCs w:val="20"/>
              </w:rPr>
              <w:t>Fourniture de brosserie pour nettoyage intensif</w:t>
            </w:r>
          </w:p>
        </w:tc>
        <w:tc>
          <w:tcPr>
            <w:tcW w:w="4819" w:type="dxa"/>
            <w:vAlign w:val="center"/>
          </w:tcPr>
          <w:p w14:paraId="5CB576D8" w14:textId="77777777" w:rsidR="00F047EC" w:rsidRPr="00A429DD" w:rsidRDefault="00F047EC" w:rsidP="00F047E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 w:after="120"/>
              <w:rPr>
                <w:rFonts w:ascii="Corbel" w:eastAsia="Times New Roman" w:hAnsi="Corbel" w:cstheme="majorHAnsi"/>
                <w:sz w:val="20"/>
                <w:szCs w:val="20"/>
              </w:rPr>
            </w:pPr>
            <w:r w:rsidRPr="00A429DD">
              <w:rPr>
                <w:rFonts w:ascii="Corbel" w:eastAsia="Times New Roman" w:hAnsi="Corbel" w:cstheme="majorHAnsi"/>
                <w:sz w:val="20"/>
                <w:szCs w:val="20"/>
                <w:u w:val="single"/>
              </w:rPr>
              <w:t>L’indice retenu est le suivant</w:t>
            </w:r>
            <w:r w:rsidRPr="00A429DD">
              <w:rPr>
                <w:rFonts w:ascii="Corbel" w:eastAsia="Times New Roman" w:hAnsi="Corbel" w:cstheme="majorHAnsi"/>
                <w:sz w:val="20"/>
                <w:szCs w:val="20"/>
              </w:rPr>
              <w:t xml:space="preserve"> : Indice de prix de production de l'industrie française pour le marché français − CPF 32 − Autres produits manufacturés- Identifiant 010764266</w:t>
            </w:r>
          </w:p>
          <w:p w14:paraId="389D12F0" w14:textId="77777777" w:rsidR="00F047EC" w:rsidRPr="00A429DD" w:rsidRDefault="00F047EC" w:rsidP="00F047E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rPr>
                <w:rFonts w:ascii="Corbel" w:eastAsia="Times New Roman" w:hAnsi="Corbel" w:cstheme="majorHAnsi"/>
                <w:sz w:val="20"/>
                <w:szCs w:val="20"/>
              </w:rPr>
            </w:pPr>
            <w:r w:rsidRPr="00A429DD">
              <w:rPr>
                <w:rFonts w:ascii="Corbel" w:eastAsia="Times New Roman" w:hAnsi="Corbel" w:cstheme="majorHAnsi"/>
                <w:sz w:val="20"/>
                <w:szCs w:val="20"/>
              </w:rPr>
              <w:t>Les valeurs de l’indice 010764266 sont celles qui sont publiées sur le site suivant :</w:t>
            </w:r>
            <w:r>
              <w:rPr>
                <w:rFonts w:ascii="Corbel" w:eastAsia="Times New Roman" w:hAnsi="Corbel" w:cstheme="majorHAnsi"/>
                <w:sz w:val="20"/>
                <w:szCs w:val="20"/>
              </w:rPr>
              <w:t xml:space="preserve"> </w:t>
            </w:r>
            <w:r w:rsidRPr="00A429DD">
              <w:rPr>
                <w:rFonts w:ascii="Corbel" w:eastAsia="Times New Roman" w:hAnsi="Corbel" w:cstheme="majorHAnsi"/>
                <w:sz w:val="20"/>
                <w:szCs w:val="20"/>
              </w:rPr>
              <w:t xml:space="preserve"> </w:t>
            </w:r>
            <w:hyperlink r:id="rId10" w:history="1">
              <w:r w:rsidRPr="00E7120B">
                <w:rPr>
                  <w:rStyle w:val="Lienhypertexte"/>
                  <w:rFonts w:ascii="Corbel" w:eastAsia="Times New Roman" w:hAnsi="Corbel" w:cstheme="majorHAnsi"/>
                  <w:sz w:val="20"/>
                  <w:szCs w:val="20"/>
                </w:rPr>
                <w:t>https://www.insee.fr/fr/statistiques/serie/010764266</w:t>
              </w:r>
            </w:hyperlink>
            <w:r>
              <w:rPr>
                <w:rFonts w:ascii="Corbel" w:eastAsia="Times New Roman" w:hAnsi="Corbel" w:cstheme="majorHAnsi"/>
                <w:sz w:val="20"/>
                <w:szCs w:val="20"/>
              </w:rPr>
              <w:t xml:space="preserve"> </w:t>
            </w:r>
          </w:p>
        </w:tc>
      </w:tr>
      <w:tr w:rsidR="00F047EC" w:rsidRPr="0088359A" w14:paraId="0619EBE7" w14:textId="77777777" w:rsidTr="00F047EC">
        <w:trPr>
          <w:trHeight w:val="2676"/>
        </w:trPr>
        <w:tc>
          <w:tcPr>
            <w:tcW w:w="925" w:type="dxa"/>
            <w:vAlign w:val="center"/>
          </w:tcPr>
          <w:p w14:paraId="11EB930A" w14:textId="77777777" w:rsidR="00F047EC" w:rsidRDefault="00F047EC" w:rsidP="00975049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Corbel" w:eastAsia="Times New Roman" w:hAnsi="Corbel" w:cstheme="majorHAnsi"/>
                <w:i/>
                <w:iCs/>
                <w:sz w:val="20"/>
                <w:szCs w:val="20"/>
              </w:rPr>
            </w:pPr>
            <w:r>
              <w:rPr>
                <w:rFonts w:ascii="Corbel" w:eastAsia="Times New Roman" w:hAnsi="Corbel" w:cstheme="majorHAnsi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3323" w:type="dxa"/>
            <w:vAlign w:val="center"/>
          </w:tcPr>
          <w:p w14:paraId="1574935E" w14:textId="573FCAE4" w:rsidR="00F047EC" w:rsidRPr="00EB0F55" w:rsidRDefault="00EB0F55" w:rsidP="00975049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/>
              <w:rPr>
                <w:rFonts w:ascii="Corbel" w:eastAsia="Times New Roman" w:hAnsi="Corbel" w:cstheme="majorHAnsi"/>
                <w:sz w:val="20"/>
                <w:szCs w:val="20"/>
              </w:rPr>
            </w:pPr>
            <w:bookmarkStart w:id="1" w:name="_GoBack"/>
            <w:bookmarkEnd w:id="1"/>
            <w:r w:rsidRPr="00EB0F55">
              <w:rPr>
                <w:rFonts w:ascii="Corbel" w:hAnsi="Corbel" w:cs="Calibri"/>
                <w:color w:val="000000"/>
                <w:sz w:val="20"/>
                <w:szCs w:val="20"/>
              </w:rPr>
              <w:t>Fourniture de produit détergent pour une centrale de dosage de conception ECOLAB avec maintenance préventive et corrective et mise à disposition d’ un système conçu pour faciliter le transport, le stockage et la manipulation des futs</w:t>
            </w:r>
          </w:p>
        </w:tc>
        <w:tc>
          <w:tcPr>
            <w:tcW w:w="4819" w:type="dxa"/>
            <w:vAlign w:val="center"/>
          </w:tcPr>
          <w:p w14:paraId="3446417C" w14:textId="77777777" w:rsidR="00F047EC" w:rsidRPr="0088359A" w:rsidRDefault="00F047EC" w:rsidP="00975049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/>
              <w:rPr>
                <w:rFonts w:ascii="Corbel" w:eastAsia="Times New Roman" w:hAnsi="Corbel" w:cstheme="majorHAnsi"/>
                <w:sz w:val="20"/>
                <w:szCs w:val="20"/>
              </w:rPr>
            </w:pPr>
            <w:r w:rsidRPr="0088359A">
              <w:rPr>
                <w:rFonts w:ascii="Corbel" w:eastAsia="Times New Roman" w:hAnsi="Corbel" w:cstheme="majorHAnsi"/>
                <w:sz w:val="20"/>
                <w:szCs w:val="20"/>
                <w:u w:val="single"/>
              </w:rPr>
              <w:t>L’indice retenu est le suivant</w:t>
            </w:r>
            <w:r w:rsidRPr="0088359A">
              <w:rPr>
                <w:rFonts w:ascii="Corbel" w:eastAsia="Times New Roman" w:hAnsi="Corbel" w:cstheme="majorHAnsi"/>
                <w:sz w:val="20"/>
                <w:szCs w:val="20"/>
              </w:rPr>
              <w:t xml:space="preserve"> : Indice des prix de production – Produits chimiques industriels (CPF 20) - Identifiant 010764693</w:t>
            </w:r>
          </w:p>
          <w:p w14:paraId="064AFEB4" w14:textId="77777777" w:rsidR="00F047EC" w:rsidRPr="0088359A" w:rsidRDefault="00F047EC" w:rsidP="00975049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/>
              <w:rPr>
                <w:rFonts w:ascii="Corbel" w:eastAsia="Times New Roman" w:hAnsi="Corbel" w:cstheme="majorHAnsi"/>
                <w:sz w:val="20"/>
                <w:szCs w:val="20"/>
              </w:rPr>
            </w:pPr>
            <w:r w:rsidRPr="0088359A">
              <w:rPr>
                <w:rFonts w:ascii="Corbel" w:eastAsia="Times New Roman" w:hAnsi="Corbel" w:cstheme="majorHAnsi"/>
                <w:sz w:val="20"/>
                <w:szCs w:val="20"/>
              </w:rPr>
              <w:t xml:space="preserve">Les valeurs de l’indice 010764693  sont celles qui sont publiées sur le site suivant : </w:t>
            </w:r>
            <w:hyperlink r:id="rId11" w:history="1">
              <w:r w:rsidRPr="00E7120B">
                <w:rPr>
                  <w:rStyle w:val="Lienhypertexte"/>
                  <w:rFonts w:ascii="Corbel" w:eastAsia="Times New Roman" w:hAnsi="Corbel" w:cstheme="majorHAnsi"/>
                  <w:sz w:val="20"/>
                  <w:szCs w:val="20"/>
                </w:rPr>
                <w:t>https://www.insee.fr/fr/statistiques/serie/010764693</w:t>
              </w:r>
            </w:hyperlink>
            <w:r>
              <w:rPr>
                <w:rFonts w:ascii="Corbel" w:eastAsia="Times New Roman" w:hAnsi="Corbel" w:cstheme="majorHAnsi"/>
                <w:sz w:val="20"/>
                <w:szCs w:val="20"/>
              </w:rPr>
              <w:t xml:space="preserve"> </w:t>
            </w:r>
          </w:p>
        </w:tc>
      </w:tr>
      <w:tr w:rsidR="00F047EC" w:rsidRPr="0088359A" w14:paraId="357A863B" w14:textId="77777777" w:rsidTr="00F047EC">
        <w:trPr>
          <w:trHeight w:val="2676"/>
        </w:trPr>
        <w:tc>
          <w:tcPr>
            <w:tcW w:w="925" w:type="dxa"/>
            <w:vAlign w:val="center"/>
          </w:tcPr>
          <w:p w14:paraId="2B7BAC59" w14:textId="77777777" w:rsidR="00F047EC" w:rsidRDefault="00F047EC" w:rsidP="00975049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Corbel" w:eastAsia="Times New Roman" w:hAnsi="Corbel" w:cstheme="majorHAnsi"/>
                <w:i/>
                <w:iCs/>
                <w:sz w:val="20"/>
                <w:szCs w:val="20"/>
              </w:rPr>
            </w:pPr>
            <w:r>
              <w:rPr>
                <w:rFonts w:ascii="Corbel" w:eastAsia="Times New Roman" w:hAnsi="Corbel" w:cstheme="majorHAnsi"/>
                <w:i/>
                <w:iCs/>
                <w:sz w:val="20"/>
                <w:szCs w:val="20"/>
              </w:rPr>
              <w:lastRenderedPageBreak/>
              <w:t>4</w:t>
            </w:r>
          </w:p>
        </w:tc>
        <w:tc>
          <w:tcPr>
            <w:tcW w:w="3323" w:type="dxa"/>
            <w:vAlign w:val="center"/>
          </w:tcPr>
          <w:p w14:paraId="428FAB59" w14:textId="77777777" w:rsidR="00F047EC" w:rsidRPr="000142BB" w:rsidRDefault="00F047EC" w:rsidP="00975049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/>
              <w:rPr>
                <w:rFonts w:ascii="Corbel" w:eastAsia="Times New Roman" w:hAnsi="Corbel" w:cstheme="majorHAnsi"/>
                <w:sz w:val="20"/>
                <w:szCs w:val="20"/>
              </w:rPr>
            </w:pPr>
            <w:r w:rsidRPr="00975049">
              <w:rPr>
                <w:rFonts w:ascii="Corbel" w:eastAsia="Times New Roman" w:hAnsi="Corbel" w:cstheme="majorHAnsi"/>
                <w:sz w:val="20"/>
                <w:szCs w:val="20"/>
              </w:rPr>
              <w:t>Fourniture de produit nettoyant et rinçage pour des  fours automatiques avec système auto nettoyant de marque CONVOTHERM</w:t>
            </w:r>
          </w:p>
        </w:tc>
        <w:tc>
          <w:tcPr>
            <w:tcW w:w="4819" w:type="dxa"/>
            <w:vAlign w:val="center"/>
          </w:tcPr>
          <w:p w14:paraId="1CAD4715" w14:textId="77777777" w:rsidR="00F047EC" w:rsidRPr="0088359A" w:rsidRDefault="00F047EC" w:rsidP="00975049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/>
              <w:rPr>
                <w:rFonts w:ascii="Corbel" w:eastAsia="Times New Roman" w:hAnsi="Corbel" w:cstheme="majorHAnsi"/>
                <w:sz w:val="20"/>
                <w:szCs w:val="20"/>
              </w:rPr>
            </w:pPr>
            <w:r w:rsidRPr="0088359A">
              <w:rPr>
                <w:rFonts w:ascii="Corbel" w:eastAsia="Times New Roman" w:hAnsi="Corbel" w:cstheme="majorHAnsi"/>
                <w:sz w:val="20"/>
                <w:szCs w:val="20"/>
                <w:u w:val="single"/>
              </w:rPr>
              <w:t>L’indice retenu est le suivant</w:t>
            </w:r>
            <w:r w:rsidRPr="0088359A">
              <w:rPr>
                <w:rFonts w:ascii="Corbel" w:eastAsia="Times New Roman" w:hAnsi="Corbel" w:cstheme="majorHAnsi"/>
                <w:sz w:val="20"/>
                <w:szCs w:val="20"/>
              </w:rPr>
              <w:t xml:space="preserve"> : Indice des prix de production – Produits chimiques industriels (CPF 20) - Identifiant 010764693</w:t>
            </w:r>
          </w:p>
          <w:p w14:paraId="3E8CAAA0" w14:textId="77777777" w:rsidR="00F047EC" w:rsidRPr="0088359A" w:rsidRDefault="00F047EC" w:rsidP="00975049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/>
              <w:rPr>
                <w:rFonts w:ascii="Corbel" w:eastAsia="Times New Roman" w:hAnsi="Corbel" w:cstheme="majorHAnsi"/>
                <w:sz w:val="20"/>
                <w:szCs w:val="20"/>
              </w:rPr>
            </w:pPr>
            <w:r w:rsidRPr="0088359A">
              <w:rPr>
                <w:rFonts w:ascii="Corbel" w:eastAsia="Times New Roman" w:hAnsi="Corbel" w:cstheme="majorHAnsi"/>
                <w:sz w:val="20"/>
                <w:szCs w:val="20"/>
              </w:rPr>
              <w:t xml:space="preserve">Les valeurs de l’indice 010764693  sont celles qui sont publiées sur le site suivant : </w:t>
            </w:r>
            <w:hyperlink r:id="rId12" w:history="1">
              <w:r w:rsidRPr="00E7120B">
                <w:rPr>
                  <w:rStyle w:val="Lienhypertexte"/>
                  <w:rFonts w:ascii="Corbel" w:eastAsia="Times New Roman" w:hAnsi="Corbel" w:cstheme="majorHAnsi"/>
                  <w:sz w:val="20"/>
                  <w:szCs w:val="20"/>
                </w:rPr>
                <w:t>https://www.insee.fr/fr/statistiques/serie/010764693</w:t>
              </w:r>
            </w:hyperlink>
            <w:r>
              <w:rPr>
                <w:rFonts w:ascii="Corbel" w:eastAsia="Times New Roman" w:hAnsi="Corbel" w:cstheme="majorHAnsi"/>
                <w:sz w:val="20"/>
                <w:szCs w:val="20"/>
              </w:rPr>
              <w:t xml:space="preserve"> </w:t>
            </w:r>
          </w:p>
        </w:tc>
      </w:tr>
      <w:tr w:rsidR="00F047EC" w:rsidRPr="0088359A" w14:paraId="26F94C52" w14:textId="77777777" w:rsidTr="00F047EC">
        <w:trPr>
          <w:trHeight w:val="2676"/>
        </w:trPr>
        <w:tc>
          <w:tcPr>
            <w:tcW w:w="925" w:type="dxa"/>
            <w:vAlign w:val="center"/>
          </w:tcPr>
          <w:p w14:paraId="387C5190" w14:textId="77777777" w:rsidR="00F047EC" w:rsidRDefault="00F047EC" w:rsidP="00975049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Corbel" w:eastAsia="Times New Roman" w:hAnsi="Corbel" w:cstheme="majorHAnsi"/>
                <w:i/>
                <w:iCs/>
                <w:sz w:val="20"/>
                <w:szCs w:val="20"/>
              </w:rPr>
            </w:pPr>
            <w:r>
              <w:rPr>
                <w:rFonts w:ascii="Corbel" w:eastAsia="Times New Roman" w:hAnsi="Corbel" w:cstheme="majorHAnsi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3323" w:type="dxa"/>
            <w:vAlign w:val="center"/>
          </w:tcPr>
          <w:p w14:paraId="1451C9C5" w14:textId="77777777" w:rsidR="00F047EC" w:rsidRPr="000142BB" w:rsidRDefault="00F047EC" w:rsidP="00975049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/>
              <w:rPr>
                <w:rFonts w:ascii="Corbel" w:eastAsia="Times New Roman" w:hAnsi="Corbel" w:cstheme="majorHAnsi"/>
                <w:sz w:val="20"/>
                <w:szCs w:val="20"/>
              </w:rPr>
            </w:pPr>
            <w:r w:rsidRPr="00F047EC">
              <w:rPr>
                <w:rFonts w:ascii="Corbel" w:eastAsia="Times New Roman" w:hAnsi="Corbel" w:cstheme="majorHAnsi"/>
                <w:sz w:val="20"/>
                <w:szCs w:val="20"/>
              </w:rPr>
              <w:t>Fourniture de produit nettoyant et rinçage des fours automatiques avec système auto nettoyant de marque frima/rational</w:t>
            </w:r>
          </w:p>
        </w:tc>
        <w:tc>
          <w:tcPr>
            <w:tcW w:w="4819" w:type="dxa"/>
            <w:vAlign w:val="center"/>
          </w:tcPr>
          <w:p w14:paraId="20B656D8" w14:textId="77777777" w:rsidR="00F047EC" w:rsidRPr="0088359A" w:rsidRDefault="00F047EC" w:rsidP="00975049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/>
              <w:rPr>
                <w:rFonts w:ascii="Corbel" w:eastAsia="Times New Roman" w:hAnsi="Corbel" w:cstheme="majorHAnsi"/>
                <w:sz w:val="20"/>
                <w:szCs w:val="20"/>
              </w:rPr>
            </w:pPr>
            <w:r w:rsidRPr="0088359A">
              <w:rPr>
                <w:rFonts w:ascii="Corbel" w:eastAsia="Times New Roman" w:hAnsi="Corbel" w:cstheme="majorHAnsi"/>
                <w:sz w:val="20"/>
                <w:szCs w:val="20"/>
                <w:u w:val="single"/>
              </w:rPr>
              <w:t>L’indice retenu est le suivant</w:t>
            </w:r>
            <w:r w:rsidRPr="0088359A">
              <w:rPr>
                <w:rFonts w:ascii="Corbel" w:eastAsia="Times New Roman" w:hAnsi="Corbel" w:cstheme="majorHAnsi"/>
                <w:sz w:val="20"/>
                <w:szCs w:val="20"/>
              </w:rPr>
              <w:t xml:space="preserve"> : Indice des prix de production – Produits chimiques industriels (CPF 20) - Identifiant 010764693</w:t>
            </w:r>
          </w:p>
          <w:p w14:paraId="0E2E72DD" w14:textId="77777777" w:rsidR="00F047EC" w:rsidRPr="0088359A" w:rsidRDefault="00F047EC" w:rsidP="00975049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/>
              <w:rPr>
                <w:rFonts w:ascii="Corbel" w:eastAsia="Times New Roman" w:hAnsi="Corbel" w:cstheme="majorHAnsi"/>
                <w:sz w:val="20"/>
                <w:szCs w:val="20"/>
              </w:rPr>
            </w:pPr>
            <w:r w:rsidRPr="0088359A">
              <w:rPr>
                <w:rFonts w:ascii="Corbel" w:eastAsia="Times New Roman" w:hAnsi="Corbel" w:cstheme="majorHAnsi"/>
                <w:sz w:val="20"/>
                <w:szCs w:val="20"/>
              </w:rPr>
              <w:t xml:space="preserve">Les valeurs de l’indice 010764693  sont celles qui sont publiées sur le site suivant : </w:t>
            </w:r>
            <w:hyperlink r:id="rId13" w:history="1">
              <w:r w:rsidRPr="00E7120B">
                <w:rPr>
                  <w:rStyle w:val="Lienhypertexte"/>
                  <w:rFonts w:ascii="Corbel" w:eastAsia="Times New Roman" w:hAnsi="Corbel" w:cstheme="majorHAnsi"/>
                  <w:sz w:val="20"/>
                  <w:szCs w:val="20"/>
                </w:rPr>
                <w:t>https://www.insee.fr/fr/statistiques/serie/010764693</w:t>
              </w:r>
            </w:hyperlink>
            <w:r>
              <w:rPr>
                <w:rFonts w:ascii="Corbel" w:eastAsia="Times New Roman" w:hAnsi="Corbel" w:cstheme="majorHAnsi"/>
                <w:sz w:val="20"/>
                <w:szCs w:val="20"/>
              </w:rPr>
              <w:t xml:space="preserve"> </w:t>
            </w:r>
          </w:p>
        </w:tc>
      </w:tr>
      <w:tr w:rsidR="00F047EC" w:rsidRPr="0088359A" w14:paraId="1BCD3EDC" w14:textId="77777777" w:rsidTr="00F047EC">
        <w:trPr>
          <w:trHeight w:val="2676"/>
        </w:trPr>
        <w:tc>
          <w:tcPr>
            <w:tcW w:w="925" w:type="dxa"/>
            <w:vAlign w:val="center"/>
          </w:tcPr>
          <w:p w14:paraId="44F1BCEE" w14:textId="77777777" w:rsidR="00F047EC" w:rsidRDefault="00F047EC" w:rsidP="00975049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Corbel" w:eastAsia="Times New Roman" w:hAnsi="Corbel" w:cstheme="majorHAnsi"/>
                <w:i/>
                <w:iCs/>
                <w:sz w:val="20"/>
                <w:szCs w:val="20"/>
              </w:rPr>
            </w:pPr>
            <w:r>
              <w:rPr>
                <w:rFonts w:ascii="Corbel" w:eastAsia="Times New Roman" w:hAnsi="Corbel" w:cstheme="majorHAnsi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3323" w:type="dxa"/>
            <w:vAlign w:val="center"/>
          </w:tcPr>
          <w:p w14:paraId="08E9D9D2" w14:textId="77777777" w:rsidR="00F047EC" w:rsidRPr="000142BB" w:rsidRDefault="00F047EC" w:rsidP="00975049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/>
              <w:rPr>
                <w:rFonts w:ascii="Corbel" w:eastAsia="Times New Roman" w:hAnsi="Corbel" w:cstheme="majorHAnsi"/>
                <w:sz w:val="20"/>
                <w:szCs w:val="20"/>
              </w:rPr>
            </w:pPr>
            <w:r w:rsidRPr="00F047EC">
              <w:rPr>
                <w:rFonts w:ascii="Corbel" w:eastAsia="Times New Roman" w:hAnsi="Corbel" w:cstheme="majorHAnsi"/>
                <w:sz w:val="20"/>
                <w:szCs w:val="20"/>
              </w:rPr>
              <w:t>Fourniture de produit d'entretien des fours automatiques avec système auto nettoyant de marque frima/rational</w:t>
            </w:r>
          </w:p>
        </w:tc>
        <w:tc>
          <w:tcPr>
            <w:tcW w:w="4819" w:type="dxa"/>
            <w:vAlign w:val="center"/>
          </w:tcPr>
          <w:p w14:paraId="0E55FB39" w14:textId="77777777" w:rsidR="00F047EC" w:rsidRPr="0088359A" w:rsidRDefault="00F047EC" w:rsidP="00975049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/>
              <w:rPr>
                <w:rFonts w:ascii="Corbel" w:eastAsia="Times New Roman" w:hAnsi="Corbel" w:cstheme="majorHAnsi"/>
                <w:sz w:val="20"/>
                <w:szCs w:val="20"/>
              </w:rPr>
            </w:pPr>
            <w:r w:rsidRPr="0088359A">
              <w:rPr>
                <w:rFonts w:ascii="Corbel" w:eastAsia="Times New Roman" w:hAnsi="Corbel" w:cstheme="majorHAnsi"/>
                <w:sz w:val="20"/>
                <w:szCs w:val="20"/>
                <w:u w:val="single"/>
              </w:rPr>
              <w:t>L’indice retenu est le suivant</w:t>
            </w:r>
            <w:r w:rsidRPr="0088359A">
              <w:rPr>
                <w:rFonts w:ascii="Corbel" w:eastAsia="Times New Roman" w:hAnsi="Corbel" w:cstheme="majorHAnsi"/>
                <w:sz w:val="20"/>
                <w:szCs w:val="20"/>
              </w:rPr>
              <w:t xml:space="preserve"> : Indice des prix de production – Produits chimiques industriels (CPF 20) - Identifiant 010764693</w:t>
            </w:r>
          </w:p>
          <w:p w14:paraId="13937A73" w14:textId="77777777" w:rsidR="00F047EC" w:rsidRPr="0088359A" w:rsidRDefault="00F047EC" w:rsidP="00975049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/>
              <w:rPr>
                <w:rFonts w:ascii="Corbel" w:eastAsia="Times New Roman" w:hAnsi="Corbel" w:cstheme="majorHAnsi"/>
                <w:sz w:val="20"/>
                <w:szCs w:val="20"/>
              </w:rPr>
            </w:pPr>
            <w:r w:rsidRPr="0088359A">
              <w:rPr>
                <w:rFonts w:ascii="Corbel" w:eastAsia="Times New Roman" w:hAnsi="Corbel" w:cstheme="majorHAnsi"/>
                <w:sz w:val="20"/>
                <w:szCs w:val="20"/>
              </w:rPr>
              <w:t xml:space="preserve">Les valeurs de l’indice 010764693  sont celles qui sont publiées sur le site suivant : </w:t>
            </w:r>
            <w:hyperlink r:id="rId14" w:history="1">
              <w:r w:rsidRPr="00E7120B">
                <w:rPr>
                  <w:rStyle w:val="Lienhypertexte"/>
                  <w:rFonts w:ascii="Corbel" w:eastAsia="Times New Roman" w:hAnsi="Corbel" w:cstheme="majorHAnsi"/>
                  <w:sz w:val="20"/>
                  <w:szCs w:val="20"/>
                </w:rPr>
                <w:t>https://www.insee.fr/fr/statistiques/serie/010764693</w:t>
              </w:r>
            </w:hyperlink>
            <w:r>
              <w:rPr>
                <w:rFonts w:ascii="Corbel" w:eastAsia="Times New Roman" w:hAnsi="Corbel" w:cstheme="majorHAnsi"/>
                <w:sz w:val="20"/>
                <w:szCs w:val="20"/>
              </w:rPr>
              <w:t xml:space="preserve"> </w:t>
            </w:r>
          </w:p>
        </w:tc>
      </w:tr>
      <w:tr w:rsidR="00F047EC" w:rsidRPr="0088359A" w14:paraId="24B2BD2D" w14:textId="77777777" w:rsidTr="00F047EC">
        <w:trPr>
          <w:trHeight w:val="2676"/>
        </w:trPr>
        <w:tc>
          <w:tcPr>
            <w:tcW w:w="925" w:type="dxa"/>
            <w:vAlign w:val="center"/>
          </w:tcPr>
          <w:p w14:paraId="2BF1306D" w14:textId="77777777" w:rsidR="00F047EC" w:rsidRDefault="00F047EC" w:rsidP="00975049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Corbel" w:eastAsia="Times New Roman" w:hAnsi="Corbel" w:cstheme="majorHAnsi"/>
                <w:i/>
                <w:iCs/>
                <w:sz w:val="20"/>
                <w:szCs w:val="20"/>
              </w:rPr>
            </w:pPr>
            <w:r>
              <w:rPr>
                <w:rFonts w:ascii="Corbel" w:eastAsia="Times New Roman" w:hAnsi="Corbel" w:cstheme="majorHAnsi"/>
                <w:i/>
                <w:iCs/>
                <w:sz w:val="20"/>
                <w:szCs w:val="20"/>
              </w:rPr>
              <w:t>7</w:t>
            </w:r>
          </w:p>
        </w:tc>
        <w:tc>
          <w:tcPr>
            <w:tcW w:w="3323" w:type="dxa"/>
            <w:vAlign w:val="center"/>
          </w:tcPr>
          <w:p w14:paraId="5EDB8968" w14:textId="77777777" w:rsidR="00F047EC" w:rsidRPr="000142BB" w:rsidRDefault="00F047EC" w:rsidP="00975049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/>
              <w:rPr>
                <w:rFonts w:ascii="Corbel" w:eastAsia="Times New Roman" w:hAnsi="Corbel" w:cstheme="majorHAnsi"/>
                <w:sz w:val="20"/>
                <w:szCs w:val="20"/>
              </w:rPr>
            </w:pPr>
            <w:r w:rsidRPr="00F047EC">
              <w:rPr>
                <w:rFonts w:ascii="Corbel" w:eastAsia="Times New Roman" w:hAnsi="Corbel" w:cstheme="majorHAnsi"/>
                <w:sz w:val="20"/>
                <w:szCs w:val="20"/>
              </w:rPr>
              <w:t>Lingettes désinfectantes agréées pour surfaces alimentaires</w:t>
            </w:r>
          </w:p>
        </w:tc>
        <w:tc>
          <w:tcPr>
            <w:tcW w:w="4819" w:type="dxa"/>
            <w:vAlign w:val="center"/>
          </w:tcPr>
          <w:p w14:paraId="27334362" w14:textId="77777777" w:rsidR="00F047EC" w:rsidRPr="0088359A" w:rsidRDefault="00F047EC" w:rsidP="00975049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/>
              <w:rPr>
                <w:rFonts w:ascii="Corbel" w:eastAsia="Times New Roman" w:hAnsi="Corbel" w:cstheme="majorHAnsi"/>
                <w:sz w:val="20"/>
                <w:szCs w:val="20"/>
              </w:rPr>
            </w:pPr>
            <w:r w:rsidRPr="0088359A">
              <w:rPr>
                <w:rFonts w:ascii="Corbel" w:eastAsia="Times New Roman" w:hAnsi="Corbel" w:cstheme="majorHAnsi"/>
                <w:sz w:val="20"/>
                <w:szCs w:val="20"/>
                <w:u w:val="single"/>
              </w:rPr>
              <w:t>L’indice retenu est le suivant</w:t>
            </w:r>
            <w:r w:rsidRPr="0088359A">
              <w:rPr>
                <w:rFonts w:ascii="Corbel" w:eastAsia="Times New Roman" w:hAnsi="Corbel" w:cstheme="majorHAnsi"/>
                <w:sz w:val="20"/>
                <w:szCs w:val="20"/>
              </w:rPr>
              <w:t xml:space="preserve"> : Indice des prix de production – Produits chimiques industriels (CPF 20) - Identifiant 010764693</w:t>
            </w:r>
          </w:p>
          <w:p w14:paraId="74ACCFF4" w14:textId="77777777" w:rsidR="00F047EC" w:rsidRPr="0088359A" w:rsidRDefault="00F047EC" w:rsidP="00975049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/>
              <w:rPr>
                <w:rFonts w:ascii="Corbel" w:eastAsia="Times New Roman" w:hAnsi="Corbel" w:cstheme="majorHAnsi"/>
                <w:sz w:val="20"/>
                <w:szCs w:val="20"/>
              </w:rPr>
            </w:pPr>
            <w:r w:rsidRPr="0088359A">
              <w:rPr>
                <w:rFonts w:ascii="Corbel" w:eastAsia="Times New Roman" w:hAnsi="Corbel" w:cstheme="majorHAnsi"/>
                <w:sz w:val="20"/>
                <w:szCs w:val="20"/>
              </w:rPr>
              <w:t xml:space="preserve">Les valeurs de l’indice 010764693  sont celles qui sont publiées sur le site suivant : </w:t>
            </w:r>
            <w:hyperlink r:id="rId15" w:history="1">
              <w:r w:rsidRPr="00E7120B">
                <w:rPr>
                  <w:rStyle w:val="Lienhypertexte"/>
                  <w:rFonts w:ascii="Corbel" w:eastAsia="Times New Roman" w:hAnsi="Corbel" w:cstheme="majorHAnsi"/>
                  <w:sz w:val="20"/>
                  <w:szCs w:val="20"/>
                </w:rPr>
                <w:t>https://www.insee.fr/fr/statistiques/serie/010764693</w:t>
              </w:r>
            </w:hyperlink>
            <w:r>
              <w:rPr>
                <w:rFonts w:ascii="Corbel" w:eastAsia="Times New Roman" w:hAnsi="Corbel" w:cstheme="majorHAnsi"/>
                <w:sz w:val="20"/>
                <w:szCs w:val="20"/>
              </w:rPr>
              <w:t xml:space="preserve"> </w:t>
            </w:r>
          </w:p>
        </w:tc>
      </w:tr>
      <w:tr w:rsidR="00F047EC" w:rsidRPr="0088359A" w14:paraId="51BF23F8" w14:textId="77777777" w:rsidTr="00F047EC">
        <w:trPr>
          <w:trHeight w:val="2676"/>
        </w:trPr>
        <w:tc>
          <w:tcPr>
            <w:tcW w:w="925" w:type="dxa"/>
            <w:vAlign w:val="center"/>
          </w:tcPr>
          <w:p w14:paraId="781032CC" w14:textId="77777777" w:rsidR="00F047EC" w:rsidRDefault="00F047EC" w:rsidP="00975049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/>
              <w:jc w:val="center"/>
              <w:rPr>
                <w:rFonts w:ascii="Corbel" w:eastAsia="Times New Roman" w:hAnsi="Corbel" w:cstheme="majorHAnsi"/>
                <w:i/>
                <w:iCs/>
                <w:sz w:val="20"/>
                <w:szCs w:val="20"/>
              </w:rPr>
            </w:pPr>
            <w:r>
              <w:rPr>
                <w:rFonts w:ascii="Corbel" w:eastAsia="Times New Roman" w:hAnsi="Corbel" w:cstheme="majorHAnsi"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3323" w:type="dxa"/>
            <w:vAlign w:val="center"/>
          </w:tcPr>
          <w:p w14:paraId="2079B8F1" w14:textId="77777777" w:rsidR="00F047EC" w:rsidRPr="000142BB" w:rsidRDefault="00F047EC" w:rsidP="00975049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/>
              <w:rPr>
                <w:rFonts w:ascii="Corbel" w:eastAsia="Times New Roman" w:hAnsi="Corbel" w:cstheme="majorHAnsi"/>
                <w:sz w:val="20"/>
                <w:szCs w:val="20"/>
              </w:rPr>
            </w:pPr>
            <w:r w:rsidRPr="00F047EC">
              <w:rPr>
                <w:rFonts w:ascii="Corbel" w:eastAsia="Times New Roman" w:hAnsi="Corbel" w:cstheme="majorHAnsi"/>
                <w:sz w:val="20"/>
                <w:szCs w:val="20"/>
              </w:rPr>
              <w:t>Fourniture de produit pour l’entretien de la vaisselle – gamme ménagère</w:t>
            </w:r>
          </w:p>
        </w:tc>
        <w:tc>
          <w:tcPr>
            <w:tcW w:w="4819" w:type="dxa"/>
            <w:vAlign w:val="center"/>
          </w:tcPr>
          <w:p w14:paraId="78B8C0B3" w14:textId="77777777" w:rsidR="00F047EC" w:rsidRDefault="00F047EC" w:rsidP="00F047E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/>
              <w:rPr>
                <w:rFonts w:ascii="Corbel" w:eastAsia="Times New Roman" w:hAnsi="Corbel" w:cstheme="majorHAnsi"/>
                <w:sz w:val="20"/>
                <w:szCs w:val="20"/>
              </w:rPr>
            </w:pPr>
            <w:r w:rsidRPr="0088359A">
              <w:rPr>
                <w:rFonts w:ascii="Corbel" w:eastAsia="Times New Roman" w:hAnsi="Corbel" w:cstheme="majorHAnsi"/>
                <w:sz w:val="20"/>
                <w:szCs w:val="20"/>
                <w:u w:val="single"/>
              </w:rPr>
              <w:t>L’indice retenu est le suivant</w:t>
            </w:r>
            <w:r w:rsidRPr="0088359A">
              <w:rPr>
                <w:rFonts w:ascii="Corbel" w:eastAsia="Times New Roman" w:hAnsi="Corbel" w:cstheme="majorHAnsi"/>
                <w:sz w:val="20"/>
                <w:szCs w:val="20"/>
              </w:rPr>
              <w:t xml:space="preserve"> : </w:t>
            </w:r>
            <w:r w:rsidRPr="00F047EC">
              <w:rPr>
                <w:rFonts w:ascii="Corbel" w:eastAsia="Times New Roman" w:hAnsi="Corbel" w:cstheme="majorHAnsi"/>
                <w:sz w:val="20"/>
                <w:szCs w:val="20"/>
              </w:rPr>
              <w:t>Base 2015 - Ensemble des ménages - France métropolitaine - Nomenclature Coicop : 05.6.1.1 - Produits de nettoyage et d'entretien</w:t>
            </w:r>
            <w:r>
              <w:rPr>
                <w:rFonts w:ascii="Corbel" w:eastAsia="Times New Roman" w:hAnsi="Corbel" w:cstheme="majorHAnsi"/>
                <w:sz w:val="20"/>
                <w:szCs w:val="20"/>
              </w:rPr>
              <w:t xml:space="preserve"> – Identifiant </w:t>
            </w:r>
            <w:r w:rsidRPr="00F047EC">
              <w:rPr>
                <w:rFonts w:ascii="Corbel" w:eastAsia="Times New Roman" w:hAnsi="Corbel" w:cstheme="majorHAnsi"/>
                <w:sz w:val="20"/>
                <w:szCs w:val="20"/>
              </w:rPr>
              <w:t>001764063</w:t>
            </w:r>
          </w:p>
          <w:p w14:paraId="62C59A59" w14:textId="77777777" w:rsidR="00F047EC" w:rsidRPr="0088359A" w:rsidRDefault="00F047EC" w:rsidP="00F047EC">
            <w:pPr>
              <w:widowControl w:val="0"/>
              <w:tabs>
                <w:tab w:val="left" w:pos="9070"/>
              </w:tabs>
              <w:autoSpaceDE w:val="0"/>
              <w:autoSpaceDN w:val="0"/>
              <w:adjustRightInd w:val="0"/>
              <w:spacing w:before="120"/>
              <w:rPr>
                <w:rFonts w:ascii="Corbel" w:eastAsia="Times New Roman" w:hAnsi="Corbel" w:cstheme="majorHAnsi"/>
                <w:sz w:val="20"/>
                <w:szCs w:val="20"/>
                <w:u w:val="single"/>
              </w:rPr>
            </w:pPr>
            <w:r w:rsidRPr="0088359A">
              <w:rPr>
                <w:rFonts w:ascii="Corbel" w:eastAsia="Times New Roman" w:hAnsi="Corbel" w:cstheme="majorHAnsi"/>
                <w:sz w:val="20"/>
                <w:szCs w:val="20"/>
              </w:rPr>
              <w:t>L</w:t>
            </w:r>
            <w:r>
              <w:rPr>
                <w:rFonts w:ascii="Corbel" w:eastAsia="Times New Roman" w:hAnsi="Corbel" w:cstheme="majorHAnsi"/>
                <w:sz w:val="20"/>
                <w:szCs w:val="20"/>
              </w:rPr>
              <w:t xml:space="preserve">es valeurs de l’indice </w:t>
            </w:r>
            <w:r w:rsidRPr="00F047EC">
              <w:rPr>
                <w:rFonts w:ascii="Corbel" w:eastAsia="Times New Roman" w:hAnsi="Corbel" w:cstheme="majorHAnsi"/>
                <w:sz w:val="20"/>
                <w:szCs w:val="20"/>
              </w:rPr>
              <w:t>001764063</w:t>
            </w:r>
            <w:r w:rsidRPr="0088359A">
              <w:rPr>
                <w:rFonts w:ascii="Corbel" w:eastAsia="Times New Roman" w:hAnsi="Corbel" w:cstheme="majorHAnsi"/>
                <w:sz w:val="20"/>
                <w:szCs w:val="20"/>
              </w:rPr>
              <w:t xml:space="preserve"> sont celles qui sont publiées sur le site suivant : </w:t>
            </w:r>
            <w:hyperlink r:id="rId16" w:history="1">
              <w:r w:rsidRPr="00E7120B">
                <w:rPr>
                  <w:rStyle w:val="Lienhypertexte"/>
                  <w:rFonts w:ascii="Corbel" w:eastAsia="Times New Roman" w:hAnsi="Corbel" w:cstheme="majorHAnsi"/>
                  <w:sz w:val="20"/>
                  <w:szCs w:val="20"/>
                </w:rPr>
                <w:t>https://www.insee.fr/fr/statistiques/serie/001764063</w:t>
              </w:r>
            </w:hyperlink>
            <w:r>
              <w:rPr>
                <w:rFonts w:ascii="Corbel" w:eastAsia="Times New Roman" w:hAnsi="Corbel" w:cstheme="majorHAnsi"/>
                <w:sz w:val="20"/>
                <w:szCs w:val="20"/>
              </w:rPr>
              <w:t xml:space="preserve"> </w:t>
            </w:r>
          </w:p>
        </w:tc>
      </w:tr>
    </w:tbl>
    <w:p w14:paraId="2CD3C08E" w14:textId="77777777" w:rsidR="0088359A" w:rsidRPr="0087022C" w:rsidRDefault="0088359A" w:rsidP="0087022C">
      <w:pPr>
        <w:widowControl w:val="0"/>
        <w:tabs>
          <w:tab w:val="left" w:pos="9070"/>
        </w:tabs>
        <w:autoSpaceDE w:val="0"/>
        <w:autoSpaceDN w:val="0"/>
        <w:adjustRightInd w:val="0"/>
        <w:spacing w:after="0" w:line="240" w:lineRule="auto"/>
        <w:jc w:val="both"/>
        <w:rPr>
          <w:rFonts w:ascii="Corbel" w:eastAsia="Times New Roman" w:hAnsi="Corbel" w:cstheme="majorHAnsi"/>
          <w:sz w:val="20"/>
          <w:szCs w:val="20"/>
          <w:u w:val="single"/>
        </w:rPr>
      </w:pPr>
    </w:p>
    <w:sectPr w:rsidR="0088359A" w:rsidRPr="008702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5D37B0" w14:textId="77777777" w:rsidR="006C160C" w:rsidRDefault="006C160C" w:rsidP="0087022C">
      <w:pPr>
        <w:spacing w:after="0" w:line="240" w:lineRule="auto"/>
      </w:pPr>
      <w:r>
        <w:separator/>
      </w:r>
    </w:p>
  </w:endnote>
  <w:endnote w:type="continuationSeparator" w:id="0">
    <w:p w14:paraId="3E8B925E" w14:textId="77777777" w:rsidR="006C160C" w:rsidRDefault="006C160C" w:rsidP="00870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15ED3F" w14:textId="77777777" w:rsidR="006C160C" w:rsidRDefault="006C160C" w:rsidP="0087022C">
      <w:pPr>
        <w:spacing w:after="0" w:line="240" w:lineRule="auto"/>
      </w:pPr>
      <w:r>
        <w:separator/>
      </w:r>
    </w:p>
  </w:footnote>
  <w:footnote w:type="continuationSeparator" w:id="0">
    <w:p w14:paraId="3C686B08" w14:textId="77777777" w:rsidR="006C160C" w:rsidRDefault="006C160C" w:rsidP="008702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A3B82"/>
    <w:multiLevelType w:val="hybridMultilevel"/>
    <w:tmpl w:val="483CBD02"/>
    <w:lvl w:ilvl="0" w:tplc="AEBC0BD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875130"/>
    <w:multiLevelType w:val="hybridMultilevel"/>
    <w:tmpl w:val="B7A825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8045FA"/>
    <w:multiLevelType w:val="hybridMultilevel"/>
    <w:tmpl w:val="A470D546"/>
    <w:lvl w:ilvl="0" w:tplc="AEBC0BD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22C"/>
    <w:rsid w:val="000142BB"/>
    <w:rsid w:val="00164ECF"/>
    <w:rsid w:val="002A43CB"/>
    <w:rsid w:val="00410A7E"/>
    <w:rsid w:val="00411F83"/>
    <w:rsid w:val="00456195"/>
    <w:rsid w:val="004C5AE1"/>
    <w:rsid w:val="004D69A1"/>
    <w:rsid w:val="005C3383"/>
    <w:rsid w:val="006C160C"/>
    <w:rsid w:val="006F33EB"/>
    <w:rsid w:val="0087022C"/>
    <w:rsid w:val="00873982"/>
    <w:rsid w:val="0088359A"/>
    <w:rsid w:val="0092676D"/>
    <w:rsid w:val="00975049"/>
    <w:rsid w:val="009C4CA8"/>
    <w:rsid w:val="009D41EB"/>
    <w:rsid w:val="00A429DD"/>
    <w:rsid w:val="00B073DC"/>
    <w:rsid w:val="00CA3025"/>
    <w:rsid w:val="00CD2745"/>
    <w:rsid w:val="00D128E7"/>
    <w:rsid w:val="00EB0F55"/>
    <w:rsid w:val="00F047EC"/>
    <w:rsid w:val="00F7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CDC9A9C"/>
  <w15:chartTrackingRefBased/>
  <w15:docId w15:val="{E9B8984C-7C37-4B76-90DD-9E06B06CA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47E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7022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702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7022C"/>
  </w:style>
  <w:style w:type="paragraph" w:styleId="Pieddepage">
    <w:name w:val="footer"/>
    <w:basedOn w:val="Normal"/>
    <w:link w:val="PieddepageCar"/>
    <w:uiPriority w:val="99"/>
    <w:unhideWhenUsed/>
    <w:rsid w:val="008702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7022C"/>
  </w:style>
  <w:style w:type="character" w:styleId="Lienhypertexte">
    <w:name w:val="Hyperlink"/>
    <w:basedOn w:val="Policepardfaut"/>
    <w:uiPriority w:val="99"/>
    <w:unhideWhenUsed/>
    <w:rsid w:val="000142BB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59"/>
    <w:rsid w:val="0088359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92676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2676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2676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676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676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67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67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52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6.png@01DA6B38.155EB5C0" TargetMode="External"/><Relationship Id="rId13" Type="http://schemas.openxmlformats.org/officeDocument/2006/relationships/hyperlink" Target="https://www.insee.fr/fr/statistiques/serie/010764693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insee.fr/fr/statistiques/serie/010764693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insee.fr/fr/statistiques/serie/00176406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nsee.fr/fr/statistiques/serie/01076469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insee.fr/fr/statistiques/serie/010764693" TargetMode="External"/><Relationship Id="rId10" Type="http://schemas.openxmlformats.org/officeDocument/2006/relationships/hyperlink" Target="https://www.insee.fr/fr/statistiques/serie/01076426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see.fr/fr/statistiques/serie/010764693" TargetMode="External"/><Relationship Id="rId14" Type="http://schemas.openxmlformats.org/officeDocument/2006/relationships/hyperlink" Target="https://www.insee.fr/fr/statistiques/serie/010764693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644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Montpellier</Company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BOUAFFAR LISA</dc:creator>
  <cp:keywords/>
  <dc:description/>
  <cp:lastModifiedBy>OUALI ANOUK</cp:lastModifiedBy>
  <cp:revision>8</cp:revision>
  <dcterms:created xsi:type="dcterms:W3CDTF">2025-07-07T16:14:00Z</dcterms:created>
  <dcterms:modified xsi:type="dcterms:W3CDTF">2025-09-02T06:14:00Z</dcterms:modified>
</cp:coreProperties>
</file>