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D7F9B" w14:textId="77777777" w:rsidR="00FE24FD" w:rsidRDefault="00BD652B" w:rsidP="00FE24FD">
      <w:pPr>
        <w:jc w:val="center"/>
        <w:rPr>
          <w:rFonts w:ascii="Arial" w:hAnsi="Arial" w:cs="Arial"/>
          <w:b/>
          <w:u w:val="single"/>
        </w:rPr>
      </w:pPr>
      <w:r>
        <w:rPr>
          <w:noProof/>
          <w:lang w:eastAsia="fr-FR"/>
        </w:rPr>
        <w:drawing>
          <wp:inline distT="0" distB="0" distL="0" distR="0" wp14:anchorId="50B6765C" wp14:editId="02E78FCD">
            <wp:extent cx="7018669" cy="733425"/>
            <wp:effectExtent l="0" t="0" r="0" b="0"/>
            <wp:docPr id="1" name="Image 1" descr="cid:image006.png@01DA6B38.155EB5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6.png@01DA6B38.155EB5C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6244" cy="737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54457" w14:textId="6ED90E28" w:rsidR="00FE24FD" w:rsidRDefault="005C6F64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A</w:t>
      </w:r>
      <w:r w:rsidR="00D86CAD">
        <w:rPr>
          <w:rFonts w:ascii="Arial" w:hAnsi="Arial" w:cs="Arial"/>
          <w:b/>
          <w:u w:val="single"/>
        </w:rPr>
        <w:t xml:space="preserve">NNEXE </w:t>
      </w:r>
      <w:r w:rsidR="009D49E3">
        <w:rPr>
          <w:rFonts w:ascii="Arial" w:hAnsi="Arial" w:cs="Arial"/>
          <w:b/>
          <w:u w:val="single"/>
        </w:rPr>
        <w:t>4</w:t>
      </w:r>
      <w:bookmarkStart w:id="0" w:name="_GoBack"/>
      <w:bookmarkEnd w:id="0"/>
      <w:r w:rsidR="00FE24FD">
        <w:rPr>
          <w:rFonts w:ascii="Arial" w:hAnsi="Arial" w:cs="Arial"/>
          <w:b/>
          <w:u w:val="single"/>
        </w:rPr>
        <w:t xml:space="preserve"> A L’ACTE D’ENGAGEMENT</w:t>
      </w:r>
    </w:p>
    <w:p w14:paraId="2CCB67B7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LISTE DES COMPTABLES ASSIGNATAIRES GHT</w:t>
      </w:r>
    </w:p>
    <w:p w14:paraId="1256B478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p w14:paraId="23562308" w14:textId="77777777" w:rsidR="00FE24FD" w:rsidRDefault="00FE24FD" w:rsidP="00FE24FD">
      <w:pPr>
        <w:jc w:val="center"/>
        <w:rPr>
          <w:rFonts w:ascii="Arial" w:hAnsi="Arial" w:cs="Arial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3502"/>
        <w:gridCol w:w="3663"/>
      </w:tblGrid>
      <w:tr w:rsidR="00FE24FD" w:rsidRPr="00804442" w14:paraId="3A595011" w14:textId="77777777" w:rsidTr="004F2952">
        <w:trPr>
          <w:trHeight w:val="603"/>
          <w:tblHeader/>
        </w:trPr>
        <w:tc>
          <w:tcPr>
            <w:tcW w:w="3823" w:type="dxa"/>
            <w:shd w:val="clear" w:color="auto" w:fill="8496B0" w:themeFill="text2" w:themeFillTint="99"/>
            <w:vAlign w:val="center"/>
          </w:tcPr>
          <w:p w14:paraId="3A8AAFAA" w14:textId="77777777"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DENOMINATION ETABLISSEMENT</w:t>
            </w:r>
          </w:p>
        </w:tc>
        <w:tc>
          <w:tcPr>
            <w:tcW w:w="3502" w:type="dxa"/>
            <w:shd w:val="clear" w:color="auto" w:fill="8496B0" w:themeFill="text2" w:themeFillTint="99"/>
            <w:vAlign w:val="center"/>
          </w:tcPr>
          <w:p w14:paraId="7581EAB7" w14:textId="77777777" w:rsidR="00FE24FD" w:rsidRPr="00804442" w:rsidRDefault="00FE24FD" w:rsidP="004F2952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ORDONNATEUR</w:t>
            </w:r>
          </w:p>
        </w:tc>
        <w:tc>
          <w:tcPr>
            <w:tcW w:w="3663" w:type="dxa"/>
            <w:shd w:val="clear" w:color="auto" w:fill="8496B0" w:themeFill="text2" w:themeFillTint="99"/>
            <w:vAlign w:val="center"/>
          </w:tcPr>
          <w:p w14:paraId="14166625" w14:textId="77777777" w:rsidR="00FE24FD" w:rsidRPr="00804442" w:rsidRDefault="00FE24FD" w:rsidP="004F2952">
            <w:pPr>
              <w:jc w:val="center"/>
              <w:rPr>
                <w:rFonts w:ascii="Arial" w:hAnsi="Arial" w:cs="Arial"/>
                <w:b/>
                <w:color w:val="FFFFFF" w:themeColor="background1"/>
                <w:u w:val="single"/>
              </w:rPr>
            </w:pPr>
            <w:r w:rsidRPr="00804442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4"/>
                <w:lang w:eastAsia="fr-FR"/>
              </w:rPr>
              <w:t>COMPTABLE ASSIGNATAIRE</w:t>
            </w:r>
          </w:p>
        </w:tc>
      </w:tr>
      <w:tr w:rsidR="00FE24FD" w14:paraId="263B827C" w14:textId="77777777" w:rsidTr="004F2952">
        <w:trPr>
          <w:trHeight w:val="2246"/>
        </w:trPr>
        <w:tc>
          <w:tcPr>
            <w:tcW w:w="3823" w:type="dxa"/>
            <w:vAlign w:val="center"/>
          </w:tcPr>
          <w:p w14:paraId="0F615F9D" w14:textId="77777777" w:rsidR="00FE24FD" w:rsidRPr="00B5096D" w:rsidRDefault="00FE24FD" w:rsidP="004F2952">
            <w:pPr>
              <w:spacing w:line="48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B5096D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Hôpitaux du Bassin de Thau</w:t>
            </w:r>
          </w:p>
        </w:tc>
        <w:tc>
          <w:tcPr>
            <w:tcW w:w="3502" w:type="dxa"/>
            <w:vAlign w:val="center"/>
          </w:tcPr>
          <w:p w14:paraId="259DCFCC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Direction Générale des</w:t>
            </w:r>
          </w:p>
          <w:p w14:paraId="32397CB5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 xml:space="preserve">Hôpitaux du Bassin de Thau - Sète </w:t>
            </w:r>
          </w:p>
          <w:p w14:paraId="6271FD0D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 w:rsidRPr="00A14CDC">
              <w:rPr>
                <w:rFonts w:ascii="Arial" w:hAnsi="Arial" w:cs="Arial"/>
                <w:b/>
              </w:rPr>
              <w:t>Boulevard Camille Blanc</w:t>
            </w:r>
          </w:p>
          <w:p w14:paraId="4A05B8A2" w14:textId="77777777" w:rsidR="00FE24FD" w:rsidRPr="00A14CDC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34200 SETE</w:t>
            </w:r>
          </w:p>
        </w:tc>
        <w:tc>
          <w:tcPr>
            <w:tcW w:w="3663" w:type="dxa"/>
            <w:vAlign w:val="center"/>
          </w:tcPr>
          <w:p w14:paraId="588901AE" w14:textId="77777777" w:rsidR="00FE24FD" w:rsidRPr="00F3203E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 xml:space="preserve">Trésorerie Hospitalière Ouest Hérault </w:t>
            </w:r>
          </w:p>
          <w:p w14:paraId="1B126075" w14:textId="77777777"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108 Avenue G. Clemenceau</w:t>
            </w:r>
          </w:p>
          <w:p w14:paraId="2B0B1FBA" w14:textId="77777777" w:rsidR="00FE24FD" w:rsidRDefault="00FE24FD" w:rsidP="004F2952">
            <w:pPr>
              <w:spacing w:line="360" w:lineRule="auto"/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BP 50</w:t>
            </w:r>
          </w:p>
          <w:p w14:paraId="64CCF763" w14:textId="77777777" w:rsidR="00FE24FD" w:rsidRPr="00B1732C" w:rsidRDefault="00FE24FD" w:rsidP="004F2952">
            <w:pPr>
              <w:spacing w:line="36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F3203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34500 BEZIERS Cedex</w:t>
            </w:r>
          </w:p>
        </w:tc>
      </w:tr>
      <w:tr w:rsidR="00FE24FD" w14:paraId="1E5D3BE0" w14:textId="77777777" w:rsidTr="004F2952">
        <w:trPr>
          <w:trHeight w:val="1623"/>
        </w:trPr>
        <w:tc>
          <w:tcPr>
            <w:tcW w:w="3823" w:type="dxa"/>
            <w:vAlign w:val="center"/>
          </w:tcPr>
          <w:p w14:paraId="540989A4" w14:textId="77777777"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Clermont-l'Hérault</w:t>
            </w:r>
          </w:p>
        </w:tc>
        <w:tc>
          <w:tcPr>
            <w:tcW w:w="3502" w:type="dxa"/>
            <w:vAlign w:val="center"/>
          </w:tcPr>
          <w:p w14:paraId="0CF23412" w14:textId="77777777"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Clermont L’Hérault </w:t>
            </w:r>
          </w:p>
          <w:p w14:paraId="42C441B3" w14:textId="77777777" w:rsidR="00FE24FD" w:rsidRPr="000A3C91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Cours de la Chicane</w:t>
            </w:r>
            <w:r>
              <w:rPr>
                <w:rFonts w:ascii="Arial" w:hAnsi="Arial" w:cs="Arial"/>
                <w:b/>
                <w:bCs/>
              </w:rPr>
              <w:t xml:space="preserve"> – BP 97</w:t>
            </w:r>
          </w:p>
          <w:p w14:paraId="7E193B7A" w14:textId="77777777" w:rsidR="00FE24FD" w:rsidRPr="00804442" w:rsidRDefault="00FE24FD" w:rsidP="004F2952">
            <w:pPr>
              <w:rPr>
                <w:rFonts w:ascii="Arial" w:hAnsi="Arial" w:cs="Arial"/>
                <w:b/>
                <w:bCs/>
              </w:rPr>
            </w:pPr>
            <w:r w:rsidRPr="000A3C91">
              <w:rPr>
                <w:rFonts w:ascii="Arial" w:hAnsi="Arial" w:cs="Arial"/>
                <w:b/>
                <w:bCs/>
              </w:rPr>
              <w:t>34800 CLERMONT L’HERAULT</w:t>
            </w:r>
          </w:p>
        </w:tc>
        <w:tc>
          <w:tcPr>
            <w:tcW w:w="3663" w:type="dxa"/>
            <w:vAlign w:val="center"/>
          </w:tcPr>
          <w:p w14:paraId="290BB427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14:paraId="410B0752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14:paraId="5F24B5BF" w14:textId="77777777"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14:paraId="022F658F" w14:textId="77777777" w:rsidTr="004F2952">
        <w:trPr>
          <w:trHeight w:val="1910"/>
        </w:trPr>
        <w:tc>
          <w:tcPr>
            <w:tcW w:w="3823" w:type="dxa"/>
            <w:vAlign w:val="center"/>
          </w:tcPr>
          <w:p w14:paraId="79CED1E5" w14:textId="77777777"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Hôpital Mauric</w:t>
            </w:r>
            <w:r>
              <w:rPr>
                <w:rFonts w:ascii="Arial" w:hAnsi="Arial" w:cs="Arial"/>
                <w:b/>
              </w:rPr>
              <w:t>e Fenaille de Séverac d’Aveyron</w:t>
            </w:r>
          </w:p>
        </w:tc>
        <w:tc>
          <w:tcPr>
            <w:tcW w:w="3502" w:type="dxa"/>
            <w:vAlign w:val="center"/>
          </w:tcPr>
          <w:p w14:paraId="0E573003" w14:textId="77777777" w:rsidR="00FE24FD" w:rsidRPr="009066C7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</w:rPr>
              <w:t>de l’Hôpital Maurice Fenaille de Séverac d’Aveyron</w:t>
            </w:r>
          </w:p>
          <w:p w14:paraId="41D99345" w14:textId="77777777"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LDT Engayresque</w:t>
            </w:r>
          </w:p>
          <w:p w14:paraId="52F3900A" w14:textId="77777777" w:rsidR="00FE24FD" w:rsidRPr="009066C7" w:rsidRDefault="00FE24FD" w:rsidP="004F2952">
            <w:pPr>
              <w:rPr>
                <w:rFonts w:ascii="Arial" w:hAnsi="Arial" w:cs="Arial"/>
                <w:b/>
              </w:rPr>
            </w:pPr>
            <w:r w:rsidRPr="009066C7">
              <w:rPr>
                <w:rFonts w:ascii="Arial" w:hAnsi="Arial" w:cs="Arial"/>
                <w:b/>
              </w:rPr>
              <w:t>Commune de Verrières</w:t>
            </w:r>
          </w:p>
          <w:p w14:paraId="64E99E88" w14:textId="77777777" w:rsidR="00FE24FD" w:rsidRPr="00804442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12150 SEVERAC D’AVEYRON</w:t>
            </w:r>
          </w:p>
        </w:tc>
        <w:tc>
          <w:tcPr>
            <w:tcW w:w="3663" w:type="dxa"/>
            <w:vAlign w:val="center"/>
          </w:tcPr>
          <w:p w14:paraId="7173AB82" w14:textId="77777777" w:rsidR="00FE24FD" w:rsidRPr="00F41F6F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</w:p>
          <w:p w14:paraId="7D878DD6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5459556F" w14:textId="77777777" w:rsidR="00FE24FD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14:paraId="39509179" w14:textId="77777777" w:rsidTr="004F2952">
        <w:trPr>
          <w:trHeight w:val="1560"/>
        </w:trPr>
        <w:tc>
          <w:tcPr>
            <w:tcW w:w="3823" w:type="dxa"/>
            <w:vAlign w:val="center"/>
          </w:tcPr>
          <w:p w14:paraId="6F57D771" w14:textId="77777777"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Lodève</w:t>
            </w:r>
          </w:p>
        </w:tc>
        <w:tc>
          <w:tcPr>
            <w:tcW w:w="3502" w:type="dxa"/>
            <w:vAlign w:val="center"/>
          </w:tcPr>
          <w:p w14:paraId="17F1089C" w14:textId="77777777"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9B5B1E">
              <w:rPr>
                <w:rFonts w:ascii="Arial" w:hAnsi="Arial" w:cs="Arial"/>
                <w:b/>
              </w:rPr>
              <w:t>LODEVE</w:t>
            </w:r>
          </w:p>
          <w:p w14:paraId="14E40B23" w14:textId="77777777"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 xml:space="preserve">13 bd Pasteur </w:t>
            </w:r>
          </w:p>
          <w:p w14:paraId="0B8BF59D" w14:textId="77777777" w:rsidR="00FE24FD" w:rsidRPr="009B5B1E" w:rsidRDefault="00FE24FD" w:rsidP="004F2952">
            <w:pPr>
              <w:rPr>
                <w:rFonts w:ascii="Arial" w:hAnsi="Arial" w:cs="Arial"/>
                <w:b/>
              </w:rPr>
            </w:pPr>
            <w:r w:rsidRPr="009B5B1E">
              <w:rPr>
                <w:rFonts w:ascii="Arial" w:hAnsi="Arial" w:cs="Arial"/>
                <w:b/>
              </w:rPr>
              <w:t>34700 LODÈVE</w:t>
            </w:r>
          </w:p>
        </w:tc>
        <w:tc>
          <w:tcPr>
            <w:tcW w:w="3663" w:type="dxa"/>
            <w:vAlign w:val="center"/>
          </w:tcPr>
          <w:p w14:paraId="135A4ED8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14:paraId="0A8F80E6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14:paraId="3E50B585" w14:textId="77777777"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14:paraId="049A6A25" w14:textId="77777777" w:rsidTr="004F2952">
        <w:trPr>
          <w:trHeight w:val="1682"/>
        </w:trPr>
        <w:tc>
          <w:tcPr>
            <w:tcW w:w="3823" w:type="dxa"/>
            <w:vAlign w:val="center"/>
          </w:tcPr>
          <w:p w14:paraId="62E9A6D9" w14:textId="77777777"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Centre Hospitalier de Lunel</w:t>
            </w:r>
          </w:p>
        </w:tc>
        <w:tc>
          <w:tcPr>
            <w:tcW w:w="3502" w:type="dxa"/>
            <w:vAlign w:val="center"/>
          </w:tcPr>
          <w:p w14:paraId="38B2AF25" w14:textId="77777777"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2D4235">
              <w:rPr>
                <w:rFonts w:ascii="Arial" w:hAnsi="Arial" w:cs="Arial"/>
                <w:b/>
              </w:rPr>
              <w:t>LUNEL</w:t>
            </w:r>
          </w:p>
          <w:p w14:paraId="39F5EFE4" w14:textId="77777777"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141 place de la République</w:t>
            </w:r>
          </w:p>
          <w:p w14:paraId="2B00C250" w14:textId="77777777" w:rsidR="00FE24FD" w:rsidRPr="002D4235" w:rsidRDefault="00FE24FD" w:rsidP="004F2952">
            <w:pPr>
              <w:rPr>
                <w:rFonts w:ascii="Arial" w:hAnsi="Arial" w:cs="Arial"/>
                <w:b/>
              </w:rPr>
            </w:pPr>
            <w:r w:rsidRPr="002D4235">
              <w:rPr>
                <w:rFonts w:ascii="Arial" w:hAnsi="Arial" w:cs="Arial"/>
                <w:b/>
              </w:rPr>
              <w:t>34400 LUNEL</w:t>
            </w:r>
          </w:p>
        </w:tc>
        <w:tc>
          <w:tcPr>
            <w:tcW w:w="3663" w:type="dxa"/>
            <w:vAlign w:val="center"/>
          </w:tcPr>
          <w:p w14:paraId="572B51A6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Trésorerie </w:t>
            </w:r>
            <w:r>
              <w:rPr>
                <w:rFonts w:ascii="Arial" w:hAnsi="Arial" w:cs="Arial"/>
                <w:b/>
              </w:rPr>
              <w:t>H</w:t>
            </w:r>
            <w:r w:rsidRPr="00276995">
              <w:rPr>
                <w:rFonts w:ascii="Arial" w:hAnsi="Arial" w:cs="Arial"/>
                <w:b/>
              </w:rPr>
              <w:t>ospitalièr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E</w:t>
            </w:r>
            <w:r w:rsidRPr="00276995">
              <w:rPr>
                <w:rFonts w:ascii="Arial" w:hAnsi="Arial" w:cs="Arial"/>
                <w:b/>
              </w:rPr>
              <w:t>st Hérault</w:t>
            </w:r>
          </w:p>
          <w:p w14:paraId="33E83E4C" w14:textId="77777777" w:rsidR="00FE24FD" w:rsidRPr="00276995" w:rsidRDefault="00FE24FD" w:rsidP="004F2952">
            <w:pPr>
              <w:rPr>
                <w:rFonts w:ascii="Arial" w:hAnsi="Arial" w:cs="Arial"/>
                <w:b/>
              </w:rPr>
            </w:pPr>
            <w:r w:rsidRPr="00276995">
              <w:rPr>
                <w:rFonts w:ascii="Arial" w:hAnsi="Arial" w:cs="Arial"/>
                <w:b/>
              </w:rPr>
              <w:t xml:space="preserve">191 </w:t>
            </w:r>
            <w:r>
              <w:rPr>
                <w:rFonts w:ascii="Arial" w:hAnsi="Arial" w:cs="Arial"/>
                <w:b/>
              </w:rPr>
              <w:t xml:space="preserve">avenue du </w:t>
            </w:r>
            <w:r w:rsidRPr="00276995">
              <w:rPr>
                <w:rFonts w:ascii="Arial" w:hAnsi="Arial" w:cs="Arial"/>
                <w:b/>
              </w:rPr>
              <w:t>Doyen Gaston Giraud</w:t>
            </w:r>
          </w:p>
          <w:p w14:paraId="6FAAC026" w14:textId="77777777" w:rsidR="00FE24FD" w:rsidRPr="000A3C91" w:rsidRDefault="00FE24FD" w:rsidP="004F2952">
            <w:pPr>
              <w:rPr>
                <w:rFonts w:ascii="Arial" w:hAnsi="Arial" w:cs="Arial"/>
                <w:b/>
                <w:u w:val="single"/>
              </w:rPr>
            </w:pPr>
            <w:r w:rsidRPr="00276995">
              <w:rPr>
                <w:rFonts w:ascii="Arial" w:hAnsi="Arial" w:cs="Arial"/>
                <w:b/>
              </w:rPr>
              <w:t>34</w:t>
            </w:r>
            <w:r>
              <w:rPr>
                <w:rFonts w:ascii="Arial" w:hAnsi="Arial" w:cs="Arial"/>
                <w:b/>
              </w:rPr>
              <w:t xml:space="preserve">295 </w:t>
            </w:r>
            <w:r w:rsidRPr="00276995">
              <w:rPr>
                <w:rFonts w:ascii="Arial" w:hAnsi="Arial" w:cs="Arial"/>
                <w:b/>
              </w:rPr>
              <w:t>MONTPELLIER</w:t>
            </w:r>
            <w:r>
              <w:rPr>
                <w:rFonts w:ascii="Arial" w:hAnsi="Arial" w:cs="Arial"/>
                <w:b/>
              </w:rPr>
              <w:t xml:space="preserve"> CEDEX 5</w:t>
            </w:r>
          </w:p>
        </w:tc>
      </w:tr>
      <w:tr w:rsidR="00FE24FD" w:rsidRPr="00747B3B" w14:paraId="1C1540C2" w14:textId="77777777" w:rsidTr="004F2952">
        <w:trPr>
          <w:trHeight w:val="1515"/>
        </w:trPr>
        <w:tc>
          <w:tcPr>
            <w:tcW w:w="3823" w:type="dxa"/>
            <w:vAlign w:val="center"/>
          </w:tcPr>
          <w:p w14:paraId="32E6B621" w14:textId="77777777"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br w:type="page"/>
            </w:r>
            <w:r w:rsidRPr="00747B3B">
              <w:rPr>
                <w:rFonts w:ascii="Arial" w:hAnsi="Arial" w:cs="Arial"/>
                <w:b/>
              </w:rPr>
              <w:t>Centre Hospitalier Emile Borel de Saint Affrique</w:t>
            </w:r>
          </w:p>
        </w:tc>
        <w:tc>
          <w:tcPr>
            <w:tcW w:w="3502" w:type="dxa"/>
            <w:vAlign w:val="center"/>
          </w:tcPr>
          <w:p w14:paraId="57E5DBAA" w14:textId="77777777"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</w:t>
            </w:r>
            <w:r w:rsidRPr="00747B3B">
              <w:rPr>
                <w:rFonts w:ascii="Arial" w:hAnsi="Arial" w:cs="Arial"/>
                <w:b/>
              </w:rPr>
              <w:t>EMILE BOREL – SAINT-AFFRIQUE</w:t>
            </w:r>
          </w:p>
          <w:p w14:paraId="2828F422" w14:textId="77777777"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88 avenue du Dr Lucien Galtier</w:t>
            </w:r>
          </w:p>
          <w:p w14:paraId="462A7AFE" w14:textId="77777777"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 w:rsidRPr="00747B3B">
              <w:rPr>
                <w:rFonts w:ascii="Arial" w:hAnsi="Arial" w:cs="Arial"/>
                <w:b/>
              </w:rPr>
              <w:t>12400 SAINT-AFFRIQUE</w:t>
            </w:r>
          </w:p>
        </w:tc>
        <w:tc>
          <w:tcPr>
            <w:tcW w:w="3663" w:type="dxa"/>
            <w:vAlign w:val="center"/>
          </w:tcPr>
          <w:p w14:paraId="66BD366A" w14:textId="77777777"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14:paraId="03DD800A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6385B8F3" w14:textId="77777777" w:rsidR="00FE24FD" w:rsidRPr="00747B3B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14:paraId="69B83C3E" w14:textId="77777777" w:rsidTr="004F2952">
        <w:trPr>
          <w:trHeight w:val="1960"/>
        </w:trPr>
        <w:tc>
          <w:tcPr>
            <w:tcW w:w="3823" w:type="dxa"/>
            <w:vAlign w:val="center"/>
          </w:tcPr>
          <w:p w14:paraId="76621D54" w14:textId="77777777"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lastRenderedPageBreak/>
              <w:t>Centre Hospitalier Paul Coste-Floret de Lamalou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les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-</w:t>
            </w:r>
            <w:r w:rsidRPr="00A9690A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Bains</w:t>
            </w:r>
          </w:p>
        </w:tc>
        <w:tc>
          <w:tcPr>
            <w:tcW w:w="3502" w:type="dxa"/>
            <w:vAlign w:val="center"/>
          </w:tcPr>
          <w:p w14:paraId="2D0C0AF7" w14:textId="77777777" w:rsidR="00FE24FD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du </w:t>
            </w:r>
            <w:r w:rsidRPr="00A9690A">
              <w:rPr>
                <w:rFonts w:ascii="Arial" w:hAnsi="Arial" w:cs="Arial"/>
                <w:b/>
              </w:rPr>
              <w:t>Centre Hospitalier Paul COSTE-FLORET – LAMALOU LES BAINS</w:t>
            </w:r>
          </w:p>
          <w:p w14:paraId="420D6B7D" w14:textId="77777777"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 w:rsidRPr="00A9690A">
              <w:rPr>
                <w:rFonts w:ascii="Arial" w:hAnsi="Arial" w:cs="Arial"/>
                <w:b/>
              </w:rPr>
              <w:t xml:space="preserve"> 5, AV Clemenceau </w:t>
            </w:r>
          </w:p>
          <w:p w14:paraId="17E1785F" w14:textId="77777777"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34240 Lamalou-</w:t>
            </w:r>
            <w:r w:rsidRPr="00A9690A">
              <w:rPr>
                <w:rFonts w:ascii="Arial" w:hAnsi="Arial" w:cs="Arial"/>
                <w:b/>
              </w:rPr>
              <w:t>les</w:t>
            </w:r>
            <w:r>
              <w:rPr>
                <w:rFonts w:ascii="Arial" w:hAnsi="Arial" w:cs="Arial"/>
                <w:b/>
              </w:rPr>
              <w:t>-</w:t>
            </w:r>
            <w:r w:rsidRPr="00A9690A">
              <w:rPr>
                <w:rFonts w:ascii="Arial" w:hAnsi="Arial" w:cs="Arial"/>
                <w:b/>
              </w:rPr>
              <w:t>Bains</w:t>
            </w:r>
          </w:p>
        </w:tc>
        <w:tc>
          <w:tcPr>
            <w:tcW w:w="3663" w:type="dxa"/>
            <w:vAlign w:val="center"/>
          </w:tcPr>
          <w:p w14:paraId="3FD3A5CF" w14:textId="77777777"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</w:t>
            </w:r>
            <w:r w:rsidRPr="008101C8">
              <w:rPr>
                <w:rFonts w:ascii="Arial" w:hAnsi="Arial" w:cs="Arial"/>
                <w:b/>
              </w:rPr>
              <w:t xml:space="preserve">résorerie </w:t>
            </w:r>
            <w:r>
              <w:rPr>
                <w:rFonts w:ascii="Arial" w:hAnsi="Arial" w:cs="Arial"/>
                <w:b/>
              </w:rPr>
              <w:t xml:space="preserve">Hospitalière Ouest Hérault </w:t>
            </w:r>
          </w:p>
          <w:p w14:paraId="358CD31C" w14:textId="77777777" w:rsidR="00FE24FD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108 avenue Georges Clémenceau</w:t>
            </w:r>
          </w:p>
          <w:p w14:paraId="768BBC00" w14:textId="77777777" w:rsidR="00FE24FD" w:rsidRPr="00A9690A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34521 Béziers Cedex</w:t>
            </w:r>
          </w:p>
        </w:tc>
      </w:tr>
      <w:tr w:rsidR="00FE24FD" w14:paraId="0626B81D" w14:textId="77777777" w:rsidTr="004F2952">
        <w:trPr>
          <w:trHeight w:val="1757"/>
        </w:trPr>
        <w:tc>
          <w:tcPr>
            <w:tcW w:w="3823" w:type="dxa"/>
            <w:vAlign w:val="center"/>
          </w:tcPr>
          <w:p w14:paraId="5BEBF442" w14:textId="77777777" w:rsidR="00FE24FD" w:rsidRPr="007800EE" w:rsidRDefault="00FE24FD" w:rsidP="004F2952">
            <w:pPr>
              <w:spacing w:line="840" w:lineRule="auto"/>
              <w:rPr>
                <w:rFonts w:ascii="Arial" w:hAnsi="Arial" w:cs="Arial"/>
                <w:b/>
              </w:rPr>
            </w:pPr>
            <w:r w:rsidRPr="007800EE">
              <w:rPr>
                <w:rFonts w:ascii="Arial" w:hAnsi="Arial" w:cs="Arial"/>
                <w:b/>
              </w:rPr>
              <w:t>Centre Hospitalier de Millau</w:t>
            </w:r>
          </w:p>
        </w:tc>
        <w:tc>
          <w:tcPr>
            <w:tcW w:w="3502" w:type="dxa"/>
            <w:vAlign w:val="center"/>
          </w:tcPr>
          <w:p w14:paraId="06066ABC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>Direction Générale du Centre</w:t>
            </w:r>
            <w:r>
              <w:rPr>
                <w:rFonts w:ascii="Arial" w:hAnsi="Arial" w:cs="Arial"/>
                <w:b/>
                <w:bCs/>
              </w:rPr>
              <w:t xml:space="preserve"> Hospitalier de </w:t>
            </w:r>
            <w:r w:rsidRPr="00F41F6F">
              <w:rPr>
                <w:rFonts w:ascii="Arial" w:hAnsi="Arial" w:cs="Arial"/>
                <w:b/>
              </w:rPr>
              <w:t xml:space="preserve">MILLAU </w:t>
            </w:r>
          </w:p>
          <w:p w14:paraId="3F397135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265, boulevard Achille Souques</w:t>
            </w:r>
          </w:p>
          <w:p w14:paraId="19B8DFF7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>12100 MILLAU</w:t>
            </w:r>
          </w:p>
        </w:tc>
        <w:tc>
          <w:tcPr>
            <w:tcW w:w="3663" w:type="dxa"/>
            <w:vAlign w:val="center"/>
          </w:tcPr>
          <w:p w14:paraId="6474B4CF" w14:textId="77777777"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14:paraId="6C495E3C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55B1195C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  <w:tr w:rsidR="00FE24FD" w14:paraId="21CDC54F" w14:textId="77777777" w:rsidTr="004F2952">
        <w:trPr>
          <w:trHeight w:val="1694"/>
        </w:trPr>
        <w:tc>
          <w:tcPr>
            <w:tcW w:w="3823" w:type="dxa"/>
            <w:vAlign w:val="center"/>
          </w:tcPr>
          <w:p w14:paraId="1671F446" w14:textId="77777777" w:rsidR="00FE24FD" w:rsidRPr="00F41F6F" w:rsidRDefault="00FE24FD" w:rsidP="004F2952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  <w:r w:rsidRPr="00F41F6F"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  <w:t>EHPAD Les Terrasses des Causses de Millau</w:t>
            </w:r>
          </w:p>
          <w:p w14:paraId="2CB4DCB3" w14:textId="77777777" w:rsidR="00FE24FD" w:rsidRPr="00F41F6F" w:rsidRDefault="00FE24FD" w:rsidP="004F2952">
            <w:pPr>
              <w:rPr>
                <w:rFonts w:ascii="Arial" w:eastAsia="Times New Roman" w:hAnsi="Arial" w:cs="Arial"/>
                <w:b/>
                <w:bCs/>
                <w:color w:val="000000"/>
                <w:lang w:eastAsia="fr-FR"/>
              </w:rPr>
            </w:pPr>
          </w:p>
        </w:tc>
        <w:tc>
          <w:tcPr>
            <w:tcW w:w="3502" w:type="dxa"/>
            <w:vAlign w:val="center"/>
          </w:tcPr>
          <w:p w14:paraId="31838C81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0A3C91">
              <w:rPr>
                <w:rFonts w:ascii="Arial" w:hAnsi="Arial" w:cs="Arial"/>
                <w:b/>
              </w:rPr>
              <w:t xml:space="preserve">Direction Générale </w:t>
            </w:r>
            <w:r>
              <w:rPr>
                <w:rFonts w:ascii="Arial" w:hAnsi="Arial" w:cs="Arial"/>
                <w:b/>
                <w:bCs/>
              </w:rPr>
              <w:t>de l’</w:t>
            </w:r>
            <w:r w:rsidRPr="00F41F6F">
              <w:rPr>
                <w:rFonts w:ascii="Arial" w:hAnsi="Arial" w:cs="Arial"/>
                <w:b/>
              </w:rPr>
              <w:t>EHPAD de Millau</w:t>
            </w:r>
          </w:p>
          <w:p w14:paraId="1EB203A9" w14:textId="77777777" w:rsidR="00AA06E6" w:rsidRPr="003211F7" w:rsidRDefault="00AA06E6" w:rsidP="00AA06E6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4 rue jean moulin</w:t>
            </w:r>
          </w:p>
          <w:p w14:paraId="2E433938" w14:textId="77777777" w:rsidR="00AA06E6" w:rsidRPr="003211F7" w:rsidRDefault="00AA06E6" w:rsidP="00AA06E6">
            <w:pPr>
              <w:rPr>
                <w:rFonts w:cs="Arial"/>
                <w:b/>
                <w:sz w:val="24"/>
                <w:szCs w:val="24"/>
              </w:rPr>
            </w:pPr>
            <w:r w:rsidRPr="003211F7">
              <w:rPr>
                <w:rFonts w:cs="Arial"/>
                <w:b/>
                <w:sz w:val="24"/>
                <w:szCs w:val="24"/>
              </w:rPr>
              <w:t>12100 MILLAU</w:t>
            </w:r>
          </w:p>
          <w:p w14:paraId="63F6F67A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</w:p>
        </w:tc>
        <w:tc>
          <w:tcPr>
            <w:tcW w:w="3663" w:type="dxa"/>
            <w:vAlign w:val="center"/>
          </w:tcPr>
          <w:p w14:paraId="145A9E0F" w14:textId="77777777" w:rsidR="00DF30C0" w:rsidRDefault="00DF30C0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Trésorerie Hospitalière du Sud-Aveyron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</w:p>
          <w:p w14:paraId="736E62F6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 w:rsidRPr="00F41F6F">
              <w:rPr>
                <w:rFonts w:ascii="Arial" w:hAnsi="Arial" w:cs="Arial"/>
                <w:b/>
              </w:rPr>
              <w:t xml:space="preserve">250, </w:t>
            </w:r>
            <w:r>
              <w:rPr>
                <w:rFonts w:ascii="Arial" w:hAnsi="Arial" w:cs="Arial"/>
                <w:b/>
              </w:rPr>
              <w:t>avenue</w:t>
            </w:r>
            <w:r w:rsidRPr="00F41F6F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 xml:space="preserve">de </w:t>
            </w:r>
            <w:r w:rsidRPr="00F41F6F">
              <w:rPr>
                <w:rFonts w:ascii="Arial" w:hAnsi="Arial" w:cs="Arial"/>
                <w:b/>
              </w:rPr>
              <w:t xml:space="preserve">Verdun </w:t>
            </w:r>
          </w:p>
          <w:p w14:paraId="6CD77C70" w14:textId="77777777" w:rsidR="00FE24FD" w:rsidRPr="00F41F6F" w:rsidRDefault="00FE24FD" w:rsidP="004F295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12100 MILLAU</w:t>
            </w:r>
          </w:p>
        </w:tc>
      </w:tr>
    </w:tbl>
    <w:p w14:paraId="6E171B79" w14:textId="77777777" w:rsidR="00FE24FD" w:rsidRDefault="00FE24FD" w:rsidP="00FE24FD">
      <w:pPr>
        <w:rPr>
          <w:rFonts w:ascii="Arial" w:hAnsi="Arial" w:cs="Arial"/>
          <w:b/>
          <w:u w:val="single"/>
        </w:rPr>
      </w:pPr>
    </w:p>
    <w:p w14:paraId="0785DE82" w14:textId="77777777" w:rsidR="00AA06E6" w:rsidRDefault="00AA06E6" w:rsidP="00FE24FD"/>
    <w:p w14:paraId="35B5C3EB" w14:textId="77777777" w:rsidR="00AA06E6" w:rsidRPr="00AA06E6" w:rsidRDefault="00AA06E6" w:rsidP="00AA06E6"/>
    <w:p w14:paraId="1929EC09" w14:textId="77777777" w:rsidR="00AA06E6" w:rsidRPr="00AA06E6" w:rsidRDefault="00AA06E6" w:rsidP="00AA06E6"/>
    <w:p w14:paraId="7850CAB1" w14:textId="77777777" w:rsidR="00AA06E6" w:rsidRPr="00AA06E6" w:rsidRDefault="00AA06E6" w:rsidP="00AA06E6"/>
    <w:p w14:paraId="4E7CD5B2" w14:textId="77777777" w:rsidR="00AA06E6" w:rsidRPr="00AA06E6" w:rsidRDefault="00AA06E6" w:rsidP="00AA06E6"/>
    <w:p w14:paraId="261EEEFF" w14:textId="77777777" w:rsidR="00AA06E6" w:rsidRPr="00AA06E6" w:rsidRDefault="00AA06E6" w:rsidP="00AA06E6"/>
    <w:p w14:paraId="0BC3849B" w14:textId="77777777" w:rsidR="00AA06E6" w:rsidRPr="00AA06E6" w:rsidRDefault="00AA06E6" w:rsidP="00AA06E6"/>
    <w:p w14:paraId="66C2EB39" w14:textId="77777777" w:rsidR="00AA06E6" w:rsidRPr="00AA06E6" w:rsidRDefault="00AA06E6" w:rsidP="00AA06E6"/>
    <w:p w14:paraId="5EC6DD65" w14:textId="77777777" w:rsidR="00AA06E6" w:rsidRPr="00AA06E6" w:rsidRDefault="00AA06E6" w:rsidP="00AA06E6"/>
    <w:p w14:paraId="0E2856EB" w14:textId="77777777" w:rsidR="00AA06E6" w:rsidRPr="00AA06E6" w:rsidRDefault="00AA06E6" w:rsidP="00AA06E6"/>
    <w:p w14:paraId="3C9B2613" w14:textId="77777777" w:rsidR="00AA06E6" w:rsidRPr="00AA06E6" w:rsidRDefault="00AA06E6" w:rsidP="00AA06E6"/>
    <w:p w14:paraId="2710834A" w14:textId="77777777" w:rsidR="00AA06E6" w:rsidRPr="00AA06E6" w:rsidRDefault="00AA06E6" w:rsidP="00AA06E6"/>
    <w:p w14:paraId="3F89864C" w14:textId="77777777" w:rsidR="00AA06E6" w:rsidRPr="00AA06E6" w:rsidRDefault="00AA06E6" w:rsidP="00AA06E6"/>
    <w:p w14:paraId="19F1F857" w14:textId="77777777" w:rsidR="00AA06E6" w:rsidRPr="00AA06E6" w:rsidRDefault="00AA06E6" w:rsidP="00AA06E6"/>
    <w:p w14:paraId="72D0D634" w14:textId="77777777" w:rsidR="00B5096D" w:rsidRPr="00AA06E6" w:rsidRDefault="00AA06E6" w:rsidP="00AA06E6">
      <w:pPr>
        <w:tabs>
          <w:tab w:val="left" w:pos="1150"/>
        </w:tabs>
      </w:pPr>
      <w:r>
        <w:tab/>
      </w:r>
    </w:p>
    <w:sectPr w:rsidR="00B5096D" w:rsidRPr="00AA06E6" w:rsidSect="00F41F6F">
      <w:footerReference w:type="default" r:id="rId11"/>
      <w:pgSz w:w="11906" w:h="16838" w:code="9"/>
      <w:pgMar w:top="1134" w:right="454" w:bottom="454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39F3C" w14:textId="77777777" w:rsidR="00FE2FF7" w:rsidRDefault="00FE2FF7" w:rsidP="00FE2FF7">
      <w:pPr>
        <w:spacing w:after="0" w:line="240" w:lineRule="auto"/>
      </w:pPr>
      <w:r>
        <w:separator/>
      </w:r>
    </w:p>
  </w:endnote>
  <w:endnote w:type="continuationSeparator" w:id="0">
    <w:p w14:paraId="49D69DA2" w14:textId="77777777" w:rsidR="00FE2FF7" w:rsidRDefault="00FE2FF7" w:rsidP="00FE2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432A1" w14:textId="77777777" w:rsidR="00F165B3" w:rsidRDefault="00F165B3">
    <w:pPr>
      <w:pStyle w:val="Pieddepage"/>
    </w:pPr>
    <w:r>
      <w:t xml:space="preserve">SJ le </w:t>
    </w:r>
    <w:r w:rsidR="006F4EA6">
      <w:t xml:space="preserve"> </w:t>
    </w:r>
    <w:r w:rsidR="00BD652B">
      <w:t>06/03</w:t>
    </w:r>
    <w:r w:rsidR="00DF30C0">
      <w:t>/2024</w:t>
    </w:r>
  </w:p>
  <w:p w14:paraId="61070D19" w14:textId="77777777" w:rsidR="00FE2FF7" w:rsidRDefault="00FE2FF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8C1D44" w14:textId="77777777" w:rsidR="00FE2FF7" w:rsidRDefault="00FE2FF7" w:rsidP="00FE2FF7">
      <w:pPr>
        <w:spacing w:after="0" w:line="240" w:lineRule="auto"/>
      </w:pPr>
      <w:r>
        <w:separator/>
      </w:r>
    </w:p>
  </w:footnote>
  <w:footnote w:type="continuationSeparator" w:id="0">
    <w:p w14:paraId="59BDF244" w14:textId="77777777" w:rsidR="00FE2FF7" w:rsidRDefault="00FE2FF7" w:rsidP="00FE2F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2C"/>
    <w:rsid w:val="00033D17"/>
    <w:rsid w:val="000911A6"/>
    <w:rsid w:val="00097E79"/>
    <w:rsid w:val="000A301C"/>
    <w:rsid w:val="000A3C91"/>
    <w:rsid w:val="000E4707"/>
    <w:rsid w:val="000F27EB"/>
    <w:rsid w:val="001266B8"/>
    <w:rsid w:val="00126A37"/>
    <w:rsid w:val="001607EC"/>
    <w:rsid w:val="001857E8"/>
    <w:rsid w:val="00196328"/>
    <w:rsid w:val="00216495"/>
    <w:rsid w:val="0023534B"/>
    <w:rsid w:val="002D4235"/>
    <w:rsid w:val="00364619"/>
    <w:rsid w:val="00374702"/>
    <w:rsid w:val="00390077"/>
    <w:rsid w:val="003D21E1"/>
    <w:rsid w:val="003E255C"/>
    <w:rsid w:val="00426845"/>
    <w:rsid w:val="0046668F"/>
    <w:rsid w:val="004D44CE"/>
    <w:rsid w:val="0050390A"/>
    <w:rsid w:val="005C6F64"/>
    <w:rsid w:val="006A1CD8"/>
    <w:rsid w:val="006F4EA6"/>
    <w:rsid w:val="007023A6"/>
    <w:rsid w:val="00747B3B"/>
    <w:rsid w:val="007800EE"/>
    <w:rsid w:val="007A707E"/>
    <w:rsid w:val="0080332C"/>
    <w:rsid w:val="008104C7"/>
    <w:rsid w:val="008B1838"/>
    <w:rsid w:val="009066C7"/>
    <w:rsid w:val="00944A72"/>
    <w:rsid w:val="009B5B1E"/>
    <w:rsid w:val="009D49E3"/>
    <w:rsid w:val="00A14CDC"/>
    <w:rsid w:val="00A9690A"/>
    <w:rsid w:val="00AA06E6"/>
    <w:rsid w:val="00B0587E"/>
    <w:rsid w:val="00B1732C"/>
    <w:rsid w:val="00B348F8"/>
    <w:rsid w:val="00B5096D"/>
    <w:rsid w:val="00BD652B"/>
    <w:rsid w:val="00C01DDB"/>
    <w:rsid w:val="00C63C7D"/>
    <w:rsid w:val="00D86CAD"/>
    <w:rsid w:val="00DA526F"/>
    <w:rsid w:val="00DF30C0"/>
    <w:rsid w:val="00EB001B"/>
    <w:rsid w:val="00ED5850"/>
    <w:rsid w:val="00F165B3"/>
    <w:rsid w:val="00F3203E"/>
    <w:rsid w:val="00F41F6F"/>
    <w:rsid w:val="00FE24FD"/>
    <w:rsid w:val="00FE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F70A"/>
  <w15:docId w15:val="{887A9BA5-C173-4D64-B028-AF3BBA430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4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1266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6B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66B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6B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66B8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66B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B509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E2FF7"/>
  </w:style>
  <w:style w:type="paragraph" w:styleId="Pieddepage">
    <w:name w:val="footer"/>
    <w:basedOn w:val="Normal"/>
    <w:link w:val="PieddepageCar"/>
    <w:uiPriority w:val="99"/>
    <w:unhideWhenUsed/>
    <w:rsid w:val="00FE2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E2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9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cid:image006.png@01DA6B38.155EB5C0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CE6E2F-80D4-48EE-BB8F-C4EFF27514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86AFBF-328E-4517-93BE-53A7D20708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184945-71FF-4847-B37C-D03A6E83801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Montpellier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BLADIER SYLVIE</dc:creator>
  <cp:keywords/>
  <dc:description/>
  <cp:lastModifiedBy>OUALI ANOUK</cp:lastModifiedBy>
  <cp:revision>5</cp:revision>
  <cp:lastPrinted>2019-09-23T12:38:00Z</cp:lastPrinted>
  <dcterms:created xsi:type="dcterms:W3CDTF">2025-06-20T18:50:00Z</dcterms:created>
  <dcterms:modified xsi:type="dcterms:W3CDTF">2025-09-01T07:28:00Z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