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4D23BA3B" w:rsidR="009B1CD0" w:rsidRDefault="009B1CD0" w:rsidP="005846FB">
      <w:pPr>
        <w:tabs>
          <w:tab w:val="left" w:pos="426"/>
          <w:tab w:val="left" w:pos="851"/>
        </w:tabs>
        <w:jc w:val="both"/>
        <w:rPr>
          <w:rFonts w:ascii="Arial" w:hAnsi="Arial" w:cs="Arial"/>
        </w:rPr>
      </w:pPr>
    </w:p>
    <w:p w14:paraId="67A0A4E9" w14:textId="12EA49D2" w:rsidR="00514253" w:rsidRDefault="00514253" w:rsidP="00514253">
      <w:pPr>
        <w:tabs>
          <w:tab w:val="left" w:pos="426"/>
          <w:tab w:val="left" w:pos="851"/>
        </w:tabs>
        <w:jc w:val="both"/>
        <w:rPr>
          <w:rFonts w:ascii="Arial" w:hAnsi="Arial" w:cs="Arial"/>
        </w:rPr>
      </w:pPr>
      <w:r w:rsidRPr="00514253">
        <w:rPr>
          <w:rFonts w:ascii="Arial" w:hAnsi="Arial" w:cs="Arial"/>
        </w:rPr>
        <w:t>La présente consultation a pour objet la réhabilitation de la Maison du don de Bois Guillaume.</w:t>
      </w:r>
    </w:p>
    <w:p w14:paraId="411EC392" w14:textId="77777777" w:rsidR="00827418" w:rsidRPr="00514253" w:rsidRDefault="00827418" w:rsidP="00514253">
      <w:pPr>
        <w:tabs>
          <w:tab w:val="left" w:pos="426"/>
          <w:tab w:val="left" w:pos="851"/>
        </w:tabs>
        <w:jc w:val="both"/>
        <w:rPr>
          <w:rFonts w:ascii="Arial" w:hAnsi="Arial" w:cs="Arial"/>
        </w:rPr>
      </w:pPr>
    </w:p>
    <w:p w14:paraId="6EAC4D89" w14:textId="66A948FD" w:rsidR="00514253" w:rsidRDefault="00514253" w:rsidP="00514253">
      <w:pPr>
        <w:tabs>
          <w:tab w:val="left" w:pos="426"/>
          <w:tab w:val="left" w:pos="851"/>
        </w:tabs>
        <w:jc w:val="both"/>
        <w:rPr>
          <w:rFonts w:ascii="Arial" w:hAnsi="Arial" w:cs="Arial"/>
        </w:rPr>
      </w:pPr>
      <w:r w:rsidRPr="00514253">
        <w:rPr>
          <w:rFonts w:ascii="Arial" w:hAnsi="Arial" w:cs="Arial"/>
        </w:rPr>
        <w:t>Les travaux concernent : des travaux de cloisons, de faux plafonds, de menuiseries intérieures, de carrelages, de faïences, de peinture, de CVC et de plomberie et d’électricité</w:t>
      </w:r>
    </w:p>
    <w:p w14:paraId="07620FDE" w14:textId="58077816" w:rsidR="00514253" w:rsidRDefault="00514253" w:rsidP="00514253">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1CAE652" w14:textId="77777777" w:rsidR="00514253" w:rsidRDefault="00514253" w:rsidP="00A9775B">
      <w:pPr>
        <w:tabs>
          <w:tab w:val="left" w:pos="426"/>
        </w:tabs>
        <w:suppressAutoHyphens w:val="0"/>
        <w:spacing w:before="60"/>
        <w:jc w:val="both"/>
        <w:rPr>
          <w:rFonts w:ascii="Arial" w:hAnsi="Arial" w:cs="Arial"/>
          <w:i/>
          <w:iCs/>
          <w:color w:val="FF0000"/>
          <w:sz w:val="18"/>
          <w:szCs w:val="18"/>
          <w:lang w:eastAsia="fr-FR" w:bidi="ml"/>
        </w:rPr>
      </w:pPr>
    </w:p>
    <w:p w14:paraId="6A34C9C0" w14:textId="1FF2BBD2" w:rsidR="00A9775B" w:rsidRDefault="00A9775B" w:rsidP="00A9775B">
      <w:pPr>
        <w:tabs>
          <w:tab w:val="left" w:pos="426"/>
        </w:tabs>
        <w:suppressAutoHyphens w:val="0"/>
        <w:spacing w:before="60"/>
        <w:jc w:val="both"/>
        <w:rPr>
          <w:rFonts w:ascii="Arial" w:hAnsi="Arial" w:cs="Arial"/>
          <w:lang w:eastAsia="fr-FR" w:bidi="ml"/>
        </w:rPr>
      </w:pPr>
      <w:r w:rsidRPr="00514253">
        <w:rPr>
          <w:rFonts w:ascii="Arial" w:hAnsi="Arial" w:cs="Arial"/>
          <w:lang w:eastAsia="fr-FR" w:bidi="ml"/>
        </w:rPr>
        <w:t xml:space="preserve">Le </w:t>
      </w:r>
      <w:r w:rsidR="005A5FCD" w:rsidRPr="00514253">
        <w:rPr>
          <w:rFonts w:ascii="Arial" w:hAnsi="Arial" w:cs="Arial"/>
          <w:lang w:eastAsia="fr-FR" w:bidi="ml"/>
        </w:rPr>
        <w:t>code</w:t>
      </w:r>
      <w:r w:rsidRPr="00514253">
        <w:rPr>
          <w:rFonts w:ascii="Arial" w:hAnsi="Arial" w:cs="Arial"/>
          <w:lang w:eastAsia="fr-FR" w:bidi="ml"/>
        </w:rPr>
        <w:t xml:space="preserve"> CPV des travaux du marché </w:t>
      </w:r>
      <w:r w:rsidR="00661A97" w:rsidRPr="00514253">
        <w:rPr>
          <w:rFonts w:ascii="Arial" w:hAnsi="Arial" w:cs="Arial"/>
          <w:lang w:eastAsia="fr-FR" w:bidi="ml"/>
        </w:rPr>
        <w:t xml:space="preserve">public </w:t>
      </w:r>
      <w:r w:rsidRPr="00514253">
        <w:rPr>
          <w:rFonts w:ascii="Arial" w:hAnsi="Arial" w:cs="Arial"/>
          <w:lang w:eastAsia="fr-FR" w:bidi="ml"/>
        </w:rPr>
        <w:t>sont le</w:t>
      </w:r>
      <w:r w:rsidR="00514253" w:rsidRPr="00514253">
        <w:rPr>
          <w:rFonts w:ascii="Arial" w:hAnsi="Arial" w:cs="Arial"/>
          <w:lang w:eastAsia="fr-FR" w:bidi="ml"/>
        </w:rPr>
        <w:t>s</w:t>
      </w:r>
      <w:r w:rsidRPr="00514253">
        <w:rPr>
          <w:rFonts w:ascii="Arial" w:hAnsi="Arial" w:cs="Arial"/>
          <w:lang w:eastAsia="fr-FR" w:bidi="ml"/>
        </w:rPr>
        <w:t xml:space="preserve"> suivants </w:t>
      </w:r>
      <w:r w:rsidRPr="00A9775B">
        <w:rPr>
          <w:rFonts w:ascii="Arial" w:hAnsi="Arial" w:cs="Arial"/>
          <w:lang w:eastAsia="fr-FR" w:bidi="ml"/>
        </w:rPr>
        <w:t>:</w:t>
      </w:r>
    </w:p>
    <w:p w14:paraId="3E1C2D92" w14:textId="5A0D226A" w:rsidR="00514253" w:rsidRDefault="00514253" w:rsidP="00A9775B">
      <w:pPr>
        <w:tabs>
          <w:tab w:val="left" w:pos="426"/>
        </w:tabs>
        <w:suppressAutoHyphens w:val="0"/>
        <w:spacing w:before="60"/>
        <w:jc w:val="both"/>
        <w:rPr>
          <w:rFonts w:ascii="Arial" w:hAnsi="Arial" w:cs="Arial"/>
          <w:lang w:eastAsia="fr-FR" w:bidi="ml"/>
        </w:rPr>
      </w:pPr>
    </w:p>
    <w:p w14:paraId="44EE1752" w14:textId="7B6EEE76" w:rsidR="00514253"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45331100</w:t>
      </w:r>
      <w:r>
        <w:rPr>
          <w:rFonts w:ascii="Arial" w:hAnsi="Arial" w:cs="Arial"/>
          <w:lang w:eastAsia="fr-FR" w:bidi="ml"/>
        </w:rPr>
        <w:t xml:space="preserve"> - </w:t>
      </w:r>
      <w:r w:rsidRPr="00921E04">
        <w:rPr>
          <w:rFonts w:ascii="Arial" w:hAnsi="Arial" w:cs="Arial"/>
          <w:lang w:eastAsia="fr-FR" w:bidi="ml"/>
        </w:rPr>
        <w:t>TRAVAUX CLIM ET CHAUFFAUGE</w:t>
      </w:r>
      <w:r>
        <w:rPr>
          <w:rFonts w:ascii="Arial" w:hAnsi="Arial" w:cs="Arial"/>
          <w:lang w:eastAsia="fr-FR" w:bidi="ml"/>
        </w:rPr>
        <w:t xml:space="preserve"> ; </w:t>
      </w:r>
    </w:p>
    <w:p w14:paraId="69BF26B7" w14:textId="55CC2A1A" w:rsidR="00921E04"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45330000</w:t>
      </w:r>
      <w:r>
        <w:rPr>
          <w:rFonts w:ascii="Arial" w:hAnsi="Arial" w:cs="Arial"/>
          <w:lang w:eastAsia="fr-FR" w:bidi="ml"/>
        </w:rPr>
        <w:t xml:space="preserve"> - </w:t>
      </w:r>
      <w:r w:rsidRPr="00921E04">
        <w:rPr>
          <w:rFonts w:ascii="Arial" w:hAnsi="Arial" w:cs="Arial"/>
          <w:lang w:eastAsia="fr-FR" w:bidi="ml"/>
        </w:rPr>
        <w:t>TRAVAUX DE PLOMBERIE</w:t>
      </w:r>
      <w:r>
        <w:rPr>
          <w:rFonts w:ascii="Arial" w:hAnsi="Arial" w:cs="Arial"/>
          <w:lang w:eastAsia="fr-FR" w:bidi="ml"/>
        </w:rPr>
        <w:t xml:space="preserve"> ; </w:t>
      </w:r>
    </w:p>
    <w:p w14:paraId="14780930" w14:textId="1227C11D" w:rsidR="00921E04"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45410000</w:t>
      </w:r>
      <w:r>
        <w:rPr>
          <w:rFonts w:ascii="Arial" w:hAnsi="Arial" w:cs="Arial"/>
          <w:lang w:eastAsia="fr-FR" w:bidi="ml"/>
        </w:rPr>
        <w:t xml:space="preserve"> - </w:t>
      </w:r>
      <w:r w:rsidRPr="00921E04">
        <w:rPr>
          <w:rFonts w:ascii="Arial" w:hAnsi="Arial" w:cs="Arial"/>
          <w:lang w:eastAsia="fr-FR" w:bidi="ml"/>
        </w:rPr>
        <w:t>TRAVAUX DE PLATRERIE</w:t>
      </w:r>
      <w:r>
        <w:rPr>
          <w:rFonts w:ascii="Arial" w:hAnsi="Arial" w:cs="Arial"/>
          <w:lang w:eastAsia="fr-FR" w:bidi="ml"/>
        </w:rPr>
        <w:t> ;</w:t>
      </w:r>
    </w:p>
    <w:p w14:paraId="1A283A66" w14:textId="0FEB0831" w:rsidR="00921E04"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45442100</w:t>
      </w:r>
      <w:r>
        <w:rPr>
          <w:rFonts w:ascii="Arial" w:hAnsi="Arial" w:cs="Arial"/>
          <w:lang w:eastAsia="fr-FR" w:bidi="ml"/>
        </w:rPr>
        <w:t xml:space="preserve"> - </w:t>
      </w:r>
      <w:r w:rsidRPr="00921E04">
        <w:rPr>
          <w:rFonts w:ascii="Arial" w:hAnsi="Arial" w:cs="Arial"/>
          <w:lang w:eastAsia="fr-FR" w:bidi="ml"/>
        </w:rPr>
        <w:t>TRAVAUX DE PEINTURE</w:t>
      </w:r>
      <w:r>
        <w:rPr>
          <w:rFonts w:ascii="Arial" w:hAnsi="Arial" w:cs="Arial"/>
          <w:lang w:eastAsia="fr-FR" w:bidi="ml"/>
        </w:rPr>
        <w:t xml:space="preserve"> ; </w:t>
      </w:r>
    </w:p>
    <w:p w14:paraId="46A5FEAA" w14:textId="5730CFD3" w:rsidR="00921E04"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45432000</w:t>
      </w:r>
      <w:r>
        <w:rPr>
          <w:rFonts w:ascii="Arial" w:hAnsi="Arial" w:cs="Arial"/>
          <w:lang w:eastAsia="fr-FR" w:bidi="ml"/>
        </w:rPr>
        <w:t xml:space="preserve"> - </w:t>
      </w:r>
      <w:r w:rsidRPr="00921E04">
        <w:rPr>
          <w:rFonts w:ascii="Arial" w:hAnsi="Arial" w:cs="Arial"/>
          <w:lang w:eastAsia="fr-FR" w:bidi="ml"/>
        </w:rPr>
        <w:t>TRAVAUX DE CARRELAGE</w:t>
      </w:r>
      <w:r>
        <w:rPr>
          <w:rFonts w:ascii="Arial" w:hAnsi="Arial" w:cs="Arial"/>
          <w:lang w:eastAsia="fr-FR" w:bidi="ml"/>
        </w:rPr>
        <w:t xml:space="preserve"> ; </w:t>
      </w:r>
    </w:p>
    <w:p w14:paraId="06A1C6EB" w14:textId="3D2A2808" w:rsidR="00921E04" w:rsidRPr="00514253" w:rsidRDefault="00921E04" w:rsidP="00514253">
      <w:pPr>
        <w:pStyle w:val="Paragraphedeliste"/>
        <w:numPr>
          <w:ilvl w:val="0"/>
          <w:numId w:val="11"/>
        </w:numPr>
        <w:tabs>
          <w:tab w:val="left" w:pos="426"/>
        </w:tabs>
        <w:suppressAutoHyphens w:val="0"/>
        <w:spacing w:before="60"/>
        <w:jc w:val="both"/>
        <w:rPr>
          <w:rFonts w:ascii="Arial" w:hAnsi="Arial" w:cs="Arial"/>
          <w:lang w:eastAsia="fr-FR" w:bidi="ml"/>
        </w:rPr>
      </w:pPr>
      <w:r w:rsidRPr="00921E04">
        <w:rPr>
          <w:rFonts w:ascii="Arial" w:hAnsi="Arial" w:cs="Arial"/>
          <w:lang w:eastAsia="fr-FR" w:bidi="ml"/>
        </w:rPr>
        <w:t>45311200</w:t>
      </w:r>
      <w:r>
        <w:rPr>
          <w:rFonts w:ascii="Arial" w:hAnsi="Arial" w:cs="Arial"/>
          <w:lang w:eastAsia="fr-FR" w:bidi="ml"/>
        </w:rPr>
        <w:t xml:space="preserve"> - </w:t>
      </w:r>
      <w:r w:rsidRPr="00921E04">
        <w:rPr>
          <w:rFonts w:ascii="Arial" w:hAnsi="Arial" w:cs="Arial"/>
          <w:lang w:eastAsia="fr-FR" w:bidi="ml"/>
        </w:rPr>
        <w:t>TRAVAUX D'ECLAIRAGE</w:t>
      </w:r>
      <w:r>
        <w:rPr>
          <w:rFonts w:ascii="Arial" w:hAnsi="Arial" w:cs="Arial"/>
          <w:lang w:eastAsia="fr-FR" w:bidi="ml"/>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514253"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514253">
        <w:rPr>
          <w:rFonts w:ascii="Arial" w:hAnsi="Arial" w:cs="Arial"/>
          <w:lang w:eastAsia="fr-FR" w:bidi="ml"/>
        </w:rPr>
        <w:t>Marché public</w:t>
      </w:r>
      <w:r w:rsidR="00AA05C7" w:rsidRPr="00514253">
        <w:rPr>
          <w:rFonts w:ascii="Arial" w:hAnsi="Arial" w:cs="Arial"/>
          <w:lang w:eastAsia="fr-FR" w:bidi="ml"/>
        </w:rPr>
        <w:t xml:space="preserve"> à prix forfaitaire (article R</w:t>
      </w:r>
      <w:r w:rsidRPr="00514253">
        <w:rPr>
          <w:rFonts w:ascii="Arial" w:hAnsi="Arial" w:cs="Arial"/>
          <w:lang w:eastAsia="fr-FR" w:bidi="ml"/>
        </w:rPr>
        <w:t>2112-6</w:t>
      </w:r>
      <w:r w:rsidR="00927397" w:rsidRPr="00514253">
        <w:rPr>
          <w:rFonts w:ascii="Arial" w:hAnsi="Arial" w:cs="Arial"/>
          <w:lang w:eastAsia="fr-FR" w:bidi="ml"/>
        </w:rPr>
        <w:t xml:space="preserve"> </w:t>
      </w:r>
      <w:r w:rsidR="00F759AA" w:rsidRPr="00514253">
        <w:rPr>
          <w:rFonts w:ascii="Arial" w:hAnsi="Arial" w:cs="Arial"/>
          <w:lang w:eastAsia="fr-FR" w:bidi="ml"/>
        </w:rPr>
        <w:t>.2</w:t>
      </w:r>
      <w:r w:rsidR="005923D2" w:rsidRPr="00514253">
        <w:rPr>
          <w:rFonts w:ascii="Arial" w:hAnsi="Arial" w:cs="Arial"/>
          <w:vertAlign w:val="superscript"/>
          <w:lang w:eastAsia="fr-FR" w:bidi="ml"/>
        </w:rPr>
        <w:t>°</w:t>
      </w:r>
      <w:r w:rsidRPr="00514253">
        <w:rPr>
          <w:rFonts w:ascii="Arial" w:hAnsi="Arial" w:cs="Arial"/>
          <w:lang w:eastAsia="fr-FR" w:bidi="ml"/>
        </w:rPr>
        <w:t xml:space="preserve"> </w:t>
      </w:r>
      <w:r w:rsidR="009A6717" w:rsidRPr="00514253">
        <w:rPr>
          <w:rFonts w:ascii="Arial" w:hAnsi="Arial" w:cs="Arial"/>
          <w:lang w:eastAsia="fr-FR" w:bidi="ml"/>
        </w:rPr>
        <w:t xml:space="preserve">du </w:t>
      </w:r>
      <w:r w:rsidR="005A5FCD" w:rsidRPr="00514253">
        <w:rPr>
          <w:rFonts w:ascii="Arial" w:hAnsi="Arial" w:cs="Arial"/>
          <w:lang w:eastAsia="fr-FR" w:bidi="ml"/>
        </w:rPr>
        <w:t>code de la commande publique</w:t>
      </w:r>
      <w:r w:rsidRPr="00514253">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7F6B283C"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4CF37F55" w14:textId="3468AB55" w:rsidR="008430DB" w:rsidRDefault="008430DB" w:rsidP="005A4CB5">
      <w:pPr>
        <w:pStyle w:val="fcasegauche"/>
        <w:tabs>
          <w:tab w:val="left" w:pos="851"/>
        </w:tabs>
        <w:spacing w:after="0"/>
        <w:ind w:left="851" w:firstLine="0"/>
        <w:rPr>
          <w:rFonts w:ascii="Arial" w:hAnsi="Arial" w:cs="Arial"/>
        </w:rPr>
      </w:pPr>
    </w:p>
    <w:p w14:paraId="2E81B259" w14:textId="40A3CB56" w:rsidR="008430DB" w:rsidRDefault="008430DB" w:rsidP="005A4CB5">
      <w:pPr>
        <w:pStyle w:val="fcasegauche"/>
        <w:tabs>
          <w:tab w:val="left" w:pos="851"/>
        </w:tabs>
        <w:spacing w:after="0"/>
        <w:ind w:left="851" w:firstLine="0"/>
        <w:rPr>
          <w:rFonts w:ascii="Arial" w:hAnsi="Arial" w:cs="Arial"/>
        </w:rPr>
      </w:pPr>
    </w:p>
    <w:p w14:paraId="66BC7543" w14:textId="66EB6F11" w:rsidR="008430DB" w:rsidRDefault="008430DB" w:rsidP="005A4CB5">
      <w:pPr>
        <w:pStyle w:val="fcasegauche"/>
        <w:tabs>
          <w:tab w:val="left" w:pos="851"/>
        </w:tabs>
        <w:spacing w:after="0"/>
        <w:ind w:left="851" w:firstLine="0"/>
        <w:rPr>
          <w:rFonts w:ascii="Arial" w:hAnsi="Arial" w:cs="Arial"/>
        </w:rPr>
      </w:pPr>
    </w:p>
    <w:p w14:paraId="7110D64F" w14:textId="77777777" w:rsidR="008430DB" w:rsidRDefault="008430DB" w:rsidP="005A4CB5">
      <w:pPr>
        <w:pStyle w:val="fcasegauche"/>
        <w:tabs>
          <w:tab w:val="left" w:pos="851"/>
        </w:tabs>
        <w:spacing w:after="0"/>
        <w:ind w:left="851" w:firstLine="0"/>
        <w:rPr>
          <w:rFonts w:ascii="Arial" w:hAnsi="Arial" w:cs="Arial"/>
        </w:rPr>
      </w:pPr>
    </w:p>
    <w:p w14:paraId="60886954" w14:textId="77777777" w:rsidR="00E32A79" w:rsidRDefault="00E32A79" w:rsidP="00514253">
      <w:pPr>
        <w:pStyle w:val="fcasegauche"/>
        <w:tabs>
          <w:tab w:val="left" w:pos="851"/>
        </w:tabs>
        <w:spacing w:after="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6301829"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E67E3B">
        <w:instrText xml:space="preserve"> FORMCHECKBOX </w:instrText>
      </w:r>
      <w:r w:rsidR="00700EAC">
        <w:fldChar w:fldCharType="separate"/>
      </w:r>
      <w:r>
        <w:fldChar w:fldCharType="end"/>
      </w:r>
      <w:r w:rsidR="00EC4A56" w:rsidRPr="00E67E3B">
        <w:rPr>
          <w:rFonts w:ascii="Arial" w:hAnsi="Arial" w:cs="Arial"/>
        </w:rPr>
        <w:t xml:space="preserve"> </w:t>
      </w:r>
      <w:proofErr w:type="gramStart"/>
      <w:r w:rsidR="008430DB" w:rsidRPr="008430DB">
        <w:rPr>
          <w:rFonts w:ascii="Arial" w:hAnsi="Arial" w:cs="Arial"/>
        </w:rPr>
        <w:t>l’acte</w:t>
      </w:r>
      <w:proofErr w:type="gramEnd"/>
      <w:r w:rsidR="008430DB" w:rsidRPr="008430DB">
        <w:rPr>
          <w:rFonts w:ascii="Arial" w:hAnsi="Arial" w:cs="Arial"/>
        </w:rPr>
        <w:t xml:space="preserve"> d’engagement (AE)</w:t>
      </w:r>
    </w:p>
    <w:p w14:paraId="032A0A64" w14:textId="742E987B" w:rsidR="008430DB" w:rsidRPr="00E67E3B" w:rsidRDefault="008430DB" w:rsidP="008430D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700EAC">
        <w:fldChar w:fldCharType="separate"/>
      </w:r>
      <w:r>
        <w:fldChar w:fldCharType="end"/>
      </w:r>
      <w:r w:rsidRPr="00E67E3B">
        <w:rPr>
          <w:rFonts w:ascii="Arial" w:hAnsi="Arial" w:cs="Arial"/>
        </w:rPr>
        <w:t xml:space="preserve"> </w:t>
      </w:r>
      <w:proofErr w:type="gramStart"/>
      <w:r w:rsidRPr="008430DB">
        <w:rPr>
          <w:rFonts w:ascii="Arial" w:hAnsi="Arial" w:cs="Arial"/>
        </w:rPr>
        <w:t>la</w:t>
      </w:r>
      <w:proofErr w:type="gramEnd"/>
      <w:r w:rsidRPr="008430DB">
        <w:rPr>
          <w:rFonts w:ascii="Arial" w:hAnsi="Arial" w:cs="Arial"/>
        </w:rPr>
        <w:t xml:space="preserve"> décomposition du prix global et forfaitaire (annexe financière à l’acte d’engagement) (DPGF)</w:t>
      </w:r>
    </w:p>
    <w:p w14:paraId="7EDD443E" w14:textId="77777777" w:rsidR="008430DB" w:rsidRPr="00E67E3B" w:rsidRDefault="008430DB" w:rsidP="008430D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700EAC">
        <w:fldChar w:fldCharType="separate"/>
      </w:r>
      <w:r>
        <w:fldChar w:fldCharType="end"/>
      </w:r>
      <w:r w:rsidRPr="00E67E3B">
        <w:rPr>
          <w:rFonts w:ascii="Arial" w:hAnsi="Arial" w:cs="Arial"/>
        </w:rPr>
        <w:t xml:space="preserve"> CC</w:t>
      </w:r>
      <w:r w:rsidRPr="00514253">
        <w:rPr>
          <w:rFonts w:ascii="Arial" w:hAnsi="Arial" w:cs="Arial"/>
        </w:rPr>
        <w:t>AP</w:t>
      </w:r>
    </w:p>
    <w:p w14:paraId="6A34C9EA" w14:textId="76C9F09C"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700EAC">
        <w:fldChar w:fldCharType="separate"/>
      </w:r>
      <w:r>
        <w:fldChar w:fldCharType="end"/>
      </w:r>
      <w:r w:rsidR="009B1CD0" w:rsidRPr="00E67E3B">
        <w:rPr>
          <w:rFonts w:ascii="Arial" w:hAnsi="Arial" w:cs="Arial"/>
        </w:rPr>
        <w:t xml:space="preserve"> CCAG </w:t>
      </w:r>
      <w:r w:rsidR="008430DB">
        <w:rPr>
          <w:rFonts w:ascii="Arial" w:hAnsi="Arial" w:cs="Arial"/>
        </w:rPr>
        <w:t>Travaux version publiée à date de publication de la consultation</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700EAC">
        <w:fldChar w:fldCharType="separate"/>
      </w:r>
      <w:r>
        <w:fldChar w:fldCharType="end"/>
      </w:r>
      <w:r w:rsidR="009B1CD0" w:rsidRPr="00514253">
        <w:rPr>
          <w:rFonts w:ascii="Arial" w:hAnsi="Arial" w:cs="Arial"/>
        </w:rPr>
        <w:t xml:space="preserve"> CCTP </w:t>
      </w:r>
    </w:p>
    <w:p w14:paraId="6A34C9EC" w14:textId="5E4B6636"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009B1CD0">
        <w:rPr>
          <w:rFonts w:ascii="Arial" w:hAnsi="Arial" w:cs="Arial"/>
        </w:rPr>
        <w:t xml:space="preserve"> Autres</w:t>
      </w:r>
      <w:r w:rsidR="008430DB">
        <w:rPr>
          <w:rFonts w:ascii="Arial" w:hAnsi="Arial" w:cs="Arial"/>
        </w:rPr>
        <w:t> : la grille fournisseur, le CCSDTU (DTU), le CCTG, et toutes les autres pièces listées au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00EA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00EA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A1B1FF3" w:rsidR="00A9775B" w:rsidRPr="00514253" w:rsidRDefault="00A9775B" w:rsidP="00A9775B">
      <w:pPr>
        <w:tabs>
          <w:tab w:val="left" w:pos="851"/>
        </w:tabs>
        <w:suppressAutoHyphens w:val="0"/>
        <w:spacing w:before="120"/>
        <w:ind w:left="709" w:firstLine="142"/>
        <w:jc w:val="both"/>
        <w:rPr>
          <w:rFonts w:ascii="Arial" w:hAnsi="Arial" w:cs="Arial"/>
          <w:lang w:eastAsia="fr-FR" w:bidi="ml"/>
        </w:rPr>
      </w:pPr>
      <w:r w:rsidRPr="00514253">
        <w:rPr>
          <w:rFonts w:ascii="Arial" w:hAnsi="Arial" w:cs="Arial"/>
          <w:lang w:eastAsia="fr-FR" w:bidi="ml"/>
        </w:rPr>
        <w:fldChar w:fldCharType="begin">
          <w:ffData>
            <w:name w:val="CaseACocher108"/>
            <w:enabled/>
            <w:calcOnExit w:val="0"/>
            <w:checkBox>
              <w:sizeAuto/>
              <w:default w:val="0"/>
            </w:checkBox>
          </w:ffData>
        </w:fldChar>
      </w:r>
      <w:r w:rsidRPr="00514253">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514253">
        <w:rPr>
          <w:rFonts w:ascii="Arial" w:hAnsi="Arial" w:cs="Arial"/>
          <w:lang w:eastAsia="fr-FR" w:bidi="ml"/>
        </w:rPr>
        <w:fldChar w:fldCharType="end"/>
      </w:r>
      <w:r w:rsidR="00B05C4B" w:rsidRPr="00514253">
        <w:rPr>
          <w:rFonts w:ascii="Arial" w:hAnsi="Arial" w:cs="Arial"/>
          <w:lang w:eastAsia="fr-FR" w:bidi="ml"/>
        </w:rPr>
        <w:t xml:space="preserve"> </w:t>
      </w:r>
      <w:proofErr w:type="gramStart"/>
      <w:r w:rsidR="00B05C4B" w:rsidRPr="00514253">
        <w:rPr>
          <w:rFonts w:ascii="Arial" w:hAnsi="Arial" w:cs="Arial"/>
          <w:lang w:eastAsia="fr-FR" w:bidi="ml"/>
        </w:rPr>
        <w:t>les</w:t>
      </w:r>
      <w:proofErr w:type="gramEnd"/>
      <w:r w:rsidRPr="00514253">
        <w:rPr>
          <w:rFonts w:ascii="Arial" w:hAnsi="Arial" w:cs="Arial"/>
          <w:lang w:eastAsia="fr-FR" w:bidi="ml"/>
        </w:rPr>
        <w:t xml:space="preserve"> prix indiqués dans l’annexe financière jointe au présent document, et/ou</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lastRenderedPageBreak/>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700EAC">
        <w:rPr>
          <w:lang w:eastAsia="fr-FR" w:bidi="ml"/>
        </w:rPr>
      </w:r>
      <w:r w:rsidR="00700EA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700EAC">
        <w:rPr>
          <w:lang w:eastAsia="fr-FR" w:bidi="ml"/>
        </w:rPr>
      </w:r>
      <w:r w:rsidR="00700EA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3DE44A18"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w:t>
      </w:r>
      <w:r w:rsidRPr="00827418">
        <w:rPr>
          <w:lang w:eastAsia="fr-FR" w:bidi="ml"/>
        </w:rPr>
        <w:t xml:space="preserve">TVA applicable aux </w:t>
      </w:r>
      <w:r w:rsidR="00827418" w:rsidRPr="00827418">
        <w:rPr>
          <w:lang w:eastAsia="fr-FR" w:bidi="ml"/>
        </w:rPr>
        <w:t>travaux</w:t>
      </w:r>
      <w:r w:rsidR="00EC4741" w:rsidRPr="00827418">
        <w:rPr>
          <w:lang w:eastAsia="fr-FR" w:bidi="ml"/>
        </w:rPr>
        <w:t xml:space="preserve"> o</w:t>
      </w:r>
      <w:r w:rsidRPr="00827418">
        <w:rPr>
          <w:lang w:eastAsia="fr-FR" w:bidi="ml"/>
        </w:rPr>
        <w:t>bjets du marché</w:t>
      </w:r>
      <w:r w:rsidR="00EC4741" w:rsidRPr="00827418">
        <w:rPr>
          <w:lang w:eastAsia="fr-FR" w:bidi="ml"/>
        </w:rPr>
        <w:t xml:space="preserve"> publics</w:t>
      </w:r>
      <w:r w:rsidRPr="00827418">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00EAC">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00EAC">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2" w14:textId="7F5E82CB" w:rsidR="009B1CD0" w:rsidRPr="009737B4" w:rsidRDefault="009B1CD0" w:rsidP="00514253">
      <w:pPr>
        <w:tabs>
          <w:tab w:val="left" w:pos="576"/>
          <w:tab w:val="left" w:pos="851"/>
        </w:tabs>
        <w:jc w:val="both"/>
        <w:rPr>
          <w:color w:val="0000FF"/>
          <w:lang w:eastAsia="fr-FR" w:bidi="ml"/>
        </w:rPr>
      </w:pPr>
      <w:r>
        <w:rPr>
          <w:rFonts w:ascii="Arial" w:hAnsi="Arial" w:cs="Arial"/>
        </w:rPr>
        <w:t xml:space="preserve">La durée </w:t>
      </w:r>
      <w:r w:rsidR="00514253">
        <w:rPr>
          <w:rFonts w:ascii="Arial" w:hAnsi="Arial" w:cs="Arial"/>
        </w:rPr>
        <w:t xml:space="preserve">prend effet à </w:t>
      </w:r>
      <w:r w:rsidR="009737B4">
        <w:rPr>
          <w:rFonts w:ascii="Arial" w:hAnsi="Arial" w:cs="Arial"/>
        </w:rPr>
        <w:t xml:space="preserve">la date de </w:t>
      </w:r>
      <w:r w:rsidR="009737B4" w:rsidRPr="00514253">
        <w:rPr>
          <w:rFonts w:ascii="Arial" w:hAnsi="Arial" w:cs="Arial"/>
        </w:rPr>
        <w:t xml:space="preserve">notification </w:t>
      </w:r>
      <w:r w:rsidR="009737B4" w:rsidRPr="00514253">
        <w:rPr>
          <w:lang w:eastAsia="fr-FR" w:bidi="ml"/>
        </w:rPr>
        <w:t xml:space="preserve">du premier </w:t>
      </w:r>
      <w:r w:rsidRPr="00514253">
        <w:rPr>
          <w:lang w:eastAsia="fr-FR" w:bidi="ml"/>
        </w:rPr>
        <w:t>ordre de service</w:t>
      </w:r>
      <w:r w:rsidR="00514253">
        <w:rPr>
          <w:lang w:eastAsia="fr-FR" w:bidi="ml"/>
        </w:rPr>
        <w:t xml:space="preserve"> </w:t>
      </w:r>
      <w:r w:rsidR="00514253" w:rsidRPr="00514253">
        <w:rPr>
          <w:lang w:eastAsia="fr-FR" w:bidi="ml"/>
        </w:rPr>
        <w:t>et se terminera à la fin de l’année de parfait achèvement.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6B0B70C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00EAC">
        <w:fldChar w:fldCharType="separate"/>
      </w:r>
      <w:r w:rsidR="007D7A65">
        <w:fldChar w:fldCharType="end"/>
      </w:r>
      <w:r w:rsidR="00EC4741">
        <w:tab/>
        <w:t>OUI</w:t>
      </w:r>
      <w:r>
        <w:tab/>
      </w:r>
      <w:r>
        <w:tab/>
      </w:r>
      <w:r>
        <w:tab/>
      </w:r>
      <w:r w:rsidR="00514253">
        <w:fldChar w:fldCharType="begin">
          <w:ffData>
            <w:name w:val=""/>
            <w:enabled/>
            <w:calcOnExit w:val="0"/>
            <w:checkBox>
              <w:size w:val="20"/>
              <w:default w:val="1"/>
            </w:checkBox>
          </w:ffData>
        </w:fldChar>
      </w:r>
      <w:r w:rsidR="00514253">
        <w:instrText xml:space="preserve"> FORMCHECKBOX </w:instrText>
      </w:r>
      <w:r w:rsidR="00700EAC">
        <w:fldChar w:fldCharType="separate"/>
      </w:r>
      <w:r w:rsidR="00514253">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4" w14:textId="0C3B8A49" w:rsidR="00B141CA" w:rsidRDefault="00AE1C9C" w:rsidP="00514253">
      <w:pPr>
        <w:tabs>
          <w:tab w:val="left" w:pos="426"/>
        </w:tabs>
        <w:suppressAutoHyphens w:val="0"/>
        <w:jc w:val="both"/>
        <w:rPr>
          <w:rFonts w:ascii="Arial" w:hAnsi="Arial" w:cs="Arial"/>
        </w:rPr>
      </w:pPr>
      <w:r w:rsidRPr="00AE1C9C">
        <w:rPr>
          <w:lang w:eastAsia="fr-FR" w:bidi="ml"/>
        </w:rPr>
        <w:t xml:space="preserve">Le présent engagement me lie pour le délai de </w:t>
      </w:r>
      <w:r w:rsidRPr="00514253">
        <w:rPr>
          <w:lang w:eastAsia="fr-FR" w:bidi="ml"/>
        </w:rPr>
        <w:t>validité des offres indiqué dans le règlement de la consultation</w:t>
      </w:r>
      <w:r w:rsidR="00514253" w:rsidRPr="00514253">
        <w:rPr>
          <w:lang w:eastAsia="fr-FR" w:bidi="ml"/>
        </w:rPr>
        <w:t>.</w:t>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00EA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700EA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514253" w14:paraId="5C29F623" w14:textId="77777777" w:rsidTr="00267BA7">
        <w:tc>
          <w:tcPr>
            <w:tcW w:w="10277" w:type="dxa"/>
            <w:shd w:val="clear" w:color="auto" w:fill="66CCFF"/>
          </w:tcPr>
          <w:p w14:paraId="1983463B" w14:textId="77777777" w:rsidR="00514253" w:rsidRDefault="00514253" w:rsidP="00267BA7">
            <w:pPr>
              <w:pStyle w:val="Titre4"/>
              <w:tabs>
                <w:tab w:val="left" w:pos="851"/>
              </w:tabs>
            </w:pPr>
            <w:r>
              <w:rPr>
                <w:sz w:val="22"/>
                <w:szCs w:val="22"/>
              </w:rPr>
              <w:t xml:space="preserve">D - </w:t>
            </w:r>
            <w:r>
              <w:rPr>
                <w:sz w:val="22"/>
                <w:szCs w:val="22"/>
                <w:lang w:bidi="ml"/>
              </w:rPr>
              <w:t>Identification du (des) pouvoir(s) adjudicateur(s).</w:t>
            </w:r>
          </w:p>
        </w:tc>
      </w:tr>
    </w:tbl>
    <w:p w14:paraId="50D4901B" w14:textId="77777777" w:rsidR="00514253" w:rsidRDefault="00514253" w:rsidP="00514253">
      <w:pPr>
        <w:tabs>
          <w:tab w:val="left" w:pos="851"/>
        </w:tabs>
      </w:pPr>
    </w:p>
    <w:p w14:paraId="05A92B29" w14:textId="77777777" w:rsidR="00514253" w:rsidRDefault="00514253" w:rsidP="00514253">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45E98515" w14:textId="77777777" w:rsidR="00514253" w:rsidRPr="00274AB9" w:rsidRDefault="00514253" w:rsidP="00514253"/>
    <w:p w14:paraId="2AA35185" w14:textId="77777777" w:rsidR="00514253" w:rsidRDefault="00514253" w:rsidP="00514253">
      <w:pPr>
        <w:pStyle w:val="En-tte"/>
        <w:jc w:val="center"/>
        <w:rPr>
          <w:rFonts w:ascii="Arial" w:hAnsi="Arial" w:cs="Arial"/>
        </w:rPr>
      </w:pPr>
      <w:r>
        <w:rPr>
          <w:rFonts w:ascii="Arial" w:hAnsi="Arial" w:cs="Arial"/>
        </w:rPr>
        <w:t>Etablissement Français du Sang – Hauts-de-France – Normandie</w:t>
      </w:r>
    </w:p>
    <w:p w14:paraId="567B1B74" w14:textId="77777777" w:rsidR="00514253" w:rsidRDefault="00514253" w:rsidP="00514253">
      <w:pPr>
        <w:pStyle w:val="En-tte"/>
        <w:jc w:val="center"/>
        <w:rPr>
          <w:rFonts w:ascii="Arial" w:hAnsi="Arial" w:cs="Arial"/>
        </w:rPr>
      </w:pPr>
      <w:r>
        <w:rPr>
          <w:rFonts w:ascii="Arial" w:hAnsi="Arial" w:cs="Arial"/>
        </w:rPr>
        <w:t>Parc Eurasanté</w:t>
      </w:r>
    </w:p>
    <w:p w14:paraId="4BD91D90" w14:textId="77777777" w:rsidR="00514253" w:rsidRDefault="00514253" w:rsidP="00514253">
      <w:pPr>
        <w:pStyle w:val="En-tte"/>
        <w:jc w:val="center"/>
        <w:rPr>
          <w:rFonts w:ascii="Arial" w:hAnsi="Arial" w:cs="Arial"/>
        </w:rPr>
      </w:pPr>
      <w:r>
        <w:rPr>
          <w:rFonts w:ascii="Arial" w:hAnsi="Arial" w:cs="Arial"/>
        </w:rPr>
        <w:t>20 Avenue Pierre Mauroy</w:t>
      </w:r>
    </w:p>
    <w:p w14:paraId="634FF0C8" w14:textId="77777777" w:rsidR="00514253" w:rsidRDefault="00514253" w:rsidP="00514253">
      <w:pPr>
        <w:pStyle w:val="En-tte"/>
        <w:jc w:val="center"/>
        <w:rPr>
          <w:rFonts w:ascii="Arial" w:hAnsi="Arial" w:cs="Arial"/>
        </w:rPr>
      </w:pPr>
      <w:r>
        <w:rPr>
          <w:rFonts w:ascii="Arial" w:hAnsi="Arial" w:cs="Arial"/>
        </w:rPr>
        <w:t>CS 40121</w:t>
      </w:r>
    </w:p>
    <w:p w14:paraId="0CD50FD6" w14:textId="77777777" w:rsidR="00514253" w:rsidRDefault="00514253" w:rsidP="00514253">
      <w:pPr>
        <w:pStyle w:val="En-tte"/>
        <w:jc w:val="center"/>
        <w:rPr>
          <w:rFonts w:ascii="Arial" w:hAnsi="Arial" w:cs="Arial"/>
        </w:rPr>
      </w:pPr>
      <w:r>
        <w:rPr>
          <w:rFonts w:ascii="Arial" w:hAnsi="Arial" w:cs="Arial"/>
        </w:rPr>
        <w:t>59373 LOOS Cedex</w:t>
      </w:r>
    </w:p>
    <w:p w14:paraId="64CD3CC9" w14:textId="77777777" w:rsidR="00514253" w:rsidRDefault="00514253" w:rsidP="00514253">
      <w:pPr>
        <w:pStyle w:val="En-tte"/>
        <w:jc w:val="center"/>
        <w:rPr>
          <w:rFonts w:ascii="Arial" w:hAnsi="Arial" w:cs="Arial"/>
        </w:rPr>
      </w:pPr>
      <w:r>
        <w:rPr>
          <w:rFonts w:ascii="Arial" w:hAnsi="Arial" w:cs="Arial"/>
        </w:rPr>
        <w:t>Téléphone : 03.28.54.78.29</w:t>
      </w:r>
    </w:p>
    <w:p w14:paraId="30A1E621" w14:textId="77777777" w:rsidR="00514253" w:rsidRDefault="00514253" w:rsidP="00514253">
      <w:pPr>
        <w:pStyle w:val="En-tte"/>
        <w:tabs>
          <w:tab w:val="left" w:pos="708"/>
        </w:tabs>
        <w:jc w:val="center"/>
        <w:rPr>
          <w:rFonts w:ascii="Arial" w:hAnsi="Arial" w:cs="Arial"/>
        </w:rPr>
      </w:pPr>
      <w:r>
        <w:rPr>
          <w:rFonts w:ascii="Arial" w:hAnsi="Arial" w:cs="Arial"/>
        </w:rPr>
        <w:t>Télécopie : 03.72.27.17.28</w:t>
      </w:r>
    </w:p>
    <w:p w14:paraId="4E06442C" w14:textId="77777777" w:rsidR="00514253" w:rsidRDefault="00514253" w:rsidP="00514253">
      <w:pPr>
        <w:pStyle w:val="En-tte"/>
        <w:numPr>
          <w:ilvl w:val="0"/>
          <w:numId w:val="2"/>
        </w:numPr>
        <w:tabs>
          <w:tab w:val="clear" w:pos="4536"/>
          <w:tab w:val="clear" w:pos="9072"/>
        </w:tabs>
        <w:jc w:val="center"/>
        <w:rPr>
          <w:rFonts w:ascii="Arial" w:hAnsi="Arial" w:cs="Arial"/>
          <w:lang w:bidi="ml"/>
        </w:rPr>
      </w:pPr>
    </w:p>
    <w:p w14:paraId="61723110" w14:textId="77777777" w:rsidR="00514253" w:rsidRDefault="00514253" w:rsidP="00514253">
      <w:pPr>
        <w:pStyle w:val="En-tte"/>
        <w:tabs>
          <w:tab w:val="clear" w:pos="4536"/>
          <w:tab w:val="clear" w:pos="9072"/>
          <w:tab w:val="left" w:pos="851"/>
        </w:tabs>
        <w:jc w:val="both"/>
        <w:rPr>
          <w:rFonts w:ascii="Arial" w:hAnsi="Arial" w:cs="Arial"/>
        </w:rPr>
      </w:pPr>
    </w:p>
    <w:p w14:paraId="74D10DEC" w14:textId="77777777" w:rsidR="00514253" w:rsidRDefault="00514253" w:rsidP="0051425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13101225" w14:textId="77777777" w:rsidR="00514253" w:rsidRDefault="00514253" w:rsidP="00514253">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94CF35" w14:textId="77777777" w:rsidR="00514253" w:rsidRDefault="00514253" w:rsidP="00514253">
      <w:pPr>
        <w:tabs>
          <w:tab w:val="left" w:pos="851"/>
        </w:tabs>
        <w:jc w:val="both"/>
        <w:rPr>
          <w:rFonts w:ascii="Arial" w:hAnsi="Arial" w:cs="Arial"/>
        </w:rPr>
      </w:pPr>
    </w:p>
    <w:p w14:paraId="69DE262D" w14:textId="77777777" w:rsidR="00514253" w:rsidRPr="00B86CA7" w:rsidRDefault="00514253" w:rsidP="00514253">
      <w:pPr>
        <w:tabs>
          <w:tab w:val="left" w:pos="851"/>
        </w:tabs>
        <w:jc w:val="both"/>
        <w:rPr>
          <w:rFonts w:ascii="Arial" w:hAnsi="Arial" w:cs="Arial"/>
        </w:rPr>
      </w:pPr>
    </w:p>
    <w:p w14:paraId="0A6B8B34" w14:textId="77777777" w:rsidR="00514253" w:rsidRDefault="00514253" w:rsidP="00514253">
      <w:pPr>
        <w:tabs>
          <w:tab w:val="left" w:pos="851"/>
        </w:tabs>
        <w:jc w:val="center"/>
        <w:rPr>
          <w:rFonts w:ascii="Arial" w:hAnsi="Arial" w:cs="Arial"/>
        </w:rPr>
      </w:pPr>
      <w:r>
        <w:rPr>
          <w:rFonts w:ascii="Arial" w:hAnsi="Arial" w:cs="Arial"/>
          <w:lang w:eastAsia="fr-FR"/>
        </w:rPr>
        <w:t>Madame la Directrice de l’Etablissement de transfusion sanguine – Hauts-de-France - Normandie</w:t>
      </w:r>
    </w:p>
    <w:p w14:paraId="5AC81139" w14:textId="77777777" w:rsidR="00514253" w:rsidRDefault="00514253" w:rsidP="00514253">
      <w:pPr>
        <w:tabs>
          <w:tab w:val="left" w:pos="851"/>
        </w:tabs>
        <w:jc w:val="both"/>
        <w:rPr>
          <w:rFonts w:ascii="Arial" w:hAnsi="Arial" w:cs="Arial"/>
        </w:rPr>
      </w:pPr>
    </w:p>
    <w:p w14:paraId="48498E8C" w14:textId="77777777" w:rsidR="00514253" w:rsidRDefault="00514253" w:rsidP="00514253">
      <w:pPr>
        <w:tabs>
          <w:tab w:val="left" w:pos="851"/>
        </w:tabs>
        <w:jc w:val="both"/>
        <w:rPr>
          <w:rFonts w:ascii="Arial" w:hAnsi="Arial" w:cs="Arial"/>
        </w:rPr>
      </w:pPr>
    </w:p>
    <w:p w14:paraId="48EE7EB4" w14:textId="77777777" w:rsidR="00514253" w:rsidRDefault="00514253" w:rsidP="00514253">
      <w:pPr>
        <w:tabs>
          <w:tab w:val="left" w:pos="851"/>
        </w:tabs>
        <w:jc w:val="both"/>
        <w:rPr>
          <w:rFonts w:ascii="Arial" w:hAnsi="Arial" w:cs="Arial"/>
        </w:rPr>
      </w:pPr>
    </w:p>
    <w:p w14:paraId="007FA42C" w14:textId="77777777" w:rsidR="00514253" w:rsidRPr="004D4DC6" w:rsidRDefault="00514253" w:rsidP="00514253">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3BC9EB39" w14:textId="77777777" w:rsidR="00514253" w:rsidRPr="002D03BB" w:rsidRDefault="00514253" w:rsidP="00514253">
      <w:pPr>
        <w:tabs>
          <w:tab w:val="left" w:pos="851"/>
        </w:tabs>
        <w:jc w:val="both"/>
        <w:rPr>
          <w:rFonts w:ascii="Arial" w:hAnsi="Arial" w:cs="Arial"/>
        </w:rPr>
      </w:pPr>
    </w:p>
    <w:p w14:paraId="4C51CF3C" w14:textId="77777777" w:rsidR="00514253" w:rsidRDefault="00514253" w:rsidP="00514253">
      <w:pPr>
        <w:tabs>
          <w:tab w:val="left" w:pos="851"/>
        </w:tabs>
        <w:jc w:val="center"/>
        <w:rPr>
          <w:rFonts w:ascii="Arial" w:hAnsi="Arial" w:cs="Arial"/>
        </w:rPr>
      </w:pPr>
      <w:r>
        <w:rPr>
          <w:rFonts w:ascii="Arial" w:hAnsi="Arial" w:cs="Arial"/>
          <w:lang w:eastAsia="fr-FR"/>
        </w:rPr>
        <w:t>Madame la Directrice de l’Etablissement de transfusion sanguine – Hauts-de-France - Normandie</w:t>
      </w:r>
    </w:p>
    <w:p w14:paraId="79881AD1" w14:textId="77777777" w:rsidR="00514253" w:rsidRDefault="00514253" w:rsidP="00514253">
      <w:pPr>
        <w:tabs>
          <w:tab w:val="left" w:pos="2679"/>
        </w:tabs>
        <w:jc w:val="both"/>
        <w:rPr>
          <w:rFonts w:ascii="Arial" w:hAnsi="Arial" w:cs="Arial"/>
        </w:rPr>
      </w:pPr>
    </w:p>
    <w:p w14:paraId="7579C4F3" w14:textId="77777777" w:rsidR="00514253" w:rsidRPr="00EA4CE6" w:rsidRDefault="00514253" w:rsidP="00514253">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5B859663" w14:textId="77777777" w:rsidR="00514253" w:rsidRPr="00EA4CE6" w:rsidRDefault="00514253" w:rsidP="00514253">
      <w:pPr>
        <w:tabs>
          <w:tab w:val="left" w:pos="426"/>
          <w:tab w:val="left" w:pos="851"/>
        </w:tabs>
        <w:suppressAutoHyphens w:val="0"/>
        <w:jc w:val="both"/>
        <w:rPr>
          <w:rFonts w:ascii="Arial" w:hAnsi="Arial" w:cs="Arial"/>
          <w:color w:val="008000"/>
          <w:lang w:eastAsia="fr-FR" w:bidi="ml"/>
        </w:rPr>
      </w:pPr>
    </w:p>
    <w:p w14:paraId="2EE73466" w14:textId="77777777" w:rsidR="00514253" w:rsidRDefault="00514253" w:rsidP="00514253">
      <w:pPr>
        <w:tabs>
          <w:tab w:val="left" w:pos="426"/>
          <w:tab w:val="left" w:pos="851"/>
        </w:tabs>
        <w:suppressAutoHyphens w:val="0"/>
        <w:jc w:val="center"/>
        <w:rPr>
          <w:rFonts w:ascii="Arial" w:hAnsi="Arial" w:cs="Arial"/>
          <w:lang w:eastAsia="fr-FR"/>
        </w:rPr>
      </w:pPr>
      <w:r>
        <w:rPr>
          <w:rFonts w:ascii="Arial" w:hAnsi="Arial" w:cs="Arial"/>
          <w:lang w:eastAsia="fr-FR"/>
        </w:rPr>
        <w:t xml:space="preserve">Madame la Directrice de l’Etablissement de Transfusion Sanguine – Hauts-de-France – Normandie désignée          ci-après : </w:t>
      </w:r>
    </w:p>
    <w:p w14:paraId="76D1FE20" w14:textId="77777777" w:rsidR="00514253" w:rsidRDefault="00514253" w:rsidP="00514253">
      <w:pPr>
        <w:tabs>
          <w:tab w:val="left" w:pos="426"/>
          <w:tab w:val="left" w:pos="851"/>
        </w:tabs>
        <w:suppressAutoHyphens w:val="0"/>
        <w:jc w:val="center"/>
        <w:rPr>
          <w:rFonts w:ascii="Arial" w:hAnsi="Arial" w:cs="Arial"/>
          <w:lang w:eastAsia="fr-FR"/>
        </w:rPr>
      </w:pPr>
      <w:r>
        <w:rPr>
          <w:rFonts w:ascii="Arial" w:hAnsi="Arial" w:cs="Arial"/>
          <w:lang w:eastAsia="fr-FR"/>
        </w:rPr>
        <w:t>(</w:t>
      </w:r>
      <w:proofErr w:type="gramStart"/>
      <w:r>
        <w:rPr>
          <w:rFonts w:ascii="Arial" w:hAnsi="Arial" w:cs="Arial"/>
          <w:lang w:eastAsia="fr-FR"/>
        </w:rPr>
        <w:t>adresse</w:t>
      </w:r>
      <w:proofErr w:type="gramEnd"/>
      <w:r>
        <w:rPr>
          <w:rFonts w:ascii="Arial" w:hAnsi="Arial" w:cs="Arial"/>
          <w:lang w:eastAsia="fr-FR"/>
        </w:rPr>
        <w:t xml:space="preserve"> identique)</w:t>
      </w:r>
    </w:p>
    <w:p w14:paraId="710EFFFE" w14:textId="77777777" w:rsidR="00514253" w:rsidRDefault="00514253" w:rsidP="00514253">
      <w:pPr>
        <w:tabs>
          <w:tab w:val="left" w:pos="426"/>
          <w:tab w:val="left" w:pos="851"/>
        </w:tabs>
        <w:suppressAutoHyphens w:val="0"/>
        <w:jc w:val="both"/>
        <w:rPr>
          <w:rFonts w:ascii="Arial" w:hAnsi="Arial" w:cs="Arial"/>
          <w:color w:val="008000"/>
          <w:lang w:eastAsia="fr-FR"/>
        </w:rPr>
      </w:pPr>
    </w:p>
    <w:p w14:paraId="677FA28A" w14:textId="77777777" w:rsidR="00514253" w:rsidRDefault="00514253" w:rsidP="00514253">
      <w:pPr>
        <w:tabs>
          <w:tab w:val="left" w:pos="426"/>
          <w:tab w:val="left" w:pos="851"/>
        </w:tabs>
        <w:suppressAutoHyphens w:val="0"/>
        <w:jc w:val="center"/>
        <w:rPr>
          <w:rFonts w:ascii="Arial" w:hAnsi="Arial" w:cs="Arial"/>
          <w:b/>
          <w:color w:val="0000FF"/>
          <w:lang w:eastAsia="fr-FR"/>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514253" w14:paraId="09A87B78" w14:textId="77777777" w:rsidTr="00267BA7">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68B7E4C" w14:textId="77777777" w:rsidR="00514253" w:rsidRDefault="00514253" w:rsidP="00267BA7">
            <w:pPr>
              <w:suppressAutoHyphens w:val="0"/>
              <w:rPr>
                <w:rFonts w:ascii="Arial" w:hAnsi="Arial" w:cs="Arial"/>
                <w:lang w:eastAsia="fr-FR"/>
              </w:rPr>
            </w:pPr>
            <w:r>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078EE3E" w14:textId="77777777" w:rsidR="00514253" w:rsidRDefault="00514253" w:rsidP="00267BA7">
            <w:pPr>
              <w:suppressAutoHyphens w:val="0"/>
              <w:rPr>
                <w:rFonts w:ascii="Arial" w:hAnsi="Arial" w:cs="Arial"/>
                <w:lang w:eastAsia="fr-FR"/>
              </w:rPr>
            </w:pPr>
            <w:r>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hideMark/>
          </w:tcPr>
          <w:p w14:paraId="4A58A90C" w14:textId="77777777" w:rsidR="00514253" w:rsidRDefault="00514253" w:rsidP="00267BA7">
            <w:pPr>
              <w:suppressAutoHyphens w:val="0"/>
              <w:jc w:val="center"/>
              <w:rPr>
                <w:rFonts w:ascii="Arial" w:hAnsi="Arial" w:cs="Arial"/>
                <w:b/>
                <w:bCs/>
                <w:color w:val="FFFFFF" w:themeColor="light1"/>
                <w:kern w:val="24"/>
                <w:lang w:eastAsia="fr-FR"/>
              </w:rPr>
            </w:pPr>
            <w:r>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465A1A1C" w14:textId="77777777" w:rsidR="00514253" w:rsidRDefault="00514253" w:rsidP="00267BA7">
            <w:pPr>
              <w:suppressAutoHyphens w:val="0"/>
              <w:rPr>
                <w:rFonts w:ascii="Arial" w:hAnsi="Arial" w:cs="Arial"/>
                <w:lang w:eastAsia="fr-FR"/>
              </w:rPr>
            </w:pPr>
            <w:r>
              <w:rPr>
                <w:rFonts w:ascii="Arial" w:hAnsi="Arial" w:cs="Arial"/>
                <w:b/>
                <w:bCs/>
                <w:color w:val="FFFFFF" w:themeColor="light1"/>
                <w:kern w:val="24"/>
                <w:lang w:eastAsia="fr-FR"/>
              </w:rPr>
              <w:t>Téléphone</w:t>
            </w:r>
          </w:p>
        </w:tc>
      </w:tr>
      <w:tr w:rsidR="00514253" w14:paraId="1B090730" w14:textId="77777777" w:rsidTr="00267BA7">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1F954F29" w14:textId="77777777" w:rsidR="00514253" w:rsidRDefault="00514253" w:rsidP="00267BA7">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E0AA3F2" w14:textId="77777777" w:rsidR="00514253" w:rsidRDefault="00514253" w:rsidP="00267BA7">
            <w:pPr>
              <w:suppressAutoHyphens w:val="0"/>
              <w:rPr>
                <w:rFonts w:ascii="Arial" w:hAnsi="Arial" w:cs="Arial"/>
                <w:kern w:val="24"/>
                <w:lang w:eastAsia="fr-FR"/>
              </w:rPr>
            </w:pPr>
            <w:r>
              <w:rPr>
                <w:rFonts w:ascii="Arial" w:hAnsi="Arial" w:cs="Arial"/>
                <w:kern w:val="24"/>
                <w:lang w:eastAsia="fr-FR"/>
              </w:rPr>
              <w:t>Parc Eurasanté</w:t>
            </w:r>
          </w:p>
          <w:p w14:paraId="394062C4" w14:textId="77777777" w:rsidR="00514253" w:rsidRDefault="00514253" w:rsidP="00267BA7">
            <w:pPr>
              <w:suppressAutoHyphens w:val="0"/>
              <w:rPr>
                <w:rFonts w:ascii="Arial" w:hAnsi="Arial" w:cs="Arial"/>
                <w:kern w:val="24"/>
                <w:lang w:eastAsia="fr-FR"/>
              </w:rPr>
            </w:pPr>
            <w:r>
              <w:rPr>
                <w:rFonts w:ascii="Arial" w:hAnsi="Arial" w:cs="Arial"/>
                <w:kern w:val="24"/>
                <w:lang w:eastAsia="fr-FR"/>
              </w:rPr>
              <w:t>20 Avenue Pierre Mauroy</w:t>
            </w:r>
          </w:p>
          <w:p w14:paraId="7619C999" w14:textId="77777777" w:rsidR="00514253" w:rsidRDefault="00514253" w:rsidP="00267BA7">
            <w:pPr>
              <w:suppressAutoHyphens w:val="0"/>
              <w:rPr>
                <w:rFonts w:ascii="Arial" w:hAnsi="Arial" w:cs="Arial"/>
                <w:kern w:val="24"/>
                <w:lang w:eastAsia="fr-FR"/>
              </w:rPr>
            </w:pPr>
            <w:r>
              <w:rPr>
                <w:rFonts w:ascii="Arial" w:hAnsi="Arial" w:cs="Arial"/>
                <w:kern w:val="24"/>
                <w:lang w:eastAsia="fr-FR"/>
              </w:rPr>
              <w:t>CS 40121</w:t>
            </w:r>
          </w:p>
          <w:p w14:paraId="5657EEF6" w14:textId="77777777" w:rsidR="00514253" w:rsidRDefault="00514253" w:rsidP="00267BA7">
            <w:pPr>
              <w:suppressAutoHyphens w:val="0"/>
              <w:rPr>
                <w:rFonts w:ascii="Arial" w:hAnsi="Arial" w:cs="Arial"/>
                <w:lang w:eastAsia="fr-FR"/>
              </w:rPr>
            </w:pPr>
            <w:r>
              <w:rPr>
                <w:rFonts w:ascii="Arial" w:hAnsi="Arial" w:cs="Arial"/>
                <w:kern w:val="24"/>
                <w:lang w:eastAsia="fr-FR"/>
              </w:rPr>
              <w:t>59373 LOOS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hideMark/>
          </w:tcPr>
          <w:p w14:paraId="0677414A" w14:textId="77777777" w:rsidR="00514253" w:rsidRDefault="00514253" w:rsidP="00267BA7">
            <w:pPr>
              <w:suppressAutoHyphens w:val="0"/>
              <w:jc w:val="center"/>
              <w:rPr>
                <w:rFonts w:ascii="Arial" w:hAnsi="Arial" w:cs="Arial"/>
                <w:color w:val="000000" w:themeColor="text1"/>
                <w:lang w:eastAsia="fr-FR"/>
              </w:rPr>
            </w:pPr>
            <w:r>
              <w:rPr>
                <w:rFonts w:ascii="Arial" w:hAnsi="Arial" w:cs="Arial"/>
                <w:kern w:val="24"/>
                <w:lang w:eastAsia="fr-FR"/>
              </w:rPr>
              <w:t>42882285203031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8107945" w14:textId="77777777" w:rsidR="00514253" w:rsidRDefault="00514253" w:rsidP="00267BA7">
            <w:pPr>
              <w:suppressAutoHyphens w:val="0"/>
              <w:rPr>
                <w:rFonts w:ascii="Arial" w:hAnsi="Arial" w:cs="Arial"/>
                <w:lang w:eastAsia="fr-FR"/>
              </w:rPr>
            </w:pPr>
            <w:r>
              <w:rPr>
                <w:rFonts w:ascii="Arial" w:hAnsi="Arial" w:cs="Arial"/>
                <w:kern w:val="24"/>
                <w:lang w:eastAsia="fr-FR"/>
              </w:rPr>
              <w:t>03 28 54 22 22</w:t>
            </w:r>
          </w:p>
        </w:tc>
      </w:tr>
    </w:tbl>
    <w:p w14:paraId="44657BFA" w14:textId="77777777" w:rsidR="00514253" w:rsidRPr="00EA4CE6" w:rsidRDefault="00514253" w:rsidP="00514253">
      <w:pPr>
        <w:tabs>
          <w:tab w:val="left" w:pos="426"/>
          <w:tab w:val="left" w:pos="851"/>
        </w:tabs>
        <w:suppressAutoHyphens w:val="0"/>
        <w:jc w:val="both"/>
        <w:rPr>
          <w:rFonts w:ascii="Arial" w:hAnsi="Arial" w:cs="Arial"/>
          <w:lang w:eastAsia="fr-FR" w:bidi="ml"/>
        </w:rPr>
      </w:pPr>
    </w:p>
    <w:p w14:paraId="045200DD" w14:textId="77777777" w:rsidR="00514253" w:rsidRDefault="00514253" w:rsidP="0051425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58F7C5FF" w14:textId="77777777" w:rsidR="00514253" w:rsidRDefault="00514253" w:rsidP="00514253">
      <w:pPr>
        <w:pStyle w:val="fcase2metab"/>
        <w:rPr>
          <w:rFonts w:ascii="Arial" w:hAnsi="Arial" w:cs="Arial"/>
        </w:rPr>
      </w:pPr>
    </w:p>
    <w:p w14:paraId="3473ABD1" w14:textId="77777777" w:rsidR="00514253" w:rsidRDefault="00514253" w:rsidP="00514253">
      <w:pPr>
        <w:tabs>
          <w:tab w:val="left" w:pos="426"/>
          <w:tab w:val="left" w:pos="851"/>
        </w:tabs>
        <w:suppressAutoHyphens w:val="0"/>
        <w:jc w:val="center"/>
        <w:rPr>
          <w:rFonts w:ascii="Arial" w:hAnsi="Arial" w:cs="Arial"/>
          <w:lang w:eastAsia="fr-FR"/>
        </w:rPr>
      </w:pPr>
      <w:r>
        <w:rPr>
          <w:rFonts w:ascii="Arial" w:hAnsi="Arial" w:cs="Arial"/>
          <w:lang w:eastAsia="fr-FR"/>
        </w:rPr>
        <w:t>Monsieur l’Agent comptable secondaire de l’Etablissement de Transfusion Sanguine – Hauts-de-France - Normandie</w:t>
      </w:r>
    </w:p>
    <w:p w14:paraId="54934525" w14:textId="77777777" w:rsidR="00514253" w:rsidRDefault="00514253" w:rsidP="00514253">
      <w:pPr>
        <w:tabs>
          <w:tab w:val="left" w:pos="426"/>
          <w:tab w:val="left" w:pos="851"/>
        </w:tabs>
        <w:suppressAutoHyphens w:val="0"/>
        <w:jc w:val="center"/>
        <w:rPr>
          <w:rFonts w:ascii="Arial" w:hAnsi="Arial" w:cs="Arial"/>
          <w:lang w:eastAsia="fr-FR"/>
        </w:rPr>
      </w:pPr>
      <w:r>
        <w:rPr>
          <w:rFonts w:ascii="Arial" w:hAnsi="Arial" w:cs="Arial"/>
          <w:lang w:eastAsia="fr-FR"/>
        </w:rPr>
        <w:t>(</w:t>
      </w:r>
      <w:proofErr w:type="gramStart"/>
      <w:r>
        <w:rPr>
          <w:rFonts w:ascii="Arial" w:hAnsi="Arial" w:cs="Arial"/>
          <w:lang w:eastAsia="fr-FR"/>
        </w:rPr>
        <w:t>adresse</w:t>
      </w:r>
      <w:proofErr w:type="gramEnd"/>
      <w:r>
        <w:rPr>
          <w:rFonts w:ascii="Arial" w:hAnsi="Arial" w:cs="Arial"/>
          <w:lang w:eastAsia="fr-FR"/>
        </w:rPr>
        <w:t xml:space="preserve"> identique)</w:t>
      </w:r>
    </w:p>
    <w:p w14:paraId="30D07C93" w14:textId="77777777" w:rsidR="00514253" w:rsidRPr="00EA4CE6" w:rsidRDefault="00514253" w:rsidP="00514253">
      <w:pPr>
        <w:tabs>
          <w:tab w:val="left" w:pos="426"/>
          <w:tab w:val="left" w:pos="851"/>
        </w:tabs>
        <w:suppressAutoHyphens w:val="0"/>
        <w:jc w:val="both"/>
        <w:rPr>
          <w:rFonts w:ascii="Arial" w:hAnsi="Arial" w:cs="Arial"/>
          <w:lang w:eastAsia="fr-FR" w:bidi="ml"/>
        </w:rPr>
      </w:pPr>
    </w:p>
    <w:p w14:paraId="4947EEF7" w14:textId="77777777" w:rsidR="00514253" w:rsidRDefault="00514253" w:rsidP="00514253">
      <w:pPr>
        <w:pStyle w:val="fcase2metab"/>
        <w:rPr>
          <w:rFonts w:ascii="Arial" w:hAnsi="Arial" w:cs="Arial"/>
        </w:rPr>
      </w:pPr>
    </w:p>
    <w:p w14:paraId="67A75238" w14:textId="77777777" w:rsidR="00514253" w:rsidRDefault="00514253" w:rsidP="0051425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190A1C0B" w14:textId="77777777" w:rsidR="00514253" w:rsidRDefault="00514253" w:rsidP="00514253">
      <w:pPr>
        <w:pStyle w:val="fcase2metab"/>
        <w:ind w:left="0" w:firstLine="0"/>
        <w:rPr>
          <w:rFonts w:ascii="Arial" w:hAnsi="Arial" w:cs="Arial"/>
        </w:rPr>
      </w:pPr>
    </w:p>
    <w:p w14:paraId="33E2827A" w14:textId="66A44917" w:rsidR="00514253" w:rsidRDefault="00514253" w:rsidP="00514253">
      <w:pPr>
        <w:suppressAutoHyphens w:val="0"/>
        <w:rPr>
          <w:rFonts w:ascii="Arial" w:hAnsi="Arial" w:cs="Arial"/>
        </w:rPr>
      </w:pPr>
    </w:p>
    <w:p w14:paraId="13B449CE" w14:textId="77777777" w:rsidR="00514253" w:rsidRPr="00827418" w:rsidRDefault="00514253" w:rsidP="00827418">
      <w:pPr>
        <w:pStyle w:val="Titre4"/>
        <w:shd w:val="clear" w:color="auto" w:fill="00B0F0"/>
        <w:tabs>
          <w:tab w:val="left" w:pos="851"/>
        </w:tabs>
        <w:rPr>
          <w:sz w:val="22"/>
          <w:szCs w:val="22"/>
        </w:rPr>
      </w:pPr>
      <w:r w:rsidRPr="00827418">
        <w:rPr>
          <w:sz w:val="22"/>
          <w:szCs w:val="22"/>
        </w:rPr>
        <w:t>E – Décision du (des) pouvoir(s) adjudicateur(s).</w:t>
      </w:r>
    </w:p>
    <w:p w14:paraId="06802241" w14:textId="77777777" w:rsidR="00514253" w:rsidRDefault="00514253" w:rsidP="00514253">
      <w:pPr>
        <w:suppressAutoHyphens w:val="0"/>
        <w:rPr>
          <w:rFonts w:ascii="Arial" w:hAnsi="Arial" w:cs="Arial"/>
        </w:rPr>
      </w:pPr>
    </w:p>
    <w:p w14:paraId="7CAED6D9" w14:textId="77777777" w:rsidR="00514253" w:rsidRDefault="00514253" w:rsidP="00514253">
      <w:pPr>
        <w:suppressAutoHyphens w:val="0"/>
        <w:rPr>
          <w:rFonts w:ascii="Arial" w:hAnsi="Arial" w:cs="Arial"/>
        </w:rPr>
      </w:pPr>
    </w:p>
    <w:p w14:paraId="5A754EB9" w14:textId="77777777" w:rsidR="00514253" w:rsidRPr="00791F91" w:rsidRDefault="00514253" w:rsidP="00514253">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159EDD7" w14:textId="77777777" w:rsidR="00514253" w:rsidRPr="00791F91" w:rsidRDefault="00514253" w:rsidP="00514253">
      <w:pPr>
        <w:suppressAutoHyphens w:val="0"/>
        <w:rPr>
          <w:rFonts w:ascii="Arial" w:hAnsi="Arial" w:cs="Arial"/>
          <w:b/>
          <w:bCs/>
          <w:sz w:val="22"/>
          <w:szCs w:val="22"/>
          <w:lang w:eastAsia="fr-FR" w:bidi="ml"/>
        </w:rPr>
      </w:pPr>
    </w:p>
    <w:p w14:paraId="52063AC1" w14:textId="77777777" w:rsidR="00514253" w:rsidRPr="00791F91" w:rsidRDefault="00514253" w:rsidP="00514253">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5408DC4C" w14:textId="77777777" w:rsidR="00514253" w:rsidRPr="00791F91" w:rsidRDefault="00514253" w:rsidP="00514253">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72F835CF" w14:textId="77777777" w:rsidR="00514253" w:rsidRPr="00791F91" w:rsidRDefault="00514253" w:rsidP="00514253">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(Indiquer les lots pour lesquels le candidat est retenu)</w:t>
      </w:r>
    </w:p>
    <w:p w14:paraId="37353D1C" w14:textId="77777777" w:rsidR="00514253" w:rsidRPr="00791F91" w:rsidRDefault="00514253" w:rsidP="00514253">
      <w:pPr>
        <w:tabs>
          <w:tab w:val="left" w:pos="3600"/>
        </w:tabs>
        <w:suppressAutoHyphens w:val="0"/>
        <w:spacing w:before="120" w:after="120" w:line="360" w:lineRule="auto"/>
        <w:ind w:left="567"/>
        <w:jc w:val="both"/>
        <w:rPr>
          <w:rFonts w:ascii="Arial" w:hAnsi="Arial" w:cs="Kartika"/>
          <w:lang w:eastAsia="fr-FR" w:bidi="ml"/>
        </w:rPr>
      </w:pPr>
    </w:p>
    <w:p w14:paraId="10763F34" w14:textId="77777777" w:rsidR="00514253" w:rsidRPr="00791F91" w:rsidRDefault="00514253" w:rsidP="00514253">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2363742D" w14:textId="77777777" w:rsidR="00514253" w:rsidRPr="00791F91" w:rsidRDefault="00514253" w:rsidP="00514253">
      <w:pPr>
        <w:suppressAutoHyphens w:val="0"/>
        <w:rPr>
          <w:rFonts w:ascii="Arial" w:hAnsi="Arial" w:cs="Arial"/>
          <w:i/>
          <w:iCs/>
          <w:sz w:val="18"/>
          <w:szCs w:val="18"/>
          <w:lang w:eastAsia="fr-FR" w:bidi="ml"/>
        </w:rPr>
      </w:pPr>
    </w:p>
    <w:p w14:paraId="396CA45C" w14:textId="77777777" w:rsidR="00514253" w:rsidRPr="002D03BB" w:rsidRDefault="00514253" w:rsidP="00514253">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7EA383D" w14:textId="77777777" w:rsidR="00514253" w:rsidRDefault="00514253" w:rsidP="00514253">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0F7C3555" w14:textId="77777777" w:rsidR="00514253" w:rsidRPr="002D03BB" w:rsidRDefault="00514253" w:rsidP="00514253">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2B16C80F" w14:textId="77777777" w:rsidR="00514253" w:rsidRPr="00791F91" w:rsidRDefault="00514253" w:rsidP="00514253">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2405BA8C" w14:textId="77777777" w:rsidR="00514253" w:rsidRPr="00791F91" w:rsidRDefault="00514253" w:rsidP="00514253">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00EAC">
        <w:rPr>
          <w:rFonts w:ascii="Arial" w:hAnsi="Arial" w:cs="Arial"/>
          <w:lang w:eastAsia="fr-FR" w:bidi="ml"/>
        </w:rPr>
      </w:r>
      <w:r w:rsidR="00700EA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(À préciser)</w:t>
      </w:r>
      <w:r w:rsidRPr="00791F91">
        <w:rPr>
          <w:rFonts w:ascii="Arial" w:hAnsi="Arial" w:cs="Arial"/>
          <w:lang w:eastAsia="fr-FR" w:bidi="ml"/>
        </w:rPr>
        <w:t> ;</w:t>
      </w:r>
    </w:p>
    <w:p w14:paraId="4181B7D1" w14:textId="77777777" w:rsidR="00514253" w:rsidRPr="00791F91" w:rsidRDefault="00514253" w:rsidP="00514253">
      <w:pPr>
        <w:suppressAutoHyphens w:val="0"/>
        <w:rPr>
          <w:rFonts w:ascii="Arial" w:hAnsi="Arial" w:cs="Arial"/>
          <w:lang w:eastAsia="fr-FR" w:bidi="ml"/>
        </w:rPr>
      </w:pPr>
    </w:p>
    <w:p w14:paraId="28759FCC" w14:textId="77777777" w:rsidR="00514253" w:rsidRPr="00791F91" w:rsidRDefault="00514253" w:rsidP="00514253">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43802AE7" w14:textId="77777777" w:rsidR="00514253" w:rsidRPr="00791F91" w:rsidRDefault="00514253" w:rsidP="00514253">
      <w:pPr>
        <w:suppressAutoHyphens w:val="0"/>
        <w:rPr>
          <w:lang w:eastAsia="fr-FR" w:bidi="ml"/>
        </w:rPr>
      </w:pPr>
    </w:p>
    <w:p w14:paraId="308C1366" w14:textId="77777777" w:rsidR="00514253" w:rsidRPr="00791F91" w:rsidRDefault="00514253" w:rsidP="00514253">
      <w:pPr>
        <w:suppressAutoHyphens w:val="0"/>
        <w:rPr>
          <w:lang w:eastAsia="fr-FR" w:bidi="ml"/>
        </w:rPr>
      </w:pPr>
    </w:p>
    <w:p w14:paraId="08D0FA50" w14:textId="77777777" w:rsidR="00514253" w:rsidRPr="00791F91" w:rsidRDefault="00514253" w:rsidP="00514253">
      <w:pPr>
        <w:suppressAutoHyphens w:val="0"/>
        <w:ind w:left="6804"/>
        <w:jc w:val="both"/>
        <w:rPr>
          <w:rFonts w:ascii="Arial" w:hAnsi="Arial" w:cs="Arial"/>
          <w:lang w:eastAsia="fr-FR" w:bidi="ml"/>
        </w:rPr>
      </w:pPr>
      <w:r w:rsidRPr="00791F91">
        <w:rPr>
          <w:rFonts w:ascii="Arial" w:hAnsi="Arial" w:cs="Arial"/>
          <w:lang w:eastAsia="fr-FR" w:bidi="ml"/>
        </w:rPr>
        <w:t>Signature</w:t>
      </w:r>
    </w:p>
    <w:p w14:paraId="541F82C3" w14:textId="77777777" w:rsidR="00514253" w:rsidRPr="002D03BB" w:rsidRDefault="00514253" w:rsidP="00514253">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57E8596A" w14:textId="77777777" w:rsidR="00514253" w:rsidRPr="00791F91" w:rsidRDefault="00514253" w:rsidP="00514253">
      <w:pPr>
        <w:suppressAutoHyphens w:val="0"/>
        <w:jc w:val="both"/>
        <w:rPr>
          <w:lang w:eastAsia="fr-FR" w:bidi="ml"/>
        </w:rPr>
      </w:pPr>
    </w:p>
    <w:tbl>
      <w:tblPr>
        <w:tblW w:w="10277" w:type="dxa"/>
        <w:tblLayout w:type="fixed"/>
        <w:tblCellMar>
          <w:left w:w="71" w:type="dxa"/>
          <w:right w:w="71" w:type="dxa"/>
        </w:tblCellMar>
        <w:tblLook w:val="0000" w:firstRow="0" w:lastRow="0" w:firstColumn="0" w:lastColumn="0" w:noHBand="0" w:noVBand="0"/>
      </w:tblPr>
      <w:tblGrid>
        <w:gridCol w:w="10277"/>
      </w:tblGrid>
      <w:tr w:rsidR="00514253" w:rsidRPr="005D051E" w14:paraId="6402DE74" w14:textId="77777777" w:rsidTr="00827418">
        <w:tc>
          <w:tcPr>
            <w:tcW w:w="10277" w:type="dxa"/>
            <w:tcBorders>
              <w:top w:val="nil"/>
              <w:left w:val="nil"/>
              <w:bottom w:val="nil"/>
              <w:right w:val="nil"/>
            </w:tcBorders>
            <w:shd w:val="clear" w:color="auto" w:fill="66CCFF"/>
          </w:tcPr>
          <w:p w14:paraId="2004677D" w14:textId="77777777" w:rsidR="00514253" w:rsidRPr="005D051E" w:rsidRDefault="00514253" w:rsidP="00267BA7">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Pr>
                <w:rFonts w:ascii="Arial" w:hAnsi="Arial" w:cs="Arial"/>
                <w:b/>
                <w:bCs/>
                <w:sz w:val="22"/>
                <w:szCs w:val="22"/>
                <w:lang w:bidi="ml"/>
              </w:rPr>
              <w:t>titulaire</w:t>
            </w:r>
          </w:p>
        </w:tc>
      </w:tr>
    </w:tbl>
    <w:p w14:paraId="5D1D033F" w14:textId="77777777" w:rsidR="00514253" w:rsidRPr="005D051E" w:rsidRDefault="00514253" w:rsidP="00514253">
      <w:pPr>
        <w:tabs>
          <w:tab w:val="left" w:pos="3600"/>
        </w:tabs>
        <w:jc w:val="both"/>
        <w:rPr>
          <w:rFonts w:ascii="Arial" w:hAnsi="Arial" w:cs="Arial"/>
          <w:b/>
          <w:bCs/>
          <w:lang w:bidi="ml"/>
        </w:rPr>
      </w:pPr>
    </w:p>
    <w:p w14:paraId="3D12726F" w14:textId="77777777" w:rsidR="00514253" w:rsidRPr="005D051E" w:rsidRDefault="00514253" w:rsidP="00514253">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60288" behindDoc="0" locked="0" layoutInCell="1" allowOverlap="1" wp14:anchorId="76DDCBC9" wp14:editId="35DFDE39">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7BA9A738"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3680FC11"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0D52E13C"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3F977218" w14:textId="77777777" w:rsidR="00514253" w:rsidRPr="005D051E" w:rsidRDefault="00514253" w:rsidP="00514253">
                            <w:pPr>
                              <w:tabs>
                                <w:tab w:val="left" w:pos="3402"/>
                                <w:tab w:val="left" w:pos="6237"/>
                                <w:tab w:val="left" w:pos="9072"/>
                              </w:tabs>
                              <w:spacing w:after="120"/>
                              <w:jc w:val="both"/>
                              <w:rPr>
                                <w:rFonts w:ascii="Arial" w:hAnsi="Arial" w:cs="Arial"/>
                                <w:lang w:bidi="ml"/>
                              </w:rPr>
                            </w:pPr>
                          </w:p>
                          <w:p w14:paraId="3000DE82"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2C64E843" w14:textId="77777777" w:rsidR="00514253" w:rsidRPr="005D051E" w:rsidRDefault="00514253" w:rsidP="00514253">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362F0D4F" w14:textId="77777777" w:rsidR="00514253" w:rsidRPr="00D8507C" w:rsidRDefault="00514253" w:rsidP="00514253">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DCBC9" id="Rectangle 2" o:spid="_x0000_s1026" style="position:absolute;left:0;text-align:left;margin-left:-2.5pt;margin-top:3.3pt;width:7in;height:20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">
                <v:textbox>
                  <w:txbxContent>
                    <w:p w14:paraId="7BA9A738"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3680FC11"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0D52E13C"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3F977218" w14:textId="77777777" w:rsidR="00514253" w:rsidRPr="005D051E" w:rsidRDefault="00514253" w:rsidP="00514253">
                      <w:pPr>
                        <w:tabs>
                          <w:tab w:val="left" w:pos="3402"/>
                          <w:tab w:val="left" w:pos="6237"/>
                          <w:tab w:val="left" w:pos="9072"/>
                        </w:tabs>
                        <w:spacing w:after="120"/>
                        <w:jc w:val="both"/>
                        <w:rPr>
                          <w:rFonts w:ascii="Arial" w:hAnsi="Arial" w:cs="Arial"/>
                          <w:lang w:bidi="ml"/>
                        </w:rPr>
                      </w:pPr>
                    </w:p>
                    <w:p w14:paraId="3000DE82" w14:textId="77777777" w:rsidR="00514253" w:rsidRPr="005D051E" w:rsidRDefault="00514253" w:rsidP="00514253">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2C64E843" w14:textId="77777777" w:rsidR="00514253" w:rsidRPr="005D051E" w:rsidRDefault="00514253" w:rsidP="00514253">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362F0D4F" w14:textId="77777777" w:rsidR="00514253" w:rsidRPr="00D8507C" w:rsidRDefault="00514253" w:rsidP="00514253">
                      <w:pPr>
                        <w:rPr>
                          <w:rFonts w:cs="Kartika"/>
                          <w:color w:val="339966"/>
                          <w:lang w:bidi="ml"/>
                        </w:rPr>
                      </w:pPr>
                    </w:p>
                  </w:txbxContent>
                </v:textbox>
              </v:rect>
            </w:pict>
          </mc:Fallback>
        </mc:AlternateContent>
      </w:r>
    </w:p>
    <w:p w14:paraId="07BCF168" w14:textId="77777777" w:rsidR="00514253" w:rsidRPr="005D051E" w:rsidRDefault="00514253" w:rsidP="00514253">
      <w:pPr>
        <w:tabs>
          <w:tab w:val="left" w:pos="4608"/>
        </w:tabs>
        <w:jc w:val="both"/>
        <w:rPr>
          <w:rFonts w:ascii="Arial" w:hAnsi="Arial" w:cs="Arial"/>
          <w:lang w:bidi="ml"/>
        </w:rPr>
      </w:pPr>
    </w:p>
    <w:p w14:paraId="7685D787" w14:textId="77777777" w:rsidR="00514253" w:rsidRPr="005D051E" w:rsidRDefault="00514253" w:rsidP="00514253">
      <w:pPr>
        <w:tabs>
          <w:tab w:val="left" w:pos="4608"/>
        </w:tabs>
        <w:jc w:val="both"/>
        <w:rPr>
          <w:rFonts w:ascii="Arial" w:hAnsi="Arial" w:cs="Arial"/>
          <w:lang w:bidi="ml"/>
        </w:rPr>
      </w:pPr>
    </w:p>
    <w:p w14:paraId="07AA5174" w14:textId="77777777" w:rsidR="00514253" w:rsidRPr="005D051E" w:rsidRDefault="00514253" w:rsidP="00514253">
      <w:pPr>
        <w:tabs>
          <w:tab w:val="left" w:pos="4608"/>
        </w:tabs>
        <w:jc w:val="both"/>
        <w:rPr>
          <w:rFonts w:ascii="Arial" w:hAnsi="Arial" w:cs="Arial"/>
          <w:lang w:bidi="ml"/>
        </w:rPr>
      </w:pPr>
    </w:p>
    <w:p w14:paraId="2C0388E9" w14:textId="77777777" w:rsidR="00514253" w:rsidRPr="005D051E" w:rsidRDefault="00514253" w:rsidP="00514253">
      <w:pPr>
        <w:tabs>
          <w:tab w:val="left" w:pos="4608"/>
        </w:tabs>
        <w:jc w:val="both"/>
        <w:rPr>
          <w:rFonts w:ascii="Arial" w:hAnsi="Arial" w:cs="Arial"/>
          <w:lang w:bidi="ml"/>
        </w:rPr>
      </w:pPr>
    </w:p>
    <w:p w14:paraId="1EA82E36" w14:textId="77777777" w:rsidR="00514253" w:rsidRPr="005D051E" w:rsidRDefault="00514253" w:rsidP="00514253">
      <w:pPr>
        <w:tabs>
          <w:tab w:val="left" w:pos="4608"/>
        </w:tabs>
        <w:jc w:val="both"/>
        <w:rPr>
          <w:rFonts w:ascii="Arial" w:hAnsi="Arial" w:cs="Arial"/>
          <w:lang w:bidi="ml"/>
        </w:rPr>
      </w:pPr>
    </w:p>
    <w:p w14:paraId="35017FBF" w14:textId="77777777" w:rsidR="00514253" w:rsidRPr="005D051E" w:rsidRDefault="00514253" w:rsidP="00514253">
      <w:pPr>
        <w:tabs>
          <w:tab w:val="left" w:pos="4608"/>
        </w:tabs>
        <w:jc w:val="both"/>
        <w:rPr>
          <w:rFonts w:ascii="Arial" w:hAnsi="Arial" w:cs="Arial"/>
          <w:lang w:bidi="ml"/>
        </w:rPr>
      </w:pPr>
    </w:p>
    <w:p w14:paraId="158E89B9" w14:textId="77777777" w:rsidR="00514253" w:rsidRPr="005D051E" w:rsidRDefault="00514253" w:rsidP="00514253">
      <w:pPr>
        <w:tabs>
          <w:tab w:val="left" w:pos="4608"/>
        </w:tabs>
        <w:jc w:val="both"/>
        <w:rPr>
          <w:rFonts w:ascii="Arial" w:hAnsi="Arial" w:cs="Arial"/>
          <w:lang w:bidi="ml"/>
        </w:rPr>
      </w:pPr>
    </w:p>
    <w:p w14:paraId="18462EB0" w14:textId="77777777" w:rsidR="00514253" w:rsidRPr="005D051E" w:rsidRDefault="00514253" w:rsidP="00514253">
      <w:pPr>
        <w:tabs>
          <w:tab w:val="left" w:pos="4608"/>
        </w:tabs>
        <w:jc w:val="both"/>
        <w:rPr>
          <w:rFonts w:ascii="Arial" w:hAnsi="Arial" w:cs="Arial"/>
          <w:lang w:bidi="ml"/>
        </w:rPr>
      </w:pPr>
    </w:p>
    <w:p w14:paraId="5779DD6B" w14:textId="77777777" w:rsidR="00514253" w:rsidRPr="005D051E" w:rsidRDefault="00514253" w:rsidP="00514253">
      <w:pPr>
        <w:tabs>
          <w:tab w:val="left" w:pos="6237"/>
        </w:tabs>
        <w:jc w:val="both"/>
        <w:rPr>
          <w:rFonts w:ascii="Arial" w:hAnsi="Arial" w:cs="Arial"/>
          <w:lang w:bidi="ml"/>
        </w:rPr>
      </w:pPr>
      <w:r w:rsidRPr="005D051E">
        <w:rPr>
          <w:rFonts w:ascii="Arial" w:hAnsi="Arial" w:cs="Arial"/>
          <w:lang w:bidi="ml"/>
        </w:rPr>
        <w:tab/>
      </w:r>
    </w:p>
    <w:p w14:paraId="793036A5" w14:textId="77777777" w:rsidR="00514253" w:rsidRPr="005D051E" w:rsidRDefault="00514253" w:rsidP="00514253">
      <w:pPr>
        <w:tabs>
          <w:tab w:val="left" w:pos="6237"/>
        </w:tabs>
        <w:jc w:val="both"/>
        <w:rPr>
          <w:rFonts w:ascii="Arial" w:hAnsi="Arial" w:cs="Arial"/>
          <w:lang w:bidi="ml"/>
        </w:rPr>
      </w:pPr>
    </w:p>
    <w:p w14:paraId="49AD63E8" w14:textId="77777777" w:rsidR="00514253" w:rsidRPr="005D051E" w:rsidRDefault="00514253" w:rsidP="00514253">
      <w:pPr>
        <w:tabs>
          <w:tab w:val="left" w:pos="6237"/>
        </w:tabs>
        <w:jc w:val="both"/>
        <w:rPr>
          <w:rFonts w:ascii="Arial" w:hAnsi="Arial" w:cs="Arial"/>
          <w:lang w:bidi="ml"/>
        </w:rPr>
      </w:pPr>
    </w:p>
    <w:p w14:paraId="1BDEA0D0" w14:textId="77777777" w:rsidR="00514253" w:rsidRPr="005D051E" w:rsidRDefault="00514253" w:rsidP="00514253">
      <w:pPr>
        <w:tabs>
          <w:tab w:val="left" w:pos="6237"/>
        </w:tabs>
        <w:jc w:val="both"/>
        <w:rPr>
          <w:rFonts w:ascii="Arial" w:hAnsi="Arial" w:cs="Arial"/>
          <w:sz w:val="16"/>
          <w:szCs w:val="16"/>
          <w:lang w:bidi="ml"/>
        </w:rPr>
      </w:pPr>
    </w:p>
    <w:p w14:paraId="46CC03C2" w14:textId="77777777" w:rsidR="00514253" w:rsidRPr="005D051E" w:rsidRDefault="00514253" w:rsidP="00514253">
      <w:pPr>
        <w:rPr>
          <w:rFonts w:ascii="Arial" w:hAnsi="Arial" w:cs="Arial"/>
          <w:lang w:bidi="ml"/>
        </w:rPr>
      </w:pPr>
    </w:p>
    <w:p w14:paraId="1BB90C29" w14:textId="77777777" w:rsidR="00514253" w:rsidRPr="005D051E" w:rsidRDefault="00514253" w:rsidP="00514253">
      <w:pPr>
        <w:rPr>
          <w:rFonts w:ascii="Arial" w:hAnsi="Arial" w:cs="Arial"/>
          <w:lang w:bidi="ml"/>
        </w:rPr>
      </w:pPr>
    </w:p>
    <w:p w14:paraId="25143CD7" w14:textId="77777777" w:rsidR="00514253" w:rsidRPr="005D051E" w:rsidRDefault="00514253" w:rsidP="00514253">
      <w:pPr>
        <w:rPr>
          <w:rFonts w:ascii="Arial" w:hAnsi="Arial" w:cs="Arial"/>
          <w:lang w:bidi="ml"/>
        </w:rPr>
      </w:pPr>
    </w:p>
    <w:p w14:paraId="146EC393" w14:textId="77777777" w:rsidR="00514253" w:rsidRPr="005D051E" w:rsidRDefault="00514253" w:rsidP="00514253">
      <w:pPr>
        <w:rPr>
          <w:rFonts w:ascii="Arial" w:hAnsi="Arial" w:cs="Arial"/>
          <w:lang w:bidi="ml"/>
        </w:rPr>
      </w:pPr>
    </w:p>
    <w:p w14:paraId="78518C1B" w14:textId="77777777" w:rsidR="00514253" w:rsidRPr="005D051E" w:rsidRDefault="00514253" w:rsidP="00514253">
      <w:pPr>
        <w:rPr>
          <w:rFonts w:ascii="Arial" w:hAnsi="Arial" w:cs="Arial"/>
          <w:lang w:bidi="ml"/>
        </w:rPr>
      </w:pPr>
    </w:p>
    <w:p w14:paraId="6B78E05E" w14:textId="77777777" w:rsidR="00514253" w:rsidRPr="005D051E" w:rsidRDefault="00514253" w:rsidP="00514253">
      <w:pPr>
        <w:rPr>
          <w:rFonts w:ascii="Arial" w:hAnsi="Arial" w:cs="Arial"/>
          <w:lang w:bidi="ml"/>
        </w:rPr>
      </w:pPr>
    </w:p>
    <w:p w14:paraId="17445A08" w14:textId="77777777" w:rsidR="00514253" w:rsidRPr="005D051E" w:rsidRDefault="00514253" w:rsidP="00514253">
      <w:pPr>
        <w:rPr>
          <w:rFonts w:ascii="Arial" w:hAnsi="Arial" w:cs="Arial"/>
          <w:lang w:bidi="ml"/>
        </w:rPr>
      </w:pPr>
    </w:p>
    <w:p w14:paraId="343E9D54" w14:textId="77777777" w:rsidR="00514253" w:rsidRPr="005D051E" w:rsidRDefault="00514253" w:rsidP="00514253">
      <w:pPr>
        <w:pStyle w:val="En-tte"/>
        <w:tabs>
          <w:tab w:val="clear" w:pos="4536"/>
          <w:tab w:val="clear" w:pos="9072"/>
        </w:tabs>
        <w:rPr>
          <w:rFonts w:ascii="Arial" w:hAnsi="Arial" w:cs="Arial"/>
          <w:lang w:bidi="ml"/>
        </w:rPr>
      </w:pPr>
    </w:p>
    <w:p w14:paraId="612670BC" w14:textId="77777777" w:rsidR="00514253" w:rsidRPr="005D051E" w:rsidRDefault="00514253" w:rsidP="00514253">
      <w:pPr>
        <w:rPr>
          <w:rFonts w:ascii="Arial" w:hAnsi="Arial" w:cs="Arial"/>
          <w:lang w:bidi="ml"/>
        </w:rPr>
      </w:pPr>
      <w:r>
        <w:rPr>
          <w:noProof/>
          <w:lang w:eastAsia="fr-FR"/>
        </w:rPr>
        <mc:AlternateContent>
          <mc:Choice Requires="wps">
            <w:drawing>
              <wp:anchor distT="0" distB="0" distL="114300" distR="114300" simplePos="0" relativeHeight="251659264" behindDoc="0" locked="0" layoutInCell="1" allowOverlap="1" wp14:anchorId="685D0274" wp14:editId="5333FC7F">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461E67AA" w14:textId="77777777" w:rsidR="00514253" w:rsidRPr="00983BB6" w:rsidRDefault="00514253" w:rsidP="00514253">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177BC80A" w14:textId="77777777" w:rsidR="00514253" w:rsidRDefault="00514253" w:rsidP="0051425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02B5F4F6" w14:textId="77777777" w:rsidR="00514253" w:rsidRPr="005D051E" w:rsidRDefault="00514253" w:rsidP="00514253">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D0274" id="Rectangle 3" o:spid="_x0000_s1027" style="position:absolute;margin-left:-2.5pt;margin-top:4.6pt;width:495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">
                <v:textbox>
                  <w:txbxContent>
                    <w:p w14:paraId="461E67AA" w14:textId="77777777" w:rsidR="00514253" w:rsidRPr="00983BB6" w:rsidRDefault="00514253" w:rsidP="00514253">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177BC80A" w14:textId="77777777" w:rsidR="00514253" w:rsidRDefault="00514253" w:rsidP="0051425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02B5F4F6" w14:textId="77777777" w:rsidR="00514253" w:rsidRPr="005D051E" w:rsidRDefault="00514253" w:rsidP="00514253">
                      <w:pPr>
                        <w:tabs>
                          <w:tab w:val="left" w:pos="3402"/>
                          <w:tab w:val="left" w:pos="6237"/>
                          <w:tab w:val="left" w:pos="9072"/>
                        </w:tabs>
                        <w:spacing w:after="120"/>
                        <w:jc w:val="both"/>
                        <w:rPr>
                          <w:rFonts w:ascii="Arial" w:hAnsi="Arial" w:cs="Arial"/>
                          <w:lang w:bidi="ml"/>
                        </w:rPr>
                      </w:pPr>
                    </w:p>
                  </w:txbxContent>
                </v:textbox>
              </v:rect>
            </w:pict>
          </mc:Fallback>
        </mc:AlternateContent>
      </w:r>
    </w:p>
    <w:p w14:paraId="1ABFD89B" w14:textId="77777777" w:rsidR="00514253" w:rsidRPr="005D051E" w:rsidRDefault="00514253" w:rsidP="00514253">
      <w:pPr>
        <w:rPr>
          <w:rFonts w:ascii="Arial" w:hAnsi="Arial" w:cs="Arial"/>
          <w:lang w:bidi="ml"/>
        </w:rPr>
      </w:pPr>
    </w:p>
    <w:p w14:paraId="4CE572E5" w14:textId="77777777" w:rsidR="00514253" w:rsidRPr="005D051E" w:rsidRDefault="00514253" w:rsidP="00514253">
      <w:pPr>
        <w:rPr>
          <w:rFonts w:ascii="Arial" w:hAnsi="Arial" w:cs="Arial"/>
          <w:lang w:bidi="ml"/>
        </w:rPr>
      </w:pPr>
    </w:p>
    <w:p w14:paraId="1975AB10" w14:textId="77777777" w:rsidR="00514253" w:rsidRPr="00CC5801" w:rsidRDefault="00514253" w:rsidP="00514253">
      <w:pPr>
        <w:tabs>
          <w:tab w:val="left" w:pos="-142"/>
          <w:tab w:val="left" w:pos="4111"/>
        </w:tabs>
        <w:jc w:val="both"/>
        <w:rPr>
          <w:rFonts w:ascii="Arial Narrow" w:hAnsi="Arial Narrow"/>
          <w:sz w:val="24"/>
        </w:rPr>
      </w:pPr>
      <w:r w:rsidRPr="00CC5801">
        <w:rPr>
          <w:rFonts w:ascii="Arial Narrow" w:hAnsi="Arial Narrow"/>
          <w:sz w:val="24"/>
        </w:rPr>
        <w:t xml:space="preserve"> </w:t>
      </w:r>
    </w:p>
    <w:p w14:paraId="52303F8E" w14:textId="77777777" w:rsidR="00514253" w:rsidRPr="005D051E" w:rsidRDefault="00514253" w:rsidP="00514253">
      <w:pPr>
        <w:tabs>
          <w:tab w:val="left" w:pos="3402"/>
        </w:tabs>
        <w:spacing w:before="120" w:after="120"/>
        <w:jc w:val="both"/>
        <w:rPr>
          <w:sz w:val="16"/>
          <w:szCs w:val="16"/>
          <w:lang w:bidi="ml"/>
        </w:rPr>
      </w:pPr>
    </w:p>
    <w:p w14:paraId="20031403" w14:textId="77777777" w:rsidR="00514253" w:rsidRDefault="00514253" w:rsidP="00514253">
      <w:pPr>
        <w:tabs>
          <w:tab w:val="left" w:pos="851"/>
        </w:tabs>
        <w:jc w:val="both"/>
      </w:pPr>
    </w:p>
    <w:p w14:paraId="3123805F" w14:textId="77777777" w:rsidR="00514253" w:rsidRDefault="00514253" w:rsidP="00514253">
      <w:pPr>
        <w:tabs>
          <w:tab w:val="left" w:pos="851"/>
        </w:tabs>
        <w:jc w:val="both"/>
      </w:pPr>
    </w:p>
    <w:p w14:paraId="3A0088B7" w14:textId="77777777" w:rsidR="00514253" w:rsidRDefault="00514253" w:rsidP="00514253">
      <w:pPr>
        <w:tabs>
          <w:tab w:val="left" w:pos="851"/>
        </w:tabs>
        <w:jc w:val="both"/>
      </w:pPr>
    </w:p>
    <w:p w14:paraId="4189A3E8" w14:textId="77777777" w:rsidR="00514253" w:rsidRDefault="00514253" w:rsidP="00514253">
      <w:pPr>
        <w:tabs>
          <w:tab w:val="left" w:pos="851"/>
        </w:tabs>
        <w:jc w:val="both"/>
      </w:pPr>
    </w:p>
    <w:p w14:paraId="5861C370" w14:textId="77777777" w:rsidR="00514253" w:rsidRDefault="00514253" w:rsidP="00514253">
      <w:pPr>
        <w:tabs>
          <w:tab w:val="left" w:pos="851"/>
        </w:tabs>
        <w:jc w:val="both"/>
      </w:pPr>
    </w:p>
    <w:p w14:paraId="39937675" w14:textId="77777777" w:rsidR="00514253" w:rsidRDefault="00514253" w:rsidP="00514253">
      <w:pPr>
        <w:tabs>
          <w:tab w:val="left" w:pos="851"/>
        </w:tabs>
        <w:jc w:val="both"/>
      </w:pPr>
    </w:p>
    <w:p w14:paraId="69342704" w14:textId="77777777" w:rsidR="00514253" w:rsidRDefault="00514253" w:rsidP="00514253">
      <w:pPr>
        <w:tabs>
          <w:tab w:val="left" w:pos="851"/>
        </w:tabs>
        <w:jc w:val="both"/>
      </w:pPr>
    </w:p>
    <w:p w14:paraId="10C9AD5B" w14:textId="77777777" w:rsidR="00514253" w:rsidRDefault="00514253" w:rsidP="00514253">
      <w:pPr>
        <w:tabs>
          <w:tab w:val="left" w:pos="851"/>
        </w:tabs>
        <w:jc w:val="both"/>
      </w:pPr>
    </w:p>
    <w:p w14:paraId="240C3AED" w14:textId="77777777" w:rsidR="00514253" w:rsidRDefault="00514253" w:rsidP="00514253">
      <w:pPr>
        <w:tabs>
          <w:tab w:val="left" w:pos="851"/>
        </w:tabs>
        <w:jc w:val="both"/>
      </w:pPr>
    </w:p>
    <w:p w14:paraId="043D58CA" w14:textId="77777777" w:rsidR="00514253" w:rsidRDefault="00514253" w:rsidP="00514253">
      <w:pPr>
        <w:tabs>
          <w:tab w:val="left" w:pos="851"/>
        </w:tabs>
        <w:jc w:val="both"/>
      </w:pPr>
    </w:p>
    <w:p w14:paraId="4083E3D2" w14:textId="77777777" w:rsidR="00514253" w:rsidRDefault="00514253" w:rsidP="00514253">
      <w:pPr>
        <w:tabs>
          <w:tab w:val="left" w:pos="851"/>
        </w:tabs>
        <w:jc w:val="both"/>
      </w:pPr>
    </w:p>
    <w:p w14:paraId="1EC7D019" w14:textId="77777777" w:rsidR="00514253" w:rsidRDefault="00514253" w:rsidP="00514253">
      <w:pPr>
        <w:tabs>
          <w:tab w:val="left" w:pos="851"/>
        </w:tabs>
        <w:jc w:val="both"/>
      </w:pPr>
    </w:p>
    <w:p w14:paraId="72871CA1" w14:textId="77777777" w:rsidR="00514253" w:rsidRDefault="00514253" w:rsidP="00514253">
      <w:pPr>
        <w:tabs>
          <w:tab w:val="left" w:pos="851"/>
        </w:tabs>
        <w:rPr>
          <w:rFonts w:ascii="Arial" w:hAnsi="Arial" w:cs="Arial"/>
        </w:rPr>
      </w:pPr>
    </w:p>
    <w:p w14:paraId="44624C9E" w14:textId="77777777" w:rsidR="00514253" w:rsidRDefault="00514253" w:rsidP="00514253">
      <w:pPr>
        <w:tabs>
          <w:tab w:val="left" w:pos="851"/>
        </w:tabs>
        <w:rPr>
          <w:rFonts w:ascii="Arial" w:hAnsi="Arial" w:cs="Arial"/>
        </w:rPr>
      </w:pPr>
    </w:p>
    <w:p w14:paraId="0A221441" w14:textId="77777777" w:rsidR="00514253" w:rsidRDefault="00514253" w:rsidP="00514253">
      <w:pPr>
        <w:tabs>
          <w:tab w:val="left" w:pos="851"/>
        </w:tabs>
        <w:rPr>
          <w:rFonts w:ascii="Arial" w:hAnsi="Arial" w:cs="Arial"/>
        </w:rPr>
      </w:pPr>
    </w:p>
    <w:p w14:paraId="586FC6B2" w14:textId="77777777" w:rsidR="00514253" w:rsidRDefault="00514253" w:rsidP="00514253">
      <w:pPr>
        <w:tabs>
          <w:tab w:val="left" w:pos="851"/>
        </w:tabs>
        <w:rPr>
          <w:rFonts w:ascii="Arial" w:hAnsi="Arial" w:cs="Arial"/>
        </w:rPr>
      </w:pPr>
    </w:p>
    <w:p w14:paraId="532686A3" w14:textId="77777777" w:rsidR="00514253" w:rsidRDefault="00514253" w:rsidP="00514253">
      <w:pPr>
        <w:tabs>
          <w:tab w:val="left" w:pos="851"/>
        </w:tabs>
        <w:rPr>
          <w:rFonts w:ascii="Arial" w:hAnsi="Arial" w:cs="Arial"/>
        </w:rPr>
      </w:pPr>
    </w:p>
    <w:p w14:paraId="0807EB3E" w14:textId="77777777" w:rsidR="00514253" w:rsidRDefault="00514253" w:rsidP="00514253">
      <w:pPr>
        <w:tabs>
          <w:tab w:val="left" w:pos="851"/>
        </w:tabs>
        <w:rPr>
          <w:rFonts w:ascii="Arial" w:hAnsi="Arial" w:cs="Arial"/>
        </w:rPr>
      </w:pPr>
    </w:p>
    <w:p w14:paraId="32D85CB3" w14:textId="77777777" w:rsidR="00514253" w:rsidRDefault="00514253" w:rsidP="00514253">
      <w:pPr>
        <w:tabs>
          <w:tab w:val="left" w:pos="851"/>
        </w:tabs>
        <w:rPr>
          <w:rFonts w:ascii="Arial" w:hAnsi="Arial" w:cs="Arial"/>
        </w:rPr>
      </w:pPr>
    </w:p>
    <w:p w14:paraId="31691B31" w14:textId="77777777" w:rsidR="00514253" w:rsidRDefault="00514253" w:rsidP="00514253">
      <w:pPr>
        <w:tabs>
          <w:tab w:val="left" w:pos="851"/>
        </w:tabs>
        <w:rPr>
          <w:rFonts w:ascii="Arial" w:hAnsi="Arial" w:cs="Arial"/>
        </w:rPr>
      </w:pPr>
    </w:p>
    <w:p w14:paraId="2844EA50" w14:textId="77777777" w:rsidR="00514253" w:rsidRDefault="00514253" w:rsidP="00514253">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891B4E7" w:rsidR="001A3AC9" w:rsidRDefault="00514253" w:rsidP="00B05C4B">
          <w:pPr>
            <w:jc w:val="center"/>
            <w:rPr>
              <w:rFonts w:ascii="Arial" w:hAnsi="Arial" w:cs="Arial"/>
              <w:b/>
            </w:rPr>
          </w:pPr>
          <w:r>
            <w:rPr>
              <w:rFonts w:ascii="Arial" w:hAnsi="Arial" w:cs="Arial"/>
              <w:b/>
              <w:i/>
            </w:rPr>
            <w:t>2025/EFS-HFNO-3</w:t>
          </w:r>
          <w:r w:rsidR="00921E04">
            <w:rPr>
              <w:rFonts w:ascii="Arial" w:hAnsi="Arial" w:cs="Arial"/>
              <w:b/>
              <w:i/>
            </w:rPr>
            <w:t>57</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2596B"/>
    <w:multiLevelType w:val="hybridMultilevel"/>
    <w:tmpl w:val="53C03C58"/>
    <w:lvl w:ilvl="0" w:tplc="155E25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253"/>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0EAC"/>
    <w:rsid w:val="00705159"/>
    <w:rsid w:val="007060E5"/>
    <w:rsid w:val="00710FD6"/>
    <w:rsid w:val="00757151"/>
    <w:rsid w:val="007909E0"/>
    <w:rsid w:val="00791F91"/>
    <w:rsid w:val="0079785C"/>
    <w:rsid w:val="007A2989"/>
    <w:rsid w:val="007C0BF5"/>
    <w:rsid w:val="007D7A65"/>
    <w:rsid w:val="007F68A6"/>
    <w:rsid w:val="0081250A"/>
    <w:rsid w:val="00825C6A"/>
    <w:rsid w:val="00827418"/>
    <w:rsid w:val="0083205E"/>
    <w:rsid w:val="008430DB"/>
    <w:rsid w:val="00844DAA"/>
    <w:rsid w:val="008A7D6D"/>
    <w:rsid w:val="008C04ED"/>
    <w:rsid w:val="008D2C3C"/>
    <w:rsid w:val="008D3A70"/>
    <w:rsid w:val="00921E04"/>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B4D32"/>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purl.org/dc/elements/1.1/"/>
    <ds:schemaRef ds:uri="http://www.w3.org/XML/1998/namespace"/>
    <ds:schemaRef ds:uri="http://purl.org/dc/terms/"/>
    <ds:schemaRef ds:uri="http://schemas.microsoft.com/sharepoint/v3"/>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8cabc909-925b-4993-810a-c39a03b082db"/>
    <ds:schemaRef ds:uri="3db10a5d-558e-4c80-b55c-f43536d34388"/>
  </ds:schemaRefs>
</ds:datastoreItem>
</file>

<file path=customXml/itemProps5.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32</TotalTime>
  <Pages>7</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pierre hec</cp:lastModifiedBy>
  <cp:revision>5</cp:revision>
  <cp:lastPrinted>2025-07-10T14:35:00Z</cp:lastPrinted>
  <dcterms:created xsi:type="dcterms:W3CDTF">2025-07-10T14:21:00Z</dcterms:created>
  <dcterms:modified xsi:type="dcterms:W3CDTF">2025-07-10T15:25:00Z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