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434" w:type="dxa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7E714EAD" w14:textId="77777777" w:rsidTr="00321CDE">
        <w:trPr>
          <w:trHeight w:val="1132"/>
        </w:trPr>
        <w:tc>
          <w:tcPr>
            <w:tcW w:w="10434" w:type="dxa"/>
            <w:shd w:val="clear" w:color="auto" w:fill="auto"/>
          </w:tcPr>
          <w:p w14:paraId="799D0510" w14:textId="77777777" w:rsidR="00541CA3" w:rsidRDefault="0099152D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noProof/>
                <w:lang w:eastAsia="fr-FR"/>
              </w:rPr>
            </w:pPr>
            <w:r w:rsidRPr="004B5E10">
              <w:rPr>
                <w:noProof/>
                <w:lang w:eastAsia="fr-FR"/>
              </w:rPr>
              <w:drawing>
                <wp:inline distT="0" distB="0" distL="0" distR="0" wp14:anchorId="63F82E08" wp14:editId="430ACA8A">
                  <wp:extent cx="1028700" cy="600075"/>
                  <wp:effectExtent l="0" t="0" r="0" b="0"/>
                  <wp:docPr id="1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D83871" w14:textId="77777777" w:rsidR="00FE48C9" w:rsidRDefault="00FE48C9" w:rsidP="00FE48C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MINISTERE DE L’ECONOMIE ET DES FINANCES</w:t>
            </w:r>
          </w:p>
          <w:p w14:paraId="5CFA03D1" w14:textId="77777777" w:rsidR="009B1CD0" w:rsidRDefault="00FE48C9" w:rsidP="00FE48C9">
            <w:pPr>
              <w:pStyle w:val="En-tte"/>
              <w:jc w:val="center"/>
            </w:pPr>
            <w:r w:rsidRPr="00E514B0">
              <w:rPr>
                <w:rFonts w:ascii="Arial" w:hAnsi="Arial" w:cs="Arial"/>
                <w:b/>
                <w:sz w:val="18"/>
                <w:szCs w:val="18"/>
              </w:rPr>
              <w:t>Di</w:t>
            </w:r>
            <w:r>
              <w:rPr>
                <w:rFonts w:ascii="Arial" w:hAnsi="Arial" w:cs="Arial"/>
                <w:b/>
                <w:sz w:val="18"/>
                <w:szCs w:val="18"/>
              </w:rPr>
              <w:t>rection des Affaires Juridiques</w:t>
            </w:r>
          </w:p>
        </w:tc>
      </w:tr>
    </w:tbl>
    <w:p w14:paraId="5BE43650" w14:textId="77777777" w:rsidR="009B1CD0" w:rsidRPr="00CA6DAA" w:rsidRDefault="009B1CD0" w:rsidP="00844DAA">
      <w:pPr>
        <w:tabs>
          <w:tab w:val="left" w:pos="851"/>
        </w:tabs>
        <w:rPr>
          <w:b/>
        </w:rPr>
        <w:sectPr w:rsidR="009B1CD0" w:rsidRPr="00CA6DAA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0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92"/>
        <w:gridCol w:w="6147"/>
        <w:gridCol w:w="567"/>
      </w:tblGrid>
      <w:tr w:rsidR="00C9616B" w:rsidRPr="00CA6DAA" w14:paraId="394692C9" w14:textId="77777777" w:rsidTr="00561357">
        <w:trPr>
          <w:cantSplit/>
          <w:trHeight w:val="812"/>
        </w:trPr>
        <w:tc>
          <w:tcPr>
            <w:tcW w:w="9639" w:type="dxa"/>
            <w:gridSpan w:val="2"/>
            <w:shd w:val="clear" w:color="auto" w:fill="00A3A6"/>
          </w:tcPr>
          <w:p w14:paraId="5D047174" w14:textId="0378909E" w:rsidR="009B1CD0" w:rsidRPr="004751BC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Raleway ExtraBold" w:hAnsi="Raleway ExtraBold" w:cs="Arial"/>
                <w:b/>
                <w:bCs/>
                <w:caps/>
                <w:color w:val="FFFFFF" w:themeColor="background1"/>
                <w:sz w:val="18"/>
                <w:szCs w:val="28"/>
              </w:rPr>
            </w:pPr>
            <w:r w:rsidRPr="004751BC">
              <w:rPr>
                <w:rFonts w:ascii="Raleway ExtraBold" w:hAnsi="Raleway ExtraBold" w:cs="Arial"/>
                <w:b/>
                <w:color w:val="FFFFFF" w:themeColor="background1"/>
                <w:sz w:val="16"/>
                <w:szCs w:val="24"/>
              </w:rPr>
              <w:t>MARCH</w:t>
            </w:r>
            <w:r w:rsidRPr="004751BC">
              <w:rPr>
                <w:rFonts w:ascii="Raleway ExtraBold" w:hAnsi="Raleway ExtraBold" w:cs="Arial"/>
                <w:b/>
                <w:caps/>
                <w:color w:val="FFFFFF" w:themeColor="background1"/>
                <w:sz w:val="16"/>
                <w:szCs w:val="24"/>
              </w:rPr>
              <w:t>é</w:t>
            </w:r>
            <w:r w:rsidRPr="004751BC">
              <w:rPr>
                <w:rFonts w:ascii="Raleway ExtraBold" w:hAnsi="Raleway ExtraBold" w:cs="Arial"/>
                <w:b/>
                <w:color w:val="FFFFFF" w:themeColor="background1"/>
                <w:sz w:val="16"/>
                <w:szCs w:val="24"/>
              </w:rPr>
              <w:t xml:space="preserve">S </w:t>
            </w:r>
            <w:r w:rsidR="00930A5C" w:rsidRPr="004751BC">
              <w:rPr>
                <w:rFonts w:ascii="Raleway ExtraBold" w:hAnsi="Raleway ExtraBold" w:cs="Arial"/>
                <w:b/>
                <w:color w:val="FFFFFF" w:themeColor="background1"/>
                <w:sz w:val="16"/>
                <w:szCs w:val="24"/>
              </w:rPr>
              <w:t>PUBLICS</w:t>
            </w:r>
            <w:r w:rsidR="00CA6DAA" w:rsidRPr="004751BC">
              <w:rPr>
                <w:rFonts w:ascii="Raleway ExtraBold" w:hAnsi="Raleway ExtraBold" w:cs="Arial"/>
                <w:b/>
                <w:color w:val="FFFFFF" w:themeColor="background1"/>
                <w:sz w:val="16"/>
                <w:szCs w:val="24"/>
              </w:rPr>
              <w:t xml:space="preserve"> </w:t>
            </w:r>
          </w:p>
          <w:p w14:paraId="316E3E5F" w14:textId="5645A15E" w:rsidR="009B1CD0" w:rsidRPr="00FC6659" w:rsidRDefault="00506BD5" w:rsidP="00506BD5">
            <w:pPr>
              <w:tabs>
                <w:tab w:val="left" w:pos="851"/>
                <w:tab w:val="left" w:pos="1725"/>
                <w:tab w:val="center" w:pos="4748"/>
              </w:tabs>
              <w:spacing w:before="120" w:after="120"/>
              <w:rPr>
                <w:rFonts w:ascii="Raleway ExtraBold" w:hAnsi="Raleway ExtraBold" w:cs="Arial"/>
                <w:b/>
                <w:bCs/>
                <w:color w:val="FFFFFF" w:themeColor="background1"/>
                <w:sz w:val="32"/>
                <w:szCs w:val="28"/>
              </w:rPr>
            </w:pPr>
            <w:r>
              <w:rPr>
                <w:rFonts w:ascii="Raleway ExtraBold" w:hAnsi="Raleway ExtraBold" w:cs="Arial"/>
                <w:b/>
                <w:bCs/>
                <w:caps/>
                <w:color w:val="FFFFFF" w:themeColor="background1"/>
                <w:sz w:val="32"/>
                <w:szCs w:val="28"/>
              </w:rPr>
              <w:tab/>
            </w:r>
            <w:r>
              <w:rPr>
                <w:rFonts w:ascii="Raleway ExtraBold" w:hAnsi="Raleway ExtraBold" w:cs="Arial"/>
                <w:b/>
                <w:bCs/>
                <w:caps/>
                <w:color w:val="FFFFFF" w:themeColor="background1"/>
                <w:sz w:val="32"/>
                <w:szCs w:val="28"/>
              </w:rPr>
              <w:tab/>
            </w:r>
            <w:r>
              <w:rPr>
                <w:rFonts w:ascii="Raleway ExtraBold" w:hAnsi="Raleway ExtraBold" w:cs="Arial"/>
                <w:b/>
                <w:bCs/>
                <w:caps/>
                <w:color w:val="FFFFFF" w:themeColor="background1"/>
                <w:sz w:val="32"/>
                <w:szCs w:val="28"/>
              </w:rPr>
              <w:tab/>
            </w:r>
            <w:r w:rsidR="009B1CD0" w:rsidRPr="00FC6659">
              <w:rPr>
                <w:rFonts w:ascii="Raleway ExtraBold" w:hAnsi="Raleway ExtraBold" w:cs="Arial"/>
                <w:b/>
                <w:bCs/>
                <w:caps/>
                <w:color w:val="FFFFFF" w:themeColor="background1"/>
                <w:sz w:val="32"/>
                <w:szCs w:val="28"/>
              </w:rPr>
              <w:t>ACTE</w:t>
            </w:r>
            <w:r w:rsidR="009B1CD0" w:rsidRPr="00FC6659">
              <w:rPr>
                <w:rFonts w:ascii="Raleway ExtraBold" w:hAnsi="Raleway ExtraBold" w:cs="Arial"/>
                <w:b/>
                <w:bCs/>
                <w:color w:val="FFFFFF" w:themeColor="background1"/>
                <w:sz w:val="32"/>
                <w:szCs w:val="28"/>
              </w:rPr>
              <w:t xml:space="preserve"> D’ENGAGEMENT</w:t>
            </w:r>
          </w:p>
          <w:p w14:paraId="0E81598B" w14:textId="0919AC37" w:rsidR="004832AE" w:rsidRPr="00CA6DAA" w:rsidRDefault="004832AE" w:rsidP="000704F0">
            <w:pPr>
              <w:tabs>
                <w:tab w:val="left" w:pos="851"/>
              </w:tabs>
              <w:spacing w:before="120" w:after="120"/>
              <w:jc w:val="center"/>
              <w:rPr>
                <w:b/>
                <w:caps/>
                <w:color w:val="FFFFFF" w:themeColor="background1"/>
                <w:sz w:val="28"/>
                <w:szCs w:val="28"/>
              </w:rPr>
            </w:pPr>
            <w:r w:rsidRPr="00FC6659">
              <w:rPr>
                <w:rFonts w:ascii="Raleway ExtraBold" w:hAnsi="Raleway ExtraBold" w:cs="Arial"/>
                <w:b/>
                <w:color w:val="FFFFFF" w:themeColor="background1"/>
                <w:sz w:val="28"/>
                <w:szCs w:val="24"/>
              </w:rPr>
              <w:t>ACCORD-CADRE</w:t>
            </w:r>
          </w:p>
        </w:tc>
        <w:tc>
          <w:tcPr>
            <w:tcW w:w="567" w:type="dxa"/>
            <w:shd w:val="clear" w:color="auto" w:fill="00A3A6"/>
            <w:textDirection w:val="btLr"/>
          </w:tcPr>
          <w:p w14:paraId="1354DA47" w14:textId="3DCDD5E5" w:rsidR="009B1CD0" w:rsidRPr="00CA6DAA" w:rsidRDefault="009B1CD0" w:rsidP="00C9616B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ind w:left="1553" w:right="113"/>
              <w:rPr>
                <w:color w:val="FFFFFF" w:themeColor="background1"/>
              </w:rPr>
            </w:pPr>
          </w:p>
        </w:tc>
      </w:tr>
      <w:tr w:rsidR="00B0567E" w:rsidRPr="00AC52F7" w14:paraId="3701007F" w14:textId="77777777" w:rsidTr="00815D0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92" w:type="dxa"/>
            <w:shd w:val="clear" w:color="auto" w:fill="auto"/>
          </w:tcPr>
          <w:p w14:paraId="6379FD50" w14:textId="77777777" w:rsidR="00B0567E" w:rsidRPr="00815D01" w:rsidRDefault="00B0567E" w:rsidP="00257821">
            <w:pPr>
              <w:suppressAutoHyphens w:val="0"/>
              <w:rPr>
                <w:rFonts w:ascii="Tahoma" w:hAnsi="Tahoma" w:cs="Times New Roman"/>
                <w:noProof/>
                <w:sz w:val="18"/>
                <w:szCs w:val="12"/>
                <w:lang w:eastAsia="fr-FR"/>
              </w:rPr>
            </w:pPr>
          </w:p>
          <w:p w14:paraId="59F7CD2A" w14:textId="319489CE" w:rsidR="00B0567E" w:rsidRPr="00815D01" w:rsidRDefault="00BF2F7E" w:rsidP="00257821">
            <w:pPr>
              <w:suppressAutoHyphens w:val="0"/>
              <w:rPr>
                <w:rFonts w:ascii="Tahoma" w:hAnsi="Tahoma" w:cs="Times New Roman"/>
                <w:noProof/>
                <w:sz w:val="18"/>
                <w:lang w:eastAsia="fr-FR"/>
              </w:rPr>
            </w:pPr>
            <w:r w:rsidRPr="00815D01">
              <w:rPr>
                <w:rFonts w:ascii="Tahoma" w:hAnsi="Tahoma" w:cs="Times New Roman"/>
                <w:noProof/>
                <w:sz w:val="18"/>
                <w:lang w:eastAsia="fr-FR"/>
              </w:rPr>
              <w:drawing>
                <wp:inline distT="0" distB="0" distL="0" distR="0" wp14:anchorId="2B3A39C7" wp14:editId="18D8ED28">
                  <wp:extent cx="1281546" cy="339033"/>
                  <wp:effectExtent l="0" t="0" r="0" b="4445"/>
                  <wp:docPr id="2" name="Image 2" descr="U:\marches\PHOTOS_LOGO_SIGNATURE\LOGOTYPE\LOGO\CMJN [Print]\Logo-INRAE_Quadri-[HD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:\marches\PHOTOS_LOGO_SIGNATURE\LOGOTYPE\LOGO\CMJN [Print]\Logo-INRAE_Quadri-[HD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081" cy="360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7DBDB0" w14:textId="0EFE84AC" w:rsidR="00607BF2" w:rsidRPr="00815D01" w:rsidRDefault="00CA6DAA" w:rsidP="00257821">
            <w:pPr>
              <w:suppressAutoHyphens w:val="0"/>
              <w:rPr>
                <w:rFonts w:ascii="Tahoma" w:hAnsi="Tahoma" w:cs="Times New Roman"/>
                <w:b/>
                <w:noProof/>
                <w:color w:val="808080"/>
                <w:sz w:val="18"/>
                <w:lang w:eastAsia="fr-FR"/>
              </w:rPr>
            </w:pPr>
            <w:r w:rsidRPr="00046BD6">
              <w:rPr>
                <w:noProof/>
                <w:color w:val="00A3A6"/>
                <w:lang w:eastAsia="fr-FR"/>
              </w:rPr>
              <w:drawing>
                <wp:inline distT="0" distB="0" distL="0" distR="0" wp14:anchorId="43F3E6AB" wp14:editId="7C2B5570">
                  <wp:extent cx="1267691" cy="92457"/>
                  <wp:effectExtent l="0" t="0" r="0" b="317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063" cy="138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30897" w14:textId="048B1A8F" w:rsidR="00402ED5" w:rsidRDefault="00B0567E" w:rsidP="00402ED5">
            <w:pPr>
              <w:suppressAutoHyphens w:val="0"/>
              <w:rPr>
                <w:rFonts w:ascii="Arial" w:hAnsi="Arial" w:cs="Arial"/>
                <w:b/>
              </w:rPr>
            </w:pPr>
            <w:r w:rsidRPr="00815D01">
              <w:rPr>
                <w:rFonts w:ascii="Tahoma" w:hAnsi="Tahoma" w:cs="Times New Roman"/>
                <w:b/>
                <w:noProof/>
                <w:color w:val="808080"/>
                <w:sz w:val="18"/>
                <w:lang w:eastAsia="fr-FR"/>
              </w:rPr>
              <w:t xml:space="preserve">Centre </w:t>
            </w:r>
            <w:r w:rsidR="00402ED5">
              <w:rPr>
                <w:rFonts w:ascii="Tahoma" w:hAnsi="Tahoma" w:cs="Times New Roman"/>
                <w:b/>
                <w:noProof/>
                <w:color w:val="808080"/>
                <w:sz w:val="18"/>
                <w:lang w:eastAsia="fr-FR"/>
              </w:rPr>
              <w:t>INRAE Occitanie Montpellier</w:t>
            </w:r>
          </w:p>
          <w:p w14:paraId="214C5138" w14:textId="25EE3721" w:rsidR="00402ED5" w:rsidRPr="00402ED5" w:rsidRDefault="00561357" w:rsidP="00402ED5">
            <w:pPr>
              <w:suppressAutoHyphens w:val="0"/>
              <w:rPr>
                <w:rFonts w:ascii="Tahoma" w:hAnsi="Tahoma" w:cs="Times New Roman"/>
                <w:b/>
                <w:noProof/>
                <w:color w:val="808080"/>
                <w:sz w:val="18"/>
                <w:lang w:eastAsia="fr-FR"/>
              </w:rPr>
            </w:pPr>
            <w:r>
              <w:rPr>
                <w:sz w:val="18"/>
              </w:rPr>
              <w:t xml:space="preserve">Adresse : </w:t>
            </w:r>
            <w:r w:rsidR="00402ED5">
              <w:rPr>
                <w:rFonts w:ascii="Tahoma" w:hAnsi="Tahoma" w:cs="Times New Roman"/>
                <w:b/>
                <w:noProof/>
                <w:color w:val="808080"/>
                <w:sz w:val="18"/>
                <w:lang w:eastAsia="fr-FR"/>
              </w:rPr>
              <w:t>2 place Pierre Viala 34060 Montpellier</w:t>
            </w:r>
          </w:p>
        </w:tc>
        <w:tc>
          <w:tcPr>
            <w:tcW w:w="6714" w:type="dxa"/>
            <w:gridSpan w:val="2"/>
            <w:shd w:val="clear" w:color="auto" w:fill="auto"/>
          </w:tcPr>
          <w:p w14:paraId="440BF54D" w14:textId="359B7A36" w:rsidR="00CA6DAA" w:rsidRPr="00DE1269" w:rsidRDefault="00CA6DAA" w:rsidP="00056772">
            <w:pPr>
              <w:suppressAutoHyphens w:val="0"/>
              <w:rPr>
                <w:rFonts w:cs="Times New Roman"/>
                <w:sz w:val="22"/>
                <w:lang w:eastAsia="fr-FR"/>
              </w:rPr>
            </w:pPr>
          </w:p>
          <w:p w14:paraId="21B2A70A" w14:textId="325B2E05" w:rsidR="00B0567E" w:rsidRPr="00CA6DAA" w:rsidRDefault="00CA6DAA" w:rsidP="00561357">
            <w:pPr>
              <w:suppressAutoHyphens w:val="0"/>
              <w:ind w:left="86"/>
              <w:rPr>
                <w:rFonts w:ascii="Raleway ExtraBold" w:hAnsi="Raleway ExtraBold" w:cstheme="minorHAnsi"/>
                <w:b/>
                <w:sz w:val="28"/>
                <w:lang w:eastAsia="fr-FR"/>
              </w:rPr>
            </w:pPr>
            <w:r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Accord-cadre - m</w:t>
            </w:r>
            <w:r w:rsidR="00B0567E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arché</w:t>
            </w:r>
            <w:r w:rsidR="007B0B28">
              <w:rPr>
                <w:rFonts w:ascii="Raleway ExtraBold" w:hAnsi="Raleway ExtraBold" w:cstheme="minorHAnsi"/>
                <w:b/>
                <w:sz w:val="28"/>
                <w:lang w:eastAsia="fr-FR"/>
              </w:rPr>
              <w:t xml:space="preserve"> n</w:t>
            </w:r>
            <w:r w:rsidR="0080746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° </w:t>
            </w:r>
            <w:r w:rsidR="00B0567E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: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 xml:space="preserve"> 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instrText xml:space="preserve"> FORMTEXT </w:instrTex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fldChar w:fldCharType="separate"/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8"/>
                <w:lang w:eastAsia="fr-FR"/>
              </w:rPr>
              <w:fldChar w:fldCharType="end"/>
            </w:r>
          </w:p>
          <w:p w14:paraId="5BB27E62" w14:textId="6AF3F8FA" w:rsidR="00561357" w:rsidRPr="00CA6DAA" w:rsidRDefault="00561357" w:rsidP="006854E1">
            <w:pPr>
              <w:suppressAutoHyphens w:val="0"/>
              <w:rPr>
                <w:rFonts w:ascii="Raleway ExtraBold" w:hAnsi="Raleway ExtraBold" w:cstheme="minorHAnsi"/>
                <w:b/>
                <w:sz w:val="26"/>
                <w:lang w:eastAsia="fr-FR"/>
              </w:rPr>
            </w:pPr>
          </w:p>
          <w:p w14:paraId="2CA37E2A" w14:textId="77777777" w:rsidR="006854E1" w:rsidRPr="00CA6DAA" w:rsidRDefault="006854E1" w:rsidP="006854E1">
            <w:pPr>
              <w:suppressAutoHyphens w:val="0"/>
              <w:rPr>
                <w:rFonts w:ascii="Raleway ExtraBold" w:hAnsi="Raleway ExtraBold" w:cstheme="minorHAnsi"/>
                <w:b/>
                <w:sz w:val="26"/>
                <w:lang w:eastAsia="fr-FR"/>
              </w:rPr>
            </w:pPr>
          </w:p>
          <w:p w14:paraId="62EA6B66" w14:textId="6F013727" w:rsidR="00B0567E" w:rsidRPr="00CA6DAA" w:rsidRDefault="00935C73" w:rsidP="00561357">
            <w:pPr>
              <w:tabs>
                <w:tab w:val="left" w:pos="426"/>
                <w:tab w:val="left" w:pos="851"/>
              </w:tabs>
              <w:suppressAutoHyphens w:val="0"/>
              <w:ind w:left="86"/>
              <w:jc w:val="both"/>
              <w:rPr>
                <w:rFonts w:ascii="Raleway ExtraBold" w:hAnsi="Raleway ExtraBold" w:cstheme="minorHAnsi"/>
                <w:b/>
                <w:sz w:val="26"/>
                <w:lang w:eastAsia="fr-FR"/>
              </w:rPr>
            </w:pPr>
            <w:r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>Date du marché :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 xml:space="preserve"> 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instrText xml:space="preserve"> FORMTEXT </w:instrTex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fldChar w:fldCharType="separate"/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t> </w:t>
            </w:r>
            <w:r w:rsidR="00561357" w:rsidRPr="00CA6DAA">
              <w:rPr>
                <w:rFonts w:ascii="Raleway ExtraBold" w:hAnsi="Raleway ExtraBold" w:cstheme="minorHAnsi"/>
                <w:b/>
                <w:sz w:val="26"/>
                <w:lang w:eastAsia="fr-FR"/>
              </w:rPr>
              <w:fldChar w:fldCharType="end"/>
            </w:r>
          </w:p>
          <w:p w14:paraId="24A65313" w14:textId="2EA097BB" w:rsidR="00561357" w:rsidRPr="00CA6DAA" w:rsidRDefault="00561357" w:rsidP="006854E1">
            <w:pPr>
              <w:tabs>
                <w:tab w:val="left" w:pos="426"/>
                <w:tab w:val="left" w:pos="851"/>
              </w:tabs>
              <w:suppressAutoHyphens w:val="0"/>
              <w:jc w:val="both"/>
              <w:rPr>
                <w:rFonts w:ascii="Raleway ExtraBold" w:hAnsi="Raleway ExtraBold" w:cstheme="minorHAnsi"/>
                <w:b/>
                <w:sz w:val="26"/>
                <w:lang w:eastAsia="fr-FR"/>
              </w:rPr>
            </w:pPr>
          </w:p>
          <w:p w14:paraId="6324B96C" w14:textId="39B31FE8" w:rsidR="006854E1" w:rsidRPr="00CA6DAA" w:rsidRDefault="006854E1" w:rsidP="00561357">
            <w:pPr>
              <w:tabs>
                <w:tab w:val="left" w:pos="426"/>
                <w:tab w:val="left" w:pos="851"/>
              </w:tabs>
              <w:suppressAutoHyphens w:val="0"/>
              <w:ind w:left="86"/>
              <w:jc w:val="both"/>
              <w:rPr>
                <w:rFonts w:ascii="Raleway ExtraBold" w:hAnsi="Raleway ExtraBold" w:cstheme="minorHAnsi"/>
                <w:b/>
                <w:sz w:val="26"/>
                <w:lang w:eastAsia="fr-FR"/>
              </w:rPr>
            </w:pPr>
          </w:p>
          <w:p w14:paraId="27DBE94A" w14:textId="11DF3767" w:rsidR="006854E1" w:rsidRPr="00CA6DAA" w:rsidRDefault="006854E1" w:rsidP="00561357">
            <w:pPr>
              <w:tabs>
                <w:tab w:val="left" w:pos="426"/>
                <w:tab w:val="left" w:pos="851"/>
              </w:tabs>
              <w:suppressAutoHyphens w:val="0"/>
              <w:ind w:left="86"/>
              <w:jc w:val="both"/>
              <w:rPr>
                <w:rFonts w:ascii="Raleway ExtraBold" w:hAnsi="Raleway ExtraBold" w:cstheme="minorHAnsi"/>
                <w:b/>
                <w:sz w:val="26"/>
                <w:lang w:eastAsia="fr-FR"/>
              </w:rPr>
            </w:pPr>
            <w:r w:rsidRPr="00CA6DAA">
              <w:rPr>
                <w:rFonts w:ascii="Raleway ExtraBold" w:hAnsi="Raleway ExtraBold" w:cs="Arial"/>
                <w:color w:val="44546A"/>
                <w:sz w:val="32"/>
                <w:szCs w:val="32"/>
              </w:rPr>
              <w:t xml:space="preserve">Mois </w:t>
            </w:r>
            <w:r w:rsidR="00CD7F1C" w:rsidRPr="00CA6DAA">
              <w:rPr>
                <w:rFonts w:ascii="Raleway ExtraBold" w:hAnsi="Raleway ExtraBold" w:cs="Arial"/>
                <w:color w:val="44546A"/>
                <w:sz w:val="32"/>
                <w:szCs w:val="32"/>
              </w:rPr>
              <w:t xml:space="preserve">zéro </w:t>
            </w:r>
            <w:r w:rsidR="00402ED5">
              <w:rPr>
                <w:rFonts w:ascii="Raleway ExtraBold" w:hAnsi="Raleway ExtraBold" w:cs="Arial"/>
                <w:color w:val="44546A"/>
                <w:sz w:val="32"/>
                <w:szCs w:val="32"/>
              </w:rPr>
              <w:t>M</w:t>
            </w:r>
            <w:r w:rsidR="00402ED5">
              <w:rPr>
                <w:rFonts w:ascii="Raleway ExtraBold" w:hAnsi="Raleway ExtraBold" w:cs="Arial"/>
                <w:color w:val="44546A"/>
                <w:sz w:val="32"/>
                <w:szCs w:val="32"/>
                <w:vertAlign w:val="subscript"/>
              </w:rPr>
              <w:t>0</w:t>
            </w:r>
            <w:r w:rsidRPr="00CA6DAA">
              <w:rPr>
                <w:rFonts w:ascii="Raleway ExtraBold" w:hAnsi="Raleway ExtraBold" w:cs="Arial"/>
                <w:color w:val="44546A"/>
                <w:sz w:val="32"/>
                <w:szCs w:val="32"/>
              </w:rPr>
              <w:t xml:space="preserve"> : </w:t>
            </w:r>
            <w:r w:rsidR="00506BD5">
              <w:rPr>
                <w:rFonts w:ascii="Raleway ExtraBold" w:hAnsi="Raleway ExtraBold" w:cs="Arial"/>
                <w:color w:val="44546A"/>
                <w:sz w:val="32"/>
                <w:szCs w:val="32"/>
              </w:rPr>
              <w:t>Mois précédent la DLRO</w:t>
            </w:r>
          </w:p>
          <w:p w14:paraId="5627269C" w14:textId="77777777" w:rsidR="00B0567E" w:rsidRPr="00815D01" w:rsidRDefault="00B0567E" w:rsidP="00561357">
            <w:pPr>
              <w:tabs>
                <w:tab w:val="left" w:pos="426"/>
                <w:tab w:val="left" w:pos="851"/>
              </w:tabs>
              <w:suppressAutoHyphens w:val="0"/>
              <w:ind w:left="459"/>
              <w:jc w:val="both"/>
              <w:rPr>
                <w:rFonts w:cs="Times New Roman"/>
                <w:sz w:val="18"/>
                <w:lang w:eastAsia="fr-FR"/>
              </w:rPr>
            </w:pPr>
          </w:p>
        </w:tc>
      </w:tr>
      <w:tr w:rsidR="00C9616B" w:rsidRPr="00C143FA" w14:paraId="1A3BB06E" w14:textId="77777777" w:rsidTr="00815D01">
        <w:tc>
          <w:tcPr>
            <w:tcW w:w="10206" w:type="dxa"/>
            <w:gridSpan w:val="3"/>
            <w:shd w:val="clear" w:color="auto" w:fill="00A3A6"/>
          </w:tcPr>
          <w:p w14:paraId="3C7CC91A" w14:textId="77777777" w:rsidR="009B1CD0" w:rsidRPr="00C143FA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color w:val="FFFFFF" w:themeColor="background1"/>
                <w:sz w:val="28"/>
              </w:rPr>
            </w:pPr>
            <w:r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>A - Objet de l’acte d’engagement</w:t>
            </w:r>
          </w:p>
        </w:tc>
      </w:tr>
    </w:tbl>
    <w:p w14:paraId="473EF22A" w14:textId="3976743A" w:rsidR="009B1CD0" w:rsidRPr="009678B1" w:rsidRDefault="009B1CD0" w:rsidP="0007276E">
      <w:pPr>
        <w:tabs>
          <w:tab w:val="left" w:pos="426"/>
          <w:tab w:val="left" w:pos="851"/>
        </w:tabs>
        <w:spacing w:before="120" w:after="120"/>
        <w:jc w:val="both"/>
        <w:rPr>
          <w:rFonts w:ascii="AvenirNext LT Pro Cn" w:hAnsi="AvenirNext LT Pro Cn" w:cstheme="minorHAnsi"/>
          <w:sz w:val="22"/>
          <w:lang w:eastAsia="fr-FR"/>
        </w:rPr>
      </w:pPr>
      <w:proofErr w:type="gramStart"/>
      <w:r w:rsidRPr="0005224F">
        <w:rPr>
          <w:rFonts w:ascii="Wingdings" w:eastAsia="Wingdings" w:hAnsi="Wingdings" w:cs="Wingdings"/>
          <w:b/>
          <w:color w:val="00A3A6"/>
          <w:spacing w:val="-10"/>
        </w:rPr>
        <w:t></w:t>
      </w:r>
      <w:r w:rsidRPr="0005224F">
        <w:rPr>
          <w:rFonts w:ascii="Arial" w:eastAsia="Arial" w:hAnsi="Arial" w:cs="Arial"/>
          <w:color w:val="00A3A6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 xml:space="preserve"> </w:t>
      </w:r>
      <w:r w:rsidRPr="009678B1">
        <w:rPr>
          <w:rFonts w:ascii="AvenirNext LT Pro Cn" w:hAnsi="AvenirNext LT Pro Cn" w:cstheme="minorHAnsi"/>
          <w:sz w:val="22"/>
          <w:lang w:eastAsia="fr-FR"/>
        </w:rPr>
        <w:t>Objet</w:t>
      </w:r>
      <w:proofErr w:type="gramEnd"/>
      <w:r w:rsidRPr="009678B1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CD185D" w:rsidRPr="009678B1">
        <w:rPr>
          <w:rFonts w:ascii="AvenirNext LT Pro Cn" w:hAnsi="AvenirNext LT Pro Cn" w:cstheme="minorHAnsi"/>
          <w:sz w:val="22"/>
          <w:lang w:eastAsia="fr-FR"/>
        </w:rPr>
        <w:t xml:space="preserve">du marché </w:t>
      </w:r>
      <w:r w:rsidR="00FE48C9" w:rsidRPr="009678B1">
        <w:rPr>
          <w:rFonts w:ascii="AvenirNext LT Pro Cn" w:hAnsi="AvenirNext LT Pro Cn" w:cstheme="minorHAnsi"/>
          <w:sz w:val="22"/>
          <w:lang w:eastAsia="fr-FR"/>
        </w:rPr>
        <w:t>public</w:t>
      </w:r>
      <w:r w:rsidR="007F36E5" w:rsidRPr="009678B1">
        <w:rPr>
          <w:rFonts w:ascii="AvenirNext LT Pro Cn" w:hAnsi="AvenirNext LT Pro Cn" w:cstheme="minorHAnsi"/>
          <w:sz w:val="22"/>
          <w:lang w:eastAsia="fr-FR"/>
        </w:rPr>
        <w:t> :</w:t>
      </w:r>
    </w:p>
    <w:p w14:paraId="26C90997" w14:textId="55BA5250" w:rsidR="00815D01" w:rsidRPr="00431DAE" w:rsidRDefault="00CD1BD8" w:rsidP="00C03113">
      <w:pPr>
        <w:pBdr>
          <w:top w:val="double" w:sz="6" w:space="3" w:color="auto"/>
          <w:left w:val="double" w:sz="6" w:space="3" w:color="auto"/>
          <w:bottom w:val="double" w:sz="6" w:space="1" w:color="auto"/>
          <w:right w:val="double" w:sz="6" w:space="3" w:color="auto"/>
        </w:pBdr>
        <w:suppressAutoHyphens w:val="0"/>
        <w:jc w:val="center"/>
        <w:rPr>
          <w:rFonts w:ascii="Raleway ExtraBold" w:hAnsi="Raleway ExtraBold" w:cstheme="minorHAnsi"/>
          <w:b/>
          <w:sz w:val="28"/>
          <w:szCs w:val="28"/>
          <w:lang w:eastAsia="fr-FR"/>
        </w:rPr>
      </w:pPr>
      <w:r>
        <w:rPr>
          <w:rFonts w:ascii="Raleway ExtraBold" w:hAnsi="Raleway ExtraBold" w:cstheme="minorHAnsi"/>
          <w:b/>
          <w:sz w:val="28"/>
          <w:szCs w:val="28"/>
          <w:lang w:eastAsia="fr-FR"/>
        </w:rPr>
        <w:t>Suivis écologiques des mesures de compensation et d’accompagnement dans le cadre du transfert de la collection de vignes Vassal</w:t>
      </w:r>
    </w:p>
    <w:p w14:paraId="0B990662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8969A72" w14:textId="7858F55C" w:rsidR="009B1CD0" w:rsidRPr="00A11E30" w:rsidRDefault="009B1CD0" w:rsidP="0083205E">
      <w:pPr>
        <w:tabs>
          <w:tab w:val="left" w:pos="426"/>
          <w:tab w:val="left" w:pos="851"/>
        </w:tabs>
        <w:jc w:val="both"/>
        <w:rPr>
          <w:rFonts w:ascii="Arial" w:eastAsia="Arial" w:hAnsi="Arial" w:cs="Arial"/>
          <w:spacing w:val="-10"/>
        </w:rPr>
      </w:pPr>
      <w:proofErr w:type="gramStart"/>
      <w:r w:rsidRPr="0005224F">
        <w:rPr>
          <w:rFonts w:ascii="Wingdings" w:eastAsia="Wingdings" w:hAnsi="Wingdings" w:cs="Wingdings"/>
          <w:b/>
          <w:color w:val="00A3A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 w:rsidRPr="00A11E30">
        <w:rPr>
          <w:rFonts w:ascii="AvenirNext LT Pro Cn" w:hAnsi="AvenirNext LT Pro Cn" w:cstheme="minorHAnsi"/>
          <w:sz w:val="22"/>
          <w:lang w:eastAsia="fr-FR"/>
        </w:rPr>
        <w:t>Cet</w:t>
      </w:r>
      <w:proofErr w:type="gramEnd"/>
      <w:r w:rsidRPr="00A11E30">
        <w:rPr>
          <w:rFonts w:ascii="AvenirNext LT Pro Cn" w:hAnsi="AvenirNext LT Pro Cn" w:cstheme="minorHAnsi"/>
          <w:sz w:val="22"/>
          <w:lang w:eastAsia="fr-FR"/>
        </w:rPr>
        <w:t xml:space="preserve"> acte d'engagement correspond :</w:t>
      </w:r>
    </w:p>
    <w:p w14:paraId="14AFCDC6" w14:textId="2D84C470" w:rsidR="009B1CD0" w:rsidRPr="00A11E30" w:rsidRDefault="009B1CD0" w:rsidP="0083205E">
      <w:pPr>
        <w:tabs>
          <w:tab w:val="left" w:pos="851"/>
        </w:tabs>
        <w:rPr>
          <w:rFonts w:ascii="Arial" w:hAnsi="Arial" w:cs="Arial"/>
          <w:b/>
          <w:i/>
          <w:iCs/>
          <w:color w:val="0070C0"/>
          <w:sz w:val="16"/>
        </w:rPr>
      </w:pPr>
      <w:r w:rsidRPr="00A11E30">
        <w:rPr>
          <w:rFonts w:ascii="Arial" w:hAnsi="Arial" w:cs="Arial"/>
          <w:b/>
          <w:i/>
          <w:iCs/>
          <w:color w:val="0070C0"/>
          <w:sz w:val="16"/>
        </w:rPr>
        <w:t>(Cocher les cases correspondantes.)</w:t>
      </w:r>
    </w:p>
    <w:p w14:paraId="3775EDE9" w14:textId="6C91B265" w:rsidR="009B1CD0" w:rsidRPr="00C03113" w:rsidRDefault="00402ED5" w:rsidP="006B5057">
      <w:pPr>
        <w:numPr>
          <w:ilvl w:val="0"/>
          <w:numId w:val="5"/>
        </w:numPr>
        <w:tabs>
          <w:tab w:val="left" w:pos="426"/>
          <w:tab w:val="left" w:pos="851"/>
        </w:tabs>
        <w:ind w:left="851"/>
        <w:jc w:val="both"/>
        <w:rPr>
          <w:rFonts w:ascii="AvenirNext LT Pro Cn" w:hAnsi="AvenirNext LT Pro Cn" w:cstheme="minorHAnsi"/>
          <w:sz w:val="22"/>
          <w:lang w:eastAsia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C73999">
        <w:fldChar w:fldCharType="separate"/>
      </w:r>
      <w:r>
        <w:fldChar w:fldCharType="end"/>
      </w:r>
      <w:r w:rsidR="009B1CD0" w:rsidRPr="00C03113">
        <w:tab/>
      </w:r>
      <w:proofErr w:type="gramStart"/>
      <w:r w:rsidR="009B1CD0" w:rsidRPr="00C03113">
        <w:rPr>
          <w:rFonts w:ascii="AvenirNext LT Pro Cn" w:hAnsi="AvenirNext LT Pro Cn" w:cstheme="minorHAnsi"/>
          <w:sz w:val="22"/>
          <w:lang w:eastAsia="fr-FR"/>
        </w:rPr>
        <w:t>à</w:t>
      </w:r>
      <w:proofErr w:type="gramEnd"/>
      <w:r w:rsidR="009B1CD0" w:rsidRPr="00C03113">
        <w:rPr>
          <w:rFonts w:ascii="AvenirNext LT Pro Cn" w:hAnsi="AvenirNext LT Pro Cn" w:cstheme="minorHAnsi"/>
          <w:sz w:val="22"/>
          <w:lang w:eastAsia="fr-FR"/>
        </w:rPr>
        <w:t xml:space="preserve"> l’ensemble du marché </w:t>
      </w:r>
      <w:r w:rsidR="00FE48C9" w:rsidRPr="00C03113">
        <w:rPr>
          <w:rFonts w:ascii="AvenirNext LT Pro Cn" w:hAnsi="AvenirNext LT Pro Cn" w:cstheme="minorHAnsi"/>
          <w:sz w:val="22"/>
          <w:lang w:eastAsia="fr-FR"/>
        </w:rPr>
        <w:t xml:space="preserve">public </w:t>
      </w:r>
      <w:r w:rsidR="009B1CD0" w:rsidRPr="00C03113">
        <w:rPr>
          <w:rFonts w:ascii="AvenirNext LT Pro Cn" w:hAnsi="AvenirNext LT Pro Cn" w:cstheme="minorHAnsi"/>
          <w:sz w:val="22"/>
          <w:lang w:eastAsia="fr-FR"/>
        </w:rPr>
        <w:t>(en cas de non allotissement)</w:t>
      </w:r>
      <w:r w:rsidR="00B87564" w:rsidRPr="00C03113">
        <w:rPr>
          <w:rFonts w:ascii="AvenirNext LT Pro Cn" w:hAnsi="AvenirNext LT Pro Cn" w:cstheme="minorHAnsi"/>
          <w:sz w:val="22"/>
          <w:lang w:eastAsia="fr-FR"/>
        </w:rPr>
        <w:t> ;</w:t>
      </w:r>
    </w:p>
    <w:p w14:paraId="1D9ECA84" w14:textId="77777777" w:rsidR="00A11E30" w:rsidRPr="00C03113" w:rsidRDefault="00A11E30" w:rsidP="00A11E30">
      <w:pPr>
        <w:tabs>
          <w:tab w:val="left" w:pos="426"/>
          <w:tab w:val="left" w:pos="851"/>
        </w:tabs>
        <w:ind w:left="851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62C9FA0C" w14:textId="77777777" w:rsidR="00A11E30" w:rsidRPr="00C03113" w:rsidRDefault="00A11E30" w:rsidP="00A11E30">
      <w:pPr>
        <w:tabs>
          <w:tab w:val="left" w:pos="851"/>
        </w:tabs>
        <w:rPr>
          <w:rFonts w:ascii="AvenirNext LT Pro Cn" w:hAnsi="AvenirNext LT Pro Cn" w:cstheme="minorHAnsi"/>
          <w:sz w:val="22"/>
          <w:lang w:eastAsia="fr-FR"/>
        </w:rPr>
      </w:pPr>
    </w:p>
    <w:p w14:paraId="467CC409" w14:textId="6301AF79" w:rsidR="000704F0" w:rsidRPr="00C03113" w:rsidRDefault="00935C73" w:rsidP="00A11E30">
      <w:pPr>
        <w:numPr>
          <w:ilvl w:val="0"/>
          <w:numId w:val="5"/>
        </w:numPr>
        <w:tabs>
          <w:tab w:val="left" w:pos="567"/>
          <w:tab w:val="left" w:pos="1134"/>
        </w:tabs>
        <w:ind w:left="850" w:hanging="357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C03113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03113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C03113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9B1CD0" w:rsidRPr="00C03113">
        <w:rPr>
          <w:rFonts w:ascii="AvenirNext LT Pro Cn" w:hAnsi="AvenirNext LT Pro Cn" w:cstheme="minorHAnsi"/>
          <w:sz w:val="22"/>
          <w:lang w:eastAsia="fr-FR"/>
        </w:rPr>
        <w:tab/>
      </w:r>
      <w:proofErr w:type="gramStart"/>
      <w:r w:rsidR="009B1CD0" w:rsidRPr="00C03113">
        <w:rPr>
          <w:rFonts w:ascii="AvenirNext LT Pro Cn" w:hAnsi="AvenirNext LT Pro Cn" w:cstheme="minorHAnsi"/>
          <w:sz w:val="22"/>
          <w:lang w:eastAsia="fr-FR"/>
        </w:rPr>
        <w:t>à</w:t>
      </w:r>
      <w:proofErr w:type="gramEnd"/>
      <w:r w:rsidR="009B1CD0" w:rsidRPr="00C03113">
        <w:rPr>
          <w:rFonts w:ascii="AvenirNext LT Pro Cn" w:hAnsi="AvenirNext LT Pro Cn" w:cstheme="minorHAnsi"/>
          <w:sz w:val="22"/>
          <w:lang w:eastAsia="fr-FR"/>
        </w:rPr>
        <w:t xml:space="preserve"> l’offre de base</w:t>
      </w:r>
      <w:r w:rsidR="004C5755" w:rsidRPr="00C03113">
        <w:rPr>
          <w:rFonts w:ascii="AvenirNext LT Pro Cn" w:hAnsi="AvenirNext LT Pro Cn" w:cstheme="minorHAnsi"/>
          <w:sz w:val="22"/>
          <w:lang w:eastAsia="fr-FR"/>
        </w:rPr>
        <w:t> </w:t>
      </w:r>
      <w:r w:rsidR="00665477" w:rsidRPr="00C03113">
        <w:rPr>
          <w:rFonts w:ascii="AvenirNext LT Pro Cn" w:hAnsi="AvenirNext LT Pro Cn" w:cstheme="minorHAnsi"/>
          <w:sz w:val="22"/>
          <w:lang w:eastAsia="fr-FR"/>
        </w:rPr>
        <w:t xml:space="preserve">: </w:t>
      </w:r>
    </w:p>
    <w:p w14:paraId="18ED0AE6" w14:textId="5A159B0F" w:rsidR="00935C73" w:rsidRPr="00C03113" w:rsidRDefault="00935C73" w:rsidP="00935C73">
      <w:pPr>
        <w:pStyle w:val="fcasegauche"/>
        <w:tabs>
          <w:tab w:val="left" w:pos="851"/>
        </w:tabs>
        <w:spacing w:after="0"/>
        <w:rPr>
          <w:rFonts w:ascii="AvenirNext LT Pro Cn" w:hAnsi="AvenirNext LT Pro Cn" w:cstheme="minorHAnsi"/>
          <w:sz w:val="22"/>
          <w:lang w:eastAsia="fr-FR"/>
        </w:rPr>
      </w:pPr>
    </w:p>
    <w:p w14:paraId="09EA837E" w14:textId="77777777" w:rsidR="00A11E30" w:rsidRPr="00C03113" w:rsidRDefault="00A11E30" w:rsidP="00935C73">
      <w:pPr>
        <w:pStyle w:val="fcasegauche"/>
        <w:tabs>
          <w:tab w:val="left" w:pos="851"/>
        </w:tabs>
        <w:spacing w:after="0"/>
        <w:rPr>
          <w:rFonts w:ascii="AvenirNext LT Pro Cn" w:hAnsi="AvenirNext LT Pro Cn" w:cstheme="minorHAnsi"/>
          <w:sz w:val="22"/>
          <w:lang w:eastAsia="fr-FR"/>
        </w:rPr>
      </w:pPr>
    </w:p>
    <w:p w14:paraId="61EE9F0B" w14:textId="27CE0646" w:rsidR="00056772" w:rsidRDefault="00C9616B" w:rsidP="00A11E30">
      <w:pPr>
        <w:numPr>
          <w:ilvl w:val="0"/>
          <w:numId w:val="5"/>
        </w:numPr>
        <w:tabs>
          <w:tab w:val="left" w:pos="567"/>
          <w:tab w:val="left" w:pos="1134"/>
        </w:tabs>
        <w:ind w:left="850" w:hanging="357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C03113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 w:rsidRPr="00C03113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C03113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935C73" w:rsidRPr="00C03113">
        <w:rPr>
          <w:rFonts w:ascii="AvenirNext LT Pro Cn" w:hAnsi="AvenirNext LT Pro Cn" w:cstheme="minorHAnsi"/>
          <w:sz w:val="22"/>
          <w:lang w:eastAsia="fr-FR"/>
        </w:rPr>
        <w:tab/>
      </w:r>
      <w:proofErr w:type="gramStart"/>
      <w:r w:rsidR="00935C73" w:rsidRPr="00C03113">
        <w:rPr>
          <w:rFonts w:ascii="AvenirNext LT Pro Cn" w:hAnsi="AvenirNext LT Pro Cn" w:cstheme="minorHAnsi"/>
          <w:sz w:val="22"/>
          <w:lang w:eastAsia="fr-FR"/>
        </w:rPr>
        <w:t>avec</w:t>
      </w:r>
      <w:proofErr w:type="gramEnd"/>
      <w:r w:rsidR="00935C73" w:rsidRPr="00C03113">
        <w:rPr>
          <w:rFonts w:ascii="AvenirNext LT Pro Cn" w:hAnsi="AvenirNext LT Pro Cn" w:cstheme="minorHAnsi"/>
          <w:sz w:val="22"/>
          <w:lang w:eastAsia="fr-FR"/>
        </w:rPr>
        <w:t xml:space="preserve"> les prestations supplémentaires</w:t>
      </w:r>
      <w:r w:rsidR="000016C0" w:rsidRPr="00C03113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D42754" w:rsidRPr="00C03113">
        <w:rPr>
          <w:rFonts w:ascii="AvenirNext LT Pro Cn" w:hAnsi="AvenirNext LT Pro Cn" w:cstheme="minorHAnsi"/>
          <w:sz w:val="22"/>
          <w:lang w:eastAsia="fr-FR"/>
        </w:rPr>
        <w:t xml:space="preserve">éventuelles </w:t>
      </w:r>
      <w:r w:rsidR="000016C0" w:rsidRPr="00C03113">
        <w:rPr>
          <w:rFonts w:ascii="AvenirNext LT Pro Cn" w:hAnsi="AvenirNext LT Pro Cn" w:cstheme="minorHAnsi"/>
          <w:sz w:val="22"/>
          <w:lang w:eastAsia="fr-FR"/>
        </w:rPr>
        <w:t>(</w:t>
      </w:r>
      <w:r w:rsidR="00271916" w:rsidRPr="00C03113">
        <w:rPr>
          <w:rFonts w:ascii="AvenirNext LT Pro Cn" w:hAnsi="AvenirNext LT Pro Cn" w:cstheme="minorHAnsi"/>
          <w:sz w:val="22"/>
          <w:lang w:eastAsia="fr-FR"/>
        </w:rPr>
        <w:t xml:space="preserve">PSE - </w:t>
      </w:r>
      <w:r w:rsidR="002131B6">
        <w:rPr>
          <w:rFonts w:ascii="AvenirNext LT Pro Cn" w:hAnsi="AvenirNext LT Pro Cn" w:cstheme="minorHAnsi"/>
          <w:sz w:val="22"/>
          <w:lang w:eastAsia="fr-FR"/>
        </w:rPr>
        <w:t>ex-options).</w:t>
      </w:r>
    </w:p>
    <w:p w14:paraId="77761B33" w14:textId="2C4691A7" w:rsidR="0005224F" w:rsidRPr="00056772" w:rsidRDefault="00B46798" w:rsidP="00946BE6">
      <w:pPr>
        <w:tabs>
          <w:tab w:val="left" w:pos="567"/>
          <w:tab w:val="left" w:pos="1134"/>
          <w:tab w:val="left" w:pos="4440"/>
        </w:tabs>
        <w:ind w:left="2127"/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056772" w:rsidRPr="00056772">
        <w:rPr>
          <w:rFonts w:ascii="AvenirNext LT Pro Cn" w:hAnsi="AvenirNext LT Pro Cn" w:cstheme="minorHAnsi"/>
          <w:sz w:val="22"/>
          <w:lang w:eastAsia="fr-FR"/>
        </w:rPr>
        <w:t xml:space="preserve"> </w:t>
      </w:r>
      <w:proofErr w:type="gramStart"/>
      <w:r w:rsidR="00A6058B" w:rsidRPr="00056772">
        <w:rPr>
          <w:rFonts w:ascii="AvenirNext LT Pro Cn" w:hAnsi="AvenirNext LT Pro Cn" w:cstheme="minorHAnsi"/>
          <w:sz w:val="22"/>
          <w:lang w:eastAsia="fr-FR"/>
        </w:rPr>
        <w:t>sans</w:t>
      </w:r>
      <w:proofErr w:type="gramEnd"/>
      <w:r w:rsidR="00A6058B" w:rsidRPr="00056772">
        <w:rPr>
          <w:rFonts w:ascii="AvenirNext LT Pro Cn" w:hAnsi="AvenirNext LT Pro Cn" w:cstheme="minorHAnsi"/>
          <w:sz w:val="22"/>
          <w:lang w:eastAsia="fr-FR"/>
        </w:rPr>
        <w:t xml:space="preserve"> objet</w:t>
      </w:r>
      <w:r w:rsidR="00946BE6">
        <w:rPr>
          <w:rFonts w:ascii="AvenirNext LT Pro Cn" w:hAnsi="AvenirNext LT Pro Cn" w:cstheme="minorHAnsi"/>
          <w:sz w:val="22"/>
          <w:lang w:eastAsia="fr-FR"/>
        </w:rPr>
        <w:tab/>
      </w:r>
    </w:p>
    <w:p w14:paraId="1BD0C5D1" w14:textId="7F62B31F" w:rsidR="00A6058B" w:rsidRDefault="00A6058B" w:rsidP="00A6058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087EA98C" w14:textId="77777777" w:rsidR="00660AB9" w:rsidRPr="00A6058B" w:rsidRDefault="00660AB9" w:rsidP="00A6058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 w14:paraId="77067A6A" w14:textId="76D579FF" w:rsidR="00935C73" w:rsidRDefault="00935C73" w:rsidP="002345EA">
      <w:pPr>
        <w:suppressAutoHyphens w:val="0"/>
        <w:spacing w:after="120"/>
        <w:rPr>
          <w:rFonts w:ascii="Arial" w:hAnsi="Arial" w:cs="Arial"/>
          <w:b/>
        </w:rPr>
      </w:pPr>
      <w:proofErr w:type="gramStart"/>
      <w:r w:rsidRPr="0005224F">
        <w:rPr>
          <w:rFonts w:ascii="Wingdings" w:eastAsia="Wingdings" w:hAnsi="Wingdings" w:cs="Wingdings"/>
          <w:b/>
          <w:color w:val="00A3A6"/>
          <w:spacing w:val="-10"/>
        </w:rPr>
        <w:t></w:t>
      </w:r>
      <w:r w:rsidRPr="0005224F">
        <w:rPr>
          <w:rFonts w:ascii="Arial" w:eastAsia="Arial" w:hAnsi="Arial" w:cs="Arial"/>
          <w:b/>
          <w:color w:val="00A3A6"/>
          <w:spacing w:val="-10"/>
        </w:rPr>
        <w:t xml:space="preserve"> </w:t>
      </w:r>
      <w:r w:rsidRPr="0040027A">
        <w:rPr>
          <w:rFonts w:ascii="Arial" w:hAnsi="Arial" w:cs="Arial"/>
          <w:b/>
        </w:rPr>
        <w:t xml:space="preserve"> </w:t>
      </w:r>
      <w:r w:rsidRPr="00A11E30">
        <w:rPr>
          <w:rFonts w:ascii="AvenirNext LT Pro Cn" w:hAnsi="AvenirNext LT Pro Cn" w:cstheme="minorHAnsi"/>
          <w:b/>
          <w:sz w:val="22"/>
          <w:lang w:eastAsia="fr-FR"/>
        </w:rPr>
        <w:t>Nom</w:t>
      </w:r>
      <w:proofErr w:type="gramEnd"/>
      <w:r w:rsidRPr="00A11E30">
        <w:rPr>
          <w:rFonts w:ascii="AvenirNext LT Pro Cn" w:hAnsi="AvenirNext LT Pro Cn" w:cstheme="minorHAnsi"/>
          <w:b/>
          <w:sz w:val="22"/>
          <w:lang w:eastAsia="fr-FR"/>
        </w:rPr>
        <w:t xml:space="preserve"> commercial et la dénomination sociale du candidat</w:t>
      </w:r>
      <w:r w:rsidR="00A6058B" w:rsidRPr="00A11E30">
        <w:rPr>
          <w:rFonts w:ascii="AvenirNext LT Pro Cn" w:hAnsi="AvenirNext LT Pro Cn" w:cstheme="minorHAnsi"/>
          <w:b/>
          <w:sz w:val="22"/>
          <w:lang w:eastAsia="fr-FR"/>
        </w:rPr>
        <w:t> :</w:t>
      </w:r>
    </w:p>
    <w:p w14:paraId="4E93208E" w14:textId="77777777" w:rsidR="00935C73" w:rsidRPr="00F60762" w:rsidRDefault="00935C73" w:rsidP="00F60762">
      <w:pPr>
        <w:pBdr>
          <w:top w:val="double" w:sz="6" w:space="3" w:color="auto"/>
          <w:left w:val="double" w:sz="6" w:space="3" w:color="auto"/>
          <w:bottom w:val="double" w:sz="6" w:space="1" w:color="auto"/>
          <w:right w:val="double" w:sz="6" w:space="3" w:color="auto"/>
        </w:pBdr>
        <w:suppressAutoHyphens w:val="0"/>
        <w:jc w:val="both"/>
        <w:rPr>
          <w:rFonts w:ascii="Arial" w:hAnsi="Arial" w:cs="Arial"/>
          <w:spacing w:val="34"/>
          <w:sz w:val="12"/>
          <w:szCs w:val="16"/>
          <w:lang w:eastAsia="fr-FR"/>
        </w:rPr>
      </w:pPr>
    </w:p>
    <w:p w14:paraId="7523084D" w14:textId="1EF80AB3" w:rsidR="00C03113" w:rsidRPr="0031395E" w:rsidRDefault="00C03113" w:rsidP="00C03113">
      <w:pPr>
        <w:pBdr>
          <w:top w:val="double" w:sz="6" w:space="3" w:color="auto"/>
          <w:left w:val="double" w:sz="6" w:space="3" w:color="auto"/>
          <w:bottom w:val="double" w:sz="6" w:space="1" w:color="auto"/>
          <w:right w:val="double" w:sz="6" w:space="3" w:color="auto"/>
        </w:pBdr>
        <w:suppressAutoHyphens w:val="0"/>
        <w:jc w:val="center"/>
        <w:rPr>
          <w:rFonts w:ascii="AvenirNext LT Pro Cn" w:hAnsi="AvenirNext LT Pro Cn" w:cstheme="minorHAnsi"/>
          <w:b/>
          <w:sz w:val="30"/>
          <w:lang w:eastAsia="fr-FR"/>
        </w:rPr>
      </w:pPr>
      <w:r w:rsidRPr="0031395E">
        <w:rPr>
          <w:rFonts w:ascii="AvenirNext LT Pro Cn" w:hAnsi="AvenirNext LT Pro Cn" w:cstheme="minorHAnsi"/>
          <w:b/>
          <w:sz w:val="30"/>
          <w:lang w:eastAsia="fr-F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instrText xml:space="preserve"> FORMTEXT </w:instrText>
      </w:r>
      <w:r w:rsidRPr="0031395E">
        <w:rPr>
          <w:rFonts w:ascii="AvenirNext LT Pro Cn" w:hAnsi="AvenirNext LT Pro Cn" w:cstheme="minorHAnsi"/>
          <w:b/>
          <w:sz w:val="30"/>
          <w:lang w:eastAsia="fr-FR"/>
        </w:rPr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fldChar w:fldCharType="separate"/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t> </w:t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t> </w:t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t> </w:t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t> </w:t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t> </w:t>
      </w:r>
      <w:r w:rsidRPr="0031395E">
        <w:rPr>
          <w:rFonts w:ascii="AvenirNext LT Pro Cn" w:hAnsi="AvenirNext LT Pro Cn" w:cstheme="minorHAnsi"/>
          <w:b/>
          <w:sz w:val="30"/>
          <w:lang w:eastAsia="fr-FR"/>
        </w:rPr>
        <w:fldChar w:fldCharType="end"/>
      </w:r>
    </w:p>
    <w:p w14:paraId="5C0255B3" w14:textId="77777777" w:rsidR="00C03113" w:rsidRPr="00EE270E" w:rsidRDefault="00C03113" w:rsidP="00EE270E">
      <w:pPr>
        <w:pBdr>
          <w:top w:val="double" w:sz="6" w:space="3" w:color="auto"/>
          <w:left w:val="double" w:sz="6" w:space="3" w:color="auto"/>
          <w:bottom w:val="double" w:sz="6" w:space="1" w:color="auto"/>
          <w:right w:val="double" w:sz="6" w:space="3" w:color="auto"/>
        </w:pBdr>
        <w:suppressAutoHyphens w:val="0"/>
        <w:jc w:val="both"/>
        <w:rPr>
          <w:rFonts w:ascii="Arial" w:hAnsi="Arial" w:cs="Arial"/>
          <w:spacing w:val="34"/>
          <w:sz w:val="12"/>
          <w:szCs w:val="16"/>
          <w:lang w:eastAsia="fr-FR"/>
        </w:rPr>
      </w:pPr>
    </w:p>
    <w:p w14:paraId="20E83235" w14:textId="02F7A926" w:rsidR="002563B6" w:rsidRPr="0007276E" w:rsidRDefault="00C03113" w:rsidP="00D34255">
      <w:pPr>
        <w:pStyle w:val="fcasegauche"/>
        <w:tabs>
          <w:tab w:val="left" w:pos="851"/>
        </w:tabs>
        <w:spacing w:before="120"/>
        <w:rPr>
          <w:rFonts w:ascii="Arial" w:hAnsi="Arial" w:cs="Arial"/>
        </w:rPr>
      </w:pPr>
      <w:r w:rsidRPr="00C03113">
        <w:rPr>
          <w:rFonts w:ascii="Arial" w:hAnsi="Arial" w:cs="Arial"/>
          <w:b/>
        </w:rPr>
        <w:t xml:space="preserve">Personne référente : </w:t>
      </w:r>
      <w:r w:rsidRPr="000727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7276E">
        <w:rPr>
          <w:rFonts w:ascii="Arial" w:hAnsi="Arial" w:cs="Arial"/>
        </w:rPr>
        <w:instrText xml:space="preserve"> FORMTEXT </w:instrText>
      </w:r>
      <w:r w:rsidRPr="0007276E">
        <w:rPr>
          <w:rFonts w:ascii="Arial" w:hAnsi="Arial" w:cs="Arial"/>
        </w:rPr>
      </w:r>
      <w:r w:rsidRPr="0007276E">
        <w:rPr>
          <w:rFonts w:ascii="Arial" w:hAnsi="Arial" w:cs="Arial"/>
        </w:rPr>
        <w:fldChar w:fldCharType="separate"/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fldChar w:fldCharType="end"/>
      </w:r>
      <w:r w:rsidRPr="0007276E">
        <w:rPr>
          <w:rFonts w:ascii="Arial" w:hAnsi="Arial" w:cs="Arial"/>
        </w:rPr>
        <w:t xml:space="preserve"> </w:t>
      </w:r>
      <w:r w:rsidRPr="0007276E">
        <w:rPr>
          <w:rFonts w:ascii="Arial" w:hAnsi="Arial" w:cs="Arial"/>
        </w:rPr>
        <w:tab/>
      </w:r>
      <w:r w:rsidRPr="0007276E">
        <w:rPr>
          <w:rFonts w:ascii="Arial" w:hAnsi="Arial" w:cs="Arial"/>
        </w:rPr>
        <w:tab/>
      </w:r>
      <w:r w:rsidRPr="0007276E">
        <w:rPr>
          <w:rFonts w:ascii="Arial" w:hAnsi="Arial" w:cs="Arial"/>
        </w:rPr>
        <w:tab/>
      </w:r>
      <w:proofErr w:type="gramStart"/>
      <w:r w:rsidR="000E0D50" w:rsidRPr="0007276E">
        <w:rPr>
          <w:rFonts w:ascii="Arial" w:hAnsi="Arial" w:cs="Arial"/>
        </w:rPr>
        <w:t>E-mail</w:t>
      </w:r>
      <w:r w:rsidRPr="0007276E">
        <w:rPr>
          <w:rFonts w:ascii="Arial" w:hAnsi="Arial" w:cs="Arial"/>
        </w:rPr>
        <w:t>:</w:t>
      </w:r>
      <w:proofErr w:type="gramEnd"/>
      <w:r w:rsidRPr="0007276E">
        <w:rPr>
          <w:rFonts w:ascii="Arial" w:hAnsi="Arial" w:cs="Arial"/>
        </w:rPr>
        <w:t xml:space="preserve"> </w:t>
      </w:r>
      <w:r w:rsidRPr="000727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7276E">
        <w:rPr>
          <w:rFonts w:ascii="Arial" w:hAnsi="Arial" w:cs="Arial"/>
        </w:rPr>
        <w:instrText xml:space="preserve"> FORMTEXT </w:instrText>
      </w:r>
      <w:r w:rsidRPr="0007276E">
        <w:rPr>
          <w:rFonts w:ascii="Arial" w:hAnsi="Arial" w:cs="Arial"/>
        </w:rPr>
      </w:r>
      <w:r w:rsidRPr="0007276E">
        <w:rPr>
          <w:rFonts w:ascii="Arial" w:hAnsi="Arial" w:cs="Arial"/>
        </w:rPr>
        <w:fldChar w:fldCharType="separate"/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fldChar w:fldCharType="end"/>
      </w:r>
      <w:r w:rsidRPr="0007276E">
        <w:rPr>
          <w:rFonts w:ascii="Arial" w:hAnsi="Arial" w:cs="Arial"/>
        </w:rPr>
        <w:t xml:space="preserve">   </w:t>
      </w:r>
      <w:r w:rsidRPr="0007276E">
        <w:rPr>
          <w:rFonts w:ascii="Arial" w:hAnsi="Arial" w:cs="Arial"/>
        </w:rPr>
        <w:tab/>
      </w:r>
      <w:r w:rsidRPr="0007276E">
        <w:rPr>
          <w:rFonts w:ascii="Arial" w:hAnsi="Arial" w:cs="Arial"/>
        </w:rPr>
        <w:tab/>
      </w:r>
      <w:r w:rsidRPr="0007276E">
        <w:rPr>
          <w:rFonts w:ascii="Arial" w:hAnsi="Arial" w:cs="Arial"/>
        </w:rPr>
        <w:tab/>
        <w:t xml:space="preserve">Tél : </w:t>
      </w:r>
      <w:r w:rsidRPr="000727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7276E">
        <w:rPr>
          <w:rFonts w:ascii="Arial" w:hAnsi="Arial" w:cs="Arial"/>
        </w:rPr>
        <w:instrText xml:space="preserve"> FORMTEXT </w:instrText>
      </w:r>
      <w:r w:rsidRPr="0007276E">
        <w:rPr>
          <w:rFonts w:ascii="Arial" w:hAnsi="Arial" w:cs="Arial"/>
        </w:rPr>
      </w:r>
      <w:r w:rsidRPr="0007276E">
        <w:rPr>
          <w:rFonts w:ascii="Arial" w:hAnsi="Arial" w:cs="Arial"/>
        </w:rPr>
        <w:fldChar w:fldCharType="separate"/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t> </w:t>
      </w:r>
      <w:r w:rsidRPr="0007276E">
        <w:rPr>
          <w:rFonts w:ascii="Arial" w:hAnsi="Arial" w:cs="Arial"/>
        </w:rPr>
        <w:fldChar w:fldCharType="end"/>
      </w:r>
    </w:p>
    <w:p w14:paraId="43182DB2" w14:textId="4F5476A5" w:rsidR="00A11E30" w:rsidRDefault="00A11E30">
      <w:pPr>
        <w:suppressAutoHyphens w:val="0"/>
      </w:pPr>
      <w:r>
        <w:br w:type="page"/>
      </w:r>
    </w:p>
    <w:tbl>
      <w:tblPr>
        <w:tblW w:w="10277" w:type="dxa"/>
        <w:shd w:val="clear" w:color="auto" w:fill="00A3A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9616B" w:rsidRPr="00C143FA" w14:paraId="5E3A2511" w14:textId="77777777" w:rsidTr="00A068C2">
        <w:tc>
          <w:tcPr>
            <w:tcW w:w="10277" w:type="dxa"/>
            <w:shd w:val="clear" w:color="auto" w:fill="00A3A6"/>
          </w:tcPr>
          <w:p w14:paraId="202C4AB1" w14:textId="77777777" w:rsidR="009B1CD0" w:rsidRPr="00C143FA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</w:pPr>
            <w:r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lastRenderedPageBreak/>
              <w:t xml:space="preserve">B - Engagement </w:t>
            </w:r>
            <w:r w:rsidR="00166B56"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>du titulaire ou du groupement titulaire</w:t>
            </w:r>
          </w:p>
        </w:tc>
      </w:tr>
    </w:tbl>
    <w:p w14:paraId="3E8A9190" w14:textId="77777777" w:rsidR="009B1CD0" w:rsidRPr="007C6DEE" w:rsidRDefault="009B1CD0" w:rsidP="007C6DEE">
      <w:pPr>
        <w:pStyle w:val="Titre1"/>
        <w:keepNext w:val="0"/>
        <w:widowControl w:val="0"/>
        <w:numPr>
          <w:ilvl w:val="1"/>
          <w:numId w:val="1"/>
        </w:numPr>
        <w:pBdr>
          <w:bottom w:val="single" w:sz="8" w:space="4" w:color="797870"/>
        </w:pBdr>
        <w:tabs>
          <w:tab w:val="clear" w:pos="0"/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ind w:left="0" w:firstLine="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B1 - Identification et engagement </w:t>
      </w:r>
      <w:r w:rsidR="00CD185D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du titulaire</w:t>
      </w:r>
      <w:r w:rsidR="0021797C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ou du groupement titulaire</w:t>
      </w:r>
    </w:p>
    <w:p w14:paraId="64FF17B4" w14:textId="77777777" w:rsidR="009B1CD0" w:rsidRPr="0090775E" w:rsidRDefault="009B1CD0" w:rsidP="006F3DF9">
      <w:pPr>
        <w:pStyle w:val="fcase1ertab"/>
        <w:tabs>
          <w:tab w:val="left" w:pos="851"/>
        </w:tabs>
        <w:rPr>
          <w:rFonts w:ascii="Arial" w:hAnsi="Arial" w:cs="Arial"/>
          <w:b/>
          <w:i/>
          <w:iCs/>
          <w:color w:val="0070C0"/>
          <w:sz w:val="16"/>
        </w:rPr>
      </w:pPr>
      <w:r w:rsidRPr="0090775E">
        <w:rPr>
          <w:rFonts w:ascii="Arial" w:hAnsi="Arial" w:cs="Arial"/>
          <w:b/>
          <w:i/>
          <w:iCs/>
          <w:color w:val="0070C0"/>
          <w:sz w:val="16"/>
        </w:rPr>
        <w:t>(Cocher les cases correspondantes.)</w:t>
      </w:r>
    </w:p>
    <w:p w14:paraId="293D3ECA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D9EA287" w14:textId="77777777" w:rsidR="009B1CD0" w:rsidRPr="00EE270E" w:rsidRDefault="009B1CD0" w:rsidP="005846FB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 w:rsidRPr="00EE270E">
        <w:rPr>
          <w:rFonts w:ascii="AvenirNext LT Pro Cn" w:hAnsi="AvenirNext LT Pro Cn" w:cstheme="minorHAnsi"/>
          <w:sz w:val="22"/>
          <w:lang w:eastAsia="fr-FR"/>
        </w:rPr>
        <w:t xml:space="preserve">Après avoir pris connaissance des pièces constitutives du marché </w:t>
      </w:r>
      <w:r w:rsidR="00FE48C9" w:rsidRPr="00EE270E">
        <w:rPr>
          <w:rFonts w:ascii="AvenirNext LT Pro Cn" w:hAnsi="AvenirNext LT Pro Cn" w:cstheme="minorHAnsi"/>
          <w:sz w:val="22"/>
          <w:lang w:eastAsia="fr-FR"/>
        </w:rPr>
        <w:t>public</w:t>
      </w:r>
      <w:r w:rsidRPr="00EE270E">
        <w:rPr>
          <w:rFonts w:ascii="AvenirNext LT Pro Cn" w:hAnsi="AvenirNext LT Pro Cn" w:cstheme="minorHAnsi"/>
          <w:sz w:val="22"/>
          <w:lang w:eastAsia="fr-FR"/>
        </w:rPr>
        <w:t xml:space="preserve"> suivantes,</w:t>
      </w:r>
    </w:p>
    <w:p w14:paraId="4AA64A3C" w14:textId="18E4FCD7" w:rsidR="0090775E" w:rsidRPr="0090775E" w:rsidRDefault="00872137" w:rsidP="0090775E">
      <w:pPr>
        <w:tabs>
          <w:tab w:val="left" w:pos="851"/>
        </w:tabs>
        <w:spacing w:before="120"/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EE270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E270E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EE270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815D01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030516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815D01" w:rsidRPr="0090775E">
        <w:rPr>
          <w:rFonts w:ascii="AvenirNext LT Pro Cn" w:hAnsi="AvenirNext LT Pro Cn" w:cstheme="minorHAnsi"/>
          <w:b/>
          <w:sz w:val="22"/>
          <w:lang w:eastAsia="fr-FR"/>
        </w:rPr>
        <w:t>CCAP</w:t>
      </w:r>
      <w:r w:rsidR="00C33DF6">
        <w:rPr>
          <w:rFonts w:ascii="AvenirNext LT Pro Cn" w:hAnsi="AvenirNext LT Pro Cn" w:cstheme="minorHAnsi"/>
          <w:sz w:val="22"/>
          <w:lang w:eastAsia="fr-FR"/>
        </w:rPr>
        <w:t> </w:t>
      </w:r>
      <w:r w:rsidR="00C33DF6" w:rsidRPr="0090775E">
        <w:rPr>
          <w:rFonts w:ascii="AvenirNext LT Pro Cn" w:hAnsi="AvenirNext LT Pro Cn" w:cstheme="minorHAnsi"/>
          <w:sz w:val="22"/>
          <w:lang w:eastAsia="fr-FR"/>
        </w:rPr>
        <w:t xml:space="preserve">Cahier des clauses administratives </w:t>
      </w:r>
      <w:r w:rsidR="00C33DF6">
        <w:rPr>
          <w:rFonts w:ascii="AvenirNext LT Pro Cn" w:hAnsi="AvenirNext LT Pro Cn" w:cstheme="minorHAnsi"/>
          <w:sz w:val="22"/>
          <w:lang w:eastAsia="fr-FR"/>
        </w:rPr>
        <w:t xml:space="preserve">particulières </w:t>
      </w:r>
      <w:r w:rsidR="0090775E">
        <w:rPr>
          <w:rFonts w:ascii="AvenirNext LT Pro Cn" w:hAnsi="AvenirNext LT Pro Cn" w:cstheme="minorHAnsi"/>
          <w:sz w:val="22"/>
          <w:lang w:eastAsia="fr-FR"/>
        </w:rPr>
        <w:t xml:space="preserve">du </w:t>
      </w:r>
      <w:r w:rsidR="00CD1BD8">
        <w:rPr>
          <w:rFonts w:ascii="AvenirNext LT Pro Cn" w:hAnsi="AvenirNext LT Pro Cn" w:cstheme="minorHAnsi"/>
          <w:sz w:val="22"/>
          <w:lang w:eastAsia="fr-FR"/>
        </w:rPr>
        <w:t>27</w:t>
      </w:r>
      <w:r w:rsidR="00235101">
        <w:rPr>
          <w:rFonts w:ascii="AvenirNext LT Pro Cn" w:hAnsi="AvenirNext LT Pro Cn" w:cstheme="minorHAnsi"/>
          <w:sz w:val="22"/>
          <w:lang w:eastAsia="fr-FR"/>
        </w:rPr>
        <w:t>/0</w:t>
      </w:r>
      <w:r w:rsidR="00CD1BD8">
        <w:rPr>
          <w:rFonts w:ascii="AvenirNext LT Pro Cn" w:hAnsi="AvenirNext LT Pro Cn" w:cstheme="minorHAnsi"/>
          <w:sz w:val="22"/>
          <w:lang w:eastAsia="fr-FR"/>
        </w:rPr>
        <w:t>5</w:t>
      </w:r>
      <w:r w:rsidR="00235101">
        <w:rPr>
          <w:rFonts w:ascii="AvenirNext LT Pro Cn" w:hAnsi="AvenirNext LT Pro Cn" w:cstheme="minorHAnsi"/>
          <w:sz w:val="22"/>
          <w:lang w:eastAsia="fr-FR"/>
        </w:rPr>
        <w:t>/2025</w:t>
      </w:r>
    </w:p>
    <w:p w14:paraId="66526B59" w14:textId="701D0048" w:rsidR="0090775E" w:rsidRDefault="0090775E" w:rsidP="0090775E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23BC64C7" w14:textId="46C4C152" w:rsidR="0090775E" w:rsidRDefault="004516F1" w:rsidP="00030516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90775E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90775E" w:rsidRPr="0090775E">
        <w:rPr>
          <w:rFonts w:ascii="AvenirNext LT Pro Cn" w:hAnsi="AvenirNext LT Pro Cn" w:cstheme="minorHAnsi"/>
          <w:b/>
          <w:sz w:val="22"/>
          <w:lang w:eastAsia="fr-FR"/>
        </w:rPr>
        <w:t>CCAG</w:t>
      </w:r>
      <w:r w:rsidR="00235101">
        <w:rPr>
          <w:rFonts w:ascii="AvenirNext LT Pro Cn" w:hAnsi="AvenirNext LT Pro Cn" w:cstheme="minorHAnsi"/>
          <w:b/>
          <w:sz w:val="22"/>
          <w:lang w:eastAsia="fr-FR"/>
        </w:rPr>
        <w:t xml:space="preserve"> PI</w:t>
      </w:r>
      <w:r w:rsidR="0090775E" w:rsidRPr="00EE270E">
        <w:rPr>
          <w:rFonts w:ascii="AvenirNext LT Pro Cn" w:hAnsi="AvenirNext LT Pro Cn" w:cstheme="minorHAnsi"/>
          <w:sz w:val="22"/>
          <w:lang w:eastAsia="fr-FR"/>
        </w:rPr>
        <w:t xml:space="preserve"> : </w:t>
      </w:r>
      <w:r w:rsidR="0031395E" w:rsidRPr="0031395E">
        <w:rPr>
          <w:rFonts w:ascii="AvenirNext LT Pro Cn" w:hAnsi="AvenirNext LT Pro Cn" w:cstheme="minorHAnsi"/>
          <w:sz w:val="22"/>
          <w:lang w:eastAsia="fr-FR"/>
        </w:rPr>
        <w:t xml:space="preserve">Cahier des Clauses Administratives Générales de </w:t>
      </w:r>
      <w:r w:rsidR="00235101">
        <w:rPr>
          <w:rFonts w:ascii="AvenirNext LT Pro Cn" w:hAnsi="AvenirNext LT Pro Cn" w:cstheme="minorHAnsi"/>
          <w:sz w:val="22"/>
          <w:lang w:eastAsia="fr-FR"/>
        </w:rPr>
        <w:t>Prestation Intellectuelles</w:t>
      </w:r>
      <w:r>
        <w:rPr>
          <w:rFonts w:ascii="AvenirNext LT Pro Cn" w:hAnsi="AvenirNext LT Pro Cn" w:cstheme="minorHAnsi"/>
          <w:sz w:val="22"/>
          <w:lang w:eastAsia="fr-FR"/>
        </w:rPr>
        <w:t>, approuvé par l’arrêté du 30 mars 2021 n ° ECOM21068</w:t>
      </w:r>
      <w:r w:rsidR="00235101">
        <w:rPr>
          <w:rFonts w:ascii="AvenirNext LT Pro Cn" w:hAnsi="AvenirNext LT Pro Cn" w:cstheme="minorHAnsi"/>
          <w:sz w:val="22"/>
          <w:lang w:eastAsia="fr-FR"/>
        </w:rPr>
        <w:t>74</w:t>
      </w:r>
      <w:r>
        <w:rPr>
          <w:rFonts w:ascii="AvenirNext LT Pro Cn" w:hAnsi="AvenirNext LT Pro Cn" w:cstheme="minorHAnsi"/>
          <w:sz w:val="22"/>
          <w:lang w:eastAsia="fr-FR"/>
        </w:rPr>
        <w:t>A</w:t>
      </w:r>
    </w:p>
    <w:p w14:paraId="6EBF50D9" w14:textId="77777777" w:rsidR="0031395E" w:rsidRPr="00EE270E" w:rsidRDefault="0031395E" w:rsidP="00030516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1A071694" w14:textId="0A5778F6" w:rsidR="0090775E" w:rsidRPr="0090775E" w:rsidRDefault="00872137" w:rsidP="0090775E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EE270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E270E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EE270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9B1CD0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9B1CD0" w:rsidRPr="0090775E">
        <w:rPr>
          <w:rFonts w:ascii="AvenirNext LT Pro Cn" w:hAnsi="AvenirNext LT Pro Cn" w:cstheme="minorHAnsi"/>
          <w:b/>
          <w:sz w:val="22"/>
          <w:lang w:eastAsia="fr-FR"/>
        </w:rPr>
        <w:t>CCTP</w:t>
      </w:r>
      <w:r w:rsidR="009B1CD0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C33DF6" w:rsidRPr="0090775E">
        <w:rPr>
          <w:rFonts w:ascii="AvenirNext LT Pro Cn" w:hAnsi="AvenirNext LT Pro Cn" w:cstheme="minorHAnsi"/>
          <w:sz w:val="22"/>
          <w:lang w:eastAsia="fr-FR"/>
        </w:rPr>
        <w:t xml:space="preserve">Cahier des clauses </w:t>
      </w:r>
      <w:r w:rsidR="00C33DF6">
        <w:rPr>
          <w:rFonts w:ascii="AvenirNext LT Pro Cn" w:hAnsi="AvenirNext LT Pro Cn" w:cstheme="minorHAnsi"/>
          <w:sz w:val="22"/>
          <w:lang w:eastAsia="fr-FR"/>
        </w:rPr>
        <w:t>techniques</w:t>
      </w:r>
      <w:r w:rsidR="00C33DF6" w:rsidRPr="0090775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C33DF6">
        <w:rPr>
          <w:rFonts w:ascii="AvenirNext LT Pro Cn" w:hAnsi="AvenirNext LT Pro Cn" w:cstheme="minorHAnsi"/>
          <w:sz w:val="22"/>
          <w:lang w:eastAsia="fr-FR"/>
        </w:rPr>
        <w:t xml:space="preserve">particulières </w:t>
      </w:r>
      <w:r w:rsidR="0090775E">
        <w:rPr>
          <w:rFonts w:ascii="AvenirNext LT Pro Cn" w:hAnsi="AvenirNext LT Pro Cn" w:cstheme="minorHAnsi"/>
          <w:sz w:val="22"/>
          <w:lang w:eastAsia="fr-FR"/>
        </w:rPr>
        <w:t xml:space="preserve">du </w:t>
      </w:r>
      <w:r w:rsidR="00CD1BD8">
        <w:rPr>
          <w:rFonts w:ascii="AvenirNext LT Pro Cn" w:hAnsi="AvenirNext LT Pro Cn" w:cstheme="minorHAnsi"/>
          <w:sz w:val="22"/>
          <w:lang w:eastAsia="fr-FR"/>
        </w:rPr>
        <w:t>19</w:t>
      </w:r>
      <w:r w:rsidR="00EC2988">
        <w:rPr>
          <w:rFonts w:ascii="AvenirNext LT Pro Cn" w:hAnsi="AvenirNext LT Pro Cn" w:cstheme="minorHAnsi"/>
          <w:sz w:val="22"/>
          <w:lang w:eastAsia="fr-FR"/>
        </w:rPr>
        <w:t>/0</w:t>
      </w:r>
      <w:r w:rsidR="00CD1BD8">
        <w:rPr>
          <w:rFonts w:ascii="AvenirNext LT Pro Cn" w:hAnsi="AvenirNext LT Pro Cn" w:cstheme="minorHAnsi"/>
          <w:sz w:val="22"/>
          <w:lang w:eastAsia="fr-FR"/>
        </w:rPr>
        <w:t>6</w:t>
      </w:r>
      <w:r w:rsidR="00EC2988">
        <w:rPr>
          <w:rFonts w:ascii="AvenirNext LT Pro Cn" w:hAnsi="AvenirNext LT Pro Cn" w:cstheme="minorHAnsi"/>
          <w:sz w:val="22"/>
          <w:lang w:eastAsia="fr-FR"/>
        </w:rPr>
        <w:t>/2025</w:t>
      </w:r>
    </w:p>
    <w:p w14:paraId="0E9AB66B" w14:textId="1781F7FC" w:rsidR="009B1CD0" w:rsidRPr="00EE270E" w:rsidRDefault="009B1CD0" w:rsidP="00030516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3E124719" w14:textId="77777777" w:rsidR="00FD7C1E" w:rsidRDefault="00FD7C1E" w:rsidP="0090775E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815D01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90775E" w:rsidRPr="0090775E">
        <w:rPr>
          <w:rFonts w:ascii="AvenirNext LT Pro Cn" w:hAnsi="AvenirNext LT Pro Cn" w:cstheme="minorHAnsi"/>
          <w:b/>
          <w:sz w:val="22"/>
          <w:lang w:eastAsia="fr-FR"/>
        </w:rPr>
        <w:t>Autres documents</w:t>
      </w:r>
      <w:r w:rsidR="0090775E">
        <w:rPr>
          <w:rFonts w:ascii="AvenirNext LT Pro Cn" w:hAnsi="AvenirNext LT Pro Cn" w:cstheme="minorHAnsi"/>
          <w:sz w:val="22"/>
          <w:lang w:eastAsia="fr-FR"/>
        </w:rPr>
        <w:t xml:space="preserve"> : </w:t>
      </w:r>
    </w:p>
    <w:p w14:paraId="1E11CEBF" w14:textId="06AB3B9D" w:rsidR="0090775E" w:rsidRDefault="004516F1" w:rsidP="00FD7C1E">
      <w:pPr>
        <w:pStyle w:val="Paragraphedeliste"/>
        <w:numPr>
          <w:ilvl w:val="0"/>
          <w:numId w:val="12"/>
        </w:num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 w:rsidRPr="00FD7C1E">
        <w:rPr>
          <w:rFonts w:ascii="AvenirNext LT Pro Cn" w:hAnsi="AvenirNext LT Pro Cn" w:cstheme="minorHAnsi"/>
          <w:sz w:val="22"/>
          <w:lang w:eastAsia="fr-FR"/>
        </w:rPr>
        <w:t>Annexe</w:t>
      </w:r>
      <w:r w:rsidR="00EC2988">
        <w:rPr>
          <w:rFonts w:ascii="AvenirNext LT Pro Cn" w:hAnsi="AvenirNext LT Pro Cn" w:cstheme="minorHAnsi"/>
          <w:sz w:val="22"/>
          <w:lang w:eastAsia="fr-FR"/>
        </w:rPr>
        <w:t xml:space="preserve"> 1</w:t>
      </w:r>
      <w:r w:rsidRPr="00FD7C1E">
        <w:rPr>
          <w:rFonts w:ascii="AvenirNext LT Pro Cn" w:hAnsi="AvenirNext LT Pro Cn" w:cstheme="minorHAnsi"/>
          <w:sz w:val="22"/>
          <w:lang w:eastAsia="fr-FR"/>
        </w:rPr>
        <w:t xml:space="preserve"> du CCTP : </w:t>
      </w:r>
      <w:r w:rsidR="00CD1BD8">
        <w:t>Arrêté n°DREAL-DBMC-2019-289-001 du 16 octobre 2019 de dérogation aux interdictions relatives aux espèces de flore et de faune sauvage protégées pour le transfert de la collection de ressources génétiques - vignes de l’INRAE à Gruissan</w:t>
      </w:r>
      <w:r w:rsidR="00CD1BD8">
        <w:t xml:space="preserve"> </w:t>
      </w:r>
      <w:r w:rsidR="00EC2988">
        <w:rPr>
          <w:rFonts w:ascii="AvenirNext LT Pro Cn" w:hAnsi="AvenirNext LT Pro Cn" w:cstheme="minorHAnsi"/>
          <w:sz w:val="22"/>
          <w:lang w:eastAsia="fr-FR"/>
        </w:rPr>
        <w:t>;</w:t>
      </w:r>
    </w:p>
    <w:p w14:paraId="7EA41E7E" w14:textId="21207F13" w:rsidR="00EC2988" w:rsidRDefault="00EC2988" w:rsidP="00FD7C1E">
      <w:pPr>
        <w:pStyle w:val="Paragraphedeliste"/>
        <w:numPr>
          <w:ilvl w:val="0"/>
          <w:numId w:val="12"/>
        </w:num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 xml:space="preserve">Annexe 2 du CCTP : </w:t>
      </w:r>
      <w:r w:rsidR="00CD1BD8">
        <w:rPr>
          <w:lang w:eastAsia="fr-FR"/>
        </w:rPr>
        <w:t>Plan gestion Première version</w:t>
      </w:r>
      <w:r w:rsidR="00CD1BD8">
        <w:rPr>
          <w:lang w:eastAsia="fr-FR"/>
        </w:rPr>
        <w:t xml:space="preserve"> </w:t>
      </w:r>
      <w:r>
        <w:rPr>
          <w:rFonts w:ascii="AvenirNext LT Pro Cn" w:hAnsi="AvenirNext LT Pro Cn" w:cstheme="minorHAnsi"/>
          <w:sz w:val="22"/>
          <w:lang w:eastAsia="fr-FR"/>
        </w:rPr>
        <w:t>;</w:t>
      </w:r>
    </w:p>
    <w:p w14:paraId="76B7CDDF" w14:textId="0B562943" w:rsidR="00CD1BD8" w:rsidRDefault="00CD1BD8" w:rsidP="00FD7C1E">
      <w:pPr>
        <w:pStyle w:val="Paragraphedeliste"/>
        <w:numPr>
          <w:ilvl w:val="0"/>
          <w:numId w:val="12"/>
        </w:num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 xml:space="preserve">Annexe 3 du CCTP : Plan Régional d’actions </w:t>
      </w:r>
      <w:proofErr w:type="spellStart"/>
      <w:r>
        <w:rPr>
          <w:rFonts w:ascii="AvenirNext LT Pro Cn" w:hAnsi="AvenirNext LT Pro Cn" w:cstheme="minorHAnsi"/>
          <w:sz w:val="22"/>
          <w:lang w:eastAsia="fr-FR"/>
        </w:rPr>
        <w:t>Atractyle</w:t>
      </w:r>
      <w:proofErr w:type="spellEnd"/>
      <w:r>
        <w:rPr>
          <w:rFonts w:ascii="AvenirNext LT Pro Cn" w:hAnsi="AvenirNext LT Pro Cn" w:cstheme="minorHAnsi"/>
          <w:sz w:val="22"/>
          <w:lang w:eastAsia="fr-FR"/>
        </w:rPr>
        <w:t xml:space="preserve"> Humble ;</w:t>
      </w:r>
    </w:p>
    <w:p w14:paraId="0379AF55" w14:textId="0D0E2A59" w:rsidR="00CD1BD8" w:rsidRDefault="00CD1BD8" w:rsidP="00FD7C1E">
      <w:pPr>
        <w:pStyle w:val="Paragraphedeliste"/>
        <w:numPr>
          <w:ilvl w:val="0"/>
          <w:numId w:val="12"/>
        </w:num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>Annexe 4 du CCTP : Protocole pour réaliser le suivi écologique ;</w:t>
      </w:r>
    </w:p>
    <w:p w14:paraId="737B4FA0" w14:textId="32E44825" w:rsidR="00CD1BD8" w:rsidRDefault="00CD1BD8" w:rsidP="00FD7C1E">
      <w:pPr>
        <w:pStyle w:val="Paragraphedeliste"/>
        <w:numPr>
          <w:ilvl w:val="0"/>
          <w:numId w:val="12"/>
        </w:num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>Annexe 5 du CCTP : Etude « Les forêts de pins d’Alep du massif de la Clape » ;</w:t>
      </w:r>
    </w:p>
    <w:p w14:paraId="281D90C4" w14:textId="2F39B480" w:rsidR="00EC2988" w:rsidRPr="00CD1BD8" w:rsidRDefault="00FD7C1E" w:rsidP="00CD1BD8">
      <w:pPr>
        <w:pStyle w:val="Paragraphedeliste"/>
        <w:numPr>
          <w:ilvl w:val="0"/>
          <w:numId w:val="12"/>
        </w:num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>L</w:t>
      </w:r>
      <w:r w:rsidR="00CD1BD8">
        <w:rPr>
          <w:rFonts w:ascii="AvenirNext LT Pro Cn" w:hAnsi="AvenirNext LT Pro Cn" w:cstheme="minorHAnsi"/>
          <w:sz w:val="22"/>
          <w:lang w:eastAsia="fr-FR"/>
        </w:rPr>
        <w:t>’</w:t>
      </w:r>
      <w:r>
        <w:rPr>
          <w:rFonts w:ascii="AvenirNext LT Pro Cn" w:hAnsi="AvenirNext LT Pro Cn" w:cstheme="minorHAnsi"/>
          <w:sz w:val="22"/>
          <w:lang w:eastAsia="fr-FR"/>
        </w:rPr>
        <w:t>annexe financière au présent acte d’engagement</w:t>
      </w:r>
      <w:r w:rsidR="00EC2988">
        <w:rPr>
          <w:rFonts w:ascii="AvenirNext LT Pro Cn" w:hAnsi="AvenirNext LT Pro Cn" w:cstheme="minorHAnsi"/>
          <w:sz w:val="22"/>
          <w:lang w:eastAsia="fr-FR"/>
        </w:rPr>
        <w:t> :</w:t>
      </w:r>
      <w:r w:rsidR="00CD1BD8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EC2988" w:rsidRPr="00CD1BD8">
        <w:rPr>
          <w:rFonts w:ascii="AvenirNext LT Pro Cn" w:hAnsi="AvenirNext LT Pro Cn" w:cstheme="minorHAnsi"/>
          <w:sz w:val="22"/>
          <w:lang w:eastAsia="fr-FR"/>
        </w:rPr>
        <w:t>Le Bordereau de prix unitaires (BPU).</w:t>
      </w:r>
    </w:p>
    <w:p w14:paraId="51C9E5CA" w14:textId="638EFAA7" w:rsidR="00815D01" w:rsidRPr="00EE270E" w:rsidRDefault="00815D01" w:rsidP="00030516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6054D7F3" w14:textId="037230B6" w:rsidR="009B1CD0" w:rsidRPr="00EE270E" w:rsidRDefault="00872137" w:rsidP="00030516">
      <w:pPr>
        <w:tabs>
          <w:tab w:val="left" w:pos="851"/>
        </w:tabs>
        <w:ind w:left="1135" w:hanging="568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EE270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E270E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EE270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030516" w:rsidRPr="00EE270E">
        <w:rPr>
          <w:rFonts w:ascii="AvenirNext LT Pro Cn" w:hAnsi="AvenirNext LT Pro Cn" w:cstheme="minorHAnsi"/>
          <w:sz w:val="22"/>
          <w:lang w:eastAsia="fr-FR"/>
        </w:rPr>
        <w:t xml:space="preserve"> L</w:t>
      </w:r>
      <w:r w:rsidRPr="00EE270E">
        <w:rPr>
          <w:rFonts w:ascii="AvenirNext LT Pro Cn" w:hAnsi="AvenirNext LT Pro Cn" w:cstheme="minorHAnsi"/>
          <w:sz w:val="22"/>
          <w:lang w:eastAsia="fr-FR"/>
        </w:rPr>
        <w:t xml:space="preserve">es autres pièces </w:t>
      </w:r>
      <w:r w:rsidR="00CD1BD8">
        <w:rPr>
          <w:rFonts w:ascii="AvenirNext LT Pro Cn" w:hAnsi="AvenirNext LT Pro Cn" w:cstheme="minorHAnsi"/>
          <w:sz w:val="22"/>
          <w:lang w:eastAsia="fr-FR"/>
        </w:rPr>
        <w:t>contractuelles</w:t>
      </w:r>
      <w:r w:rsidR="00030516" w:rsidRPr="00EE270E">
        <w:rPr>
          <w:rFonts w:ascii="AvenirNext LT Pro Cn" w:hAnsi="AvenirNext LT Pro Cn" w:cstheme="minorHAnsi"/>
          <w:sz w:val="22"/>
          <w:lang w:eastAsia="fr-FR"/>
        </w:rPr>
        <w:t xml:space="preserve"> listés à</w:t>
      </w:r>
      <w:r w:rsidR="00030516" w:rsidRPr="00A27529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3E623C" w:rsidRPr="00A27529">
        <w:rPr>
          <w:rFonts w:ascii="AvenirNext LT Pro Cn" w:hAnsi="AvenirNext LT Pro Cn" w:cstheme="minorHAnsi"/>
          <w:sz w:val="22"/>
          <w:lang w:eastAsia="fr-FR"/>
        </w:rPr>
        <w:t>l’article</w:t>
      </w:r>
      <w:r w:rsidR="00CA536D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CD1BD8">
        <w:rPr>
          <w:rFonts w:ascii="AvenirNext LT Pro Cn" w:hAnsi="AvenirNext LT Pro Cn" w:cstheme="minorHAnsi"/>
          <w:sz w:val="22"/>
          <w:lang w:eastAsia="fr-FR"/>
        </w:rPr>
        <w:t>2</w:t>
      </w:r>
      <w:r w:rsidR="0031395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030516" w:rsidRPr="00506BD5">
        <w:rPr>
          <w:rFonts w:ascii="AvenirNext LT Pro Cn" w:hAnsi="AvenirNext LT Pro Cn" w:cstheme="minorHAnsi"/>
          <w:sz w:val="22"/>
          <w:lang w:eastAsia="fr-FR"/>
        </w:rPr>
        <w:t xml:space="preserve">du </w:t>
      </w:r>
      <w:r w:rsidR="00105178" w:rsidRPr="00506BD5">
        <w:rPr>
          <w:rFonts w:ascii="AvenirNext LT Pro MediumCn" w:eastAsia="Calibri" w:hAnsi="AvenirNext LT Pro MediumCn" w:cs="Times New Roman"/>
          <w:b/>
          <w:sz w:val="22"/>
          <w:szCs w:val="22"/>
          <w:lang w:eastAsia="fr-FR"/>
        </w:rPr>
        <w:t>C</w:t>
      </w:r>
      <w:r w:rsidR="00CD1BD8">
        <w:rPr>
          <w:rFonts w:ascii="AvenirNext LT Pro MediumCn" w:eastAsia="Calibri" w:hAnsi="AvenirNext LT Pro MediumCn" w:cs="Times New Roman"/>
          <w:b/>
          <w:sz w:val="22"/>
          <w:szCs w:val="22"/>
          <w:lang w:eastAsia="fr-FR"/>
        </w:rPr>
        <w:t>CAP</w:t>
      </w:r>
    </w:p>
    <w:p w14:paraId="31ED5E25" w14:textId="77777777" w:rsidR="009B1CD0" w:rsidRPr="00EE270E" w:rsidRDefault="009B1CD0" w:rsidP="00710FD6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7A417540" w14:textId="267F967F" w:rsidR="009B1CD0" w:rsidRPr="00EE270E" w:rsidRDefault="009B1CD0" w:rsidP="00E47798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  <w:proofErr w:type="gramStart"/>
      <w:r w:rsidRPr="00EE270E">
        <w:rPr>
          <w:rFonts w:ascii="AvenirNext LT Pro Cn" w:hAnsi="AvenirNext LT Pro Cn" w:cstheme="minorHAnsi"/>
          <w:sz w:val="22"/>
          <w:lang w:eastAsia="fr-FR"/>
        </w:rPr>
        <w:t>et</w:t>
      </w:r>
      <w:proofErr w:type="gramEnd"/>
      <w:r w:rsidRPr="00EE270E">
        <w:rPr>
          <w:rFonts w:ascii="AvenirNext LT Pro Cn" w:hAnsi="AvenirNext LT Pro Cn" w:cstheme="minorHAnsi"/>
          <w:sz w:val="22"/>
          <w:lang w:eastAsia="fr-FR"/>
        </w:rPr>
        <w:t xml:space="preserve"> conformément à leurs clauses,</w:t>
      </w:r>
    </w:p>
    <w:p w14:paraId="07BD483A" w14:textId="4E4774AE" w:rsidR="00CF0172" w:rsidRPr="00EE270E" w:rsidRDefault="00CF0172" w:rsidP="00E47798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2654097C" w14:textId="77777777" w:rsidR="00105178" w:rsidRPr="004D0952" w:rsidRDefault="00105178" w:rsidP="00E47798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64F9748C" w14:textId="3253B841" w:rsidR="009B1CD0" w:rsidRPr="008871FF" w:rsidRDefault="007D7A65" w:rsidP="00CF0172">
      <w:pPr>
        <w:tabs>
          <w:tab w:val="left" w:pos="851"/>
        </w:tabs>
        <w:jc w:val="both"/>
        <w:rPr>
          <w:rFonts w:ascii="AvenirNext LT Pro MediumCn" w:hAnsi="AvenirNext LT Pro MediumCn"/>
          <w:b/>
          <w:color w:val="275662"/>
          <w:sz w:val="22"/>
          <w:u w:val="single"/>
        </w:rPr>
      </w:pPr>
      <w:r w:rsidRPr="008871FF">
        <w:rPr>
          <w:rFonts w:ascii="AvenirNext LT Pro MediumCn" w:hAnsi="AvenirNext LT Pro MediumCn"/>
          <w:b/>
          <w:color w:val="275662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871FF">
        <w:rPr>
          <w:rFonts w:ascii="AvenirNext LT Pro MediumCn" w:hAnsi="AvenirNext LT Pro MediumCn"/>
          <w:b/>
          <w:color w:val="275662"/>
          <w:sz w:val="22"/>
        </w:rPr>
        <w:instrText xml:space="preserve"> FORMCHECKBOX </w:instrText>
      </w:r>
      <w:r w:rsidR="00C73999">
        <w:rPr>
          <w:rFonts w:ascii="AvenirNext LT Pro MediumCn" w:hAnsi="AvenirNext LT Pro MediumCn"/>
          <w:b/>
          <w:color w:val="275662"/>
          <w:sz w:val="22"/>
        </w:rPr>
      </w:r>
      <w:r w:rsidR="00C73999">
        <w:rPr>
          <w:rFonts w:ascii="AvenirNext LT Pro MediumCn" w:hAnsi="AvenirNext LT Pro MediumCn"/>
          <w:b/>
          <w:color w:val="275662"/>
          <w:sz w:val="22"/>
        </w:rPr>
        <w:fldChar w:fldCharType="separate"/>
      </w:r>
      <w:r w:rsidRPr="008871FF">
        <w:rPr>
          <w:rFonts w:ascii="AvenirNext LT Pro MediumCn" w:hAnsi="AvenirNext LT Pro MediumCn"/>
          <w:b/>
          <w:color w:val="275662"/>
          <w:sz w:val="22"/>
        </w:rPr>
        <w:fldChar w:fldCharType="end"/>
      </w:r>
      <w:r w:rsidR="009B1CD0" w:rsidRPr="008871FF">
        <w:rPr>
          <w:rFonts w:ascii="AvenirNext LT Pro MediumCn" w:hAnsi="AvenirNext LT Pro MediumCn"/>
          <w:b/>
          <w:color w:val="275662"/>
          <w:sz w:val="22"/>
        </w:rPr>
        <w:t xml:space="preserve"> </w:t>
      </w:r>
      <w:proofErr w:type="gramStart"/>
      <w:r w:rsidR="00D90A00" w:rsidRPr="008871FF">
        <w:rPr>
          <w:rFonts w:ascii="AvenirNext LT Pro MediumCn" w:hAnsi="AvenirNext LT Pro MediumCn"/>
          <w:b/>
          <w:color w:val="275662"/>
          <w:sz w:val="22"/>
          <w:u w:val="single"/>
        </w:rPr>
        <w:t>le</w:t>
      </w:r>
      <w:proofErr w:type="gramEnd"/>
      <w:r w:rsidR="00D90A00" w:rsidRPr="008871FF">
        <w:rPr>
          <w:rFonts w:ascii="AvenirNext LT Pro MediumCn" w:hAnsi="AvenirNext LT Pro MediumCn"/>
          <w:b/>
          <w:color w:val="275662"/>
          <w:sz w:val="22"/>
          <w:u w:val="single"/>
        </w:rPr>
        <w:t xml:space="preserve"> </w:t>
      </w:r>
      <w:r w:rsidR="009B1CD0" w:rsidRPr="008871FF">
        <w:rPr>
          <w:rFonts w:ascii="AvenirNext LT Pro MediumCn" w:hAnsi="AvenirNext LT Pro MediumCn"/>
          <w:b/>
          <w:color w:val="275662"/>
          <w:sz w:val="22"/>
          <w:u w:val="single"/>
        </w:rPr>
        <w:t>signataire</w:t>
      </w:r>
      <w:r w:rsidR="008C1C26" w:rsidRPr="008871FF">
        <w:rPr>
          <w:rFonts w:ascii="AvenirNext LT Pro MediumCn" w:hAnsi="AvenirNext LT Pro MediumCn"/>
          <w:b/>
          <w:color w:val="275662"/>
          <w:sz w:val="22"/>
          <w:u w:val="single"/>
        </w:rPr>
        <w:t xml:space="preserve"> </w:t>
      </w:r>
      <w:r w:rsidR="00543590" w:rsidRPr="008871FF">
        <w:rPr>
          <w:rFonts w:ascii="AvenirNext LT Pro MediumCn" w:hAnsi="AvenirNext LT Pro MediumCn"/>
          <w:b/>
          <w:color w:val="275662"/>
          <w:sz w:val="22"/>
          <w:u w:val="single"/>
        </w:rPr>
        <w:t>et/ou mandataire du groupement</w:t>
      </w:r>
    </w:p>
    <w:p w14:paraId="50F91864" w14:textId="4557D616"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7608D470" w14:textId="4E2737B4" w:rsidR="004D0952" w:rsidRPr="004D0952" w:rsidRDefault="004D0952" w:rsidP="0031395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proofErr w:type="gramStart"/>
      <w:r w:rsidRPr="004D0952">
        <w:rPr>
          <w:rFonts w:ascii="AvenirNext LT Pro Cn" w:hAnsi="AvenirNext LT Pro Cn" w:cstheme="minorHAnsi"/>
          <w:sz w:val="22"/>
          <w:u w:val="single"/>
          <w:lang w:eastAsia="fr-FR"/>
        </w:rPr>
        <w:t>nom</w:t>
      </w:r>
      <w:proofErr w:type="gramEnd"/>
      <w:r w:rsidRPr="004D0952">
        <w:rPr>
          <w:rFonts w:ascii="AvenirNext LT Pro Cn" w:hAnsi="AvenirNext LT Pro Cn" w:cstheme="minorHAnsi"/>
          <w:sz w:val="22"/>
          <w:u w:val="single"/>
          <w:lang w:eastAsia="fr-FR"/>
        </w:rPr>
        <w:t xml:space="preserve"> commercial et la dénomination sociale du candidat</w:t>
      </w:r>
      <w:r w:rsidRPr="004D0952">
        <w:rPr>
          <w:rFonts w:ascii="AvenirNext LT Pro Cn" w:hAnsi="AvenirNext LT Pro Cn" w:cstheme="minorHAnsi"/>
          <w:sz w:val="22"/>
          <w:lang w:eastAsia="fr-FR"/>
        </w:rPr>
        <w:t xml:space="preserve"> : </w: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4BCAC15A" w14:textId="517BB338" w:rsidR="004D0952" w:rsidRPr="004D0952" w:rsidRDefault="004D0952" w:rsidP="0031395E">
      <w:pPr>
        <w:keepNext/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outlineLvl w:val="2"/>
        <w:rPr>
          <w:rFonts w:ascii="AvenirNext LT Pro Cn" w:hAnsi="AvenirNext LT Pro Cn" w:cstheme="minorHAnsi"/>
          <w:sz w:val="22"/>
          <w:lang w:eastAsia="fr-FR"/>
        </w:rPr>
      </w:pPr>
      <w:r w:rsidRPr="004D0952">
        <w:rPr>
          <w:rFonts w:ascii="AvenirNext LT Pro Cn" w:hAnsi="AvenirNext LT Pro Cn" w:cstheme="minorHAnsi"/>
          <w:sz w:val="22"/>
          <w:lang w:eastAsia="fr-FR"/>
        </w:rPr>
        <w:t>Adresse de l’établissement :</w:t>
      </w:r>
      <w:r w:rsidR="00EC2988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Pr="004D0952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6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sz w:val="22"/>
          <w:lang w:eastAsia="fr-FR"/>
        </w:rPr>
      </w:r>
      <w:r w:rsidRPr="004D0952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3C686C7E" w14:textId="11974689" w:rsidR="004D0952" w:rsidRPr="004D0952" w:rsidRDefault="004D0952" w:rsidP="0031395E">
      <w:pPr>
        <w:keepNext/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outlineLvl w:val="2"/>
        <w:rPr>
          <w:rFonts w:ascii="AvenirNext LT Pro Cn" w:hAnsi="AvenirNext LT Pro Cn" w:cstheme="minorHAnsi"/>
          <w:sz w:val="22"/>
          <w:lang w:eastAsia="fr-FR"/>
        </w:rPr>
      </w:pPr>
      <w:r w:rsidRPr="004D0952">
        <w:rPr>
          <w:rFonts w:ascii="AvenirNext LT Pro Cn" w:hAnsi="AvenirNext LT Pro Cn" w:cstheme="minorHAnsi"/>
          <w:sz w:val="22"/>
          <w:lang w:eastAsia="fr-FR"/>
        </w:rPr>
        <w:t xml:space="preserve">Adresse du siège (si différente) : </w:t>
      </w:r>
      <w:r w:rsidRPr="004D0952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sz w:val="22"/>
          <w:lang w:eastAsia="fr-FR"/>
        </w:rPr>
      </w:r>
      <w:r w:rsidRPr="004D0952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0D16EC9A" w14:textId="7379AB6A" w:rsidR="004D0952" w:rsidRPr="004D0952" w:rsidRDefault="004D0952" w:rsidP="0031395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4D0952">
        <w:rPr>
          <w:rFonts w:ascii="AvenirNext LT Pro Cn" w:hAnsi="AvenirNext LT Pro Cn" w:cstheme="minorHAnsi"/>
          <w:sz w:val="22"/>
          <w:lang w:eastAsia="fr-FR"/>
        </w:rPr>
        <w:t xml:space="preserve">Téléphone : 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437F86B8" w14:textId="1DB203CF" w:rsidR="004D0952" w:rsidRPr="004D0952" w:rsidRDefault="000E0D50" w:rsidP="0031395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>Email</w:t>
      </w:r>
      <w:r w:rsidR="004D0952" w:rsidRPr="004D0952">
        <w:rPr>
          <w:rFonts w:ascii="AvenirNext LT Pro Cn" w:hAnsi="AvenirNext LT Pro Cn" w:cstheme="minorHAnsi"/>
          <w:sz w:val="22"/>
          <w:lang w:eastAsia="fr-FR"/>
        </w:rPr>
        <w:t xml:space="preserve"> : </w: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10"/>
            <w:enabled/>
            <w:calcOnExit w:val="0"/>
            <w:textInput/>
          </w:ffData>
        </w:fldChar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4D0952"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0E601238" w14:textId="5148F13E" w:rsidR="004D0952" w:rsidRPr="004D0952" w:rsidRDefault="004D0952" w:rsidP="0031395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4D0952">
        <w:rPr>
          <w:rFonts w:ascii="AvenirNext LT Pro Cn" w:hAnsi="AvenirNext LT Pro Cn" w:cstheme="minorHAnsi"/>
          <w:sz w:val="22"/>
          <w:lang w:eastAsia="fr-FR"/>
        </w:rPr>
        <w:t>Immatriculé à l’INSEE :</w:t>
      </w:r>
      <w:r w:rsidRPr="004D0952">
        <w:rPr>
          <w:rFonts w:ascii="AvenirNext LT Pro Cn" w:hAnsi="AvenirNext LT Pro Cn" w:cstheme="minorHAnsi"/>
          <w:sz w:val="22"/>
          <w:lang w:eastAsia="fr-FR"/>
        </w:rPr>
        <w:tab/>
        <w:t xml:space="preserve">- n° d’identité d’établissement (SIRET) : 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16A7ABDD" w14:textId="765BB794" w:rsidR="004D0952" w:rsidRPr="004D0952" w:rsidRDefault="004D0952" w:rsidP="0031395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  <w:t xml:space="preserve">- code d’activité économique (APE) : 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3978F5A2" w14:textId="5BFBCCE4" w:rsidR="004D0952" w:rsidRPr="004D0952" w:rsidRDefault="004D0952" w:rsidP="0031395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</w:r>
      <w:r w:rsidRPr="004D0952">
        <w:rPr>
          <w:rFonts w:ascii="AvenirNext LT Pro Cn" w:hAnsi="AvenirNext LT Pro Cn" w:cstheme="minorHAnsi"/>
          <w:sz w:val="22"/>
          <w:lang w:eastAsia="fr-FR"/>
        </w:rPr>
        <w:tab/>
        <w:t xml:space="preserve">- n° d’inscription au registre du commerce : 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  <w:r w:rsidRPr="004D0952">
        <w:rPr>
          <w:rFonts w:ascii="AvenirNext LT Pro Cn" w:hAnsi="AvenirNext LT Pro Cn" w:cstheme="minorHAnsi"/>
          <w:sz w:val="22"/>
          <w:lang w:eastAsia="fr-FR"/>
        </w:rPr>
        <w:t xml:space="preserve"> de : 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D09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67BFAEC0" w14:textId="51B7AC65" w:rsidR="008C1C26" w:rsidRDefault="008C1C26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3F9FDC7C" w14:textId="21ABF5F0" w:rsidR="009B1CD0" w:rsidRPr="00EE270E" w:rsidRDefault="007D7A65" w:rsidP="0083205E">
      <w:pPr>
        <w:tabs>
          <w:tab w:val="left" w:pos="851"/>
        </w:tabs>
        <w:spacing w:before="120"/>
        <w:ind w:left="1701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EE270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E270E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EE270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E128DF">
        <w:rPr>
          <w:rFonts w:ascii="AvenirNext LT Pro Cn" w:hAnsi="AvenirNext LT Pro Cn" w:cstheme="minorHAnsi"/>
          <w:sz w:val="22"/>
          <w:lang w:eastAsia="fr-FR"/>
        </w:rPr>
        <w:t xml:space="preserve"> </w:t>
      </w:r>
      <w:proofErr w:type="gramStart"/>
      <w:r w:rsidR="00E128DF">
        <w:rPr>
          <w:rFonts w:ascii="AvenirNext LT Pro Cn" w:hAnsi="AvenirNext LT Pro Cn" w:cstheme="minorHAnsi"/>
          <w:sz w:val="22"/>
          <w:lang w:eastAsia="fr-FR"/>
        </w:rPr>
        <w:t>s’engage</w:t>
      </w:r>
      <w:proofErr w:type="gramEnd"/>
      <w:r w:rsidR="009B1CD0" w:rsidRPr="00EE270E">
        <w:rPr>
          <w:rFonts w:ascii="AvenirNext LT Pro Cn" w:hAnsi="AvenirNext LT Pro Cn" w:cstheme="minorHAnsi"/>
          <w:sz w:val="22"/>
          <w:lang w:eastAsia="fr-FR"/>
        </w:rPr>
        <w:t xml:space="preserve"> sur la base de son offre et pour son propre compte ;</w:t>
      </w:r>
    </w:p>
    <w:p w14:paraId="3AFAC960" w14:textId="77777777" w:rsidR="009B1CD0" w:rsidRPr="00EE270E" w:rsidRDefault="009B1CD0" w:rsidP="009B45B9">
      <w:pPr>
        <w:tabs>
          <w:tab w:val="left" w:pos="851"/>
        </w:tabs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420C3247" w14:textId="65F03B1D" w:rsidR="009B1CD0" w:rsidRPr="00EE270E" w:rsidRDefault="007D7A65" w:rsidP="009B45B9">
      <w:pPr>
        <w:tabs>
          <w:tab w:val="left" w:pos="851"/>
        </w:tabs>
        <w:ind w:left="1701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EE270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E270E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EE270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9B1CD0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proofErr w:type="gramStart"/>
      <w:r w:rsidR="009B1CD0" w:rsidRPr="00EE270E">
        <w:rPr>
          <w:rFonts w:ascii="AvenirNext LT Pro Cn" w:hAnsi="AvenirNext LT Pro Cn" w:cstheme="minorHAnsi"/>
          <w:sz w:val="22"/>
          <w:lang w:eastAsia="fr-FR"/>
        </w:rPr>
        <w:t>engage</w:t>
      </w:r>
      <w:proofErr w:type="gramEnd"/>
      <w:r w:rsidR="009B1CD0" w:rsidRPr="00EE270E">
        <w:rPr>
          <w:rFonts w:ascii="AvenirNext LT Pro Cn" w:hAnsi="AvenirNext LT Pro Cn" w:cstheme="minorHAnsi"/>
          <w:sz w:val="22"/>
          <w:lang w:eastAsia="fr-FR"/>
        </w:rPr>
        <w:t xml:space="preserve"> la société</w:t>
      </w:r>
      <w:r w:rsidR="008C1C26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9B1CD0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8C1C26" w:rsidRPr="00523E5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  <w:r w:rsidR="008C1C26" w:rsidRPr="00EE270E">
        <w:rPr>
          <w:rFonts w:ascii="AvenirNext LT Pro Cn" w:hAnsi="AvenirNext LT Pro Cn" w:cstheme="minorHAnsi"/>
          <w:sz w:val="22"/>
          <w:lang w:eastAsia="fr-FR"/>
        </w:rPr>
        <w:t xml:space="preserve">  </w:t>
      </w:r>
      <w:r w:rsidR="00E61BAA" w:rsidRPr="00EE270E">
        <w:rPr>
          <w:rFonts w:ascii="AvenirNext LT Pro Cn" w:hAnsi="AvenirNext LT Pro Cn" w:cstheme="minorHAnsi"/>
          <w:sz w:val="22"/>
          <w:lang w:eastAsia="fr-FR"/>
        </w:rPr>
        <w:t>sur la base de son offre.</w:t>
      </w:r>
    </w:p>
    <w:p w14:paraId="394CC0AD" w14:textId="6586CB4B" w:rsidR="00CF0172" w:rsidRPr="00EE270E" w:rsidRDefault="00CF0172" w:rsidP="009B45B9">
      <w:pPr>
        <w:tabs>
          <w:tab w:val="left" w:pos="851"/>
        </w:tabs>
        <w:ind w:left="1701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33E97061" w14:textId="39C3CE85" w:rsidR="00105178" w:rsidRDefault="00105178" w:rsidP="00523E52">
      <w:pPr>
        <w:tabs>
          <w:tab w:val="left" w:pos="851"/>
        </w:tabs>
        <w:jc w:val="both"/>
        <w:rPr>
          <w:rFonts w:ascii="Arial" w:hAnsi="Arial" w:cs="Arial"/>
        </w:rPr>
      </w:pPr>
    </w:p>
    <w:p w14:paraId="4496FF3F" w14:textId="64B022F7" w:rsidR="00872137" w:rsidRPr="008871FF" w:rsidRDefault="007D7A65" w:rsidP="00EE270E">
      <w:pPr>
        <w:tabs>
          <w:tab w:val="left" w:pos="851"/>
        </w:tabs>
        <w:jc w:val="both"/>
        <w:rPr>
          <w:rFonts w:ascii="AvenirNext LT Pro MediumCn" w:hAnsi="AvenirNext LT Pro MediumCn"/>
          <w:b/>
          <w:color w:val="275662"/>
          <w:sz w:val="22"/>
        </w:rPr>
      </w:pPr>
      <w:r w:rsidRPr="008871FF">
        <w:rPr>
          <w:rFonts w:ascii="AvenirNext LT Pro MediumCn" w:hAnsi="AvenirNext LT Pro MediumCn"/>
          <w:b/>
          <w:color w:val="275662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871FF">
        <w:rPr>
          <w:rFonts w:ascii="AvenirNext LT Pro MediumCn" w:hAnsi="AvenirNext LT Pro MediumCn"/>
          <w:b/>
          <w:color w:val="275662"/>
          <w:sz w:val="22"/>
        </w:rPr>
        <w:instrText xml:space="preserve"> FORMCHECKBOX </w:instrText>
      </w:r>
      <w:r w:rsidR="00C73999">
        <w:rPr>
          <w:rFonts w:ascii="AvenirNext LT Pro MediumCn" w:hAnsi="AvenirNext LT Pro MediumCn"/>
          <w:b/>
          <w:color w:val="275662"/>
          <w:sz w:val="22"/>
        </w:rPr>
      </w:r>
      <w:r w:rsidR="00C73999">
        <w:rPr>
          <w:rFonts w:ascii="AvenirNext LT Pro MediumCn" w:hAnsi="AvenirNext LT Pro MediumCn"/>
          <w:b/>
          <w:color w:val="275662"/>
          <w:sz w:val="22"/>
        </w:rPr>
        <w:fldChar w:fldCharType="separate"/>
      </w:r>
      <w:r w:rsidRPr="008871FF">
        <w:rPr>
          <w:rFonts w:ascii="AvenirNext LT Pro MediumCn" w:hAnsi="AvenirNext LT Pro MediumCn"/>
          <w:b/>
          <w:color w:val="275662"/>
          <w:sz w:val="22"/>
        </w:rPr>
        <w:fldChar w:fldCharType="end"/>
      </w:r>
      <w:r w:rsidR="009B1CD0" w:rsidRPr="008871FF">
        <w:rPr>
          <w:rFonts w:ascii="AvenirNext LT Pro MediumCn" w:hAnsi="AvenirNext LT Pro MediumCn"/>
          <w:b/>
          <w:color w:val="275662"/>
          <w:sz w:val="22"/>
        </w:rPr>
        <w:t xml:space="preserve"> </w:t>
      </w:r>
      <w:proofErr w:type="gramStart"/>
      <w:r w:rsidR="00D90A00" w:rsidRPr="008871FF">
        <w:rPr>
          <w:rFonts w:ascii="AvenirNext LT Pro MediumCn" w:hAnsi="AvenirNext LT Pro MediumCn"/>
          <w:b/>
          <w:color w:val="275662"/>
          <w:sz w:val="22"/>
        </w:rPr>
        <w:t>l</w:t>
      </w:r>
      <w:r w:rsidR="009B1CD0" w:rsidRPr="008871FF">
        <w:rPr>
          <w:rFonts w:ascii="AvenirNext LT Pro MediumCn" w:hAnsi="AvenirNext LT Pro MediumCn"/>
          <w:b/>
          <w:color w:val="275662"/>
          <w:sz w:val="22"/>
        </w:rPr>
        <w:t>’ensemble</w:t>
      </w:r>
      <w:proofErr w:type="gramEnd"/>
      <w:r w:rsidR="009B1CD0" w:rsidRPr="008871FF">
        <w:rPr>
          <w:rFonts w:ascii="AvenirNext LT Pro MediumCn" w:hAnsi="AvenirNext LT Pro MediumCn"/>
          <w:b/>
          <w:color w:val="275662"/>
          <w:sz w:val="22"/>
        </w:rPr>
        <w:t xml:space="preserve"> des membres du groupement s’engagent, sur la</w:t>
      </w:r>
      <w:r w:rsidR="00E61BAA" w:rsidRPr="008871FF">
        <w:rPr>
          <w:rFonts w:ascii="AvenirNext LT Pro MediumCn" w:hAnsi="AvenirNext LT Pro MediumCn"/>
          <w:b/>
          <w:color w:val="275662"/>
          <w:sz w:val="22"/>
        </w:rPr>
        <w:t xml:space="preserve"> base de l’offre du groupement</w:t>
      </w:r>
    </w:p>
    <w:p w14:paraId="511BE442" w14:textId="77777777" w:rsidR="00A35156" w:rsidRPr="00EE270E" w:rsidRDefault="00A35156" w:rsidP="00EE270E">
      <w:pPr>
        <w:tabs>
          <w:tab w:val="left" w:pos="432"/>
        </w:tabs>
        <w:suppressAutoHyphens w:val="0"/>
        <w:spacing w:before="120"/>
        <w:ind w:left="1701"/>
        <w:jc w:val="both"/>
        <w:rPr>
          <w:rFonts w:ascii="AvenirNext LT Pro Cn" w:hAnsi="AvenirNext LT Pro Cn" w:cstheme="minorHAnsi"/>
          <w:sz w:val="22"/>
          <w:u w:val="single"/>
          <w:lang w:eastAsia="fr-FR"/>
        </w:rPr>
      </w:pPr>
      <w:r w:rsidRPr="00EE270E">
        <w:rPr>
          <w:rFonts w:ascii="AvenirNext LT Pro Cn" w:hAnsi="AvenirNext LT Pro Cn" w:cstheme="minorHAnsi"/>
          <w:sz w:val="22"/>
          <w:u w:val="single"/>
          <w:lang w:eastAsia="fr-FR"/>
        </w:rPr>
        <w:t>Groupement </w:t>
      </w:r>
      <w:r w:rsidRPr="00EE270E">
        <w:rPr>
          <w:rFonts w:ascii="Arial" w:hAnsi="Arial" w:cs="Arial"/>
          <w:b/>
          <w:i/>
          <w:iCs/>
          <w:color w:val="0070C0"/>
          <w:sz w:val="16"/>
        </w:rPr>
        <w:t>(indiquer le nom de chaque cotraitant)</w:t>
      </w:r>
      <w:r w:rsidRPr="00523E52">
        <w:rPr>
          <w:rFonts w:ascii="AvenirNext LT Pro Cn" w:hAnsi="AvenirNext LT Pro Cn" w:cstheme="minorHAnsi"/>
          <w:sz w:val="22"/>
          <w:lang w:eastAsia="fr-FR"/>
        </w:rPr>
        <w:t xml:space="preserve"> :</w:t>
      </w:r>
      <w:r w:rsidRPr="00EE270E">
        <w:rPr>
          <w:rFonts w:ascii="AvenirNext LT Pro Cn" w:hAnsi="AvenirNext LT Pro Cn" w:cstheme="minorHAnsi"/>
          <w:sz w:val="22"/>
          <w:u w:val="single"/>
          <w:lang w:eastAsia="fr-FR"/>
        </w:rPr>
        <w:t xml:space="preserve"> </w:t>
      </w:r>
    </w:p>
    <w:p w14:paraId="3610962A" w14:textId="0D2CC0A3" w:rsidR="00A35156" w:rsidRPr="00EE270E" w:rsidRDefault="00474672" w:rsidP="00EE270E">
      <w:pPr>
        <w:tabs>
          <w:tab w:val="left" w:pos="432"/>
        </w:tabs>
        <w:suppressAutoHyphens w:val="0"/>
        <w:spacing w:before="120"/>
        <w:ind w:left="1701"/>
        <w:jc w:val="both"/>
        <w:rPr>
          <w:rFonts w:ascii="AvenirNext LT Pro Cn" w:hAnsi="AvenirNext LT Pro Cn" w:cstheme="minorHAnsi"/>
          <w:b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>N</w:t>
      </w:r>
      <w:r w:rsidR="00A35156" w:rsidRPr="00474672">
        <w:rPr>
          <w:rFonts w:ascii="AvenirNext LT Pro Cn" w:hAnsi="AvenirNext LT Pro Cn" w:cstheme="minorHAnsi"/>
          <w:sz w:val="22"/>
          <w:lang w:eastAsia="fr-FR"/>
        </w:rPr>
        <w:t>om du mandataire</w:t>
      </w:r>
      <w:r>
        <w:rPr>
          <w:rFonts w:ascii="AvenirNext LT Pro Cn" w:hAnsi="AvenirNext LT Pro Cn" w:cstheme="minorHAnsi"/>
          <w:sz w:val="22"/>
          <w:lang w:eastAsia="fr-FR"/>
        </w:rPr>
        <w:t xml:space="preserve"> (</w:t>
      </w:r>
      <w:r w:rsidRPr="00474672">
        <w:rPr>
          <w:rFonts w:ascii="AvenirNext LT Pro Cn" w:hAnsi="AvenirNext LT Pro Cn" w:cstheme="minorHAnsi"/>
          <w:sz w:val="22"/>
          <w:lang w:eastAsia="fr-FR"/>
        </w:rPr>
        <w:t>1er</w:t>
      </w:r>
      <w:r>
        <w:rPr>
          <w:rFonts w:ascii="AvenirNext LT Pro Cn" w:hAnsi="AvenirNext LT Pro Cn" w:cstheme="minorHAnsi"/>
          <w:sz w:val="22"/>
          <w:lang w:eastAsia="fr-FR"/>
        </w:rPr>
        <w:t xml:space="preserve"> cotraitant</w:t>
      </w:r>
      <w:r w:rsidR="00A35156" w:rsidRPr="00474672">
        <w:rPr>
          <w:rFonts w:ascii="AvenirNext LT Pro Cn" w:hAnsi="AvenirNext LT Pro Cn" w:cstheme="minorHAnsi"/>
          <w:sz w:val="22"/>
          <w:lang w:eastAsia="fr-FR"/>
        </w:rPr>
        <w:t>)</w:t>
      </w:r>
      <w:r w:rsidR="00EC2988">
        <w:rPr>
          <w:rFonts w:ascii="AvenirNext LT Pro Cn" w:hAnsi="AvenirNext LT Pro Cn" w:cstheme="minorHAnsi"/>
          <w:sz w:val="22"/>
          <w:lang w:eastAsia="fr-FR"/>
        </w:rPr>
        <w:t> :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 xml:space="preserve">  </w: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474672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 xml:space="preserve"> </w:t>
      </w:r>
    </w:p>
    <w:p w14:paraId="050CDA3C" w14:textId="6D29758A" w:rsidR="00E128DF" w:rsidRDefault="00474672" w:rsidP="00E128DF">
      <w:pPr>
        <w:tabs>
          <w:tab w:val="left" w:pos="432"/>
        </w:tabs>
        <w:suppressAutoHyphens w:val="0"/>
        <w:spacing w:before="120"/>
        <w:ind w:left="1701"/>
        <w:jc w:val="both"/>
        <w:rPr>
          <w:rFonts w:ascii="AvenirNext LT Pro Cn" w:hAnsi="AvenirNext LT Pro Cn" w:cstheme="minorHAnsi"/>
          <w:b/>
          <w:sz w:val="22"/>
          <w:lang w:eastAsia="fr-FR"/>
        </w:rPr>
      </w:pPr>
      <w:r w:rsidRPr="00474672">
        <w:rPr>
          <w:rFonts w:ascii="AvenirNext LT Pro Cn" w:hAnsi="AvenirNext LT Pro Cn" w:cstheme="minorHAnsi"/>
          <w:sz w:val="22"/>
          <w:lang w:eastAsia="fr-FR"/>
        </w:rPr>
        <w:t xml:space="preserve">Nom du ou des autres cotraitant(s) </w:t>
      </w:r>
      <w:r w:rsidR="00105178" w:rsidRPr="00474672">
        <w:rPr>
          <w:rFonts w:ascii="AvenirNext LT Pro Cn" w:hAnsi="AvenirNext LT Pro Cn" w:cstheme="minorHAnsi"/>
          <w:sz w:val="22"/>
          <w:lang w:eastAsia="fr-FR"/>
        </w:rPr>
        <w:t>: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 xml:space="preserve">  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11917874" w14:textId="77777777" w:rsidR="00E128DF" w:rsidRPr="00E128DF" w:rsidRDefault="00E128DF" w:rsidP="00E128DF">
      <w:pPr>
        <w:tabs>
          <w:tab w:val="left" w:pos="851"/>
        </w:tabs>
        <w:ind w:left="1701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12BF8A69" w14:textId="5C41ACB0" w:rsidR="00E128DF" w:rsidRPr="00EE270E" w:rsidRDefault="0039013E" w:rsidP="00E128DF">
      <w:pPr>
        <w:tabs>
          <w:tab w:val="left" w:pos="851"/>
        </w:tabs>
        <w:ind w:left="1701"/>
        <w:jc w:val="both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E128DF" w:rsidRPr="00EE270E">
        <w:rPr>
          <w:rFonts w:ascii="AvenirNext LT Pro Cn" w:hAnsi="AvenirNext LT Pro Cn" w:cstheme="minorHAnsi"/>
          <w:sz w:val="22"/>
          <w:lang w:eastAsia="fr-FR"/>
        </w:rPr>
        <w:t xml:space="preserve"> </w:t>
      </w:r>
      <w:proofErr w:type="gramStart"/>
      <w:r w:rsidR="00E128DF">
        <w:rPr>
          <w:rFonts w:ascii="AvenirNext LT Pro Cn" w:hAnsi="AvenirNext LT Pro Cn" w:cstheme="minorHAnsi"/>
          <w:sz w:val="22"/>
          <w:lang w:eastAsia="fr-FR"/>
        </w:rPr>
        <w:t>s’engagent</w:t>
      </w:r>
      <w:proofErr w:type="gramEnd"/>
      <w:r w:rsidR="00E128DF" w:rsidRPr="00E128DF">
        <w:rPr>
          <w:rFonts w:ascii="AvenirNext LT Pro Cn" w:hAnsi="AvenirNext LT Pro Cn" w:cstheme="minorHAnsi"/>
          <w:sz w:val="22"/>
          <w:lang w:eastAsia="fr-FR"/>
        </w:rPr>
        <w:t xml:space="preserve"> sur la base de l’offre du groupement</w:t>
      </w:r>
    </w:p>
    <w:p w14:paraId="2885BDE4" w14:textId="2E6E473F" w:rsidR="00016404" w:rsidRDefault="00016404" w:rsidP="00B70D12">
      <w:pPr>
        <w:tabs>
          <w:tab w:val="left" w:pos="432"/>
        </w:tabs>
        <w:suppressAutoHyphens w:val="0"/>
        <w:spacing w:before="120"/>
        <w:jc w:val="both"/>
        <w:rPr>
          <w:rFonts w:ascii="Arial" w:hAnsi="Arial" w:cs="Times New Roman"/>
          <w:lang w:eastAsia="fr-FR"/>
        </w:rPr>
      </w:pPr>
    </w:p>
    <w:p w14:paraId="57AFFE92" w14:textId="77777777" w:rsidR="003D35DD" w:rsidRDefault="003D35DD" w:rsidP="00B70D12">
      <w:pPr>
        <w:tabs>
          <w:tab w:val="left" w:pos="432"/>
        </w:tabs>
        <w:suppressAutoHyphens w:val="0"/>
        <w:spacing w:before="120"/>
        <w:jc w:val="both"/>
        <w:rPr>
          <w:rFonts w:ascii="Arial" w:hAnsi="Arial" w:cs="Times New Roman"/>
          <w:lang w:eastAsia="fr-FR"/>
        </w:rPr>
      </w:pPr>
    </w:p>
    <w:p w14:paraId="0F6F46C3" w14:textId="58EEF18A" w:rsidR="00A35156" w:rsidRPr="00523E52" w:rsidRDefault="00016404" w:rsidP="0039013E">
      <w:pPr>
        <w:spacing w:before="120"/>
        <w:ind w:left="851"/>
        <w:jc w:val="both"/>
        <w:rPr>
          <w:rFonts w:ascii="AvenirNext LT Pro Cn" w:hAnsi="AvenirNext LT Pro Cn" w:cstheme="minorHAnsi"/>
          <w:b/>
          <w:sz w:val="22"/>
          <w:lang w:eastAsia="fr-FR"/>
        </w:rPr>
      </w:pPr>
      <w:r>
        <w:rPr>
          <w:rFonts w:ascii="AvenirNext LT Pro Cn" w:hAnsi="AvenirNext LT Pro Cn" w:cstheme="minorHAnsi"/>
          <w:b/>
          <w:sz w:val="22"/>
          <w:lang w:eastAsia="fr-FR"/>
        </w:rPr>
        <w:t>1</w:t>
      </w:r>
      <w:r w:rsidR="00A35156" w:rsidRPr="00EE270E">
        <w:rPr>
          <w:rFonts w:ascii="AvenirNext LT Pro Cn" w:hAnsi="AvenirNext LT Pro Cn" w:cstheme="minorHAnsi"/>
          <w:b/>
          <w:sz w:val="22"/>
          <w:lang w:eastAsia="fr-FR"/>
        </w:rPr>
        <w:t>er cotraitant : mandataire /signataire</w:t>
      </w:r>
      <w:r w:rsidR="00523E52">
        <w:rPr>
          <w:rFonts w:ascii="AvenirNext LT Pro Cn" w:hAnsi="AvenirNext LT Pro Cn" w:cstheme="minorHAnsi"/>
          <w:b/>
          <w:sz w:val="22"/>
          <w:lang w:eastAsia="fr-FR"/>
        </w:rPr>
        <w:t xml:space="preserve"> </w:t>
      </w:r>
      <w:r w:rsidR="00A35156" w:rsidRPr="00EE270E">
        <w:rPr>
          <w:rFonts w:ascii="Arial" w:hAnsi="Arial" w:cs="Arial"/>
          <w:b/>
          <w:i/>
          <w:iCs/>
          <w:color w:val="0070C0"/>
          <w:sz w:val="16"/>
        </w:rPr>
        <w:t>Remplir le cadre « signataire et/ou mandataire du groupement » ci-avant.</w:t>
      </w:r>
    </w:p>
    <w:p w14:paraId="24785F49" w14:textId="1C771894" w:rsidR="00105178" w:rsidRPr="00523E52" w:rsidRDefault="00A35156" w:rsidP="00523E52">
      <w:pPr>
        <w:pStyle w:val="fcase1ertab"/>
        <w:tabs>
          <w:tab w:val="left" w:pos="567"/>
        </w:tabs>
        <w:spacing w:before="120"/>
        <w:ind w:left="851" w:firstLine="0"/>
        <w:rPr>
          <w:rFonts w:ascii="Arial" w:hAnsi="Arial" w:cs="Arial"/>
          <w:b/>
          <w:i/>
          <w:iCs/>
          <w:color w:val="0070C0"/>
          <w:sz w:val="16"/>
        </w:rPr>
      </w:pPr>
      <w:r w:rsidRPr="00EE270E">
        <w:rPr>
          <w:rFonts w:ascii="AvenirNext LT Pro Cn" w:hAnsi="AvenirNext LT Pro Cn" w:cstheme="minorHAnsi"/>
          <w:b/>
          <w:sz w:val="22"/>
          <w:lang w:eastAsia="fr-FR"/>
        </w:rPr>
        <w:t>Pour</w:t>
      </w:r>
      <w:r w:rsidR="00523E52">
        <w:rPr>
          <w:rFonts w:ascii="AvenirNext LT Pro Cn" w:hAnsi="AvenirNext LT Pro Cn" w:cstheme="minorHAnsi"/>
          <w:b/>
          <w:sz w:val="22"/>
          <w:lang w:eastAsia="fr-FR"/>
        </w:rPr>
        <w:t xml:space="preserve"> les </w:t>
      </w:r>
      <w:r w:rsidR="00474672">
        <w:rPr>
          <w:rFonts w:ascii="AvenirNext LT Pro Cn" w:hAnsi="AvenirNext LT Pro Cn" w:cstheme="minorHAnsi"/>
          <w:b/>
          <w:sz w:val="22"/>
          <w:lang w:eastAsia="fr-FR"/>
        </w:rPr>
        <w:t xml:space="preserve">autres </w:t>
      </w:r>
      <w:r w:rsidR="00523E52">
        <w:rPr>
          <w:rFonts w:ascii="AvenirNext LT Pro Cn" w:hAnsi="AvenirNext LT Pro Cn" w:cstheme="minorHAnsi"/>
          <w:b/>
          <w:sz w:val="22"/>
          <w:lang w:eastAsia="fr-FR"/>
        </w:rPr>
        <w:t xml:space="preserve">cotraitants du groupement </w:t>
      </w:r>
      <w:r w:rsidR="00523E52">
        <w:rPr>
          <w:rFonts w:ascii="Arial" w:hAnsi="Arial" w:cs="Arial"/>
          <w:b/>
          <w:i/>
          <w:iCs/>
          <w:color w:val="0070C0"/>
          <w:sz w:val="16"/>
        </w:rPr>
        <w:t>Remplir les cadres ci-après.</w:t>
      </w:r>
    </w:p>
    <w:p w14:paraId="63E559DE" w14:textId="00FA7721" w:rsidR="004D0952" w:rsidRDefault="004D0952" w:rsidP="0066382A">
      <w:pPr>
        <w:jc w:val="both"/>
        <w:rPr>
          <w:rFonts w:ascii="Arial" w:hAnsi="Arial" w:cs="Arial"/>
        </w:rPr>
      </w:pPr>
    </w:p>
    <w:p w14:paraId="66B290EE" w14:textId="08E6E929" w:rsidR="00474672" w:rsidRPr="000566E4" w:rsidRDefault="00474672" w:rsidP="00474672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b/>
          <w:sz w:val="22"/>
          <w:lang w:eastAsia="fr-FR"/>
        </w:rPr>
        <w:t xml:space="preserve">Nom cotraitant : 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396E4D5B" w14:textId="54CC4DF8" w:rsidR="004D0952" w:rsidRPr="0039013E" w:rsidRDefault="00A96447" w:rsidP="00202CD0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b/>
          <w:sz w:val="22"/>
          <w:lang w:eastAsia="fr-FR"/>
        </w:rPr>
      </w:pPr>
      <w:proofErr w:type="gramStart"/>
      <w:r w:rsidRPr="004D0952">
        <w:rPr>
          <w:rFonts w:ascii="AvenirNext LT Pro Cn" w:hAnsi="AvenirNext LT Pro Cn" w:cstheme="minorHAnsi"/>
          <w:sz w:val="22"/>
          <w:u w:val="single"/>
          <w:lang w:eastAsia="fr-FR"/>
        </w:rPr>
        <w:t>nom</w:t>
      </w:r>
      <w:proofErr w:type="gramEnd"/>
      <w:r w:rsidRPr="004D0952">
        <w:rPr>
          <w:rFonts w:ascii="AvenirNext LT Pro Cn" w:hAnsi="AvenirNext LT Pro Cn" w:cstheme="minorHAnsi"/>
          <w:sz w:val="22"/>
          <w:u w:val="single"/>
          <w:lang w:eastAsia="fr-FR"/>
        </w:rPr>
        <w:t xml:space="preserve"> commercial et la dénomination sociale du candidat</w:t>
      </w:r>
      <w:r w:rsidRPr="004D0952">
        <w:rPr>
          <w:rFonts w:ascii="AvenirNext LT Pro Cn" w:hAnsi="AvenirNext LT Pro Cn" w:cstheme="minorHAnsi"/>
          <w:sz w:val="22"/>
          <w:lang w:eastAsia="fr-FR"/>
        </w:rPr>
        <w:t xml:space="preserve"> : 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5404BCC6" w14:textId="1D8B895C" w:rsidR="00A96447" w:rsidRPr="0039013E" w:rsidRDefault="00A96447" w:rsidP="00202CD0">
      <w:pPr>
        <w:keepNext/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outlineLvl w:val="2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>Adresse de l’établissement :</w:t>
      </w:r>
      <w:r w:rsidR="004D0952" w:rsidRPr="0039013E">
        <w:rPr>
          <w:rFonts w:ascii="AvenirNext LT Pro Cn" w:hAnsi="AvenirNext LT Pro Cn" w:cstheme="minorHAnsi"/>
          <w:sz w:val="22"/>
          <w:lang w:eastAsia="fr-FR"/>
        </w:rPr>
        <w:t xml:space="preserve">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6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04E6B858" w14:textId="0D21627F" w:rsidR="00A96447" w:rsidRPr="0039013E" w:rsidRDefault="00A96447" w:rsidP="00202CD0">
      <w:pPr>
        <w:keepNext/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outlineLvl w:val="2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 xml:space="preserve">Adresse du siège (si différente)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223ABF7E" w14:textId="3CD806E6" w:rsidR="00A96447" w:rsidRPr="0039013E" w:rsidRDefault="00A96447" w:rsidP="00202CD0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 xml:space="preserve">Téléphone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42D10F1A" w14:textId="468D7D4C" w:rsidR="00A96447" w:rsidRPr="0039013E" w:rsidRDefault="000E0D50" w:rsidP="00202CD0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>Email 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t xml:space="preserve">: 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0"/>
            <w:enabled/>
            <w:calcOnExit w:val="0"/>
            <w:textInput/>
          </w:ffData>
        </w:fldChar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="00A96447"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693D397A" w14:textId="3D0C9AFC" w:rsidR="00A96447" w:rsidRPr="0039013E" w:rsidRDefault="00A96447" w:rsidP="00202CD0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>Immatriculé à l’INSEE</w:t>
      </w:r>
      <w:r w:rsidR="004D0952" w:rsidRPr="0039013E">
        <w:rPr>
          <w:rFonts w:ascii="AvenirNext LT Pro Cn" w:hAnsi="AvenirNext LT Pro Cn" w:cstheme="minorHAnsi"/>
          <w:sz w:val="22"/>
          <w:lang w:eastAsia="fr-FR"/>
        </w:rPr>
        <w:t> :</w:t>
      </w:r>
      <w:r w:rsidR="004D0952"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 xml:space="preserve">- n° d’identité d’établissement (SIRET)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6CD2DFC6" w14:textId="27A28F3D" w:rsidR="00A96447" w:rsidRPr="0039013E" w:rsidRDefault="00A96447" w:rsidP="00202CD0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  <w:t xml:space="preserve">- code d’activité économique (APE)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70DFA2B1" w14:textId="05A364D4" w:rsidR="00A96447" w:rsidRPr="0039013E" w:rsidRDefault="00A96447" w:rsidP="00202CD0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  <w:t xml:space="preserve">- n° d’inscription au registre du commerce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39013E">
        <w:rPr>
          <w:rFonts w:ascii="AvenirNext LT Pro Cn" w:hAnsi="AvenirNext LT Pro Cn" w:cstheme="minorHAnsi"/>
          <w:sz w:val="22"/>
          <w:lang w:eastAsia="fr-FR"/>
        </w:rPr>
        <w:t xml:space="preserve"> de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30004FA6" w14:textId="77777777" w:rsidR="0039013E" w:rsidRDefault="0039013E" w:rsidP="0039013E">
      <w:pPr>
        <w:jc w:val="both"/>
        <w:rPr>
          <w:rFonts w:ascii="Arial" w:hAnsi="Arial" w:cs="Arial"/>
        </w:rPr>
      </w:pPr>
    </w:p>
    <w:p w14:paraId="16FC68BA" w14:textId="685FC020" w:rsidR="0039013E" w:rsidRPr="000566E4" w:rsidRDefault="0039013E" w:rsidP="0039013E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b/>
          <w:sz w:val="22"/>
          <w:lang w:eastAsia="fr-FR"/>
        </w:rPr>
        <w:t xml:space="preserve">Nom cotraitant : 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7BFB285F" w14:textId="3C5A84C9" w:rsidR="0039013E" w:rsidRPr="0039013E" w:rsidRDefault="0039013E" w:rsidP="0039013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b/>
          <w:sz w:val="22"/>
          <w:lang w:eastAsia="fr-FR"/>
        </w:rPr>
      </w:pPr>
      <w:proofErr w:type="gramStart"/>
      <w:r w:rsidRPr="004D0952">
        <w:rPr>
          <w:rFonts w:ascii="AvenirNext LT Pro Cn" w:hAnsi="AvenirNext LT Pro Cn" w:cstheme="minorHAnsi"/>
          <w:sz w:val="22"/>
          <w:u w:val="single"/>
          <w:lang w:eastAsia="fr-FR"/>
        </w:rPr>
        <w:t>nom</w:t>
      </w:r>
      <w:proofErr w:type="gramEnd"/>
      <w:r w:rsidRPr="004D0952">
        <w:rPr>
          <w:rFonts w:ascii="AvenirNext LT Pro Cn" w:hAnsi="AvenirNext LT Pro Cn" w:cstheme="minorHAnsi"/>
          <w:sz w:val="22"/>
          <w:u w:val="single"/>
          <w:lang w:eastAsia="fr-FR"/>
        </w:rPr>
        <w:t xml:space="preserve"> commercial et la dénomination sociale du candidat</w:t>
      </w:r>
      <w:r w:rsidRPr="004D0952">
        <w:rPr>
          <w:rFonts w:ascii="AvenirNext LT Pro Cn" w:hAnsi="AvenirNext LT Pro Cn" w:cstheme="minorHAnsi"/>
          <w:sz w:val="22"/>
          <w:lang w:eastAsia="fr-FR"/>
        </w:rPr>
        <w:t xml:space="preserve"> : 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Pr="00444A85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</w:p>
    <w:p w14:paraId="6D48C982" w14:textId="77A4E1D7" w:rsidR="0039013E" w:rsidRPr="0039013E" w:rsidRDefault="0039013E" w:rsidP="0039013E">
      <w:pPr>
        <w:keepNext/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outlineLvl w:val="2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 xml:space="preserve">Adresse de l’établissement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6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1C6769F4" w14:textId="0B78F89C" w:rsidR="0039013E" w:rsidRPr="0039013E" w:rsidRDefault="0039013E" w:rsidP="0039013E">
      <w:pPr>
        <w:keepNext/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outlineLvl w:val="2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 xml:space="preserve">Adresse du siège (si différente)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46587481" w14:textId="3AE623C2" w:rsidR="0039013E" w:rsidRPr="0039013E" w:rsidRDefault="0039013E" w:rsidP="0039013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 xml:space="preserve">Téléphone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4A7A61EA" w14:textId="29F68DF6" w:rsidR="0039013E" w:rsidRPr="0039013E" w:rsidRDefault="0039013E" w:rsidP="0039013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 xml:space="preserve">Email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0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540B1ACF" w14:textId="72B0F0F4" w:rsidR="0039013E" w:rsidRPr="0039013E" w:rsidRDefault="0039013E" w:rsidP="0039013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>Immatriculé à l’INSEE :</w:t>
      </w:r>
      <w:r w:rsidRPr="0039013E">
        <w:rPr>
          <w:rFonts w:ascii="AvenirNext LT Pro Cn" w:hAnsi="AvenirNext LT Pro Cn" w:cstheme="minorHAnsi"/>
          <w:sz w:val="22"/>
          <w:lang w:eastAsia="fr-FR"/>
        </w:rPr>
        <w:tab/>
        <w:t xml:space="preserve">- n° d’identité d’établissement (SIRET)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49105802" w14:textId="0918B1A3" w:rsidR="0039013E" w:rsidRPr="0039013E" w:rsidRDefault="0039013E" w:rsidP="0039013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  <w:t xml:space="preserve">- code d’activité économique (APE)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4982DCFC" w14:textId="67F576A9" w:rsidR="0039013E" w:rsidRPr="0039013E" w:rsidRDefault="0039013E" w:rsidP="0039013E">
      <w:pPr>
        <w:pBdr>
          <w:top w:val="single" w:sz="18" w:space="1" w:color="767171" w:themeColor="background2" w:themeShade="80"/>
          <w:left w:val="single" w:sz="18" w:space="4" w:color="767171" w:themeColor="background2" w:themeShade="80"/>
          <w:bottom w:val="single" w:sz="18" w:space="1" w:color="767171" w:themeColor="background2" w:themeShade="80"/>
          <w:right w:val="single" w:sz="18" w:space="4" w:color="767171" w:themeColor="background2" w:themeShade="80"/>
        </w:pBdr>
        <w:tabs>
          <w:tab w:val="left" w:pos="432"/>
        </w:tabs>
        <w:suppressAutoHyphens w:val="0"/>
        <w:spacing w:before="60"/>
        <w:jc w:val="both"/>
        <w:rPr>
          <w:rFonts w:ascii="AvenirNext LT Pro Cn" w:hAnsi="AvenirNext LT Pro Cn" w:cstheme="minorHAnsi"/>
          <w:sz w:val="22"/>
          <w:lang w:eastAsia="fr-FR"/>
        </w:rPr>
      </w:pP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</w:r>
      <w:r w:rsidRPr="0039013E">
        <w:rPr>
          <w:rFonts w:ascii="AvenirNext LT Pro Cn" w:hAnsi="AvenirNext LT Pro Cn" w:cstheme="minorHAnsi"/>
          <w:sz w:val="22"/>
          <w:lang w:eastAsia="fr-FR"/>
        </w:rPr>
        <w:tab/>
        <w:t xml:space="preserve">- n° d’inscription au registre du commerce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39013E">
        <w:rPr>
          <w:rFonts w:ascii="AvenirNext LT Pro Cn" w:hAnsi="AvenirNext LT Pro Cn" w:cstheme="minorHAnsi"/>
          <w:sz w:val="22"/>
          <w:lang w:eastAsia="fr-FR"/>
        </w:rPr>
        <w:t xml:space="preserve"> de : 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39013E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39013E">
        <w:rPr>
          <w:rFonts w:ascii="AvenirNext LT Pro Cn" w:hAnsi="AvenirNext LT Pro Cn" w:cstheme="minorHAnsi"/>
          <w:sz w:val="22"/>
          <w:lang w:eastAsia="fr-FR"/>
        </w:rPr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t> </w:t>
      </w:r>
      <w:r w:rsidRPr="0039013E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33BBEA4A" w14:textId="0A71C442" w:rsidR="00105178" w:rsidRPr="004D0952" w:rsidRDefault="00A96447" w:rsidP="00815D01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4D0952">
        <w:rPr>
          <w:rFonts w:ascii="Arial" w:hAnsi="Arial" w:cs="Arial"/>
          <w:b/>
          <w:i/>
          <w:iCs/>
          <w:color w:val="0070C0"/>
          <w:sz w:val="16"/>
        </w:rPr>
        <w:t>En cas d’autres cotraitants, utiliser le champ suivant en copiant le cadre ci-avant.</w:t>
      </w:r>
      <w:r w:rsidR="00105178" w:rsidRPr="004D0952">
        <w:rPr>
          <w:rFonts w:ascii="Arial" w:hAnsi="Arial" w:cs="Arial"/>
          <w:b/>
          <w:i/>
          <w:iCs/>
          <w:color w:val="0070C0"/>
          <w:sz w:val="16"/>
        </w:rPr>
        <w:t xml:space="preserve"> </w:t>
      </w:r>
    </w:p>
    <w:p w14:paraId="48ED7E55" w14:textId="4ED626A8" w:rsidR="0005224F" w:rsidRDefault="00105178" w:rsidP="00815D01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</w:rPr>
      </w:pPr>
      <w:r w:rsidRPr="00AC52F7">
        <w:rPr>
          <w:rFonts w:ascii="Arial" w:hAnsi="Arial" w:cs="Times New Roman"/>
          <w:lang w:eastAsia="fr-FR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AC52F7">
        <w:rPr>
          <w:rFonts w:ascii="Arial" w:hAnsi="Arial" w:cs="Times New Roman"/>
          <w:lang w:eastAsia="fr-FR"/>
        </w:rPr>
        <w:instrText xml:space="preserve"> FORMTEXT </w:instrText>
      </w:r>
      <w:r w:rsidRPr="00AC52F7">
        <w:rPr>
          <w:rFonts w:ascii="Arial" w:hAnsi="Arial" w:cs="Times New Roman"/>
          <w:lang w:eastAsia="fr-FR"/>
        </w:rPr>
      </w:r>
      <w:r w:rsidRPr="00AC52F7">
        <w:rPr>
          <w:rFonts w:ascii="Arial" w:hAnsi="Arial" w:cs="Times New Roman"/>
          <w:lang w:eastAsia="fr-FR"/>
        </w:rPr>
        <w:fldChar w:fldCharType="separate"/>
      </w:r>
      <w:r w:rsidRPr="00AC52F7">
        <w:rPr>
          <w:rFonts w:ascii="Arial" w:hAnsi="Arial" w:cs="Times New Roman"/>
          <w:noProof/>
          <w:lang w:eastAsia="fr-FR"/>
        </w:rPr>
        <w:t> </w:t>
      </w:r>
      <w:r w:rsidRPr="00AC52F7">
        <w:rPr>
          <w:rFonts w:ascii="Arial" w:hAnsi="Arial" w:cs="Times New Roman"/>
          <w:noProof/>
          <w:lang w:eastAsia="fr-FR"/>
        </w:rPr>
        <w:t> </w:t>
      </w:r>
      <w:r w:rsidRPr="00AC52F7">
        <w:rPr>
          <w:rFonts w:ascii="Arial" w:hAnsi="Arial" w:cs="Times New Roman"/>
          <w:noProof/>
          <w:lang w:eastAsia="fr-FR"/>
        </w:rPr>
        <w:t> </w:t>
      </w:r>
      <w:r w:rsidRPr="00AC52F7">
        <w:rPr>
          <w:rFonts w:ascii="Arial" w:hAnsi="Arial" w:cs="Times New Roman"/>
          <w:noProof/>
          <w:lang w:eastAsia="fr-FR"/>
        </w:rPr>
        <w:t> </w:t>
      </w:r>
      <w:r w:rsidRPr="00AC52F7">
        <w:rPr>
          <w:rFonts w:ascii="Arial" w:hAnsi="Arial" w:cs="Times New Roman"/>
          <w:noProof/>
          <w:lang w:eastAsia="fr-FR"/>
        </w:rPr>
        <w:t> </w:t>
      </w:r>
      <w:r w:rsidRPr="00AC52F7">
        <w:rPr>
          <w:rFonts w:ascii="Arial" w:hAnsi="Arial" w:cs="Times New Roman"/>
          <w:lang w:eastAsia="fr-FR"/>
        </w:rPr>
        <w:fldChar w:fldCharType="end"/>
      </w:r>
    </w:p>
    <w:p w14:paraId="20A78B31" w14:textId="51C4A12F" w:rsidR="0005224F" w:rsidRDefault="0005224F" w:rsidP="00A96447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FDEB84E" w14:textId="5C8FE4FD" w:rsidR="009F7C2F" w:rsidRDefault="009F7C2F" w:rsidP="00A96447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4AAD147" w14:textId="5F2F4540" w:rsidR="004859CA" w:rsidRPr="008871FF" w:rsidRDefault="004859CA" w:rsidP="008871FF">
      <w:pPr>
        <w:tabs>
          <w:tab w:val="left" w:pos="851"/>
        </w:tabs>
        <w:jc w:val="both"/>
        <w:rPr>
          <w:rFonts w:ascii="AvenirNext LT Pro MediumCn" w:hAnsi="AvenirNext LT Pro MediumCn"/>
          <w:b/>
          <w:color w:val="275662"/>
          <w:sz w:val="22"/>
          <w:szCs w:val="22"/>
          <w:u w:val="single"/>
        </w:rPr>
      </w:pPr>
      <w:r w:rsidRPr="008871FF">
        <w:rPr>
          <w:rFonts w:ascii="AvenirNext LT Pro MediumCn" w:hAnsi="AvenirNext LT Pro MediumCn"/>
          <w:b/>
          <w:color w:val="27566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871FF">
        <w:rPr>
          <w:rFonts w:ascii="AvenirNext LT Pro MediumCn" w:hAnsi="AvenirNext LT Pro MediumCn"/>
          <w:b/>
          <w:color w:val="275662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b/>
          <w:color w:val="275662"/>
          <w:sz w:val="22"/>
          <w:szCs w:val="22"/>
        </w:rPr>
      </w:r>
      <w:r w:rsidR="00C73999">
        <w:rPr>
          <w:rFonts w:ascii="AvenirNext LT Pro MediumCn" w:hAnsi="AvenirNext LT Pro MediumCn"/>
          <w:b/>
          <w:color w:val="275662"/>
          <w:sz w:val="22"/>
          <w:szCs w:val="22"/>
        </w:rPr>
        <w:fldChar w:fldCharType="separate"/>
      </w:r>
      <w:r w:rsidRPr="008871FF">
        <w:rPr>
          <w:rFonts w:ascii="AvenirNext LT Pro MediumCn" w:hAnsi="AvenirNext LT Pro MediumCn"/>
          <w:b/>
          <w:color w:val="275662"/>
          <w:sz w:val="22"/>
          <w:szCs w:val="22"/>
        </w:rPr>
        <w:fldChar w:fldCharType="end"/>
      </w:r>
      <w:r w:rsidRPr="008871FF">
        <w:rPr>
          <w:rFonts w:ascii="AvenirNext LT Pro MediumCn" w:hAnsi="AvenirNext LT Pro MediumCn"/>
          <w:b/>
          <w:color w:val="275662"/>
          <w:sz w:val="22"/>
          <w:szCs w:val="22"/>
        </w:rPr>
        <w:t xml:space="preserve"> </w:t>
      </w:r>
      <w:r w:rsidRPr="008871FF">
        <w:rPr>
          <w:rFonts w:ascii="AvenirNext LT Pro MediumCn" w:hAnsi="AvenirNext LT Pro MediumCn"/>
          <w:b/>
          <w:color w:val="275662"/>
          <w:sz w:val="22"/>
          <w:szCs w:val="22"/>
          <w:u w:val="single"/>
        </w:rPr>
        <w:t>Le titulaire s’engage à livrer les fournitures demandées ou à exécuter les prestations demandées :</w:t>
      </w:r>
    </w:p>
    <w:p w14:paraId="33809AF7" w14:textId="0C8F61C8" w:rsidR="004859CA" w:rsidRPr="008871FF" w:rsidRDefault="004859CA" w:rsidP="004859CA">
      <w:pPr>
        <w:pStyle w:val="Corpsdetexte"/>
        <w:tabs>
          <w:tab w:val="clear" w:pos="426"/>
        </w:tabs>
        <w:suppressAutoHyphens w:val="0"/>
        <w:spacing w:before="0"/>
        <w:rPr>
          <w:rFonts w:ascii="AvenirNext LT Pro MediumCn" w:eastAsia="Calibri" w:hAnsi="AvenirNext LT Pro MediumCn" w:cs="Times New Roman"/>
          <w:i/>
          <w:sz w:val="22"/>
          <w:szCs w:val="22"/>
          <w:shd w:val="clear" w:color="auto" w:fill="ED6E6C"/>
          <w:lang w:eastAsia="fr-FR"/>
        </w:rPr>
      </w:pPr>
      <w:proofErr w:type="gramStart"/>
      <w:r w:rsidRPr="008871FF">
        <w:rPr>
          <w:rFonts w:ascii="AvenirNext LT Pro MediumCn" w:eastAsia="Calibri" w:hAnsi="AvenirNext LT Pro MediumCn" w:cs="Times New Roman"/>
          <w:i/>
          <w:sz w:val="22"/>
          <w:szCs w:val="22"/>
          <w:shd w:val="clear" w:color="auto" w:fill="ED6E6C"/>
          <w:lang w:eastAsia="fr-FR"/>
        </w:rPr>
        <w:t>OU</w:t>
      </w:r>
      <w:proofErr w:type="gramEnd"/>
    </w:p>
    <w:p w14:paraId="782B470A" w14:textId="7270F412" w:rsidR="004859CA" w:rsidRPr="008871FF" w:rsidRDefault="004859CA" w:rsidP="004859CA">
      <w:pPr>
        <w:rPr>
          <w:rFonts w:ascii="AvenirNext LT Pro MediumCn" w:hAnsi="AvenirNext LT Pro MediumCn" w:cs="Arial"/>
          <w:b/>
          <w:color w:val="275662"/>
          <w:sz w:val="22"/>
          <w:szCs w:val="22"/>
          <w:u w:val="single"/>
        </w:rPr>
      </w:pPr>
      <w:r w:rsidRPr="008871FF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871FF">
        <w:rPr>
          <w:rFonts w:ascii="AvenirNext LT Pro MediumCn" w:hAnsi="AvenirNext LT Pro MediumCn" w:cstheme="minorHAnsi"/>
          <w:sz w:val="22"/>
          <w:szCs w:val="22"/>
          <w:lang w:eastAsia="fr-FR"/>
        </w:rPr>
        <w:instrText xml:space="preserve"> FORMCHECKBOX </w:instrText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separate"/>
      </w:r>
      <w:r w:rsidRPr="008871FF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end"/>
      </w:r>
      <w:r w:rsidRPr="008871FF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</w:t>
      </w:r>
      <w:r w:rsidRPr="008871FF">
        <w:rPr>
          <w:rFonts w:ascii="AvenirNext LT Pro MediumCn" w:hAnsi="AvenirNext LT Pro MediumCn" w:cs="Arial"/>
          <w:b/>
          <w:color w:val="275662"/>
          <w:sz w:val="22"/>
          <w:szCs w:val="22"/>
          <w:u w:val="single"/>
        </w:rPr>
        <w:t>En cas de groupement, les contractants s’engagent à livrer les fournitures demandées ou à exécuter les prestations demandées :</w:t>
      </w:r>
    </w:p>
    <w:p w14:paraId="53755B0C" w14:textId="0635CE8D" w:rsidR="00B81E09" w:rsidRDefault="00B81E09" w:rsidP="009B45B9">
      <w:pPr>
        <w:pStyle w:val="fcase1ertab"/>
        <w:tabs>
          <w:tab w:val="left" w:pos="851"/>
        </w:tabs>
        <w:ind w:left="0" w:firstLine="0"/>
        <w:rPr>
          <w:b/>
          <w:u w:val="single"/>
        </w:rPr>
      </w:pPr>
    </w:p>
    <w:p w14:paraId="0532AC3F" w14:textId="71D3C0B1" w:rsidR="00202CD0" w:rsidRDefault="00202CD0" w:rsidP="00202CD0">
      <w:pPr>
        <w:pStyle w:val="fcase1ertab"/>
        <w:tabs>
          <w:tab w:val="left" w:pos="851"/>
        </w:tabs>
        <w:ind w:left="851" w:firstLine="0"/>
        <w:rPr>
          <w:b/>
          <w:u w:val="single"/>
        </w:rPr>
      </w:pPr>
      <w:r w:rsidRPr="00B81E09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81E09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B81E09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B81E09">
        <w:rPr>
          <w:rFonts w:ascii="AvenirNext LT Pro Cn" w:hAnsi="AvenirNext LT Pro Cn" w:cstheme="minorHAnsi"/>
          <w:sz w:val="22"/>
          <w:lang w:eastAsia="fr-FR"/>
        </w:rPr>
        <w:t xml:space="preserve"> Taux de la TVA : </w:t>
      </w:r>
      <w:r w:rsidRPr="00B81E09">
        <w:rPr>
          <w:rFonts w:ascii="AvenirNext LT Pro Cn" w:hAnsi="AvenirNext LT Pro Cn" w:cstheme="minorHAnsi"/>
          <w:b/>
          <w:sz w:val="22"/>
          <w:lang w:eastAsia="fr-FR"/>
        </w:rPr>
        <w:t>20%</w:t>
      </w:r>
    </w:p>
    <w:p w14:paraId="79525F26" w14:textId="7A4ACF91" w:rsidR="002B3555" w:rsidRDefault="002B3555" w:rsidP="009B45B9">
      <w:pPr>
        <w:pStyle w:val="fcase1ertab"/>
        <w:tabs>
          <w:tab w:val="left" w:pos="851"/>
        </w:tabs>
        <w:ind w:left="0" w:firstLine="0"/>
        <w:rPr>
          <w:b/>
          <w:u w:val="single"/>
        </w:rPr>
      </w:pPr>
    </w:p>
    <w:p w14:paraId="2309F4EC" w14:textId="77777777" w:rsidR="00C14FB0" w:rsidRDefault="00C14FB0" w:rsidP="009B45B9">
      <w:pPr>
        <w:pStyle w:val="fcase1ertab"/>
        <w:tabs>
          <w:tab w:val="left" w:pos="851"/>
        </w:tabs>
        <w:ind w:left="0" w:firstLine="0"/>
        <w:rPr>
          <w:b/>
          <w:u w:val="single"/>
        </w:rPr>
      </w:pPr>
    </w:p>
    <w:p w14:paraId="10343969" w14:textId="5DF4BD12" w:rsidR="00202CD0" w:rsidRDefault="00402ED5" w:rsidP="00202CD0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AvenirNext LT Pro MediumCn" w:hAnsi="AvenirNext LT Pro MediumCn" w:cstheme="minorHAnsi"/>
          <w:sz w:val="22"/>
          <w:szCs w:val="22"/>
          <w:lang w:eastAsia="fr-FR"/>
        </w:rPr>
      </w:pPr>
      <w:r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venirNext LT Pro MediumCn" w:hAnsi="AvenirNext LT Pro MediumCn" w:cstheme="minorHAnsi"/>
          <w:sz w:val="22"/>
          <w:szCs w:val="22"/>
          <w:lang w:eastAsia="fr-FR"/>
        </w:rPr>
        <w:instrText xml:space="preserve"> FORMCHECKBOX </w:instrText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separate"/>
      </w:r>
      <w:r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end"/>
      </w:r>
      <w:r w:rsidR="00202CD0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</w:t>
      </w:r>
      <w:proofErr w:type="gramStart"/>
      <w:r w:rsidR="00202CD0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>aux</w:t>
      </w:r>
      <w:proofErr w:type="gramEnd"/>
      <w:r w:rsidR="00202CD0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prix unitaires indiqués dans l</w:t>
      </w:r>
      <w:r w:rsidR="00CD1BD8">
        <w:rPr>
          <w:rFonts w:ascii="AvenirNext LT Pro MediumCn" w:hAnsi="AvenirNext LT Pro MediumCn" w:cstheme="minorHAnsi"/>
          <w:sz w:val="22"/>
          <w:szCs w:val="22"/>
          <w:lang w:eastAsia="fr-FR"/>
        </w:rPr>
        <w:t>’</w:t>
      </w:r>
      <w:r w:rsidR="00202CD0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annexe financière </w:t>
      </w:r>
      <w:r w:rsidR="00202CD0">
        <w:rPr>
          <w:rFonts w:ascii="AvenirNext LT Pro MediumCn" w:hAnsi="AvenirNext LT Pro MediumCn" w:cstheme="minorHAnsi"/>
          <w:sz w:val="22"/>
          <w:szCs w:val="22"/>
          <w:lang w:eastAsia="fr-FR"/>
        </w:rPr>
        <w:t>jointe au présent document intitulé</w:t>
      </w:r>
      <w:r w:rsidR="00CD1BD8">
        <w:rPr>
          <w:rFonts w:ascii="AvenirNext LT Pro MediumCn" w:hAnsi="AvenirNext LT Pro MediumCn" w:cstheme="minorHAnsi"/>
          <w:sz w:val="22"/>
          <w:szCs w:val="22"/>
          <w:lang w:eastAsia="fr-FR"/>
        </w:rPr>
        <w:t>e</w:t>
      </w:r>
      <w:r w:rsidR="00202CD0">
        <w:rPr>
          <w:rFonts w:ascii="AvenirNext LT Pro MediumCn" w:hAnsi="AvenirNext LT Pro MediumCn" w:cstheme="minorHAnsi"/>
          <w:sz w:val="22"/>
          <w:szCs w:val="22"/>
          <w:lang w:eastAsia="fr-FR"/>
        </w:rPr>
        <w:t> :</w:t>
      </w:r>
    </w:p>
    <w:p w14:paraId="03518BD6" w14:textId="753A1B8B" w:rsidR="00EA3349" w:rsidRDefault="00202CD0" w:rsidP="00B03B0C">
      <w:pPr>
        <w:pStyle w:val="Paragraphedeliste"/>
        <w:numPr>
          <w:ilvl w:val="0"/>
          <w:numId w:val="13"/>
        </w:numPr>
        <w:jc w:val="center"/>
        <w:rPr>
          <w:rFonts w:ascii="AvenirNext LT Pro MediumCn" w:hAnsi="AvenirNext LT Pro MediumCn" w:cs="Arial"/>
          <w:b/>
          <w:color w:val="275662"/>
          <w:sz w:val="24"/>
          <w:szCs w:val="22"/>
        </w:rPr>
      </w:pPr>
      <w:r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>« Bordereaux des prix unitaires BPU</w:t>
      </w:r>
      <w:r w:rsidR="00B03B0C"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 – </w:t>
      </w:r>
      <w:r w:rsidR="00CD1BD8" w:rsidRPr="00CD1BD8">
        <w:rPr>
          <w:rFonts w:ascii="AvenirNext LT Pro MediumCn" w:hAnsi="AvenirNext LT Pro MediumCn" w:cs="Arial"/>
          <w:b/>
          <w:color w:val="275662"/>
          <w:sz w:val="24"/>
          <w:szCs w:val="22"/>
        </w:rPr>
        <w:t>Suivis écologiques des mesures de compensation et d'accompagnement dans le cadre du transfert de la collection de vignes Vassal</w:t>
      </w:r>
      <w:r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> »</w:t>
      </w:r>
    </w:p>
    <w:p w14:paraId="30ADFBAB" w14:textId="3A2617FA" w:rsidR="002B3555" w:rsidRDefault="002B3555" w:rsidP="000443EF">
      <w:pPr>
        <w:pStyle w:val="fcase1ertab"/>
        <w:tabs>
          <w:tab w:val="left" w:pos="851"/>
        </w:tabs>
        <w:ind w:left="0" w:firstLine="0"/>
        <w:rPr>
          <w:b/>
          <w:highlight w:val="yellow"/>
          <w:u w:val="single"/>
        </w:rPr>
      </w:pPr>
    </w:p>
    <w:p w14:paraId="623C04C1" w14:textId="1340B369" w:rsidR="00660AB9" w:rsidRDefault="00660AB9" w:rsidP="009B45B9">
      <w:pPr>
        <w:tabs>
          <w:tab w:val="left" w:pos="851"/>
          <w:tab w:val="left" w:pos="6237"/>
        </w:tabs>
        <w:rPr>
          <w:rFonts w:ascii="Arial" w:hAnsi="Arial" w:cs="Arial"/>
          <w:b/>
        </w:rPr>
      </w:pPr>
    </w:p>
    <w:p w14:paraId="2ECDD7B1" w14:textId="7071FD45" w:rsidR="00EA3349" w:rsidRPr="00EA3349" w:rsidRDefault="00EA3349" w:rsidP="00EA3349">
      <w:pPr>
        <w:tabs>
          <w:tab w:val="left" w:pos="426"/>
        </w:tabs>
        <w:suppressAutoHyphens w:val="0"/>
        <w:spacing w:before="120"/>
        <w:rPr>
          <w:rFonts w:ascii="AvenirNext LT Pro MediumCn" w:hAnsi="AvenirNext LT Pro MediumCn" w:cs="Arial"/>
          <w:b/>
          <w:color w:val="275662"/>
          <w:sz w:val="24"/>
          <w:u w:val="single"/>
        </w:rPr>
      </w:pPr>
      <w:r w:rsidRPr="00EA3349">
        <w:rPr>
          <w:rFonts w:ascii="AvenirNext LT Pro MediumCn" w:hAnsi="AvenirNext LT Pro MediumCn" w:cs="Arial"/>
          <w:b/>
          <w:color w:val="275662"/>
          <w:sz w:val="24"/>
          <w:u w:val="single"/>
        </w:rPr>
        <w:t>MINIMUM / MAXIMUM de l’accord cadre :</w:t>
      </w:r>
    </w:p>
    <w:p w14:paraId="7BF96E63" w14:textId="6E2CC3FF" w:rsidR="00EA3349" w:rsidRPr="00B77124" w:rsidRDefault="00EA3349" w:rsidP="00475345">
      <w:pPr>
        <w:tabs>
          <w:tab w:val="left" w:pos="426"/>
          <w:tab w:val="left" w:pos="851"/>
        </w:tabs>
        <w:spacing w:before="120"/>
        <w:jc w:val="both"/>
        <w:rPr>
          <w:rFonts w:ascii="AvenirNext LT Pro MediumCn" w:hAnsi="AvenirNext LT Pro MediumCn" w:cs="Arial"/>
          <w:sz w:val="22"/>
        </w:rPr>
      </w:pPr>
      <w:r w:rsidRPr="00475345">
        <w:rPr>
          <w:rFonts w:ascii="AvenirNext LT Pro MediumCn" w:hAnsi="AvenirNext LT Pro MediumCn" w:cs="Arial"/>
          <w:sz w:val="22"/>
        </w:rPr>
        <w:t xml:space="preserve">Le présent accord-cadre est conclu </w:t>
      </w:r>
      <w:r w:rsidR="00B03B0C">
        <w:rPr>
          <w:rFonts w:ascii="AvenirNext LT Pro MediumCn" w:hAnsi="AvenirNext LT Pro MediumCn" w:cs="Arial"/>
          <w:sz w:val="22"/>
        </w:rPr>
        <w:t>avec un</w:t>
      </w:r>
      <w:r w:rsidRPr="00475345">
        <w:rPr>
          <w:rFonts w:ascii="AvenirNext LT Pro MediumCn" w:hAnsi="AvenirNext LT Pro MediumCn" w:cs="Arial"/>
          <w:sz w:val="22"/>
        </w:rPr>
        <w:t xml:space="preserve"> minimum et</w:t>
      </w:r>
      <w:r w:rsidR="00402ED5">
        <w:rPr>
          <w:rFonts w:ascii="AvenirNext LT Pro MediumCn" w:hAnsi="AvenirNext LT Pro MediumCn" w:cs="Arial"/>
          <w:sz w:val="22"/>
        </w:rPr>
        <w:t xml:space="preserve"> avec</w:t>
      </w:r>
      <w:r w:rsidRPr="00475345">
        <w:rPr>
          <w:rFonts w:ascii="AvenirNext LT Pro MediumCn" w:hAnsi="AvenirNext LT Pro MediumCn" w:cs="Arial"/>
          <w:sz w:val="22"/>
        </w:rPr>
        <w:t xml:space="preserve"> un m</w:t>
      </w:r>
      <w:r w:rsidR="00B77124">
        <w:rPr>
          <w:rFonts w:ascii="AvenirNext LT Pro MediumCn" w:hAnsi="AvenirNext LT Pro MediumCn" w:cs="Arial"/>
          <w:sz w:val="22"/>
        </w:rPr>
        <w:t>aximum sur une durée</w:t>
      </w:r>
      <w:r w:rsidR="00B03B0C">
        <w:rPr>
          <w:rFonts w:ascii="AvenirNext LT Pro MediumCn" w:hAnsi="AvenirNext LT Pro MediumCn" w:cs="Arial"/>
          <w:sz w:val="22"/>
        </w:rPr>
        <w:t xml:space="preserve"> maximale</w:t>
      </w:r>
      <w:r w:rsidR="00DB3C89">
        <w:rPr>
          <w:rFonts w:ascii="AvenirNext LT Pro MediumCn" w:hAnsi="AvenirNext LT Pro MediumCn" w:cs="Arial"/>
          <w:sz w:val="22"/>
        </w:rPr>
        <w:t xml:space="preserve"> de </w:t>
      </w:r>
      <w:r w:rsidR="00B03B0C">
        <w:rPr>
          <w:rFonts w:ascii="AvenirNext LT Pro MediumCn" w:hAnsi="AvenirNext LT Pro MediumCn" w:cs="Arial"/>
          <w:sz w:val="22"/>
        </w:rPr>
        <w:t>4</w:t>
      </w:r>
      <w:r w:rsidR="00DB3C89">
        <w:rPr>
          <w:rFonts w:ascii="AvenirNext LT Pro MediumCn" w:hAnsi="AvenirNext LT Pro MediumCn" w:cs="Arial"/>
          <w:sz w:val="22"/>
        </w:rPr>
        <w:t xml:space="preserve"> an</w:t>
      </w:r>
      <w:r w:rsidR="00B03B0C">
        <w:rPr>
          <w:rFonts w:ascii="AvenirNext LT Pro MediumCn" w:hAnsi="AvenirNext LT Pro MediumCn" w:cs="Arial"/>
          <w:sz w:val="22"/>
        </w:rPr>
        <w:t>s</w:t>
      </w:r>
      <w:r w:rsidR="00DB3C89">
        <w:rPr>
          <w:rFonts w:ascii="AvenirNext LT Pro MediumCn" w:hAnsi="AvenirNext LT Pro MediumCn" w:cs="Arial"/>
          <w:sz w:val="22"/>
        </w:rPr>
        <w:t>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402"/>
        <w:gridCol w:w="2694"/>
      </w:tblGrid>
      <w:tr w:rsidR="00EA3349" w:rsidRPr="00EA3349" w14:paraId="72970B53" w14:textId="77777777" w:rsidTr="00911499"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2B0CC6A0" w14:textId="77777777" w:rsidR="00EA3349" w:rsidRPr="00EA3349" w:rsidRDefault="00EA3349" w:rsidP="0001639D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851"/>
              <w:rPr>
                <w:rFonts w:ascii="AvenirNext LT Pro MediumCn" w:hAnsi="AvenirNext LT Pro MediumCn" w:cstheme="minorHAnsi"/>
                <w:b/>
                <w:sz w:val="22"/>
                <w:lang w:eastAsia="fr-FR"/>
              </w:rPr>
            </w:pPr>
            <w:r w:rsidRPr="00EA3349">
              <w:rPr>
                <w:rFonts w:ascii="AvenirNext LT Pro MediumCn" w:hAnsi="AvenirNext LT Pro MediumCn" w:cstheme="minorHAnsi"/>
                <w:b/>
                <w:sz w:val="22"/>
                <w:lang w:eastAsia="fr-FR"/>
              </w:rPr>
              <w:t>Montant accord-cadre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CA8F1" w14:textId="77777777" w:rsidR="00EA3349" w:rsidRPr="00EA3349" w:rsidRDefault="00EA3349" w:rsidP="0001639D">
            <w:pPr>
              <w:pStyle w:val="fcase1ertab"/>
              <w:tabs>
                <w:tab w:val="clear" w:pos="426"/>
              </w:tabs>
              <w:spacing w:before="120"/>
              <w:ind w:left="738" w:right="-703" w:firstLine="113"/>
              <w:rPr>
                <w:rFonts w:ascii="AvenirNext LT Pro MediumCn" w:hAnsi="AvenirNext LT Pro MediumCn" w:cstheme="minorHAnsi"/>
                <w:b/>
                <w:sz w:val="22"/>
                <w:lang w:eastAsia="fr-FR"/>
              </w:rPr>
            </w:pPr>
            <w:r w:rsidRPr="00EA3349">
              <w:rPr>
                <w:rFonts w:ascii="AvenirNext LT Pro MediumCn" w:hAnsi="AvenirNext LT Pro MediumCn" w:cstheme="minorHAnsi"/>
                <w:b/>
                <w:sz w:val="22"/>
                <w:lang w:eastAsia="fr-FR"/>
              </w:rPr>
              <w:t>Montant minimum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6059DD98" w14:textId="77777777" w:rsidR="00EA3349" w:rsidRPr="00EA3349" w:rsidRDefault="00EA3349" w:rsidP="0001639D">
            <w:pPr>
              <w:pStyle w:val="fcase1ertab"/>
              <w:tabs>
                <w:tab w:val="clear" w:pos="426"/>
                <w:tab w:val="left" w:pos="0"/>
              </w:tabs>
              <w:spacing w:before="120"/>
              <w:ind w:left="0" w:right="-703" w:firstLine="0"/>
              <w:jc w:val="left"/>
              <w:rPr>
                <w:rFonts w:ascii="AvenirNext LT Pro MediumCn" w:hAnsi="AvenirNext LT Pro MediumCn" w:cstheme="minorHAnsi"/>
                <w:b/>
                <w:sz w:val="22"/>
                <w:lang w:eastAsia="fr-FR"/>
              </w:rPr>
            </w:pPr>
            <w:r w:rsidRPr="00EA3349">
              <w:rPr>
                <w:rFonts w:ascii="AvenirNext LT Pro MediumCn" w:hAnsi="AvenirNext LT Pro MediumCn" w:cstheme="minorHAnsi"/>
                <w:b/>
                <w:sz w:val="22"/>
                <w:lang w:eastAsia="fr-FR"/>
              </w:rPr>
              <w:t>Montant maximum</w:t>
            </w:r>
          </w:p>
        </w:tc>
      </w:tr>
      <w:tr w:rsidR="00EA3349" w:rsidRPr="00EA3349" w14:paraId="7297C98E" w14:textId="77777777" w:rsidTr="00911499">
        <w:tc>
          <w:tcPr>
            <w:tcW w:w="3289" w:type="dxa"/>
            <w:shd w:val="clear" w:color="auto" w:fill="auto"/>
            <w:vAlign w:val="center"/>
          </w:tcPr>
          <w:p w14:paraId="279A59B4" w14:textId="447C7716" w:rsidR="00EA3349" w:rsidRPr="00EA3349" w:rsidRDefault="00EA3349" w:rsidP="007B5B19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851"/>
              <w:jc w:val="center"/>
              <w:rPr>
                <w:rFonts w:ascii="AvenirNext LT Pro MediumCn" w:hAnsi="AvenirNext LT Pro MediumCn" w:cstheme="minorHAnsi"/>
                <w:sz w:val="22"/>
                <w:lang w:eastAsia="fr-FR"/>
              </w:rPr>
            </w:pPr>
            <w:r w:rsidRPr="00EA3349">
              <w:rPr>
                <w:rFonts w:ascii="AvenirNext LT Pro MediumCn" w:hAnsi="AvenirNext LT Pro MediumCn" w:cstheme="minorHAnsi"/>
                <w:sz w:val="22"/>
                <w:lang w:eastAsia="fr-FR"/>
              </w:rPr>
              <w:t xml:space="preserve">Montant hors </w:t>
            </w:r>
            <w:r w:rsidR="007B5B19">
              <w:rPr>
                <w:rFonts w:ascii="AvenirNext LT Pro MediumCn" w:hAnsi="AvenirNext LT Pro MediumCn" w:cstheme="minorHAnsi"/>
                <w:sz w:val="22"/>
                <w:lang w:eastAsia="fr-FR"/>
              </w:rPr>
              <w:t>taxe</w:t>
            </w:r>
          </w:p>
        </w:tc>
        <w:tc>
          <w:tcPr>
            <w:tcW w:w="340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7700D41" w14:textId="19FEF03B" w:rsidR="00EA3349" w:rsidRPr="00EA3349" w:rsidRDefault="00EA3349" w:rsidP="00385F43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right="-703" w:firstLine="851"/>
              <w:rPr>
                <w:rFonts w:ascii="AvenirNext LT Pro MediumCn" w:hAnsi="AvenirNext LT Pro MediumCn" w:cstheme="minorHAnsi"/>
                <w:sz w:val="22"/>
                <w:lang w:eastAsia="fr-FR"/>
              </w:rPr>
            </w:pPr>
          </w:p>
        </w:tc>
        <w:tc>
          <w:tcPr>
            <w:tcW w:w="2694" w:type="dxa"/>
            <w:vAlign w:val="center"/>
          </w:tcPr>
          <w:p w14:paraId="50B95FA9" w14:textId="2002A33C" w:rsidR="00EA3349" w:rsidRPr="00EA3349" w:rsidRDefault="00911499" w:rsidP="00385F43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right="-703" w:firstLine="851"/>
              <w:rPr>
                <w:rFonts w:ascii="AvenirNext LT Pro MediumCn" w:hAnsi="AvenirNext LT Pro MediumCn" w:cstheme="minorHAnsi"/>
                <w:sz w:val="22"/>
                <w:lang w:eastAsia="fr-FR"/>
              </w:rPr>
            </w:pPr>
            <w:r>
              <w:rPr>
                <w:rFonts w:ascii="AvenirNext LT Pro MediumCn" w:hAnsi="AvenirNext LT Pro MediumCn" w:cstheme="minorHAnsi"/>
                <w:sz w:val="22"/>
                <w:lang w:eastAsia="fr-FR"/>
              </w:rPr>
              <w:t>85</w:t>
            </w:r>
            <w:r w:rsidR="00CA536D">
              <w:rPr>
                <w:rFonts w:ascii="AvenirNext LT Pro MediumCn" w:hAnsi="AvenirNext LT Pro MediumCn" w:cstheme="minorHAnsi"/>
                <w:sz w:val="22"/>
                <w:lang w:eastAsia="fr-FR"/>
              </w:rPr>
              <w:t> 000 €</w:t>
            </w:r>
          </w:p>
        </w:tc>
      </w:tr>
    </w:tbl>
    <w:p w14:paraId="1F39C98F" w14:textId="484DC0BC" w:rsidR="00EA3349" w:rsidRPr="00F552E2" w:rsidRDefault="00CA536D" w:rsidP="00EA3349">
      <w:pPr>
        <w:tabs>
          <w:tab w:val="left" w:pos="851"/>
          <w:tab w:val="left" w:pos="6237"/>
        </w:tabs>
        <w:rPr>
          <w:rFonts w:ascii="AvenirNext LT Pro MediumCn" w:hAnsi="AvenirNext LT Pro MediumCn" w:cs="Arial"/>
          <w:bCs/>
          <w:sz w:val="22"/>
          <w:szCs w:val="22"/>
        </w:rPr>
      </w:pPr>
      <w:r w:rsidRPr="00F552E2">
        <w:rPr>
          <w:rFonts w:ascii="AvenirNext LT Pro MediumCn" w:hAnsi="AvenirNext LT Pro MediumCn" w:cs="Arial"/>
          <w:bCs/>
          <w:sz w:val="22"/>
          <w:szCs w:val="22"/>
        </w:rPr>
        <w:t>Sur la durée totale maximale de l’accord-cadre</w:t>
      </w:r>
      <w:r w:rsidR="00F552E2" w:rsidRPr="00F552E2">
        <w:rPr>
          <w:rFonts w:ascii="AvenirNext LT Pro MediumCn" w:hAnsi="AvenirNext LT Pro MediumCn" w:cs="Arial"/>
          <w:bCs/>
          <w:sz w:val="22"/>
          <w:szCs w:val="22"/>
        </w:rPr>
        <w:t xml:space="preserve">, c’est-à-dire </w:t>
      </w:r>
      <w:r w:rsidR="00911499">
        <w:rPr>
          <w:rFonts w:ascii="AvenirNext LT Pro MediumCn" w:hAnsi="AvenirNext LT Pro MediumCn" w:cs="Arial"/>
          <w:bCs/>
          <w:sz w:val="22"/>
          <w:szCs w:val="22"/>
        </w:rPr>
        <w:t>6</w:t>
      </w:r>
      <w:r w:rsidR="00F552E2" w:rsidRPr="00F552E2">
        <w:rPr>
          <w:rFonts w:ascii="AvenirNext LT Pro MediumCn" w:hAnsi="AvenirNext LT Pro MediumCn" w:cs="Arial"/>
          <w:bCs/>
          <w:sz w:val="22"/>
          <w:szCs w:val="22"/>
        </w:rPr>
        <w:t xml:space="preserve"> ans</w:t>
      </w:r>
      <w:r w:rsidRPr="00F552E2">
        <w:rPr>
          <w:rFonts w:ascii="AvenirNext LT Pro MediumCn" w:hAnsi="AvenirNext LT Pro MediumCn" w:cs="Arial"/>
          <w:bCs/>
          <w:sz w:val="22"/>
          <w:szCs w:val="22"/>
        </w:rPr>
        <w:t xml:space="preserve">, l’accord-cadre est conclu pour un montant </w:t>
      </w:r>
      <w:r w:rsidR="00B03B0C">
        <w:rPr>
          <w:rFonts w:ascii="AvenirNext LT Pro MediumCn" w:hAnsi="AvenirNext LT Pro MediumCn" w:cs="Arial"/>
          <w:bCs/>
          <w:sz w:val="22"/>
          <w:szCs w:val="22"/>
        </w:rPr>
        <w:t xml:space="preserve">maximal </w:t>
      </w:r>
      <w:r w:rsidRPr="00F552E2">
        <w:rPr>
          <w:rFonts w:ascii="AvenirNext LT Pro MediumCn" w:hAnsi="AvenirNext LT Pro MediumCn" w:cs="Arial"/>
          <w:bCs/>
          <w:sz w:val="22"/>
          <w:szCs w:val="22"/>
        </w:rPr>
        <w:t xml:space="preserve">de </w:t>
      </w:r>
      <w:r w:rsidR="00911499">
        <w:rPr>
          <w:rFonts w:ascii="AvenirNext LT Pro MediumCn" w:hAnsi="AvenirNext LT Pro MediumCn" w:cs="Arial"/>
          <w:bCs/>
          <w:sz w:val="22"/>
          <w:szCs w:val="22"/>
        </w:rPr>
        <w:t>85</w:t>
      </w:r>
      <w:r w:rsidRPr="00F552E2">
        <w:rPr>
          <w:rFonts w:ascii="AvenirNext LT Pro MediumCn" w:hAnsi="AvenirNext LT Pro MediumCn" w:cs="Arial"/>
          <w:bCs/>
          <w:sz w:val="22"/>
          <w:szCs w:val="22"/>
        </w:rPr>
        <w:t> 000 € HT.</w:t>
      </w:r>
    </w:p>
    <w:p w14:paraId="2D242A26" w14:textId="48D5B802" w:rsidR="00EA3349" w:rsidRDefault="00EA3349" w:rsidP="00EA3349">
      <w:pPr>
        <w:tabs>
          <w:tab w:val="left" w:pos="851"/>
          <w:tab w:val="left" w:pos="6237"/>
        </w:tabs>
        <w:rPr>
          <w:rFonts w:ascii="AvenirNext LT Pro MediumCn" w:hAnsi="AvenirNext LT Pro MediumCn" w:cs="Arial"/>
          <w:b/>
        </w:rPr>
      </w:pPr>
    </w:p>
    <w:p w14:paraId="1FF2EFA1" w14:textId="2A693C26" w:rsidR="00EA3349" w:rsidRDefault="00EA3349" w:rsidP="00EA3349">
      <w:pPr>
        <w:tabs>
          <w:tab w:val="left" w:pos="426"/>
        </w:tabs>
        <w:suppressAutoHyphens w:val="0"/>
        <w:spacing w:before="120"/>
        <w:rPr>
          <w:rFonts w:ascii="AvenirNext LT Pro MediumCn" w:hAnsi="AvenirNext LT Pro MediumCn" w:cs="Arial"/>
          <w:b/>
          <w:color w:val="275662"/>
          <w:sz w:val="24"/>
          <w:u w:val="single"/>
        </w:rPr>
      </w:pPr>
      <w:r>
        <w:rPr>
          <w:rFonts w:ascii="AvenirNext LT Pro MediumCn" w:hAnsi="AvenirNext LT Pro MediumCn" w:cs="Arial"/>
          <w:b/>
          <w:color w:val="275662"/>
          <w:sz w:val="24"/>
          <w:u w:val="single"/>
        </w:rPr>
        <w:lastRenderedPageBreak/>
        <w:t>Conditions économiques au mois zéro</w:t>
      </w:r>
      <w:r w:rsidRPr="00EA3349">
        <w:rPr>
          <w:rFonts w:ascii="AvenirNext LT Pro MediumCn" w:hAnsi="AvenirNext LT Pro MediumCn" w:cs="Arial"/>
          <w:b/>
          <w:color w:val="275662"/>
          <w:sz w:val="24"/>
          <w:u w:val="single"/>
        </w:rPr>
        <w:t> :</w:t>
      </w:r>
    </w:p>
    <w:p w14:paraId="0764FBDB" w14:textId="0FF3371C" w:rsidR="00EA3349" w:rsidRPr="00475345" w:rsidRDefault="00DB3C89" w:rsidP="00475345">
      <w:pPr>
        <w:tabs>
          <w:tab w:val="left" w:pos="426"/>
          <w:tab w:val="left" w:pos="851"/>
        </w:tabs>
        <w:spacing w:before="120"/>
        <w:jc w:val="both"/>
        <w:rPr>
          <w:rFonts w:ascii="AvenirNext LT Pro MediumCn" w:hAnsi="AvenirNext LT Pro MediumCn" w:cs="Arial"/>
          <w:sz w:val="22"/>
        </w:rPr>
      </w:pPr>
      <w:r>
        <w:rPr>
          <w:rFonts w:ascii="AvenirNext LT Pro MediumCn" w:hAnsi="AvenirNext LT Pro MediumCn" w:cs="Arial"/>
          <w:sz w:val="22"/>
        </w:rPr>
        <w:t>L</w:t>
      </w:r>
      <w:r w:rsidR="00EA3349" w:rsidRPr="00475345">
        <w:rPr>
          <w:rFonts w:ascii="AvenirNext LT Pro MediumCn" w:hAnsi="AvenirNext LT Pro MediumCn" w:cs="Arial"/>
          <w:sz w:val="22"/>
        </w:rPr>
        <w:t xml:space="preserve">’offre est réputée établie sur la base des conditions économiques en vigueur au mois </w:t>
      </w:r>
      <w:r w:rsidR="00FD37EB">
        <w:rPr>
          <w:rFonts w:ascii="AvenirNext LT Pro MediumCn" w:hAnsi="AvenirNext LT Pro MediumCn" w:cs="Arial"/>
          <w:sz w:val="22"/>
        </w:rPr>
        <w:t xml:space="preserve">zéro </w:t>
      </w:r>
      <w:r w:rsidR="00CB47CE">
        <w:rPr>
          <w:rFonts w:ascii="AvenirNext LT Pro MediumCn" w:hAnsi="AvenirNext LT Pro MediumCn" w:cs="Arial"/>
          <w:sz w:val="22"/>
        </w:rPr>
        <w:t>M</w:t>
      </w:r>
      <w:r w:rsidR="00CB47CE">
        <w:rPr>
          <w:rFonts w:ascii="AvenirNext LT Pro MediumCn" w:hAnsi="AvenirNext LT Pro MediumCn" w:cs="Arial"/>
          <w:sz w:val="22"/>
          <w:vertAlign w:val="subscript"/>
        </w:rPr>
        <w:t>0</w:t>
      </w:r>
      <w:r w:rsidR="00EA3349" w:rsidRPr="00475345">
        <w:rPr>
          <w:rFonts w:ascii="AvenirNext LT Pro MediumCn" w:hAnsi="AvenirNext LT Pro MediumCn" w:cs="Arial"/>
          <w:sz w:val="22"/>
        </w:rPr>
        <w:t xml:space="preserve"> indiqué en page de garde.</w:t>
      </w:r>
    </w:p>
    <w:p w14:paraId="4A00F1C1" w14:textId="1C60F98B" w:rsidR="00EA3349" w:rsidRDefault="00EA3349" w:rsidP="00EA3349">
      <w:pPr>
        <w:tabs>
          <w:tab w:val="left" w:pos="851"/>
          <w:tab w:val="left" w:pos="6237"/>
        </w:tabs>
        <w:rPr>
          <w:rFonts w:ascii="AvenirNext LT Pro MediumCn" w:hAnsi="AvenirNext LT Pro MediumCn" w:cs="Arial"/>
          <w:b/>
        </w:rPr>
      </w:pPr>
    </w:p>
    <w:p w14:paraId="7D7ABFB1" w14:textId="2C196010" w:rsidR="00EA3349" w:rsidRPr="00EA3349" w:rsidRDefault="00EA3349" w:rsidP="00EA3349">
      <w:pPr>
        <w:tabs>
          <w:tab w:val="left" w:pos="851"/>
          <w:tab w:val="left" w:pos="6237"/>
        </w:tabs>
        <w:rPr>
          <w:rFonts w:ascii="AvenirNext LT Pro MediumCn" w:hAnsi="AvenirNext LT Pro MediumCn" w:cs="Arial"/>
          <w:b/>
        </w:rPr>
      </w:pPr>
    </w:p>
    <w:p w14:paraId="5EAB300A" w14:textId="01A0B185" w:rsidR="009B1CD0" w:rsidRPr="007C6DEE" w:rsidRDefault="009B1CD0" w:rsidP="007C6DEE">
      <w:pPr>
        <w:pStyle w:val="Titre1"/>
        <w:keepNext w:val="0"/>
        <w:widowControl w:val="0"/>
        <w:numPr>
          <w:ilvl w:val="1"/>
          <w:numId w:val="1"/>
        </w:numPr>
        <w:pBdr>
          <w:bottom w:val="single" w:sz="8" w:space="4" w:color="797870"/>
        </w:pBdr>
        <w:tabs>
          <w:tab w:val="clear" w:pos="0"/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ind w:left="0" w:firstLine="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B2 </w:t>
      </w:r>
      <w:r w:rsidR="0021797C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–</w:t>
      </w: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</w:t>
      </w:r>
      <w:r w:rsidR="0021797C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Nature du groupement et</w:t>
      </w:r>
      <w:r w:rsidR="00036500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,</w:t>
      </w:r>
      <w:r w:rsidR="0021797C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</w:t>
      </w:r>
      <w:r w:rsidR="00036500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en cas de groupement conjoint,</w:t>
      </w:r>
      <w:r w:rsidR="00036500" w:rsidRPr="007C6DEE" w:rsidDel="0021797C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</w:t>
      </w:r>
      <w:r w:rsidR="0021797C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r</w:t>
      </w: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épartition des prestations</w:t>
      </w:r>
    </w:p>
    <w:p w14:paraId="685EC739" w14:textId="77777777" w:rsidR="00354C04" w:rsidRPr="00FB44E7" w:rsidRDefault="00354C04" w:rsidP="00FB44E7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FB44E7">
        <w:rPr>
          <w:rFonts w:ascii="Arial" w:hAnsi="Arial" w:cs="Arial"/>
          <w:b/>
          <w:i/>
          <w:iCs/>
          <w:color w:val="0070C0"/>
          <w:sz w:val="16"/>
        </w:rPr>
        <w:t>(</w:t>
      </w:r>
      <w:r w:rsidR="00840934" w:rsidRPr="00FB44E7">
        <w:rPr>
          <w:rFonts w:ascii="Arial" w:hAnsi="Arial" w:cs="Arial"/>
          <w:b/>
          <w:i/>
          <w:iCs/>
          <w:color w:val="0070C0"/>
          <w:sz w:val="16"/>
        </w:rPr>
        <w:t>En</w:t>
      </w:r>
      <w:r w:rsidRPr="00FB44E7">
        <w:rPr>
          <w:rFonts w:ascii="Arial" w:hAnsi="Arial" w:cs="Arial"/>
          <w:b/>
          <w:i/>
          <w:iCs/>
          <w:color w:val="0070C0"/>
          <w:sz w:val="16"/>
        </w:rPr>
        <w:t xml:space="preserve"> cas de groupement d’opérateurs économiques.)</w:t>
      </w:r>
    </w:p>
    <w:p w14:paraId="170DBC83" w14:textId="77777777" w:rsidR="00036500" w:rsidRDefault="00036500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0505A929" w14:textId="77777777" w:rsidR="0021797C" w:rsidRPr="00FB44E7" w:rsidRDefault="0021797C" w:rsidP="009B45B9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FB44E7">
        <w:rPr>
          <w:rFonts w:ascii="AvenirNext LT Pro Cn" w:hAnsi="AvenirNext LT Pro Cn" w:cstheme="minorHAnsi"/>
          <w:sz w:val="22"/>
          <w:lang w:eastAsia="fr-FR"/>
        </w:rPr>
        <w:t xml:space="preserve">Pour l’exécution du marché </w:t>
      </w:r>
      <w:r w:rsidR="00D90A00" w:rsidRPr="00FB44E7">
        <w:rPr>
          <w:rFonts w:ascii="AvenirNext LT Pro Cn" w:hAnsi="AvenirNext LT Pro Cn" w:cstheme="minorHAnsi"/>
          <w:sz w:val="22"/>
          <w:lang w:eastAsia="fr-FR"/>
        </w:rPr>
        <w:t>public</w:t>
      </w:r>
      <w:r w:rsidRPr="00FB44E7">
        <w:rPr>
          <w:rFonts w:ascii="AvenirNext LT Pro Cn" w:hAnsi="AvenirNext LT Pro Cn" w:cstheme="minorHAnsi"/>
          <w:sz w:val="22"/>
          <w:lang w:eastAsia="fr-FR"/>
        </w:rPr>
        <w:t xml:space="preserve">, le groupement </w:t>
      </w:r>
      <w:r w:rsidR="00036500" w:rsidRPr="00FB44E7">
        <w:rPr>
          <w:rFonts w:ascii="AvenirNext LT Pro Cn" w:hAnsi="AvenirNext LT Pro Cn" w:cstheme="minorHAnsi"/>
          <w:sz w:val="22"/>
          <w:lang w:eastAsia="fr-FR"/>
        </w:rPr>
        <w:t>d’opérateurs économiques est</w:t>
      </w:r>
      <w:r w:rsidRPr="00FB44E7">
        <w:rPr>
          <w:rFonts w:ascii="AvenirNext LT Pro Cn" w:hAnsi="AvenirNext LT Pro Cn" w:cstheme="minorHAnsi"/>
          <w:sz w:val="22"/>
          <w:lang w:eastAsia="fr-FR"/>
        </w:rPr>
        <w:t> :</w:t>
      </w:r>
    </w:p>
    <w:p w14:paraId="45374CE1" w14:textId="77777777" w:rsidR="00036500" w:rsidRPr="00B37A59" w:rsidRDefault="00036500" w:rsidP="00B37A59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B37A59">
        <w:rPr>
          <w:rFonts w:ascii="Arial" w:hAnsi="Arial" w:cs="Arial"/>
          <w:b/>
          <w:i/>
          <w:iCs/>
          <w:color w:val="0070C0"/>
          <w:sz w:val="16"/>
        </w:rPr>
        <w:t>(Cocher la case correspondante.)</w:t>
      </w:r>
    </w:p>
    <w:p w14:paraId="758D3C69" w14:textId="768E84B3" w:rsidR="00354C04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venirNext LT Pro Cn" w:hAnsi="AvenirNext LT Pro Cn" w:cstheme="minorHAnsi"/>
          <w:sz w:val="22"/>
          <w:lang w:eastAsia="fr-FR"/>
        </w:rPr>
      </w:pPr>
      <w:r w:rsidRPr="00FB44E7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44E7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FB44E7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FB44E7">
        <w:rPr>
          <w:rFonts w:ascii="AvenirNext LT Pro Cn" w:hAnsi="AvenirNext LT Pro Cn" w:cstheme="minorHAnsi"/>
          <w:sz w:val="22"/>
          <w:lang w:eastAsia="fr-FR"/>
        </w:rPr>
        <w:t xml:space="preserve"> </w:t>
      </w:r>
      <w:proofErr w:type="gramStart"/>
      <w:r w:rsidRPr="00FB44E7">
        <w:rPr>
          <w:rFonts w:ascii="AvenirNext LT Pro Cn" w:hAnsi="AvenirNext LT Pro Cn" w:cstheme="minorHAnsi"/>
          <w:sz w:val="22"/>
          <w:lang w:eastAsia="fr-FR"/>
        </w:rPr>
        <w:t>conjoint</w:t>
      </w:r>
      <w:proofErr w:type="gramEnd"/>
      <w:r w:rsidRPr="00FB44E7">
        <w:rPr>
          <w:rFonts w:ascii="AvenirNext LT Pro Cn" w:hAnsi="AvenirNext LT Pro Cn" w:cstheme="minorHAnsi"/>
          <w:sz w:val="22"/>
          <w:lang w:eastAsia="fr-FR"/>
        </w:rPr>
        <w:tab/>
      </w:r>
      <w:r w:rsidRPr="00FB44E7">
        <w:rPr>
          <w:rFonts w:ascii="AvenirNext LT Pro Cn" w:hAnsi="AvenirNext LT Pro Cn" w:cstheme="minorHAnsi"/>
          <w:sz w:val="22"/>
          <w:lang w:eastAsia="fr-FR"/>
        </w:rPr>
        <w:tab/>
        <w:t>OU</w:t>
      </w:r>
      <w:r w:rsidRPr="00FB44E7">
        <w:rPr>
          <w:rFonts w:ascii="AvenirNext LT Pro Cn" w:hAnsi="AvenirNext LT Pro Cn" w:cstheme="minorHAnsi"/>
          <w:sz w:val="22"/>
          <w:lang w:eastAsia="fr-FR"/>
        </w:rPr>
        <w:tab/>
      </w:r>
      <w:r w:rsidRPr="00FB44E7">
        <w:rPr>
          <w:rFonts w:ascii="AvenirNext LT Pro Cn" w:hAnsi="AvenirNext LT Pro Cn" w:cstheme="minorHAnsi"/>
          <w:sz w:val="22"/>
          <w:lang w:eastAsia="fr-FR"/>
        </w:rPr>
        <w:tab/>
      </w:r>
      <w:r w:rsidRPr="00FB44E7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B44E7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FB44E7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FB44E7">
        <w:rPr>
          <w:rFonts w:ascii="AvenirNext LT Pro Cn" w:hAnsi="AvenirNext LT Pro Cn" w:cstheme="minorHAnsi"/>
          <w:sz w:val="22"/>
          <w:lang w:eastAsia="fr-FR"/>
        </w:rPr>
        <w:t xml:space="preserve"> solidaire</w:t>
      </w:r>
    </w:p>
    <w:p w14:paraId="5485B519" w14:textId="77777777" w:rsidR="00FB44E7" w:rsidRPr="00FB44E7" w:rsidRDefault="00FB44E7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venirNext LT Pro Cn" w:hAnsi="AvenirNext LT Pro Cn" w:cstheme="minorHAnsi"/>
          <w:sz w:val="22"/>
          <w:lang w:eastAsia="fr-FR"/>
        </w:rPr>
      </w:pPr>
    </w:p>
    <w:p w14:paraId="46537ED5" w14:textId="77777777" w:rsidR="009B1CD0" w:rsidRPr="00FB44E7" w:rsidRDefault="009B1CD0" w:rsidP="00FB44E7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FB44E7">
        <w:rPr>
          <w:rFonts w:ascii="Arial" w:hAnsi="Arial" w:cs="Arial"/>
          <w:b/>
          <w:i/>
          <w:iCs/>
          <w:color w:val="0070C0"/>
          <w:sz w:val="16"/>
        </w:rPr>
        <w:t>(Les membres du groupement conjoint indiquent dans le tableau ci-dessous la répartition des prestations que chacun d’entre eux s’engage à réaliser.)</w:t>
      </w:r>
    </w:p>
    <w:tbl>
      <w:tblPr>
        <w:tblW w:w="1010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470"/>
        <w:gridCol w:w="2127"/>
      </w:tblGrid>
      <w:tr w:rsidR="009B1CD0" w:rsidRPr="00FB44E7" w14:paraId="2B983A27" w14:textId="77777777" w:rsidTr="0001639D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C35806F" w14:textId="77777777" w:rsidR="009B1CD0" w:rsidRPr="00FB44E7" w:rsidRDefault="009B1CD0" w:rsidP="006F3DF9">
            <w:pPr>
              <w:tabs>
                <w:tab w:val="left" w:pos="851"/>
              </w:tabs>
              <w:jc w:val="center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Désignation des membres </w:t>
            </w:r>
          </w:p>
          <w:p w14:paraId="7B8CC7A3" w14:textId="77777777" w:rsidR="009B1CD0" w:rsidRPr="00FB44E7" w:rsidRDefault="009B1CD0" w:rsidP="005846FB">
            <w:pPr>
              <w:tabs>
                <w:tab w:val="left" w:pos="851"/>
              </w:tabs>
              <w:jc w:val="center"/>
              <w:rPr>
                <w:rFonts w:ascii="AvenirNext LT Pro Cn" w:hAnsi="AvenirNext LT Pro Cn" w:cstheme="minorHAnsi"/>
                <w:sz w:val="22"/>
                <w:lang w:eastAsia="fr-FR"/>
              </w:rPr>
            </w:pPr>
            <w:proofErr w:type="gramStart"/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du</w:t>
            </w:r>
            <w:proofErr w:type="gramEnd"/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groupement conjoint</w:t>
            </w:r>
          </w:p>
        </w:tc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D3A396" w14:textId="77777777" w:rsidR="009B1CD0" w:rsidRPr="00FB44E7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AvenirNext LT Pro Cn" w:hAnsi="AvenirNext LT Pro Cn" w:cstheme="minorHAnsi"/>
                <w:i w:val="0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i w:val="0"/>
                <w:sz w:val="22"/>
                <w:lang w:eastAsia="fr-FR"/>
              </w:rPr>
              <w:t>Prestations exécutées par les membres</w:t>
            </w:r>
          </w:p>
          <w:p w14:paraId="6C379691" w14:textId="77777777" w:rsidR="009B1CD0" w:rsidRPr="00FB44E7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AvenirNext LT Pro Cn" w:hAnsi="AvenirNext LT Pro Cn" w:cstheme="minorHAnsi"/>
                <w:i w:val="0"/>
                <w:sz w:val="22"/>
                <w:lang w:eastAsia="fr-FR"/>
              </w:rPr>
            </w:pPr>
            <w:proofErr w:type="gramStart"/>
            <w:r w:rsidRPr="00FB44E7">
              <w:rPr>
                <w:rFonts w:ascii="AvenirNext LT Pro Cn" w:hAnsi="AvenirNext LT Pro Cn" w:cstheme="minorHAnsi"/>
                <w:i w:val="0"/>
                <w:sz w:val="22"/>
                <w:lang w:eastAsia="fr-FR"/>
              </w:rPr>
              <w:t>du</w:t>
            </w:r>
            <w:proofErr w:type="gramEnd"/>
            <w:r w:rsidRPr="00FB44E7">
              <w:rPr>
                <w:rFonts w:ascii="AvenirNext LT Pro Cn" w:hAnsi="AvenirNext LT Pro Cn" w:cstheme="minorHAnsi"/>
                <w:i w:val="0"/>
                <w:sz w:val="22"/>
                <w:lang w:eastAsia="fr-FR"/>
              </w:rPr>
              <w:t xml:space="preserve"> groupement conjoint</w:t>
            </w:r>
          </w:p>
        </w:tc>
      </w:tr>
      <w:tr w:rsidR="009B1CD0" w:rsidRPr="00FB44E7" w14:paraId="1BC64AB8" w14:textId="77777777" w:rsidTr="0001639D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09FBBF37" w14:textId="77777777" w:rsidR="009B1CD0" w:rsidRPr="00FB44E7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AvenirNext LT Pro Cn" w:hAnsi="AvenirNext LT Pro Cn" w:cstheme="minorHAnsi"/>
                <w:sz w:val="22"/>
                <w:lang w:eastAsia="fr-FR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E35AAE" w14:textId="77777777" w:rsidR="009B1CD0" w:rsidRPr="00FB44E7" w:rsidRDefault="009B1CD0" w:rsidP="009B45B9">
            <w:pPr>
              <w:tabs>
                <w:tab w:val="left" w:pos="851"/>
              </w:tabs>
              <w:jc w:val="center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Nature de la prestation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1A7371" w14:textId="77777777" w:rsidR="009B1CD0" w:rsidRPr="00FB44E7" w:rsidRDefault="009B1CD0" w:rsidP="009B45B9">
            <w:pPr>
              <w:tabs>
                <w:tab w:val="left" w:pos="851"/>
              </w:tabs>
              <w:jc w:val="center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Montant HT </w:t>
            </w:r>
          </w:p>
          <w:p w14:paraId="0BCB92AA" w14:textId="77777777" w:rsidR="009B1CD0" w:rsidRPr="00FB44E7" w:rsidRDefault="009B1CD0" w:rsidP="009B45B9">
            <w:pPr>
              <w:tabs>
                <w:tab w:val="left" w:pos="851"/>
              </w:tabs>
              <w:jc w:val="center"/>
              <w:rPr>
                <w:rFonts w:ascii="AvenirNext LT Pro Cn" w:hAnsi="AvenirNext LT Pro Cn" w:cstheme="minorHAnsi"/>
                <w:sz w:val="22"/>
                <w:lang w:eastAsia="fr-FR"/>
              </w:rPr>
            </w:pPr>
            <w:proofErr w:type="gramStart"/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de</w:t>
            </w:r>
            <w:proofErr w:type="gramEnd"/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la prestation</w:t>
            </w:r>
          </w:p>
        </w:tc>
      </w:tr>
      <w:tr w:rsidR="009B1CD0" w:rsidRPr="00FB44E7" w14:paraId="73111B4C" w14:textId="77777777" w:rsidTr="0001639D">
        <w:trPr>
          <w:trHeight w:val="1010"/>
        </w:trPr>
        <w:tc>
          <w:tcPr>
            <w:tcW w:w="4503" w:type="dxa"/>
            <w:tcBorders>
              <w:top w:val="single" w:sz="4" w:space="0" w:color="000000"/>
              <w:left w:val="single" w:sz="4" w:space="0" w:color="auto"/>
            </w:tcBorders>
            <w:shd w:val="clear" w:color="auto" w:fill="CCFFFF"/>
            <w:vAlign w:val="center"/>
          </w:tcPr>
          <w:p w14:paraId="212D28D9" w14:textId="142636AE" w:rsidR="009B1CD0" w:rsidRPr="00FB44E7" w:rsidRDefault="006D5B65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5C84C28E" w14:textId="77777777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6C28A47D" w14:textId="60C0F530" w:rsidR="009B1CD0" w:rsidRPr="00FB44E7" w:rsidRDefault="006D5B65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CFFFF"/>
            <w:vAlign w:val="center"/>
          </w:tcPr>
          <w:p w14:paraId="6E3B469E" w14:textId="5EFC67C7" w:rsidR="009B1CD0" w:rsidRPr="00FB44E7" w:rsidRDefault="006D5B65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</w:tr>
      <w:tr w:rsidR="009E18DA" w:rsidRPr="00FB44E7" w14:paraId="27BE206A" w14:textId="77777777" w:rsidTr="0001639D">
        <w:trPr>
          <w:trHeight w:val="980"/>
        </w:trPr>
        <w:tc>
          <w:tcPr>
            <w:tcW w:w="4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513535" w14:textId="190C6E94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3073232C" w14:textId="77777777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</w:p>
        </w:tc>
        <w:tc>
          <w:tcPr>
            <w:tcW w:w="347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191EA2" w14:textId="658B0DEC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B909E9" w14:textId="2E8FD573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</w:tr>
      <w:tr w:rsidR="009E18DA" w:rsidRPr="00FB44E7" w14:paraId="36669D8B" w14:textId="77777777" w:rsidTr="0001639D">
        <w:trPr>
          <w:trHeight w:val="852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43EE4438" w14:textId="0CFAF48B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26BBFDA6" w14:textId="77777777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</w:p>
        </w:tc>
        <w:tc>
          <w:tcPr>
            <w:tcW w:w="347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  <w:vAlign w:val="center"/>
          </w:tcPr>
          <w:p w14:paraId="14FE92F6" w14:textId="22A20E9F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58B00D" w14:textId="3E17B537" w:rsidR="009E18DA" w:rsidRPr="00FB44E7" w:rsidRDefault="009E18DA" w:rsidP="00C9616B">
            <w:pPr>
              <w:tabs>
                <w:tab w:val="left" w:pos="851"/>
              </w:tabs>
              <w:snapToGrid w:val="0"/>
              <w:spacing w:before="60" w:after="60"/>
              <w:jc w:val="both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FB44E7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</w:tr>
    </w:tbl>
    <w:p w14:paraId="4C4FC940" w14:textId="77777777" w:rsidR="00F223F4" w:rsidRPr="00FB44E7" w:rsidRDefault="00F223F4" w:rsidP="00F223F4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FB44E7">
        <w:rPr>
          <w:rFonts w:ascii="Arial" w:hAnsi="Arial" w:cs="Arial"/>
          <w:b/>
          <w:i/>
          <w:iCs/>
          <w:color w:val="0070C0"/>
          <w:sz w:val="16"/>
        </w:rPr>
        <w:t>En cas d’autres cotraitants, utiliser le champ suivant en copiant le cadre ci-avant.</w:t>
      </w:r>
    </w:p>
    <w:p w14:paraId="2BE87830" w14:textId="77777777" w:rsidR="00F223F4" w:rsidRPr="00183D1A" w:rsidRDefault="00F223F4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183D1A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1E2F66F5" w14:textId="43D17304" w:rsidR="00746518" w:rsidRPr="00183D1A" w:rsidRDefault="00746518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</w:p>
    <w:p w14:paraId="309786CF" w14:textId="77777777" w:rsidR="009B1CD0" w:rsidRPr="007C6DEE" w:rsidRDefault="009B1CD0" w:rsidP="007C6DEE">
      <w:pPr>
        <w:pStyle w:val="Titre1"/>
        <w:keepNext w:val="0"/>
        <w:widowControl w:val="0"/>
        <w:numPr>
          <w:ilvl w:val="1"/>
          <w:numId w:val="1"/>
        </w:numPr>
        <w:pBdr>
          <w:bottom w:val="single" w:sz="8" w:space="4" w:color="797870"/>
        </w:pBdr>
        <w:tabs>
          <w:tab w:val="clear" w:pos="0"/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ind w:left="0" w:firstLine="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B3 - Compte (s) à créditer</w:t>
      </w:r>
    </w:p>
    <w:p w14:paraId="401B7DAE" w14:textId="2D1372D9" w:rsidR="009B1CD0" w:rsidRPr="00A16D8C" w:rsidRDefault="009B1CD0" w:rsidP="00183D1A">
      <w:pPr>
        <w:pStyle w:val="fcasegauche"/>
        <w:tabs>
          <w:tab w:val="left" w:pos="0"/>
        </w:tabs>
        <w:spacing w:after="0"/>
        <w:ind w:left="0" w:firstLine="0"/>
        <w:rPr>
          <w:rFonts w:ascii="AvenirNext LT Pro Cn" w:hAnsi="AvenirNext LT Pro Cn" w:cs="Calibri"/>
          <w:b/>
          <w:bCs/>
          <w:color w:val="ED6E6C"/>
          <w:sz w:val="24"/>
          <w:szCs w:val="32"/>
          <w:lang w:eastAsia="fr-FR"/>
        </w:rPr>
      </w:pPr>
      <w:r w:rsidRPr="00A16D8C">
        <w:rPr>
          <w:rFonts w:ascii="AvenirNext LT Pro Cn" w:hAnsi="AvenirNext LT Pro Cn" w:cs="Calibri"/>
          <w:b/>
          <w:bCs/>
          <w:color w:val="ED6E6C"/>
          <w:sz w:val="24"/>
          <w:szCs w:val="32"/>
          <w:lang w:eastAsia="fr-FR"/>
        </w:rPr>
        <w:t>Joindre un ou des relevé(</w:t>
      </w:r>
      <w:r w:rsidR="00183D1A" w:rsidRPr="00A16D8C">
        <w:rPr>
          <w:rFonts w:ascii="AvenirNext LT Pro Cn" w:hAnsi="AvenirNext LT Pro Cn" w:cs="Calibri"/>
          <w:b/>
          <w:bCs/>
          <w:color w:val="ED6E6C"/>
          <w:sz w:val="24"/>
          <w:szCs w:val="32"/>
          <w:lang w:eastAsia="fr-FR"/>
        </w:rPr>
        <w:t>s) d’identité bancaire</w:t>
      </w:r>
    </w:p>
    <w:p w14:paraId="79B144D0" w14:textId="77777777" w:rsidR="009B1CD0" w:rsidRPr="00183D1A" w:rsidRDefault="009B1CD0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</w:p>
    <w:p w14:paraId="1F068519" w14:textId="31FFAAE3" w:rsidR="009F189E" w:rsidRPr="00183D1A" w:rsidRDefault="00787E9B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b/>
          <w:sz w:val="22"/>
          <w:lang w:eastAsia="fr-FR"/>
        </w:rPr>
      </w:pPr>
      <w:r w:rsidRPr="00183D1A">
        <w:rPr>
          <w:rFonts w:ascii="AvenirNext LT Pro Cn" w:hAnsi="AvenirNext LT Pro Cn" w:cstheme="minorHAnsi"/>
          <w:b/>
          <w:sz w:val="22"/>
          <w:lang w:eastAsia="fr-FR"/>
        </w:rPr>
        <w:t>Signataire et/ou mandataire du groupement</w:t>
      </w:r>
      <w:r w:rsidR="009F189E" w:rsidRPr="00183D1A">
        <w:rPr>
          <w:rFonts w:ascii="AvenirNext LT Pro Cn" w:hAnsi="AvenirNext LT Pro Cn" w:cstheme="minorHAnsi"/>
          <w:b/>
          <w:sz w:val="22"/>
          <w:lang w:eastAsia="fr-FR"/>
        </w:rP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9"/>
        <w:gridCol w:w="5574"/>
      </w:tblGrid>
      <w:tr w:rsidR="00787E9B" w:rsidRPr="00183D1A" w14:paraId="313E44F9" w14:textId="77777777" w:rsidTr="003D35DD">
        <w:tc>
          <w:tcPr>
            <w:tcW w:w="4339" w:type="dxa"/>
            <w:shd w:val="clear" w:color="auto" w:fill="auto"/>
          </w:tcPr>
          <w:p w14:paraId="3008933B" w14:textId="77EDAEC8" w:rsidR="00787E9B" w:rsidRPr="00183D1A" w:rsidRDefault="0005224F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sym w:font="Wingdings" w:char="F06E"/>
            </w:r>
            <w:r w:rsidR="00787E9B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</w:t>
            </w:r>
            <w:r w:rsidR="00787E9B" w:rsidRPr="006F7E16"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  <w:t>Nom de l’établissement bancaire :</w:t>
            </w:r>
          </w:p>
          <w:p w14:paraId="54050338" w14:textId="128424A2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Banque : 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5F594B71" w14:textId="727E0DCD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Agence :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  <w:tc>
          <w:tcPr>
            <w:tcW w:w="5574" w:type="dxa"/>
            <w:shd w:val="clear" w:color="auto" w:fill="auto"/>
          </w:tcPr>
          <w:p w14:paraId="7FB00E8E" w14:textId="77777777" w:rsidR="00787E9B" w:rsidRPr="006F7E16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sym w:font="Wingdings" w:char="F06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 </w:t>
            </w:r>
            <w:r w:rsidRPr="006F7E16"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  <w:t>Numéro de compte :</w:t>
            </w:r>
          </w:p>
          <w:p w14:paraId="202B5BFE" w14:textId="68E45F17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IBAN :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3A74E33C" w14:textId="1C20EBAB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BIC :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</w:tr>
    </w:tbl>
    <w:p w14:paraId="333395BA" w14:textId="77777777" w:rsidR="003D35DD" w:rsidRPr="00183D1A" w:rsidRDefault="003D35DD" w:rsidP="003D35DD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</w:p>
    <w:p w14:paraId="5D03CE1F" w14:textId="77777777" w:rsidR="003D35DD" w:rsidRPr="00183D1A" w:rsidRDefault="003D35DD" w:rsidP="003D35DD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b/>
          <w:sz w:val="22"/>
          <w:lang w:eastAsia="fr-FR"/>
        </w:rPr>
      </w:pPr>
      <w:r w:rsidRPr="00183D1A">
        <w:rPr>
          <w:rFonts w:ascii="AvenirNext LT Pro Cn" w:hAnsi="AvenirNext LT Pro Cn" w:cstheme="minorHAnsi"/>
          <w:b/>
          <w:sz w:val="22"/>
          <w:lang w:eastAsia="fr-FR"/>
        </w:rPr>
        <w:t>Signataire et/ou mandataire du groupement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5572"/>
      </w:tblGrid>
      <w:tr w:rsidR="003D35DD" w:rsidRPr="00183D1A" w14:paraId="21BD8F27" w14:textId="77777777" w:rsidTr="004751BC">
        <w:tc>
          <w:tcPr>
            <w:tcW w:w="4503" w:type="dxa"/>
            <w:shd w:val="clear" w:color="auto" w:fill="auto"/>
          </w:tcPr>
          <w:p w14:paraId="76075506" w14:textId="77777777" w:rsidR="003D35DD" w:rsidRPr="00183D1A" w:rsidRDefault="003D35DD" w:rsidP="004751BC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sym w:font="Wingdings" w:char="F06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</w:t>
            </w:r>
            <w:r w:rsidRPr="006F7E16"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  <w:t>Nom de l’établissement bancaire :</w:t>
            </w:r>
          </w:p>
          <w:p w14:paraId="1255B840" w14:textId="082D64A2" w:rsidR="003D35DD" w:rsidRPr="00183D1A" w:rsidRDefault="003D35DD" w:rsidP="004751BC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Banque : 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7D8A2678" w14:textId="507A44BC" w:rsidR="003D35DD" w:rsidRPr="00183D1A" w:rsidRDefault="003D35DD" w:rsidP="004751BC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Agence :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  <w:tc>
          <w:tcPr>
            <w:tcW w:w="5842" w:type="dxa"/>
            <w:shd w:val="clear" w:color="auto" w:fill="auto"/>
          </w:tcPr>
          <w:p w14:paraId="37F2C4C7" w14:textId="77777777" w:rsidR="003D35DD" w:rsidRPr="006F7E16" w:rsidRDefault="003D35DD" w:rsidP="004751BC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sym w:font="Wingdings" w:char="F06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 </w:t>
            </w:r>
            <w:r w:rsidRPr="006F7E16"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  <w:t>Numéro de compte :</w:t>
            </w:r>
          </w:p>
          <w:p w14:paraId="7773D171" w14:textId="35FDD1B1" w:rsidR="003D35DD" w:rsidRPr="00183D1A" w:rsidRDefault="003D35DD" w:rsidP="004751BC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IBAN :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3136E35F" w14:textId="65625395" w:rsidR="003D35DD" w:rsidRPr="00183D1A" w:rsidRDefault="003D35DD" w:rsidP="004751BC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BIC :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</w:tr>
    </w:tbl>
    <w:p w14:paraId="3CE8C592" w14:textId="77777777" w:rsidR="00787E9B" w:rsidRPr="00183D1A" w:rsidRDefault="00787E9B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</w:p>
    <w:p w14:paraId="00398186" w14:textId="13409284" w:rsidR="009F189E" w:rsidRPr="000566E4" w:rsidRDefault="000566E4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b/>
          <w:sz w:val="22"/>
          <w:lang w:eastAsia="fr-FR"/>
        </w:rPr>
        <w:t>Nom c</w:t>
      </w:r>
      <w:r w:rsidR="00183D1A">
        <w:rPr>
          <w:rFonts w:ascii="AvenirNext LT Pro Cn" w:hAnsi="AvenirNext LT Pro Cn" w:cstheme="minorHAnsi"/>
          <w:b/>
          <w:sz w:val="22"/>
          <w:lang w:eastAsia="fr-FR"/>
        </w:rPr>
        <w:t>otraitant :</w:t>
      </w:r>
      <w:r>
        <w:rPr>
          <w:rFonts w:ascii="AvenirNext LT Pro Cn" w:hAnsi="AvenirNext LT Pro Cn" w:cstheme="minorHAnsi"/>
          <w:b/>
          <w:sz w:val="22"/>
          <w:lang w:eastAsia="fr-FR"/>
        </w:rPr>
        <w:t xml:space="preserve"> </w:t>
      </w:r>
      <w:r>
        <w:rPr>
          <w:rFonts w:ascii="AvenirNext LT Pro Cn" w:hAnsi="AvenirNext LT Pro Cn" w:cstheme="minorHAnsi"/>
          <w:sz w:val="22"/>
          <w:lang w:eastAsia="fr-FR"/>
        </w:rPr>
        <w:t>_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5572"/>
      </w:tblGrid>
      <w:tr w:rsidR="00787E9B" w:rsidRPr="00183D1A" w14:paraId="5006C924" w14:textId="77777777" w:rsidTr="00257821">
        <w:tc>
          <w:tcPr>
            <w:tcW w:w="4503" w:type="dxa"/>
            <w:shd w:val="clear" w:color="auto" w:fill="auto"/>
          </w:tcPr>
          <w:p w14:paraId="44B8B2A0" w14:textId="77777777" w:rsidR="00787E9B" w:rsidRPr="006F7E16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sym w:font="Wingdings" w:char="F06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 </w:t>
            </w:r>
            <w:r w:rsidRPr="006F7E16"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  <w:t>Nom de l’établissement bancaire :</w:t>
            </w:r>
          </w:p>
          <w:p w14:paraId="7CA9902B" w14:textId="7DABCEBD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Banque : 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="00000B98"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100CBEFB" w14:textId="43271ED2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Agence :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  <w:tc>
          <w:tcPr>
            <w:tcW w:w="5842" w:type="dxa"/>
            <w:shd w:val="clear" w:color="auto" w:fill="auto"/>
          </w:tcPr>
          <w:p w14:paraId="54075250" w14:textId="77777777" w:rsidR="00787E9B" w:rsidRPr="006F7E16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sym w:font="Wingdings" w:char="F06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 </w:t>
            </w:r>
            <w:r w:rsidRPr="006F7E16">
              <w:rPr>
                <w:rFonts w:ascii="AvenirNext LT Pro Cn" w:hAnsi="AvenirNext LT Pro Cn" w:cstheme="minorHAnsi"/>
                <w:sz w:val="22"/>
                <w:u w:val="single"/>
                <w:lang w:eastAsia="fr-FR"/>
              </w:rPr>
              <w:t>Numéro de compte :</w:t>
            </w:r>
          </w:p>
          <w:p w14:paraId="37EDAA91" w14:textId="01F92AE3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IBAN :</w:t>
            </w:r>
            <w:r w:rsidR="0078707E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  <w:p w14:paraId="33B55EE8" w14:textId="7C591EA2" w:rsidR="00787E9B" w:rsidRPr="00183D1A" w:rsidRDefault="00787E9B" w:rsidP="00183D1A">
            <w:pPr>
              <w:pStyle w:val="fcase1ertab"/>
              <w:tabs>
                <w:tab w:val="left" w:pos="851"/>
              </w:tabs>
              <w:ind w:left="0" w:firstLine="0"/>
              <w:rPr>
                <w:rFonts w:ascii="AvenirNext LT Pro Cn" w:hAnsi="AvenirNext LT Pro Cn" w:cstheme="minorHAnsi"/>
                <w:sz w:val="22"/>
                <w:lang w:eastAsia="fr-FR"/>
              </w:rPr>
            </w:pP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 xml:space="preserve">BIC : 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instrText xml:space="preserve"> FORMTEXT </w:instrTex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separate"/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t> </w:t>
            </w:r>
            <w:r w:rsidRPr="00183D1A">
              <w:rPr>
                <w:rFonts w:ascii="AvenirNext LT Pro Cn" w:hAnsi="AvenirNext LT Pro Cn" w:cstheme="minorHAnsi"/>
                <w:sz w:val="22"/>
                <w:lang w:eastAsia="fr-FR"/>
              </w:rPr>
              <w:fldChar w:fldCharType="end"/>
            </w:r>
          </w:p>
        </w:tc>
      </w:tr>
    </w:tbl>
    <w:p w14:paraId="26D715FE" w14:textId="7DC73F33" w:rsidR="00000B98" w:rsidRPr="00183D1A" w:rsidRDefault="00000B98" w:rsidP="00183D1A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183D1A">
        <w:rPr>
          <w:rFonts w:ascii="Arial" w:hAnsi="Arial" w:cs="Arial"/>
          <w:b/>
          <w:i/>
          <w:iCs/>
          <w:color w:val="0070C0"/>
          <w:sz w:val="16"/>
        </w:rPr>
        <w:t>En cas d’autres cotraitants, utiliser le champ suivant en copiant le cadre ci-avant.</w:t>
      </w:r>
    </w:p>
    <w:p w14:paraId="24738139" w14:textId="69E7CF0D" w:rsidR="00787E9B" w:rsidRPr="00183D1A" w:rsidRDefault="00787E9B" w:rsidP="00183D1A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183D1A">
        <w:rPr>
          <w:rFonts w:ascii="AvenirNext LT Pro Cn" w:hAnsi="AvenirNext LT Pro Cn" w:cstheme="minorHAnsi"/>
          <w:sz w:val="22"/>
          <w:lang w:eastAsia="fr-FR"/>
        </w:rPr>
        <w:lastRenderedPageBreak/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68BCB6C2" w14:textId="77777777" w:rsidR="00092771" w:rsidRDefault="00092771" w:rsidP="000927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ABC2345" w14:textId="77777777" w:rsidR="00092771" w:rsidRDefault="00092771" w:rsidP="000927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eastAsia="Arial" w:hAnsi="Arial" w:cs="Arial"/>
          <w:spacing w:val="-10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Numéro</w:t>
      </w:r>
      <w:proofErr w:type="gramEnd"/>
      <w:r>
        <w:rPr>
          <w:rFonts w:ascii="Arial" w:eastAsia="Arial" w:hAnsi="Arial" w:cs="Arial"/>
          <w:spacing w:val="-10"/>
        </w:rPr>
        <w:t xml:space="preserve"> SIRET et nom de l’établissement de facturation :</w:t>
      </w:r>
    </w:p>
    <w:p w14:paraId="0EA1CC09" w14:textId="77777777" w:rsidR="00092771" w:rsidRDefault="00092771" w:rsidP="000927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eastAsia="Arial" w:hAnsi="Arial" w:cs="Arial"/>
          <w:spacing w:val="-10"/>
        </w:rPr>
      </w:pPr>
      <w:r>
        <w:rPr>
          <w:rFonts w:ascii="Arial" w:eastAsia="Arial" w:hAnsi="Arial" w:cs="Arial"/>
          <w:spacing w:val="-10"/>
        </w:rPr>
        <w:t>(Siret et nom de l’établissement figurant sur les factures lors du dépôt dans Chorus Pro) </w:t>
      </w:r>
    </w:p>
    <w:p w14:paraId="701D310F" w14:textId="77777777" w:rsidR="00092771" w:rsidRDefault="00092771" w:rsidP="000927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0ACD69E5" w14:textId="187A7D68" w:rsidR="009B1CD0" w:rsidRPr="007C6DEE" w:rsidRDefault="0038693F" w:rsidP="007C6DEE">
      <w:pPr>
        <w:pStyle w:val="Titre1"/>
        <w:keepNext w:val="0"/>
        <w:widowControl w:val="0"/>
        <w:numPr>
          <w:ilvl w:val="1"/>
          <w:numId w:val="1"/>
        </w:numPr>
        <w:pBdr>
          <w:bottom w:val="single" w:sz="8" w:space="4" w:color="797870"/>
        </w:pBdr>
        <w:tabs>
          <w:tab w:val="clear" w:pos="0"/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ind w:left="0" w:firstLine="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B4 – Avance</w:t>
      </w:r>
    </w:p>
    <w:p w14:paraId="4E061BD6" w14:textId="77777777" w:rsidR="007C6DEE" w:rsidRPr="00A77C48" w:rsidRDefault="007C6DEE" w:rsidP="007C6DEE">
      <w:pPr>
        <w:pStyle w:val="fcasegauche"/>
        <w:numPr>
          <w:ilvl w:val="0"/>
          <w:numId w:val="1"/>
        </w:numPr>
        <w:tabs>
          <w:tab w:val="left" w:pos="426"/>
          <w:tab w:val="left" w:pos="851"/>
        </w:tabs>
        <w:spacing w:after="0"/>
        <w:jc w:val="left"/>
        <w:rPr>
          <w:rFonts w:ascii="Arial" w:hAnsi="Arial" w:cs="Arial"/>
          <w:b/>
          <w:u w:val="single"/>
        </w:rPr>
      </w:pPr>
      <w:r w:rsidRPr="00A77C48">
        <w:rPr>
          <w:rFonts w:ascii="Arial" w:hAnsi="Arial" w:cs="Arial"/>
          <w:i/>
          <w:sz w:val="18"/>
          <w:szCs w:val="18"/>
          <w:u w:val="single"/>
        </w:rPr>
        <w:t>(</w:t>
      </w:r>
      <w:hyperlink r:id="rId12" w:history="1">
        <w:r w:rsidRPr="00A77C48">
          <w:rPr>
            <w:rStyle w:val="Lienhypertexte"/>
            <w:rFonts w:ascii="Arial" w:hAnsi="Arial" w:cs="Arial"/>
            <w:i/>
            <w:sz w:val="18"/>
            <w:szCs w:val="18"/>
          </w:rPr>
          <w:t>article R. 2191-3</w:t>
        </w:r>
      </w:hyperlink>
      <w:r w:rsidRPr="00A77C48">
        <w:rPr>
          <w:rFonts w:ascii="Arial" w:hAnsi="Arial" w:cs="Arial"/>
          <w:i/>
          <w:sz w:val="18"/>
          <w:szCs w:val="18"/>
          <w:u w:val="single"/>
        </w:rPr>
        <w:t xml:space="preserve"> ou </w:t>
      </w:r>
      <w:hyperlink r:id="rId13" w:history="1">
        <w:r w:rsidRPr="00A77C48">
          <w:rPr>
            <w:rStyle w:val="Lienhypertexte"/>
            <w:rFonts w:ascii="Arial" w:hAnsi="Arial" w:cs="Arial"/>
            <w:i/>
            <w:sz w:val="18"/>
            <w:szCs w:val="18"/>
          </w:rPr>
          <w:t>article R. 2391-1</w:t>
        </w:r>
      </w:hyperlink>
      <w:r w:rsidRPr="00A77C48">
        <w:rPr>
          <w:rFonts w:ascii="Arial" w:hAnsi="Arial" w:cs="Arial"/>
          <w:i/>
          <w:sz w:val="18"/>
          <w:szCs w:val="18"/>
          <w:u w:val="single"/>
        </w:rPr>
        <w:t xml:space="preserve"> du code de la commande publique)</w:t>
      </w:r>
    </w:p>
    <w:p w14:paraId="05643775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0B03EFF" w14:textId="77777777" w:rsidR="009B1CD0" w:rsidRPr="006F7E16" w:rsidRDefault="009B1CD0" w:rsidP="006F7E16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6F7E16">
        <w:rPr>
          <w:rFonts w:ascii="AvenirNext LT Pro Cn" w:hAnsi="AvenirNext LT Pro Cn" w:cstheme="minorHAnsi"/>
          <w:sz w:val="22"/>
          <w:lang w:eastAsia="fr-FR"/>
        </w:rPr>
        <w:t>Je r</w:t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t xml:space="preserve">enonce au bénéfice de l'avance </w:t>
      </w:r>
      <w:r w:rsidRPr="006F7E16">
        <w:rPr>
          <w:rFonts w:ascii="Arial" w:hAnsi="Arial" w:cs="Arial"/>
          <w:b/>
          <w:i/>
          <w:iCs/>
          <w:color w:val="0070C0"/>
          <w:sz w:val="16"/>
        </w:rPr>
        <w:t>(Cocher la case correspondante.)</w:t>
      </w:r>
    </w:p>
    <w:p w14:paraId="100C5F39" w14:textId="7FE43ADD" w:rsidR="007C6DEE" w:rsidRPr="006F7E16" w:rsidRDefault="007C6DEE" w:rsidP="006F7E16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</w:p>
    <w:p w14:paraId="6C7A4952" w14:textId="17E47D79" w:rsidR="00000B98" w:rsidRPr="006F7E16" w:rsidRDefault="00000B98" w:rsidP="006F7E16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0566E4">
        <w:rPr>
          <w:rFonts w:ascii="AvenirNext LT Pro Cn" w:hAnsi="AvenirNext LT Pro Cn" w:cstheme="minorHAnsi"/>
          <w:b/>
          <w:sz w:val="22"/>
          <w:lang w:eastAsia="fr-FR"/>
        </w:rPr>
        <w:t>Signataire et/ou mandataire du groupement</w:t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> :</w:t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</w:r>
      <w:r w:rsidR="006F7E16"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F7E16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  <w:t>NON</w:t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 w:rsidR="006F7E16"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F7E16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  <w:t>OUI</w:t>
      </w:r>
    </w:p>
    <w:p w14:paraId="465764AF" w14:textId="77777777" w:rsidR="003D35DD" w:rsidRDefault="003D35DD" w:rsidP="003D35DD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b/>
          <w:sz w:val="22"/>
          <w:lang w:eastAsia="fr-FR"/>
        </w:rPr>
      </w:pPr>
    </w:p>
    <w:p w14:paraId="24B7FC15" w14:textId="461AE5B5" w:rsidR="003D35DD" w:rsidRPr="006F7E16" w:rsidRDefault="003D35DD" w:rsidP="003D35DD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0566E4">
        <w:rPr>
          <w:rFonts w:ascii="AvenirNext LT Pro Cn" w:hAnsi="AvenirNext LT Pro Cn" w:cstheme="minorHAnsi"/>
          <w:b/>
          <w:sz w:val="22"/>
          <w:lang w:eastAsia="fr-FR"/>
        </w:rPr>
        <w:t>Nom Cotraitant</w:t>
      </w:r>
      <w:r w:rsidRPr="006F7E16">
        <w:rPr>
          <w:rFonts w:ascii="AvenirNext LT Pro Cn" w:hAnsi="AvenirNext LT Pro Cn" w:cstheme="minorHAnsi"/>
          <w:sz w:val="22"/>
          <w:lang w:eastAsia="fr-FR"/>
        </w:rPr>
        <w:t> :</w:t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F7E16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  <w:t>NON</w:t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</w:r>
      <w:r>
        <w:rPr>
          <w:rFonts w:ascii="AvenirNext LT Pro Cn" w:hAnsi="AvenirNext LT Pro Cn" w:cstheme="minorHAnsi"/>
          <w:sz w:val="22"/>
          <w:lang w:eastAsia="fr-FR"/>
        </w:rPr>
        <w:tab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F7E16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Pr="006F7E16">
        <w:rPr>
          <w:rFonts w:ascii="AvenirNext LT Pro Cn" w:hAnsi="AvenirNext LT Pro Cn" w:cstheme="minorHAnsi"/>
          <w:sz w:val="22"/>
          <w:lang w:eastAsia="fr-FR"/>
        </w:rPr>
        <w:tab/>
        <w:t>OUI</w:t>
      </w:r>
    </w:p>
    <w:p w14:paraId="2A5BCC12" w14:textId="77777777" w:rsidR="00000B98" w:rsidRPr="006F7E16" w:rsidRDefault="00000B98" w:rsidP="006F7E16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</w:p>
    <w:p w14:paraId="78837691" w14:textId="10EB377C" w:rsidR="00000B98" w:rsidRPr="006F7E16" w:rsidRDefault="006F7E16" w:rsidP="006F7E16">
      <w:pPr>
        <w:pStyle w:val="fcase1ertab"/>
        <w:tabs>
          <w:tab w:val="left" w:pos="851"/>
        </w:tabs>
        <w:ind w:left="0" w:firstLine="0"/>
        <w:rPr>
          <w:rFonts w:ascii="AvenirNext LT Pro Cn" w:hAnsi="AvenirNext LT Pro Cn" w:cstheme="minorHAnsi"/>
          <w:sz w:val="22"/>
          <w:lang w:eastAsia="fr-FR"/>
        </w:rPr>
      </w:pPr>
      <w:r w:rsidRPr="000566E4">
        <w:rPr>
          <w:rFonts w:ascii="AvenirNext LT Pro Cn" w:hAnsi="AvenirNext LT Pro Cn" w:cstheme="minorHAnsi"/>
          <w:b/>
          <w:sz w:val="22"/>
          <w:lang w:eastAsia="fr-FR"/>
        </w:rPr>
        <w:t>Nom C</w:t>
      </w:r>
      <w:r w:rsidR="00000B98" w:rsidRPr="000566E4">
        <w:rPr>
          <w:rFonts w:ascii="AvenirNext LT Pro Cn" w:hAnsi="AvenirNext LT Pro Cn" w:cstheme="minorHAnsi"/>
          <w:b/>
          <w:sz w:val="22"/>
          <w:lang w:eastAsia="fr-FR"/>
        </w:rPr>
        <w:t>otraitant</w:t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t> :</w:t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183D1A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183D1A">
        <w:rPr>
          <w:rFonts w:ascii="AvenirNext LT Pro Cn" w:hAnsi="AvenirNext LT Pro Cn" w:cstheme="minorHAnsi"/>
          <w:sz w:val="22"/>
          <w:lang w:eastAsia="fr-FR"/>
        </w:rPr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t> </w:t>
      </w:r>
      <w:r w:rsidRPr="00183D1A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</w:r>
      <w:r>
        <w:rPr>
          <w:rFonts w:ascii="AvenirNext LT Pro Cn" w:hAnsi="AvenirNext LT Pro Cn" w:cstheme="minorHAnsi"/>
          <w:sz w:val="22"/>
          <w:lang w:eastAsia="fr-FR"/>
        </w:rPr>
        <w:tab/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  <w:t>NON</w:t>
      </w:r>
      <w:r w:rsidR="001C3B57" w:rsidRPr="006F7E16">
        <w:rPr>
          <w:rFonts w:ascii="AvenirNext LT Pro Cn" w:hAnsi="AvenirNext LT Pro Cn" w:cstheme="minorHAnsi"/>
          <w:sz w:val="22"/>
          <w:lang w:eastAsia="fr-FR"/>
        </w:rPr>
        <w:tab/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tab/>
      </w:r>
      <w:r>
        <w:rPr>
          <w:rFonts w:ascii="AvenirNext LT Pro Cn" w:hAnsi="AvenirNext LT Pro Cn" w:cstheme="minorHAnsi"/>
          <w:sz w:val="22"/>
          <w:lang w:eastAsia="fr-FR"/>
        </w:rPr>
        <w:tab/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="00000B98"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8F62F4">
        <w:rPr>
          <w:rFonts w:ascii="AvenirNext LT Pro Cn" w:hAnsi="AvenirNext LT Pro Cn" w:cstheme="minorHAnsi"/>
          <w:sz w:val="22"/>
          <w:lang w:eastAsia="fr-FR"/>
        </w:rPr>
        <w:tab/>
        <w:t>OUI</w:t>
      </w:r>
    </w:p>
    <w:p w14:paraId="5699B372" w14:textId="77777777" w:rsidR="00092771" w:rsidRDefault="00000B98" w:rsidP="00000B98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6F7E16">
        <w:rPr>
          <w:rFonts w:ascii="Arial" w:hAnsi="Arial" w:cs="Arial"/>
          <w:b/>
          <w:i/>
          <w:iCs/>
          <w:color w:val="0070C0"/>
          <w:sz w:val="16"/>
        </w:rPr>
        <w:t>En cas d’autres cotraitants, utiliser le champ suivant en cop</w:t>
      </w:r>
      <w:r w:rsidR="006F7E16">
        <w:rPr>
          <w:rFonts w:ascii="Arial" w:hAnsi="Arial" w:cs="Arial"/>
          <w:b/>
          <w:i/>
          <w:iCs/>
          <w:color w:val="0070C0"/>
          <w:sz w:val="16"/>
        </w:rPr>
        <w:t>iant la ligne</w:t>
      </w:r>
      <w:r w:rsidRPr="006F7E16">
        <w:rPr>
          <w:rFonts w:ascii="Arial" w:hAnsi="Arial" w:cs="Arial"/>
          <w:b/>
          <w:i/>
          <w:iCs/>
          <w:color w:val="0070C0"/>
          <w:sz w:val="16"/>
        </w:rPr>
        <w:t xml:space="preserve"> ci-avant.</w:t>
      </w:r>
      <w:r w:rsidR="00016404">
        <w:rPr>
          <w:rFonts w:ascii="Arial" w:hAnsi="Arial" w:cs="Arial"/>
          <w:b/>
          <w:i/>
          <w:iCs/>
          <w:color w:val="0070C0"/>
          <w:sz w:val="16"/>
        </w:rPr>
        <w:t xml:space="preserve"> </w:t>
      </w:r>
    </w:p>
    <w:p w14:paraId="1136176C" w14:textId="6185F042" w:rsidR="003526AF" w:rsidRPr="00092771" w:rsidRDefault="003526AF" w:rsidP="00000B98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6F7E16"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6F7E16">
        <w:rPr>
          <w:rFonts w:ascii="AvenirNext LT Pro Cn" w:hAnsi="AvenirNext LT Pro Cn" w:cstheme="minorHAnsi"/>
          <w:sz w:val="22"/>
          <w:lang w:eastAsia="fr-FR"/>
        </w:rPr>
        <w:instrText xml:space="preserve"> FORMTEXT </w:instrText>
      </w:r>
      <w:r w:rsidRPr="006F7E16">
        <w:rPr>
          <w:rFonts w:ascii="AvenirNext LT Pro Cn" w:hAnsi="AvenirNext LT Pro Cn" w:cstheme="minorHAnsi"/>
          <w:sz w:val="22"/>
          <w:lang w:eastAsia="fr-FR"/>
        </w:rPr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 w:rsidRPr="006F7E16">
        <w:rPr>
          <w:rFonts w:ascii="AvenirNext LT Pro Cn" w:hAnsi="AvenirNext LT Pro Cn" w:cstheme="minorHAnsi"/>
          <w:sz w:val="22"/>
          <w:lang w:eastAsia="fr-FR"/>
        </w:rPr>
        <w:t> </w:t>
      </w:r>
      <w:r w:rsidRPr="006F7E16">
        <w:rPr>
          <w:rFonts w:ascii="AvenirNext LT Pro Cn" w:hAnsi="AvenirNext LT Pro Cn" w:cstheme="minorHAnsi"/>
          <w:sz w:val="22"/>
          <w:lang w:eastAsia="fr-FR"/>
        </w:rPr>
        <w:t> </w:t>
      </w:r>
      <w:r w:rsidRPr="006F7E16">
        <w:rPr>
          <w:rFonts w:ascii="AvenirNext LT Pro Cn" w:hAnsi="AvenirNext LT Pro Cn" w:cstheme="minorHAnsi"/>
          <w:sz w:val="22"/>
          <w:lang w:eastAsia="fr-FR"/>
        </w:rPr>
        <w:t> </w:t>
      </w:r>
      <w:r w:rsidRPr="006F7E16">
        <w:rPr>
          <w:rFonts w:ascii="AvenirNext LT Pro Cn" w:hAnsi="AvenirNext LT Pro Cn" w:cstheme="minorHAnsi"/>
          <w:sz w:val="22"/>
          <w:lang w:eastAsia="fr-FR"/>
        </w:rPr>
        <w:t> </w:t>
      </w:r>
      <w:r w:rsidRPr="006F7E16">
        <w:rPr>
          <w:rFonts w:ascii="AvenirNext LT Pro Cn" w:hAnsi="AvenirNext LT Pro Cn" w:cstheme="minorHAnsi"/>
          <w:sz w:val="22"/>
          <w:lang w:eastAsia="fr-FR"/>
        </w:rPr>
        <w:t> </w:t>
      </w:r>
      <w:r w:rsidRPr="006F7E16">
        <w:rPr>
          <w:rFonts w:ascii="AvenirNext LT Pro Cn" w:hAnsi="AvenirNext LT Pro Cn" w:cstheme="minorHAnsi"/>
          <w:sz w:val="22"/>
          <w:lang w:eastAsia="fr-FR"/>
        </w:rPr>
        <w:fldChar w:fldCharType="end"/>
      </w:r>
    </w:p>
    <w:p w14:paraId="6AFD22AF" w14:textId="6CB56782" w:rsidR="00B37A59" w:rsidRDefault="00B37A59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F3CE9F2" w14:textId="20F5E40D" w:rsidR="009B1CD0" w:rsidRPr="007C6DEE" w:rsidRDefault="009B1CD0" w:rsidP="007C6DEE">
      <w:pPr>
        <w:pStyle w:val="Titre1"/>
        <w:keepNext w:val="0"/>
        <w:widowControl w:val="0"/>
        <w:numPr>
          <w:ilvl w:val="1"/>
          <w:numId w:val="1"/>
        </w:numPr>
        <w:pBdr>
          <w:bottom w:val="single" w:sz="8" w:space="4" w:color="797870"/>
        </w:pBdr>
        <w:tabs>
          <w:tab w:val="clear" w:pos="0"/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ind w:left="0" w:firstLine="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B5 </w:t>
      </w:r>
      <w:r w:rsidR="00C662D2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–</w:t>
      </w: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</w:t>
      </w:r>
      <w:r w:rsidR="0098011C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Durée de l’accord-cadre</w:t>
      </w:r>
    </w:p>
    <w:p w14:paraId="466ECF2C" w14:textId="5FEF2E57" w:rsidR="00297A20" w:rsidRPr="006A6DCF" w:rsidRDefault="00297A20" w:rsidP="00297A20">
      <w:pPr>
        <w:pStyle w:val="Pieddepage"/>
        <w:numPr>
          <w:ilvl w:val="0"/>
          <w:numId w:val="1"/>
        </w:numPr>
        <w:rPr>
          <w:rFonts w:ascii="AvenirNext LT Pro MediumCn" w:hAnsi="AvenirNext LT Pro MediumCn" w:cs="Calibri"/>
          <w:b/>
          <w:sz w:val="22"/>
        </w:rPr>
      </w:pPr>
      <w:r w:rsidRPr="006A6DCF">
        <w:rPr>
          <w:rFonts w:ascii="AvenirNext LT Pro MediumCn" w:hAnsi="AvenirNext LT Pro MediumCn" w:cs="Calibri"/>
          <w:b/>
          <w:sz w:val="22"/>
        </w:rPr>
        <w:t xml:space="preserve">La durée maximale de l’accord-cadre est de </w:t>
      </w:r>
      <w:r w:rsidR="00911499">
        <w:rPr>
          <w:rFonts w:ascii="AvenirNext LT Pro MediumCn" w:eastAsia="Calibri" w:hAnsi="AvenirNext LT Pro MediumCn" w:cs="Times New Roman"/>
          <w:b/>
          <w:sz w:val="22"/>
          <w:szCs w:val="22"/>
          <w:shd w:val="clear" w:color="auto" w:fill="ED6E6C"/>
          <w:lang w:eastAsia="fr-FR"/>
        </w:rPr>
        <w:t>6</w:t>
      </w:r>
      <w:r w:rsidRPr="00092771">
        <w:rPr>
          <w:rFonts w:ascii="AvenirNext LT Pro MediumCn" w:eastAsia="Calibri" w:hAnsi="AvenirNext LT Pro MediumCn" w:cs="Times New Roman"/>
          <w:b/>
          <w:sz w:val="22"/>
          <w:szCs w:val="22"/>
          <w:shd w:val="clear" w:color="auto" w:fill="ED6E6C"/>
          <w:lang w:eastAsia="fr-FR"/>
        </w:rPr>
        <w:t xml:space="preserve"> ans.</w:t>
      </w:r>
    </w:p>
    <w:p w14:paraId="1E712B01" w14:textId="77777777" w:rsidR="00297A20" w:rsidRDefault="00297A20" w:rsidP="0098011C">
      <w:pPr>
        <w:pStyle w:val="Pieddepage"/>
        <w:rPr>
          <w:rFonts w:ascii="AvenirNext LT Pro MediumCn" w:hAnsi="AvenirNext LT Pro MediumCn" w:cs="Calibri"/>
          <w:b/>
          <w:sz w:val="22"/>
        </w:rPr>
      </w:pPr>
    </w:p>
    <w:p w14:paraId="60FE8FB2" w14:textId="75D1BA69" w:rsidR="0098011C" w:rsidRPr="0098011C" w:rsidRDefault="0098011C" w:rsidP="0098011C">
      <w:pPr>
        <w:pStyle w:val="Pieddepage"/>
        <w:rPr>
          <w:rFonts w:ascii="AvenirNext LT Pro MediumCn" w:hAnsi="AvenirNext LT Pro MediumCn" w:cs="Calibri"/>
          <w:b/>
          <w:sz w:val="22"/>
        </w:rPr>
      </w:pPr>
      <w:r w:rsidRPr="0098011C">
        <w:rPr>
          <w:rFonts w:ascii="AvenirNext LT Pro MediumCn" w:hAnsi="AvenirNext LT Pro MediumCn" w:cs="Calibri"/>
          <w:b/>
          <w:sz w:val="22"/>
        </w:rPr>
        <w:t>L'accord-cadre est conclu à compter de :</w:t>
      </w:r>
    </w:p>
    <w:p w14:paraId="15A69C1F" w14:textId="0D08AEBF" w:rsidR="008F62F4" w:rsidRDefault="00CB47CE" w:rsidP="0052766B">
      <w:pPr>
        <w:pStyle w:val="fcase1ertab"/>
        <w:tabs>
          <w:tab w:val="left" w:pos="851"/>
        </w:tabs>
        <w:spacing w:before="120"/>
        <w:ind w:left="851" w:firstLine="0"/>
        <w:rPr>
          <w:rFonts w:ascii="AvenirNext LT Pro Cn" w:hAnsi="AvenirNext LT Pro Cn" w:cstheme="minorHAns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venirNext LT Pro Cn" w:hAnsi="AvenirNext LT Pro Cn" w:cstheme="minorHAnsi"/>
          <w:sz w:val="22"/>
          <w:lang w:eastAsia="fr-FR"/>
        </w:rPr>
        <w:instrText xml:space="preserve"> FORMCHECKBOX </w:instrText>
      </w:r>
      <w:r w:rsidR="00C73999">
        <w:rPr>
          <w:rFonts w:ascii="AvenirNext LT Pro Cn" w:hAnsi="AvenirNext LT Pro Cn" w:cstheme="minorHAnsi"/>
          <w:sz w:val="22"/>
          <w:lang w:eastAsia="fr-FR"/>
        </w:rPr>
      </w:r>
      <w:r w:rsidR="00C73999">
        <w:rPr>
          <w:rFonts w:ascii="AvenirNext LT Pro Cn" w:hAnsi="AvenirNext LT Pro Cn" w:cstheme="minorHAnsi"/>
          <w:sz w:val="22"/>
          <w:lang w:eastAsia="fr-FR"/>
        </w:rPr>
        <w:fldChar w:fldCharType="separate"/>
      </w:r>
      <w:r>
        <w:rPr>
          <w:rFonts w:ascii="AvenirNext LT Pro Cn" w:hAnsi="AvenirNext LT Pro Cn" w:cstheme="minorHAnsi"/>
          <w:sz w:val="22"/>
          <w:lang w:eastAsia="fr-FR"/>
        </w:rPr>
        <w:fldChar w:fldCharType="end"/>
      </w:r>
      <w:r w:rsidR="008F62F4" w:rsidRPr="004F6C08">
        <w:rPr>
          <w:rFonts w:ascii="AvenirNext LT Pro Cn" w:hAnsi="AvenirNext LT Pro Cn" w:cstheme="minorHAnsi"/>
          <w:sz w:val="22"/>
          <w:lang w:eastAsia="fr-FR"/>
        </w:rPr>
        <w:t xml:space="preserve"> </w:t>
      </w:r>
      <w:proofErr w:type="gramStart"/>
      <w:r w:rsidR="008F62F4" w:rsidRPr="004F6C08">
        <w:rPr>
          <w:rFonts w:ascii="AvenirNext LT Pro Cn" w:hAnsi="AvenirNext LT Pro Cn" w:cstheme="minorHAnsi"/>
          <w:sz w:val="22"/>
          <w:lang w:eastAsia="fr-FR"/>
        </w:rPr>
        <w:t>sa</w:t>
      </w:r>
      <w:proofErr w:type="gramEnd"/>
      <w:r w:rsidR="008F62F4" w:rsidRPr="004F6C08">
        <w:rPr>
          <w:rFonts w:ascii="AvenirNext LT Pro Cn" w:hAnsi="AvenirNext LT Pro Cn" w:cstheme="minorHAnsi"/>
          <w:sz w:val="22"/>
          <w:lang w:eastAsia="fr-FR"/>
        </w:rPr>
        <w:t xml:space="preserve"> date de notification.</w:t>
      </w:r>
    </w:p>
    <w:p w14:paraId="33C0172C" w14:textId="6FDEB734" w:rsidR="008F62F4" w:rsidRDefault="008F62F4" w:rsidP="008F62F4">
      <w:pPr>
        <w:tabs>
          <w:tab w:val="left" w:pos="851"/>
        </w:tabs>
        <w:spacing w:before="120"/>
        <w:ind w:left="851"/>
        <w:jc w:val="both"/>
        <w:rPr>
          <w:rFonts w:ascii="AvenirNext LT Pro Cn" w:hAnsi="AvenirNext LT Pro Cn" w:cstheme="minorHAnsi"/>
          <w:sz w:val="22"/>
          <w:lang w:eastAsia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73999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 w:rsidRPr="00012758">
        <w:rPr>
          <w:rFonts w:ascii="AvenirNext LT Pro Cn" w:hAnsi="AvenirNext LT Pro Cn" w:cstheme="minorHAnsi"/>
          <w:sz w:val="22"/>
          <w:lang w:eastAsia="fr-FR"/>
        </w:rPr>
        <w:t>la</w:t>
      </w:r>
      <w:proofErr w:type="gramEnd"/>
      <w:r w:rsidRPr="00012758">
        <w:rPr>
          <w:rFonts w:ascii="AvenirNext LT Pro Cn" w:hAnsi="AvenirNext LT Pro Cn" w:cstheme="minorHAnsi"/>
          <w:sz w:val="22"/>
          <w:lang w:eastAsia="fr-FR"/>
        </w:rPr>
        <w:t xml:space="preserve"> date de début d’exécution </w:t>
      </w:r>
      <w:r w:rsidR="006F4693">
        <w:rPr>
          <w:rFonts w:ascii="AvenirNext LT Pro Cn" w:hAnsi="AvenirNext LT Pro Cn" w:cstheme="minorHAnsi"/>
          <w:sz w:val="22"/>
          <w:lang w:eastAsia="fr-FR"/>
        </w:rPr>
        <w:t xml:space="preserve">suivante : 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t>_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instrText xml:space="preserve"> FORMTEXT </w:instrTex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fldChar w:fldCharType="separate"/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t> </w:t>
      </w:r>
      <w:r w:rsidR="006F4693" w:rsidRPr="008872C3">
        <w:rPr>
          <w:rFonts w:ascii="AvenirNext LT Pro Cn" w:hAnsi="AvenirNext LT Pro Cn" w:cstheme="minorHAnsi"/>
          <w:b/>
          <w:sz w:val="22"/>
          <w:lang w:eastAsia="fr-FR"/>
        </w:rPr>
        <w:fldChar w:fldCharType="end"/>
      </w:r>
      <w:r w:rsidR="004751BC">
        <w:rPr>
          <w:rFonts w:ascii="AvenirNext LT Pro Cn" w:hAnsi="AvenirNext LT Pro Cn" w:cstheme="minorHAnsi"/>
          <w:b/>
          <w:sz w:val="22"/>
          <w:lang w:eastAsia="fr-FR"/>
        </w:rPr>
        <w:t xml:space="preserve">  </w:t>
      </w:r>
      <w:r w:rsidR="007F422C">
        <w:rPr>
          <w:rFonts w:ascii="AvenirNext LT Pro Cn" w:hAnsi="AvenirNext LT Pro Cn" w:cstheme="minorHAnsi"/>
          <w:b/>
          <w:sz w:val="22"/>
          <w:lang w:eastAsia="fr-FR"/>
        </w:rPr>
        <w:tab/>
      </w:r>
      <w:r w:rsidR="004751BC" w:rsidRPr="004751BC">
        <w:rPr>
          <w:rFonts w:ascii="Arial" w:hAnsi="Arial" w:cs="Arial"/>
          <w:b/>
          <w:i/>
          <w:iCs/>
          <w:color w:val="0070C0"/>
          <w:sz w:val="16"/>
        </w:rPr>
        <w:t>(lorsqu’elle est postérieure à la date de notification)</w:t>
      </w:r>
      <w:r w:rsidR="004751BC">
        <w:rPr>
          <w:rFonts w:ascii="AvenirNext LT Pro Cn" w:hAnsi="AvenirNext LT Pro Cn" w:cstheme="minorHAnsi"/>
          <w:sz w:val="22"/>
          <w:lang w:eastAsia="fr-FR"/>
        </w:rPr>
        <w:t> </w:t>
      </w:r>
    </w:p>
    <w:p w14:paraId="3B63551F" w14:textId="77777777" w:rsidR="008F62F4" w:rsidRPr="00012758" w:rsidRDefault="008F62F4" w:rsidP="008F62F4">
      <w:pPr>
        <w:tabs>
          <w:tab w:val="left" w:pos="851"/>
        </w:tabs>
        <w:spacing w:before="120"/>
        <w:ind w:left="851"/>
        <w:jc w:val="both"/>
        <w:rPr>
          <w:rFonts w:ascii="AvenirNext LT Pro Cn" w:hAnsi="AvenirNext LT Pro Cn" w:cstheme="minorHAnsi"/>
          <w:sz w:val="22"/>
          <w:lang w:eastAsia="fr-FR"/>
        </w:rPr>
      </w:pPr>
    </w:p>
    <w:p w14:paraId="228ACE65" w14:textId="5951985A" w:rsidR="006A416A" w:rsidRDefault="006A416A">
      <w:pPr>
        <w:suppressAutoHyphens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10419" w:type="dxa"/>
        <w:shd w:val="clear" w:color="auto" w:fill="00A3A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C9616B" w:rsidRPr="00C143FA" w14:paraId="24616842" w14:textId="77777777" w:rsidTr="006A416A">
        <w:tc>
          <w:tcPr>
            <w:tcW w:w="10419" w:type="dxa"/>
            <w:shd w:val="clear" w:color="auto" w:fill="00A3A6"/>
          </w:tcPr>
          <w:p w14:paraId="1F267301" w14:textId="244A92BF" w:rsidR="00C143FA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Raleway ExtraBold" w:hAnsi="Raleway ExtraBold" w:cs="Calibri"/>
                <w:color w:val="FFFFFF"/>
                <w:sz w:val="24"/>
                <w:lang w:eastAsia="fr-FR"/>
              </w:rPr>
            </w:pPr>
            <w:r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lastRenderedPageBreak/>
              <w:t xml:space="preserve">C - Signature </w:t>
            </w:r>
            <w:r w:rsidR="00660727"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 xml:space="preserve">du marché </w:t>
            </w:r>
            <w:r w:rsidR="00FE48C9"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>public</w:t>
            </w:r>
            <w:r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 xml:space="preserve"> par le </w:t>
            </w:r>
            <w:r w:rsidR="00036500"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 xml:space="preserve">titulaire individuel </w:t>
            </w:r>
            <w:r w:rsid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t xml:space="preserve">  </w:t>
            </w:r>
            <w:r w:rsidR="00036500" w:rsidRPr="00C143FA">
              <w:rPr>
                <w:rFonts w:ascii="Raleway ExtraBold" w:hAnsi="Raleway ExtraBold" w:cs="Calibri"/>
                <w:color w:val="FFFFFF"/>
                <w:sz w:val="24"/>
                <w:lang w:eastAsia="fr-FR"/>
              </w:rPr>
              <w:t>ou</w:t>
            </w:r>
            <w:r w:rsidR="00C143FA" w:rsidRPr="00C143FA">
              <w:rPr>
                <w:rFonts w:ascii="Raleway ExtraBold" w:hAnsi="Raleway ExtraBold" w:cs="Calibri"/>
                <w:color w:val="FFFFFF"/>
                <w:sz w:val="24"/>
                <w:lang w:eastAsia="fr-FR"/>
              </w:rPr>
              <w:t xml:space="preserve">, </w:t>
            </w:r>
          </w:p>
          <w:p w14:paraId="1D14071B" w14:textId="33FD800E" w:rsidR="009B1CD0" w:rsidRPr="00C143FA" w:rsidRDefault="00354C04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</w:pPr>
            <w:proofErr w:type="gramStart"/>
            <w:r w:rsidRPr="00C143FA">
              <w:rPr>
                <w:rFonts w:ascii="Raleway ExtraBold" w:hAnsi="Raleway ExtraBold" w:cs="Calibri"/>
                <w:color w:val="FFFFFF"/>
                <w:sz w:val="24"/>
                <w:lang w:eastAsia="fr-FR"/>
              </w:rPr>
              <w:t>en</w:t>
            </w:r>
            <w:proofErr w:type="gramEnd"/>
            <w:r w:rsidRPr="00C143FA">
              <w:rPr>
                <w:rFonts w:ascii="Raleway ExtraBold" w:hAnsi="Raleway ExtraBold" w:cs="Calibri"/>
                <w:color w:val="FFFFFF"/>
                <w:sz w:val="24"/>
                <w:lang w:eastAsia="fr-FR"/>
              </w:rPr>
              <w:t xml:space="preserve"> cas groupement, le mandataire dûment habilité ou</w:t>
            </w:r>
            <w:r w:rsidR="00036500" w:rsidRPr="00C143FA">
              <w:rPr>
                <w:rFonts w:ascii="Raleway ExtraBold" w:hAnsi="Raleway ExtraBold" w:cs="Calibri"/>
                <w:color w:val="FFFFFF"/>
                <w:sz w:val="24"/>
                <w:lang w:eastAsia="fr-FR"/>
              </w:rPr>
              <w:t xml:space="preserve"> chaque membre du groupement</w:t>
            </w:r>
          </w:p>
        </w:tc>
      </w:tr>
    </w:tbl>
    <w:p w14:paraId="47E97076" w14:textId="77777777" w:rsidR="005824AE" w:rsidRPr="000B5836" w:rsidRDefault="005824AE" w:rsidP="005824AE">
      <w:pPr>
        <w:pStyle w:val="Default"/>
        <w:jc w:val="both"/>
        <w:rPr>
          <w:rFonts w:ascii="AvenirNext LT Pro MediumCn" w:hAnsi="AvenirNext LT Pro MediumCn"/>
          <w:sz w:val="22"/>
          <w:szCs w:val="20"/>
        </w:rPr>
      </w:pPr>
      <w:r w:rsidRPr="000B5836">
        <w:rPr>
          <w:rFonts w:ascii="AvenirNext LT Pro MediumCn" w:hAnsi="AvenirNext LT Pro MediumCn"/>
          <w:b/>
          <w:sz w:val="22"/>
          <w:szCs w:val="20"/>
        </w:rPr>
        <w:t>Attention</w:t>
      </w:r>
      <w:r w:rsidRPr="000B5836">
        <w:rPr>
          <w:rFonts w:ascii="AvenirNext LT Pro MediumCn" w:hAnsi="AvenirNext LT Pro MediumCn"/>
          <w:sz w:val="22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0B5836">
        <w:rPr>
          <w:rFonts w:ascii="AvenirNext LT Pro MediumCn" w:hAnsi="AvenirNext LT Pro MediumCn"/>
          <w:sz w:val="22"/>
          <w:szCs w:val="20"/>
          <w:u w:val="single"/>
        </w:rPr>
        <w:t>et</w:t>
      </w:r>
      <w:r w:rsidRPr="000B5836">
        <w:rPr>
          <w:rFonts w:ascii="AvenirNext LT Pro MediumCn" w:hAnsi="AvenirNext LT Pro MediumCn"/>
          <w:sz w:val="22"/>
          <w:szCs w:val="20"/>
        </w:rPr>
        <w:t xml:space="preserve"> le sous-traitant concerné, il convient de faire signer ce DC4 par le biais du formulaire ATTRI2.</w:t>
      </w:r>
    </w:p>
    <w:p w14:paraId="5B850822" w14:textId="77777777" w:rsidR="00332B12" w:rsidRPr="007C6DEE" w:rsidRDefault="00332B12" w:rsidP="007C6DEE">
      <w:pPr>
        <w:pStyle w:val="Titre1"/>
        <w:keepNext w:val="0"/>
        <w:widowControl w:val="0"/>
        <w:pBdr>
          <w:bottom w:val="single" w:sz="8" w:space="4" w:color="797870"/>
        </w:pBdr>
        <w:tabs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C1 – Signature du marché </w:t>
      </w:r>
      <w:r w:rsidR="00FE48C9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public</w:t>
      </w: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par le titulaire individuel :</w:t>
      </w:r>
    </w:p>
    <w:tbl>
      <w:tblPr>
        <w:tblW w:w="1039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0B5836" w14:paraId="660D708F" w14:textId="77777777" w:rsidTr="006A41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1E12A" w14:textId="77777777" w:rsidR="00332B12" w:rsidRPr="000B5836" w:rsidRDefault="00332B12" w:rsidP="00B054DA">
            <w:pPr>
              <w:tabs>
                <w:tab w:val="left" w:pos="851"/>
              </w:tabs>
              <w:jc w:val="center"/>
              <w:rPr>
                <w:rFonts w:ascii="AvenirNext LT Pro MediumCn" w:hAnsi="AvenirNext LT Pro MediumCn" w:cs="Arial"/>
                <w:b/>
                <w:bCs/>
                <w:sz w:val="22"/>
              </w:rPr>
            </w:pPr>
            <w:r w:rsidRPr="000B5836">
              <w:rPr>
                <w:rFonts w:ascii="AvenirNext LT Pro MediumCn" w:hAnsi="AvenirNext LT Pro MediumCn" w:cs="Arial"/>
                <w:b/>
                <w:bCs/>
                <w:sz w:val="22"/>
              </w:rPr>
              <w:t>Nom, prénom et qualité</w:t>
            </w:r>
          </w:p>
          <w:p w14:paraId="5A07D728" w14:textId="77777777" w:rsidR="00332B12" w:rsidRPr="000B5836" w:rsidRDefault="00332B12" w:rsidP="00B054DA">
            <w:pPr>
              <w:tabs>
                <w:tab w:val="left" w:pos="851"/>
              </w:tabs>
              <w:jc w:val="center"/>
              <w:rPr>
                <w:rFonts w:ascii="AvenirNext LT Pro MediumCn" w:hAnsi="AvenirNext LT Pro MediumCn" w:cs="Arial"/>
                <w:b/>
                <w:bCs/>
                <w:sz w:val="22"/>
              </w:rPr>
            </w:pPr>
            <w:proofErr w:type="gramStart"/>
            <w:r w:rsidRPr="000B5836">
              <w:rPr>
                <w:rFonts w:ascii="AvenirNext LT Pro MediumCn" w:hAnsi="AvenirNext LT Pro MediumCn" w:cs="Arial"/>
                <w:b/>
                <w:bCs/>
                <w:sz w:val="22"/>
              </w:rPr>
              <w:t>du</w:t>
            </w:r>
            <w:proofErr w:type="gramEnd"/>
            <w:r w:rsidRPr="000B5836">
              <w:rPr>
                <w:rFonts w:ascii="AvenirNext LT Pro MediumCn" w:hAnsi="AvenirNext LT Pro MediumCn" w:cs="Arial"/>
                <w:b/>
                <w:bCs/>
                <w:sz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5FDA2" w14:textId="77777777" w:rsidR="00332B12" w:rsidRPr="000B5836" w:rsidRDefault="00332B12" w:rsidP="00B054DA">
            <w:pPr>
              <w:tabs>
                <w:tab w:val="left" w:pos="851"/>
              </w:tabs>
              <w:jc w:val="center"/>
              <w:rPr>
                <w:rFonts w:ascii="AvenirNext LT Pro MediumCn" w:hAnsi="AvenirNext LT Pro MediumCn" w:cs="Arial"/>
                <w:b/>
                <w:bCs/>
                <w:sz w:val="22"/>
              </w:rPr>
            </w:pPr>
            <w:r w:rsidRPr="000B5836">
              <w:rPr>
                <w:rFonts w:ascii="AvenirNext LT Pro MediumCn" w:hAnsi="AvenirNext LT Pro MediumCn" w:cs="Arial"/>
                <w:b/>
                <w:bCs/>
                <w:sz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02378" w14:textId="77777777" w:rsidR="00332B12" w:rsidRPr="000B5836" w:rsidRDefault="00332B12" w:rsidP="00B054DA">
            <w:pPr>
              <w:tabs>
                <w:tab w:val="left" w:pos="851"/>
              </w:tabs>
              <w:jc w:val="center"/>
              <w:rPr>
                <w:rFonts w:ascii="AvenirNext LT Pro MediumCn" w:hAnsi="AvenirNext LT Pro MediumCn" w:cs="Arial"/>
                <w:b/>
                <w:bCs/>
                <w:sz w:val="22"/>
              </w:rPr>
            </w:pPr>
            <w:r w:rsidRPr="000B5836">
              <w:rPr>
                <w:rFonts w:ascii="AvenirNext LT Pro MediumCn" w:hAnsi="AvenirNext LT Pro MediumCn" w:cs="Arial"/>
                <w:b/>
                <w:bCs/>
                <w:sz w:val="22"/>
              </w:rPr>
              <w:t>Signature</w:t>
            </w:r>
          </w:p>
        </w:tc>
      </w:tr>
      <w:tr w:rsidR="00332B12" w14:paraId="03512382" w14:textId="77777777" w:rsidTr="006A416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A4001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AA4E3B3" w14:textId="77777777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2C02658" w14:textId="77777777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708BA90D" w14:textId="68E1F599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F97D4EF" w14:textId="77777777" w:rsidR="000B5836" w:rsidRDefault="000B583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8E14292" w14:textId="77777777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4C3B5C7" w14:textId="77777777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3216BDB" w14:textId="77777777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4433A539" w14:textId="4E8C6DD2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7C5DFB16" w14:textId="39DFBC13" w:rsidR="000B5836" w:rsidRDefault="000B583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73EFBE5" w14:textId="49E5D3A0" w:rsidR="000B5836" w:rsidRDefault="000B583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0F48023" w14:textId="4E7714BA" w:rsidR="000B5836" w:rsidRDefault="000B583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0C564E6E" w14:textId="16817E8D" w:rsidR="006475D8" w:rsidRDefault="006475D8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660B99D1" w14:textId="77777777" w:rsidR="006475D8" w:rsidRDefault="006475D8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6618C82E" w14:textId="77777777" w:rsidR="00F22ADA" w:rsidRDefault="00F22AD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C4841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0B8DF1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ACBD43E" w14:textId="12C25CDB" w:rsidR="002904AF" w:rsidRDefault="002904AF" w:rsidP="006D5CE1">
      <w:pPr>
        <w:pStyle w:val="fcasegauche"/>
        <w:tabs>
          <w:tab w:val="left" w:pos="0"/>
        </w:tabs>
        <w:spacing w:after="0"/>
        <w:ind w:left="0" w:firstLine="0"/>
        <w:rPr>
          <w:rFonts w:ascii="AvenirNext LT Pro Cn" w:hAnsi="AvenirNext LT Pro Cn" w:cs="Calibri"/>
          <w:b/>
          <w:bCs/>
          <w:color w:val="ED6E6C"/>
          <w:sz w:val="22"/>
          <w:szCs w:val="32"/>
          <w:lang w:eastAsia="fr-FR"/>
        </w:rPr>
      </w:pPr>
      <w:r w:rsidRPr="006A416A">
        <w:rPr>
          <w:rFonts w:ascii="AvenirNext LT Pro Cn" w:hAnsi="AvenirNext LT Pro Cn" w:cs="Calibri"/>
          <w:b/>
          <w:bCs/>
          <w:color w:val="ED6E6C"/>
          <w:sz w:val="22"/>
          <w:szCs w:val="32"/>
          <w:lang w:eastAsia="fr-FR"/>
        </w:rPr>
        <w:t>(*) Le signataire doit avoir le pouvoir d’engager la personne qu’il représente</w:t>
      </w:r>
      <w:r w:rsidR="006D5CE1" w:rsidRPr="006A416A">
        <w:rPr>
          <w:rFonts w:ascii="AvenirNext LT Pro Cn" w:hAnsi="AvenirNext LT Pro Cn" w:cs="Calibri"/>
          <w:b/>
          <w:bCs/>
          <w:color w:val="ED6E6C"/>
          <w:sz w:val="22"/>
          <w:szCs w:val="32"/>
          <w:lang w:eastAsia="fr-FR"/>
        </w:rPr>
        <w:t xml:space="preserve"> (pouvoir à produire)</w:t>
      </w:r>
      <w:r w:rsidRPr="006A416A">
        <w:rPr>
          <w:rFonts w:ascii="AvenirNext LT Pro Cn" w:hAnsi="AvenirNext LT Pro Cn" w:cs="Calibri"/>
          <w:b/>
          <w:bCs/>
          <w:color w:val="ED6E6C"/>
          <w:sz w:val="22"/>
          <w:szCs w:val="32"/>
          <w:lang w:eastAsia="fr-FR"/>
        </w:rPr>
        <w:t>.</w:t>
      </w:r>
    </w:p>
    <w:p w14:paraId="4570FEAC" w14:textId="1CEE758B" w:rsidR="000B5836" w:rsidRDefault="000B5836" w:rsidP="006D5CE1">
      <w:pPr>
        <w:pStyle w:val="fcasegauche"/>
        <w:tabs>
          <w:tab w:val="left" w:pos="0"/>
        </w:tabs>
        <w:spacing w:after="0"/>
        <w:ind w:left="0" w:firstLine="0"/>
        <w:rPr>
          <w:rFonts w:ascii="AvenirNext LT Pro Cn" w:hAnsi="AvenirNext LT Pro Cn" w:cs="Calibri"/>
          <w:b/>
          <w:bCs/>
          <w:sz w:val="22"/>
          <w:szCs w:val="32"/>
          <w:lang w:eastAsia="fr-FR"/>
        </w:rPr>
      </w:pPr>
    </w:p>
    <w:p w14:paraId="03200F7F" w14:textId="77777777" w:rsidR="000B5836" w:rsidRPr="000B5836" w:rsidRDefault="000B5836" w:rsidP="006D5CE1">
      <w:pPr>
        <w:pStyle w:val="fcasegauche"/>
        <w:tabs>
          <w:tab w:val="left" w:pos="0"/>
        </w:tabs>
        <w:spacing w:after="0"/>
        <w:ind w:left="0" w:firstLine="0"/>
        <w:rPr>
          <w:rFonts w:ascii="AvenirNext LT Pro Cn" w:hAnsi="AvenirNext LT Pro Cn" w:cs="Calibri"/>
          <w:b/>
          <w:bCs/>
          <w:sz w:val="22"/>
          <w:szCs w:val="32"/>
          <w:lang w:eastAsia="fr-FR"/>
        </w:rPr>
      </w:pPr>
    </w:p>
    <w:p w14:paraId="70C33A1B" w14:textId="77777777" w:rsidR="00332B12" w:rsidRPr="007C6DEE" w:rsidRDefault="00332B12" w:rsidP="007C6DEE">
      <w:pPr>
        <w:pStyle w:val="Titre1"/>
        <w:keepNext w:val="0"/>
        <w:widowControl w:val="0"/>
        <w:pBdr>
          <w:bottom w:val="single" w:sz="8" w:space="4" w:color="797870"/>
        </w:pBdr>
        <w:tabs>
          <w:tab w:val="left" w:pos="1440"/>
          <w:tab w:val="left" w:pos="2850"/>
        </w:tabs>
        <w:suppressAutoHyphens w:val="0"/>
        <w:autoSpaceDE w:val="0"/>
        <w:autoSpaceDN w:val="0"/>
        <w:adjustRightInd w:val="0"/>
        <w:spacing w:before="360" w:after="240"/>
        <w:jc w:val="both"/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</w:pP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C2 – Signature du marché </w:t>
      </w:r>
      <w:r w:rsidR="00FE48C9"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>public</w:t>
      </w:r>
      <w:r w:rsidRPr="007C6DEE">
        <w:rPr>
          <w:rFonts w:ascii="Raleway ExtraBold" w:eastAsia="Arial Unicode MS" w:hAnsi="Raleway ExtraBold" w:cs="Calibri"/>
          <w:color w:val="275662"/>
          <w:sz w:val="24"/>
          <w:szCs w:val="32"/>
          <w:lang w:eastAsia="fr-FR"/>
        </w:rPr>
        <w:t xml:space="preserve"> en cas de groupement :</w:t>
      </w:r>
    </w:p>
    <w:p w14:paraId="67E2191D" w14:textId="77777777" w:rsidR="009B1CD0" w:rsidRPr="000B5836" w:rsidRDefault="002904AF" w:rsidP="00C630AD">
      <w:pPr>
        <w:tabs>
          <w:tab w:val="left" w:pos="851"/>
        </w:tabs>
        <w:jc w:val="both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 w:cs="Arial"/>
          <w:sz w:val="22"/>
          <w:szCs w:val="22"/>
        </w:rPr>
        <w:t>L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 xml:space="preserve">es membres </w:t>
      </w:r>
      <w:r w:rsidRPr="000B5836">
        <w:rPr>
          <w:rFonts w:ascii="AvenirNext LT Pro MediumCn" w:hAnsi="AvenirNext LT Pro MediumCn" w:cs="Arial"/>
          <w:sz w:val="22"/>
          <w:szCs w:val="22"/>
        </w:rPr>
        <w:t xml:space="preserve">du groupement d’opérateurs économiques 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 xml:space="preserve">désignent le mandataire suivant </w:t>
      </w:r>
      <w:r w:rsidR="00036500" w:rsidRPr="000B5836">
        <w:rPr>
          <w:rFonts w:ascii="AvenirNext LT Pro MediumCn" w:hAnsi="AvenirNext LT Pro MediumCn" w:cs="Arial"/>
          <w:i/>
          <w:sz w:val="22"/>
          <w:szCs w:val="22"/>
        </w:rPr>
        <w:t>(</w:t>
      </w:r>
      <w:hyperlink r:id="rId14" w:history="1">
        <w:r w:rsidR="00036500" w:rsidRPr="000B5836">
          <w:rPr>
            <w:rStyle w:val="Lienhypertexte"/>
            <w:rFonts w:ascii="AvenirNext LT Pro MediumCn" w:hAnsi="AvenirNext LT Pro MediumCn" w:cs="Arial"/>
            <w:i/>
            <w:sz w:val="22"/>
            <w:szCs w:val="22"/>
          </w:rPr>
          <w:t>article</w:t>
        </w:r>
        <w:r w:rsidR="009D661E" w:rsidRPr="000B5836">
          <w:rPr>
            <w:rStyle w:val="Lienhypertexte"/>
            <w:rFonts w:ascii="AvenirNext LT Pro MediumCn" w:hAnsi="AvenirNext LT Pro MediumCn" w:cs="Arial"/>
            <w:i/>
            <w:sz w:val="22"/>
            <w:szCs w:val="22"/>
          </w:rPr>
          <w:t> R. 2142-23</w:t>
        </w:r>
      </w:hyperlink>
      <w:r w:rsidR="00036500" w:rsidRPr="000B5836">
        <w:rPr>
          <w:rFonts w:ascii="AvenirNext LT Pro MediumCn" w:hAnsi="AvenirNext LT Pro MediumCn" w:cs="Arial"/>
          <w:i/>
          <w:sz w:val="22"/>
          <w:szCs w:val="22"/>
        </w:rPr>
        <w:t xml:space="preserve"> </w:t>
      </w:r>
      <w:r w:rsidR="00D90A00" w:rsidRPr="000B5836">
        <w:rPr>
          <w:rFonts w:ascii="AvenirNext LT Pro MediumCn" w:hAnsi="AvenirNext LT Pro MediumCn" w:cs="Arial"/>
          <w:i/>
          <w:sz w:val="22"/>
          <w:szCs w:val="22"/>
        </w:rPr>
        <w:t xml:space="preserve">ou </w:t>
      </w:r>
      <w:hyperlink r:id="rId15" w:history="1">
        <w:r w:rsidR="009D661E" w:rsidRPr="000B5836">
          <w:rPr>
            <w:rStyle w:val="Lienhypertexte"/>
            <w:rFonts w:ascii="AvenirNext LT Pro MediumCn" w:hAnsi="AvenirNext LT Pro MediumCn" w:cs="Arial"/>
            <w:i/>
            <w:sz w:val="22"/>
            <w:szCs w:val="22"/>
          </w:rPr>
          <w:t>article R. 2342-12</w:t>
        </w:r>
      </w:hyperlink>
      <w:r w:rsidR="009D661E" w:rsidRPr="000B5836">
        <w:rPr>
          <w:rFonts w:ascii="AvenirNext LT Pro MediumCn" w:hAnsi="AvenirNext LT Pro MediumCn" w:cs="Arial"/>
          <w:i/>
          <w:sz w:val="22"/>
          <w:szCs w:val="22"/>
        </w:rPr>
        <w:t xml:space="preserve"> du code de la commande publique</w:t>
      </w:r>
      <w:r w:rsidR="00036500" w:rsidRPr="000B5836">
        <w:rPr>
          <w:rFonts w:ascii="AvenirNext LT Pro MediumCn" w:hAnsi="AvenirNext LT Pro MediumCn" w:cs="Arial"/>
          <w:i/>
          <w:sz w:val="22"/>
          <w:szCs w:val="22"/>
        </w:rPr>
        <w:t>) 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>:</w:t>
      </w:r>
    </w:p>
    <w:p w14:paraId="67EA6A5D" w14:textId="77777777" w:rsidR="00036500" w:rsidRPr="00330441" w:rsidRDefault="00036500" w:rsidP="00330441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330441">
        <w:rPr>
          <w:rFonts w:ascii="Arial" w:hAnsi="Arial" w:cs="Arial"/>
          <w:b/>
          <w:i/>
          <w:iCs/>
          <w:color w:val="0070C0"/>
          <w:sz w:val="16"/>
        </w:rPr>
        <w:t>[Indiquer le nom commercial et la dénomination sociale du mandataire]</w:t>
      </w:r>
    </w:p>
    <w:p w14:paraId="26FF6327" w14:textId="77777777" w:rsidR="009B1CD0" w:rsidRPr="000B5836" w:rsidRDefault="00613E61" w:rsidP="005846FB">
      <w:pPr>
        <w:tabs>
          <w:tab w:val="left" w:pos="851"/>
        </w:tabs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 w:cs="Times New Roman"/>
          <w:b/>
          <w:sz w:val="22"/>
          <w:szCs w:val="22"/>
          <w:lang w:eastAsia="fr-FR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0B5836">
        <w:rPr>
          <w:rFonts w:ascii="AvenirNext LT Pro MediumCn" w:hAnsi="AvenirNext LT Pro MediumCn" w:cs="Times New Roman"/>
          <w:b/>
          <w:sz w:val="22"/>
          <w:szCs w:val="22"/>
          <w:lang w:eastAsia="fr-FR"/>
        </w:rPr>
        <w:instrText xml:space="preserve"> FORMTEXT </w:instrText>
      </w:r>
      <w:r w:rsidRPr="000B5836">
        <w:rPr>
          <w:rFonts w:ascii="AvenirNext LT Pro MediumCn" w:hAnsi="AvenirNext LT Pro MediumCn" w:cs="Times New Roman"/>
          <w:b/>
          <w:sz w:val="22"/>
          <w:szCs w:val="22"/>
          <w:lang w:eastAsia="fr-FR"/>
        </w:rPr>
      </w:r>
      <w:r w:rsidRPr="000B5836">
        <w:rPr>
          <w:rFonts w:ascii="AvenirNext LT Pro MediumCn" w:hAnsi="AvenirNext LT Pro MediumCn" w:cs="Times New Roman"/>
          <w:b/>
          <w:sz w:val="22"/>
          <w:szCs w:val="22"/>
          <w:lang w:eastAsia="fr-FR"/>
        </w:rPr>
        <w:fldChar w:fldCharType="separate"/>
      </w:r>
      <w:r w:rsidRPr="000B5836">
        <w:rPr>
          <w:rFonts w:ascii="AvenirNext LT Pro MediumCn" w:hAnsi="AvenirNext LT Pro MediumCn" w:cs="Times New Roman"/>
          <w:b/>
          <w:noProof/>
          <w:sz w:val="22"/>
          <w:szCs w:val="22"/>
          <w:lang w:eastAsia="fr-FR"/>
        </w:rPr>
        <w:t> </w:t>
      </w:r>
      <w:r w:rsidRPr="000B5836">
        <w:rPr>
          <w:rFonts w:ascii="AvenirNext LT Pro MediumCn" w:hAnsi="AvenirNext LT Pro MediumCn" w:cs="Times New Roman"/>
          <w:b/>
          <w:noProof/>
          <w:sz w:val="22"/>
          <w:szCs w:val="22"/>
          <w:lang w:eastAsia="fr-FR"/>
        </w:rPr>
        <w:t> </w:t>
      </w:r>
      <w:r w:rsidRPr="000B5836">
        <w:rPr>
          <w:rFonts w:ascii="AvenirNext LT Pro MediumCn" w:hAnsi="AvenirNext LT Pro MediumCn" w:cs="Times New Roman"/>
          <w:b/>
          <w:noProof/>
          <w:sz w:val="22"/>
          <w:szCs w:val="22"/>
          <w:lang w:eastAsia="fr-FR"/>
        </w:rPr>
        <w:t> </w:t>
      </w:r>
      <w:r w:rsidRPr="000B5836">
        <w:rPr>
          <w:rFonts w:ascii="AvenirNext LT Pro MediumCn" w:hAnsi="AvenirNext LT Pro MediumCn" w:cs="Times New Roman"/>
          <w:b/>
          <w:noProof/>
          <w:sz w:val="22"/>
          <w:szCs w:val="22"/>
          <w:lang w:eastAsia="fr-FR"/>
        </w:rPr>
        <w:t> </w:t>
      </w:r>
      <w:r w:rsidRPr="000B5836">
        <w:rPr>
          <w:rFonts w:ascii="AvenirNext LT Pro MediumCn" w:hAnsi="AvenirNext LT Pro MediumCn" w:cs="Times New Roman"/>
          <w:b/>
          <w:noProof/>
          <w:sz w:val="22"/>
          <w:szCs w:val="22"/>
          <w:lang w:eastAsia="fr-FR"/>
        </w:rPr>
        <w:t> </w:t>
      </w:r>
      <w:r w:rsidRPr="000B5836">
        <w:rPr>
          <w:rFonts w:ascii="AvenirNext LT Pro MediumCn" w:hAnsi="AvenirNext LT Pro MediumCn" w:cs="Times New Roman"/>
          <w:b/>
          <w:sz w:val="22"/>
          <w:szCs w:val="22"/>
          <w:lang w:eastAsia="fr-FR"/>
        </w:rPr>
        <w:fldChar w:fldCharType="end"/>
      </w:r>
    </w:p>
    <w:p w14:paraId="2E8BA231" w14:textId="77777777" w:rsidR="00036500" w:rsidRPr="000B5836" w:rsidRDefault="00036500" w:rsidP="005846FB">
      <w:pPr>
        <w:tabs>
          <w:tab w:val="left" w:pos="851"/>
        </w:tabs>
        <w:rPr>
          <w:rFonts w:ascii="AvenirNext LT Pro MediumCn" w:hAnsi="AvenirNext LT Pro MediumCn" w:cs="Arial"/>
          <w:sz w:val="22"/>
          <w:szCs w:val="22"/>
        </w:rPr>
      </w:pPr>
    </w:p>
    <w:p w14:paraId="3DD9EF2B" w14:textId="77777777" w:rsidR="00036500" w:rsidRPr="000B5836" w:rsidRDefault="004A7169" w:rsidP="00710FD6">
      <w:pPr>
        <w:pStyle w:val="fcase1ertab"/>
        <w:tabs>
          <w:tab w:val="left" w:pos="851"/>
        </w:tabs>
        <w:ind w:left="0" w:firstLine="0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 w:cs="Arial"/>
          <w:sz w:val="22"/>
          <w:szCs w:val="22"/>
        </w:rPr>
        <w:t xml:space="preserve">En cas de groupement conjoint, 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 xml:space="preserve">le mandataire </w:t>
      </w:r>
      <w:r w:rsidRPr="000B5836">
        <w:rPr>
          <w:rFonts w:ascii="AvenirNext LT Pro MediumCn" w:hAnsi="AvenirNext LT Pro MediumCn" w:cs="Arial"/>
          <w:sz w:val="22"/>
          <w:szCs w:val="22"/>
        </w:rPr>
        <w:t xml:space="preserve">du groupement 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>est :</w:t>
      </w:r>
    </w:p>
    <w:p w14:paraId="6CB91564" w14:textId="77777777" w:rsidR="00036500" w:rsidRPr="00330441" w:rsidRDefault="00036500" w:rsidP="00330441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330441">
        <w:rPr>
          <w:rFonts w:ascii="Arial" w:hAnsi="Arial" w:cs="Arial"/>
          <w:b/>
          <w:i/>
          <w:iCs/>
          <w:color w:val="0070C0"/>
          <w:sz w:val="16"/>
        </w:rPr>
        <w:t>(Cocher la case correspondante.)</w:t>
      </w:r>
    </w:p>
    <w:p w14:paraId="13769631" w14:textId="77777777" w:rsidR="00354C04" w:rsidRPr="000B5836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 w:cs="Arial"/>
          <w:i/>
          <w:iCs/>
          <w:sz w:val="22"/>
          <w:szCs w:val="22"/>
        </w:rPr>
        <w:t xml:space="preserve"> </w:t>
      </w:r>
      <w:proofErr w:type="gramStart"/>
      <w:r w:rsidRPr="000B5836">
        <w:rPr>
          <w:rFonts w:ascii="AvenirNext LT Pro MediumCn" w:hAnsi="AvenirNext LT Pro MediumCn" w:cs="Arial"/>
          <w:sz w:val="22"/>
          <w:szCs w:val="22"/>
        </w:rPr>
        <w:t>conjoint</w:t>
      </w:r>
      <w:proofErr w:type="gramEnd"/>
      <w:r w:rsidRPr="000B5836">
        <w:rPr>
          <w:rFonts w:ascii="AvenirNext LT Pro MediumCn" w:hAnsi="AvenirNext LT Pro MediumCn" w:cs="Arial"/>
          <w:sz w:val="22"/>
          <w:szCs w:val="22"/>
        </w:rPr>
        <w:tab/>
      </w:r>
      <w:r w:rsidRPr="000B5836">
        <w:rPr>
          <w:rFonts w:ascii="AvenirNext LT Pro MediumCn" w:hAnsi="AvenirNext LT Pro MediumCn" w:cs="Arial"/>
          <w:sz w:val="22"/>
          <w:szCs w:val="22"/>
        </w:rPr>
        <w:tab/>
        <w:t>OU</w:t>
      </w:r>
      <w:r w:rsidRPr="000B5836">
        <w:rPr>
          <w:rFonts w:ascii="AvenirNext LT Pro MediumCn" w:hAnsi="AvenirNext LT Pro MediumCn" w:cs="Arial"/>
          <w:sz w:val="22"/>
          <w:szCs w:val="22"/>
        </w:rPr>
        <w:tab/>
      </w:r>
      <w:r w:rsidRPr="000B5836">
        <w:rPr>
          <w:rFonts w:ascii="AvenirNext LT Pro MediumCn" w:hAnsi="AvenirNext LT Pro MediumCn" w:cs="Arial"/>
          <w:sz w:val="22"/>
          <w:szCs w:val="22"/>
        </w:rPr>
        <w:tab/>
      </w: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 w:cs="Arial"/>
          <w:iCs/>
          <w:sz w:val="22"/>
          <w:szCs w:val="22"/>
        </w:rPr>
        <w:t xml:space="preserve"> </w:t>
      </w:r>
      <w:r w:rsidRPr="000B5836">
        <w:rPr>
          <w:rFonts w:ascii="AvenirNext LT Pro MediumCn" w:hAnsi="AvenirNext LT Pro MediumCn" w:cs="Arial"/>
          <w:sz w:val="22"/>
          <w:szCs w:val="22"/>
        </w:rPr>
        <w:t>solidaire</w:t>
      </w:r>
    </w:p>
    <w:p w14:paraId="476C88D4" w14:textId="77777777" w:rsidR="009B1CD0" w:rsidRPr="000B5836" w:rsidRDefault="009B1CD0" w:rsidP="0083205E">
      <w:pPr>
        <w:tabs>
          <w:tab w:val="left" w:pos="851"/>
        </w:tabs>
        <w:rPr>
          <w:rFonts w:ascii="AvenirNext LT Pro MediumCn" w:hAnsi="AvenirNext LT Pro MediumCn" w:cs="Arial"/>
          <w:sz w:val="22"/>
          <w:szCs w:val="22"/>
        </w:rPr>
      </w:pPr>
    </w:p>
    <w:p w14:paraId="29C9FB3E" w14:textId="77777777" w:rsidR="001C733C" w:rsidRPr="000B5836" w:rsidRDefault="001C733C" w:rsidP="00CD46CC">
      <w:pPr>
        <w:tabs>
          <w:tab w:val="left" w:pos="851"/>
        </w:tabs>
        <w:rPr>
          <w:rFonts w:ascii="AvenirNext LT Pro MediumCn" w:hAnsi="AvenirNext LT Pro MediumCn" w:cs="Arial"/>
          <w:sz w:val="22"/>
          <w:szCs w:val="22"/>
        </w:rPr>
      </w:pPr>
    </w:p>
    <w:p w14:paraId="44B84547" w14:textId="77777777" w:rsidR="002904AF" w:rsidRPr="000B5836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/>
          <w:sz w:val="22"/>
          <w:szCs w:val="22"/>
        </w:rPr>
        <w:t xml:space="preserve"> </w:t>
      </w:r>
      <w:r w:rsidR="001C733C" w:rsidRPr="000B5836">
        <w:rPr>
          <w:rFonts w:ascii="AvenirNext LT Pro MediumCn" w:hAnsi="AvenirNext LT Pro MediumCn" w:cs="Arial"/>
          <w:sz w:val="22"/>
          <w:szCs w:val="22"/>
        </w:rPr>
        <w:t>Les membres du groupement</w:t>
      </w:r>
      <w:r w:rsidRPr="000B5836">
        <w:rPr>
          <w:rFonts w:ascii="AvenirNext LT Pro MediumCn" w:hAnsi="AvenirNext LT Pro MediumCn" w:cs="Arial"/>
          <w:sz w:val="22"/>
          <w:szCs w:val="22"/>
        </w:rPr>
        <w:t xml:space="preserve"> ont donné mandat</w:t>
      </w:r>
      <w:r w:rsidR="007F68A6" w:rsidRPr="000B5836">
        <w:rPr>
          <w:rFonts w:ascii="AvenirNext LT Pro MediumCn" w:hAnsi="AvenirNext LT Pro MediumCn" w:cs="Arial"/>
          <w:sz w:val="22"/>
          <w:szCs w:val="22"/>
        </w:rPr>
        <w:t xml:space="preserve"> au mandataire, qui signe le présent acte d’engagement</w:t>
      </w:r>
      <w:r w:rsidR="002904AF" w:rsidRPr="000B5836">
        <w:rPr>
          <w:rFonts w:ascii="AvenirNext LT Pro MediumCn" w:hAnsi="AvenirNext LT Pro MediumCn" w:cs="Arial"/>
          <w:sz w:val="22"/>
          <w:szCs w:val="22"/>
        </w:rPr>
        <w:t> :</w:t>
      </w:r>
    </w:p>
    <w:p w14:paraId="6C4680C5" w14:textId="77777777" w:rsidR="001C733C" w:rsidRPr="00330441" w:rsidRDefault="001C733C" w:rsidP="00330441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330441">
        <w:rPr>
          <w:rFonts w:ascii="Arial" w:hAnsi="Arial" w:cs="Arial"/>
          <w:b/>
          <w:i/>
          <w:iCs/>
          <w:color w:val="0070C0"/>
          <w:sz w:val="16"/>
        </w:rPr>
        <w:t xml:space="preserve">(Cocher la </w:t>
      </w:r>
      <w:r w:rsidR="002904AF" w:rsidRPr="00330441">
        <w:rPr>
          <w:rFonts w:ascii="Arial" w:hAnsi="Arial" w:cs="Arial"/>
          <w:b/>
          <w:i/>
          <w:iCs/>
          <w:color w:val="0070C0"/>
          <w:sz w:val="16"/>
        </w:rPr>
        <w:t xml:space="preserve">ou les </w:t>
      </w:r>
      <w:r w:rsidRPr="00330441">
        <w:rPr>
          <w:rFonts w:ascii="Arial" w:hAnsi="Arial" w:cs="Arial"/>
          <w:b/>
          <w:i/>
          <w:iCs/>
          <w:color w:val="0070C0"/>
          <w:sz w:val="16"/>
        </w:rPr>
        <w:t>case</w:t>
      </w:r>
      <w:r w:rsidR="002904AF" w:rsidRPr="00330441">
        <w:rPr>
          <w:rFonts w:ascii="Arial" w:hAnsi="Arial" w:cs="Arial"/>
          <w:b/>
          <w:i/>
          <w:iCs/>
          <w:color w:val="0070C0"/>
          <w:sz w:val="16"/>
        </w:rPr>
        <w:t>s</w:t>
      </w:r>
      <w:r w:rsidRPr="00330441">
        <w:rPr>
          <w:rFonts w:ascii="Arial" w:hAnsi="Arial" w:cs="Arial"/>
          <w:b/>
          <w:i/>
          <w:iCs/>
          <w:color w:val="0070C0"/>
          <w:sz w:val="16"/>
        </w:rPr>
        <w:t xml:space="preserve"> correspondante</w:t>
      </w:r>
      <w:r w:rsidR="002904AF" w:rsidRPr="00330441">
        <w:rPr>
          <w:rFonts w:ascii="Arial" w:hAnsi="Arial" w:cs="Arial"/>
          <w:b/>
          <w:i/>
          <w:iCs/>
          <w:color w:val="0070C0"/>
          <w:sz w:val="16"/>
        </w:rPr>
        <w:t>s</w:t>
      </w:r>
      <w:r w:rsidRPr="00330441">
        <w:rPr>
          <w:rFonts w:ascii="Arial" w:hAnsi="Arial" w:cs="Arial"/>
          <w:b/>
          <w:i/>
          <w:iCs/>
          <w:color w:val="0070C0"/>
          <w:sz w:val="16"/>
        </w:rPr>
        <w:t>.)</w:t>
      </w:r>
    </w:p>
    <w:p w14:paraId="67C6E672" w14:textId="77777777" w:rsidR="002904AF" w:rsidRPr="000B5836" w:rsidRDefault="001C733C" w:rsidP="009B45B9">
      <w:pPr>
        <w:tabs>
          <w:tab w:val="left" w:pos="851"/>
        </w:tabs>
        <w:ind w:left="1695" w:hanging="1695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tab/>
      </w: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/>
          <w:sz w:val="22"/>
          <w:szCs w:val="22"/>
        </w:rPr>
        <w:tab/>
      </w:r>
      <w:proofErr w:type="gramStart"/>
      <w:r w:rsidR="002904AF" w:rsidRPr="000B5836">
        <w:rPr>
          <w:rFonts w:ascii="AvenirNext LT Pro MediumCn" w:hAnsi="AvenirNext LT Pro MediumCn" w:cs="Arial"/>
          <w:sz w:val="22"/>
          <w:szCs w:val="22"/>
        </w:rPr>
        <w:t>pour</w:t>
      </w:r>
      <w:proofErr w:type="gramEnd"/>
      <w:r w:rsidR="002904AF" w:rsidRPr="000B5836">
        <w:rPr>
          <w:rFonts w:ascii="AvenirNext LT Pro MediumCn" w:hAnsi="AvenirNext LT Pro MediumCn" w:cs="Arial"/>
          <w:sz w:val="22"/>
          <w:szCs w:val="22"/>
        </w:rPr>
        <w:t xml:space="preserve"> signer le présent acte d’engagement en leur nom et pour leur compte</w:t>
      </w:r>
      <w:r w:rsidR="007F68A6" w:rsidRPr="000B5836">
        <w:rPr>
          <w:rFonts w:ascii="AvenirNext LT Pro MediumCn" w:hAnsi="AvenirNext LT Pro MediumCn" w:cs="Arial"/>
          <w:sz w:val="22"/>
          <w:szCs w:val="22"/>
        </w:rPr>
        <w:t xml:space="preserve">, </w:t>
      </w:r>
      <w:r w:rsidR="0021527A" w:rsidRPr="000B5836">
        <w:rPr>
          <w:rFonts w:ascii="AvenirNext LT Pro MediumCn" w:hAnsi="AvenirNext LT Pro MediumCn" w:cs="Arial"/>
          <w:sz w:val="22"/>
          <w:szCs w:val="22"/>
        </w:rPr>
        <w:t xml:space="preserve">pour les représenter vis-à-vis de l’acheteur </w:t>
      </w:r>
      <w:r w:rsidR="007F68A6" w:rsidRPr="000B5836">
        <w:rPr>
          <w:rFonts w:ascii="AvenirNext LT Pro MediumCn" w:hAnsi="AvenirNext LT Pro MediumCn" w:cs="Arial"/>
          <w:sz w:val="22"/>
          <w:szCs w:val="22"/>
        </w:rPr>
        <w:t>et pour coordonner l’ensemble des prestations</w:t>
      </w:r>
      <w:r w:rsidR="00983FF3" w:rsidRPr="000B5836">
        <w:rPr>
          <w:rFonts w:ascii="AvenirNext LT Pro MediumCn" w:hAnsi="AvenirNext LT Pro MediumCn" w:cs="Arial"/>
          <w:sz w:val="22"/>
          <w:szCs w:val="22"/>
        </w:rPr>
        <w:t> ;</w:t>
      </w:r>
    </w:p>
    <w:p w14:paraId="54839E5F" w14:textId="77777777" w:rsidR="002904AF" w:rsidRPr="000B5836" w:rsidRDefault="002904AF" w:rsidP="009D661E">
      <w:pPr>
        <w:tabs>
          <w:tab w:val="left" w:pos="851"/>
        </w:tabs>
        <w:ind w:left="1701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 w:cs="Arial"/>
          <w:i/>
          <w:sz w:val="22"/>
          <w:szCs w:val="22"/>
        </w:rPr>
        <w:t>(</w:t>
      </w:r>
      <w:proofErr w:type="gramStart"/>
      <w:r w:rsidRPr="000B5836">
        <w:rPr>
          <w:rFonts w:ascii="AvenirNext LT Pro MediumCn" w:hAnsi="AvenirNext LT Pro MediumCn" w:cs="Arial"/>
          <w:i/>
          <w:sz w:val="22"/>
          <w:szCs w:val="22"/>
        </w:rPr>
        <w:t>joindre</w:t>
      </w:r>
      <w:proofErr w:type="gramEnd"/>
      <w:r w:rsidRPr="000B5836">
        <w:rPr>
          <w:rFonts w:ascii="AvenirNext LT Pro MediumCn" w:hAnsi="AvenirNext LT Pro MediumCn" w:cs="Arial"/>
          <w:i/>
          <w:sz w:val="22"/>
          <w:szCs w:val="22"/>
        </w:rPr>
        <w:t xml:space="preserve"> les pouvoirs en annexe du présent document</w:t>
      </w:r>
      <w:r w:rsidR="009D661E" w:rsidRPr="000B5836">
        <w:rPr>
          <w:rFonts w:ascii="AvenirNext LT Pro MediumCn" w:hAnsi="AvenirNext LT Pro MediumCn" w:cs="Arial"/>
          <w:i/>
          <w:sz w:val="22"/>
          <w:szCs w:val="22"/>
        </w:rPr>
        <w:t xml:space="preserve"> en cas de marché public autre que de défense ou de sécurité</w:t>
      </w:r>
      <w:r w:rsidRPr="000B5836">
        <w:rPr>
          <w:rFonts w:ascii="AvenirNext LT Pro MediumCn" w:hAnsi="AvenirNext LT Pro MediumCn" w:cs="Arial"/>
          <w:i/>
          <w:sz w:val="22"/>
          <w:szCs w:val="22"/>
        </w:rPr>
        <w:t>.</w:t>
      </w:r>
      <w:r w:rsidR="009D661E" w:rsidRPr="000B5836">
        <w:rPr>
          <w:rFonts w:ascii="AvenirNext LT Pro MediumCn" w:hAnsi="AvenirNext LT Pro MediumCn" w:cs="Arial"/>
          <w:i/>
          <w:sz w:val="22"/>
          <w:szCs w:val="22"/>
        </w:rPr>
        <w:t xml:space="preserve"> Dans le cas contraire, ces documents ont déjà été fournis</w:t>
      </w:r>
      <w:r w:rsidRPr="000B5836">
        <w:rPr>
          <w:rFonts w:ascii="AvenirNext LT Pro MediumCn" w:hAnsi="AvenirNext LT Pro MediumCn" w:cs="Arial"/>
          <w:i/>
          <w:sz w:val="22"/>
          <w:szCs w:val="22"/>
        </w:rPr>
        <w:t>)</w:t>
      </w:r>
    </w:p>
    <w:p w14:paraId="585F7F1F" w14:textId="77777777" w:rsidR="002904AF" w:rsidRPr="000B5836" w:rsidRDefault="002904AF" w:rsidP="001C733C">
      <w:pPr>
        <w:tabs>
          <w:tab w:val="left" w:pos="851"/>
        </w:tabs>
        <w:rPr>
          <w:rFonts w:ascii="AvenirNext LT Pro MediumCn" w:hAnsi="AvenirNext LT Pro MediumCn" w:cs="Arial"/>
          <w:sz w:val="22"/>
          <w:szCs w:val="22"/>
        </w:rPr>
      </w:pPr>
    </w:p>
    <w:p w14:paraId="629CB595" w14:textId="77777777" w:rsidR="002904AF" w:rsidRPr="000B5836" w:rsidRDefault="002904AF" w:rsidP="002904AF">
      <w:pPr>
        <w:tabs>
          <w:tab w:val="left" w:pos="851"/>
        </w:tabs>
        <w:ind w:left="1701" w:hanging="850"/>
        <w:jc w:val="both"/>
        <w:rPr>
          <w:rFonts w:ascii="AvenirNext LT Pro MediumCn" w:hAnsi="AvenirNext LT Pro MediumCn" w:cs="Arial"/>
          <w:iCs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/>
          <w:sz w:val="22"/>
          <w:szCs w:val="22"/>
        </w:rPr>
        <w:tab/>
      </w:r>
      <w:proofErr w:type="gramStart"/>
      <w:r w:rsidRPr="000B5836">
        <w:rPr>
          <w:rFonts w:ascii="AvenirNext LT Pro MediumCn" w:hAnsi="AvenirNext LT Pro MediumCn" w:cs="Arial"/>
          <w:sz w:val="22"/>
          <w:szCs w:val="22"/>
        </w:rPr>
        <w:t>pour</w:t>
      </w:r>
      <w:proofErr w:type="gramEnd"/>
      <w:r w:rsidRPr="000B5836">
        <w:rPr>
          <w:rFonts w:ascii="AvenirNext LT Pro MediumCn" w:hAnsi="AvenirNext LT Pro MediumCn" w:cs="Arial"/>
          <w:sz w:val="22"/>
          <w:szCs w:val="22"/>
        </w:rPr>
        <w:t xml:space="preserve"> signer, en leur nom et pour leur compte, les modifications ultérieures du mar</w:t>
      </w:r>
      <w:r w:rsidR="0021527A" w:rsidRPr="000B5836">
        <w:rPr>
          <w:rFonts w:ascii="AvenirNext LT Pro MediumCn" w:hAnsi="AvenirNext LT Pro MediumCn" w:cs="Arial"/>
          <w:sz w:val="22"/>
          <w:szCs w:val="22"/>
        </w:rPr>
        <w:t>ché public</w:t>
      </w:r>
      <w:r w:rsidRPr="000B5836">
        <w:rPr>
          <w:rFonts w:ascii="AvenirNext LT Pro MediumCn" w:hAnsi="AvenirNext LT Pro MediumCn" w:cs="Arial"/>
          <w:sz w:val="22"/>
          <w:szCs w:val="22"/>
        </w:rPr>
        <w:t> ;</w:t>
      </w:r>
    </w:p>
    <w:p w14:paraId="30EEEF7E" w14:textId="77777777" w:rsidR="00BE6078" w:rsidRPr="000B5836" w:rsidRDefault="009D661E" w:rsidP="009D661E">
      <w:pPr>
        <w:tabs>
          <w:tab w:val="left" w:pos="851"/>
        </w:tabs>
        <w:ind w:left="1701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 w:cs="Arial"/>
          <w:i/>
          <w:sz w:val="22"/>
          <w:szCs w:val="22"/>
        </w:rPr>
        <w:t>(</w:t>
      </w:r>
      <w:proofErr w:type="gramStart"/>
      <w:r w:rsidRPr="000B5836">
        <w:rPr>
          <w:rFonts w:ascii="AvenirNext LT Pro MediumCn" w:hAnsi="AvenirNext LT Pro MediumCn" w:cs="Arial"/>
          <w:i/>
          <w:sz w:val="22"/>
          <w:szCs w:val="22"/>
        </w:rPr>
        <w:t>joindre</w:t>
      </w:r>
      <w:proofErr w:type="gramEnd"/>
      <w:r w:rsidRPr="000B5836">
        <w:rPr>
          <w:rFonts w:ascii="AvenirNext LT Pro MediumCn" w:hAnsi="AvenirNext LT Pro MediumCn" w:cs="Arial"/>
          <w:i/>
          <w:sz w:val="22"/>
          <w:szCs w:val="22"/>
        </w:rPr>
        <w:t xml:space="preserve"> les pouvoirs en annexe du présent document en cas de marché public autre que de défense ou de sécurité. Dans le cas contraire, ces documents ont déjà été fournis)</w:t>
      </w:r>
    </w:p>
    <w:p w14:paraId="596690DC" w14:textId="77777777" w:rsidR="002904AF" w:rsidRPr="000B5836" w:rsidRDefault="002904AF" w:rsidP="002904AF">
      <w:pPr>
        <w:tabs>
          <w:tab w:val="left" w:pos="851"/>
        </w:tabs>
        <w:rPr>
          <w:rFonts w:ascii="AvenirNext LT Pro MediumCn" w:hAnsi="AvenirNext LT Pro MediumCn" w:cs="Arial"/>
          <w:iCs/>
          <w:sz w:val="22"/>
          <w:szCs w:val="22"/>
        </w:rPr>
      </w:pPr>
    </w:p>
    <w:p w14:paraId="4ED02AD4" w14:textId="77777777" w:rsidR="009D661E" w:rsidRPr="000B5836" w:rsidRDefault="002904AF" w:rsidP="002904AF">
      <w:pPr>
        <w:tabs>
          <w:tab w:val="left" w:pos="851"/>
        </w:tabs>
        <w:ind w:left="1134" w:hanging="850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tab/>
      </w: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 w:cs="Arial"/>
          <w:i/>
          <w:iCs/>
          <w:sz w:val="22"/>
          <w:szCs w:val="22"/>
        </w:rPr>
        <w:t xml:space="preserve"> </w:t>
      </w:r>
      <w:r w:rsidRPr="000B5836">
        <w:rPr>
          <w:rFonts w:ascii="AvenirNext LT Pro MediumCn" w:hAnsi="AvenirNext LT Pro MediumCn" w:cs="Arial"/>
          <w:sz w:val="22"/>
          <w:szCs w:val="22"/>
        </w:rPr>
        <w:tab/>
      </w:r>
      <w:proofErr w:type="gramStart"/>
      <w:r w:rsidRPr="000B5836">
        <w:rPr>
          <w:rFonts w:ascii="AvenirNext LT Pro MediumCn" w:hAnsi="AvenirNext LT Pro MediumCn" w:cs="Arial"/>
          <w:sz w:val="22"/>
          <w:szCs w:val="22"/>
        </w:rPr>
        <w:t>ont</w:t>
      </w:r>
      <w:proofErr w:type="gramEnd"/>
      <w:r w:rsidRPr="000B5836">
        <w:rPr>
          <w:rFonts w:ascii="AvenirNext LT Pro MediumCn" w:hAnsi="AvenirNext LT Pro MediumCn" w:cs="Arial"/>
          <w:sz w:val="22"/>
          <w:szCs w:val="22"/>
        </w:rPr>
        <w:t xml:space="preserve"> donné mandat au mandataire dans les conditions définies par les pouvoirs joints en annexe</w:t>
      </w:r>
      <w:r w:rsidR="009D661E" w:rsidRPr="000B5836">
        <w:rPr>
          <w:rFonts w:ascii="AvenirNext LT Pro MediumCn" w:hAnsi="AvenirNext LT Pro MediumCn" w:cs="Arial"/>
          <w:sz w:val="22"/>
          <w:szCs w:val="22"/>
        </w:rPr>
        <w:t>.</w:t>
      </w:r>
    </w:p>
    <w:p w14:paraId="2307D7DE" w14:textId="77777777" w:rsidR="002904AF" w:rsidRPr="000B5836" w:rsidRDefault="009D661E" w:rsidP="009D661E">
      <w:pPr>
        <w:tabs>
          <w:tab w:val="left" w:pos="851"/>
        </w:tabs>
        <w:ind w:left="1701"/>
        <w:rPr>
          <w:rFonts w:ascii="AvenirNext LT Pro MediumCn" w:hAnsi="AvenirNext LT Pro MediumCn" w:cs="Arial"/>
          <w:i/>
          <w:sz w:val="22"/>
          <w:szCs w:val="22"/>
        </w:rPr>
      </w:pPr>
      <w:r w:rsidRPr="000B5836">
        <w:rPr>
          <w:rFonts w:ascii="AvenirNext LT Pro MediumCn" w:hAnsi="AvenirNext LT Pro MediumCn" w:cs="Arial"/>
          <w:i/>
          <w:sz w:val="22"/>
          <w:szCs w:val="22"/>
        </w:rPr>
        <w:lastRenderedPageBreak/>
        <w:t>(</w:t>
      </w:r>
      <w:proofErr w:type="gramStart"/>
      <w:r w:rsidRPr="000B5836">
        <w:rPr>
          <w:rFonts w:ascii="AvenirNext LT Pro MediumCn" w:hAnsi="AvenirNext LT Pro MediumCn" w:cs="Arial"/>
          <w:i/>
          <w:sz w:val="22"/>
          <w:szCs w:val="22"/>
        </w:rPr>
        <w:t>hors</w:t>
      </w:r>
      <w:proofErr w:type="gramEnd"/>
      <w:r w:rsidRPr="000B5836">
        <w:rPr>
          <w:rFonts w:ascii="AvenirNext LT Pro MediumCn" w:hAnsi="AvenirNext LT Pro MediumCn" w:cs="Arial"/>
          <w:i/>
          <w:sz w:val="22"/>
          <w:szCs w:val="22"/>
        </w:rPr>
        <w:t xml:space="preserve"> cas des marchés de défense ou de sécurité dans lequel ces documents ont déjà été fournis)</w:t>
      </w:r>
      <w:r w:rsidR="002904AF" w:rsidRPr="000B5836">
        <w:rPr>
          <w:rFonts w:ascii="AvenirNext LT Pro MediumCn" w:hAnsi="AvenirNext LT Pro MediumCn" w:cs="Arial"/>
          <w:i/>
          <w:sz w:val="22"/>
          <w:szCs w:val="22"/>
        </w:rPr>
        <w:t>.</w:t>
      </w:r>
    </w:p>
    <w:p w14:paraId="7EF112BF" w14:textId="77777777" w:rsidR="002904AF" w:rsidRPr="000B5836" w:rsidRDefault="002904AF" w:rsidP="002904AF">
      <w:pPr>
        <w:tabs>
          <w:tab w:val="left" w:pos="851"/>
        </w:tabs>
        <w:ind w:left="1134" w:hanging="850"/>
        <w:rPr>
          <w:rFonts w:ascii="AvenirNext LT Pro MediumCn" w:hAnsi="AvenirNext LT Pro MediumCn" w:cs="Arial"/>
          <w:i/>
          <w:sz w:val="22"/>
          <w:szCs w:val="22"/>
        </w:rPr>
      </w:pPr>
    </w:p>
    <w:p w14:paraId="016924F3" w14:textId="77777777" w:rsidR="001C733C" w:rsidRPr="000B5836" w:rsidRDefault="001C733C" w:rsidP="001C733C">
      <w:pPr>
        <w:tabs>
          <w:tab w:val="left" w:pos="851"/>
        </w:tabs>
        <w:rPr>
          <w:rFonts w:ascii="AvenirNext LT Pro MediumCn" w:hAnsi="AvenirNext LT Pro MediumCn" w:cs="Arial"/>
          <w:i/>
          <w:sz w:val="22"/>
          <w:szCs w:val="22"/>
        </w:rPr>
      </w:pPr>
    </w:p>
    <w:p w14:paraId="39BB1F9F" w14:textId="77777777" w:rsidR="00036500" w:rsidRPr="000B5836" w:rsidRDefault="0021527A" w:rsidP="006C4338">
      <w:pPr>
        <w:tabs>
          <w:tab w:val="left" w:pos="851"/>
        </w:tabs>
        <w:rPr>
          <w:rFonts w:ascii="AvenirNext LT Pro MediumCn" w:hAnsi="AvenirNext LT Pro MediumCn" w:cs="Arial"/>
          <w:i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/>
          <w:sz w:val="22"/>
          <w:szCs w:val="22"/>
        </w:rPr>
        <w:t xml:space="preserve"> </w:t>
      </w:r>
      <w:r w:rsidRPr="000B5836">
        <w:rPr>
          <w:rFonts w:ascii="AvenirNext LT Pro MediumCn" w:hAnsi="AvenirNext LT Pro MediumCn" w:cs="Arial"/>
          <w:sz w:val="22"/>
          <w:szCs w:val="22"/>
        </w:rPr>
        <w:t>L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>es membres du groupement</w:t>
      </w:r>
      <w:r w:rsidR="00332B12" w:rsidRPr="000B5836">
        <w:rPr>
          <w:rFonts w:ascii="AvenirNext LT Pro MediumCn" w:hAnsi="AvenirNext LT Pro MediumCn" w:cs="Arial"/>
          <w:sz w:val="22"/>
          <w:szCs w:val="22"/>
        </w:rPr>
        <w:t>, qui signent le présent acte d’engagement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> :</w:t>
      </w:r>
    </w:p>
    <w:p w14:paraId="5AB8EA15" w14:textId="7BC25BCB" w:rsidR="00036500" w:rsidRPr="00330441" w:rsidRDefault="00036500" w:rsidP="00330441">
      <w:pPr>
        <w:pStyle w:val="fcasegauche"/>
        <w:tabs>
          <w:tab w:val="left" w:pos="0"/>
        </w:tabs>
        <w:spacing w:after="0"/>
        <w:ind w:left="0" w:firstLine="0"/>
        <w:rPr>
          <w:rFonts w:ascii="Arial" w:hAnsi="Arial" w:cs="Arial"/>
          <w:b/>
          <w:i/>
          <w:iCs/>
          <w:color w:val="0070C0"/>
          <w:sz w:val="16"/>
        </w:rPr>
      </w:pPr>
      <w:r w:rsidRPr="00330441">
        <w:rPr>
          <w:rFonts w:ascii="Arial" w:hAnsi="Arial" w:cs="Arial"/>
          <w:b/>
          <w:i/>
          <w:iCs/>
          <w:color w:val="0070C0"/>
          <w:sz w:val="16"/>
        </w:rPr>
        <w:t>(Cocher la case correspondante.)</w:t>
      </w:r>
      <w:r w:rsidR="006A416A" w:rsidRPr="00330441">
        <w:rPr>
          <w:rFonts w:ascii="Arial" w:hAnsi="Arial" w:cs="Arial"/>
          <w:b/>
          <w:i/>
          <w:iCs/>
          <w:color w:val="0070C0"/>
          <w:sz w:val="16"/>
        </w:rPr>
        <w:t xml:space="preserve">  (Donner des précisions sur l’étendue du mandat.)</w:t>
      </w:r>
    </w:p>
    <w:p w14:paraId="02F90C56" w14:textId="77777777" w:rsidR="00AE7831" w:rsidRPr="000B5836" w:rsidRDefault="00AE7831" w:rsidP="009B45B9">
      <w:pPr>
        <w:tabs>
          <w:tab w:val="left" w:pos="851"/>
        </w:tabs>
        <w:ind w:left="1701" w:hanging="850"/>
        <w:jc w:val="both"/>
        <w:rPr>
          <w:rFonts w:ascii="AvenirNext LT Pro MediumCn" w:hAnsi="AvenirNext LT Pro MediumCn" w:cs="Arial"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/>
          <w:sz w:val="22"/>
          <w:szCs w:val="22"/>
        </w:rPr>
        <w:tab/>
      </w:r>
      <w:proofErr w:type="gramStart"/>
      <w:r w:rsidRPr="000B5836">
        <w:rPr>
          <w:rFonts w:ascii="AvenirNext LT Pro MediumCn" w:hAnsi="AvenirNext LT Pro MediumCn" w:cs="Arial"/>
          <w:sz w:val="22"/>
          <w:szCs w:val="22"/>
        </w:rPr>
        <w:t>donnent</w:t>
      </w:r>
      <w:proofErr w:type="gramEnd"/>
      <w:r w:rsidRPr="000B5836">
        <w:rPr>
          <w:rFonts w:ascii="AvenirNext LT Pro MediumCn" w:hAnsi="AvenirNext LT Pro MediumCn" w:cs="Arial"/>
          <w:sz w:val="22"/>
          <w:szCs w:val="22"/>
        </w:rPr>
        <w:t xml:space="preserve"> mandat au mandataire, qui l’accepte, pour les représenter vis-à-vis de l’acheteur et pour coordonner l’ensemble des prestations ;</w:t>
      </w:r>
    </w:p>
    <w:p w14:paraId="275AF784" w14:textId="77777777" w:rsidR="00AE7831" w:rsidRPr="000B5836" w:rsidRDefault="00AE7831" w:rsidP="009B45B9">
      <w:pPr>
        <w:tabs>
          <w:tab w:val="left" w:pos="851"/>
        </w:tabs>
        <w:ind w:left="1701" w:hanging="850"/>
        <w:jc w:val="both"/>
        <w:rPr>
          <w:rFonts w:ascii="AvenirNext LT Pro MediumCn" w:hAnsi="AvenirNext LT Pro MediumCn"/>
          <w:sz w:val="22"/>
          <w:szCs w:val="22"/>
        </w:rPr>
      </w:pPr>
    </w:p>
    <w:p w14:paraId="67D6463D" w14:textId="77777777" w:rsidR="00036500" w:rsidRPr="000B5836" w:rsidRDefault="00036500" w:rsidP="009B45B9">
      <w:pPr>
        <w:tabs>
          <w:tab w:val="left" w:pos="851"/>
        </w:tabs>
        <w:ind w:left="1701" w:hanging="850"/>
        <w:jc w:val="both"/>
        <w:rPr>
          <w:rFonts w:ascii="AvenirNext LT Pro MediumCn" w:hAnsi="AvenirNext LT Pro MediumCn" w:cs="Arial"/>
          <w:iCs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Pr="000B5836">
        <w:rPr>
          <w:rFonts w:ascii="AvenirNext LT Pro MediumCn" w:hAnsi="AvenirNext LT Pro MediumCn" w:cs="Arial"/>
          <w:sz w:val="22"/>
          <w:szCs w:val="22"/>
        </w:rPr>
        <w:tab/>
      </w:r>
      <w:proofErr w:type="gramStart"/>
      <w:r w:rsidRPr="000B5836">
        <w:rPr>
          <w:rFonts w:ascii="AvenirNext LT Pro MediumCn" w:hAnsi="AvenirNext LT Pro MediumCn" w:cs="Arial"/>
          <w:sz w:val="22"/>
          <w:szCs w:val="22"/>
        </w:rPr>
        <w:t>donnent</w:t>
      </w:r>
      <w:proofErr w:type="gramEnd"/>
      <w:r w:rsidRPr="000B5836">
        <w:rPr>
          <w:rFonts w:ascii="AvenirNext LT Pro MediumCn" w:hAnsi="AvenirNext LT Pro MediumCn" w:cs="Arial"/>
          <w:sz w:val="22"/>
          <w:szCs w:val="22"/>
        </w:rPr>
        <w:t xml:space="preserve"> mandat au mandataire, qui l’accepte, pour signer, en leur nom et pour leur compte, </w:t>
      </w:r>
      <w:r w:rsidR="004A7169" w:rsidRPr="000B5836">
        <w:rPr>
          <w:rFonts w:ascii="AvenirNext LT Pro MediumCn" w:hAnsi="AvenirNext LT Pro MediumCn" w:cs="Arial"/>
          <w:sz w:val="22"/>
          <w:szCs w:val="22"/>
        </w:rPr>
        <w:t>les</w:t>
      </w:r>
      <w:r w:rsidRPr="000B5836">
        <w:rPr>
          <w:rFonts w:ascii="AvenirNext LT Pro MediumCn" w:hAnsi="AvenirNext LT Pro MediumCn" w:cs="Arial"/>
          <w:sz w:val="22"/>
          <w:szCs w:val="22"/>
        </w:rPr>
        <w:t xml:space="preserve"> modifications ultérieures du marché </w:t>
      </w:r>
      <w:r w:rsidR="00930A5C" w:rsidRPr="000B5836">
        <w:rPr>
          <w:rFonts w:ascii="AvenirNext LT Pro MediumCn" w:hAnsi="AvenirNext LT Pro MediumCn" w:cs="Arial"/>
          <w:sz w:val="22"/>
          <w:szCs w:val="22"/>
        </w:rPr>
        <w:t>public</w:t>
      </w:r>
      <w:r w:rsidRPr="000B5836">
        <w:rPr>
          <w:rFonts w:ascii="AvenirNext LT Pro MediumCn" w:hAnsi="AvenirNext LT Pro MediumCn" w:cs="Arial"/>
          <w:sz w:val="22"/>
          <w:szCs w:val="22"/>
        </w:rPr>
        <w:t> ;</w:t>
      </w:r>
    </w:p>
    <w:p w14:paraId="2251875A" w14:textId="77777777" w:rsidR="00036500" w:rsidRPr="000B5836" w:rsidRDefault="00036500" w:rsidP="006C4338">
      <w:pPr>
        <w:tabs>
          <w:tab w:val="left" w:pos="851"/>
        </w:tabs>
        <w:rPr>
          <w:rFonts w:ascii="AvenirNext LT Pro MediumCn" w:hAnsi="AvenirNext LT Pro MediumCn" w:cs="Arial"/>
          <w:iCs/>
          <w:sz w:val="22"/>
          <w:szCs w:val="22"/>
        </w:rPr>
      </w:pPr>
    </w:p>
    <w:p w14:paraId="2CC23E78" w14:textId="77777777" w:rsidR="00036500" w:rsidRPr="000B5836" w:rsidRDefault="00844DAA" w:rsidP="009B45B9">
      <w:pPr>
        <w:tabs>
          <w:tab w:val="left" w:pos="851"/>
        </w:tabs>
        <w:ind w:left="1134" w:hanging="850"/>
        <w:rPr>
          <w:rFonts w:ascii="AvenirNext LT Pro MediumCn" w:hAnsi="AvenirNext LT Pro MediumCn" w:cs="Arial"/>
          <w:i/>
          <w:sz w:val="22"/>
          <w:szCs w:val="22"/>
        </w:rPr>
      </w:pPr>
      <w:r w:rsidRPr="000B5836">
        <w:rPr>
          <w:rFonts w:ascii="AvenirNext LT Pro MediumCn" w:hAnsi="AvenirNext LT Pro MediumCn"/>
          <w:sz w:val="22"/>
          <w:szCs w:val="22"/>
        </w:rPr>
        <w:tab/>
      </w:r>
      <w:r w:rsidR="00036500" w:rsidRPr="000B5836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0B5836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="00036500" w:rsidRPr="000B5836">
        <w:rPr>
          <w:rFonts w:ascii="AvenirNext LT Pro MediumCn" w:hAnsi="AvenirNext LT Pro MediumCn"/>
          <w:sz w:val="22"/>
          <w:szCs w:val="22"/>
        </w:rPr>
        <w:fldChar w:fldCharType="end"/>
      </w:r>
      <w:r w:rsidR="00036500" w:rsidRPr="000B5836">
        <w:rPr>
          <w:rFonts w:ascii="AvenirNext LT Pro MediumCn" w:hAnsi="AvenirNext LT Pro MediumCn" w:cs="Arial"/>
          <w:i/>
          <w:iCs/>
          <w:sz w:val="22"/>
          <w:szCs w:val="22"/>
        </w:rPr>
        <w:t xml:space="preserve"> </w:t>
      </w:r>
      <w:r w:rsidR="00036500" w:rsidRPr="000B5836">
        <w:rPr>
          <w:rFonts w:ascii="AvenirNext LT Pro MediumCn" w:hAnsi="AvenirNext LT Pro MediumCn" w:cs="Arial"/>
          <w:sz w:val="22"/>
          <w:szCs w:val="22"/>
        </w:rPr>
        <w:tab/>
      </w:r>
      <w:proofErr w:type="gramStart"/>
      <w:r w:rsidR="00036500" w:rsidRPr="000B5836">
        <w:rPr>
          <w:rFonts w:ascii="AvenirNext LT Pro MediumCn" w:hAnsi="AvenirNext LT Pro MediumCn" w:cs="Arial"/>
          <w:sz w:val="22"/>
          <w:szCs w:val="22"/>
        </w:rPr>
        <w:t>donnent</w:t>
      </w:r>
      <w:proofErr w:type="gramEnd"/>
      <w:r w:rsidR="00036500" w:rsidRPr="000B5836">
        <w:rPr>
          <w:rFonts w:ascii="AvenirNext LT Pro MediumCn" w:hAnsi="AvenirNext LT Pro MediumCn" w:cs="Arial"/>
          <w:sz w:val="22"/>
          <w:szCs w:val="22"/>
        </w:rPr>
        <w:t xml:space="preserve"> mandat au mandataire dans les conditions définies ci-dessous</w:t>
      </w:r>
      <w:r w:rsidRPr="000B5836">
        <w:rPr>
          <w:rFonts w:ascii="AvenirNext LT Pro MediumCn" w:hAnsi="AvenirNext LT Pro MediumCn" w:cs="Arial"/>
          <w:sz w:val="22"/>
          <w:szCs w:val="22"/>
        </w:rPr>
        <w:t> :</w:t>
      </w:r>
    </w:p>
    <w:p w14:paraId="5A948C61" w14:textId="3A64A482" w:rsidR="006475D8" w:rsidRDefault="006475D8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0C629A34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A55DC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61C8C9F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B9656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54A1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571682BE" w14:textId="77777777" w:rsidTr="000B5836">
        <w:trPr>
          <w:trHeight w:val="1277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DC27E2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96E800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F32488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1BD4B0F8" w14:textId="77777777" w:rsidTr="000B5836">
        <w:trPr>
          <w:trHeight w:val="1433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5A2A95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C471AD1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DC7DD8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08829D51" w14:textId="77777777" w:rsidTr="000B5836">
        <w:trPr>
          <w:trHeight w:val="1269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4995EA5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74BFA0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8C49485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602D7ADA" w14:textId="77777777" w:rsidTr="000B5836">
        <w:trPr>
          <w:trHeight w:val="1416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5D9EE9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4A2D93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4F6D0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4B683948" w14:textId="77777777" w:rsidTr="008C4780">
        <w:trPr>
          <w:trHeight w:val="714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BCEEF9C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CCB1B85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6EBB413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86A6D13" w14:textId="77777777" w:rsidR="00332B12" w:rsidRPr="006A416A" w:rsidRDefault="00332B12" w:rsidP="00394A54">
      <w:pPr>
        <w:pStyle w:val="fcasegauche"/>
        <w:tabs>
          <w:tab w:val="left" w:pos="0"/>
        </w:tabs>
        <w:spacing w:after="0"/>
        <w:ind w:left="0" w:firstLine="0"/>
        <w:rPr>
          <w:rFonts w:ascii="AvenirNext LT Pro Cn" w:hAnsi="AvenirNext LT Pro Cn" w:cs="Calibri"/>
          <w:b/>
          <w:bCs/>
          <w:color w:val="ED6E6C"/>
          <w:sz w:val="22"/>
          <w:szCs w:val="32"/>
          <w:lang w:eastAsia="fr-FR"/>
        </w:rPr>
      </w:pPr>
      <w:r w:rsidRPr="006A416A">
        <w:rPr>
          <w:rFonts w:ascii="AvenirNext LT Pro Cn" w:hAnsi="AvenirNext LT Pro Cn" w:cs="Calibri"/>
          <w:b/>
          <w:bCs/>
          <w:color w:val="ED6E6C"/>
          <w:sz w:val="22"/>
          <w:szCs w:val="32"/>
          <w:lang w:eastAsia="fr-FR"/>
        </w:rPr>
        <w:t>(*) Le signataire doit avoir le pouvoir d’engager la personne qu’il représente.</w:t>
      </w:r>
    </w:p>
    <w:p w14:paraId="25E75DA7" w14:textId="221F380D" w:rsidR="006475D8" w:rsidRDefault="006475D8">
      <w:pPr>
        <w:suppressAutoHyphens w:val="0"/>
        <w:rPr>
          <w:rFonts w:ascii="Arial" w:hAnsi="Arial" w:cs="Arial"/>
        </w:rPr>
      </w:pPr>
    </w:p>
    <w:p w14:paraId="38008AF0" w14:textId="1C2228C4" w:rsidR="00580E2D" w:rsidRDefault="00580E2D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582974E" w14:textId="77777777"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10277" w:type="dxa"/>
        <w:shd w:val="clear" w:color="auto" w:fill="00A3A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9616B" w:rsidRPr="00C143FA" w14:paraId="1F901A29" w14:textId="77777777" w:rsidTr="001A1D4F">
        <w:tc>
          <w:tcPr>
            <w:tcW w:w="10277" w:type="dxa"/>
            <w:shd w:val="clear" w:color="auto" w:fill="00A3A6"/>
          </w:tcPr>
          <w:p w14:paraId="290E2AE3" w14:textId="77777777" w:rsidR="001A1D4F" w:rsidRPr="00C143FA" w:rsidRDefault="001A1D4F" w:rsidP="00DE126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</w:pPr>
            <w:r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br w:type="page"/>
              <w:t>D - Identification et signature de l’acheteur.</w:t>
            </w:r>
          </w:p>
        </w:tc>
      </w:tr>
    </w:tbl>
    <w:p w14:paraId="2DFAC148" w14:textId="77777777" w:rsidR="009B1CD0" w:rsidRDefault="009B1CD0" w:rsidP="006C4338">
      <w:pPr>
        <w:tabs>
          <w:tab w:val="left" w:pos="851"/>
        </w:tabs>
      </w:pPr>
    </w:p>
    <w:p w14:paraId="4E052A81" w14:textId="77777777" w:rsidR="001A1D4F" w:rsidRPr="00DE1269" w:rsidRDefault="001A1D4F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 w:rsidRPr="00DE1269">
        <w:rPr>
          <w:rFonts w:ascii="AvenirNext LT Pro Cn" w:hAnsi="AvenirNext LT Pro Cn" w:cs="Calibri"/>
          <w:sz w:val="22"/>
          <w:u w:val="single"/>
          <w:lang w:eastAsia="fr-FR"/>
        </w:rPr>
        <w:t>Désignation de l’acheteur</w:t>
      </w:r>
    </w:p>
    <w:p w14:paraId="143140E3" w14:textId="0165DB61" w:rsidR="00B36D93" w:rsidRPr="00DE1269" w:rsidRDefault="0049414E" w:rsidP="00B36D93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>
        <w:rPr>
          <w:rFonts w:ascii="AvenirNext LT Pro Cn" w:hAnsi="AvenirNext LT Pro Cn" w:cs="Calibri"/>
          <w:sz w:val="22"/>
          <w:lang w:eastAsia="fr-FR"/>
        </w:rPr>
        <w:t>Représentant du P</w:t>
      </w:r>
      <w:r w:rsidR="00B36D93" w:rsidRPr="00DE1269">
        <w:rPr>
          <w:rFonts w:ascii="AvenirNext LT Pro Cn" w:hAnsi="AvenirNext LT Pro Cn" w:cs="Calibri"/>
          <w:sz w:val="22"/>
          <w:lang w:eastAsia="fr-FR"/>
        </w:rPr>
        <w:t xml:space="preserve">ouvoir Adjudicateur </w:t>
      </w:r>
      <w:r w:rsidR="00B36D93">
        <w:rPr>
          <w:rFonts w:ascii="AvenirNext LT Pro Cn" w:hAnsi="AvenirNext LT Pro Cn" w:cs="Calibri"/>
          <w:sz w:val="22"/>
          <w:lang w:eastAsia="fr-FR"/>
        </w:rPr>
        <w:t>INRAE</w:t>
      </w:r>
    </w:p>
    <w:p w14:paraId="4093085A" w14:textId="77777777" w:rsidR="00B36D93" w:rsidRPr="00DE1269" w:rsidRDefault="00B36D93" w:rsidP="00B36D93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 w:rsidRPr="00DE1269">
        <w:rPr>
          <w:rFonts w:ascii="AvenirNext LT Pro Cn" w:hAnsi="AvenirNext LT Pro Cn" w:cs="Calibri"/>
          <w:sz w:val="22"/>
          <w:lang w:eastAsia="fr-FR"/>
        </w:rPr>
        <w:t>Institut national de recherche pour l’agriculture, l’alimentation et l’</w:t>
      </w:r>
      <w:r>
        <w:rPr>
          <w:rFonts w:ascii="AvenirNext LT Pro Cn" w:hAnsi="AvenirNext LT Pro Cn" w:cs="Calibri"/>
          <w:sz w:val="22"/>
          <w:lang w:eastAsia="fr-FR"/>
        </w:rPr>
        <w:t xml:space="preserve">environnement </w:t>
      </w:r>
    </w:p>
    <w:p w14:paraId="63B42DE6" w14:textId="77777777" w:rsidR="00B36D93" w:rsidRPr="00DE1269" w:rsidRDefault="00B36D93" w:rsidP="00B36D93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 w:rsidRPr="00DE1269">
        <w:rPr>
          <w:rFonts w:ascii="AvenirNext LT Pro Cn" w:hAnsi="AvenirNext LT Pro Cn" w:cs="Calibri"/>
          <w:sz w:val="22"/>
          <w:lang w:eastAsia="fr-FR"/>
        </w:rPr>
        <w:t>Etablissement public à caractère scientifique et technologique (EPST)</w:t>
      </w:r>
    </w:p>
    <w:p w14:paraId="18E3FB3A" w14:textId="77777777" w:rsidR="00AA1FF1" w:rsidRDefault="00AA1FF1" w:rsidP="00B36D93">
      <w:pPr>
        <w:suppressAutoHyphens w:val="0"/>
        <w:rPr>
          <w:rFonts w:ascii="AvenirNext LT Pro Cn" w:hAnsi="AvenirNext LT Pro Cn" w:cs="Calibri"/>
          <w:b/>
          <w:color w:val="275662"/>
          <w:sz w:val="24"/>
          <w:lang w:eastAsia="fr-FR"/>
        </w:rPr>
      </w:pPr>
    </w:p>
    <w:p w14:paraId="39C9B7A1" w14:textId="003C2259" w:rsidR="00B36D93" w:rsidRDefault="00B36D93" w:rsidP="00B36D93">
      <w:pPr>
        <w:suppressAutoHyphens w:val="0"/>
        <w:rPr>
          <w:rFonts w:ascii="AvenirNext LT Pro Cn" w:hAnsi="AvenirNext LT Pro Cn" w:cs="Calibri"/>
          <w:b/>
          <w:color w:val="275662"/>
          <w:sz w:val="24"/>
          <w:lang w:eastAsia="fr-FR"/>
        </w:rPr>
      </w:pPr>
      <w:r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Le Président du Centre </w:t>
      </w:r>
      <w:r w:rsidR="00CB47CE">
        <w:rPr>
          <w:rFonts w:ascii="AvenirNext LT Pro Cn" w:hAnsi="AvenirNext LT Pro Cn" w:cs="Calibri"/>
          <w:b/>
          <w:color w:val="275662"/>
          <w:sz w:val="24"/>
          <w:lang w:eastAsia="fr-FR"/>
        </w:rPr>
        <w:t>INRAE Occitanie Montpellier</w:t>
      </w:r>
    </w:p>
    <w:p w14:paraId="0A96709C" w14:textId="798864AA" w:rsidR="00B36D93" w:rsidRPr="00DE1269" w:rsidRDefault="00B36D93" w:rsidP="00B36D93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>
        <w:rPr>
          <w:rFonts w:ascii="AvenirNext LT Pro Cn" w:hAnsi="AvenirNext LT Pro Cn" w:cs="Calibri"/>
          <w:sz w:val="22"/>
          <w:lang w:eastAsia="fr-FR"/>
        </w:rPr>
        <w:t xml:space="preserve">Adresse : </w:t>
      </w:r>
      <w:r w:rsidR="00CB47CE">
        <w:rPr>
          <w:rFonts w:ascii="AvenirNext LT Pro Cn" w:hAnsi="AvenirNext LT Pro Cn" w:cstheme="minorHAnsi"/>
          <w:sz w:val="22"/>
          <w:lang w:eastAsia="fr-FR"/>
        </w:rPr>
        <w:t>2 place Pierre Viala 34060 Montpellier</w:t>
      </w:r>
    </w:p>
    <w:p w14:paraId="44EDA0B7" w14:textId="374BD07D" w:rsidR="00B36D93" w:rsidRPr="00DE1269" w:rsidRDefault="00B36D93" w:rsidP="00B36D93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>
        <w:rPr>
          <w:rFonts w:ascii="AvenirNext LT Pro Cn" w:hAnsi="AvenirNext LT Pro Cn" w:cs="Calibri"/>
          <w:sz w:val="22"/>
          <w:lang w:eastAsia="fr-FR"/>
        </w:rPr>
        <w:t xml:space="preserve">@ :  </w:t>
      </w:r>
      <w:r w:rsidR="00CB47CE">
        <w:rPr>
          <w:rFonts w:ascii="AvenirNext LT Pro Cn" w:hAnsi="AvenirNext LT Pro Cn" w:cstheme="minorHAnsi"/>
          <w:sz w:val="22"/>
          <w:lang w:eastAsia="fr-FR"/>
        </w:rPr>
        <w:t>sam-montpellier@inrae.fr</w:t>
      </w:r>
    </w:p>
    <w:p w14:paraId="47918C08" w14:textId="7D8A23D9" w:rsidR="001A1D4F" w:rsidRPr="00DE1269" w:rsidRDefault="001A1D4F" w:rsidP="001A1D4F">
      <w:pPr>
        <w:rPr>
          <w:rFonts w:ascii="AvenirNext LT Pro Cn" w:hAnsi="AvenirNext LT Pro Cn" w:cs="Calibri"/>
          <w:sz w:val="22"/>
          <w:lang w:eastAsia="fr-FR"/>
        </w:rPr>
      </w:pPr>
    </w:p>
    <w:p w14:paraId="35B5DA96" w14:textId="77777777" w:rsidR="001A1D4F" w:rsidRPr="00DE1269" w:rsidRDefault="001A1D4F" w:rsidP="001A1D4F">
      <w:pPr>
        <w:rPr>
          <w:rFonts w:ascii="AvenirNext LT Pro Cn" w:hAnsi="AvenirNext LT Pro Cn" w:cs="Calibri"/>
          <w:sz w:val="22"/>
          <w:lang w:eastAsia="fr-FR"/>
        </w:rPr>
      </w:pPr>
    </w:p>
    <w:p w14:paraId="40542EEE" w14:textId="2BFFB0CF" w:rsidR="00D5500C" w:rsidRPr="00D223CF" w:rsidRDefault="001A1D4F" w:rsidP="00D223CF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 w:rsidRPr="00DE1269">
        <w:rPr>
          <w:rFonts w:ascii="AvenirNext LT Pro Cn" w:hAnsi="AvenirNext LT Pro Cn" w:cs="Calibri"/>
          <w:sz w:val="22"/>
          <w:u w:val="single"/>
          <w:lang w:eastAsia="fr-FR"/>
        </w:rPr>
        <w:t>Nom, prénom, qualité</w:t>
      </w:r>
      <w:r w:rsidR="00D223CF">
        <w:rPr>
          <w:rFonts w:ascii="AvenirNext LT Pro Cn" w:hAnsi="AvenirNext LT Pro Cn" w:cs="Calibri"/>
          <w:sz w:val="22"/>
          <w:u w:val="single"/>
          <w:lang w:eastAsia="fr-FR"/>
        </w:rPr>
        <w:t xml:space="preserve"> du signataire du marché public</w:t>
      </w:r>
    </w:p>
    <w:p w14:paraId="5EA881A2" w14:textId="354215F6" w:rsidR="00CB47CE" w:rsidRDefault="00B36D93" w:rsidP="00CA2554">
      <w:pPr>
        <w:pStyle w:val="Paragraphedeliste"/>
        <w:numPr>
          <w:ilvl w:val="0"/>
          <w:numId w:val="1"/>
        </w:numPr>
        <w:suppressAutoHyphens w:val="0"/>
        <w:rPr>
          <w:rFonts w:ascii="AvenirNext LT Pro Cn" w:hAnsi="AvenirNext LT Pro Cn" w:cs="Calibri"/>
          <w:sz w:val="22"/>
          <w:lang w:eastAsia="fr-FR"/>
        </w:rPr>
      </w:pPr>
      <w:r w:rsidRPr="00CB47CE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Le Président du </w:t>
      </w:r>
      <w:r w:rsidR="00CB47CE"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Centre </w:t>
      </w:r>
      <w:r w:rsidR="00CB47CE">
        <w:rPr>
          <w:rFonts w:ascii="AvenirNext LT Pro Cn" w:hAnsi="AvenirNext LT Pro Cn" w:cs="Calibri"/>
          <w:b/>
          <w:color w:val="275662"/>
          <w:sz w:val="24"/>
          <w:lang w:eastAsia="fr-FR"/>
        </w:rPr>
        <w:t>INRAE Occitanie Montpellier Sylvain LABB</w:t>
      </w:r>
      <w:r w:rsidR="00CB47CE">
        <w:rPr>
          <w:rFonts w:ascii="Calibri" w:hAnsi="Calibri" w:cs="Calibri"/>
          <w:b/>
          <w:color w:val="275662"/>
          <w:sz w:val="24"/>
          <w:lang w:eastAsia="fr-FR"/>
        </w:rPr>
        <w:t>É</w:t>
      </w:r>
      <w:r w:rsidR="00CB47CE" w:rsidRPr="00CB47CE">
        <w:rPr>
          <w:rFonts w:ascii="AvenirNext LT Pro Cn" w:hAnsi="AvenirNext LT Pro Cn" w:cs="Calibri"/>
          <w:sz w:val="22"/>
          <w:lang w:eastAsia="fr-FR"/>
        </w:rPr>
        <w:t xml:space="preserve"> </w:t>
      </w:r>
    </w:p>
    <w:p w14:paraId="251D2AE5" w14:textId="2D2645DF" w:rsidR="001A1D4F" w:rsidRPr="00CB47CE" w:rsidRDefault="001A1D4F" w:rsidP="002B4DDC">
      <w:pPr>
        <w:pStyle w:val="Paragraphedeliste"/>
        <w:numPr>
          <w:ilvl w:val="0"/>
          <w:numId w:val="1"/>
        </w:numPr>
        <w:suppressAutoHyphens w:val="0"/>
        <w:ind w:left="0" w:firstLine="0"/>
        <w:rPr>
          <w:rFonts w:ascii="AvenirNext LT Pro Cn" w:hAnsi="AvenirNext LT Pro Cn" w:cs="Calibri"/>
          <w:sz w:val="22"/>
          <w:lang w:eastAsia="fr-FR"/>
        </w:rPr>
      </w:pPr>
      <w:proofErr w:type="gramStart"/>
      <w:r w:rsidRPr="00CB47CE">
        <w:rPr>
          <w:rFonts w:ascii="AvenirNext LT Pro Cn" w:hAnsi="AvenirNext LT Pro Cn" w:cs="Calibri"/>
          <w:sz w:val="22"/>
          <w:lang w:eastAsia="fr-FR"/>
        </w:rPr>
        <w:t>nommé</w:t>
      </w:r>
      <w:proofErr w:type="gramEnd"/>
      <w:r w:rsidRPr="00CB47CE">
        <w:rPr>
          <w:rFonts w:ascii="AvenirNext LT Pro Cn" w:hAnsi="AvenirNext LT Pro Cn" w:cs="Calibri"/>
          <w:sz w:val="22"/>
          <w:lang w:eastAsia="fr-FR"/>
        </w:rPr>
        <w:t xml:space="preserve"> par décision </w:t>
      </w:r>
      <w:r w:rsidR="002B4DDC">
        <w:rPr>
          <w:rFonts w:ascii="AvenirNext LT Pro Cn" w:hAnsi="AvenirNext LT Pro Cn" w:cs="Calibri"/>
          <w:sz w:val="22"/>
          <w:lang w:eastAsia="fr-FR"/>
        </w:rPr>
        <w:t xml:space="preserve">DEC23243DAJ </w:t>
      </w:r>
      <w:r w:rsidRPr="00CB47CE">
        <w:rPr>
          <w:rFonts w:ascii="AvenirNext LT Pro Cn" w:hAnsi="AvenirNext LT Pro Cn" w:cs="Calibri"/>
          <w:sz w:val="22"/>
          <w:lang w:eastAsia="fr-FR"/>
        </w:rPr>
        <w:t>du Président de l’INRA</w:t>
      </w:r>
      <w:r w:rsidR="007A3295" w:rsidRPr="00CB47CE">
        <w:rPr>
          <w:rFonts w:ascii="AvenirNext LT Pro Cn" w:hAnsi="AvenirNext LT Pro Cn" w:cs="Calibri"/>
          <w:sz w:val="22"/>
          <w:lang w:eastAsia="fr-FR"/>
        </w:rPr>
        <w:t>E</w:t>
      </w:r>
      <w:r w:rsidRPr="00CB47CE">
        <w:rPr>
          <w:rFonts w:ascii="AvenirNext LT Pro Cn" w:hAnsi="AvenirNext LT Pro Cn" w:cs="Calibri"/>
          <w:sz w:val="22"/>
          <w:lang w:eastAsia="fr-FR"/>
        </w:rPr>
        <w:t xml:space="preserve"> en date du </w:t>
      </w:r>
      <w:r w:rsidR="007A3295" w:rsidRPr="00CB47CE">
        <w:rPr>
          <w:rFonts w:ascii="AvenirNext LT Pro MediumCn" w:hAnsi="AvenirNext LT Pro MediumCn" w:cs="Calibri"/>
          <w:b/>
          <w:sz w:val="22"/>
        </w:rPr>
        <w:t xml:space="preserve"> </w:t>
      </w:r>
      <w:r w:rsidR="002B4DDC">
        <w:rPr>
          <w:rFonts w:ascii="AvenirNext LT Pro Cn" w:hAnsi="AvenirNext LT Pro Cn" w:cstheme="minorHAnsi"/>
          <w:sz w:val="22"/>
          <w:lang w:eastAsia="fr-FR"/>
        </w:rPr>
        <w:t>12 juillet 2023 portant renouvellement du mandat de M. Sylvain LABB</w:t>
      </w:r>
      <w:r w:rsidR="002B4DDC">
        <w:rPr>
          <w:rFonts w:ascii="Calibri" w:hAnsi="Calibri" w:cs="Calibri"/>
          <w:sz w:val="22"/>
          <w:lang w:eastAsia="fr-FR"/>
        </w:rPr>
        <w:t>É</w:t>
      </w:r>
      <w:r w:rsidR="002B4DDC">
        <w:rPr>
          <w:rFonts w:ascii="AvenirNext LT Pro Cn" w:hAnsi="AvenirNext LT Pro Cn" w:cstheme="minorHAnsi"/>
          <w:sz w:val="22"/>
          <w:lang w:eastAsia="fr-FR"/>
        </w:rPr>
        <w:t xml:space="preserve"> en qualité de Président du Centre de recherche Occitanie-Montpellier.</w:t>
      </w:r>
    </w:p>
    <w:p w14:paraId="6B034C82" w14:textId="77777777" w:rsidR="001A1D4F" w:rsidRPr="00DE1269" w:rsidRDefault="001A1D4F" w:rsidP="001A1D4F">
      <w:pPr>
        <w:tabs>
          <w:tab w:val="left" w:pos="851"/>
        </w:tabs>
        <w:jc w:val="both"/>
        <w:rPr>
          <w:rFonts w:ascii="AvenirNext LT Pro Cn" w:hAnsi="AvenirNext LT Pro Cn" w:cs="Calibri"/>
          <w:sz w:val="22"/>
          <w:lang w:eastAsia="fr-FR"/>
        </w:rPr>
      </w:pPr>
    </w:p>
    <w:p w14:paraId="709C8B9B" w14:textId="62A5D048" w:rsidR="001A1D4F" w:rsidRPr="00DE1269" w:rsidRDefault="001A1D4F" w:rsidP="001A1D4F">
      <w:pPr>
        <w:tabs>
          <w:tab w:val="left" w:pos="851"/>
        </w:tabs>
        <w:jc w:val="both"/>
        <w:rPr>
          <w:rFonts w:ascii="AvenirNext LT Pro Cn" w:hAnsi="AvenirNext LT Pro Cn" w:cs="Calibri"/>
          <w:sz w:val="22"/>
          <w:lang w:eastAsia="fr-FR"/>
        </w:rPr>
      </w:pPr>
    </w:p>
    <w:p w14:paraId="2DD0C11D" w14:textId="77777777" w:rsidR="00357D46" w:rsidRDefault="001A1D4F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 w:rsidRPr="00DE1269">
        <w:rPr>
          <w:rFonts w:ascii="AvenirNext LT Pro Cn" w:hAnsi="AvenirNext LT Pro Cn" w:cs="Calibri"/>
          <w:sz w:val="22"/>
          <w:u w:val="single"/>
          <w:lang w:eastAsia="fr-FR"/>
        </w:rPr>
        <w:t>Personne habilitée à donner les renseignements prévus à l’</w:t>
      </w:r>
      <w:hyperlink r:id="rId16" w:history="1">
        <w:r w:rsidRPr="00DE1269">
          <w:rPr>
            <w:rFonts w:ascii="AvenirNext LT Pro Cn" w:hAnsi="AvenirNext LT Pro Cn" w:cs="Calibri"/>
            <w:sz w:val="22"/>
            <w:u w:val="single"/>
            <w:lang w:eastAsia="fr-FR"/>
          </w:rPr>
          <w:t>article R. 2191-59</w:t>
        </w:r>
      </w:hyperlink>
      <w:r w:rsidRPr="00DE1269">
        <w:rPr>
          <w:rFonts w:ascii="AvenirNext LT Pro Cn" w:hAnsi="AvenirNext LT Pro Cn" w:cs="Calibri"/>
          <w:sz w:val="22"/>
          <w:u w:val="single"/>
          <w:lang w:eastAsia="fr-FR"/>
        </w:rPr>
        <w:t xml:space="preserve"> du code de la commande publique, </w:t>
      </w:r>
    </w:p>
    <w:p w14:paraId="02C16CA1" w14:textId="3D5D7636" w:rsidR="00D5500C" w:rsidRPr="00DE1269" w:rsidRDefault="001A1D4F" w:rsidP="00D223CF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  <w:proofErr w:type="gramStart"/>
      <w:r w:rsidRPr="00357D46">
        <w:rPr>
          <w:rFonts w:ascii="AvenirNext LT Pro Cn" w:hAnsi="AvenirNext LT Pro Cn" w:cs="Calibri"/>
          <w:sz w:val="22"/>
          <w:lang w:eastAsia="fr-FR"/>
        </w:rPr>
        <w:t>auquel</w:t>
      </w:r>
      <w:proofErr w:type="gramEnd"/>
      <w:r w:rsidRPr="00357D46">
        <w:rPr>
          <w:rFonts w:ascii="AvenirNext LT Pro Cn" w:hAnsi="AvenirNext LT Pro Cn" w:cs="Calibri"/>
          <w:sz w:val="22"/>
          <w:lang w:eastAsia="fr-FR"/>
        </w:rPr>
        <w:t xml:space="preserve"> renvoie l’</w:t>
      </w:r>
      <w:hyperlink r:id="rId17" w:history="1">
        <w:r w:rsidRPr="00357D46">
          <w:rPr>
            <w:rFonts w:ascii="AvenirNext LT Pro Cn" w:hAnsi="AvenirNext LT Pro Cn" w:cs="Calibri"/>
            <w:sz w:val="22"/>
            <w:lang w:eastAsia="fr-FR"/>
          </w:rPr>
          <w:t>article R. 2391-28</w:t>
        </w:r>
      </w:hyperlink>
      <w:r w:rsidRPr="00357D46">
        <w:rPr>
          <w:rFonts w:ascii="AvenirNext LT Pro Cn" w:hAnsi="AvenirNext LT Pro Cn" w:cs="Calibri"/>
          <w:sz w:val="22"/>
          <w:lang w:eastAsia="fr-FR"/>
        </w:rPr>
        <w:t xml:space="preserve"> du même code</w:t>
      </w:r>
      <w:r w:rsidRPr="00357D46" w:rsidDel="003A7270">
        <w:rPr>
          <w:rFonts w:ascii="AvenirNext LT Pro Cn" w:hAnsi="AvenirNext LT Pro Cn" w:cs="Calibri"/>
          <w:sz w:val="22"/>
          <w:lang w:eastAsia="fr-FR"/>
        </w:rPr>
        <w:t xml:space="preserve"> </w:t>
      </w:r>
      <w:r w:rsidRPr="00357D46">
        <w:rPr>
          <w:rFonts w:ascii="AvenirNext LT Pro Cn" w:hAnsi="AvenirNext LT Pro Cn" w:cs="Calibri"/>
          <w:sz w:val="22"/>
          <w:lang w:eastAsia="fr-FR"/>
        </w:rPr>
        <w:t>(nantiss</w:t>
      </w:r>
      <w:r w:rsidR="00D223CF">
        <w:rPr>
          <w:rFonts w:ascii="AvenirNext LT Pro Cn" w:hAnsi="AvenirNext LT Pro Cn" w:cs="Calibri"/>
          <w:sz w:val="22"/>
          <w:lang w:eastAsia="fr-FR"/>
        </w:rPr>
        <w:t>ements ou cessions de créances)</w:t>
      </w:r>
    </w:p>
    <w:p w14:paraId="7B3F7D3E" w14:textId="77777777" w:rsidR="00754FF5" w:rsidRPr="007C6DEE" w:rsidRDefault="00754FF5" w:rsidP="00754FF5">
      <w:pPr>
        <w:tabs>
          <w:tab w:val="num" w:pos="0"/>
        </w:tabs>
        <w:ind w:left="432" w:hanging="432"/>
        <w:rPr>
          <w:rFonts w:ascii="AvenirNext LT Pro Cn" w:hAnsi="AvenirNext LT Pro Cn" w:cs="Calibri"/>
          <w:b/>
          <w:color w:val="275662"/>
          <w:sz w:val="24"/>
          <w:lang w:eastAsia="fr-FR"/>
        </w:rPr>
      </w:pPr>
      <w:r>
        <w:rPr>
          <w:rFonts w:ascii="AvenirNext LT Pro Cn" w:hAnsi="AvenirNext LT Pro Cn" w:cs="Calibri"/>
          <w:b/>
          <w:color w:val="275662"/>
          <w:sz w:val="24"/>
          <w:lang w:eastAsia="fr-FR"/>
        </w:rPr>
        <w:t>L</w:t>
      </w:r>
      <w:r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e Président du Centre </w:t>
      </w:r>
      <w:r>
        <w:rPr>
          <w:rFonts w:ascii="AvenirNext LT Pro Cn" w:hAnsi="AvenirNext LT Pro Cn" w:cs="Calibri"/>
          <w:b/>
          <w:color w:val="275662"/>
          <w:sz w:val="24"/>
          <w:lang w:eastAsia="fr-FR"/>
        </w:rPr>
        <w:t>Occitanie Montpellier</w:t>
      </w:r>
    </w:p>
    <w:p w14:paraId="4DB4A9FC" w14:textId="671C65AA" w:rsidR="00754FF5" w:rsidRPr="00410305" w:rsidRDefault="00754FF5" w:rsidP="00754FF5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>
        <w:rPr>
          <w:rFonts w:ascii="AvenirNext LT Pro Cn" w:hAnsi="AvenirNext LT Pro Cn" w:cs="Calibri"/>
          <w:sz w:val="22"/>
          <w:lang w:eastAsia="fr-FR"/>
        </w:rPr>
        <w:t xml:space="preserve">Adresse : INRAE </w:t>
      </w:r>
      <w:r>
        <w:rPr>
          <w:rFonts w:ascii="AvenirNext LT Pro Cn" w:hAnsi="AvenirNext LT Pro Cn" w:cstheme="minorHAnsi"/>
          <w:sz w:val="22"/>
          <w:lang w:eastAsia="fr-FR"/>
        </w:rPr>
        <w:t>Centre Occitanie Montpellier - 2 place Pierre Viala - 34060 Montpellier Cedex 2</w:t>
      </w:r>
    </w:p>
    <w:p w14:paraId="26EA0922" w14:textId="77777777" w:rsidR="00754FF5" w:rsidRDefault="00754FF5" w:rsidP="00754FF5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 w:rsidRPr="00DE1269">
        <w:rPr>
          <w:rFonts w:ascii="AvenirNext LT Pro Cn" w:hAnsi="AvenirNext LT Pro Cn" w:cs="Calibri"/>
          <w:sz w:val="22"/>
          <w:lang w:eastAsia="fr-FR"/>
        </w:rPr>
        <w:t xml:space="preserve">Tél. </w:t>
      </w:r>
      <w:r>
        <w:rPr>
          <w:rFonts w:ascii="AvenirNext LT Pro Cn" w:hAnsi="AvenirNext LT Pro Cn" w:cstheme="minorHAnsi"/>
          <w:sz w:val="22"/>
          <w:lang w:eastAsia="fr-FR"/>
        </w:rPr>
        <w:t>04 99 61 22 00</w:t>
      </w:r>
    </w:p>
    <w:p w14:paraId="7B6D15FE" w14:textId="77777777" w:rsidR="00754FF5" w:rsidRPr="007F5AF0" w:rsidRDefault="00754FF5" w:rsidP="00754FF5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  <w:r w:rsidRPr="007F5AF0">
        <w:rPr>
          <w:rFonts w:ascii="AvenirNext LT Pro Cn" w:hAnsi="AvenirNext LT Pro Cn" w:cs="Calibri"/>
          <w:sz w:val="22"/>
          <w:lang w:eastAsia="fr-FR"/>
        </w:rPr>
        <w:t xml:space="preserve">@ :  </w:t>
      </w:r>
      <w:hyperlink r:id="rId18" w:history="1">
        <w:r w:rsidRPr="00803400">
          <w:rPr>
            <w:rStyle w:val="Lienhypertexte"/>
            <w:rFonts w:ascii="AvenirNext LT Pro Cn" w:hAnsi="AvenirNext LT Pro Cn" w:cstheme="minorHAnsi"/>
            <w:sz w:val="22"/>
            <w:lang w:eastAsia="fr-FR"/>
          </w:rPr>
          <w:t>sam-montpellier@inrae.fr</w:t>
        </w:r>
      </w:hyperlink>
    </w:p>
    <w:p w14:paraId="68B1F5F4" w14:textId="77777777" w:rsidR="00D5500C" w:rsidRPr="00DE1269" w:rsidRDefault="00D5500C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</w:p>
    <w:p w14:paraId="2FDFD8A6" w14:textId="4D2CB3DB" w:rsidR="00D5500C" w:rsidRPr="00DE1269" w:rsidRDefault="00D5500C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</w:p>
    <w:p w14:paraId="43B16056" w14:textId="63FD8FCB" w:rsidR="001A1D4F" w:rsidRPr="00D223CF" w:rsidRDefault="001A1D4F" w:rsidP="00D223CF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 w:rsidRPr="00DE1269">
        <w:rPr>
          <w:rFonts w:ascii="AvenirNext LT Pro Cn" w:hAnsi="AvenirNext LT Pro Cn" w:cs="Calibri"/>
          <w:sz w:val="22"/>
          <w:u w:val="single"/>
          <w:lang w:eastAsia="fr-FR"/>
        </w:rPr>
        <w:t>Désignation, adresse, numéro de télé</w:t>
      </w:r>
      <w:r w:rsidR="00D223CF">
        <w:rPr>
          <w:rFonts w:ascii="AvenirNext LT Pro Cn" w:hAnsi="AvenirNext LT Pro Cn" w:cs="Calibri"/>
          <w:sz w:val="22"/>
          <w:u w:val="single"/>
          <w:lang w:eastAsia="fr-FR"/>
        </w:rPr>
        <w:t>phone du comptable assignataire</w:t>
      </w:r>
    </w:p>
    <w:p w14:paraId="06C99FC8" w14:textId="0E7F39F0" w:rsidR="001A1D4F" w:rsidRPr="007C6DEE" w:rsidRDefault="000A2880" w:rsidP="007C6DEE">
      <w:pPr>
        <w:tabs>
          <w:tab w:val="num" w:pos="0"/>
        </w:tabs>
        <w:ind w:left="432" w:hanging="432"/>
        <w:rPr>
          <w:rFonts w:ascii="AvenirNext LT Pro Cn" w:hAnsi="AvenirNext LT Pro Cn" w:cs="Calibri"/>
          <w:b/>
          <w:color w:val="275662"/>
          <w:sz w:val="24"/>
          <w:lang w:eastAsia="fr-FR"/>
        </w:rPr>
      </w:pPr>
      <w:r>
        <w:rPr>
          <w:rFonts w:ascii="AvenirNext LT Pro Cn" w:hAnsi="AvenirNext LT Pro Cn" w:cs="Calibri"/>
          <w:b/>
          <w:color w:val="275662"/>
          <w:sz w:val="24"/>
          <w:lang w:eastAsia="fr-FR"/>
        </w:rPr>
        <w:t>L</w:t>
      </w:r>
      <w:r w:rsidR="001A1D4F"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'Agent Comptable Secondaire du Centre </w:t>
      </w:r>
      <w:r w:rsidR="002B4DDC">
        <w:rPr>
          <w:rFonts w:ascii="AvenirNext LT Pro Cn" w:hAnsi="AvenirNext LT Pro Cn" w:cs="Calibri"/>
          <w:b/>
          <w:color w:val="275662"/>
          <w:sz w:val="24"/>
          <w:lang w:eastAsia="fr-FR"/>
        </w:rPr>
        <w:t>INRAE Occitanie Montpellier</w:t>
      </w:r>
    </w:p>
    <w:p w14:paraId="1C5A48BD" w14:textId="1DB9FC2D" w:rsidR="00172931" w:rsidRDefault="001A1D4F" w:rsidP="00172931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 w:rsidRPr="00DE1269">
        <w:rPr>
          <w:rFonts w:ascii="AvenirNext LT Pro Cn" w:hAnsi="AvenirNext LT Pro Cn" w:cs="Calibri"/>
          <w:sz w:val="22"/>
          <w:lang w:eastAsia="fr-FR"/>
        </w:rPr>
        <w:t>Service Fina</w:t>
      </w:r>
      <w:r w:rsidR="00172931">
        <w:rPr>
          <w:rFonts w:ascii="AvenirNext LT Pro Cn" w:hAnsi="AvenirNext LT Pro Cn" w:cs="Calibri"/>
          <w:sz w:val="22"/>
          <w:lang w:eastAsia="fr-FR"/>
        </w:rPr>
        <w:t>ncier Budgétaire et Comptable SBFC</w:t>
      </w:r>
    </w:p>
    <w:p w14:paraId="6D13737C" w14:textId="77777777" w:rsidR="002B4DDC" w:rsidRPr="002B4DDC" w:rsidRDefault="00172931" w:rsidP="00172931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>
        <w:rPr>
          <w:rFonts w:ascii="AvenirNext LT Pro Cn" w:hAnsi="AvenirNext LT Pro Cn" w:cs="Calibri"/>
          <w:sz w:val="22"/>
          <w:lang w:eastAsia="fr-FR"/>
        </w:rPr>
        <w:t xml:space="preserve">Adresse : INRAE </w:t>
      </w:r>
      <w:r w:rsidR="002B4DDC">
        <w:rPr>
          <w:rFonts w:ascii="AvenirNext LT Pro Cn" w:hAnsi="AvenirNext LT Pro Cn" w:cstheme="minorHAnsi"/>
          <w:sz w:val="22"/>
          <w:lang w:eastAsia="fr-FR"/>
        </w:rPr>
        <w:t xml:space="preserve">Centre Occitanie Montpellier – Agent comptable Secondaire </w:t>
      </w:r>
    </w:p>
    <w:p w14:paraId="36F37C5C" w14:textId="03624C3D" w:rsidR="00172931" w:rsidRPr="00DE1269" w:rsidRDefault="002B4DDC" w:rsidP="00172931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>
        <w:rPr>
          <w:rFonts w:ascii="AvenirNext LT Pro Cn" w:hAnsi="AvenirNext LT Pro Cn" w:cstheme="minorHAnsi"/>
          <w:sz w:val="22"/>
          <w:lang w:eastAsia="fr-FR"/>
        </w:rPr>
        <w:t>2 place Pierre Viala – 34060 Montpellier</w:t>
      </w:r>
    </w:p>
    <w:p w14:paraId="263212C4" w14:textId="77777777" w:rsidR="00754FF5" w:rsidRDefault="00754FF5" w:rsidP="00754FF5">
      <w:pPr>
        <w:numPr>
          <w:ilvl w:val="0"/>
          <w:numId w:val="1"/>
        </w:numPr>
        <w:rPr>
          <w:rFonts w:ascii="AvenirNext LT Pro Cn" w:hAnsi="AvenirNext LT Pro Cn" w:cs="Calibri"/>
          <w:sz w:val="22"/>
          <w:lang w:eastAsia="fr-FR"/>
        </w:rPr>
      </w:pPr>
      <w:r w:rsidRPr="00DE1269">
        <w:rPr>
          <w:rFonts w:ascii="AvenirNext LT Pro Cn" w:hAnsi="AvenirNext LT Pro Cn" w:cs="Calibri"/>
          <w:sz w:val="22"/>
          <w:lang w:eastAsia="fr-FR"/>
        </w:rPr>
        <w:t xml:space="preserve">Tél. </w:t>
      </w:r>
      <w:r>
        <w:rPr>
          <w:rFonts w:ascii="AvenirNext LT Pro Cn" w:hAnsi="AvenirNext LT Pro Cn" w:cstheme="minorHAnsi"/>
          <w:sz w:val="22"/>
          <w:lang w:eastAsia="fr-FR"/>
        </w:rPr>
        <w:t>04 99 61 28 33</w:t>
      </w:r>
    </w:p>
    <w:p w14:paraId="3A1C0782" w14:textId="7500B382" w:rsidR="00D5500C" w:rsidRDefault="00D5500C" w:rsidP="00172931">
      <w:pPr>
        <w:pStyle w:val="fcase2metab"/>
        <w:rPr>
          <w:rFonts w:ascii="AvenirNext LT Pro Cn" w:hAnsi="AvenirNext LT Pro Cn" w:cs="Calibri"/>
          <w:sz w:val="22"/>
          <w:lang w:eastAsia="fr-FR"/>
        </w:rPr>
      </w:pPr>
    </w:p>
    <w:p w14:paraId="2A2D0D23" w14:textId="77777777" w:rsidR="007A3295" w:rsidRPr="00DE1269" w:rsidRDefault="007A3295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</w:p>
    <w:p w14:paraId="7F0474E6" w14:textId="22B34E3A" w:rsidR="001A1D4F" w:rsidRPr="00D223CF" w:rsidRDefault="001A1D4F" w:rsidP="00D223CF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 w:rsidRPr="00DE1269">
        <w:rPr>
          <w:rFonts w:ascii="AvenirNext LT Pro Cn" w:hAnsi="AvenirNext LT Pro Cn" w:cs="Calibri"/>
          <w:sz w:val="22"/>
          <w:u w:val="single"/>
          <w:lang w:eastAsia="fr-FR"/>
        </w:rPr>
        <w:t>Imputation budgétai</w:t>
      </w:r>
      <w:r w:rsidR="00D223CF">
        <w:rPr>
          <w:rFonts w:ascii="AvenirNext LT Pro Cn" w:hAnsi="AvenirNext LT Pro Cn" w:cs="Calibri"/>
          <w:sz w:val="22"/>
          <w:u w:val="single"/>
          <w:lang w:eastAsia="fr-FR"/>
        </w:rPr>
        <w:t>re</w:t>
      </w:r>
    </w:p>
    <w:p w14:paraId="63B396A8" w14:textId="10EE5AC9" w:rsidR="001A1D4F" w:rsidRPr="007C6DEE" w:rsidRDefault="007A3295" w:rsidP="007C6DEE">
      <w:pPr>
        <w:tabs>
          <w:tab w:val="num" w:pos="0"/>
        </w:tabs>
        <w:ind w:left="432" w:hanging="432"/>
        <w:rPr>
          <w:rFonts w:ascii="AvenirNext LT Pro Cn" w:hAnsi="AvenirNext LT Pro Cn" w:cs="Calibri"/>
          <w:b/>
          <w:color w:val="275662"/>
          <w:sz w:val="24"/>
          <w:lang w:eastAsia="fr-FR"/>
        </w:rPr>
      </w:pPr>
      <w:r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Budget : </w:t>
      </w:r>
      <w:r w:rsidR="00911499">
        <w:rPr>
          <w:rFonts w:ascii="AvenirNext LT Pro Cn" w:hAnsi="AvenirNext LT Pro Cn" w:cs="Calibri"/>
          <w:b/>
          <w:color w:val="275662"/>
          <w:sz w:val="24"/>
          <w:lang w:eastAsia="fr-FR"/>
        </w:rPr>
        <w:t>6962</w:t>
      </w:r>
    </w:p>
    <w:p w14:paraId="7F4F0225" w14:textId="22914C26" w:rsidR="00DE1269" w:rsidRDefault="00DE1269" w:rsidP="00DE1269">
      <w:pPr>
        <w:tabs>
          <w:tab w:val="left" w:pos="851"/>
        </w:tabs>
        <w:jc w:val="both"/>
        <w:rPr>
          <w:rFonts w:ascii="AvenirNext LT Pro Cn" w:hAnsi="AvenirNext LT Pro Cn" w:cs="Calibri"/>
          <w:b/>
          <w:sz w:val="22"/>
          <w:lang w:eastAsia="fr-FR"/>
        </w:rPr>
      </w:pPr>
    </w:p>
    <w:p w14:paraId="3B2320C0" w14:textId="77777777" w:rsidR="00DE1269" w:rsidRPr="00DE1269" w:rsidRDefault="00DE1269" w:rsidP="00DE1269">
      <w:pPr>
        <w:tabs>
          <w:tab w:val="left" w:pos="851"/>
        </w:tabs>
        <w:jc w:val="both"/>
        <w:rPr>
          <w:rFonts w:ascii="AvenirNext LT Pro Cn" w:hAnsi="AvenirNext LT Pro Cn" w:cs="Calibri"/>
          <w:b/>
          <w:sz w:val="22"/>
          <w:lang w:eastAsia="fr-FR"/>
        </w:rPr>
      </w:pPr>
    </w:p>
    <w:p w14:paraId="6ACDDDA2" w14:textId="4984B9DE" w:rsidR="001A1D4F" w:rsidRPr="00D223CF" w:rsidRDefault="00D223CF" w:rsidP="00D223CF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>
        <w:rPr>
          <w:rFonts w:ascii="AvenirNext LT Pro Cn" w:hAnsi="AvenirNext LT Pro Cn" w:cs="Calibri"/>
          <w:sz w:val="22"/>
          <w:u w:val="single"/>
          <w:lang w:eastAsia="fr-FR"/>
        </w:rPr>
        <w:t xml:space="preserve">CPV principal : </w:t>
      </w:r>
    </w:p>
    <w:p w14:paraId="2947C394" w14:textId="79DDEE19" w:rsidR="00172991" w:rsidRPr="00DE1269" w:rsidRDefault="00172991" w:rsidP="00DD7C01">
      <w:pPr>
        <w:tabs>
          <w:tab w:val="num" w:pos="0"/>
        </w:tabs>
        <w:ind w:left="432" w:hanging="432"/>
        <w:rPr>
          <w:rFonts w:ascii="AvenirNext LT Pro Cn" w:hAnsi="AvenirNext LT Pro Cn" w:cs="Calibri"/>
          <w:sz w:val="22"/>
          <w:lang w:eastAsia="fr-FR"/>
        </w:rPr>
      </w:pPr>
      <w:r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Principal : </w:t>
      </w:r>
      <w:r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ab/>
      </w:r>
      <w:r w:rsidR="00911499" w:rsidRPr="00911499">
        <w:rPr>
          <w:rFonts w:ascii="AvenirNext LT Pro Cn" w:hAnsi="AvenirNext LT Pro Cn" w:cs="Calibri"/>
          <w:b/>
          <w:color w:val="275662"/>
          <w:sz w:val="24"/>
          <w:lang w:eastAsia="fr-FR"/>
        </w:rPr>
        <w:t>79311000-7 Services d’études</w:t>
      </w:r>
      <w:r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ab/>
      </w:r>
    </w:p>
    <w:p w14:paraId="72D24239" w14:textId="77777777" w:rsidR="00D5500C" w:rsidRPr="00DE1269" w:rsidRDefault="00D5500C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</w:p>
    <w:p w14:paraId="12B5B891" w14:textId="08F6ABC6" w:rsidR="00D5500C" w:rsidRPr="00DE1269" w:rsidRDefault="00D5500C" w:rsidP="00D5500C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lang w:eastAsia="fr-FR"/>
        </w:rPr>
      </w:pPr>
    </w:p>
    <w:p w14:paraId="46C1CB31" w14:textId="73C639C2" w:rsidR="001A1D4F" w:rsidRPr="00D223CF" w:rsidRDefault="00D223CF" w:rsidP="00DE1269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venirNext LT Pro Cn" w:hAnsi="AvenirNext LT Pro Cn" w:cs="Calibri"/>
          <w:sz w:val="22"/>
          <w:u w:val="single"/>
          <w:lang w:eastAsia="fr-FR"/>
        </w:rPr>
      </w:pPr>
      <w:r>
        <w:rPr>
          <w:rFonts w:ascii="AvenirNext LT Pro Cn" w:hAnsi="AvenirNext LT Pro Cn" w:cs="Calibri"/>
          <w:sz w:val="22"/>
          <w:u w:val="single"/>
          <w:lang w:eastAsia="fr-FR"/>
        </w:rPr>
        <w:t>Référentiel NACRES :</w:t>
      </w:r>
    </w:p>
    <w:p w14:paraId="61F39EDC" w14:textId="119F5492" w:rsidR="00DB2E74" w:rsidRPr="0049414E" w:rsidRDefault="009513F9" w:rsidP="0049414E">
      <w:pPr>
        <w:tabs>
          <w:tab w:val="num" w:pos="0"/>
        </w:tabs>
        <w:ind w:left="432" w:hanging="432"/>
        <w:rPr>
          <w:rFonts w:ascii="AvenirNext LT Pro Cn" w:hAnsi="AvenirNext LT Pro Cn" w:cs="Calibri"/>
          <w:b/>
          <w:color w:val="275662"/>
          <w:sz w:val="24"/>
          <w:lang w:eastAsia="fr-FR"/>
        </w:rPr>
      </w:pPr>
      <w:r>
        <w:rPr>
          <w:rFonts w:ascii="AvenirNext LT Pro Cn" w:hAnsi="AvenirNext LT Pro Cn" w:cs="Calibri"/>
          <w:b/>
          <w:color w:val="275662"/>
          <w:sz w:val="24"/>
          <w:lang w:eastAsia="fr-FR"/>
        </w:rPr>
        <w:t>Code et intitulé</w:t>
      </w:r>
      <w:r w:rsidR="00C559AF">
        <w:rPr>
          <w:rFonts w:ascii="AvenirNext LT Pro Cn" w:hAnsi="AvenirNext LT Pro Cn" w:cs="Calibri"/>
          <w:b/>
          <w:color w:val="275662"/>
          <w:sz w:val="24"/>
          <w:lang w:eastAsia="fr-FR"/>
        </w:rPr>
        <w:t xml:space="preserve"> : </w:t>
      </w:r>
      <w:r w:rsidR="00911499" w:rsidRPr="00911499">
        <w:rPr>
          <w:rFonts w:ascii="AvenirNext LT Pro Cn" w:hAnsi="AvenirNext LT Pro Cn" w:cs="Calibri"/>
          <w:b/>
          <w:color w:val="275662"/>
          <w:sz w:val="24"/>
          <w:lang w:eastAsia="fr-FR"/>
        </w:rPr>
        <w:t>EB.04 Etudes à caractère général et autres missions de conseil</w:t>
      </w:r>
    </w:p>
    <w:p w14:paraId="58D0DFF6" w14:textId="4E594748" w:rsidR="00204375" w:rsidRPr="00C143FA" w:rsidRDefault="00580E2D" w:rsidP="00C143FA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277" w:type="dxa"/>
        <w:shd w:val="clear" w:color="auto" w:fill="00A3A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06B35" w:rsidRPr="00C143FA" w14:paraId="18273502" w14:textId="77777777" w:rsidTr="00385F43">
        <w:tc>
          <w:tcPr>
            <w:tcW w:w="10277" w:type="dxa"/>
            <w:shd w:val="clear" w:color="auto" w:fill="00A3A6"/>
          </w:tcPr>
          <w:p w14:paraId="08A76054" w14:textId="77777777" w:rsidR="00306B35" w:rsidRPr="00C143FA" w:rsidRDefault="00306B35" w:rsidP="00385F43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</w:pPr>
            <w:r w:rsidRPr="00C143FA">
              <w:rPr>
                <w:rFonts w:ascii="Raleway ExtraBold" w:hAnsi="Raleway ExtraBold" w:cs="Calibri"/>
                <w:color w:val="FFFFFF"/>
                <w:sz w:val="28"/>
                <w:lang w:eastAsia="fr-FR"/>
              </w:rPr>
              <w:lastRenderedPageBreak/>
              <w:t>E - Signature de l’acheteur.</w:t>
            </w:r>
          </w:p>
        </w:tc>
      </w:tr>
    </w:tbl>
    <w:p w14:paraId="3A30694E" w14:textId="77777777" w:rsidR="00306B35" w:rsidRPr="0050708D" w:rsidRDefault="00306B35" w:rsidP="00306B35">
      <w:pPr>
        <w:tabs>
          <w:tab w:val="num" w:pos="0"/>
        </w:tabs>
        <w:ind w:left="432" w:hanging="432"/>
        <w:rPr>
          <w:rFonts w:ascii="AvenirNext LT Pro Cn" w:hAnsi="AvenirNext LT Pro Cn" w:cs="Calibri"/>
          <w:b/>
          <w:sz w:val="24"/>
          <w:lang w:eastAsia="fr-FR"/>
        </w:rPr>
      </w:pPr>
    </w:p>
    <w:p w14:paraId="792D1674" w14:textId="77777777" w:rsidR="00306B35" w:rsidRPr="00D11A03" w:rsidRDefault="00306B35" w:rsidP="00306B35">
      <w:pPr>
        <w:rPr>
          <w:rFonts w:ascii="AvenirNext LT Pro MediumCn" w:hAnsi="AvenirNext LT Pro MediumCn" w:cs="Arial"/>
          <w:b/>
          <w:color w:val="275662"/>
          <w:sz w:val="24"/>
          <w:szCs w:val="22"/>
        </w:rPr>
      </w:pPr>
      <w:r w:rsidRPr="00D11A03">
        <w:rPr>
          <w:rFonts w:ascii="AvenirNext LT Pro MediumCn" w:hAnsi="AvenirNext LT Pro MediumCn" w:cs="Arial"/>
          <w:b/>
          <w:color w:val="275662"/>
          <w:sz w:val="24"/>
          <w:szCs w:val="22"/>
        </w:rPr>
        <w:t>La présente offre est acceptée pour les montants suivants :</w:t>
      </w:r>
    </w:p>
    <w:p w14:paraId="51C36088" w14:textId="77777777" w:rsidR="00306B35" w:rsidRPr="00A6475A" w:rsidRDefault="00306B35" w:rsidP="00306B35">
      <w:pPr>
        <w:tabs>
          <w:tab w:val="left" w:pos="426"/>
          <w:tab w:val="left" w:pos="851"/>
        </w:tabs>
        <w:spacing w:before="120"/>
        <w:ind w:left="567"/>
        <w:jc w:val="both"/>
        <w:rPr>
          <w:rFonts w:ascii="AvenirNext LT Pro MediumCn" w:hAnsi="AvenirNext LT Pro MediumCn" w:cstheme="minorHAnsi"/>
          <w:sz w:val="22"/>
          <w:szCs w:val="22"/>
          <w:lang w:eastAsia="fr-FR"/>
        </w:rPr>
      </w:pP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instrText xml:space="preserve"> FORMCHECKBOX </w:instrText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separate"/>
      </w: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end"/>
      </w: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Taux de la TVA : </w:t>
      </w:r>
      <w:r w:rsidRPr="00A6475A">
        <w:rPr>
          <w:rFonts w:ascii="AvenirNext LT Pro MediumCn" w:hAnsi="AvenirNext LT Pro MediumCn" w:cstheme="minorHAnsi"/>
          <w:b/>
          <w:sz w:val="22"/>
          <w:szCs w:val="22"/>
          <w:lang w:eastAsia="fr-FR"/>
        </w:rPr>
        <w:t>20%</w:t>
      </w:r>
    </w:p>
    <w:p w14:paraId="4F5B115B" w14:textId="77777777" w:rsidR="00306B35" w:rsidRPr="00A6475A" w:rsidRDefault="00306B35" w:rsidP="00306B35">
      <w:pPr>
        <w:pStyle w:val="fcase1ertab"/>
        <w:tabs>
          <w:tab w:val="left" w:pos="851"/>
        </w:tabs>
        <w:ind w:left="0" w:firstLine="0"/>
        <w:rPr>
          <w:rFonts w:ascii="AvenirNext LT Pro MediumCn" w:hAnsi="AvenirNext LT Pro MediumCn"/>
          <w:b/>
          <w:sz w:val="22"/>
          <w:szCs w:val="22"/>
          <w:u w:val="single"/>
        </w:rPr>
      </w:pPr>
    </w:p>
    <w:p w14:paraId="3AC7AA9A" w14:textId="77777777" w:rsidR="00DD7C01" w:rsidRDefault="00306B35" w:rsidP="00DD7C01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AvenirNext LT Pro MediumCn" w:hAnsi="AvenirNext LT Pro MediumCn" w:cstheme="minorHAnsi"/>
          <w:sz w:val="22"/>
          <w:szCs w:val="22"/>
          <w:lang w:eastAsia="fr-FR"/>
        </w:rPr>
      </w:pP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instrText xml:space="preserve"> FORMCHECKBOX </w:instrText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</w:r>
      <w:r w:rsidR="00C73999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separate"/>
      </w: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fldChar w:fldCharType="end"/>
      </w:r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</w:t>
      </w:r>
      <w:proofErr w:type="gramStart"/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>aux</w:t>
      </w:r>
      <w:proofErr w:type="gramEnd"/>
      <w:r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prix unitaires indiqués </w:t>
      </w:r>
      <w:r w:rsidR="00DD7C01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>dans l</w:t>
      </w:r>
      <w:r w:rsidR="00DD7C01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es </w:t>
      </w:r>
      <w:r w:rsidR="00DD7C01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>annexe</w:t>
      </w:r>
      <w:r w:rsidR="00DD7C01">
        <w:rPr>
          <w:rFonts w:ascii="AvenirNext LT Pro MediumCn" w:hAnsi="AvenirNext LT Pro MediumCn" w:cstheme="minorHAnsi"/>
          <w:sz w:val="22"/>
          <w:szCs w:val="22"/>
          <w:lang w:eastAsia="fr-FR"/>
        </w:rPr>
        <w:t>s</w:t>
      </w:r>
      <w:r w:rsidR="00DD7C01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financière</w:t>
      </w:r>
      <w:r w:rsidR="00DD7C01">
        <w:rPr>
          <w:rFonts w:ascii="AvenirNext LT Pro MediumCn" w:hAnsi="AvenirNext LT Pro MediumCn" w:cstheme="minorHAnsi"/>
          <w:sz w:val="22"/>
          <w:szCs w:val="22"/>
          <w:lang w:eastAsia="fr-FR"/>
        </w:rPr>
        <w:t>s</w:t>
      </w:r>
      <w:r w:rsidR="00DD7C01" w:rsidRPr="00A6475A">
        <w:rPr>
          <w:rFonts w:ascii="AvenirNext LT Pro MediumCn" w:hAnsi="AvenirNext LT Pro MediumCn" w:cstheme="minorHAnsi"/>
          <w:sz w:val="22"/>
          <w:szCs w:val="22"/>
          <w:lang w:eastAsia="fr-FR"/>
        </w:rPr>
        <w:t xml:space="preserve"> </w:t>
      </w:r>
      <w:r w:rsidR="00DD7C01">
        <w:rPr>
          <w:rFonts w:ascii="AvenirNext LT Pro MediumCn" w:hAnsi="AvenirNext LT Pro MediumCn" w:cstheme="minorHAnsi"/>
          <w:sz w:val="22"/>
          <w:szCs w:val="22"/>
          <w:lang w:eastAsia="fr-FR"/>
        </w:rPr>
        <w:t>jointes au présent document intitulées :</w:t>
      </w:r>
    </w:p>
    <w:p w14:paraId="18E8969C" w14:textId="1F1A9F3E" w:rsidR="00DD7C01" w:rsidRDefault="00DD7C01" w:rsidP="00DD7C01">
      <w:pPr>
        <w:pStyle w:val="Paragraphedeliste"/>
        <w:numPr>
          <w:ilvl w:val="0"/>
          <w:numId w:val="13"/>
        </w:numPr>
        <w:jc w:val="center"/>
        <w:rPr>
          <w:rFonts w:ascii="AvenirNext LT Pro MediumCn" w:hAnsi="AvenirNext LT Pro MediumCn" w:cs="Arial"/>
          <w:b/>
          <w:color w:val="275662"/>
          <w:sz w:val="24"/>
          <w:szCs w:val="22"/>
        </w:rPr>
      </w:pPr>
      <w:r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« Bordereaux des prix unitaires BPU – </w:t>
      </w:r>
      <w:r w:rsidR="007A0D3F" w:rsidRPr="00CD1BD8">
        <w:rPr>
          <w:rFonts w:ascii="AvenirNext LT Pro MediumCn" w:hAnsi="AvenirNext LT Pro MediumCn" w:cs="Arial"/>
          <w:b/>
          <w:color w:val="275662"/>
          <w:sz w:val="24"/>
          <w:szCs w:val="22"/>
        </w:rPr>
        <w:t>Suivis écologiques des mesures de compensation et d'accompagnement dans le cadre du transfert de la collection de vignes Vassal</w:t>
      </w:r>
      <w:r w:rsidR="007A0D3F"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> </w:t>
      </w:r>
      <w:r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>»</w:t>
      </w:r>
    </w:p>
    <w:p w14:paraId="521D1FAB" w14:textId="77777777" w:rsidR="00F072EC" w:rsidRPr="00A6475A" w:rsidRDefault="00F072EC" w:rsidP="00306B35">
      <w:pPr>
        <w:rPr>
          <w:rFonts w:ascii="AvenirNext LT Pro MediumCn" w:hAnsi="AvenirNext LT Pro MediumCn" w:cs="Arial"/>
          <w:sz w:val="22"/>
          <w:szCs w:val="22"/>
        </w:rPr>
      </w:pPr>
    </w:p>
    <w:p w14:paraId="1B3B129A" w14:textId="6C770126" w:rsidR="00306B35" w:rsidRPr="00D11A03" w:rsidRDefault="00306B35" w:rsidP="00306B35">
      <w:pPr>
        <w:rPr>
          <w:rFonts w:ascii="AvenirNext LT Pro MediumCn" w:hAnsi="AvenirNext LT Pro MediumCn" w:cs="Arial"/>
          <w:b/>
          <w:color w:val="275662"/>
          <w:sz w:val="24"/>
          <w:szCs w:val="22"/>
        </w:rPr>
      </w:pPr>
      <w:r w:rsidRPr="00D11A03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Le présent accord-cadre est conclu </w:t>
      </w:r>
      <w:r w:rsidR="00DD7C01">
        <w:rPr>
          <w:rFonts w:ascii="AvenirNext LT Pro MediumCn" w:hAnsi="AvenirNext LT Pro MediumCn" w:cs="Arial"/>
          <w:b/>
          <w:color w:val="275662"/>
          <w:sz w:val="24"/>
          <w:szCs w:val="22"/>
        </w:rPr>
        <w:t>avec</w:t>
      </w:r>
      <w:r w:rsidRPr="00D11A03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 minimum et </w:t>
      </w:r>
      <w:r w:rsidR="002B4DDC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avec </w:t>
      </w:r>
      <w:r w:rsidRPr="00D11A03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un maximum sur une durée </w:t>
      </w:r>
      <w:r w:rsidR="00DD7C01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maximale </w:t>
      </w:r>
      <w:r w:rsidRPr="007F584C">
        <w:rPr>
          <w:rFonts w:ascii="AvenirNext LT Pro MediumCn" w:hAnsi="AvenirNext LT Pro MediumCn" w:cs="Arial"/>
          <w:b/>
          <w:color w:val="275662"/>
          <w:sz w:val="24"/>
          <w:szCs w:val="22"/>
        </w:rPr>
        <w:t>d</w:t>
      </w:r>
      <w:r w:rsidR="00F552E2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e </w:t>
      </w:r>
      <w:r w:rsidR="007A0D3F">
        <w:rPr>
          <w:rFonts w:ascii="AvenirNext LT Pro MediumCn" w:hAnsi="AvenirNext LT Pro MediumCn" w:cs="Arial"/>
          <w:b/>
          <w:color w:val="275662"/>
          <w:sz w:val="24"/>
          <w:szCs w:val="22"/>
        </w:rPr>
        <w:t>6</w:t>
      </w:r>
      <w:r w:rsidR="00F552E2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 an</w:t>
      </w:r>
      <w:r w:rsidR="00DD7C01">
        <w:rPr>
          <w:rFonts w:ascii="AvenirNext LT Pro MediumCn" w:hAnsi="AvenirNext LT Pro MediumCn" w:cs="Arial"/>
          <w:b/>
          <w:color w:val="275662"/>
          <w:sz w:val="24"/>
          <w:szCs w:val="22"/>
        </w:rPr>
        <w:t>s</w:t>
      </w:r>
      <w:r w:rsidR="00F552E2">
        <w:rPr>
          <w:rFonts w:ascii="AvenirNext LT Pro MediumCn" w:hAnsi="AvenirNext LT Pro MediumCn" w:cs="Arial"/>
          <w:b/>
          <w:color w:val="275662"/>
          <w:sz w:val="24"/>
          <w:szCs w:val="22"/>
        </w:rPr>
        <w:t xml:space="preserve"> </w:t>
      </w:r>
      <w:r w:rsidRPr="00D11A03">
        <w:rPr>
          <w:rFonts w:ascii="AvenirNext LT Pro MediumCn" w:hAnsi="AvenirNext LT Pro MediumCn" w:cs="Arial"/>
          <w:b/>
          <w:color w:val="275662"/>
          <w:sz w:val="24"/>
          <w:szCs w:val="22"/>
        </w:rPr>
        <w:t>:</w:t>
      </w:r>
    </w:p>
    <w:p w14:paraId="44455A90" w14:textId="77777777" w:rsidR="00306B35" w:rsidRPr="00A6475A" w:rsidRDefault="00306B35" w:rsidP="00306B35">
      <w:pPr>
        <w:ind w:left="142"/>
        <w:rPr>
          <w:rFonts w:ascii="AvenirNext LT Pro MediumCn" w:hAnsi="AvenirNext LT Pro MediumCn" w:cstheme="minorHAnsi"/>
          <w:b/>
          <w:sz w:val="22"/>
          <w:szCs w:val="22"/>
          <w:lang w:eastAsia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119"/>
        <w:gridCol w:w="2693"/>
      </w:tblGrid>
      <w:tr w:rsidR="00306B35" w:rsidRPr="00A6475A" w14:paraId="6CD4DEE2" w14:textId="77777777" w:rsidTr="007A0D3F"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33B01E21" w14:textId="77777777" w:rsidR="00306B35" w:rsidRPr="00A6475A" w:rsidRDefault="00306B35" w:rsidP="00385F43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851"/>
              <w:jc w:val="left"/>
              <w:rPr>
                <w:rFonts w:ascii="AvenirNext LT Pro MediumCn" w:hAnsi="AvenirNext LT Pro MediumCn" w:cstheme="minorHAnsi"/>
                <w:b/>
                <w:sz w:val="22"/>
                <w:szCs w:val="22"/>
                <w:lang w:eastAsia="fr-FR"/>
              </w:rPr>
            </w:pPr>
            <w:r w:rsidRPr="00A6475A">
              <w:rPr>
                <w:rFonts w:ascii="AvenirNext LT Pro MediumCn" w:hAnsi="AvenirNext LT Pro MediumCn" w:cstheme="minorHAnsi"/>
                <w:b/>
                <w:sz w:val="22"/>
                <w:szCs w:val="22"/>
                <w:lang w:eastAsia="fr-FR"/>
              </w:rPr>
              <w:t>Montant accord-cadre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80AD56" w14:textId="77777777" w:rsidR="00306B35" w:rsidRPr="00A6475A" w:rsidRDefault="00306B35" w:rsidP="00385F43">
            <w:pPr>
              <w:pStyle w:val="fcase1ertab"/>
              <w:tabs>
                <w:tab w:val="clear" w:pos="426"/>
              </w:tabs>
              <w:spacing w:before="120"/>
              <w:ind w:left="738" w:right="-703" w:firstLine="113"/>
              <w:jc w:val="left"/>
              <w:rPr>
                <w:rFonts w:ascii="AvenirNext LT Pro MediumCn" w:hAnsi="AvenirNext LT Pro MediumCn" w:cstheme="minorHAnsi"/>
                <w:b/>
                <w:sz w:val="22"/>
                <w:szCs w:val="22"/>
                <w:lang w:eastAsia="fr-FR"/>
              </w:rPr>
            </w:pPr>
            <w:r w:rsidRPr="00A6475A">
              <w:rPr>
                <w:rFonts w:ascii="AvenirNext LT Pro MediumCn" w:hAnsi="AvenirNext LT Pro MediumCn" w:cstheme="minorHAnsi"/>
                <w:b/>
                <w:sz w:val="22"/>
                <w:szCs w:val="22"/>
                <w:lang w:eastAsia="fr-FR"/>
              </w:rPr>
              <w:t>Montant minimum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1866B73" w14:textId="77777777" w:rsidR="00306B35" w:rsidRPr="00A6475A" w:rsidRDefault="00306B35" w:rsidP="00506BD5">
            <w:pPr>
              <w:pStyle w:val="fcase1ertab"/>
              <w:tabs>
                <w:tab w:val="clear" w:pos="426"/>
                <w:tab w:val="left" w:pos="0"/>
              </w:tabs>
              <w:spacing w:before="120"/>
              <w:ind w:right="-703"/>
              <w:jc w:val="center"/>
              <w:rPr>
                <w:rFonts w:ascii="AvenirNext LT Pro MediumCn" w:hAnsi="AvenirNext LT Pro MediumCn" w:cstheme="minorHAnsi"/>
                <w:b/>
                <w:sz w:val="22"/>
                <w:szCs w:val="22"/>
                <w:lang w:eastAsia="fr-FR"/>
              </w:rPr>
            </w:pPr>
            <w:r w:rsidRPr="00A6475A">
              <w:rPr>
                <w:rFonts w:ascii="AvenirNext LT Pro MediumCn" w:hAnsi="AvenirNext LT Pro MediumCn" w:cstheme="minorHAnsi"/>
                <w:b/>
                <w:sz w:val="22"/>
                <w:szCs w:val="22"/>
                <w:lang w:eastAsia="fr-FR"/>
              </w:rPr>
              <w:t>Montant maximum</w:t>
            </w:r>
          </w:p>
        </w:tc>
      </w:tr>
      <w:tr w:rsidR="00306B35" w:rsidRPr="00A6475A" w14:paraId="59279CAE" w14:textId="77777777" w:rsidTr="007A0D3F">
        <w:tc>
          <w:tcPr>
            <w:tcW w:w="3289" w:type="dxa"/>
            <w:shd w:val="clear" w:color="auto" w:fill="auto"/>
            <w:vAlign w:val="center"/>
          </w:tcPr>
          <w:p w14:paraId="3D778893" w14:textId="77777777" w:rsidR="00306B35" w:rsidRPr="00A6475A" w:rsidRDefault="00306B35" w:rsidP="00385F43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851"/>
              <w:jc w:val="center"/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</w:pPr>
            <w:r w:rsidRPr="00A6475A"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  <w:t>Montant hors TVA</w:t>
            </w:r>
          </w:p>
        </w:tc>
        <w:tc>
          <w:tcPr>
            <w:tcW w:w="3119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DBF4EA3" w14:textId="5B5BC8CA" w:rsidR="00306B35" w:rsidRPr="00A6475A" w:rsidRDefault="00306B35" w:rsidP="00385F43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right="-703" w:firstLine="851"/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</w:pPr>
          </w:p>
        </w:tc>
        <w:tc>
          <w:tcPr>
            <w:tcW w:w="2693" w:type="dxa"/>
            <w:vAlign w:val="center"/>
          </w:tcPr>
          <w:p w14:paraId="1F3897E3" w14:textId="7A900704" w:rsidR="00306B35" w:rsidRPr="00A6475A" w:rsidRDefault="007A0D3F" w:rsidP="00385F43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right="-703" w:firstLine="851"/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</w:pPr>
            <w:r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  <w:t>85</w:t>
            </w:r>
            <w:r w:rsidR="00F552E2"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  <w:t> 000</w:t>
            </w:r>
            <w:r w:rsidR="00306B35" w:rsidRPr="00A6475A"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  <w:t xml:space="preserve"> €</w:t>
            </w:r>
            <w:r w:rsidR="00C143FA">
              <w:rPr>
                <w:rFonts w:ascii="AvenirNext LT Pro MediumCn" w:hAnsi="AvenirNext LT Pro MediumCn" w:cstheme="minorHAnsi"/>
                <w:sz w:val="22"/>
                <w:szCs w:val="22"/>
                <w:lang w:eastAsia="fr-FR"/>
              </w:rPr>
              <w:t xml:space="preserve"> HT</w:t>
            </w:r>
          </w:p>
        </w:tc>
      </w:tr>
    </w:tbl>
    <w:p w14:paraId="02C8B62E" w14:textId="6E04F49B" w:rsidR="00F552E2" w:rsidRPr="00F552E2" w:rsidRDefault="00F552E2" w:rsidP="00F552E2">
      <w:pPr>
        <w:tabs>
          <w:tab w:val="left" w:pos="851"/>
          <w:tab w:val="left" w:pos="6237"/>
        </w:tabs>
        <w:rPr>
          <w:rFonts w:ascii="AvenirNext LT Pro MediumCn" w:hAnsi="AvenirNext LT Pro MediumCn" w:cs="Arial"/>
          <w:bCs/>
          <w:sz w:val="22"/>
          <w:szCs w:val="22"/>
        </w:rPr>
      </w:pPr>
      <w:r w:rsidRPr="00F552E2">
        <w:rPr>
          <w:rFonts w:ascii="AvenirNext LT Pro MediumCn" w:hAnsi="AvenirNext LT Pro MediumCn" w:cs="Arial"/>
          <w:bCs/>
          <w:sz w:val="22"/>
          <w:szCs w:val="22"/>
        </w:rPr>
        <w:t xml:space="preserve">Sur la durée totale maximale de l’accord-cadre, c’est-à-dire </w:t>
      </w:r>
      <w:r w:rsidR="007A0D3F">
        <w:rPr>
          <w:rFonts w:ascii="AvenirNext LT Pro MediumCn" w:hAnsi="AvenirNext LT Pro MediumCn" w:cs="Arial"/>
          <w:bCs/>
          <w:sz w:val="22"/>
          <w:szCs w:val="22"/>
        </w:rPr>
        <w:t>6</w:t>
      </w:r>
      <w:r w:rsidRPr="00F552E2">
        <w:rPr>
          <w:rFonts w:ascii="AvenirNext LT Pro MediumCn" w:hAnsi="AvenirNext LT Pro MediumCn" w:cs="Arial"/>
          <w:bCs/>
          <w:sz w:val="22"/>
          <w:szCs w:val="22"/>
        </w:rPr>
        <w:t xml:space="preserve"> ans, l’accord-cadre est conclu pour un montant</w:t>
      </w:r>
      <w:r w:rsidR="00506BD5">
        <w:rPr>
          <w:rFonts w:ascii="AvenirNext LT Pro MediumCn" w:hAnsi="AvenirNext LT Pro MediumCn" w:cs="Arial"/>
          <w:bCs/>
          <w:sz w:val="22"/>
          <w:szCs w:val="22"/>
        </w:rPr>
        <w:t xml:space="preserve"> maximum</w:t>
      </w:r>
      <w:r w:rsidRPr="00F552E2">
        <w:rPr>
          <w:rFonts w:ascii="AvenirNext LT Pro MediumCn" w:hAnsi="AvenirNext LT Pro MediumCn" w:cs="Arial"/>
          <w:bCs/>
          <w:sz w:val="22"/>
          <w:szCs w:val="22"/>
        </w:rPr>
        <w:t xml:space="preserve"> de </w:t>
      </w:r>
      <w:r w:rsidR="007A0D3F">
        <w:rPr>
          <w:rFonts w:ascii="AvenirNext LT Pro MediumCn" w:hAnsi="AvenirNext LT Pro MediumCn" w:cs="Arial"/>
          <w:bCs/>
          <w:sz w:val="22"/>
          <w:szCs w:val="22"/>
        </w:rPr>
        <w:t>85</w:t>
      </w:r>
      <w:r w:rsidRPr="00F552E2">
        <w:rPr>
          <w:rFonts w:ascii="AvenirNext LT Pro MediumCn" w:hAnsi="AvenirNext LT Pro MediumCn" w:cs="Arial"/>
          <w:bCs/>
          <w:sz w:val="22"/>
          <w:szCs w:val="22"/>
        </w:rPr>
        <w:t> 000 € HT.</w:t>
      </w:r>
    </w:p>
    <w:p w14:paraId="11DFC1CD" w14:textId="68A3A20A" w:rsidR="00306B35" w:rsidRDefault="00306B35" w:rsidP="00306B35">
      <w:pPr>
        <w:pStyle w:val="fcasegauche"/>
        <w:tabs>
          <w:tab w:val="left" w:pos="851"/>
        </w:tabs>
        <w:spacing w:after="0"/>
        <w:ind w:left="0" w:firstLine="0"/>
        <w:rPr>
          <w:rFonts w:ascii="Times New Roman" w:hAnsi="Times New Roman"/>
          <w:b/>
        </w:rPr>
      </w:pPr>
    </w:p>
    <w:p w14:paraId="501A84FA" w14:textId="77777777" w:rsidR="00306B35" w:rsidRPr="007C6DEE" w:rsidRDefault="00306B35" w:rsidP="00306B35">
      <w:pPr>
        <w:tabs>
          <w:tab w:val="num" w:pos="0"/>
        </w:tabs>
        <w:ind w:left="432" w:hanging="432"/>
        <w:rPr>
          <w:rFonts w:ascii="AvenirNext LT Pro Cn" w:hAnsi="AvenirNext LT Pro Cn" w:cs="Calibri"/>
          <w:b/>
          <w:color w:val="275662"/>
          <w:sz w:val="24"/>
          <w:lang w:eastAsia="fr-FR"/>
        </w:rPr>
      </w:pPr>
      <w:r w:rsidRPr="007C6DEE">
        <w:rPr>
          <w:rFonts w:ascii="AvenirNext LT Pro Cn" w:hAnsi="AvenirNext LT Pro Cn" w:cs="Calibri"/>
          <w:b/>
          <w:color w:val="275662"/>
          <w:sz w:val="24"/>
          <w:lang w:eastAsia="fr-FR"/>
        </w:rPr>
        <w:t>Elle est complétée par les annexes suivantes :</w:t>
      </w:r>
    </w:p>
    <w:p w14:paraId="246C4ACE" w14:textId="77777777" w:rsidR="00306B35" w:rsidRDefault="00306B35" w:rsidP="00306B35">
      <w:pPr>
        <w:ind w:left="284"/>
      </w:pPr>
    </w:p>
    <w:p w14:paraId="697E8E76" w14:textId="26F37953" w:rsidR="00306B35" w:rsidRPr="00204375" w:rsidRDefault="002B4DDC" w:rsidP="00204375">
      <w:pPr>
        <w:spacing w:before="120"/>
        <w:ind w:left="284"/>
        <w:rPr>
          <w:rFonts w:ascii="AvenirNext LT Pro MediumCn" w:hAnsi="AvenirNext LT Pro MediumCn"/>
          <w:sz w:val="22"/>
          <w:szCs w:val="22"/>
        </w:rPr>
      </w:pPr>
      <w:r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>
        <w:rPr>
          <w:rFonts w:ascii="AvenirNext LT Pro MediumCn" w:hAnsi="AvenirNext LT Pro MediumCn"/>
          <w:sz w:val="22"/>
          <w:szCs w:val="22"/>
        </w:rPr>
        <w:fldChar w:fldCharType="end"/>
      </w:r>
      <w:r w:rsidR="00306B35" w:rsidRPr="00204375">
        <w:rPr>
          <w:rFonts w:ascii="AvenirNext LT Pro MediumCn" w:hAnsi="AvenirNext LT Pro MediumCn"/>
          <w:sz w:val="22"/>
          <w:szCs w:val="22"/>
        </w:rPr>
        <w:t xml:space="preserve"> Annexe n°1 relative à : </w:t>
      </w:r>
      <w:r w:rsidR="00DD7C01">
        <w:rPr>
          <w:rFonts w:ascii="AvenirNext LT Pro MediumCn" w:hAnsi="AvenirNext LT Pro MediumCn"/>
          <w:b/>
          <w:sz w:val="22"/>
          <w:szCs w:val="22"/>
        </w:rPr>
        <w:t xml:space="preserve"> </w:t>
      </w:r>
      <w:r w:rsidR="007A0D3F">
        <w:rPr>
          <w:rFonts w:ascii="AvenirNext LT Pro MediumCn" w:hAnsi="AvenirNext LT Pro MediumCn"/>
          <w:b/>
          <w:sz w:val="22"/>
          <w:szCs w:val="22"/>
        </w:rPr>
        <w:t>l’</w:t>
      </w:r>
      <w:r w:rsidR="00306B35" w:rsidRPr="00204375">
        <w:rPr>
          <w:rFonts w:ascii="AvenirNext LT Pro MediumCn" w:hAnsi="AvenirNext LT Pro MediumCn"/>
          <w:b/>
          <w:sz w:val="22"/>
          <w:szCs w:val="22"/>
        </w:rPr>
        <w:t>annexe</w:t>
      </w:r>
      <w:r w:rsidR="00DD7C01">
        <w:rPr>
          <w:rFonts w:ascii="AvenirNext LT Pro MediumCn" w:hAnsi="AvenirNext LT Pro MediumCn"/>
          <w:b/>
          <w:sz w:val="22"/>
          <w:szCs w:val="22"/>
        </w:rPr>
        <w:t xml:space="preserve"> </w:t>
      </w:r>
      <w:r w:rsidR="00306B35" w:rsidRPr="00204375">
        <w:rPr>
          <w:rFonts w:ascii="AvenirNext LT Pro MediumCn" w:hAnsi="AvenirNext LT Pro MediumCn"/>
          <w:b/>
          <w:sz w:val="22"/>
          <w:szCs w:val="22"/>
        </w:rPr>
        <w:t>financière</w:t>
      </w:r>
      <w:r w:rsidR="00DD7C01">
        <w:rPr>
          <w:rFonts w:ascii="AvenirNext LT Pro MediumCn" w:hAnsi="AvenirNext LT Pro MediumCn"/>
          <w:b/>
          <w:sz w:val="22"/>
          <w:szCs w:val="22"/>
        </w:rPr>
        <w:t> :</w:t>
      </w:r>
      <w:r w:rsidR="00306B35" w:rsidRPr="00204375">
        <w:rPr>
          <w:rFonts w:ascii="AvenirNext LT Pro MediumCn" w:hAnsi="AvenirNext LT Pro MediumCn"/>
          <w:sz w:val="22"/>
          <w:szCs w:val="22"/>
        </w:rPr>
        <w:t xml:space="preserve"> bordereaux de prix unitaire</w:t>
      </w:r>
      <w:r>
        <w:rPr>
          <w:rFonts w:ascii="AvenirNext LT Pro MediumCn" w:hAnsi="AvenirNext LT Pro MediumCn"/>
          <w:sz w:val="22"/>
          <w:szCs w:val="22"/>
        </w:rPr>
        <w:t>s</w:t>
      </w:r>
      <w:r w:rsidR="00DD7C01">
        <w:rPr>
          <w:rFonts w:ascii="AvenirNext LT Pro MediumCn" w:hAnsi="AvenirNext LT Pro MediumCn"/>
          <w:sz w:val="22"/>
          <w:szCs w:val="22"/>
        </w:rPr>
        <w:t xml:space="preserve"> – </w:t>
      </w:r>
      <w:r w:rsidR="007A0D3F" w:rsidRPr="007A0D3F">
        <w:rPr>
          <w:rFonts w:ascii="AvenirNext LT Pro MediumCn" w:hAnsi="AvenirNext LT Pro MediumCn"/>
          <w:sz w:val="22"/>
          <w:szCs w:val="22"/>
        </w:rPr>
        <w:t>Suivis écologiques des mesures de compensation et d'accompagnement dans le cadre du transfert de la collection de vignes Vassal</w:t>
      </w:r>
      <w:r w:rsidR="007A0D3F" w:rsidRPr="00B03B0C">
        <w:rPr>
          <w:rFonts w:ascii="AvenirNext LT Pro MediumCn" w:hAnsi="AvenirNext LT Pro MediumCn" w:cs="Arial"/>
          <w:b/>
          <w:color w:val="275662"/>
          <w:sz w:val="24"/>
          <w:szCs w:val="22"/>
        </w:rPr>
        <w:t> </w:t>
      </w:r>
    </w:p>
    <w:p w14:paraId="372C259A" w14:textId="77777777" w:rsidR="00306B35" w:rsidRPr="00204375" w:rsidRDefault="00306B35" w:rsidP="00204375">
      <w:pPr>
        <w:spacing w:before="120"/>
        <w:ind w:left="284"/>
        <w:rPr>
          <w:rFonts w:ascii="AvenirNext LT Pro MediumCn" w:hAnsi="AvenirNext LT Pro MediumCn"/>
          <w:sz w:val="22"/>
          <w:szCs w:val="22"/>
        </w:rPr>
      </w:pPr>
      <w:r w:rsidRPr="00204375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4375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204375">
        <w:rPr>
          <w:rFonts w:ascii="AvenirNext LT Pro MediumCn" w:hAnsi="AvenirNext LT Pro MediumCn"/>
          <w:sz w:val="22"/>
          <w:szCs w:val="22"/>
        </w:rPr>
        <w:fldChar w:fldCharType="end"/>
      </w:r>
      <w:r w:rsidRPr="00204375">
        <w:rPr>
          <w:rFonts w:ascii="AvenirNext LT Pro MediumCn" w:hAnsi="AvenirNext LT Pro MediumCn"/>
          <w:sz w:val="22"/>
          <w:szCs w:val="22"/>
        </w:rPr>
        <w:t xml:space="preserve"> Annexe n°… relative aux demandes de précisions ou de compléments sur la teneur des offres (ou OUV4) ;</w:t>
      </w:r>
    </w:p>
    <w:p w14:paraId="33AB4B87" w14:textId="77777777" w:rsidR="00306B35" w:rsidRPr="00567262" w:rsidRDefault="00306B35" w:rsidP="00204375">
      <w:pPr>
        <w:spacing w:before="120"/>
        <w:ind w:left="284"/>
        <w:rPr>
          <w:rFonts w:ascii="AvenirNext LT Pro MediumCn" w:hAnsi="AvenirNext LT Pro MediumCn"/>
          <w:b/>
          <w:sz w:val="22"/>
          <w:szCs w:val="22"/>
        </w:rPr>
      </w:pPr>
      <w:r w:rsidRPr="00204375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4375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204375">
        <w:rPr>
          <w:rFonts w:ascii="AvenirNext LT Pro MediumCn" w:hAnsi="AvenirNext LT Pro MediumCn"/>
          <w:sz w:val="22"/>
          <w:szCs w:val="22"/>
        </w:rPr>
        <w:fldChar w:fldCharType="end"/>
      </w:r>
      <w:r w:rsidRPr="00204375">
        <w:rPr>
          <w:rFonts w:ascii="AvenirNext LT Pro MediumCn" w:hAnsi="AvenirNext LT Pro MediumCn"/>
          <w:sz w:val="22"/>
          <w:szCs w:val="22"/>
        </w:rPr>
        <w:t xml:space="preserve"> Annexe n°… relative à la mise au point du marché (ou OUV5) ;</w:t>
      </w:r>
    </w:p>
    <w:p w14:paraId="76A19969" w14:textId="15108D4F" w:rsidR="00306B35" w:rsidRPr="00204375" w:rsidRDefault="00306B35" w:rsidP="00204375">
      <w:pPr>
        <w:spacing w:before="120"/>
        <w:ind w:left="284"/>
        <w:rPr>
          <w:rFonts w:ascii="AvenirNext LT Pro MediumCn" w:hAnsi="AvenirNext LT Pro MediumCn"/>
          <w:sz w:val="22"/>
          <w:szCs w:val="22"/>
        </w:rPr>
      </w:pPr>
      <w:r w:rsidRPr="00204375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04375">
        <w:rPr>
          <w:rFonts w:ascii="AvenirNext LT Pro MediumCn" w:hAnsi="AvenirNext LT Pro MediumCn"/>
          <w:sz w:val="22"/>
          <w:szCs w:val="22"/>
        </w:rPr>
        <w:instrText xml:space="preserve"> FORMCHECKBOX </w:instrText>
      </w:r>
      <w:r w:rsidR="00C73999">
        <w:rPr>
          <w:rFonts w:ascii="AvenirNext LT Pro MediumCn" w:hAnsi="AvenirNext LT Pro MediumCn"/>
          <w:sz w:val="22"/>
          <w:szCs w:val="22"/>
        </w:rPr>
      </w:r>
      <w:r w:rsidR="00C73999">
        <w:rPr>
          <w:rFonts w:ascii="AvenirNext LT Pro MediumCn" w:hAnsi="AvenirNext LT Pro MediumCn"/>
          <w:sz w:val="22"/>
          <w:szCs w:val="22"/>
        </w:rPr>
        <w:fldChar w:fldCharType="separate"/>
      </w:r>
      <w:r w:rsidRPr="00204375">
        <w:rPr>
          <w:rFonts w:ascii="AvenirNext LT Pro MediumCn" w:hAnsi="AvenirNext LT Pro MediumCn"/>
          <w:sz w:val="22"/>
          <w:szCs w:val="22"/>
        </w:rPr>
        <w:fldChar w:fldCharType="end"/>
      </w:r>
      <w:r w:rsidRPr="00204375">
        <w:rPr>
          <w:rFonts w:ascii="AvenirNext LT Pro MediumCn" w:hAnsi="AvenirNext LT Pro MediumCn"/>
          <w:sz w:val="22"/>
          <w:szCs w:val="22"/>
        </w:rPr>
        <w:t xml:space="preserve"> Autres annexes (A préciser)  </w:t>
      </w:r>
      <w:r w:rsidRPr="00204375">
        <w:rPr>
          <w:rFonts w:ascii="AvenirNext LT Pro MediumCn" w:hAnsi="AvenirNext LT Pro MediumCn"/>
          <w:sz w:val="22"/>
          <w:szCs w:val="22"/>
        </w:rPr>
        <w:fldChar w:fldCharType="begin">
          <w:ffData>
            <w:name w:val="Texte29"/>
            <w:enabled/>
            <w:calcOnExit w:val="0"/>
            <w:textInput/>
          </w:ffData>
        </w:fldChar>
      </w:r>
      <w:r w:rsidRPr="00204375">
        <w:rPr>
          <w:rFonts w:ascii="AvenirNext LT Pro MediumCn" w:hAnsi="AvenirNext LT Pro MediumCn"/>
          <w:sz w:val="22"/>
          <w:szCs w:val="22"/>
        </w:rPr>
        <w:instrText xml:space="preserve"> FORMTEXT </w:instrText>
      </w:r>
      <w:r w:rsidRPr="00204375">
        <w:rPr>
          <w:rFonts w:ascii="AvenirNext LT Pro MediumCn" w:hAnsi="AvenirNext LT Pro MediumCn"/>
          <w:sz w:val="22"/>
          <w:szCs w:val="22"/>
        </w:rPr>
      </w:r>
      <w:r w:rsidRPr="00204375">
        <w:rPr>
          <w:rFonts w:ascii="AvenirNext LT Pro MediumCn" w:hAnsi="AvenirNext LT Pro MediumCn"/>
          <w:sz w:val="22"/>
          <w:szCs w:val="22"/>
        </w:rPr>
        <w:fldChar w:fldCharType="separate"/>
      </w:r>
      <w:r w:rsidRPr="00204375">
        <w:rPr>
          <w:rFonts w:ascii="AvenirNext LT Pro MediumCn" w:hAnsi="AvenirNext LT Pro MediumCn"/>
          <w:sz w:val="22"/>
          <w:szCs w:val="22"/>
        </w:rPr>
        <w:t> </w:t>
      </w:r>
      <w:r w:rsidRPr="00204375">
        <w:rPr>
          <w:rFonts w:ascii="AvenirNext LT Pro MediumCn" w:hAnsi="AvenirNext LT Pro MediumCn"/>
          <w:sz w:val="22"/>
          <w:szCs w:val="22"/>
        </w:rPr>
        <w:t> </w:t>
      </w:r>
      <w:r w:rsidRPr="00204375">
        <w:rPr>
          <w:rFonts w:ascii="AvenirNext LT Pro MediumCn" w:hAnsi="AvenirNext LT Pro MediumCn"/>
          <w:sz w:val="22"/>
          <w:szCs w:val="22"/>
        </w:rPr>
        <w:t> </w:t>
      </w:r>
      <w:r w:rsidRPr="00204375">
        <w:rPr>
          <w:rFonts w:ascii="AvenirNext LT Pro MediumCn" w:hAnsi="AvenirNext LT Pro MediumCn"/>
          <w:sz w:val="22"/>
          <w:szCs w:val="22"/>
        </w:rPr>
        <w:t> </w:t>
      </w:r>
      <w:r w:rsidRPr="00204375">
        <w:rPr>
          <w:rFonts w:ascii="AvenirNext LT Pro MediumCn" w:hAnsi="AvenirNext LT Pro MediumCn"/>
          <w:sz w:val="22"/>
          <w:szCs w:val="22"/>
        </w:rPr>
        <w:t> </w:t>
      </w:r>
      <w:r w:rsidRPr="00204375">
        <w:rPr>
          <w:rFonts w:ascii="AvenirNext LT Pro MediumCn" w:hAnsi="AvenirNext LT Pro MediumCn"/>
          <w:sz w:val="22"/>
          <w:szCs w:val="22"/>
        </w:rPr>
        <w:fldChar w:fldCharType="end"/>
      </w:r>
    </w:p>
    <w:p w14:paraId="308759F7" w14:textId="77777777" w:rsidR="00306B35" w:rsidRDefault="00306B35" w:rsidP="00306B35">
      <w:pPr>
        <w:tabs>
          <w:tab w:val="left" w:pos="851"/>
          <w:tab w:val="left" w:pos="5245"/>
          <w:tab w:val="left" w:pos="7371"/>
          <w:tab w:val="left" w:pos="7655"/>
        </w:tabs>
        <w:jc w:val="right"/>
      </w:pPr>
      <w:r>
        <w:rPr>
          <w:rFonts w:ascii="Arial" w:hAnsi="Arial" w:cs="Arial"/>
        </w:rPr>
        <w:t>A Montpellier, le 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53932648" w14:textId="77777777" w:rsidR="00306B35" w:rsidRDefault="00306B35" w:rsidP="00306B35">
      <w:pPr>
        <w:tabs>
          <w:tab w:val="left" w:pos="851"/>
        </w:tabs>
      </w:pPr>
    </w:p>
    <w:p w14:paraId="4F3071EB" w14:textId="77777777" w:rsidR="00306B35" w:rsidRDefault="00306B35" w:rsidP="00306B35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57878B66" w14:textId="41F93401" w:rsidR="00306B35" w:rsidRPr="00204375" w:rsidRDefault="00306B35" w:rsidP="00204375">
      <w:pPr>
        <w:tabs>
          <w:tab w:val="left" w:pos="851"/>
        </w:tabs>
        <w:ind w:left="4820"/>
        <w:jc w:val="center"/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représentant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de l’achet</w:t>
      </w:r>
      <w:r w:rsidR="00204375">
        <w:rPr>
          <w:rFonts w:ascii="Arial" w:hAnsi="Arial" w:cs="Arial"/>
          <w:i/>
          <w:sz w:val="18"/>
          <w:szCs w:val="18"/>
        </w:rPr>
        <w:t>eur habilité à signer le marché</w:t>
      </w:r>
    </w:p>
    <w:p w14:paraId="05FBB800" w14:textId="77777777" w:rsidR="00306B35" w:rsidRDefault="00306B35" w:rsidP="00306B35">
      <w:pPr>
        <w:tabs>
          <w:tab w:val="left" w:pos="851"/>
        </w:tabs>
        <w:rPr>
          <w:rFonts w:ascii="Arial" w:hAnsi="Arial" w:cs="Arial"/>
        </w:rPr>
      </w:pPr>
    </w:p>
    <w:p w14:paraId="24EBC06C" w14:textId="74DA63B8" w:rsidR="00306B35" w:rsidRDefault="00306B35" w:rsidP="00306B35">
      <w:pPr>
        <w:tabs>
          <w:tab w:val="left" w:pos="851"/>
        </w:tabs>
        <w:rPr>
          <w:rFonts w:ascii="Arial" w:hAnsi="Arial" w:cs="Arial"/>
        </w:rPr>
      </w:pPr>
    </w:p>
    <w:p w14:paraId="0341B8E5" w14:textId="77777777" w:rsidR="00306B35" w:rsidRDefault="00306B35" w:rsidP="00306B35">
      <w:pPr>
        <w:tabs>
          <w:tab w:val="left" w:pos="851"/>
        </w:tabs>
        <w:rPr>
          <w:rFonts w:ascii="Arial" w:hAnsi="Arial" w:cs="Arial"/>
        </w:rPr>
      </w:pPr>
    </w:p>
    <w:p w14:paraId="0B5ECB83" w14:textId="77777777" w:rsidR="00306B35" w:rsidRDefault="00306B35" w:rsidP="00306B35">
      <w:pPr>
        <w:tabs>
          <w:tab w:val="left" w:pos="851"/>
        </w:tabs>
        <w:rPr>
          <w:rFonts w:ascii="Arial" w:hAnsi="Arial" w:cs="Arial"/>
        </w:rPr>
      </w:pPr>
    </w:p>
    <w:p w14:paraId="0BDC5393" w14:textId="6901BDAD" w:rsidR="00306B35" w:rsidRDefault="00306B35" w:rsidP="0005224F"/>
    <w:sectPr w:rsidR="00306B35" w:rsidSect="00A11E30">
      <w:type w:val="continuous"/>
      <w:pgSz w:w="11906" w:h="16838"/>
      <w:pgMar w:top="851" w:right="849" w:bottom="568" w:left="1134" w:header="720" w:footer="4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1F9B0" w14:textId="77777777" w:rsidR="00C73999" w:rsidRDefault="00C73999">
      <w:r>
        <w:separator/>
      </w:r>
    </w:p>
  </w:endnote>
  <w:endnote w:type="continuationSeparator" w:id="0">
    <w:p w14:paraId="61008A2F" w14:textId="77777777" w:rsidR="00C73999" w:rsidRDefault="00C7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Next LT Pro Cn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MediumCn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shd w:val="clear" w:color="auto" w:fill="00A3A6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86"/>
      <w:gridCol w:w="4748"/>
      <w:gridCol w:w="896"/>
      <w:gridCol w:w="567"/>
      <w:gridCol w:w="165"/>
      <w:gridCol w:w="544"/>
    </w:tblGrid>
    <w:tr w:rsidR="004751BC" w14:paraId="220E69A9" w14:textId="77777777" w:rsidTr="00756F62">
      <w:trPr>
        <w:tblHeader/>
      </w:trPr>
      <w:tc>
        <w:tcPr>
          <w:tcW w:w="3686" w:type="dxa"/>
          <w:shd w:val="clear" w:color="auto" w:fill="00A3A6"/>
        </w:tcPr>
        <w:p w14:paraId="55F81360" w14:textId="1262AC2D" w:rsidR="004751BC" w:rsidRDefault="004751BC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Acte d’engagement – accord-cadre</w:t>
          </w:r>
        </w:p>
      </w:tc>
      <w:tc>
        <w:tcPr>
          <w:tcW w:w="4748" w:type="dxa"/>
          <w:shd w:val="clear" w:color="auto" w:fill="00A3A6"/>
        </w:tcPr>
        <w:p w14:paraId="290C1D1F" w14:textId="23BC3AE2" w:rsidR="004751BC" w:rsidRDefault="00CD1BD8" w:rsidP="00F64B54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Ecologue 2025 – Compensation Vassal</w:t>
          </w:r>
          <w:r w:rsidR="00F64B54" w:rsidRPr="00092771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896" w:type="dxa"/>
          <w:shd w:val="clear" w:color="auto" w:fill="00A3A6"/>
        </w:tcPr>
        <w:p w14:paraId="50C60088" w14:textId="77777777" w:rsidR="004751BC" w:rsidRDefault="004751BC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00A3A6"/>
        </w:tcPr>
        <w:p w14:paraId="570F4C2E" w14:textId="2201B7F5" w:rsidR="004751BC" w:rsidRDefault="004751BC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64B54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00A3A6"/>
        </w:tcPr>
        <w:p w14:paraId="00EA5456" w14:textId="77777777" w:rsidR="004751BC" w:rsidRDefault="004751BC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00A3A6"/>
        </w:tcPr>
        <w:p w14:paraId="38B20FA1" w14:textId="32606C43" w:rsidR="004751BC" w:rsidRDefault="004751BC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F64B54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1DF832FE" w14:textId="77777777" w:rsidR="004751BC" w:rsidRPr="00840934" w:rsidRDefault="004751BC" w:rsidP="00C961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A449B" w14:textId="77777777" w:rsidR="00C73999" w:rsidRDefault="00C73999">
      <w:r>
        <w:separator/>
      </w:r>
    </w:p>
  </w:footnote>
  <w:footnote w:type="continuationSeparator" w:id="0">
    <w:p w14:paraId="0A003F40" w14:textId="77777777" w:rsidR="00C73999" w:rsidRDefault="00C73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F310F96"/>
    <w:multiLevelType w:val="hybridMultilevel"/>
    <w:tmpl w:val="5BC895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8003D"/>
    <w:multiLevelType w:val="hybridMultilevel"/>
    <w:tmpl w:val="8E942B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3B91B9B"/>
    <w:multiLevelType w:val="hybridMultilevel"/>
    <w:tmpl w:val="6DF85D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D1A91"/>
    <w:multiLevelType w:val="hybridMultilevel"/>
    <w:tmpl w:val="D46CBB2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8846569"/>
    <w:multiLevelType w:val="hybridMultilevel"/>
    <w:tmpl w:val="902C50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10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A65"/>
    <w:rsid w:val="00000B98"/>
    <w:rsid w:val="000016C0"/>
    <w:rsid w:val="00013CF6"/>
    <w:rsid w:val="0001639D"/>
    <w:rsid w:val="00016404"/>
    <w:rsid w:val="00020FEE"/>
    <w:rsid w:val="00030516"/>
    <w:rsid w:val="00036500"/>
    <w:rsid w:val="000443EF"/>
    <w:rsid w:val="00044B4B"/>
    <w:rsid w:val="000505A4"/>
    <w:rsid w:val="0005224F"/>
    <w:rsid w:val="00053868"/>
    <w:rsid w:val="000566E4"/>
    <w:rsid w:val="00056772"/>
    <w:rsid w:val="00067F94"/>
    <w:rsid w:val="000704F0"/>
    <w:rsid w:val="0007276E"/>
    <w:rsid w:val="000754BD"/>
    <w:rsid w:val="00080D3A"/>
    <w:rsid w:val="0009200A"/>
    <w:rsid w:val="00092771"/>
    <w:rsid w:val="000A2880"/>
    <w:rsid w:val="000A2E05"/>
    <w:rsid w:val="000A3846"/>
    <w:rsid w:val="000B5836"/>
    <w:rsid w:val="000E0020"/>
    <w:rsid w:val="000E0D50"/>
    <w:rsid w:val="000E2CA3"/>
    <w:rsid w:val="00105178"/>
    <w:rsid w:val="00150186"/>
    <w:rsid w:val="00156924"/>
    <w:rsid w:val="00164115"/>
    <w:rsid w:val="00165CF0"/>
    <w:rsid w:val="00166B56"/>
    <w:rsid w:val="00172931"/>
    <w:rsid w:val="00172991"/>
    <w:rsid w:val="001732D3"/>
    <w:rsid w:val="00174505"/>
    <w:rsid w:val="0018374D"/>
    <w:rsid w:val="00183D1A"/>
    <w:rsid w:val="001A1D4F"/>
    <w:rsid w:val="001C1337"/>
    <w:rsid w:val="001C18B3"/>
    <w:rsid w:val="001C3B57"/>
    <w:rsid w:val="001C40C0"/>
    <w:rsid w:val="001C5ECD"/>
    <w:rsid w:val="001C733C"/>
    <w:rsid w:val="001F7215"/>
    <w:rsid w:val="00202CD0"/>
    <w:rsid w:val="00204375"/>
    <w:rsid w:val="002078CA"/>
    <w:rsid w:val="00212145"/>
    <w:rsid w:val="002131B6"/>
    <w:rsid w:val="0021527A"/>
    <w:rsid w:val="0021797C"/>
    <w:rsid w:val="0022198B"/>
    <w:rsid w:val="00225A1A"/>
    <w:rsid w:val="002345EA"/>
    <w:rsid w:val="00235101"/>
    <w:rsid w:val="00245928"/>
    <w:rsid w:val="002563B6"/>
    <w:rsid w:val="00257821"/>
    <w:rsid w:val="002663D0"/>
    <w:rsid w:val="00271916"/>
    <w:rsid w:val="00286627"/>
    <w:rsid w:val="002904AF"/>
    <w:rsid w:val="00297A20"/>
    <w:rsid w:val="002A6152"/>
    <w:rsid w:val="002A6CCC"/>
    <w:rsid w:val="002A6D36"/>
    <w:rsid w:val="002B3555"/>
    <w:rsid w:val="002B4DDC"/>
    <w:rsid w:val="002C0DD0"/>
    <w:rsid w:val="002C2CA3"/>
    <w:rsid w:val="002C4B3E"/>
    <w:rsid w:val="002C5591"/>
    <w:rsid w:val="002C79D6"/>
    <w:rsid w:val="002D748D"/>
    <w:rsid w:val="002E56C1"/>
    <w:rsid w:val="003023B1"/>
    <w:rsid w:val="00306B35"/>
    <w:rsid w:val="00313449"/>
    <w:rsid w:val="0031395E"/>
    <w:rsid w:val="00321CDE"/>
    <w:rsid w:val="00330441"/>
    <w:rsid w:val="00332B12"/>
    <w:rsid w:val="00345AC1"/>
    <w:rsid w:val="003526AF"/>
    <w:rsid w:val="00354C04"/>
    <w:rsid w:val="00357D46"/>
    <w:rsid w:val="00363623"/>
    <w:rsid w:val="00380196"/>
    <w:rsid w:val="00385E76"/>
    <w:rsid w:val="00385F43"/>
    <w:rsid w:val="00385F4F"/>
    <w:rsid w:val="0038693F"/>
    <w:rsid w:val="0039013E"/>
    <w:rsid w:val="00393A14"/>
    <w:rsid w:val="00393DC4"/>
    <w:rsid w:val="00394A54"/>
    <w:rsid w:val="003A7270"/>
    <w:rsid w:val="003C0ED2"/>
    <w:rsid w:val="003C1322"/>
    <w:rsid w:val="003D35DD"/>
    <w:rsid w:val="003E4894"/>
    <w:rsid w:val="003E623C"/>
    <w:rsid w:val="003F07AA"/>
    <w:rsid w:val="003F6372"/>
    <w:rsid w:val="00402CDB"/>
    <w:rsid w:val="00402ED5"/>
    <w:rsid w:val="00416F79"/>
    <w:rsid w:val="004211D1"/>
    <w:rsid w:val="00421568"/>
    <w:rsid w:val="00424071"/>
    <w:rsid w:val="00424D5C"/>
    <w:rsid w:val="00427AA7"/>
    <w:rsid w:val="00430CA4"/>
    <w:rsid w:val="00431D2B"/>
    <w:rsid w:val="00431DAE"/>
    <w:rsid w:val="00434DBE"/>
    <w:rsid w:val="0043706E"/>
    <w:rsid w:val="00437729"/>
    <w:rsid w:val="00444217"/>
    <w:rsid w:val="00444A85"/>
    <w:rsid w:val="0044597F"/>
    <w:rsid w:val="004516F1"/>
    <w:rsid w:val="004543D4"/>
    <w:rsid w:val="00457D65"/>
    <w:rsid w:val="004604A8"/>
    <w:rsid w:val="004726CF"/>
    <w:rsid w:val="00474672"/>
    <w:rsid w:val="004751BC"/>
    <w:rsid w:val="00475345"/>
    <w:rsid w:val="004832AE"/>
    <w:rsid w:val="004859CA"/>
    <w:rsid w:val="0049414E"/>
    <w:rsid w:val="004A7169"/>
    <w:rsid w:val="004C5755"/>
    <w:rsid w:val="004D0952"/>
    <w:rsid w:val="004E4388"/>
    <w:rsid w:val="004E6665"/>
    <w:rsid w:val="004E75A6"/>
    <w:rsid w:val="004F5A72"/>
    <w:rsid w:val="00506BD5"/>
    <w:rsid w:val="0050708D"/>
    <w:rsid w:val="00514DAF"/>
    <w:rsid w:val="005177BC"/>
    <w:rsid w:val="00523E52"/>
    <w:rsid w:val="00524336"/>
    <w:rsid w:val="0052766B"/>
    <w:rsid w:val="00532EC7"/>
    <w:rsid w:val="00541CA3"/>
    <w:rsid w:val="00543590"/>
    <w:rsid w:val="005478E3"/>
    <w:rsid w:val="0055033B"/>
    <w:rsid w:val="005546A9"/>
    <w:rsid w:val="00561357"/>
    <w:rsid w:val="00563DF2"/>
    <w:rsid w:val="00567262"/>
    <w:rsid w:val="0057183B"/>
    <w:rsid w:val="00572F00"/>
    <w:rsid w:val="00580E2D"/>
    <w:rsid w:val="005824AE"/>
    <w:rsid w:val="005838C6"/>
    <w:rsid w:val="005846FB"/>
    <w:rsid w:val="00584734"/>
    <w:rsid w:val="005A05C1"/>
    <w:rsid w:val="005A4A3B"/>
    <w:rsid w:val="005A4CB5"/>
    <w:rsid w:val="005A6BC5"/>
    <w:rsid w:val="005B2316"/>
    <w:rsid w:val="005C3F1B"/>
    <w:rsid w:val="005C41A8"/>
    <w:rsid w:val="005D431A"/>
    <w:rsid w:val="005D7D75"/>
    <w:rsid w:val="005E42FD"/>
    <w:rsid w:val="005F0DCE"/>
    <w:rsid w:val="00602B64"/>
    <w:rsid w:val="00603234"/>
    <w:rsid w:val="00607BF2"/>
    <w:rsid w:val="0061068C"/>
    <w:rsid w:val="00613E61"/>
    <w:rsid w:val="00634B80"/>
    <w:rsid w:val="0064560F"/>
    <w:rsid w:val="006475D8"/>
    <w:rsid w:val="00660727"/>
    <w:rsid w:val="00660AB9"/>
    <w:rsid w:val="00662A86"/>
    <w:rsid w:val="00663698"/>
    <w:rsid w:val="0066382A"/>
    <w:rsid w:val="00665477"/>
    <w:rsid w:val="00665CF5"/>
    <w:rsid w:val="0066646E"/>
    <w:rsid w:val="00670645"/>
    <w:rsid w:val="00677F20"/>
    <w:rsid w:val="006854E1"/>
    <w:rsid w:val="0069621F"/>
    <w:rsid w:val="00697CB6"/>
    <w:rsid w:val="006A37B0"/>
    <w:rsid w:val="006A416A"/>
    <w:rsid w:val="006A6448"/>
    <w:rsid w:val="006B3940"/>
    <w:rsid w:val="006B5057"/>
    <w:rsid w:val="006C4338"/>
    <w:rsid w:val="006C57FA"/>
    <w:rsid w:val="006D1545"/>
    <w:rsid w:val="006D5B65"/>
    <w:rsid w:val="006D5CE1"/>
    <w:rsid w:val="006E7597"/>
    <w:rsid w:val="006F3DF9"/>
    <w:rsid w:val="006F4693"/>
    <w:rsid w:val="006F6A09"/>
    <w:rsid w:val="006F7E16"/>
    <w:rsid w:val="007060E5"/>
    <w:rsid w:val="00710FD6"/>
    <w:rsid w:val="00715709"/>
    <w:rsid w:val="00721E79"/>
    <w:rsid w:val="00722DFE"/>
    <w:rsid w:val="00726694"/>
    <w:rsid w:val="00730A78"/>
    <w:rsid w:val="007358D8"/>
    <w:rsid w:val="00735F5E"/>
    <w:rsid w:val="00746518"/>
    <w:rsid w:val="00754FF5"/>
    <w:rsid w:val="00756F62"/>
    <w:rsid w:val="00757151"/>
    <w:rsid w:val="007644DC"/>
    <w:rsid w:val="0078160C"/>
    <w:rsid w:val="0078707E"/>
    <w:rsid w:val="00787E9B"/>
    <w:rsid w:val="007909E0"/>
    <w:rsid w:val="00794114"/>
    <w:rsid w:val="0079785C"/>
    <w:rsid w:val="007A0D3F"/>
    <w:rsid w:val="007A3295"/>
    <w:rsid w:val="007B0B28"/>
    <w:rsid w:val="007B5B19"/>
    <w:rsid w:val="007C6DEE"/>
    <w:rsid w:val="007D2263"/>
    <w:rsid w:val="007D231B"/>
    <w:rsid w:val="007D4001"/>
    <w:rsid w:val="007D7A65"/>
    <w:rsid w:val="007F36E5"/>
    <w:rsid w:val="007F422C"/>
    <w:rsid w:val="007F584C"/>
    <w:rsid w:val="007F68A6"/>
    <w:rsid w:val="00806391"/>
    <w:rsid w:val="00807467"/>
    <w:rsid w:val="00815D01"/>
    <w:rsid w:val="008178E9"/>
    <w:rsid w:val="008224FF"/>
    <w:rsid w:val="0083205E"/>
    <w:rsid w:val="008361E9"/>
    <w:rsid w:val="00840934"/>
    <w:rsid w:val="00844DAA"/>
    <w:rsid w:val="008450C7"/>
    <w:rsid w:val="0085339F"/>
    <w:rsid w:val="008558C3"/>
    <w:rsid w:val="0086246D"/>
    <w:rsid w:val="00872137"/>
    <w:rsid w:val="0087662D"/>
    <w:rsid w:val="00876A73"/>
    <w:rsid w:val="008871FF"/>
    <w:rsid w:val="008872C3"/>
    <w:rsid w:val="008A46DC"/>
    <w:rsid w:val="008A5559"/>
    <w:rsid w:val="008B178B"/>
    <w:rsid w:val="008B2A38"/>
    <w:rsid w:val="008B3B5D"/>
    <w:rsid w:val="008B4264"/>
    <w:rsid w:val="008B7293"/>
    <w:rsid w:val="008C160A"/>
    <w:rsid w:val="008C1C26"/>
    <w:rsid w:val="008C4780"/>
    <w:rsid w:val="008D48B2"/>
    <w:rsid w:val="008F05F8"/>
    <w:rsid w:val="008F62F4"/>
    <w:rsid w:val="008F72BE"/>
    <w:rsid w:val="0090775E"/>
    <w:rsid w:val="00911499"/>
    <w:rsid w:val="00914D0D"/>
    <w:rsid w:val="00930A5C"/>
    <w:rsid w:val="00930B69"/>
    <w:rsid w:val="0093113A"/>
    <w:rsid w:val="00934503"/>
    <w:rsid w:val="00935570"/>
    <w:rsid w:val="00935C73"/>
    <w:rsid w:val="00946BE6"/>
    <w:rsid w:val="00947843"/>
    <w:rsid w:val="009513F9"/>
    <w:rsid w:val="009678B1"/>
    <w:rsid w:val="00971970"/>
    <w:rsid w:val="00972598"/>
    <w:rsid w:val="0098011C"/>
    <w:rsid w:val="009831A3"/>
    <w:rsid w:val="00983FF3"/>
    <w:rsid w:val="00984E08"/>
    <w:rsid w:val="0099152D"/>
    <w:rsid w:val="009A0370"/>
    <w:rsid w:val="009B0422"/>
    <w:rsid w:val="009B1CD0"/>
    <w:rsid w:val="009B45B9"/>
    <w:rsid w:val="009C4738"/>
    <w:rsid w:val="009D12A5"/>
    <w:rsid w:val="009D4EFD"/>
    <w:rsid w:val="009D661E"/>
    <w:rsid w:val="009E18DA"/>
    <w:rsid w:val="009E2F3E"/>
    <w:rsid w:val="009E6FCC"/>
    <w:rsid w:val="009F189E"/>
    <w:rsid w:val="009F191C"/>
    <w:rsid w:val="009F5A77"/>
    <w:rsid w:val="009F7C2F"/>
    <w:rsid w:val="00A06667"/>
    <w:rsid w:val="00A068C2"/>
    <w:rsid w:val="00A11E30"/>
    <w:rsid w:val="00A13B5C"/>
    <w:rsid w:val="00A16B5F"/>
    <w:rsid w:val="00A16D8C"/>
    <w:rsid w:val="00A27529"/>
    <w:rsid w:val="00A340A9"/>
    <w:rsid w:val="00A34D04"/>
    <w:rsid w:val="00A35156"/>
    <w:rsid w:val="00A35334"/>
    <w:rsid w:val="00A36DE3"/>
    <w:rsid w:val="00A50B33"/>
    <w:rsid w:val="00A511E9"/>
    <w:rsid w:val="00A6058B"/>
    <w:rsid w:val="00A74B33"/>
    <w:rsid w:val="00A77C48"/>
    <w:rsid w:val="00A94A6E"/>
    <w:rsid w:val="00A96447"/>
    <w:rsid w:val="00AA1FF1"/>
    <w:rsid w:val="00AB5FD7"/>
    <w:rsid w:val="00AC0B4F"/>
    <w:rsid w:val="00AC1D68"/>
    <w:rsid w:val="00AD62D8"/>
    <w:rsid w:val="00AE7831"/>
    <w:rsid w:val="00B02608"/>
    <w:rsid w:val="00B0289C"/>
    <w:rsid w:val="00B03B0C"/>
    <w:rsid w:val="00B054DA"/>
    <w:rsid w:val="00B05558"/>
    <w:rsid w:val="00B0567E"/>
    <w:rsid w:val="00B1558D"/>
    <w:rsid w:val="00B36D93"/>
    <w:rsid w:val="00B377C7"/>
    <w:rsid w:val="00B37A59"/>
    <w:rsid w:val="00B4633B"/>
    <w:rsid w:val="00B46798"/>
    <w:rsid w:val="00B54FF1"/>
    <w:rsid w:val="00B66608"/>
    <w:rsid w:val="00B70D12"/>
    <w:rsid w:val="00B7626F"/>
    <w:rsid w:val="00B77124"/>
    <w:rsid w:val="00B81E09"/>
    <w:rsid w:val="00B85A0B"/>
    <w:rsid w:val="00B87564"/>
    <w:rsid w:val="00BA44E5"/>
    <w:rsid w:val="00BA4A08"/>
    <w:rsid w:val="00BA747A"/>
    <w:rsid w:val="00BA76D8"/>
    <w:rsid w:val="00BB4D15"/>
    <w:rsid w:val="00BB7E6C"/>
    <w:rsid w:val="00BD5B01"/>
    <w:rsid w:val="00BD767E"/>
    <w:rsid w:val="00BE6078"/>
    <w:rsid w:val="00BE7895"/>
    <w:rsid w:val="00BF00F3"/>
    <w:rsid w:val="00BF2F7E"/>
    <w:rsid w:val="00C03113"/>
    <w:rsid w:val="00C050C5"/>
    <w:rsid w:val="00C13835"/>
    <w:rsid w:val="00C143FA"/>
    <w:rsid w:val="00C14FB0"/>
    <w:rsid w:val="00C16087"/>
    <w:rsid w:val="00C16904"/>
    <w:rsid w:val="00C21672"/>
    <w:rsid w:val="00C2304B"/>
    <w:rsid w:val="00C23457"/>
    <w:rsid w:val="00C33DF6"/>
    <w:rsid w:val="00C34A99"/>
    <w:rsid w:val="00C510AC"/>
    <w:rsid w:val="00C51E96"/>
    <w:rsid w:val="00C559AF"/>
    <w:rsid w:val="00C56798"/>
    <w:rsid w:val="00C57C5B"/>
    <w:rsid w:val="00C630AD"/>
    <w:rsid w:val="00C662D2"/>
    <w:rsid w:val="00C700EF"/>
    <w:rsid w:val="00C73999"/>
    <w:rsid w:val="00C747BE"/>
    <w:rsid w:val="00C83930"/>
    <w:rsid w:val="00C869A0"/>
    <w:rsid w:val="00C91060"/>
    <w:rsid w:val="00C911FE"/>
    <w:rsid w:val="00C9616B"/>
    <w:rsid w:val="00CA536D"/>
    <w:rsid w:val="00CA6DAA"/>
    <w:rsid w:val="00CB47CE"/>
    <w:rsid w:val="00CB48CC"/>
    <w:rsid w:val="00CD185D"/>
    <w:rsid w:val="00CD1BD8"/>
    <w:rsid w:val="00CD258F"/>
    <w:rsid w:val="00CD46CC"/>
    <w:rsid w:val="00CD580E"/>
    <w:rsid w:val="00CD7F1C"/>
    <w:rsid w:val="00CE67FD"/>
    <w:rsid w:val="00CF0172"/>
    <w:rsid w:val="00D0056C"/>
    <w:rsid w:val="00D02CB2"/>
    <w:rsid w:val="00D1001A"/>
    <w:rsid w:val="00D223CF"/>
    <w:rsid w:val="00D23579"/>
    <w:rsid w:val="00D26AD2"/>
    <w:rsid w:val="00D337D7"/>
    <w:rsid w:val="00D34255"/>
    <w:rsid w:val="00D412FD"/>
    <w:rsid w:val="00D413B4"/>
    <w:rsid w:val="00D42754"/>
    <w:rsid w:val="00D46BC7"/>
    <w:rsid w:val="00D51BE3"/>
    <w:rsid w:val="00D51D11"/>
    <w:rsid w:val="00D5500C"/>
    <w:rsid w:val="00D56E3F"/>
    <w:rsid w:val="00D664D8"/>
    <w:rsid w:val="00D90A00"/>
    <w:rsid w:val="00D962C3"/>
    <w:rsid w:val="00DB2E74"/>
    <w:rsid w:val="00DB3C89"/>
    <w:rsid w:val="00DD7C01"/>
    <w:rsid w:val="00DE0ECE"/>
    <w:rsid w:val="00DE1269"/>
    <w:rsid w:val="00DF7B85"/>
    <w:rsid w:val="00E01391"/>
    <w:rsid w:val="00E036BC"/>
    <w:rsid w:val="00E128DF"/>
    <w:rsid w:val="00E20DB0"/>
    <w:rsid w:val="00E31C67"/>
    <w:rsid w:val="00E37DB2"/>
    <w:rsid w:val="00E454F7"/>
    <w:rsid w:val="00E47798"/>
    <w:rsid w:val="00E55DA1"/>
    <w:rsid w:val="00E61BAA"/>
    <w:rsid w:val="00E63B00"/>
    <w:rsid w:val="00E74C76"/>
    <w:rsid w:val="00E82DA2"/>
    <w:rsid w:val="00E924BF"/>
    <w:rsid w:val="00E96FF6"/>
    <w:rsid w:val="00EA3349"/>
    <w:rsid w:val="00EB3A56"/>
    <w:rsid w:val="00EC2988"/>
    <w:rsid w:val="00EC3482"/>
    <w:rsid w:val="00EC7B89"/>
    <w:rsid w:val="00ED2D73"/>
    <w:rsid w:val="00ED554A"/>
    <w:rsid w:val="00EE270E"/>
    <w:rsid w:val="00EF48F7"/>
    <w:rsid w:val="00F072EC"/>
    <w:rsid w:val="00F14B7A"/>
    <w:rsid w:val="00F223F4"/>
    <w:rsid w:val="00F22A74"/>
    <w:rsid w:val="00F22ADA"/>
    <w:rsid w:val="00F244EE"/>
    <w:rsid w:val="00F245A6"/>
    <w:rsid w:val="00F26A55"/>
    <w:rsid w:val="00F31117"/>
    <w:rsid w:val="00F42B22"/>
    <w:rsid w:val="00F453D3"/>
    <w:rsid w:val="00F552E2"/>
    <w:rsid w:val="00F60762"/>
    <w:rsid w:val="00F6458D"/>
    <w:rsid w:val="00F64B54"/>
    <w:rsid w:val="00F75B9D"/>
    <w:rsid w:val="00F75FA9"/>
    <w:rsid w:val="00F76E66"/>
    <w:rsid w:val="00F83A9A"/>
    <w:rsid w:val="00F87507"/>
    <w:rsid w:val="00F92811"/>
    <w:rsid w:val="00FA0F60"/>
    <w:rsid w:val="00FA6E53"/>
    <w:rsid w:val="00FB29E1"/>
    <w:rsid w:val="00FB328B"/>
    <w:rsid w:val="00FB44E7"/>
    <w:rsid w:val="00FC1A1B"/>
    <w:rsid w:val="00FC2A0B"/>
    <w:rsid w:val="00FC5377"/>
    <w:rsid w:val="00FC59CC"/>
    <w:rsid w:val="00FC6659"/>
    <w:rsid w:val="00FD3189"/>
    <w:rsid w:val="00FD37EB"/>
    <w:rsid w:val="00FD7C1E"/>
    <w:rsid w:val="00FE48C9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A6C4D0"/>
  <w15:chartTrackingRefBased/>
  <w15:docId w15:val="{E840A613-758F-48C2-B775-A0EDE55E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75E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link w:val="CorpsdetexteCar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centr">
    <w:name w:val="Block Text"/>
    <w:basedOn w:val="Normal"/>
    <w:rsid w:val="00F22A74"/>
    <w:pPr>
      <w:suppressAutoHyphens w:val="0"/>
      <w:spacing w:after="120"/>
      <w:ind w:left="1440" w:right="1440"/>
    </w:pPr>
    <w:rPr>
      <w:rFonts w:ascii="Times New Roman" w:hAnsi="Times New Roman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697CB6"/>
    <w:pPr>
      <w:ind w:left="720"/>
      <w:contextualSpacing/>
    </w:pPr>
  </w:style>
  <w:style w:type="character" w:customStyle="1" w:styleId="Titre1Car">
    <w:name w:val="Titre 1 Car"/>
    <w:link w:val="Titre1"/>
    <w:uiPriority w:val="9"/>
    <w:rsid w:val="007C6DEE"/>
    <w:rPr>
      <w:b/>
      <w:lang w:eastAsia="zh-CN"/>
    </w:rPr>
  </w:style>
  <w:style w:type="character" w:customStyle="1" w:styleId="CorpsdetexteCar">
    <w:name w:val="Corps de texte Car"/>
    <w:link w:val="Corpsdetexte"/>
    <w:rsid w:val="00603234"/>
    <w:rPr>
      <w:rFonts w:ascii="Arial" w:hAnsi="Arial" w:cs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8" Type="http://schemas.openxmlformats.org/officeDocument/2006/relationships/hyperlink" Target="mailto:sam-montpellier@inra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6F8D3-26DF-4FAD-BF44-B10EEC98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8</TotalTime>
  <Pages>9</Pages>
  <Words>2451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15903</CharactersWithSpaces>
  <SharedDoc>false</SharedDoc>
  <HLinks>
    <vt:vector size="96" baseType="variant">
      <vt:variant>
        <vt:i4>7602259</vt:i4>
      </vt:variant>
      <vt:variant>
        <vt:i4>119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116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73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Isabelle GRAVELAIS</cp:lastModifiedBy>
  <cp:revision>4</cp:revision>
  <cp:lastPrinted>2023-11-13T10:02:00Z</cp:lastPrinted>
  <dcterms:created xsi:type="dcterms:W3CDTF">2025-07-10T08:41:00Z</dcterms:created>
  <dcterms:modified xsi:type="dcterms:W3CDTF">2025-07-10T08:50:00Z</dcterms:modified>
</cp:coreProperties>
</file>