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CDFED" w14:textId="77777777" w:rsidR="00C26342" w:rsidRPr="0063607F"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536D8776" w14:textId="300FA20B" w:rsidR="00C26342" w:rsidRPr="0063607F" w:rsidRDefault="009C25EE" w:rsidP="0063607F">
      <w:pPr>
        <w:keepLines/>
        <w:widowControl w:val="0"/>
        <w:tabs>
          <w:tab w:val="left" w:pos="392"/>
        </w:tabs>
        <w:autoSpaceDE w:val="0"/>
        <w:autoSpaceDN w:val="0"/>
        <w:adjustRightInd w:val="0"/>
        <w:spacing w:after="0" w:line="240" w:lineRule="auto"/>
        <w:ind w:right="111"/>
        <w:jc w:val="center"/>
        <w:rPr>
          <w:rFonts w:ascii="Trebuchet MS" w:hAnsi="Trebuchet MS" w:cs="Segoe UI"/>
          <w:color w:val="000000"/>
          <w:sz w:val="12"/>
          <w:szCs w:val="12"/>
        </w:rPr>
      </w:pPr>
      <w:r w:rsidRPr="002C3726">
        <w:rPr>
          <w:rFonts w:cstheme="minorHAnsi"/>
          <w:noProof/>
        </w:rPr>
        <w:drawing>
          <wp:inline distT="0" distB="0" distL="0" distR="0" wp14:anchorId="62C843E1" wp14:editId="37E0FE4F">
            <wp:extent cx="2408736" cy="603653"/>
            <wp:effectExtent l="0" t="0" r="0" b="635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CI-baseline-bleu-CMJN.png"/>
                    <pic:cNvPicPr/>
                  </pic:nvPicPr>
                  <pic:blipFill>
                    <a:blip r:embed="rId8">
                      <a:extLst>
                        <a:ext uri="{28A0092B-C50C-407E-A947-70E740481C1C}">
                          <a14:useLocalDpi xmlns:a14="http://schemas.microsoft.com/office/drawing/2010/main" val="0"/>
                        </a:ext>
                      </a:extLst>
                    </a:blip>
                    <a:stretch>
                      <a:fillRect/>
                    </a:stretch>
                  </pic:blipFill>
                  <pic:spPr>
                    <a:xfrm>
                      <a:off x="0" y="0"/>
                      <a:ext cx="2408736" cy="603653"/>
                    </a:xfrm>
                    <a:prstGeom prst="rect">
                      <a:avLst/>
                    </a:prstGeom>
                  </pic:spPr>
                </pic:pic>
              </a:graphicData>
            </a:graphic>
          </wp:inline>
        </w:drawing>
      </w:r>
    </w:p>
    <w:p w14:paraId="2BF2A46B" w14:textId="77777777" w:rsidR="00C26342" w:rsidRPr="0063607F" w:rsidRDefault="00C26342">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2A0853C1" w14:textId="77777777" w:rsidR="00C26342" w:rsidRPr="0063607F" w:rsidRDefault="00C26342">
      <w:pPr>
        <w:widowControl w:val="0"/>
        <w:autoSpaceDE w:val="0"/>
        <w:autoSpaceDN w:val="0"/>
        <w:adjustRightInd w:val="0"/>
        <w:spacing w:after="0" w:line="240" w:lineRule="auto"/>
        <w:ind w:left="117" w:right="111"/>
        <w:jc w:val="center"/>
        <w:rPr>
          <w:rFonts w:ascii="Trebuchet MS" w:hAnsi="Trebuchet MS" w:cs="Arial"/>
          <w:color w:val="000000"/>
          <w:sz w:val="20"/>
          <w:szCs w:val="20"/>
        </w:rPr>
      </w:pPr>
    </w:p>
    <w:p w14:paraId="3EA2E75E" w14:textId="77777777" w:rsidR="00C26342" w:rsidRPr="0063607F" w:rsidRDefault="00C26342">
      <w:pPr>
        <w:widowControl w:val="0"/>
        <w:autoSpaceDE w:val="0"/>
        <w:autoSpaceDN w:val="0"/>
        <w:adjustRightInd w:val="0"/>
        <w:spacing w:after="0" w:line="240" w:lineRule="auto"/>
        <w:ind w:left="117" w:right="111"/>
        <w:rPr>
          <w:rFonts w:ascii="Trebuchet MS" w:hAnsi="Trebuchet MS" w:cs="Segoe UI"/>
          <w:color w:val="000000"/>
          <w:sz w:val="20"/>
          <w:szCs w:val="20"/>
        </w:rPr>
      </w:pPr>
    </w:p>
    <w:tbl>
      <w:tblPr>
        <w:tblW w:w="0" w:type="auto"/>
        <w:tblLayout w:type="fixed"/>
        <w:tblLook w:val="04A0" w:firstRow="1" w:lastRow="0" w:firstColumn="1" w:lastColumn="0" w:noHBand="0" w:noVBand="1"/>
      </w:tblPr>
      <w:tblGrid>
        <w:gridCol w:w="9620"/>
      </w:tblGrid>
      <w:tr w:rsidR="0063607F" w:rsidRPr="0063607F" w14:paraId="7E0F9457" w14:textId="77777777" w:rsidTr="00036903">
        <w:tc>
          <w:tcPr>
            <w:tcW w:w="9620" w:type="dxa"/>
            <w:shd w:val="clear" w:color="auto" w:fill="2F5496" w:themeFill="accent1" w:themeFillShade="BF"/>
            <w:tcMar>
              <w:top w:w="30" w:type="dxa"/>
              <w:left w:w="0" w:type="dxa"/>
              <w:bottom w:w="0" w:type="dxa"/>
              <w:right w:w="0" w:type="dxa"/>
            </w:tcMar>
            <w:vAlign w:val="center"/>
          </w:tcPr>
          <w:p w14:paraId="34F03435" w14:textId="4B765A36" w:rsidR="0063607F" w:rsidRPr="0063607F" w:rsidRDefault="005F0D53" w:rsidP="0063607F">
            <w:pPr>
              <w:widowControl w:val="0"/>
              <w:autoSpaceDE w:val="0"/>
              <w:autoSpaceDN w:val="0"/>
              <w:adjustRightInd w:val="0"/>
              <w:spacing w:after="0" w:line="240" w:lineRule="auto"/>
              <w:ind w:left="117" w:right="111"/>
              <w:jc w:val="center"/>
              <w:rPr>
                <w:rFonts w:ascii="Trebuchet MS" w:hAnsi="Trebuchet MS" w:cs="Arial"/>
                <w:sz w:val="24"/>
                <w:szCs w:val="24"/>
              </w:rPr>
            </w:pPr>
            <w:r>
              <w:rPr>
                <w:rFonts w:ascii="Trebuchet MS" w:hAnsi="Trebuchet MS" w:cs="Segoe UI"/>
                <w:b/>
                <w:bCs/>
                <w:color w:val="FFFFFF" w:themeColor="background1"/>
                <w:sz w:val="32"/>
                <w:szCs w:val="32"/>
              </w:rPr>
              <w:t>ACTE D’ENGAGEMENT</w:t>
            </w:r>
          </w:p>
        </w:tc>
      </w:tr>
    </w:tbl>
    <w:p w14:paraId="0A92C81C" w14:textId="77777777" w:rsidR="00C26342" w:rsidRDefault="00C26342">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45F6F7EC" w14:textId="77777777" w:rsidR="0063607F" w:rsidRDefault="0063607F">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2F9B0882" w14:textId="2A6AD6EF" w:rsidR="0063607F" w:rsidRPr="009C25EE" w:rsidRDefault="00954A11" w:rsidP="0063607F">
      <w:pPr>
        <w:widowControl w:val="0"/>
        <w:autoSpaceDE w:val="0"/>
        <w:autoSpaceDN w:val="0"/>
        <w:adjustRightInd w:val="0"/>
        <w:spacing w:after="0" w:line="240" w:lineRule="auto"/>
        <w:ind w:left="117" w:right="111"/>
        <w:jc w:val="center"/>
        <w:rPr>
          <w:rFonts w:cstheme="minorHAnsi"/>
          <w:color w:val="000000"/>
          <w:sz w:val="32"/>
          <w:szCs w:val="32"/>
        </w:rPr>
      </w:pPr>
      <w:sdt>
        <w:sdtPr>
          <w:rPr>
            <w:rFonts w:cstheme="minorHAnsi"/>
            <w:b/>
            <w:bCs/>
            <w:color w:val="000000"/>
            <w:sz w:val="32"/>
            <w:szCs w:val="32"/>
          </w:rPr>
          <w:alias w:val="Type de marché"/>
          <w:tag w:val="Type de marché"/>
          <w:id w:val="965081586"/>
          <w:placeholder>
            <w:docPart w:val="AA70677C299F40428965B5B2115CA13A"/>
          </w:placeholder>
          <w15:color w:val="FFFFFF"/>
          <w:comboBox>
            <w:listItem w:value="Choisissez un élément."/>
            <w:listItem w:displayText="ACCORD-CADRE DE" w:value="ACCORD-CADRE DE"/>
            <w:listItem w:displayText="MARCHÉ DE" w:value="MARCHÉ DE"/>
          </w:comboBox>
        </w:sdtPr>
        <w:sdtEndPr/>
        <w:sdtContent>
          <w:r w:rsidR="009C25EE" w:rsidRPr="009C25EE">
            <w:rPr>
              <w:rFonts w:cstheme="minorHAnsi"/>
              <w:b/>
              <w:bCs/>
              <w:color w:val="000000"/>
              <w:sz w:val="32"/>
              <w:szCs w:val="32"/>
            </w:rPr>
            <w:t>MARCHÉ DE</w:t>
          </w:r>
        </w:sdtContent>
      </w:sdt>
      <w:r w:rsidR="0063607F" w:rsidRPr="009C25EE">
        <w:rPr>
          <w:rFonts w:cstheme="minorHAnsi"/>
          <w:b/>
          <w:bCs/>
          <w:color w:val="000000"/>
          <w:sz w:val="32"/>
          <w:szCs w:val="32"/>
        </w:rPr>
        <w:t xml:space="preserve"> </w:t>
      </w:r>
      <w:sdt>
        <w:sdtPr>
          <w:rPr>
            <w:rFonts w:cstheme="minorHAnsi"/>
            <w:b/>
            <w:bCs/>
            <w:color w:val="000000"/>
            <w:sz w:val="32"/>
            <w:szCs w:val="32"/>
          </w:rPr>
          <w:alias w:val="Catégorie de marché"/>
          <w:tag w:val="Catégorie de marché"/>
          <w:id w:val="1031691265"/>
          <w:placeholder>
            <w:docPart w:val="6610571EF8EE407BA56F37C3E9BDF74C"/>
          </w:placeholder>
          <w15:color w:val="FFFFFF"/>
          <w:comboBox>
            <w:listItem w:value="Choisissez un élément."/>
            <w:listItem w:displayText="FOURNITURES" w:value="FOURNITURES"/>
            <w:listItem w:displayText="SERVICES" w:value="SERVICES"/>
            <w:listItem w:displayText="TRAVAUX" w:value="TRAVAUX"/>
            <w:listItem w:displayText="PRESTATIONS INTELLECTUELLES" w:value="PRESTATIONS INTELLECTUELLES"/>
            <w:listItem w:displayText="MAITRISE D'OEUVRE" w:value="MAITRISE D'OEUVRE"/>
            <w:listItem w:displayText="PRESTATIONS INFORMATIQUES" w:value="PRESTATIONS INFORMATIQUES"/>
          </w:comboBox>
        </w:sdtPr>
        <w:sdtEndPr/>
        <w:sdtContent>
          <w:r w:rsidR="009C25EE" w:rsidRPr="009C25EE">
            <w:rPr>
              <w:rFonts w:cstheme="minorHAnsi"/>
              <w:b/>
              <w:bCs/>
              <w:color w:val="000000"/>
              <w:sz w:val="32"/>
              <w:szCs w:val="32"/>
            </w:rPr>
            <w:t>MAITRISE D'OEUVRE</w:t>
          </w:r>
        </w:sdtContent>
      </w:sdt>
    </w:p>
    <w:p w14:paraId="3C138E2C" w14:textId="77777777" w:rsidR="00C26342" w:rsidRDefault="00C26342">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11EEAA62" w14:textId="77777777" w:rsidR="0063607F" w:rsidRDefault="0063607F">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2277C37E" w14:textId="77777777" w:rsidR="0063607F" w:rsidRDefault="0063607F">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1F44D28F" w14:textId="77777777" w:rsidR="0063607F" w:rsidRDefault="0063607F">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5B140EC4" w14:textId="77777777" w:rsidR="00C21372" w:rsidRDefault="00C21372">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013DC72E" w14:textId="77777777" w:rsidR="00C21372" w:rsidRDefault="00C21372">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68AFD44A" w14:textId="77777777" w:rsidR="00C21372" w:rsidRDefault="00C21372">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15B4D5A5" w14:textId="77777777" w:rsidR="0063607F" w:rsidRPr="0063607F" w:rsidRDefault="0063607F">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55420A12" w14:textId="77777777" w:rsidR="00C26342" w:rsidRPr="0063607F" w:rsidRDefault="00C26342">
      <w:pPr>
        <w:widowControl w:val="0"/>
        <w:autoSpaceDE w:val="0"/>
        <w:autoSpaceDN w:val="0"/>
        <w:adjustRightInd w:val="0"/>
        <w:spacing w:after="0" w:line="240" w:lineRule="auto"/>
        <w:ind w:left="117" w:right="111"/>
        <w:rPr>
          <w:rFonts w:ascii="Trebuchet MS" w:hAnsi="Trebuchet MS" w:cs="Segoe U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C26342" w:rsidRPr="0063607F" w14:paraId="6820E142" w14:textId="77777777" w:rsidTr="00C21372">
        <w:tc>
          <w:tcPr>
            <w:tcW w:w="9180" w:type="dxa"/>
            <w:tcBorders>
              <w:top w:val="single" w:sz="4" w:space="0" w:color="auto"/>
              <w:left w:val="nil"/>
              <w:bottom w:val="single" w:sz="4" w:space="0" w:color="auto"/>
              <w:right w:val="nil"/>
            </w:tcBorders>
            <w:shd w:val="clear" w:color="auto" w:fill="FFFFFF"/>
          </w:tcPr>
          <w:p w14:paraId="61893771" w14:textId="5B454C2A" w:rsidR="00C26342" w:rsidRPr="0063607F" w:rsidRDefault="009C25EE" w:rsidP="00C21372">
            <w:pPr>
              <w:widowControl w:val="0"/>
              <w:autoSpaceDE w:val="0"/>
              <w:autoSpaceDN w:val="0"/>
              <w:adjustRightInd w:val="0"/>
              <w:spacing w:before="240" w:after="240" w:line="240" w:lineRule="auto"/>
              <w:ind w:left="11" w:right="108"/>
              <w:jc w:val="center"/>
              <w:rPr>
                <w:rFonts w:ascii="Trebuchet MS" w:hAnsi="Trebuchet MS" w:cs="Arial"/>
                <w:sz w:val="24"/>
                <w:szCs w:val="24"/>
              </w:rPr>
            </w:pPr>
            <w:r w:rsidRPr="00E43756">
              <w:rPr>
                <w:rFonts w:cstheme="minorHAnsi"/>
                <w:color w:val="000000"/>
                <w:sz w:val="36"/>
                <w:szCs w:val="36"/>
              </w:rPr>
              <w:t>Maitrise d’œuvre pour le remplacement des menuiseries de l’établissement de formation du saumurois (EFS) de la CCI de Maine et Loire à Saumur</w:t>
            </w:r>
          </w:p>
        </w:tc>
      </w:tr>
      <w:tr w:rsidR="00F20273" w:rsidRPr="0063607F" w14:paraId="1828B6AE" w14:textId="77777777" w:rsidTr="00C21372">
        <w:tc>
          <w:tcPr>
            <w:tcW w:w="9180" w:type="dxa"/>
            <w:tcBorders>
              <w:top w:val="single" w:sz="4" w:space="0" w:color="auto"/>
              <w:left w:val="nil"/>
              <w:bottom w:val="single" w:sz="4" w:space="0" w:color="auto"/>
              <w:right w:val="nil"/>
            </w:tcBorders>
            <w:shd w:val="clear" w:color="auto" w:fill="FFFFFF"/>
          </w:tcPr>
          <w:p w14:paraId="2E0F331D" w14:textId="55906CAB" w:rsidR="00F20273" w:rsidRPr="00F20273" w:rsidRDefault="009C25EE" w:rsidP="00C21372">
            <w:pPr>
              <w:widowControl w:val="0"/>
              <w:autoSpaceDE w:val="0"/>
              <w:autoSpaceDN w:val="0"/>
              <w:adjustRightInd w:val="0"/>
              <w:spacing w:before="240" w:after="240" w:line="240" w:lineRule="auto"/>
              <w:ind w:left="11" w:right="108"/>
              <w:jc w:val="center"/>
              <w:rPr>
                <w:rFonts w:ascii="Trebuchet MS" w:hAnsi="Trebuchet MS" w:cs="Segoe UI"/>
                <w:color w:val="000000"/>
                <w:sz w:val="28"/>
                <w:szCs w:val="28"/>
                <w:highlight w:val="yellow"/>
              </w:rPr>
            </w:pPr>
            <w:r w:rsidRPr="002C3726">
              <w:rPr>
                <w:rFonts w:cstheme="minorHAnsi"/>
                <w:color w:val="000000"/>
                <w:sz w:val="28"/>
                <w:szCs w:val="28"/>
              </w:rPr>
              <w:t>Consultation n°2025-RTPN2081</w:t>
            </w:r>
          </w:p>
        </w:tc>
      </w:tr>
    </w:tbl>
    <w:p w14:paraId="3F1BD408" w14:textId="77777777" w:rsidR="00C26342" w:rsidRPr="0063607F" w:rsidRDefault="00C26342">
      <w:pPr>
        <w:widowControl w:val="0"/>
        <w:autoSpaceDE w:val="0"/>
        <w:autoSpaceDN w:val="0"/>
        <w:adjustRightInd w:val="0"/>
        <w:spacing w:after="0" w:line="240" w:lineRule="auto"/>
        <w:ind w:left="117" w:right="111"/>
        <w:rPr>
          <w:rFonts w:ascii="Trebuchet MS" w:hAnsi="Trebuchet MS" w:cs="Segoe UI"/>
          <w:color w:val="000000"/>
          <w:sz w:val="20"/>
          <w:szCs w:val="20"/>
        </w:rPr>
      </w:pPr>
    </w:p>
    <w:p w14:paraId="008F48F9"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6ADA1FB8"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0DEB9A4D"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77A03288"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671CF6DE"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36F71ED4"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160EEB35"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2C330EBC" w14:textId="77777777" w:rsidR="0063607F" w:rsidRDefault="0063607F">
      <w:pPr>
        <w:widowControl w:val="0"/>
        <w:autoSpaceDE w:val="0"/>
        <w:autoSpaceDN w:val="0"/>
        <w:adjustRightInd w:val="0"/>
        <w:spacing w:after="0" w:line="240" w:lineRule="auto"/>
        <w:ind w:left="117" w:right="216"/>
        <w:rPr>
          <w:rFonts w:ascii="Trebuchet MS" w:hAnsi="Trebuchet MS" w:cs="Segoe UI"/>
          <w:color w:val="000000"/>
          <w:sz w:val="20"/>
          <w:szCs w:val="20"/>
          <w:u w:val="single"/>
        </w:rPr>
      </w:pPr>
    </w:p>
    <w:p w14:paraId="0784B1CA" w14:textId="77777777" w:rsidR="00F20273" w:rsidRDefault="00F20273">
      <w:pPr>
        <w:widowControl w:val="0"/>
        <w:autoSpaceDE w:val="0"/>
        <w:autoSpaceDN w:val="0"/>
        <w:adjustRightInd w:val="0"/>
        <w:spacing w:after="0" w:line="240" w:lineRule="auto"/>
        <w:ind w:left="117" w:right="216"/>
        <w:rPr>
          <w:rFonts w:ascii="Trebuchet MS" w:hAnsi="Trebuchet MS" w:cs="Arial"/>
          <w:sz w:val="24"/>
          <w:szCs w:val="24"/>
        </w:rPr>
      </w:pPr>
    </w:p>
    <w:p w14:paraId="7198B0AD" w14:textId="77777777" w:rsidR="005F0D53" w:rsidRDefault="005F0D53">
      <w:pPr>
        <w:widowControl w:val="0"/>
        <w:autoSpaceDE w:val="0"/>
        <w:autoSpaceDN w:val="0"/>
        <w:adjustRightInd w:val="0"/>
        <w:spacing w:after="0" w:line="240" w:lineRule="auto"/>
        <w:ind w:left="117" w:right="216"/>
        <w:rPr>
          <w:rFonts w:ascii="Trebuchet MS" w:hAnsi="Trebuchet MS" w:cs="Arial"/>
          <w:sz w:val="24"/>
          <w:szCs w:val="24"/>
        </w:rPr>
      </w:pPr>
    </w:p>
    <w:p w14:paraId="78E87C44" w14:textId="77777777" w:rsidR="005F0D53" w:rsidRPr="0063607F" w:rsidRDefault="005F0D53">
      <w:pPr>
        <w:widowControl w:val="0"/>
        <w:autoSpaceDE w:val="0"/>
        <w:autoSpaceDN w:val="0"/>
        <w:adjustRightInd w:val="0"/>
        <w:spacing w:after="0" w:line="240" w:lineRule="auto"/>
        <w:ind w:left="117" w:right="216"/>
        <w:rPr>
          <w:rFonts w:ascii="Trebuchet MS" w:hAnsi="Trebuchet MS" w:cs="Arial"/>
          <w:sz w:val="24"/>
          <w:szCs w:val="24"/>
        </w:rPr>
      </w:pPr>
    </w:p>
    <w:p w14:paraId="391B3269" w14:textId="77777777" w:rsidR="00C26342" w:rsidRPr="0063607F" w:rsidRDefault="00C26342">
      <w:pPr>
        <w:keepNext/>
        <w:keepLines/>
        <w:widowControl w:val="0"/>
        <w:autoSpaceDE w:val="0"/>
        <w:autoSpaceDN w:val="0"/>
        <w:adjustRightInd w:val="0"/>
        <w:spacing w:after="0" w:line="240" w:lineRule="auto"/>
        <w:ind w:left="117" w:right="111"/>
        <w:jc w:val="both"/>
        <w:rPr>
          <w:rFonts w:ascii="Trebuchet MS" w:hAnsi="Trebuchet MS" w:cs="Segoe UI"/>
          <w:color w:val="000000"/>
          <w:sz w:val="20"/>
          <w:szCs w:val="20"/>
        </w:rPr>
      </w:pPr>
    </w:p>
    <w:p w14:paraId="686DB3EC"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2E3B8681"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72E9D2FE"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19C57F65"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65796DBE"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43E3C426"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658B11E7"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1C9E6ED7" w14:textId="77777777" w:rsidR="009C25EE" w:rsidRDefault="009C25EE">
      <w:pPr>
        <w:widowControl w:val="0"/>
        <w:autoSpaceDE w:val="0"/>
        <w:autoSpaceDN w:val="0"/>
        <w:adjustRightInd w:val="0"/>
        <w:spacing w:after="0" w:line="240" w:lineRule="auto"/>
        <w:ind w:left="117" w:right="219"/>
        <w:rPr>
          <w:rFonts w:ascii="Trebuchet MS" w:hAnsi="Trebuchet MS" w:cs="Segoe UI"/>
          <w:b/>
          <w:bCs/>
          <w:color w:val="000000"/>
          <w:sz w:val="20"/>
          <w:szCs w:val="20"/>
        </w:rPr>
      </w:pPr>
    </w:p>
    <w:p w14:paraId="6369A60E" w14:textId="233AAA27" w:rsidR="00C26342" w:rsidRPr="0063607F" w:rsidRDefault="00C26342">
      <w:pPr>
        <w:widowControl w:val="0"/>
        <w:autoSpaceDE w:val="0"/>
        <w:autoSpaceDN w:val="0"/>
        <w:adjustRightInd w:val="0"/>
        <w:spacing w:after="0" w:line="240" w:lineRule="auto"/>
        <w:ind w:left="117" w:right="219"/>
        <w:rPr>
          <w:rFonts w:ascii="Trebuchet MS" w:hAnsi="Trebuchet MS" w:cs="Arial"/>
          <w:sz w:val="24"/>
          <w:szCs w:val="24"/>
        </w:rPr>
      </w:pPr>
      <w:r w:rsidRPr="007B0B9D">
        <w:rPr>
          <w:rFonts w:ascii="Trebuchet MS" w:hAnsi="Trebuchet MS" w:cs="Segoe UI"/>
          <w:b/>
          <w:bCs/>
          <w:color w:val="000000"/>
          <w:sz w:val="20"/>
          <w:szCs w:val="20"/>
        </w:rPr>
        <w:t>Organisme acheteur</w:t>
      </w:r>
      <w:r w:rsidR="007B0B9D">
        <w:rPr>
          <w:rFonts w:ascii="Trebuchet MS" w:hAnsi="Trebuchet MS" w:cs="Segoe UI"/>
          <w:b/>
          <w:bCs/>
          <w:color w:val="000000"/>
          <w:sz w:val="20"/>
          <w:szCs w:val="20"/>
        </w:rPr>
        <w:t xml:space="preserve"> </w:t>
      </w:r>
    </w:p>
    <w:p w14:paraId="68B12BF4" w14:textId="12CE37F4" w:rsidR="00F20273" w:rsidRDefault="00F20273">
      <w:pPr>
        <w:widowControl w:val="0"/>
        <w:autoSpaceDE w:val="0"/>
        <w:autoSpaceDN w:val="0"/>
        <w:adjustRightInd w:val="0"/>
        <w:spacing w:after="0" w:line="240" w:lineRule="auto"/>
        <w:ind w:left="117" w:right="219"/>
        <w:rPr>
          <w:rFonts w:ascii="Trebuchet MS" w:hAnsi="Trebuchet MS" w:cs="Segoe UI"/>
          <w:color w:val="000000"/>
          <w:sz w:val="20"/>
          <w:szCs w:val="20"/>
        </w:rPr>
      </w:pPr>
      <w:r w:rsidRPr="00F20273">
        <w:rPr>
          <w:rFonts w:ascii="Trebuchet MS" w:hAnsi="Trebuchet MS" w:cs="Segoe UI"/>
          <w:color w:val="000000"/>
          <w:sz w:val="20"/>
          <w:szCs w:val="20"/>
        </w:rPr>
        <w:t xml:space="preserve">Chambre de Commerce et d'Industrie de </w:t>
      </w:r>
      <w:r w:rsidR="009C25EE">
        <w:rPr>
          <w:rFonts w:ascii="Trebuchet MS" w:hAnsi="Trebuchet MS" w:cs="Segoe UI"/>
          <w:color w:val="000000"/>
          <w:sz w:val="20"/>
          <w:szCs w:val="20"/>
        </w:rPr>
        <w:t>Maine et Loire</w:t>
      </w:r>
    </w:p>
    <w:p w14:paraId="271B96BB" w14:textId="100A57DD" w:rsidR="00F20273" w:rsidRDefault="009C25EE">
      <w:pPr>
        <w:widowControl w:val="0"/>
        <w:autoSpaceDE w:val="0"/>
        <w:autoSpaceDN w:val="0"/>
        <w:adjustRightInd w:val="0"/>
        <w:spacing w:after="0" w:line="240" w:lineRule="auto"/>
        <w:ind w:left="117" w:right="219"/>
        <w:rPr>
          <w:rFonts w:ascii="Trebuchet MS" w:hAnsi="Trebuchet MS" w:cs="Segoe UI"/>
          <w:color w:val="000000"/>
          <w:sz w:val="20"/>
          <w:szCs w:val="20"/>
        </w:rPr>
      </w:pPr>
      <w:r>
        <w:rPr>
          <w:rFonts w:ascii="Trebuchet MS" w:hAnsi="Trebuchet MS" w:cs="Segoe UI"/>
          <w:color w:val="000000"/>
          <w:sz w:val="20"/>
          <w:szCs w:val="20"/>
        </w:rPr>
        <w:t>8 Bd du Roi René</w:t>
      </w:r>
    </w:p>
    <w:p w14:paraId="55E1DB29" w14:textId="01FB71A7" w:rsidR="00C26342" w:rsidRPr="009C25EE" w:rsidRDefault="009C25EE" w:rsidP="009C25EE">
      <w:pPr>
        <w:widowControl w:val="0"/>
        <w:autoSpaceDE w:val="0"/>
        <w:autoSpaceDN w:val="0"/>
        <w:adjustRightInd w:val="0"/>
        <w:spacing w:after="0" w:line="240" w:lineRule="auto"/>
        <w:ind w:left="117" w:right="219"/>
        <w:rPr>
          <w:rFonts w:ascii="Trebuchet MS" w:hAnsi="Trebuchet MS" w:cs="Arial"/>
          <w:sz w:val="24"/>
          <w:szCs w:val="24"/>
        </w:rPr>
      </w:pPr>
      <w:r>
        <w:rPr>
          <w:rFonts w:ascii="Trebuchet MS" w:hAnsi="Trebuchet MS" w:cs="Segoe UI"/>
          <w:color w:val="000000"/>
          <w:sz w:val="20"/>
          <w:szCs w:val="20"/>
        </w:rPr>
        <w:t>49006 ANGERS CEDEX 01</w:t>
      </w:r>
    </w:p>
    <w:tbl>
      <w:tblPr>
        <w:tblW w:w="9479" w:type="dxa"/>
        <w:tblInd w:w="14" w:type="dxa"/>
        <w:tblLayout w:type="fixed"/>
        <w:tblCellMar>
          <w:left w:w="0" w:type="dxa"/>
          <w:right w:w="0" w:type="dxa"/>
        </w:tblCellMar>
        <w:tblLook w:val="0000" w:firstRow="0" w:lastRow="0" w:firstColumn="0" w:lastColumn="0" w:noHBand="0" w:noVBand="0"/>
      </w:tblPr>
      <w:tblGrid>
        <w:gridCol w:w="9479"/>
      </w:tblGrid>
      <w:tr w:rsidR="00C26342" w:rsidRPr="0063607F" w14:paraId="77ADBD6B" w14:textId="77777777" w:rsidTr="009C25EE">
        <w:tc>
          <w:tcPr>
            <w:tcW w:w="9479" w:type="dxa"/>
            <w:tcBorders>
              <w:top w:val="single" w:sz="4" w:space="0" w:color="595959"/>
              <w:left w:val="single" w:sz="4" w:space="0" w:color="595959"/>
              <w:bottom w:val="single" w:sz="4" w:space="0" w:color="595959"/>
              <w:right w:val="single" w:sz="4" w:space="0" w:color="595959"/>
            </w:tcBorders>
            <w:shd w:val="clear" w:color="auto" w:fill="2F5496" w:themeFill="accent1" w:themeFillShade="BF"/>
            <w:vAlign w:val="bottom"/>
          </w:tcPr>
          <w:p w14:paraId="545FBBA0" w14:textId="77777777" w:rsidR="00C26342" w:rsidRPr="0063607F" w:rsidRDefault="00C26342">
            <w:pPr>
              <w:widowControl w:val="0"/>
              <w:autoSpaceDE w:val="0"/>
              <w:autoSpaceDN w:val="0"/>
              <w:adjustRightInd w:val="0"/>
              <w:spacing w:before="40" w:after="40" w:line="240" w:lineRule="auto"/>
              <w:ind w:left="276" w:right="89"/>
              <w:rPr>
                <w:rFonts w:ascii="Trebuchet MS" w:hAnsi="Trebuchet MS" w:cs="Arial"/>
                <w:sz w:val="24"/>
                <w:szCs w:val="24"/>
              </w:rPr>
            </w:pPr>
            <w:r w:rsidRPr="0063607F">
              <w:rPr>
                <w:rFonts w:ascii="Trebuchet MS" w:hAnsi="Trebuchet MS" w:cs="Segoe UI"/>
                <w:color w:val="FFFFFF"/>
                <w:sz w:val="32"/>
                <w:szCs w:val="32"/>
              </w:rPr>
              <w:lastRenderedPageBreak/>
              <w:t>SOMMAIRE</w:t>
            </w:r>
          </w:p>
        </w:tc>
      </w:tr>
    </w:tbl>
    <w:p w14:paraId="5F4898F9" w14:textId="77777777" w:rsidR="00C26342" w:rsidRPr="0063607F" w:rsidRDefault="00C26342">
      <w:pPr>
        <w:widowControl w:val="0"/>
        <w:autoSpaceDE w:val="0"/>
        <w:autoSpaceDN w:val="0"/>
        <w:adjustRightInd w:val="0"/>
        <w:spacing w:after="0" w:line="240" w:lineRule="auto"/>
        <w:ind w:left="117" w:right="111"/>
        <w:rPr>
          <w:rFonts w:ascii="Trebuchet MS" w:hAnsi="Trebuchet MS" w:cs="Segoe UI"/>
          <w:color w:val="000000"/>
        </w:rPr>
      </w:pPr>
    </w:p>
    <w:p w14:paraId="78D78572" w14:textId="68D3E573" w:rsidR="008F07DC" w:rsidRDefault="00C73068">
      <w:pPr>
        <w:pStyle w:val="TM1"/>
        <w:rPr>
          <w:rFonts w:asciiTheme="minorHAnsi" w:hAnsiTheme="minorHAnsi" w:cstheme="minorBidi"/>
          <w:noProof/>
          <w:kern w:val="2"/>
          <w:sz w:val="24"/>
          <w:szCs w:val="24"/>
          <w14:ligatures w14:val="standardContextual"/>
        </w:rPr>
      </w:pPr>
      <w:r>
        <w:rPr>
          <w:rFonts w:cs="Segoe UI"/>
          <w:color w:val="000000"/>
          <w:highlight w:val="cyan"/>
        </w:rPr>
        <w:fldChar w:fldCharType="begin"/>
      </w:r>
      <w:r>
        <w:rPr>
          <w:rFonts w:cs="Segoe UI"/>
          <w:color w:val="000000"/>
          <w:highlight w:val="cyan"/>
        </w:rPr>
        <w:instrText xml:space="preserve"> TOC \o "1-3" \h \z \u </w:instrText>
      </w:r>
      <w:r>
        <w:rPr>
          <w:rFonts w:cs="Segoe UI"/>
          <w:color w:val="000000"/>
          <w:highlight w:val="cyan"/>
        </w:rPr>
        <w:fldChar w:fldCharType="separate"/>
      </w:r>
      <w:hyperlink w:anchor="_Toc202954348" w:history="1">
        <w:r w:rsidR="008F07DC" w:rsidRPr="002A6295">
          <w:rPr>
            <w:rStyle w:val="Lienhypertexte"/>
            <w:rFonts w:cs="Arial"/>
            <w:noProof/>
          </w:rPr>
          <w:t>1.</w:t>
        </w:r>
        <w:r w:rsidR="008F07DC">
          <w:rPr>
            <w:rFonts w:asciiTheme="minorHAnsi" w:hAnsiTheme="minorHAnsi" w:cstheme="minorBidi"/>
            <w:noProof/>
            <w:kern w:val="2"/>
            <w:sz w:val="24"/>
            <w:szCs w:val="24"/>
            <w14:ligatures w14:val="standardContextual"/>
          </w:rPr>
          <w:tab/>
        </w:r>
        <w:r w:rsidR="008F07DC" w:rsidRPr="002A6295">
          <w:rPr>
            <w:rStyle w:val="Lienhypertexte"/>
            <w:rFonts w:cs="Arial"/>
            <w:noProof/>
          </w:rPr>
          <w:t>IDENTIFICATION DE L’ACHETEUR</w:t>
        </w:r>
        <w:r w:rsidR="008F07DC">
          <w:rPr>
            <w:noProof/>
            <w:webHidden/>
          </w:rPr>
          <w:tab/>
        </w:r>
        <w:r w:rsidR="008F07DC">
          <w:rPr>
            <w:noProof/>
            <w:webHidden/>
          </w:rPr>
          <w:fldChar w:fldCharType="begin"/>
        </w:r>
        <w:r w:rsidR="008F07DC">
          <w:rPr>
            <w:noProof/>
            <w:webHidden/>
          </w:rPr>
          <w:instrText xml:space="preserve"> PAGEREF _Toc202954348 \h </w:instrText>
        </w:r>
        <w:r w:rsidR="008F07DC">
          <w:rPr>
            <w:noProof/>
            <w:webHidden/>
          </w:rPr>
        </w:r>
        <w:r w:rsidR="008F07DC">
          <w:rPr>
            <w:noProof/>
            <w:webHidden/>
          </w:rPr>
          <w:fldChar w:fldCharType="separate"/>
        </w:r>
        <w:r w:rsidR="008F07DC">
          <w:rPr>
            <w:noProof/>
            <w:webHidden/>
          </w:rPr>
          <w:t>3</w:t>
        </w:r>
        <w:r w:rsidR="008F07DC">
          <w:rPr>
            <w:noProof/>
            <w:webHidden/>
          </w:rPr>
          <w:fldChar w:fldCharType="end"/>
        </w:r>
      </w:hyperlink>
    </w:p>
    <w:p w14:paraId="7F276C9B" w14:textId="6EA0E034" w:rsidR="008F07DC" w:rsidRDefault="00954A11">
      <w:pPr>
        <w:pStyle w:val="TM1"/>
        <w:rPr>
          <w:rFonts w:asciiTheme="minorHAnsi" w:hAnsiTheme="minorHAnsi" w:cstheme="minorBidi"/>
          <w:noProof/>
          <w:kern w:val="2"/>
          <w:sz w:val="24"/>
          <w:szCs w:val="24"/>
          <w14:ligatures w14:val="standardContextual"/>
        </w:rPr>
      </w:pPr>
      <w:hyperlink w:anchor="_Toc202954349" w:history="1">
        <w:r w:rsidR="008F07DC" w:rsidRPr="002A6295">
          <w:rPr>
            <w:rStyle w:val="Lienhypertexte"/>
            <w:rFonts w:cs="Arial"/>
            <w:noProof/>
          </w:rPr>
          <w:t>2.</w:t>
        </w:r>
        <w:r w:rsidR="008F07DC">
          <w:rPr>
            <w:rFonts w:asciiTheme="minorHAnsi" w:hAnsiTheme="minorHAnsi" w:cstheme="minorBidi"/>
            <w:noProof/>
            <w:kern w:val="2"/>
            <w:sz w:val="24"/>
            <w:szCs w:val="24"/>
            <w14:ligatures w14:val="standardContextual"/>
          </w:rPr>
          <w:tab/>
        </w:r>
        <w:r w:rsidR="008F07DC" w:rsidRPr="002A6295">
          <w:rPr>
            <w:rStyle w:val="Lienhypertexte"/>
            <w:rFonts w:cs="Arial"/>
            <w:noProof/>
          </w:rPr>
          <w:t>IDENTIFICATION DU CO-CONTRACTANT</w:t>
        </w:r>
        <w:r w:rsidR="008F07DC">
          <w:rPr>
            <w:noProof/>
            <w:webHidden/>
          </w:rPr>
          <w:tab/>
        </w:r>
        <w:r w:rsidR="008F07DC">
          <w:rPr>
            <w:noProof/>
            <w:webHidden/>
          </w:rPr>
          <w:fldChar w:fldCharType="begin"/>
        </w:r>
        <w:r w:rsidR="008F07DC">
          <w:rPr>
            <w:noProof/>
            <w:webHidden/>
          </w:rPr>
          <w:instrText xml:space="preserve"> PAGEREF _Toc202954349 \h </w:instrText>
        </w:r>
        <w:r w:rsidR="008F07DC">
          <w:rPr>
            <w:noProof/>
            <w:webHidden/>
          </w:rPr>
        </w:r>
        <w:r w:rsidR="008F07DC">
          <w:rPr>
            <w:noProof/>
            <w:webHidden/>
          </w:rPr>
          <w:fldChar w:fldCharType="separate"/>
        </w:r>
        <w:r w:rsidR="008F07DC">
          <w:rPr>
            <w:noProof/>
            <w:webHidden/>
          </w:rPr>
          <w:t>3</w:t>
        </w:r>
        <w:r w:rsidR="008F07DC">
          <w:rPr>
            <w:noProof/>
            <w:webHidden/>
          </w:rPr>
          <w:fldChar w:fldCharType="end"/>
        </w:r>
      </w:hyperlink>
    </w:p>
    <w:p w14:paraId="267E82CD" w14:textId="377DADDC" w:rsidR="008F07DC" w:rsidRDefault="00954A11">
      <w:pPr>
        <w:pStyle w:val="TM1"/>
        <w:rPr>
          <w:rFonts w:asciiTheme="minorHAnsi" w:hAnsiTheme="minorHAnsi" w:cstheme="minorBidi"/>
          <w:noProof/>
          <w:kern w:val="2"/>
          <w:sz w:val="24"/>
          <w:szCs w:val="24"/>
          <w14:ligatures w14:val="standardContextual"/>
        </w:rPr>
      </w:pPr>
      <w:hyperlink w:anchor="_Toc202954350" w:history="1">
        <w:r w:rsidR="008F07DC" w:rsidRPr="002A6295">
          <w:rPr>
            <w:rStyle w:val="Lienhypertexte"/>
            <w:rFonts w:cstheme="minorHAnsi"/>
            <w:noProof/>
          </w:rPr>
          <w:t>3.</w:t>
        </w:r>
        <w:r w:rsidR="008F07DC">
          <w:rPr>
            <w:rFonts w:asciiTheme="minorHAnsi" w:hAnsiTheme="minorHAnsi" w:cstheme="minorBidi"/>
            <w:noProof/>
            <w:kern w:val="2"/>
            <w:sz w:val="24"/>
            <w:szCs w:val="24"/>
            <w14:ligatures w14:val="standardContextual"/>
          </w:rPr>
          <w:tab/>
        </w:r>
        <w:r w:rsidR="008F07DC" w:rsidRPr="002A6295">
          <w:rPr>
            <w:rStyle w:val="Lienhypertexte"/>
            <w:rFonts w:cstheme="minorHAnsi"/>
            <w:noProof/>
          </w:rPr>
          <w:t>DISPOSITIONS GENERALES</w:t>
        </w:r>
        <w:r w:rsidR="008F07DC">
          <w:rPr>
            <w:noProof/>
            <w:webHidden/>
          </w:rPr>
          <w:tab/>
        </w:r>
        <w:r w:rsidR="008F07DC">
          <w:rPr>
            <w:noProof/>
            <w:webHidden/>
          </w:rPr>
          <w:fldChar w:fldCharType="begin"/>
        </w:r>
        <w:r w:rsidR="008F07DC">
          <w:rPr>
            <w:noProof/>
            <w:webHidden/>
          </w:rPr>
          <w:instrText xml:space="preserve"> PAGEREF _Toc202954350 \h </w:instrText>
        </w:r>
        <w:r w:rsidR="008F07DC">
          <w:rPr>
            <w:noProof/>
            <w:webHidden/>
          </w:rPr>
        </w:r>
        <w:r w:rsidR="008F07DC">
          <w:rPr>
            <w:noProof/>
            <w:webHidden/>
          </w:rPr>
          <w:fldChar w:fldCharType="separate"/>
        </w:r>
        <w:r w:rsidR="008F07DC">
          <w:rPr>
            <w:noProof/>
            <w:webHidden/>
          </w:rPr>
          <w:t>5</w:t>
        </w:r>
        <w:r w:rsidR="008F07DC">
          <w:rPr>
            <w:noProof/>
            <w:webHidden/>
          </w:rPr>
          <w:fldChar w:fldCharType="end"/>
        </w:r>
      </w:hyperlink>
    </w:p>
    <w:p w14:paraId="5E6CBC20" w14:textId="5F299280" w:rsidR="008F07DC" w:rsidRDefault="00954A11">
      <w:pPr>
        <w:pStyle w:val="TM2"/>
        <w:rPr>
          <w:rFonts w:asciiTheme="minorHAnsi" w:hAnsiTheme="minorHAnsi" w:cstheme="minorBidi"/>
          <w:noProof/>
          <w:kern w:val="2"/>
          <w:sz w:val="24"/>
          <w:szCs w:val="24"/>
          <w14:ligatures w14:val="standardContextual"/>
        </w:rPr>
      </w:pPr>
      <w:hyperlink w:anchor="_Toc202954351" w:history="1">
        <w:r w:rsidR="008F07DC" w:rsidRPr="002A6295">
          <w:rPr>
            <w:rStyle w:val="Lienhypertexte"/>
            <w:rFonts w:cstheme="minorHAnsi"/>
            <w:noProof/>
          </w:rPr>
          <w:t>3.1 - Objet</w:t>
        </w:r>
        <w:r w:rsidR="008F07DC">
          <w:rPr>
            <w:noProof/>
            <w:webHidden/>
          </w:rPr>
          <w:tab/>
        </w:r>
        <w:r w:rsidR="008F07DC">
          <w:rPr>
            <w:noProof/>
            <w:webHidden/>
          </w:rPr>
          <w:fldChar w:fldCharType="begin"/>
        </w:r>
        <w:r w:rsidR="008F07DC">
          <w:rPr>
            <w:noProof/>
            <w:webHidden/>
          </w:rPr>
          <w:instrText xml:space="preserve"> PAGEREF _Toc202954351 \h </w:instrText>
        </w:r>
        <w:r w:rsidR="008F07DC">
          <w:rPr>
            <w:noProof/>
            <w:webHidden/>
          </w:rPr>
        </w:r>
        <w:r w:rsidR="008F07DC">
          <w:rPr>
            <w:noProof/>
            <w:webHidden/>
          </w:rPr>
          <w:fldChar w:fldCharType="separate"/>
        </w:r>
        <w:r w:rsidR="008F07DC">
          <w:rPr>
            <w:noProof/>
            <w:webHidden/>
          </w:rPr>
          <w:t>5</w:t>
        </w:r>
        <w:r w:rsidR="008F07DC">
          <w:rPr>
            <w:noProof/>
            <w:webHidden/>
          </w:rPr>
          <w:fldChar w:fldCharType="end"/>
        </w:r>
      </w:hyperlink>
    </w:p>
    <w:p w14:paraId="0C7A06AC" w14:textId="483FB1AB" w:rsidR="008F07DC" w:rsidRDefault="00954A11">
      <w:pPr>
        <w:pStyle w:val="TM2"/>
        <w:rPr>
          <w:rFonts w:asciiTheme="minorHAnsi" w:hAnsiTheme="minorHAnsi" w:cstheme="minorBidi"/>
          <w:noProof/>
          <w:kern w:val="2"/>
          <w:sz w:val="24"/>
          <w:szCs w:val="24"/>
          <w14:ligatures w14:val="standardContextual"/>
        </w:rPr>
      </w:pPr>
      <w:hyperlink w:anchor="_Toc202954352" w:history="1">
        <w:r w:rsidR="008F07DC" w:rsidRPr="002A6295">
          <w:rPr>
            <w:rStyle w:val="Lienhypertexte"/>
            <w:rFonts w:cstheme="minorHAnsi"/>
            <w:noProof/>
          </w:rPr>
          <w:t>3.2 - Mode de passation</w:t>
        </w:r>
        <w:r w:rsidR="008F07DC">
          <w:rPr>
            <w:noProof/>
            <w:webHidden/>
          </w:rPr>
          <w:tab/>
        </w:r>
        <w:r w:rsidR="008F07DC">
          <w:rPr>
            <w:noProof/>
            <w:webHidden/>
          </w:rPr>
          <w:fldChar w:fldCharType="begin"/>
        </w:r>
        <w:r w:rsidR="008F07DC">
          <w:rPr>
            <w:noProof/>
            <w:webHidden/>
          </w:rPr>
          <w:instrText xml:space="preserve"> PAGEREF _Toc202954352 \h </w:instrText>
        </w:r>
        <w:r w:rsidR="008F07DC">
          <w:rPr>
            <w:noProof/>
            <w:webHidden/>
          </w:rPr>
        </w:r>
        <w:r w:rsidR="008F07DC">
          <w:rPr>
            <w:noProof/>
            <w:webHidden/>
          </w:rPr>
          <w:fldChar w:fldCharType="separate"/>
        </w:r>
        <w:r w:rsidR="008F07DC">
          <w:rPr>
            <w:noProof/>
            <w:webHidden/>
          </w:rPr>
          <w:t>5</w:t>
        </w:r>
        <w:r w:rsidR="008F07DC">
          <w:rPr>
            <w:noProof/>
            <w:webHidden/>
          </w:rPr>
          <w:fldChar w:fldCharType="end"/>
        </w:r>
      </w:hyperlink>
    </w:p>
    <w:p w14:paraId="405EAF4E" w14:textId="2F24D666" w:rsidR="008F07DC" w:rsidRDefault="00954A11">
      <w:pPr>
        <w:pStyle w:val="TM2"/>
        <w:rPr>
          <w:rFonts w:asciiTheme="minorHAnsi" w:hAnsiTheme="minorHAnsi" w:cstheme="minorBidi"/>
          <w:noProof/>
          <w:kern w:val="2"/>
          <w:sz w:val="24"/>
          <w:szCs w:val="24"/>
          <w14:ligatures w14:val="standardContextual"/>
        </w:rPr>
      </w:pPr>
      <w:hyperlink w:anchor="_Toc202954353" w:history="1">
        <w:r w:rsidR="008F07DC" w:rsidRPr="002A6295">
          <w:rPr>
            <w:rStyle w:val="Lienhypertexte"/>
            <w:rFonts w:cstheme="minorHAnsi"/>
            <w:noProof/>
          </w:rPr>
          <w:t>3.3 - Forme de contrat</w:t>
        </w:r>
        <w:r w:rsidR="008F07DC">
          <w:rPr>
            <w:noProof/>
            <w:webHidden/>
          </w:rPr>
          <w:tab/>
        </w:r>
        <w:r w:rsidR="008F07DC">
          <w:rPr>
            <w:noProof/>
            <w:webHidden/>
          </w:rPr>
          <w:fldChar w:fldCharType="begin"/>
        </w:r>
        <w:r w:rsidR="008F07DC">
          <w:rPr>
            <w:noProof/>
            <w:webHidden/>
          </w:rPr>
          <w:instrText xml:space="preserve"> PAGEREF _Toc202954353 \h </w:instrText>
        </w:r>
        <w:r w:rsidR="008F07DC">
          <w:rPr>
            <w:noProof/>
            <w:webHidden/>
          </w:rPr>
        </w:r>
        <w:r w:rsidR="008F07DC">
          <w:rPr>
            <w:noProof/>
            <w:webHidden/>
          </w:rPr>
          <w:fldChar w:fldCharType="separate"/>
        </w:r>
        <w:r w:rsidR="008F07DC">
          <w:rPr>
            <w:noProof/>
            <w:webHidden/>
          </w:rPr>
          <w:t>5</w:t>
        </w:r>
        <w:r w:rsidR="008F07DC">
          <w:rPr>
            <w:noProof/>
            <w:webHidden/>
          </w:rPr>
          <w:fldChar w:fldCharType="end"/>
        </w:r>
      </w:hyperlink>
    </w:p>
    <w:p w14:paraId="0B780D5E" w14:textId="7E13C460" w:rsidR="008F07DC" w:rsidRDefault="00954A11">
      <w:pPr>
        <w:pStyle w:val="TM1"/>
        <w:rPr>
          <w:rFonts w:asciiTheme="minorHAnsi" w:hAnsiTheme="minorHAnsi" w:cstheme="minorBidi"/>
          <w:noProof/>
          <w:kern w:val="2"/>
          <w:sz w:val="24"/>
          <w:szCs w:val="24"/>
          <w14:ligatures w14:val="standardContextual"/>
        </w:rPr>
      </w:pPr>
      <w:hyperlink w:anchor="_Toc202954354" w:history="1">
        <w:r w:rsidR="008F07DC" w:rsidRPr="002A6295">
          <w:rPr>
            <w:rStyle w:val="Lienhypertexte"/>
            <w:rFonts w:cstheme="minorHAnsi"/>
            <w:noProof/>
          </w:rPr>
          <w:t>4.</w:t>
        </w:r>
        <w:r w:rsidR="008F07DC">
          <w:rPr>
            <w:rFonts w:asciiTheme="minorHAnsi" w:hAnsiTheme="minorHAnsi" w:cstheme="minorBidi"/>
            <w:noProof/>
            <w:kern w:val="2"/>
            <w:sz w:val="24"/>
            <w:szCs w:val="24"/>
            <w14:ligatures w14:val="standardContextual"/>
          </w:rPr>
          <w:tab/>
        </w:r>
        <w:r w:rsidR="008F07DC" w:rsidRPr="002A6295">
          <w:rPr>
            <w:rStyle w:val="Lienhypertexte"/>
            <w:rFonts w:cstheme="minorHAnsi"/>
            <w:noProof/>
          </w:rPr>
          <w:t>PRIX</w:t>
        </w:r>
        <w:r w:rsidR="008F07DC">
          <w:rPr>
            <w:noProof/>
            <w:webHidden/>
          </w:rPr>
          <w:tab/>
        </w:r>
        <w:r w:rsidR="008F07DC">
          <w:rPr>
            <w:noProof/>
            <w:webHidden/>
          </w:rPr>
          <w:fldChar w:fldCharType="begin"/>
        </w:r>
        <w:r w:rsidR="008F07DC">
          <w:rPr>
            <w:noProof/>
            <w:webHidden/>
          </w:rPr>
          <w:instrText xml:space="preserve"> PAGEREF _Toc202954354 \h </w:instrText>
        </w:r>
        <w:r w:rsidR="008F07DC">
          <w:rPr>
            <w:noProof/>
            <w:webHidden/>
          </w:rPr>
        </w:r>
        <w:r w:rsidR="008F07DC">
          <w:rPr>
            <w:noProof/>
            <w:webHidden/>
          </w:rPr>
          <w:fldChar w:fldCharType="separate"/>
        </w:r>
        <w:r w:rsidR="008F07DC">
          <w:rPr>
            <w:noProof/>
            <w:webHidden/>
          </w:rPr>
          <w:t>5</w:t>
        </w:r>
        <w:r w:rsidR="008F07DC">
          <w:rPr>
            <w:noProof/>
            <w:webHidden/>
          </w:rPr>
          <w:fldChar w:fldCharType="end"/>
        </w:r>
      </w:hyperlink>
    </w:p>
    <w:p w14:paraId="17A5944F" w14:textId="040819E5" w:rsidR="008F07DC" w:rsidRDefault="00954A11">
      <w:pPr>
        <w:pStyle w:val="TM1"/>
        <w:rPr>
          <w:rFonts w:asciiTheme="minorHAnsi" w:hAnsiTheme="minorHAnsi" w:cstheme="minorBidi"/>
          <w:noProof/>
          <w:kern w:val="2"/>
          <w:sz w:val="24"/>
          <w:szCs w:val="24"/>
          <w14:ligatures w14:val="standardContextual"/>
        </w:rPr>
      </w:pPr>
      <w:hyperlink w:anchor="_Toc202954355" w:history="1">
        <w:r w:rsidR="008F07DC" w:rsidRPr="002A6295">
          <w:rPr>
            <w:rStyle w:val="Lienhypertexte"/>
            <w:rFonts w:cstheme="minorHAnsi"/>
            <w:noProof/>
          </w:rPr>
          <w:t>5.</w:t>
        </w:r>
        <w:r w:rsidR="008F07DC">
          <w:rPr>
            <w:rFonts w:asciiTheme="minorHAnsi" w:hAnsiTheme="minorHAnsi" w:cstheme="minorBidi"/>
            <w:noProof/>
            <w:kern w:val="2"/>
            <w:sz w:val="24"/>
            <w:szCs w:val="24"/>
            <w14:ligatures w14:val="standardContextual"/>
          </w:rPr>
          <w:tab/>
        </w:r>
        <w:r w:rsidR="008F07DC" w:rsidRPr="002A6295">
          <w:rPr>
            <w:rStyle w:val="Lienhypertexte"/>
            <w:rFonts w:cstheme="minorHAnsi"/>
            <w:noProof/>
          </w:rPr>
          <w:t>PAIEMENT</w:t>
        </w:r>
        <w:r w:rsidR="008F07DC">
          <w:rPr>
            <w:noProof/>
            <w:webHidden/>
          </w:rPr>
          <w:tab/>
        </w:r>
        <w:r w:rsidR="008F07DC">
          <w:rPr>
            <w:noProof/>
            <w:webHidden/>
          </w:rPr>
          <w:fldChar w:fldCharType="begin"/>
        </w:r>
        <w:r w:rsidR="008F07DC">
          <w:rPr>
            <w:noProof/>
            <w:webHidden/>
          </w:rPr>
          <w:instrText xml:space="preserve"> PAGEREF _Toc202954355 \h </w:instrText>
        </w:r>
        <w:r w:rsidR="008F07DC">
          <w:rPr>
            <w:noProof/>
            <w:webHidden/>
          </w:rPr>
        </w:r>
        <w:r w:rsidR="008F07DC">
          <w:rPr>
            <w:noProof/>
            <w:webHidden/>
          </w:rPr>
          <w:fldChar w:fldCharType="separate"/>
        </w:r>
        <w:r w:rsidR="008F07DC">
          <w:rPr>
            <w:noProof/>
            <w:webHidden/>
          </w:rPr>
          <w:t>6</w:t>
        </w:r>
        <w:r w:rsidR="008F07DC">
          <w:rPr>
            <w:noProof/>
            <w:webHidden/>
          </w:rPr>
          <w:fldChar w:fldCharType="end"/>
        </w:r>
      </w:hyperlink>
    </w:p>
    <w:p w14:paraId="46376747" w14:textId="4968C24A" w:rsidR="008F07DC" w:rsidRDefault="00954A11">
      <w:pPr>
        <w:pStyle w:val="TM1"/>
        <w:rPr>
          <w:rFonts w:asciiTheme="minorHAnsi" w:hAnsiTheme="minorHAnsi" w:cstheme="minorBidi"/>
          <w:noProof/>
          <w:kern w:val="2"/>
          <w:sz w:val="24"/>
          <w:szCs w:val="24"/>
          <w14:ligatures w14:val="standardContextual"/>
        </w:rPr>
      </w:pPr>
      <w:hyperlink w:anchor="_Toc202954356" w:history="1">
        <w:r w:rsidR="008F07DC" w:rsidRPr="002A6295">
          <w:rPr>
            <w:rStyle w:val="Lienhypertexte"/>
            <w:rFonts w:cstheme="minorHAnsi"/>
            <w:noProof/>
          </w:rPr>
          <w:t>6.</w:t>
        </w:r>
        <w:r w:rsidR="008F07DC">
          <w:rPr>
            <w:rFonts w:asciiTheme="minorHAnsi" w:hAnsiTheme="minorHAnsi" w:cstheme="minorBidi"/>
            <w:noProof/>
            <w:kern w:val="2"/>
            <w:sz w:val="24"/>
            <w:szCs w:val="24"/>
            <w14:ligatures w14:val="standardContextual"/>
          </w:rPr>
          <w:tab/>
        </w:r>
        <w:r w:rsidR="008F07DC" w:rsidRPr="002A6295">
          <w:rPr>
            <w:rStyle w:val="Lienhypertexte"/>
            <w:rFonts w:cstheme="minorHAnsi"/>
            <w:noProof/>
          </w:rPr>
          <w:t>AVANCE</w:t>
        </w:r>
        <w:r w:rsidR="008F07DC">
          <w:rPr>
            <w:noProof/>
            <w:webHidden/>
          </w:rPr>
          <w:tab/>
        </w:r>
        <w:r w:rsidR="008F07DC">
          <w:rPr>
            <w:noProof/>
            <w:webHidden/>
          </w:rPr>
          <w:fldChar w:fldCharType="begin"/>
        </w:r>
        <w:r w:rsidR="008F07DC">
          <w:rPr>
            <w:noProof/>
            <w:webHidden/>
          </w:rPr>
          <w:instrText xml:space="preserve"> PAGEREF _Toc202954356 \h </w:instrText>
        </w:r>
        <w:r w:rsidR="008F07DC">
          <w:rPr>
            <w:noProof/>
            <w:webHidden/>
          </w:rPr>
        </w:r>
        <w:r w:rsidR="008F07DC">
          <w:rPr>
            <w:noProof/>
            <w:webHidden/>
          </w:rPr>
          <w:fldChar w:fldCharType="separate"/>
        </w:r>
        <w:r w:rsidR="008F07DC">
          <w:rPr>
            <w:noProof/>
            <w:webHidden/>
          </w:rPr>
          <w:t>7</w:t>
        </w:r>
        <w:r w:rsidR="008F07DC">
          <w:rPr>
            <w:noProof/>
            <w:webHidden/>
          </w:rPr>
          <w:fldChar w:fldCharType="end"/>
        </w:r>
      </w:hyperlink>
    </w:p>
    <w:p w14:paraId="5681DAB2" w14:textId="43E6A3DB" w:rsidR="008F07DC" w:rsidRDefault="00954A11">
      <w:pPr>
        <w:pStyle w:val="TM1"/>
        <w:rPr>
          <w:rFonts w:asciiTheme="minorHAnsi" w:hAnsiTheme="minorHAnsi" w:cstheme="minorBidi"/>
          <w:noProof/>
          <w:kern w:val="2"/>
          <w:sz w:val="24"/>
          <w:szCs w:val="24"/>
          <w14:ligatures w14:val="standardContextual"/>
        </w:rPr>
      </w:pPr>
      <w:hyperlink w:anchor="_Toc202954357" w:history="1">
        <w:r w:rsidR="008F07DC" w:rsidRPr="002A6295">
          <w:rPr>
            <w:rStyle w:val="Lienhypertexte"/>
            <w:rFonts w:cstheme="minorHAnsi"/>
            <w:noProof/>
          </w:rPr>
          <w:t>7.</w:t>
        </w:r>
        <w:r w:rsidR="008F07DC">
          <w:rPr>
            <w:rFonts w:asciiTheme="minorHAnsi" w:hAnsiTheme="minorHAnsi" w:cstheme="minorBidi"/>
            <w:noProof/>
            <w:kern w:val="2"/>
            <w:sz w:val="24"/>
            <w:szCs w:val="24"/>
            <w14:ligatures w14:val="standardContextual"/>
          </w:rPr>
          <w:tab/>
        </w:r>
        <w:r w:rsidR="008F07DC" w:rsidRPr="002A6295">
          <w:rPr>
            <w:rStyle w:val="Lienhypertexte"/>
            <w:rFonts w:cstheme="minorHAnsi"/>
            <w:noProof/>
          </w:rPr>
          <w:t>INSERTION SOCIALE</w:t>
        </w:r>
        <w:r w:rsidR="008F07DC">
          <w:rPr>
            <w:noProof/>
            <w:webHidden/>
          </w:rPr>
          <w:tab/>
        </w:r>
        <w:r w:rsidR="008F07DC">
          <w:rPr>
            <w:noProof/>
            <w:webHidden/>
          </w:rPr>
          <w:fldChar w:fldCharType="begin"/>
        </w:r>
        <w:r w:rsidR="008F07DC">
          <w:rPr>
            <w:noProof/>
            <w:webHidden/>
          </w:rPr>
          <w:instrText xml:space="preserve"> PAGEREF _Toc202954357 \h </w:instrText>
        </w:r>
        <w:r w:rsidR="008F07DC">
          <w:rPr>
            <w:noProof/>
            <w:webHidden/>
          </w:rPr>
        </w:r>
        <w:r w:rsidR="008F07DC">
          <w:rPr>
            <w:noProof/>
            <w:webHidden/>
          </w:rPr>
          <w:fldChar w:fldCharType="separate"/>
        </w:r>
        <w:r w:rsidR="008F07DC">
          <w:rPr>
            <w:noProof/>
            <w:webHidden/>
          </w:rPr>
          <w:t>7</w:t>
        </w:r>
        <w:r w:rsidR="008F07DC">
          <w:rPr>
            <w:noProof/>
            <w:webHidden/>
          </w:rPr>
          <w:fldChar w:fldCharType="end"/>
        </w:r>
      </w:hyperlink>
    </w:p>
    <w:p w14:paraId="4EAFB894" w14:textId="6BC8A197" w:rsidR="008F07DC" w:rsidRDefault="00954A11">
      <w:pPr>
        <w:pStyle w:val="TM1"/>
        <w:rPr>
          <w:rFonts w:asciiTheme="minorHAnsi" w:hAnsiTheme="minorHAnsi" w:cstheme="minorBidi"/>
          <w:noProof/>
          <w:kern w:val="2"/>
          <w:sz w:val="24"/>
          <w:szCs w:val="24"/>
          <w14:ligatures w14:val="standardContextual"/>
        </w:rPr>
      </w:pPr>
      <w:hyperlink w:anchor="_Toc202954358" w:history="1">
        <w:r w:rsidR="008F07DC" w:rsidRPr="002A6295">
          <w:rPr>
            <w:rStyle w:val="Lienhypertexte"/>
            <w:rFonts w:cstheme="minorHAnsi"/>
            <w:noProof/>
          </w:rPr>
          <w:t>8.</w:t>
        </w:r>
        <w:r w:rsidR="008F07DC">
          <w:rPr>
            <w:rFonts w:asciiTheme="minorHAnsi" w:hAnsiTheme="minorHAnsi" w:cstheme="minorBidi"/>
            <w:noProof/>
            <w:kern w:val="2"/>
            <w:sz w:val="24"/>
            <w:szCs w:val="24"/>
            <w14:ligatures w14:val="standardContextual"/>
          </w:rPr>
          <w:tab/>
        </w:r>
        <w:r w:rsidR="008F07DC" w:rsidRPr="002A6295">
          <w:rPr>
            <w:rStyle w:val="Lienhypertexte"/>
            <w:rFonts w:cstheme="minorHAnsi"/>
            <w:noProof/>
          </w:rPr>
          <w:t>DESCRIPTION DU TRAITEMENT FAISANT L’OBJET DE LA SOUS-TRAITANCE (CLAUSE RGPD)</w:t>
        </w:r>
        <w:r w:rsidR="008F07DC">
          <w:rPr>
            <w:noProof/>
            <w:webHidden/>
          </w:rPr>
          <w:tab/>
        </w:r>
        <w:r w:rsidR="008F07DC">
          <w:rPr>
            <w:noProof/>
            <w:webHidden/>
          </w:rPr>
          <w:fldChar w:fldCharType="begin"/>
        </w:r>
        <w:r w:rsidR="008F07DC">
          <w:rPr>
            <w:noProof/>
            <w:webHidden/>
          </w:rPr>
          <w:instrText xml:space="preserve"> PAGEREF _Toc202954358 \h </w:instrText>
        </w:r>
        <w:r w:rsidR="008F07DC">
          <w:rPr>
            <w:noProof/>
            <w:webHidden/>
          </w:rPr>
        </w:r>
        <w:r w:rsidR="008F07DC">
          <w:rPr>
            <w:noProof/>
            <w:webHidden/>
          </w:rPr>
          <w:fldChar w:fldCharType="separate"/>
        </w:r>
        <w:r w:rsidR="008F07DC">
          <w:rPr>
            <w:noProof/>
            <w:webHidden/>
          </w:rPr>
          <w:t>8</w:t>
        </w:r>
        <w:r w:rsidR="008F07DC">
          <w:rPr>
            <w:noProof/>
            <w:webHidden/>
          </w:rPr>
          <w:fldChar w:fldCharType="end"/>
        </w:r>
      </w:hyperlink>
    </w:p>
    <w:p w14:paraId="4648DE68" w14:textId="52CB8002" w:rsidR="008F07DC" w:rsidRDefault="00954A11">
      <w:pPr>
        <w:pStyle w:val="TM1"/>
        <w:rPr>
          <w:rFonts w:asciiTheme="minorHAnsi" w:hAnsiTheme="minorHAnsi" w:cstheme="minorBidi"/>
          <w:noProof/>
          <w:kern w:val="2"/>
          <w:sz w:val="24"/>
          <w:szCs w:val="24"/>
          <w14:ligatures w14:val="standardContextual"/>
        </w:rPr>
      </w:pPr>
      <w:hyperlink w:anchor="_Toc202954359" w:history="1">
        <w:r w:rsidR="008F07DC" w:rsidRPr="002A6295">
          <w:rPr>
            <w:rStyle w:val="Lienhypertexte"/>
            <w:rFonts w:cstheme="minorHAnsi"/>
            <w:noProof/>
          </w:rPr>
          <w:t>9.</w:t>
        </w:r>
        <w:r w:rsidR="008F07DC">
          <w:rPr>
            <w:rFonts w:asciiTheme="minorHAnsi" w:hAnsiTheme="minorHAnsi" w:cstheme="minorBidi"/>
            <w:noProof/>
            <w:kern w:val="2"/>
            <w:sz w:val="24"/>
            <w:szCs w:val="24"/>
            <w14:ligatures w14:val="standardContextual"/>
          </w:rPr>
          <w:tab/>
        </w:r>
        <w:r w:rsidR="008F07DC" w:rsidRPr="002A6295">
          <w:rPr>
            <w:rStyle w:val="Lienhypertexte"/>
            <w:rFonts w:cstheme="minorHAnsi"/>
            <w:noProof/>
          </w:rPr>
          <w:t>SIGNATURE</w:t>
        </w:r>
        <w:r w:rsidR="008F07DC">
          <w:rPr>
            <w:noProof/>
            <w:webHidden/>
          </w:rPr>
          <w:tab/>
        </w:r>
        <w:r w:rsidR="008F07DC">
          <w:rPr>
            <w:noProof/>
            <w:webHidden/>
          </w:rPr>
          <w:fldChar w:fldCharType="begin"/>
        </w:r>
        <w:r w:rsidR="008F07DC">
          <w:rPr>
            <w:noProof/>
            <w:webHidden/>
          </w:rPr>
          <w:instrText xml:space="preserve"> PAGEREF _Toc202954359 \h </w:instrText>
        </w:r>
        <w:r w:rsidR="008F07DC">
          <w:rPr>
            <w:noProof/>
            <w:webHidden/>
          </w:rPr>
        </w:r>
        <w:r w:rsidR="008F07DC">
          <w:rPr>
            <w:noProof/>
            <w:webHidden/>
          </w:rPr>
          <w:fldChar w:fldCharType="separate"/>
        </w:r>
        <w:r w:rsidR="008F07DC">
          <w:rPr>
            <w:noProof/>
            <w:webHidden/>
          </w:rPr>
          <w:t>12</w:t>
        </w:r>
        <w:r w:rsidR="008F07DC">
          <w:rPr>
            <w:noProof/>
            <w:webHidden/>
          </w:rPr>
          <w:fldChar w:fldCharType="end"/>
        </w:r>
      </w:hyperlink>
    </w:p>
    <w:p w14:paraId="57F27D00" w14:textId="7489110C" w:rsidR="00C26342" w:rsidRPr="0063607F" w:rsidRDefault="00C73068" w:rsidP="00D10B52">
      <w:pPr>
        <w:widowControl w:val="0"/>
        <w:tabs>
          <w:tab w:val="right" w:leader="dot" w:pos="9214"/>
          <w:tab w:val="right" w:leader="dot" w:pos="9356"/>
        </w:tabs>
        <w:autoSpaceDE w:val="0"/>
        <w:autoSpaceDN w:val="0"/>
        <w:adjustRightInd w:val="0"/>
        <w:spacing w:after="0" w:line="240" w:lineRule="auto"/>
        <w:ind w:left="117" w:right="111"/>
        <w:rPr>
          <w:rFonts w:ascii="Trebuchet MS" w:hAnsi="Trebuchet MS" w:cs="Segoe UI"/>
          <w:color w:val="000000"/>
          <w:sz w:val="20"/>
          <w:szCs w:val="20"/>
        </w:rPr>
      </w:pPr>
      <w:r>
        <w:rPr>
          <w:rFonts w:ascii="Trebuchet MS" w:hAnsi="Trebuchet MS" w:cs="Segoe UI"/>
          <w:color w:val="000000"/>
          <w:highlight w:val="cyan"/>
        </w:rPr>
        <w:fldChar w:fldCharType="end"/>
      </w:r>
    </w:p>
    <w:p w14:paraId="54EE6C16" w14:textId="5FA807BB" w:rsidR="00116D83" w:rsidRDefault="00116D83">
      <w:pPr>
        <w:keepLines/>
        <w:widowControl w:val="0"/>
        <w:tabs>
          <w:tab w:val="left" w:pos="392"/>
        </w:tabs>
        <w:autoSpaceDE w:val="0"/>
        <w:autoSpaceDN w:val="0"/>
        <w:adjustRightInd w:val="0"/>
        <w:spacing w:after="0" w:line="240" w:lineRule="auto"/>
        <w:ind w:left="117" w:right="111"/>
        <w:jc w:val="both"/>
        <w:rPr>
          <w:rFonts w:ascii="Trebuchet MS" w:hAnsi="Trebuchet MS" w:cs="Segoe UI"/>
          <w:color w:val="000000"/>
          <w:sz w:val="24"/>
          <w:szCs w:val="24"/>
        </w:rPr>
      </w:pPr>
    </w:p>
    <w:p w14:paraId="4C3D6AC6" w14:textId="77777777" w:rsidR="00116D83" w:rsidRDefault="00116D83">
      <w:pPr>
        <w:rPr>
          <w:rFonts w:ascii="Trebuchet MS" w:hAnsi="Trebuchet MS" w:cs="Segoe UI"/>
          <w:color w:val="000000"/>
          <w:sz w:val="24"/>
          <w:szCs w:val="24"/>
        </w:rPr>
      </w:pPr>
      <w:r>
        <w:rPr>
          <w:rFonts w:ascii="Trebuchet MS" w:hAnsi="Trebuchet MS" w:cs="Segoe UI"/>
          <w:color w:val="000000"/>
          <w:sz w:val="24"/>
          <w:szCs w:val="24"/>
        </w:rPr>
        <w:br w:type="page"/>
      </w:r>
    </w:p>
    <w:p w14:paraId="185D1151" w14:textId="46DFE0B0" w:rsidR="00C26342" w:rsidRPr="00116D83" w:rsidRDefault="005F0D53" w:rsidP="00116D83">
      <w:pPr>
        <w:pStyle w:val="Titre1"/>
        <w:numPr>
          <w:ilvl w:val="0"/>
          <w:numId w:val="25"/>
        </w:numPr>
        <w:shd w:val="clear" w:color="auto" w:fill="2F5496" w:themeFill="accent1" w:themeFillShade="BF"/>
        <w:tabs>
          <w:tab w:val="clear" w:pos="465"/>
        </w:tabs>
        <w:spacing w:before="60" w:after="240"/>
        <w:ind w:left="425" w:right="113" w:hanging="425"/>
        <w:rPr>
          <w:rFonts w:cs="Arial"/>
          <w:color w:val="FFFFFF" w:themeColor="background1"/>
        </w:rPr>
      </w:pPr>
      <w:bookmarkStart w:id="0" w:name="_Toc88726291"/>
      <w:bookmarkStart w:id="1" w:name="_Toc202954348"/>
      <w:bookmarkEnd w:id="0"/>
      <w:r w:rsidRPr="00116D83">
        <w:rPr>
          <w:rFonts w:cs="Arial"/>
          <w:color w:val="FFFFFF" w:themeColor="background1"/>
        </w:rPr>
        <w:lastRenderedPageBreak/>
        <w:t>IDENTIFICATION DE L’ACHETEUR</w:t>
      </w:r>
      <w:bookmarkEnd w:id="1"/>
    </w:p>
    <w:p w14:paraId="58A2A820" w14:textId="77777777" w:rsidR="004F7FA5" w:rsidRPr="004F7FA5" w:rsidRDefault="004F7FA5" w:rsidP="004F7FA5">
      <w:pPr>
        <w:jc w:val="both"/>
        <w:rPr>
          <w:rFonts w:cstheme="minorHAnsi"/>
        </w:rPr>
      </w:pPr>
      <w:bookmarkStart w:id="2" w:name="_Toc88726292"/>
      <w:bookmarkEnd w:id="2"/>
      <w:r w:rsidRPr="004F7FA5">
        <w:rPr>
          <w:rFonts w:cstheme="minorHAnsi"/>
          <w:u w:val="single"/>
        </w:rPr>
        <w:t>Maitre d’ouvrage :</w:t>
      </w:r>
      <w:r w:rsidRPr="004F7FA5">
        <w:rPr>
          <w:rFonts w:cstheme="minorHAnsi"/>
        </w:rPr>
        <w:t xml:space="preserve"> </w:t>
      </w:r>
    </w:p>
    <w:p w14:paraId="7318BD7F" w14:textId="77777777" w:rsidR="004F7FA5" w:rsidRPr="004F7FA5" w:rsidRDefault="004F7FA5" w:rsidP="004F7FA5">
      <w:pPr>
        <w:pStyle w:val="ParagrapheIndent1"/>
        <w:rPr>
          <w:rFonts w:asciiTheme="minorHAnsi" w:hAnsiTheme="minorHAnsi" w:cstheme="minorHAnsi"/>
          <w:b/>
          <w:bCs/>
          <w:sz w:val="22"/>
          <w:szCs w:val="22"/>
        </w:rPr>
      </w:pPr>
      <w:r w:rsidRPr="004F7FA5">
        <w:rPr>
          <w:rFonts w:asciiTheme="minorHAnsi" w:hAnsiTheme="minorHAnsi" w:cstheme="minorHAnsi"/>
          <w:b/>
          <w:bCs/>
          <w:sz w:val="22"/>
          <w:szCs w:val="22"/>
        </w:rPr>
        <w:t>Chambre de Commerce et d’Industrie de Maine et Loire</w:t>
      </w:r>
    </w:p>
    <w:p w14:paraId="172AA43B" w14:textId="77777777" w:rsidR="004F7FA5" w:rsidRPr="004F7FA5" w:rsidRDefault="004F7FA5" w:rsidP="004F7FA5">
      <w:pPr>
        <w:pStyle w:val="ParagrapheIndent1"/>
        <w:rPr>
          <w:rFonts w:asciiTheme="minorHAnsi" w:hAnsiTheme="minorHAnsi" w:cstheme="minorHAnsi"/>
          <w:sz w:val="22"/>
          <w:szCs w:val="22"/>
        </w:rPr>
      </w:pPr>
      <w:r w:rsidRPr="004F7FA5">
        <w:rPr>
          <w:rFonts w:asciiTheme="minorHAnsi" w:hAnsiTheme="minorHAnsi" w:cstheme="minorHAnsi"/>
          <w:sz w:val="22"/>
          <w:szCs w:val="22"/>
        </w:rPr>
        <w:t>8 Bd du Roi René BP 60626</w:t>
      </w:r>
    </w:p>
    <w:p w14:paraId="59EB1EE8" w14:textId="77777777" w:rsidR="004F7FA5" w:rsidRPr="004F7FA5" w:rsidRDefault="004F7FA5" w:rsidP="004F7FA5">
      <w:pPr>
        <w:pStyle w:val="ParagrapheIndent1"/>
        <w:rPr>
          <w:rFonts w:asciiTheme="minorHAnsi" w:hAnsiTheme="minorHAnsi" w:cstheme="minorHAnsi"/>
          <w:sz w:val="22"/>
          <w:szCs w:val="22"/>
        </w:rPr>
      </w:pPr>
      <w:r w:rsidRPr="004F7FA5">
        <w:rPr>
          <w:rFonts w:asciiTheme="minorHAnsi" w:hAnsiTheme="minorHAnsi" w:cstheme="minorHAnsi"/>
          <w:sz w:val="22"/>
          <w:szCs w:val="22"/>
        </w:rPr>
        <w:t>49006 ANGERS</w:t>
      </w:r>
    </w:p>
    <w:p w14:paraId="2C0DA251" w14:textId="652E3996" w:rsidR="004F7FA5" w:rsidRPr="004F7FA5" w:rsidRDefault="004F7FA5" w:rsidP="004F7FA5">
      <w:pPr>
        <w:pStyle w:val="ParagrapheIndent1"/>
        <w:rPr>
          <w:rFonts w:asciiTheme="minorHAnsi" w:hAnsiTheme="minorHAnsi" w:cstheme="minorHAnsi"/>
          <w:sz w:val="22"/>
          <w:szCs w:val="22"/>
        </w:rPr>
      </w:pPr>
      <w:proofErr w:type="gramStart"/>
      <w:r w:rsidRPr="004F7FA5">
        <w:rPr>
          <w:rFonts w:asciiTheme="minorHAnsi" w:hAnsiTheme="minorHAnsi" w:cstheme="minorHAnsi"/>
          <w:sz w:val="22"/>
          <w:szCs w:val="22"/>
        </w:rPr>
        <w:t>Contact :</w:t>
      </w:r>
      <w:proofErr w:type="gramEnd"/>
      <w:r w:rsidRPr="004F7FA5">
        <w:rPr>
          <w:rFonts w:asciiTheme="minorHAnsi" w:hAnsiTheme="minorHAnsi" w:cstheme="minorHAnsi"/>
          <w:sz w:val="22"/>
          <w:szCs w:val="22"/>
        </w:rPr>
        <w:t xml:space="preserve"> M.TETAUD Alexandre</w:t>
      </w:r>
    </w:p>
    <w:p w14:paraId="534992E0" w14:textId="77777777" w:rsidR="00FA27A0" w:rsidRDefault="00FA27A0" w:rsidP="00FA27A0">
      <w:pPr>
        <w:jc w:val="both"/>
        <w:rPr>
          <w:rFonts w:cstheme="minorHAnsi"/>
          <w:u w:val="single"/>
        </w:rPr>
      </w:pPr>
    </w:p>
    <w:p w14:paraId="2DF5DE27" w14:textId="0A0740B2" w:rsidR="004F7FA5" w:rsidRPr="00FA27A0" w:rsidRDefault="004F7FA5" w:rsidP="00FA27A0">
      <w:pPr>
        <w:jc w:val="both"/>
        <w:rPr>
          <w:rFonts w:ascii="Calibri" w:hAnsi="Calibri" w:cs="Calibri"/>
        </w:rPr>
      </w:pPr>
      <w:r w:rsidRPr="00FA27A0">
        <w:rPr>
          <w:rFonts w:cstheme="minorHAnsi"/>
          <w:u w:val="single"/>
        </w:rPr>
        <w:t>Personne habilitée à donner les renseignements relatifs aux nantissements et cessions de créances :</w:t>
      </w:r>
    </w:p>
    <w:p w14:paraId="4C5849EC" w14:textId="77777777" w:rsidR="004F7FA5" w:rsidRPr="004F7FA5" w:rsidRDefault="004F7FA5" w:rsidP="004F7FA5">
      <w:pPr>
        <w:jc w:val="both"/>
        <w:rPr>
          <w:rFonts w:cstheme="minorHAnsi"/>
          <w:b/>
          <w:bCs/>
        </w:rPr>
      </w:pPr>
      <w:r w:rsidRPr="004F7FA5">
        <w:rPr>
          <w:rFonts w:cstheme="minorHAnsi"/>
          <w:b/>
          <w:bCs/>
        </w:rPr>
        <w:t>Isabelle Couprie, Directrice Administratif et Financier</w:t>
      </w:r>
    </w:p>
    <w:p w14:paraId="7218AEB5" w14:textId="77777777" w:rsidR="004F7FA5" w:rsidRPr="004F7FA5" w:rsidRDefault="004F7FA5" w:rsidP="004F7FA5">
      <w:pPr>
        <w:jc w:val="both"/>
        <w:rPr>
          <w:rFonts w:cstheme="minorHAnsi"/>
          <w:u w:val="single"/>
        </w:rPr>
      </w:pPr>
      <w:r w:rsidRPr="004F7FA5">
        <w:rPr>
          <w:rFonts w:cstheme="minorHAnsi"/>
          <w:u w:val="single"/>
        </w:rPr>
        <w:t>Ordonnateur :</w:t>
      </w:r>
    </w:p>
    <w:p w14:paraId="37F35D00" w14:textId="77777777" w:rsidR="004F7FA5" w:rsidRPr="004F7FA5" w:rsidRDefault="004F7FA5" w:rsidP="004F7FA5">
      <w:pPr>
        <w:jc w:val="both"/>
        <w:rPr>
          <w:rFonts w:cstheme="minorHAnsi"/>
          <w:b/>
          <w:bCs/>
        </w:rPr>
      </w:pPr>
      <w:r w:rsidRPr="004F7FA5">
        <w:rPr>
          <w:rFonts w:cstheme="minorHAnsi"/>
          <w:b/>
          <w:bCs/>
        </w:rPr>
        <w:t>Président de la CCI de Maine et Loire</w:t>
      </w:r>
    </w:p>
    <w:p w14:paraId="0E439D99" w14:textId="77777777" w:rsidR="004F7FA5" w:rsidRPr="004F7FA5" w:rsidRDefault="004F7FA5" w:rsidP="004F7FA5">
      <w:pPr>
        <w:jc w:val="both"/>
        <w:rPr>
          <w:rFonts w:cstheme="minorHAnsi"/>
          <w:u w:val="single"/>
        </w:rPr>
      </w:pPr>
      <w:r w:rsidRPr="004F7FA5">
        <w:rPr>
          <w:rFonts w:cstheme="minorHAnsi"/>
          <w:u w:val="single"/>
        </w:rPr>
        <w:t>Assignataire des paiements :</w:t>
      </w:r>
    </w:p>
    <w:p w14:paraId="5301ACD4" w14:textId="77777777" w:rsidR="004F7FA5" w:rsidRPr="004F7FA5" w:rsidRDefault="004F7FA5" w:rsidP="004F7FA5">
      <w:pPr>
        <w:jc w:val="both"/>
        <w:rPr>
          <w:rFonts w:cstheme="minorHAnsi"/>
          <w:b/>
          <w:bCs/>
        </w:rPr>
      </w:pPr>
      <w:r w:rsidRPr="004F7FA5">
        <w:rPr>
          <w:rFonts w:cstheme="minorHAnsi"/>
          <w:b/>
          <w:bCs/>
        </w:rPr>
        <w:t>Trésorier de la CCI de Maine et Loire</w:t>
      </w:r>
    </w:p>
    <w:p w14:paraId="27E28D1C" w14:textId="630447D8" w:rsidR="00C26342" w:rsidRPr="00116D83" w:rsidRDefault="005F0D53" w:rsidP="00116D83">
      <w:pPr>
        <w:pStyle w:val="Titre1"/>
        <w:numPr>
          <w:ilvl w:val="0"/>
          <w:numId w:val="25"/>
        </w:numPr>
        <w:shd w:val="clear" w:color="auto" w:fill="2F5496" w:themeFill="accent1" w:themeFillShade="BF"/>
        <w:tabs>
          <w:tab w:val="clear" w:pos="465"/>
        </w:tabs>
        <w:spacing w:before="60" w:after="240"/>
        <w:ind w:left="425" w:right="113" w:hanging="425"/>
        <w:rPr>
          <w:rFonts w:cs="Arial"/>
          <w:color w:val="FFFFFF" w:themeColor="background1"/>
        </w:rPr>
      </w:pPr>
      <w:bookmarkStart w:id="3" w:name="_Toc202954349"/>
      <w:r w:rsidRPr="00116D83">
        <w:rPr>
          <w:rFonts w:cs="Arial"/>
          <w:color w:val="FFFFFF" w:themeColor="background1"/>
        </w:rPr>
        <w:t>IDENTIFICATION DU CO-CONTRACTANT</w:t>
      </w:r>
      <w:bookmarkEnd w:id="3"/>
    </w:p>
    <w:p w14:paraId="35646C6C" w14:textId="15A4ECFE" w:rsidR="005F0D53" w:rsidRPr="00FA27A0" w:rsidRDefault="005F0D53" w:rsidP="005F0D53">
      <w:pPr>
        <w:pStyle w:val="ParagrapheIndent1"/>
        <w:spacing w:after="240" w:line="232" w:lineRule="exact"/>
        <w:jc w:val="both"/>
        <w:rPr>
          <w:rFonts w:asciiTheme="minorHAnsi" w:hAnsiTheme="minorHAnsi" w:cstheme="minorHAnsi"/>
          <w:color w:val="000000"/>
          <w:sz w:val="22"/>
          <w:szCs w:val="22"/>
          <w:lang w:val="fr-FR"/>
        </w:rPr>
      </w:pPr>
      <w:bookmarkStart w:id="4" w:name="_Hlk178078767"/>
      <w:r w:rsidRPr="00FA27A0">
        <w:rPr>
          <w:rFonts w:asciiTheme="minorHAnsi" w:hAnsiTheme="minorHAnsi" w:cstheme="minorHAnsi"/>
          <w:color w:val="000000"/>
          <w:sz w:val="22"/>
          <w:szCs w:val="22"/>
          <w:lang w:val="fr-FR"/>
        </w:rPr>
        <w:t xml:space="preserve">Après avoir pris connaissance des pièces constitutives du marché indiquées à l'article "pièces contractuelles" du </w:t>
      </w:r>
      <w:r w:rsidR="001D5479" w:rsidRPr="00FA27A0">
        <w:rPr>
          <w:rFonts w:asciiTheme="minorHAnsi" w:hAnsiTheme="minorHAnsi" w:cstheme="minorHAnsi"/>
          <w:color w:val="000000"/>
          <w:sz w:val="22"/>
          <w:szCs w:val="22"/>
          <w:lang w:val="fr-FR"/>
        </w:rPr>
        <w:t xml:space="preserve">CCAP </w:t>
      </w:r>
      <w:r w:rsidR="00B55291">
        <w:rPr>
          <w:rFonts w:asciiTheme="minorHAnsi" w:hAnsiTheme="minorHAnsi" w:cstheme="minorHAnsi"/>
          <w:color w:val="000000"/>
          <w:sz w:val="22"/>
          <w:szCs w:val="22"/>
          <w:lang w:val="fr-FR"/>
        </w:rPr>
        <w:t xml:space="preserve">n°2025RTPN2081 en date du 11 juillet 2025, et </w:t>
      </w:r>
      <w:r w:rsidRPr="00FA27A0">
        <w:rPr>
          <w:rFonts w:asciiTheme="minorHAnsi" w:hAnsiTheme="minorHAnsi" w:cstheme="minorHAnsi"/>
          <w:color w:val="000000"/>
          <w:sz w:val="22"/>
          <w:szCs w:val="22"/>
          <w:lang w:val="fr-FR"/>
        </w:rPr>
        <w:t>qui fait</w:t>
      </w:r>
      <w:r w:rsidR="00B55291">
        <w:rPr>
          <w:rFonts w:asciiTheme="minorHAnsi" w:hAnsiTheme="minorHAnsi" w:cstheme="minorHAnsi"/>
          <w:color w:val="000000"/>
          <w:sz w:val="22"/>
          <w:szCs w:val="22"/>
          <w:lang w:val="fr-FR"/>
        </w:rPr>
        <w:t xml:space="preserve"> </w:t>
      </w:r>
      <w:r w:rsidR="008F07DC">
        <w:rPr>
          <w:rFonts w:asciiTheme="minorHAnsi" w:hAnsiTheme="minorHAnsi" w:cstheme="minorHAnsi"/>
          <w:color w:val="000000"/>
          <w:sz w:val="22"/>
          <w:szCs w:val="22"/>
          <w:lang w:val="fr-FR"/>
        </w:rPr>
        <w:t xml:space="preserve">également </w:t>
      </w:r>
      <w:r w:rsidR="008F07DC" w:rsidRPr="00FA27A0">
        <w:rPr>
          <w:rFonts w:asciiTheme="minorHAnsi" w:hAnsiTheme="minorHAnsi" w:cstheme="minorHAnsi"/>
          <w:color w:val="000000"/>
          <w:sz w:val="22"/>
          <w:szCs w:val="22"/>
          <w:lang w:val="fr-FR"/>
        </w:rPr>
        <w:t>référence</w:t>
      </w:r>
      <w:r w:rsidR="007B0B9D" w:rsidRPr="00FA27A0">
        <w:rPr>
          <w:rFonts w:asciiTheme="minorHAnsi" w:hAnsiTheme="minorHAnsi" w:cstheme="minorHAnsi"/>
          <w:color w:val="000000"/>
          <w:sz w:val="22"/>
          <w:szCs w:val="22"/>
          <w:lang w:val="fr-FR"/>
        </w:rPr>
        <w:t xml:space="preserve"> au</w:t>
      </w:r>
      <w:r w:rsidRPr="00FA27A0">
        <w:rPr>
          <w:rFonts w:asciiTheme="minorHAnsi" w:hAnsiTheme="minorHAnsi" w:cstheme="minorHAnsi"/>
          <w:color w:val="000000"/>
          <w:sz w:val="22"/>
          <w:szCs w:val="22"/>
          <w:lang w:val="fr-FR"/>
        </w:rPr>
        <w:t xml:space="preserve"> </w:t>
      </w:r>
      <w:sdt>
        <w:sdtPr>
          <w:rPr>
            <w:rFonts w:asciiTheme="minorHAnsi" w:hAnsiTheme="minorHAnsi" w:cstheme="minorHAnsi"/>
            <w:color w:val="000000"/>
            <w:sz w:val="22"/>
            <w:szCs w:val="22"/>
          </w:rPr>
          <w:alias w:val="CCAG"/>
          <w:tag w:val="CCAG"/>
          <w:id w:val="-1116051472"/>
          <w:placeholder>
            <w:docPart w:val="8286706CBD5C42FE8D293EAEFA95535E"/>
          </w:placeholder>
          <w15:color w:val="FFFFFF"/>
          <w:comboBox>
            <w:listItem w:value="Choisissez un élément."/>
            <w:listItem w:displayText="CCAG des marchés publics de Fournitures Courantes et de Services du 30 mars 2021" w:value="CCAG des marchés publics de Fournitures Courantes et de Services du 30 mars 2021"/>
            <w:listItem w:displayText="CCAG des marchés publics de Travaux du 30 mars 2021" w:value="CCAG des marchés publics de Travaux du 30 mars 2021"/>
            <w:listItem w:displayText="CCAG des marchés publics de Maîtrise d'Oeuvre du 30 mars 2021" w:value="CCAG des marchés publics de Maîtrise d'Oeuvre du 30 mars 2021"/>
            <w:listItem w:displayText="CCAG des marchés publics de Prestations Intellectuelles du 30 mars 2021" w:value="CCAG des marchés publics de Prestations Intellectuelles du 30 mars 2021"/>
            <w:listItem w:displayText="CCAG des marchés publics de Techniques de l'Information et de la Communication du 30 mars 2021" w:value="CCAG des marchés publics de Techniques de l'Information et de la Communication du 30 mars 2021"/>
          </w:comboBox>
        </w:sdtPr>
        <w:sdtEndPr/>
        <w:sdtContent>
          <w:r w:rsidR="009C25EE" w:rsidRPr="00FA27A0">
            <w:rPr>
              <w:rFonts w:asciiTheme="minorHAnsi" w:hAnsiTheme="minorHAnsi" w:cstheme="minorHAnsi"/>
              <w:color w:val="000000"/>
              <w:sz w:val="22"/>
              <w:szCs w:val="22"/>
            </w:rPr>
            <w:t xml:space="preserve">CCAG des marchés publics de Maîtrise </w:t>
          </w:r>
          <w:r w:rsidR="00B55291">
            <w:rPr>
              <w:rFonts w:asciiTheme="minorHAnsi" w:hAnsiTheme="minorHAnsi" w:cstheme="minorHAnsi"/>
              <w:color w:val="000000"/>
              <w:sz w:val="22"/>
              <w:szCs w:val="22"/>
            </w:rPr>
            <w:t>d’oeu</w:t>
          </w:r>
          <w:r w:rsidR="00B55291" w:rsidRPr="00FA27A0">
            <w:rPr>
              <w:rFonts w:asciiTheme="minorHAnsi" w:hAnsiTheme="minorHAnsi" w:cstheme="minorHAnsi"/>
              <w:color w:val="000000"/>
              <w:sz w:val="22"/>
              <w:szCs w:val="22"/>
            </w:rPr>
            <w:t>vre</w:t>
          </w:r>
          <w:r w:rsidR="009C25EE" w:rsidRPr="00FA27A0">
            <w:rPr>
              <w:rFonts w:asciiTheme="minorHAnsi" w:hAnsiTheme="minorHAnsi" w:cstheme="minorHAnsi"/>
              <w:color w:val="000000"/>
              <w:sz w:val="22"/>
              <w:szCs w:val="22"/>
            </w:rPr>
            <w:t xml:space="preserve"> du 30 mars 2021</w:t>
          </w:r>
        </w:sdtContent>
      </w:sdt>
      <w:r w:rsidR="00B55291">
        <w:rPr>
          <w:rFonts w:asciiTheme="minorHAnsi" w:hAnsiTheme="minorHAnsi" w:cstheme="minorHAnsi"/>
          <w:color w:val="000000"/>
          <w:sz w:val="22"/>
          <w:szCs w:val="22"/>
          <w:lang w:val="fr-FR"/>
        </w:rPr>
        <w:t>.</w:t>
      </w:r>
    </w:p>
    <w:p w14:paraId="04230BC2" w14:textId="1259A2D1" w:rsidR="001D5479" w:rsidRPr="00FA27A0" w:rsidRDefault="001D5479" w:rsidP="004F7FA5">
      <w:pPr>
        <w:pStyle w:val="ParagrapheIndent1"/>
        <w:spacing w:after="240" w:line="232" w:lineRule="exact"/>
        <w:jc w:val="both"/>
        <w:rPr>
          <w:rFonts w:asciiTheme="minorHAnsi" w:hAnsiTheme="minorHAnsi" w:cstheme="minorHAnsi"/>
          <w:color w:val="000000"/>
          <w:sz w:val="22"/>
          <w:szCs w:val="22"/>
          <w:lang w:val="fr-FR"/>
        </w:rPr>
      </w:pPr>
      <w:r w:rsidRPr="00FA27A0">
        <w:rPr>
          <w:rFonts w:asciiTheme="minorHAnsi" w:hAnsiTheme="minorHAnsi" w:cstheme="minorHAnsi"/>
          <w:color w:val="000000"/>
          <w:sz w:val="22"/>
          <w:szCs w:val="22"/>
          <w:lang w:val="fr-FR"/>
        </w:rPr>
        <w:t>L'offre présentée n'est valable toutefois que si la décision d'attribution intervient dans un délai de 4 mois à compter de la date limite de réception des offres fixée par le règlement de la consultation.</w:t>
      </w:r>
    </w:p>
    <w:p w14:paraId="7C93C780" w14:textId="77777777" w:rsidR="001D5479" w:rsidRPr="001D5479" w:rsidRDefault="001D5479" w:rsidP="001D5479">
      <w:pPr>
        <w:spacing w:after="0" w:line="240" w:lineRule="auto"/>
        <w:rPr>
          <w:sz w:val="8"/>
          <w:szCs w:val="8"/>
          <w:lang w:eastAsia="en-US"/>
        </w:rPr>
      </w:pPr>
    </w:p>
    <w:tbl>
      <w:tblPr>
        <w:tblStyle w:val="Grilledutableau"/>
        <w:tblW w:w="0" w:type="auto"/>
        <w:tblLook w:val="04A0" w:firstRow="1" w:lastRow="0" w:firstColumn="1" w:lastColumn="0" w:noHBand="0" w:noVBand="1"/>
      </w:tblPr>
      <w:tblGrid>
        <w:gridCol w:w="9300"/>
      </w:tblGrid>
      <w:tr w:rsidR="001D5479" w:rsidRPr="00FA27A0" w14:paraId="2382CE8B" w14:textId="77777777" w:rsidTr="00677B89">
        <w:tc>
          <w:tcPr>
            <w:tcW w:w="9610" w:type="dxa"/>
            <w:tcBorders>
              <w:top w:val="nil"/>
              <w:left w:val="nil"/>
              <w:bottom w:val="double" w:sz="4" w:space="0" w:color="auto"/>
              <w:right w:val="nil"/>
            </w:tcBorders>
            <w:vAlign w:val="center"/>
          </w:tcPr>
          <w:p w14:paraId="34044975" w14:textId="0BA110F3" w:rsidR="001D5479" w:rsidRPr="00FA27A0" w:rsidRDefault="001D5479" w:rsidP="00677B89">
            <w:pPr>
              <w:spacing w:after="120" w:line="240" w:lineRule="exact"/>
              <w:jc w:val="center"/>
              <w:rPr>
                <w:rFonts w:cstheme="minorHAnsi"/>
              </w:rPr>
            </w:pPr>
            <w:r w:rsidRPr="00FA27A0">
              <w:rPr>
                <w:rFonts w:cstheme="minorHAnsi"/>
              </w:rPr>
              <w:t>Section pour un co-contractant individuel</w:t>
            </w:r>
          </w:p>
        </w:tc>
      </w:tr>
    </w:tbl>
    <w:p w14:paraId="4DDF0126" w14:textId="77777777" w:rsidR="001D5479" w:rsidRPr="00FA27A0" w:rsidRDefault="001D5479" w:rsidP="00B52CBB">
      <w:pPr>
        <w:spacing w:after="0" w:line="240" w:lineRule="auto"/>
        <w:rPr>
          <w:rFonts w:cstheme="minorHAnsi"/>
          <w:lang w:eastAsia="en-US"/>
        </w:rPr>
      </w:pPr>
    </w:p>
    <w:p w14:paraId="7159C3E8" w14:textId="1346A237" w:rsidR="00FC585F" w:rsidRPr="00FA27A0" w:rsidRDefault="00954A11" w:rsidP="00FC585F">
      <w:pPr>
        <w:rPr>
          <w:rFonts w:cstheme="minorHAnsi"/>
          <w:lang w:eastAsia="en-US"/>
        </w:rPr>
      </w:pPr>
      <w:sdt>
        <w:sdtPr>
          <w:rPr>
            <w:rFonts w:cstheme="minorHAnsi"/>
          </w:rPr>
          <w:id w:val="930784974"/>
          <w14:checkbox>
            <w14:checked w14:val="0"/>
            <w14:checkedState w14:val="2612" w14:font="MS Gothic"/>
            <w14:uncheckedState w14:val="2610" w14:font="MS Gothic"/>
          </w14:checkbox>
        </w:sdtPr>
        <w:sdtEndPr/>
        <w:sdtContent>
          <w:r w:rsidR="00FC585F" w:rsidRPr="00FA27A0">
            <w:rPr>
              <w:rFonts w:ascii="Segoe UI Symbol" w:eastAsia="MS Gothic" w:hAnsi="Segoe UI Symbol" w:cs="Segoe UI Symbol"/>
            </w:rPr>
            <w:t>☐</w:t>
          </w:r>
        </w:sdtContent>
      </w:sdt>
      <w:r w:rsidR="00FC585F" w:rsidRPr="00FA27A0">
        <w:rPr>
          <w:rFonts w:cstheme="minorHAnsi"/>
        </w:rPr>
        <w:t xml:space="preserve"> </w:t>
      </w:r>
      <w:r w:rsidR="00FC585F" w:rsidRPr="00FA27A0">
        <w:rPr>
          <w:rFonts w:cstheme="minorHAnsi"/>
          <w:color w:val="000000"/>
        </w:rPr>
        <w:t>Le signataire (Candidat individuel),</w:t>
      </w:r>
    </w:p>
    <w:tbl>
      <w:tblPr>
        <w:tblW w:w="9600" w:type="dxa"/>
        <w:tblInd w:w="80" w:type="dxa"/>
        <w:tblLayout w:type="fixed"/>
        <w:tblLook w:val="04A0" w:firstRow="1" w:lastRow="0" w:firstColumn="1" w:lastColumn="0" w:noHBand="0" w:noVBand="1"/>
      </w:tblPr>
      <w:tblGrid>
        <w:gridCol w:w="2460"/>
        <w:gridCol w:w="7140"/>
      </w:tblGrid>
      <w:tr w:rsidR="005F0D53" w:rsidRPr="00FA27A0" w14:paraId="2B6EB147"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EF32AC" w14:textId="45CB2E1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hAnsiTheme="minorHAnsi" w:cstheme="minorHAnsi"/>
                <w:sz w:val="22"/>
                <w:szCs w:val="22"/>
              </w:rPr>
              <w:t xml:space="preserve"> </w:t>
            </w:r>
            <w:r w:rsidRPr="00FA27A0">
              <w:rPr>
                <w:rFonts w:asciiTheme="minorHAnsi" w:eastAsia="Trebuchet MS"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77C288"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55106315"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93AA6A"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FD7222"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bl>
    <w:p w14:paraId="70B60992" w14:textId="77777777" w:rsidR="005F0D53" w:rsidRPr="00FA27A0" w:rsidRDefault="005F0D53" w:rsidP="005F0D53">
      <w:pPr>
        <w:spacing w:after="120" w:line="240" w:lineRule="exact"/>
        <w:rPr>
          <w:rFonts w:cstheme="minorHAnsi"/>
        </w:rPr>
      </w:pPr>
      <w:r w:rsidRPr="00FA27A0">
        <w:rPr>
          <w:rFonts w:cstheme="minorHAnsi"/>
        </w:rPr>
        <w:t xml:space="preserve"> </w:t>
      </w:r>
    </w:p>
    <w:p w14:paraId="17DC13D3" w14:textId="3CBD7F48" w:rsidR="00FC585F" w:rsidRPr="00FA27A0" w:rsidRDefault="00954A11" w:rsidP="00FC585F">
      <w:pPr>
        <w:rPr>
          <w:rFonts w:cstheme="minorHAnsi"/>
          <w:lang w:eastAsia="en-US"/>
        </w:rPr>
      </w:pPr>
      <w:sdt>
        <w:sdtPr>
          <w:rPr>
            <w:rFonts w:cstheme="minorHAnsi"/>
          </w:rPr>
          <w:id w:val="-589778244"/>
          <w14:checkbox>
            <w14:checked w14:val="0"/>
            <w14:checkedState w14:val="2612" w14:font="MS Gothic"/>
            <w14:uncheckedState w14:val="2610" w14:font="MS Gothic"/>
          </w14:checkbox>
        </w:sdtPr>
        <w:sdtEndPr/>
        <w:sdtContent>
          <w:r w:rsidR="00FC585F" w:rsidRPr="00FA27A0">
            <w:rPr>
              <w:rFonts w:ascii="Segoe UI Symbol" w:eastAsia="MS Gothic" w:hAnsi="Segoe UI Symbol" w:cs="Segoe UI Symbol"/>
            </w:rPr>
            <w:t>☐</w:t>
          </w:r>
        </w:sdtContent>
      </w:sdt>
      <w:r w:rsidR="00FC585F" w:rsidRPr="00FA27A0">
        <w:rPr>
          <w:rFonts w:cstheme="minorHAnsi"/>
        </w:rPr>
        <w:t xml:space="preserve"> </w:t>
      </w:r>
      <w:proofErr w:type="gramStart"/>
      <w:r w:rsidR="00FC585F" w:rsidRPr="00FA27A0">
        <w:rPr>
          <w:rFonts w:cstheme="minorHAnsi"/>
          <w:color w:val="000000"/>
        </w:rPr>
        <w:t>m'engage</w:t>
      </w:r>
      <w:proofErr w:type="gramEnd"/>
      <w:r w:rsidR="00FC585F" w:rsidRPr="00FA27A0">
        <w:rPr>
          <w:rFonts w:cstheme="minorHAnsi"/>
          <w:color w:val="000000"/>
        </w:rPr>
        <w:t xml:space="preserve"> sur la base de mon offre et pour mon propre compte ;</w:t>
      </w:r>
    </w:p>
    <w:tbl>
      <w:tblPr>
        <w:tblW w:w="9600" w:type="dxa"/>
        <w:tblInd w:w="80" w:type="dxa"/>
        <w:tblLayout w:type="fixed"/>
        <w:tblLook w:val="04A0" w:firstRow="1" w:lastRow="0" w:firstColumn="1" w:lastColumn="0" w:noHBand="0" w:noVBand="1"/>
      </w:tblPr>
      <w:tblGrid>
        <w:gridCol w:w="2460"/>
        <w:gridCol w:w="7140"/>
      </w:tblGrid>
      <w:tr w:rsidR="005F0D53" w:rsidRPr="00FA27A0" w14:paraId="4FC88C5D" w14:textId="77777777" w:rsidTr="00FC585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7DD8B8" w14:textId="73F0319B" w:rsidR="005F0D53" w:rsidRPr="00FA27A0" w:rsidRDefault="005F0D53" w:rsidP="00BD3751">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hAnsiTheme="minorHAnsi" w:cstheme="minorHAnsi"/>
                <w:sz w:val="22"/>
                <w:szCs w:val="22"/>
              </w:rPr>
              <w:t xml:space="preserve"> </w:t>
            </w:r>
            <w:r w:rsidRPr="00FA27A0">
              <w:rPr>
                <w:rFonts w:asciiTheme="minorHAnsi" w:eastAsia="Trebuchet MS"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EFEF9F"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464B3E71"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BDB150"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4828A0"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62A08F88"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A7575B"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CF23E2"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714AF682"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AF4CF7"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28838A"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7B1EF0B5"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DFCDF7"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ED5692"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362F99D7"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054F81"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C7FC86"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0552E6D9" w14:textId="77777777" w:rsidTr="00FC585F">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2D9C01" w14:textId="77777777" w:rsidR="005F0D53" w:rsidRPr="00FA27A0" w:rsidRDefault="005F0D53" w:rsidP="00BD3751">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C6B677"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bl>
    <w:p w14:paraId="586ED0CC" w14:textId="77777777" w:rsidR="005F0D53" w:rsidRPr="00FA27A0" w:rsidRDefault="005F0D53" w:rsidP="005F0D53">
      <w:pPr>
        <w:spacing w:after="120" w:line="240" w:lineRule="exact"/>
        <w:rPr>
          <w:rFonts w:cstheme="minorHAnsi"/>
        </w:rPr>
      </w:pPr>
      <w:r w:rsidRPr="00FA27A0">
        <w:rPr>
          <w:rFonts w:cstheme="minorHAnsi"/>
        </w:rPr>
        <w:t xml:space="preserve"> </w:t>
      </w:r>
    </w:p>
    <w:p w14:paraId="27ABB17A" w14:textId="21418D94" w:rsidR="00FC585F" w:rsidRPr="00FA27A0" w:rsidRDefault="00954A11" w:rsidP="00FC585F">
      <w:pPr>
        <w:rPr>
          <w:rFonts w:cstheme="minorHAnsi"/>
          <w:lang w:eastAsia="en-US"/>
        </w:rPr>
      </w:pPr>
      <w:sdt>
        <w:sdtPr>
          <w:rPr>
            <w:rFonts w:cstheme="minorHAnsi"/>
          </w:rPr>
          <w:id w:val="1163742097"/>
          <w14:checkbox>
            <w14:checked w14:val="0"/>
            <w14:checkedState w14:val="2612" w14:font="MS Gothic"/>
            <w14:uncheckedState w14:val="2610" w14:font="MS Gothic"/>
          </w14:checkbox>
        </w:sdtPr>
        <w:sdtEndPr/>
        <w:sdtContent>
          <w:r w:rsidR="00FC585F" w:rsidRPr="00FA27A0">
            <w:rPr>
              <w:rFonts w:ascii="Segoe UI Symbol" w:eastAsia="MS Gothic" w:hAnsi="Segoe UI Symbol" w:cs="Segoe UI Symbol"/>
            </w:rPr>
            <w:t>☐</w:t>
          </w:r>
        </w:sdtContent>
      </w:sdt>
      <w:r w:rsidR="00FC585F" w:rsidRPr="00FA27A0">
        <w:rPr>
          <w:rFonts w:cstheme="minorHAnsi"/>
        </w:rPr>
        <w:t xml:space="preserve"> </w:t>
      </w:r>
      <w:proofErr w:type="gramStart"/>
      <w:r w:rsidR="00FC585F" w:rsidRPr="00FA27A0">
        <w:rPr>
          <w:rFonts w:cstheme="minorHAnsi"/>
          <w:color w:val="000000"/>
        </w:rPr>
        <w:t>engage</w:t>
      </w:r>
      <w:proofErr w:type="gramEnd"/>
      <w:r w:rsidR="00FC585F" w:rsidRPr="00FA27A0">
        <w:rPr>
          <w:rFonts w:cstheme="minorHAnsi"/>
          <w:color w:val="000000"/>
        </w:rPr>
        <w:t xml:space="preserve"> la société ..................................... </w:t>
      </w:r>
      <w:proofErr w:type="gramStart"/>
      <w:r w:rsidR="00FC585F" w:rsidRPr="00FA27A0">
        <w:rPr>
          <w:rFonts w:cstheme="minorHAnsi"/>
          <w:color w:val="000000"/>
        </w:rPr>
        <w:t>sur</w:t>
      </w:r>
      <w:proofErr w:type="gramEnd"/>
      <w:r w:rsidR="00FC585F" w:rsidRPr="00FA27A0">
        <w:rPr>
          <w:rFonts w:cstheme="minorHAnsi"/>
          <w:color w:val="000000"/>
        </w:rPr>
        <w:t xml:space="preserve"> la base de son offre ;</w:t>
      </w:r>
    </w:p>
    <w:tbl>
      <w:tblPr>
        <w:tblW w:w="9600" w:type="dxa"/>
        <w:tblInd w:w="80" w:type="dxa"/>
        <w:tblLayout w:type="fixed"/>
        <w:tblLook w:val="04A0" w:firstRow="1" w:lastRow="0" w:firstColumn="1" w:lastColumn="0" w:noHBand="0" w:noVBand="1"/>
      </w:tblPr>
      <w:tblGrid>
        <w:gridCol w:w="2460"/>
        <w:gridCol w:w="7140"/>
      </w:tblGrid>
      <w:tr w:rsidR="005F0D53" w:rsidRPr="00FA27A0" w14:paraId="584CCFCE" w14:textId="77777777" w:rsidTr="002F13A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28AB96" w14:textId="3F69F030" w:rsidR="005F0D53" w:rsidRPr="00FA27A0" w:rsidRDefault="005F0D53" w:rsidP="00BD3751">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hAnsiTheme="minorHAnsi" w:cstheme="minorHAnsi"/>
                <w:sz w:val="22"/>
                <w:szCs w:val="22"/>
              </w:rPr>
              <w:t xml:space="preserve"> </w:t>
            </w:r>
            <w:r w:rsidRPr="00FA27A0">
              <w:rPr>
                <w:rFonts w:asciiTheme="minorHAnsi" w:eastAsia="Trebuchet MS"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4B641F"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39E9E230" w14:textId="77777777" w:rsidTr="002F13A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CCE3CF"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4C4B19"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73C9BEFC" w14:textId="77777777" w:rsidTr="002F13A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9718B0"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9AFC31"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3124423B" w14:textId="77777777" w:rsidTr="002F13A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8BF8AC"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CFB373"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6662EA5D" w14:textId="77777777" w:rsidTr="002F13A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0DAA39"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82FEA"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38C74432" w14:textId="77777777" w:rsidTr="002F13A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C5E120"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5A85AD"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57FAB45F" w14:textId="77777777" w:rsidTr="002F13A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8FFFDD" w14:textId="77777777" w:rsidR="005F0D53" w:rsidRPr="00FA27A0" w:rsidRDefault="005F0D53" w:rsidP="00BD3751">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57A8FC"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bl>
    <w:p w14:paraId="47E67EC5" w14:textId="77777777" w:rsidR="005F0D53" w:rsidRPr="00FA27A0" w:rsidRDefault="005F0D53" w:rsidP="005F0D53">
      <w:pPr>
        <w:spacing w:after="120" w:line="240" w:lineRule="exact"/>
        <w:rPr>
          <w:rFonts w:cstheme="minorHAnsi"/>
        </w:rPr>
      </w:pPr>
      <w:r w:rsidRPr="00FA27A0">
        <w:rPr>
          <w:rFonts w:cstheme="minorHAnsi"/>
        </w:rPr>
        <w:t xml:space="preserve"> </w:t>
      </w:r>
    </w:p>
    <w:tbl>
      <w:tblPr>
        <w:tblStyle w:val="Grilledutableau"/>
        <w:tblW w:w="0" w:type="auto"/>
        <w:tblLook w:val="04A0" w:firstRow="1" w:lastRow="0" w:firstColumn="1" w:lastColumn="0" w:noHBand="0" w:noVBand="1"/>
      </w:tblPr>
      <w:tblGrid>
        <w:gridCol w:w="9300"/>
      </w:tblGrid>
      <w:tr w:rsidR="003D388A" w:rsidRPr="00FA27A0" w14:paraId="312C58F5" w14:textId="77777777" w:rsidTr="001D5479">
        <w:tc>
          <w:tcPr>
            <w:tcW w:w="9610" w:type="dxa"/>
            <w:tcBorders>
              <w:top w:val="nil"/>
              <w:left w:val="nil"/>
              <w:bottom w:val="double" w:sz="4" w:space="0" w:color="auto"/>
              <w:right w:val="nil"/>
            </w:tcBorders>
            <w:vAlign w:val="center"/>
          </w:tcPr>
          <w:p w14:paraId="51B1E85F" w14:textId="10C6A5F8" w:rsidR="003D388A" w:rsidRPr="00FA27A0" w:rsidRDefault="001D5479" w:rsidP="001D5479">
            <w:pPr>
              <w:spacing w:after="120" w:line="240" w:lineRule="exact"/>
              <w:jc w:val="center"/>
              <w:rPr>
                <w:rFonts w:cstheme="minorHAnsi"/>
              </w:rPr>
            </w:pPr>
            <w:bookmarkStart w:id="5" w:name="_Hlk176940442"/>
            <w:r w:rsidRPr="00FA27A0">
              <w:rPr>
                <w:rFonts w:cstheme="minorHAnsi"/>
              </w:rPr>
              <w:t>Section pour un groupement</w:t>
            </w:r>
          </w:p>
        </w:tc>
      </w:tr>
      <w:bookmarkEnd w:id="5"/>
    </w:tbl>
    <w:p w14:paraId="3CC66F5C" w14:textId="77777777" w:rsidR="003D388A" w:rsidRPr="00FA27A0" w:rsidRDefault="003D388A" w:rsidP="005F0D53">
      <w:pPr>
        <w:spacing w:after="120" w:line="240" w:lineRule="exact"/>
        <w:rPr>
          <w:rFonts w:cstheme="minorHAnsi"/>
        </w:rPr>
      </w:pPr>
    </w:p>
    <w:p w14:paraId="487C3434" w14:textId="6044F2B0" w:rsidR="00FC585F" w:rsidRPr="00FA27A0" w:rsidRDefault="00954A11" w:rsidP="00FC585F">
      <w:pPr>
        <w:rPr>
          <w:rFonts w:cstheme="minorHAnsi"/>
          <w:lang w:eastAsia="en-US"/>
        </w:rPr>
      </w:pPr>
      <w:sdt>
        <w:sdtPr>
          <w:rPr>
            <w:rFonts w:cstheme="minorHAnsi"/>
          </w:rPr>
          <w:id w:val="-1826040057"/>
          <w14:checkbox>
            <w14:checked w14:val="0"/>
            <w14:checkedState w14:val="2612" w14:font="MS Gothic"/>
            <w14:uncheckedState w14:val="2610" w14:font="MS Gothic"/>
          </w14:checkbox>
        </w:sdtPr>
        <w:sdtEndPr/>
        <w:sdtContent>
          <w:r w:rsidR="00FC585F" w:rsidRPr="00FA27A0">
            <w:rPr>
              <w:rFonts w:ascii="Segoe UI Symbol" w:eastAsia="MS Gothic" w:hAnsi="Segoe UI Symbol" w:cs="Segoe UI Symbol"/>
            </w:rPr>
            <w:t>☐</w:t>
          </w:r>
        </w:sdtContent>
      </w:sdt>
      <w:r w:rsidR="00FC585F" w:rsidRPr="00FA27A0">
        <w:rPr>
          <w:rFonts w:cstheme="minorHAnsi"/>
        </w:rPr>
        <w:t xml:space="preserve"> </w:t>
      </w:r>
      <w:r w:rsidR="00FC585F" w:rsidRPr="00FA27A0">
        <w:rPr>
          <w:rFonts w:cstheme="minorHAnsi"/>
          <w:color w:val="000000"/>
        </w:rPr>
        <w:t>Le mandataire (Candidat groupé),</w:t>
      </w:r>
    </w:p>
    <w:tbl>
      <w:tblPr>
        <w:tblW w:w="9600" w:type="dxa"/>
        <w:tblInd w:w="80" w:type="dxa"/>
        <w:tblLayout w:type="fixed"/>
        <w:tblLook w:val="04A0" w:firstRow="1" w:lastRow="0" w:firstColumn="1" w:lastColumn="0" w:noHBand="0" w:noVBand="1"/>
      </w:tblPr>
      <w:tblGrid>
        <w:gridCol w:w="2460"/>
        <w:gridCol w:w="7140"/>
      </w:tblGrid>
      <w:tr w:rsidR="005F0D53" w:rsidRPr="00FA27A0" w14:paraId="183306FE"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48643A" w14:textId="5785DE9C"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hAnsiTheme="minorHAnsi" w:cstheme="minorHAnsi"/>
                <w:sz w:val="22"/>
                <w:szCs w:val="22"/>
              </w:rPr>
              <w:t xml:space="preserve"> </w:t>
            </w:r>
            <w:r w:rsidRPr="00FA27A0">
              <w:rPr>
                <w:rFonts w:asciiTheme="minorHAnsi" w:eastAsia="Trebuchet MS" w:hAnsiTheme="minorHAnsi" w:cstheme="minorHAnsi"/>
                <w:color w:val="000000"/>
                <w:sz w:val="22"/>
                <w:szCs w:val="22"/>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39B71F"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r w:rsidR="005F0D53" w:rsidRPr="00FA27A0" w14:paraId="3544510F" w14:textId="77777777" w:rsidTr="00FC585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FF2DF" w14:textId="77777777" w:rsidR="005F0D53" w:rsidRPr="00FA27A0" w:rsidRDefault="005F0D53" w:rsidP="00BD3751">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35427C" w14:textId="77777777" w:rsidR="005F0D53" w:rsidRPr="00FA27A0" w:rsidRDefault="005F0D53" w:rsidP="00BD3751">
            <w:pPr>
              <w:pStyle w:val="saisieClientCel"/>
              <w:rPr>
                <w:rFonts w:asciiTheme="minorHAnsi" w:eastAsia="Trebuchet MS" w:hAnsiTheme="minorHAnsi" w:cstheme="minorHAnsi"/>
                <w:color w:val="000000"/>
                <w:sz w:val="22"/>
                <w:szCs w:val="22"/>
                <w:lang w:val="fr-FR"/>
              </w:rPr>
            </w:pPr>
          </w:p>
        </w:tc>
      </w:tr>
    </w:tbl>
    <w:p w14:paraId="18E68744" w14:textId="77777777" w:rsidR="005F0D53" w:rsidRPr="00FA27A0" w:rsidRDefault="005F0D53" w:rsidP="005F0D53">
      <w:pPr>
        <w:spacing w:after="120" w:line="240" w:lineRule="exact"/>
        <w:rPr>
          <w:rFonts w:cstheme="minorHAnsi"/>
        </w:rPr>
      </w:pPr>
      <w:r w:rsidRPr="00FA27A0">
        <w:rPr>
          <w:rFonts w:cstheme="minorHAnsi"/>
        </w:rPr>
        <w:t xml:space="preserve"> </w:t>
      </w:r>
    </w:p>
    <w:tbl>
      <w:tblPr>
        <w:tblW w:w="9600" w:type="dxa"/>
        <w:tblInd w:w="80" w:type="dxa"/>
        <w:tblLayout w:type="fixed"/>
        <w:tblLook w:val="04A0" w:firstRow="1" w:lastRow="0" w:firstColumn="1" w:lastColumn="0" w:noHBand="0" w:noVBand="1"/>
      </w:tblPr>
      <w:tblGrid>
        <w:gridCol w:w="2460"/>
        <w:gridCol w:w="7140"/>
      </w:tblGrid>
      <w:tr w:rsidR="001D5479" w:rsidRPr="00FA27A0" w14:paraId="20B2D091" w14:textId="77777777" w:rsidTr="00677B89">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0B81D4" w14:textId="77777777" w:rsidR="001D5479" w:rsidRPr="00FA27A0" w:rsidRDefault="001D5479" w:rsidP="00677B89">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8057BD" w14:textId="77777777" w:rsidR="001D5479" w:rsidRPr="00FA27A0" w:rsidRDefault="001D5479" w:rsidP="00677B89">
            <w:pPr>
              <w:pStyle w:val="saisieClientCel"/>
              <w:rPr>
                <w:rFonts w:asciiTheme="minorHAnsi" w:eastAsia="Trebuchet MS" w:hAnsiTheme="minorHAnsi" w:cstheme="minorHAnsi"/>
                <w:color w:val="000000"/>
                <w:sz w:val="22"/>
                <w:szCs w:val="22"/>
                <w:lang w:val="fr-FR"/>
              </w:rPr>
            </w:pPr>
          </w:p>
        </w:tc>
      </w:tr>
      <w:tr w:rsidR="001D5479" w:rsidRPr="00FA27A0" w14:paraId="231909A3"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F81B87" w14:textId="77777777" w:rsidR="001D5479" w:rsidRPr="00FA27A0" w:rsidRDefault="001D5479"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44BD24" w14:textId="77777777" w:rsidR="001D5479" w:rsidRPr="00FA27A0" w:rsidRDefault="001D5479" w:rsidP="00677B89">
            <w:pPr>
              <w:pStyle w:val="saisieClientCel"/>
              <w:rPr>
                <w:rFonts w:asciiTheme="minorHAnsi" w:eastAsia="Trebuchet MS" w:hAnsiTheme="minorHAnsi" w:cstheme="minorHAnsi"/>
                <w:color w:val="000000"/>
                <w:sz w:val="22"/>
                <w:szCs w:val="22"/>
                <w:lang w:val="fr-FR"/>
              </w:rPr>
            </w:pPr>
          </w:p>
        </w:tc>
      </w:tr>
      <w:tr w:rsidR="001D5479" w:rsidRPr="00FA27A0" w14:paraId="5FF5C053"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9379ED" w14:textId="77777777" w:rsidR="001D5479" w:rsidRPr="00FA27A0" w:rsidRDefault="001D5479"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B9260E" w14:textId="77777777" w:rsidR="001D5479" w:rsidRPr="00FA27A0" w:rsidRDefault="001D5479" w:rsidP="00677B89">
            <w:pPr>
              <w:pStyle w:val="saisieClientCel"/>
              <w:rPr>
                <w:rFonts w:asciiTheme="minorHAnsi" w:eastAsia="Trebuchet MS" w:hAnsiTheme="minorHAnsi" w:cstheme="minorHAnsi"/>
                <w:color w:val="000000"/>
                <w:sz w:val="22"/>
                <w:szCs w:val="22"/>
                <w:lang w:val="fr-FR"/>
              </w:rPr>
            </w:pPr>
          </w:p>
        </w:tc>
      </w:tr>
      <w:tr w:rsidR="001D5479" w:rsidRPr="00FA27A0" w14:paraId="39A7A6AF"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E016CD" w14:textId="77777777" w:rsidR="001D5479" w:rsidRPr="00FA27A0" w:rsidRDefault="001D5479"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D7B0D5" w14:textId="77777777" w:rsidR="001D5479" w:rsidRPr="00FA27A0" w:rsidRDefault="001D5479" w:rsidP="00677B89">
            <w:pPr>
              <w:pStyle w:val="saisieClientCel"/>
              <w:rPr>
                <w:rFonts w:asciiTheme="minorHAnsi" w:eastAsia="Trebuchet MS" w:hAnsiTheme="minorHAnsi" w:cstheme="minorHAnsi"/>
                <w:color w:val="000000"/>
                <w:sz w:val="22"/>
                <w:szCs w:val="22"/>
                <w:lang w:val="fr-FR"/>
              </w:rPr>
            </w:pPr>
          </w:p>
        </w:tc>
      </w:tr>
      <w:tr w:rsidR="001D5479" w:rsidRPr="00FA27A0" w14:paraId="795ABE6E"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B2501A" w14:textId="77777777" w:rsidR="001D5479" w:rsidRPr="00FA27A0" w:rsidRDefault="001D5479"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B7EF0E" w14:textId="77777777" w:rsidR="001D5479" w:rsidRPr="00FA27A0" w:rsidRDefault="001D5479" w:rsidP="00677B89">
            <w:pPr>
              <w:pStyle w:val="saisieClientCel"/>
              <w:rPr>
                <w:rFonts w:asciiTheme="minorHAnsi" w:eastAsia="Trebuchet MS" w:hAnsiTheme="minorHAnsi" w:cstheme="minorHAnsi"/>
                <w:color w:val="000000"/>
                <w:sz w:val="22"/>
                <w:szCs w:val="22"/>
                <w:lang w:val="fr-FR"/>
              </w:rPr>
            </w:pPr>
          </w:p>
        </w:tc>
      </w:tr>
      <w:tr w:rsidR="001D5479" w:rsidRPr="00FA27A0" w14:paraId="1421ACB2"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4873B4" w14:textId="77777777" w:rsidR="001D5479" w:rsidRPr="00FA27A0" w:rsidRDefault="001D5479"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8B900A" w14:textId="77777777" w:rsidR="001D5479" w:rsidRPr="00FA27A0" w:rsidRDefault="001D5479" w:rsidP="00677B89">
            <w:pPr>
              <w:pStyle w:val="saisieClientCel"/>
              <w:rPr>
                <w:rFonts w:asciiTheme="minorHAnsi" w:eastAsia="Trebuchet MS" w:hAnsiTheme="minorHAnsi" w:cstheme="minorHAnsi"/>
                <w:color w:val="000000"/>
                <w:sz w:val="22"/>
                <w:szCs w:val="22"/>
                <w:lang w:val="fr-FR"/>
              </w:rPr>
            </w:pPr>
          </w:p>
        </w:tc>
      </w:tr>
      <w:tr w:rsidR="001D5479" w:rsidRPr="00FA27A0" w14:paraId="6FC88BAE" w14:textId="77777777" w:rsidTr="00677B89">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EAF311" w14:textId="77777777" w:rsidR="001D5479" w:rsidRPr="00FA27A0" w:rsidRDefault="001D5479" w:rsidP="00677B89">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7BBB2D" w14:textId="77777777" w:rsidR="001D5479" w:rsidRPr="00FA27A0" w:rsidRDefault="001D5479" w:rsidP="00677B89">
            <w:pPr>
              <w:pStyle w:val="saisieClientCel"/>
              <w:rPr>
                <w:rFonts w:asciiTheme="minorHAnsi" w:eastAsia="Trebuchet MS" w:hAnsiTheme="minorHAnsi" w:cstheme="minorHAnsi"/>
                <w:color w:val="000000"/>
                <w:sz w:val="22"/>
                <w:szCs w:val="22"/>
                <w:lang w:val="fr-FR"/>
              </w:rPr>
            </w:pPr>
          </w:p>
        </w:tc>
      </w:tr>
    </w:tbl>
    <w:p w14:paraId="6B682976" w14:textId="77777777" w:rsidR="001D5479" w:rsidRPr="00FA27A0" w:rsidRDefault="001D5479" w:rsidP="005F0D53">
      <w:pPr>
        <w:spacing w:after="120" w:line="240" w:lineRule="exact"/>
        <w:rPr>
          <w:rFonts w:cstheme="minorHAnsi"/>
        </w:rPr>
      </w:pPr>
    </w:p>
    <w:p w14:paraId="5EDFF4DF" w14:textId="77777777" w:rsidR="005F0D53" w:rsidRPr="00FA27A0" w:rsidRDefault="005F0D53" w:rsidP="005F0D53">
      <w:pPr>
        <w:pStyle w:val="ParagrapheIndent1"/>
        <w:spacing w:line="232" w:lineRule="exact"/>
        <w:jc w:val="both"/>
        <w:rPr>
          <w:rFonts w:asciiTheme="minorHAnsi" w:hAnsiTheme="minorHAnsi" w:cstheme="minorHAnsi"/>
          <w:color w:val="000000"/>
          <w:sz w:val="22"/>
          <w:szCs w:val="22"/>
          <w:lang w:val="fr-FR"/>
        </w:rPr>
      </w:pPr>
      <w:proofErr w:type="gramStart"/>
      <w:r w:rsidRPr="00FA27A0">
        <w:rPr>
          <w:rFonts w:asciiTheme="minorHAnsi" w:hAnsiTheme="minorHAnsi" w:cstheme="minorHAnsi"/>
          <w:color w:val="000000"/>
          <w:sz w:val="22"/>
          <w:szCs w:val="22"/>
          <w:lang w:val="fr-FR"/>
        </w:rPr>
        <w:t>désigné</w:t>
      </w:r>
      <w:proofErr w:type="gramEnd"/>
      <w:r w:rsidRPr="00FA27A0">
        <w:rPr>
          <w:rFonts w:asciiTheme="minorHAnsi" w:hAnsiTheme="minorHAnsi" w:cstheme="minorHAnsi"/>
          <w:color w:val="000000"/>
          <w:sz w:val="22"/>
          <w:szCs w:val="22"/>
          <w:lang w:val="fr-FR"/>
        </w:rPr>
        <w:t xml:space="preserve"> mandataire :</w:t>
      </w:r>
    </w:p>
    <w:p w14:paraId="50C1FF8E" w14:textId="77777777" w:rsidR="005F0D53" w:rsidRPr="00FA27A0" w:rsidRDefault="005F0D53" w:rsidP="005F0D53">
      <w:pPr>
        <w:pStyle w:val="ParagrapheIndent1"/>
        <w:spacing w:line="232" w:lineRule="exact"/>
        <w:jc w:val="both"/>
        <w:rPr>
          <w:rFonts w:asciiTheme="minorHAnsi" w:hAnsiTheme="minorHAnsi" w:cstheme="minorHAnsi"/>
          <w:color w:val="000000"/>
          <w:sz w:val="22"/>
          <w:szCs w:val="22"/>
          <w:lang w:val="fr-FR"/>
        </w:rPr>
      </w:pPr>
    </w:p>
    <w:p w14:paraId="16479E5D" w14:textId="6C78F482" w:rsidR="00FC585F" w:rsidRPr="00FA27A0" w:rsidRDefault="00954A11" w:rsidP="00FC585F">
      <w:pPr>
        <w:rPr>
          <w:rFonts w:cstheme="minorHAnsi"/>
          <w:lang w:eastAsia="en-US"/>
        </w:rPr>
      </w:pPr>
      <w:sdt>
        <w:sdtPr>
          <w:rPr>
            <w:rFonts w:cstheme="minorHAnsi"/>
          </w:rPr>
          <w:id w:val="206457737"/>
          <w14:checkbox>
            <w14:checked w14:val="0"/>
            <w14:checkedState w14:val="2612" w14:font="MS Gothic"/>
            <w14:uncheckedState w14:val="2610" w14:font="MS Gothic"/>
          </w14:checkbox>
        </w:sdtPr>
        <w:sdtEndPr/>
        <w:sdtContent>
          <w:r w:rsidR="00FC585F" w:rsidRPr="00FA27A0">
            <w:rPr>
              <w:rFonts w:ascii="Segoe UI Symbol" w:eastAsia="MS Gothic" w:hAnsi="Segoe UI Symbol" w:cs="Segoe UI Symbol"/>
            </w:rPr>
            <w:t>☐</w:t>
          </w:r>
        </w:sdtContent>
      </w:sdt>
      <w:r w:rsidR="00FC585F" w:rsidRPr="00FA27A0">
        <w:rPr>
          <w:rFonts w:cstheme="minorHAnsi"/>
        </w:rPr>
        <w:t xml:space="preserve"> </w:t>
      </w:r>
      <w:proofErr w:type="gramStart"/>
      <w:r w:rsidR="00FC585F" w:rsidRPr="00FA27A0">
        <w:rPr>
          <w:rFonts w:cstheme="minorHAnsi"/>
          <w:color w:val="000000"/>
        </w:rPr>
        <w:t>du</w:t>
      </w:r>
      <w:proofErr w:type="gramEnd"/>
      <w:r w:rsidR="00FC585F" w:rsidRPr="00FA27A0">
        <w:rPr>
          <w:rFonts w:cstheme="minorHAnsi"/>
          <w:color w:val="000000"/>
        </w:rPr>
        <w:t xml:space="preserve"> groupement solidaire</w:t>
      </w:r>
    </w:p>
    <w:p w14:paraId="19661A70" w14:textId="7C7E80C8" w:rsidR="00FC585F" w:rsidRPr="00FA27A0" w:rsidRDefault="00954A11" w:rsidP="00FC585F">
      <w:pPr>
        <w:rPr>
          <w:rFonts w:cstheme="minorHAnsi"/>
          <w:lang w:eastAsia="en-US"/>
        </w:rPr>
      </w:pPr>
      <w:sdt>
        <w:sdtPr>
          <w:rPr>
            <w:rFonts w:cstheme="minorHAnsi"/>
          </w:rPr>
          <w:id w:val="-160860712"/>
          <w14:checkbox>
            <w14:checked w14:val="0"/>
            <w14:checkedState w14:val="2612" w14:font="MS Gothic"/>
            <w14:uncheckedState w14:val="2610" w14:font="MS Gothic"/>
          </w14:checkbox>
        </w:sdtPr>
        <w:sdtEndPr/>
        <w:sdtContent>
          <w:r w:rsidR="00FC585F" w:rsidRPr="00FA27A0">
            <w:rPr>
              <w:rFonts w:ascii="Segoe UI Symbol" w:eastAsia="MS Gothic" w:hAnsi="Segoe UI Symbol" w:cs="Segoe UI Symbol"/>
            </w:rPr>
            <w:t>☐</w:t>
          </w:r>
        </w:sdtContent>
      </w:sdt>
      <w:r w:rsidR="00FC585F" w:rsidRPr="00FA27A0">
        <w:rPr>
          <w:rFonts w:cstheme="minorHAnsi"/>
        </w:rPr>
        <w:t xml:space="preserve"> </w:t>
      </w:r>
      <w:proofErr w:type="gramStart"/>
      <w:r w:rsidR="00FC585F" w:rsidRPr="00FA27A0">
        <w:rPr>
          <w:rFonts w:cstheme="minorHAnsi"/>
          <w:color w:val="000000"/>
        </w:rPr>
        <w:t>solidaire</w:t>
      </w:r>
      <w:proofErr w:type="gramEnd"/>
      <w:r w:rsidR="00FC585F" w:rsidRPr="00FA27A0">
        <w:rPr>
          <w:rFonts w:cstheme="minorHAnsi"/>
          <w:color w:val="000000"/>
        </w:rPr>
        <w:t xml:space="preserve"> du groupement conjoint</w:t>
      </w:r>
    </w:p>
    <w:p w14:paraId="51D38F0B" w14:textId="746C6510" w:rsidR="00FC585F" w:rsidRPr="00FA27A0" w:rsidRDefault="00954A11" w:rsidP="00FC585F">
      <w:pPr>
        <w:rPr>
          <w:rFonts w:cstheme="minorHAnsi"/>
          <w:lang w:eastAsia="en-US"/>
        </w:rPr>
      </w:pPr>
      <w:sdt>
        <w:sdtPr>
          <w:rPr>
            <w:rFonts w:cstheme="minorHAnsi"/>
          </w:rPr>
          <w:id w:val="-98558107"/>
          <w14:checkbox>
            <w14:checked w14:val="0"/>
            <w14:checkedState w14:val="2612" w14:font="MS Gothic"/>
            <w14:uncheckedState w14:val="2610" w14:font="MS Gothic"/>
          </w14:checkbox>
        </w:sdtPr>
        <w:sdtEndPr/>
        <w:sdtContent>
          <w:r w:rsidR="00FC585F" w:rsidRPr="00FA27A0">
            <w:rPr>
              <w:rFonts w:ascii="Segoe UI Symbol" w:eastAsia="MS Gothic" w:hAnsi="Segoe UI Symbol" w:cs="Segoe UI Symbol"/>
            </w:rPr>
            <w:t>☐</w:t>
          </w:r>
        </w:sdtContent>
      </w:sdt>
      <w:r w:rsidR="00FC585F" w:rsidRPr="00FA27A0">
        <w:rPr>
          <w:rFonts w:cstheme="minorHAnsi"/>
        </w:rPr>
        <w:t xml:space="preserve"> </w:t>
      </w:r>
      <w:proofErr w:type="gramStart"/>
      <w:r w:rsidR="00FC585F" w:rsidRPr="00FA27A0">
        <w:rPr>
          <w:rFonts w:cstheme="minorHAnsi"/>
          <w:color w:val="000000"/>
        </w:rPr>
        <w:t>du</w:t>
      </w:r>
      <w:proofErr w:type="gramEnd"/>
      <w:r w:rsidR="00FC585F" w:rsidRPr="00FA27A0">
        <w:rPr>
          <w:rFonts w:cstheme="minorHAnsi"/>
          <w:color w:val="000000"/>
        </w:rPr>
        <w:t xml:space="preserve"> groupement conjoint</w:t>
      </w:r>
    </w:p>
    <w:p w14:paraId="4B65F327" w14:textId="5AE00BF8" w:rsidR="001D5479" w:rsidRPr="00FA27A0" w:rsidRDefault="001D5479" w:rsidP="001D5479">
      <w:pPr>
        <w:pStyle w:val="ParagrapheIndent1"/>
        <w:spacing w:line="232" w:lineRule="exact"/>
        <w:jc w:val="both"/>
        <w:rPr>
          <w:rFonts w:asciiTheme="minorHAnsi" w:hAnsiTheme="minorHAnsi" w:cstheme="minorHAnsi"/>
          <w:color w:val="000000"/>
          <w:sz w:val="22"/>
          <w:szCs w:val="22"/>
          <w:lang w:val="fr-FR"/>
        </w:rPr>
      </w:pPr>
      <w:r w:rsidRPr="00FA27A0">
        <w:rPr>
          <w:rFonts w:asciiTheme="minorHAnsi" w:hAnsiTheme="minorHAnsi" w:cstheme="minorHAnsi"/>
          <w:color w:val="000000"/>
          <w:sz w:val="22"/>
          <w:szCs w:val="22"/>
          <w:lang w:val="fr-FR"/>
        </w:rPr>
        <w:t xml:space="preserve">S'engage, au nom des membres du groupement, sur la base de l'offre </w:t>
      </w:r>
      <w:r w:rsidR="00B52CBB" w:rsidRPr="00FA27A0">
        <w:rPr>
          <w:rFonts w:asciiTheme="minorHAnsi" w:hAnsiTheme="minorHAnsi" w:cstheme="minorHAnsi"/>
          <w:color w:val="000000"/>
          <w:sz w:val="22"/>
          <w:szCs w:val="22"/>
          <w:lang w:val="fr-FR"/>
        </w:rPr>
        <w:t>présentée par celui-ci</w:t>
      </w:r>
      <w:r w:rsidRPr="00FA27A0">
        <w:rPr>
          <w:rFonts w:asciiTheme="minorHAnsi" w:hAnsiTheme="minorHAnsi" w:cstheme="minorHAnsi"/>
          <w:color w:val="000000"/>
          <w:sz w:val="22"/>
          <w:szCs w:val="22"/>
          <w:lang w:val="fr-FR"/>
        </w:rPr>
        <w:t>, à exécuter les prestations demandées dans les conditions définies ci-après.</w:t>
      </w:r>
    </w:p>
    <w:p w14:paraId="0CE0A538" w14:textId="212DEB86" w:rsidR="005F0D53" w:rsidRPr="00FA27A0" w:rsidRDefault="005F0D53" w:rsidP="005F0D53">
      <w:pPr>
        <w:spacing w:after="120" w:line="240" w:lineRule="exact"/>
        <w:rPr>
          <w:rFonts w:cstheme="minorHAnsi"/>
        </w:rPr>
      </w:pPr>
    </w:p>
    <w:p w14:paraId="3D62D323" w14:textId="102719CA" w:rsidR="003D388A" w:rsidRPr="00FA27A0" w:rsidRDefault="003D388A" w:rsidP="003D388A">
      <w:pPr>
        <w:pStyle w:val="ParagrapheIndent1"/>
        <w:spacing w:after="120"/>
        <w:jc w:val="both"/>
        <w:rPr>
          <w:rFonts w:asciiTheme="minorHAnsi" w:hAnsiTheme="minorHAnsi" w:cstheme="minorHAnsi"/>
          <w:color w:val="000000"/>
          <w:sz w:val="22"/>
          <w:szCs w:val="22"/>
          <w:lang w:val="fr-FR"/>
        </w:rPr>
      </w:pPr>
      <w:r w:rsidRPr="00FA27A0">
        <w:rPr>
          <w:rFonts w:asciiTheme="minorHAnsi" w:hAnsiTheme="minorHAnsi" w:cstheme="minorHAnsi"/>
          <w:color w:val="000000"/>
          <w:sz w:val="22"/>
          <w:szCs w:val="22"/>
          <w:lang w:val="fr-FR"/>
        </w:rPr>
        <w:t>Désignation des membres du groupement</w:t>
      </w:r>
      <w:r w:rsidRPr="00FA27A0">
        <w:rPr>
          <w:rStyle w:val="Appelnotedebasdep"/>
          <w:rFonts w:asciiTheme="minorHAnsi" w:hAnsiTheme="minorHAnsi" w:cstheme="minorHAnsi"/>
          <w:color w:val="000000"/>
          <w:sz w:val="22"/>
          <w:szCs w:val="22"/>
          <w:lang w:val="fr-FR"/>
        </w:rPr>
        <w:footnoteReference w:id="1"/>
      </w:r>
      <w:r w:rsidRPr="00FA27A0">
        <w:rPr>
          <w:rFonts w:asciiTheme="minorHAnsi" w:hAnsiTheme="minorHAnsi" w:cstheme="minorHAnsi"/>
          <w:color w:val="000000"/>
          <w:sz w:val="22"/>
          <w:szCs w:val="22"/>
          <w:lang w:val="fr-FR"/>
        </w:rPr>
        <w:t> :</w:t>
      </w:r>
    </w:p>
    <w:tbl>
      <w:tblPr>
        <w:tblW w:w="9600" w:type="dxa"/>
        <w:tblInd w:w="80" w:type="dxa"/>
        <w:tblLayout w:type="fixed"/>
        <w:tblLook w:val="04A0" w:firstRow="1" w:lastRow="0" w:firstColumn="1" w:lastColumn="0" w:noHBand="0" w:noVBand="1"/>
      </w:tblPr>
      <w:tblGrid>
        <w:gridCol w:w="2460"/>
        <w:gridCol w:w="7140"/>
      </w:tblGrid>
      <w:tr w:rsidR="003D388A" w:rsidRPr="00FA27A0" w14:paraId="05B2CF53" w14:textId="77777777" w:rsidTr="003D388A">
        <w:trPr>
          <w:trHeight w:val="463"/>
        </w:trPr>
        <w:tc>
          <w:tcPr>
            <w:tcW w:w="9600" w:type="dxa"/>
            <w:gridSpan w:val="2"/>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0B972A" w14:textId="2BF544A5" w:rsidR="003D388A" w:rsidRPr="00FA27A0" w:rsidRDefault="003D388A" w:rsidP="003D388A">
            <w:pPr>
              <w:pStyle w:val="saisieClientCel"/>
              <w:jc w:val="center"/>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Co-traitant n°…</w:t>
            </w:r>
          </w:p>
        </w:tc>
      </w:tr>
      <w:tr w:rsidR="003D388A" w:rsidRPr="00FA27A0" w14:paraId="0DAF2C9C" w14:textId="77777777" w:rsidTr="00677B89">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4CA640" w14:textId="77777777" w:rsidR="003D388A" w:rsidRPr="00FA27A0" w:rsidRDefault="003D388A" w:rsidP="00677B89">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9296C7" w14:textId="77777777" w:rsidR="003D388A" w:rsidRPr="00FA27A0" w:rsidRDefault="003D388A" w:rsidP="00677B89">
            <w:pPr>
              <w:pStyle w:val="saisieClientCel"/>
              <w:rPr>
                <w:rFonts w:asciiTheme="minorHAnsi" w:eastAsia="Trebuchet MS" w:hAnsiTheme="minorHAnsi" w:cstheme="minorHAnsi"/>
                <w:color w:val="000000"/>
                <w:sz w:val="22"/>
                <w:szCs w:val="22"/>
                <w:lang w:val="fr-FR"/>
              </w:rPr>
            </w:pPr>
          </w:p>
        </w:tc>
      </w:tr>
      <w:tr w:rsidR="003D388A" w:rsidRPr="00FA27A0" w14:paraId="325FF4F5"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4F07C2" w14:textId="77777777" w:rsidR="003D388A" w:rsidRPr="00FA27A0" w:rsidRDefault="003D388A"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E961F6" w14:textId="77777777" w:rsidR="003D388A" w:rsidRPr="00FA27A0" w:rsidRDefault="003D388A" w:rsidP="00677B89">
            <w:pPr>
              <w:pStyle w:val="saisieClientCel"/>
              <w:rPr>
                <w:rFonts w:asciiTheme="minorHAnsi" w:eastAsia="Trebuchet MS" w:hAnsiTheme="minorHAnsi" w:cstheme="minorHAnsi"/>
                <w:color w:val="000000"/>
                <w:sz w:val="22"/>
                <w:szCs w:val="22"/>
                <w:lang w:val="fr-FR"/>
              </w:rPr>
            </w:pPr>
          </w:p>
        </w:tc>
      </w:tr>
      <w:tr w:rsidR="003D388A" w:rsidRPr="00FA27A0" w14:paraId="2D808AAA"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4525A2" w14:textId="77777777" w:rsidR="003D388A" w:rsidRPr="00FA27A0" w:rsidRDefault="003D388A"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C18E65" w14:textId="77777777" w:rsidR="003D388A" w:rsidRPr="00FA27A0" w:rsidRDefault="003D388A" w:rsidP="00677B89">
            <w:pPr>
              <w:pStyle w:val="saisieClientCel"/>
              <w:rPr>
                <w:rFonts w:asciiTheme="minorHAnsi" w:eastAsia="Trebuchet MS" w:hAnsiTheme="minorHAnsi" w:cstheme="minorHAnsi"/>
                <w:color w:val="000000"/>
                <w:sz w:val="22"/>
                <w:szCs w:val="22"/>
                <w:lang w:val="fr-FR"/>
              </w:rPr>
            </w:pPr>
          </w:p>
        </w:tc>
      </w:tr>
      <w:tr w:rsidR="003D388A" w:rsidRPr="00FA27A0" w14:paraId="77F572F6"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546AA8" w14:textId="77777777" w:rsidR="003D388A" w:rsidRPr="00FA27A0" w:rsidRDefault="003D388A"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8C9323" w14:textId="77777777" w:rsidR="003D388A" w:rsidRPr="00FA27A0" w:rsidRDefault="003D388A" w:rsidP="00677B89">
            <w:pPr>
              <w:pStyle w:val="saisieClientCel"/>
              <w:rPr>
                <w:rFonts w:asciiTheme="minorHAnsi" w:eastAsia="Trebuchet MS" w:hAnsiTheme="minorHAnsi" w:cstheme="minorHAnsi"/>
                <w:color w:val="000000"/>
                <w:sz w:val="22"/>
                <w:szCs w:val="22"/>
                <w:lang w:val="fr-FR"/>
              </w:rPr>
            </w:pPr>
          </w:p>
        </w:tc>
      </w:tr>
      <w:tr w:rsidR="003D388A" w:rsidRPr="00FA27A0" w14:paraId="199AC70E"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4851FD" w14:textId="77777777" w:rsidR="003D388A" w:rsidRPr="00FA27A0" w:rsidRDefault="003D388A"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7E0BE2" w14:textId="77777777" w:rsidR="003D388A" w:rsidRPr="00FA27A0" w:rsidRDefault="003D388A" w:rsidP="00677B89">
            <w:pPr>
              <w:pStyle w:val="saisieClientCel"/>
              <w:rPr>
                <w:rFonts w:asciiTheme="minorHAnsi" w:eastAsia="Trebuchet MS" w:hAnsiTheme="minorHAnsi" w:cstheme="minorHAnsi"/>
                <w:color w:val="000000"/>
                <w:sz w:val="22"/>
                <w:szCs w:val="22"/>
                <w:lang w:val="fr-FR"/>
              </w:rPr>
            </w:pPr>
          </w:p>
        </w:tc>
      </w:tr>
      <w:tr w:rsidR="003D388A" w:rsidRPr="00FA27A0" w14:paraId="0ED971E8" w14:textId="77777777" w:rsidTr="00677B89">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D3116A" w14:textId="77777777" w:rsidR="003D388A" w:rsidRPr="00FA27A0" w:rsidRDefault="003D388A" w:rsidP="00677B89">
            <w:pPr>
              <w:pStyle w:val="saisieClientHead"/>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500B96" w14:textId="77777777" w:rsidR="003D388A" w:rsidRPr="00FA27A0" w:rsidRDefault="003D388A" w:rsidP="00677B89">
            <w:pPr>
              <w:pStyle w:val="saisieClientCel"/>
              <w:rPr>
                <w:rFonts w:asciiTheme="minorHAnsi" w:eastAsia="Trebuchet MS" w:hAnsiTheme="minorHAnsi" w:cstheme="minorHAnsi"/>
                <w:color w:val="000000"/>
                <w:sz w:val="22"/>
                <w:szCs w:val="22"/>
                <w:lang w:val="fr-FR"/>
              </w:rPr>
            </w:pPr>
          </w:p>
        </w:tc>
      </w:tr>
      <w:tr w:rsidR="003D388A" w:rsidRPr="00FA27A0" w14:paraId="447B80E1" w14:textId="77777777" w:rsidTr="00677B89">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F380DC" w14:textId="77777777" w:rsidR="003D388A" w:rsidRPr="00FA27A0" w:rsidRDefault="003D388A" w:rsidP="00677B89">
            <w:pPr>
              <w:pStyle w:val="saisieClientHead"/>
              <w:spacing w:line="232" w:lineRule="exact"/>
              <w:rPr>
                <w:rFonts w:asciiTheme="minorHAnsi" w:eastAsia="Trebuchet MS" w:hAnsiTheme="minorHAnsi" w:cstheme="minorHAnsi"/>
                <w:color w:val="000000"/>
                <w:sz w:val="22"/>
                <w:szCs w:val="22"/>
                <w:lang w:val="fr-FR"/>
              </w:rPr>
            </w:pPr>
            <w:r w:rsidRPr="00FA27A0">
              <w:rPr>
                <w:rFonts w:asciiTheme="minorHAnsi" w:eastAsia="Trebuchet MS" w:hAnsiTheme="minorHAnsi" w:cstheme="minorHAnsi"/>
                <w:color w:val="000000"/>
                <w:sz w:val="22"/>
                <w:szCs w:val="22"/>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A35EE1" w14:textId="77777777" w:rsidR="003D388A" w:rsidRPr="00FA27A0" w:rsidRDefault="003D388A" w:rsidP="00677B89">
            <w:pPr>
              <w:pStyle w:val="saisieClientCel"/>
              <w:rPr>
                <w:rFonts w:asciiTheme="minorHAnsi" w:eastAsia="Trebuchet MS" w:hAnsiTheme="minorHAnsi" w:cstheme="minorHAnsi"/>
                <w:color w:val="000000"/>
                <w:sz w:val="22"/>
                <w:szCs w:val="22"/>
                <w:lang w:val="fr-FR"/>
              </w:rPr>
            </w:pPr>
          </w:p>
        </w:tc>
      </w:tr>
    </w:tbl>
    <w:p w14:paraId="39F18385" w14:textId="77777777" w:rsidR="003D388A" w:rsidRPr="00FA27A0" w:rsidRDefault="003D388A" w:rsidP="003D388A">
      <w:pPr>
        <w:rPr>
          <w:rFonts w:cstheme="minorHAnsi"/>
          <w:lang w:eastAsia="en-US"/>
        </w:rPr>
      </w:pPr>
    </w:p>
    <w:p w14:paraId="09BCD8A2" w14:textId="4BC1D740" w:rsidR="00C26342" w:rsidRPr="00FA27A0" w:rsidRDefault="00077D6F" w:rsidP="00116D83">
      <w:pPr>
        <w:pStyle w:val="Titre1"/>
        <w:numPr>
          <w:ilvl w:val="0"/>
          <w:numId w:val="25"/>
        </w:numPr>
        <w:shd w:val="clear" w:color="auto" w:fill="2F5496" w:themeFill="accent1" w:themeFillShade="BF"/>
        <w:tabs>
          <w:tab w:val="clear" w:pos="465"/>
        </w:tabs>
        <w:spacing w:before="60" w:after="240"/>
        <w:ind w:left="425" w:right="113" w:hanging="425"/>
        <w:rPr>
          <w:rFonts w:asciiTheme="minorHAnsi" w:hAnsiTheme="minorHAnsi" w:cstheme="minorHAnsi"/>
          <w:color w:val="FFFFFF" w:themeColor="background1"/>
          <w:sz w:val="22"/>
          <w:szCs w:val="22"/>
        </w:rPr>
      </w:pPr>
      <w:bookmarkStart w:id="6" w:name="_Toc88726293"/>
      <w:bookmarkStart w:id="7" w:name="_Toc202954350"/>
      <w:bookmarkEnd w:id="4"/>
      <w:bookmarkEnd w:id="6"/>
      <w:r w:rsidRPr="00FA27A0">
        <w:rPr>
          <w:rFonts w:asciiTheme="minorHAnsi" w:hAnsiTheme="minorHAnsi" w:cstheme="minorHAnsi"/>
          <w:color w:val="FFFFFF" w:themeColor="background1"/>
          <w:sz w:val="22"/>
          <w:szCs w:val="22"/>
        </w:rPr>
        <w:t>DISPOSITIONS GENERALES</w:t>
      </w:r>
      <w:bookmarkEnd w:id="7"/>
    </w:p>
    <w:p w14:paraId="667F0AAD" w14:textId="77777777" w:rsidR="00077D6F" w:rsidRPr="00FA27A0" w:rsidRDefault="00077D6F" w:rsidP="00116D83">
      <w:pPr>
        <w:pStyle w:val="Titre2"/>
        <w:spacing w:before="0"/>
        <w:rPr>
          <w:rFonts w:asciiTheme="minorHAnsi" w:hAnsiTheme="minorHAnsi" w:cstheme="minorHAnsi"/>
          <w:sz w:val="22"/>
          <w:szCs w:val="22"/>
        </w:rPr>
      </w:pPr>
      <w:bookmarkStart w:id="8" w:name="_Toc202954351"/>
      <w:r w:rsidRPr="00FA27A0">
        <w:rPr>
          <w:rFonts w:asciiTheme="minorHAnsi" w:hAnsiTheme="minorHAnsi" w:cstheme="minorHAnsi"/>
          <w:sz w:val="22"/>
          <w:szCs w:val="22"/>
        </w:rPr>
        <w:t>3.1 - Objet</w:t>
      </w:r>
      <w:bookmarkEnd w:id="8"/>
    </w:p>
    <w:p w14:paraId="32C988E8" w14:textId="3079D748" w:rsidR="00077D6F" w:rsidRDefault="00077D6F" w:rsidP="00077D6F">
      <w:pPr>
        <w:keepLines/>
        <w:widowControl w:val="0"/>
        <w:tabs>
          <w:tab w:val="left" w:pos="392"/>
        </w:tabs>
        <w:autoSpaceDE w:val="0"/>
        <w:autoSpaceDN w:val="0"/>
        <w:adjustRightInd w:val="0"/>
        <w:spacing w:before="120" w:after="0" w:line="240" w:lineRule="auto"/>
        <w:ind w:left="119" w:right="113"/>
        <w:jc w:val="both"/>
        <w:rPr>
          <w:rFonts w:cstheme="minorHAnsi"/>
          <w:color w:val="000000"/>
        </w:rPr>
      </w:pPr>
      <w:r w:rsidRPr="00FA27A0">
        <w:rPr>
          <w:rFonts w:cstheme="minorHAnsi"/>
          <w:color w:val="000000"/>
        </w:rPr>
        <w:t xml:space="preserve">Le présent Acte d'Engagement concerne : </w:t>
      </w:r>
      <w:r w:rsidR="0007150D">
        <w:rPr>
          <w:rFonts w:cstheme="minorHAnsi"/>
          <w:color w:val="000000"/>
        </w:rPr>
        <w:t>un marché de maitrise d’œuvre pour des travaux de remplacement des menuiseries de l’établissement de formation du Saumurois (EFS) de la CCI de Maine et Loire à Saumur.</w:t>
      </w:r>
    </w:p>
    <w:p w14:paraId="4B60CF52" w14:textId="661D14FC" w:rsidR="00F04062" w:rsidRPr="00FA27A0" w:rsidRDefault="00F04062" w:rsidP="00077D6F">
      <w:pPr>
        <w:keepLines/>
        <w:widowControl w:val="0"/>
        <w:tabs>
          <w:tab w:val="left" w:pos="392"/>
        </w:tabs>
        <w:autoSpaceDE w:val="0"/>
        <w:autoSpaceDN w:val="0"/>
        <w:adjustRightInd w:val="0"/>
        <w:spacing w:before="120" w:after="0" w:line="240" w:lineRule="auto"/>
        <w:ind w:left="119" w:right="113"/>
        <w:jc w:val="both"/>
        <w:rPr>
          <w:rFonts w:cstheme="minorHAnsi"/>
          <w:color w:val="000000"/>
        </w:rPr>
      </w:pPr>
      <w:r>
        <w:rPr>
          <w:rFonts w:cstheme="minorHAnsi"/>
          <w:color w:val="000000"/>
        </w:rPr>
        <w:t xml:space="preserve">La part de l’enveloppe financière prévisionnelle affectée aux travaux est fixée par le maitre d’ouvrage à </w:t>
      </w:r>
      <w:r w:rsidRPr="00F04062">
        <w:rPr>
          <w:rFonts w:cstheme="minorHAnsi"/>
          <w:b/>
          <w:bCs/>
          <w:color w:val="000000"/>
          <w:u w:val="single"/>
        </w:rPr>
        <w:t>1 333 333 € HT, soit 1 600 000 € TTC</w:t>
      </w:r>
      <w:r>
        <w:rPr>
          <w:rFonts w:cstheme="minorHAnsi"/>
          <w:color w:val="000000"/>
        </w:rPr>
        <w:t>, le taux de TVA en vigueur au jour de la signature du marché étant à 20%.</w:t>
      </w:r>
    </w:p>
    <w:p w14:paraId="67757706" w14:textId="2064147F" w:rsidR="0007150D" w:rsidRPr="0007150D" w:rsidRDefault="00077D6F" w:rsidP="0007150D">
      <w:pPr>
        <w:pStyle w:val="Titre2"/>
        <w:rPr>
          <w:rFonts w:asciiTheme="minorHAnsi" w:hAnsiTheme="minorHAnsi" w:cstheme="minorHAnsi"/>
          <w:sz w:val="22"/>
          <w:szCs w:val="22"/>
        </w:rPr>
      </w:pPr>
      <w:bookmarkStart w:id="9" w:name="_Toc202954352"/>
      <w:r w:rsidRPr="00FA27A0">
        <w:rPr>
          <w:rFonts w:asciiTheme="minorHAnsi" w:hAnsiTheme="minorHAnsi" w:cstheme="minorHAnsi"/>
          <w:sz w:val="22"/>
          <w:szCs w:val="22"/>
        </w:rPr>
        <w:t>3.2 - Mode de passation</w:t>
      </w:r>
      <w:bookmarkEnd w:id="9"/>
    </w:p>
    <w:p w14:paraId="2C5DEB9B" w14:textId="27443B95" w:rsidR="00077D6F" w:rsidRPr="00FA27A0" w:rsidRDefault="00954A11" w:rsidP="0007150D">
      <w:pPr>
        <w:keepLines/>
        <w:widowControl w:val="0"/>
        <w:tabs>
          <w:tab w:val="left" w:pos="392"/>
        </w:tabs>
        <w:autoSpaceDE w:val="0"/>
        <w:autoSpaceDN w:val="0"/>
        <w:adjustRightInd w:val="0"/>
        <w:spacing w:after="0" w:line="240" w:lineRule="auto"/>
        <w:ind w:left="117" w:right="111"/>
        <w:jc w:val="both"/>
        <w:rPr>
          <w:rFonts w:cstheme="minorHAnsi"/>
          <w:color w:val="000000"/>
        </w:rPr>
      </w:pPr>
      <w:sdt>
        <w:sdtPr>
          <w:rPr>
            <w:rFonts w:cstheme="minorHAnsi"/>
            <w:color w:val="000000"/>
          </w:rPr>
          <w:alias w:val="Type de procédure"/>
          <w:tag w:val="Type de procédure"/>
          <w:id w:val="-848485371"/>
          <w:placeholder>
            <w:docPart w:val="1DFAEB85D449432B89A02EAA2FD359B9"/>
          </w:placeholder>
          <w15:color w:val="FFFFFF"/>
          <w:comboBox>
            <w:listItem w:value="Choisissez un élément."/>
            <w:listItem w:displayText="Procédure adaptée ouverte - article R2123-1 1° du Code de la commande publique" w:value="Procédure adaptée ouverte - article R2123-1 1° du Code de la commande publique"/>
            <w:listItem w:displayText="Procédure adaptée ouverte - article R2123-1 2° du Code de la commande publique" w:value="Procédure adaptée ouverte - article R2123-1 2° du Code de la commande publique"/>
            <w:listItem w:displayText="Procédure adaptée ouverte - article R2123-1 3° du Code de la commande publique" w:value="Procédure adaptée ouverte - article R2123-1 3° du Code de la commande publique"/>
            <w:listItem w:displayText="Appel d'offres ouvert - article R2124-2 1° du Code de la commande publique" w:value="Appel d'offres ouvert - article R2124-2 1° du Code de la commande publique"/>
            <w:listItem w:displayText="Appel d'offres restreint - article R2124-2 2° du Code de la commande publique" w:value="Appel d'offres restreint - article R2124-2 2° du Code de la commande publique"/>
            <w:listItem w:displayText="Procédure avec négociation - article R2124-3 1° du Code de la commande publique" w:value="Procédure avec négociation - article R2124-3 1° du Code de la commande publique"/>
            <w:listItem w:displayText="Procédure avec négociation - article R2124-3 2° du Code de la commande publique" w:value="Procédure avec négociation - article R2124-3 2° du Code de la commande publique"/>
            <w:listItem w:displayText="Procédure avec négociation - article R2124-3 3° du Code de la commande publique" w:value="Procédure avec négociation - article R2124-3 3° du Code de la commande publique"/>
            <w:listItem w:displayText="Procédure avec négociation - article R2124-3 4° du Code de la commande publique" w:value="Procédure avec négociation - article R2124-3 4° du Code de la commande publique"/>
            <w:listItem w:displayText="Procédure avec négociation - article R2124-3 5° du Code de la commande publique" w:value="Procédure avec négociation - article R2124-3 5° du Code de la commande publique"/>
            <w:listItem w:displayText="Procédure avec négociation - article R2124-3 6° du Code de la commande publique" w:value="Procédure avec négociation - article R2124-3 6° du Code de la commande publique"/>
            <w:listItem w:displayText="Dialogue compétitif - article R2124-5 du Code de la commande publique" w:value="Dialogue compétitif - article R2124-5 du Code de la commande publique"/>
          </w:comboBox>
        </w:sdtPr>
        <w:sdtEndPr/>
        <w:sdtContent>
          <w:r w:rsidR="0007150D" w:rsidRPr="009A45CF">
            <w:rPr>
              <w:rFonts w:cstheme="minorHAnsi"/>
              <w:color w:val="000000"/>
            </w:rPr>
            <w:t>La consultation est lancée selon la procédure adaptée ouverte, elle est soumise aux dispositions des articles L2123-1 et R2123-1 du Code de la commande publique</w:t>
          </w:r>
        </w:sdtContent>
      </w:sdt>
      <w:r w:rsidR="0007150D" w:rsidRPr="009A45CF">
        <w:rPr>
          <w:rFonts w:cstheme="minorHAnsi"/>
          <w:color w:val="000000"/>
        </w:rPr>
        <w:t>.</w:t>
      </w:r>
    </w:p>
    <w:p w14:paraId="2A24540E" w14:textId="77777777" w:rsidR="00077D6F" w:rsidRPr="00FA27A0" w:rsidRDefault="00077D6F" w:rsidP="00077D6F">
      <w:pPr>
        <w:pStyle w:val="Titre2"/>
        <w:rPr>
          <w:rFonts w:asciiTheme="minorHAnsi" w:hAnsiTheme="minorHAnsi" w:cstheme="minorHAnsi"/>
          <w:sz w:val="22"/>
          <w:szCs w:val="22"/>
        </w:rPr>
      </w:pPr>
      <w:bookmarkStart w:id="10" w:name="_Toc202954353"/>
      <w:r w:rsidRPr="00FA27A0">
        <w:rPr>
          <w:rFonts w:asciiTheme="minorHAnsi" w:hAnsiTheme="minorHAnsi" w:cstheme="minorHAnsi"/>
          <w:sz w:val="22"/>
          <w:szCs w:val="22"/>
        </w:rPr>
        <w:t>3.3 - Forme de contrat</w:t>
      </w:r>
      <w:bookmarkEnd w:id="10"/>
    </w:p>
    <w:p w14:paraId="44882157" w14:textId="138392B4" w:rsidR="00077D6F" w:rsidRPr="00FA27A0" w:rsidRDefault="00077D6F" w:rsidP="001D1CEF">
      <w:pPr>
        <w:keepLines/>
        <w:widowControl w:val="0"/>
        <w:tabs>
          <w:tab w:val="left" w:pos="392"/>
        </w:tabs>
        <w:autoSpaceDE w:val="0"/>
        <w:autoSpaceDN w:val="0"/>
        <w:adjustRightInd w:val="0"/>
        <w:spacing w:before="120" w:after="240" w:line="240" w:lineRule="auto"/>
        <w:ind w:left="119" w:right="113"/>
        <w:jc w:val="both"/>
        <w:rPr>
          <w:rFonts w:cstheme="minorHAnsi"/>
          <w:color w:val="000000"/>
        </w:rPr>
      </w:pPr>
      <w:r w:rsidRPr="00FA27A0">
        <w:rPr>
          <w:rFonts w:cstheme="minorHAnsi"/>
          <w:color w:val="000000"/>
        </w:rPr>
        <w:t xml:space="preserve">Il s'agit d'un </w:t>
      </w:r>
      <w:sdt>
        <w:sdtPr>
          <w:rPr>
            <w:rFonts w:cstheme="minorHAnsi"/>
            <w:color w:val="000000"/>
          </w:rPr>
          <w:alias w:val="Type de marché"/>
          <w:tag w:val="Type de marché"/>
          <w:id w:val="258648821"/>
          <w:placeholder>
            <w:docPart w:val="723850484D82498C852779029D6FEFFD"/>
          </w:placeholder>
          <w15:color w:val="FFFFFF"/>
          <w:comboBox>
            <w:listItem w:value="Choisissez un élément."/>
            <w:listItem w:displayText="marché ordinaire" w:value="marché ordinaire"/>
            <w:listItem w:displayText="marché à tranches" w:value="marché à tranches"/>
            <w:listItem w:displayText="marché à phases" w:value="marché à phases"/>
          </w:comboBox>
        </w:sdtPr>
        <w:sdtEndPr/>
        <w:sdtContent>
          <w:r w:rsidR="008F07DC">
            <w:rPr>
              <w:rFonts w:cstheme="minorHAnsi"/>
              <w:color w:val="000000"/>
            </w:rPr>
            <w:t>marché à tranches</w:t>
          </w:r>
        </w:sdtContent>
      </w:sdt>
      <w:r w:rsidR="007B0B9D" w:rsidRPr="00FA27A0">
        <w:rPr>
          <w:rFonts w:cstheme="minorHAnsi"/>
          <w:color w:val="000000"/>
        </w:rPr>
        <w:t xml:space="preserve"> de </w:t>
      </w:r>
      <w:sdt>
        <w:sdtPr>
          <w:rPr>
            <w:rFonts w:cstheme="minorHAnsi"/>
            <w:color w:val="000000"/>
          </w:rPr>
          <w:alias w:val="Catégorie de prestation"/>
          <w:tag w:val="Catégorie de prestation"/>
          <w:id w:val="1357538800"/>
          <w:placeholder>
            <w:docPart w:val="3208C041ADB5433AB458F8A3273476CF"/>
          </w:placeholder>
          <w15:color w:val="FFFFFF"/>
          <w:dropDownList>
            <w:listItem w:value="Choisissez un élément."/>
            <w:listItem w:displayText="travaux." w:value="travaux."/>
            <w:listItem w:displayText="fournitures courantes et de services." w:value="fournitures courantes et de services."/>
            <w:listItem w:displayText="prestations intellectuelles." w:value="prestations intellectuelles."/>
          </w:dropDownList>
        </w:sdtPr>
        <w:sdtEndPr/>
        <w:sdtContent>
          <w:r w:rsidR="00F04062">
            <w:rPr>
              <w:rFonts w:cstheme="minorHAnsi"/>
              <w:color w:val="000000"/>
            </w:rPr>
            <w:t>prestations intellectuelles.</w:t>
          </w:r>
        </w:sdtContent>
      </w:sdt>
    </w:p>
    <w:p w14:paraId="5A4599D6" w14:textId="4090A0C2" w:rsidR="00C26342" w:rsidRPr="00FA27A0" w:rsidRDefault="00077D6F" w:rsidP="00116D83">
      <w:pPr>
        <w:pStyle w:val="Titre1"/>
        <w:numPr>
          <w:ilvl w:val="0"/>
          <w:numId w:val="25"/>
        </w:numPr>
        <w:shd w:val="clear" w:color="auto" w:fill="2F5496" w:themeFill="accent1" w:themeFillShade="BF"/>
        <w:tabs>
          <w:tab w:val="clear" w:pos="465"/>
        </w:tabs>
        <w:spacing w:before="60" w:after="240"/>
        <w:ind w:left="425" w:right="113" w:hanging="425"/>
        <w:rPr>
          <w:rFonts w:asciiTheme="minorHAnsi" w:hAnsiTheme="minorHAnsi" w:cstheme="minorHAnsi"/>
          <w:color w:val="FFFFFF" w:themeColor="background1"/>
          <w:sz w:val="22"/>
          <w:szCs w:val="22"/>
        </w:rPr>
      </w:pPr>
      <w:bookmarkStart w:id="11" w:name="_Toc88726294"/>
      <w:bookmarkStart w:id="12" w:name="_Toc202954354"/>
      <w:bookmarkEnd w:id="11"/>
      <w:r w:rsidRPr="00FA27A0">
        <w:rPr>
          <w:rFonts w:asciiTheme="minorHAnsi" w:hAnsiTheme="minorHAnsi" w:cstheme="minorHAnsi"/>
          <w:color w:val="FFFFFF" w:themeColor="background1"/>
          <w:sz w:val="22"/>
          <w:szCs w:val="22"/>
        </w:rPr>
        <w:t>PRIX</w:t>
      </w:r>
      <w:bookmarkEnd w:id="12"/>
    </w:p>
    <w:p w14:paraId="43EA1015" w14:textId="27F5C9D0" w:rsidR="002F13A0" w:rsidRDefault="002F13A0" w:rsidP="002F13A0">
      <w:pPr>
        <w:widowControl w:val="0"/>
        <w:autoSpaceDE w:val="0"/>
        <w:autoSpaceDN w:val="0"/>
        <w:adjustRightInd w:val="0"/>
        <w:spacing w:after="0" w:line="240" w:lineRule="auto"/>
        <w:ind w:right="254"/>
        <w:rPr>
          <w:rFonts w:cstheme="minorHAnsi"/>
          <w:noProof/>
        </w:rPr>
      </w:pPr>
      <w:r w:rsidRPr="00B55291">
        <w:rPr>
          <w:rFonts w:cstheme="minorHAnsi"/>
          <w:noProof/>
        </w:rPr>
        <w:t xml:space="preserve">Les prestations seront rémunérées par application </w:t>
      </w:r>
      <w:sdt>
        <w:sdtPr>
          <w:rPr>
            <w:rFonts w:cstheme="minorHAnsi"/>
          </w:rPr>
          <w:alias w:val="Type de prix"/>
          <w:tag w:val="Type de prix"/>
          <w:id w:val="-843551677"/>
          <w:placeholder>
            <w:docPart w:val="6E9C91F04E5A4E7B8AA056B7BBFF40E3"/>
          </w:placeholder>
          <w15:color w:val="FFFFFF"/>
          <w:comboBox>
            <w:listItem w:value="Choisissez un élément."/>
            <w:listItem w:displayText="de prix unitaires selon un détail estimatif" w:value="de prix unitaires selon un détail estimatif"/>
            <w:listItem w:displayText="de prix globaux et forfaitaires" w:value="de prix globaux et forfaitaires"/>
            <w:listItem w:displayText="de prix mixtes" w:value="de prix mixtes"/>
          </w:comboBox>
        </w:sdtPr>
        <w:sdtEndPr/>
        <w:sdtContent>
          <w:r w:rsidR="00F04062" w:rsidRPr="00B55291">
            <w:rPr>
              <w:rFonts w:cstheme="minorHAnsi"/>
            </w:rPr>
            <w:t>de prix globaux et forfaitaires</w:t>
          </w:r>
        </w:sdtContent>
      </w:sdt>
      <w:r w:rsidRPr="00B55291">
        <w:rPr>
          <w:rFonts w:cstheme="minorHAnsi"/>
        </w:rPr>
        <w:t xml:space="preserve"> </w:t>
      </w:r>
      <w:r w:rsidRPr="00B55291">
        <w:rPr>
          <w:rFonts w:cstheme="minorHAnsi"/>
          <w:noProof/>
        </w:rPr>
        <w:t xml:space="preserve">: </w:t>
      </w:r>
    </w:p>
    <w:p w14:paraId="341DA913" w14:textId="77777777" w:rsidR="00D752FC" w:rsidRDefault="00D752FC" w:rsidP="002F13A0">
      <w:pPr>
        <w:widowControl w:val="0"/>
        <w:autoSpaceDE w:val="0"/>
        <w:autoSpaceDN w:val="0"/>
        <w:adjustRightInd w:val="0"/>
        <w:spacing w:after="0" w:line="240" w:lineRule="auto"/>
        <w:ind w:right="254"/>
        <w:rPr>
          <w:rFonts w:cstheme="minorHAnsi"/>
          <w:noProof/>
        </w:rPr>
      </w:pPr>
    </w:p>
    <w:p w14:paraId="288EF148" w14:textId="77777777" w:rsidR="00D752FC" w:rsidRDefault="00D752FC" w:rsidP="002F13A0">
      <w:pPr>
        <w:widowControl w:val="0"/>
        <w:autoSpaceDE w:val="0"/>
        <w:autoSpaceDN w:val="0"/>
        <w:adjustRightInd w:val="0"/>
        <w:spacing w:after="0" w:line="240" w:lineRule="auto"/>
        <w:ind w:right="254"/>
        <w:rPr>
          <w:rFonts w:cstheme="minorHAnsi"/>
          <w:noProof/>
        </w:rPr>
      </w:pPr>
    </w:p>
    <w:p w14:paraId="1F7D6DDA" w14:textId="77777777" w:rsidR="00D752FC" w:rsidRDefault="00D752FC" w:rsidP="002F13A0">
      <w:pPr>
        <w:widowControl w:val="0"/>
        <w:autoSpaceDE w:val="0"/>
        <w:autoSpaceDN w:val="0"/>
        <w:adjustRightInd w:val="0"/>
        <w:spacing w:after="0" w:line="240" w:lineRule="auto"/>
        <w:ind w:right="254"/>
        <w:rPr>
          <w:rFonts w:cstheme="minorHAnsi"/>
          <w:noProof/>
        </w:rPr>
      </w:pPr>
    </w:p>
    <w:p w14:paraId="302CFC5E" w14:textId="77777777" w:rsidR="00D752FC" w:rsidRDefault="00D752FC" w:rsidP="002F13A0">
      <w:pPr>
        <w:widowControl w:val="0"/>
        <w:autoSpaceDE w:val="0"/>
        <w:autoSpaceDN w:val="0"/>
        <w:adjustRightInd w:val="0"/>
        <w:spacing w:after="0" w:line="240" w:lineRule="auto"/>
        <w:ind w:right="254"/>
        <w:rPr>
          <w:rFonts w:cstheme="minorHAnsi"/>
          <w:noProof/>
        </w:rPr>
      </w:pPr>
    </w:p>
    <w:p w14:paraId="0168E3DC" w14:textId="77777777" w:rsidR="00D752FC" w:rsidRDefault="00D752FC" w:rsidP="002F13A0">
      <w:pPr>
        <w:widowControl w:val="0"/>
        <w:autoSpaceDE w:val="0"/>
        <w:autoSpaceDN w:val="0"/>
        <w:adjustRightInd w:val="0"/>
        <w:spacing w:after="0" w:line="240" w:lineRule="auto"/>
        <w:ind w:right="254"/>
        <w:rPr>
          <w:rFonts w:cstheme="minorHAnsi"/>
          <w:noProof/>
        </w:rPr>
      </w:pPr>
    </w:p>
    <w:p w14:paraId="2C569A17" w14:textId="77777777" w:rsidR="00D752FC" w:rsidRDefault="00D752FC" w:rsidP="002F13A0">
      <w:pPr>
        <w:widowControl w:val="0"/>
        <w:autoSpaceDE w:val="0"/>
        <w:autoSpaceDN w:val="0"/>
        <w:adjustRightInd w:val="0"/>
        <w:spacing w:after="0" w:line="240" w:lineRule="auto"/>
        <w:ind w:right="254"/>
        <w:rPr>
          <w:rFonts w:cstheme="minorHAnsi"/>
          <w:noProof/>
        </w:rPr>
      </w:pPr>
    </w:p>
    <w:p w14:paraId="37E03D29" w14:textId="77777777" w:rsidR="00D752FC" w:rsidRDefault="00D752FC" w:rsidP="002F13A0">
      <w:pPr>
        <w:widowControl w:val="0"/>
        <w:autoSpaceDE w:val="0"/>
        <w:autoSpaceDN w:val="0"/>
        <w:adjustRightInd w:val="0"/>
        <w:spacing w:after="0" w:line="240" w:lineRule="auto"/>
        <w:ind w:right="254"/>
        <w:rPr>
          <w:rFonts w:cstheme="minorHAnsi"/>
          <w:noProof/>
        </w:rPr>
      </w:pPr>
    </w:p>
    <w:p w14:paraId="3F650AB2" w14:textId="77777777" w:rsidR="00B55291" w:rsidRDefault="00B55291" w:rsidP="002F13A0">
      <w:pPr>
        <w:widowControl w:val="0"/>
        <w:autoSpaceDE w:val="0"/>
        <w:autoSpaceDN w:val="0"/>
        <w:adjustRightInd w:val="0"/>
        <w:spacing w:after="0" w:line="240" w:lineRule="auto"/>
        <w:ind w:right="254"/>
        <w:rPr>
          <w:rFonts w:cstheme="minorHAnsi"/>
          <w:noProof/>
        </w:rPr>
      </w:pPr>
    </w:p>
    <w:tbl>
      <w:tblPr>
        <w:tblW w:w="8600" w:type="dxa"/>
        <w:tblInd w:w="500" w:type="dxa"/>
        <w:tblBorders>
          <w:bottom w:val="single" w:sz="4" w:space="0" w:color="auto"/>
          <w:insideH w:val="single" w:sz="4" w:space="0" w:color="auto"/>
        </w:tblBorders>
        <w:tblLayout w:type="fixed"/>
        <w:tblLook w:val="04A0" w:firstRow="1" w:lastRow="0" w:firstColumn="1" w:lastColumn="0" w:noHBand="0" w:noVBand="1"/>
      </w:tblPr>
      <w:tblGrid>
        <w:gridCol w:w="2400"/>
        <w:gridCol w:w="100"/>
        <w:gridCol w:w="20"/>
        <w:gridCol w:w="6080"/>
      </w:tblGrid>
      <w:tr w:rsidR="00B55291" w:rsidRPr="00077D6F" w14:paraId="5B29BB74" w14:textId="77777777" w:rsidTr="00A33576">
        <w:trPr>
          <w:trHeight w:val="292"/>
        </w:trPr>
        <w:tc>
          <w:tcPr>
            <w:tcW w:w="2400" w:type="dxa"/>
            <w:tcMar>
              <w:top w:w="0" w:type="dxa"/>
              <w:left w:w="0" w:type="dxa"/>
              <w:bottom w:w="0" w:type="dxa"/>
              <w:right w:w="0" w:type="dxa"/>
            </w:tcMar>
            <w:vAlign w:val="center"/>
          </w:tcPr>
          <w:p w14:paraId="5B6CB2A1" w14:textId="77777777" w:rsidR="00B55291" w:rsidRPr="00077D6F" w:rsidRDefault="00B55291" w:rsidP="00A33576">
            <w:pPr>
              <w:spacing w:after="0"/>
              <w:rPr>
                <w:rFonts w:ascii="Trebuchet MS" w:hAnsi="Trebuchet MS"/>
                <w:b/>
                <w:bCs/>
                <w:noProof/>
                <w:sz w:val="20"/>
                <w:szCs w:val="20"/>
                <w:u w:val="single"/>
              </w:rPr>
            </w:pPr>
            <w:r w:rsidRPr="007D10C1">
              <w:rPr>
                <w:rFonts w:ascii="Trebuchet MS" w:hAnsi="Trebuchet MS"/>
                <w:b/>
                <w:bCs/>
                <w:noProof/>
                <w:sz w:val="20"/>
                <w:szCs w:val="20"/>
                <w:u w:val="single"/>
              </w:rPr>
              <w:t>Mission de base</w:t>
            </w:r>
          </w:p>
        </w:tc>
        <w:tc>
          <w:tcPr>
            <w:tcW w:w="100" w:type="dxa"/>
            <w:tcMar>
              <w:top w:w="0" w:type="dxa"/>
              <w:left w:w="0" w:type="dxa"/>
              <w:bottom w:w="0" w:type="dxa"/>
              <w:right w:w="0" w:type="dxa"/>
            </w:tcMar>
            <w:vAlign w:val="center"/>
          </w:tcPr>
          <w:p w14:paraId="740DBFC0" w14:textId="77777777" w:rsidR="00B55291" w:rsidRPr="00077D6F" w:rsidRDefault="00B55291" w:rsidP="00A33576">
            <w:pPr>
              <w:spacing w:after="0"/>
              <w:jc w:val="center"/>
              <w:rPr>
                <w:rFonts w:ascii="Trebuchet MS" w:hAnsi="Trebuchet MS"/>
                <w:b/>
                <w:bCs/>
                <w:noProof/>
                <w:sz w:val="20"/>
                <w:szCs w:val="20"/>
              </w:rPr>
            </w:pPr>
            <w:r w:rsidRPr="00077D6F">
              <w:rPr>
                <w:rFonts w:ascii="Trebuchet MS" w:hAnsi="Trebuchet MS"/>
                <w:b/>
                <w:bCs/>
                <w:noProof/>
                <w:sz w:val="20"/>
                <w:szCs w:val="20"/>
              </w:rPr>
              <w:t>:</w:t>
            </w:r>
          </w:p>
        </w:tc>
        <w:tc>
          <w:tcPr>
            <w:tcW w:w="20" w:type="dxa"/>
            <w:tcMar>
              <w:top w:w="0" w:type="dxa"/>
              <w:left w:w="0" w:type="dxa"/>
              <w:bottom w:w="0" w:type="dxa"/>
              <w:right w:w="0" w:type="dxa"/>
            </w:tcMar>
          </w:tcPr>
          <w:p w14:paraId="4E820CDB" w14:textId="77777777" w:rsidR="00B55291" w:rsidRPr="00077D6F" w:rsidRDefault="00B55291" w:rsidP="00A33576">
            <w:pPr>
              <w:spacing w:after="0"/>
              <w:rPr>
                <w:rFonts w:ascii="Trebuchet MS" w:hAnsi="Trebuchet MS"/>
                <w:b/>
                <w:bCs/>
                <w:noProof/>
                <w:sz w:val="20"/>
                <w:szCs w:val="20"/>
                <w:u w:val="single"/>
                <w:lang w:val="en-US"/>
              </w:rPr>
            </w:pPr>
          </w:p>
        </w:tc>
        <w:tc>
          <w:tcPr>
            <w:tcW w:w="6080" w:type="dxa"/>
            <w:tcMar>
              <w:top w:w="0" w:type="dxa"/>
              <w:left w:w="0" w:type="dxa"/>
              <w:bottom w:w="0" w:type="dxa"/>
              <w:right w:w="0" w:type="dxa"/>
            </w:tcMar>
            <w:vAlign w:val="center"/>
          </w:tcPr>
          <w:p w14:paraId="6E33FACF" w14:textId="7ECAD51C" w:rsidR="00B55291" w:rsidRPr="00077D6F" w:rsidRDefault="00B55291" w:rsidP="00A33576">
            <w:pPr>
              <w:spacing w:after="0"/>
              <w:rPr>
                <w:rFonts w:ascii="Trebuchet MS" w:hAnsi="Trebuchet MS"/>
                <w:noProof/>
                <w:sz w:val="20"/>
                <w:szCs w:val="20"/>
              </w:rPr>
            </w:pPr>
            <w:r>
              <w:rPr>
                <w:rFonts w:ascii="Trebuchet MS" w:hAnsi="Trebuchet MS"/>
                <w:b/>
                <w:bCs/>
                <w:noProof/>
                <w:sz w:val="20"/>
                <w:szCs w:val="20"/>
                <w:u w:val="single"/>
              </w:rPr>
              <w:t>(D</w:t>
            </w:r>
            <w:r w:rsidR="00D752FC">
              <w:rPr>
                <w:rFonts w:ascii="Trebuchet MS" w:hAnsi="Trebuchet MS"/>
                <w:b/>
                <w:bCs/>
                <w:noProof/>
                <w:sz w:val="20"/>
                <w:szCs w:val="20"/>
                <w:u w:val="single"/>
              </w:rPr>
              <w:t>IAG/REL ; APS ; APD ; PC/DP ; PRO ;DCE ; ACT ; OPC ; DET/AOR ; GPA</w:t>
            </w:r>
            <w:r>
              <w:rPr>
                <w:rFonts w:ascii="Trebuchet MS" w:hAnsi="Trebuchet MS"/>
                <w:b/>
                <w:bCs/>
                <w:noProof/>
                <w:sz w:val="20"/>
                <w:szCs w:val="20"/>
                <w:u w:val="single"/>
              </w:rPr>
              <w:t>)</w:t>
            </w:r>
          </w:p>
        </w:tc>
      </w:tr>
      <w:tr w:rsidR="00B55291" w:rsidRPr="00077D6F" w14:paraId="791909C6" w14:textId="77777777" w:rsidTr="00A33576">
        <w:trPr>
          <w:trHeight w:val="292"/>
        </w:trPr>
        <w:tc>
          <w:tcPr>
            <w:tcW w:w="2400" w:type="dxa"/>
            <w:tcMar>
              <w:top w:w="0" w:type="dxa"/>
              <w:left w:w="0" w:type="dxa"/>
              <w:bottom w:w="0" w:type="dxa"/>
              <w:right w:w="0" w:type="dxa"/>
            </w:tcMar>
            <w:vAlign w:val="center"/>
          </w:tcPr>
          <w:p w14:paraId="6B092C7A" w14:textId="77777777" w:rsidR="00B55291" w:rsidRPr="00077D6F" w:rsidRDefault="00B55291" w:rsidP="00A33576">
            <w:pPr>
              <w:spacing w:after="0"/>
              <w:rPr>
                <w:rFonts w:ascii="Trebuchet MS" w:hAnsi="Trebuchet MS"/>
                <w:noProof/>
                <w:sz w:val="20"/>
                <w:szCs w:val="20"/>
              </w:rPr>
            </w:pPr>
            <w:r w:rsidRPr="00077D6F">
              <w:rPr>
                <w:rFonts w:ascii="Trebuchet MS" w:hAnsi="Trebuchet MS"/>
                <w:noProof/>
                <w:sz w:val="20"/>
                <w:szCs w:val="20"/>
              </w:rPr>
              <w:t xml:space="preserve">Montant € HT                    </w:t>
            </w:r>
          </w:p>
        </w:tc>
        <w:tc>
          <w:tcPr>
            <w:tcW w:w="100" w:type="dxa"/>
            <w:tcMar>
              <w:top w:w="0" w:type="dxa"/>
              <w:left w:w="0" w:type="dxa"/>
              <w:bottom w:w="0" w:type="dxa"/>
              <w:right w:w="0" w:type="dxa"/>
            </w:tcMar>
            <w:vAlign w:val="center"/>
          </w:tcPr>
          <w:p w14:paraId="59FC2E45" w14:textId="77777777" w:rsidR="00B55291" w:rsidRPr="00077D6F" w:rsidRDefault="00B55291"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3A87E0E9" w14:textId="77777777" w:rsidR="00B55291" w:rsidRPr="00077D6F" w:rsidRDefault="00B55291"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09CC2E4E" w14:textId="77777777" w:rsidR="00B55291" w:rsidRPr="00077D6F" w:rsidRDefault="00B55291" w:rsidP="00A33576">
            <w:pPr>
              <w:spacing w:after="0"/>
              <w:rPr>
                <w:rFonts w:ascii="Trebuchet MS" w:hAnsi="Trebuchet MS"/>
                <w:noProof/>
                <w:sz w:val="20"/>
                <w:szCs w:val="20"/>
              </w:rPr>
            </w:pPr>
          </w:p>
        </w:tc>
      </w:tr>
      <w:tr w:rsidR="00B55291" w:rsidRPr="00077D6F" w14:paraId="29F6EC82" w14:textId="77777777" w:rsidTr="00A33576">
        <w:trPr>
          <w:trHeight w:val="292"/>
        </w:trPr>
        <w:tc>
          <w:tcPr>
            <w:tcW w:w="2400" w:type="dxa"/>
            <w:tcMar>
              <w:top w:w="0" w:type="dxa"/>
              <w:left w:w="0" w:type="dxa"/>
              <w:bottom w:w="0" w:type="dxa"/>
              <w:right w:w="0" w:type="dxa"/>
            </w:tcMar>
            <w:vAlign w:val="center"/>
          </w:tcPr>
          <w:p w14:paraId="5098EDE9" w14:textId="77777777" w:rsidR="00B55291" w:rsidRPr="00077D6F" w:rsidRDefault="00B55291" w:rsidP="00A33576">
            <w:pPr>
              <w:spacing w:after="0"/>
              <w:rPr>
                <w:rFonts w:ascii="Trebuchet MS" w:hAnsi="Trebuchet MS"/>
                <w:noProof/>
                <w:sz w:val="20"/>
                <w:szCs w:val="20"/>
              </w:rPr>
            </w:pPr>
            <w:r w:rsidRPr="00077D6F">
              <w:rPr>
                <w:rFonts w:ascii="Trebuchet MS" w:hAnsi="Trebuchet MS"/>
                <w:noProof/>
                <w:sz w:val="20"/>
                <w:szCs w:val="20"/>
              </w:rPr>
              <w:t xml:space="preserve">TVA en € </w:t>
            </w:r>
          </w:p>
          <w:p w14:paraId="15EBDC96" w14:textId="77777777" w:rsidR="00B55291" w:rsidRPr="00077D6F" w:rsidRDefault="00B55291" w:rsidP="00A33576">
            <w:pPr>
              <w:spacing w:after="0"/>
              <w:rPr>
                <w:rFonts w:ascii="Trebuchet MS" w:hAnsi="Trebuchet MS"/>
                <w:noProof/>
                <w:sz w:val="20"/>
                <w:szCs w:val="20"/>
              </w:rPr>
            </w:pPr>
            <w:r w:rsidRPr="00077D6F">
              <w:rPr>
                <w:rFonts w:ascii="Trebuchet MS" w:hAnsi="Trebuchet MS"/>
                <w:noProof/>
                <w:sz w:val="20"/>
                <w:szCs w:val="20"/>
              </w:rPr>
              <w:t>(taux de ..........%)</w:t>
            </w:r>
          </w:p>
        </w:tc>
        <w:tc>
          <w:tcPr>
            <w:tcW w:w="100" w:type="dxa"/>
            <w:tcMar>
              <w:top w:w="0" w:type="dxa"/>
              <w:left w:w="0" w:type="dxa"/>
              <w:bottom w:w="0" w:type="dxa"/>
              <w:right w:w="0" w:type="dxa"/>
            </w:tcMar>
            <w:vAlign w:val="center"/>
          </w:tcPr>
          <w:p w14:paraId="147A3146" w14:textId="77777777" w:rsidR="00B55291" w:rsidRPr="00077D6F" w:rsidRDefault="00B55291"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2EC1088C" w14:textId="77777777" w:rsidR="00B55291" w:rsidRPr="00077D6F" w:rsidRDefault="00B55291"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3E71AC97" w14:textId="77777777" w:rsidR="00B55291" w:rsidRPr="00077D6F" w:rsidRDefault="00B55291" w:rsidP="00A33576">
            <w:pPr>
              <w:spacing w:after="0"/>
              <w:rPr>
                <w:rFonts w:ascii="Trebuchet MS" w:hAnsi="Trebuchet MS"/>
                <w:noProof/>
                <w:sz w:val="20"/>
                <w:szCs w:val="20"/>
              </w:rPr>
            </w:pPr>
          </w:p>
        </w:tc>
      </w:tr>
      <w:tr w:rsidR="00B55291" w:rsidRPr="00077D6F" w14:paraId="7E8AC0AA" w14:textId="77777777" w:rsidTr="00A33576">
        <w:trPr>
          <w:trHeight w:val="292"/>
        </w:trPr>
        <w:tc>
          <w:tcPr>
            <w:tcW w:w="2400" w:type="dxa"/>
            <w:tcMar>
              <w:top w:w="0" w:type="dxa"/>
              <w:left w:w="0" w:type="dxa"/>
              <w:bottom w:w="0" w:type="dxa"/>
              <w:right w:w="0" w:type="dxa"/>
            </w:tcMar>
            <w:vAlign w:val="center"/>
          </w:tcPr>
          <w:p w14:paraId="00DBEDEE" w14:textId="77777777" w:rsidR="00B55291" w:rsidRPr="00077D6F" w:rsidRDefault="00B55291" w:rsidP="00A33576">
            <w:pPr>
              <w:spacing w:after="0"/>
              <w:rPr>
                <w:rFonts w:ascii="Trebuchet MS" w:hAnsi="Trebuchet MS"/>
                <w:noProof/>
                <w:sz w:val="20"/>
                <w:szCs w:val="20"/>
              </w:rPr>
            </w:pPr>
            <w:r w:rsidRPr="00077D6F">
              <w:rPr>
                <w:rFonts w:ascii="Trebuchet MS" w:hAnsi="Trebuchet MS"/>
                <w:noProof/>
                <w:sz w:val="20"/>
                <w:szCs w:val="20"/>
              </w:rPr>
              <w:t>Montant € TTC</w:t>
            </w:r>
          </w:p>
        </w:tc>
        <w:tc>
          <w:tcPr>
            <w:tcW w:w="100" w:type="dxa"/>
            <w:tcMar>
              <w:top w:w="0" w:type="dxa"/>
              <w:left w:w="0" w:type="dxa"/>
              <w:bottom w:w="0" w:type="dxa"/>
              <w:right w:w="0" w:type="dxa"/>
            </w:tcMar>
            <w:vAlign w:val="center"/>
          </w:tcPr>
          <w:p w14:paraId="10436781" w14:textId="77777777" w:rsidR="00B55291" w:rsidRPr="00077D6F" w:rsidRDefault="00B55291"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04E68181" w14:textId="77777777" w:rsidR="00B55291" w:rsidRPr="00077D6F" w:rsidRDefault="00B55291"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1A02F557" w14:textId="77777777" w:rsidR="00B55291" w:rsidRPr="00077D6F" w:rsidRDefault="00B55291" w:rsidP="00A33576">
            <w:pPr>
              <w:spacing w:after="0"/>
              <w:rPr>
                <w:rFonts w:ascii="Trebuchet MS" w:hAnsi="Trebuchet MS"/>
                <w:noProof/>
                <w:sz w:val="20"/>
                <w:szCs w:val="20"/>
              </w:rPr>
            </w:pPr>
          </w:p>
        </w:tc>
      </w:tr>
      <w:tr w:rsidR="00B55291" w:rsidRPr="00077D6F" w14:paraId="5EF6D0AD" w14:textId="77777777" w:rsidTr="00A33576">
        <w:trPr>
          <w:trHeight w:val="292"/>
        </w:trPr>
        <w:tc>
          <w:tcPr>
            <w:tcW w:w="2400" w:type="dxa"/>
            <w:tcMar>
              <w:top w:w="0" w:type="dxa"/>
              <w:left w:w="0" w:type="dxa"/>
              <w:bottom w:w="0" w:type="dxa"/>
              <w:right w:w="0" w:type="dxa"/>
            </w:tcMar>
            <w:vAlign w:val="center"/>
          </w:tcPr>
          <w:p w14:paraId="2C0E28D7" w14:textId="77777777" w:rsidR="00B55291" w:rsidRPr="00077D6F" w:rsidRDefault="00B55291" w:rsidP="00A33576">
            <w:pPr>
              <w:spacing w:after="0"/>
              <w:rPr>
                <w:rFonts w:ascii="Trebuchet MS" w:hAnsi="Trebuchet MS"/>
                <w:noProof/>
                <w:sz w:val="20"/>
                <w:szCs w:val="20"/>
              </w:rPr>
            </w:pPr>
            <w:r w:rsidRPr="00077D6F">
              <w:rPr>
                <w:rFonts w:ascii="Trebuchet MS" w:hAnsi="Trebuchet MS"/>
                <w:noProof/>
                <w:sz w:val="20"/>
                <w:szCs w:val="20"/>
              </w:rPr>
              <w:t>Soit en toutes lettres</w:t>
            </w:r>
            <w:r>
              <w:rPr>
                <w:rFonts w:ascii="Trebuchet MS" w:hAnsi="Trebuchet MS"/>
                <w:noProof/>
                <w:sz w:val="20"/>
                <w:szCs w:val="20"/>
              </w:rPr>
              <w:t xml:space="preserve"> TTC</w:t>
            </w:r>
            <w:r w:rsidRPr="00077D6F">
              <w:rPr>
                <w:rFonts w:ascii="Trebuchet MS" w:hAnsi="Trebuchet MS"/>
                <w:noProof/>
                <w:sz w:val="20"/>
                <w:szCs w:val="20"/>
              </w:rPr>
              <w:t xml:space="preserve">           </w:t>
            </w:r>
          </w:p>
        </w:tc>
        <w:tc>
          <w:tcPr>
            <w:tcW w:w="100" w:type="dxa"/>
            <w:tcMar>
              <w:top w:w="0" w:type="dxa"/>
              <w:left w:w="0" w:type="dxa"/>
              <w:bottom w:w="0" w:type="dxa"/>
              <w:right w:w="0" w:type="dxa"/>
            </w:tcMar>
            <w:vAlign w:val="center"/>
          </w:tcPr>
          <w:p w14:paraId="364191B4" w14:textId="77777777" w:rsidR="00B55291" w:rsidRPr="00077D6F" w:rsidRDefault="00B55291"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0C7F78D1" w14:textId="77777777" w:rsidR="00B55291" w:rsidRPr="00077D6F" w:rsidRDefault="00B55291"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114A95E9" w14:textId="77777777" w:rsidR="00B55291" w:rsidRPr="00077D6F" w:rsidRDefault="00B55291" w:rsidP="00A33576">
            <w:pPr>
              <w:spacing w:after="0"/>
              <w:rPr>
                <w:rFonts w:ascii="Trebuchet MS" w:hAnsi="Trebuchet MS"/>
                <w:noProof/>
                <w:sz w:val="20"/>
                <w:szCs w:val="20"/>
              </w:rPr>
            </w:pPr>
          </w:p>
          <w:p w14:paraId="7565D705" w14:textId="77777777" w:rsidR="00B55291" w:rsidRPr="00077D6F" w:rsidRDefault="00B55291" w:rsidP="00A33576">
            <w:pPr>
              <w:spacing w:after="0"/>
              <w:rPr>
                <w:rFonts w:ascii="Trebuchet MS" w:hAnsi="Trebuchet MS"/>
                <w:noProof/>
                <w:sz w:val="20"/>
                <w:szCs w:val="20"/>
              </w:rPr>
            </w:pPr>
          </w:p>
        </w:tc>
      </w:tr>
    </w:tbl>
    <w:p w14:paraId="2C869DFC" w14:textId="77777777" w:rsidR="00B55291" w:rsidRPr="00B55291" w:rsidRDefault="00B55291" w:rsidP="002F13A0">
      <w:pPr>
        <w:widowControl w:val="0"/>
        <w:autoSpaceDE w:val="0"/>
        <w:autoSpaceDN w:val="0"/>
        <w:adjustRightInd w:val="0"/>
        <w:spacing w:after="0" w:line="240" w:lineRule="auto"/>
        <w:ind w:right="254"/>
        <w:rPr>
          <w:rFonts w:cstheme="minorHAnsi"/>
          <w:noProof/>
        </w:rPr>
      </w:pPr>
    </w:p>
    <w:tbl>
      <w:tblPr>
        <w:tblW w:w="8600" w:type="dxa"/>
        <w:tblInd w:w="500" w:type="dxa"/>
        <w:tblBorders>
          <w:bottom w:val="single" w:sz="4" w:space="0" w:color="auto"/>
          <w:insideH w:val="single" w:sz="4" w:space="0" w:color="auto"/>
        </w:tblBorders>
        <w:tblLayout w:type="fixed"/>
        <w:tblLook w:val="04A0" w:firstRow="1" w:lastRow="0" w:firstColumn="1" w:lastColumn="0" w:noHBand="0" w:noVBand="1"/>
      </w:tblPr>
      <w:tblGrid>
        <w:gridCol w:w="2400"/>
        <w:gridCol w:w="100"/>
        <w:gridCol w:w="20"/>
        <w:gridCol w:w="6080"/>
      </w:tblGrid>
      <w:tr w:rsidR="00D752FC" w:rsidRPr="00077D6F" w14:paraId="74DA436E" w14:textId="77777777" w:rsidTr="00A33576">
        <w:trPr>
          <w:trHeight w:val="292"/>
        </w:trPr>
        <w:tc>
          <w:tcPr>
            <w:tcW w:w="2400" w:type="dxa"/>
            <w:tcMar>
              <w:top w:w="0" w:type="dxa"/>
              <w:left w:w="0" w:type="dxa"/>
              <w:bottom w:w="0" w:type="dxa"/>
              <w:right w:w="0" w:type="dxa"/>
            </w:tcMar>
            <w:vAlign w:val="center"/>
          </w:tcPr>
          <w:p w14:paraId="0E7EE6CF" w14:textId="28286D4A" w:rsidR="00D752FC" w:rsidRPr="00077D6F" w:rsidRDefault="008F07DC" w:rsidP="00A33576">
            <w:pPr>
              <w:spacing w:after="0"/>
              <w:rPr>
                <w:rFonts w:ascii="Trebuchet MS" w:hAnsi="Trebuchet MS"/>
                <w:b/>
                <w:bCs/>
                <w:noProof/>
                <w:sz w:val="20"/>
                <w:szCs w:val="20"/>
                <w:u w:val="single"/>
              </w:rPr>
            </w:pPr>
            <w:r>
              <w:rPr>
                <w:rFonts w:ascii="Trebuchet MS" w:hAnsi="Trebuchet MS"/>
                <w:b/>
                <w:bCs/>
                <w:noProof/>
                <w:sz w:val="20"/>
                <w:szCs w:val="20"/>
                <w:u w:val="single"/>
              </w:rPr>
              <w:t>Tranche</w:t>
            </w:r>
            <w:r w:rsidR="00D752FC" w:rsidRPr="007D10C1">
              <w:rPr>
                <w:rFonts w:ascii="Trebuchet MS" w:hAnsi="Trebuchet MS"/>
                <w:b/>
                <w:bCs/>
                <w:noProof/>
                <w:sz w:val="20"/>
                <w:szCs w:val="20"/>
                <w:u w:val="single"/>
              </w:rPr>
              <w:t xml:space="preserve"> </w:t>
            </w:r>
            <w:r w:rsidR="00D752FC">
              <w:rPr>
                <w:rFonts w:ascii="Trebuchet MS" w:hAnsi="Trebuchet MS"/>
                <w:b/>
                <w:bCs/>
                <w:noProof/>
                <w:sz w:val="20"/>
                <w:szCs w:val="20"/>
                <w:u w:val="single"/>
              </w:rPr>
              <w:t xml:space="preserve">Optionnelle </w:t>
            </w:r>
          </w:p>
        </w:tc>
        <w:tc>
          <w:tcPr>
            <w:tcW w:w="100" w:type="dxa"/>
            <w:tcMar>
              <w:top w:w="0" w:type="dxa"/>
              <w:left w:w="0" w:type="dxa"/>
              <w:bottom w:w="0" w:type="dxa"/>
              <w:right w:w="0" w:type="dxa"/>
            </w:tcMar>
            <w:vAlign w:val="center"/>
          </w:tcPr>
          <w:p w14:paraId="35695DC1" w14:textId="77777777" w:rsidR="00D752FC" w:rsidRPr="00077D6F" w:rsidRDefault="00D752FC" w:rsidP="00A33576">
            <w:pPr>
              <w:spacing w:after="0"/>
              <w:jc w:val="center"/>
              <w:rPr>
                <w:rFonts w:ascii="Trebuchet MS" w:hAnsi="Trebuchet MS"/>
                <w:b/>
                <w:bCs/>
                <w:noProof/>
                <w:sz w:val="20"/>
                <w:szCs w:val="20"/>
              </w:rPr>
            </w:pPr>
            <w:r w:rsidRPr="00077D6F">
              <w:rPr>
                <w:rFonts w:ascii="Trebuchet MS" w:hAnsi="Trebuchet MS"/>
                <w:b/>
                <w:bCs/>
                <w:noProof/>
                <w:sz w:val="20"/>
                <w:szCs w:val="20"/>
              </w:rPr>
              <w:t>:</w:t>
            </w:r>
          </w:p>
        </w:tc>
        <w:tc>
          <w:tcPr>
            <w:tcW w:w="20" w:type="dxa"/>
            <w:tcMar>
              <w:top w:w="0" w:type="dxa"/>
              <w:left w:w="0" w:type="dxa"/>
              <w:bottom w:w="0" w:type="dxa"/>
              <w:right w:w="0" w:type="dxa"/>
            </w:tcMar>
          </w:tcPr>
          <w:p w14:paraId="263E84B0" w14:textId="77777777" w:rsidR="00D752FC" w:rsidRPr="00077D6F" w:rsidRDefault="00D752FC" w:rsidP="00A33576">
            <w:pPr>
              <w:spacing w:after="0"/>
              <w:rPr>
                <w:rFonts w:ascii="Trebuchet MS" w:hAnsi="Trebuchet MS"/>
                <w:b/>
                <w:bCs/>
                <w:noProof/>
                <w:sz w:val="20"/>
                <w:szCs w:val="20"/>
                <w:u w:val="single"/>
                <w:lang w:val="en-US"/>
              </w:rPr>
            </w:pPr>
          </w:p>
        </w:tc>
        <w:tc>
          <w:tcPr>
            <w:tcW w:w="6080" w:type="dxa"/>
            <w:tcMar>
              <w:top w:w="0" w:type="dxa"/>
              <w:left w:w="0" w:type="dxa"/>
              <w:bottom w:w="0" w:type="dxa"/>
              <w:right w:w="0" w:type="dxa"/>
            </w:tcMar>
            <w:vAlign w:val="center"/>
          </w:tcPr>
          <w:p w14:paraId="47752A08" w14:textId="7F76067B" w:rsidR="00D752FC" w:rsidRPr="00077D6F" w:rsidRDefault="00D752FC" w:rsidP="00A33576">
            <w:pPr>
              <w:spacing w:after="0"/>
              <w:rPr>
                <w:rFonts w:ascii="Trebuchet MS" w:hAnsi="Trebuchet MS"/>
                <w:noProof/>
                <w:sz w:val="20"/>
                <w:szCs w:val="20"/>
              </w:rPr>
            </w:pPr>
            <w:r>
              <w:rPr>
                <w:rFonts w:ascii="Trebuchet MS" w:hAnsi="Trebuchet MS"/>
                <w:b/>
                <w:bCs/>
                <w:noProof/>
                <w:sz w:val="20"/>
                <w:szCs w:val="20"/>
                <w:u w:val="single"/>
              </w:rPr>
              <w:t>(SCAN 3D)</w:t>
            </w:r>
          </w:p>
        </w:tc>
      </w:tr>
      <w:tr w:rsidR="00D752FC" w:rsidRPr="00077D6F" w14:paraId="1F5E630D" w14:textId="77777777" w:rsidTr="00A33576">
        <w:trPr>
          <w:trHeight w:val="292"/>
        </w:trPr>
        <w:tc>
          <w:tcPr>
            <w:tcW w:w="2400" w:type="dxa"/>
            <w:tcMar>
              <w:top w:w="0" w:type="dxa"/>
              <w:left w:w="0" w:type="dxa"/>
              <w:bottom w:w="0" w:type="dxa"/>
              <w:right w:w="0" w:type="dxa"/>
            </w:tcMar>
            <w:vAlign w:val="center"/>
          </w:tcPr>
          <w:p w14:paraId="7459BA95" w14:textId="77777777" w:rsidR="00D752FC" w:rsidRPr="00077D6F" w:rsidRDefault="00D752FC" w:rsidP="00A33576">
            <w:pPr>
              <w:spacing w:after="0"/>
              <w:rPr>
                <w:rFonts w:ascii="Trebuchet MS" w:hAnsi="Trebuchet MS"/>
                <w:noProof/>
                <w:sz w:val="20"/>
                <w:szCs w:val="20"/>
              </w:rPr>
            </w:pPr>
            <w:r w:rsidRPr="00077D6F">
              <w:rPr>
                <w:rFonts w:ascii="Trebuchet MS" w:hAnsi="Trebuchet MS"/>
                <w:noProof/>
                <w:sz w:val="20"/>
                <w:szCs w:val="20"/>
              </w:rPr>
              <w:t xml:space="preserve">Montant € HT                    </w:t>
            </w:r>
          </w:p>
        </w:tc>
        <w:tc>
          <w:tcPr>
            <w:tcW w:w="100" w:type="dxa"/>
            <w:tcMar>
              <w:top w:w="0" w:type="dxa"/>
              <w:left w:w="0" w:type="dxa"/>
              <w:bottom w:w="0" w:type="dxa"/>
              <w:right w:w="0" w:type="dxa"/>
            </w:tcMar>
            <w:vAlign w:val="center"/>
          </w:tcPr>
          <w:p w14:paraId="3157EE6D" w14:textId="77777777" w:rsidR="00D752FC" w:rsidRPr="00077D6F" w:rsidRDefault="00D752FC"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15628EA9" w14:textId="77777777" w:rsidR="00D752FC" w:rsidRPr="00077D6F" w:rsidRDefault="00D752FC"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0107B2AE" w14:textId="77777777" w:rsidR="00D752FC" w:rsidRPr="00077D6F" w:rsidRDefault="00D752FC" w:rsidP="00A33576">
            <w:pPr>
              <w:spacing w:after="0"/>
              <w:rPr>
                <w:rFonts w:ascii="Trebuchet MS" w:hAnsi="Trebuchet MS"/>
                <w:noProof/>
                <w:sz w:val="20"/>
                <w:szCs w:val="20"/>
              </w:rPr>
            </w:pPr>
          </w:p>
        </w:tc>
      </w:tr>
      <w:tr w:rsidR="00D752FC" w:rsidRPr="00077D6F" w14:paraId="430957F3" w14:textId="77777777" w:rsidTr="00A33576">
        <w:trPr>
          <w:trHeight w:val="292"/>
        </w:trPr>
        <w:tc>
          <w:tcPr>
            <w:tcW w:w="2400" w:type="dxa"/>
            <w:tcMar>
              <w:top w:w="0" w:type="dxa"/>
              <w:left w:w="0" w:type="dxa"/>
              <w:bottom w:w="0" w:type="dxa"/>
              <w:right w:w="0" w:type="dxa"/>
            </w:tcMar>
            <w:vAlign w:val="center"/>
          </w:tcPr>
          <w:p w14:paraId="030AB927" w14:textId="77777777" w:rsidR="00D752FC" w:rsidRPr="00077D6F" w:rsidRDefault="00D752FC" w:rsidP="00A33576">
            <w:pPr>
              <w:spacing w:after="0"/>
              <w:rPr>
                <w:rFonts w:ascii="Trebuchet MS" w:hAnsi="Trebuchet MS"/>
                <w:noProof/>
                <w:sz w:val="20"/>
                <w:szCs w:val="20"/>
              </w:rPr>
            </w:pPr>
            <w:r w:rsidRPr="00077D6F">
              <w:rPr>
                <w:rFonts w:ascii="Trebuchet MS" w:hAnsi="Trebuchet MS"/>
                <w:noProof/>
                <w:sz w:val="20"/>
                <w:szCs w:val="20"/>
              </w:rPr>
              <w:t xml:space="preserve">TVA en € </w:t>
            </w:r>
          </w:p>
          <w:p w14:paraId="4D6DBA76" w14:textId="77777777" w:rsidR="00D752FC" w:rsidRPr="00077D6F" w:rsidRDefault="00D752FC" w:rsidP="00A33576">
            <w:pPr>
              <w:spacing w:after="0"/>
              <w:rPr>
                <w:rFonts w:ascii="Trebuchet MS" w:hAnsi="Trebuchet MS"/>
                <w:noProof/>
                <w:sz w:val="20"/>
                <w:szCs w:val="20"/>
              </w:rPr>
            </w:pPr>
            <w:r w:rsidRPr="00077D6F">
              <w:rPr>
                <w:rFonts w:ascii="Trebuchet MS" w:hAnsi="Trebuchet MS"/>
                <w:noProof/>
                <w:sz w:val="20"/>
                <w:szCs w:val="20"/>
              </w:rPr>
              <w:t>(taux de ..........%)</w:t>
            </w:r>
          </w:p>
        </w:tc>
        <w:tc>
          <w:tcPr>
            <w:tcW w:w="100" w:type="dxa"/>
            <w:tcMar>
              <w:top w:w="0" w:type="dxa"/>
              <w:left w:w="0" w:type="dxa"/>
              <w:bottom w:w="0" w:type="dxa"/>
              <w:right w:w="0" w:type="dxa"/>
            </w:tcMar>
            <w:vAlign w:val="center"/>
          </w:tcPr>
          <w:p w14:paraId="0597264A" w14:textId="77777777" w:rsidR="00D752FC" w:rsidRPr="00077D6F" w:rsidRDefault="00D752FC"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12A4966A" w14:textId="77777777" w:rsidR="00D752FC" w:rsidRPr="00077D6F" w:rsidRDefault="00D752FC"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4F2B1675" w14:textId="77777777" w:rsidR="00D752FC" w:rsidRPr="00077D6F" w:rsidRDefault="00D752FC" w:rsidP="00A33576">
            <w:pPr>
              <w:spacing w:after="0"/>
              <w:rPr>
                <w:rFonts w:ascii="Trebuchet MS" w:hAnsi="Trebuchet MS"/>
                <w:noProof/>
                <w:sz w:val="20"/>
                <w:szCs w:val="20"/>
              </w:rPr>
            </w:pPr>
          </w:p>
        </w:tc>
      </w:tr>
      <w:tr w:rsidR="00D752FC" w:rsidRPr="00077D6F" w14:paraId="76DD80F3" w14:textId="77777777" w:rsidTr="00A33576">
        <w:trPr>
          <w:trHeight w:val="292"/>
        </w:trPr>
        <w:tc>
          <w:tcPr>
            <w:tcW w:w="2400" w:type="dxa"/>
            <w:tcMar>
              <w:top w:w="0" w:type="dxa"/>
              <w:left w:w="0" w:type="dxa"/>
              <w:bottom w:w="0" w:type="dxa"/>
              <w:right w:w="0" w:type="dxa"/>
            </w:tcMar>
            <w:vAlign w:val="center"/>
          </w:tcPr>
          <w:p w14:paraId="587FF020" w14:textId="77777777" w:rsidR="00D752FC" w:rsidRPr="00077D6F" w:rsidRDefault="00D752FC" w:rsidP="00A33576">
            <w:pPr>
              <w:spacing w:after="0"/>
              <w:rPr>
                <w:rFonts w:ascii="Trebuchet MS" w:hAnsi="Trebuchet MS"/>
                <w:noProof/>
                <w:sz w:val="20"/>
                <w:szCs w:val="20"/>
              </w:rPr>
            </w:pPr>
            <w:r w:rsidRPr="00077D6F">
              <w:rPr>
                <w:rFonts w:ascii="Trebuchet MS" w:hAnsi="Trebuchet MS"/>
                <w:noProof/>
                <w:sz w:val="20"/>
                <w:szCs w:val="20"/>
              </w:rPr>
              <w:t>Montant € TTC</w:t>
            </w:r>
          </w:p>
        </w:tc>
        <w:tc>
          <w:tcPr>
            <w:tcW w:w="100" w:type="dxa"/>
            <w:tcMar>
              <w:top w:w="0" w:type="dxa"/>
              <w:left w:w="0" w:type="dxa"/>
              <w:bottom w:w="0" w:type="dxa"/>
              <w:right w:w="0" w:type="dxa"/>
            </w:tcMar>
            <w:vAlign w:val="center"/>
          </w:tcPr>
          <w:p w14:paraId="3F2BD637" w14:textId="77777777" w:rsidR="00D752FC" w:rsidRPr="00077D6F" w:rsidRDefault="00D752FC"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0FC5C69D" w14:textId="77777777" w:rsidR="00D752FC" w:rsidRPr="00077D6F" w:rsidRDefault="00D752FC"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31612537" w14:textId="77777777" w:rsidR="00D752FC" w:rsidRPr="00077D6F" w:rsidRDefault="00D752FC" w:rsidP="00A33576">
            <w:pPr>
              <w:spacing w:after="0"/>
              <w:rPr>
                <w:rFonts w:ascii="Trebuchet MS" w:hAnsi="Trebuchet MS"/>
                <w:noProof/>
                <w:sz w:val="20"/>
                <w:szCs w:val="20"/>
              </w:rPr>
            </w:pPr>
          </w:p>
        </w:tc>
      </w:tr>
      <w:tr w:rsidR="00D752FC" w:rsidRPr="00077D6F" w14:paraId="3EDAEBC7" w14:textId="77777777" w:rsidTr="00A33576">
        <w:trPr>
          <w:trHeight w:val="292"/>
        </w:trPr>
        <w:tc>
          <w:tcPr>
            <w:tcW w:w="2400" w:type="dxa"/>
            <w:tcMar>
              <w:top w:w="0" w:type="dxa"/>
              <w:left w:w="0" w:type="dxa"/>
              <w:bottom w:w="0" w:type="dxa"/>
              <w:right w:w="0" w:type="dxa"/>
            </w:tcMar>
            <w:vAlign w:val="center"/>
          </w:tcPr>
          <w:p w14:paraId="2AA8DF8B" w14:textId="77777777" w:rsidR="00D752FC" w:rsidRPr="00077D6F" w:rsidRDefault="00D752FC" w:rsidP="00A33576">
            <w:pPr>
              <w:spacing w:after="0"/>
              <w:rPr>
                <w:rFonts w:ascii="Trebuchet MS" w:hAnsi="Trebuchet MS"/>
                <w:noProof/>
                <w:sz w:val="20"/>
                <w:szCs w:val="20"/>
              </w:rPr>
            </w:pPr>
            <w:r w:rsidRPr="00077D6F">
              <w:rPr>
                <w:rFonts w:ascii="Trebuchet MS" w:hAnsi="Trebuchet MS"/>
                <w:noProof/>
                <w:sz w:val="20"/>
                <w:szCs w:val="20"/>
              </w:rPr>
              <w:t>Soit en toutes lettres</w:t>
            </w:r>
            <w:r>
              <w:rPr>
                <w:rFonts w:ascii="Trebuchet MS" w:hAnsi="Trebuchet MS"/>
                <w:noProof/>
                <w:sz w:val="20"/>
                <w:szCs w:val="20"/>
              </w:rPr>
              <w:t xml:space="preserve"> TTC</w:t>
            </w:r>
            <w:r w:rsidRPr="00077D6F">
              <w:rPr>
                <w:rFonts w:ascii="Trebuchet MS" w:hAnsi="Trebuchet MS"/>
                <w:noProof/>
                <w:sz w:val="20"/>
                <w:szCs w:val="20"/>
              </w:rPr>
              <w:t xml:space="preserve">           </w:t>
            </w:r>
          </w:p>
        </w:tc>
        <w:tc>
          <w:tcPr>
            <w:tcW w:w="100" w:type="dxa"/>
            <w:tcMar>
              <w:top w:w="0" w:type="dxa"/>
              <w:left w:w="0" w:type="dxa"/>
              <w:bottom w:w="0" w:type="dxa"/>
              <w:right w:w="0" w:type="dxa"/>
            </w:tcMar>
            <w:vAlign w:val="center"/>
          </w:tcPr>
          <w:p w14:paraId="2B949550" w14:textId="77777777" w:rsidR="00D752FC" w:rsidRPr="00077D6F" w:rsidRDefault="00D752FC"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7E30F247" w14:textId="77777777" w:rsidR="00D752FC" w:rsidRPr="00077D6F" w:rsidRDefault="00D752FC"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36CB944A" w14:textId="77777777" w:rsidR="00D752FC" w:rsidRPr="00077D6F" w:rsidRDefault="00D752FC" w:rsidP="00A33576">
            <w:pPr>
              <w:spacing w:after="0"/>
              <w:rPr>
                <w:rFonts w:ascii="Trebuchet MS" w:hAnsi="Trebuchet MS"/>
                <w:noProof/>
                <w:sz w:val="20"/>
                <w:szCs w:val="20"/>
              </w:rPr>
            </w:pPr>
          </w:p>
          <w:p w14:paraId="3B04B685" w14:textId="77777777" w:rsidR="00D752FC" w:rsidRPr="00077D6F" w:rsidRDefault="00D752FC" w:rsidP="00A33576">
            <w:pPr>
              <w:spacing w:after="0"/>
              <w:rPr>
                <w:rFonts w:ascii="Trebuchet MS" w:hAnsi="Trebuchet MS"/>
                <w:noProof/>
                <w:sz w:val="20"/>
                <w:szCs w:val="20"/>
              </w:rPr>
            </w:pPr>
          </w:p>
        </w:tc>
      </w:tr>
    </w:tbl>
    <w:p w14:paraId="235DDB7D" w14:textId="60310437" w:rsidR="00116D83" w:rsidRDefault="00116D83" w:rsidP="006727DB">
      <w:pPr>
        <w:widowControl w:val="0"/>
        <w:tabs>
          <w:tab w:val="left" w:pos="392"/>
        </w:tabs>
        <w:autoSpaceDE w:val="0"/>
        <w:autoSpaceDN w:val="0"/>
        <w:adjustRightInd w:val="0"/>
        <w:spacing w:before="120" w:after="0" w:line="240" w:lineRule="auto"/>
        <w:ind w:right="111"/>
        <w:jc w:val="both"/>
        <w:rPr>
          <w:rFonts w:cstheme="minorHAnsi"/>
          <w:color w:val="000000"/>
        </w:rPr>
      </w:pPr>
    </w:p>
    <w:p w14:paraId="3484DA6D" w14:textId="77777777" w:rsidR="006727DB" w:rsidRDefault="006727DB" w:rsidP="00F84B61">
      <w:pPr>
        <w:widowControl w:val="0"/>
        <w:tabs>
          <w:tab w:val="left" w:pos="392"/>
        </w:tabs>
        <w:autoSpaceDE w:val="0"/>
        <w:autoSpaceDN w:val="0"/>
        <w:adjustRightInd w:val="0"/>
        <w:spacing w:before="120" w:after="0" w:line="240" w:lineRule="auto"/>
        <w:ind w:left="117" w:right="111"/>
        <w:jc w:val="both"/>
        <w:rPr>
          <w:rFonts w:cstheme="minorHAnsi"/>
          <w:color w:val="000000"/>
        </w:rPr>
      </w:pPr>
    </w:p>
    <w:tbl>
      <w:tblPr>
        <w:tblW w:w="8600" w:type="dxa"/>
        <w:tblInd w:w="500" w:type="dxa"/>
        <w:tblBorders>
          <w:bottom w:val="single" w:sz="4" w:space="0" w:color="auto"/>
          <w:insideH w:val="single" w:sz="4" w:space="0" w:color="auto"/>
        </w:tblBorders>
        <w:tblLayout w:type="fixed"/>
        <w:tblLook w:val="04A0" w:firstRow="1" w:lastRow="0" w:firstColumn="1" w:lastColumn="0" w:noHBand="0" w:noVBand="1"/>
      </w:tblPr>
      <w:tblGrid>
        <w:gridCol w:w="2400"/>
        <w:gridCol w:w="100"/>
        <w:gridCol w:w="20"/>
        <w:gridCol w:w="6080"/>
      </w:tblGrid>
      <w:tr w:rsidR="006727DB" w:rsidRPr="00077D6F" w14:paraId="336739BA" w14:textId="77777777" w:rsidTr="00A33576">
        <w:trPr>
          <w:trHeight w:val="292"/>
        </w:trPr>
        <w:tc>
          <w:tcPr>
            <w:tcW w:w="2400" w:type="dxa"/>
            <w:tcMar>
              <w:top w:w="0" w:type="dxa"/>
              <w:left w:w="0" w:type="dxa"/>
              <w:bottom w:w="0" w:type="dxa"/>
              <w:right w:w="0" w:type="dxa"/>
            </w:tcMar>
            <w:vAlign w:val="center"/>
          </w:tcPr>
          <w:p w14:paraId="25603DC6" w14:textId="77777777" w:rsidR="006727DB" w:rsidRPr="00077D6F" w:rsidRDefault="006727DB" w:rsidP="00A33576">
            <w:pPr>
              <w:spacing w:after="0"/>
              <w:rPr>
                <w:rFonts w:ascii="Trebuchet MS" w:hAnsi="Trebuchet MS"/>
                <w:b/>
                <w:bCs/>
                <w:noProof/>
                <w:sz w:val="20"/>
                <w:szCs w:val="20"/>
                <w:u w:val="single"/>
              </w:rPr>
            </w:pPr>
            <w:r w:rsidRPr="00077D6F">
              <w:rPr>
                <w:rFonts w:ascii="Trebuchet MS" w:hAnsi="Trebuchet MS"/>
                <w:b/>
                <w:bCs/>
                <w:noProof/>
                <w:sz w:val="20"/>
                <w:szCs w:val="20"/>
                <w:u w:val="single"/>
              </w:rPr>
              <w:t>TOTAL</w:t>
            </w:r>
          </w:p>
        </w:tc>
        <w:tc>
          <w:tcPr>
            <w:tcW w:w="100" w:type="dxa"/>
            <w:tcMar>
              <w:top w:w="0" w:type="dxa"/>
              <w:left w:w="0" w:type="dxa"/>
              <w:bottom w:w="0" w:type="dxa"/>
              <w:right w:w="0" w:type="dxa"/>
            </w:tcMar>
            <w:vAlign w:val="center"/>
          </w:tcPr>
          <w:p w14:paraId="782EA793" w14:textId="77777777" w:rsidR="006727DB" w:rsidRPr="00077D6F" w:rsidRDefault="006727DB" w:rsidP="00A33576">
            <w:pPr>
              <w:spacing w:after="0"/>
              <w:jc w:val="center"/>
              <w:rPr>
                <w:rFonts w:ascii="Trebuchet MS" w:hAnsi="Trebuchet MS"/>
                <w:b/>
                <w:bCs/>
                <w:noProof/>
                <w:sz w:val="20"/>
                <w:szCs w:val="20"/>
              </w:rPr>
            </w:pPr>
            <w:r w:rsidRPr="00077D6F">
              <w:rPr>
                <w:rFonts w:ascii="Trebuchet MS" w:hAnsi="Trebuchet MS"/>
                <w:b/>
                <w:bCs/>
                <w:noProof/>
                <w:sz w:val="20"/>
                <w:szCs w:val="20"/>
              </w:rPr>
              <w:t>:</w:t>
            </w:r>
          </w:p>
        </w:tc>
        <w:tc>
          <w:tcPr>
            <w:tcW w:w="20" w:type="dxa"/>
            <w:tcMar>
              <w:top w:w="0" w:type="dxa"/>
              <w:left w:w="0" w:type="dxa"/>
              <w:bottom w:w="0" w:type="dxa"/>
              <w:right w:w="0" w:type="dxa"/>
            </w:tcMar>
          </w:tcPr>
          <w:p w14:paraId="30DF99A8" w14:textId="77777777" w:rsidR="006727DB" w:rsidRPr="00077D6F" w:rsidRDefault="006727DB" w:rsidP="00A33576">
            <w:pPr>
              <w:spacing w:after="0"/>
              <w:rPr>
                <w:rFonts w:ascii="Trebuchet MS" w:hAnsi="Trebuchet MS"/>
                <w:b/>
                <w:bCs/>
                <w:noProof/>
                <w:sz w:val="20"/>
                <w:szCs w:val="20"/>
                <w:u w:val="single"/>
                <w:lang w:val="en-US"/>
              </w:rPr>
            </w:pPr>
          </w:p>
        </w:tc>
        <w:tc>
          <w:tcPr>
            <w:tcW w:w="6080" w:type="dxa"/>
            <w:tcMar>
              <w:top w:w="0" w:type="dxa"/>
              <w:left w:w="0" w:type="dxa"/>
              <w:bottom w:w="0" w:type="dxa"/>
              <w:right w:w="0" w:type="dxa"/>
            </w:tcMar>
            <w:vAlign w:val="center"/>
          </w:tcPr>
          <w:p w14:paraId="0D168133" w14:textId="0B98A256" w:rsidR="006727DB" w:rsidRPr="00077D6F" w:rsidRDefault="006727DB" w:rsidP="00A33576">
            <w:pPr>
              <w:spacing w:after="0"/>
              <w:rPr>
                <w:rFonts w:ascii="Trebuchet MS" w:hAnsi="Trebuchet MS"/>
                <w:noProof/>
                <w:sz w:val="20"/>
                <w:szCs w:val="20"/>
              </w:rPr>
            </w:pPr>
            <w:r>
              <w:rPr>
                <w:rFonts w:ascii="Trebuchet MS" w:hAnsi="Trebuchet MS"/>
                <w:b/>
                <w:bCs/>
                <w:noProof/>
                <w:sz w:val="20"/>
                <w:szCs w:val="20"/>
                <w:u w:val="single"/>
              </w:rPr>
              <w:t xml:space="preserve">Mission de base + </w:t>
            </w:r>
            <w:r w:rsidR="001D1CEF">
              <w:rPr>
                <w:rFonts w:ascii="Trebuchet MS" w:hAnsi="Trebuchet MS"/>
                <w:b/>
                <w:bCs/>
                <w:noProof/>
                <w:sz w:val="20"/>
                <w:szCs w:val="20"/>
                <w:u w:val="single"/>
              </w:rPr>
              <w:t>Tranche</w:t>
            </w:r>
            <w:r>
              <w:rPr>
                <w:rFonts w:ascii="Trebuchet MS" w:hAnsi="Trebuchet MS"/>
                <w:b/>
                <w:bCs/>
                <w:noProof/>
                <w:sz w:val="20"/>
                <w:szCs w:val="20"/>
                <w:u w:val="single"/>
              </w:rPr>
              <w:t xml:space="preserve"> optionnelle</w:t>
            </w:r>
          </w:p>
        </w:tc>
      </w:tr>
      <w:tr w:rsidR="006727DB" w:rsidRPr="00077D6F" w14:paraId="57AD3A09" w14:textId="77777777" w:rsidTr="00A33576">
        <w:trPr>
          <w:trHeight w:val="292"/>
        </w:trPr>
        <w:tc>
          <w:tcPr>
            <w:tcW w:w="2400" w:type="dxa"/>
            <w:tcMar>
              <w:top w:w="0" w:type="dxa"/>
              <w:left w:w="0" w:type="dxa"/>
              <w:bottom w:w="0" w:type="dxa"/>
              <w:right w:w="0" w:type="dxa"/>
            </w:tcMar>
            <w:vAlign w:val="center"/>
          </w:tcPr>
          <w:p w14:paraId="1A1E50E4" w14:textId="77777777" w:rsidR="006727DB" w:rsidRPr="00077D6F" w:rsidRDefault="006727DB" w:rsidP="00A33576">
            <w:pPr>
              <w:spacing w:after="0"/>
              <w:rPr>
                <w:rFonts w:ascii="Trebuchet MS" w:hAnsi="Trebuchet MS"/>
                <w:noProof/>
                <w:sz w:val="20"/>
                <w:szCs w:val="20"/>
              </w:rPr>
            </w:pPr>
            <w:r w:rsidRPr="00077D6F">
              <w:rPr>
                <w:rFonts w:ascii="Trebuchet MS" w:hAnsi="Trebuchet MS"/>
                <w:noProof/>
                <w:sz w:val="20"/>
                <w:szCs w:val="20"/>
              </w:rPr>
              <w:t xml:space="preserve">Montant € HT                    </w:t>
            </w:r>
          </w:p>
        </w:tc>
        <w:tc>
          <w:tcPr>
            <w:tcW w:w="100" w:type="dxa"/>
            <w:tcMar>
              <w:top w:w="0" w:type="dxa"/>
              <w:left w:w="0" w:type="dxa"/>
              <w:bottom w:w="0" w:type="dxa"/>
              <w:right w:w="0" w:type="dxa"/>
            </w:tcMar>
            <w:vAlign w:val="center"/>
          </w:tcPr>
          <w:p w14:paraId="1811F6C6" w14:textId="77777777" w:rsidR="006727DB" w:rsidRPr="00077D6F" w:rsidRDefault="006727DB"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0434C966" w14:textId="77777777" w:rsidR="006727DB" w:rsidRPr="00077D6F" w:rsidRDefault="006727DB"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781EFBC2" w14:textId="77777777" w:rsidR="006727DB" w:rsidRPr="00077D6F" w:rsidRDefault="006727DB" w:rsidP="00A33576">
            <w:pPr>
              <w:spacing w:after="0"/>
              <w:rPr>
                <w:rFonts w:ascii="Trebuchet MS" w:hAnsi="Trebuchet MS"/>
                <w:noProof/>
                <w:sz w:val="20"/>
                <w:szCs w:val="20"/>
              </w:rPr>
            </w:pPr>
          </w:p>
        </w:tc>
      </w:tr>
      <w:tr w:rsidR="006727DB" w:rsidRPr="00077D6F" w14:paraId="06A38565" w14:textId="77777777" w:rsidTr="00A33576">
        <w:trPr>
          <w:trHeight w:val="292"/>
        </w:trPr>
        <w:tc>
          <w:tcPr>
            <w:tcW w:w="2400" w:type="dxa"/>
            <w:tcMar>
              <w:top w:w="0" w:type="dxa"/>
              <w:left w:w="0" w:type="dxa"/>
              <w:bottom w:w="0" w:type="dxa"/>
              <w:right w:w="0" w:type="dxa"/>
            </w:tcMar>
            <w:vAlign w:val="center"/>
          </w:tcPr>
          <w:p w14:paraId="2B984F27" w14:textId="77777777" w:rsidR="006727DB" w:rsidRPr="00077D6F" w:rsidRDefault="006727DB" w:rsidP="00A33576">
            <w:pPr>
              <w:spacing w:after="0"/>
              <w:rPr>
                <w:rFonts w:ascii="Trebuchet MS" w:hAnsi="Trebuchet MS"/>
                <w:noProof/>
                <w:sz w:val="20"/>
                <w:szCs w:val="20"/>
              </w:rPr>
            </w:pPr>
            <w:r w:rsidRPr="00077D6F">
              <w:rPr>
                <w:rFonts w:ascii="Trebuchet MS" w:hAnsi="Trebuchet MS"/>
                <w:noProof/>
                <w:sz w:val="20"/>
                <w:szCs w:val="20"/>
              </w:rPr>
              <w:t xml:space="preserve">TVA en € </w:t>
            </w:r>
          </w:p>
          <w:p w14:paraId="0D214384" w14:textId="77777777" w:rsidR="006727DB" w:rsidRPr="00077D6F" w:rsidRDefault="006727DB" w:rsidP="00A33576">
            <w:pPr>
              <w:spacing w:after="0"/>
              <w:rPr>
                <w:rFonts w:ascii="Trebuchet MS" w:hAnsi="Trebuchet MS"/>
                <w:noProof/>
                <w:sz w:val="20"/>
                <w:szCs w:val="20"/>
              </w:rPr>
            </w:pPr>
            <w:r w:rsidRPr="00077D6F">
              <w:rPr>
                <w:rFonts w:ascii="Trebuchet MS" w:hAnsi="Trebuchet MS"/>
                <w:noProof/>
                <w:sz w:val="20"/>
                <w:szCs w:val="20"/>
              </w:rPr>
              <w:t>(taux de ..........%)</w:t>
            </w:r>
          </w:p>
        </w:tc>
        <w:tc>
          <w:tcPr>
            <w:tcW w:w="100" w:type="dxa"/>
            <w:tcMar>
              <w:top w:w="0" w:type="dxa"/>
              <w:left w:w="0" w:type="dxa"/>
              <w:bottom w:w="0" w:type="dxa"/>
              <w:right w:w="0" w:type="dxa"/>
            </w:tcMar>
            <w:vAlign w:val="center"/>
          </w:tcPr>
          <w:p w14:paraId="5027E935" w14:textId="77777777" w:rsidR="006727DB" w:rsidRPr="00077D6F" w:rsidRDefault="006727DB"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262A7052" w14:textId="77777777" w:rsidR="006727DB" w:rsidRPr="00077D6F" w:rsidRDefault="006727DB"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4523BA01" w14:textId="77777777" w:rsidR="006727DB" w:rsidRPr="00077D6F" w:rsidRDefault="006727DB" w:rsidP="00A33576">
            <w:pPr>
              <w:spacing w:after="0"/>
              <w:rPr>
                <w:rFonts w:ascii="Trebuchet MS" w:hAnsi="Trebuchet MS"/>
                <w:noProof/>
                <w:sz w:val="20"/>
                <w:szCs w:val="20"/>
              </w:rPr>
            </w:pPr>
          </w:p>
        </w:tc>
      </w:tr>
      <w:tr w:rsidR="006727DB" w:rsidRPr="00077D6F" w14:paraId="5931CE25" w14:textId="77777777" w:rsidTr="00A33576">
        <w:trPr>
          <w:trHeight w:val="292"/>
        </w:trPr>
        <w:tc>
          <w:tcPr>
            <w:tcW w:w="2400" w:type="dxa"/>
            <w:tcMar>
              <w:top w:w="0" w:type="dxa"/>
              <w:left w:w="0" w:type="dxa"/>
              <w:bottom w:w="0" w:type="dxa"/>
              <w:right w:w="0" w:type="dxa"/>
            </w:tcMar>
            <w:vAlign w:val="center"/>
          </w:tcPr>
          <w:p w14:paraId="4A411CAD" w14:textId="77777777" w:rsidR="006727DB" w:rsidRPr="00077D6F" w:rsidRDefault="006727DB" w:rsidP="00A33576">
            <w:pPr>
              <w:spacing w:after="0"/>
              <w:rPr>
                <w:rFonts w:ascii="Trebuchet MS" w:hAnsi="Trebuchet MS"/>
                <w:noProof/>
                <w:sz w:val="20"/>
                <w:szCs w:val="20"/>
              </w:rPr>
            </w:pPr>
            <w:r w:rsidRPr="00077D6F">
              <w:rPr>
                <w:rFonts w:ascii="Trebuchet MS" w:hAnsi="Trebuchet MS"/>
                <w:noProof/>
                <w:sz w:val="20"/>
                <w:szCs w:val="20"/>
              </w:rPr>
              <w:t>Montant € TTC</w:t>
            </w:r>
          </w:p>
        </w:tc>
        <w:tc>
          <w:tcPr>
            <w:tcW w:w="100" w:type="dxa"/>
            <w:tcMar>
              <w:top w:w="0" w:type="dxa"/>
              <w:left w:w="0" w:type="dxa"/>
              <w:bottom w:w="0" w:type="dxa"/>
              <w:right w:w="0" w:type="dxa"/>
            </w:tcMar>
            <w:vAlign w:val="center"/>
          </w:tcPr>
          <w:p w14:paraId="3EF60066" w14:textId="77777777" w:rsidR="006727DB" w:rsidRPr="00077D6F" w:rsidRDefault="006727DB"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7E7A23F0" w14:textId="77777777" w:rsidR="006727DB" w:rsidRPr="00077D6F" w:rsidRDefault="006727DB"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2EC1BB0E" w14:textId="77777777" w:rsidR="006727DB" w:rsidRPr="00077D6F" w:rsidRDefault="006727DB" w:rsidP="00A33576">
            <w:pPr>
              <w:spacing w:after="0"/>
              <w:rPr>
                <w:rFonts w:ascii="Trebuchet MS" w:hAnsi="Trebuchet MS"/>
                <w:noProof/>
                <w:sz w:val="20"/>
                <w:szCs w:val="20"/>
              </w:rPr>
            </w:pPr>
          </w:p>
        </w:tc>
      </w:tr>
      <w:tr w:rsidR="006727DB" w:rsidRPr="00077D6F" w14:paraId="38005F7C" w14:textId="77777777" w:rsidTr="00A33576">
        <w:trPr>
          <w:trHeight w:val="292"/>
        </w:trPr>
        <w:tc>
          <w:tcPr>
            <w:tcW w:w="2400" w:type="dxa"/>
            <w:tcMar>
              <w:top w:w="0" w:type="dxa"/>
              <w:left w:w="0" w:type="dxa"/>
              <w:bottom w:w="0" w:type="dxa"/>
              <w:right w:w="0" w:type="dxa"/>
            </w:tcMar>
            <w:vAlign w:val="center"/>
          </w:tcPr>
          <w:p w14:paraId="66BE34E9" w14:textId="77777777" w:rsidR="006727DB" w:rsidRPr="00077D6F" w:rsidRDefault="006727DB" w:rsidP="00A33576">
            <w:pPr>
              <w:spacing w:after="0"/>
              <w:rPr>
                <w:rFonts w:ascii="Trebuchet MS" w:hAnsi="Trebuchet MS"/>
                <w:noProof/>
                <w:sz w:val="20"/>
                <w:szCs w:val="20"/>
              </w:rPr>
            </w:pPr>
            <w:r w:rsidRPr="00077D6F">
              <w:rPr>
                <w:rFonts w:ascii="Trebuchet MS" w:hAnsi="Trebuchet MS"/>
                <w:noProof/>
                <w:sz w:val="20"/>
                <w:szCs w:val="20"/>
              </w:rPr>
              <w:t xml:space="preserve">Soit en toutes lettres </w:t>
            </w:r>
            <w:r>
              <w:rPr>
                <w:rFonts w:ascii="Trebuchet MS" w:hAnsi="Trebuchet MS"/>
                <w:noProof/>
                <w:sz w:val="20"/>
                <w:szCs w:val="20"/>
              </w:rPr>
              <w:t>(TTC)</w:t>
            </w:r>
            <w:r w:rsidRPr="00077D6F">
              <w:rPr>
                <w:rFonts w:ascii="Trebuchet MS" w:hAnsi="Trebuchet MS"/>
                <w:noProof/>
                <w:sz w:val="20"/>
                <w:szCs w:val="20"/>
              </w:rPr>
              <w:t xml:space="preserve">          </w:t>
            </w:r>
          </w:p>
        </w:tc>
        <w:tc>
          <w:tcPr>
            <w:tcW w:w="100" w:type="dxa"/>
            <w:tcMar>
              <w:top w:w="0" w:type="dxa"/>
              <w:left w:w="0" w:type="dxa"/>
              <w:bottom w:w="0" w:type="dxa"/>
              <w:right w:w="0" w:type="dxa"/>
            </w:tcMar>
            <w:vAlign w:val="center"/>
          </w:tcPr>
          <w:p w14:paraId="2A00B5D3" w14:textId="77777777" w:rsidR="006727DB" w:rsidRPr="00077D6F" w:rsidRDefault="006727DB" w:rsidP="00A33576">
            <w:pPr>
              <w:spacing w:after="0"/>
              <w:jc w:val="center"/>
              <w:rPr>
                <w:rFonts w:ascii="Trebuchet MS" w:hAnsi="Trebuchet MS"/>
                <w:noProof/>
                <w:sz w:val="20"/>
                <w:szCs w:val="20"/>
              </w:rPr>
            </w:pPr>
            <w:r w:rsidRPr="00077D6F">
              <w:rPr>
                <w:rFonts w:ascii="Trebuchet MS" w:hAnsi="Trebuchet MS"/>
                <w:noProof/>
                <w:sz w:val="20"/>
                <w:szCs w:val="20"/>
              </w:rPr>
              <w:t>:</w:t>
            </w:r>
          </w:p>
        </w:tc>
        <w:tc>
          <w:tcPr>
            <w:tcW w:w="20" w:type="dxa"/>
            <w:tcMar>
              <w:top w:w="0" w:type="dxa"/>
              <w:left w:w="0" w:type="dxa"/>
              <w:bottom w:w="0" w:type="dxa"/>
              <w:right w:w="0" w:type="dxa"/>
            </w:tcMar>
          </w:tcPr>
          <w:p w14:paraId="784C17B2" w14:textId="77777777" w:rsidR="006727DB" w:rsidRPr="00077D6F" w:rsidRDefault="006727DB" w:rsidP="00A33576">
            <w:pPr>
              <w:spacing w:after="0"/>
              <w:rPr>
                <w:rFonts w:ascii="Trebuchet MS" w:hAnsi="Trebuchet MS"/>
                <w:noProof/>
                <w:sz w:val="20"/>
                <w:szCs w:val="20"/>
                <w:lang w:val="en-US"/>
              </w:rPr>
            </w:pPr>
          </w:p>
        </w:tc>
        <w:tc>
          <w:tcPr>
            <w:tcW w:w="6080" w:type="dxa"/>
            <w:tcMar>
              <w:top w:w="0" w:type="dxa"/>
              <w:left w:w="0" w:type="dxa"/>
              <w:bottom w:w="0" w:type="dxa"/>
              <w:right w:w="0" w:type="dxa"/>
            </w:tcMar>
            <w:vAlign w:val="center"/>
          </w:tcPr>
          <w:p w14:paraId="1A3602C6" w14:textId="77777777" w:rsidR="006727DB" w:rsidRPr="00077D6F" w:rsidRDefault="006727DB" w:rsidP="00A33576">
            <w:pPr>
              <w:spacing w:after="0"/>
              <w:rPr>
                <w:rFonts w:ascii="Trebuchet MS" w:hAnsi="Trebuchet MS"/>
                <w:noProof/>
                <w:sz w:val="20"/>
                <w:szCs w:val="20"/>
              </w:rPr>
            </w:pPr>
          </w:p>
          <w:p w14:paraId="25152A31" w14:textId="77777777" w:rsidR="006727DB" w:rsidRPr="00077D6F" w:rsidRDefault="006727DB" w:rsidP="00A33576">
            <w:pPr>
              <w:spacing w:after="0"/>
              <w:rPr>
                <w:rFonts w:ascii="Trebuchet MS" w:hAnsi="Trebuchet MS"/>
                <w:noProof/>
                <w:sz w:val="20"/>
                <w:szCs w:val="20"/>
              </w:rPr>
            </w:pPr>
          </w:p>
        </w:tc>
      </w:tr>
    </w:tbl>
    <w:p w14:paraId="4231E901" w14:textId="77777777" w:rsidR="006727DB" w:rsidRPr="00FA27A0" w:rsidRDefault="006727DB" w:rsidP="00F84B61">
      <w:pPr>
        <w:widowControl w:val="0"/>
        <w:tabs>
          <w:tab w:val="left" w:pos="392"/>
        </w:tabs>
        <w:autoSpaceDE w:val="0"/>
        <w:autoSpaceDN w:val="0"/>
        <w:adjustRightInd w:val="0"/>
        <w:spacing w:before="120" w:after="0" w:line="240" w:lineRule="auto"/>
        <w:ind w:left="117" w:right="111"/>
        <w:jc w:val="both"/>
        <w:rPr>
          <w:rFonts w:cstheme="minorHAnsi"/>
          <w:color w:val="000000"/>
        </w:rPr>
      </w:pPr>
    </w:p>
    <w:p w14:paraId="79F1D7DC" w14:textId="6B35FF99" w:rsidR="00077D6F" w:rsidRPr="00FA27A0" w:rsidRDefault="00077D6F" w:rsidP="00116D83">
      <w:pPr>
        <w:pStyle w:val="Titre1"/>
        <w:numPr>
          <w:ilvl w:val="0"/>
          <w:numId w:val="25"/>
        </w:numPr>
        <w:shd w:val="clear" w:color="auto" w:fill="2F5496" w:themeFill="accent1" w:themeFillShade="BF"/>
        <w:tabs>
          <w:tab w:val="clear" w:pos="465"/>
        </w:tabs>
        <w:spacing w:before="60" w:after="240"/>
        <w:ind w:left="425" w:right="113" w:hanging="425"/>
        <w:rPr>
          <w:rFonts w:asciiTheme="minorHAnsi" w:hAnsiTheme="minorHAnsi" w:cstheme="minorHAnsi"/>
          <w:color w:val="FFFFFF" w:themeColor="background1"/>
          <w:sz w:val="22"/>
          <w:szCs w:val="22"/>
        </w:rPr>
      </w:pPr>
      <w:bookmarkStart w:id="13" w:name="_Toc88726295"/>
      <w:bookmarkStart w:id="14" w:name="_Toc202954355"/>
      <w:bookmarkEnd w:id="13"/>
      <w:r w:rsidRPr="00FA27A0">
        <w:rPr>
          <w:rFonts w:asciiTheme="minorHAnsi" w:hAnsiTheme="minorHAnsi" w:cstheme="minorHAnsi"/>
          <w:color w:val="FFFFFF" w:themeColor="background1"/>
          <w:sz w:val="22"/>
          <w:szCs w:val="22"/>
        </w:rPr>
        <w:t>PAIEMENT</w:t>
      </w:r>
      <w:bookmarkEnd w:id="14"/>
    </w:p>
    <w:p w14:paraId="2346A024" w14:textId="59C14903" w:rsidR="00077D6F" w:rsidRPr="00FA27A0" w:rsidRDefault="00954A11" w:rsidP="00077D6F">
      <w:pPr>
        <w:rPr>
          <w:rFonts w:cstheme="minorHAnsi"/>
          <w:noProof/>
        </w:rPr>
      </w:pPr>
      <w:sdt>
        <w:sdtPr>
          <w:rPr>
            <w:rFonts w:cstheme="minorHAnsi"/>
            <w:color w:val="000000"/>
          </w:rPr>
          <w:alias w:val="PA ou EA"/>
          <w:tag w:val="PA ou EA"/>
          <w:id w:val="-1160073494"/>
          <w:placeholder>
            <w:docPart w:val="B14825DF6CFE4C5DA486DCAEE78E341D"/>
          </w:placeholder>
          <w15:color w:val="FFFFFF"/>
          <w:comboBox>
            <w:listItem w:value="Choisissez un élément."/>
            <w:listItem w:displayText="Le pouvoir adjudicateur" w:value="Le pouvoir adjudicateur"/>
            <w:listItem w:displayText="L'entité adjudicatrice" w:value="L'entité adjudicatrice"/>
          </w:comboBox>
        </w:sdtPr>
        <w:sdtEndPr/>
        <w:sdtContent>
          <w:r>
            <w:rPr>
              <w:rFonts w:cstheme="minorHAnsi"/>
              <w:color w:val="000000"/>
            </w:rPr>
            <w:t>L'entité adjudicatrice</w:t>
          </w:r>
        </w:sdtContent>
      </w:sdt>
      <w:r w:rsidR="007B0B9D" w:rsidRPr="00FA27A0">
        <w:rPr>
          <w:rFonts w:cstheme="minorHAnsi"/>
          <w:noProof/>
        </w:rPr>
        <w:t xml:space="preserve"> </w:t>
      </w:r>
      <w:r w:rsidR="00077D6F" w:rsidRPr="00FA27A0">
        <w:rPr>
          <w:rFonts w:cstheme="minorHAnsi"/>
          <w:noProof/>
        </w:rPr>
        <w:t>se libèrera des sommes dues au titre de l'exécution des prestations en faisant porter le montant au crédit du ou des comptes suivants :</w:t>
      </w:r>
    </w:p>
    <w:tbl>
      <w:tblPr>
        <w:tblW w:w="9600" w:type="dxa"/>
        <w:tblInd w:w="80" w:type="dxa"/>
        <w:tblLayout w:type="fixed"/>
        <w:tblLook w:val="04A0" w:firstRow="1" w:lastRow="0" w:firstColumn="1" w:lastColumn="0" w:noHBand="0" w:noVBand="1"/>
      </w:tblPr>
      <w:tblGrid>
        <w:gridCol w:w="2460"/>
        <w:gridCol w:w="7140"/>
      </w:tblGrid>
      <w:tr w:rsidR="00077D6F" w:rsidRPr="00FA27A0" w14:paraId="06B08C97" w14:textId="77777777" w:rsidTr="00BD3751">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A594C" w14:textId="77777777" w:rsidR="00077D6F" w:rsidRPr="00FA27A0" w:rsidRDefault="00077D6F" w:rsidP="00BD3751">
            <w:pPr>
              <w:spacing w:after="0"/>
              <w:rPr>
                <w:rFonts w:cstheme="minorHAnsi"/>
                <w:noProof/>
              </w:rPr>
            </w:pPr>
            <w:r w:rsidRPr="00FA27A0">
              <w:rPr>
                <w:rFonts w:cstheme="minorHAnsi"/>
                <w:noProof/>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C098BE" w14:textId="77777777" w:rsidR="00077D6F" w:rsidRPr="00FA27A0" w:rsidRDefault="00077D6F" w:rsidP="00BD3751">
            <w:pPr>
              <w:spacing w:after="0"/>
              <w:rPr>
                <w:rFonts w:cstheme="minorHAnsi"/>
                <w:noProof/>
              </w:rPr>
            </w:pPr>
          </w:p>
        </w:tc>
      </w:tr>
      <w:tr w:rsidR="00077D6F" w:rsidRPr="00FA27A0" w14:paraId="001ECE96" w14:textId="77777777" w:rsidTr="00BD3751">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0E2EFC" w14:textId="77777777" w:rsidR="00077D6F" w:rsidRPr="00FA27A0" w:rsidRDefault="00077D6F" w:rsidP="00BD3751">
            <w:pPr>
              <w:spacing w:after="0"/>
              <w:rPr>
                <w:rFonts w:cstheme="minorHAnsi"/>
                <w:noProof/>
              </w:rPr>
            </w:pPr>
            <w:r w:rsidRPr="00FA27A0">
              <w:rPr>
                <w:rFonts w:cstheme="minorHAnsi"/>
                <w:noProof/>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2D40E1" w14:textId="77777777" w:rsidR="00077D6F" w:rsidRPr="00FA27A0" w:rsidRDefault="00077D6F" w:rsidP="00BD3751">
            <w:pPr>
              <w:spacing w:after="0"/>
              <w:rPr>
                <w:rFonts w:cstheme="minorHAnsi"/>
                <w:noProof/>
              </w:rPr>
            </w:pPr>
          </w:p>
        </w:tc>
      </w:tr>
      <w:tr w:rsidR="00077D6F" w:rsidRPr="00FA27A0" w14:paraId="139279C5" w14:textId="77777777" w:rsidTr="00BD3751">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E7F19C" w14:textId="77777777" w:rsidR="00077D6F" w:rsidRPr="00FA27A0" w:rsidRDefault="00077D6F" w:rsidP="00BD3751">
            <w:pPr>
              <w:spacing w:after="0"/>
              <w:rPr>
                <w:rFonts w:cstheme="minorHAnsi"/>
                <w:noProof/>
              </w:rPr>
            </w:pPr>
            <w:r w:rsidRPr="00FA27A0">
              <w:rPr>
                <w:rFonts w:cstheme="minorHAnsi"/>
                <w:noProof/>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2CD274" w14:textId="77777777" w:rsidR="00077D6F" w:rsidRPr="00FA27A0" w:rsidRDefault="00077D6F" w:rsidP="00BD3751">
            <w:pPr>
              <w:spacing w:after="0"/>
              <w:rPr>
                <w:rFonts w:cstheme="minorHAnsi"/>
                <w:noProof/>
              </w:rPr>
            </w:pPr>
          </w:p>
        </w:tc>
      </w:tr>
      <w:tr w:rsidR="00077D6F" w:rsidRPr="00FA27A0" w14:paraId="48FFE09A" w14:textId="77777777" w:rsidTr="00BD3751">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5634EF" w14:textId="77777777" w:rsidR="00077D6F" w:rsidRPr="00FA27A0" w:rsidRDefault="00077D6F" w:rsidP="00BD3751">
            <w:pPr>
              <w:spacing w:after="0"/>
              <w:rPr>
                <w:rFonts w:cstheme="minorHAnsi"/>
                <w:noProof/>
              </w:rPr>
            </w:pPr>
            <w:r w:rsidRPr="00FA27A0">
              <w:rPr>
                <w:rFonts w:cstheme="minorHAnsi"/>
                <w:noProof/>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39A1C6" w14:textId="77777777" w:rsidR="00077D6F" w:rsidRPr="00FA27A0" w:rsidRDefault="00077D6F" w:rsidP="00BD3751">
            <w:pPr>
              <w:spacing w:after="0"/>
              <w:rPr>
                <w:rFonts w:cstheme="minorHAnsi"/>
                <w:noProof/>
              </w:rPr>
            </w:pPr>
          </w:p>
        </w:tc>
      </w:tr>
      <w:tr w:rsidR="00077D6F" w:rsidRPr="00FA27A0" w14:paraId="69C754FC" w14:textId="77777777" w:rsidTr="00BD3751">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584C37" w14:textId="77777777" w:rsidR="00077D6F" w:rsidRPr="00FA27A0" w:rsidRDefault="00077D6F" w:rsidP="00BD3751">
            <w:pPr>
              <w:spacing w:after="0"/>
              <w:rPr>
                <w:rFonts w:cstheme="minorHAnsi"/>
                <w:noProof/>
              </w:rPr>
            </w:pPr>
            <w:r w:rsidRPr="00FA27A0">
              <w:rPr>
                <w:rFonts w:cstheme="minorHAnsi"/>
                <w:noProof/>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08C69" w14:textId="77777777" w:rsidR="00077D6F" w:rsidRPr="00FA27A0" w:rsidRDefault="00077D6F" w:rsidP="00BD3751">
            <w:pPr>
              <w:spacing w:after="0"/>
              <w:rPr>
                <w:rFonts w:cstheme="minorHAnsi"/>
                <w:noProof/>
              </w:rPr>
            </w:pPr>
          </w:p>
        </w:tc>
      </w:tr>
      <w:tr w:rsidR="00077D6F" w:rsidRPr="00FA27A0" w14:paraId="7E76170C" w14:textId="77777777" w:rsidTr="00BD3751">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143445" w14:textId="77777777" w:rsidR="00077D6F" w:rsidRPr="00FA27A0" w:rsidRDefault="00077D6F" w:rsidP="00BD3751">
            <w:pPr>
              <w:spacing w:after="0"/>
              <w:rPr>
                <w:rFonts w:cstheme="minorHAnsi"/>
                <w:noProof/>
              </w:rPr>
            </w:pPr>
            <w:r w:rsidRPr="00FA27A0">
              <w:rPr>
                <w:rFonts w:cstheme="minorHAnsi"/>
                <w:noProof/>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6040B" w14:textId="77777777" w:rsidR="00077D6F" w:rsidRPr="00FA27A0" w:rsidRDefault="00077D6F" w:rsidP="00BD3751">
            <w:pPr>
              <w:spacing w:after="0"/>
              <w:rPr>
                <w:rFonts w:cstheme="minorHAnsi"/>
                <w:noProof/>
              </w:rPr>
            </w:pPr>
          </w:p>
        </w:tc>
      </w:tr>
      <w:tr w:rsidR="00077D6F" w:rsidRPr="00FA27A0" w14:paraId="04776E16" w14:textId="77777777" w:rsidTr="00BD3751">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5F2DA2" w14:textId="77777777" w:rsidR="00077D6F" w:rsidRPr="00FA27A0" w:rsidRDefault="00077D6F" w:rsidP="00BD3751">
            <w:pPr>
              <w:spacing w:after="0"/>
              <w:rPr>
                <w:rFonts w:cstheme="minorHAnsi"/>
                <w:noProof/>
              </w:rPr>
            </w:pPr>
            <w:r w:rsidRPr="00FA27A0">
              <w:rPr>
                <w:rFonts w:cstheme="minorHAnsi"/>
                <w:noProof/>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666682" w14:textId="77777777" w:rsidR="00077D6F" w:rsidRPr="00FA27A0" w:rsidRDefault="00077D6F" w:rsidP="00BD3751">
            <w:pPr>
              <w:spacing w:after="0"/>
              <w:rPr>
                <w:rFonts w:cstheme="minorHAnsi"/>
                <w:noProof/>
              </w:rPr>
            </w:pPr>
          </w:p>
        </w:tc>
      </w:tr>
    </w:tbl>
    <w:p w14:paraId="74C6E1D5" w14:textId="77777777" w:rsidR="00077D6F" w:rsidRPr="00FA27A0" w:rsidRDefault="00077D6F" w:rsidP="00077D6F">
      <w:pPr>
        <w:rPr>
          <w:rFonts w:cstheme="minorHAnsi"/>
        </w:rPr>
      </w:pPr>
    </w:p>
    <w:tbl>
      <w:tblPr>
        <w:tblW w:w="9603" w:type="dxa"/>
        <w:tblInd w:w="67" w:type="dxa"/>
        <w:tblLayout w:type="fixed"/>
        <w:tblLook w:val="04A0" w:firstRow="1" w:lastRow="0" w:firstColumn="1" w:lastColumn="0" w:noHBand="0" w:noVBand="1"/>
      </w:tblPr>
      <w:tblGrid>
        <w:gridCol w:w="2393"/>
        <w:gridCol w:w="7210"/>
      </w:tblGrid>
      <w:tr w:rsidR="00077D6F" w:rsidRPr="00FA27A0" w14:paraId="1FA3B1D2" w14:textId="77777777" w:rsidTr="00BD3751">
        <w:trPr>
          <w:trHeight w:val="397"/>
        </w:trPr>
        <w:tc>
          <w:tcPr>
            <w:tcW w:w="239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D2B027" w14:textId="77777777" w:rsidR="00077D6F" w:rsidRPr="00FA27A0" w:rsidRDefault="00077D6F" w:rsidP="00BD3751">
            <w:pPr>
              <w:spacing w:after="0"/>
              <w:rPr>
                <w:rFonts w:cstheme="minorHAnsi"/>
                <w:noProof/>
              </w:rPr>
            </w:pPr>
            <w:r w:rsidRPr="00FA27A0">
              <w:rPr>
                <w:rFonts w:cstheme="minorHAnsi"/>
                <w:noProof/>
              </w:rPr>
              <w:t>IBAN</w:t>
            </w:r>
          </w:p>
        </w:tc>
        <w:tc>
          <w:tcPr>
            <w:tcW w:w="721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BC80BE" w14:textId="77777777" w:rsidR="00077D6F" w:rsidRPr="00FA27A0" w:rsidRDefault="00077D6F" w:rsidP="00BD3751">
            <w:pPr>
              <w:spacing w:after="0"/>
              <w:rPr>
                <w:rFonts w:cstheme="minorHAnsi"/>
                <w:noProof/>
              </w:rPr>
            </w:pPr>
          </w:p>
        </w:tc>
      </w:tr>
      <w:tr w:rsidR="00077D6F" w:rsidRPr="00FA27A0" w14:paraId="6ACDD87F" w14:textId="77777777" w:rsidTr="00BD3751">
        <w:trPr>
          <w:trHeight w:val="397"/>
        </w:trPr>
        <w:tc>
          <w:tcPr>
            <w:tcW w:w="239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E992FD" w14:textId="77777777" w:rsidR="00077D6F" w:rsidRPr="00FA27A0" w:rsidRDefault="00077D6F" w:rsidP="00BD3751">
            <w:pPr>
              <w:spacing w:after="0"/>
              <w:rPr>
                <w:rFonts w:cstheme="minorHAnsi"/>
                <w:noProof/>
              </w:rPr>
            </w:pPr>
            <w:r w:rsidRPr="00FA27A0">
              <w:rPr>
                <w:rFonts w:cstheme="minorHAnsi"/>
                <w:noProof/>
              </w:rPr>
              <w:t>BIC</w:t>
            </w:r>
          </w:p>
        </w:tc>
        <w:tc>
          <w:tcPr>
            <w:tcW w:w="721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B8DB9C" w14:textId="77777777" w:rsidR="00077D6F" w:rsidRPr="00FA27A0" w:rsidRDefault="00077D6F" w:rsidP="00BD3751">
            <w:pPr>
              <w:spacing w:after="0"/>
              <w:rPr>
                <w:rFonts w:cstheme="minorHAnsi"/>
                <w:noProof/>
              </w:rPr>
            </w:pPr>
          </w:p>
        </w:tc>
      </w:tr>
    </w:tbl>
    <w:p w14:paraId="75F75E65" w14:textId="28CDB4F9" w:rsidR="00116D83" w:rsidRPr="00FA27A0" w:rsidRDefault="00116D83" w:rsidP="00077D6F">
      <w:pPr>
        <w:rPr>
          <w:rFonts w:cstheme="minorHAnsi"/>
          <w:noProof/>
          <w:lang w:val="en-US"/>
        </w:rPr>
      </w:pPr>
    </w:p>
    <w:tbl>
      <w:tblPr>
        <w:tblW w:w="9600" w:type="dxa"/>
        <w:tblInd w:w="80" w:type="dxa"/>
        <w:tblLayout w:type="fixed"/>
        <w:tblLook w:val="04A0" w:firstRow="1" w:lastRow="0" w:firstColumn="1" w:lastColumn="0" w:noHBand="0" w:noVBand="1"/>
      </w:tblPr>
      <w:tblGrid>
        <w:gridCol w:w="2460"/>
        <w:gridCol w:w="7140"/>
      </w:tblGrid>
      <w:tr w:rsidR="00CF09C0" w:rsidRPr="00FA27A0" w14:paraId="5644AA82" w14:textId="77777777" w:rsidTr="00677B89">
        <w:trPr>
          <w:trHeight w:val="463"/>
        </w:trPr>
        <w:tc>
          <w:tcPr>
            <w:tcW w:w="9600" w:type="dxa"/>
            <w:gridSpan w:val="2"/>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3EF4DE" w14:textId="6B2971A3" w:rsidR="00CF09C0" w:rsidRPr="00FA27A0" w:rsidRDefault="00CF09C0" w:rsidP="00677B89">
            <w:pPr>
              <w:pStyle w:val="saisieClientCel"/>
              <w:jc w:val="center"/>
              <w:rPr>
                <w:rFonts w:asciiTheme="minorHAnsi" w:eastAsia="Trebuchet MS" w:hAnsiTheme="minorHAnsi" w:cstheme="minorHAnsi"/>
                <w:color w:val="000000"/>
                <w:sz w:val="22"/>
                <w:szCs w:val="22"/>
                <w:lang w:val="fr-FR"/>
              </w:rPr>
            </w:pPr>
            <w:bookmarkStart w:id="15" w:name="_Hlk178079076"/>
            <w:r w:rsidRPr="00FA27A0">
              <w:rPr>
                <w:rFonts w:asciiTheme="minorHAnsi" w:eastAsia="Trebuchet MS" w:hAnsiTheme="minorHAnsi" w:cstheme="minorHAnsi"/>
                <w:color w:val="000000"/>
                <w:sz w:val="22"/>
                <w:szCs w:val="22"/>
                <w:lang w:val="fr-FR"/>
              </w:rPr>
              <w:t>Co-traitant n°…</w:t>
            </w:r>
            <w:r w:rsidRPr="00FA27A0">
              <w:rPr>
                <w:rStyle w:val="Appelnotedebasdep"/>
                <w:rFonts w:asciiTheme="minorHAnsi" w:hAnsiTheme="minorHAnsi" w:cstheme="minorHAnsi"/>
                <w:noProof/>
                <w:sz w:val="22"/>
                <w:szCs w:val="22"/>
              </w:rPr>
              <w:footnoteReference w:id="2"/>
            </w:r>
          </w:p>
        </w:tc>
      </w:tr>
      <w:tr w:rsidR="00CF09C0" w:rsidRPr="00FA27A0" w14:paraId="5ECAF67D" w14:textId="77777777" w:rsidTr="00677B89">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A6439" w14:textId="77777777" w:rsidR="00CF09C0" w:rsidRPr="00FA27A0" w:rsidRDefault="00CF09C0" w:rsidP="00677B89">
            <w:pPr>
              <w:spacing w:after="0"/>
              <w:rPr>
                <w:rFonts w:cstheme="minorHAnsi"/>
                <w:noProof/>
              </w:rPr>
            </w:pPr>
            <w:r w:rsidRPr="00FA27A0">
              <w:rPr>
                <w:rFonts w:cstheme="minorHAnsi"/>
                <w:noProof/>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03D338" w14:textId="77777777" w:rsidR="00CF09C0" w:rsidRPr="00FA27A0" w:rsidRDefault="00CF09C0" w:rsidP="00677B89">
            <w:pPr>
              <w:spacing w:after="0"/>
              <w:rPr>
                <w:rFonts w:cstheme="minorHAnsi"/>
                <w:noProof/>
              </w:rPr>
            </w:pPr>
          </w:p>
        </w:tc>
      </w:tr>
      <w:tr w:rsidR="00CF09C0" w:rsidRPr="00FA27A0" w14:paraId="46C9CC5B" w14:textId="77777777" w:rsidTr="00677B89">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5F0FE0" w14:textId="2E7C719C" w:rsidR="00CF09C0" w:rsidRPr="00FA27A0" w:rsidRDefault="00CF09C0" w:rsidP="00677B89">
            <w:pPr>
              <w:spacing w:after="0"/>
              <w:rPr>
                <w:rFonts w:cstheme="minorHAnsi"/>
                <w:noProof/>
              </w:rPr>
            </w:pPr>
            <w:r w:rsidRPr="00FA27A0">
              <w:rPr>
                <w:rFonts w:cstheme="minorHAnsi"/>
                <w:noProof/>
              </w:rPr>
              <w:t>Prestations concernées et montant correspondants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F0BE84" w14:textId="77777777" w:rsidR="00CF09C0" w:rsidRPr="00FA27A0" w:rsidRDefault="00CF09C0" w:rsidP="00677B89">
            <w:pPr>
              <w:spacing w:after="0"/>
              <w:rPr>
                <w:rFonts w:cstheme="minorHAnsi"/>
                <w:noProof/>
              </w:rPr>
            </w:pPr>
          </w:p>
        </w:tc>
      </w:tr>
      <w:tr w:rsidR="00CF09C0" w:rsidRPr="00FA27A0" w14:paraId="4B446768" w14:textId="77777777" w:rsidTr="00677B89">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B1A962" w14:textId="77777777" w:rsidR="00CF09C0" w:rsidRPr="00FA27A0" w:rsidRDefault="00CF09C0" w:rsidP="00677B89">
            <w:pPr>
              <w:spacing w:after="0"/>
              <w:rPr>
                <w:rFonts w:cstheme="minorHAnsi"/>
                <w:noProof/>
              </w:rPr>
            </w:pPr>
            <w:r w:rsidRPr="00FA27A0">
              <w:rPr>
                <w:rFonts w:cstheme="minorHAnsi"/>
                <w:noProof/>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BBE4C7" w14:textId="77777777" w:rsidR="00CF09C0" w:rsidRPr="00FA27A0" w:rsidRDefault="00CF09C0" w:rsidP="00677B89">
            <w:pPr>
              <w:spacing w:after="0"/>
              <w:rPr>
                <w:rFonts w:cstheme="minorHAnsi"/>
                <w:noProof/>
              </w:rPr>
            </w:pPr>
          </w:p>
        </w:tc>
      </w:tr>
      <w:tr w:rsidR="00CF09C0" w:rsidRPr="00FA27A0" w14:paraId="4644E95A" w14:textId="77777777" w:rsidTr="00677B89">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3FD4B4" w14:textId="77777777" w:rsidR="00CF09C0" w:rsidRPr="00FA27A0" w:rsidRDefault="00CF09C0" w:rsidP="00677B89">
            <w:pPr>
              <w:spacing w:after="0"/>
              <w:rPr>
                <w:rFonts w:cstheme="minorHAnsi"/>
                <w:noProof/>
              </w:rPr>
            </w:pPr>
            <w:r w:rsidRPr="00FA27A0">
              <w:rPr>
                <w:rFonts w:cstheme="minorHAnsi"/>
                <w:noProof/>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CFC1A7" w14:textId="77777777" w:rsidR="00CF09C0" w:rsidRPr="00FA27A0" w:rsidRDefault="00CF09C0" w:rsidP="00677B89">
            <w:pPr>
              <w:spacing w:after="0"/>
              <w:rPr>
                <w:rFonts w:cstheme="minorHAnsi"/>
                <w:noProof/>
              </w:rPr>
            </w:pPr>
          </w:p>
        </w:tc>
      </w:tr>
      <w:tr w:rsidR="00CF09C0" w:rsidRPr="00FA27A0" w14:paraId="2E897899" w14:textId="77777777" w:rsidTr="00677B89">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B8F8B0" w14:textId="77777777" w:rsidR="00CF09C0" w:rsidRPr="00FA27A0" w:rsidRDefault="00CF09C0" w:rsidP="00677B89">
            <w:pPr>
              <w:spacing w:after="0"/>
              <w:rPr>
                <w:rFonts w:cstheme="minorHAnsi"/>
                <w:noProof/>
              </w:rPr>
            </w:pPr>
            <w:r w:rsidRPr="00FA27A0">
              <w:rPr>
                <w:rFonts w:cstheme="minorHAnsi"/>
                <w:noProof/>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294D5B" w14:textId="77777777" w:rsidR="00CF09C0" w:rsidRPr="00FA27A0" w:rsidRDefault="00CF09C0" w:rsidP="00677B89">
            <w:pPr>
              <w:spacing w:after="0"/>
              <w:rPr>
                <w:rFonts w:cstheme="minorHAnsi"/>
                <w:noProof/>
              </w:rPr>
            </w:pPr>
          </w:p>
        </w:tc>
      </w:tr>
      <w:tr w:rsidR="00CF09C0" w:rsidRPr="00FA27A0" w14:paraId="0E458078" w14:textId="77777777" w:rsidTr="00677B89">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E44592" w14:textId="77777777" w:rsidR="00CF09C0" w:rsidRPr="00FA27A0" w:rsidRDefault="00CF09C0" w:rsidP="00677B89">
            <w:pPr>
              <w:spacing w:after="0"/>
              <w:rPr>
                <w:rFonts w:cstheme="minorHAnsi"/>
                <w:noProof/>
              </w:rPr>
            </w:pPr>
            <w:r w:rsidRPr="00FA27A0">
              <w:rPr>
                <w:rFonts w:cstheme="minorHAnsi"/>
                <w:noProof/>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4DD086" w14:textId="77777777" w:rsidR="00CF09C0" w:rsidRPr="00FA27A0" w:rsidRDefault="00CF09C0" w:rsidP="00677B89">
            <w:pPr>
              <w:spacing w:after="0"/>
              <w:rPr>
                <w:rFonts w:cstheme="minorHAnsi"/>
                <w:noProof/>
              </w:rPr>
            </w:pPr>
          </w:p>
        </w:tc>
      </w:tr>
      <w:tr w:rsidR="00CF09C0" w:rsidRPr="00FA27A0" w14:paraId="41BFC178" w14:textId="77777777" w:rsidTr="00677B89">
        <w:trPr>
          <w:trHeigh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5E42A1" w14:textId="77777777" w:rsidR="00CF09C0" w:rsidRPr="00FA27A0" w:rsidRDefault="00CF09C0" w:rsidP="00677B89">
            <w:pPr>
              <w:spacing w:after="0"/>
              <w:rPr>
                <w:rFonts w:cstheme="minorHAnsi"/>
                <w:noProof/>
              </w:rPr>
            </w:pPr>
            <w:r w:rsidRPr="00FA27A0">
              <w:rPr>
                <w:rFonts w:cstheme="minorHAnsi"/>
                <w:noProof/>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2ED576" w14:textId="77777777" w:rsidR="00CF09C0" w:rsidRPr="00FA27A0" w:rsidRDefault="00CF09C0" w:rsidP="00677B89">
            <w:pPr>
              <w:spacing w:after="0"/>
              <w:rPr>
                <w:rFonts w:cstheme="minorHAnsi"/>
                <w:noProof/>
              </w:rPr>
            </w:pPr>
          </w:p>
        </w:tc>
      </w:tr>
      <w:bookmarkEnd w:id="15"/>
    </w:tbl>
    <w:p w14:paraId="1CBB9544" w14:textId="77777777" w:rsidR="00B96E27" w:rsidRPr="00FA27A0" w:rsidRDefault="00B96E27" w:rsidP="00077D6F">
      <w:pPr>
        <w:rPr>
          <w:rFonts w:cstheme="minorHAnsi"/>
          <w:noProof/>
          <w:lang w:val="en-US"/>
        </w:rPr>
      </w:pPr>
    </w:p>
    <w:tbl>
      <w:tblPr>
        <w:tblW w:w="9603" w:type="dxa"/>
        <w:tblInd w:w="67" w:type="dxa"/>
        <w:tblLayout w:type="fixed"/>
        <w:tblLook w:val="04A0" w:firstRow="1" w:lastRow="0" w:firstColumn="1" w:lastColumn="0" w:noHBand="0" w:noVBand="1"/>
      </w:tblPr>
      <w:tblGrid>
        <w:gridCol w:w="2393"/>
        <w:gridCol w:w="7210"/>
      </w:tblGrid>
      <w:tr w:rsidR="00CF09C0" w:rsidRPr="00FA27A0" w14:paraId="14553658" w14:textId="77777777" w:rsidTr="00677B89">
        <w:trPr>
          <w:trHeight w:val="397"/>
        </w:trPr>
        <w:tc>
          <w:tcPr>
            <w:tcW w:w="239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10DEA2" w14:textId="77777777" w:rsidR="00CF09C0" w:rsidRPr="00FA27A0" w:rsidRDefault="00CF09C0" w:rsidP="00677B89">
            <w:pPr>
              <w:spacing w:after="0"/>
              <w:rPr>
                <w:rFonts w:cstheme="minorHAnsi"/>
                <w:noProof/>
              </w:rPr>
            </w:pPr>
            <w:bookmarkStart w:id="16" w:name="_Hlk178079103"/>
            <w:r w:rsidRPr="00FA27A0">
              <w:rPr>
                <w:rFonts w:cstheme="minorHAnsi"/>
                <w:noProof/>
              </w:rPr>
              <w:t>IBAN</w:t>
            </w:r>
          </w:p>
        </w:tc>
        <w:tc>
          <w:tcPr>
            <w:tcW w:w="721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39AAAB" w14:textId="77777777" w:rsidR="00CF09C0" w:rsidRPr="00FA27A0" w:rsidRDefault="00CF09C0" w:rsidP="00677B89">
            <w:pPr>
              <w:spacing w:after="0"/>
              <w:rPr>
                <w:rFonts w:cstheme="minorHAnsi"/>
                <w:noProof/>
              </w:rPr>
            </w:pPr>
          </w:p>
        </w:tc>
      </w:tr>
      <w:tr w:rsidR="00CF09C0" w:rsidRPr="00FA27A0" w14:paraId="4F161832" w14:textId="77777777" w:rsidTr="00677B89">
        <w:trPr>
          <w:trHeight w:val="397"/>
        </w:trPr>
        <w:tc>
          <w:tcPr>
            <w:tcW w:w="2393"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1287BE" w14:textId="77777777" w:rsidR="00CF09C0" w:rsidRPr="00FA27A0" w:rsidRDefault="00CF09C0" w:rsidP="00677B89">
            <w:pPr>
              <w:spacing w:after="0"/>
              <w:rPr>
                <w:rFonts w:cstheme="minorHAnsi"/>
                <w:noProof/>
              </w:rPr>
            </w:pPr>
            <w:r w:rsidRPr="00FA27A0">
              <w:rPr>
                <w:rFonts w:cstheme="minorHAnsi"/>
                <w:noProof/>
              </w:rPr>
              <w:t>BIC</w:t>
            </w:r>
          </w:p>
        </w:tc>
        <w:tc>
          <w:tcPr>
            <w:tcW w:w="721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EE3938" w14:textId="77777777" w:rsidR="00CF09C0" w:rsidRPr="00FA27A0" w:rsidRDefault="00CF09C0" w:rsidP="00677B89">
            <w:pPr>
              <w:spacing w:after="0"/>
              <w:rPr>
                <w:rFonts w:cstheme="minorHAnsi"/>
                <w:noProof/>
              </w:rPr>
            </w:pPr>
          </w:p>
        </w:tc>
      </w:tr>
    </w:tbl>
    <w:p w14:paraId="44FC6DE6" w14:textId="77777777" w:rsidR="00CF09C0" w:rsidRPr="00FA27A0" w:rsidRDefault="00CF09C0" w:rsidP="00077D6F">
      <w:pPr>
        <w:rPr>
          <w:rFonts w:cstheme="minorHAnsi"/>
          <w:noProof/>
          <w:lang w:val="en-US"/>
        </w:rPr>
      </w:pPr>
      <w:bookmarkStart w:id="17" w:name="_Hlk178079171"/>
      <w:bookmarkEnd w:id="16"/>
    </w:p>
    <w:p w14:paraId="68EA2B37" w14:textId="24AF160A" w:rsidR="00B96E27" w:rsidRPr="00FA27A0" w:rsidRDefault="00B96E27" w:rsidP="00B96E27">
      <w:pPr>
        <w:pStyle w:val="Titre1"/>
        <w:numPr>
          <w:ilvl w:val="0"/>
          <w:numId w:val="25"/>
        </w:numPr>
        <w:shd w:val="clear" w:color="auto" w:fill="2F5496" w:themeFill="accent1" w:themeFillShade="BF"/>
        <w:tabs>
          <w:tab w:val="clear" w:pos="465"/>
        </w:tabs>
        <w:spacing w:before="60" w:after="240"/>
        <w:ind w:left="425" w:right="113" w:hanging="425"/>
        <w:rPr>
          <w:rFonts w:asciiTheme="minorHAnsi" w:hAnsiTheme="minorHAnsi" w:cstheme="minorHAnsi"/>
          <w:color w:val="FFFFFF" w:themeColor="background1"/>
          <w:sz w:val="22"/>
          <w:szCs w:val="22"/>
        </w:rPr>
      </w:pPr>
      <w:bookmarkStart w:id="18" w:name="_Toc202954356"/>
      <w:r w:rsidRPr="00FA27A0">
        <w:rPr>
          <w:rFonts w:asciiTheme="minorHAnsi" w:hAnsiTheme="minorHAnsi" w:cstheme="minorHAnsi"/>
          <w:color w:val="FFFFFF" w:themeColor="background1"/>
          <w:sz w:val="22"/>
          <w:szCs w:val="22"/>
        </w:rPr>
        <w:t>AVANCE</w:t>
      </w:r>
      <w:bookmarkEnd w:id="18"/>
    </w:p>
    <w:p w14:paraId="1514C460" w14:textId="6BED3E25" w:rsidR="001D5479" w:rsidRPr="00FA27A0" w:rsidRDefault="001D5479" w:rsidP="001D5479">
      <w:pPr>
        <w:widowControl w:val="0"/>
        <w:autoSpaceDE w:val="0"/>
        <w:autoSpaceDN w:val="0"/>
        <w:adjustRightInd w:val="0"/>
        <w:spacing w:after="80" w:line="240" w:lineRule="auto"/>
        <w:ind w:left="117" w:right="111" w:hanging="142"/>
        <w:rPr>
          <w:rFonts w:cstheme="minorHAnsi"/>
        </w:rPr>
      </w:pPr>
    </w:p>
    <w:tbl>
      <w:tblPr>
        <w:tblW w:w="8943" w:type="dxa"/>
        <w:jc w:val="center"/>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Layout w:type="fixed"/>
        <w:tblCellMar>
          <w:left w:w="0" w:type="dxa"/>
          <w:right w:w="0" w:type="dxa"/>
        </w:tblCellMar>
        <w:tblLook w:val="04A0" w:firstRow="1" w:lastRow="0" w:firstColumn="1" w:lastColumn="0" w:noHBand="0" w:noVBand="1"/>
      </w:tblPr>
      <w:tblGrid>
        <w:gridCol w:w="2806"/>
        <w:gridCol w:w="638"/>
        <w:gridCol w:w="1644"/>
        <w:gridCol w:w="567"/>
        <w:gridCol w:w="1644"/>
        <w:gridCol w:w="1644"/>
      </w:tblGrid>
      <w:tr w:rsidR="00B96E27" w:rsidRPr="00FA27A0" w14:paraId="7ACD1E06" w14:textId="77777777" w:rsidTr="00B96E27">
        <w:trPr>
          <w:cantSplit/>
          <w:tblHeader/>
          <w:jc w:val="center"/>
        </w:trPr>
        <w:tc>
          <w:tcPr>
            <w:tcW w:w="2806" w:type="dxa"/>
            <w:shd w:val="clear" w:color="auto" w:fill="B4C6E7" w:themeFill="accent1" w:themeFillTint="66"/>
          </w:tcPr>
          <w:p w14:paraId="58BE646D" w14:textId="77777777" w:rsidR="00B96E27" w:rsidRPr="00FA27A0" w:rsidRDefault="00B96E27">
            <w:pPr>
              <w:keepLines/>
              <w:widowControl w:val="0"/>
              <w:autoSpaceDE w:val="0"/>
              <w:autoSpaceDN w:val="0"/>
              <w:adjustRightInd w:val="0"/>
              <w:spacing w:before="20" w:after="20" w:line="240" w:lineRule="auto"/>
              <w:ind w:left="108" w:right="102"/>
              <w:rPr>
                <w:rFonts w:cstheme="minorHAnsi"/>
                <w:color w:val="000000"/>
              </w:rPr>
            </w:pPr>
          </w:p>
          <w:p w14:paraId="1B1F835D" w14:textId="77777777" w:rsidR="00B96E27" w:rsidRPr="00FA27A0" w:rsidRDefault="00B96E27">
            <w:pPr>
              <w:keepLines/>
              <w:widowControl w:val="0"/>
              <w:autoSpaceDE w:val="0"/>
              <w:autoSpaceDN w:val="0"/>
              <w:adjustRightInd w:val="0"/>
              <w:spacing w:after="20" w:line="240" w:lineRule="auto"/>
              <w:ind w:left="108" w:right="102"/>
              <w:rPr>
                <w:rFonts w:cstheme="minorHAnsi"/>
                <w:color w:val="FFFFFF"/>
              </w:rPr>
            </w:pPr>
            <w:r w:rsidRPr="00FA27A0">
              <w:rPr>
                <w:rFonts w:cstheme="minorHAnsi"/>
                <w:color w:val="FFFFFF"/>
              </w:rPr>
              <w:t>LE TITULAIRE</w:t>
            </w:r>
          </w:p>
          <w:p w14:paraId="22FF517E" w14:textId="77777777" w:rsidR="00B96E27" w:rsidRPr="00FA27A0" w:rsidRDefault="00B96E27">
            <w:pPr>
              <w:keepLines/>
              <w:widowControl w:val="0"/>
              <w:autoSpaceDE w:val="0"/>
              <w:autoSpaceDN w:val="0"/>
              <w:adjustRightInd w:val="0"/>
              <w:spacing w:after="20" w:line="240" w:lineRule="auto"/>
              <w:ind w:left="108" w:right="102"/>
              <w:rPr>
                <w:rFonts w:cstheme="minorHAnsi"/>
              </w:rPr>
            </w:pPr>
          </w:p>
        </w:tc>
        <w:sdt>
          <w:sdtPr>
            <w:rPr>
              <w:rFonts w:cstheme="minorHAnsi"/>
            </w:rPr>
            <w:id w:val="1406109140"/>
            <w14:checkbox>
              <w14:checked w14:val="0"/>
              <w14:checkedState w14:val="2612" w14:font="MS Gothic"/>
              <w14:uncheckedState w14:val="2610" w14:font="MS Gothic"/>
            </w14:checkbox>
          </w:sdtPr>
          <w:sdtEndPr/>
          <w:sdtContent>
            <w:tc>
              <w:tcPr>
                <w:tcW w:w="638" w:type="dxa"/>
                <w:shd w:val="clear" w:color="auto" w:fill="FFFFFF"/>
                <w:vAlign w:val="center"/>
              </w:tcPr>
              <w:p w14:paraId="37E605EC" w14:textId="382BCEF9" w:rsidR="00B96E27" w:rsidRPr="00FA27A0" w:rsidRDefault="00B96E27" w:rsidP="00B96E27">
                <w:pPr>
                  <w:keepLines/>
                  <w:widowControl w:val="0"/>
                  <w:autoSpaceDE w:val="0"/>
                  <w:autoSpaceDN w:val="0"/>
                  <w:adjustRightInd w:val="0"/>
                  <w:spacing w:after="20" w:line="240" w:lineRule="auto"/>
                  <w:ind w:left="108" w:right="102"/>
                  <w:jc w:val="center"/>
                  <w:rPr>
                    <w:rFonts w:cstheme="minorHAnsi"/>
                  </w:rPr>
                </w:pPr>
                <w:r w:rsidRPr="00FA27A0">
                  <w:rPr>
                    <w:rFonts w:ascii="Segoe UI Symbol" w:eastAsia="MS Gothic" w:hAnsi="Segoe UI Symbol" w:cs="Segoe UI Symbol"/>
                  </w:rPr>
                  <w:t>☐</w:t>
                </w:r>
              </w:p>
            </w:tc>
          </w:sdtContent>
        </w:sdt>
        <w:tc>
          <w:tcPr>
            <w:tcW w:w="1644" w:type="dxa"/>
            <w:shd w:val="clear" w:color="auto" w:fill="B4C6E7" w:themeFill="accent1" w:themeFillTint="66"/>
            <w:vAlign w:val="center"/>
            <w:hideMark/>
          </w:tcPr>
          <w:p w14:paraId="0E7DFC97" w14:textId="77777777" w:rsidR="00B96E27" w:rsidRPr="00FA27A0" w:rsidRDefault="00B96E27">
            <w:pPr>
              <w:keepLines/>
              <w:widowControl w:val="0"/>
              <w:autoSpaceDE w:val="0"/>
              <w:autoSpaceDN w:val="0"/>
              <w:adjustRightInd w:val="0"/>
              <w:spacing w:before="20" w:after="20" w:line="240" w:lineRule="auto"/>
              <w:ind w:left="112" w:right="94"/>
              <w:jc w:val="center"/>
              <w:rPr>
                <w:rFonts w:cstheme="minorHAnsi"/>
              </w:rPr>
            </w:pPr>
            <w:r w:rsidRPr="00FA27A0">
              <w:rPr>
                <w:rFonts w:cstheme="minorHAnsi"/>
                <w:color w:val="FFFFFF"/>
              </w:rPr>
              <w:t>ACCEPTE</w:t>
            </w:r>
          </w:p>
        </w:tc>
        <w:sdt>
          <w:sdtPr>
            <w:rPr>
              <w:rFonts w:cstheme="minorHAnsi"/>
            </w:rPr>
            <w:id w:val="318466931"/>
            <w14:checkbox>
              <w14:checked w14:val="0"/>
              <w14:checkedState w14:val="2612" w14:font="MS Gothic"/>
              <w14:uncheckedState w14:val="2610" w14:font="MS Gothic"/>
            </w14:checkbox>
          </w:sdtPr>
          <w:sdtEndPr/>
          <w:sdtContent>
            <w:tc>
              <w:tcPr>
                <w:tcW w:w="567" w:type="dxa"/>
                <w:shd w:val="clear" w:color="auto" w:fill="FFFFFF"/>
                <w:vAlign w:val="center"/>
              </w:tcPr>
              <w:p w14:paraId="124FD5C5" w14:textId="44D1E8DB" w:rsidR="00B96E27" w:rsidRPr="00FA27A0" w:rsidRDefault="00B96E27" w:rsidP="00B96E27">
                <w:pPr>
                  <w:keepLines/>
                  <w:widowControl w:val="0"/>
                  <w:autoSpaceDE w:val="0"/>
                  <w:autoSpaceDN w:val="0"/>
                  <w:adjustRightInd w:val="0"/>
                  <w:spacing w:before="20" w:after="20" w:line="240" w:lineRule="auto"/>
                  <w:ind w:left="112" w:right="94"/>
                  <w:jc w:val="center"/>
                  <w:rPr>
                    <w:rFonts w:cstheme="minorHAnsi"/>
                  </w:rPr>
                </w:pPr>
                <w:r w:rsidRPr="00FA27A0">
                  <w:rPr>
                    <w:rFonts w:ascii="Segoe UI Symbol" w:eastAsia="MS Gothic" w:hAnsi="Segoe UI Symbol" w:cs="Segoe UI Symbol"/>
                  </w:rPr>
                  <w:t>☐</w:t>
                </w:r>
              </w:p>
            </w:tc>
          </w:sdtContent>
        </w:sdt>
        <w:tc>
          <w:tcPr>
            <w:tcW w:w="1644" w:type="dxa"/>
            <w:shd w:val="clear" w:color="auto" w:fill="B4C6E7" w:themeFill="accent1" w:themeFillTint="66"/>
            <w:vAlign w:val="center"/>
            <w:hideMark/>
          </w:tcPr>
          <w:p w14:paraId="4EE2ACDB" w14:textId="1A5B2AB3" w:rsidR="00B96E27" w:rsidRPr="00FA27A0" w:rsidRDefault="00B96E27">
            <w:pPr>
              <w:keepLines/>
              <w:widowControl w:val="0"/>
              <w:autoSpaceDE w:val="0"/>
              <w:autoSpaceDN w:val="0"/>
              <w:adjustRightInd w:val="0"/>
              <w:spacing w:before="20" w:after="20" w:line="240" w:lineRule="auto"/>
              <w:ind w:left="109" w:right="102"/>
              <w:jc w:val="center"/>
              <w:rPr>
                <w:rFonts w:cstheme="minorHAnsi"/>
              </w:rPr>
            </w:pPr>
            <w:r w:rsidRPr="00FA27A0">
              <w:rPr>
                <w:rFonts w:cstheme="minorHAnsi"/>
                <w:color w:val="FFFFFF"/>
              </w:rPr>
              <w:t>RENONCE</w:t>
            </w:r>
          </w:p>
        </w:tc>
        <w:tc>
          <w:tcPr>
            <w:tcW w:w="1644" w:type="dxa"/>
            <w:shd w:val="clear" w:color="auto" w:fill="B4C6E7" w:themeFill="accent1" w:themeFillTint="66"/>
            <w:vAlign w:val="center"/>
          </w:tcPr>
          <w:p w14:paraId="1BC8A0CA" w14:textId="6CA1E856" w:rsidR="00B96E27" w:rsidRPr="00FA27A0" w:rsidRDefault="00B96E27">
            <w:pPr>
              <w:keepLines/>
              <w:widowControl w:val="0"/>
              <w:autoSpaceDE w:val="0"/>
              <w:autoSpaceDN w:val="0"/>
              <w:adjustRightInd w:val="0"/>
              <w:spacing w:before="20" w:after="20" w:line="240" w:lineRule="auto"/>
              <w:ind w:left="109" w:right="102"/>
              <w:jc w:val="center"/>
              <w:rPr>
                <w:rFonts w:cstheme="minorHAnsi"/>
              </w:rPr>
            </w:pPr>
            <w:r w:rsidRPr="00FA27A0">
              <w:rPr>
                <w:rFonts w:cstheme="minorHAnsi"/>
                <w:color w:val="FFFFFF"/>
              </w:rPr>
              <w:t>A L’AVANCE</w:t>
            </w:r>
          </w:p>
        </w:tc>
      </w:tr>
    </w:tbl>
    <w:p w14:paraId="2A05D8AC" w14:textId="77777777" w:rsidR="001D5479" w:rsidRPr="00FA27A0" w:rsidRDefault="001D5479" w:rsidP="001D5479">
      <w:pPr>
        <w:keepLines/>
        <w:widowControl w:val="0"/>
        <w:tabs>
          <w:tab w:val="left" w:pos="392"/>
        </w:tabs>
        <w:autoSpaceDE w:val="0"/>
        <w:autoSpaceDN w:val="0"/>
        <w:adjustRightInd w:val="0"/>
        <w:spacing w:after="0" w:line="240" w:lineRule="auto"/>
        <w:ind w:left="117" w:right="111"/>
        <w:jc w:val="both"/>
        <w:rPr>
          <w:rFonts w:cstheme="minorHAnsi"/>
          <w:color w:val="000000"/>
          <w14:ligatures w14:val="standardContextual"/>
        </w:rPr>
      </w:pPr>
    </w:p>
    <w:p w14:paraId="6575968E" w14:textId="77777777" w:rsidR="008A0EBE" w:rsidRPr="00FA27A0" w:rsidRDefault="008A0EBE" w:rsidP="00B96E27">
      <w:pPr>
        <w:widowControl w:val="0"/>
        <w:autoSpaceDE w:val="0"/>
        <w:autoSpaceDN w:val="0"/>
        <w:adjustRightInd w:val="0"/>
        <w:spacing w:after="0" w:line="240" w:lineRule="auto"/>
        <w:ind w:left="117" w:right="111"/>
        <w:jc w:val="both"/>
        <w:rPr>
          <w:rFonts w:cstheme="minorHAnsi"/>
          <w:color w:val="000000"/>
        </w:rPr>
      </w:pPr>
    </w:p>
    <w:p w14:paraId="6AB6478D" w14:textId="354CD147" w:rsidR="008A0EBE" w:rsidRPr="00FA27A0" w:rsidRDefault="008A0EBE" w:rsidP="00B96E27">
      <w:pPr>
        <w:widowControl w:val="0"/>
        <w:autoSpaceDE w:val="0"/>
        <w:autoSpaceDN w:val="0"/>
        <w:adjustRightInd w:val="0"/>
        <w:spacing w:after="0" w:line="240" w:lineRule="auto"/>
        <w:ind w:left="117" w:right="111"/>
        <w:jc w:val="both"/>
        <w:rPr>
          <w:rFonts w:cstheme="minorHAnsi"/>
        </w:rPr>
      </w:pPr>
      <w:r w:rsidRPr="00FA27A0">
        <w:rPr>
          <w:rFonts w:cstheme="minorHAnsi"/>
          <w:color w:val="000000"/>
        </w:rPr>
        <w:t>En l’absence d’indication, il sera considéré que le titulaire renonce à l’avance.</w:t>
      </w:r>
    </w:p>
    <w:bookmarkEnd w:id="17"/>
    <w:p w14:paraId="5F81640F" w14:textId="77777777" w:rsidR="00B96E27" w:rsidRPr="00FA27A0" w:rsidRDefault="00B96E27" w:rsidP="00B96E27">
      <w:pPr>
        <w:widowControl w:val="0"/>
        <w:autoSpaceDE w:val="0"/>
        <w:autoSpaceDN w:val="0"/>
        <w:adjustRightInd w:val="0"/>
        <w:spacing w:after="0" w:line="240" w:lineRule="auto"/>
        <w:ind w:left="117" w:right="111"/>
        <w:jc w:val="both"/>
        <w:rPr>
          <w:rFonts w:cstheme="minorHAnsi"/>
        </w:rPr>
      </w:pPr>
    </w:p>
    <w:p w14:paraId="0C698055" w14:textId="487E93C3" w:rsidR="006D6D38" w:rsidRPr="006D6D38" w:rsidRDefault="00B96E27" w:rsidP="006D6D38">
      <w:pPr>
        <w:pStyle w:val="Titre1"/>
        <w:numPr>
          <w:ilvl w:val="0"/>
          <w:numId w:val="25"/>
        </w:numPr>
        <w:shd w:val="clear" w:color="auto" w:fill="2F5496" w:themeFill="accent1" w:themeFillShade="BF"/>
        <w:tabs>
          <w:tab w:val="clear" w:pos="465"/>
        </w:tabs>
        <w:spacing w:before="60" w:after="240"/>
        <w:ind w:left="425" w:right="113" w:hanging="425"/>
        <w:rPr>
          <w:rFonts w:asciiTheme="minorHAnsi" w:hAnsiTheme="minorHAnsi" w:cstheme="minorHAnsi"/>
          <w:color w:val="FFFFFF" w:themeColor="background1"/>
          <w:sz w:val="22"/>
          <w:szCs w:val="22"/>
        </w:rPr>
      </w:pPr>
      <w:bookmarkStart w:id="19" w:name="_Toc202954357"/>
      <w:bookmarkStart w:id="20" w:name="_Hlk178079512"/>
      <w:r w:rsidRPr="00FA27A0">
        <w:rPr>
          <w:rFonts w:asciiTheme="minorHAnsi" w:hAnsiTheme="minorHAnsi" w:cstheme="minorHAnsi"/>
          <w:color w:val="FFFFFF" w:themeColor="background1"/>
          <w:sz w:val="22"/>
          <w:szCs w:val="22"/>
        </w:rPr>
        <w:t>INSERTION SOCIALE</w:t>
      </w:r>
      <w:bookmarkEnd w:id="19"/>
    </w:p>
    <w:bookmarkEnd w:id="20"/>
    <w:p w14:paraId="674CE5C8" w14:textId="77777777" w:rsidR="009317B9" w:rsidRDefault="00274C26" w:rsidP="00B96E27">
      <w:pPr>
        <w:widowControl w:val="0"/>
        <w:autoSpaceDE w:val="0"/>
        <w:autoSpaceDN w:val="0"/>
        <w:adjustRightInd w:val="0"/>
        <w:spacing w:after="0" w:line="240" w:lineRule="auto"/>
        <w:ind w:left="117" w:right="111"/>
        <w:jc w:val="both"/>
        <w:rPr>
          <w:rFonts w:cstheme="minorHAnsi"/>
          <w:noProof/>
          <w:lang w:val="en-US"/>
        </w:rPr>
      </w:pPr>
      <w:r>
        <w:rPr>
          <w:rFonts w:cstheme="minorHAnsi"/>
          <w:noProof/>
          <w:lang w:val="en-US"/>
        </w:rPr>
        <w:t>Sans objet.</w:t>
      </w:r>
    </w:p>
    <w:p w14:paraId="7F6121C3"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12DA7402"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7FB9FC41"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6F44C099"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28BC8564"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76BFC11D"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51BF77C1"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2F0EC64A" w14:textId="77777777" w:rsidR="006D6D38" w:rsidRDefault="006D6D38" w:rsidP="00B96E27">
      <w:pPr>
        <w:widowControl w:val="0"/>
        <w:autoSpaceDE w:val="0"/>
        <w:autoSpaceDN w:val="0"/>
        <w:adjustRightInd w:val="0"/>
        <w:spacing w:after="0" w:line="240" w:lineRule="auto"/>
        <w:ind w:left="117" w:right="111"/>
        <w:jc w:val="both"/>
        <w:rPr>
          <w:rFonts w:cstheme="minorHAnsi"/>
          <w:noProof/>
          <w:lang w:val="en-US"/>
        </w:rPr>
      </w:pPr>
    </w:p>
    <w:p w14:paraId="0CBDBF59" w14:textId="7CAD848F" w:rsidR="006D6D38" w:rsidRPr="00C90768" w:rsidRDefault="006D6D38" w:rsidP="00C90768">
      <w:pPr>
        <w:pStyle w:val="Titre1"/>
        <w:numPr>
          <w:ilvl w:val="0"/>
          <w:numId w:val="25"/>
        </w:numPr>
        <w:shd w:val="clear" w:color="auto" w:fill="2F5496" w:themeFill="accent1" w:themeFillShade="BF"/>
        <w:tabs>
          <w:tab w:val="clear" w:pos="465"/>
        </w:tabs>
        <w:spacing w:before="60" w:after="240"/>
        <w:ind w:right="113"/>
        <w:rPr>
          <w:rFonts w:asciiTheme="minorHAnsi" w:hAnsiTheme="minorHAnsi" w:cstheme="minorHAnsi"/>
          <w:color w:val="FFFFFF" w:themeColor="background1"/>
          <w:sz w:val="22"/>
          <w:szCs w:val="22"/>
        </w:rPr>
      </w:pPr>
      <w:bookmarkStart w:id="21" w:name="_Toc202954358"/>
      <w:r>
        <w:rPr>
          <w:rFonts w:asciiTheme="minorHAnsi" w:hAnsiTheme="minorHAnsi" w:cstheme="minorHAnsi"/>
          <w:color w:val="FFFFFF" w:themeColor="background1"/>
          <w:sz w:val="22"/>
          <w:szCs w:val="22"/>
        </w:rPr>
        <w:lastRenderedPageBreak/>
        <w:t>DESCRIPTION DU TRAITEMENT FAISANT L’OBJET DE LA SOUS-TRAITANCE (CLAUSE RGPD)</w:t>
      </w:r>
      <w:bookmarkEnd w:id="21"/>
    </w:p>
    <w:p w14:paraId="66627B0B" w14:textId="77777777" w:rsidR="006D6D38" w:rsidRPr="00BC17D0" w:rsidRDefault="006D6D38" w:rsidP="006D6D38">
      <w:pPr>
        <w:pStyle w:val="Titre"/>
        <w:numPr>
          <w:ilvl w:val="0"/>
          <w:numId w:val="47"/>
        </w:numPr>
        <w:spacing w:after="80" w:line="276" w:lineRule="auto"/>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6B173A4C" w14:textId="3CEB7F7E" w:rsidR="006D6D38" w:rsidRPr="00A01818" w:rsidRDefault="006D6D38" w:rsidP="006D6D38">
      <w:pPr>
        <w:spacing w:line="276" w:lineRule="auto"/>
        <w:jc w:val="both"/>
        <w:rPr>
          <w:rFonts w:cstheme="minorHAnsi"/>
          <w:iCs/>
          <w:color w:val="000000"/>
          <w:sz w:val="20"/>
          <w:szCs w:val="20"/>
        </w:rPr>
      </w:pPr>
      <w:r w:rsidRPr="00A01818">
        <w:rPr>
          <w:rFonts w:cstheme="minorHAnsi"/>
          <w:iCs/>
          <w:color w:val="000000"/>
          <w:sz w:val="20"/>
          <w:szCs w:val="20"/>
        </w:rPr>
        <w:t xml:space="preserve">Le Titulaire a conclu avec la CCI </w:t>
      </w:r>
      <w:r w:rsidR="00C90768">
        <w:rPr>
          <w:rFonts w:cstheme="minorHAnsi"/>
          <w:iCs/>
          <w:color w:val="000000"/>
          <w:sz w:val="20"/>
          <w:szCs w:val="20"/>
        </w:rPr>
        <w:t>du Maine et Loire</w:t>
      </w:r>
      <w:r w:rsidRPr="00A01818">
        <w:rPr>
          <w:rFonts w:cstheme="minorHAnsi"/>
          <w:iCs/>
          <w:color w:val="000000"/>
          <w:sz w:val="20"/>
          <w:szCs w:val="20"/>
        </w:rPr>
        <w:t xml:space="preserve"> le marché cité ci-dessus (« Marché </w:t>
      </w:r>
      <w:r w:rsidR="00C90768">
        <w:rPr>
          <w:rFonts w:cstheme="minorHAnsi"/>
          <w:iCs/>
          <w:color w:val="000000"/>
          <w:sz w:val="20"/>
          <w:szCs w:val="20"/>
        </w:rPr>
        <w:t>de Maitrise d’œuvre pour des travaux de remplacement des menuiseries de l’Etablissement de Formation du Saumurois (EFS) de la CCI de Maine et Loire</w:t>
      </w:r>
      <w:r w:rsidR="00C90768" w:rsidRPr="00A01818">
        <w:rPr>
          <w:rFonts w:cstheme="minorHAnsi"/>
          <w:iCs/>
          <w:color w:val="000000"/>
          <w:sz w:val="20"/>
          <w:szCs w:val="20"/>
        </w:rPr>
        <w:t xml:space="preserve"> »</w:t>
      </w:r>
      <w:r w:rsidRPr="00A01818">
        <w:rPr>
          <w:rFonts w:cstheme="minorHAnsi"/>
          <w:iCs/>
          <w:color w:val="000000"/>
          <w:sz w:val="20"/>
          <w:szCs w:val="20"/>
        </w:rPr>
        <w:t xml:space="preserve">. </w:t>
      </w:r>
    </w:p>
    <w:p w14:paraId="105B9A3F" w14:textId="26982D79" w:rsidR="006D6D38" w:rsidRPr="00A01818" w:rsidRDefault="006D6D38" w:rsidP="006D6D38">
      <w:pPr>
        <w:spacing w:line="276" w:lineRule="auto"/>
        <w:jc w:val="both"/>
        <w:rPr>
          <w:rFonts w:cstheme="minorHAnsi"/>
          <w:iCs/>
          <w:color w:val="000000"/>
          <w:sz w:val="20"/>
          <w:szCs w:val="20"/>
        </w:rPr>
      </w:pPr>
      <w:r w:rsidRPr="00A01818">
        <w:rPr>
          <w:rFonts w:cstheme="minorHAnsi"/>
          <w:bCs/>
          <w:iCs/>
          <w:color w:val="000000"/>
          <w:sz w:val="20"/>
          <w:szCs w:val="20"/>
        </w:rPr>
        <w:t>Dans le cadre de l’exécution du présent Marché, le Titulaire et la CCI peuvent avoir accès à des Données à caractère personnel au sens du Règlement Européen du 27 avril 2016 relatif à la protection des données personnelles (« RGPD »).</w:t>
      </w:r>
    </w:p>
    <w:p w14:paraId="1C43A6A1" w14:textId="3186DD91" w:rsidR="006D6D38" w:rsidRPr="00C90768" w:rsidRDefault="006D6D38" w:rsidP="006D6D38">
      <w:pPr>
        <w:spacing w:line="276" w:lineRule="auto"/>
        <w:jc w:val="both"/>
        <w:rPr>
          <w:rFonts w:cstheme="minorHAnsi"/>
          <w:iCs/>
          <w:strike/>
          <w:color w:val="000000"/>
          <w:sz w:val="20"/>
          <w:szCs w:val="20"/>
        </w:rPr>
      </w:pPr>
      <w:r w:rsidRPr="00A01818">
        <w:rPr>
          <w:rFonts w:cstheme="minorHAnsi"/>
          <w:iCs/>
          <w:color w:val="000000"/>
          <w:sz w:val="20"/>
          <w:szCs w:val="20"/>
        </w:rPr>
        <w:t>A ce titre, le Titulaire s’engage notamment à respecter le Règlement Général sur la Protection des Données (RGPD - Règlement (UE) 2016/679)</w:t>
      </w:r>
      <w:r w:rsidRPr="00A01818">
        <w:rPr>
          <w:rStyle w:val="Marquedecommentaire"/>
          <w:sz w:val="20"/>
          <w:szCs w:val="20"/>
        </w:rPr>
        <w:t xml:space="preserve"> </w:t>
      </w:r>
      <w:r w:rsidRPr="00A01818">
        <w:rPr>
          <w:rFonts w:cstheme="minorHAnsi"/>
          <w:iCs/>
          <w:color w:val="000000"/>
          <w:sz w:val="20"/>
          <w:szCs w:val="20"/>
        </w:rPr>
        <w:t>en application depuis le 25 mai 2018, ainsi que le droit interne.</w:t>
      </w:r>
    </w:p>
    <w:p w14:paraId="6A5C2FE6" w14:textId="77777777" w:rsidR="006D6D38" w:rsidRPr="00A01818" w:rsidRDefault="006D6D38" w:rsidP="006D6D38">
      <w:pPr>
        <w:spacing w:line="276" w:lineRule="auto"/>
        <w:jc w:val="both"/>
        <w:rPr>
          <w:rFonts w:cstheme="minorHAnsi"/>
          <w:iCs/>
          <w:color w:val="000000"/>
          <w:sz w:val="20"/>
          <w:szCs w:val="20"/>
        </w:rPr>
      </w:pPr>
      <w:r w:rsidRPr="00A01818">
        <w:rPr>
          <w:rFonts w:cstheme="minorHAnsi"/>
          <w:iCs/>
          <w:color w:val="000000"/>
          <w:sz w:val="20"/>
          <w:szCs w:val="20"/>
        </w:rPr>
        <w:t>En particulier, le Titulaire s’engage à :</w:t>
      </w:r>
    </w:p>
    <w:p w14:paraId="6DA67A58" w14:textId="77777777" w:rsidR="006D6D38" w:rsidRPr="00A1578D" w:rsidRDefault="006D6D38" w:rsidP="006D6D38">
      <w:pPr>
        <w:pStyle w:val="Paragraphedeliste"/>
        <w:numPr>
          <w:ilvl w:val="0"/>
          <w:numId w:val="46"/>
        </w:numPr>
        <w:spacing w:after="80" w:line="276" w:lineRule="auto"/>
        <w:jc w:val="both"/>
        <w:rPr>
          <w:rFonts w:cstheme="minorHAnsi"/>
          <w:iCs/>
          <w:color w:val="000000"/>
          <w:sz w:val="20"/>
          <w:szCs w:val="20"/>
        </w:rPr>
      </w:pPr>
      <w:r w:rsidRPr="00A1578D">
        <w:rPr>
          <w:rFonts w:cstheme="minorHAnsi"/>
          <w:iCs/>
          <w:color w:val="000000"/>
          <w:sz w:val="20"/>
          <w:szCs w:val="20"/>
        </w:rPr>
        <w:t xml:space="preserve">Ne pas utiliser les Données à caractère personnel auxquelles il a accès à d’autres fins que celles spécifiées au présent </w:t>
      </w:r>
      <w:r>
        <w:rPr>
          <w:rFonts w:cstheme="minorHAnsi"/>
          <w:iCs/>
          <w:color w:val="000000"/>
          <w:sz w:val="20"/>
          <w:szCs w:val="20"/>
        </w:rPr>
        <w:t>Marché</w:t>
      </w:r>
      <w:r w:rsidRPr="00A1578D">
        <w:rPr>
          <w:rFonts w:cstheme="minorHAnsi"/>
          <w:iCs/>
          <w:color w:val="000000"/>
          <w:sz w:val="20"/>
          <w:szCs w:val="20"/>
        </w:rPr>
        <w:t> ;</w:t>
      </w:r>
    </w:p>
    <w:p w14:paraId="26B08279" w14:textId="77777777" w:rsidR="006D6D38" w:rsidRPr="00A1578D" w:rsidRDefault="006D6D38" w:rsidP="006D6D38">
      <w:pPr>
        <w:pStyle w:val="Paragraphedeliste"/>
        <w:numPr>
          <w:ilvl w:val="0"/>
          <w:numId w:val="46"/>
        </w:numPr>
        <w:spacing w:after="80" w:line="276" w:lineRule="auto"/>
        <w:jc w:val="both"/>
        <w:rPr>
          <w:rFonts w:cstheme="minorHAnsi"/>
          <w:iCs/>
          <w:color w:val="000000"/>
          <w:sz w:val="20"/>
          <w:szCs w:val="20"/>
        </w:rPr>
      </w:pPr>
      <w:r w:rsidRPr="00A1578D">
        <w:rPr>
          <w:rFonts w:cstheme="minorHAnsi"/>
          <w:iCs/>
          <w:color w:val="000000"/>
          <w:sz w:val="20"/>
          <w:szCs w:val="20"/>
        </w:rPr>
        <w:t>Ne pas divulguer les Données à caractère personnel à des Tiers non-autorisés ;</w:t>
      </w:r>
    </w:p>
    <w:p w14:paraId="5C8A2336" w14:textId="77777777" w:rsidR="006D6D38" w:rsidRPr="00A1578D" w:rsidRDefault="006D6D38" w:rsidP="006D6D38">
      <w:pPr>
        <w:pStyle w:val="Paragraphedeliste"/>
        <w:numPr>
          <w:ilvl w:val="0"/>
          <w:numId w:val="46"/>
        </w:numPr>
        <w:spacing w:after="80" w:line="276" w:lineRule="auto"/>
        <w:jc w:val="both"/>
        <w:rPr>
          <w:rFonts w:cstheme="minorHAnsi"/>
          <w:iCs/>
          <w:color w:val="000000"/>
          <w:sz w:val="20"/>
          <w:szCs w:val="20"/>
        </w:rPr>
      </w:pPr>
      <w:r w:rsidRPr="00A1578D">
        <w:rPr>
          <w:rFonts w:cstheme="minorHAnsi"/>
          <w:iCs/>
          <w:color w:val="000000"/>
          <w:sz w:val="20"/>
          <w:szCs w:val="20"/>
        </w:rPr>
        <w:t>Prendre toutes mesures permettant d’éviter toute utilisation détournée ou frauduleuse des Données à caractère personnel ;</w:t>
      </w:r>
    </w:p>
    <w:p w14:paraId="3A75C4DB" w14:textId="77777777" w:rsidR="006D6D38" w:rsidRPr="00A1578D" w:rsidRDefault="006D6D38" w:rsidP="006D6D38">
      <w:pPr>
        <w:pStyle w:val="Paragraphedeliste"/>
        <w:numPr>
          <w:ilvl w:val="0"/>
          <w:numId w:val="46"/>
        </w:numPr>
        <w:spacing w:after="80" w:line="276" w:lineRule="auto"/>
        <w:jc w:val="both"/>
        <w:rPr>
          <w:rFonts w:cstheme="minorHAnsi"/>
          <w:iCs/>
          <w:color w:val="000000"/>
          <w:sz w:val="20"/>
          <w:szCs w:val="20"/>
        </w:rPr>
      </w:pPr>
      <w:r w:rsidRPr="00A1578D">
        <w:rPr>
          <w:rFonts w:cstheme="minorHAnsi"/>
          <w:iCs/>
          <w:color w:val="000000"/>
          <w:sz w:val="20"/>
          <w:szCs w:val="20"/>
        </w:rPr>
        <w:t>Prendre toutes précautions conformes aux usages pour préserver la sécurité matérielle des Données à caractère personnel ;</w:t>
      </w:r>
    </w:p>
    <w:p w14:paraId="530DD129" w14:textId="77777777" w:rsidR="006D6D38" w:rsidRPr="00A1578D" w:rsidRDefault="006D6D38" w:rsidP="006D6D38">
      <w:pPr>
        <w:pStyle w:val="Paragraphedeliste"/>
        <w:numPr>
          <w:ilvl w:val="0"/>
          <w:numId w:val="46"/>
        </w:numPr>
        <w:spacing w:after="80" w:line="276" w:lineRule="auto"/>
        <w:jc w:val="both"/>
        <w:rPr>
          <w:rFonts w:cstheme="minorHAnsi"/>
          <w:iCs/>
          <w:color w:val="000000"/>
          <w:sz w:val="20"/>
          <w:szCs w:val="20"/>
        </w:rPr>
      </w:pPr>
      <w:r w:rsidRPr="00A1578D">
        <w:rPr>
          <w:rFonts w:cstheme="minorHAnsi"/>
          <w:iCs/>
          <w:color w:val="000000"/>
          <w:sz w:val="20"/>
          <w:szCs w:val="20"/>
        </w:rPr>
        <w:t>Le cas échéant, s’assurer que seuls des moyens de communication sécurisés seront utilisés pour transférer les Données à caractère personnel ;</w:t>
      </w:r>
    </w:p>
    <w:p w14:paraId="541DF64C" w14:textId="77777777" w:rsidR="006D6D38" w:rsidRPr="00E50BE1" w:rsidRDefault="006D6D38" w:rsidP="006D6D38">
      <w:pPr>
        <w:pStyle w:val="Paragraphedeliste"/>
        <w:spacing w:after="80" w:line="276" w:lineRule="auto"/>
        <w:jc w:val="both"/>
        <w:rPr>
          <w:rFonts w:cstheme="minorHAnsi"/>
          <w:iCs/>
          <w:color w:val="000000"/>
          <w:sz w:val="20"/>
          <w:szCs w:val="20"/>
        </w:rPr>
      </w:pPr>
    </w:p>
    <w:p w14:paraId="1C7EAABC" w14:textId="77777777" w:rsidR="006D6D38" w:rsidRDefault="006D6D38" w:rsidP="006D6D38">
      <w:pPr>
        <w:pStyle w:val="Titre"/>
        <w:numPr>
          <w:ilvl w:val="0"/>
          <w:numId w:val="47"/>
        </w:numPr>
        <w:spacing w:after="80" w:line="276" w:lineRule="auto"/>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 Définitions </w:t>
      </w:r>
    </w:p>
    <w:p w14:paraId="4268C211" w14:textId="77777777" w:rsidR="006D6D38" w:rsidRPr="00A036A8" w:rsidRDefault="006D6D38" w:rsidP="006D6D38">
      <w:pPr>
        <w:rPr>
          <w:rFonts w:cstheme="minorHAnsi"/>
          <w:sz w:val="20"/>
          <w:szCs w:val="20"/>
        </w:rPr>
      </w:pPr>
    </w:p>
    <w:p w14:paraId="47E9E2DD" w14:textId="77777777" w:rsidR="006D6D38" w:rsidRPr="00A036A8" w:rsidRDefault="006D6D38" w:rsidP="006D6D38">
      <w:pPr>
        <w:spacing w:line="276" w:lineRule="auto"/>
        <w:jc w:val="both"/>
        <w:rPr>
          <w:rFonts w:cstheme="minorHAnsi"/>
          <w:iCs/>
          <w:color w:val="000000"/>
          <w:sz w:val="20"/>
          <w:szCs w:val="20"/>
        </w:rPr>
      </w:pPr>
      <w:r w:rsidRPr="00A036A8">
        <w:rPr>
          <w:rFonts w:cstheme="minorHAnsi"/>
          <w:b/>
          <w:bCs/>
          <w:iCs/>
          <w:color w:val="000000"/>
          <w:sz w:val="20"/>
          <w:szCs w:val="20"/>
        </w:rPr>
        <w:t>CCI des Pays de la Loire :</w:t>
      </w:r>
      <w:r w:rsidRPr="00A036A8">
        <w:rPr>
          <w:rFonts w:cstheme="minorHAnsi"/>
          <w:i/>
          <w:iCs/>
          <w:color w:val="000000"/>
          <w:sz w:val="20"/>
          <w:szCs w:val="20"/>
        </w:rPr>
        <w:t xml:space="preserve"> </w:t>
      </w:r>
      <w:r w:rsidRPr="00A036A8">
        <w:rPr>
          <w:rFonts w:cstheme="minorHAnsi"/>
          <w:iCs/>
          <w:color w:val="000000"/>
          <w:sz w:val="20"/>
          <w:szCs w:val="20"/>
        </w:rPr>
        <w:t>ensemble des CCI de la Région des Pays de la Loire (CCI territoriales et CCI de région).</w:t>
      </w:r>
    </w:p>
    <w:p w14:paraId="0C481BDD" w14:textId="77777777" w:rsidR="006D6D38" w:rsidRPr="00A01818" w:rsidRDefault="006D6D38" w:rsidP="006D6D38">
      <w:pPr>
        <w:spacing w:line="276" w:lineRule="auto"/>
        <w:jc w:val="both"/>
        <w:rPr>
          <w:rFonts w:cstheme="minorHAnsi"/>
          <w:iCs/>
          <w:color w:val="000000"/>
          <w:sz w:val="20"/>
          <w:szCs w:val="20"/>
        </w:rPr>
      </w:pPr>
      <w:r w:rsidRPr="00A01818">
        <w:rPr>
          <w:rFonts w:cstheme="minorHAnsi"/>
          <w:b/>
          <w:bCs/>
          <w:iCs/>
          <w:color w:val="000000"/>
          <w:sz w:val="20"/>
          <w:szCs w:val="20"/>
        </w:rPr>
        <w:t>Contrat(s) </w:t>
      </w:r>
      <w:r w:rsidRPr="00A01818">
        <w:rPr>
          <w:rFonts w:cstheme="minorHAnsi"/>
          <w:iCs/>
          <w:color w:val="000000"/>
          <w:sz w:val="20"/>
          <w:szCs w:val="20"/>
        </w:rPr>
        <w:t>: il s’agit des documents, conventions et annexes, signés par la CCI et le Titulaire dans le but d’assurer la bonne exécution du présent Marché.</w:t>
      </w:r>
    </w:p>
    <w:p w14:paraId="258FA10C" w14:textId="1DEEC085" w:rsidR="006D6D38" w:rsidRPr="00A01818" w:rsidRDefault="006D6D38" w:rsidP="006D6D38">
      <w:pPr>
        <w:spacing w:line="276" w:lineRule="auto"/>
        <w:jc w:val="both"/>
        <w:rPr>
          <w:rFonts w:cstheme="minorHAnsi"/>
          <w:iCs/>
          <w:color w:val="000000"/>
          <w:sz w:val="20"/>
          <w:szCs w:val="20"/>
        </w:rPr>
      </w:pPr>
      <w:r w:rsidRPr="00A01818">
        <w:rPr>
          <w:rFonts w:cstheme="minorHAnsi"/>
          <w:b/>
          <w:bCs/>
          <w:iCs/>
          <w:color w:val="000000"/>
          <w:sz w:val="20"/>
          <w:szCs w:val="20"/>
        </w:rPr>
        <w:t>DPO</w:t>
      </w:r>
      <w:r w:rsidRPr="00A01818">
        <w:rPr>
          <w:rFonts w:cstheme="minorHAnsi"/>
          <w:iCs/>
          <w:color w:val="000000"/>
          <w:sz w:val="20"/>
          <w:szCs w:val="20"/>
        </w:rPr>
        <w:t> : Délégué à la protection des Données à caractère personnel </w:t>
      </w:r>
    </w:p>
    <w:p w14:paraId="1221FEB6" w14:textId="77777777" w:rsidR="006D6D38" w:rsidRPr="00A01818" w:rsidRDefault="006D6D38" w:rsidP="006D6D38">
      <w:pPr>
        <w:spacing w:line="276" w:lineRule="auto"/>
        <w:jc w:val="both"/>
        <w:rPr>
          <w:rFonts w:cstheme="minorHAnsi"/>
          <w:iCs/>
          <w:color w:val="000000"/>
          <w:sz w:val="20"/>
          <w:szCs w:val="20"/>
        </w:rPr>
      </w:pPr>
      <w:bookmarkStart w:id="22" w:name="_Hlk107321812"/>
      <w:r w:rsidRPr="00A01818">
        <w:rPr>
          <w:rFonts w:cstheme="minorHAnsi"/>
          <w:b/>
          <w:bCs/>
          <w:iCs/>
          <w:color w:val="000000"/>
          <w:sz w:val="20"/>
          <w:szCs w:val="20"/>
        </w:rPr>
        <w:t>Données à caractère personnel</w:t>
      </w:r>
      <w:r w:rsidRPr="00A01818">
        <w:rPr>
          <w:rFonts w:cstheme="minorHAnsi"/>
          <w:iCs/>
          <w:color w:val="000000"/>
          <w:sz w:val="20"/>
          <w:szCs w:val="20"/>
        </w:rPr>
        <w:t> </w:t>
      </w:r>
      <w:bookmarkEnd w:id="22"/>
      <w:r w:rsidRPr="00A01818">
        <w:rPr>
          <w:rFonts w:cstheme="minorHAnsi"/>
          <w:iCs/>
          <w:color w:val="000000"/>
          <w:sz w:val="20"/>
          <w:szCs w:val="2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40B8662A" w14:textId="77777777" w:rsidR="006D6D38" w:rsidRPr="00A01818" w:rsidRDefault="006D6D38" w:rsidP="006D6D38">
      <w:pPr>
        <w:spacing w:line="276" w:lineRule="auto"/>
        <w:jc w:val="both"/>
        <w:rPr>
          <w:rFonts w:cstheme="minorHAnsi"/>
          <w:iCs/>
          <w:color w:val="000000"/>
          <w:sz w:val="20"/>
          <w:szCs w:val="20"/>
        </w:rPr>
      </w:pPr>
      <w:r w:rsidRPr="00A01818">
        <w:rPr>
          <w:rFonts w:cstheme="minorHAnsi"/>
          <w:b/>
          <w:bCs/>
          <w:iCs/>
          <w:color w:val="000000"/>
          <w:sz w:val="20"/>
          <w:szCs w:val="20"/>
        </w:rPr>
        <w:t>Etat Membre</w:t>
      </w:r>
      <w:r w:rsidRPr="00A01818">
        <w:rPr>
          <w:rFonts w:cstheme="minorHAnsi"/>
          <w:iCs/>
          <w:color w:val="000000"/>
          <w:sz w:val="20"/>
          <w:szCs w:val="20"/>
        </w:rPr>
        <w:t> : il s'agit d'un pays membre de l'Union européenne ou de l'Espace économique européen.</w:t>
      </w:r>
    </w:p>
    <w:p w14:paraId="5642DBA2" w14:textId="77777777" w:rsidR="006D6D38" w:rsidRPr="00A01818" w:rsidRDefault="006D6D38" w:rsidP="006D6D38">
      <w:pPr>
        <w:spacing w:line="276" w:lineRule="auto"/>
        <w:jc w:val="both"/>
        <w:rPr>
          <w:rFonts w:cstheme="minorHAnsi"/>
          <w:iCs/>
          <w:color w:val="000000"/>
          <w:sz w:val="20"/>
          <w:szCs w:val="20"/>
        </w:rPr>
      </w:pPr>
      <w:r w:rsidRPr="00A01818">
        <w:rPr>
          <w:rFonts w:cstheme="minorHAnsi"/>
          <w:b/>
          <w:bCs/>
          <w:iCs/>
          <w:color w:val="000000"/>
          <w:sz w:val="20"/>
          <w:szCs w:val="20"/>
        </w:rPr>
        <w:t>Lois sur la protection des données :</w:t>
      </w:r>
      <w:r w:rsidRPr="00A01818">
        <w:rPr>
          <w:rFonts w:cstheme="minorHAnsi"/>
          <w:iCs/>
          <w:color w:val="000000"/>
          <w:sz w:val="20"/>
          <w:szCs w:val="20"/>
        </w:rPr>
        <w:t xml:space="preserve"> il s'agit du Règlement Général sur la Protection des Données 2016/679 (RGPD) et de toutes les lois et réglementations applicables à la protection des Données à caractère personnel dans les Etats membres.</w:t>
      </w:r>
    </w:p>
    <w:p w14:paraId="76C75D01" w14:textId="77777777" w:rsidR="006D6D38" w:rsidRPr="00A01818" w:rsidRDefault="006D6D38" w:rsidP="006D6D38">
      <w:pPr>
        <w:spacing w:line="276" w:lineRule="auto"/>
        <w:jc w:val="both"/>
        <w:rPr>
          <w:rFonts w:cstheme="minorHAnsi"/>
          <w:iCs/>
          <w:color w:val="000000"/>
          <w:sz w:val="20"/>
          <w:szCs w:val="20"/>
        </w:rPr>
      </w:pPr>
      <w:r w:rsidRPr="00A01818">
        <w:rPr>
          <w:rFonts w:cstheme="minorHAnsi"/>
          <w:b/>
          <w:bCs/>
          <w:iCs/>
          <w:color w:val="000000"/>
          <w:sz w:val="20"/>
          <w:szCs w:val="20"/>
        </w:rPr>
        <w:t xml:space="preserve">Marché : </w:t>
      </w:r>
      <w:r w:rsidRPr="00A01818">
        <w:rPr>
          <w:rFonts w:cstheme="minorHAnsi"/>
          <w:iCs/>
          <w:color w:val="000000"/>
          <w:sz w:val="20"/>
          <w:szCs w:val="20"/>
        </w:rPr>
        <w:t>il s’agit de Contrat(s) de la commande publique conclu(s) à titre onéreux par la CCI, pour répondre à ses besoins en matière de travaux, de fournitures ou de services, avec un ou plusieurs opérateurs économiques.</w:t>
      </w:r>
    </w:p>
    <w:p w14:paraId="5947D809" w14:textId="77777777" w:rsidR="006D6D38" w:rsidRPr="00A01818" w:rsidRDefault="006D6D38" w:rsidP="006D6D38">
      <w:pPr>
        <w:spacing w:line="276" w:lineRule="auto"/>
        <w:jc w:val="both"/>
        <w:rPr>
          <w:rFonts w:cstheme="minorHAnsi"/>
          <w:b/>
          <w:bCs/>
          <w:iCs/>
          <w:color w:val="000000"/>
          <w:sz w:val="20"/>
          <w:szCs w:val="20"/>
        </w:rPr>
      </w:pPr>
    </w:p>
    <w:p w14:paraId="3437C808" w14:textId="77777777" w:rsidR="006D6D38" w:rsidRPr="00A01818" w:rsidRDefault="006D6D38" w:rsidP="006D6D38">
      <w:pPr>
        <w:spacing w:line="276" w:lineRule="auto"/>
        <w:jc w:val="both"/>
        <w:rPr>
          <w:rFonts w:cstheme="minorHAnsi"/>
          <w:iCs/>
          <w:color w:val="000000"/>
          <w:sz w:val="20"/>
          <w:szCs w:val="20"/>
        </w:rPr>
      </w:pPr>
      <w:r w:rsidRPr="00A01818">
        <w:rPr>
          <w:rFonts w:cstheme="minorHAnsi"/>
          <w:b/>
          <w:bCs/>
          <w:iCs/>
          <w:color w:val="000000"/>
          <w:sz w:val="20"/>
          <w:szCs w:val="20"/>
        </w:rPr>
        <w:lastRenderedPageBreak/>
        <w:t xml:space="preserve">Mesures techniques et organisationnelles : </w:t>
      </w:r>
      <w:r w:rsidRPr="00A01818">
        <w:rPr>
          <w:rFonts w:cstheme="minorHAnsi"/>
          <w:iCs/>
          <w:color w:val="000000"/>
          <w:sz w:val="20"/>
          <w:szCs w:val="20"/>
        </w:rPr>
        <w:t>l’ensemble des mesures nécessaires prises par le Titulaire afin de préserver la sécurité et la confidentialité des Données à caractère personnel.</w:t>
      </w:r>
    </w:p>
    <w:p w14:paraId="6AED3BA7" w14:textId="77777777" w:rsidR="006D6D38" w:rsidRPr="00AC42DD"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Personne concernée</w:t>
      </w:r>
      <w:r w:rsidRPr="00AC42DD">
        <w:rPr>
          <w:rFonts w:cstheme="minorHAnsi"/>
          <w:iCs/>
          <w:color w:val="000000"/>
          <w:sz w:val="20"/>
          <w:szCs w:val="20"/>
        </w:rPr>
        <w:t> : il s'agit de la personne physique identifiée ou identifiable sur laquelle portent les Données à caractère personnel.</w:t>
      </w:r>
    </w:p>
    <w:p w14:paraId="505570DB" w14:textId="77777777" w:rsidR="00C90768"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Point de contact</w:t>
      </w:r>
      <w:r w:rsidRPr="00AC42DD">
        <w:rPr>
          <w:rFonts w:cstheme="minorHAnsi"/>
          <w:iCs/>
          <w:color w:val="000000"/>
          <w:sz w:val="20"/>
          <w:szCs w:val="20"/>
        </w:rPr>
        <w:t> : il s’agit d’une personne physique à laquelle il est possible de se référer afin d’obtenir des informations.</w:t>
      </w:r>
    </w:p>
    <w:p w14:paraId="27AC0D62" w14:textId="54F4D9D4" w:rsidR="006D6D38" w:rsidRPr="00C90768" w:rsidRDefault="006D6D38" w:rsidP="006D6D38">
      <w:pPr>
        <w:spacing w:line="276" w:lineRule="auto"/>
        <w:jc w:val="both"/>
        <w:rPr>
          <w:rFonts w:cstheme="minorHAnsi"/>
          <w:iCs/>
          <w:color w:val="000000"/>
          <w:sz w:val="20"/>
          <w:szCs w:val="20"/>
        </w:rPr>
      </w:pPr>
      <w:r w:rsidRPr="00AC42DD">
        <w:rPr>
          <w:rFonts w:cstheme="minorHAnsi"/>
          <w:b/>
          <w:bCs/>
          <w:color w:val="000000"/>
          <w:sz w:val="20"/>
          <w:szCs w:val="20"/>
        </w:rPr>
        <w:t xml:space="preserve">Prestation(s) </w:t>
      </w:r>
      <w:r w:rsidRPr="00AC42DD">
        <w:rPr>
          <w:rFonts w:cstheme="minorHAnsi"/>
          <w:iCs/>
          <w:color w:val="000000"/>
          <w:sz w:val="20"/>
          <w:szCs w:val="20"/>
        </w:rPr>
        <w:t xml:space="preserve">: il s'agit des prestations fournies par le Titulaire dans le cadre de l’exécution du Marché. </w:t>
      </w:r>
    </w:p>
    <w:p w14:paraId="677D2DBB" w14:textId="77777777" w:rsidR="006D6D38" w:rsidRPr="00AC42DD"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Registre des activités de traitement</w:t>
      </w:r>
      <w:r w:rsidRPr="00AC42DD">
        <w:rPr>
          <w:rFonts w:cstheme="minorHAnsi"/>
          <w:iCs/>
          <w:color w:val="000000"/>
          <w:sz w:val="20"/>
          <w:szCs w:val="20"/>
        </w:rPr>
        <w:t> : il s’agit d’un registre qui permet de recenser les traitements de données et de disposer d’une vue d’ensemble de ce que le responsable de traitement fait avec les données personnelles. Il permet notamment d’identifier : les parties prenantes ; les catégories de données traitées ; à quoi servent ces données, qui y accède et à qui elles sont communiquées ; combien de temps les données personnelles sont conservées ; comment elles sont sécurisées.</w:t>
      </w:r>
    </w:p>
    <w:p w14:paraId="4D19C200" w14:textId="77777777" w:rsidR="006D6D38" w:rsidRPr="00AC42DD"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Responsable de traitement</w:t>
      </w:r>
      <w:r w:rsidRPr="00AC42DD">
        <w:rPr>
          <w:rFonts w:cstheme="minorHAnsi"/>
          <w:iCs/>
          <w:color w:val="000000"/>
          <w:sz w:val="20"/>
          <w:szCs w:val="2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233C0860" w14:textId="77777777" w:rsidR="006D6D38" w:rsidRPr="00AC42DD"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Tiers autorisé</w:t>
      </w:r>
      <w:r w:rsidRPr="00AC42DD">
        <w:rPr>
          <w:rFonts w:cstheme="minorHAnsi"/>
          <w:iCs/>
          <w:color w:val="000000"/>
          <w:sz w:val="20"/>
          <w:szCs w:val="20"/>
        </w:rPr>
        <w:t> : il s’agit d’un organisme qui peut accéder aux Données à caractère personnel parce qu'une loi ou le Responsable de traitement l'y autorise expressément.</w:t>
      </w:r>
    </w:p>
    <w:p w14:paraId="4E761100" w14:textId="77777777" w:rsidR="002423CD"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Tiers non-autorisé</w:t>
      </w:r>
      <w:r w:rsidRPr="00AC42DD">
        <w:rPr>
          <w:rFonts w:cstheme="minorHAnsi"/>
          <w:iCs/>
          <w:color w:val="000000"/>
          <w:sz w:val="20"/>
          <w:szCs w:val="20"/>
        </w:rPr>
        <w:t> : il s’agit de tout autre tiers n’étant pas habilité par une loi ou le Responsable de traitement à accéder aux Données à caractère personnel.</w:t>
      </w:r>
    </w:p>
    <w:p w14:paraId="19F2098F" w14:textId="227717ED" w:rsidR="002423CD" w:rsidRPr="002423CD"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Titulaire :</w:t>
      </w:r>
      <w:r w:rsidRPr="00AC42DD">
        <w:rPr>
          <w:rFonts w:cstheme="minorHAnsi"/>
          <w:iCs/>
          <w:color w:val="000000"/>
          <w:sz w:val="20"/>
          <w:szCs w:val="20"/>
        </w:rPr>
        <w:t xml:space="preserve"> il s’agit de l’opérateur économique, personne physique ou morale, qui conclut le Marché avec la CCI.</w:t>
      </w:r>
    </w:p>
    <w:p w14:paraId="5444DBB6" w14:textId="11A249B3" w:rsidR="006D6D38" w:rsidRPr="00AC42DD" w:rsidRDefault="006D6D38" w:rsidP="006D6D38">
      <w:pPr>
        <w:spacing w:line="276" w:lineRule="auto"/>
        <w:jc w:val="both"/>
        <w:rPr>
          <w:rFonts w:cstheme="minorHAnsi"/>
          <w:iCs/>
          <w:color w:val="000000"/>
          <w:sz w:val="20"/>
          <w:szCs w:val="20"/>
        </w:rPr>
      </w:pPr>
      <w:r w:rsidRPr="00AC42DD">
        <w:rPr>
          <w:rFonts w:cstheme="minorHAnsi"/>
          <w:b/>
          <w:bCs/>
          <w:iCs/>
          <w:color w:val="000000"/>
          <w:sz w:val="20"/>
          <w:szCs w:val="20"/>
        </w:rPr>
        <w:t>Traitement</w:t>
      </w:r>
      <w:r w:rsidRPr="00AC42DD">
        <w:rPr>
          <w:rFonts w:cstheme="minorHAnsi"/>
          <w:iCs/>
          <w:color w:val="000000"/>
          <w:sz w:val="20"/>
          <w:szCs w:val="2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53BBAC0D" w14:textId="77777777" w:rsidR="006D6D38" w:rsidRDefault="006D6D38" w:rsidP="006D6D38">
      <w:pPr>
        <w:pStyle w:val="Titre"/>
        <w:spacing w:after="80" w:line="276" w:lineRule="auto"/>
        <w:rPr>
          <w:rFonts w:asciiTheme="minorHAnsi" w:eastAsia="Times New Roman" w:hAnsiTheme="minorHAnsi" w:cstheme="minorHAnsi"/>
          <w:iCs/>
          <w:color w:val="000000"/>
          <w:spacing w:val="0"/>
          <w:kern w:val="0"/>
          <w:sz w:val="20"/>
          <w:szCs w:val="20"/>
          <w:lang w:eastAsia="fr-FR"/>
        </w:rPr>
      </w:pPr>
      <w:r w:rsidRPr="00AC42DD">
        <w:rPr>
          <w:rFonts w:asciiTheme="minorHAnsi" w:eastAsia="Times New Roman" w:hAnsiTheme="minorHAnsi" w:cstheme="minorHAnsi"/>
          <w:b/>
          <w:bCs/>
          <w:iCs/>
          <w:color w:val="000000"/>
          <w:spacing w:val="0"/>
          <w:kern w:val="0"/>
          <w:sz w:val="20"/>
          <w:szCs w:val="20"/>
          <w:lang w:eastAsia="fr-FR"/>
        </w:rPr>
        <w:t>Violation de Données à caractère personnel</w:t>
      </w:r>
      <w:r w:rsidRPr="00AC42DD">
        <w:rPr>
          <w:rFonts w:asciiTheme="minorHAnsi" w:eastAsia="Times New Roman" w:hAnsiTheme="minorHAnsi" w:cstheme="minorHAnsi"/>
          <w:iCs/>
          <w:color w:val="000000"/>
          <w:spacing w:val="0"/>
          <w:kern w:val="0"/>
          <w:sz w:val="20"/>
          <w:szCs w:val="20"/>
          <w:lang w:eastAsia="fr-FR"/>
        </w:rPr>
        <w:t> : 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 non autorisé à de telles données.</w:t>
      </w:r>
    </w:p>
    <w:p w14:paraId="61C45CA4" w14:textId="77777777" w:rsidR="006D6D38" w:rsidRPr="00A036A8" w:rsidRDefault="006D6D38" w:rsidP="006D6D38">
      <w:pPr>
        <w:rPr>
          <w:rFonts w:cstheme="minorHAnsi"/>
          <w:sz w:val="20"/>
          <w:szCs w:val="20"/>
        </w:rPr>
      </w:pPr>
    </w:p>
    <w:p w14:paraId="4522EB53" w14:textId="77777777" w:rsidR="006D6D38" w:rsidRPr="00557B97" w:rsidRDefault="006D6D38" w:rsidP="006D6D38">
      <w:pPr>
        <w:pStyle w:val="Paragraphedeliste"/>
        <w:numPr>
          <w:ilvl w:val="0"/>
          <w:numId w:val="47"/>
        </w:numPr>
        <w:spacing w:after="80" w:line="276" w:lineRule="auto"/>
        <w:contextualSpacing w:val="0"/>
        <w:jc w:val="both"/>
        <w:rPr>
          <w:rFonts w:cstheme="minorHAnsi"/>
          <w:b/>
          <w:bCs/>
          <w:iCs/>
          <w:color w:val="000000"/>
          <w:sz w:val="20"/>
          <w:szCs w:val="20"/>
          <w:u w:val="single"/>
        </w:rPr>
      </w:pPr>
      <w:r w:rsidRPr="00557B97">
        <w:rPr>
          <w:rFonts w:cstheme="minorHAnsi"/>
          <w:b/>
          <w:bCs/>
          <w:iCs/>
          <w:color w:val="000000"/>
          <w:sz w:val="20"/>
          <w:szCs w:val="20"/>
          <w:u w:val="single"/>
        </w:rPr>
        <w:t>Définition des rôles des parties</w:t>
      </w:r>
    </w:p>
    <w:p w14:paraId="67AAB0A2" w14:textId="77777777" w:rsidR="006D6D38" w:rsidRPr="00A82A34" w:rsidRDefault="006D6D38" w:rsidP="006D6D38">
      <w:pPr>
        <w:spacing w:after="80" w:line="276" w:lineRule="auto"/>
        <w:ind w:right="-55"/>
        <w:contextualSpacing/>
        <w:jc w:val="both"/>
        <w:rPr>
          <w:rFonts w:cstheme="minorHAnsi"/>
          <w:iCs/>
          <w:color w:val="000000"/>
          <w:sz w:val="20"/>
          <w:szCs w:val="20"/>
        </w:rPr>
      </w:pPr>
      <w:r w:rsidRPr="00A82A34">
        <w:rPr>
          <w:rFonts w:cstheme="minorHAnsi"/>
          <w:iCs/>
          <w:color w:val="000000"/>
          <w:sz w:val="20"/>
          <w:szCs w:val="20"/>
        </w:rPr>
        <w:t xml:space="preserve">La CCI et le Titulaire agissent en qualité de responsable de traitement pour les données à caractère personnel qu’ils mettent en œuvre dans l’exécution du présent du Marché. </w:t>
      </w:r>
    </w:p>
    <w:p w14:paraId="1A471CC2" w14:textId="77777777" w:rsidR="006D6D38" w:rsidRPr="00A036A8" w:rsidRDefault="006D6D38" w:rsidP="006D6D38">
      <w:pPr>
        <w:spacing w:after="80" w:line="276" w:lineRule="auto"/>
        <w:ind w:right="-55"/>
        <w:contextualSpacing/>
        <w:jc w:val="both"/>
        <w:rPr>
          <w:rFonts w:cstheme="minorHAnsi"/>
          <w:iCs/>
          <w:color w:val="000000"/>
          <w:sz w:val="20"/>
          <w:szCs w:val="20"/>
          <w:highlight w:val="yellow"/>
        </w:rPr>
      </w:pPr>
    </w:p>
    <w:p w14:paraId="3526F327" w14:textId="77777777" w:rsidR="006D6D38" w:rsidRPr="00557B97" w:rsidRDefault="006D6D38" w:rsidP="006D6D38">
      <w:pPr>
        <w:pStyle w:val="Paragraphedeliste"/>
        <w:numPr>
          <w:ilvl w:val="0"/>
          <w:numId w:val="47"/>
        </w:numPr>
        <w:spacing w:after="80" w:line="276" w:lineRule="auto"/>
        <w:ind w:right="-55"/>
        <w:jc w:val="both"/>
        <w:rPr>
          <w:rFonts w:cstheme="minorHAnsi"/>
          <w:b/>
          <w:bCs/>
          <w:iCs/>
          <w:color w:val="000000"/>
          <w:sz w:val="20"/>
          <w:szCs w:val="20"/>
          <w:u w:val="single"/>
        </w:rPr>
      </w:pPr>
      <w:r w:rsidRPr="00557B97">
        <w:rPr>
          <w:rFonts w:cstheme="minorHAnsi"/>
          <w:b/>
          <w:bCs/>
          <w:iCs/>
          <w:color w:val="000000"/>
          <w:sz w:val="20"/>
          <w:szCs w:val="20"/>
          <w:u w:val="single"/>
        </w:rPr>
        <w:t xml:space="preserve"> Obligations incombant au Titulaire au regard du RGPD</w:t>
      </w:r>
    </w:p>
    <w:p w14:paraId="324AED3F" w14:textId="77777777" w:rsidR="006D6D38" w:rsidRPr="00A036A8" w:rsidRDefault="006D6D38" w:rsidP="006D6D38">
      <w:pPr>
        <w:spacing w:after="80" w:line="276" w:lineRule="auto"/>
        <w:ind w:right="-55"/>
        <w:contextualSpacing/>
        <w:jc w:val="both"/>
        <w:rPr>
          <w:rFonts w:cstheme="minorHAnsi"/>
          <w:iCs/>
          <w:color w:val="000000"/>
          <w:sz w:val="20"/>
          <w:szCs w:val="20"/>
          <w:u w:val="single"/>
        </w:rPr>
      </w:pPr>
    </w:p>
    <w:p w14:paraId="7F7C47B3" w14:textId="77777777" w:rsidR="006D6D38" w:rsidRPr="00AC42DD" w:rsidRDefault="006D6D38" w:rsidP="006D6D38">
      <w:pPr>
        <w:spacing w:after="80" w:line="276" w:lineRule="auto"/>
        <w:jc w:val="both"/>
        <w:rPr>
          <w:rFonts w:cstheme="minorHAnsi"/>
          <w:b/>
          <w:bCs/>
          <w:iCs/>
          <w:color w:val="000000"/>
          <w:sz w:val="20"/>
          <w:szCs w:val="20"/>
        </w:rPr>
      </w:pPr>
      <w:r w:rsidRPr="00AC42DD">
        <w:rPr>
          <w:rFonts w:cstheme="minorHAnsi"/>
          <w:b/>
          <w:bCs/>
          <w:iCs/>
          <w:color w:val="000000"/>
          <w:sz w:val="20"/>
          <w:szCs w:val="20"/>
        </w:rPr>
        <w:t>1. Contact </w:t>
      </w:r>
    </w:p>
    <w:p w14:paraId="5DD7989C" w14:textId="77777777" w:rsidR="006D6D38" w:rsidRPr="00D61AB6" w:rsidRDefault="006D6D38" w:rsidP="006D6D38">
      <w:pPr>
        <w:spacing w:after="80" w:line="276" w:lineRule="auto"/>
        <w:jc w:val="both"/>
        <w:rPr>
          <w:rFonts w:ascii="Dutch" w:hAnsi="Dutch"/>
          <w:color w:val="000000"/>
          <w:sz w:val="20"/>
          <w:szCs w:val="20"/>
        </w:rPr>
      </w:pPr>
      <w:r w:rsidRPr="00D61AB6">
        <w:rPr>
          <w:rFonts w:ascii="Dutch" w:hAnsi="Dutch"/>
          <w:color w:val="000000"/>
          <w:sz w:val="20"/>
          <w:szCs w:val="20"/>
        </w:rPr>
        <w:t xml:space="preserve">Pour exercer ses droits dans le cadre de l’exécution du présent Marché, le Titulaire peut formuler une réclamation auprès du Point de contact en charge du Marché, tel qu’identifié </w:t>
      </w:r>
      <w:r w:rsidRPr="00F92BF1">
        <w:rPr>
          <w:rFonts w:ascii="Dutch" w:hAnsi="Dutch"/>
          <w:color w:val="000000"/>
          <w:sz w:val="20"/>
          <w:szCs w:val="20"/>
        </w:rPr>
        <w:t>dans les pièces du règlement de la consultation du marché</w:t>
      </w:r>
      <w:r w:rsidRPr="00D61AB6">
        <w:rPr>
          <w:rFonts w:ascii="Dutch" w:hAnsi="Dutch"/>
          <w:color w:val="000000"/>
          <w:sz w:val="20"/>
          <w:szCs w:val="20"/>
        </w:rPr>
        <w:t>, en précisant en objet de mail : "RGPD – REFERENCE DU MARCHE ", qui se mettra en relation avec le DPO de la CCI. Le Titulaire devra s’assurer de la réception de sa demande par le Point de contact par tous moyens.</w:t>
      </w:r>
    </w:p>
    <w:p w14:paraId="330678CE" w14:textId="77777777" w:rsidR="006D6D38" w:rsidRPr="00D61AB6" w:rsidRDefault="006D6D38" w:rsidP="006D6D38">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lastRenderedPageBreak/>
        <w:t xml:space="preserve">Dans l’éventualité où le Titulaire n’aurait reçu aucune réponse ou une réponse partielle par le Point de contact, il devra contacter le DPO à l’adresse postale suivante : </w:t>
      </w:r>
      <w:r w:rsidRPr="00102A5C">
        <w:rPr>
          <w:rFonts w:ascii="Calibri" w:hAnsi="Calibri" w:cs="Calibri"/>
          <w:color w:val="000000"/>
          <w:sz w:val="20"/>
          <w:szCs w:val="20"/>
        </w:rPr>
        <w:t>CCI de Maine-et-Loire - DPO – 8 boulevard du Roi René, CS 60026, 49006 Angers Cedex 01</w:t>
      </w:r>
      <w:r w:rsidRPr="00D61AB6">
        <w:rPr>
          <w:rFonts w:ascii="Calibri" w:hAnsi="Calibri" w:cs="Calibri"/>
          <w:color w:val="000000"/>
          <w:sz w:val="20"/>
          <w:szCs w:val="20"/>
        </w:rPr>
        <w:t xml:space="preserve"> en précisant les références du Marché. </w:t>
      </w:r>
    </w:p>
    <w:p w14:paraId="1A555267" w14:textId="77777777" w:rsidR="006D6D38" w:rsidRPr="00D61AB6" w:rsidRDefault="006D6D38" w:rsidP="006D6D38">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Les dispositions législatives concernant la communication de certaines données personnelles à des tiers dans le cadre de l’exercice des missions de service public de la CCI, ainsi que la politique de protection des données personnelles de la CCI sont détaillées dans </w:t>
      </w:r>
      <w:r w:rsidRPr="002C32A9">
        <w:rPr>
          <w:rFonts w:ascii="Calibri" w:hAnsi="Calibri" w:cs="Calibri"/>
          <w:color w:val="000000"/>
          <w:sz w:val="20"/>
          <w:szCs w:val="20"/>
        </w:rPr>
        <w:t xml:space="preserve">sa </w:t>
      </w:r>
      <w:hyperlink r:id="rId9" w:history="1">
        <w:r w:rsidRPr="002C32A9">
          <w:rPr>
            <w:rFonts w:ascii="Calibri" w:hAnsi="Calibri" w:cs="Calibri"/>
            <w:color w:val="0000FF"/>
            <w:sz w:val="20"/>
            <w:szCs w:val="20"/>
            <w:u w:val="single"/>
          </w:rPr>
          <w:t>charte</w:t>
        </w:r>
      </w:hyperlink>
      <w:r w:rsidRPr="002C32A9">
        <w:rPr>
          <w:rFonts w:ascii="Calibri" w:hAnsi="Calibri" w:cs="Calibri"/>
          <w:iCs/>
          <w:color w:val="000000"/>
          <w:sz w:val="20"/>
          <w:szCs w:val="20"/>
        </w:rPr>
        <w:t>.</w:t>
      </w:r>
    </w:p>
    <w:p w14:paraId="30042080" w14:textId="70241074" w:rsidR="006D6D38" w:rsidRPr="004B01B3" w:rsidRDefault="006D6D38" w:rsidP="004B01B3">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Si le Titulaire estime, après avoir contacté la CCI, que ses droits sur ses données personnelles ne sont pas respectés, il peut adresser une réclamation à la CNIL (3 Place de Fontenoy – TSA 80715- 75334 PARIS CEDEX 07) </w:t>
      </w:r>
      <w:r w:rsidRPr="00D61AB6">
        <w:rPr>
          <w:rFonts w:ascii="Calibri" w:hAnsi="Calibri" w:cs="Calibri"/>
          <w:color w:val="0563C1"/>
          <w:sz w:val="20"/>
          <w:szCs w:val="20"/>
          <w:u w:val="single"/>
          <w:lang w:eastAsia="en-US"/>
        </w:rPr>
        <w:t>-</w:t>
      </w:r>
      <w:hyperlink r:id="rId10" w:tgtFrame="_blank" w:tooltip="https://www.cnil.fr./" w:history="1">
        <w:r w:rsidRPr="00D61AB6">
          <w:rPr>
            <w:rFonts w:ascii="Calibri" w:hAnsi="Calibri" w:cs="Calibri"/>
            <w:color w:val="0563C1"/>
            <w:sz w:val="20"/>
            <w:szCs w:val="20"/>
            <w:u w:val="single"/>
            <w:lang w:eastAsia="en-US"/>
          </w:rPr>
          <w:t>www.cnil.fr.</w:t>
        </w:r>
      </w:hyperlink>
    </w:p>
    <w:p w14:paraId="295F93E3" w14:textId="77777777" w:rsidR="006D6D38" w:rsidRDefault="006D6D38" w:rsidP="006D6D38">
      <w:pPr>
        <w:pStyle w:val="Default"/>
        <w:spacing w:after="8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 xml:space="preserve">2. Traitement </w:t>
      </w:r>
    </w:p>
    <w:p w14:paraId="52B92695" w14:textId="77777777" w:rsidR="006D6D38" w:rsidRPr="00AA54F3" w:rsidRDefault="006D6D38" w:rsidP="006D6D38">
      <w:pPr>
        <w:pStyle w:val="Default"/>
        <w:spacing w:after="80" w:line="276" w:lineRule="auto"/>
        <w:jc w:val="both"/>
        <w:rPr>
          <w:rFonts w:asciiTheme="minorHAnsi" w:hAnsiTheme="minorHAnsi" w:cstheme="minorHAnsi"/>
          <w:b/>
          <w:iCs/>
          <w:sz w:val="20"/>
          <w:szCs w:val="20"/>
        </w:rPr>
      </w:pPr>
      <w:r w:rsidRPr="006E6E3B">
        <w:rPr>
          <w:rFonts w:asciiTheme="minorHAnsi" w:hAnsiTheme="minorHAnsi" w:cstheme="minorHAnsi"/>
          <w:iCs/>
          <w:sz w:val="20"/>
          <w:szCs w:val="20"/>
        </w:rPr>
        <w:t xml:space="preserve">Le Titulaire traitera les Données à caractère personnel de la CCI dans le seul but de fournir les </w:t>
      </w:r>
      <w:r w:rsidRPr="006E6E3B">
        <w:rPr>
          <w:rFonts w:asciiTheme="minorHAnsi" w:hAnsiTheme="minorHAnsi" w:cstheme="minorHAnsi"/>
          <w:sz w:val="20"/>
          <w:szCs w:val="20"/>
        </w:rPr>
        <w:t xml:space="preserve">Prestations </w:t>
      </w:r>
      <w:r w:rsidRPr="006E6E3B">
        <w:rPr>
          <w:rFonts w:asciiTheme="minorHAnsi" w:hAnsiTheme="minorHAnsi" w:cstheme="minorHAnsi"/>
          <w:iCs/>
          <w:sz w:val="20"/>
          <w:szCs w:val="20"/>
        </w:rPr>
        <w:t xml:space="preserve">conformément au Marché. </w:t>
      </w:r>
    </w:p>
    <w:p w14:paraId="2FE2F5F2" w14:textId="77777777" w:rsidR="006D6D38" w:rsidRPr="00740D83" w:rsidRDefault="006D6D38" w:rsidP="006D6D38">
      <w:pPr>
        <w:pStyle w:val="Default"/>
        <w:spacing w:after="8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 xml:space="preserve">3. Mesures techniques et organisationnelles </w:t>
      </w:r>
    </w:p>
    <w:p w14:paraId="310212FE" w14:textId="77777777" w:rsidR="006D6D38" w:rsidRPr="00AA54F3" w:rsidRDefault="006D6D38" w:rsidP="006D6D38">
      <w:pPr>
        <w:pStyle w:val="Default"/>
        <w:spacing w:after="80" w:line="276" w:lineRule="auto"/>
        <w:jc w:val="both"/>
        <w:rPr>
          <w:rFonts w:asciiTheme="minorHAnsi" w:hAnsiTheme="minorHAnsi" w:cstheme="minorHAnsi"/>
          <w:iCs/>
          <w:sz w:val="20"/>
          <w:szCs w:val="20"/>
        </w:rPr>
      </w:pPr>
      <w:r w:rsidRPr="00DE1FEC">
        <w:rPr>
          <w:rFonts w:asciiTheme="minorHAnsi" w:hAnsiTheme="minorHAnsi" w:cstheme="minorHAnsi"/>
          <w:b/>
          <w:iCs/>
          <w:sz w:val="20"/>
          <w:szCs w:val="20"/>
        </w:rPr>
        <w:t>3.1</w:t>
      </w:r>
      <w:r w:rsidRPr="00740D83">
        <w:rPr>
          <w:rFonts w:asciiTheme="minorHAnsi" w:hAnsiTheme="minorHAnsi" w:cstheme="minorHAnsi"/>
          <w:iCs/>
          <w:sz w:val="20"/>
          <w:szCs w:val="20"/>
        </w:rPr>
        <w:t xml:space="preserve"> Le Titulaire s'engage à mettre en place et à maintenir des Mesures techniques et organisationnelles</w:t>
      </w:r>
      <w:r w:rsidRPr="00740D83">
        <w:rPr>
          <w:rFonts w:asciiTheme="minorHAnsi" w:hAnsiTheme="minorHAnsi" w:cstheme="minorHAnsi"/>
          <w:b/>
          <w:bCs/>
          <w:iCs/>
          <w:sz w:val="20"/>
          <w:szCs w:val="20"/>
        </w:rPr>
        <w:t xml:space="preserve"> </w:t>
      </w:r>
      <w:r w:rsidRPr="00AA54F3">
        <w:rPr>
          <w:rFonts w:asciiTheme="minorHAnsi" w:hAnsiTheme="minorHAnsi" w:cstheme="minorHAnsi"/>
          <w:iCs/>
          <w:sz w:val="20"/>
          <w:szCs w:val="20"/>
        </w:rPr>
        <w:t xml:space="preserve">afin de préserver la sécurité et la confidentialité des Données à caractère personnel, et notamment, empêcher qu'elles ne soient déformées, endommagées ou communiquées à des tiers non autorisés.  Le Titulaire s'engage à ce que son personnel soit informé de ces obligations. </w:t>
      </w:r>
    </w:p>
    <w:p w14:paraId="379F5817" w14:textId="77777777" w:rsidR="006D6D38" w:rsidRDefault="006D6D38" w:rsidP="006D6D38">
      <w:pPr>
        <w:pStyle w:val="Default"/>
        <w:spacing w:after="80" w:line="276" w:lineRule="auto"/>
        <w:jc w:val="both"/>
        <w:rPr>
          <w:rFonts w:asciiTheme="minorHAnsi" w:hAnsiTheme="minorHAnsi" w:cstheme="minorHAnsi"/>
          <w:b/>
          <w:iCs/>
          <w:sz w:val="20"/>
          <w:szCs w:val="20"/>
        </w:rPr>
      </w:pPr>
      <w:r w:rsidRPr="00DE1FEC">
        <w:rPr>
          <w:rFonts w:asciiTheme="minorHAnsi" w:hAnsiTheme="minorHAnsi" w:cstheme="minorHAnsi"/>
          <w:b/>
          <w:bCs/>
          <w:iCs/>
          <w:sz w:val="20"/>
          <w:szCs w:val="20"/>
        </w:rPr>
        <w:t>3.2</w:t>
      </w:r>
      <w:r>
        <w:rPr>
          <w:rFonts w:asciiTheme="minorHAnsi" w:hAnsiTheme="minorHAnsi" w:cstheme="minorHAnsi"/>
          <w:iCs/>
          <w:sz w:val="20"/>
          <w:szCs w:val="20"/>
        </w:rPr>
        <w:t xml:space="preserve"> </w:t>
      </w:r>
      <w:r w:rsidRPr="00AA54F3">
        <w:rPr>
          <w:rFonts w:asciiTheme="minorHAnsi" w:hAnsiTheme="minorHAnsi" w:cstheme="minorHAnsi"/>
          <w:iCs/>
          <w:sz w:val="20"/>
          <w:szCs w:val="20"/>
        </w:rPr>
        <w:t>La pertinence des mesures est soumise au progrès technique et aux développements postérieurs.</w:t>
      </w:r>
      <w:r w:rsidRPr="00740D83">
        <w:rPr>
          <w:rFonts w:asciiTheme="minorHAnsi" w:hAnsiTheme="minorHAnsi" w:cstheme="minorHAnsi"/>
          <w:iCs/>
          <w:sz w:val="20"/>
          <w:szCs w:val="20"/>
        </w:rPr>
        <w:t xml:space="preserve"> </w:t>
      </w:r>
    </w:p>
    <w:p w14:paraId="52846D89" w14:textId="77777777" w:rsidR="006D6D38" w:rsidRPr="00740D83" w:rsidRDefault="006D6D38" w:rsidP="006D6D38">
      <w:pPr>
        <w:pStyle w:val="Default"/>
        <w:spacing w:after="80" w:line="276" w:lineRule="auto"/>
        <w:jc w:val="both"/>
        <w:rPr>
          <w:rFonts w:asciiTheme="minorHAnsi" w:hAnsiTheme="minorHAnsi" w:cstheme="minorHAnsi"/>
          <w:b/>
          <w:iCs/>
          <w:sz w:val="20"/>
          <w:szCs w:val="20"/>
        </w:rPr>
      </w:pPr>
      <w:r w:rsidRPr="00D61AB6">
        <w:rPr>
          <w:rFonts w:asciiTheme="minorHAnsi" w:hAnsiTheme="minorHAnsi" w:cstheme="minorHAnsi"/>
          <w:b/>
          <w:iCs/>
          <w:sz w:val="20"/>
          <w:szCs w:val="20"/>
        </w:rPr>
        <w:t>4. Secret professionnel</w:t>
      </w:r>
    </w:p>
    <w:p w14:paraId="3D6AFC68" w14:textId="77777777" w:rsidR="006D6D38" w:rsidRPr="00D61AB6" w:rsidRDefault="006D6D38" w:rsidP="006D6D38">
      <w:pPr>
        <w:spacing w:line="276" w:lineRule="auto"/>
        <w:jc w:val="both"/>
        <w:rPr>
          <w:rFonts w:cstheme="minorHAnsi"/>
          <w:iCs/>
          <w:color w:val="000000"/>
          <w:sz w:val="20"/>
          <w:szCs w:val="20"/>
        </w:rPr>
      </w:pPr>
      <w:r w:rsidRPr="00D61AB6">
        <w:rPr>
          <w:rFonts w:cstheme="minorHAnsi"/>
          <w:b/>
          <w:bCs/>
          <w:iCs/>
          <w:color w:val="000000"/>
          <w:sz w:val="20"/>
          <w:szCs w:val="20"/>
        </w:rPr>
        <w:t>4.1</w:t>
      </w:r>
      <w:r w:rsidRPr="00D61AB6">
        <w:rPr>
          <w:rFonts w:cstheme="minorHAnsi"/>
          <w:iCs/>
          <w:color w:val="000000"/>
          <w:sz w:val="20"/>
          <w:szCs w:val="20"/>
        </w:rPr>
        <w:t xml:space="preserve"> Le Titulaire est tenu au secret professionnel pour tout ce qui a trait aux renseignements et documents qu'il a pu recueillir à l'occasion des prestations.</w:t>
      </w:r>
    </w:p>
    <w:p w14:paraId="4C62013D" w14:textId="77777777" w:rsidR="006D6D38" w:rsidRPr="00D61AB6" w:rsidRDefault="006D6D38" w:rsidP="006D6D38">
      <w:pPr>
        <w:spacing w:line="276" w:lineRule="auto"/>
        <w:jc w:val="both"/>
        <w:rPr>
          <w:rFonts w:cstheme="minorHAnsi"/>
          <w:iCs/>
          <w:color w:val="000000"/>
          <w:sz w:val="20"/>
          <w:szCs w:val="20"/>
        </w:rPr>
      </w:pPr>
      <w:r w:rsidRPr="00D61AB6">
        <w:rPr>
          <w:rFonts w:cstheme="minorHAnsi"/>
          <w:iCs/>
          <w:color w:val="000000"/>
          <w:sz w:val="20"/>
          <w:szCs w:val="20"/>
        </w:rPr>
        <w:t>Le Titulaire s’engage à respecter les lois sur la protection des Données à caractère personnel.</w:t>
      </w:r>
    </w:p>
    <w:p w14:paraId="66D66ABB" w14:textId="77777777" w:rsidR="006D6D38" w:rsidRPr="00D61AB6" w:rsidRDefault="006D6D38" w:rsidP="006D6D38">
      <w:pPr>
        <w:spacing w:line="276" w:lineRule="auto"/>
        <w:jc w:val="both"/>
        <w:rPr>
          <w:rFonts w:cstheme="minorHAnsi"/>
          <w:iCs/>
          <w:color w:val="000000"/>
          <w:sz w:val="20"/>
          <w:szCs w:val="20"/>
        </w:rPr>
      </w:pPr>
      <w:r w:rsidRPr="00D61AB6">
        <w:rPr>
          <w:rFonts w:cstheme="minorHAnsi"/>
          <w:b/>
          <w:bCs/>
          <w:iCs/>
          <w:color w:val="000000"/>
          <w:sz w:val="20"/>
          <w:szCs w:val="20"/>
        </w:rPr>
        <w:t>4.2</w:t>
      </w:r>
      <w:r w:rsidRPr="00D61AB6">
        <w:rPr>
          <w:rFonts w:cstheme="minorHAnsi"/>
          <w:iCs/>
          <w:color w:val="000000"/>
          <w:sz w:val="20"/>
          <w:szCs w:val="20"/>
        </w:rPr>
        <w:t xml:space="preserve"> Le Titulaire qui, soit avant la notification du marché, soit au cours de son exécution, a reçu communication, à titre confidentiel, de renseignements, documents ou objets quelconques, est tenu de maintenir confidentielle cette communication. Ces renseignements, documents ou objets ne peuvent, sans autorisation, être communiqués à d’autres personnes que celles qui ont qualité pour en connaître. </w:t>
      </w:r>
    </w:p>
    <w:p w14:paraId="4AC98583" w14:textId="77777777" w:rsidR="006D6D38" w:rsidRPr="00FD2B78" w:rsidRDefault="006D6D38" w:rsidP="006D6D38">
      <w:pPr>
        <w:spacing w:line="276" w:lineRule="auto"/>
        <w:jc w:val="both"/>
        <w:rPr>
          <w:rFonts w:cstheme="minorHAnsi"/>
          <w:iCs/>
          <w:color w:val="000000"/>
          <w:sz w:val="20"/>
          <w:szCs w:val="20"/>
        </w:rPr>
      </w:pPr>
      <w:r w:rsidRPr="00FD2B78">
        <w:rPr>
          <w:rFonts w:cstheme="minorHAnsi"/>
          <w:iCs/>
          <w:color w:val="000000"/>
          <w:sz w:val="20"/>
          <w:szCs w:val="20"/>
        </w:rPr>
        <w:t>L’ensemble des documents et données communiqués au Titulaire dans le cadre de la prestation ne doit faire l’objet d’aucune divulgation et doit être soit détruit soit remis à la CCI à l’issue du marché.</w:t>
      </w:r>
    </w:p>
    <w:p w14:paraId="3013DCEA" w14:textId="77777777" w:rsidR="006D6D38" w:rsidRPr="00FD2B78" w:rsidRDefault="006D6D38" w:rsidP="006D6D38">
      <w:pPr>
        <w:spacing w:line="276" w:lineRule="auto"/>
        <w:jc w:val="both"/>
        <w:rPr>
          <w:rFonts w:cstheme="minorHAnsi"/>
          <w:iCs/>
          <w:color w:val="000000"/>
          <w:sz w:val="20"/>
          <w:szCs w:val="20"/>
        </w:rPr>
      </w:pPr>
      <w:r w:rsidRPr="00AA54F3">
        <w:rPr>
          <w:rFonts w:cstheme="minorHAnsi"/>
          <w:b/>
          <w:bCs/>
          <w:iCs/>
          <w:color w:val="000000"/>
          <w:sz w:val="20"/>
          <w:szCs w:val="20"/>
        </w:rPr>
        <w:t>4.3</w:t>
      </w:r>
      <w:r w:rsidRPr="00FD2B78">
        <w:rPr>
          <w:rFonts w:cstheme="minorHAnsi"/>
          <w:iCs/>
          <w:color w:val="000000"/>
          <w:sz w:val="20"/>
          <w:szCs w:val="20"/>
        </w:rPr>
        <w:t xml:space="preserve"> La CCI</w:t>
      </w:r>
      <w:r w:rsidRPr="00FD2B78" w:rsidDel="00977FDA">
        <w:rPr>
          <w:rFonts w:cstheme="minorHAnsi"/>
          <w:iCs/>
          <w:color w:val="000000"/>
          <w:sz w:val="20"/>
          <w:szCs w:val="20"/>
        </w:rPr>
        <w:t xml:space="preserve"> </w:t>
      </w:r>
      <w:r w:rsidRPr="00FD2B78">
        <w:rPr>
          <w:rFonts w:cstheme="minorHAnsi"/>
          <w:iCs/>
          <w:color w:val="000000"/>
          <w:sz w:val="20"/>
          <w:szCs w:val="20"/>
        </w:rPr>
        <w:t>s’engage à faciliter les conditions d’exécution des Prestations. Le Titulaire s’engage à exécuter celles-ci avec la discrétion conforme aux usages de la profession.</w:t>
      </w:r>
    </w:p>
    <w:p w14:paraId="050ECD2F" w14:textId="77777777" w:rsidR="006D6D38" w:rsidRPr="00740D83" w:rsidRDefault="006D6D38" w:rsidP="006D6D38">
      <w:pPr>
        <w:pStyle w:val="Pucesous-titregras"/>
        <w:numPr>
          <w:ilvl w:val="0"/>
          <w:numId w:val="0"/>
        </w:numPr>
        <w:spacing w:line="276" w:lineRule="auto"/>
        <w:jc w:val="both"/>
        <w:rPr>
          <w:rFonts w:asciiTheme="minorHAnsi" w:hAnsiTheme="minorHAnsi" w:cstheme="minorHAnsi"/>
          <w:b w:val="0"/>
          <w:iCs/>
          <w:color w:val="000000"/>
          <w:sz w:val="20"/>
          <w:szCs w:val="20"/>
        </w:rPr>
      </w:pPr>
    </w:p>
    <w:p w14:paraId="23E24530" w14:textId="77777777" w:rsidR="006D6D38" w:rsidRPr="00740D83" w:rsidRDefault="006D6D38" w:rsidP="006D6D38">
      <w:pPr>
        <w:pStyle w:val="Default"/>
        <w:spacing w:after="8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5. Engagement</w:t>
      </w:r>
      <w:r>
        <w:rPr>
          <w:rFonts w:asciiTheme="minorHAnsi" w:hAnsiTheme="minorHAnsi" w:cstheme="minorHAnsi"/>
          <w:b/>
          <w:iCs/>
          <w:sz w:val="20"/>
          <w:szCs w:val="20"/>
        </w:rPr>
        <w:t>s</w:t>
      </w:r>
      <w:r w:rsidRPr="00740D83">
        <w:rPr>
          <w:rFonts w:asciiTheme="minorHAnsi" w:hAnsiTheme="minorHAnsi" w:cstheme="minorHAnsi"/>
          <w:b/>
          <w:iCs/>
          <w:sz w:val="20"/>
          <w:szCs w:val="20"/>
        </w:rPr>
        <w:t xml:space="preserve"> du Titulaire</w:t>
      </w:r>
    </w:p>
    <w:p w14:paraId="3A85165C" w14:textId="77777777" w:rsidR="006D6D38" w:rsidRPr="00740D83" w:rsidRDefault="006D6D38" w:rsidP="006D6D38">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Titulaire s’engage à :</w:t>
      </w:r>
    </w:p>
    <w:p w14:paraId="1EB78BAF" w14:textId="77777777" w:rsidR="006D6D38" w:rsidRPr="00740D83" w:rsidRDefault="006D6D38" w:rsidP="006D6D38">
      <w:pPr>
        <w:pStyle w:val="Pucesous-titregras"/>
        <w:numPr>
          <w:ilvl w:val="0"/>
          <w:numId w:val="4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Traiter exclusivement les Données à caractère personnel nécessaires à la réalisation des Prestations, objet du présent Marché.</w:t>
      </w:r>
    </w:p>
    <w:p w14:paraId="02767E43" w14:textId="77777777" w:rsidR="006D6D38" w:rsidRPr="00740D83" w:rsidRDefault="006D6D38" w:rsidP="006D6D38">
      <w:pPr>
        <w:pStyle w:val="Pucesous-titregras"/>
        <w:numPr>
          <w:ilvl w:val="0"/>
          <w:numId w:val="4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Garantir la confidentialité des Données à caractère personnel et notamment ne prendre aucune copie des documents et/ou supports d’informations qui lui seraient confiés, à l’exception des copies nécessaires pour les besoins de l’exécution des missions, ne pas utiliser les documents et informations traités à des fins autres que celles spécifiées; ne pas divulguer ces documents ou informations à des Tiers non-autorisés ;  et  </w:t>
      </w:r>
      <w:r>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rendre toutes mesures permettant d’éviter toute utilisation détournée ou frauduleuse des fichiers informatiques ou données transmises en cours d’exécution du Marché.</w:t>
      </w:r>
    </w:p>
    <w:p w14:paraId="16D680F9" w14:textId="77777777" w:rsidR="006D6D38" w:rsidRPr="00740D83" w:rsidRDefault="006D6D38" w:rsidP="006D6D38">
      <w:pPr>
        <w:pStyle w:val="Pucesous-titregras"/>
        <w:numPr>
          <w:ilvl w:val="0"/>
          <w:numId w:val="4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Veiller à ce que les personnes autorisées à traiter les Données à caractère personnel</w:t>
      </w:r>
      <w:r>
        <w:rPr>
          <w:rFonts w:asciiTheme="minorHAnsi" w:hAnsiTheme="minorHAnsi" w:cstheme="minorHAnsi"/>
          <w:b w:val="0"/>
          <w:iCs/>
          <w:color w:val="000000"/>
          <w:sz w:val="20"/>
          <w:szCs w:val="20"/>
        </w:rPr>
        <w:t xml:space="preserve"> : </w:t>
      </w:r>
      <w:r w:rsidRPr="00740D83">
        <w:rPr>
          <w:rFonts w:asciiTheme="minorHAnsi" w:hAnsiTheme="minorHAnsi" w:cstheme="minorHAnsi"/>
          <w:b w:val="0"/>
          <w:iCs/>
          <w:color w:val="000000"/>
          <w:sz w:val="20"/>
          <w:szCs w:val="20"/>
        </w:rPr>
        <w:t xml:space="preserve"> </w:t>
      </w:r>
    </w:p>
    <w:p w14:paraId="3E1E7F84" w14:textId="77777777" w:rsidR="006D6D38" w:rsidRPr="00740D83" w:rsidRDefault="006D6D38" w:rsidP="006D6D38">
      <w:pPr>
        <w:pStyle w:val="Pucesous-titregras"/>
        <w:numPr>
          <w:ilvl w:val="0"/>
          <w:numId w:val="4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Reçoivent la formation nécessaire en matière de protection des Données à caractère personnel ;</w:t>
      </w:r>
    </w:p>
    <w:p w14:paraId="330EB821" w14:textId="77777777" w:rsidR="006D6D38" w:rsidRPr="00740D83" w:rsidRDefault="006D6D38" w:rsidP="006D6D38">
      <w:pPr>
        <w:pStyle w:val="Pucesous-titregras"/>
        <w:numPr>
          <w:ilvl w:val="0"/>
          <w:numId w:val="4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lastRenderedPageBreak/>
        <w:t>S’engagent à respecter la confidentialité des Données à caractère personnel ou soient soumises à une obligation légale appropriée de confidentialité.</w:t>
      </w:r>
    </w:p>
    <w:p w14:paraId="56BAA746" w14:textId="77777777" w:rsidR="006D6D38" w:rsidRPr="00740D83" w:rsidRDefault="006D6D38" w:rsidP="006D6D38">
      <w:pPr>
        <w:pStyle w:val="Pucesous-titregras"/>
        <w:numPr>
          <w:ilvl w:val="0"/>
          <w:numId w:val="0"/>
        </w:numPr>
        <w:spacing w:line="276" w:lineRule="auto"/>
        <w:jc w:val="both"/>
        <w:rPr>
          <w:rFonts w:asciiTheme="minorHAnsi" w:hAnsiTheme="minorHAnsi" w:cstheme="minorHAnsi"/>
          <w:b w:val="0"/>
          <w:iCs/>
          <w:color w:val="000000"/>
          <w:sz w:val="20"/>
          <w:szCs w:val="20"/>
        </w:rPr>
      </w:pPr>
    </w:p>
    <w:p w14:paraId="51B007BD" w14:textId="77777777" w:rsidR="006D6D38" w:rsidRPr="00740D83" w:rsidRDefault="006D6D38" w:rsidP="006D6D38">
      <w:pPr>
        <w:pStyle w:val="Pucesous-titregras"/>
        <w:numPr>
          <w:ilvl w:val="0"/>
          <w:numId w:val="0"/>
        </w:numPr>
        <w:spacing w:line="276" w:lineRule="auto"/>
        <w:jc w:val="both"/>
        <w:rPr>
          <w:rFonts w:asciiTheme="minorHAnsi" w:hAnsiTheme="minorHAnsi" w:cstheme="minorHAnsi"/>
          <w:iCs/>
          <w:color w:val="000000"/>
          <w:sz w:val="20"/>
          <w:szCs w:val="20"/>
        </w:rPr>
      </w:pPr>
      <w:r w:rsidRPr="00AA54F3">
        <w:rPr>
          <w:rFonts w:asciiTheme="minorHAnsi" w:hAnsiTheme="minorHAnsi" w:cstheme="minorHAnsi"/>
          <w:iCs/>
          <w:color w:val="000000"/>
          <w:sz w:val="20"/>
          <w:szCs w:val="20"/>
        </w:rPr>
        <w:t>6.</w:t>
      </w:r>
      <w:r w:rsidRPr="00740D83">
        <w:rPr>
          <w:rFonts w:asciiTheme="minorHAnsi" w:hAnsiTheme="minorHAnsi" w:cstheme="minorHAnsi"/>
          <w:iCs/>
          <w:color w:val="000000"/>
          <w:sz w:val="20"/>
          <w:szCs w:val="20"/>
        </w:rPr>
        <w:t xml:space="preserve"> Droit d’information des Personnes concernées</w:t>
      </w:r>
    </w:p>
    <w:p w14:paraId="6925B94C" w14:textId="77777777" w:rsidR="006D6D38" w:rsidRPr="00740D83" w:rsidRDefault="006D6D38" w:rsidP="006D6D38">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Titulaire s’engage à fournir aux Personnes concernées par les Traitements, au moment de la collecte des Données à caractère personnel, l’information relative aux Traitements effectués.</w:t>
      </w:r>
    </w:p>
    <w:p w14:paraId="67427811" w14:textId="77777777" w:rsidR="006D6D38" w:rsidRPr="00740D83" w:rsidRDefault="006D6D38" w:rsidP="006D6D38">
      <w:pPr>
        <w:pStyle w:val="Default"/>
        <w:spacing w:after="80" w:line="276" w:lineRule="auto"/>
        <w:jc w:val="both"/>
        <w:rPr>
          <w:rFonts w:asciiTheme="minorHAnsi" w:hAnsiTheme="minorHAnsi" w:cstheme="minorHAnsi"/>
          <w:iCs/>
          <w:sz w:val="20"/>
          <w:szCs w:val="20"/>
        </w:rPr>
      </w:pPr>
    </w:p>
    <w:p w14:paraId="7C050DBF" w14:textId="77777777" w:rsidR="006D6D38" w:rsidRPr="00124468" w:rsidRDefault="006D6D38" w:rsidP="006D6D38">
      <w:pPr>
        <w:pStyle w:val="Default"/>
        <w:jc w:val="both"/>
        <w:rPr>
          <w:rFonts w:asciiTheme="minorHAnsi" w:hAnsiTheme="minorHAnsi" w:cstheme="minorHAnsi"/>
          <w:b/>
          <w:iCs/>
          <w:sz w:val="20"/>
          <w:szCs w:val="20"/>
        </w:rPr>
      </w:pPr>
      <w:r w:rsidRPr="00FA7E4E">
        <w:rPr>
          <w:rFonts w:asciiTheme="minorHAnsi" w:hAnsiTheme="minorHAnsi" w:cstheme="minorHAnsi"/>
          <w:b/>
          <w:iCs/>
          <w:sz w:val="20"/>
          <w:szCs w:val="20"/>
        </w:rPr>
        <w:t>7.</w:t>
      </w:r>
      <w:r w:rsidRPr="00124468">
        <w:rPr>
          <w:rFonts w:asciiTheme="minorHAnsi" w:hAnsiTheme="minorHAnsi" w:cstheme="minorHAnsi"/>
          <w:b/>
          <w:iCs/>
          <w:sz w:val="20"/>
          <w:szCs w:val="20"/>
        </w:rPr>
        <w:t xml:space="preserve"> Violation des Données à caractère personnel ou des Lois sur la protection des données</w:t>
      </w:r>
    </w:p>
    <w:p w14:paraId="68ED55F7" w14:textId="77777777" w:rsidR="006D6D38" w:rsidRPr="00124468" w:rsidRDefault="006D6D38" w:rsidP="006D6D38">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En sa qualité de responsable de Traitement, le Titulaire devra notifier à la CNIL toute violation de données à caractère personnel et procéder à toute information conformément aux articles 33 et 34 du RGPD.</w:t>
      </w:r>
    </w:p>
    <w:p w14:paraId="7407CF0D" w14:textId="77777777" w:rsidR="006D6D38" w:rsidRDefault="006D6D38" w:rsidP="006D6D38">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Dans la mesure où la violation porterait sur les données à caractère personnel transmises au Titulaire par les bénéficiaires des prestations, objet du présent Marché, le Titulaire s'engage à informer la CCI dans les meilleurs délais de la notification à la CNIL et de l’information aux personnes concernées.</w:t>
      </w:r>
    </w:p>
    <w:p w14:paraId="750BF799" w14:textId="77777777" w:rsidR="006D6D38" w:rsidRPr="00124468" w:rsidRDefault="006D6D38" w:rsidP="006D6D38">
      <w:pPr>
        <w:pStyle w:val="Default"/>
        <w:spacing w:after="80" w:line="276" w:lineRule="auto"/>
        <w:jc w:val="both"/>
        <w:rPr>
          <w:rFonts w:asciiTheme="minorHAnsi" w:hAnsiTheme="minorHAnsi" w:cstheme="minorHAnsi"/>
          <w:iCs/>
          <w:sz w:val="20"/>
          <w:szCs w:val="20"/>
        </w:rPr>
      </w:pPr>
    </w:p>
    <w:p w14:paraId="6726B0CD" w14:textId="77777777" w:rsidR="006D6D38" w:rsidRPr="00FA7E4E" w:rsidRDefault="006D6D38" w:rsidP="006D6D38">
      <w:pPr>
        <w:spacing w:after="80" w:line="276" w:lineRule="auto"/>
        <w:rPr>
          <w:rFonts w:cstheme="minorHAnsi"/>
          <w:b/>
          <w:bCs/>
          <w:iCs/>
          <w:color w:val="000000"/>
          <w:sz w:val="20"/>
          <w:szCs w:val="20"/>
        </w:rPr>
      </w:pPr>
      <w:r w:rsidRPr="00FA7E4E">
        <w:rPr>
          <w:rFonts w:cstheme="minorHAnsi"/>
          <w:b/>
          <w:bCs/>
          <w:iCs/>
          <w:color w:val="000000"/>
          <w:sz w:val="20"/>
          <w:szCs w:val="20"/>
        </w:rPr>
        <w:t>8. Protection des données à caractère personnel dans le cadre du suivi opérationnel du Marché</w:t>
      </w:r>
    </w:p>
    <w:p w14:paraId="52598B01" w14:textId="77777777" w:rsidR="006D6D38" w:rsidRDefault="006D6D38" w:rsidP="006D6D3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Le Titulaire s’engage à communiquer à la CCI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503679BB" w14:textId="77777777" w:rsidR="006D6D38" w:rsidRPr="00AA54F3" w:rsidRDefault="006D6D38" w:rsidP="006D6D3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 xml:space="preserve">Pour la CCI, le DPO peut être contacté à l’adresse-mail suivante : </w:t>
      </w:r>
      <w:hyperlink r:id="rId11" w:history="1">
        <w:r w:rsidRPr="00C8039A">
          <w:rPr>
            <w:rStyle w:val="Lienhypertexte"/>
            <w:rFonts w:asciiTheme="minorHAnsi" w:hAnsiTheme="minorHAnsi" w:cstheme="minorHAnsi"/>
            <w:b w:val="0"/>
            <w:iCs/>
            <w:sz w:val="20"/>
            <w:szCs w:val="20"/>
          </w:rPr>
          <w:t>dpo@maineetloire.cci.fr</w:t>
        </w:r>
      </w:hyperlink>
    </w:p>
    <w:p w14:paraId="54E8E901" w14:textId="77777777" w:rsidR="006D6D38" w:rsidRPr="00124468" w:rsidRDefault="006D6D38" w:rsidP="006D6D38">
      <w:pPr>
        <w:spacing w:after="80" w:line="276" w:lineRule="auto"/>
        <w:jc w:val="both"/>
        <w:rPr>
          <w:rFonts w:cstheme="minorHAnsi"/>
          <w:iCs/>
          <w:color w:val="000000"/>
          <w:sz w:val="20"/>
          <w:szCs w:val="20"/>
        </w:rPr>
      </w:pPr>
      <w:r w:rsidRPr="00124468">
        <w:rPr>
          <w:rFonts w:cstheme="minorHAnsi"/>
          <w:iCs/>
          <w:color w:val="000000"/>
          <w:sz w:val="20"/>
          <w:szCs w:val="20"/>
        </w:rPr>
        <w:t xml:space="preserve">Les données à caractère personnel concernant les signataires du Marché ainsi que les personnes en charge du suivi opérationnel font l’objet par la CCI d’un traitement destiné au suivi et à l’exécution du Marché. </w:t>
      </w:r>
    </w:p>
    <w:p w14:paraId="063F9EB0" w14:textId="77777777" w:rsidR="006D6D38" w:rsidRPr="00124468" w:rsidRDefault="006D6D38" w:rsidP="006D6D38">
      <w:pPr>
        <w:spacing w:after="80" w:line="276" w:lineRule="auto"/>
        <w:jc w:val="both"/>
        <w:rPr>
          <w:rFonts w:cstheme="minorHAnsi"/>
          <w:iCs/>
          <w:color w:val="000000"/>
          <w:sz w:val="20"/>
          <w:szCs w:val="20"/>
        </w:rPr>
      </w:pPr>
      <w:r w:rsidRPr="00124468">
        <w:rPr>
          <w:rFonts w:cstheme="minorHAnsi"/>
          <w:iCs/>
          <w:color w:val="000000"/>
          <w:sz w:val="20"/>
          <w:szCs w:val="20"/>
        </w:rPr>
        <w:t xml:space="preserve">Ces données sont intégrées dans les fichiers des CCI des Pays de la Loire et sont destinées aux services opérationnels. </w:t>
      </w:r>
    </w:p>
    <w:p w14:paraId="51B778D0" w14:textId="77777777" w:rsidR="006D6D38" w:rsidRPr="00124468" w:rsidRDefault="006D6D38" w:rsidP="006D6D38">
      <w:pPr>
        <w:spacing w:after="80" w:line="276" w:lineRule="auto"/>
        <w:jc w:val="both"/>
        <w:rPr>
          <w:rFonts w:cstheme="minorHAnsi"/>
          <w:iCs/>
          <w:color w:val="000000"/>
          <w:sz w:val="20"/>
          <w:szCs w:val="20"/>
        </w:rPr>
      </w:pPr>
      <w:r w:rsidRPr="00124468">
        <w:rPr>
          <w:rFonts w:cstheme="minorHAnsi"/>
          <w:iCs/>
          <w:color w:val="000000"/>
          <w:sz w:val="20"/>
          <w:szCs w:val="20"/>
        </w:rPr>
        <w:t>La base légale est l’article 6.1.b) du RGPD « le traitement est nécessaire à l'exécution d'un contrat ». </w:t>
      </w:r>
    </w:p>
    <w:p w14:paraId="06A2AA38" w14:textId="77777777" w:rsidR="006D6D38" w:rsidRPr="00124468" w:rsidRDefault="006D6D38" w:rsidP="006D6D38">
      <w:pPr>
        <w:spacing w:after="80" w:line="276" w:lineRule="auto"/>
        <w:jc w:val="both"/>
        <w:rPr>
          <w:rFonts w:eastAsia="Calibri" w:cstheme="minorHAnsi"/>
          <w:i/>
          <w:iCs/>
          <w:sz w:val="20"/>
          <w:szCs w:val="20"/>
          <w:lang w:eastAsia="en-US"/>
          <w14:ligatures w14:val="standardContextual"/>
        </w:rPr>
      </w:pPr>
      <w:r w:rsidRPr="00124468">
        <w:rPr>
          <w:rFonts w:cstheme="minorHAnsi"/>
          <w:iCs/>
          <w:color w:val="000000"/>
          <w:sz w:val="20"/>
          <w:szCs w:val="20"/>
        </w:rPr>
        <w:t xml:space="preserve">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du Marché. Elles disposent également du droit de limitation, de portabilité, et le cas échéant, d’opposition du traitement de leurs données. </w:t>
      </w:r>
    </w:p>
    <w:p w14:paraId="2968D3FA" w14:textId="77777777" w:rsidR="006D6D38" w:rsidRPr="00DC6A0A" w:rsidRDefault="006D6D38" w:rsidP="006D6D38">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46315949" w14:textId="77777777" w:rsidR="006D6D38" w:rsidRDefault="006D6D38" w:rsidP="006D6D38">
      <w:pPr>
        <w:pStyle w:val="Default"/>
        <w:spacing w:line="276" w:lineRule="auto"/>
        <w:jc w:val="both"/>
        <w:rPr>
          <w:rFonts w:asciiTheme="minorHAnsi" w:hAnsiTheme="minorHAnsi" w:cstheme="minorHAnsi"/>
          <w:b/>
          <w:iCs/>
          <w:sz w:val="20"/>
          <w:szCs w:val="20"/>
        </w:rPr>
      </w:pPr>
    </w:p>
    <w:p w14:paraId="11635E95" w14:textId="77777777" w:rsidR="004B01B3" w:rsidRDefault="004B01B3" w:rsidP="006D6D38">
      <w:pPr>
        <w:pStyle w:val="Default"/>
        <w:spacing w:line="276" w:lineRule="auto"/>
        <w:jc w:val="both"/>
        <w:rPr>
          <w:rFonts w:asciiTheme="minorHAnsi" w:hAnsiTheme="minorHAnsi" w:cstheme="minorHAnsi"/>
          <w:b/>
          <w:iCs/>
          <w:sz w:val="20"/>
          <w:szCs w:val="20"/>
        </w:rPr>
      </w:pPr>
    </w:p>
    <w:p w14:paraId="4F1047F4" w14:textId="77777777" w:rsidR="004B01B3" w:rsidRDefault="004B01B3" w:rsidP="006D6D38">
      <w:pPr>
        <w:pStyle w:val="Default"/>
        <w:spacing w:line="276" w:lineRule="auto"/>
        <w:jc w:val="both"/>
        <w:rPr>
          <w:rFonts w:asciiTheme="minorHAnsi" w:hAnsiTheme="minorHAnsi" w:cstheme="minorHAnsi"/>
          <w:b/>
          <w:iCs/>
          <w:sz w:val="20"/>
          <w:szCs w:val="20"/>
        </w:rPr>
      </w:pPr>
    </w:p>
    <w:p w14:paraId="483F28D4" w14:textId="77777777" w:rsidR="004B01B3" w:rsidRDefault="004B01B3" w:rsidP="006D6D38">
      <w:pPr>
        <w:pStyle w:val="Default"/>
        <w:spacing w:line="276" w:lineRule="auto"/>
        <w:jc w:val="both"/>
        <w:rPr>
          <w:rFonts w:asciiTheme="minorHAnsi" w:hAnsiTheme="minorHAnsi" w:cstheme="minorHAnsi"/>
          <w:b/>
          <w:iCs/>
          <w:sz w:val="20"/>
          <w:szCs w:val="20"/>
        </w:rPr>
      </w:pPr>
    </w:p>
    <w:p w14:paraId="0B741C7C" w14:textId="77777777" w:rsidR="004B01B3" w:rsidRDefault="004B01B3" w:rsidP="006D6D38">
      <w:pPr>
        <w:pStyle w:val="Default"/>
        <w:spacing w:line="276" w:lineRule="auto"/>
        <w:jc w:val="both"/>
        <w:rPr>
          <w:rFonts w:asciiTheme="minorHAnsi" w:hAnsiTheme="minorHAnsi" w:cstheme="minorHAnsi"/>
          <w:b/>
          <w:iCs/>
          <w:sz w:val="20"/>
          <w:szCs w:val="20"/>
        </w:rPr>
      </w:pPr>
    </w:p>
    <w:p w14:paraId="18FF854E" w14:textId="77777777" w:rsidR="004B01B3" w:rsidRDefault="004B01B3" w:rsidP="006D6D38">
      <w:pPr>
        <w:pStyle w:val="Default"/>
        <w:spacing w:line="276" w:lineRule="auto"/>
        <w:jc w:val="both"/>
        <w:rPr>
          <w:rFonts w:asciiTheme="minorHAnsi" w:hAnsiTheme="minorHAnsi" w:cstheme="minorHAnsi"/>
          <w:b/>
          <w:iCs/>
          <w:sz w:val="20"/>
          <w:szCs w:val="20"/>
        </w:rPr>
      </w:pPr>
    </w:p>
    <w:p w14:paraId="06BE6E2F" w14:textId="77777777" w:rsidR="004B01B3" w:rsidRDefault="004B01B3" w:rsidP="006D6D38">
      <w:pPr>
        <w:pStyle w:val="Default"/>
        <w:spacing w:line="276" w:lineRule="auto"/>
        <w:jc w:val="both"/>
        <w:rPr>
          <w:rFonts w:asciiTheme="minorHAnsi" w:hAnsiTheme="minorHAnsi" w:cstheme="minorHAnsi"/>
          <w:b/>
          <w:iCs/>
          <w:sz w:val="20"/>
          <w:szCs w:val="20"/>
        </w:rPr>
      </w:pPr>
    </w:p>
    <w:p w14:paraId="7765A1AA" w14:textId="77777777" w:rsidR="004B01B3" w:rsidRDefault="004B01B3" w:rsidP="006D6D38">
      <w:pPr>
        <w:pStyle w:val="Default"/>
        <w:spacing w:line="276" w:lineRule="auto"/>
        <w:jc w:val="both"/>
        <w:rPr>
          <w:rFonts w:asciiTheme="minorHAnsi" w:hAnsiTheme="minorHAnsi" w:cstheme="minorHAnsi"/>
          <w:b/>
          <w:iCs/>
          <w:sz w:val="20"/>
          <w:szCs w:val="20"/>
        </w:rPr>
      </w:pPr>
    </w:p>
    <w:p w14:paraId="0CECAC2E" w14:textId="77777777" w:rsidR="004B01B3" w:rsidRDefault="004B01B3" w:rsidP="006D6D38">
      <w:pPr>
        <w:pStyle w:val="Default"/>
        <w:spacing w:line="276" w:lineRule="auto"/>
        <w:jc w:val="both"/>
        <w:rPr>
          <w:rFonts w:asciiTheme="minorHAnsi" w:hAnsiTheme="minorHAnsi" w:cstheme="minorHAnsi"/>
          <w:b/>
          <w:iCs/>
          <w:sz w:val="20"/>
          <w:szCs w:val="20"/>
        </w:rPr>
      </w:pPr>
    </w:p>
    <w:p w14:paraId="079D7F58" w14:textId="77777777" w:rsidR="004B01B3" w:rsidRPr="00D61AB6" w:rsidRDefault="004B01B3" w:rsidP="006D6D38">
      <w:pPr>
        <w:pStyle w:val="Default"/>
        <w:spacing w:line="276" w:lineRule="auto"/>
        <w:jc w:val="both"/>
        <w:rPr>
          <w:rFonts w:asciiTheme="minorHAnsi" w:hAnsiTheme="minorHAnsi" w:cstheme="minorHAnsi"/>
          <w:b/>
          <w:iCs/>
          <w:sz w:val="20"/>
          <w:szCs w:val="20"/>
        </w:rPr>
      </w:pPr>
    </w:p>
    <w:p w14:paraId="37C059A2" w14:textId="2421989A" w:rsidR="00116D83" w:rsidRPr="00FA27A0" w:rsidRDefault="00116D83" w:rsidP="00116D83">
      <w:pPr>
        <w:pStyle w:val="Titre1"/>
        <w:numPr>
          <w:ilvl w:val="0"/>
          <w:numId w:val="25"/>
        </w:numPr>
        <w:shd w:val="clear" w:color="auto" w:fill="2F5496" w:themeFill="accent1" w:themeFillShade="BF"/>
        <w:tabs>
          <w:tab w:val="clear" w:pos="465"/>
        </w:tabs>
        <w:spacing w:before="60" w:after="240"/>
        <w:ind w:left="425" w:right="113" w:hanging="425"/>
        <w:rPr>
          <w:rFonts w:asciiTheme="minorHAnsi" w:hAnsiTheme="minorHAnsi" w:cstheme="minorHAnsi"/>
          <w:color w:val="FFFFFF" w:themeColor="background1"/>
          <w:sz w:val="22"/>
          <w:szCs w:val="22"/>
        </w:rPr>
      </w:pPr>
      <w:bookmarkStart w:id="23" w:name="_Toc202954359"/>
      <w:r w:rsidRPr="00FA27A0">
        <w:rPr>
          <w:rFonts w:asciiTheme="minorHAnsi" w:hAnsiTheme="minorHAnsi" w:cstheme="minorHAnsi"/>
          <w:color w:val="FFFFFF" w:themeColor="background1"/>
          <w:sz w:val="22"/>
          <w:szCs w:val="22"/>
        </w:rPr>
        <w:lastRenderedPageBreak/>
        <w:t>SIGNATURE</w:t>
      </w:r>
      <w:bookmarkEnd w:id="23"/>
    </w:p>
    <w:p w14:paraId="6C8A61D5" w14:textId="77777777" w:rsidR="00116D83" w:rsidRPr="00FA27A0" w:rsidRDefault="00116D83" w:rsidP="00116D83">
      <w:pPr>
        <w:rPr>
          <w:rFonts w:cstheme="minorHAnsi"/>
          <w:noProof/>
        </w:rPr>
      </w:pPr>
      <w:r w:rsidRPr="00FA27A0">
        <w:rPr>
          <w:rFonts w:cstheme="minorHAnsi"/>
          <w:noProof/>
        </w:rPr>
        <w:t>ENGAGEMENT DU CANDIDAT</w:t>
      </w:r>
    </w:p>
    <w:p w14:paraId="13D81627" w14:textId="77777777" w:rsidR="00116D83" w:rsidRPr="00FA27A0" w:rsidRDefault="00116D83" w:rsidP="00116D83">
      <w:pPr>
        <w:rPr>
          <w:rFonts w:cstheme="minorHAnsi"/>
          <w:noProof/>
        </w:rPr>
      </w:pPr>
      <w:r w:rsidRPr="00FA27A0">
        <w:rPr>
          <w:rFonts w:cstheme="minorHAnsi"/>
          <w:noProof/>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63D68DB0" w14:textId="77777777" w:rsidR="00116D83" w:rsidRPr="00FA27A0" w:rsidRDefault="00116D83" w:rsidP="00116D83">
      <w:pPr>
        <w:rPr>
          <w:rFonts w:cstheme="minorHAnsi"/>
          <w:noProof/>
        </w:rPr>
      </w:pPr>
    </w:p>
    <w:p w14:paraId="390689A1" w14:textId="77777777" w:rsidR="00116D83" w:rsidRPr="00FA27A0" w:rsidRDefault="00116D83" w:rsidP="00116D83">
      <w:pPr>
        <w:rPr>
          <w:rFonts w:cstheme="minorHAnsi"/>
          <w:noProof/>
        </w:rPr>
      </w:pPr>
      <w:r w:rsidRPr="00FA27A0">
        <w:rPr>
          <w:rFonts w:cstheme="minorHAnsi"/>
          <w:noProof/>
        </w:rPr>
        <w:t>Fait en un seul original</w:t>
      </w:r>
    </w:p>
    <w:p w14:paraId="4ADAC685" w14:textId="77777777" w:rsidR="00116D83" w:rsidRPr="00FA27A0" w:rsidRDefault="00116D83" w:rsidP="00116D83">
      <w:pPr>
        <w:rPr>
          <w:rFonts w:cstheme="minorHAnsi"/>
          <w:noProof/>
        </w:rPr>
      </w:pPr>
      <w:r w:rsidRPr="00FA27A0">
        <w:rPr>
          <w:rFonts w:cstheme="minorHAnsi"/>
          <w:noProof/>
        </w:rPr>
        <w:t>A .............................................</w:t>
      </w:r>
    </w:p>
    <w:p w14:paraId="45FEBEC6" w14:textId="77777777" w:rsidR="00116D83" w:rsidRPr="00FA27A0" w:rsidRDefault="00116D83" w:rsidP="00116D83">
      <w:pPr>
        <w:rPr>
          <w:rFonts w:cstheme="minorHAnsi"/>
          <w:noProof/>
        </w:rPr>
      </w:pPr>
      <w:r w:rsidRPr="00FA27A0">
        <w:rPr>
          <w:rFonts w:cstheme="minorHAnsi"/>
          <w:noProof/>
        </w:rPr>
        <w:t>Le .............................................</w:t>
      </w:r>
    </w:p>
    <w:p w14:paraId="30B611B3" w14:textId="77777777" w:rsidR="00116D83" w:rsidRPr="00FA27A0" w:rsidRDefault="00116D83" w:rsidP="00116D83">
      <w:pPr>
        <w:rPr>
          <w:rFonts w:cstheme="minorHAnsi"/>
          <w:noProof/>
        </w:rPr>
      </w:pPr>
      <w:r w:rsidRPr="00FA27A0">
        <w:rPr>
          <w:rFonts w:cstheme="minorHAnsi"/>
          <w:noProof/>
        </w:rPr>
        <w:t>Signature et cachet du candidat</w:t>
      </w:r>
    </w:p>
    <w:p w14:paraId="35100647" w14:textId="77777777" w:rsidR="00116D83" w:rsidRPr="00FA27A0" w:rsidRDefault="00116D83" w:rsidP="00116D83">
      <w:pPr>
        <w:rPr>
          <w:rFonts w:cstheme="minorHAnsi"/>
          <w:noProof/>
        </w:rPr>
      </w:pPr>
    </w:p>
    <w:p w14:paraId="661624D8" w14:textId="77777777" w:rsidR="00116D83" w:rsidRPr="00FA27A0" w:rsidRDefault="00116D83" w:rsidP="00116D83">
      <w:pPr>
        <w:rPr>
          <w:rFonts w:cstheme="minorHAnsi"/>
          <w:noProof/>
        </w:rPr>
      </w:pPr>
    </w:p>
    <w:p w14:paraId="40BCCD63" w14:textId="77777777" w:rsidR="00116D83" w:rsidRPr="00FA27A0" w:rsidRDefault="00116D83" w:rsidP="00116D83">
      <w:pPr>
        <w:rPr>
          <w:rFonts w:cstheme="minorHAnsi"/>
          <w:noProof/>
        </w:rPr>
      </w:pPr>
    </w:p>
    <w:p w14:paraId="3A010190" w14:textId="77777777" w:rsidR="00116D83" w:rsidRPr="00FA27A0" w:rsidRDefault="00116D83" w:rsidP="00116D83">
      <w:pPr>
        <w:rPr>
          <w:rFonts w:cstheme="minorHAnsi"/>
          <w:noProof/>
        </w:rPr>
      </w:pPr>
    </w:p>
    <w:p w14:paraId="7C966D9D" w14:textId="77777777" w:rsidR="00116D83" w:rsidRPr="00FA27A0" w:rsidRDefault="00116D83" w:rsidP="00116D83">
      <w:pPr>
        <w:rPr>
          <w:rFonts w:cstheme="minorHAnsi"/>
          <w:noProof/>
        </w:rPr>
      </w:pPr>
    </w:p>
    <w:p w14:paraId="0D19E0E2" w14:textId="77777777" w:rsidR="00116D83" w:rsidRPr="00FA27A0" w:rsidRDefault="00116D83" w:rsidP="00116D83">
      <w:pPr>
        <w:rPr>
          <w:rFonts w:cstheme="minorHAnsi"/>
          <w:noProof/>
        </w:rPr>
      </w:pPr>
    </w:p>
    <w:p w14:paraId="7CC6C7A5" w14:textId="28E16788" w:rsidR="00116D83" w:rsidRPr="00FA27A0" w:rsidRDefault="003E2FCD" w:rsidP="00116D83">
      <w:pPr>
        <w:rPr>
          <w:rFonts w:cstheme="minorHAnsi"/>
          <w:noProof/>
        </w:rPr>
      </w:pPr>
      <w:r w:rsidRPr="00FA27A0">
        <w:rPr>
          <w:rFonts w:cstheme="minorHAnsi"/>
          <w:noProof/>
        </w:rPr>
        <w:t xml:space="preserve">Acceptation de l'offre par </w:t>
      </w:r>
      <w:sdt>
        <w:sdtPr>
          <w:rPr>
            <w:rFonts w:cstheme="minorHAnsi"/>
            <w:color w:val="000000"/>
          </w:rPr>
          <w:alias w:val="PA ou EA"/>
          <w:tag w:val="PA ou EA"/>
          <w:id w:val="1825156037"/>
          <w:placeholder>
            <w:docPart w:val="42C8C7214D2A4206A6CC80C948F18D66"/>
          </w:placeholder>
          <w15:color w:val="FFFFFF"/>
          <w:comboBox>
            <w:listItem w:value="Choisissez un élément."/>
            <w:listItem w:displayText="le pouvoir adjudicateur" w:value="le pouvoir adjudicateur"/>
            <w:listItem w:displayText="l'entité adjudicatrice" w:value="l'entité adjudicatrice"/>
          </w:comboBox>
        </w:sdtPr>
        <w:sdtEndPr/>
        <w:sdtContent>
          <w:r w:rsidR="00274C26">
            <w:rPr>
              <w:rFonts w:cstheme="minorHAnsi"/>
              <w:color w:val="000000"/>
            </w:rPr>
            <w:t>le pouvoir adjudicateur</w:t>
          </w:r>
        </w:sdtContent>
      </w:sdt>
    </w:p>
    <w:p w14:paraId="70E61075" w14:textId="7175A604" w:rsidR="00116D83" w:rsidRPr="00FA27A0" w:rsidRDefault="00116D83" w:rsidP="00116D83">
      <w:pPr>
        <w:rPr>
          <w:rFonts w:cstheme="minorHAnsi"/>
          <w:noProof/>
        </w:rPr>
      </w:pPr>
      <w:r w:rsidRPr="00FA27A0">
        <w:rPr>
          <w:rFonts w:cstheme="minorHAnsi"/>
          <w:noProof/>
        </w:rPr>
        <w:t>La présente offre est acceptée</w:t>
      </w:r>
      <w:r w:rsidR="00274C26">
        <w:rPr>
          <w:rFonts w:cstheme="minorHAnsi"/>
          <w:noProof/>
        </w:rPr>
        <w:t xml:space="preserve"> pour un montant de</w:t>
      </w:r>
    </w:p>
    <w:p w14:paraId="5DE0FBFC" w14:textId="1B2FCB0A" w:rsidR="00274C26" w:rsidRPr="00FA27A0" w:rsidRDefault="00116D83" w:rsidP="00116D83">
      <w:pPr>
        <w:rPr>
          <w:rFonts w:cstheme="minorHAnsi"/>
          <w:noProof/>
        </w:rPr>
      </w:pPr>
      <w:r w:rsidRPr="00FA27A0">
        <w:rPr>
          <w:rFonts w:cstheme="minorHAnsi"/>
          <w:noProof/>
        </w:rPr>
        <w:t>A .............................................</w:t>
      </w:r>
      <w:r w:rsidR="00274C26">
        <w:rPr>
          <w:rFonts w:cstheme="minorHAnsi"/>
          <w:noProof/>
        </w:rPr>
        <w:tab/>
      </w:r>
      <w:r w:rsidR="00274C26">
        <w:rPr>
          <w:rFonts w:cstheme="minorHAnsi"/>
          <w:noProof/>
        </w:rPr>
        <w:tab/>
      </w:r>
      <w:r w:rsidR="00274C26">
        <w:rPr>
          <w:rFonts w:cstheme="minorHAnsi"/>
          <w:noProof/>
        </w:rPr>
        <w:tab/>
      </w:r>
      <w:r w:rsidR="00274C26">
        <w:rPr>
          <w:rFonts w:cstheme="minorHAnsi"/>
          <w:noProof/>
        </w:rPr>
        <w:tab/>
      </w:r>
      <w:r w:rsidR="00274C26">
        <w:rPr>
          <w:rFonts w:cstheme="minorHAnsi"/>
          <w:noProof/>
        </w:rPr>
        <w:tab/>
      </w:r>
      <w:r w:rsidR="00274C26" w:rsidRPr="008F07DC">
        <w:rPr>
          <w:rFonts w:cstheme="minorHAnsi"/>
          <w:b/>
          <w:bCs/>
          <w:noProof/>
        </w:rPr>
        <w:t>Le Président de la CCI de Maine et Loire</w:t>
      </w:r>
    </w:p>
    <w:p w14:paraId="67641D3B" w14:textId="6359E111" w:rsidR="00116D83" w:rsidRPr="00FA27A0" w:rsidRDefault="00116D83" w:rsidP="00116D83">
      <w:pPr>
        <w:rPr>
          <w:rFonts w:cstheme="minorHAnsi"/>
          <w:noProof/>
        </w:rPr>
      </w:pPr>
      <w:r w:rsidRPr="00FA27A0">
        <w:rPr>
          <w:rFonts w:cstheme="minorHAnsi"/>
          <w:noProof/>
        </w:rPr>
        <w:t>Le .............................................</w:t>
      </w:r>
      <w:r w:rsidR="00274C26">
        <w:rPr>
          <w:rFonts w:cstheme="minorHAnsi"/>
          <w:noProof/>
        </w:rPr>
        <w:tab/>
      </w:r>
      <w:r w:rsidR="00274C26">
        <w:rPr>
          <w:rFonts w:cstheme="minorHAnsi"/>
          <w:noProof/>
        </w:rPr>
        <w:tab/>
      </w:r>
      <w:r w:rsidR="00274C26">
        <w:rPr>
          <w:rFonts w:cstheme="minorHAnsi"/>
          <w:noProof/>
        </w:rPr>
        <w:tab/>
      </w:r>
      <w:r w:rsidR="00274C26">
        <w:rPr>
          <w:rFonts w:cstheme="minorHAnsi"/>
          <w:noProof/>
        </w:rPr>
        <w:tab/>
      </w:r>
      <w:r w:rsidR="00274C26" w:rsidRPr="008F07DC">
        <w:rPr>
          <w:rFonts w:cstheme="minorHAnsi"/>
          <w:b/>
          <w:bCs/>
          <w:noProof/>
        </w:rPr>
        <w:t xml:space="preserve">               M.Mathieu BILLIARD</w:t>
      </w:r>
    </w:p>
    <w:p w14:paraId="65B83ABA" w14:textId="77777777" w:rsidR="00F05655" w:rsidRPr="00FA27A0" w:rsidRDefault="00F05655" w:rsidP="00116D83">
      <w:pPr>
        <w:rPr>
          <w:rFonts w:cstheme="minorHAnsi"/>
          <w:noProof/>
        </w:rPr>
      </w:pPr>
    </w:p>
    <w:p w14:paraId="6E0C3975" w14:textId="77777777" w:rsidR="00F05655" w:rsidRPr="00FA27A0" w:rsidRDefault="00F05655" w:rsidP="00116D83">
      <w:pPr>
        <w:rPr>
          <w:rFonts w:cstheme="minorHAnsi"/>
          <w:noProof/>
        </w:rPr>
      </w:pPr>
    </w:p>
    <w:sectPr w:rsidR="00F05655" w:rsidRPr="00FA27A0">
      <w:footerReference w:type="default" r:id="rId12"/>
      <w:headerReference w:type="first" r:id="rId13"/>
      <w:footerReference w:type="first" r:id="rId14"/>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DF5A6" w14:textId="77777777" w:rsidR="006909C2" w:rsidRDefault="006909C2">
      <w:pPr>
        <w:spacing w:after="0" w:line="240" w:lineRule="auto"/>
      </w:pPr>
      <w:r>
        <w:separator/>
      </w:r>
    </w:p>
  </w:endnote>
  <w:endnote w:type="continuationSeparator" w:id="0">
    <w:p w14:paraId="31565BB1" w14:textId="77777777" w:rsidR="006909C2" w:rsidRDefault="00690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utch">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C26342" w14:paraId="226FFFE7" w14:textId="77777777" w:rsidTr="00BD2F4A">
      <w:tc>
        <w:tcPr>
          <w:tcW w:w="8330" w:type="dxa"/>
          <w:tcBorders>
            <w:top w:val="single" w:sz="4" w:space="0" w:color="BFBFBF"/>
            <w:left w:val="nil"/>
            <w:bottom w:val="nil"/>
            <w:right w:val="nil"/>
          </w:tcBorders>
          <w:shd w:val="clear" w:color="auto" w:fill="FFFFFF"/>
          <w:vAlign w:val="center"/>
        </w:tcPr>
        <w:p w14:paraId="78AB8EC5" w14:textId="2199941A" w:rsidR="00C26342" w:rsidRDefault="00C263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202</w:t>
          </w:r>
          <w:r w:rsidR="009C25EE">
            <w:rPr>
              <w:rFonts w:ascii="Segoe UI" w:hAnsi="Segoe UI" w:cs="Segoe UI"/>
              <w:color w:val="595959"/>
              <w:sz w:val="16"/>
              <w:szCs w:val="16"/>
            </w:rPr>
            <w:t>5</w:t>
          </w:r>
          <w:r w:rsidR="00BD2F4A">
            <w:rPr>
              <w:rFonts w:ascii="Segoe UI" w:hAnsi="Segoe UI" w:cs="Segoe UI"/>
              <w:color w:val="595959"/>
              <w:sz w:val="16"/>
              <w:szCs w:val="16"/>
            </w:rPr>
            <w:t>-RT</w:t>
          </w:r>
          <w:r w:rsidR="009C25EE">
            <w:rPr>
              <w:rFonts w:ascii="Segoe UI" w:hAnsi="Segoe UI" w:cs="Segoe UI"/>
              <w:color w:val="595959"/>
              <w:sz w:val="16"/>
              <w:szCs w:val="16"/>
            </w:rPr>
            <w:t>PN</w:t>
          </w:r>
          <w:r w:rsidR="00BD2F4A">
            <w:rPr>
              <w:rFonts w:ascii="Segoe UI" w:hAnsi="Segoe UI" w:cs="Segoe UI"/>
              <w:color w:val="595959"/>
              <w:sz w:val="16"/>
              <w:szCs w:val="16"/>
            </w:rPr>
            <w:t>-</w:t>
          </w:r>
          <w:r w:rsidR="009C25EE">
            <w:rPr>
              <w:rFonts w:ascii="Segoe UI" w:hAnsi="Segoe UI" w:cs="Segoe UI"/>
              <w:color w:val="595959"/>
              <w:sz w:val="16"/>
              <w:szCs w:val="16"/>
            </w:rPr>
            <w:t>2081</w:t>
          </w:r>
          <w:r>
            <w:rPr>
              <w:rFonts w:ascii="Segoe UI" w:hAnsi="Segoe UI" w:cs="Segoe UI"/>
              <w:color w:val="595959"/>
              <w:sz w:val="16"/>
              <w:szCs w:val="16"/>
            </w:rPr>
            <w:tab/>
          </w:r>
          <w:r w:rsidR="00116D83">
            <w:rPr>
              <w:rFonts w:ascii="Segoe UI" w:hAnsi="Segoe UI" w:cs="Segoe UI"/>
              <w:color w:val="595959"/>
              <w:sz w:val="16"/>
              <w:szCs w:val="16"/>
            </w:rPr>
            <w:t>Acte d’engagement</w:t>
          </w:r>
        </w:p>
      </w:tc>
      <w:tc>
        <w:tcPr>
          <w:tcW w:w="882" w:type="dxa"/>
          <w:tcBorders>
            <w:top w:val="single" w:sz="4" w:space="0" w:color="BFBFBF"/>
            <w:left w:val="nil"/>
            <w:bottom w:val="nil"/>
            <w:right w:val="nil"/>
          </w:tcBorders>
          <w:shd w:val="clear" w:color="auto" w:fill="2F5496" w:themeFill="accent1" w:themeFillShade="BF"/>
          <w:vAlign w:val="center"/>
        </w:tcPr>
        <w:p w14:paraId="68911F70" w14:textId="77777777" w:rsidR="00C26342" w:rsidRDefault="00C263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2DCFD" w14:textId="77777777" w:rsidR="006909C2" w:rsidRDefault="006909C2">
      <w:pPr>
        <w:spacing w:after="0" w:line="240" w:lineRule="auto"/>
      </w:pPr>
      <w:r>
        <w:separator/>
      </w:r>
    </w:p>
  </w:footnote>
  <w:footnote w:type="continuationSeparator" w:id="0">
    <w:p w14:paraId="792EE1D4" w14:textId="77777777" w:rsidR="006909C2" w:rsidRDefault="006909C2">
      <w:pPr>
        <w:spacing w:after="0" w:line="240" w:lineRule="auto"/>
      </w:pPr>
      <w:r>
        <w:continuationSeparator/>
      </w:r>
    </w:p>
  </w:footnote>
  <w:footnote w:id="1">
    <w:p w14:paraId="471519FF" w14:textId="08618705" w:rsidR="003D388A" w:rsidRDefault="003D388A">
      <w:pPr>
        <w:pStyle w:val="Notedebasdepage"/>
      </w:pPr>
      <w:r>
        <w:rPr>
          <w:rStyle w:val="Appelnotedebasdep"/>
        </w:rPr>
        <w:footnoteRef/>
      </w:r>
      <w:r>
        <w:t xml:space="preserve"> Tableau à dupliquer selon le nombre de co-traitant</w:t>
      </w:r>
    </w:p>
  </w:footnote>
  <w:footnote w:id="2">
    <w:p w14:paraId="2FF97B2B" w14:textId="77777777" w:rsidR="00CF09C0" w:rsidRDefault="00CF09C0" w:rsidP="00CF09C0">
      <w:pPr>
        <w:pStyle w:val="Notedebasdepage"/>
      </w:pPr>
      <w:r>
        <w:rPr>
          <w:rStyle w:val="Appelnotedebasdep"/>
        </w:rPr>
        <w:footnoteRef/>
      </w:r>
      <w:r>
        <w:t xml:space="preserve"> Tableau à dupliquer selon le nombre de co-traitant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3" type="#_x0000_t75" style="width:192.2pt;height:192.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7"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8"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6"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8"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9"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20"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21"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2"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23"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24"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5"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6"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7"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8"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9"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5"/>
  </w:num>
  <w:num w:numId="7" w16cid:durableId="1667054512">
    <w:abstractNumId w:val="0"/>
  </w:num>
  <w:num w:numId="8" w16cid:durableId="377707513">
    <w:abstractNumId w:val="1"/>
  </w:num>
  <w:num w:numId="9" w16cid:durableId="611594283">
    <w:abstractNumId w:val="6"/>
  </w:num>
  <w:num w:numId="10" w16cid:durableId="656222847">
    <w:abstractNumId w:val="21"/>
  </w:num>
  <w:num w:numId="11" w16cid:durableId="2027635864">
    <w:abstractNumId w:val="27"/>
  </w:num>
  <w:num w:numId="12" w16cid:durableId="1321277289">
    <w:abstractNumId w:val="24"/>
  </w:num>
  <w:num w:numId="13" w16cid:durableId="1389110624">
    <w:abstractNumId w:val="24"/>
  </w:num>
  <w:num w:numId="14" w16cid:durableId="277688742">
    <w:abstractNumId w:val="24"/>
  </w:num>
  <w:num w:numId="15" w16cid:durableId="1737439113">
    <w:abstractNumId w:val="24"/>
  </w:num>
  <w:num w:numId="16" w16cid:durableId="1352147221">
    <w:abstractNumId w:val="24"/>
  </w:num>
  <w:num w:numId="17" w16cid:durableId="1530026830">
    <w:abstractNumId w:val="10"/>
  </w:num>
  <w:num w:numId="18" w16cid:durableId="137112015">
    <w:abstractNumId w:val="24"/>
  </w:num>
  <w:num w:numId="19" w16cid:durableId="607465193">
    <w:abstractNumId w:val="3"/>
  </w:num>
  <w:num w:numId="20" w16cid:durableId="1286500286">
    <w:abstractNumId w:val="15"/>
  </w:num>
  <w:num w:numId="21" w16cid:durableId="256863856">
    <w:abstractNumId w:val="17"/>
  </w:num>
  <w:num w:numId="22" w16cid:durableId="2101099827">
    <w:abstractNumId w:val="19"/>
  </w:num>
  <w:num w:numId="23" w16cid:durableId="539322041">
    <w:abstractNumId w:val="5"/>
  </w:num>
  <w:num w:numId="24" w16cid:durableId="66924647">
    <w:abstractNumId w:val="2"/>
  </w:num>
  <w:num w:numId="25" w16cid:durableId="211969454">
    <w:abstractNumId w:val="24"/>
  </w:num>
  <w:num w:numId="26" w16cid:durableId="380635553">
    <w:abstractNumId w:val="6"/>
  </w:num>
  <w:num w:numId="27" w16cid:durableId="631061632">
    <w:abstractNumId w:val="1"/>
  </w:num>
  <w:num w:numId="28" w16cid:durableId="1216160425">
    <w:abstractNumId w:val="28"/>
  </w:num>
  <w:num w:numId="29" w16cid:durableId="1701466249">
    <w:abstractNumId w:val="7"/>
  </w:num>
  <w:num w:numId="30" w16cid:durableId="1884095879">
    <w:abstractNumId w:val="23"/>
  </w:num>
  <w:num w:numId="31" w16cid:durableId="810555147">
    <w:abstractNumId w:val="20"/>
  </w:num>
  <w:num w:numId="32" w16cid:durableId="591210170">
    <w:abstractNumId w:val="26"/>
  </w:num>
  <w:num w:numId="33" w16cid:durableId="838346643">
    <w:abstractNumId w:val="24"/>
  </w:num>
  <w:num w:numId="34" w16cid:durableId="306782895">
    <w:abstractNumId w:val="29"/>
  </w:num>
  <w:num w:numId="35" w16cid:durableId="626158205">
    <w:abstractNumId w:val="18"/>
  </w:num>
  <w:num w:numId="36" w16cid:durableId="1139610182">
    <w:abstractNumId w:val="14"/>
  </w:num>
  <w:num w:numId="37" w16cid:durableId="412549182">
    <w:abstractNumId w:val="22"/>
  </w:num>
  <w:num w:numId="38" w16cid:durableId="1642611856">
    <w:abstractNumId w:val="8"/>
  </w:num>
  <w:num w:numId="39" w16cid:durableId="1918784972">
    <w:abstractNumId w:val="24"/>
  </w:num>
  <w:num w:numId="40" w16cid:durableId="13456705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9"/>
  </w:num>
  <w:num w:numId="43" w16cid:durableId="2101484566">
    <w:abstractNumId w:val="11"/>
  </w:num>
  <w:num w:numId="44" w16cid:durableId="1713188269">
    <w:abstractNumId w:val="12"/>
  </w:num>
  <w:num w:numId="45" w16cid:durableId="421730297">
    <w:abstractNumId w:val="13"/>
  </w:num>
  <w:num w:numId="46" w16cid:durableId="1477339900">
    <w:abstractNumId w:val="16"/>
  </w:num>
  <w:num w:numId="47" w16cid:durableId="1644370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14173"/>
    <w:rsid w:val="00020D00"/>
    <w:rsid w:val="00023E2C"/>
    <w:rsid w:val="00036294"/>
    <w:rsid w:val="00036903"/>
    <w:rsid w:val="00046A2B"/>
    <w:rsid w:val="00066F3A"/>
    <w:rsid w:val="0006727D"/>
    <w:rsid w:val="0007150D"/>
    <w:rsid w:val="0007183C"/>
    <w:rsid w:val="00077D6F"/>
    <w:rsid w:val="00083229"/>
    <w:rsid w:val="00092B0E"/>
    <w:rsid w:val="000B015A"/>
    <w:rsid w:val="000B17FA"/>
    <w:rsid w:val="000B7690"/>
    <w:rsid w:val="000D21B2"/>
    <w:rsid w:val="000E123D"/>
    <w:rsid w:val="000E7655"/>
    <w:rsid w:val="00116D83"/>
    <w:rsid w:val="0012557E"/>
    <w:rsid w:val="00137FBF"/>
    <w:rsid w:val="00140B48"/>
    <w:rsid w:val="00146E62"/>
    <w:rsid w:val="00153109"/>
    <w:rsid w:val="001576BF"/>
    <w:rsid w:val="00166A05"/>
    <w:rsid w:val="00173C7A"/>
    <w:rsid w:val="001769FE"/>
    <w:rsid w:val="00182908"/>
    <w:rsid w:val="00184A4B"/>
    <w:rsid w:val="00187EF0"/>
    <w:rsid w:val="001910E1"/>
    <w:rsid w:val="00194971"/>
    <w:rsid w:val="001C2EC3"/>
    <w:rsid w:val="001D1CEF"/>
    <w:rsid w:val="001D5479"/>
    <w:rsid w:val="001F6005"/>
    <w:rsid w:val="00211595"/>
    <w:rsid w:val="002254FE"/>
    <w:rsid w:val="002423CD"/>
    <w:rsid w:val="0024741D"/>
    <w:rsid w:val="00254731"/>
    <w:rsid w:val="00272EC3"/>
    <w:rsid w:val="00274C26"/>
    <w:rsid w:val="002919B2"/>
    <w:rsid w:val="0029307C"/>
    <w:rsid w:val="002A50C6"/>
    <w:rsid w:val="002D05C6"/>
    <w:rsid w:val="002E6905"/>
    <w:rsid w:val="002F13A0"/>
    <w:rsid w:val="002F6057"/>
    <w:rsid w:val="00301A92"/>
    <w:rsid w:val="003057FE"/>
    <w:rsid w:val="00311A37"/>
    <w:rsid w:val="003152CD"/>
    <w:rsid w:val="00344735"/>
    <w:rsid w:val="00356480"/>
    <w:rsid w:val="00357C9C"/>
    <w:rsid w:val="00372E87"/>
    <w:rsid w:val="003950D9"/>
    <w:rsid w:val="003C532D"/>
    <w:rsid w:val="003D07B6"/>
    <w:rsid w:val="003D20E4"/>
    <w:rsid w:val="003D3888"/>
    <w:rsid w:val="003D388A"/>
    <w:rsid w:val="003D7901"/>
    <w:rsid w:val="003E2FCD"/>
    <w:rsid w:val="003E69CB"/>
    <w:rsid w:val="003F018F"/>
    <w:rsid w:val="004049E5"/>
    <w:rsid w:val="00413E10"/>
    <w:rsid w:val="00415156"/>
    <w:rsid w:val="00420AD3"/>
    <w:rsid w:val="00425A57"/>
    <w:rsid w:val="0044104B"/>
    <w:rsid w:val="00453DFC"/>
    <w:rsid w:val="00457A06"/>
    <w:rsid w:val="00460EE5"/>
    <w:rsid w:val="004641BA"/>
    <w:rsid w:val="004861F6"/>
    <w:rsid w:val="00491514"/>
    <w:rsid w:val="00492D4B"/>
    <w:rsid w:val="004A1017"/>
    <w:rsid w:val="004B01B3"/>
    <w:rsid w:val="004C33FA"/>
    <w:rsid w:val="004E3E6C"/>
    <w:rsid w:val="004F09D0"/>
    <w:rsid w:val="004F47F4"/>
    <w:rsid w:val="004F717D"/>
    <w:rsid w:val="004F7FA5"/>
    <w:rsid w:val="00502A16"/>
    <w:rsid w:val="00503D41"/>
    <w:rsid w:val="00515324"/>
    <w:rsid w:val="00517FC9"/>
    <w:rsid w:val="00531406"/>
    <w:rsid w:val="00531702"/>
    <w:rsid w:val="00533931"/>
    <w:rsid w:val="00535479"/>
    <w:rsid w:val="00547EC2"/>
    <w:rsid w:val="005643CE"/>
    <w:rsid w:val="00565D93"/>
    <w:rsid w:val="00570CD9"/>
    <w:rsid w:val="00571284"/>
    <w:rsid w:val="00581EB9"/>
    <w:rsid w:val="005A2F67"/>
    <w:rsid w:val="005B6381"/>
    <w:rsid w:val="005B6BFF"/>
    <w:rsid w:val="005C3056"/>
    <w:rsid w:val="005C42C8"/>
    <w:rsid w:val="005C67BC"/>
    <w:rsid w:val="005C6DB6"/>
    <w:rsid w:val="005F0D53"/>
    <w:rsid w:val="005F2A42"/>
    <w:rsid w:val="0063607F"/>
    <w:rsid w:val="00647687"/>
    <w:rsid w:val="006727DB"/>
    <w:rsid w:val="0067478B"/>
    <w:rsid w:val="006909C2"/>
    <w:rsid w:val="006A52A7"/>
    <w:rsid w:val="006A5419"/>
    <w:rsid w:val="006B132C"/>
    <w:rsid w:val="006B5625"/>
    <w:rsid w:val="006C40DF"/>
    <w:rsid w:val="006C5FCD"/>
    <w:rsid w:val="006D62D5"/>
    <w:rsid w:val="006D6D38"/>
    <w:rsid w:val="006F6B99"/>
    <w:rsid w:val="0071446C"/>
    <w:rsid w:val="00722C87"/>
    <w:rsid w:val="00727953"/>
    <w:rsid w:val="007433BC"/>
    <w:rsid w:val="0074407B"/>
    <w:rsid w:val="00766BD8"/>
    <w:rsid w:val="00771B37"/>
    <w:rsid w:val="00775C53"/>
    <w:rsid w:val="00775FFF"/>
    <w:rsid w:val="007B0B9D"/>
    <w:rsid w:val="007E433D"/>
    <w:rsid w:val="007F2348"/>
    <w:rsid w:val="00840224"/>
    <w:rsid w:val="00855429"/>
    <w:rsid w:val="008625F9"/>
    <w:rsid w:val="0087127E"/>
    <w:rsid w:val="00871C1C"/>
    <w:rsid w:val="00871EBC"/>
    <w:rsid w:val="008721B1"/>
    <w:rsid w:val="0088300A"/>
    <w:rsid w:val="00894972"/>
    <w:rsid w:val="00897E1B"/>
    <w:rsid w:val="008A0EBE"/>
    <w:rsid w:val="008C2AD1"/>
    <w:rsid w:val="008D2E0C"/>
    <w:rsid w:val="008E3C3D"/>
    <w:rsid w:val="008E4006"/>
    <w:rsid w:val="008F07DC"/>
    <w:rsid w:val="008F4A3E"/>
    <w:rsid w:val="008F7410"/>
    <w:rsid w:val="00907FEA"/>
    <w:rsid w:val="00930B0F"/>
    <w:rsid w:val="009317B9"/>
    <w:rsid w:val="009363B3"/>
    <w:rsid w:val="0094423D"/>
    <w:rsid w:val="009451F0"/>
    <w:rsid w:val="00945555"/>
    <w:rsid w:val="00952923"/>
    <w:rsid w:val="00954A11"/>
    <w:rsid w:val="00957ADC"/>
    <w:rsid w:val="00975A46"/>
    <w:rsid w:val="00980FBF"/>
    <w:rsid w:val="009C25EE"/>
    <w:rsid w:val="009D09BB"/>
    <w:rsid w:val="009E7921"/>
    <w:rsid w:val="009F35FD"/>
    <w:rsid w:val="00A15A61"/>
    <w:rsid w:val="00A233A2"/>
    <w:rsid w:val="00A628F4"/>
    <w:rsid w:val="00A70AB7"/>
    <w:rsid w:val="00A72364"/>
    <w:rsid w:val="00A83D2E"/>
    <w:rsid w:val="00A977D5"/>
    <w:rsid w:val="00AA0715"/>
    <w:rsid w:val="00AA1853"/>
    <w:rsid w:val="00AB45C3"/>
    <w:rsid w:val="00AC2370"/>
    <w:rsid w:val="00AC4450"/>
    <w:rsid w:val="00AD16F8"/>
    <w:rsid w:val="00AF4598"/>
    <w:rsid w:val="00B055C0"/>
    <w:rsid w:val="00B17CA2"/>
    <w:rsid w:val="00B3028F"/>
    <w:rsid w:val="00B432C8"/>
    <w:rsid w:val="00B52CBB"/>
    <w:rsid w:val="00B55291"/>
    <w:rsid w:val="00B807EE"/>
    <w:rsid w:val="00B85BE3"/>
    <w:rsid w:val="00B96E27"/>
    <w:rsid w:val="00BA3026"/>
    <w:rsid w:val="00BA3A3B"/>
    <w:rsid w:val="00BA69A7"/>
    <w:rsid w:val="00BA7C3B"/>
    <w:rsid w:val="00BB207A"/>
    <w:rsid w:val="00BC2228"/>
    <w:rsid w:val="00BC2FE2"/>
    <w:rsid w:val="00BD2F4A"/>
    <w:rsid w:val="00BD32A6"/>
    <w:rsid w:val="00BD78EC"/>
    <w:rsid w:val="00BE5ED3"/>
    <w:rsid w:val="00BF0DE0"/>
    <w:rsid w:val="00C03E52"/>
    <w:rsid w:val="00C0770B"/>
    <w:rsid w:val="00C21372"/>
    <w:rsid w:val="00C24F73"/>
    <w:rsid w:val="00C26342"/>
    <w:rsid w:val="00C71FC3"/>
    <w:rsid w:val="00C73068"/>
    <w:rsid w:val="00C8683B"/>
    <w:rsid w:val="00C90768"/>
    <w:rsid w:val="00C91015"/>
    <w:rsid w:val="00C932A7"/>
    <w:rsid w:val="00C96BA2"/>
    <w:rsid w:val="00CA453E"/>
    <w:rsid w:val="00CB45DE"/>
    <w:rsid w:val="00CF09C0"/>
    <w:rsid w:val="00CF4EF0"/>
    <w:rsid w:val="00D10B52"/>
    <w:rsid w:val="00D32185"/>
    <w:rsid w:val="00D752FC"/>
    <w:rsid w:val="00D76F89"/>
    <w:rsid w:val="00D83CD7"/>
    <w:rsid w:val="00DC5027"/>
    <w:rsid w:val="00DC5E6D"/>
    <w:rsid w:val="00DC6BFA"/>
    <w:rsid w:val="00DD6F7D"/>
    <w:rsid w:val="00DE044E"/>
    <w:rsid w:val="00E13FC7"/>
    <w:rsid w:val="00E2409F"/>
    <w:rsid w:val="00E47420"/>
    <w:rsid w:val="00E574D1"/>
    <w:rsid w:val="00E82F71"/>
    <w:rsid w:val="00E84B21"/>
    <w:rsid w:val="00EE7265"/>
    <w:rsid w:val="00F04062"/>
    <w:rsid w:val="00F05655"/>
    <w:rsid w:val="00F17BE8"/>
    <w:rsid w:val="00F20273"/>
    <w:rsid w:val="00F46A2C"/>
    <w:rsid w:val="00F62127"/>
    <w:rsid w:val="00F7044A"/>
    <w:rsid w:val="00F77D64"/>
    <w:rsid w:val="00F84B61"/>
    <w:rsid w:val="00F84F31"/>
    <w:rsid w:val="00F975D3"/>
    <w:rsid w:val="00FA27A0"/>
    <w:rsid w:val="00FA76DC"/>
    <w:rsid w:val="00FB12EB"/>
    <w:rsid w:val="00FB4CA1"/>
    <w:rsid w:val="00FC585F"/>
    <w:rsid w:val="00FD24C7"/>
    <w:rsid w:val="00FE73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BD2F4A"/>
    <w:pPr>
      <w:ind w:left="720"/>
      <w:contextualSpacing/>
    </w:pPr>
  </w:style>
  <w:style w:type="paragraph" w:styleId="En-tte">
    <w:name w:val="header"/>
    <w:basedOn w:val="Normal"/>
    <w:link w:val="En-tteCar"/>
    <w:uiPriority w:val="99"/>
    <w:unhideWhenUsed/>
    <w:rsid w:val="00BD2F4A"/>
    <w:pPr>
      <w:tabs>
        <w:tab w:val="center" w:pos="4536"/>
        <w:tab w:val="right" w:pos="9072"/>
      </w:tabs>
      <w:spacing w:after="0" w:line="240" w:lineRule="auto"/>
    </w:pPr>
  </w:style>
  <w:style w:type="character" w:customStyle="1" w:styleId="En-tteCar">
    <w:name w:val="En-tête Car"/>
    <w:basedOn w:val="Policepardfaut"/>
    <w:link w:val="En-tte"/>
    <w:uiPriority w:val="99"/>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iPriority w:val="99"/>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 w:type="paragraph" w:customStyle="1" w:styleId="Normal1">
    <w:name w:val="Normal1"/>
    <w:basedOn w:val="Normal"/>
    <w:autoRedefine/>
    <w:rsid w:val="004F7FA5"/>
    <w:pPr>
      <w:keepLines/>
      <w:tabs>
        <w:tab w:val="left" w:pos="1653"/>
      </w:tabs>
      <w:spacing w:after="0" w:line="240" w:lineRule="auto"/>
      <w:jc w:val="both"/>
    </w:pPr>
    <w:rPr>
      <w:rFonts w:ascii="Calibri" w:eastAsia="Times New Roman" w:hAnsi="Calibri" w:cs="Calibri"/>
    </w:rPr>
  </w:style>
  <w:style w:type="paragraph" w:customStyle="1" w:styleId="Default">
    <w:name w:val="Default"/>
    <w:rsid w:val="006D6D38"/>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ucesous-titregras">
    <w:name w:val="Puce sous-titre gras"/>
    <w:basedOn w:val="Normal"/>
    <w:link w:val="Pucesous-titregrasCar"/>
    <w:qFormat/>
    <w:rsid w:val="006D6D38"/>
    <w:pPr>
      <w:numPr>
        <w:numId w:val="43"/>
      </w:numPr>
      <w:spacing w:after="0" w:line="240" w:lineRule="auto"/>
    </w:pPr>
    <w:rPr>
      <w:rFonts w:ascii="Arial" w:eastAsia="Times New Roman" w:hAnsi="Arial" w:cs="Arial"/>
      <w:b/>
      <w:szCs w:val="24"/>
    </w:rPr>
  </w:style>
  <w:style w:type="character" w:customStyle="1" w:styleId="Pucesous-titregrasCar">
    <w:name w:val="Puce sous-titre gras Car"/>
    <w:basedOn w:val="Policepardfaut"/>
    <w:link w:val="Pucesous-titregras"/>
    <w:rsid w:val="006D6D38"/>
    <w:rPr>
      <w:rFonts w:ascii="Arial" w:eastAsia="Times New Roman" w:hAnsi="Arial" w:cs="Arial"/>
      <w:b/>
      <w:szCs w:val="24"/>
    </w:rPr>
  </w:style>
  <w:style w:type="paragraph" w:styleId="Titre">
    <w:name w:val="Title"/>
    <w:basedOn w:val="Normal"/>
    <w:next w:val="Normal"/>
    <w:link w:val="TitreCar"/>
    <w:uiPriority w:val="10"/>
    <w:qFormat/>
    <w:rsid w:val="006D6D38"/>
    <w:pPr>
      <w:spacing w:after="0" w:line="240" w:lineRule="auto"/>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6D6D38"/>
    <w:rPr>
      <w:rFonts w:asciiTheme="majorHAnsi" w:eastAsiaTheme="majorEastAsia" w:hAnsiTheme="majorHAnsi" w:cstheme="majorBidi"/>
      <w:spacing w:val="-10"/>
      <w:kern w:val="28"/>
      <w:sz w:val="56"/>
      <w:szCs w:val="56"/>
      <w:lang w:eastAsia="en-US"/>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6D6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maineetloire.cci.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nil.fr." TargetMode="External"/><Relationship Id="rId4" Type="http://schemas.openxmlformats.org/officeDocument/2006/relationships/settings" Target="settings.xml"/><Relationship Id="rId9" Type="http://schemas.openxmlformats.org/officeDocument/2006/relationships/hyperlink" Target="https://www.paysdelaloire.cci.fr/maine-et-loire/charte-protection-des-donnees-personnel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A70677C299F40428965B5B2115CA13A"/>
        <w:category>
          <w:name w:val="Général"/>
          <w:gallery w:val="placeholder"/>
        </w:category>
        <w:types>
          <w:type w:val="bbPlcHdr"/>
        </w:types>
        <w:behaviors>
          <w:behavior w:val="content"/>
        </w:behaviors>
        <w:guid w:val="{3C957B98-A62E-43CA-84D3-54DC225CB856}"/>
      </w:docPartPr>
      <w:docPartBody>
        <w:p w:rsidR="002D1C29" w:rsidRDefault="00BE2CC8" w:rsidP="00BE2CC8">
          <w:pPr>
            <w:pStyle w:val="AA70677C299F40428965B5B2115CA13A1"/>
          </w:pPr>
          <w:r w:rsidRPr="000913A4">
            <w:rPr>
              <w:rStyle w:val="Textedelespacerserv"/>
            </w:rPr>
            <w:t>Choisissez un élément.</w:t>
          </w:r>
        </w:p>
      </w:docPartBody>
    </w:docPart>
    <w:docPart>
      <w:docPartPr>
        <w:name w:val="6610571EF8EE407BA56F37C3E9BDF74C"/>
        <w:category>
          <w:name w:val="Général"/>
          <w:gallery w:val="placeholder"/>
        </w:category>
        <w:types>
          <w:type w:val="bbPlcHdr"/>
        </w:types>
        <w:behaviors>
          <w:behavior w:val="content"/>
        </w:behaviors>
        <w:guid w:val="{C650566E-0F91-471A-A7C8-FB80FF702A2C}"/>
      </w:docPartPr>
      <w:docPartBody>
        <w:p w:rsidR="002D1C29" w:rsidRDefault="00BE2CC8" w:rsidP="00BE2CC8">
          <w:pPr>
            <w:pStyle w:val="6610571EF8EE407BA56F37C3E9BDF74C1"/>
          </w:pPr>
          <w:r w:rsidRPr="000913A4">
            <w:rPr>
              <w:rStyle w:val="Textedelespacerserv"/>
            </w:rPr>
            <w:t>Choisissez un élément.</w:t>
          </w:r>
        </w:p>
      </w:docPartBody>
    </w:docPart>
    <w:docPart>
      <w:docPartPr>
        <w:name w:val="723850484D82498C852779029D6FEFFD"/>
        <w:category>
          <w:name w:val="Général"/>
          <w:gallery w:val="placeholder"/>
        </w:category>
        <w:types>
          <w:type w:val="bbPlcHdr"/>
        </w:types>
        <w:behaviors>
          <w:behavior w:val="content"/>
        </w:behaviors>
        <w:guid w:val="{8C25B90E-51E8-4A66-8904-CB65311281D1}"/>
      </w:docPartPr>
      <w:docPartBody>
        <w:p w:rsidR="00CA05D4" w:rsidRDefault="001C5239" w:rsidP="001C5239">
          <w:pPr>
            <w:pStyle w:val="723850484D82498C852779029D6FEFFD"/>
          </w:pPr>
          <w:r w:rsidRPr="006C11C7">
            <w:rPr>
              <w:rStyle w:val="Textedelespacerserv"/>
            </w:rPr>
            <w:t>Choisissez un élément.</w:t>
          </w:r>
        </w:p>
      </w:docPartBody>
    </w:docPart>
    <w:docPart>
      <w:docPartPr>
        <w:name w:val="3208C041ADB5433AB458F8A3273476CF"/>
        <w:category>
          <w:name w:val="Général"/>
          <w:gallery w:val="placeholder"/>
        </w:category>
        <w:types>
          <w:type w:val="bbPlcHdr"/>
        </w:types>
        <w:behaviors>
          <w:behavior w:val="content"/>
        </w:behaviors>
        <w:guid w:val="{0FCF936C-2E76-4C07-8F73-89FAC7D63F0D}"/>
      </w:docPartPr>
      <w:docPartBody>
        <w:p w:rsidR="00CA05D4" w:rsidRDefault="001C5239" w:rsidP="001C5239">
          <w:pPr>
            <w:pStyle w:val="3208C041ADB5433AB458F8A3273476CF"/>
          </w:pPr>
          <w:r w:rsidRPr="006C11C7">
            <w:rPr>
              <w:rStyle w:val="Textedelespacerserv"/>
            </w:rPr>
            <w:t>Choisissez un élément.</w:t>
          </w:r>
        </w:p>
      </w:docPartBody>
    </w:docPart>
    <w:docPart>
      <w:docPartPr>
        <w:name w:val="8286706CBD5C42FE8D293EAEFA95535E"/>
        <w:category>
          <w:name w:val="Général"/>
          <w:gallery w:val="placeholder"/>
        </w:category>
        <w:types>
          <w:type w:val="bbPlcHdr"/>
        </w:types>
        <w:behaviors>
          <w:behavior w:val="content"/>
        </w:behaviors>
        <w:guid w:val="{E696DA27-8DDD-4182-B392-0E7CC917743A}"/>
      </w:docPartPr>
      <w:docPartBody>
        <w:p w:rsidR="00CA05D4" w:rsidRDefault="001C5239" w:rsidP="001C5239">
          <w:pPr>
            <w:pStyle w:val="8286706CBD5C42FE8D293EAEFA95535E"/>
          </w:pPr>
          <w:r w:rsidRPr="007F4B2C">
            <w:rPr>
              <w:rStyle w:val="Textedelespacerserv"/>
            </w:rPr>
            <w:t>Choisissez un élément.</w:t>
          </w:r>
        </w:p>
      </w:docPartBody>
    </w:docPart>
    <w:docPart>
      <w:docPartPr>
        <w:name w:val="B14825DF6CFE4C5DA486DCAEE78E341D"/>
        <w:category>
          <w:name w:val="Général"/>
          <w:gallery w:val="placeholder"/>
        </w:category>
        <w:types>
          <w:type w:val="bbPlcHdr"/>
        </w:types>
        <w:behaviors>
          <w:behavior w:val="content"/>
        </w:behaviors>
        <w:guid w:val="{E72C5E6B-EF06-4FA5-BA9F-0A0B3769465E}"/>
      </w:docPartPr>
      <w:docPartBody>
        <w:p w:rsidR="00CA05D4" w:rsidRDefault="001C5239" w:rsidP="001C5239">
          <w:pPr>
            <w:pStyle w:val="B14825DF6CFE4C5DA486DCAEE78E341D"/>
          </w:pPr>
          <w:r w:rsidRPr="000913A4">
            <w:rPr>
              <w:rStyle w:val="Textedelespacerserv"/>
            </w:rPr>
            <w:t>Choisissez un élément.</w:t>
          </w:r>
        </w:p>
      </w:docPartBody>
    </w:docPart>
    <w:docPart>
      <w:docPartPr>
        <w:name w:val="42C8C7214D2A4206A6CC80C948F18D66"/>
        <w:category>
          <w:name w:val="Général"/>
          <w:gallery w:val="placeholder"/>
        </w:category>
        <w:types>
          <w:type w:val="bbPlcHdr"/>
        </w:types>
        <w:behaviors>
          <w:behavior w:val="content"/>
        </w:behaviors>
        <w:guid w:val="{3E544500-A7FA-4968-97CA-965DB8D3EC6E}"/>
      </w:docPartPr>
      <w:docPartBody>
        <w:p w:rsidR="00CA05D4" w:rsidRDefault="001C5239" w:rsidP="001C5239">
          <w:pPr>
            <w:pStyle w:val="42C8C7214D2A4206A6CC80C948F18D66"/>
          </w:pPr>
          <w:r w:rsidRPr="000913A4">
            <w:rPr>
              <w:rStyle w:val="Textedelespacerserv"/>
            </w:rPr>
            <w:t>Choisissez un élément.</w:t>
          </w:r>
        </w:p>
      </w:docPartBody>
    </w:docPart>
    <w:docPart>
      <w:docPartPr>
        <w:name w:val="6E9C91F04E5A4E7B8AA056B7BBFF40E3"/>
        <w:category>
          <w:name w:val="Général"/>
          <w:gallery w:val="placeholder"/>
        </w:category>
        <w:types>
          <w:type w:val="bbPlcHdr"/>
        </w:types>
        <w:behaviors>
          <w:behavior w:val="content"/>
        </w:behaviors>
        <w:guid w:val="{D0FBB162-D8E0-4FF2-8B69-53C37A0B0439}"/>
      </w:docPartPr>
      <w:docPartBody>
        <w:p w:rsidR="009709E1" w:rsidRDefault="00CA05D4" w:rsidP="00CA05D4">
          <w:pPr>
            <w:pStyle w:val="6E9C91F04E5A4E7B8AA056B7BBFF40E3"/>
          </w:pPr>
          <w:r w:rsidRPr="006C11C7">
            <w:rPr>
              <w:rStyle w:val="Textedelespacerserv"/>
            </w:rPr>
            <w:t>Choisissez un élément.</w:t>
          </w:r>
        </w:p>
      </w:docPartBody>
    </w:docPart>
    <w:docPart>
      <w:docPartPr>
        <w:name w:val="1DFAEB85D449432B89A02EAA2FD359B9"/>
        <w:category>
          <w:name w:val="Général"/>
          <w:gallery w:val="placeholder"/>
        </w:category>
        <w:types>
          <w:type w:val="bbPlcHdr"/>
        </w:types>
        <w:behaviors>
          <w:behavior w:val="content"/>
        </w:behaviors>
        <w:guid w:val="{1D85802B-0A5C-4A37-9D67-4AA8E6A05E77}"/>
      </w:docPartPr>
      <w:docPartBody>
        <w:p w:rsidR="008B6594" w:rsidRDefault="008B6594" w:rsidP="008B6594">
          <w:pPr>
            <w:pStyle w:val="1DFAEB85D449432B89A02EAA2FD359B9"/>
          </w:pPr>
          <w:r w:rsidRPr="006C11C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utch">
    <w:altName w:val="Calibri"/>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1B6"/>
    <w:rsid w:val="00024B0C"/>
    <w:rsid w:val="00093C29"/>
    <w:rsid w:val="000B0771"/>
    <w:rsid w:val="001C5239"/>
    <w:rsid w:val="001F7E94"/>
    <w:rsid w:val="00206098"/>
    <w:rsid w:val="002D1C29"/>
    <w:rsid w:val="003251B6"/>
    <w:rsid w:val="00334855"/>
    <w:rsid w:val="00357C9C"/>
    <w:rsid w:val="003823FA"/>
    <w:rsid w:val="003C3E11"/>
    <w:rsid w:val="00460EE5"/>
    <w:rsid w:val="004A3463"/>
    <w:rsid w:val="004C71FD"/>
    <w:rsid w:val="004D2DA3"/>
    <w:rsid w:val="005B5B29"/>
    <w:rsid w:val="00643187"/>
    <w:rsid w:val="0065737C"/>
    <w:rsid w:val="00661AF7"/>
    <w:rsid w:val="006761A4"/>
    <w:rsid w:val="006A1DBE"/>
    <w:rsid w:val="006B132C"/>
    <w:rsid w:val="006F175C"/>
    <w:rsid w:val="0073399D"/>
    <w:rsid w:val="00776751"/>
    <w:rsid w:val="007E59A8"/>
    <w:rsid w:val="008259D4"/>
    <w:rsid w:val="008B1536"/>
    <w:rsid w:val="008B6594"/>
    <w:rsid w:val="00931ECE"/>
    <w:rsid w:val="00952923"/>
    <w:rsid w:val="009709E1"/>
    <w:rsid w:val="00AC7600"/>
    <w:rsid w:val="00B005C1"/>
    <w:rsid w:val="00B24EEC"/>
    <w:rsid w:val="00BE2CC8"/>
    <w:rsid w:val="00BE3085"/>
    <w:rsid w:val="00C73473"/>
    <w:rsid w:val="00C935C9"/>
    <w:rsid w:val="00CA05D4"/>
    <w:rsid w:val="00CA257C"/>
    <w:rsid w:val="00D70F5C"/>
    <w:rsid w:val="00E11740"/>
    <w:rsid w:val="00F52491"/>
    <w:rsid w:val="00FC3E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C7600"/>
    <w:rPr>
      <w:color w:val="808080"/>
    </w:rPr>
  </w:style>
  <w:style w:type="paragraph" w:customStyle="1" w:styleId="AA70677C299F40428965B5B2115CA13A1">
    <w:name w:val="AA70677C299F40428965B5B2115CA13A1"/>
    <w:rsid w:val="00BE2CC8"/>
    <w:rPr>
      <w:rFonts w:cs="Times New Roman"/>
      <w:kern w:val="0"/>
      <w14:ligatures w14:val="none"/>
    </w:rPr>
  </w:style>
  <w:style w:type="paragraph" w:customStyle="1" w:styleId="6610571EF8EE407BA56F37C3E9BDF74C1">
    <w:name w:val="6610571EF8EE407BA56F37C3E9BDF74C1"/>
    <w:rsid w:val="00BE2CC8"/>
    <w:rPr>
      <w:rFonts w:cs="Times New Roman"/>
      <w:kern w:val="0"/>
      <w14:ligatures w14:val="none"/>
    </w:rPr>
  </w:style>
  <w:style w:type="paragraph" w:customStyle="1" w:styleId="6E9C91F04E5A4E7B8AA056B7BBFF40E3">
    <w:name w:val="6E9C91F04E5A4E7B8AA056B7BBFF40E3"/>
    <w:rsid w:val="00CA05D4"/>
  </w:style>
  <w:style w:type="paragraph" w:customStyle="1" w:styleId="723850484D82498C852779029D6FEFFD">
    <w:name w:val="723850484D82498C852779029D6FEFFD"/>
    <w:rsid w:val="001C5239"/>
  </w:style>
  <w:style w:type="paragraph" w:customStyle="1" w:styleId="3208C041ADB5433AB458F8A3273476CF">
    <w:name w:val="3208C041ADB5433AB458F8A3273476CF"/>
    <w:rsid w:val="001C5239"/>
  </w:style>
  <w:style w:type="paragraph" w:customStyle="1" w:styleId="8286706CBD5C42FE8D293EAEFA95535E">
    <w:name w:val="8286706CBD5C42FE8D293EAEFA95535E"/>
    <w:rsid w:val="001C5239"/>
  </w:style>
  <w:style w:type="paragraph" w:customStyle="1" w:styleId="B14825DF6CFE4C5DA486DCAEE78E341D">
    <w:name w:val="B14825DF6CFE4C5DA486DCAEE78E341D"/>
    <w:rsid w:val="001C5239"/>
  </w:style>
  <w:style w:type="paragraph" w:customStyle="1" w:styleId="42C8C7214D2A4206A6CC80C948F18D66">
    <w:name w:val="42C8C7214D2A4206A6CC80C948F18D66"/>
    <w:rsid w:val="001C5239"/>
  </w:style>
  <w:style w:type="paragraph" w:customStyle="1" w:styleId="1DFAEB85D449432B89A02EAA2FD359B9">
    <w:name w:val="1DFAEB85D449432B89A02EAA2FD359B9"/>
    <w:rsid w:val="008B6594"/>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12</Pages>
  <Words>2895</Words>
  <Characters>16892</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JANOUIN Anne-Laure</cp:lastModifiedBy>
  <cp:revision>125</cp:revision>
  <cp:lastPrinted>2023-06-21T07:38:00Z</cp:lastPrinted>
  <dcterms:created xsi:type="dcterms:W3CDTF">2024-06-13T07:43:00Z</dcterms:created>
  <dcterms:modified xsi:type="dcterms:W3CDTF">2025-07-09T10:40:00Z</dcterms:modified>
</cp:coreProperties>
</file>