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rPr>
          <w:b/>
          <w:sz w:val="28"/>
          <w:szCs w:val="28"/>
          <w:u w:val="single"/>
        </w:rPr>
      </w:pPr>
      <w:r>
        <w:rPr>
          <w:rFonts w:ascii="Arial" w:hAnsi="Arial" w:eastAsia="Calibri" w:cs="Times New Roman"/>
          <w:color w:val="292574"/>
          <w:sz w:val="20"/>
          <w:lang w:eastAsia="fr-FR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4681220</wp:posOffset>
                </wp:positionH>
                <wp:positionV relativeFrom="topMargin">
                  <wp:posOffset>901700</wp:posOffset>
                </wp:positionV>
                <wp:extent cx="2534400" cy="734400"/>
                <wp:effectExtent l="0" t="0" r="0" b="8890"/>
                <wp:wrapNone/>
                <wp:docPr id="1" name="Image 381" descr="Une image contenant texte, clipart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 descr="Une image contenant texte, clipart&#10;&#10;Description générée automatiquement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534400" cy="73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1312;o:allowoverlap:true;o:allowincell:true;mso-position-horizontal-relative:page;margin-left:368.60pt;mso-position-horizontal:absolute;mso-position-vertical-relative:top-margin-area;margin-top:71.00pt;mso-position-vertical:absolute;width:199.56pt;height:57.83pt;mso-wrap-distance-left:9.00pt;mso-wrap-distance-top:0.00pt;mso-wrap-distance-right:9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Arial" w:hAnsi="Arial" w:eastAsia="Calibri" w:cs="Times New Roman"/>
          <w:color w:val="292574"/>
          <w:sz w:val="20"/>
          <w:lang w:eastAsia="fr-FR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-247650</wp:posOffset>
                </wp:positionH>
                <wp:positionV relativeFrom="margin">
                  <wp:posOffset>-304800</wp:posOffset>
                </wp:positionV>
                <wp:extent cx="1051235" cy="952500"/>
                <wp:effectExtent l="0" t="0" r="0" b="0"/>
                <wp:wrapNone/>
                <wp:docPr id="2" name="Image 3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051235" cy="952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251659264;o:allowoverlap:true;o:allowincell:true;mso-position-horizontal-relative:margin;margin-left:-19.50pt;mso-position-horizontal:absolute;mso-position-vertical-relative:margin;margin-top:-24.00pt;mso-position-vertical:absolute;width:82.77pt;height:75.00pt;mso-wrap-distance-left:9.00pt;mso-wrap-distance-top:0.00pt;mso-wrap-distance-right:9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Attestation de visite</w:t>
      </w:r>
      <w:r>
        <w:rPr>
          <w:b/>
          <w:sz w:val="28"/>
          <w:szCs w:val="28"/>
          <w:u w:val="single"/>
        </w:rPr>
        <w:t xml:space="preserve"> (facultative)</w:t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Je sous</w:t>
      </w:r>
      <w:r>
        <w:rPr>
          <w:sz w:val="28"/>
          <w:szCs w:val="28"/>
        </w:rPr>
        <w:t xml:space="preserve">s</w:t>
      </w:r>
      <w:r>
        <w:rPr>
          <w:sz w:val="28"/>
          <w:szCs w:val="28"/>
        </w:rPr>
        <w:t xml:space="preserve">igné</w:t>
      </w:r>
      <w:r>
        <w:rPr>
          <w:sz w:val="28"/>
          <w:szCs w:val="28"/>
        </w:rPr>
        <w:t xml:space="preserve"> 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Certifie que</w:t>
      </w:r>
      <w:r>
        <w:rPr>
          <w:sz w:val="28"/>
          <w:szCs w:val="28"/>
        </w:rPr>
        <w:t xml:space="preserve"> 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</w:t>
      </w:r>
      <w:r>
        <w:rPr>
          <w:sz w:val="28"/>
          <w:szCs w:val="28"/>
        </w:rPr>
        <w:t xml:space="preserve">eprésentant de la société</w:t>
      </w:r>
      <w:r>
        <w:rPr>
          <w:sz w:val="28"/>
          <w:szCs w:val="28"/>
        </w:rPr>
        <w:t xml:space="preserve"> 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</w:t>
      </w:r>
      <w:r>
        <w:rPr>
          <w:sz w:val="28"/>
          <w:szCs w:val="28"/>
        </w:rPr>
        <w:t xml:space="preserve">effectué la visite sur site pour le marché de remplacement des matériels de métallographie (CEREMA Nancy, 71 rue de la Grand Haie / 54519 Tomblaine)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Fait à </w:t>
      </w:r>
      <w:r>
        <w:rPr>
          <w:sz w:val="28"/>
          <w:szCs w:val="28"/>
        </w:rPr>
        <w:t xml:space="preserve">Nancy, le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Signature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417" w:right="1417" w:bottom="1417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ONLYOFFICE/7.4.0.163</Application>
  <Company>Cerema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Mme Floriane LE GARRERES</dc:creator>
  <cp:keywords/>
  <dc:description/>
  <cp:revision>5</cp:revision>
  <dcterms:created xsi:type="dcterms:W3CDTF">2024-05-31T16:32:00Z</dcterms:created>
  <dcterms:modified xsi:type="dcterms:W3CDTF">2025-07-11T09:07:02Z</dcterms:modified>
</cp:coreProperties>
</file>