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63" w:type="dxa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19"/>
        <w:gridCol w:w="5044"/>
      </w:tblGrid>
      <w:tr w:rsidR="002A3E72" w:rsidRPr="00A775C8" w14:paraId="7C815368" w14:textId="77777777" w:rsidTr="002A3E72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D26475" w14:textId="77777777" w:rsidR="002A3E72" w:rsidRPr="00A775C8" w:rsidRDefault="002A3E72" w:rsidP="00F45D73">
            <w:r w:rsidRPr="00A775C8">
              <w:rPr>
                <w:noProof/>
                <w:lang w:eastAsia="fr-FR"/>
              </w:rPr>
              <w:drawing>
                <wp:inline distT="0" distB="0" distL="0" distR="0" wp14:anchorId="59229918" wp14:editId="1F581007">
                  <wp:extent cx="2647315" cy="142875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315" cy="1428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001690" w14:textId="77777777" w:rsidR="00857F2B" w:rsidRPr="00B82A88" w:rsidRDefault="00857F2B" w:rsidP="00E86AA8">
            <w:pPr>
              <w:jc w:val="left"/>
            </w:pPr>
            <w:r w:rsidRPr="00B82A88">
              <w:t>Direction de l’Immobilier et de l’Environnement</w:t>
            </w:r>
          </w:p>
          <w:p w14:paraId="7EB19927" w14:textId="77777777" w:rsidR="00575BEF" w:rsidRDefault="00575BEF" w:rsidP="00E86AA8">
            <w:pPr>
              <w:jc w:val="left"/>
            </w:pPr>
          </w:p>
          <w:p w14:paraId="72748E3B" w14:textId="721730A2" w:rsidR="00003E00" w:rsidRPr="00D545A8" w:rsidRDefault="00857F2B" w:rsidP="00E86AA8">
            <w:pPr>
              <w:jc w:val="left"/>
            </w:pPr>
            <w:r w:rsidRPr="00B82A88">
              <w:t>Bureau des Marchés Immobiliers</w:t>
            </w:r>
          </w:p>
        </w:tc>
      </w:tr>
    </w:tbl>
    <w:p w14:paraId="5FE29161" w14:textId="28C4D2D7" w:rsidR="002A3E72" w:rsidRPr="00A775C8" w:rsidRDefault="002A3E72" w:rsidP="002A3E72"/>
    <w:p w14:paraId="26E9F43B" w14:textId="4683A373" w:rsidR="00857F2B" w:rsidRPr="00B82A88" w:rsidRDefault="00721B6F" w:rsidP="00721B6F">
      <w:pPr>
        <w:jc w:val="center"/>
      </w:pPr>
      <w:r w:rsidRPr="000F785C">
        <w:rPr>
          <w:rFonts w:cs="Arial"/>
          <w:b/>
          <w:bCs/>
          <w:color w:val="000000"/>
          <w:sz w:val="24"/>
          <w:szCs w:val="24"/>
        </w:rPr>
        <w:t>ACCORD-CADRE</w:t>
      </w:r>
      <w:r>
        <w:rPr>
          <w:rFonts w:cs="Arial"/>
          <w:b/>
          <w:bCs/>
          <w:color w:val="000000"/>
          <w:sz w:val="24"/>
          <w:szCs w:val="24"/>
        </w:rPr>
        <w:t xml:space="preserve"> DE SERVICES</w:t>
      </w:r>
    </w:p>
    <w:p w14:paraId="784B42E9" w14:textId="77777777" w:rsidR="00857F2B" w:rsidRPr="00B82A88" w:rsidRDefault="00857F2B" w:rsidP="00857F2B"/>
    <w:p w14:paraId="7A52EFC8" w14:textId="77777777" w:rsidR="00857F2B" w:rsidRPr="00B82A88" w:rsidRDefault="00857F2B" w:rsidP="00857F2B"/>
    <w:p w14:paraId="5AC5D7B2" w14:textId="77777777" w:rsidR="00857F2B" w:rsidRPr="00B82A88" w:rsidRDefault="00857F2B" w:rsidP="00857F2B"/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857F2B" w:rsidRPr="00B82A88" w14:paraId="74E67DCF" w14:textId="77777777" w:rsidTr="00F45D73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F6600"/>
            </w:tcBorders>
            <w:shd w:val="clear" w:color="auto" w:fill="FFFFFF"/>
          </w:tcPr>
          <w:p w14:paraId="72F0B43B" w14:textId="77777777" w:rsidR="00857F2B" w:rsidRPr="00B82A88" w:rsidRDefault="00857F2B" w:rsidP="00F45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FF6600"/>
              <w:bottom w:val="nil"/>
              <w:right w:val="nil"/>
            </w:tcBorders>
            <w:shd w:val="clear" w:color="auto" w:fill="FFFFFF"/>
          </w:tcPr>
          <w:p w14:paraId="173F4335" w14:textId="77777777" w:rsidR="00857F2B" w:rsidRPr="00B82A88" w:rsidRDefault="00857F2B" w:rsidP="00F45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sz w:val="24"/>
                <w:szCs w:val="2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sdt>
            <w:sdtPr>
              <w:rPr>
                <w:color w:val="404040"/>
                <w:sz w:val="44"/>
                <w:szCs w:val="44"/>
              </w:rPr>
              <w:id w:val="-1437678537"/>
              <w:placeholder>
                <w:docPart w:val="EDC3D3C0763044B988AD3FB346A1E44F"/>
              </w:placeholder>
            </w:sdtPr>
            <w:sdtEndPr/>
            <w:sdtContent>
              <w:sdt>
                <w:sdtPr>
                  <w:rPr>
                    <w:color w:val="404040"/>
                    <w:sz w:val="44"/>
                    <w:szCs w:val="44"/>
                  </w:rPr>
                  <w:id w:val="-1427176502"/>
                  <w:placeholder>
                    <w:docPart w:val="8A92DE2CB7AC4B3897D9D865FCECAB18"/>
                  </w:placeholder>
                </w:sdtPr>
                <w:sdtEndPr/>
                <w:sdtContent>
                  <w:sdt>
                    <w:sdtPr>
                      <w:rPr>
                        <w:color w:val="404040"/>
                        <w:sz w:val="44"/>
                        <w:szCs w:val="44"/>
                      </w:rPr>
                      <w:id w:val="475721716"/>
                      <w:placeholder>
                        <w:docPart w:val="58950A7E7AAF4A9A946E3107EB76EEA1"/>
                      </w:placeholder>
                    </w:sdtPr>
                    <w:sdtEndPr/>
                    <w:sdtContent>
                      <w:p w14:paraId="710200D2" w14:textId="09786A54" w:rsidR="00857F2B" w:rsidRPr="00FD5B62" w:rsidRDefault="006117F0" w:rsidP="00E4552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108" w:right="95"/>
                          <w:rPr>
                            <w:color w:val="404040"/>
                            <w:sz w:val="44"/>
                            <w:szCs w:val="44"/>
                          </w:rPr>
                        </w:pPr>
                        <w:sdt>
                          <w:sdtPr>
                            <w:rPr>
                              <w:rStyle w:val="Style1"/>
                              <w:sz w:val="32"/>
                              <w:szCs w:val="32"/>
                            </w:rPr>
                            <w:id w:val="-1711793051"/>
                            <w:placeholder>
                              <w:docPart w:val="E8CE37979CDA46F2A7903808196C44D1"/>
                            </w:placeholder>
                          </w:sdtPr>
                          <w:sdtEndPr>
                            <w:rPr>
                              <w:rStyle w:val="Policepardfaut"/>
                              <w:b/>
                              <w:color w:val="auto"/>
                              <w:u w:val="single"/>
                            </w:rPr>
                          </w:sdtEndPr>
                          <w:sdtContent>
                            <w:r w:rsidR="00721B6F" w:rsidRPr="00216197">
                              <w:rPr>
                                <w:sz w:val="44"/>
                                <w:szCs w:val="44"/>
                              </w:rPr>
                              <w:t>Réalisation de prestations de désinfection des locaux, bâtiments et équipements de la Préfecture de police situés en Ile de France</w:t>
                            </w:r>
                            <w:r w:rsidR="00721B6F" w:rsidRPr="00D856E4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</w:sdtContent>
                        </w:sdt>
                      </w:p>
                    </w:sdtContent>
                  </w:sdt>
                </w:sdtContent>
              </w:sdt>
            </w:sdtContent>
          </w:sdt>
        </w:tc>
      </w:tr>
    </w:tbl>
    <w:p w14:paraId="4975626A" w14:textId="77777777" w:rsidR="00857F2B" w:rsidRPr="00B82A88" w:rsidRDefault="00857F2B" w:rsidP="00857F2B"/>
    <w:p w14:paraId="0A97FDD2" w14:textId="77777777" w:rsidR="002A3E72" w:rsidRPr="00A775C8" w:rsidRDefault="002A3E72" w:rsidP="002A3E72"/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A3E72" w:rsidRPr="000038F8" w14:paraId="5199E1AD" w14:textId="77777777" w:rsidTr="00F45D73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6369190" w14:textId="77777777" w:rsidR="002A3E72" w:rsidRDefault="002A3E72" w:rsidP="00AB376A">
            <w:pPr>
              <w:rPr>
                <w:sz w:val="32"/>
              </w:rPr>
            </w:pPr>
            <w:r>
              <w:rPr>
                <w:sz w:val="32"/>
              </w:rPr>
              <w:t xml:space="preserve">Cadre de </w:t>
            </w:r>
            <w:r w:rsidR="00AB376A">
              <w:rPr>
                <w:sz w:val="32"/>
              </w:rPr>
              <w:t>Mémoire</w:t>
            </w:r>
            <w:r w:rsidR="001C7554">
              <w:rPr>
                <w:sz w:val="32"/>
              </w:rPr>
              <w:t xml:space="preserve"> T</w:t>
            </w:r>
            <w:r>
              <w:rPr>
                <w:sz w:val="32"/>
              </w:rPr>
              <w:t>echnique (C</w:t>
            </w:r>
            <w:r w:rsidR="00AB376A">
              <w:rPr>
                <w:sz w:val="32"/>
              </w:rPr>
              <w:t>M</w:t>
            </w:r>
            <w:r>
              <w:rPr>
                <w:sz w:val="32"/>
              </w:rPr>
              <w:t xml:space="preserve">T) </w:t>
            </w:r>
          </w:p>
          <w:p w14:paraId="03F10D5A" w14:textId="4D8C823E" w:rsidR="00B61815" w:rsidRPr="000038F8" w:rsidRDefault="00B61815" w:rsidP="00AB376A">
            <w:pPr>
              <w:rPr>
                <w:sz w:val="32"/>
                <w:szCs w:val="24"/>
              </w:rPr>
            </w:pPr>
            <w:r>
              <w:rPr>
                <w:sz w:val="32"/>
              </w:rPr>
              <w:t>Lot …</w:t>
            </w:r>
            <w:r w:rsidR="00914BDC">
              <w:rPr>
                <w:sz w:val="32"/>
              </w:rPr>
              <w:t>……………………………………………………..</w:t>
            </w:r>
          </w:p>
        </w:tc>
      </w:tr>
    </w:tbl>
    <w:p w14:paraId="17739B97" w14:textId="77777777" w:rsidR="002A3E72" w:rsidRPr="00A775C8" w:rsidRDefault="002A3E72" w:rsidP="002A3E72"/>
    <w:p w14:paraId="4924BF5B" w14:textId="77777777" w:rsidR="002A3E72" w:rsidRPr="00A775C8" w:rsidRDefault="002A3E72" w:rsidP="002A3E72"/>
    <w:p w14:paraId="21CDD52F" w14:textId="77777777" w:rsidR="002A3E72" w:rsidRPr="00A775C8" w:rsidRDefault="002A3E72" w:rsidP="002A3E72"/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14"/>
        <w:gridCol w:w="2548"/>
        <w:gridCol w:w="3821"/>
      </w:tblGrid>
      <w:tr w:rsidR="002A3E72" w:rsidRPr="00A775C8" w14:paraId="5A6B1572" w14:textId="77777777" w:rsidTr="00F45D73">
        <w:tc>
          <w:tcPr>
            <w:tcW w:w="28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0783EB8" w14:textId="77777777" w:rsidR="002A3E72" w:rsidRPr="00A775C8" w:rsidRDefault="002A3E72" w:rsidP="00F45D73"/>
        </w:tc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00B0018" w14:textId="77777777" w:rsidR="002A3E72" w:rsidRPr="00A775C8" w:rsidRDefault="002A3E72" w:rsidP="00F45D73">
            <w:pPr>
              <w:rPr>
                <w:sz w:val="24"/>
                <w:szCs w:val="24"/>
              </w:rPr>
            </w:pPr>
            <w:r w:rsidRPr="00A775C8">
              <w:t xml:space="preserve">Consultation n° </w:t>
            </w:r>
          </w:p>
        </w:tc>
        <w:sdt>
          <w:sdtPr>
            <w:rPr>
              <w:sz w:val="24"/>
              <w:szCs w:val="24"/>
            </w:rPr>
            <w:id w:val="-1089991077"/>
            <w:placeholder>
              <w:docPart w:val="22918DE113E142DDB9058E6F1CD8E127"/>
            </w:placeholder>
          </w:sdtPr>
          <w:sdtEndPr>
            <w:rPr>
              <w:highlight w:val="yellow"/>
            </w:rPr>
          </w:sdtEndPr>
          <w:sdtContent>
            <w:tc>
              <w:tcPr>
                <w:tcW w:w="3821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9D9D9"/>
                <w:vAlign w:val="center"/>
              </w:tcPr>
              <w:p w14:paraId="510F7E3F" w14:textId="2EAD129D" w:rsidR="002A3E72" w:rsidRPr="00A775C8" w:rsidRDefault="006117F0" w:rsidP="00686836">
                <w:pPr>
                  <w:rPr>
                    <w:sz w:val="24"/>
                    <w:szCs w:val="24"/>
                  </w:rPr>
                </w:pPr>
                <w:sdt>
                  <w:sdtPr>
                    <w:id w:val="45262491"/>
                    <w:placeholder>
                      <w:docPart w:val="2055F0E54E464A4A94D223DB6490C8C0"/>
                    </w:placeholder>
                  </w:sdtPr>
                  <w:sdtEndPr/>
                  <w:sdtContent>
                    <w:r w:rsidR="00B61815" w:rsidRPr="00B61815">
                      <w:rPr>
                        <w:sz w:val="24"/>
                        <w:szCs w:val="24"/>
                      </w:rPr>
                      <w:t>E2025BMI12</w:t>
                    </w:r>
                  </w:sdtContent>
                </w:sdt>
              </w:p>
            </w:tc>
          </w:sdtContent>
        </w:sdt>
      </w:tr>
    </w:tbl>
    <w:p w14:paraId="0C76C161" w14:textId="4BF65B00" w:rsidR="002A3E72" w:rsidRDefault="002A3E72">
      <w:pPr>
        <w:spacing w:before="0" w:after="160"/>
        <w:jc w:val="left"/>
      </w:pPr>
    </w:p>
    <w:p w14:paraId="0F199D03" w14:textId="343E1E3A" w:rsidR="00564C05" w:rsidRDefault="00564C05">
      <w:pPr>
        <w:spacing w:before="0" w:after="160"/>
        <w:jc w:val="left"/>
      </w:pPr>
      <w:r>
        <w:br w:type="page"/>
      </w:r>
    </w:p>
    <w:p w14:paraId="19E82603" w14:textId="61F8CFB7" w:rsidR="003E4469" w:rsidRPr="000D34CE" w:rsidRDefault="00A724AC" w:rsidP="005A783B">
      <w:pPr>
        <w:pStyle w:val="Titre1"/>
        <w:numPr>
          <w:ilvl w:val="0"/>
          <w:numId w:val="0"/>
        </w:numPr>
        <w:ind w:left="357" w:hanging="357"/>
      </w:pPr>
      <w:bookmarkStart w:id="0" w:name="_Toc91168488"/>
      <w:r w:rsidRPr="000D34CE">
        <w:lastRenderedPageBreak/>
        <w:t>Règles d’</w:t>
      </w:r>
      <w:r w:rsidR="003E4469" w:rsidRPr="000D34CE">
        <w:t xml:space="preserve">utilisation du cadre de </w:t>
      </w:r>
      <w:bookmarkEnd w:id="0"/>
      <w:r w:rsidR="000324C3">
        <w:t>mémoire</w:t>
      </w:r>
    </w:p>
    <w:p w14:paraId="37927088" w14:textId="24A102D4" w:rsidR="00DD0368" w:rsidRPr="00A724AC" w:rsidRDefault="00A724AC" w:rsidP="00A724AC">
      <w:r w:rsidRPr="00A724AC">
        <w:t xml:space="preserve">Les soumissionnaires sont tenus de compléter et intégrer à leur offre ce cadre de </w:t>
      </w:r>
      <w:r w:rsidR="000324C3">
        <w:t>mémoire</w:t>
      </w:r>
      <w:r w:rsidRPr="00A724AC">
        <w:t xml:space="preserve"> technique. Pour remplir leur obligation, les candidats peuvent : </w:t>
      </w:r>
    </w:p>
    <w:p w14:paraId="7734B81B" w14:textId="26ECBAB8" w:rsidR="00A724AC" w:rsidRPr="00A724AC" w:rsidRDefault="00A724AC" w:rsidP="008600A2">
      <w:pPr>
        <w:pStyle w:val="Paragraphedeliste"/>
        <w:numPr>
          <w:ilvl w:val="0"/>
          <w:numId w:val="13"/>
        </w:numPr>
      </w:pPr>
      <w:r w:rsidRPr="00A724AC">
        <w:t xml:space="preserve">Intégrer leur offre au présent document et compléter par tout document jugé utile ; </w:t>
      </w:r>
    </w:p>
    <w:p w14:paraId="3C87CE6F" w14:textId="25B45A44" w:rsidR="00A724AC" w:rsidRPr="00A724AC" w:rsidRDefault="00A724AC" w:rsidP="008600A2">
      <w:pPr>
        <w:pStyle w:val="Paragraphedeliste"/>
        <w:numPr>
          <w:ilvl w:val="0"/>
          <w:numId w:val="13"/>
        </w:numPr>
      </w:pPr>
      <w:r w:rsidRPr="00A724AC">
        <w:t xml:space="preserve">Indiquer précisément, pour chaque article, la référence dans leur mémoire technique ou autre document (référence du document, paragraphe, n° de page) ; </w:t>
      </w:r>
    </w:p>
    <w:p w14:paraId="41073E15" w14:textId="2F987A03" w:rsidR="00B64261" w:rsidRPr="00A724AC" w:rsidRDefault="00A724AC" w:rsidP="008600A2">
      <w:pPr>
        <w:pStyle w:val="Paragraphedeliste"/>
        <w:numPr>
          <w:ilvl w:val="0"/>
          <w:numId w:val="13"/>
        </w:numPr>
      </w:pPr>
      <w:r w:rsidRPr="00A724AC">
        <w:t xml:space="preserve">Produire un mémoire technique indépendant reprenant tous les axes du présent cadre de réponse et son architecture. </w:t>
      </w:r>
    </w:p>
    <w:p w14:paraId="0083E743" w14:textId="2B80FA0F" w:rsidR="000D34CE" w:rsidRDefault="000D34CE"/>
    <w:p w14:paraId="5F4BB0D5" w14:textId="77777777" w:rsidR="000D34CE" w:rsidRDefault="000D34CE">
      <w:pPr>
        <w:spacing w:before="0" w:after="160"/>
        <w:jc w:val="left"/>
        <w:rPr>
          <w:rFonts w:eastAsiaTheme="majorEastAsia" w:cstheme="majorBidi"/>
          <w:i/>
          <w:color w:val="002060"/>
          <w:sz w:val="24"/>
        </w:rPr>
      </w:pPr>
      <w:r>
        <w:br w:type="page"/>
      </w:r>
    </w:p>
    <w:p w14:paraId="369C8EEC" w14:textId="17BE5A9F" w:rsidR="00564C05" w:rsidRDefault="00564C05" w:rsidP="00686836">
      <w:pPr>
        <w:pStyle w:val="Titre1"/>
        <w:numPr>
          <w:ilvl w:val="0"/>
          <w:numId w:val="0"/>
        </w:numPr>
        <w:ind w:left="357" w:hanging="357"/>
        <w:rPr>
          <w:color w:val="000000" w:themeColor="text1"/>
        </w:rPr>
      </w:pPr>
      <w:r w:rsidRPr="008600A2">
        <w:rPr>
          <w:color w:val="000000" w:themeColor="text1"/>
        </w:rPr>
        <w:lastRenderedPageBreak/>
        <w:t>Valeur technique (</w:t>
      </w:r>
      <w:r w:rsidR="00D17C6E">
        <w:rPr>
          <w:color w:val="000000" w:themeColor="text1"/>
        </w:rPr>
        <w:t>6</w:t>
      </w:r>
      <w:r w:rsidR="00003E00">
        <w:rPr>
          <w:color w:val="000000" w:themeColor="text1"/>
        </w:rPr>
        <w:t>0</w:t>
      </w:r>
      <w:r w:rsidRPr="008600A2">
        <w:rPr>
          <w:color w:val="000000" w:themeColor="text1"/>
        </w:rPr>
        <w:t>%)</w:t>
      </w:r>
    </w:p>
    <w:p w14:paraId="06169342" w14:textId="46731D61" w:rsidR="000648DC" w:rsidRDefault="001F38E9" w:rsidP="000648DC">
      <w:pPr>
        <w:pStyle w:val="Titre2"/>
        <w:numPr>
          <w:ilvl w:val="0"/>
          <w:numId w:val="0"/>
        </w:numPr>
        <w:ind w:left="426" w:hanging="426"/>
        <w:rPr>
          <w:color w:val="000000" w:themeColor="text1"/>
          <w:u w:val="single"/>
        </w:rPr>
      </w:pPr>
      <w:r>
        <w:rPr>
          <w:u w:val="single"/>
        </w:rPr>
        <w:t xml:space="preserve">2.1 </w:t>
      </w:r>
      <w:r w:rsidR="00560458" w:rsidRPr="00560458">
        <w:rPr>
          <w:iCs/>
          <w:u w:val="single"/>
        </w:rPr>
        <w:t>Moyens humains et techniques dédiés à l'exécution des prestations (50 points)</w:t>
      </w:r>
    </w:p>
    <w:p w14:paraId="698DB5E0" w14:textId="3543ED9D" w:rsidR="000648DC" w:rsidRDefault="00767957" w:rsidP="00C44FC8">
      <w:pPr>
        <w:spacing w:before="0" w:after="0"/>
      </w:pPr>
      <w:r>
        <w:t xml:space="preserve">Le candidat </w:t>
      </w:r>
      <w:r w:rsidR="00560458">
        <w:t>présente les moyens humains et techniques</w:t>
      </w:r>
      <w:r w:rsidR="001F38E9">
        <w:t xml:space="preserve"> qu’il s’engage à mettre en œuvre</w:t>
      </w:r>
      <w:r w:rsidR="00560458">
        <w:t xml:space="preserve"> pour l’exécution des prestations</w:t>
      </w:r>
      <w:r w:rsidR="001F38E9">
        <w:t xml:space="preserve">. </w:t>
      </w:r>
    </w:p>
    <w:p w14:paraId="7858BD12" w14:textId="68FBCEA1" w:rsidR="00767957" w:rsidRDefault="00767957" w:rsidP="00C44FC8">
      <w:pPr>
        <w:spacing w:before="0" w:after="0"/>
      </w:pPr>
      <w:r>
        <w:t xml:space="preserve">Il </w:t>
      </w:r>
      <w:r w:rsidR="001F38E9">
        <w:t>met en avant</w:t>
      </w:r>
      <w:r>
        <w:t xml:space="preserve"> les points suivants : </w:t>
      </w:r>
    </w:p>
    <w:p w14:paraId="37DB5BA6" w14:textId="77777777" w:rsidR="00560458" w:rsidRPr="0041139F" w:rsidRDefault="00560458" w:rsidP="00560458">
      <w:pPr>
        <w:pStyle w:val="Paragraphedeliste"/>
        <w:widowControl w:val="0"/>
        <w:numPr>
          <w:ilvl w:val="0"/>
          <w:numId w:val="22"/>
        </w:numPr>
        <w:autoSpaceDE w:val="0"/>
        <w:autoSpaceDN w:val="0"/>
        <w:adjustRightInd w:val="0"/>
        <w:spacing w:before="0" w:after="0" w:line="240" w:lineRule="auto"/>
        <w:ind w:right="81"/>
      </w:pPr>
      <w:r w:rsidRPr="0041139F">
        <w:t>Organisation du travail et des relations avec le pouvoir adjudicateur (suivi administratif, technique et financi</w:t>
      </w:r>
      <w:r>
        <w:t>er)</w:t>
      </w:r>
      <w:r>
        <w:rPr>
          <w:rFonts w:ascii="Calibri" w:hAnsi="Calibri" w:cs="Calibri"/>
        </w:rPr>
        <w:t> </w:t>
      </w:r>
      <w:r>
        <w:t xml:space="preserve">; </w:t>
      </w:r>
    </w:p>
    <w:p w14:paraId="7557CA57" w14:textId="77777777" w:rsidR="00560458" w:rsidRPr="0041139F" w:rsidRDefault="00560458" w:rsidP="00560458">
      <w:pPr>
        <w:pStyle w:val="Paragraphedeliste"/>
        <w:widowControl w:val="0"/>
        <w:numPr>
          <w:ilvl w:val="0"/>
          <w:numId w:val="22"/>
        </w:numPr>
        <w:autoSpaceDE w:val="0"/>
        <w:autoSpaceDN w:val="0"/>
        <w:adjustRightInd w:val="0"/>
        <w:spacing w:before="0" w:after="0" w:line="240" w:lineRule="auto"/>
        <w:ind w:right="81"/>
      </w:pPr>
      <w:r w:rsidRPr="0041139F">
        <w:t>Présentation des moyens humains dédiés au pilotage et à l'exécution des p</w:t>
      </w:r>
      <w:r>
        <w:t>restations du marché</w:t>
      </w:r>
      <w:r>
        <w:rPr>
          <w:rFonts w:ascii="Calibri" w:hAnsi="Calibri" w:cs="Calibri"/>
        </w:rPr>
        <w:t> </w:t>
      </w:r>
      <w:r>
        <w:t xml:space="preserve">; </w:t>
      </w:r>
    </w:p>
    <w:p w14:paraId="43FA600B" w14:textId="71CE3705" w:rsidR="00560458" w:rsidRPr="0041139F" w:rsidRDefault="00560458" w:rsidP="00560458">
      <w:pPr>
        <w:pStyle w:val="Paragraphedeliste"/>
        <w:widowControl w:val="0"/>
        <w:numPr>
          <w:ilvl w:val="0"/>
          <w:numId w:val="22"/>
        </w:numPr>
        <w:autoSpaceDE w:val="0"/>
        <w:autoSpaceDN w:val="0"/>
        <w:adjustRightInd w:val="0"/>
        <w:spacing w:before="0" w:after="0" w:line="240" w:lineRule="auto"/>
        <w:ind w:right="81"/>
      </w:pPr>
      <w:r w:rsidRPr="0041139F">
        <w:t>Présentation des équipements/matér</w:t>
      </w:r>
      <w:r>
        <w:t>iels dédiés au marché</w:t>
      </w:r>
      <w:r w:rsidR="005128D2">
        <w:t>. Une fiche technique et la fiche de données de sécurité du produit utilisé doivent être annexées au présent cadre de réponse technique du candidat</w:t>
      </w:r>
      <w:r>
        <w:rPr>
          <w:rFonts w:ascii="Calibri" w:hAnsi="Calibri" w:cs="Calibri"/>
        </w:rPr>
        <w:t> </w:t>
      </w:r>
      <w:r>
        <w:t xml:space="preserve">; </w:t>
      </w:r>
    </w:p>
    <w:p w14:paraId="7AD36ABA" w14:textId="0AFC498A" w:rsidR="00767957" w:rsidRDefault="00560458" w:rsidP="00560458">
      <w:pPr>
        <w:pStyle w:val="Paragraphedeliste"/>
        <w:numPr>
          <w:ilvl w:val="0"/>
          <w:numId w:val="22"/>
        </w:numPr>
        <w:spacing w:before="0" w:after="0"/>
      </w:pPr>
      <w:r w:rsidRPr="0041139F">
        <w:t>Présentation des méthodes de traitement sur les sites</w:t>
      </w:r>
      <w:r>
        <w:t>.</w:t>
      </w:r>
    </w:p>
    <w:p w14:paraId="7C8737AD" w14:textId="77777777" w:rsidR="000648DC" w:rsidRDefault="000648DC" w:rsidP="000648DC">
      <w:pPr>
        <w:pStyle w:val="Corpsdetexte"/>
        <w:tabs>
          <w:tab w:val="clear" w:pos="567"/>
          <w:tab w:val="clear" w:pos="1710"/>
        </w:tabs>
        <w:spacing w:after="40"/>
        <w:ind w:left="720" w:right="-3" w:firstLine="0"/>
        <w:rPr>
          <w:rFonts w:ascii="Marianne" w:eastAsiaTheme="minorEastAsia" w:hAnsi="Marianne" w:cs="Arial"/>
          <w:color w:val="000000"/>
          <w:sz w:val="20"/>
          <w:szCs w:val="20"/>
        </w:rPr>
      </w:pPr>
    </w:p>
    <w:p w14:paraId="6A6FD7DD" w14:textId="77777777" w:rsidR="000648DC" w:rsidRPr="00044928" w:rsidRDefault="000648DC" w:rsidP="000648DC">
      <w:pPr>
        <w:ind w:left="360"/>
      </w:pPr>
      <w:r>
        <w:tab/>
      </w:r>
      <w:sdt>
        <w:sdtPr>
          <w:id w:val="143475958"/>
          <w:placeholder>
            <w:docPart w:val="DC4E0988C602436492ECF8A4DA16099D"/>
          </w:placeholder>
          <w:showingPlcHdr/>
        </w:sdtPr>
        <w:sdtEndPr/>
        <w:sdtContent>
          <w:r w:rsidRPr="00666869">
            <w:rPr>
              <w:rStyle w:val="Textedelespacerserv"/>
              <w:color w:val="000000" w:themeColor="text1"/>
            </w:rPr>
            <w:t>Cliquez ou appuyez ici pour entrer du texte.</w:t>
          </w:r>
        </w:sdtContent>
      </w:sdt>
    </w:p>
    <w:p w14:paraId="727DFC2E" w14:textId="77777777" w:rsidR="000648DC" w:rsidRDefault="000648DC" w:rsidP="000648DC">
      <w:pPr>
        <w:keepNext/>
        <w:keepLines/>
        <w:spacing w:before="240" w:after="240"/>
        <w:outlineLvl w:val="2"/>
        <w:rPr>
          <w:i/>
          <w:color w:val="002060"/>
          <w:sz w:val="24"/>
          <w:u w:val="single"/>
        </w:rPr>
      </w:pPr>
      <w:r>
        <w:rPr>
          <w:i/>
          <w:color w:val="002060"/>
          <w:sz w:val="24"/>
          <w:u w:val="single"/>
        </w:rPr>
        <w:t xml:space="preserve"> </w:t>
      </w:r>
    </w:p>
    <w:p w14:paraId="51B70D10" w14:textId="77777777" w:rsidR="000648DC" w:rsidRDefault="000648DC">
      <w:pPr>
        <w:spacing w:before="0" w:after="160"/>
        <w:jc w:val="left"/>
        <w:rPr>
          <w:i/>
          <w:color w:val="002060"/>
          <w:sz w:val="24"/>
          <w:u w:val="single"/>
        </w:rPr>
      </w:pPr>
      <w:r>
        <w:rPr>
          <w:i/>
          <w:color w:val="002060"/>
          <w:sz w:val="24"/>
          <w:u w:val="single"/>
        </w:rPr>
        <w:br w:type="page"/>
      </w:r>
    </w:p>
    <w:p w14:paraId="7F2FC605" w14:textId="35D51116" w:rsidR="001F38E9" w:rsidRPr="002A77DA" w:rsidRDefault="001F38E9" w:rsidP="001F38E9">
      <w:pPr>
        <w:keepNext/>
        <w:keepLines/>
        <w:spacing w:before="240" w:after="240"/>
        <w:outlineLvl w:val="2"/>
        <w:rPr>
          <w:i/>
          <w:color w:val="000000" w:themeColor="text1"/>
          <w:sz w:val="24"/>
          <w:u w:val="single"/>
        </w:rPr>
      </w:pPr>
      <w:r>
        <w:rPr>
          <w:i/>
          <w:color w:val="002060"/>
          <w:sz w:val="24"/>
          <w:u w:val="single"/>
        </w:rPr>
        <w:lastRenderedPageBreak/>
        <w:t xml:space="preserve">2.2 </w:t>
      </w:r>
      <w:r w:rsidR="00560458" w:rsidRPr="00560458">
        <w:rPr>
          <w:i/>
          <w:iCs/>
          <w:color w:val="002060"/>
          <w:sz w:val="24"/>
          <w:u w:val="single"/>
        </w:rPr>
        <w:t xml:space="preserve">Organisation, suivi et contrôle des prestations </w:t>
      </w:r>
      <w:r w:rsidR="00560458" w:rsidRPr="00560458">
        <w:rPr>
          <w:i/>
          <w:color w:val="002060"/>
          <w:sz w:val="24"/>
          <w:u w:val="single"/>
        </w:rPr>
        <w:t>(50 points)</w:t>
      </w:r>
    </w:p>
    <w:p w14:paraId="53489E11" w14:textId="2527AB73" w:rsidR="001F38E9" w:rsidRDefault="001F38E9" w:rsidP="00C44FC8">
      <w:pPr>
        <w:pStyle w:val="Corpsdetexte"/>
        <w:tabs>
          <w:tab w:val="clear" w:pos="567"/>
          <w:tab w:val="clear" w:pos="1710"/>
        </w:tabs>
        <w:ind w:left="0" w:right="-3" w:firstLine="0"/>
        <w:rPr>
          <w:rFonts w:ascii="Marianne" w:hAnsi="Marianne" w:cs="Calibri"/>
          <w:sz w:val="20"/>
          <w:szCs w:val="20"/>
        </w:rPr>
      </w:pPr>
      <w:r>
        <w:rPr>
          <w:rFonts w:ascii="Marianne" w:hAnsi="Marianne"/>
          <w:sz w:val="20"/>
          <w:szCs w:val="20"/>
        </w:rPr>
        <w:t>Pour répondre à ce sous-critère le candidat</w:t>
      </w:r>
      <w:r w:rsidR="00560458">
        <w:rPr>
          <w:rFonts w:ascii="Marianne" w:hAnsi="Marianne"/>
          <w:sz w:val="20"/>
          <w:szCs w:val="20"/>
        </w:rPr>
        <w:t xml:space="preserve"> met en avant les points suivants</w:t>
      </w:r>
      <w:r>
        <w:rPr>
          <w:rFonts w:ascii="Marianne" w:hAnsi="Marianne" w:cs="Calibri"/>
          <w:sz w:val="20"/>
          <w:szCs w:val="20"/>
        </w:rPr>
        <w:t xml:space="preserve"> : </w:t>
      </w:r>
    </w:p>
    <w:p w14:paraId="2551958B" w14:textId="77777777" w:rsidR="00560458" w:rsidRPr="00C2420C" w:rsidRDefault="00560458" w:rsidP="00560458">
      <w:pPr>
        <w:pStyle w:val="Paragraphedeliste"/>
        <w:widowControl w:val="0"/>
        <w:numPr>
          <w:ilvl w:val="0"/>
          <w:numId w:val="22"/>
        </w:numPr>
        <w:autoSpaceDE w:val="0"/>
        <w:autoSpaceDN w:val="0"/>
        <w:adjustRightInd w:val="0"/>
        <w:spacing w:before="0" w:after="0" w:line="240" w:lineRule="auto"/>
        <w:ind w:right="81"/>
        <w:rPr>
          <w:rFonts w:cs="Arial"/>
        </w:rPr>
      </w:pPr>
      <w:r w:rsidRPr="00E73C6F">
        <w:t>Proc</w:t>
      </w:r>
      <w:r>
        <w:t xml:space="preserve">édure de demande d'intervention </w:t>
      </w:r>
      <w:r w:rsidRPr="00E73C6F">
        <w:t>ponctuelle non urgente</w:t>
      </w:r>
      <w:r w:rsidRPr="00E73C6F">
        <w:rPr>
          <w:rFonts w:ascii="Calibri" w:hAnsi="Calibri" w:cs="Calibri"/>
        </w:rPr>
        <w:t> </w:t>
      </w:r>
      <w:r w:rsidRPr="00E73C6F">
        <w:t xml:space="preserve">; </w:t>
      </w:r>
    </w:p>
    <w:p w14:paraId="45E2B6AF" w14:textId="77777777" w:rsidR="00560458" w:rsidRPr="00C2420C" w:rsidRDefault="00560458" w:rsidP="00560458">
      <w:pPr>
        <w:pStyle w:val="Paragraphedeliste"/>
        <w:widowControl w:val="0"/>
        <w:numPr>
          <w:ilvl w:val="0"/>
          <w:numId w:val="22"/>
        </w:numPr>
        <w:autoSpaceDE w:val="0"/>
        <w:autoSpaceDN w:val="0"/>
        <w:adjustRightInd w:val="0"/>
        <w:spacing w:before="0" w:after="0" w:line="240" w:lineRule="auto"/>
        <w:ind w:right="81"/>
        <w:rPr>
          <w:rFonts w:cs="Arial"/>
        </w:rPr>
      </w:pPr>
      <w:r w:rsidRPr="00E73C6F">
        <w:t>Procédure de demande d'intervention en urgence</w:t>
      </w:r>
      <w:r w:rsidRPr="00E73C6F">
        <w:rPr>
          <w:rFonts w:ascii="Calibri" w:hAnsi="Calibri" w:cs="Calibri"/>
        </w:rPr>
        <w:t> </w:t>
      </w:r>
      <w:r w:rsidRPr="00E73C6F">
        <w:t>;</w:t>
      </w:r>
    </w:p>
    <w:p w14:paraId="25873277" w14:textId="77777777" w:rsidR="00560458" w:rsidRPr="00C2420C" w:rsidRDefault="00560458" w:rsidP="00560458">
      <w:pPr>
        <w:pStyle w:val="Paragraphedeliste"/>
        <w:widowControl w:val="0"/>
        <w:numPr>
          <w:ilvl w:val="0"/>
          <w:numId w:val="22"/>
        </w:numPr>
        <w:autoSpaceDE w:val="0"/>
        <w:autoSpaceDN w:val="0"/>
        <w:adjustRightInd w:val="0"/>
        <w:spacing w:before="0" w:after="0" w:line="240" w:lineRule="auto"/>
        <w:ind w:right="81"/>
        <w:rPr>
          <w:rFonts w:cs="Arial"/>
        </w:rPr>
      </w:pPr>
      <w:r w:rsidRPr="00E73C6F">
        <w:t>Suivi et contrôle des interventions sur site/ traçabilité</w:t>
      </w:r>
      <w:r w:rsidRPr="00E73C6F">
        <w:rPr>
          <w:rFonts w:ascii="Calibri" w:hAnsi="Calibri" w:cs="Calibri"/>
        </w:rPr>
        <w:t> </w:t>
      </w:r>
      <w:r w:rsidRPr="00E73C6F">
        <w:t xml:space="preserve">; </w:t>
      </w:r>
    </w:p>
    <w:p w14:paraId="0818BEC5" w14:textId="4EA7BF5E" w:rsidR="001F38E9" w:rsidRPr="001F38E9" w:rsidRDefault="00560458" w:rsidP="00560458">
      <w:pPr>
        <w:pStyle w:val="Corpsdetexte"/>
        <w:numPr>
          <w:ilvl w:val="0"/>
          <w:numId w:val="22"/>
        </w:numPr>
        <w:tabs>
          <w:tab w:val="clear" w:pos="567"/>
          <w:tab w:val="clear" w:pos="1710"/>
        </w:tabs>
        <w:ind w:right="-3"/>
        <w:rPr>
          <w:rFonts w:ascii="Marianne" w:hAnsi="Marianne" w:cs="Calibri"/>
          <w:sz w:val="20"/>
          <w:szCs w:val="20"/>
        </w:rPr>
      </w:pPr>
      <w:r w:rsidRPr="00E73C6F">
        <w:rPr>
          <w:rFonts w:ascii="Marianne" w:hAnsi="Marianne"/>
          <w:sz w:val="20"/>
          <w:szCs w:val="20"/>
        </w:rPr>
        <w:t>Procédure de réclamation : avertissement lors d'un dysfonctionnement ou tout problème lié à la bonne exécution des prestations - de la réclamation à l'action corrective mise en œuvre</w:t>
      </w:r>
      <w:r w:rsidR="001F38E9">
        <w:rPr>
          <w:rFonts w:ascii="Marianne" w:hAnsi="Marianne"/>
          <w:sz w:val="20"/>
          <w:szCs w:val="20"/>
        </w:rPr>
        <w:t>.</w:t>
      </w:r>
    </w:p>
    <w:p w14:paraId="385B365A" w14:textId="77777777" w:rsidR="001F38E9" w:rsidRDefault="001F38E9" w:rsidP="001F38E9">
      <w:pPr>
        <w:pStyle w:val="Corpsdetexte"/>
        <w:tabs>
          <w:tab w:val="clear" w:pos="567"/>
          <w:tab w:val="clear" w:pos="1710"/>
        </w:tabs>
        <w:spacing w:after="40"/>
        <w:ind w:left="720" w:right="-3" w:firstLine="0"/>
        <w:rPr>
          <w:rFonts w:ascii="Marianne" w:eastAsiaTheme="minorEastAsia" w:hAnsi="Marianne" w:cs="Arial"/>
          <w:color w:val="000000"/>
          <w:sz w:val="20"/>
          <w:szCs w:val="20"/>
        </w:rPr>
      </w:pPr>
    </w:p>
    <w:p w14:paraId="1E40E9AC" w14:textId="77777777" w:rsidR="001F38E9" w:rsidRPr="00044928" w:rsidRDefault="001F38E9" w:rsidP="001F38E9">
      <w:pPr>
        <w:ind w:left="360"/>
      </w:pPr>
      <w:r>
        <w:tab/>
      </w:r>
      <w:sdt>
        <w:sdtPr>
          <w:id w:val="1519042546"/>
          <w:placeholder>
            <w:docPart w:val="C2535F20CAC245E0B838A5692E4AEE14"/>
          </w:placeholder>
          <w:showingPlcHdr/>
        </w:sdtPr>
        <w:sdtEndPr/>
        <w:sdtContent>
          <w:r w:rsidRPr="00666869">
            <w:rPr>
              <w:rStyle w:val="Textedelespacerserv"/>
              <w:color w:val="000000" w:themeColor="text1"/>
            </w:rPr>
            <w:t>Cliquez ou appuyez ici pour entrer du texte.</w:t>
          </w:r>
        </w:sdtContent>
      </w:sdt>
    </w:p>
    <w:p w14:paraId="3A16F33B" w14:textId="77777777" w:rsidR="001F38E9" w:rsidRDefault="001F38E9" w:rsidP="000648DC">
      <w:pPr>
        <w:keepNext/>
        <w:keepLines/>
        <w:spacing w:before="240" w:after="240"/>
        <w:outlineLvl w:val="2"/>
        <w:rPr>
          <w:i/>
          <w:color w:val="002060"/>
          <w:sz w:val="24"/>
          <w:u w:val="single"/>
        </w:rPr>
      </w:pPr>
    </w:p>
    <w:p w14:paraId="3CC9E105" w14:textId="77777777" w:rsidR="001F38E9" w:rsidRDefault="001F38E9" w:rsidP="000648DC">
      <w:pPr>
        <w:keepNext/>
        <w:keepLines/>
        <w:spacing w:before="240" w:after="240"/>
        <w:outlineLvl w:val="2"/>
        <w:rPr>
          <w:i/>
          <w:color w:val="002060"/>
          <w:sz w:val="24"/>
          <w:u w:val="single"/>
        </w:rPr>
      </w:pPr>
    </w:p>
    <w:p w14:paraId="23F55CF1" w14:textId="5C79D429" w:rsidR="006E3D4A" w:rsidRDefault="00B7667A" w:rsidP="00C719C4">
      <w:pPr>
        <w:spacing w:before="0" w:after="160"/>
        <w:jc w:val="left"/>
        <w:rPr>
          <w:i/>
          <w:color w:val="002060"/>
          <w:sz w:val="24"/>
          <w:u w:val="single"/>
        </w:rPr>
      </w:pPr>
      <w:r>
        <w:rPr>
          <w:i/>
          <w:color w:val="002060"/>
          <w:sz w:val="24"/>
          <w:u w:val="single"/>
        </w:rPr>
        <w:br w:type="page"/>
      </w:r>
    </w:p>
    <w:p w14:paraId="48CD085A" w14:textId="555474A9" w:rsidR="00C719C4" w:rsidRDefault="00C719C4" w:rsidP="00C719C4">
      <w:pPr>
        <w:pStyle w:val="Titre1"/>
        <w:numPr>
          <w:ilvl w:val="0"/>
          <w:numId w:val="0"/>
        </w:numPr>
        <w:ind w:left="357" w:hanging="357"/>
        <w:rPr>
          <w:color w:val="000000" w:themeColor="text1"/>
        </w:rPr>
      </w:pPr>
      <w:r>
        <w:rPr>
          <w:color w:val="000000" w:themeColor="text1"/>
        </w:rPr>
        <w:lastRenderedPageBreak/>
        <w:t>Valeur environnementale</w:t>
      </w:r>
      <w:r w:rsidRPr="008600A2">
        <w:rPr>
          <w:color w:val="000000" w:themeColor="text1"/>
        </w:rPr>
        <w:t xml:space="preserve"> (</w:t>
      </w:r>
      <w:r>
        <w:rPr>
          <w:color w:val="000000" w:themeColor="text1"/>
        </w:rPr>
        <w:t>10</w:t>
      </w:r>
      <w:r w:rsidRPr="008600A2">
        <w:rPr>
          <w:color w:val="000000" w:themeColor="text1"/>
        </w:rPr>
        <w:t>%)</w:t>
      </w:r>
    </w:p>
    <w:p w14:paraId="240C5FB2" w14:textId="567A0661" w:rsidR="00C719C4" w:rsidRDefault="00C719C4" w:rsidP="00C719C4">
      <w:r>
        <w:t xml:space="preserve">Le candidat présente : </w:t>
      </w:r>
    </w:p>
    <w:p w14:paraId="6C01A787" w14:textId="015EFC74" w:rsidR="00C719C4" w:rsidRPr="00C2420C" w:rsidRDefault="00C719C4" w:rsidP="00C719C4">
      <w:pPr>
        <w:pStyle w:val="Paragraphedeliste"/>
        <w:widowControl w:val="0"/>
        <w:numPr>
          <w:ilvl w:val="0"/>
          <w:numId w:val="29"/>
        </w:numPr>
        <w:autoSpaceDE w:val="0"/>
        <w:autoSpaceDN w:val="0"/>
        <w:adjustRightInd w:val="0"/>
        <w:spacing w:before="0" w:after="0" w:line="240" w:lineRule="auto"/>
        <w:ind w:right="81"/>
        <w:jc w:val="left"/>
        <w:rPr>
          <w:rFonts w:cs="Arial"/>
        </w:rPr>
      </w:pPr>
      <w:proofErr w:type="gramStart"/>
      <w:r w:rsidRPr="0093352D">
        <w:t>des</w:t>
      </w:r>
      <w:proofErr w:type="gramEnd"/>
      <w:r w:rsidRPr="0093352D">
        <w:t xml:space="preserve"> produits les mo</w:t>
      </w:r>
      <w:r w:rsidR="006117F0">
        <w:t>ins polluants (quant à leur contenu, leur emballage et leur provenance</w:t>
      </w:r>
      <w:r w:rsidRPr="0093352D">
        <w:t>)</w:t>
      </w:r>
      <w:r>
        <w:rPr>
          <w:rFonts w:ascii="Calibri" w:hAnsi="Calibri" w:cs="Calibri"/>
        </w:rPr>
        <w:t> </w:t>
      </w:r>
      <w:r>
        <w:t xml:space="preserve">; </w:t>
      </w:r>
    </w:p>
    <w:p w14:paraId="1684CD39" w14:textId="23640258" w:rsidR="00C719C4" w:rsidRPr="0093352D" w:rsidRDefault="00C719C4" w:rsidP="00C719C4">
      <w:pPr>
        <w:pStyle w:val="Paragraphedeliste"/>
        <w:widowControl w:val="0"/>
        <w:numPr>
          <w:ilvl w:val="0"/>
          <w:numId w:val="29"/>
        </w:numPr>
        <w:autoSpaceDE w:val="0"/>
        <w:autoSpaceDN w:val="0"/>
        <w:adjustRightInd w:val="0"/>
        <w:spacing w:before="0" w:after="0" w:line="240" w:lineRule="auto"/>
        <w:ind w:right="81"/>
        <w:jc w:val="left"/>
        <w:rPr>
          <w:rFonts w:cs="Arial"/>
        </w:rPr>
      </w:pPr>
      <w:proofErr w:type="gramStart"/>
      <w:r w:rsidRPr="0093352D">
        <w:t>des</w:t>
      </w:r>
      <w:proofErr w:type="gramEnd"/>
      <w:r w:rsidRPr="0093352D">
        <w:t xml:space="preserve"> méthodes alternatives pour limiter l'impact sur l'environnement (type traitement thermique)</w:t>
      </w:r>
      <w:r>
        <w:rPr>
          <w:rFonts w:ascii="Calibri" w:hAnsi="Calibri" w:cs="Calibri"/>
        </w:rPr>
        <w:t> </w:t>
      </w:r>
      <w:r>
        <w:t xml:space="preserve">; </w:t>
      </w:r>
    </w:p>
    <w:p w14:paraId="027E2CDB" w14:textId="77777777" w:rsidR="00C719C4" w:rsidRPr="00C719C4" w:rsidRDefault="00C719C4" w:rsidP="00C719C4">
      <w:pPr>
        <w:pStyle w:val="Paragraphedeliste"/>
        <w:widowControl w:val="0"/>
        <w:numPr>
          <w:ilvl w:val="0"/>
          <w:numId w:val="29"/>
        </w:numPr>
        <w:autoSpaceDE w:val="0"/>
        <w:autoSpaceDN w:val="0"/>
        <w:adjustRightInd w:val="0"/>
        <w:spacing w:before="0" w:after="0" w:line="240" w:lineRule="auto"/>
        <w:ind w:right="81"/>
        <w:jc w:val="left"/>
        <w:rPr>
          <w:rFonts w:cs="Arial"/>
        </w:rPr>
      </w:pPr>
      <w:proofErr w:type="gramStart"/>
      <w:r>
        <w:t>la</w:t>
      </w:r>
      <w:proofErr w:type="gramEnd"/>
      <w:r>
        <w:t xml:space="preserve"> g</w:t>
      </w:r>
      <w:r w:rsidRPr="0093352D">
        <w:t>estion des déchets issus des interventions, nécessitant un traitement responsable et conforme aux normes environnementales</w:t>
      </w:r>
      <w:r>
        <w:rPr>
          <w:rFonts w:ascii="Calibri" w:hAnsi="Calibri" w:cs="Calibri"/>
        </w:rPr>
        <w:t> </w:t>
      </w:r>
      <w:r>
        <w:t xml:space="preserve">; </w:t>
      </w:r>
      <w:bookmarkStart w:id="1" w:name="_GoBack"/>
      <w:bookmarkEnd w:id="1"/>
    </w:p>
    <w:p w14:paraId="2253AADB" w14:textId="1AA2F125" w:rsidR="00C719C4" w:rsidRPr="00414BFB" w:rsidRDefault="00C719C4" w:rsidP="00C719C4">
      <w:pPr>
        <w:pStyle w:val="Paragraphedeliste"/>
        <w:widowControl w:val="0"/>
        <w:numPr>
          <w:ilvl w:val="0"/>
          <w:numId w:val="29"/>
        </w:numPr>
        <w:autoSpaceDE w:val="0"/>
        <w:autoSpaceDN w:val="0"/>
        <w:adjustRightInd w:val="0"/>
        <w:spacing w:before="0" w:after="0" w:line="240" w:lineRule="auto"/>
        <w:ind w:right="81"/>
        <w:jc w:val="left"/>
        <w:rPr>
          <w:rFonts w:cs="Arial"/>
        </w:rPr>
      </w:pPr>
      <w:proofErr w:type="gramStart"/>
      <w:r>
        <w:t>l’u</w:t>
      </w:r>
      <w:r w:rsidRPr="0093352D">
        <w:t>tilisation</w:t>
      </w:r>
      <w:proofErr w:type="gramEnd"/>
      <w:r w:rsidRPr="0093352D">
        <w:t xml:space="preserve"> de véhicules d'intervention respectueux de l'environnement</w:t>
      </w:r>
      <w:r>
        <w:t>.</w:t>
      </w:r>
    </w:p>
    <w:p w14:paraId="7809E670" w14:textId="331FB9F2" w:rsidR="00414BFB" w:rsidRDefault="00414BFB" w:rsidP="00414BFB">
      <w:pPr>
        <w:widowControl w:val="0"/>
        <w:autoSpaceDE w:val="0"/>
        <w:autoSpaceDN w:val="0"/>
        <w:adjustRightInd w:val="0"/>
        <w:spacing w:before="0" w:after="0" w:line="240" w:lineRule="auto"/>
        <w:ind w:right="81"/>
        <w:jc w:val="left"/>
        <w:rPr>
          <w:rFonts w:cs="Arial"/>
        </w:rPr>
      </w:pPr>
    </w:p>
    <w:p w14:paraId="5DC059F2" w14:textId="77777777" w:rsidR="00414BFB" w:rsidRDefault="00414BFB" w:rsidP="00414BFB">
      <w:pPr>
        <w:pStyle w:val="Corpsdetexte"/>
        <w:tabs>
          <w:tab w:val="clear" w:pos="567"/>
          <w:tab w:val="clear" w:pos="1710"/>
        </w:tabs>
        <w:spacing w:after="40"/>
        <w:ind w:left="720" w:right="-3" w:firstLine="0"/>
        <w:rPr>
          <w:rFonts w:ascii="Marianne" w:eastAsiaTheme="minorEastAsia" w:hAnsi="Marianne" w:cs="Arial"/>
          <w:color w:val="000000"/>
          <w:sz w:val="20"/>
          <w:szCs w:val="20"/>
        </w:rPr>
      </w:pPr>
    </w:p>
    <w:p w14:paraId="374771DB" w14:textId="77777777" w:rsidR="00414BFB" w:rsidRPr="00044928" w:rsidRDefault="00414BFB" w:rsidP="00414BFB">
      <w:pPr>
        <w:ind w:left="360"/>
      </w:pPr>
      <w:r>
        <w:tab/>
      </w:r>
      <w:sdt>
        <w:sdtPr>
          <w:id w:val="568389119"/>
          <w:placeholder>
            <w:docPart w:val="CE701F2F450143919B75187CA1D8F998"/>
          </w:placeholder>
          <w:showingPlcHdr/>
        </w:sdtPr>
        <w:sdtEndPr/>
        <w:sdtContent>
          <w:r w:rsidRPr="00666869">
            <w:rPr>
              <w:rStyle w:val="Textedelespacerserv"/>
              <w:color w:val="000000" w:themeColor="text1"/>
            </w:rPr>
            <w:t>Cliquez ou appuyez ici pour entrer du texte.</w:t>
          </w:r>
        </w:sdtContent>
      </w:sdt>
    </w:p>
    <w:p w14:paraId="632D3D06" w14:textId="77777777" w:rsidR="00414BFB" w:rsidRPr="00414BFB" w:rsidRDefault="00414BFB" w:rsidP="00414BFB">
      <w:pPr>
        <w:widowControl w:val="0"/>
        <w:autoSpaceDE w:val="0"/>
        <w:autoSpaceDN w:val="0"/>
        <w:adjustRightInd w:val="0"/>
        <w:spacing w:before="0" w:after="0" w:line="240" w:lineRule="auto"/>
        <w:ind w:right="81"/>
        <w:jc w:val="left"/>
        <w:rPr>
          <w:rFonts w:cs="Arial"/>
        </w:rPr>
      </w:pPr>
    </w:p>
    <w:p w14:paraId="105A65DB" w14:textId="7D9528BC" w:rsidR="00F45D73" w:rsidRPr="00913BD5" w:rsidRDefault="00F45D73" w:rsidP="00913BD5">
      <w:pPr>
        <w:spacing w:before="0" w:after="160"/>
        <w:jc w:val="left"/>
        <w:rPr>
          <w:i/>
          <w:color w:val="002060"/>
          <w:sz w:val="24"/>
          <w:u w:val="single"/>
        </w:rPr>
      </w:pPr>
    </w:p>
    <w:sectPr w:rsidR="00F45D73" w:rsidRPr="00913BD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9CD1EC" w14:textId="77777777" w:rsidR="00767957" w:rsidRDefault="00767957" w:rsidP="000D34CE">
      <w:pPr>
        <w:spacing w:before="0" w:after="0" w:line="240" w:lineRule="auto"/>
      </w:pPr>
      <w:r>
        <w:separator/>
      </w:r>
    </w:p>
  </w:endnote>
  <w:endnote w:type="continuationSeparator" w:id="0">
    <w:p w14:paraId="61B6FEA9" w14:textId="77777777" w:rsidR="00767957" w:rsidRDefault="00767957" w:rsidP="000D34C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1951581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0E26C02" w14:textId="2E14BBB8" w:rsidR="00767957" w:rsidRPr="008920D3" w:rsidRDefault="00767957" w:rsidP="008920D3">
            <w:pPr>
              <w:pStyle w:val="Pieddepage"/>
              <w:rPr>
                <w:sz w:val="24"/>
                <w:szCs w:val="24"/>
              </w:rPr>
            </w:pPr>
            <w:r w:rsidRPr="00D63C8B">
              <w:t xml:space="preserve">Consultation n° </w:t>
            </w:r>
            <w:sdt>
              <w:sdtPr>
                <w:id w:val="145017132"/>
                <w:placeholder>
                  <w:docPart w:val="E34E505FF52E46B78E642EE52307EF2D"/>
                </w:placeholder>
              </w:sdtPr>
              <w:sdtEndPr/>
              <w:sdtContent>
                <w:sdt>
                  <w:sdtPr>
                    <w:id w:val="683559359"/>
                    <w:placeholder>
                      <w:docPart w:val="2E045A711674489FB0D95BA1ED5B9FBD"/>
                    </w:placeholder>
                  </w:sdtPr>
                  <w:sdtEndPr/>
                  <w:sdtContent>
                    <w:sdt>
                      <w:sdtPr>
                        <w:rPr>
                          <w:sz w:val="24"/>
                          <w:szCs w:val="24"/>
                        </w:rPr>
                        <w:id w:val="-2137173744"/>
                        <w:placeholder>
                          <w:docPart w:val="E2F322AD1BEE4E979CCBB353004D6869"/>
                        </w:placeholder>
                      </w:sdtPr>
                      <w:sdtEndPr>
                        <w:rPr>
                          <w:highlight w:val="yellow"/>
                        </w:rPr>
                      </w:sdtEndPr>
                      <w:sdtContent>
                        <w:sdt>
                          <w:sdtPr>
                            <w:id w:val="572405473"/>
                            <w:placeholder>
                              <w:docPart w:val="50062DE500A547A390F936ED64D85F9C"/>
                            </w:placeholder>
                          </w:sdtPr>
                          <w:sdtEndPr/>
                          <w:sdtContent>
                            <w:r w:rsidR="00923D14" w:rsidRPr="00923D14">
                              <w:t>E2025BMI12</w:t>
                            </w:r>
                          </w:sdtContent>
                        </w:sdt>
                      </w:sdtContent>
                    </w:sdt>
                  </w:sdtContent>
                </w:sdt>
              </w:sdtContent>
            </w:sdt>
            <w:r>
              <w:tab/>
            </w:r>
            <w:r>
              <w:tab/>
            </w:r>
            <w:r w:rsidRPr="00D63C8B">
              <w:t xml:space="preserve">Page </w:t>
            </w:r>
            <w:r w:rsidRPr="00D63C8B">
              <w:rPr>
                <w:sz w:val="24"/>
                <w:szCs w:val="24"/>
              </w:rPr>
              <w:fldChar w:fldCharType="begin"/>
            </w:r>
            <w:r w:rsidRPr="00D63C8B">
              <w:instrText>PAGE</w:instrText>
            </w:r>
            <w:r w:rsidRPr="00D63C8B">
              <w:rPr>
                <w:sz w:val="24"/>
                <w:szCs w:val="24"/>
              </w:rPr>
              <w:fldChar w:fldCharType="separate"/>
            </w:r>
            <w:r w:rsidR="006117F0">
              <w:rPr>
                <w:noProof/>
              </w:rPr>
              <w:t>5</w:t>
            </w:r>
            <w:r w:rsidRPr="00D63C8B">
              <w:rPr>
                <w:sz w:val="24"/>
                <w:szCs w:val="24"/>
              </w:rPr>
              <w:fldChar w:fldCharType="end"/>
            </w:r>
            <w:r w:rsidRPr="00D63C8B">
              <w:t xml:space="preserve"> sur </w:t>
            </w:r>
            <w:r w:rsidRPr="00D63C8B">
              <w:rPr>
                <w:sz w:val="24"/>
                <w:szCs w:val="24"/>
              </w:rPr>
              <w:fldChar w:fldCharType="begin"/>
            </w:r>
            <w:r w:rsidRPr="00D63C8B">
              <w:instrText>NUMPAGES</w:instrText>
            </w:r>
            <w:r w:rsidRPr="00D63C8B">
              <w:rPr>
                <w:sz w:val="24"/>
                <w:szCs w:val="24"/>
              </w:rPr>
              <w:fldChar w:fldCharType="separate"/>
            </w:r>
            <w:r w:rsidR="006117F0">
              <w:rPr>
                <w:noProof/>
              </w:rPr>
              <w:t>5</w:t>
            </w:r>
            <w:r w:rsidRPr="00D63C8B">
              <w:rPr>
                <w:sz w:val="24"/>
                <w:szCs w:val="24"/>
              </w:rPr>
              <w:fldChar w:fldCharType="end"/>
            </w:r>
          </w:p>
        </w:sdtContent>
      </w:sdt>
    </w:sdtContent>
  </w:sdt>
  <w:p w14:paraId="495655E7" w14:textId="77777777" w:rsidR="00767957" w:rsidRDefault="0076795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4D34C0" w14:textId="77777777" w:rsidR="00767957" w:rsidRDefault="00767957" w:rsidP="000D34CE">
      <w:pPr>
        <w:spacing w:before="0" w:after="0" w:line="240" w:lineRule="auto"/>
      </w:pPr>
      <w:r>
        <w:separator/>
      </w:r>
    </w:p>
  </w:footnote>
  <w:footnote w:type="continuationSeparator" w:id="0">
    <w:p w14:paraId="7F33C31D" w14:textId="77777777" w:rsidR="00767957" w:rsidRDefault="00767957" w:rsidP="000D34CE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041C9"/>
    <w:multiLevelType w:val="hybridMultilevel"/>
    <w:tmpl w:val="529EE344"/>
    <w:lvl w:ilvl="0" w:tplc="357EB36C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" w15:restartNumberingAfterBreak="0">
    <w:nsid w:val="09B9336F"/>
    <w:multiLevelType w:val="hybridMultilevel"/>
    <w:tmpl w:val="BA46AD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D2B7C"/>
    <w:multiLevelType w:val="hybridMultilevel"/>
    <w:tmpl w:val="E5CA2996"/>
    <w:lvl w:ilvl="0" w:tplc="BBC04304">
      <w:numFmt w:val="bullet"/>
      <w:lvlText w:val="-"/>
      <w:lvlJc w:val="left"/>
      <w:pPr>
        <w:ind w:left="720" w:hanging="360"/>
      </w:pPr>
      <w:rPr>
        <w:rFonts w:ascii="Marianne" w:eastAsiaTheme="minorEastAsia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F6488F"/>
    <w:multiLevelType w:val="hybridMultilevel"/>
    <w:tmpl w:val="3578A84E"/>
    <w:lvl w:ilvl="0" w:tplc="453095CE">
      <w:start w:val="1"/>
      <w:numFmt w:val="bullet"/>
      <w:lvlText w:val="-"/>
      <w:lvlJc w:val="left"/>
      <w:pPr>
        <w:ind w:left="720" w:hanging="360"/>
      </w:pPr>
      <w:rPr>
        <w:rFonts w:ascii="Marianne" w:eastAsiaTheme="minorEastAsia" w:hAnsi="Marianne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2F4B95"/>
    <w:multiLevelType w:val="hybridMultilevel"/>
    <w:tmpl w:val="C51C7EFA"/>
    <w:lvl w:ilvl="0" w:tplc="C3A8B2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A32DAD"/>
    <w:multiLevelType w:val="hybridMultilevel"/>
    <w:tmpl w:val="1D4AFC94"/>
    <w:lvl w:ilvl="0" w:tplc="23B4F278">
      <w:start w:val="12"/>
      <w:numFmt w:val="bullet"/>
      <w:lvlText w:val="-"/>
      <w:lvlJc w:val="left"/>
      <w:pPr>
        <w:ind w:left="502" w:hanging="360"/>
      </w:pPr>
      <w:rPr>
        <w:rFonts w:ascii="Marianne" w:eastAsiaTheme="minorEastAsia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6" w15:restartNumberingAfterBreak="0">
    <w:nsid w:val="131B201F"/>
    <w:multiLevelType w:val="hybridMultilevel"/>
    <w:tmpl w:val="F6CED2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93ECB"/>
    <w:multiLevelType w:val="hybridMultilevel"/>
    <w:tmpl w:val="EC484FB4"/>
    <w:lvl w:ilvl="0" w:tplc="D390CF9E">
      <w:start w:val="1"/>
      <w:numFmt w:val="bullet"/>
      <w:lvlText w:val="-"/>
      <w:lvlJc w:val="left"/>
      <w:pPr>
        <w:ind w:left="720" w:hanging="360"/>
      </w:pPr>
      <w:rPr>
        <w:rFonts w:ascii="Marianne" w:eastAsiaTheme="minorEastAsia" w:hAnsi="Marianne" w:cs="Arial" w:hint="default"/>
      </w:rPr>
    </w:lvl>
    <w:lvl w:ilvl="1" w:tplc="0C2C742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412045"/>
    <w:multiLevelType w:val="hybridMultilevel"/>
    <w:tmpl w:val="83AA8808"/>
    <w:lvl w:ilvl="0" w:tplc="255C8C52">
      <w:numFmt w:val="bullet"/>
      <w:lvlText w:val="-"/>
      <w:lvlJc w:val="left"/>
      <w:pPr>
        <w:ind w:left="1065" w:hanging="705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526A3D"/>
    <w:multiLevelType w:val="hybridMultilevel"/>
    <w:tmpl w:val="F446A550"/>
    <w:lvl w:ilvl="0" w:tplc="C3A8B2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B37898"/>
    <w:multiLevelType w:val="hybridMultilevel"/>
    <w:tmpl w:val="F2DED51A"/>
    <w:lvl w:ilvl="0" w:tplc="52249ED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FB0614"/>
    <w:multiLevelType w:val="hybridMultilevel"/>
    <w:tmpl w:val="AF8CFFDC"/>
    <w:lvl w:ilvl="0" w:tplc="255C8C52">
      <w:numFmt w:val="bullet"/>
      <w:lvlText w:val="-"/>
      <w:lvlJc w:val="left"/>
      <w:pPr>
        <w:ind w:left="1065" w:hanging="705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0C7AF2"/>
    <w:multiLevelType w:val="hybridMultilevel"/>
    <w:tmpl w:val="5EDC8E7A"/>
    <w:lvl w:ilvl="0" w:tplc="49CA618E">
      <w:start w:val="1"/>
      <w:numFmt w:val="bullet"/>
      <w:lvlText w:val=""/>
      <w:lvlJc w:val="left"/>
      <w:pPr>
        <w:ind w:left="847" w:hanging="360"/>
      </w:pPr>
      <w:rPr>
        <w:rFonts w:ascii="Symbol" w:hAnsi="Symbol" w:hint="default"/>
      </w:rPr>
    </w:lvl>
    <w:lvl w:ilvl="1" w:tplc="F0126AF6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abstractNum w:abstractNumId="13" w15:restartNumberingAfterBreak="0">
    <w:nsid w:val="327D33B8"/>
    <w:multiLevelType w:val="hybridMultilevel"/>
    <w:tmpl w:val="49E4283A"/>
    <w:lvl w:ilvl="0" w:tplc="FDFEAC66">
      <w:start w:val="2"/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C667FE"/>
    <w:multiLevelType w:val="hybridMultilevel"/>
    <w:tmpl w:val="8F88F24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F7684D"/>
    <w:multiLevelType w:val="hybridMultilevel"/>
    <w:tmpl w:val="FA566BCC"/>
    <w:lvl w:ilvl="0" w:tplc="8DC8DE90"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E46C00"/>
    <w:multiLevelType w:val="hybridMultilevel"/>
    <w:tmpl w:val="FB1850EA"/>
    <w:lvl w:ilvl="0" w:tplc="6EFE8C96"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A6069D"/>
    <w:multiLevelType w:val="multilevel"/>
    <w:tmpl w:val="D0D4FE2E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1992" w:hanging="432"/>
      </w:pPr>
    </w:lvl>
    <w:lvl w:ilvl="2">
      <w:start w:val="1"/>
      <w:numFmt w:val="decimal"/>
      <w:pStyle w:val="Titre3"/>
      <w:lvlText w:val="%1.%2.%3."/>
      <w:lvlJc w:val="left"/>
      <w:pPr>
        <w:ind w:left="178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B8A41A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1851CAF"/>
    <w:multiLevelType w:val="hybridMultilevel"/>
    <w:tmpl w:val="6136DDD0"/>
    <w:lvl w:ilvl="0" w:tplc="1F2C587C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B07C87"/>
    <w:multiLevelType w:val="hybridMultilevel"/>
    <w:tmpl w:val="51C67394"/>
    <w:lvl w:ilvl="0" w:tplc="C3A8B2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A74D09"/>
    <w:multiLevelType w:val="hybridMultilevel"/>
    <w:tmpl w:val="0AB2C8F4"/>
    <w:lvl w:ilvl="0" w:tplc="C3A8B2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AF0694"/>
    <w:multiLevelType w:val="hybridMultilevel"/>
    <w:tmpl w:val="0B261AA8"/>
    <w:lvl w:ilvl="0" w:tplc="49CCAF20">
      <w:start w:val="1"/>
      <w:numFmt w:val="bullet"/>
      <w:lvlText w:val="-"/>
      <w:lvlJc w:val="left"/>
      <w:pPr>
        <w:ind w:left="720" w:hanging="360"/>
      </w:pPr>
      <w:rPr>
        <w:rFonts w:ascii="Marianne" w:eastAsiaTheme="minorEastAsia" w:hAnsi="Marianne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4D31A2"/>
    <w:multiLevelType w:val="hybridMultilevel"/>
    <w:tmpl w:val="B02050FA"/>
    <w:lvl w:ilvl="0" w:tplc="23B4F278">
      <w:start w:val="12"/>
      <w:numFmt w:val="bullet"/>
      <w:lvlText w:val="-"/>
      <w:lvlJc w:val="left"/>
      <w:pPr>
        <w:ind w:left="644" w:hanging="360"/>
      </w:pPr>
      <w:rPr>
        <w:rFonts w:ascii="Marianne" w:eastAsiaTheme="minorEastAsia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64316FC2"/>
    <w:multiLevelType w:val="hybridMultilevel"/>
    <w:tmpl w:val="FBC0C28A"/>
    <w:lvl w:ilvl="0" w:tplc="D23CC5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3907BA"/>
    <w:multiLevelType w:val="hybridMultilevel"/>
    <w:tmpl w:val="1F3CA3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7255FB"/>
    <w:multiLevelType w:val="hybridMultilevel"/>
    <w:tmpl w:val="A8568752"/>
    <w:lvl w:ilvl="0" w:tplc="255C8C52">
      <w:numFmt w:val="bullet"/>
      <w:lvlText w:val="-"/>
      <w:lvlJc w:val="left"/>
      <w:pPr>
        <w:ind w:left="1068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749D78A2"/>
    <w:multiLevelType w:val="hybridMultilevel"/>
    <w:tmpl w:val="4B1262C2"/>
    <w:lvl w:ilvl="0" w:tplc="23B4F278">
      <w:start w:val="12"/>
      <w:numFmt w:val="bullet"/>
      <w:lvlText w:val="-"/>
      <w:lvlJc w:val="left"/>
      <w:pPr>
        <w:ind w:left="644" w:hanging="360"/>
      </w:pPr>
      <w:rPr>
        <w:rFonts w:ascii="Marianne" w:eastAsiaTheme="minorEastAsia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8" w15:restartNumberingAfterBreak="0">
    <w:nsid w:val="7C4E199C"/>
    <w:multiLevelType w:val="hybridMultilevel"/>
    <w:tmpl w:val="47808C4E"/>
    <w:lvl w:ilvl="0" w:tplc="255C8C52">
      <w:numFmt w:val="bullet"/>
      <w:lvlText w:val="-"/>
      <w:lvlJc w:val="left"/>
      <w:pPr>
        <w:ind w:left="1425" w:hanging="705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1"/>
  </w:num>
  <w:num w:numId="3">
    <w:abstractNumId w:val="28"/>
  </w:num>
  <w:num w:numId="4">
    <w:abstractNumId w:val="19"/>
  </w:num>
  <w:num w:numId="5">
    <w:abstractNumId w:val="17"/>
  </w:num>
  <w:num w:numId="6">
    <w:abstractNumId w:val="18"/>
  </w:num>
  <w:num w:numId="7">
    <w:abstractNumId w:val="8"/>
  </w:num>
  <w:num w:numId="8">
    <w:abstractNumId w:val="21"/>
  </w:num>
  <w:num w:numId="9">
    <w:abstractNumId w:val="4"/>
  </w:num>
  <w:num w:numId="10">
    <w:abstractNumId w:val="15"/>
  </w:num>
  <w:num w:numId="11">
    <w:abstractNumId w:val="22"/>
  </w:num>
  <w:num w:numId="12">
    <w:abstractNumId w:val="7"/>
  </w:num>
  <w:num w:numId="13">
    <w:abstractNumId w:val="14"/>
  </w:num>
  <w:num w:numId="14">
    <w:abstractNumId w:val="16"/>
  </w:num>
  <w:num w:numId="15">
    <w:abstractNumId w:val="26"/>
  </w:num>
  <w:num w:numId="16">
    <w:abstractNumId w:val="3"/>
  </w:num>
  <w:num w:numId="17">
    <w:abstractNumId w:val="20"/>
  </w:num>
  <w:num w:numId="18">
    <w:abstractNumId w:val="9"/>
  </w:num>
  <w:num w:numId="19">
    <w:abstractNumId w:val="24"/>
  </w:num>
  <w:num w:numId="20">
    <w:abstractNumId w:val="2"/>
  </w:num>
  <w:num w:numId="21">
    <w:abstractNumId w:val="10"/>
  </w:num>
  <w:num w:numId="22">
    <w:abstractNumId w:val="13"/>
  </w:num>
  <w:num w:numId="23">
    <w:abstractNumId w:val="12"/>
  </w:num>
  <w:num w:numId="24">
    <w:abstractNumId w:val="0"/>
  </w:num>
  <w:num w:numId="25">
    <w:abstractNumId w:val="6"/>
  </w:num>
  <w:num w:numId="26">
    <w:abstractNumId w:val="1"/>
  </w:num>
  <w:num w:numId="27">
    <w:abstractNumId w:val="23"/>
  </w:num>
  <w:num w:numId="28">
    <w:abstractNumId w:val="27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4AC"/>
    <w:rsid w:val="00003E00"/>
    <w:rsid w:val="000324C3"/>
    <w:rsid w:val="00044928"/>
    <w:rsid w:val="000648DC"/>
    <w:rsid w:val="0008682E"/>
    <w:rsid w:val="000A5603"/>
    <w:rsid w:val="000D34CE"/>
    <w:rsid w:val="00112069"/>
    <w:rsid w:val="001172CD"/>
    <w:rsid w:val="001B7077"/>
    <w:rsid w:val="001C7554"/>
    <w:rsid w:val="001F38E9"/>
    <w:rsid w:val="00217F36"/>
    <w:rsid w:val="002525CC"/>
    <w:rsid w:val="002A3E72"/>
    <w:rsid w:val="002A77DA"/>
    <w:rsid w:val="00301300"/>
    <w:rsid w:val="003931A7"/>
    <w:rsid w:val="003E4469"/>
    <w:rsid w:val="00414BFB"/>
    <w:rsid w:val="004743F6"/>
    <w:rsid w:val="004E18DE"/>
    <w:rsid w:val="004E2AAC"/>
    <w:rsid w:val="004F545E"/>
    <w:rsid w:val="005128D2"/>
    <w:rsid w:val="00516981"/>
    <w:rsid w:val="00553D76"/>
    <w:rsid w:val="00560458"/>
    <w:rsid w:val="00564C05"/>
    <w:rsid w:val="00575BEF"/>
    <w:rsid w:val="005A783B"/>
    <w:rsid w:val="00606811"/>
    <w:rsid w:val="006117F0"/>
    <w:rsid w:val="00614A57"/>
    <w:rsid w:val="00636179"/>
    <w:rsid w:val="00666869"/>
    <w:rsid w:val="00686836"/>
    <w:rsid w:val="006A6234"/>
    <w:rsid w:val="006D280E"/>
    <w:rsid w:val="006E3D4A"/>
    <w:rsid w:val="00710C00"/>
    <w:rsid w:val="00721B6F"/>
    <w:rsid w:val="00732982"/>
    <w:rsid w:val="00735F06"/>
    <w:rsid w:val="00764EEE"/>
    <w:rsid w:val="00767957"/>
    <w:rsid w:val="007960A4"/>
    <w:rsid w:val="007A1E80"/>
    <w:rsid w:val="007A4A1B"/>
    <w:rsid w:val="007A7B54"/>
    <w:rsid w:val="007D6422"/>
    <w:rsid w:val="008120FB"/>
    <w:rsid w:val="00845F2C"/>
    <w:rsid w:val="00857F2B"/>
    <w:rsid w:val="008600A2"/>
    <w:rsid w:val="00863565"/>
    <w:rsid w:val="00867C50"/>
    <w:rsid w:val="00870BFE"/>
    <w:rsid w:val="0087791F"/>
    <w:rsid w:val="008920D3"/>
    <w:rsid w:val="008C6484"/>
    <w:rsid w:val="008F6618"/>
    <w:rsid w:val="00913BD5"/>
    <w:rsid w:val="00914BDC"/>
    <w:rsid w:val="00923D14"/>
    <w:rsid w:val="00962759"/>
    <w:rsid w:val="00964B6E"/>
    <w:rsid w:val="00971501"/>
    <w:rsid w:val="009E24A3"/>
    <w:rsid w:val="009F2985"/>
    <w:rsid w:val="00A23D6F"/>
    <w:rsid w:val="00A724AC"/>
    <w:rsid w:val="00A87159"/>
    <w:rsid w:val="00AB376A"/>
    <w:rsid w:val="00AC158A"/>
    <w:rsid w:val="00AC250B"/>
    <w:rsid w:val="00AD25A7"/>
    <w:rsid w:val="00B25656"/>
    <w:rsid w:val="00B61815"/>
    <w:rsid w:val="00B64261"/>
    <w:rsid w:val="00B7667A"/>
    <w:rsid w:val="00BA0908"/>
    <w:rsid w:val="00BD16A2"/>
    <w:rsid w:val="00BF05C2"/>
    <w:rsid w:val="00C44FC8"/>
    <w:rsid w:val="00C719C4"/>
    <w:rsid w:val="00C8041F"/>
    <w:rsid w:val="00C80BDF"/>
    <w:rsid w:val="00D1483C"/>
    <w:rsid w:val="00D17C6E"/>
    <w:rsid w:val="00D37AAD"/>
    <w:rsid w:val="00DA4794"/>
    <w:rsid w:val="00DD0368"/>
    <w:rsid w:val="00E16B78"/>
    <w:rsid w:val="00E20C86"/>
    <w:rsid w:val="00E34904"/>
    <w:rsid w:val="00E4552D"/>
    <w:rsid w:val="00E86AA8"/>
    <w:rsid w:val="00EC21BF"/>
    <w:rsid w:val="00EE2F84"/>
    <w:rsid w:val="00EF051E"/>
    <w:rsid w:val="00F319B1"/>
    <w:rsid w:val="00F31F32"/>
    <w:rsid w:val="00F45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4F0B8"/>
  <w15:chartTrackingRefBased/>
  <w15:docId w15:val="{04818186-077D-4BD0-8C7B-5F2038015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4904"/>
    <w:pPr>
      <w:spacing w:before="60" w:after="60"/>
      <w:jc w:val="both"/>
    </w:pPr>
    <w:rPr>
      <w:rFonts w:ascii="Marianne" w:hAnsi="Marianne"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0D34CE"/>
    <w:pPr>
      <w:keepNext/>
      <w:keepLines/>
      <w:numPr>
        <w:numId w:val="5"/>
      </w:numPr>
      <w:spacing w:before="240" w:after="240"/>
      <w:ind w:left="357" w:hanging="357"/>
      <w:jc w:val="left"/>
      <w:outlineLvl w:val="0"/>
    </w:pPr>
    <w:rPr>
      <w:rFonts w:eastAsiaTheme="majorEastAsia" w:cstheme="majorBidi"/>
      <w:b/>
      <w:color w:val="002060"/>
      <w:sz w:val="24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D34CE"/>
    <w:pPr>
      <w:numPr>
        <w:ilvl w:val="1"/>
      </w:numPr>
      <w:ind w:left="426"/>
      <w:outlineLvl w:val="1"/>
    </w:pPr>
    <w:rPr>
      <w:b w:val="0"/>
      <w:i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D34CE"/>
    <w:pPr>
      <w:keepNext/>
      <w:keepLines/>
      <w:numPr>
        <w:ilvl w:val="2"/>
        <w:numId w:val="5"/>
      </w:numPr>
      <w:spacing w:before="240" w:after="240"/>
      <w:outlineLvl w:val="2"/>
    </w:pPr>
    <w:rPr>
      <w:i/>
      <w:color w:val="002060"/>
      <w:sz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A87159"/>
    <w:pPr>
      <w:outlineLvl w:val="3"/>
    </w:pPr>
    <w:rPr>
      <w:b/>
      <w:sz w:val="22"/>
      <w:u w:val="single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AC158A"/>
    <w:pPr>
      <w:ind w:firstLine="708"/>
      <w:outlineLvl w:val="4"/>
    </w:pPr>
    <w:rPr>
      <w:b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AC158A"/>
    <w:pPr>
      <w:ind w:left="708" w:firstLine="708"/>
      <w:outlineLvl w:val="5"/>
    </w:pPr>
    <w:rPr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D34CE"/>
    <w:rPr>
      <w:rFonts w:ascii="Marianne" w:eastAsiaTheme="majorEastAsia" w:hAnsi="Marianne" w:cstheme="majorBidi"/>
      <w:b/>
      <w:color w:val="002060"/>
      <w:sz w:val="24"/>
      <w:szCs w:val="20"/>
    </w:rPr>
  </w:style>
  <w:style w:type="character" w:customStyle="1" w:styleId="Titre4Car">
    <w:name w:val="Titre 4 Car"/>
    <w:basedOn w:val="Policepardfaut"/>
    <w:link w:val="Titre4"/>
    <w:uiPriority w:val="9"/>
    <w:rsid w:val="00A87159"/>
    <w:rPr>
      <w:rFonts w:ascii="Marianne" w:hAnsi="Marianne"/>
      <w:b/>
      <w:szCs w:val="20"/>
      <w:u w:val="single"/>
    </w:rPr>
  </w:style>
  <w:style w:type="character" w:styleId="Textedelespacerserv">
    <w:name w:val="Placeholder Text"/>
    <w:basedOn w:val="Policepardfaut"/>
    <w:uiPriority w:val="99"/>
    <w:semiHidden/>
    <w:rsid w:val="00A724AC"/>
    <w:rPr>
      <w:color w:val="808080"/>
    </w:rPr>
  </w:style>
  <w:style w:type="character" w:customStyle="1" w:styleId="Titre2Car">
    <w:name w:val="Titre 2 Car"/>
    <w:basedOn w:val="Policepardfaut"/>
    <w:link w:val="Titre2"/>
    <w:uiPriority w:val="9"/>
    <w:rsid w:val="000D34CE"/>
    <w:rPr>
      <w:rFonts w:ascii="Marianne" w:eastAsiaTheme="majorEastAsia" w:hAnsi="Marianne" w:cstheme="majorBidi"/>
      <w:i/>
      <w:color w:val="002060"/>
      <w:sz w:val="24"/>
      <w:szCs w:val="20"/>
    </w:rPr>
  </w:style>
  <w:style w:type="table" w:styleId="Grilledutableau">
    <w:name w:val="Table Grid"/>
    <w:basedOn w:val="TableauNormal"/>
    <w:uiPriority w:val="39"/>
    <w:rsid w:val="00A72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aliases w:val="Para T3"/>
    <w:basedOn w:val="Normal"/>
    <w:link w:val="ParagraphedelisteCar"/>
    <w:uiPriority w:val="1"/>
    <w:qFormat/>
    <w:rsid w:val="003E4469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rsid w:val="000D34CE"/>
    <w:rPr>
      <w:rFonts w:ascii="Marianne" w:hAnsi="Marianne"/>
      <w:i/>
      <w:color w:val="002060"/>
      <w:sz w:val="24"/>
      <w:szCs w:val="20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D34CE"/>
    <w:pPr>
      <w:numPr>
        <w:numId w:val="0"/>
      </w:numPr>
      <w:spacing w:after="0"/>
      <w:outlineLvl w:val="9"/>
    </w:pPr>
    <w:rPr>
      <w:rFonts w:asciiTheme="majorHAnsi" w:hAnsiTheme="majorHAnsi"/>
      <w:b w:val="0"/>
      <w:color w:val="2E74B5" w:themeColor="accent1" w:themeShade="BF"/>
      <w:sz w:val="32"/>
      <w:szCs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0D34CE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0D34CE"/>
    <w:pPr>
      <w:spacing w:after="100"/>
      <w:ind w:left="200"/>
    </w:pPr>
  </w:style>
  <w:style w:type="paragraph" w:styleId="TM3">
    <w:name w:val="toc 3"/>
    <w:basedOn w:val="Normal"/>
    <w:next w:val="Normal"/>
    <w:autoRedefine/>
    <w:uiPriority w:val="39"/>
    <w:unhideWhenUsed/>
    <w:rsid w:val="000D34CE"/>
    <w:pPr>
      <w:spacing w:after="100"/>
      <w:ind w:left="400"/>
    </w:pPr>
  </w:style>
  <w:style w:type="character" w:styleId="Lienhypertexte">
    <w:name w:val="Hyperlink"/>
    <w:basedOn w:val="Policepardfaut"/>
    <w:uiPriority w:val="99"/>
    <w:unhideWhenUsed/>
    <w:rsid w:val="000D34CE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D34CE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D34CE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0D34C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D34CE"/>
    <w:rPr>
      <w:rFonts w:ascii="Marianne" w:hAnsi="Marianne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0D34C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D34CE"/>
    <w:rPr>
      <w:rFonts w:ascii="Marianne" w:hAnsi="Marianne"/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217F3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17F36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rsid w:val="00217F36"/>
    <w:rPr>
      <w:rFonts w:ascii="Marianne" w:hAnsi="Marianne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17F3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17F36"/>
    <w:rPr>
      <w:rFonts w:ascii="Marianne" w:hAnsi="Marianne"/>
      <w:b/>
      <w:bCs/>
      <w:sz w:val="20"/>
      <w:szCs w:val="20"/>
    </w:rPr>
  </w:style>
  <w:style w:type="character" w:customStyle="1" w:styleId="Titre5Car">
    <w:name w:val="Titre 5 Car"/>
    <w:basedOn w:val="Policepardfaut"/>
    <w:link w:val="Titre5"/>
    <w:uiPriority w:val="9"/>
    <w:rsid w:val="00AC158A"/>
    <w:rPr>
      <w:rFonts w:ascii="Marianne" w:hAnsi="Marianne"/>
      <w:b/>
      <w:sz w:val="20"/>
      <w:szCs w:val="20"/>
    </w:rPr>
  </w:style>
  <w:style w:type="character" w:customStyle="1" w:styleId="Titre6Car">
    <w:name w:val="Titre 6 Car"/>
    <w:basedOn w:val="Policepardfaut"/>
    <w:link w:val="Titre6"/>
    <w:uiPriority w:val="9"/>
    <w:rsid w:val="00AC158A"/>
    <w:rPr>
      <w:rFonts w:ascii="Marianne" w:hAnsi="Marianne"/>
      <w:sz w:val="20"/>
      <w:szCs w:val="20"/>
      <w:u w:val="single"/>
    </w:rPr>
  </w:style>
  <w:style w:type="paragraph" w:styleId="Titre">
    <w:name w:val="Title"/>
    <w:basedOn w:val="Normal"/>
    <w:next w:val="Normal"/>
    <w:link w:val="TitreCar"/>
    <w:uiPriority w:val="10"/>
    <w:qFormat/>
    <w:rsid w:val="00564C05"/>
    <w:pPr>
      <w:spacing w:before="0"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64C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tyle1">
    <w:name w:val="Style1"/>
    <w:basedOn w:val="Policepardfaut"/>
    <w:uiPriority w:val="1"/>
    <w:qFormat/>
    <w:rsid w:val="00003E00"/>
    <w:rPr>
      <w:rFonts w:ascii="Marianne" w:hAnsi="Marianne"/>
      <w:color w:val="2F5496" w:themeColor="accent5" w:themeShade="BF"/>
      <w:sz w:val="20"/>
      <w:lang w:val="fr-FR"/>
    </w:rPr>
  </w:style>
  <w:style w:type="paragraph" w:customStyle="1" w:styleId="Corpsdetexte">
    <w:name w:val="Corps_de_texte"/>
    <w:basedOn w:val="Normal"/>
    <w:rsid w:val="00964B6E"/>
    <w:pPr>
      <w:tabs>
        <w:tab w:val="left" w:pos="567"/>
        <w:tab w:val="left" w:pos="1710"/>
      </w:tabs>
      <w:spacing w:before="0" w:after="0" w:line="240" w:lineRule="auto"/>
      <w:ind w:left="851" w:right="284" w:firstLine="85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ParagraphedelisteCar">
    <w:name w:val="Paragraphe de liste Car"/>
    <w:aliases w:val="Para T3 Car"/>
    <w:basedOn w:val="Policepardfaut"/>
    <w:link w:val="Paragraphedeliste"/>
    <w:uiPriority w:val="34"/>
    <w:rsid w:val="007A1E80"/>
    <w:rPr>
      <w:rFonts w:ascii="Marianne" w:hAnsi="Marianne"/>
      <w:sz w:val="20"/>
      <w:szCs w:val="20"/>
    </w:rPr>
  </w:style>
  <w:style w:type="paragraph" w:styleId="TM4">
    <w:name w:val="toc 4"/>
    <w:basedOn w:val="Normal"/>
    <w:next w:val="Normal"/>
    <w:autoRedefine/>
    <w:uiPriority w:val="39"/>
    <w:semiHidden/>
    <w:unhideWhenUsed/>
    <w:rsid w:val="001F38E9"/>
    <w:pPr>
      <w:spacing w:after="100"/>
      <w:ind w:left="600"/>
    </w:pPr>
  </w:style>
  <w:style w:type="paragraph" w:styleId="Corpsdetexte0">
    <w:name w:val="Body Text"/>
    <w:basedOn w:val="Normal"/>
    <w:link w:val="CorpsdetexteCar"/>
    <w:uiPriority w:val="1"/>
    <w:qFormat/>
    <w:rsid w:val="00C44FC8"/>
    <w:pPr>
      <w:widowControl w:val="0"/>
      <w:autoSpaceDE w:val="0"/>
      <w:autoSpaceDN w:val="0"/>
      <w:spacing w:before="120" w:after="0" w:line="240" w:lineRule="auto"/>
    </w:pPr>
    <w:rPr>
      <w:rFonts w:ascii="Arial" w:eastAsiaTheme="minorEastAsia" w:hAnsi="Arial" w:cs="Arial"/>
      <w:color w:val="000000"/>
      <w:lang w:val="en-US"/>
    </w:rPr>
  </w:style>
  <w:style w:type="character" w:customStyle="1" w:styleId="CorpsdetexteCar">
    <w:name w:val="Corps de texte Car"/>
    <w:basedOn w:val="Policepardfaut"/>
    <w:link w:val="Corpsdetexte0"/>
    <w:uiPriority w:val="1"/>
    <w:rsid w:val="00C44FC8"/>
    <w:rPr>
      <w:rFonts w:ascii="Arial" w:eastAsiaTheme="minorEastAsia" w:hAnsi="Arial" w:cs="Arial"/>
      <w:color w:val="000000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2918DE113E142DDB9058E6F1CD8E12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C4AF61B-B4BE-4FA1-96C0-F74C7797D0AF}"/>
      </w:docPartPr>
      <w:docPartBody>
        <w:p w:rsidR="00947E91" w:rsidRDefault="000266E8" w:rsidP="000266E8">
          <w:pPr>
            <w:pStyle w:val="22918DE113E142DDB9058E6F1CD8E127"/>
          </w:pPr>
          <w:r w:rsidRPr="00896B3F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34E505FF52E46B78E642EE52307EF2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9766491-702A-41D2-A1FD-9CBB37F26659}"/>
      </w:docPartPr>
      <w:docPartBody>
        <w:p w:rsidR="008F696E" w:rsidRDefault="006761E4" w:rsidP="006761E4">
          <w:pPr>
            <w:pStyle w:val="E34E505FF52E46B78E642EE52307EF2D"/>
          </w:pPr>
          <w:r w:rsidRPr="00FE738D">
            <w:rPr>
              <w:rStyle w:val="Textedelespacerserv"/>
            </w:rPr>
            <w:t>Choisissez un élément.</w:t>
          </w:r>
        </w:p>
      </w:docPartBody>
    </w:docPart>
    <w:docPart>
      <w:docPartPr>
        <w:name w:val="2E045A711674489FB0D95BA1ED5B9FB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6172530-49EC-4777-BF20-7BF72E99BBDC}"/>
      </w:docPartPr>
      <w:docPartBody>
        <w:p w:rsidR="0045512C" w:rsidRDefault="004C0CB8" w:rsidP="004C0CB8">
          <w:pPr>
            <w:pStyle w:val="2E045A711674489FB0D95BA1ED5B9FBD"/>
          </w:pPr>
          <w:r w:rsidRPr="00896B3F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055F0E54E464A4A94D223DB6490C8C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7ABE297-2866-4424-9FD7-210BDC974C26}"/>
      </w:docPartPr>
      <w:docPartBody>
        <w:p w:rsidR="0045512C" w:rsidRDefault="004C0CB8" w:rsidP="004C0CB8">
          <w:pPr>
            <w:pStyle w:val="2055F0E54E464A4A94D223DB6490C8C0"/>
          </w:pPr>
          <w:r w:rsidRPr="00896B3F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DC3D3C0763044B988AD3FB346A1E44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DD79CA7-72B0-4819-9DEF-D525C66BA5F3}"/>
      </w:docPartPr>
      <w:docPartBody>
        <w:p w:rsidR="00043D3B" w:rsidRDefault="00EF616B" w:rsidP="00EF616B">
          <w:pPr>
            <w:pStyle w:val="EDC3D3C0763044B988AD3FB346A1E44F"/>
          </w:pPr>
          <w:r w:rsidRPr="00FE738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A92DE2CB7AC4B3897D9D865FCECAB1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4474EF4-727D-4D00-883A-B5C1FE5293CC}"/>
      </w:docPartPr>
      <w:docPartBody>
        <w:p w:rsidR="00043D3B" w:rsidRDefault="00EF616B" w:rsidP="00EF616B">
          <w:pPr>
            <w:pStyle w:val="8A92DE2CB7AC4B3897D9D865FCECAB18"/>
          </w:pPr>
          <w:r w:rsidRPr="00FE738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C4E0988C602436492ECF8A4DA16099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C8DF120-05DC-472C-A45C-675F171908C8}"/>
      </w:docPartPr>
      <w:docPartBody>
        <w:p w:rsidR="003D508D" w:rsidRDefault="00415A4C" w:rsidP="00415A4C">
          <w:pPr>
            <w:pStyle w:val="DC4E0988C602436492ECF8A4DA16099D"/>
          </w:pPr>
          <w:r w:rsidRPr="00384D68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8950A7E7AAF4A9A946E3107EB76EEA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0E66022-61D1-4931-8C25-3A21F0493CC0}"/>
      </w:docPartPr>
      <w:docPartBody>
        <w:p w:rsidR="00C059A7" w:rsidRDefault="002A7BD6" w:rsidP="002A7BD6">
          <w:pPr>
            <w:pStyle w:val="58950A7E7AAF4A9A946E3107EB76EEA1"/>
          </w:pPr>
          <w:r w:rsidRPr="00FE738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2535F20CAC245E0B838A5692E4AEE1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9ADF5C1-C834-4CAD-8430-DA0B10D19A70}"/>
      </w:docPartPr>
      <w:docPartBody>
        <w:p w:rsidR="0018509B" w:rsidRDefault="00451259" w:rsidP="00451259">
          <w:pPr>
            <w:pStyle w:val="C2535F20CAC245E0B838A5692E4AEE14"/>
          </w:pPr>
          <w:r w:rsidRPr="00384D68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8CE37979CDA46F2A7903808196C44D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670DCF3-51C5-45FC-A4C9-00FCAAF15904}"/>
      </w:docPartPr>
      <w:docPartBody>
        <w:p w:rsidR="006E2B98" w:rsidRDefault="0018509B" w:rsidP="0018509B">
          <w:pPr>
            <w:pStyle w:val="E8CE37979CDA46F2A7903808196C44D1"/>
          </w:pPr>
          <w:r w:rsidRPr="00D237D6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E701F2F450143919B75187CA1D8F99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C42A74C-50EE-40B9-9944-652981FDE4E2}"/>
      </w:docPartPr>
      <w:docPartBody>
        <w:p w:rsidR="006E2B98" w:rsidRDefault="0018509B" w:rsidP="0018509B">
          <w:pPr>
            <w:pStyle w:val="CE701F2F450143919B75187CA1D8F998"/>
          </w:pPr>
          <w:r w:rsidRPr="00384D68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2F322AD1BEE4E979CCBB353004D686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AF8443B-5803-4762-B355-C4C4AF2792B2}"/>
      </w:docPartPr>
      <w:docPartBody>
        <w:p w:rsidR="002A386B" w:rsidRDefault="006E2B98" w:rsidP="006E2B98">
          <w:pPr>
            <w:pStyle w:val="E2F322AD1BEE4E979CCBB353004D6869"/>
          </w:pPr>
          <w:r w:rsidRPr="00896B3F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0062DE500A547A390F936ED64D85F9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679B47-570E-4CEB-8E0F-30EA62D2AF84}"/>
      </w:docPartPr>
      <w:docPartBody>
        <w:p w:rsidR="002A386B" w:rsidRDefault="006E2B98" w:rsidP="006E2B98">
          <w:pPr>
            <w:pStyle w:val="50062DE500A547A390F936ED64D85F9C"/>
          </w:pPr>
          <w:r w:rsidRPr="00896B3F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F65"/>
    <w:rsid w:val="000266E8"/>
    <w:rsid w:val="00043D3B"/>
    <w:rsid w:val="0018509B"/>
    <w:rsid w:val="00296897"/>
    <w:rsid w:val="002A386B"/>
    <w:rsid w:val="002A7BD6"/>
    <w:rsid w:val="003065D3"/>
    <w:rsid w:val="003D508D"/>
    <w:rsid w:val="00415A4C"/>
    <w:rsid w:val="00451259"/>
    <w:rsid w:val="0045512C"/>
    <w:rsid w:val="004C0CB8"/>
    <w:rsid w:val="00547A49"/>
    <w:rsid w:val="005D6308"/>
    <w:rsid w:val="00617F65"/>
    <w:rsid w:val="006761E4"/>
    <w:rsid w:val="006A558F"/>
    <w:rsid w:val="006D0A6D"/>
    <w:rsid w:val="006E2B98"/>
    <w:rsid w:val="007F7B91"/>
    <w:rsid w:val="008F696E"/>
    <w:rsid w:val="0091066A"/>
    <w:rsid w:val="00947E91"/>
    <w:rsid w:val="00BE307E"/>
    <w:rsid w:val="00C059A7"/>
    <w:rsid w:val="00D9745D"/>
    <w:rsid w:val="00DF11E8"/>
    <w:rsid w:val="00EF6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6E2B98"/>
    <w:rPr>
      <w:color w:val="808080"/>
    </w:rPr>
  </w:style>
  <w:style w:type="paragraph" w:customStyle="1" w:styleId="7350C1543864457097CD9FDFDB76A613">
    <w:name w:val="7350C1543864457097CD9FDFDB76A613"/>
    <w:rsid w:val="00617F65"/>
  </w:style>
  <w:style w:type="paragraph" w:customStyle="1" w:styleId="8268E418C8544CBEB016AAFFFE0D0107">
    <w:name w:val="8268E418C8544CBEB016AAFFFE0D0107"/>
    <w:rsid w:val="00617F65"/>
  </w:style>
  <w:style w:type="paragraph" w:customStyle="1" w:styleId="BD87758DDD514903A22EF055EA295664">
    <w:name w:val="BD87758DDD514903A22EF055EA295664"/>
    <w:rsid w:val="00617F65"/>
  </w:style>
  <w:style w:type="paragraph" w:customStyle="1" w:styleId="22918DE113E142DDB9058E6F1CD8E127">
    <w:name w:val="22918DE113E142DDB9058E6F1CD8E127"/>
    <w:rsid w:val="000266E8"/>
  </w:style>
  <w:style w:type="paragraph" w:customStyle="1" w:styleId="221671F12E574AD5B6ED2400F988D08B">
    <w:name w:val="221671F12E574AD5B6ED2400F988D08B"/>
    <w:rsid w:val="00947E91"/>
  </w:style>
  <w:style w:type="paragraph" w:customStyle="1" w:styleId="5BB17E636D6641E183EC8147FD619D61">
    <w:name w:val="5BB17E636D6641E183EC8147FD619D61"/>
    <w:rsid w:val="00947E91"/>
  </w:style>
  <w:style w:type="paragraph" w:customStyle="1" w:styleId="B8F6EF48B7D1496CAD81BE25EDC9135D">
    <w:name w:val="B8F6EF48B7D1496CAD81BE25EDC9135D"/>
    <w:rsid w:val="00947E91"/>
  </w:style>
  <w:style w:type="paragraph" w:customStyle="1" w:styleId="25601B15034A4359A0FCC9AE1104DF07">
    <w:name w:val="25601B15034A4359A0FCC9AE1104DF07"/>
    <w:rsid w:val="00947E91"/>
  </w:style>
  <w:style w:type="paragraph" w:customStyle="1" w:styleId="6983739FBDC84A1A86046332CA9673A6">
    <w:name w:val="6983739FBDC84A1A86046332CA9673A6"/>
    <w:rsid w:val="00947E91"/>
  </w:style>
  <w:style w:type="paragraph" w:customStyle="1" w:styleId="ABB2BA15CEEC47AC94FC0533D8456C67">
    <w:name w:val="ABB2BA15CEEC47AC94FC0533D8456C67"/>
    <w:rsid w:val="00947E91"/>
  </w:style>
  <w:style w:type="paragraph" w:customStyle="1" w:styleId="ADBE6EE9F52143E19F96AF0E0E0D912A">
    <w:name w:val="ADBE6EE9F52143E19F96AF0E0E0D912A"/>
    <w:rsid w:val="00947E91"/>
  </w:style>
  <w:style w:type="paragraph" w:customStyle="1" w:styleId="D69BD9E6942944C8828FC1D427D609DD">
    <w:name w:val="D69BD9E6942944C8828FC1D427D609DD"/>
    <w:rsid w:val="00947E91"/>
  </w:style>
  <w:style w:type="paragraph" w:customStyle="1" w:styleId="DD3F12C9DB544931A4313F916A88AD44">
    <w:name w:val="DD3F12C9DB544931A4313F916A88AD44"/>
    <w:rsid w:val="00947E91"/>
  </w:style>
  <w:style w:type="paragraph" w:customStyle="1" w:styleId="D6CCF8EE09C142448D426DDB44DE85A1">
    <w:name w:val="D6CCF8EE09C142448D426DDB44DE85A1"/>
    <w:rsid w:val="00947E91"/>
  </w:style>
  <w:style w:type="paragraph" w:customStyle="1" w:styleId="7594CE2123604A27A320BDE03A096056">
    <w:name w:val="7594CE2123604A27A320BDE03A096056"/>
    <w:rsid w:val="005D6308"/>
  </w:style>
  <w:style w:type="paragraph" w:customStyle="1" w:styleId="01362787C37C441BB0AC9B4FA31D7F41">
    <w:name w:val="01362787C37C441BB0AC9B4FA31D7F41"/>
    <w:rsid w:val="005D6308"/>
  </w:style>
  <w:style w:type="paragraph" w:customStyle="1" w:styleId="57A6770CD93143F38FEC774F4C77FC59">
    <w:name w:val="57A6770CD93143F38FEC774F4C77FC59"/>
    <w:rsid w:val="005D6308"/>
  </w:style>
  <w:style w:type="paragraph" w:customStyle="1" w:styleId="3085F258750643BDBD4AEA33FB38AC24">
    <w:name w:val="3085F258750643BDBD4AEA33FB38AC24"/>
    <w:rsid w:val="005D6308"/>
  </w:style>
  <w:style w:type="paragraph" w:customStyle="1" w:styleId="99DEA0F489B84DD9BC1E3A04EDEBD8EE">
    <w:name w:val="99DEA0F489B84DD9BC1E3A04EDEBD8EE"/>
    <w:rsid w:val="005D6308"/>
  </w:style>
  <w:style w:type="paragraph" w:customStyle="1" w:styleId="6D2131AF216C49CD91BC31687A3C18EF">
    <w:name w:val="6D2131AF216C49CD91BC31687A3C18EF"/>
    <w:rsid w:val="005D6308"/>
  </w:style>
  <w:style w:type="paragraph" w:customStyle="1" w:styleId="208732A961D145EE919D233026EA1BF8">
    <w:name w:val="208732A961D145EE919D233026EA1BF8"/>
    <w:rsid w:val="00BE307E"/>
  </w:style>
  <w:style w:type="paragraph" w:customStyle="1" w:styleId="750EFD5E2BFB42EDB6CB35164CF4BCED">
    <w:name w:val="750EFD5E2BFB42EDB6CB35164CF4BCED"/>
    <w:rsid w:val="00DF11E8"/>
  </w:style>
  <w:style w:type="paragraph" w:customStyle="1" w:styleId="D75ACD59AF3544E399CD5DBF9E018D5E">
    <w:name w:val="D75ACD59AF3544E399CD5DBF9E018D5E"/>
    <w:rsid w:val="00DF11E8"/>
  </w:style>
  <w:style w:type="paragraph" w:customStyle="1" w:styleId="D2F22F0A495D49298521EA65B62ACEA1">
    <w:name w:val="D2F22F0A495D49298521EA65B62ACEA1"/>
    <w:rsid w:val="00DF11E8"/>
  </w:style>
  <w:style w:type="paragraph" w:customStyle="1" w:styleId="7DAF3457382B4C358BB36BBEC2AB997F">
    <w:name w:val="7DAF3457382B4C358BB36BBEC2AB997F"/>
    <w:rsid w:val="00DF11E8"/>
  </w:style>
  <w:style w:type="paragraph" w:customStyle="1" w:styleId="ABB87214892D4AE5BFC8BD82B8052461">
    <w:name w:val="ABB87214892D4AE5BFC8BD82B8052461"/>
    <w:rsid w:val="00DF11E8"/>
  </w:style>
  <w:style w:type="paragraph" w:customStyle="1" w:styleId="30BCDCE3CCE146C297507CF3EF6499C8">
    <w:name w:val="30BCDCE3CCE146C297507CF3EF6499C8"/>
    <w:rsid w:val="00DF11E8"/>
  </w:style>
  <w:style w:type="paragraph" w:customStyle="1" w:styleId="650EC59E7A8849A6BEF98F5968E07161">
    <w:name w:val="650EC59E7A8849A6BEF98F5968E07161"/>
    <w:rsid w:val="00DF11E8"/>
  </w:style>
  <w:style w:type="paragraph" w:customStyle="1" w:styleId="F7041D707A4240F5B5CEC746C7958C29">
    <w:name w:val="F7041D707A4240F5B5CEC746C7958C29"/>
    <w:rsid w:val="00DF11E8"/>
  </w:style>
  <w:style w:type="paragraph" w:customStyle="1" w:styleId="4B828EC7385743FB9E600FC18C179492">
    <w:name w:val="4B828EC7385743FB9E600FC18C179492"/>
    <w:rsid w:val="00DF11E8"/>
  </w:style>
  <w:style w:type="paragraph" w:customStyle="1" w:styleId="463EC9B426E346E599C099EADF1DA32A">
    <w:name w:val="463EC9B426E346E599C099EADF1DA32A"/>
    <w:rsid w:val="00DF11E8"/>
  </w:style>
  <w:style w:type="paragraph" w:customStyle="1" w:styleId="84520D6862BF4E9D8E813ABA76D0A2E8">
    <w:name w:val="84520D6862BF4E9D8E813ABA76D0A2E8"/>
    <w:rsid w:val="00DF11E8"/>
  </w:style>
  <w:style w:type="paragraph" w:customStyle="1" w:styleId="9358C76A705E4151BA3376E93F1000B3">
    <w:name w:val="9358C76A705E4151BA3376E93F1000B3"/>
    <w:rsid w:val="00DF11E8"/>
  </w:style>
  <w:style w:type="paragraph" w:customStyle="1" w:styleId="C5C90B84D8674DA2AAFCEF8F6B50BAB2">
    <w:name w:val="C5C90B84D8674DA2AAFCEF8F6B50BAB2"/>
    <w:rsid w:val="006761E4"/>
  </w:style>
  <w:style w:type="paragraph" w:customStyle="1" w:styleId="E34E505FF52E46B78E642EE52307EF2D">
    <w:name w:val="E34E505FF52E46B78E642EE52307EF2D"/>
    <w:rsid w:val="006761E4"/>
  </w:style>
  <w:style w:type="paragraph" w:customStyle="1" w:styleId="5BD7AC5C75F5443C8B2E891EC28D4B39">
    <w:name w:val="5BD7AC5C75F5443C8B2E891EC28D4B39"/>
    <w:rsid w:val="004C0CB8"/>
  </w:style>
  <w:style w:type="paragraph" w:customStyle="1" w:styleId="CDF2D5132BCE4706B56A1FBCCEA6FEB6">
    <w:name w:val="CDF2D5132BCE4706B56A1FBCCEA6FEB6"/>
    <w:rsid w:val="004C0CB8"/>
  </w:style>
  <w:style w:type="paragraph" w:customStyle="1" w:styleId="2E045A711674489FB0D95BA1ED5B9FBD">
    <w:name w:val="2E045A711674489FB0D95BA1ED5B9FBD"/>
    <w:rsid w:val="004C0CB8"/>
  </w:style>
  <w:style w:type="paragraph" w:customStyle="1" w:styleId="2055F0E54E464A4A94D223DB6490C8C0">
    <w:name w:val="2055F0E54E464A4A94D223DB6490C8C0"/>
    <w:rsid w:val="004C0CB8"/>
  </w:style>
  <w:style w:type="paragraph" w:customStyle="1" w:styleId="847CD1ED9B6B46E0B9A2C083E617BADE">
    <w:name w:val="847CD1ED9B6B46E0B9A2C083E617BADE"/>
    <w:rsid w:val="00EF616B"/>
  </w:style>
  <w:style w:type="paragraph" w:customStyle="1" w:styleId="EDC3D3C0763044B988AD3FB346A1E44F">
    <w:name w:val="EDC3D3C0763044B988AD3FB346A1E44F"/>
    <w:rsid w:val="00EF616B"/>
  </w:style>
  <w:style w:type="paragraph" w:customStyle="1" w:styleId="8A92DE2CB7AC4B3897D9D865FCECAB18">
    <w:name w:val="8A92DE2CB7AC4B3897D9D865FCECAB18"/>
    <w:rsid w:val="00EF616B"/>
  </w:style>
  <w:style w:type="paragraph" w:customStyle="1" w:styleId="6E375546B3FE43CAA7D2A15F8ADB3C48">
    <w:name w:val="6E375546B3FE43CAA7D2A15F8ADB3C48"/>
    <w:rsid w:val="00EF616B"/>
  </w:style>
  <w:style w:type="paragraph" w:customStyle="1" w:styleId="D117BE7AF0B640118F6B4DE9F32404F7">
    <w:name w:val="D117BE7AF0B640118F6B4DE9F32404F7"/>
    <w:rsid w:val="00EF616B"/>
  </w:style>
  <w:style w:type="paragraph" w:customStyle="1" w:styleId="38B55E2EEF7A490080E3468957D86928">
    <w:name w:val="38B55E2EEF7A490080E3468957D86928"/>
    <w:rsid w:val="00EF616B"/>
  </w:style>
  <w:style w:type="paragraph" w:customStyle="1" w:styleId="50449CC76EC54EB4AE604C39344D2017">
    <w:name w:val="50449CC76EC54EB4AE604C39344D2017"/>
    <w:rsid w:val="00EF616B"/>
  </w:style>
  <w:style w:type="paragraph" w:customStyle="1" w:styleId="80B97B81955E4F93B0C1665A7F47509D">
    <w:name w:val="80B97B81955E4F93B0C1665A7F47509D"/>
    <w:rsid w:val="00EF616B"/>
  </w:style>
  <w:style w:type="paragraph" w:customStyle="1" w:styleId="5484F157E3114D62AF4DB98CA1D600E6">
    <w:name w:val="5484F157E3114D62AF4DB98CA1D600E6"/>
    <w:rsid w:val="00EF616B"/>
  </w:style>
  <w:style w:type="paragraph" w:customStyle="1" w:styleId="3E2B145388DA4DF48BCEB01175C50891">
    <w:name w:val="3E2B145388DA4DF48BCEB01175C50891"/>
    <w:rsid w:val="00EF616B"/>
  </w:style>
  <w:style w:type="paragraph" w:customStyle="1" w:styleId="FCA23AED97F9420A9BF5EF1EA21A4F04">
    <w:name w:val="FCA23AED97F9420A9BF5EF1EA21A4F04"/>
    <w:rsid w:val="00EF616B"/>
  </w:style>
  <w:style w:type="paragraph" w:customStyle="1" w:styleId="1F3AD5C2D1304F208C4655A0CFC5339D">
    <w:name w:val="1F3AD5C2D1304F208C4655A0CFC5339D"/>
    <w:rsid w:val="00EF616B"/>
  </w:style>
  <w:style w:type="paragraph" w:customStyle="1" w:styleId="1AE749E222584B6EB8B02858DF0D8335">
    <w:name w:val="1AE749E222584B6EB8B02858DF0D8335"/>
    <w:rsid w:val="00EF616B"/>
  </w:style>
  <w:style w:type="paragraph" w:customStyle="1" w:styleId="65DF8A042C9642C297C73B98B3E99500">
    <w:name w:val="65DF8A042C9642C297C73B98B3E99500"/>
    <w:rsid w:val="00EF616B"/>
  </w:style>
  <w:style w:type="paragraph" w:customStyle="1" w:styleId="585F5308D28E4D038C56D45AD0CFF4C1">
    <w:name w:val="585F5308D28E4D038C56D45AD0CFF4C1"/>
    <w:rsid w:val="00EF616B"/>
  </w:style>
  <w:style w:type="paragraph" w:customStyle="1" w:styleId="43785B7423554F4CA5ACF17832B25B1F">
    <w:name w:val="43785B7423554F4CA5ACF17832B25B1F"/>
    <w:rsid w:val="00EF616B"/>
  </w:style>
  <w:style w:type="paragraph" w:customStyle="1" w:styleId="7BE1487A179A4D4D88A98224DDEFFF93">
    <w:name w:val="7BE1487A179A4D4D88A98224DDEFFF93"/>
    <w:rsid w:val="00043D3B"/>
  </w:style>
  <w:style w:type="paragraph" w:customStyle="1" w:styleId="61B786C1BDC94AE6AB56E0620B9E65AB">
    <w:name w:val="61B786C1BDC94AE6AB56E0620B9E65AB"/>
    <w:rsid w:val="00043D3B"/>
  </w:style>
  <w:style w:type="paragraph" w:customStyle="1" w:styleId="EB58F30734E44929AAC5F4BA32113616">
    <w:name w:val="EB58F30734E44929AAC5F4BA32113616"/>
    <w:rsid w:val="00043D3B"/>
  </w:style>
  <w:style w:type="paragraph" w:customStyle="1" w:styleId="82300F13B45A4689B9D0B1349D5E9EE2">
    <w:name w:val="82300F13B45A4689B9D0B1349D5E9EE2"/>
    <w:rsid w:val="00043D3B"/>
  </w:style>
  <w:style w:type="paragraph" w:customStyle="1" w:styleId="1BC5FA6523C441BD9CA2630E5F30DC33">
    <w:name w:val="1BC5FA6523C441BD9CA2630E5F30DC33"/>
    <w:rsid w:val="00043D3B"/>
  </w:style>
  <w:style w:type="paragraph" w:customStyle="1" w:styleId="DC4E0988C602436492ECF8A4DA16099D">
    <w:name w:val="DC4E0988C602436492ECF8A4DA16099D"/>
    <w:rsid w:val="00415A4C"/>
  </w:style>
  <w:style w:type="paragraph" w:customStyle="1" w:styleId="58950A7E7AAF4A9A946E3107EB76EEA1">
    <w:name w:val="58950A7E7AAF4A9A946E3107EB76EEA1"/>
    <w:rsid w:val="002A7BD6"/>
  </w:style>
  <w:style w:type="paragraph" w:customStyle="1" w:styleId="C2535F20CAC245E0B838A5692E4AEE14">
    <w:name w:val="C2535F20CAC245E0B838A5692E4AEE14"/>
    <w:rsid w:val="00451259"/>
  </w:style>
  <w:style w:type="paragraph" w:customStyle="1" w:styleId="E8CE37979CDA46F2A7903808196C44D1">
    <w:name w:val="E8CE37979CDA46F2A7903808196C44D1"/>
    <w:rsid w:val="0018509B"/>
  </w:style>
  <w:style w:type="paragraph" w:customStyle="1" w:styleId="CE701F2F450143919B75187CA1D8F998">
    <w:name w:val="CE701F2F450143919B75187CA1D8F998"/>
    <w:rsid w:val="0018509B"/>
  </w:style>
  <w:style w:type="paragraph" w:customStyle="1" w:styleId="E2F322AD1BEE4E979CCBB353004D6869">
    <w:name w:val="E2F322AD1BEE4E979CCBB353004D6869"/>
    <w:rsid w:val="006E2B98"/>
  </w:style>
  <w:style w:type="paragraph" w:customStyle="1" w:styleId="50062DE500A547A390F936ED64D85F9C">
    <w:name w:val="50062DE500A547A390F936ED64D85F9C"/>
    <w:rsid w:val="006E2B9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5FCC19-A8EF-4207-8AF4-182CA7166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5</Pages>
  <Words>425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DSIC</Company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ROWARCH Guillaume</dc:creator>
  <cp:keywords/>
  <dc:description/>
  <cp:lastModifiedBy>KOLOKOTSA Angeliki</cp:lastModifiedBy>
  <cp:revision>57</cp:revision>
  <cp:lastPrinted>2022-06-10T16:23:00Z</cp:lastPrinted>
  <dcterms:created xsi:type="dcterms:W3CDTF">2024-03-07T09:11:00Z</dcterms:created>
  <dcterms:modified xsi:type="dcterms:W3CDTF">2025-07-08T07:59:00Z</dcterms:modified>
</cp:coreProperties>
</file>