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49BA7A" w14:textId="77777777" w:rsidR="007813CB" w:rsidRPr="00242186" w:rsidRDefault="007813CB" w:rsidP="009F4831">
      <w:pPr>
        <w:jc w:val="center"/>
        <w:rPr>
          <w:rFonts w:ascii="Roboto" w:hAnsi="Roboto" w:cs="Times New Roman"/>
          <w:b/>
          <w:sz w:val="2"/>
          <w:szCs w:val="28"/>
          <w:u w:val="single"/>
        </w:rPr>
      </w:pPr>
    </w:p>
    <w:p w14:paraId="127D774E" w14:textId="77777777" w:rsidR="00B436BD" w:rsidRPr="00242186" w:rsidRDefault="00B436BD" w:rsidP="00B436BD">
      <w:pPr>
        <w:rPr>
          <w:rFonts w:ascii="Roboto" w:hAnsi="Roboto"/>
          <w:lang w:eastAsia="en-US"/>
        </w:rPr>
      </w:pPr>
    </w:p>
    <w:p w14:paraId="4083C039" w14:textId="57F9E480" w:rsidR="0067267D" w:rsidRPr="00394AE0" w:rsidRDefault="00B31A4B" w:rsidP="00B16BE0">
      <w:pPr>
        <w:pStyle w:val="ParagrapheIndent2"/>
        <w:spacing w:line="258" w:lineRule="exact"/>
        <w:ind w:left="20" w:right="20"/>
        <w:jc w:val="center"/>
        <w:rPr>
          <w:rFonts w:ascii="Trebuchet MS" w:hAnsi="Trebuchet MS"/>
          <w:b/>
          <w:color w:val="000000"/>
          <w:sz w:val="24"/>
          <w:u w:val="single"/>
          <w:lang w:val="fr-FR"/>
        </w:rPr>
      </w:pPr>
      <w:r w:rsidRPr="00394AE0">
        <w:rPr>
          <w:rFonts w:ascii="Trebuchet MS" w:hAnsi="Trebuchet MS"/>
          <w:b/>
          <w:color w:val="000000"/>
          <w:sz w:val="24"/>
          <w:u w:val="single"/>
          <w:lang w:val="fr-FR"/>
        </w:rPr>
        <w:t>CADRE DE MEMOIRE TECHNIQUE</w:t>
      </w:r>
      <w:r w:rsidR="0064041A" w:rsidRPr="00394AE0">
        <w:rPr>
          <w:rFonts w:ascii="Trebuchet MS" w:hAnsi="Trebuchet MS"/>
          <w:b/>
          <w:color w:val="000000"/>
          <w:sz w:val="24"/>
          <w:u w:val="single"/>
          <w:lang w:val="fr-FR"/>
        </w:rPr>
        <w:t xml:space="preserve"> </w:t>
      </w:r>
      <w:r w:rsidR="0090753E" w:rsidRPr="00394AE0">
        <w:rPr>
          <w:rFonts w:ascii="Trebuchet MS" w:hAnsi="Trebuchet MS"/>
          <w:b/>
          <w:color w:val="000000"/>
          <w:sz w:val="24"/>
          <w:u w:val="single"/>
          <w:lang w:val="fr-FR"/>
        </w:rPr>
        <w:t>(CMT)</w:t>
      </w:r>
    </w:p>
    <w:p w14:paraId="445A44FB" w14:textId="0B92A7B6" w:rsidR="00CA5A7B" w:rsidRPr="00394AE0" w:rsidRDefault="00CA5A7B" w:rsidP="00CA5A7B">
      <w:pPr>
        <w:rPr>
          <w:lang w:eastAsia="en-US"/>
        </w:rPr>
      </w:pPr>
    </w:p>
    <w:p w14:paraId="23B25C64" w14:textId="77777777" w:rsidR="00B745E3" w:rsidRPr="00394AE0" w:rsidRDefault="00B745E3" w:rsidP="00B745E3">
      <w:pPr>
        <w:pStyle w:val="Corpsdetexte"/>
        <w:rPr>
          <w:rFonts w:ascii="Trebuchet MS" w:hAnsi="Trebuchet MS" w:cs="Times New Roman"/>
          <w:sz w:val="20"/>
          <w:szCs w:val="20"/>
        </w:rPr>
      </w:pPr>
    </w:p>
    <w:p w14:paraId="50603B96" w14:textId="722A9F0B" w:rsidR="005E3A6F" w:rsidRPr="00394AE0" w:rsidRDefault="00AF5035" w:rsidP="009E6966">
      <w:pPr>
        <w:pStyle w:val="ParagrapheIndent2"/>
        <w:tabs>
          <w:tab w:val="left" w:pos="2790"/>
        </w:tabs>
        <w:spacing w:line="258" w:lineRule="exact"/>
        <w:ind w:left="20" w:right="20"/>
        <w:jc w:val="both"/>
        <w:rPr>
          <w:rFonts w:ascii="Trebuchet MS" w:hAnsi="Trebuchet MS"/>
          <w:color w:val="000000"/>
          <w:lang w:val="fr-FR"/>
        </w:rPr>
      </w:pPr>
      <w:r w:rsidRPr="00394AE0">
        <w:rPr>
          <w:rFonts w:ascii="Trebuchet MS" w:hAnsi="Trebuchet MS"/>
          <w:color w:val="000000"/>
          <w:sz w:val="20"/>
          <w:szCs w:val="20"/>
          <w:lang w:val="fr-FR"/>
        </w:rPr>
        <w:t>MA</w:t>
      </w:r>
      <w:r w:rsidR="00857F47" w:rsidRPr="00394AE0">
        <w:rPr>
          <w:rFonts w:ascii="Trebuchet MS" w:hAnsi="Trebuchet MS"/>
          <w:color w:val="000000"/>
          <w:sz w:val="20"/>
          <w:szCs w:val="20"/>
          <w:lang w:val="fr-FR"/>
        </w:rPr>
        <w:t>RCHE N°</w:t>
      </w:r>
      <w:r w:rsidR="009E6966" w:rsidRPr="00394AE0">
        <w:rPr>
          <w:rFonts w:ascii="Trebuchet MS" w:hAnsi="Trebuchet MS"/>
          <w:color w:val="000000"/>
          <w:sz w:val="20"/>
          <w:szCs w:val="20"/>
          <w:lang w:val="fr-FR"/>
        </w:rPr>
        <w:t>2025-</w:t>
      </w:r>
      <w:r w:rsidR="00CB79B3">
        <w:rPr>
          <w:rFonts w:ascii="Trebuchet MS" w:hAnsi="Trebuchet MS"/>
          <w:color w:val="000000"/>
          <w:sz w:val="20"/>
          <w:szCs w:val="20"/>
          <w:lang w:val="fr-FR"/>
        </w:rPr>
        <w:t>A</w:t>
      </w:r>
      <w:r w:rsidR="009E6966" w:rsidRPr="00394AE0">
        <w:rPr>
          <w:rFonts w:ascii="Trebuchet MS" w:hAnsi="Trebuchet MS"/>
          <w:color w:val="000000"/>
          <w:sz w:val="20"/>
          <w:szCs w:val="20"/>
          <w:lang w:val="fr-FR"/>
        </w:rPr>
        <w:t>004</w:t>
      </w:r>
      <w:r w:rsidR="00E26F33" w:rsidRPr="00394AE0">
        <w:rPr>
          <w:rFonts w:ascii="Trebuchet MS" w:hAnsi="Trebuchet MS"/>
          <w:color w:val="000000"/>
          <w:sz w:val="20"/>
          <w:szCs w:val="20"/>
          <w:lang w:val="fr-FR"/>
        </w:rPr>
        <w:t xml:space="preserve"> – travailleur social</w:t>
      </w:r>
    </w:p>
    <w:p w14:paraId="49304589" w14:textId="77777777" w:rsidR="00330B11" w:rsidRPr="00394AE0" w:rsidRDefault="00330B11" w:rsidP="00B745E3">
      <w:pPr>
        <w:pStyle w:val="Corpsdetexte"/>
        <w:rPr>
          <w:rFonts w:ascii="Trebuchet MS" w:hAnsi="Trebuchet MS" w:cs="Times New Roman"/>
        </w:rPr>
      </w:pPr>
    </w:p>
    <w:p w14:paraId="7C4EB6A3" w14:textId="6EB3651D" w:rsidR="00AB5C4D" w:rsidRPr="00394AE0" w:rsidRDefault="00AB5C4D" w:rsidP="00AB5C4D">
      <w:pPr>
        <w:pStyle w:val="Corpsdetexte"/>
        <w:rPr>
          <w:rFonts w:ascii="Trebuchet MS" w:eastAsia="Roboto" w:hAnsi="Trebuchet MS" w:cs="Roboto"/>
          <w:b w:val="0"/>
          <w:bCs w:val="0"/>
          <w:color w:val="000000"/>
          <w:sz w:val="20"/>
          <w:szCs w:val="20"/>
          <w:lang w:eastAsia="en-US"/>
        </w:rPr>
      </w:pPr>
      <w:r w:rsidRPr="00394AE0">
        <w:rPr>
          <w:rFonts w:ascii="Trebuchet MS" w:eastAsia="Roboto" w:hAnsi="Trebuchet MS" w:cs="Roboto"/>
          <w:b w:val="0"/>
          <w:bCs w:val="0"/>
          <w:color w:val="000000"/>
          <w:sz w:val="20"/>
          <w:szCs w:val="20"/>
          <w:lang w:eastAsia="en-US"/>
        </w:rPr>
        <w:t>La valeur technique</w:t>
      </w:r>
      <w:r w:rsidR="00857F47" w:rsidRPr="00394AE0">
        <w:rPr>
          <w:rFonts w:ascii="Trebuchet MS" w:eastAsia="Roboto" w:hAnsi="Trebuchet MS" w:cs="Roboto"/>
          <w:b w:val="0"/>
          <w:bCs w:val="0"/>
          <w:color w:val="000000"/>
          <w:sz w:val="20"/>
          <w:szCs w:val="20"/>
          <w:lang w:eastAsia="en-US"/>
        </w:rPr>
        <w:t xml:space="preserve"> (critère 2) et le développement durable et responsabilité sociétale (critère 3)</w:t>
      </w:r>
      <w:r w:rsidR="00AF5035" w:rsidRPr="00394AE0">
        <w:rPr>
          <w:rFonts w:ascii="Trebuchet MS" w:eastAsia="Roboto" w:hAnsi="Trebuchet MS" w:cs="Roboto"/>
          <w:b w:val="0"/>
          <w:bCs w:val="0"/>
          <w:color w:val="000000"/>
          <w:sz w:val="20"/>
          <w:szCs w:val="20"/>
          <w:lang w:eastAsia="en-US"/>
        </w:rPr>
        <w:t>,</w:t>
      </w:r>
      <w:r w:rsidRPr="00394AE0">
        <w:rPr>
          <w:rFonts w:ascii="Trebuchet MS" w:eastAsia="Roboto" w:hAnsi="Trebuchet MS" w:cs="Roboto"/>
          <w:b w:val="0"/>
          <w:bCs w:val="0"/>
          <w:color w:val="000000"/>
          <w:sz w:val="20"/>
          <w:szCs w:val="20"/>
          <w:lang w:eastAsia="en-US"/>
        </w:rPr>
        <w:t xml:space="preserve"> ser</w:t>
      </w:r>
      <w:r w:rsidR="00857F47" w:rsidRPr="00394AE0">
        <w:rPr>
          <w:rFonts w:ascii="Trebuchet MS" w:eastAsia="Roboto" w:hAnsi="Trebuchet MS" w:cs="Roboto"/>
          <w:b w:val="0"/>
          <w:bCs w:val="0"/>
          <w:color w:val="000000"/>
          <w:sz w:val="20"/>
          <w:szCs w:val="20"/>
          <w:lang w:eastAsia="en-US"/>
        </w:rPr>
        <w:t>ont</w:t>
      </w:r>
      <w:r w:rsidR="00330B11" w:rsidRPr="00394AE0">
        <w:rPr>
          <w:rFonts w:ascii="Trebuchet MS" w:eastAsia="Roboto" w:hAnsi="Trebuchet MS" w:cs="Roboto"/>
          <w:b w:val="0"/>
          <w:bCs w:val="0"/>
          <w:color w:val="000000"/>
          <w:sz w:val="20"/>
          <w:szCs w:val="20"/>
          <w:lang w:eastAsia="en-US"/>
        </w:rPr>
        <w:t xml:space="preserve"> évalué</w:t>
      </w:r>
      <w:r w:rsidR="00857F47" w:rsidRPr="00394AE0">
        <w:rPr>
          <w:rFonts w:ascii="Trebuchet MS" w:eastAsia="Roboto" w:hAnsi="Trebuchet MS" w:cs="Roboto"/>
          <w:b w:val="0"/>
          <w:bCs w:val="0"/>
          <w:color w:val="000000"/>
          <w:sz w:val="20"/>
          <w:szCs w:val="20"/>
          <w:lang w:eastAsia="en-US"/>
        </w:rPr>
        <w:t>s</w:t>
      </w:r>
      <w:r w:rsidRPr="00394AE0">
        <w:rPr>
          <w:rFonts w:ascii="Trebuchet MS" w:eastAsia="Roboto" w:hAnsi="Trebuchet MS" w:cs="Roboto"/>
          <w:b w:val="0"/>
          <w:bCs w:val="0"/>
          <w:color w:val="000000"/>
          <w:sz w:val="20"/>
          <w:szCs w:val="20"/>
          <w:lang w:eastAsia="en-US"/>
        </w:rPr>
        <w:t xml:space="preserve"> suivant les indications complétées ci-dessous. Le candidat rédige son mémoire en respectant ce cadre, sous peine d’être pénalisé.</w:t>
      </w:r>
    </w:p>
    <w:p w14:paraId="72C196F4" w14:textId="77777777" w:rsidR="00AB5C4D" w:rsidRPr="00394AE0" w:rsidRDefault="00AB5C4D" w:rsidP="00AB5C4D">
      <w:pPr>
        <w:pStyle w:val="Corpsdetexte"/>
        <w:rPr>
          <w:rFonts w:ascii="Trebuchet MS" w:eastAsia="Roboto" w:hAnsi="Trebuchet MS" w:cs="Roboto"/>
          <w:b w:val="0"/>
          <w:bCs w:val="0"/>
          <w:color w:val="000000"/>
          <w:sz w:val="20"/>
          <w:szCs w:val="20"/>
          <w:lang w:eastAsia="en-US"/>
        </w:rPr>
      </w:pPr>
    </w:p>
    <w:p w14:paraId="07C905B5" w14:textId="7B003BB5" w:rsidR="00AB5C4D" w:rsidRPr="00394AE0" w:rsidRDefault="00AB5C4D" w:rsidP="00AB5C4D">
      <w:pPr>
        <w:pStyle w:val="Corpsdetexte"/>
        <w:rPr>
          <w:rFonts w:ascii="Trebuchet MS" w:eastAsia="Roboto" w:hAnsi="Trebuchet MS" w:cs="Roboto"/>
          <w:b w:val="0"/>
          <w:bCs w:val="0"/>
          <w:color w:val="000000"/>
          <w:sz w:val="20"/>
          <w:szCs w:val="20"/>
          <w:lang w:eastAsia="en-US"/>
        </w:rPr>
      </w:pPr>
      <w:r w:rsidRPr="00394AE0">
        <w:rPr>
          <w:rFonts w:ascii="Trebuchet MS" w:eastAsia="Roboto" w:hAnsi="Trebuchet MS" w:cs="Roboto"/>
          <w:b w:val="0"/>
          <w:bCs w:val="0"/>
          <w:color w:val="000000"/>
          <w:sz w:val="20"/>
          <w:szCs w:val="20"/>
          <w:lang w:eastAsia="en-US"/>
        </w:rPr>
        <w:t>Pour chaque rubrique, si aucun des renseignements demandés n'est apporté par le candidat, la valeur technique de l'offre sur la rubrique concernée sera notée zéro.</w:t>
      </w:r>
    </w:p>
    <w:p w14:paraId="45EC95FE" w14:textId="77777777" w:rsidR="00AB5C4D" w:rsidRPr="00394AE0" w:rsidRDefault="00AB5C4D" w:rsidP="00AB5C4D">
      <w:pPr>
        <w:pStyle w:val="Corpsdetexte"/>
        <w:rPr>
          <w:rFonts w:ascii="Trebuchet MS" w:eastAsia="Roboto" w:hAnsi="Trebuchet MS" w:cs="Roboto"/>
          <w:b w:val="0"/>
          <w:bCs w:val="0"/>
          <w:color w:val="000000"/>
          <w:sz w:val="20"/>
          <w:szCs w:val="20"/>
          <w:lang w:eastAsia="en-US"/>
        </w:rPr>
      </w:pPr>
    </w:p>
    <w:p w14:paraId="204315AE" w14:textId="77777777" w:rsidR="00AB5C4D" w:rsidRPr="00394AE0" w:rsidRDefault="00AB5C4D" w:rsidP="00AB5C4D">
      <w:pPr>
        <w:pStyle w:val="Corpsdetexte"/>
        <w:rPr>
          <w:rFonts w:ascii="Trebuchet MS" w:eastAsia="Roboto" w:hAnsi="Trebuchet MS" w:cs="Roboto"/>
          <w:b w:val="0"/>
          <w:bCs w:val="0"/>
          <w:color w:val="000000"/>
          <w:sz w:val="20"/>
          <w:szCs w:val="20"/>
          <w:lang w:eastAsia="en-US"/>
        </w:rPr>
      </w:pPr>
      <w:r w:rsidRPr="00394AE0">
        <w:rPr>
          <w:rFonts w:ascii="Trebuchet MS" w:eastAsia="Roboto" w:hAnsi="Trebuchet MS" w:cs="Roboto"/>
          <w:b w:val="0"/>
          <w:bCs w:val="0"/>
          <w:color w:val="000000"/>
          <w:sz w:val="20"/>
          <w:szCs w:val="20"/>
          <w:lang w:eastAsia="en-US"/>
        </w:rPr>
        <w:t>Il est important de noter que tous les renseignements de ce questionnaire sont contractuels et donc opposables à l'entreprise titulaire durant l'exécution du marché.</w:t>
      </w:r>
    </w:p>
    <w:p w14:paraId="48A376F9" w14:textId="77777777" w:rsidR="00AB5C4D" w:rsidRPr="00394AE0" w:rsidRDefault="00AB5C4D" w:rsidP="00AB5C4D">
      <w:pPr>
        <w:pStyle w:val="Corpsdetexte"/>
        <w:rPr>
          <w:rFonts w:ascii="Trebuchet MS" w:eastAsia="Roboto" w:hAnsi="Trebuchet MS" w:cs="Roboto"/>
          <w:b w:val="0"/>
          <w:bCs w:val="0"/>
          <w:color w:val="000000"/>
          <w:sz w:val="20"/>
          <w:szCs w:val="20"/>
          <w:lang w:eastAsia="en-US"/>
        </w:rPr>
      </w:pPr>
    </w:p>
    <w:p w14:paraId="4218023A" w14:textId="77777777" w:rsidR="00AB5C4D" w:rsidRPr="00394AE0" w:rsidRDefault="00AB5C4D" w:rsidP="00AB5C4D">
      <w:pPr>
        <w:pStyle w:val="Corpsdetexte"/>
        <w:rPr>
          <w:rFonts w:ascii="Trebuchet MS" w:eastAsia="Roboto" w:hAnsi="Trebuchet MS" w:cs="Roboto"/>
          <w:b w:val="0"/>
          <w:bCs w:val="0"/>
          <w:color w:val="000000"/>
          <w:sz w:val="20"/>
          <w:szCs w:val="20"/>
          <w:lang w:eastAsia="en-US"/>
        </w:rPr>
      </w:pPr>
      <w:r w:rsidRPr="00394AE0">
        <w:rPr>
          <w:rFonts w:ascii="Trebuchet MS" w:eastAsia="Roboto" w:hAnsi="Trebuchet MS" w:cs="Roboto"/>
          <w:b w:val="0"/>
          <w:bCs w:val="0"/>
          <w:color w:val="000000"/>
          <w:sz w:val="20"/>
          <w:szCs w:val="20"/>
          <w:lang w:eastAsia="en-US"/>
        </w:rPr>
        <w:t>Pendant l’exécution du marché, toute modification des renseignements ci-dessous (à condition que la qualité des prestations soit maintenue) devra faire l’objet d’une information auprès du représentant de l’Université dans les meilleurs délais.</w:t>
      </w:r>
    </w:p>
    <w:p w14:paraId="0B1D452C" w14:textId="77777777" w:rsidR="00B16BE0" w:rsidRPr="00394AE0" w:rsidRDefault="00B16BE0" w:rsidP="00B745E3">
      <w:pPr>
        <w:pStyle w:val="Corpsdetexte"/>
        <w:rPr>
          <w:rFonts w:ascii="Trebuchet MS" w:hAnsi="Trebuchet MS" w:cs="Times New Roman"/>
          <w:sz w:val="20"/>
          <w:szCs w:val="20"/>
        </w:rPr>
      </w:pPr>
    </w:p>
    <w:tbl>
      <w:tblPr>
        <w:tblStyle w:val="TableauGrille1Clair"/>
        <w:tblW w:w="0" w:type="auto"/>
        <w:tblLook w:val="04A0" w:firstRow="1" w:lastRow="0" w:firstColumn="1" w:lastColumn="0" w:noHBand="0" w:noVBand="1"/>
      </w:tblPr>
      <w:tblGrid>
        <w:gridCol w:w="9629"/>
      </w:tblGrid>
      <w:tr w:rsidR="00B436BD" w:rsidRPr="00394AE0" w14:paraId="068ED6DC" w14:textId="77777777" w:rsidTr="00B436BD">
        <w:trPr>
          <w:cnfStyle w:val="100000000000" w:firstRow="1" w:lastRow="0" w:firstColumn="0" w:lastColumn="0" w:oddVBand="0" w:evenVBand="0" w:oddHBand="0" w:evenHBand="0" w:firstRowFirstColumn="0" w:firstRowLastColumn="0" w:lastRowFirstColumn="0" w:lastRowLastColumn="0"/>
          <w:trHeight w:val="902"/>
        </w:trPr>
        <w:tc>
          <w:tcPr>
            <w:cnfStyle w:val="001000000000" w:firstRow="0" w:lastRow="0" w:firstColumn="1" w:lastColumn="0" w:oddVBand="0" w:evenVBand="0" w:oddHBand="0" w:evenHBand="0" w:firstRowFirstColumn="0" w:firstRowLastColumn="0" w:lastRowFirstColumn="0" w:lastRowLastColumn="0"/>
            <w:tcW w:w="9779" w:type="dxa"/>
            <w:vAlign w:val="center"/>
          </w:tcPr>
          <w:p w14:paraId="600818A6" w14:textId="77777777" w:rsidR="00C5723F" w:rsidRPr="00394AE0" w:rsidRDefault="00B436BD" w:rsidP="00B436BD">
            <w:pPr>
              <w:pStyle w:val="Corpsdetexte"/>
              <w:jc w:val="left"/>
              <w:rPr>
                <w:rFonts w:ascii="Trebuchet MS" w:hAnsi="Trebuchet MS" w:cs="Times New Roman"/>
                <w:b/>
                <w:bCs/>
                <w:sz w:val="20"/>
                <w:szCs w:val="20"/>
              </w:rPr>
            </w:pPr>
            <w:r w:rsidRPr="00394AE0">
              <w:rPr>
                <w:rFonts w:ascii="Trebuchet MS" w:hAnsi="Trebuchet MS" w:cs="Times New Roman"/>
                <w:b/>
                <w:bCs/>
                <w:sz w:val="20"/>
                <w:szCs w:val="20"/>
              </w:rPr>
              <w:t>SOCIETE :</w:t>
            </w:r>
          </w:p>
          <w:p w14:paraId="39D88ABE" w14:textId="77777777" w:rsidR="00EA4E1C" w:rsidRPr="00394AE0" w:rsidRDefault="00EA4E1C" w:rsidP="00B436BD">
            <w:pPr>
              <w:pStyle w:val="Corpsdetexte"/>
              <w:jc w:val="left"/>
              <w:rPr>
                <w:rFonts w:ascii="Trebuchet MS" w:hAnsi="Trebuchet MS" w:cs="Times New Roman"/>
                <w:b/>
                <w:bCs/>
                <w:sz w:val="20"/>
                <w:szCs w:val="20"/>
              </w:rPr>
            </w:pPr>
          </w:p>
          <w:p w14:paraId="2E67537D" w14:textId="6AF21A73" w:rsidR="00EA4E1C" w:rsidRPr="00394AE0" w:rsidRDefault="00EA4E1C" w:rsidP="00EA4E1C">
            <w:pPr>
              <w:jc w:val="both"/>
              <w:rPr>
                <w:rFonts w:ascii="Trebuchet MS" w:hAnsi="Trebuchet MS" w:cs="Times New Roman"/>
              </w:rPr>
            </w:pPr>
            <w:r w:rsidRPr="00394AE0">
              <w:rPr>
                <w:rFonts w:ascii="Trebuchet MS" w:hAnsi="Trebuchet MS" w:cs="Times New Roman"/>
              </w:rPr>
              <w:t>Coordonnées pour joindre aisément les interlocuteurs de la SOCIETE :</w:t>
            </w:r>
          </w:p>
          <w:p w14:paraId="4CFAAEFD" w14:textId="77777777" w:rsidR="00EA4E1C" w:rsidRPr="00394AE0" w:rsidRDefault="00EA4E1C" w:rsidP="00EA4E1C">
            <w:pPr>
              <w:ind w:firstLine="708"/>
              <w:jc w:val="both"/>
              <w:rPr>
                <w:rFonts w:ascii="Trebuchet MS" w:hAnsi="Trebuchet MS" w:cs="Times New Roman"/>
              </w:rPr>
            </w:pPr>
          </w:p>
          <w:p w14:paraId="4817EBD0" w14:textId="77777777" w:rsidR="00EA4E1C" w:rsidRPr="00394AE0" w:rsidRDefault="00EA4E1C" w:rsidP="00EA4E1C">
            <w:pPr>
              <w:ind w:firstLine="708"/>
              <w:jc w:val="both"/>
              <w:rPr>
                <w:rFonts w:ascii="Trebuchet MS" w:hAnsi="Trebuchet MS" w:cs="Times New Roman"/>
              </w:rPr>
            </w:pPr>
            <w:r w:rsidRPr="00394AE0">
              <w:rPr>
                <w:rFonts w:ascii="Trebuchet MS" w:hAnsi="Trebuchet MS" w:cs="Times New Roman"/>
              </w:rPr>
              <w:t>Service administratif :</w:t>
            </w:r>
          </w:p>
          <w:p w14:paraId="58BE647A" w14:textId="77777777" w:rsidR="00EA4E1C" w:rsidRPr="00394AE0" w:rsidRDefault="00EA4E1C" w:rsidP="00EA4E1C">
            <w:pPr>
              <w:ind w:firstLine="708"/>
              <w:jc w:val="both"/>
              <w:rPr>
                <w:rFonts w:ascii="Trebuchet MS" w:hAnsi="Trebuchet MS" w:cs="Times New Roman"/>
              </w:rPr>
            </w:pPr>
            <w:r w:rsidRPr="00394AE0">
              <w:rPr>
                <w:rFonts w:ascii="Trebuchet MS" w:hAnsi="Trebuchet MS" w:cs="Times New Roman"/>
              </w:rPr>
              <w:t>Téléphone : ………………………</w:t>
            </w:r>
          </w:p>
          <w:p w14:paraId="1B2174F7" w14:textId="77777777" w:rsidR="00EA4E1C" w:rsidRPr="00394AE0" w:rsidRDefault="00EA4E1C" w:rsidP="00EA4E1C">
            <w:pPr>
              <w:ind w:firstLine="708"/>
              <w:jc w:val="both"/>
              <w:rPr>
                <w:rFonts w:ascii="Trebuchet MS" w:hAnsi="Trebuchet MS" w:cs="Times New Roman"/>
              </w:rPr>
            </w:pPr>
            <w:r w:rsidRPr="00394AE0">
              <w:rPr>
                <w:rFonts w:ascii="Trebuchet MS" w:hAnsi="Trebuchet MS" w:cs="Times New Roman"/>
              </w:rPr>
              <w:t>Télécopie : ………………………</w:t>
            </w:r>
          </w:p>
          <w:p w14:paraId="6D90D6A2" w14:textId="77777777" w:rsidR="00EA4E1C" w:rsidRPr="00394AE0" w:rsidRDefault="00EA4E1C" w:rsidP="00EA4E1C">
            <w:pPr>
              <w:ind w:firstLine="708"/>
              <w:jc w:val="both"/>
              <w:rPr>
                <w:rFonts w:ascii="Trebuchet MS" w:hAnsi="Trebuchet MS" w:cs="Times New Roman"/>
              </w:rPr>
            </w:pPr>
            <w:r w:rsidRPr="00394AE0">
              <w:rPr>
                <w:rFonts w:ascii="Trebuchet MS" w:hAnsi="Trebuchet MS" w:cs="Times New Roman"/>
              </w:rPr>
              <w:t>Portable : …………………………</w:t>
            </w:r>
          </w:p>
          <w:p w14:paraId="6886F9D0" w14:textId="77777777" w:rsidR="00EA4E1C" w:rsidRPr="00394AE0" w:rsidRDefault="00EA4E1C" w:rsidP="00EA4E1C">
            <w:pPr>
              <w:jc w:val="both"/>
              <w:rPr>
                <w:rFonts w:ascii="Trebuchet MS" w:hAnsi="Trebuchet MS" w:cs="Times New Roman"/>
              </w:rPr>
            </w:pPr>
            <w:r w:rsidRPr="00394AE0">
              <w:rPr>
                <w:rFonts w:ascii="Trebuchet MS" w:hAnsi="Trebuchet MS" w:cs="Times New Roman"/>
              </w:rPr>
              <w:tab/>
              <w:t>Courrier électronique : …………….….@.……………</w:t>
            </w:r>
          </w:p>
          <w:p w14:paraId="1D2A8F3C" w14:textId="77777777" w:rsidR="00EA4E1C" w:rsidRPr="00394AE0" w:rsidRDefault="00EA4E1C" w:rsidP="00EA4E1C">
            <w:pPr>
              <w:jc w:val="both"/>
              <w:rPr>
                <w:rFonts w:ascii="Trebuchet MS" w:hAnsi="Trebuchet MS" w:cs="Times New Roman"/>
              </w:rPr>
            </w:pPr>
            <w:r w:rsidRPr="00394AE0">
              <w:rPr>
                <w:rFonts w:ascii="Trebuchet MS" w:hAnsi="Trebuchet MS" w:cs="Times New Roman"/>
              </w:rPr>
              <w:tab/>
              <w:t>Horaire d’ouverture :…………………………….</w:t>
            </w:r>
          </w:p>
          <w:p w14:paraId="04C5AF24" w14:textId="77777777" w:rsidR="00EA4E1C" w:rsidRPr="00394AE0" w:rsidRDefault="00EA4E1C" w:rsidP="00EA4E1C">
            <w:pPr>
              <w:ind w:firstLine="708"/>
              <w:jc w:val="both"/>
              <w:rPr>
                <w:rFonts w:ascii="Trebuchet MS" w:hAnsi="Trebuchet MS" w:cs="Times New Roman"/>
              </w:rPr>
            </w:pPr>
          </w:p>
          <w:p w14:paraId="2EDCB05A" w14:textId="77777777" w:rsidR="00EA4E1C" w:rsidRPr="00394AE0" w:rsidRDefault="00EA4E1C" w:rsidP="00EA4E1C">
            <w:pPr>
              <w:ind w:firstLine="708"/>
              <w:jc w:val="both"/>
              <w:rPr>
                <w:rFonts w:ascii="Trebuchet MS" w:hAnsi="Trebuchet MS" w:cs="Times New Roman"/>
              </w:rPr>
            </w:pPr>
            <w:r w:rsidRPr="00394AE0">
              <w:rPr>
                <w:rFonts w:ascii="Trebuchet MS" w:hAnsi="Trebuchet MS" w:cs="Times New Roman"/>
              </w:rPr>
              <w:t>Service technique :</w:t>
            </w:r>
          </w:p>
          <w:p w14:paraId="63662FFB" w14:textId="77777777" w:rsidR="00EA4E1C" w:rsidRPr="00394AE0" w:rsidRDefault="00EA4E1C" w:rsidP="00EA4E1C">
            <w:pPr>
              <w:ind w:left="708"/>
              <w:rPr>
                <w:rFonts w:ascii="Trebuchet MS" w:hAnsi="Trebuchet MS" w:cs="Times New Roman"/>
              </w:rPr>
            </w:pPr>
            <w:r w:rsidRPr="00394AE0">
              <w:rPr>
                <w:rFonts w:ascii="Trebuchet MS" w:hAnsi="Trebuchet MS" w:cs="Times New Roman"/>
              </w:rPr>
              <w:t>Numéro de téléphone où adresser la demande : ….…………….………….</w:t>
            </w:r>
          </w:p>
          <w:p w14:paraId="624B8E5E" w14:textId="77777777" w:rsidR="00EA4E1C" w:rsidRPr="00394AE0" w:rsidRDefault="00EA4E1C" w:rsidP="00EA4E1C">
            <w:pPr>
              <w:ind w:left="708"/>
              <w:rPr>
                <w:rFonts w:ascii="Trebuchet MS" w:hAnsi="Trebuchet MS" w:cs="Times New Roman"/>
              </w:rPr>
            </w:pPr>
            <w:r w:rsidRPr="00394AE0">
              <w:rPr>
                <w:rFonts w:ascii="Trebuchet MS" w:hAnsi="Trebuchet MS" w:cs="Times New Roman"/>
              </w:rPr>
              <w:t>Et/ou Numéro de téléphone de l'astreinte (hors période d'ouverture du service) : …………..…………..…………..</w:t>
            </w:r>
          </w:p>
          <w:p w14:paraId="07A1925B" w14:textId="77777777" w:rsidR="00EA4E1C" w:rsidRPr="00394AE0" w:rsidRDefault="00EA4E1C" w:rsidP="00EA4E1C">
            <w:pPr>
              <w:ind w:firstLine="708"/>
              <w:rPr>
                <w:rFonts w:ascii="Trebuchet MS" w:hAnsi="Trebuchet MS" w:cs="Times New Roman"/>
              </w:rPr>
            </w:pPr>
            <w:r w:rsidRPr="00394AE0">
              <w:rPr>
                <w:rFonts w:ascii="Trebuchet MS" w:hAnsi="Trebuchet MS" w:cs="Times New Roman"/>
              </w:rPr>
              <w:t>Numéro de télécopie où confirmer et adresser la demande : …………………</w:t>
            </w:r>
          </w:p>
          <w:p w14:paraId="5C78573E" w14:textId="77777777" w:rsidR="00EA4E1C" w:rsidRPr="00394AE0" w:rsidRDefault="00EA4E1C" w:rsidP="00EA4E1C">
            <w:pPr>
              <w:jc w:val="both"/>
              <w:rPr>
                <w:rFonts w:ascii="Trebuchet MS" w:hAnsi="Trebuchet MS" w:cs="Times New Roman"/>
              </w:rPr>
            </w:pPr>
            <w:r w:rsidRPr="00394AE0">
              <w:rPr>
                <w:rFonts w:ascii="Trebuchet MS" w:hAnsi="Trebuchet MS" w:cs="Times New Roman"/>
              </w:rPr>
              <w:tab/>
              <w:t>Courrier électronique : …………….….@.……………</w:t>
            </w:r>
          </w:p>
          <w:p w14:paraId="3077FF6D" w14:textId="60806CBD" w:rsidR="00EA4E1C" w:rsidRPr="00394AE0" w:rsidRDefault="00EA4E1C" w:rsidP="00B436BD">
            <w:pPr>
              <w:pStyle w:val="Corpsdetexte"/>
              <w:jc w:val="left"/>
              <w:rPr>
                <w:rFonts w:ascii="Trebuchet MS" w:hAnsi="Trebuchet MS" w:cs="Times New Roman"/>
                <w:sz w:val="20"/>
                <w:szCs w:val="20"/>
              </w:rPr>
            </w:pPr>
          </w:p>
        </w:tc>
      </w:tr>
    </w:tbl>
    <w:p w14:paraId="5F7ABC81" w14:textId="3070C452" w:rsidR="00B745E3" w:rsidRPr="00394AE0" w:rsidRDefault="00B745E3" w:rsidP="00B745E3">
      <w:pPr>
        <w:pStyle w:val="Corpsdetexte"/>
        <w:rPr>
          <w:rFonts w:ascii="Trebuchet MS" w:hAnsi="Trebuchet MS" w:cs="Times New Roman"/>
          <w:b w:val="0"/>
          <w:sz w:val="20"/>
          <w:szCs w:val="20"/>
          <w:u w:val="single"/>
        </w:rPr>
      </w:pPr>
    </w:p>
    <w:p w14:paraId="712849FD" w14:textId="0F9EF7DE" w:rsidR="00AF5035" w:rsidRPr="00394AE0" w:rsidRDefault="00AF5035" w:rsidP="00B745E3">
      <w:pPr>
        <w:pStyle w:val="Corpsdetexte"/>
        <w:rPr>
          <w:rFonts w:ascii="Trebuchet MS" w:hAnsi="Trebuchet MS" w:cs="Times New Roman"/>
          <w:b w:val="0"/>
          <w:sz w:val="20"/>
          <w:szCs w:val="20"/>
          <w:u w:val="single"/>
        </w:rPr>
      </w:pPr>
    </w:p>
    <w:p w14:paraId="41819B44" w14:textId="37C1310C" w:rsidR="00AF5035" w:rsidRPr="00394AE0" w:rsidRDefault="00AF5035" w:rsidP="00B745E3">
      <w:pPr>
        <w:pStyle w:val="Corpsdetexte"/>
        <w:rPr>
          <w:rFonts w:ascii="Trebuchet MS" w:hAnsi="Trebuchet MS" w:cs="Times New Roman"/>
          <w:b w:val="0"/>
          <w:sz w:val="20"/>
          <w:szCs w:val="20"/>
          <w:u w:val="single"/>
        </w:rPr>
      </w:pPr>
    </w:p>
    <w:p w14:paraId="098367E3" w14:textId="5B78A15C" w:rsidR="00AF5035" w:rsidRPr="00394AE0" w:rsidRDefault="00AF5035" w:rsidP="00B745E3">
      <w:pPr>
        <w:pStyle w:val="Corpsdetexte"/>
        <w:rPr>
          <w:rFonts w:ascii="Trebuchet MS" w:hAnsi="Trebuchet MS" w:cs="Times New Roman"/>
          <w:b w:val="0"/>
          <w:sz w:val="20"/>
          <w:szCs w:val="20"/>
          <w:u w:val="single"/>
        </w:rPr>
      </w:pPr>
    </w:p>
    <w:p w14:paraId="3DD33697" w14:textId="6AEE0248" w:rsidR="00AF5035" w:rsidRPr="00394AE0" w:rsidRDefault="00AF5035" w:rsidP="00B745E3">
      <w:pPr>
        <w:pStyle w:val="Corpsdetexte"/>
        <w:rPr>
          <w:rFonts w:ascii="Trebuchet MS" w:hAnsi="Trebuchet MS" w:cs="Times New Roman"/>
          <w:b w:val="0"/>
          <w:sz w:val="20"/>
          <w:szCs w:val="20"/>
          <w:u w:val="single"/>
        </w:rPr>
      </w:pPr>
    </w:p>
    <w:p w14:paraId="47DA6ABC" w14:textId="39EB61C8" w:rsidR="00AF5035" w:rsidRPr="00394AE0" w:rsidRDefault="00AF5035" w:rsidP="00B745E3">
      <w:pPr>
        <w:pStyle w:val="Corpsdetexte"/>
        <w:rPr>
          <w:rFonts w:ascii="Trebuchet MS" w:hAnsi="Trebuchet MS" w:cs="Times New Roman"/>
          <w:b w:val="0"/>
          <w:sz w:val="20"/>
          <w:szCs w:val="20"/>
          <w:u w:val="single"/>
        </w:rPr>
      </w:pPr>
    </w:p>
    <w:p w14:paraId="16131917" w14:textId="338C418E" w:rsidR="00AF5035" w:rsidRPr="00394AE0" w:rsidRDefault="00AF5035" w:rsidP="00B745E3">
      <w:pPr>
        <w:pStyle w:val="Corpsdetexte"/>
        <w:rPr>
          <w:rFonts w:ascii="Trebuchet MS" w:hAnsi="Trebuchet MS" w:cs="Times New Roman"/>
          <w:b w:val="0"/>
          <w:sz w:val="20"/>
          <w:szCs w:val="20"/>
          <w:u w:val="single"/>
        </w:rPr>
      </w:pPr>
    </w:p>
    <w:p w14:paraId="26BBABB2" w14:textId="19A00B7A" w:rsidR="00AF5035" w:rsidRPr="00394AE0" w:rsidRDefault="00AF5035" w:rsidP="00B745E3">
      <w:pPr>
        <w:pStyle w:val="Corpsdetexte"/>
        <w:rPr>
          <w:rFonts w:ascii="Trebuchet MS" w:hAnsi="Trebuchet MS" w:cs="Times New Roman"/>
          <w:b w:val="0"/>
          <w:sz w:val="20"/>
          <w:szCs w:val="20"/>
          <w:u w:val="single"/>
        </w:rPr>
      </w:pPr>
    </w:p>
    <w:p w14:paraId="2BE504B0" w14:textId="5D5ADC13" w:rsidR="00AF5035" w:rsidRPr="00394AE0" w:rsidRDefault="00AF5035" w:rsidP="00B745E3">
      <w:pPr>
        <w:pStyle w:val="Corpsdetexte"/>
        <w:rPr>
          <w:rFonts w:ascii="Trebuchet MS" w:hAnsi="Trebuchet MS" w:cs="Times New Roman"/>
          <w:b w:val="0"/>
          <w:sz w:val="20"/>
          <w:szCs w:val="20"/>
          <w:u w:val="single"/>
        </w:rPr>
      </w:pPr>
    </w:p>
    <w:p w14:paraId="01B9B3CD" w14:textId="6CD6F5A7" w:rsidR="002B235C" w:rsidRPr="00394AE0" w:rsidRDefault="002B235C" w:rsidP="00B745E3">
      <w:pPr>
        <w:pStyle w:val="Corpsdetexte"/>
        <w:rPr>
          <w:rFonts w:ascii="Trebuchet MS" w:hAnsi="Trebuchet MS" w:cs="Times New Roman"/>
          <w:b w:val="0"/>
          <w:sz w:val="20"/>
          <w:szCs w:val="20"/>
          <w:u w:val="single"/>
        </w:rPr>
      </w:pPr>
    </w:p>
    <w:p w14:paraId="0D9AF3F1" w14:textId="77777777" w:rsidR="002B235C" w:rsidRPr="00394AE0" w:rsidRDefault="002B235C" w:rsidP="00B745E3">
      <w:pPr>
        <w:pStyle w:val="Corpsdetexte"/>
        <w:rPr>
          <w:rFonts w:ascii="Trebuchet MS" w:hAnsi="Trebuchet MS" w:cs="Times New Roman"/>
          <w:b w:val="0"/>
          <w:sz w:val="20"/>
          <w:szCs w:val="20"/>
          <w:u w:val="single"/>
        </w:rPr>
      </w:pPr>
    </w:p>
    <w:p w14:paraId="210E1CB4" w14:textId="4A9DE678" w:rsidR="00AF5035" w:rsidRPr="00394AE0" w:rsidRDefault="00AF5035" w:rsidP="00B745E3">
      <w:pPr>
        <w:pStyle w:val="Corpsdetexte"/>
        <w:rPr>
          <w:rFonts w:ascii="Trebuchet MS" w:hAnsi="Trebuchet MS" w:cs="Times New Roman"/>
          <w:b w:val="0"/>
          <w:sz w:val="20"/>
          <w:szCs w:val="20"/>
          <w:u w:val="single"/>
        </w:rPr>
      </w:pPr>
    </w:p>
    <w:p w14:paraId="269F763E" w14:textId="77777777" w:rsidR="00C40046" w:rsidRPr="00394AE0" w:rsidRDefault="00C40046" w:rsidP="00B745E3">
      <w:pPr>
        <w:pStyle w:val="Corpsdetexte"/>
        <w:rPr>
          <w:rFonts w:ascii="Trebuchet MS" w:hAnsi="Trebuchet MS" w:cs="Times New Roman"/>
          <w:b w:val="0"/>
          <w:sz w:val="20"/>
          <w:szCs w:val="20"/>
          <w:u w:val="single"/>
        </w:rPr>
      </w:pPr>
    </w:p>
    <w:p w14:paraId="3C554AFC" w14:textId="77777777" w:rsidR="00AF5035" w:rsidRPr="00394AE0" w:rsidRDefault="00AF5035" w:rsidP="00B745E3">
      <w:pPr>
        <w:pStyle w:val="Corpsdetexte"/>
        <w:rPr>
          <w:rFonts w:ascii="Trebuchet MS" w:hAnsi="Trebuchet MS" w:cs="Times New Roman"/>
          <w:b w:val="0"/>
          <w:sz w:val="20"/>
          <w:szCs w:val="20"/>
          <w:u w:val="single"/>
        </w:rPr>
      </w:pPr>
    </w:p>
    <w:tbl>
      <w:tblPr>
        <w:tblStyle w:val="TableauGrille6Couleur"/>
        <w:tblW w:w="9776" w:type="dxa"/>
        <w:tblLayout w:type="fixed"/>
        <w:tblLook w:val="04A0" w:firstRow="1" w:lastRow="0" w:firstColumn="1" w:lastColumn="0" w:noHBand="0" w:noVBand="1"/>
      </w:tblPr>
      <w:tblGrid>
        <w:gridCol w:w="9776"/>
      </w:tblGrid>
      <w:tr w:rsidR="00605DD5" w:rsidRPr="00394AE0" w14:paraId="5B91C51D" w14:textId="77777777" w:rsidTr="00F308D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776" w:type="dxa"/>
            <w:shd w:val="clear" w:color="auto" w:fill="D9D9D9" w:themeFill="background1" w:themeFillShade="D9"/>
          </w:tcPr>
          <w:p w14:paraId="5C44537A" w14:textId="3C7B0DB5" w:rsidR="00605DD5" w:rsidRPr="00394AE0" w:rsidRDefault="00B102C7" w:rsidP="00AF5035">
            <w:pPr>
              <w:pStyle w:val="Paragraphedeliste"/>
              <w:numPr>
                <w:ilvl w:val="0"/>
                <w:numId w:val="16"/>
              </w:numPr>
              <w:rPr>
                <w:rFonts w:ascii="Trebuchet MS" w:hAnsi="Trebuchet MS" w:cs="Times New Roman"/>
                <w:b w:val="0"/>
                <w:bCs w:val="0"/>
                <w:u w:val="single"/>
              </w:rPr>
            </w:pPr>
            <w:r w:rsidRPr="00394AE0">
              <w:rPr>
                <w:rFonts w:ascii="Trebuchet MS" w:eastAsia="Trebuchet MS" w:hAnsi="Trebuchet MS" w:cs="Trebuchet MS"/>
                <w:color w:val="000000"/>
              </w:rPr>
              <w:t>Valeur technique</w:t>
            </w:r>
            <w:r w:rsidR="00EB2E81" w:rsidRPr="00394AE0">
              <w:rPr>
                <w:rFonts w:ascii="Trebuchet MS" w:eastAsia="Roboto" w:hAnsi="Trebuchet MS" w:cs="Roboto"/>
                <w:color w:val="000000"/>
              </w:rPr>
              <w:t xml:space="preserve"> (</w:t>
            </w:r>
            <w:r w:rsidR="00EE11A2" w:rsidRPr="00394AE0">
              <w:rPr>
                <w:rFonts w:ascii="Trebuchet MS" w:eastAsia="Roboto" w:hAnsi="Trebuchet MS" w:cs="Roboto"/>
                <w:color w:val="000000"/>
              </w:rPr>
              <w:t>45 pt</w:t>
            </w:r>
            <w:r w:rsidR="00AF5035" w:rsidRPr="00394AE0">
              <w:rPr>
                <w:rFonts w:ascii="Trebuchet MS" w:eastAsia="Roboto" w:hAnsi="Trebuchet MS" w:cs="Roboto"/>
                <w:color w:val="000000"/>
              </w:rPr>
              <w:t>)</w:t>
            </w:r>
          </w:p>
          <w:p w14:paraId="54EAA57C" w14:textId="71480F19" w:rsidR="00C81D14" w:rsidRPr="00394AE0" w:rsidRDefault="00B50C38" w:rsidP="00B50C38">
            <w:pPr>
              <w:ind w:left="360"/>
              <w:rPr>
                <w:rFonts w:ascii="Trebuchet MS" w:hAnsi="Trebuchet MS" w:cs="Times New Roman"/>
                <w:b w:val="0"/>
                <w:bCs w:val="0"/>
                <w:u w:val="single"/>
              </w:rPr>
            </w:pPr>
            <w:r w:rsidRPr="00394AE0">
              <w:rPr>
                <w:rFonts w:ascii="Trebuchet MS" w:hAnsi="Trebuchet MS" w:cs="Times New Roman"/>
              </w:rPr>
              <w:t>2-1</w:t>
            </w:r>
            <w:r w:rsidR="00EE11A2" w:rsidRPr="00394AE0">
              <w:rPr>
                <w:rFonts w:ascii="Trebuchet MS" w:hAnsi="Trebuchet MS" w:cs="Times New Roman"/>
              </w:rPr>
              <w:t>-</w:t>
            </w:r>
            <w:r w:rsidR="00EE11A2" w:rsidRPr="00394AE0">
              <w:rPr>
                <w:rFonts w:ascii="Trebuchet MS" w:hAnsi="Trebuchet MS" w:cs="Times New Roman"/>
                <w:u w:val="single"/>
              </w:rPr>
              <w:t xml:space="preserve"> Formation et expérience des </w:t>
            </w:r>
            <w:r w:rsidR="00D655B9" w:rsidRPr="00394AE0">
              <w:rPr>
                <w:rFonts w:ascii="Trebuchet MS" w:hAnsi="Trebuchet MS" w:cs="Times New Roman"/>
                <w:u w:val="single"/>
              </w:rPr>
              <w:t xml:space="preserve">intervenant désignés par le candidat </w:t>
            </w:r>
            <w:r w:rsidRPr="00394AE0">
              <w:rPr>
                <w:rFonts w:ascii="Trebuchet MS" w:hAnsi="Trebuchet MS" w:cs="Times New Roman"/>
                <w:u w:val="single"/>
              </w:rPr>
              <w:t xml:space="preserve">(sur </w:t>
            </w:r>
            <w:r w:rsidR="00EE11A2" w:rsidRPr="00394AE0">
              <w:rPr>
                <w:rFonts w:ascii="Trebuchet MS" w:hAnsi="Trebuchet MS" w:cs="Times New Roman"/>
                <w:u w:val="single"/>
              </w:rPr>
              <w:t>15 pt</w:t>
            </w:r>
            <w:r w:rsidRPr="00394AE0">
              <w:rPr>
                <w:rFonts w:ascii="Trebuchet MS" w:hAnsi="Trebuchet MS" w:cs="Times New Roman"/>
                <w:u w:val="single"/>
              </w:rPr>
              <w:t>)</w:t>
            </w:r>
          </w:p>
          <w:p w14:paraId="7004D963" w14:textId="77777777" w:rsidR="00C81D14" w:rsidRPr="00394AE0" w:rsidRDefault="00C81D14" w:rsidP="00B50C38">
            <w:pPr>
              <w:ind w:left="360"/>
              <w:rPr>
                <w:rFonts w:ascii="Trebuchet MS" w:hAnsi="Trebuchet MS" w:cs="Times New Roman"/>
                <w:b w:val="0"/>
                <w:bCs w:val="0"/>
                <w:u w:val="single"/>
              </w:rPr>
            </w:pPr>
          </w:p>
          <w:p w14:paraId="2CC5943E" w14:textId="31EFED68" w:rsidR="002B7BFA" w:rsidRPr="00394AE0" w:rsidRDefault="00C81D14" w:rsidP="00C561F5">
            <w:pPr>
              <w:spacing w:line="276" w:lineRule="auto"/>
              <w:jc w:val="both"/>
              <w:rPr>
                <w:rFonts w:ascii="Trebuchet MS" w:hAnsi="Trebuchet MS" w:cs="Times New Roman"/>
                <w:b w:val="0"/>
                <w:bCs w:val="0"/>
                <w:u w:val="single"/>
              </w:rPr>
            </w:pPr>
            <w:r w:rsidRPr="00394AE0">
              <w:rPr>
                <w:rFonts w:ascii="Trebuchet MS" w:eastAsia="Trebuchet MS" w:hAnsi="Trebuchet MS" w:cs="Trebuchet MS"/>
                <w:b w:val="0"/>
                <w:color w:val="000000"/>
              </w:rPr>
              <w:t xml:space="preserve">Le candidat présentera l’expérience des intervenants proposés pour l’exécution des prestations du marché suivant les priorités attendues indiquées au CCTP. Il mettra notamment en avant l’expérience acquise concernant </w:t>
            </w:r>
            <w:r w:rsidR="00F308D3" w:rsidRPr="00394AE0">
              <w:rPr>
                <w:rFonts w:ascii="Trebuchet MS" w:eastAsia="Trebuchet MS" w:hAnsi="Trebuchet MS" w:cs="Trebuchet MS"/>
                <w:b w:val="0"/>
                <w:color w:val="000000"/>
              </w:rPr>
              <w:t xml:space="preserve">les compétences </w:t>
            </w:r>
            <w:r w:rsidRPr="00394AE0">
              <w:rPr>
                <w:rFonts w:ascii="Trebuchet MS" w:eastAsia="Trebuchet MS" w:hAnsi="Trebuchet MS" w:cs="Trebuchet MS"/>
                <w:b w:val="0"/>
                <w:color w:val="000000"/>
              </w:rPr>
              <w:t xml:space="preserve">budgétaire </w:t>
            </w:r>
            <w:r w:rsidR="002B7BFA" w:rsidRPr="00394AE0">
              <w:rPr>
                <w:rFonts w:ascii="Trebuchet MS" w:eastAsia="Trebuchet MS" w:hAnsi="Trebuchet MS" w:cs="Trebuchet MS"/>
                <w:b w:val="0"/>
                <w:color w:val="000000"/>
              </w:rPr>
              <w:t xml:space="preserve">des </w:t>
            </w:r>
            <w:r w:rsidR="002B7BFA" w:rsidRPr="00094C2F">
              <w:rPr>
                <w:rFonts w:ascii="Trebuchet MS" w:eastAsia="Trebuchet MS" w:hAnsi="Trebuchet MS" w:cs="Trebuchet MS"/>
                <w:b w:val="0"/>
                <w:color w:val="000000"/>
              </w:rPr>
              <w:t>intervenants</w:t>
            </w:r>
            <w:r w:rsidR="00C561F5" w:rsidRPr="00094C2F">
              <w:rPr>
                <w:rFonts w:ascii="Trebuchet MS" w:hAnsi="Trebuchet MS" w:cs="Times New Roman"/>
                <w:b w:val="0"/>
              </w:rPr>
              <w:t>.</w:t>
            </w:r>
            <w:r w:rsidR="00423943">
              <w:t xml:space="preserve"> </w:t>
            </w:r>
            <w:r w:rsidR="00423943" w:rsidRPr="00423943">
              <w:rPr>
                <w:rFonts w:ascii="Trebuchet MS" w:hAnsi="Trebuchet MS" w:cs="Times New Roman"/>
                <w:b w:val="0"/>
              </w:rPr>
              <w:t>Les candidats devront présenter au moins 2 profils afin d’assurer la continuité des prestations du marché</w:t>
            </w:r>
          </w:p>
          <w:p w14:paraId="067BEF23" w14:textId="4CEFF638" w:rsidR="00396329" w:rsidRPr="00394AE0" w:rsidRDefault="00B50C38" w:rsidP="00C561F5">
            <w:pPr>
              <w:spacing w:line="276" w:lineRule="auto"/>
              <w:jc w:val="both"/>
              <w:rPr>
                <w:rFonts w:ascii="Trebuchet MS" w:eastAsia="Trebuchet MS" w:hAnsi="Trebuchet MS" w:cs="Trebuchet MS"/>
                <w:bCs w:val="0"/>
                <w:color w:val="000000"/>
              </w:rPr>
            </w:pPr>
            <w:r w:rsidRPr="00394AE0">
              <w:rPr>
                <w:rFonts w:ascii="Trebuchet MS" w:hAnsi="Trebuchet MS" w:cs="Times New Roman"/>
                <w:u w:val="single"/>
              </w:rPr>
              <w:t xml:space="preserve">                     </w:t>
            </w:r>
          </w:p>
        </w:tc>
      </w:tr>
      <w:tr w:rsidR="00605DD5" w:rsidRPr="00394AE0" w14:paraId="127047F4" w14:textId="77777777" w:rsidTr="00F308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776" w:type="dxa"/>
            <w:shd w:val="clear" w:color="auto" w:fill="auto"/>
          </w:tcPr>
          <w:p w14:paraId="0243DA9B" w14:textId="77777777" w:rsidR="00605DD5" w:rsidRPr="00394AE0" w:rsidRDefault="00605DD5" w:rsidP="004C0789">
            <w:pPr>
              <w:jc w:val="both"/>
              <w:rPr>
                <w:rFonts w:ascii="Trebuchet MS" w:hAnsi="Trebuchet MS" w:cs="Times New Roman"/>
                <w:b w:val="0"/>
                <w:i/>
              </w:rPr>
            </w:pPr>
          </w:p>
          <w:p w14:paraId="1700F5F0" w14:textId="3A220D74" w:rsidR="00673DB9" w:rsidRPr="00394AE0" w:rsidRDefault="00605DD5" w:rsidP="00A8494A">
            <w:pPr>
              <w:spacing w:line="360" w:lineRule="auto"/>
              <w:rPr>
                <w:rFonts w:ascii="Trebuchet MS" w:hAnsi="Trebuchet MS" w:cs="Times New Roman"/>
                <w:b w:val="0"/>
              </w:rPr>
            </w:pPr>
            <w:r w:rsidRPr="00394AE0">
              <w:rPr>
                <w:rFonts w:ascii="Trebuchet MS" w:eastAsia="Trebuchet MS" w:hAnsi="Trebuchet MS" w:cs="Trebuchet MS"/>
                <w:b w:val="0"/>
                <w:color w:val="000000"/>
              </w:rPr>
              <w:t>……………………………………………………………………………………………………………………………………………………………………………………………………………………………………………………………………………………………………………………………………………………………………………………………………………………………………………………………………………………………………………………………………………………………………………………………………………………………………………………………………………………………………………………………………………………………………………………………………………………………………………………………………………………………………………………………………………………………………………………………………………………………………………………………</w:t>
            </w:r>
            <w:r w:rsidR="00C21551" w:rsidRPr="00394AE0">
              <w:rPr>
                <w:rFonts w:ascii="Trebuchet MS" w:eastAsia="Trebuchet MS" w:hAnsi="Trebuchet MS" w:cs="Trebuchet MS"/>
                <w:b w:val="0"/>
                <w:color w:val="000000"/>
              </w:rPr>
              <w:t>…………………………………………………………………………………………………………………………………………………………………………………………………………………………………………………………………………………………………………………………………………………………</w:t>
            </w:r>
            <w:r w:rsidR="00673DB9" w:rsidRPr="00394AE0">
              <w:rPr>
                <w:rFonts w:ascii="Trebuchet MS" w:hAnsi="Trebuchet MS" w:cs="Times New Roman"/>
                <w:b w:val="0"/>
              </w:rPr>
              <w:t>…………………</w:t>
            </w:r>
            <w:r w:rsidR="00C81D14" w:rsidRPr="00394AE0">
              <w:rPr>
                <w:rFonts w:ascii="Trebuchet MS" w:eastAsia="Trebuchet MS" w:hAnsi="Trebuchet MS" w:cs="Trebuchet MS"/>
                <w:b w:val="0"/>
                <w:color w:val="000000"/>
              </w:rPr>
              <w:t>…………………………………………………………………………………………………………………………………………………………</w:t>
            </w:r>
            <w:r w:rsidR="00C81D14" w:rsidRPr="00394AE0">
              <w:rPr>
                <w:rFonts w:ascii="Trebuchet MS" w:hAnsi="Trebuchet MS" w:cs="Times New Roman"/>
                <w:b w:val="0"/>
              </w:rPr>
              <w:t>…………………</w:t>
            </w:r>
          </w:p>
          <w:p w14:paraId="6DD38226" w14:textId="77777777" w:rsidR="00673DB9" w:rsidRPr="00394AE0" w:rsidRDefault="00673DB9" w:rsidP="00B102C7">
            <w:pPr>
              <w:spacing w:line="360" w:lineRule="auto"/>
              <w:jc w:val="both"/>
              <w:rPr>
                <w:rFonts w:ascii="Trebuchet MS" w:hAnsi="Trebuchet MS" w:cs="Times New Roman"/>
                <w:b w:val="0"/>
              </w:rPr>
            </w:pPr>
            <w:r w:rsidRPr="00394AE0">
              <w:rPr>
                <w:rFonts w:ascii="Trebuchet MS" w:hAnsi="Trebuchet MS" w:cs="Times New Roman"/>
                <w:b w:val="0"/>
              </w:rPr>
              <w:t>……………………………………………………………………………………………………………………………………………………………………………</w:t>
            </w:r>
          </w:p>
          <w:p w14:paraId="6420028C" w14:textId="77777777" w:rsidR="00673DB9" w:rsidRPr="00394AE0" w:rsidRDefault="00673DB9" w:rsidP="00B102C7">
            <w:pPr>
              <w:spacing w:line="360" w:lineRule="auto"/>
              <w:jc w:val="both"/>
              <w:rPr>
                <w:rFonts w:ascii="Trebuchet MS" w:hAnsi="Trebuchet MS" w:cs="Times New Roman"/>
                <w:b w:val="0"/>
              </w:rPr>
            </w:pPr>
            <w:r w:rsidRPr="00394AE0">
              <w:rPr>
                <w:rFonts w:ascii="Trebuchet MS" w:hAnsi="Trebuchet MS" w:cs="Times New Roman"/>
                <w:b w:val="0"/>
              </w:rPr>
              <w:t>……………………………………………………………………………………………………………………………………………………………………………</w:t>
            </w:r>
          </w:p>
          <w:p w14:paraId="474B8EF8" w14:textId="77777777" w:rsidR="00673DB9" w:rsidRPr="00394AE0" w:rsidRDefault="00673DB9" w:rsidP="00B102C7">
            <w:pPr>
              <w:spacing w:line="360" w:lineRule="auto"/>
              <w:jc w:val="both"/>
              <w:rPr>
                <w:rFonts w:ascii="Trebuchet MS" w:hAnsi="Trebuchet MS" w:cs="Times New Roman"/>
                <w:b w:val="0"/>
              </w:rPr>
            </w:pPr>
            <w:r w:rsidRPr="00394AE0">
              <w:rPr>
                <w:rFonts w:ascii="Trebuchet MS" w:hAnsi="Trebuchet MS" w:cs="Times New Roman"/>
                <w:b w:val="0"/>
              </w:rPr>
              <w:t>……………………………………………………………………………………………………………………………………………………………………………</w:t>
            </w:r>
          </w:p>
          <w:p w14:paraId="1FA20E41" w14:textId="77777777" w:rsidR="00673DB9" w:rsidRPr="00394AE0" w:rsidRDefault="00673DB9" w:rsidP="00B102C7">
            <w:pPr>
              <w:spacing w:line="360" w:lineRule="auto"/>
              <w:jc w:val="both"/>
              <w:rPr>
                <w:rFonts w:ascii="Trebuchet MS" w:hAnsi="Trebuchet MS" w:cs="Times New Roman"/>
                <w:b w:val="0"/>
              </w:rPr>
            </w:pPr>
            <w:r w:rsidRPr="00394AE0">
              <w:rPr>
                <w:rFonts w:ascii="Trebuchet MS" w:hAnsi="Trebuchet MS" w:cs="Times New Roman"/>
                <w:b w:val="0"/>
              </w:rPr>
              <w:t>……………………………………………………………………………………………………………………………………………………………………………</w:t>
            </w:r>
          </w:p>
          <w:p w14:paraId="29BAC021" w14:textId="6E51CEB7" w:rsidR="00C40046" w:rsidRPr="00394AE0" w:rsidRDefault="00AF5035" w:rsidP="00B102C7">
            <w:pPr>
              <w:spacing w:line="360" w:lineRule="auto"/>
              <w:jc w:val="both"/>
              <w:rPr>
                <w:rFonts w:ascii="Trebuchet MS" w:hAnsi="Trebuchet MS" w:cs="Times New Roman"/>
                <w:bCs w:val="0"/>
              </w:rPr>
            </w:pPr>
            <w:r w:rsidRPr="00394AE0">
              <w:rPr>
                <w:rFonts w:ascii="Trebuchet MS" w:hAnsi="Trebuchet MS" w:cs="Times New Roman"/>
                <w:b w:val="0"/>
              </w:rPr>
              <w:t>………………………………………………………………………………………………………………………………………………………………………………………………………………………………………………………………………………………………………………………………………………………………………………………………………………………………………………………………………………………………………………………………………………………………………………………………………………………………………………………………………………………………………………………………………………………………………………………………………………………………………………………………………………………………………………………………………………………………………………………………………………………………………………………………………………………………………………………………………………………………………………………………………………………………………………………………………………………………………………………………………………………………………………………………………………………………………………………………………………………………………………………………………………………………………………………………………………………………………………………………………………………………………………………………………………………………………………………………………………………………………………………………………………………………………………………………………………………………………………………………………………………………………………………………………………………………………………………………………………………………………………………………………………………………………………………………………………………………………………………………………………………………………………………………………………………………………………………………………………………………………………………………………………………………………………………………………………………………………………………………………………………………………</w:t>
            </w:r>
            <w:r w:rsidR="00C40046" w:rsidRPr="00394AE0">
              <w:rPr>
                <w:rFonts w:ascii="Trebuchet MS" w:hAnsi="Trebuchet MS" w:cs="Times New Roman"/>
                <w:b w:val="0"/>
              </w:rPr>
              <w:t>……………………………………………………………………………………………………………………………………………………………………………</w:t>
            </w:r>
          </w:p>
          <w:p w14:paraId="03453E36" w14:textId="09922B12" w:rsidR="00C561F5" w:rsidRPr="00394AE0" w:rsidRDefault="00C40046" w:rsidP="00C40046">
            <w:pPr>
              <w:spacing w:line="360" w:lineRule="auto"/>
              <w:jc w:val="both"/>
              <w:rPr>
                <w:rFonts w:ascii="Trebuchet MS" w:hAnsi="Trebuchet MS" w:cs="Times New Roman"/>
                <w:bCs w:val="0"/>
              </w:rPr>
            </w:pPr>
            <w:r w:rsidRPr="00394AE0">
              <w:rPr>
                <w:rFonts w:ascii="Trebuchet MS" w:hAnsi="Trebuchet MS" w:cs="Times New Roman"/>
                <w:b w:val="0"/>
              </w:rPr>
              <w:t>……………………………………………………………………………………………………………………………………………………………………………</w:t>
            </w:r>
          </w:p>
        </w:tc>
      </w:tr>
      <w:tr w:rsidR="002B235C" w:rsidRPr="00394AE0" w14:paraId="11E35906" w14:textId="77777777" w:rsidTr="004C0789">
        <w:tc>
          <w:tcPr>
            <w:cnfStyle w:val="001000000000" w:firstRow="0" w:lastRow="0" w:firstColumn="1" w:lastColumn="0" w:oddVBand="0" w:evenVBand="0" w:oddHBand="0" w:evenHBand="0" w:firstRowFirstColumn="0" w:firstRowLastColumn="0" w:lastRowFirstColumn="0" w:lastRowLastColumn="0"/>
            <w:tcW w:w="9776" w:type="dxa"/>
          </w:tcPr>
          <w:p w14:paraId="79501FDD" w14:textId="030EB0DA" w:rsidR="00A8494A" w:rsidRPr="00394AE0" w:rsidRDefault="00A8494A" w:rsidP="004C0789">
            <w:pPr>
              <w:jc w:val="both"/>
              <w:rPr>
                <w:rFonts w:ascii="Trebuchet MS" w:hAnsi="Trebuchet MS" w:cs="Times New Roman"/>
                <w:b w:val="0"/>
                <w:i/>
              </w:rPr>
            </w:pPr>
          </w:p>
        </w:tc>
      </w:tr>
      <w:tr w:rsidR="00EB2E81" w:rsidRPr="00394AE0" w14:paraId="682FD614" w14:textId="77777777" w:rsidTr="00F308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776" w:type="dxa"/>
            <w:shd w:val="clear" w:color="auto" w:fill="D9D9D9" w:themeFill="background1" w:themeFillShade="D9"/>
          </w:tcPr>
          <w:p w14:paraId="6127FFE8" w14:textId="2375F33B" w:rsidR="00B102C7" w:rsidRPr="00394AE0" w:rsidRDefault="00C81D14" w:rsidP="00B50C38">
            <w:pPr>
              <w:pStyle w:val="Paragraphedeliste"/>
              <w:numPr>
                <w:ilvl w:val="1"/>
                <w:numId w:val="19"/>
              </w:numPr>
              <w:rPr>
                <w:rFonts w:ascii="Trebuchet MS" w:hAnsi="Trebuchet MS" w:cs="Times New Roman"/>
                <w:u w:val="single"/>
              </w:rPr>
            </w:pPr>
            <w:r w:rsidRPr="00394AE0">
              <w:rPr>
                <w:rFonts w:ascii="Trebuchet MS" w:hAnsi="Trebuchet MS" w:cs="Times New Roman"/>
                <w:u w:val="single"/>
              </w:rPr>
              <w:t>Méthodologie et modalités de réalisation des missions dévolues aux intervenants proposés</w:t>
            </w:r>
            <w:r w:rsidR="00394AE0">
              <w:rPr>
                <w:rFonts w:ascii="Trebuchet MS" w:hAnsi="Trebuchet MS" w:cs="Times New Roman"/>
                <w:u w:val="single"/>
              </w:rPr>
              <w:t xml:space="preserve"> </w:t>
            </w:r>
            <w:r w:rsidR="00A8494A" w:rsidRPr="00394AE0">
              <w:rPr>
                <w:rFonts w:ascii="Trebuchet MS" w:hAnsi="Trebuchet MS" w:cs="Times New Roman"/>
                <w:u w:val="single"/>
              </w:rPr>
              <w:t>(sur</w:t>
            </w:r>
            <w:r w:rsidRPr="00394AE0">
              <w:rPr>
                <w:rFonts w:ascii="Trebuchet MS" w:hAnsi="Trebuchet MS" w:cs="Times New Roman"/>
                <w:u w:val="single"/>
              </w:rPr>
              <w:t xml:space="preserve"> 10 pt</w:t>
            </w:r>
            <w:r w:rsidR="00A8494A" w:rsidRPr="00394AE0">
              <w:rPr>
                <w:rFonts w:ascii="Trebuchet MS" w:hAnsi="Trebuchet MS" w:cs="Times New Roman"/>
                <w:u w:val="single"/>
              </w:rPr>
              <w:t xml:space="preserve">)                                       </w:t>
            </w:r>
          </w:p>
          <w:p w14:paraId="299A3A16" w14:textId="779735E7" w:rsidR="00EB2E81" w:rsidRPr="00394AE0" w:rsidRDefault="00EB2E81" w:rsidP="00BA405B">
            <w:pPr>
              <w:jc w:val="both"/>
              <w:rPr>
                <w:rFonts w:ascii="Trebuchet MS" w:hAnsi="Trebuchet MS" w:cs="Times New Roman"/>
              </w:rPr>
            </w:pPr>
          </w:p>
          <w:p w14:paraId="2F43E5FB" w14:textId="77777777" w:rsidR="00C40046" w:rsidRPr="00394AE0" w:rsidRDefault="00C81D14" w:rsidP="00C561F5">
            <w:pPr>
              <w:spacing w:line="276" w:lineRule="auto"/>
              <w:jc w:val="both"/>
              <w:rPr>
                <w:rFonts w:ascii="Trebuchet MS" w:eastAsia="Trebuchet MS" w:hAnsi="Trebuchet MS" w:cs="Trebuchet MS"/>
                <w:bCs w:val="0"/>
                <w:color w:val="000000"/>
              </w:rPr>
            </w:pPr>
            <w:r w:rsidRPr="00394AE0">
              <w:rPr>
                <w:rFonts w:ascii="Trebuchet MS" w:eastAsia="Trebuchet MS" w:hAnsi="Trebuchet MS" w:cs="Trebuchet MS"/>
                <w:b w:val="0"/>
                <w:color w:val="000000"/>
              </w:rPr>
              <w:t>Le candidat détaillera les modalités de prise de rendez-vous avec les agents (entretiens en présentiel/distanciel, délais de prise de rendez-vous)</w:t>
            </w:r>
            <w:r w:rsidR="00C777CB" w:rsidRPr="00394AE0">
              <w:rPr>
                <w:rFonts w:ascii="Trebuchet MS" w:eastAsia="Trebuchet MS" w:hAnsi="Trebuchet MS" w:cs="Trebuchet MS"/>
                <w:b w:val="0"/>
                <w:color w:val="000000"/>
              </w:rPr>
              <w:t>, les m</w:t>
            </w:r>
            <w:r w:rsidRPr="00394AE0">
              <w:rPr>
                <w:rFonts w:ascii="Trebuchet MS" w:eastAsia="Trebuchet MS" w:hAnsi="Trebuchet MS" w:cs="Trebuchet MS"/>
                <w:b w:val="0"/>
                <w:color w:val="000000"/>
              </w:rPr>
              <w:t>odalités de communication avec le service social (informations, rendre compte)</w:t>
            </w:r>
            <w:r w:rsidR="00C777CB" w:rsidRPr="00394AE0">
              <w:rPr>
                <w:rFonts w:ascii="Trebuchet MS" w:eastAsia="Trebuchet MS" w:hAnsi="Trebuchet MS" w:cs="Trebuchet MS"/>
                <w:b w:val="0"/>
                <w:color w:val="000000"/>
              </w:rPr>
              <w:t xml:space="preserve"> et les m</w:t>
            </w:r>
            <w:r w:rsidRPr="00394AE0">
              <w:rPr>
                <w:rFonts w:ascii="Trebuchet MS" w:eastAsia="Trebuchet MS" w:hAnsi="Trebuchet MS" w:cs="Trebuchet MS"/>
                <w:b w:val="0"/>
                <w:color w:val="000000"/>
              </w:rPr>
              <w:t>odalités de coordination entre les services de l'université et les intervenants extérieurs.</w:t>
            </w:r>
          </w:p>
          <w:p w14:paraId="44B829FE" w14:textId="1F4B8542" w:rsidR="002B7BFA" w:rsidRPr="00394AE0" w:rsidRDefault="002B7BFA" w:rsidP="00C561F5">
            <w:pPr>
              <w:spacing w:line="276" w:lineRule="auto"/>
              <w:jc w:val="both"/>
              <w:rPr>
                <w:rFonts w:ascii="Trebuchet MS" w:hAnsi="Trebuchet MS" w:cs="Times New Roman"/>
                <w:b w:val="0"/>
                <w:bCs w:val="0"/>
              </w:rPr>
            </w:pPr>
          </w:p>
        </w:tc>
      </w:tr>
      <w:tr w:rsidR="00EB2E81" w:rsidRPr="00394AE0" w14:paraId="5D944D26" w14:textId="77777777" w:rsidTr="00EB2E81">
        <w:tc>
          <w:tcPr>
            <w:cnfStyle w:val="001000000000" w:firstRow="0" w:lastRow="0" w:firstColumn="1" w:lastColumn="0" w:oddVBand="0" w:evenVBand="0" w:oddHBand="0" w:evenHBand="0" w:firstRowFirstColumn="0" w:firstRowLastColumn="0" w:lastRowFirstColumn="0" w:lastRowLastColumn="0"/>
            <w:tcW w:w="9776" w:type="dxa"/>
          </w:tcPr>
          <w:p w14:paraId="0E34B12F" w14:textId="77777777" w:rsidR="00EB2E81" w:rsidRPr="00394AE0" w:rsidRDefault="00EB2E81" w:rsidP="00BA405B">
            <w:pPr>
              <w:jc w:val="both"/>
              <w:rPr>
                <w:rFonts w:ascii="Trebuchet MS" w:hAnsi="Trebuchet MS" w:cs="Times New Roman"/>
                <w:b w:val="0"/>
                <w:i/>
              </w:rPr>
            </w:pPr>
          </w:p>
          <w:p w14:paraId="06971D61" w14:textId="3ED72AF7" w:rsidR="00EB2E81" w:rsidRPr="00394AE0" w:rsidRDefault="00EB2E81" w:rsidP="00AF5035">
            <w:pPr>
              <w:spacing w:line="360" w:lineRule="auto"/>
              <w:rPr>
                <w:rFonts w:ascii="Trebuchet MS" w:hAnsi="Trebuchet MS" w:cs="Times New Roman"/>
                <w:b w:val="0"/>
              </w:rPr>
            </w:pPr>
            <w:r w:rsidRPr="00394AE0">
              <w:rPr>
                <w:rFonts w:ascii="Trebuchet MS" w:hAnsi="Trebuchet MS" w:cs="Times New Roman"/>
                <w:b w:val="0"/>
              </w:rPr>
              <w:t>…………………………………………………………………………………………………………………………………………………………………………………………………………………………………………………………………………………………………………………………………………………………………………………………………………………………………………………………………………………………………………………………………………………………………………………………………………………………………………………………………………………………………………………………………………………………………………………………………………………………………………………………………………………………………</w:t>
            </w:r>
          </w:p>
          <w:p w14:paraId="27B1E5DF" w14:textId="77777777" w:rsidR="00344560" w:rsidRPr="00394AE0" w:rsidRDefault="00344560" w:rsidP="00344560">
            <w:pPr>
              <w:spacing w:line="360" w:lineRule="auto"/>
              <w:jc w:val="both"/>
              <w:rPr>
                <w:rFonts w:ascii="Trebuchet MS" w:hAnsi="Trebuchet MS" w:cs="Times New Roman"/>
                <w:b w:val="0"/>
              </w:rPr>
            </w:pPr>
            <w:r w:rsidRPr="00394AE0">
              <w:rPr>
                <w:rFonts w:ascii="Trebuchet MS" w:hAnsi="Trebuchet MS" w:cs="Times New Roman"/>
                <w:b w:val="0"/>
              </w:rPr>
              <w:t>……………………………………………………………………………………………………………………………………………………………………………</w:t>
            </w:r>
          </w:p>
          <w:p w14:paraId="3149E5EE" w14:textId="77777777" w:rsidR="00344560" w:rsidRPr="00394AE0" w:rsidRDefault="00344560" w:rsidP="00344560">
            <w:pPr>
              <w:spacing w:line="360" w:lineRule="auto"/>
              <w:jc w:val="both"/>
              <w:rPr>
                <w:rFonts w:ascii="Trebuchet MS" w:hAnsi="Trebuchet MS" w:cs="Times New Roman"/>
                <w:b w:val="0"/>
              </w:rPr>
            </w:pPr>
            <w:r w:rsidRPr="00394AE0">
              <w:rPr>
                <w:rFonts w:ascii="Trebuchet MS" w:hAnsi="Trebuchet MS" w:cs="Times New Roman"/>
                <w:b w:val="0"/>
              </w:rPr>
              <w:t>……………………………………………………………………………………………………………………………………………………………………………</w:t>
            </w:r>
          </w:p>
          <w:p w14:paraId="750BDAFC" w14:textId="77777777" w:rsidR="00344560" w:rsidRPr="00394AE0" w:rsidRDefault="00344560" w:rsidP="00344560">
            <w:pPr>
              <w:spacing w:line="360" w:lineRule="auto"/>
              <w:jc w:val="both"/>
              <w:rPr>
                <w:rFonts w:ascii="Trebuchet MS" w:hAnsi="Trebuchet MS" w:cs="Times New Roman"/>
                <w:b w:val="0"/>
              </w:rPr>
            </w:pPr>
            <w:r w:rsidRPr="00394AE0">
              <w:rPr>
                <w:rFonts w:ascii="Trebuchet MS" w:hAnsi="Trebuchet MS" w:cs="Times New Roman"/>
                <w:b w:val="0"/>
              </w:rPr>
              <w:t>……………………………………………………………………………………………………………………………………………………………………………</w:t>
            </w:r>
          </w:p>
          <w:p w14:paraId="0E82DC5D" w14:textId="77777777" w:rsidR="00344560" w:rsidRPr="00394AE0" w:rsidRDefault="00344560" w:rsidP="00344560">
            <w:pPr>
              <w:spacing w:line="360" w:lineRule="auto"/>
              <w:jc w:val="both"/>
              <w:rPr>
                <w:rFonts w:ascii="Trebuchet MS" w:hAnsi="Trebuchet MS" w:cs="Times New Roman"/>
                <w:b w:val="0"/>
              </w:rPr>
            </w:pPr>
            <w:r w:rsidRPr="00394AE0">
              <w:rPr>
                <w:rFonts w:ascii="Trebuchet MS" w:hAnsi="Trebuchet MS" w:cs="Times New Roman"/>
                <w:b w:val="0"/>
              </w:rPr>
              <w:t>……………………………………………………………………………………………………………………………………………………………………………</w:t>
            </w:r>
          </w:p>
          <w:p w14:paraId="7FC94DB9" w14:textId="77777777" w:rsidR="00344560" w:rsidRPr="00394AE0" w:rsidRDefault="00344560" w:rsidP="00344560">
            <w:pPr>
              <w:spacing w:line="360" w:lineRule="auto"/>
              <w:jc w:val="both"/>
              <w:rPr>
                <w:rFonts w:ascii="Trebuchet MS" w:hAnsi="Trebuchet MS" w:cs="Times New Roman"/>
                <w:b w:val="0"/>
              </w:rPr>
            </w:pPr>
            <w:r w:rsidRPr="00394AE0">
              <w:rPr>
                <w:rFonts w:ascii="Trebuchet MS" w:hAnsi="Trebuchet MS" w:cs="Times New Roman"/>
                <w:b w:val="0"/>
              </w:rPr>
              <w:t>……………………………………………………………………………………………………………………………………………………………………………</w:t>
            </w:r>
          </w:p>
          <w:p w14:paraId="322D9683" w14:textId="77777777" w:rsidR="00AF5035" w:rsidRPr="00394AE0" w:rsidRDefault="00AF5035" w:rsidP="00AF5035">
            <w:pPr>
              <w:spacing w:line="360" w:lineRule="auto"/>
              <w:jc w:val="both"/>
              <w:rPr>
                <w:rFonts w:ascii="Trebuchet MS" w:hAnsi="Trebuchet MS" w:cs="Times New Roman"/>
                <w:b w:val="0"/>
              </w:rPr>
            </w:pPr>
            <w:r w:rsidRPr="00394AE0">
              <w:rPr>
                <w:rFonts w:ascii="Trebuchet MS" w:hAnsi="Trebuchet MS" w:cs="Times New Roman"/>
                <w:b w:val="0"/>
              </w:rPr>
              <w:t>……………………………………………………………………………………………………………………………………………………………………………</w:t>
            </w:r>
          </w:p>
          <w:p w14:paraId="2A0FA4C4" w14:textId="77777777" w:rsidR="00AF5035" w:rsidRPr="00394AE0" w:rsidRDefault="00AF5035" w:rsidP="00AF5035">
            <w:pPr>
              <w:spacing w:line="360" w:lineRule="auto"/>
              <w:jc w:val="both"/>
              <w:rPr>
                <w:rFonts w:ascii="Trebuchet MS" w:hAnsi="Trebuchet MS" w:cs="Times New Roman"/>
                <w:b w:val="0"/>
              </w:rPr>
            </w:pPr>
            <w:r w:rsidRPr="00394AE0">
              <w:rPr>
                <w:rFonts w:ascii="Trebuchet MS" w:hAnsi="Trebuchet MS" w:cs="Times New Roman"/>
                <w:b w:val="0"/>
              </w:rPr>
              <w:t>……………………………………………………………………………………………………………………………………………………………………………</w:t>
            </w:r>
          </w:p>
          <w:p w14:paraId="559D4B2E" w14:textId="77777777" w:rsidR="00AF5035" w:rsidRPr="00394AE0" w:rsidRDefault="00AF5035" w:rsidP="00AF5035">
            <w:pPr>
              <w:spacing w:line="360" w:lineRule="auto"/>
              <w:jc w:val="both"/>
              <w:rPr>
                <w:rFonts w:ascii="Trebuchet MS" w:hAnsi="Trebuchet MS" w:cs="Times New Roman"/>
                <w:b w:val="0"/>
              </w:rPr>
            </w:pPr>
            <w:r w:rsidRPr="00394AE0">
              <w:rPr>
                <w:rFonts w:ascii="Trebuchet MS" w:hAnsi="Trebuchet MS" w:cs="Times New Roman"/>
                <w:b w:val="0"/>
              </w:rPr>
              <w:t>……………………………………………………………………………………………………………………………………………………………………………</w:t>
            </w:r>
          </w:p>
          <w:p w14:paraId="71F200EF" w14:textId="77777777" w:rsidR="00AF5035" w:rsidRPr="00394AE0" w:rsidRDefault="00AF5035" w:rsidP="00AF5035">
            <w:pPr>
              <w:spacing w:line="360" w:lineRule="auto"/>
              <w:jc w:val="both"/>
              <w:rPr>
                <w:rFonts w:ascii="Trebuchet MS" w:hAnsi="Trebuchet MS" w:cs="Times New Roman"/>
                <w:b w:val="0"/>
              </w:rPr>
            </w:pPr>
            <w:r w:rsidRPr="00394AE0">
              <w:rPr>
                <w:rFonts w:ascii="Trebuchet MS" w:hAnsi="Trebuchet MS" w:cs="Times New Roman"/>
                <w:b w:val="0"/>
              </w:rPr>
              <w:t>……………………………………………………………………………………………………………………………………………………………………………</w:t>
            </w:r>
          </w:p>
          <w:p w14:paraId="7398B874" w14:textId="77777777" w:rsidR="00AF5035" w:rsidRPr="00394AE0" w:rsidRDefault="00AF5035" w:rsidP="00AF5035">
            <w:pPr>
              <w:spacing w:line="360" w:lineRule="auto"/>
              <w:jc w:val="both"/>
              <w:rPr>
                <w:rFonts w:ascii="Trebuchet MS" w:hAnsi="Trebuchet MS" w:cs="Times New Roman"/>
                <w:b w:val="0"/>
              </w:rPr>
            </w:pPr>
            <w:r w:rsidRPr="00394AE0">
              <w:rPr>
                <w:rFonts w:ascii="Trebuchet MS" w:hAnsi="Trebuchet MS" w:cs="Times New Roman"/>
                <w:b w:val="0"/>
              </w:rPr>
              <w:t>……………………………………………………………………………………………………………………………………………………………………………</w:t>
            </w:r>
          </w:p>
          <w:p w14:paraId="4A3BC9BA" w14:textId="77777777" w:rsidR="00AF5035" w:rsidRPr="00394AE0" w:rsidRDefault="00AF5035" w:rsidP="00AF5035">
            <w:pPr>
              <w:spacing w:line="360" w:lineRule="auto"/>
              <w:jc w:val="both"/>
              <w:rPr>
                <w:rFonts w:ascii="Trebuchet MS" w:hAnsi="Trebuchet MS" w:cs="Times New Roman"/>
                <w:b w:val="0"/>
              </w:rPr>
            </w:pPr>
            <w:r w:rsidRPr="00394AE0">
              <w:rPr>
                <w:rFonts w:ascii="Trebuchet MS" w:hAnsi="Trebuchet MS" w:cs="Times New Roman"/>
                <w:b w:val="0"/>
              </w:rPr>
              <w:t>……………………………………………………………………………………………………………………………………………………………………………</w:t>
            </w:r>
          </w:p>
          <w:p w14:paraId="0C40E819" w14:textId="77777777" w:rsidR="00AF5035" w:rsidRPr="00394AE0" w:rsidRDefault="00AF5035" w:rsidP="00AF5035">
            <w:pPr>
              <w:spacing w:line="360" w:lineRule="auto"/>
              <w:jc w:val="both"/>
              <w:rPr>
                <w:rFonts w:ascii="Trebuchet MS" w:hAnsi="Trebuchet MS" w:cs="Times New Roman"/>
                <w:b w:val="0"/>
              </w:rPr>
            </w:pPr>
            <w:r w:rsidRPr="00394AE0">
              <w:rPr>
                <w:rFonts w:ascii="Trebuchet MS" w:hAnsi="Trebuchet MS" w:cs="Times New Roman"/>
                <w:b w:val="0"/>
              </w:rPr>
              <w:t>……………………………………………………………………………………………………………………………………………………………………………</w:t>
            </w:r>
          </w:p>
          <w:p w14:paraId="3DFBE858" w14:textId="77777777" w:rsidR="00AF5035" w:rsidRPr="00394AE0" w:rsidRDefault="00AF5035" w:rsidP="00AF5035">
            <w:pPr>
              <w:spacing w:line="360" w:lineRule="auto"/>
              <w:jc w:val="both"/>
              <w:rPr>
                <w:rFonts w:ascii="Trebuchet MS" w:hAnsi="Trebuchet MS" w:cs="Times New Roman"/>
                <w:b w:val="0"/>
              </w:rPr>
            </w:pPr>
            <w:r w:rsidRPr="00394AE0">
              <w:rPr>
                <w:rFonts w:ascii="Trebuchet MS" w:hAnsi="Trebuchet MS" w:cs="Times New Roman"/>
                <w:b w:val="0"/>
              </w:rPr>
              <w:t>……………………………………………………………………………………………………………………………………………………………………………</w:t>
            </w:r>
          </w:p>
          <w:p w14:paraId="27C2752C" w14:textId="77777777" w:rsidR="00AF5035" w:rsidRPr="00394AE0" w:rsidRDefault="00AF5035" w:rsidP="00AF5035">
            <w:pPr>
              <w:spacing w:line="360" w:lineRule="auto"/>
              <w:jc w:val="both"/>
              <w:rPr>
                <w:rFonts w:ascii="Trebuchet MS" w:hAnsi="Trebuchet MS" w:cs="Times New Roman"/>
                <w:b w:val="0"/>
              </w:rPr>
            </w:pPr>
            <w:r w:rsidRPr="00394AE0">
              <w:rPr>
                <w:rFonts w:ascii="Trebuchet MS" w:hAnsi="Trebuchet MS" w:cs="Times New Roman"/>
                <w:b w:val="0"/>
              </w:rPr>
              <w:t>……………………………………………………………………………………………………………………………………………………………………………</w:t>
            </w:r>
          </w:p>
          <w:p w14:paraId="200127BB" w14:textId="77777777" w:rsidR="00AF5035" w:rsidRPr="00394AE0" w:rsidRDefault="00AF5035" w:rsidP="00AF5035">
            <w:pPr>
              <w:spacing w:line="360" w:lineRule="auto"/>
              <w:jc w:val="both"/>
              <w:rPr>
                <w:rFonts w:ascii="Trebuchet MS" w:hAnsi="Trebuchet MS" w:cs="Times New Roman"/>
                <w:b w:val="0"/>
              </w:rPr>
            </w:pPr>
            <w:r w:rsidRPr="00394AE0">
              <w:rPr>
                <w:rFonts w:ascii="Trebuchet MS" w:hAnsi="Trebuchet MS" w:cs="Times New Roman"/>
                <w:b w:val="0"/>
              </w:rPr>
              <w:t>……………………………………………………………………………………………………………………………………………………………………………</w:t>
            </w:r>
          </w:p>
          <w:p w14:paraId="0D126166" w14:textId="77777777" w:rsidR="00AF5035" w:rsidRPr="00394AE0" w:rsidRDefault="00AF5035" w:rsidP="00AF5035">
            <w:pPr>
              <w:spacing w:line="360" w:lineRule="auto"/>
              <w:jc w:val="both"/>
              <w:rPr>
                <w:rFonts w:ascii="Trebuchet MS" w:hAnsi="Trebuchet MS" w:cs="Times New Roman"/>
                <w:b w:val="0"/>
              </w:rPr>
            </w:pPr>
            <w:r w:rsidRPr="00394AE0">
              <w:rPr>
                <w:rFonts w:ascii="Trebuchet MS" w:hAnsi="Trebuchet MS" w:cs="Times New Roman"/>
                <w:b w:val="0"/>
              </w:rPr>
              <w:t>……………………………………………………………………………………………………………………………………………………………………………</w:t>
            </w:r>
          </w:p>
          <w:p w14:paraId="1ABB438C" w14:textId="77777777" w:rsidR="00AF5035" w:rsidRPr="00394AE0" w:rsidRDefault="00AF5035" w:rsidP="00AF5035">
            <w:pPr>
              <w:spacing w:line="360" w:lineRule="auto"/>
              <w:jc w:val="both"/>
              <w:rPr>
                <w:rFonts w:ascii="Trebuchet MS" w:hAnsi="Trebuchet MS" w:cs="Times New Roman"/>
                <w:b w:val="0"/>
              </w:rPr>
            </w:pPr>
            <w:r w:rsidRPr="00394AE0">
              <w:rPr>
                <w:rFonts w:ascii="Trebuchet MS" w:hAnsi="Trebuchet MS" w:cs="Times New Roman"/>
                <w:b w:val="0"/>
              </w:rPr>
              <w:t>……………………………………………………………………………………………………………………………………………………………………………</w:t>
            </w:r>
          </w:p>
          <w:p w14:paraId="6DFE3E49" w14:textId="77777777" w:rsidR="00AF5035" w:rsidRPr="00394AE0" w:rsidRDefault="00AF5035" w:rsidP="00AF5035">
            <w:pPr>
              <w:spacing w:line="360" w:lineRule="auto"/>
              <w:jc w:val="both"/>
              <w:rPr>
                <w:rFonts w:ascii="Trebuchet MS" w:hAnsi="Trebuchet MS" w:cs="Times New Roman"/>
                <w:b w:val="0"/>
              </w:rPr>
            </w:pPr>
            <w:r w:rsidRPr="00394AE0">
              <w:rPr>
                <w:rFonts w:ascii="Trebuchet MS" w:hAnsi="Trebuchet MS" w:cs="Times New Roman"/>
                <w:b w:val="0"/>
              </w:rPr>
              <w:t>……………………………………………………………………………………………………………………………………………………………………………</w:t>
            </w:r>
          </w:p>
          <w:p w14:paraId="5651A1E0" w14:textId="77777777" w:rsidR="00AF5035" w:rsidRPr="00394AE0" w:rsidRDefault="00AF5035" w:rsidP="00AF5035">
            <w:pPr>
              <w:spacing w:line="360" w:lineRule="auto"/>
              <w:jc w:val="both"/>
              <w:rPr>
                <w:rFonts w:ascii="Trebuchet MS" w:hAnsi="Trebuchet MS" w:cs="Times New Roman"/>
                <w:b w:val="0"/>
              </w:rPr>
            </w:pPr>
            <w:r w:rsidRPr="00394AE0">
              <w:rPr>
                <w:rFonts w:ascii="Trebuchet MS" w:hAnsi="Trebuchet MS" w:cs="Times New Roman"/>
                <w:b w:val="0"/>
              </w:rPr>
              <w:t>……………………………………………………………………………………………………………………………………………………………………………</w:t>
            </w:r>
          </w:p>
          <w:p w14:paraId="408843A6" w14:textId="77777777" w:rsidR="00AF5035" w:rsidRPr="00394AE0" w:rsidRDefault="00AF5035" w:rsidP="00AF5035">
            <w:pPr>
              <w:spacing w:line="360" w:lineRule="auto"/>
              <w:jc w:val="both"/>
              <w:rPr>
                <w:rFonts w:ascii="Trebuchet MS" w:hAnsi="Trebuchet MS" w:cs="Times New Roman"/>
                <w:b w:val="0"/>
              </w:rPr>
            </w:pPr>
            <w:r w:rsidRPr="00394AE0">
              <w:rPr>
                <w:rFonts w:ascii="Trebuchet MS" w:hAnsi="Trebuchet MS" w:cs="Times New Roman"/>
                <w:b w:val="0"/>
              </w:rPr>
              <w:t>……………………………………………………………………………………………………………………………………………………………………………</w:t>
            </w:r>
          </w:p>
          <w:p w14:paraId="439D990D" w14:textId="77777777" w:rsidR="00AF5035" w:rsidRPr="00394AE0" w:rsidRDefault="00AF5035" w:rsidP="00AF5035">
            <w:pPr>
              <w:spacing w:line="360" w:lineRule="auto"/>
              <w:jc w:val="both"/>
              <w:rPr>
                <w:rFonts w:ascii="Trebuchet MS" w:hAnsi="Trebuchet MS" w:cs="Times New Roman"/>
                <w:b w:val="0"/>
              </w:rPr>
            </w:pPr>
            <w:r w:rsidRPr="00394AE0">
              <w:rPr>
                <w:rFonts w:ascii="Trebuchet MS" w:hAnsi="Trebuchet MS" w:cs="Times New Roman"/>
                <w:b w:val="0"/>
              </w:rPr>
              <w:t>……………………………………………………………………………………………………………………………………………………………………………</w:t>
            </w:r>
          </w:p>
          <w:p w14:paraId="520FC725" w14:textId="77777777" w:rsidR="00AF5035" w:rsidRPr="00394AE0" w:rsidRDefault="00AF5035" w:rsidP="00AF5035">
            <w:pPr>
              <w:spacing w:line="360" w:lineRule="auto"/>
              <w:jc w:val="both"/>
              <w:rPr>
                <w:rFonts w:ascii="Trebuchet MS" w:hAnsi="Trebuchet MS" w:cs="Times New Roman"/>
                <w:b w:val="0"/>
              </w:rPr>
            </w:pPr>
            <w:r w:rsidRPr="00394AE0">
              <w:rPr>
                <w:rFonts w:ascii="Trebuchet MS" w:hAnsi="Trebuchet MS" w:cs="Times New Roman"/>
                <w:b w:val="0"/>
              </w:rPr>
              <w:t>……………………………………………………………………………………………………………………………………………………………………………</w:t>
            </w:r>
          </w:p>
          <w:p w14:paraId="0E5900DA" w14:textId="77777777" w:rsidR="00AF5035" w:rsidRPr="00394AE0" w:rsidRDefault="00AF5035" w:rsidP="00AF5035">
            <w:pPr>
              <w:spacing w:line="360" w:lineRule="auto"/>
              <w:jc w:val="both"/>
              <w:rPr>
                <w:rFonts w:ascii="Trebuchet MS" w:hAnsi="Trebuchet MS" w:cs="Times New Roman"/>
                <w:b w:val="0"/>
              </w:rPr>
            </w:pPr>
            <w:r w:rsidRPr="00394AE0">
              <w:rPr>
                <w:rFonts w:ascii="Trebuchet MS" w:hAnsi="Trebuchet MS" w:cs="Times New Roman"/>
                <w:b w:val="0"/>
              </w:rPr>
              <w:t>……………………………………………………………………………………………………………………………………………………………………………</w:t>
            </w:r>
          </w:p>
          <w:p w14:paraId="724A35A2" w14:textId="77777777" w:rsidR="00AF5035" w:rsidRPr="00394AE0" w:rsidRDefault="00AF5035" w:rsidP="00AF5035">
            <w:pPr>
              <w:spacing w:line="360" w:lineRule="auto"/>
              <w:jc w:val="both"/>
              <w:rPr>
                <w:rFonts w:ascii="Trebuchet MS" w:hAnsi="Trebuchet MS" w:cs="Times New Roman"/>
                <w:b w:val="0"/>
              </w:rPr>
            </w:pPr>
            <w:r w:rsidRPr="00394AE0">
              <w:rPr>
                <w:rFonts w:ascii="Trebuchet MS" w:hAnsi="Trebuchet MS" w:cs="Times New Roman"/>
                <w:b w:val="0"/>
              </w:rPr>
              <w:t>……………………………………………………………………………………………………………………………………………………………………………</w:t>
            </w:r>
          </w:p>
          <w:p w14:paraId="7455A377" w14:textId="77777777" w:rsidR="00AF5035" w:rsidRPr="00394AE0" w:rsidRDefault="00AF5035" w:rsidP="00344560">
            <w:pPr>
              <w:spacing w:line="360" w:lineRule="auto"/>
              <w:jc w:val="both"/>
              <w:rPr>
                <w:rFonts w:ascii="Trebuchet MS" w:hAnsi="Trebuchet MS" w:cs="Times New Roman"/>
                <w:bCs w:val="0"/>
              </w:rPr>
            </w:pPr>
            <w:r w:rsidRPr="00394AE0">
              <w:rPr>
                <w:rFonts w:ascii="Trebuchet MS" w:hAnsi="Trebuchet MS" w:cs="Times New Roman"/>
                <w:b w:val="0"/>
              </w:rPr>
              <w:t>……………………………………………………………………………………………………………………………………………………………………………</w:t>
            </w:r>
          </w:p>
          <w:p w14:paraId="7E3F4DB0" w14:textId="2DE7E5DD" w:rsidR="00C561F5" w:rsidRPr="00394AE0" w:rsidRDefault="00C561F5" w:rsidP="00344560">
            <w:pPr>
              <w:spacing w:line="360" w:lineRule="auto"/>
              <w:jc w:val="both"/>
              <w:rPr>
                <w:rFonts w:ascii="Trebuchet MS" w:hAnsi="Trebuchet MS" w:cs="Times New Roman"/>
                <w:bCs w:val="0"/>
              </w:rPr>
            </w:pPr>
            <w:r w:rsidRPr="00394AE0">
              <w:rPr>
                <w:rFonts w:ascii="Trebuchet MS" w:hAnsi="Trebuchet MS" w:cs="Times New Roman"/>
                <w:b w:val="0"/>
              </w:rPr>
              <w:t>……………………………………………………………………………………………………………………………………………………………………………</w:t>
            </w:r>
          </w:p>
        </w:tc>
      </w:tr>
      <w:tr w:rsidR="00EB2E81" w:rsidRPr="00394AE0" w14:paraId="758953BA" w14:textId="77777777" w:rsidTr="00F308D3">
        <w:trPr>
          <w:cnfStyle w:val="000000100000" w:firstRow="0" w:lastRow="0" w:firstColumn="0" w:lastColumn="0" w:oddVBand="0" w:evenVBand="0" w:oddHBand="1" w:evenHBand="0" w:firstRowFirstColumn="0" w:firstRowLastColumn="0" w:lastRowFirstColumn="0" w:lastRowLastColumn="0"/>
          <w:trHeight w:val="777"/>
        </w:trPr>
        <w:tc>
          <w:tcPr>
            <w:cnfStyle w:val="001000000000" w:firstRow="0" w:lastRow="0" w:firstColumn="1" w:lastColumn="0" w:oddVBand="0" w:evenVBand="0" w:oddHBand="0" w:evenHBand="0" w:firstRowFirstColumn="0" w:firstRowLastColumn="0" w:lastRowFirstColumn="0" w:lastRowLastColumn="0"/>
            <w:tcW w:w="9776" w:type="dxa"/>
            <w:shd w:val="clear" w:color="auto" w:fill="D9D9D9" w:themeFill="background1" w:themeFillShade="D9"/>
          </w:tcPr>
          <w:p w14:paraId="20E9C0E0" w14:textId="3ECDA6F6" w:rsidR="00EB2E81" w:rsidRPr="00394AE0" w:rsidRDefault="00EB2E81" w:rsidP="00EB2E81">
            <w:pPr>
              <w:pStyle w:val="Paragraphedeliste"/>
              <w:ind w:left="720"/>
              <w:rPr>
                <w:rFonts w:ascii="Trebuchet MS" w:hAnsi="Trebuchet MS" w:cs="Times New Roman"/>
                <w:b w:val="0"/>
                <w:bCs w:val="0"/>
                <w:u w:val="single"/>
              </w:rPr>
            </w:pPr>
            <w:r w:rsidRPr="00394AE0">
              <w:rPr>
                <w:rFonts w:ascii="Trebuchet MS" w:eastAsia="Roboto" w:hAnsi="Trebuchet MS" w:cs="Roboto"/>
                <w:color w:val="000000"/>
              </w:rPr>
              <w:lastRenderedPageBreak/>
              <w:t xml:space="preserve"> </w:t>
            </w:r>
          </w:p>
          <w:p w14:paraId="2AC3301E" w14:textId="6EE754DE" w:rsidR="00C777CB" w:rsidRPr="00394AE0" w:rsidRDefault="00A60594" w:rsidP="00A8494A">
            <w:pPr>
              <w:pStyle w:val="Paragraphedeliste"/>
              <w:numPr>
                <w:ilvl w:val="1"/>
                <w:numId w:val="19"/>
              </w:numPr>
              <w:rPr>
                <w:rFonts w:ascii="Trebuchet MS" w:hAnsi="Trebuchet MS" w:cs="Times New Roman"/>
                <w:u w:val="single"/>
              </w:rPr>
            </w:pPr>
            <w:r w:rsidRPr="00394AE0">
              <w:rPr>
                <w:rFonts w:ascii="Trebuchet MS" w:eastAsia="Trebuchet MS" w:hAnsi="Trebuchet MS" w:cs="Trebuchet MS"/>
                <w:color w:val="000000"/>
                <w:u w:val="single"/>
              </w:rPr>
              <w:t>:</w:t>
            </w:r>
            <w:r w:rsidR="00C777CB" w:rsidRPr="00394AE0">
              <w:rPr>
                <w:rFonts w:ascii="Trebuchet MS" w:hAnsi="Trebuchet MS" w:cs="Times New Roman"/>
                <w:u w:val="single"/>
              </w:rPr>
              <w:t xml:space="preserve"> Organisation et suivi de l’activité </w:t>
            </w:r>
            <w:r w:rsidR="00A8494A" w:rsidRPr="00394AE0">
              <w:rPr>
                <w:rFonts w:ascii="Trebuchet MS" w:hAnsi="Trebuchet MS" w:cs="Times New Roman"/>
                <w:u w:val="single"/>
              </w:rPr>
              <w:t xml:space="preserve">(sur </w:t>
            </w:r>
            <w:r w:rsidR="00C777CB" w:rsidRPr="00394AE0">
              <w:rPr>
                <w:rFonts w:ascii="Trebuchet MS" w:hAnsi="Trebuchet MS" w:cs="Times New Roman"/>
                <w:u w:val="single"/>
              </w:rPr>
              <w:t>10 pt</w:t>
            </w:r>
            <w:r w:rsidR="00A8494A" w:rsidRPr="00394AE0">
              <w:rPr>
                <w:rFonts w:ascii="Trebuchet MS" w:hAnsi="Trebuchet MS" w:cs="Times New Roman"/>
                <w:u w:val="single"/>
              </w:rPr>
              <w:t>)</w:t>
            </w:r>
          </w:p>
          <w:p w14:paraId="414D8024" w14:textId="77777777" w:rsidR="00C777CB" w:rsidRPr="00394AE0" w:rsidRDefault="00C777CB" w:rsidP="00C777CB">
            <w:pPr>
              <w:rPr>
                <w:rFonts w:ascii="Trebuchet MS" w:hAnsi="Trebuchet MS" w:cs="Times New Roman"/>
                <w:b w:val="0"/>
                <w:bCs w:val="0"/>
                <w:u w:val="single"/>
              </w:rPr>
            </w:pPr>
          </w:p>
          <w:p w14:paraId="223F23BD" w14:textId="77777777" w:rsidR="00673DB9" w:rsidRPr="00394AE0" w:rsidRDefault="00C777CB" w:rsidP="00C561F5">
            <w:pPr>
              <w:spacing w:line="276" w:lineRule="auto"/>
              <w:jc w:val="both"/>
              <w:rPr>
                <w:rFonts w:ascii="Trebuchet MS" w:eastAsia="Trebuchet MS" w:hAnsi="Trebuchet MS" w:cs="Trebuchet MS"/>
                <w:bCs w:val="0"/>
                <w:color w:val="000000"/>
              </w:rPr>
            </w:pPr>
            <w:r w:rsidRPr="00394AE0">
              <w:rPr>
                <w:rFonts w:ascii="Trebuchet MS" w:eastAsia="Trebuchet MS" w:hAnsi="Trebuchet MS" w:cs="Trebuchet MS"/>
                <w:b w:val="0"/>
                <w:color w:val="000000"/>
              </w:rPr>
              <w:t>L</w:t>
            </w:r>
            <w:r w:rsidR="00D655B9" w:rsidRPr="00394AE0">
              <w:rPr>
                <w:rFonts w:ascii="Trebuchet MS" w:eastAsia="Trebuchet MS" w:hAnsi="Trebuchet MS" w:cs="Trebuchet MS"/>
                <w:b w:val="0"/>
                <w:color w:val="000000"/>
              </w:rPr>
              <w:t>e</w:t>
            </w:r>
            <w:r w:rsidRPr="00394AE0">
              <w:rPr>
                <w:rFonts w:ascii="Trebuchet MS" w:eastAsia="Trebuchet MS" w:hAnsi="Trebuchet MS" w:cs="Trebuchet MS"/>
                <w:b w:val="0"/>
                <w:color w:val="000000"/>
              </w:rPr>
              <w:t xml:space="preserve"> candidat </w:t>
            </w:r>
            <w:r w:rsidR="00D655B9" w:rsidRPr="00394AE0">
              <w:rPr>
                <w:rFonts w:ascii="Trebuchet MS" w:eastAsia="Trebuchet MS" w:hAnsi="Trebuchet MS" w:cs="Trebuchet MS"/>
                <w:b w:val="0"/>
                <w:color w:val="000000"/>
              </w:rPr>
              <w:t>présentera une p</w:t>
            </w:r>
            <w:r w:rsidRPr="00394AE0">
              <w:rPr>
                <w:rFonts w:ascii="Trebuchet MS" w:eastAsia="Trebuchet MS" w:hAnsi="Trebuchet MS" w:cs="Trebuchet MS"/>
                <w:b w:val="0"/>
                <w:color w:val="000000"/>
              </w:rPr>
              <w:t>rocédure qualité (règles, méthodes, acteurs, et ressources à mobiliser pour réaliser les prestations)</w:t>
            </w:r>
            <w:r w:rsidR="00D655B9" w:rsidRPr="00394AE0">
              <w:rPr>
                <w:rFonts w:ascii="Trebuchet MS" w:eastAsia="Trebuchet MS" w:hAnsi="Trebuchet MS" w:cs="Trebuchet MS"/>
                <w:b w:val="0"/>
                <w:color w:val="000000"/>
              </w:rPr>
              <w:t xml:space="preserve">, détaillera les modalités </w:t>
            </w:r>
            <w:r w:rsidRPr="00394AE0">
              <w:rPr>
                <w:rFonts w:ascii="Trebuchet MS" w:eastAsia="Trebuchet MS" w:hAnsi="Trebuchet MS" w:cs="Trebuchet MS"/>
                <w:b w:val="0"/>
                <w:color w:val="000000"/>
              </w:rPr>
              <w:t xml:space="preserve">d’alimentation et de validation des flux d’information pour l’élaboration du bilan annuel </w:t>
            </w:r>
            <w:r w:rsidR="00D655B9" w:rsidRPr="00394AE0">
              <w:rPr>
                <w:rFonts w:ascii="Trebuchet MS" w:eastAsia="Trebuchet MS" w:hAnsi="Trebuchet MS" w:cs="Trebuchet MS"/>
                <w:b w:val="0"/>
                <w:color w:val="000000"/>
              </w:rPr>
              <w:t xml:space="preserve">ainsi que les modalités </w:t>
            </w:r>
            <w:r w:rsidRPr="00394AE0">
              <w:rPr>
                <w:rFonts w:ascii="Trebuchet MS" w:eastAsia="Trebuchet MS" w:hAnsi="Trebuchet MS" w:cs="Trebuchet MS"/>
                <w:b w:val="0"/>
                <w:color w:val="000000"/>
              </w:rPr>
              <w:t>d’organisation et de la tenue des dossiers (support physique et numérique)</w:t>
            </w:r>
            <w:r w:rsidR="00D655B9" w:rsidRPr="00394AE0">
              <w:rPr>
                <w:rFonts w:ascii="Trebuchet MS" w:eastAsia="Trebuchet MS" w:hAnsi="Trebuchet MS" w:cs="Trebuchet MS"/>
                <w:b w:val="0"/>
                <w:color w:val="000000"/>
              </w:rPr>
              <w:t>.</w:t>
            </w:r>
          </w:p>
          <w:p w14:paraId="29D89999" w14:textId="7DA446DA" w:rsidR="002B7BFA" w:rsidRPr="00394AE0" w:rsidRDefault="002B7BFA" w:rsidP="00C561F5">
            <w:pPr>
              <w:spacing w:line="276" w:lineRule="auto"/>
              <w:jc w:val="both"/>
              <w:rPr>
                <w:rFonts w:ascii="Trebuchet MS" w:hAnsi="Trebuchet MS" w:cs="Times New Roman"/>
                <w:b w:val="0"/>
                <w:bCs w:val="0"/>
              </w:rPr>
            </w:pPr>
          </w:p>
        </w:tc>
      </w:tr>
      <w:tr w:rsidR="00673DB9" w:rsidRPr="00394AE0" w14:paraId="03102440" w14:textId="77777777" w:rsidTr="00EB2E81">
        <w:tc>
          <w:tcPr>
            <w:cnfStyle w:val="001000000000" w:firstRow="0" w:lastRow="0" w:firstColumn="1" w:lastColumn="0" w:oddVBand="0" w:evenVBand="0" w:oddHBand="0" w:evenHBand="0" w:firstRowFirstColumn="0" w:firstRowLastColumn="0" w:lastRowFirstColumn="0" w:lastRowLastColumn="0"/>
            <w:tcW w:w="9776" w:type="dxa"/>
          </w:tcPr>
          <w:p w14:paraId="40E06F7E" w14:textId="77777777" w:rsidR="00AF5035" w:rsidRPr="00394AE0" w:rsidRDefault="00AF5035" w:rsidP="00673DB9">
            <w:pPr>
              <w:jc w:val="both"/>
              <w:rPr>
                <w:rFonts w:ascii="Trebuchet MS" w:eastAsia="Trebuchet MS" w:hAnsi="Trebuchet MS" w:cs="Trebuchet MS"/>
                <w:b w:val="0"/>
                <w:color w:val="000000"/>
              </w:rPr>
            </w:pPr>
          </w:p>
          <w:p w14:paraId="65B1FC5C" w14:textId="77777777" w:rsidR="00673DB9" w:rsidRPr="00394AE0" w:rsidRDefault="00673DB9" w:rsidP="00673DB9">
            <w:pPr>
              <w:spacing w:line="360" w:lineRule="auto"/>
              <w:jc w:val="both"/>
              <w:rPr>
                <w:rFonts w:ascii="Trebuchet MS" w:hAnsi="Trebuchet MS" w:cs="Times New Roman"/>
                <w:b w:val="0"/>
              </w:rPr>
            </w:pPr>
            <w:r w:rsidRPr="00394AE0">
              <w:rPr>
                <w:rFonts w:ascii="Trebuchet MS" w:hAnsi="Trebuchet MS" w:cs="Times New Roman"/>
                <w:b w:val="0"/>
              </w:rPr>
              <w:t>……………………………………………………………………………………………………………………………………………………………………………………………………………………………………………………………………………………………………………………………………………………………………………………………………………………………………………………………………………………………………………………………………………………………………………………………………………………………………………………………………………………………………………………………………………………………………………………………………………………………………………………………………………………………………………………………………………………………………………………………………………………………………………………………………………………………………………………………………………………………………………………………………………………………………………………………</w:t>
            </w:r>
          </w:p>
          <w:p w14:paraId="782B3F11" w14:textId="77777777" w:rsidR="00673DB9" w:rsidRPr="00394AE0" w:rsidRDefault="00673DB9" w:rsidP="00673DB9">
            <w:pPr>
              <w:spacing w:line="360" w:lineRule="auto"/>
              <w:jc w:val="both"/>
              <w:rPr>
                <w:rFonts w:ascii="Trebuchet MS" w:hAnsi="Trebuchet MS" w:cs="Times New Roman"/>
                <w:b w:val="0"/>
              </w:rPr>
            </w:pPr>
            <w:r w:rsidRPr="00394AE0">
              <w:rPr>
                <w:rFonts w:ascii="Trebuchet MS" w:hAnsi="Trebuchet MS" w:cs="Times New Roman"/>
                <w:b w:val="0"/>
              </w:rPr>
              <w:t>……………………………………………………………………………………………………………………………………………………………………………</w:t>
            </w:r>
          </w:p>
          <w:p w14:paraId="2E1F73BA" w14:textId="77777777" w:rsidR="00673DB9" w:rsidRPr="00394AE0" w:rsidRDefault="00673DB9" w:rsidP="00673DB9">
            <w:pPr>
              <w:spacing w:line="360" w:lineRule="auto"/>
              <w:jc w:val="both"/>
              <w:rPr>
                <w:rFonts w:ascii="Trebuchet MS" w:hAnsi="Trebuchet MS" w:cs="Times New Roman"/>
                <w:b w:val="0"/>
              </w:rPr>
            </w:pPr>
            <w:r w:rsidRPr="00394AE0">
              <w:rPr>
                <w:rFonts w:ascii="Trebuchet MS" w:hAnsi="Trebuchet MS" w:cs="Times New Roman"/>
                <w:b w:val="0"/>
              </w:rPr>
              <w:t>……………………………………………………………………………………………………………………………………………………………………………</w:t>
            </w:r>
          </w:p>
          <w:p w14:paraId="07A7667D" w14:textId="77777777" w:rsidR="00673DB9" w:rsidRPr="00394AE0" w:rsidRDefault="00673DB9" w:rsidP="00673DB9">
            <w:pPr>
              <w:spacing w:line="360" w:lineRule="auto"/>
              <w:jc w:val="both"/>
              <w:rPr>
                <w:rFonts w:ascii="Trebuchet MS" w:hAnsi="Trebuchet MS" w:cs="Times New Roman"/>
                <w:b w:val="0"/>
              </w:rPr>
            </w:pPr>
            <w:r w:rsidRPr="00394AE0">
              <w:rPr>
                <w:rFonts w:ascii="Trebuchet MS" w:hAnsi="Trebuchet MS" w:cs="Times New Roman"/>
                <w:b w:val="0"/>
              </w:rPr>
              <w:t>……………………………………………………………………………………………………………………………………………………………………………</w:t>
            </w:r>
          </w:p>
          <w:p w14:paraId="3C137A90" w14:textId="77777777" w:rsidR="00673DB9" w:rsidRPr="00394AE0" w:rsidRDefault="00673DB9" w:rsidP="00673DB9">
            <w:pPr>
              <w:spacing w:line="360" w:lineRule="auto"/>
              <w:jc w:val="both"/>
              <w:rPr>
                <w:rFonts w:ascii="Trebuchet MS" w:hAnsi="Trebuchet MS" w:cs="Times New Roman"/>
                <w:b w:val="0"/>
              </w:rPr>
            </w:pPr>
            <w:r w:rsidRPr="00394AE0">
              <w:rPr>
                <w:rFonts w:ascii="Trebuchet MS" w:hAnsi="Trebuchet MS" w:cs="Times New Roman"/>
                <w:b w:val="0"/>
              </w:rPr>
              <w:t>……………………………………………………………………………………………………………………………………………………………………………</w:t>
            </w:r>
          </w:p>
          <w:p w14:paraId="5251C625" w14:textId="77777777" w:rsidR="00673DB9" w:rsidRPr="00394AE0" w:rsidRDefault="00673DB9" w:rsidP="00673DB9">
            <w:pPr>
              <w:spacing w:line="360" w:lineRule="auto"/>
              <w:jc w:val="both"/>
              <w:rPr>
                <w:rFonts w:ascii="Trebuchet MS" w:hAnsi="Trebuchet MS" w:cs="Times New Roman"/>
                <w:b w:val="0"/>
              </w:rPr>
            </w:pPr>
            <w:r w:rsidRPr="00394AE0">
              <w:rPr>
                <w:rFonts w:ascii="Trebuchet MS" w:hAnsi="Trebuchet MS" w:cs="Times New Roman"/>
                <w:b w:val="0"/>
              </w:rPr>
              <w:t>……………………………………………………………………………………………………………………………………………………………………………</w:t>
            </w:r>
          </w:p>
          <w:p w14:paraId="262B5F7F" w14:textId="4AB7473A" w:rsidR="00673DB9" w:rsidRPr="00394AE0" w:rsidRDefault="00673DB9" w:rsidP="00673DB9">
            <w:pPr>
              <w:spacing w:line="360" w:lineRule="auto"/>
              <w:jc w:val="both"/>
              <w:rPr>
                <w:rFonts w:ascii="Trebuchet MS" w:hAnsi="Trebuchet MS" w:cs="Times New Roman"/>
                <w:b w:val="0"/>
              </w:rPr>
            </w:pPr>
            <w:r w:rsidRPr="00394AE0">
              <w:rPr>
                <w:rFonts w:ascii="Trebuchet MS" w:hAnsi="Trebuchet MS" w:cs="Times New Roman"/>
                <w:b w:val="0"/>
              </w:rPr>
              <w:t>……………………………………………………………………………………………………………………………………………………………………………</w:t>
            </w:r>
          </w:p>
          <w:p w14:paraId="44CA5CED" w14:textId="77777777" w:rsidR="00673DB9" w:rsidRPr="00394AE0" w:rsidRDefault="00673DB9" w:rsidP="00673DB9">
            <w:pPr>
              <w:spacing w:line="360" w:lineRule="auto"/>
              <w:jc w:val="both"/>
              <w:rPr>
                <w:rFonts w:ascii="Trebuchet MS" w:hAnsi="Trebuchet MS" w:cs="Times New Roman"/>
                <w:b w:val="0"/>
              </w:rPr>
            </w:pPr>
            <w:r w:rsidRPr="00394AE0">
              <w:rPr>
                <w:rFonts w:ascii="Trebuchet MS" w:hAnsi="Trebuchet MS" w:cs="Times New Roman"/>
                <w:b w:val="0"/>
              </w:rPr>
              <w:t>……………………………………………………………………………………………………………………………………………………………………………</w:t>
            </w:r>
          </w:p>
          <w:p w14:paraId="5CFA28C8" w14:textId="77777777" w:rsidR="00673DB9" w:rsidRPr="00394AE0" w:rsidRDefault="00673DB9" w:rsidP="00673DB9">
            <w:pPr>
              <w:spacing w:line="360" w:lineRule="auto"/>
              <w:jc w:val="both"/>
              <w:rPr>
                <w:rFonts w:ascii="Trebuchet MS" w:hAnsi="Trebuchet MS" w:cs="Times New Roman"/>
                <w:b w:val="0"/>
              </w:rPr>
            </w:pPr>
            <w:r w:rsidRPr="00394AE0">
              <w:rPr>
                <w:rFonts w:ascii="Trebuchet MS" w:hAnsi="Trebuchet MS" w:cs="Times New Roman"/>
                <w:b w:val="0"/>
              </w:rPr>
              <w:t>……………………………………………………………………………………………………………………………………………………………………………</w:t>
            </w:r>
          </w:p>
          <w:p w14:paraId="47C7D207" w14:textId="77777777" w:rsidR="00673DB9" w:rsidRPr="00394AE0" w:rsidRDefault="00673DB9" w:rsidP="00673DB9">
            <w:pPr>
              <w:spacing w:line="360" w:lineRule="auto"/>
              <w:jc w:val="both"/>
              <w:rPr>
                <w:rFonts w:ascii="Trebuchet MS" w:hAnsi="Trebuchet MS" w:cs="Times New Roman"/>
                <w:b w:val="0"/>
              </w:rPr>
            </w:pPr>
            <w:r w:rsidRPr="00394AE0">
              <w:rPr>
                <w:rFonts w:ascii="Trebuchet MS" w:hAnsi="Trebuchet MS" w:cs="Times New Roman"/>
                <w:b w:val="0"/>
              </w:rPr>
              <w:t>……………………………………………………………………………………………………………………………………………………………………………</w:t>
            </w:r>
          </w:p>
          <w:p w14:paraId="743466B1" w14:textId="35DDB464" w:rsidR="00673DB9" w:rsidRPr="00394AE0" w:rsidRDefault="00673DB9" w:rsidP="00673DB9">
            <w:pPr>
              <w:spacing w:line="360" w:lineRule="auto"/>
              <w:jc w:val="both"/>
              <w:rPr>
                <w:rFonts w:ascii="Trebuchet MS" w:hAnsi="Trebuchet MS" w:cs="Times New Roman"/>
                <w:b w:val="0"/>
              </w:rPr>
            </w:pPr>
            <w:r w:rsidRPr="00394AE0">
              <w:rPr>
                <w:rFonts w:ascii="Trebuchet MS" w:hAnsi="Trebuchet MS" w:cs="Times New Roman"/>
                <w:b w:val="0"/>
              </w:rPr>
              <w:t>……………………………………………………………………………………………………………………………………………………………………………</w:t>
            </w:r>
          </w:p>
          <w:p w14:paraId="5E760D0B" w14:textId="77777777" w:rsidR="00AF5035" w:rsidRPr="00394AE0" w:rsidRDefault="00AF5035" w:rsidP="00AF5035">
            <w:pPr>
              <w:spacing w:line="360" w:lineRule="auto"/>
              <w:jc w:val="both"/>
              <w:rPr>
                <w:rFonts w:ascii="Trebuchet MS" w:hAnsi="Trebuchet MS" w:cs="Times New Roman"/>
                <w:b w:val="0"/>
              </w:rPr>
            </w:pPr>
            <w:r w:rsidRPr="00394AE0">
              <w:rPr>
                <w:rFonts w:ascii="Trebuchet MS" w:hAnsi="Trebuchet MS" w:cs="Times New Roman"/>
                <w:b w:val="0"/>
              </w:rPr>
              <w:t>……………………………………………………………………………………………………………………………………………………………………………</w:t>
            </w:r>
          </w:p>
          <w:p w14:paraId="328D0494" w14:textId="77777777" w:rsidR="00AF5035" w:rsidRPr="00394AE0" w:rsidRDefault="00AF5035" w:rsidP="00AF5035">
            <w:pPr>
              <w:spacing w:line="360" w:lineRule="auto"/>
              <w:jc w:val="both"/>
              <w:rPr>
                <w:rFonts w:ascii="Trebuchet MS" w:hAnsi="Trebuchet MS" w:cs="Times New Roman"/>
                <w:b w:val="0"/>
              </w:rPr>
            </w:pPr>
            <w:r w:rsidRPr="00394AE0">
              <w:rPr>
                <w:rFonts w:ascii="Trebuchet MS" w:hAnsi="Trebuchet MS" w:cs="Times New Roman"/>
                <w:b w:val="0"/>
              </w:rPr>
              <w:t>……………………………………………………………………………………………………………………………………………………………………………</w:t>
            </w:r>
          </w:p>
          <w:p w14:paraId="24893B3D" w14:textId="77777777" w:rsidR="00AF5035" w:rsidRPr="00394AE0" w:rsidRDefault="00AF5035" w:rsidP="00AF5035">
            <w:pPr>
              <w:spacing w:line="360" w:lineRule="auto"/>
              <w:jc w:val="both"/>
              <w:rPr>
                <w:rFonts w:ascii="Trebuchet MS" w:hAnsi="Trebuchet MS" w:cs="Times New Roman"/>
                <w:b w:val="0"/>
              </w:rPr>
            </w:pPr>
            <w:r w:rsidRPr="00394AE0">
              <w:rPr>
                <w:rFonts w:ascii="Trebuchet MS" w:hAnsi="Trebuchet MS" w:cs="Times New Roman"/>
                <w:b w:val="0"/>
              </w:rPr>
              <w:t>……………………………………………………………………………………………………………………………………………………………………………</w:t>
            </w:r>
          </w:p>
          <w:p w14:paraId="32DB5427" w14:textId="77777777" w:rsidR="00AF5035" w:rsidRPr="00394AE0" w:rsidRDefault="00AF5035" w:rsidP="00AF5035">
            <w:pPr>
              <w:spacing w:line="360" w:lineRule="auto"/>
              <w:jc w:val="both"/>
              <w:rPr>
                <w:rFonts w:ascii="Trebuchet MS" w:hAnsi="Trebuchet MS" w:cs="Times New Roman"/>
                <w:b w:val="0"/>
              </w:rPr>
            </w:pPr>
            <w:r w:rsidRPr="00394AE0">
              <w:rPr>
                <w:rFonts w:ascii="Trebuchet MS" w:hAnsi="Trebuchet MS" w:cs="Times New Roman"/>
                <w:b w:val="0"/>
              </w:rPr>
              <w:t>……………………………………………………………………………………………………………………………………………………………………………</w:t>
            </w:r>
          </w:p>
          <w:p w14:paraId="07BC76FC" w14:textId="77777777" w:rsidR="00AF5035" w:rsidRPr="00394AE0" w:rsidRDefault="00AF5035" w:rsidP="00AF5035">
            <w:pPr>
              <w:spacing w:line="360" w:lineRule="auto"/>
              <w:jc w:val="both"/>
              <w:rPr>
                <w:rFonts w:ascii="Trebuchet MS" w:hAnsi="Trebuchet MS" w:cs="Times New Roman"/>
                <w:b w:val="0"/>
              </w:rPr>
            </w:pPr>
            <w:r w:rsidRPr="00394AE0">
              <w:rPr>
                <w:rFonts w:ascii="Trebuchet MS" w:hAnsi="Trebuchet MS" w:cs="Times New Roman"/>
                <w:b w:val="0"/>
              </w:rPr>
              <w:t>……………………………………………………………………………………………………………………………………………………………………………</w:t>
            </w:r>
          </w:p>
          <w:p w14:paraId="130A9D1D" w14:textId="77777777" w:rsidR="00AF5035" w:rsidRPr="00394AE0" w:rsidRDefault="00AF5035" w:rsidP="00AF5035">
            <w:pPr>
              <w:spacing w:line="360" w:lineRule="auto"/>
              <w:jc w:val="both"/>
              <w:rPr>
                <w:rFonts w:ascii="Trebuchet MS" w:hAnsi="Trebuchet MS" w:cs="Times New Roman"/>
                <w:b w:val="0"/>
              </w:rPr>
            </w:pPr>
            <w:r w:rsidRPr="00394AE0">
              <w:rPr>
                <w:rFonts w:ascii="Trebuchet MS" w:hAnsi="Trebuchet MS" w:cs="Times New Roman"/>
                <w:b w:val="0"/>
              </w:rPr>
              <w:t>……………………………………………………………………………………………………………………………………………………………………………</w:t>
            </w:r>
          </w:p>
          <w:p w14:paraId="4C0E2C9C" w14:textId="77777777" w:rsidR="00AF5035" w:rsidRPr="00394AE0" w:rsidRDefault="00AF5035" w:rsidP="00AF5035">
            <w:pPr>
              <w:spacing w:line="360" w:lineRule="auto"/>
              <w:jc w:val="both"/>
              <w:rPr>
                <w:rFonts w:ascii="Trebuchet MS" w:hAnsi="Trebuchet MS" w:cs="Times New Roman"/>
                <w:b w:val="0"/>
              </w:rPr>
            </w:pPr>
            <w:r w:rsidRPr="00394AE0">
              <w:rPr>
                <w:rFonts w:ascii="Trebuchet MS" w:hAnsi="Trebuchet MS" w:cs="Times New Roman"/>
                <w:b w:val="0"/>
              </w:rPr>
              <w:t>……………………………………………………………………………………………………………………………………………………………………………</w:t>
            </w:r>
          </w:p>
          <w:p w14:paraId="670429EC" w14:textId="77777777" w:rsidR="00AF5035" w:rsidRPr="00394AE0" w:rsidRDefault="00AF5035" w:rsidP="00AF5035">
            <w:pPr>
              <w:spacing w:line="360" w:lineRule="auto"/>
              <w:jc w:val="both"/>
              <w:rPr>
                <w:rFonts w:ascii="Trebuchet MS" w:hAnsi="Trebuchet MS" w:cs="Times New Roman"/>
                <w:b w:val="0"/>
              </w:rPr>
            </w:pPr>
            <w:r w:rsidRPr="00394AE0">
              <w:rPr>
                <w:rFonts w:ascii="Trebuchet MS" w:hAnsi="Trebuchet MS" w:cs="Times New Roman"/>
                <w:b w:val="0"/>
              </w:rPr>
              <w:t>……………………………………………………………………………………………………………………………………………………………………………</w:t>
            </w:r>
          </w:p>
          <w:p w14:paraId="246419BC" w14:textId="77777777" w:rsidR="00AF5035" w:rsidRPr="00394AE0" w:rsidRDefault="00AF5035" w:rsidP="00AF5035">
            <w:pPr>
              <w:spacing w:line="360" w:lineRule="auto"/>
              <w:jc w:val="both"/>
              <w:rPr>
                <w:rFonts w:ascii="Trebuchet MS" w:hAnsi="Trebuchet MS" w:cs="Times New Roman"/>
                <w:b w:val="0"/>
              </w:rPr>
            </w:pPr>
            <w:r w:rsidRPr="00394AE0">
              <w:rPr>
                <w:rFonts w:ascii="Trebuchet MS" w:hAnsi="Trebuchet MS" w:cs="Times New Roman"/>
                <w:b w:val="0"/>
              </w:rPr>
              <w:t>……………………………………………………………………………………………………………………………………………………………………………</w:t>
            </w:r>
          </w:p>
          <w:p w14:paraId="78F7ECAC" w14:textId="77777777" w:rsidR="00AF5035" w:rsidRPr="00394AE0" w:rsidRDefault="00AF5035" w:rsidP="00AF5035">
            <w:pPr>
              <w:spacing w:line="360" w:lineRule="auto"/>
              <w:jc w:val="both"/>
              <w:rPr>
                <w:rFonts w:ascii="Trebuchet MS" w:hAnsi="Trebuchet MS" w:cs="Times New Roman"/>
                <w:b w:val="0"/>
              </w:rPr>
            </w:pPr>
            <w:r w:rsidRPr="00394AE0">
              <w:rPr>
                <w:rFonts w:ascii="Trebuchet MS" w:hAnsi="Trebuchet MS" w:cs="Times New Roman"/>
                <w:b w:val="0"/>
              </w:rPr>
              <w:t>……………………………………………………………………………………………………………………………………………………………………………</w:t>
            </w:r>
          </w:p>
          <w:p w14:paraId="1706669D" w14:textId="77777777" w:rsidR="00AF5035" w:rsidRPr="00394AE0" w:rsidRDefault="00AF5035" w:rsidP="00AF5035">
            <w:pPr>
              <w:spacing w:line="360" w:lineRule="auto"/>
              <w:jc w:val="both"/>
              <w:rPr>
                <w:rFonts w:ascii="Trebuchet MS" w:hAnsi="Trebuchet MS" w:cs="Times New Roman"/>
                <w:b w:val="0"/>
              </w:rPr>
            </w:pPr>
            <w:r w:rsidRPr="00394AE0">
              <w:rPr>
                <w:rFonts w:ascii="Trebuchet MS" w:hAnsi="Trebuchet MS" w:cs="Times New Roman"/>
                <w:b w:val="0"/>
              </w:rPr>
              <w:t>……………………………………………………………………………………………………………………………………………………………………………</w:t>
            </w:r>
          </w:p>
          <w:p w14:paraId="1B717C8D" w14:textId="77777777" w:rsidR="00AF5035" w:rsidRPr="00394AE0" w:rsidRDefault="00AF5035" w:rsidP="00AF5035">
            <w:pPr>
              <w:spacing w:line="360" w:lineRule="auto"/>
              <w:jc w:val="both"/>
              <w:rPr>
                <w:rFonts w:ascii="Trebuchet MS" w:hAnsi="Trebuchet MS" w:cs="Times New Roman"/>
                <w:b w:val="0"/>
              </w:rPr>
            </w:pPr>
            <w:r w:rsidRPr="00394AE0">
              <w:rPr>
                <w:rFonts w:ascii="Trebuchet MS" w:hAnsi="Trebuchet MS" w:cs="Times New Roman"/>
                <w:b w:val="0"/>
              </w:rPr>
              <w:t>……………………………………………………………………………………………………………………………………………………………………………</w:t>
            </w:r>
          </w:p>
          <w:p w14:paraId="168A489E" w14:textId="77777777" w:rsidR="00673DB9" w:rsidRPr="00394AE0" w:rsidRDefault="00AF5035" w:rsidP="00AF5035">
            <w:pPr>
              <w:spacing w:line="360" w:lineRule="auto"/>
              <w:jc w:val="both"/>
              <w:rPr>
                <w:rFonts w:ascii="Trebuchet MS" w:hAnsi="Trebuchet MS" w:cs="Times New Roman"/>
                <w:bCs w:val="0"/>
              </w:rPr>
            </w:pPr>
            <w:r w:rsidRPr="00394AE0">
              <w:rPr>
                <w:rFonts w:ascii="Trebuchet MS" w:hAnsi="Trebuchet MS" w:cs="Times New Roman"/>
                <w:b w:val="0"/>
              </w:rPr>
              <w:t>……………………………………………………………………………………………………………………………………………………………………………</w:t>
            </w:r>
          </w:p>
          <w:p w14:paraId="18D373DA" w14:textId="12FB5D8F" w:rsidR="004F1356" w:rsidRPr="004F1356" w:rsidRDefault="00C561F5" w:rsidP="00AF5035">
            <w:pPr>
              <w:spacing w:line="360" w:lineRule="auto"/>
              <w:jc w:val="both"/>
              <w:rPr>
                <w:rFonts w:ascii="Trebuchet MS" w:hAnsi="Trebuchet MS" w:cs="Times New Roman"/>
                <w:bCs w:val="0"/>
              </w:rPr>
            </w:pPr>
            <w:r w:rsidRPr="00394AE0">
              <w:rPr>
                <w:rFonts w:ascii="Trebuchet MS" w:hAnsi="Trebuchet MS" w:cs="Times New Roman"/>
                <w:b w:val="0"/>
              </w:rPr>
              <w:t>……………………………………………………………………………………………………………………………………………………………………………</w:t>
            </w:r>
          </w:p>
        </w:tc>
      </w:tr>
    </w:tbl>
    <w:p w14:paraId="2F2578F6" w14:textId="103AEDF0" w:rsidR="00EA4E1C" w:rsidRPr="00394AE0" w:rsidRDefault="00EA4E1C">
      <w:pPr>
        <w:spacing w:after="200" w:line="276" w:lineRule="auto"/>
        <w:rPr>
          <w:rFonts w:ascii="Trebuchet MS" w:hAnsi="Trebuchet MS" w:cs="Times New Roman"/>
          <w:b/>
        </w:rPr>
      </w:pPr>
    </w:p>
    <w:tbl>
      <w:tblPr>
        <w:tblStyle w:val="TableauGrille6Couleur"/>
        <w:tblW w:w="9776" w:type="dxa"/>
        <w:tblLayout w:type="fixed"/>
        <w:tblLook w:val="04A0" w:firstRow="1" w:lastRow="0" w:firstColumn="1" w:lastColumn="0" w:noHBand="0" w:noVBand="1"/>
      </w:tblPr>
      <w:tblGrid>
        <w:gridCol w:w="9776"/>
      </w:tblGrid>
      <w:tr w:rsidR="00C21551" w:rsidRPr="00394AE0" w14:paraId="30484753" w14:textId="77777777" w:rsidTr="00F308D3">
        <w:trPr>
          <w:cnfStyle w:val="100000000000" w:firstRow="1" w:lastRow="0" w:firstColumn="0" w:lastColumn="0" w:oddVBand="0" w:evenVBand="0" w:oddHBand="0" w:evenHBand="0" w:firstRowFirstColumn="0" w:firstRowLastColumn="0" w:lastRowFirstColumn="0" w:lastRowLastColumn="0"/>
          <w:trHeight w:val="777"/>
        </w:trPr>
        <w:tc>
          <w:tcPr>
            <w:cnfStyle w:val="001000000000" w:firstRow="0" w:lastRow="0" w:firstColumn="1" w:lastColumn="0" w:oddVBand="0" w:evenVBand="0" w:oddHBand="0" w:evenHBand="0" w:firstRowFirstColumn="0" w:firstRowLastColumn="0" w:lastRowFirstColumn="0" w:lastRowLastColumn="0"/>
            <w:tcW w:w="9776" w:type="dxa"/>
            <w:shd w:val="clear" w:color="auto" w:fill="D9D9D9" w:themeFill="background1" w:themeFillShade="D9"/>
          </w:tcPr>
          <w:p w14:paraId="1FF200DD" w14:textId="77777777" w:rsidR="00C21551" w:rsidRPr="00394AE0" w:rsidRDefault="00C21551" w:rsidP="00930ACA">
            <w:pPr>
              <w:pStyle w:val="Paragraphedeliste"/>
              <w:ind w:left="720"/>
              <w:rPr>
                <w:rFonts w:ascii="Trebuchet MS" w:hAnsi="Trebuchet MS" w:cs="Times New Roman"/>
                <w:b w:val="0"/>
                <w:bCs w:val="0"/>
                <w:u w:val="single"/>
              </w:rPr>
            </w:pPr>
          </w:p>
          <w:p w14:paraId="5E412D96" w14:textId="3A5E131D" w:rsidR="00D655B9" w:rsidRPr="00394AE0" w:rsidRDefault="00C21551" w:rsidP="00D655B9">
            <w:pPr>
              <w:pStyle w:val="Paragraphedeliste"/>
              <w:numPr>
                <w:ilvl w:val="1"/>
                <w:numId w:val="19"/>
              </w:numPr>
              <w:rPr>
                <w:rFonts w:ascii="Trebuchet MS" w:hAnsi="Trebuchet MS" w:cs="Times New Roman"/>
                <w:b w:val="0"/>
                <w:bCs w:val="0"/>
              </w:rPr>
            </w:pPr>
            <w:r w:rsidRPr="00394AE0">
              <w:rPr>
                <w:rFonts w:ascii="Trebuchet MS" w:eastAsia="Trebuchet MS" w:hAnsi="Trebuchet MS" w:cs="Trebuchet MS"/>
                <w:color w:val="000000"/>
              </w:rPr>
              <w:t>:</w:t>
            </w:r>
            <w:r w:rsidR="00D655B9" w:rsidRPr="00394AE0">
              <w:t xml:space="preserve"> </w:t>
            </w:r>
            <w:r w:rsidR="00D655B9" w:rsidRPr="00394AE0">
              <w:rPr>
                <w:rFonts w:ascii="Trebuchet MS" w:hAnsi="Trebuchet MS" w:cs="Times New Roman"/>
                <w:u w:val="single"/>
              </w:rPr>
              <w:t xml:space="preserve">Planification des vacations assurées par les intervenants </w:t>
            </w:r>
            <w:r w:rsidR="00A8494A" w:rsidRPr="00394AE0">
              <w:rPr>
                <w:rFonts w:ascii="Trebuchet MS" w:hAnsi="Trebuchet MS" w:cs="Times New Roman"/>
                <w:u w:val="single"/>
              </w:rPr>
              <w:t xml:space="preserve">(sur </w:t>
            </w:r>
            <w:r w:rsidR="00C561F5" w:rsidRPr="00394AE0">
              <w:rPr>
                <w:rFonts w:ascii="Trebuchet MS" w:hAnsi="Trebuchet MS" w:cs="Times New Roman"/>
                <w:u w:val="single"/>
              </w:rPr>
              <w:t>10 pt)</w:t>
            </w:r>
          </w:p>
          <w:p w14:paraId="4496F2EA" w14:textId="77777777" w:rsidR="00D655B9" w:rsidRPr="00394AE0" w:rsidRDefault="00D655B9" w:rsidP="00D655B9">
            <w:pPr>
              <w:rPr>
                <w:rFonts w:ascii="Trebuchet MS" w:hAnsi="Trebuchet MS" w:cs="Times New Roman"/>
                <w:b w:val="0"/>
                <w:bCs w:val="0"/>
                <w:u w:val="single"/>
              </w:rPr>
            </w:pPr>
          </w:p>
          <w:p w14:paraId="0CE78EB6" w14:textId="77777777" w:rsidR="00C21551" w:rsidRPr="00394AE0" w:rsidRDefault="00D655B9" w:rsidP="00C561F5">
            <w:pPr>
              <w:spacing w:line="276" w:lineRule="auto"/>
              <w:jc w:val="both"/>
              <w:rPr>
                <w:rFonts w:ascii="Trebuchet MS" w:eastAsia="Trebuchet MS" w:hAnsi="Trebuchet MS" w:cs="Trebuchet MS"/>
                <w:bCs w:val="0"/>
                <w:color w:val="000000"/>
              </w:rPr>
            </w:pPr>
            <w:r w:rsidRPr="00394AE0">
              <w:rPr>
                <w:rFonts w:ascii="Trebuchet MS" w:eastAsia="Trebuchet MS" w:hAnsi="Trebuchet MS" w:cs="Trebuchet MS"/>
                <w:b w:val="0"/>
                <w:color w:val="000000"/>
              </w:rPr>
              <w:t xml:space="preserve">Le candidat transmettra une proposition de rétroplanning pour la planification des vacations. Il exposera les possibilités d’adaptation de ce rétroplanning en fonction des besoins du service. En cas d’incapacité de l’intervenant habituel, le candidat détaillera les modalités de remplacement et de relais </w:t>
            </w:r>
            <w:r w:rsidR="00C561F5" w:rsidRPr="00394AE0">
              <w:rPr>
                <w:rFonts w:ascii="Trebuchet MS" w:eastAsia="Trebuchet MS" w:hAnsi="Trebuchet MS" w:cs="Trebuchet MS"/>
                <w:b w:val="0"/>
                <w:color w:val="000000"/>
              </w:rPr>
              <w:t>afin d’assurer la continuité de l’exécution des prestations.</w:t>
            </w:r>
          </w:p>
          <w:p w14:paraId="0BD61DF7" w14:textId="234E4631" w:rsidR="002B7BFA" w:rsidRPr="00394AE0" w:rsidRDefault="002B7BFA" w:rsidP="00C561F5">
            <w:pPr>
              <w:spacing w:line="276" w:lineRule="auto"/>
              <w:jc w:val="both"/>
              <w:rPr>
                <w:rFonts w:ascii="Trebuchet MS" w:hAnsi="Trebuchet MS" w:cs="Times New Roman"/>
              </w:rPr>
            </w:pPr>
          </w:p>
        </w:tc>
      </w:tr>
      <w:tr w:rsidR="00C21551" w:rsidRPr="00394AE0" w14:paraId="71F7E27F" w14:textId="77777777" w:rsidTr="00F308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776" w:type="dxa"/>
            <w:shd w:val="clear" w:color="auto" w:fill="auto"/>
          </w:tcPr>
          <w:p w14:paraId="5FE516A3" w14:textId="77777777" w:rsidR="00C21551" w:rsidRPr="00394AE0" w:rsidRDefault="00C21551" w:rsidP="00930ACA">
            <w:pPr>
              <w:jc w:val="both"/>
              <w:rPr>
                <w:rFonts w:ascii="Trebuchet MS" w:eastAsia="Trebuchet MS" w:hAnsi="Trebuchet MS" w:cs="Trebuchet MS"/>
                <w:b w:val="0"/>
                <w:color w:val="000000"/>
              </w:rPr>
            </w:pPr>
          </w:p>
          <w:p w14:paraId="5AC0A7E6" w14:textId="77777777" w:rsidR="00C21551" w:rsidRPr="00394AE0" w:rsidRDefault="00C21551" w:rsidP="00930ACA">
            <w:pPr>
              <w:spacing w:line="360" w:lineRule="auto"/>
              <w:jc w:val="both"/>
              <w:rPr>
                <w:rFonts w:ascii="Trebuchet MS" w:hAnsi="Trebuchet MS" w:cs="Times New Roman"/>
                <w:b w:val="0"/>
              </w:rPr>
            </w:pPr>
            <w:r w:rsidRPr="00394AE0">
              <w:rPr>
                <w:rFonts w:ascii="Trebuchet MS" w:hAnsi="Trebuchet MS" w:cs="Times New Roman"/>
                <w:b w:val="0"/>
              </w:rPr>
              <w:t>……………………………………………………………………………………………………………………………………………………………………………………………………………………………………………………………………………………………………………………………………………………………………………………………………………………………………………………………………………………………………………………………………………………………………………………………………………………………………………………………………………………………………………………………………………………………………………………………………………………………………………………………………………………………………………………………………………………………………………………………………………………………………………………………………………………………………………………………………………………………………………………………………………………………………………………………</w:t>
            </w:r>
          </w:p>
          <w:p w14:paraId="2BF5F919" w14:textId="77777777" w:rsidR="00C21551" w:rsidRPr="00394AE0" w:rsidRDefault="00C21551" w:rsidP="00930ACA">
            <w:pPr>
              <w:spacing w:line="360" w:lineRule="auto"/>
              <w:jc w:val="both"/>
              <w:rPr>
                <w:rFonts w:ascii="Trebuchet MS" w:hAnsi="Trebuchet MS" w:cs="Times New Roman"/>
                <w:b w:val="0"/>
              </w:rPr>
            </w:pPr>
            <w:r w:rsidRPr="00394AE0">
              <w:rPr>
                <w:rFonts w:ascii="Trebuchet MS" w:hAnsi="Trebuchet MS" w:cs="Times New Roman"/>
                <w:b w:val="0"/>
              </w:rPr>
              <w:t>……………………………………………………………………………………………………………………………………………………………………………</w:t>
            </w:r>
          </w:p>
          <w:p w14:paraId="1662060E" w14:textId="77777777" w:rsidR="00C21551" w:rsidRPr="00394AE0" w:rsidRDefault="00C21551" w:rsidP="00930ACA">
            <w:pPr>
              <w:spacing w:line="360" w:lineRule="auto"/>
              <w:jc w:val="both"/>
              <w:rPr>
                <w:rFonts w:ascii="Trebuchet MS" w:hAnsi="Trebuchet MS" w:cs="Times New Roman"/>
                <w:b w:val="0"/>
              </w:rPr>
            </w:pPr>
            <w:r w:rsidRPr="00394AE0">
              <w:rPr>
                <w:rFonts w:ascii="Trebuchet MS" w:hAnsi="Trebuchet MS" w:cs="Times New Roman"/>
                <w:b w:val="0"/>
              </w:rPr>
              <w:t>……………………………………………………………………………………………………………………………………………………………………………</w:t>
            </w:r>
          </w:p>
          <w:p w14:paraId="498F15FC" w14:textId="77777777" w:rsidR="00C21551" w:rsidRPr="00394AE0" w:rsidRDefault="00C21551" w:rsidP="00930ACA">
            <w:pPr>
              <w:spacing w:line="360" w:lineRule="auto"/>
              <w:jc w:val="both"/>
              <w:rPr>
                <w:rFonts w:ascii="Trebuchet MS" w:hAnsi="Trebuchet MS" w:cs="Times New Roman"/>
                <w:b w:val="0"/>
              </w:rPr>
            </w:pPr>
            <w:r w:rsidRPr="00394AE0">
              <w:rPr>
                <w:rFonts w:ascii="Trebuchet MS" w:hAnsi="Trebuchet MS" w:cs="Times New Roman"/>
                <w:b w:val="0"/>
              </w:rPr>
              <w:t>……………………………………………………………………………………………………………………………………………………………………………</w:t>
            </w:r>
          </w:p>
          <w:p w14:paraId="114B48A7" w14:textId="77777777" w:rsidR="00C21551" w:rsidRPr="00394AE0" w:rsidRDefault="00C21551" w:rsidP="00930ACA">
            <w:pPr>
              <w:spacing w:line="360" w:lineRule="auto"/>
              <w:jc w:val="both"/>
              <w:rPr>
                <w:rFonts w:ascii="Trebuchet MS" w:hAnsi="Trebuchet MS" w:cs="Times New Roman"/>
                <w:b w:val="0"/>
              </w:rPr>
            </w:pPr>
            <w:r w:rsidRPr="00394AE0">
              <w:rPr>
                <w:rFonts w:ascii="Trebuchet MS" w:hAnsi="Trebuchet MS" w:cs="Times New Roman"/>
                <w:b w:val="0"/>
              </w:rPr>
              <w:t>……………………………………………………………………………………………………………………………………………………………………………</w:t>
            </w:r>
          </w:p>
          <w:p w14:paraId="102EFBEC" w14:textId="77777777" w:rsidR="00C21551" w:rsidRPr="00394AE0" w:rsidRDefault="00C21551" w:rsidP="00930ACA">
            <w:pPr>
              <w:spacing w:line="360" w:lineRule="auto"/>
              <w:jc w:val="both"/>
              <w:rPr>
                <w:rFonts w:ascii="Trebuchet MS" w:hAnsi="Trebuchet MS" w:cs="Times New Roman"/>
                <w:b w:val="0"/>
              </w:rPr>
            </w:pPr>
            <w:r w:rsidRPr="00394AE0">
              <w:rPr>
                <w:rFonts w:ascii="Trebuchet MS" w:hAnsi="Trebuchet MS" w:cs="Times New Roman"/>
                <w:b w:val="0"/>
              </w:rPr>
              <w:t>……………………………………………………………………………………………………………………………………………………………………………</w:t>
            </w:r>
          </w:p>
          <w:p w14:paraId="75834A9F" w14:textId="77777777" w:rsidR="00C21551" w:rsidRPr="00394AE0" w:rsidRDefault="00C21551" w:rsidP="00930ACA">
            <w:pPr>
              <w:spacing w:line="360" w:lineRule="auto"/>
              <w:jc w:val="both"/>
              <w:rPr>
                <w:rFonts w:ascii="Trebuchet MS" w:hAnsi="Trebuchet MS" w:cs="Times New Roman"/>
                <w:b w:val="0"/>
              </w:rPr>
            </w:pPr>
            <w:r w:rsidRPr="00394AE0">
              <w:rPr>
                <w:rFonts w:ascii="Trebuchet MS" w:hAnsi="Trebuchet MS" w:cs="Times New Roman"/>
                <w:b w:val="0"/>
              </w:rPr>
              <w:t>……………………………………………………………………………………………………………………………………………………………………………</w:t>
            </w:r>
          </w:p>
          <w:p w14:paraId="48D2B750" w14:textId="77777777" w:rsidR="00C21551" w:rsidRPr="00394AE0" w:rsidRDefault="00C21551" w:rsidP="00930ACA">
            <w:pPr>
              <w:spacing w:line="360" w:lineRule="auto"/>
              <w:jc w:val="both"/>
              <w:rPr>
                <w:rFonts w:ascii="Trebuchet MS" w:hAnsi="Trebuchet MS" w:cs="Times New Roman"/>
                <w:b w:val="0"/>
              </w:rPr>
            </w:pPr>
            <w:r w:rsidRPr="00394AE0">
              <w:rPr>
                <w:rFonts w:ascii="Trebuchet MS" w:hAnsi="Trebuchet MS" w:cs="Times New Roman"/>
                <w:b w:val="0"/>
              </w:rPr>
              <w:t>……………………………………………………………………………………………………………………………………………………………………………</w:t>
            </w:r>
          </w:p>
          <w:p w14:paraId="56CF5426" w14:textId="77777777" w:rsidR="00C21551" w:rsidRPr="00394AE0" w:rsidRDefault="00C21551" w:rsidP="00930ACA">
            <w:pPr>
              <w:spacing w:line="360" w:lineRule="auto"/>
              <w:jc w:val="both"/>
              <w:rPr>
                <w:rFonts w:ascii="Trebuchet MS" w:hAnsi="Trebuchet MS" w:cs="Times New Roman"/>
                <w:b w:val="0"/>
              </w:rPr>
            </w:pPr>
            <w:r w:rsidRPr="00394AE0">
              <w:rPr>
                <w:rFonts w:ascii="Trebuchet MS" w:hAnsi="Trebuchet MS" w:cs="Times New Roman"/>
                <w:b w:val="0"/>
              </w:rPr>
              <w:t>……………………………………………………………………………………………………………………………………………………………………………</w:t>
            </w:r>
          </w:p>
          <w:p w14:paraId="6ADC18B5" w14:textId="77777777" w:rsidR="00C21551" w:rsidRPr="00394AE0" w:rsidRDefault="00C21551" w:rsidP="00930ACA">
            <w:pPr>
              <w:spacing w:line="360" w:lineRule="auto"/>
              <w:jc w:val="both"/>
              <w:rPr>
                <w:rFonts w:ascii="Trebuchet MS" w:hAnsi="Trebuchet MS" w:cs="Times New Roman"/>
                <w:b w:val="0"/>
              </w:rPr>
            </w:pPr>
            <w:r w:rsidRPr="00394AE0">
              <w:rPr>
                <w:rFonts w:ascii="Trebuchet MS" w:hAnsi="Trebuchet MS" w:cs="Times New Roman"/>
                <w:b w:val="0"/>
              </w:rPr>
              <w:t>……………………………………………………………………………………………………………………………………………………………………………</w:t>
            </w:r>
          </w:p>
          <w:p w14:paraId="18ACCEF8" w14:textId="77777777" w:rsidR="00C21551" w:rsidRPr="00394AE0" w:rsidRDefault="00C21551" w:rsidP="00930ACA">
            <w:pPr>
              <w:spacing w:line="360" w:lineRule="auto"/>
              <w:jc w:val="both"/>
              <w:rPr>
                <w:rFonts w:ascii="Trebuchet MS" w:hAnsi="Trebuchet MS" w:cs="Times New Roman"/>
                <w:b w:val="0"/>
              </w:rPr>
            </w:pPr>
            <w:r w:rsidRPr="00394AE0">
              <w:rPr>
                <w:rFonts w:ascii="Trebuchet MS" w:hAnsi="Trebuchet MS" w:cs="Times New Roman"/>
                <w:b w:val="0"/>
              </w:rPr>
              <w:t>……………………………………………………………………………………………………………………………………………………………………………</w:t>
            </w:r>
          </w:p>
          <w:p w14:paraId="388CB345" w14:textId="77777777" w:rsidR="00C21551" w:rsidRPr="00394AE0" w:rsidRDefault="00C21551" w:rsidP="00930ACA">
            <w:pPr>
              <w:spacing w:line="360" w:lineRule="auto"/>
              <w:jc w:val="both"/>
              <w:rPr>
                <w:rFonts w:ascii="Trebuchet MS" w:hAnsi="Trebuchet MS" w:cs="Times New Roman"/>
                <w:b w:val="0"/>
              </w:rPr>
            </w:pPr>
            <w:r w:rsidRPr="00394AE0">
              <w:rPr>
                <w:rFonts w:ascii="Trebuchet MS" w:hAnsi="Trebuchet MS" w:cs="Times New Roman"/>
                <w:b w:val="0"/>
              </w:rPr>
              <w:t>……………………………………………………………………………………………………………………………………………………………………………</w:t>
            </w:r>
          </w:p>
          <w:p w14:paraId="08C63A3B" w14:textId="77777777" w:rsidR="00C21551" w:rsidRPr="00394AE0" w:rsidRDefault="00C21551" w:rsidP="00930ACA">
            <w:pPr>
              <w:spacing w:line="360" w:lineRule="auto"/>
              <w:jc w:val="both"/>
              <w:rPr>
                <w:rFonts w:ascii="Trebuchet MS" w:hAnsi="Trebuchet MS" w:cs="Times New Roman"/>
                <w:b w:val="0"/>
              </w:rPr>
            </w:pPr>
            <w:r w:rsidRPr="00394AE0">
              <w:rPr>
                <w:rFonts w:ascii="Trebuchet MS" w:hAnsi="Trebuchet MS" w:cs="Times New Roman"/>
                <w:b w:val="0"/>
              </w:rPr>
              <w:t>……………………………………………………………………………………………………………………………………………………………………………</w:t>
            </w:r>
          </w:p>
          <w:p w14:paraId="37B4ACF2" w14:textId="77777777" w:rsidR="00C21551" w:rsidRPr="00394AE0" w:rsidRDefault="00C21551" w:rsidP="00930ACA">
            <w:pPr>
              <w:spacing w:line="360" w:lineRule="auto"/>
              <w:jc w:val="both"/>
              <w:rPr>
                <w:rFonts w:ascii="Trebuchet MS" w:hAnsi="Trebuchet MS" w:cs="Times New Roman"/>
                <w:b w:val="0"/>
              </w:rPr>
            </w:pPr>
            <w:r w:rsidRPr="00394AE0">
              <w:rPr>
                <w:rFonts w:ascii="Trebuchet MS" w:hAnsi="Trebuchet MS" w:cs="Times New Roman"/>
                <w:b w:val="0"/>
              </w:rPr>
              <w:t>……………………………………………………………………………………………………………………………………………………………………………</w:t>
            </w:r>
          </w:p>
          <w:p w14:paraId="295B8CA4" w14:textId="77777777" w:rsidR="00C21551" w:rsidRPr="00394AE0" w:rsidRDefault="00C21551" w:rsidP="00930ACA">
            <w:pPr>
              <w:spacing w:line="360" w:lineRule="auto"/>
              <w:jc w:val="both"/>
              <w:rPr>
                <w:rFonts w:ascii="Trebuchet MS" w:hAnsi="Trebuchet MS" w:cs="Times New Roman"/>
                <w:b w:val="0"/>
              </w:rPr>
            </w:pPr>
            <w:r w:rsidRPr="00394AE0">
              <w:rPr>
                <w:rFonts w:ascii="Trebuchet MS" w:hAnsi="Trebuchet MS" w:cs="Times New Roman"/>
                <w:b w:val="0"/>
              </w:rPr>
              <w:t>……………………………………………………………………………………………………………………………………………………………………………</w:t>
            </w:r>
          </w:p>
          <w:p w14:paraId="382F496B" w14:textId="77777777" w:rsidR="00C21551" w:rsidRPr="00394AE0" w:rsidRDefault="00C21551" w:rsidP="00930ACA">
            <w:pPr>
              <w:spacing w:line="360" w:lineRule="auto"/>
              <w:jc w:val="both"/>
              <w:rPr>
                <w:rFonts w:ascii="Trebuchet MS" w:hAnsi="Trebuchet MS" w:cs="Times New Roman"/>
                <w:b w:val="0"/>
              </w:rPr>
            </w:pPr>
            <w:r w:rsidRPr="00394AE0">
              <w:rPr>
                <w:rFonts w:ascii="Trebuchet MS" w:hAnsi="Trebuchet MS" w:cs="Times New Roman"/>
                <w:b w:val="0"/>
              </w:rPr>
              <w:t>……………………………………………………………………………………………………………………………………………………………………………</w:t>
            </w:r>
          </w:p>
          <w:p w14:paraId="09205F8C" w14:textId="77777777" w:rsidR="00C21551" w:rsidRPr="00394AE0" w:rsidRDefault="00C21551" w:rsidP="00930ACA">
            <w:pPr>
              <w:spacing w:line="360" w:lineRule="auto"/>
              <w:jc w:val="both"/>
              <w:rPr>
                <w:rFonts w:ascii="Trebuchet MS" w:hAnsi="Trebuchet MS" w:cs="Times New Roman"/>
                <w:b w:val="0"/>
              </w:rPr>
            </w:pPr>
            <w:r w:rsidRPr="00394AE0">
              <w:rPr>
                <w:rFonts w:ascii="Trebuchet MS" w:hAnsi="Trebuchet MS" w:cs="Times New Roman"/>
                <w:b w:val="0"/>
              </w:rPr>
              <w:t>……………………………………………………………………………………………………………………………………………………………………………</w:t>
            </w:r>
          </w:p>
          <w:p w14:paraId="39FE30E3" w14:textId="77777777" w:rsidR="00C21551" w:rsidRPr="00394AE0" w:rsidRDefault="00C21551" w:rsidP="00930ACA">
            <w:pPr>
              <w:spacing w:line="360" w:lineRule="auto"/>
              <w:jc w:val="both"/>
              <w:rPr>
                <w:rFonts w:ascii="Trebuchet MS" w:hAnsi="Trebuchet MS" w:cs="Times New Roman"/>
                <w:b w:val="0"/>
              </w:rPr>
            </w:pPr>
            <w:r w:rsidRPr="00394AE0">
              <w:rPr>
                <w:rFonts w:ascii="Trebuchet MS" w:hAnsi="Trebuchet MS" w:cs="Times New Roman"/>
                <w:b w:val="0"/>
              </w:rPr>
              <w:t>……………………………………………………………………………………………………………………………………………………………………………</w:t>
            </w:r>
          </w:p>
          <w:p w14:paraId="67A642B0" w14:textId="77777777" w:rsidR="00C21551" w:rsidRPr="00394AE0" w:rsidRDefault="00C21551" w:rsidP="00930ACA">
            <w:pPr>
              <w:spacing w:line="360" w:lineRule="auto"/>
              <w:jc w:val="both"/>
              <w:rPr>
                <w:rFonts w:ascii="Trebuchet MS" w:hAnsi="Trebuchet MS" w:cs="Times New Roman"/>
                <w:b w:val="0"/>
              </w:rPr>
            </w:pPr>
            <w:r w:rsidRPr="00394AE0">
              <w:rPr>
                <w:rFonts w:ascii="Trebuchet MS" w:hAnsi="Trebuchet MS" w:cs="Times New Roman"/>
                <w:b w:val="0"/>
              </w:rPr>
              <w:t>……………………………………………………………………………………………………………………………………………………………………………</w:t>
            </w:r>
          </w:p>
          <w:p w14:paraId="70594C0D" w14:textId="77777777" w:rsidR="00C21551" w:rsidRPr="00394AE0" w:rsidRDefault="00C21551" w:rsidP="00930ACA">
            <w:pPr>
              <w:spacing w:line="360" w:lineRule="auto"/>
              <w:jc w:val="both"/>
              <w:rPr>
                <w:rFonts w:ascii="Trebuchet MS" w:hAnsi="Trebuchet MS" w:cs="Times New Roman"/>
                <w:b w:val="0"/>
              </w:rPr>
            </w:pPr>
            <w:r w:rsidRPr="00394AE0">
              <w:rPr>
                <w:rFonts w:ascii="Trebuchet MS" w:hAnsi="Trebuchet MS" w:cs="Times New Roman"/>
                <w:b w:val="0"/>
              </w:rPr>
              <w:t>……………………………………………………………………………………………………………………………………………………………………………</w:t>
            </w:r>
          </w:p>
          <w:p w14:paraId="2CC78111" w14:textId="77777777" w:rsidR="00C21551" w:rsidRPr="00394AE0" w:rsidRDefault="00C21551" w:rsidP="00930ACA">
            <w:pPr>
              <w:spacing w:line="360" w:lineRule="auto"/>
              <w:jc w:val="both"/>
              <w:rPr>
                <w:rFonts w:ascii="Trebuchet MS" w:hAnsi="Trebuchet MS" w:cs="Times New Roman"/>
                <w:b w:val="0"/>
              </w:rPr>
            </w:pPr>
            <w:r w:rsidRPr="00394AE0">
              <w:rPr>
                <w:rFonts w:ascii="Trebuchet MS" w:hAnsi="Trebuchet MS" w:cs="Times New Roman"/>
                <w:b w:val="0"/>
              </w:rPr>
              <w:t>……………………………………………………………………………………………………………………………………………………………………………</w:t>
            </w:r>
          </w:p>
          <w:p w14:paraId="7CAF23D7" w14:textId="77777777" w:rsidR="00C21551" w:rsidRPr="00394AE0" w:rsidRDefault="00C21551" w:rsidP="00930ACA">
            <w:pPr>
              <w:spacing w:line="360" w:lineRule="auto"/>
              <w:jc w:val="both"/>
              <w:rPr>
                <w:rFonts w:ascii="Trebuchet MS" w:hAnsi="Trebuchet MS" w:cs="Times New Roman"/>
                <w:b w:val="0"/>
              </w:rPr>
            </w:pPr>
            <w:r w:rsidRPr="00394AE0">
              <w:rPr>
                <w:rFonts w:ascii="Trebuchet MS" w:hAnsi="Trebuchet MS" w:cs="Times New Roman"/>
                <w:b w:val="0"/>
              </w:rPr>
              <w:t>……………………………………………………………………………………………………………………………………………………………………………</w:t>
            </w:r>
          </w:p>
          <w:p w14:paraId="017A0CA7" w14:textId="77777777" w:rsidR="00C21551" w:rsidRPr="00394AE0" w:rsidRDefault="00C21551" w:rsidP="00930ACA">
            <w:pPr>
              <w:spacing w:line="360" w:lineRule="auto"/>
              <w:jc w:val="both"/>
              <w:rPr>
                <w:rFonts w:ascii="Trebuchet MS" w:hAnsi="Trebuchet MS" w:cs="Times New Roman"/>
                <w:b w:val="0"/>
              </w:rPr>
            </w:pPr>
            <w:r w:rsidRPr="00394AE0">
              <w:rPr>
                <w:rFonts w:ascii="Trebuchet MS" w:hAnsi="Trebuchet MS" w:cs="Times New Roman"/>
                <w:b w:val="0"/>
              </w:rPr>
              <w:t>……………………………………………………………………………………………………………………………………………………………………………</w:t>
            </w:r>
          </w:p>
          <w:p w14:paraId="3777E280" w14:textId="77777777" w:rsidR="00C21551" w:rsidRPr="00394AE0" w:rsidRDefault="00C21551" w:rsidP="00930ACA">
            <w:pPr>
              <w:spacing w:line="360" w:lineRule="auto"/>
              <w:jc w:val="both"/>
              <w:rPr>
                <w:rFonts w:ascii="Trebuchet MS" w:hAnsi="Trebuchet MS" w:cs="Times New Roman"/>
                <w:bCs w:val="0"/>
              </w:rPr>
            </w:pPr>
            <w:r w:rsidRPr="00394AE0">
              <w:rPr>
                <w:rFonts w:ascii="Trebuchet MS" w:hAnsi="Trebuchet MS" w:cs="Times New Roman"/>
                <w:b w:val="0"/>
              </w:rPr>
              <w:t>……………………………………………………………………………………………………………………………………………………………………………</w:t>
            </w:r>
          </w:p>
          <w:p w14:paraId="490F7B3E" w14:textId="65BA9C0A" w:rsidR="004F1356" w:rsidRPr="004F1356" w:rsidRDefault="00C561F5" w:rsidP="00930ACA">
            <w:pPr>
              <w:spacing w:line="360" w:lineRule="auto"/>
              <w:jc w:val="both"/>
              <w:rPr>
                <w:rFonts w:ascii="Trebuchet MS" w:hAnsi="Trebuchet MS" w:cs="Times New Roman"/>
                <w:bCs w:val="0"/>
              </w:rPr>
            </w:pPr>
            <w:r w:rsidRPr="00394AE0">
              <w:rPr>
                <w:rFonts w:ascii="Trebuchet MS" w:hAnsi="Trebuchet MS" w:cs="Times New Roman"/>
                <w:b w:val="0"/>
              </w:rPr>
              <w:t>……………………………………………………………………………………………………………………………………………………………………………</w:t>
            </w:r>
          </w:p>
        </w:tc>
      </w:tr>
    </w:tbl>
    <w:p w14:paraId="1AB259B3" w14:textId="08FBAF29" w:rsidR="00C21551" w:rsidRPr="00394AE0" w:rsidRDefault="00C21551" w:rsidP="00EE008F">
      <w:pPr>
        <w:jc w:val="both"/>
        <w:rPr>
          <w:rFonts w:ascii="Trebuchet MS" w:hAnsi="Trebuchet MS" w:cs="Times New Roman"/>
          <w:b/>
        </w:rPr>
      </w:pPr>
    </w:p>
    <w:p w14:paraId="3A7B7B7B" w14:textId="0CCA13EC" w:rsidR="00857F47" w:rsidRPr="00394AE0" w:rsidRDefault="00857F47">
      <w:pPr>
        <w:spacing w:after="200" w:line="276" w:lineRule="auto"/>
        <w:rPr>
          <w:rFonts w:ascii="Trebuchet MS" w:hAnsi="Trebuchet MS" w:cs="Times New Roman"/>
          <w:b/>
        </w:rPr>
      </w:pPr>
    </w:p>
    <w:tbl>
      <w:tblPr>
        <w:tblStyle w:val="TableauGrille6Couleur"/>
        <w:tblW w:w="9776" w:type="dxa"/>
        <w:tblLayout w:type="fixed"/>
        <w:tblLook w:val="04A0" w:firstRow="1" w:lastRow="0" w:firstColumn="1" w:lastColumn="0" w:noHBand="0" w:noVBand="1"/>
      </w:tblPr>
      <w:tblGrid>
        <w:gridCol w:w="9776"/>
      </w:tblGrid>
      <w:tr w:rsidR="00857F47" w:rsidRPr="00394AE0" w14:paraId="565849B6" w14:textId="77777777" w:rsidTr="00F308D3">
        <w:trPr>
          <w:cnfStyle w:val="100000000000" w:firstRow="1" w:lastRow="0" w:firstColumn="0" w:lastColumn="0" w:oddVBand="0" w:evenVBand="0" w:oddHBand="0" w:evenHBand="0" w:firstRowFirstColumn="0" w:firstRowLastColumn="0" w:lastRowFirstColumn="0" w:lastRowLastColumn="0"/>
          <w:trHeight w:val="777"/>
        </w:trPr>
        <w:tc>
          <w:tcPr>
            <w:cnfStyle w:val="001000000000" w:firstRow="0" w:lastRow="0" w:firstColumn="1" w:lastColumn="0" w:oddVBand="0" w:evenVBand="0" w:oddHBand="0" w:evenHBand="0" w:firstRowFirstColumn="0" w:firstRowLastColumn="0" w:lastRowFirstColumn="0" w:lastRowLastColumn="0"/>
            <w:tcW w:w="9776" w:type="dxa"/>
            <w:shd w:val="clear" w:color="auto" w:fill="D9D9D9" w:themeFill="background1" w:themeFillShade="D9"/>
          </w:tcPr>
          <w:p w14:paraId="47C0FC7E" w14:textId="77777777" w:rsidR="00857F47" w:rsidRPr="00394AE0" w:rsidRDefault="00857F47" w:rsidP="006C2353">
            <w:pPr>
              <w:pStyle w:val="Paragraphedeliste"/>
              <w:ind w:left="720"/>
              <w:rPr>
                <w:rFonts w:ascii="Trebuchet MS" w:hAnsi="Trebuchet MS" w:cs="Times New Roman"/>
                <w:b w:val="0"/>
                <w:bCs w:val="0"/>
                <w:u w:val="single"/>
              </w:rPr>
            </w:pPr>
          </w:p>
          <w:p w14:paraId="077659BE" w14:textId="03D400C1" w:rsidR="00857F47" w:rsidRPr="00394AE0" w:rsidRDefault="00857F47" w:rsidP="00857F47">
            <w:pPr>
              <w:pStyle w:val="Paragraphedeliste"/>
              <w:numPr>
                <w:ilvl w:val="0"/>
                <w:numId w:val="16"/>
              </w:numPr>
              <w:rPr>
                <w:rFonts w:ascii="Trebuchet MS" w:hAnsi="Trebuchet MS" w:cs="Times New Roman"/>
                <w:b w:val="0"/>
                <w:bCs w:val="0"/>
                <w:u w:val="single"/>
              </w:rPr>
            </w:pPr>
            <w:r w:rsidRPr="00394AE0">
              <w:rPr>
                <w:rFonts w:ascii="Trebuchet MS" w:eastAsia="Trebuchet MS" w:hAnsi="Trebuchet MS" w:cs="Trebuchet MS"/>
                <w:color w:val="000000"/>
              </w:rPr>
              <w:t>Développement durable et Responsabilité Sociétale</w:t>
            </w:r>
            <w:r w:rsidRPr="00394AE0">
              <w:rPr>
                <w:rFonts w:ascii="Trebuchet MS" w:eastAsia="Roboto" w:hAnsi="Trebuchet MS" w:cs="Roboto"/>
                <w:color w:val="000000"/>
              </w:rPr>
              <w:t xml:space="preserve"> (</w:t>
            </w:r>
            <w:r w:rsidR="00C561F5" w:rsidRPr="00394AE0">
              <w:rPr>
                <w:rFonts w:ascii="Trebuchet MS" w:eastAsia="Roboto" w:hAnsi="Trebuchet MS" w:cs="Roboto"/>
                <w:color w:val="000000"/>
              </w:rPr>
              <w:t>sur 10 pt</w:t>
            </w:r>
            <w:r w:rsidRPr="00394AE0">
              <w:rPr>
                <w:rFonts w:ascii="Trebuchet MS" w:eastAsia="Roboto" w:hAnsi="Trebuchet MS" w:cs="Roboto"/>
                <w:color w:val="000000"/>
              </w:rPr>
              <w:t xml:space="preserve"> )</w:t>
            </w:r>
          </w:p>
          <w:p w14:paraId="3657D913" w14:textId="77777777" w:rsidR="00C561F5" w:rsidRPr="00394AE0" w:rsidRDefault="00857F47" w:rsidP="00857F47">
            <w:pPr>
              <w:ind w:left="360"/>
              <w:rPr>
                <w:rFonts w:ascii="Trebuchet MS" w:hAnsi="Trebuchet MS" w:cs="Times New Roman"/>
                <w:b w:val="0"/>
                <w:bCs w:val="0"/>
                <w:u w:val="single"/>
              </w:rPr>
            </w:pPr>
            <w:r w:rsidRPr="00394AE0">
              <w:rPr>
                <w:rFonts w:ascii="Trebuchet MS" w:hAnsi="Trebuchet MS" w:cs="Times New Roman"/>
              </w:rPr>
              <w:t xml:space="preserve">3-1 </w:t>
            </w:r>
            <w:r w:rsidR="00C561F5" w:rsidRPr="00394AE0">
              <w:rPr>
                <w:rFonts w:ascii="Trebuchet MS" w:hAnsi="Trebuchet MS" w:cs="Times New Roman"/>
                <w:u w:val="single"/>
              </w:rPr>
              <w:t>Transport à faible émission (sur 3,5 pt)</w:t>
            </w:r>
          </w:p>
          <w:p w14:paraId="30AB3EE1" w14:textId="77777777" w:rsidR="00C561F5" w:rsidRPr="00394AE0" w:rsidRDefault="00C561F5" w:rsidP="00857F47">
            <w:pPr>
              <w:ind w:left="360"/>
              <w:rPr>
                <w:rFonts w:ascii="Trebuchet MS" w:hAnsi="Trebuchet MS" w:cs="Times New Roman"/>
                <w:b w:val="0"/>
                <w:bCs w:val="0"/>
                <w:u w:val="single"/>
              </w:rPr>
            </w:pPr>
          </w:p>
          <w:p w14:paraId="625D93EE" w14:textId="4EF2A354" w:rsidR="00857F47" w:rsidRPr="00394AE0" w:rsidRDefault="00C561F5" w:rsidP="00C561F5">
            <w:pPr>
              <w:spacing w:line="276" w:lineRule="auto"/>
              <w:jc w:val="both"/>
              <w:rPr>
                <w:rFonts w:ascii="Trebuchet MS" w:eastAsia="Trebuchet MS" w:hAnsi="Trebuchet MS" w:cs="Trebuchet MS"/>
                <w:b w:val="0"/>
                <w:color w:val="000000"/>
              </w:rPr>
            </w:pPr>
            <w:r w:rsidRPr="00394AE0">
              <w:rPr>
                <w:rFonts w:ascii="Trebuchet MS" w:eastAsia="Trebuchet MS" w:hAnsi="Trebuchet MS" w:cs="Trebuchet MS"/>
                <w:b w:val="0"/>
                <w:color w:val="000000"/>
              </w:rPr>
              <w:t xml:space="preserve">Le candidat décrit la politique de limitation d’émission de gaz à effet de serre applicable aux déplacements des personnes affectées à la réalisation des prestations objet du présent marché incluant </w:t>
            </w:r>
            <w:r w:rsidR="002B7BFA" w:rsidRPr="00394AE0">
              <w:rPr>
                <w:rFonts w:ascii="Trebuchet MS" w:eastAsia="Trebuchet MS" w:hAnsi="Trebuchet MS" w:cs="Trebuchet MS"/>
                <w:b w:val="0"/>
                <w:color w:val="000000"/>
              </w:rPr>
              <w:t>les m</w:t>
            </w:r>
            <w:r w:rsidRPr="00394AE0">
              <w:rPr>
                <w:rFonts w:ascii="Trebuchet MS" w:eastAsia="Trebuchet MS" w:hAnsi="Trebuchet MS" w:cs="Trebuchet MS"/>
                <w:b w:val="0"/>
                <w:color w:val="000000"/>
              </w:rPr>
              <w:t>esures de limitation des déplacements, des types de transport privilégiés, mesures d’aide mises en place pour les déplacements des collaborateurs</w:t>
            </w:r>
            <w:r w:rsidR="002B7BFA" w:rsidRPr="00394AE0">
              <w:rPr>
                <w:rFonts w:ascii="Trebuchet MS" w:eastAsia="Trebuchet MS" w:hAnsi="Trebuchet MS" w:cs="Trebuchet MS"/>
                <w:b w:val="0"/>
                <w:color w:val="000000"/>
              </w:rPr>
              <w:t>.</w:t>
            </w:r>
            <w:r w:rsidR="00857F47" w:rsidRPr="00394AE0">
              <w:rPr>
                <w:rFonts w:ascii="Trebuchet MS" w:eastAsia="Trebuchet MS" w:hAnsi="Trebuchet MS" w:cs="Trebuchet MS"/>
                <w:b w:val="0"/>
                <w:color w:val="000000"/>
              </w:rPr>
              <w:t xml:space="preserve"> </w:t>
            </w:r>
          </w:p>
          <w:p w14:paraId="017A92A4" w14:textId="77777777" w:rsidR="00857F47" w:rsidRPr="00394AE0" w:rsidRDefault="00857F47" w:rsidP="006C2353">
            <w:pPr>
              <w:jc w:val="both"/>
              <w:rPr>
                <w:rFonts w:ascii="Trebuchet MS" w:hAnsi="Trebuchet MS" w:cs="Times New Roman"/>
              </w:rPr>
            </w:pPr>
          </w:p>
        </w:tc>
      </w:tr>
      <w:tr w:rsidR="00857F47" w:rsidRPr="00394AE0" w14:paraId="244115EE" w14:textId="77777777" w:rsidTr="00F308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776" w:type="dxa"/>
            <w:shd w:val="clear" w:color="auto" w:fill="auto"/>
          </w:tcPr>
          <w:p w14:paraId="1410A470" w14:textId="77777777" w:rsidR="00857F47" w:rsidRPr="00394AE0" w:rsidRDefault="00857F47" w:rsidP="006C2353">
            <w:pPr>
              <w:jc w:val="both"/>
              <w:rPr>
                <w:rFonts w:ascii="Trebuchet MS" w:eastAsia="Trebuchet MS" w:hAnsi="Trebuchet MS" w:cs="Trebuchet MS"/>
                <w:b w:val="0"/>
                <w:color w:val="000000"/>
              </w:rPr>
            </w:pPr>
          </w:p>
          <w:p w14:paraId="3A44D937" w14:textId="77777777" w:rsidR="00857F47" w:rsidRPr="00394AE0" w:rsidRDefault="00857F47" w:rsidP="006C2353">
            <w:pPr>
              <w:spacing w:line="360" w:lineRule="auto"/>
              <w:jc w:val="both"/>
              <w:rPr>
                <w:rFonts w:ascii="Trebuchet MS" w:hAnsi="Trebuchet MS" w:cs="Times New Roman"/>
                <w:b w:val="0"/>
              </w:rPr>
            </w:pPr>
            <w:r w:rsidRPr="00394AE0">
              <w:rPr>
                <w:rFonts w:ascii="Trebuchet MS" w:hAnsi="Trebuchet MS" w:cs="Times New Roman"/>
                <w:b w:val="0"/>
              </w:rPr>
              <w:t>……………………………………………………………………………………………………………………………………………………………………………………………………………………………………………………………………………………………………………………………………………………………………………………………………………………………………………………………………………………………………………………………………………………………………………………………………………………………………………………………………………………………………………………………………………………………………………………………………………………………………………………………………………………………………………………………………………………………………………………………………………………………………………………………………………………………………………………………………………………………………………………………………………………………………………………………</w:t>
            </w:r>
          </w:p>
          <w:p w14:paraId="7E4DF43C" w14:textId="77777777" w:rsidR="00857F47" w:rsidRPr="00394AE0" w:rsidRDefault="00857F47" w:rsidP="006C2353">
            <w:pPr>
              <w:spacing w:line="360" w:lineRule="auto"/>
              <w:jc w:val="both"/>
              <w:rPr>
                <w:rFonts w:ascii="Trebuchet MS" w:hAnsi="Trebuchet MS" w:cs="Times New Roman"/>
                <w:b w:val="0"/>
              </w:rPr>
            </w:pPr>
            <w:r w:rsidRPr="00394AE0">
              <w:rPr>
                <w:rFonts w:ascii="Trebuchet MS" w:hAnsi="Trebuchet MS" w:cs="Times New Roman"/>
                <w:b w:val="0"/>
              </w:rPr>
              <w:t>……………………………………………………………………………………………………………………………………………………………………………</w:t>
            </w:r>
          </w:p>
          <w:p w14:paraId="0F9F9929" w14:textId="77777777" w:rsidR="00857F47" w:rsidRPr="00394AE0" w:rsidRDefault="00857F47" w:rsidP="006C2353">
            <w:pPr>
              <w:spacing w:line="360" w:lineRule="auto"/>
              <w:jc w:val="both"/>
              <w:rPr>
                <w:rFonts w:ascii="Trebuchet MS" w:hAnsi="Trebuchet MS" w:cs="Times New Roman"/>
                <w:b w:val="0"/>
              </w:rPr>
            </w:pPr>
            <w:r w:rsidRPr="00394AE0">
              <w:rPr>
                <w:rFonts w:ascii="Trebuchet MS" w:hAnsi="Trebuchet MS" w:cs="Times New Roman"/>
                <w:b w:val="0"/>
              </w:rPr>
              <w:t>……………………………………………………………………………………………………………………………………………………………………………</w:t>
            </w:r>
          </w:p>
          <w:p w14:paraId="78C37B01" w14:textId="77777777" w:rsidR="00857F47" w:rsidRPr="00394AE0" w:rsidRDefault="00857F47" w:rsidP="006C2353">
            <w:pPr>
              <w:spacing w:line="360" w:lineRule="auto"/>
              <w:jc w:val="both"/>
              <w:rPr>
                <w:rFonts w:ascii="Trebuchet MS" w:hAnsi="Trebuchet MS" w:cs="Times New Roman"/>
                <w:b w:val="0"/>
              </w:rPr>
            </w:pPr>
            <w:r w:rsidRPr="00394AE0">
              <w:rPr>
                <w:rFonts w:ascii="Trebuchet MS" w:hAnsi="Trebuchet MS" w:cs="Times New Roman"/>
                <w:b w:val="0"/>
              </w:rPr>
              <w:t>……………………………………………………………………………………………………………………………………………………………………………</w:t>
            </w:r>
          </w:p>
          <w:p w14:paraId="7E52CFA5" w14:textId="77777777" w:rsidR="00857F47" w:rsidRPr="00394AE0" w:rsidRDefault="00857F47" w:rsidP="006C2353">
            <w:pPr>
              <w:spacing w:line="360" w:lineRule="auto"/>
              <w:jc w:val="both"/>
              <w:rPr>
                <w:rFonts w:ascii="Trebuchet MS" w:hAnsi="Trebuchet MS" w:cs="Times New Roman"/>
                <w:b w:val="0"/>
              </w:rPr>
            </w:pPr>
            <w:r w:rsidRPr="00394AE0">
              <w:rPr>
                <w:rFonts w:ascii="Trebuchet MS" w:hAnsi="Trebuchet MS" w:cs="Times New Roman"/>
                <w:b w:val="0"/>
              </w:rPr>
              <w:t>……………………………………………………………………………………………………………………………………………………………………………</w:t>
            </w:r>
          </w:p>
          <w:p w14:paraId="49F4D790" w14:textId="77777777" w:rsidR="00857F47" w:rsidRPr="00394AE0" w:rsidRDefault="00857F47" w:rsidP="006C2353">
            <w:pPr>
              <w:spacing w:line="360" w:lineRule="auto"/>
              <w:jc w:val="both"/>
              <w:rPr>
                <w:rFonts w:ascii="Trebuchet MS" w:hAnsi="Trebuchet MS" w:cs="Times New Roman"/>
                <w:b w:val="0"/>
              </w:rPr>
            </w:pPr>
            <w:r w:rsidRPr="00394AE0">
              <w:rPr>
                <w:rFonts w:ascii="Trebuchet MS" w:hAnsi="Trebuchet MS" w:cs="Times New Roman"/>
                <w:b w:val="0"/>
              </w:rPr>
              <w:t>……………………………………………………………………………………………………………………………………………………………………………</w:t>
            </w:r>
          </w:p>
          <w:p w14:paraId="50FE9B6F" w14:textId="77777777" w:rsidR="00857F47" w:rsidRPr="00394AE0" w:rsidRDefault="00857F47" w:rsidP="006C2353">
            <w:pPr>
              <w:spacing w:line="360" w:lineRule="auto"/>
              <w:jc w:val="both"/>
              <w:rPr>
                <w:rFonts w:ascii="Trebuchet MS" w:hAnsi="Trebuchet MS" w:cs="Times New Roman"/>
                <w:b w:val="0"/>
              </w:rPr>
            </w:pPr>
            <w:r w:rsidRPr="00394AE0">
              <w:rPr>
                <w:rFonts w:ascii="Trebuchet MS" w:hAnsi="Trebuchet MS" w:cs="Times New Roman"/>
                <w:b w:val="0"/>
              </w:rPr>
              <w:t>……………………………………………………………………………………………………………………………………………………………………………</w:t>
            </w:r>
          </w:p>
          <w:p w14:paraId="529DCF49" w14:textId="77777777" w:rsidR="00857F47" w:rsidRPr="00394AE0" w:rsidRDefault="00857F47" w:rsidP="006C2353">
            <w:pPr>
              <w:spacing w:line="360" w:lineRule="auto"/>
              <w:jc w:val="both"/>
              <w:rPr>
                <w:rFonts w:ascii="Trebuchet MS" w:hAnsi="Trebuchet MS" w:cs="Times New Roman"/>
                <w:b w:val="0"/>
              </w:rPr>
            </w:pPr>
            <w:r w:rsidRPr="00394AE0">
              <w:rPr>
                <w:rFonts w:ascii="Trebuchet MS" w:hAnsi="Trebuchet MS" w:cs="Times New Roman"/>
                <w:b w:val="0"/>
              </w:rPr>
              <w:t>……………………………………………………………………………………………………………………………………………………………………………</w:t>
            </w:r>
          </w:p>
          <w:p w14:paraId="0B25F4D2" w14:textId="77777777" w:rsidR="00857F47" w:rsidRPr="00394AE0" w:rsidRDefault="00857F47" w:rsidP="006C2353">
            <w:pPr>
              <w:spacing w:line="360" w:lineRule="auto"/>
              <w:jc w:val="both"/>
              <w:rPr>
                <w:rFonts w:ascii="Trebuchet MS" w:hAnsi="Trebuchet MS" w:cs="Times New Roman"/>
                <w:b w:val="0"/>
              </w:rPr>
            </w:pPr>
            <w:r w:rsidRPr="00394AE0">
              <w:rPr>
                <w:rFonts w:ascii="Trebuchet MS" w:hAnsi="Trebuchet MS" w:cs="Times New Roman"/>
                <w:b w:val="0"/>
              </w:rPr>
              <w:t>……………………………………………………………………………………………………………………………………………………………………………</w:t>
            </w:r>
          </w:p>
          <w:p w14:paraId="4A2DD2D6" w14:textId="77777777" w:rsidR="00857F47" w:rsidRPr="00394AE0" w:rsidRDefault="00857F47" w:rsidP="006C2353">
            <w:pPr>
              <w:spacing w:line="360" w:lineRule="auto"/>
              <w:jc w:val="both"/>
              <w:rPr>
                <w:rFonts w:ascii="Trebuchet MS" w:hAnsi="Trebuchet MS" w:cs="Times New Roman"/>
                <w:b w:val="0"/>
              </w:rPr>
            </w:pPr>
            <w:r w:rsidRPr="00394AE0">
              <w:rPr>
                <w:rFonts w:ascii="Trebuchet MS" w:hAnsi="Trebuchet MS" w:cs="Times New Roman"/>
                <w:b w:val="0"/>
              </w:rPr>
              <w:t>……………………………………………………………………………………………………………………………………………………………………………</w:t>
            </w:r>
          </w:p>
          <w:p w14:paraId="5AFE3E92" w14:textId="77777777" w:rsidR="00857F47" w:rsidRPr="00394AE0" w:rsidRDefault="00857F47" w:rsidP="006C2353">
            <w:pPr>
              <w:spacing w:line="360" w:lineRule="auto"/>
              <w:jc w:val="both"/>
              <w:rPr>
                <w:rFonts w:ascii="Trebuchet MS" w:hAnsi="Trebuchet MS" w:cs="Times New Roman"/>
                <w:b w:val="0"/>
              </w:rPr>
            </w:pPr>
            <w:r w:rsidRPr="00394AE0">
              <w:rPr>
                <w:rFonts w:ascii="Trebuchet MS" w:hAnsi="Trebuchet MS" w:cs="Times New Roman"/>
                <w:b w:val="0"/>
              </w:rPr>
              <w:t>……………………………………………………………………………………………………………………………………………………………………………</w:t>
            </w:r>
          </w:p>
          <w:p w14:paraId="66B35748" w14:textId="77777777" w:rsidR="00857F47" w:rsidRPr="00394AE0" w:rsidRDefault="00857F47" w:rsidP="006C2353">
            <w:pPr>
              <w:spacing w:line="360" w:lineRule="auto"/>
              <w:jc w:val="both"/>
              <w:rPr>
                <w:rFonts w:ascii="Trebuchet MS" w:hAnsi="Trebuchet MS" w:cs="Times New Roman"/>
                <w:b w:val="0"/>
              </w:rPr>
            </w:pPr>
            <w:r w:rsidRPr="00394AE0">
              <w:rPr>
                <w:rFonts w:ascii="Trebuchet MS" w:hAnsi="Trebuchet MS" w:cs="Times New Roman"/>
                <w:b w:val="0"/>
              </w:rPr>
              <w:t>……………………………………………………………………………………………………………………………………………………………………………</w:t>
            </w:r>
          </w:p>
          <w:p w14:paraId="092842BF" w14:textId="77777777" w:rsidR="00857F47" w:rsidRPr="00394AE0" w:rsidRDefault="00857F47" w:rsidP="006C2353">
            <w:pPr>
              <w:spacing w:line="360" w:lineRule="auto"/>
              <w:jc w:val="both"/>
              <w:rPr>
                <w:rFonts w:ascii="Trebuchet MS" w:hAnsi="Trebuchet MS" w:cs="Times New Roman"/>
                <w:b w:val="0"/>
              </w:rPr>
            </w:pPr>
            <w:r w:rsidRPr="00394AE0">
              <w:rPr>
                <w:rFonts w:ascii="Trebuchet MS" w:hAnsi="Trebuchet MS" w:cs="Times New Roman"/>
                <w:b w:val="0"/>
              </w:rPr>
              <w:t>……………………………………………………………………………………………………………………………………………………………………………</w:t>
            </w:r>
          </w:p>
          <w:p w14:paraId="689547D7" w14:textId="77777777" w:rsidR="00857F47" w:rsidRPr="00394AE0" w:rsidRDefault="00857F47" w:rsidP="006C2353">
            <w:pPr>
              <w:spacing w:line="360" w:lineRule="auto"/>
              <w:jc w:val="both"/>
              <w:rPr>
                <w:rFonts w:ascii="Trebuchet MS" w:hAnsi="Trebuchet MS" w:cs="Times New Roman"/>
                <w:b w:val="0"/>
              </w:rPr>
            </w:pPr>
            <w:r w:rsidRPr="00394AE0">
              <w:rPr>
                <w:rFonts w:ascii="Trebuchet MS" w:hAnsi="Trebuchet MS" w:cs="Times New Roman"/>
                <w:b w:val="0"/>
              </w:rPr>
              <w:t>……………………………………………………………………………………………………………………………………………………………………………</w:t>
            </w:r>
          </w:p>
          <w:p w14:paraId="41F1F49F" w14:textId="77777777" w:rsidR="00857F47" w:rsidRPr="00394AE0" w:rsidRDefault="00857F47" w:rsidP="006C2353">
            <w:pPr>
              <w:spacing w:line="360" w:lineRule="auto"/>
              <w:jc w:val="both"/>
              <w:rPr>
                <w:rFonts w:ascii="Trebuchet MS" w:hAnsi="Trebuchet MS" w:cs="Times New Roman"/>
                <w:b w:val="0"/>
              </w:rPr>
            </w:pPr>
            <w:r w:rsidRPr="00394AE0">
              <w:rPr>
                <w:rFonts w:ascii="Trebuchet MS" w:hAnsi="Trebuchet MS" w:cs="Times New Roman"/>
                <w:b w:val="0"/>
              </w:rPr>
              <w:t>……………………………………………………………………………………………………………………………………………………………………………</w:t>
            </w:r>
          </w:p>
          <w:p w14:paraId="7A4258B7" w14:textId="77777777" w:rsidR="00857F47" w:rsidRPr="00394AE0" w:rsidRDefault="00857F47" w:rsidP="006C2353">
            <w:pPr>
              <w:spacing w:line="360" w:lineRule="auto"/>
              <w:jc w:val="both"/>
              <w:rPr>
                <w:rFonts w:ascii="Trebuchet MS" w:hAnsi="Trebuchet MS" w:cs="Times New Roman"/>
                <w:b w:val="0"/>
              </w:rPr>
            </w:pPr>
            <w:r w:rsidRPr="00394AE0">
              <w:rPr>
                <w:rFonts w:ascii="Trebuchet MS" w:hAnsi="Trebuchet MS" w:cs="Times New Roman"/>
                <w:b w:val="0"/>
              </w:rPr>
              <w:t>……………………………………………………………………………………………………………………………………………………………………………</w:t>
            </w:r>
          </w:p>
          <w:p w14:paraId="5E526654" w14:textId="77777777" w:rsidR="00857F47" w:rsidRPr="00394AE0" w:rsidRDefault="00857F47" w:rsidP="006C2353">
            <w:pPr>
              <w:spacing w:line="360" w:lineRule="auto"/>
              <w:jc w:val="both"/>
              <w:rPr>
                <w:rFonts w:ascii="Trebuchet MS" w:hAnsi="Trebuchet MS" w:cs="Times New Roman"/>
                <w:b w:val="0"/>
              </w:rPr>
            </w:pPr>
            <w:r w:rsidRPr="00394AE0">
              <w:rPr>
                <w:rFonts w:ascii="Trebuchet MS" w:hAnsi="Trebuchet MS" w:cs="Times New Roman"/>
                <w:b w:val="0"/>
              </w:rPr>
              <w:t>……………………………………………………………………………………………………………………………………………………………………………</w:t>
            </w:r>
          </w:p>
          <w:p w14:paraId="1A2C9C7A" w14:textId="77777777" w:rsidR="00857F47" w:rsidRPr="00394AE0" w:rsidRDefault="00857F47" w:rsidP="006C2353">
            <w:pPr>
              <w:spacing w:line="360" w:lineRule="auto"/>
              <w:jc w:val="both"/>
              <w:rPr>
                <w:rFonts w:ascii="Trebuchet MS" w:hAnsi="Trebuchet MS" w:cs="Times New Roman"/>
                <w:b w:val="0"/>
              </w:rPr>
            </w:pPr>
            <w:r w:rsidRPr="00394AE0">
              <w:rPr>
                <w:rFonts w:ascii="Trebuchet MS" w:hAnsi="Trebuchet MS" w:cs="Times New Roman"/>
                <w:b w:val="0"/>
              </w:rPr>
              <w:t>……………………………………………………………………………………………………………………………………………………………………………</w:t>
            </w:r>
          </w:p>
          <w:p w14:paraId="3C7BC6BE" w14:textId="77777777" w:rsidR="00857F47" w:rsidRPr="00394AE0" w:rsidRDefault="00857F47" w:rsidP="006C2353">
            <w:pPr>
              <w:spacing w:line="360" w:lineRule="auto"/>
              <w:jc w:val="both"/>
              <w:rPr>
                <w:rFonts w:ascii="Trebuchet MS" w:hAnsi="Trebuchet MS" w:cs="Times New Roman"/>
                <w:b w:val="0"/>
              </w:rPr>
            </w:pPr>
            <w:r w:rsidRPr="00394AE0">
              <w:rPr>
                <w:rFonts w:ascii="Trebuchet MS" w:hAnsi="Trebuchet MS" w:cs="Times New Roman"/>
                <w:b w:val="0"/>
              </w:rPr>
              <w:t>……………………………………………………………………………………………………………………………………………………………………………</w:t>
            </w:r>
          </w:p>
          <w:p w14:paraId="7384395E" w14:textId="77777777" w:rsidR="00857F47" w:rsidRPr="00394AE0" w:rsidRDefault="00857F47" w:rsidP="006C2353">
            <w:pPr>
              <w:spacing w:line="360" w:lineRule="auto"/>
              <w:jc w:val="both"/>
              <w:rPr>
                <w:rFonts w:ascii="Trebuchet MS" w:hAnsi="Trebuchet MS" w:cs="Times New Roman"/>
                <w:b w:val="0"/>
              </w:rPr>
            </w:pPr>
            <w:r w:rsidRPr="00394AE0">
              <w:rPr>
                <w:rFonts w:ascii="Trebuchet MS" w:hAnsi="Trebuchet MS" w:cs="Times New Roman"/>
                <w:b w:val="0"/>
              </w:rPr>
              <w:t>……………………………………………………………………………………………………………………………………………………………………………</w:t>
            </w:r>
          </w:p>
          <w:p w14:paraId="3299BCE4" w14:textId="77777777" w:rsidR="00857F47" w:rsidRPr="00394AE0" w:rsidRDefault="00857F47" w:rsidP="006C2353">
            <w:pPr>
              <w:spacing w:line="360" w:lineRule="auto"/>
              <w:jc w:val="both"/>
              <w:rPr>
                <w:rFonts w:ascii="Trebuchet MS" w:hAnsi="Trebuchet MS" w:cs="Times New Roman"/>
                <w:b w:val="0"/>
              </w:rPr>
            </w:pPr>
            <w:r w:rsidRPr="00394AE0">
              <w:rPr>
                <w:rFonts w:ascii="Trebuchet MS" w:hAnsi="Trebuchet MS" w:cs="Times New Roman"/>
                <w:b w:val="0"/>
              </w:rPr>
              <w:t>……………………………………………………………………………………………………………………………………………………………………………</w:t>
            </w:r>
          </w:p>
          <w:p w14:paraId="4EF0467A" w14:textId="77777777" w:rsidR="00857F47" w:rsidRPr="00394AE0" w:rsidRDefault="00857F47" w:rsidP="006C2353">
            <w:pPr>
              <w:spacing w:line="360" w:lineRule="auto"/>
              <w:jc w:val="both"/>
              <w:rPr>
                <w:rFonts w:ascii="Trebuchet MS" w:hAnsi="Trebuchet MS" w:cs="Times New Roman"/>
                <w:b w:val="0"/>
              </w:rPr>
            </w:pPr>
            <w:r w:rsidRPr="00394AE0">
              <w:rPr>
                <w:rFonts w:ascii="Trebuchet MS" w:hAnsi="Trebuchet MS" w:cs="Times New Roman"/>
                <w:b w:val="0"/>
              </w:rPr>
              <w:t>……………………………………………………………………………………………………………………………………………………………………………</w:t>
            </w:r>
          </w:p>
          <w:p w14:paraId="306B6CFE" w14:textId="5A36F3CD" w:rsidR="004F1356" w:rsidRPr="004F1356" w:rsidRDefault="00857F47" w:rsidP="006C2353">
            <w:pPr>
              <w:spacing w:line="360" w:lineRule="auto"/>
              <w:jc w:val="both"/>
              <w:rPr>
                <w:rFonts w:ascii="Trebuchet MS" w:hAnsi="Trebuchet MS" w:cs="Times New Roman"/>
                <w:bCs w:val="0"/>
              </w:rPr>
            </w:pPr>
            <w:r w:rsidRPr="00394AE0">
              <w:rPr>
                <w:rFonts w:ascii="Trebuchet MS" w:hAnsi="Trebuchet MS" w:cs="Times New Roman"/>
                <w:b w:val="0"/>
              </w:rPr>
              <w:t>……………………………………………………………………………………………………………………………………………………………………………</w:t>
            </w:r>
          </w:p>
        </w:tc>
      </w:tr>
    </w:tbl>
    <w:p w14:paraId="1162ABD9" w14:textId="4D70B3A4" w:rsidR="00857F47" w:rsidRPr="00394AE0" w:rsidRDefault="00857F47">
      <w:pPr>
        <w:spacing w:after="200" w:line="276" w:lineRule="auto"/>
        <w:rPr>
          <w:rFonts w:ascii="Trebuchet MS" w:hAnsi="Trebuchet MS" w:cs="Times New Roman"/>
          <w:b/>
        </w:rPr>
      </w:pPr>
    </w:p>
    <w:tbl>
      <w:tblPr>
        <w:tblStyle w:val="TableauGrille6Couleur"/>
        <w:tblW w:w="9776" w:type="dxa"/>
        <w:tblLayout w:type="fixed"/>
        <w:tblLook w:val="04A0" w:firstRow="1" w:lastRow="0" w:firstColumn="1" w:lastColumn="0" w:noHBand="0" w:noVBand="1"/>
      </w:tblPr>
      <w:tblGrid>
        <w:gridCol w:w="9776"/>
      </w:tblGrid>
      <w:tr w:rsidR="00857F47" w:rsidRPr="00394AE0" w14:paraId="7F1FB947" w14:textId="77777777" w:rsidTr="00F308D3">
        <w:trPr>
          <w:cnfStyle w:val="100000000000" w:firstRow="1" w:lastRow="0" w:firstColumn="0" w:lastColumn="0" w:oddVBand="0" w:evenVBand="0" w:oddHBand="0" w:evenHBand="0" w:firstRowFirstColumn="0" w:firstRowLastColumn="0" w:lastRowFirstColumn="0" w:lastRowLastColumn="0"/>
          <w:trHeight w:val="777"/>
        </w:trPr>
        <w:tc>
          <w:tcPr>
            <w:cnfStyle w:val="001000000000" w:firstRow="0" w:lastRow="0" w:firstColumn="1" w:lastColumn="0" w:oddVBand="0" w:evenVBand="0" w:oddHBand="0" w:evenHBand="0" w:firstRowFirstColumn="0" w:firstRowLastColumn="0" w:lastRowFirstColumn="0" w:lastRowLastColumn="0"/>
            <w:tcW w:w="9776" w:type="dxa"/>
            <w:shd w:val="clear" w:color="auto" w:fill="D9D9D9" w:themeFill="background1" w:themeFillShade="D9"/>
          </w:tcPr>
          <w:p w14:paraId="4E6CBFB9" w14:textId="77777777" w:rsidR="00857F47" w:rsidRPr="00394AE0" w:rsidRDefault="00857F47" w:rsidP="006C2353">
            <w:pPr>
              <w:pStyle w:val="Paragraphedeliste"/>
              <w:ind w:left="720"/>
              <w:rPr>
                <w:rFonts w:ascii="Trebuchet MS" w:hAnsi="Trebuchet MS" w:cs="Times New Roman"/>
                <w:b w:val="0"/>
                <w:bCs w:val="0"/>
                <w:u w:val="single"/>
              </w:rPr>
            </w:pPr>
          </w:p>
          <w:p w14:paraId="74BFB1BE" w14:textId="77777777" w:rsidR="002B7BFA" w:rsidRPr="00394AE0" w:rsidRDefault="00857F47" w:rsidP="006C2353">
            <w:pPr>
              <w:ind w:left="360"/>
              <w:rPr>
                <w:rFonts w:ascii="Trebuchet MS" w:hAnsi="Trebuchet MS" w:cs="Times New Roman"/>
                <w:b w:val="0"/>
                <w:bCs w:val="0"/>
                <w:u w:val="single"/>
              </w:rPr>
            </w:pPr>
            <w:r w:rsidRPr="00394AE0">
              <w:rPr>
                <w:rFonts w:ascii="Trebuchet MS" w:hAnsi="Trebuchet MS" w:cs="Times New Roman"/>
              </w:rPr>
              <w:t>3-2</w:t>
            </w:r>
            <w:r w:rsidRPr="00394AE0">
              <w:rPr>
                <w:rFonts w:ascii="Trebuchet MS" w:hAnsi="Trebuchet MS" w:cs="Times New Roman"/>
                <w:u w:val="single"/>
              </w:rPr>
              <w:t xml:space="preserve"> </w:t>
            </w:r>
            <w:r w:rsidR="002B7BFA" w:rsidRPr="00394AE0">
              <w:rPr>
                <w:rFonts w:ascii="Trebuchet MS" w:hAnsi="Trebuchet MS" w:cs="Times New Roman"/>
                <w:u w:val="single"/>
              </w:rPr>
              <w:t>Qualité de l’accompagnement social (sur 3,5 pt)</w:t>
            </w:r>
          </w:p>
          <w:p w14:paraId="5E740606" w14:textId="77777777" w:rsidR="002B7BFA" w:rsidRPr="00394AE0" w:rsidRDefault="002B7BFA" w:rsidP="006C2353">
            <w:pPr>
              <w:ind w:left="360"/>
              <w:rPr>
                <w:rFonts w:ascii="Trebuchet MS" w:hAnsi="Trebuchet MS" w:cs="Times New Roman"/>
                <w:b w:val="0"/>
                <w:bCs w:val="0"/>
                <w:u w:val="single"/>
              </w:rPr>
            </w:pPr>
          </w:p>
          <w:p w14:paraId="5EA39DC4" w14:textId="759AC8A1" w:rsidR="00857F47" w:rsidRPr="00394AE0" w:rsidRDefault="002B7BFA" w:rsidP="00F308D3">
            <w:pPr>
              <w:shd w:val="clear" w:color="auto" w:fill="D9D9D9" w:themeFill="background1" w:themeFillShade="D9"/>
              <w:jc w:val="both"/>
              <w:rPr>
                <w:rFonts w:ascii="Trebuchet MS" w:eastAsia="Trebuchet MS" w:hAnsi="Trebuchet MS" w:cs="Trebuchet MS"/>
                <w:b w:val="0"/>
                <w:color w:val="000000"/>
              </w:rPr>
            </w:pPr>
            <w:r w:rsidRPr="00394AE0">
              <w:rPr>
                <w:rFonts w:ascii="Trebuchet MS" w:eastAsia="Trebuchet MS" w:hAnsi="Trebuchet MS" w:cs="Trebuchet MS"/>
                <w:b w:val="0"/>
                <w:color w:val="000000"/>
              </w:rPr>
              <w:t>Le candidat s’assure que la personne affectée à l’exécution des tâches propose un accompagnement individualisé, global et respectueux de tous les publics accueillis (en éliminant toute disparité entre les sexes ou des discriminations) via une méthodologie d’intervention, une grille d’analyse sociale, des outils d’analyse du besoin.</w:t>
            </w:r>
            <w:r w:rsidR="00857F47" w:rsidRPr="00394AE0">
              <w:rPr>
                <w:rFonts w:ascii="Trebuchet MS" w:eastAsia="Trebuchet MS" w:hAnsi="Trebuchet MS" w:cs="Trebuchet MS"/>
                <w:b w:val="0"/>
                <w:color w:val="000000"/>
              </w:rPr>
              <w:t xml:space="preserve"> </w:t>
            </w:r>
          </w:p>
          <w:p w14:paraId="45E862B6" w14:textId="77777777" w:rsidR="00857F47" w:rsidRPr="00394AE0" w:rsidRDefault="00857F47" w:rsidP="006C2353">
            <w:pPr>
              <w:jc w:val="both"/>
              <w:rPr>
                <w:rFonts w:ascii="Trebuchet MS" w:hAnsi="Trebuchet MS" w:cs="Times New Roman"/>
              </w:rPr>
            </w:pPr>
          </w:p>
        </w:tc>
      </w:tr>
      <w:tr w:rsidR="00857F47" w:rsidRPr="00394AE0" w14:paraId="22AD37F9" w14:textId="77777777" w:rsidTr="00F308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776" w:type="dxa"/>
            <w:shd w:val="clear" w:color="auto" w:fill="auto"/>
          </w:tcPr>
          <w:p w14:paraId="7F13DED6" w14:textId="77777777" w:rsidR="00857F47" w:rsidRPr="00394AE0" w:rsidRDefault="00857F47" w:rsidP="006C2353">
            <w:pPr>
              <w:jc w:val="both"/>
              <w:rPr>
                <w:rFonts w:ascii="Trebuchet MS" w:eastAsia="Trebuchet MS" w:hAnsi="Trebuchet MS" w:cs="Trebuchet MS"/>
                <w:b w:val="0"/>
                <w:color w:val="000000"/>
              </w:rPr>
            </w:pPr>
          </w:p>
          <w:p w14:paraId="3E565382" w14:textId="77777777" w:rsidR="00857F47" w:rsidRPr="00394AE0" w:rsidRDefault="00857F47" w:rsidP="006C2353">
            <w:pPr>
              <w:spacing w:line="360" w:lineRule="auto"/>
              <w:jc w:val="both"/>
              <w:rPr>
                <w:rFonts w:ascii="Trebuchet MS" w:hAnsi="Trebuchet MS" w:cs="Times New Roman"/>
                <w:b w:val="0"/>
              </w:rPr>
            </w:pPr>
            <w:r w:rsidRPr="00394AE0">
              <w:rPr>
                <w:rFonts w:ascii="Trebuchet MS" w:hAnsi="Trebuchet MS" w:cs="Times New Roman"/>
                <w:b w:val="0"/>
              </w:rPr>
              <w:t>……………………………………………………………………………………………………………………………………………………………………………………………………………………………………………………………………………………………………………………………………………………………………………………………………………………………………………………………………………………………………………………………………………………………………………………………………………………………………………………………………………………………………………………………………………………………………………………………………………………………………………………………………………………………………………………………………………………………………………………………………………………………………………………………………………………………………………………………………………………………………………………………………………………………………………………………</w:t>
            </w:r>
          </w:p>
          <w:p w14:paraId="10CE6A29" w14:textId="77777777" w:rsidR="00857F47" w:rsidRPr="00394AE0" w:rsidRDefault="00857F47" w:rsidP="006C2353">
            <w:pPr>
              <w:spacing w:line="360" w:lineRule="auto"/>
              <w:jc w:val="both"/>
              <w:rPr>
                <w:rFonts w:ascii="Trebuchet MS" w:hAnsi="Trebuchet MS" w:cs="Times New Roman"/>
                <w:b w:val="0"/>
              </w:rPr>
            </w:pPr>
            <w:r w:rsidRPr="00394AE0">
              <w:rPr>
                <w:rFonts w:ascii="Trebuchet MS" w:hAnsi="Trebuchet MS" w:cs="Times New Roman"/>
                <w:b w:val="0"/>
              </w:rPr>
              <w:t>……………………………………………………………………………………………………………………………………………………………………………</w:t>
            </w:r>
          </w:p>
          <w:p w14:paraId="59CB68C1" w14:textId="77777777" w:rsidR="00857F47" w:rsidRPr="00394AE0" w:rsidRDefault="00857F47" w:rsidP="006C2353">
            <w:pPr>
              <w:spacing w:line="360" w:lineRule="auto"/>
              <w:jc w:val="both"/>
              <w:rPr>
                <w:rFonts w:ascii="Trebuchet MS" w:hAnsi="Trebuchet MS" w:cs="Times New Roman"/>
                <w:b w:val="0"/>
              </w:rPr>
            </w:pPr>
            <w:r w:rsidRPr="00394AE0">
              <w:rPr>
                <w:rFonts w:ascii="Trebuchet MS" w:hAnsi="Trebuchet MS" w:cs="Times New Roman"/>
                <w:b w:val="0"/>
              </w:rPr>
              <w:t>……………………………………………………………………………………………………………………………………………………………………………</w:t>
            </w:r>
          </w:p>
          <w:p w14:paraId="6B7EA75A" w14:textId="77777777" w:rsidR="00857F47" w:rsidRPr="00394AE0" w:rsidRDefault="00857F47" w:rsidP="006C2353">
            <w:pPr>
              <w:spacing w:line="360" w:lineRule="auto"/>
              <w:jc w:val="both"/>
              <w:rPr>
                <w:rFonts w:ascii="Trebuchet MS" w:hAnsi="Trebuchet MS" w:cs="Times New Roman"/>
                <w:b w:val="0"/>
              </w:rPr>
            </w:pPr>
            <w:r w:rsidRPr="00394AE0">
              <w:rPr>
                <w:rFonts w:ascii="Trebuchet MS" w:hAnsi="Trebuchet MS" w:cs="Times New Roman"/>
                <w:b w:val="0"/>
              </w:rPr>
              <w:t>……………………………………………………………………………………………………………………………………………………………………………</w:t>
            </w:r>
          </w:p>
          <w:p w14:paraId="74E70F78" w14:textId="77777777" w:rsidR="00857F47" w:rsidRPr="00394AE0" w:rsidRDefault="00857F47" w:rsidP="006C2353">
            <w:pPr>
              <w:spacing w:line="360" w:lineRule="auto"/>
              <w:jc w:val="both"/>
              <w:rPr>
                <w:rFonts w:ascii="Trebuchet MS" w:hAnsi="Trebuchet MS" w:cs="Times New Roman"/>
                <w:b w:val="0"/>
              </w:rPr>
            </w:pPr>
            <w:r w:rsidRPr="00394AE0">
              <w:rPr>
                <w:rFonts w:ascii="Trebuchet MS" w:hAnsi="Trebuchet MS" w:cs="Times New Roman"/>
                <w:b w:val="0"/>
              </w:rPr>
              <w:t>……………………………………………………………………………………………………………………………………………………………………………</w:t>
            </w:r>
          </w:p>
          <w:p w14:paraId="5F495E76" w14:textId="77777777" w:rsidR="00857F47" w:rsidRPr="00394AE0" w:rsidRDefault="00857F47" w:rsidP="006C2353">
            <w:pPr>
              <w:spacing w:line="360" w:lineRule="auto"/>
              <w:jc w:val="both"/>
              <w:rPr>
                <w:rFonts w:ascii="Trebuchet MS" w:hAnsi="Trebuchet MS" w:cs="Times New Roman"/>
                <w:b w:val="0"/>
              </w:rPr>
            </w:pPr>
            <w:r w:rsidRPr="00394AE0">
              <w:rPr>
                <w:rFonts w:ascii="Trebuchet MS" w:hAnsi="Trebuchet MS" w:cs="Times New Roman"/>
                <w:b w:val="0"/>
              </w:rPr>
              <w:t>……………………………………………………………………………………………………………………………………………………………………………</w:t>
            </w:r>
          </w:p>
          <w:p w14:paraId="1CB9B60D" w14:textId="77777777" w:rsidR="00857F47" w:rsidRPr="00394AE0" w:rsidRDefault="00857F47" w:rsidP="006C2353">
            <w:pPr>
              <w:spacing w:line="360" w:lineRule="auto"/>
              <w:jc w:val="both"/>
              <w:rPr>
                <w:rFonts w:ascii="Trebuchet MS" w:hAnsi="Trebuchet MS" w:cs="Times New Roman"/>
                <w:b w:val="0"/>
              </w:rPr>
            </w:pPr>
            <w:r w:rsidRPr="00394AE0">
              <w:rPr>
                <w:rFonts w:ascii="Trebuchet MS" w:hAnsi="Trebuchet MS" w:cs="Times New Roman"/>
                <w:b w:val="0"/>
              </w:rPr>
              <w:t>……………………………………………………………………………………………………………………………………………………………………………</w:t>
            </w:r>
          </w:p>
          <w:p w14:paraId="1B89DAC1" w14:textId="77777777" w:rsidR="00857F47" w:rsidRPr="00394AE0" w:rsidRDefault="00857F47" w:rsidP="006C2353">
            <w:pPr>
              <w:spacing w:line="360" w:lineRule="auto"/>
              <w:jc w:val="both"/>
              <w:rPr>
                <w:rFonts w:ascii="Trebuchet MS" w:hAnsi="Trebuchet MS" w:cs="Times New Roman"/>
                <w:b w:val="0"/>
              </w:rPr>
            </w:pPr>
            <w:r w:rsidRPr="00394AE0">
              <w:rPr>
                <w:rFonts w:ascii="Trebuchet MS" w:hAnsi="Trebuchet MS" w:cs="Times New Roman"/>
                <w:b w:val="0"/>
              </w:rPr>
              <w:t>……………………………………………………………………………………………………………………………………………………………………………</w:t>
            </w:r>
          </w:p>
          <w:p w14:paraId="1299E346" w14:textId="77777777" w:rsidR="00857F47" w:rsidRPr="00394AE0" w:rsidRDefault="00857F47" w:rsidP="006C2353">
            <w:pPr>
              <w:spacing w:line="360" w:lineRule="auto"/>
              <w:jc w:val="both"/>
              <w:rPr>
                <w:rFonts w:ascii="Trebuchet MS" w:hAnsi="Trebuchet MS" w:cs="Times New Roman"/>
                <w:b w:val="0"/>
              </w:rPr>
            </w:pPr>
            <w:r w:rsidRPr="00394AE0">
              <w:rPr>
                <w:rFonts w:ascii="Trebuchet MS" w:hAnsi="Trebuchet MS" w:cs="Times New Roman"/>
                <w:b w:val="0"/>
              </w:rPr>
              <w:t>……………………………………………………………………………………………………………………………………………………………………………</w:t>
            </w:r>
          </w:p>
          <w:p w14:paraId="34B0C102" w14:textId="77777777" w:rsidR="00857F47" w:rsidRPr="00394AE0" w:rsidRDefault="00857F47" w:rsidP="006C2353">
            <w:pPr>
              <w:spacing w:line="360" w:lineRule="auto"/>
              <w:jc w:val="both"/>
              <w:rPr>
                <w:rFonts w:ascii="Trebuchet MS" w:hAnsi="Trebuchet MS" w:cs="Times New Roman"/>
                <w:b w:val="0"/>
              </w:rPr>
            </w:pPr>
            <w:r w:rsidRPr="00394AE0">
              <w:rPr>
                <w:rFonts w:ascii="Trebuchet MS" w:hAnsi="Trebuchet MS" w:cs="Times New Roman"/>
                <w:b w:val="0"/>
              </w:rPr>
              <w:t>……………………………………………………………………………………………………………………………………………………………………………</w:t>
            </w:r>
          </w:p>
          <w:p w14:paraId="7BE935A0" w14:textId="77777777" w:rsidR="00857F47" w:rsidRPr="00394AE0" w:rsidRDefault="00857F47" w:rsidP="006C2353">
            <w:pPr>
              <w:spacing w:line="360" w:lineRule="auto"/>
              <w:jc w:val="both"/>
              <w:rPr>
                <w:rFonts w:ascii="Trebuchet MS" w:hAnsi="Trebuchet MS" w:cs="Times New Roman"/>
                <w:b w:val="0"/>
              </w:rPr>
            </w:pPr>
            <w:r w:rsidRPr="00394AE0">
              <w:rPr>
                <w:rFonts w:ascii="Trebuchet MS" w:hAnsi="Trebuchet MS" w:cs="Times New Roman"/>
                <w:b w:val="0"/>
              </w:rPr>
              <w:t>……………………………………………………………………………………………………………………………………………………………………………</w:t>
            </w:r>
          </w:p>
          <w:p w14:paraId="3CBB3B67" w14:textId="77777777" w:rsidR="00857F47" w:rsidRPr="00394AE0" w:rsidRDefault="00857F47" w:rsidP="006C2353">
            <w:pPr>
              <w:spacing w:line="360" w:lineRule="auto"/>
              <w:jc w:val="both"/>
              <w:rPr>
                <w:rFonts w:ascii="Trebuchet MS" w:hAnsi="Trebuchet MS" w:cs="Times New Roman"/>
                <w:b w:val="0"/>
              </w:rPr>
            </w:pPr>
            <w:r w:rsidRPr="00394AE0">
              <w:rPr>
                <w:rFonts w:ascii="Trebuchet MS" w:hAnsi="Trebuchet MS" w:cs="Times New Roman"/>
                <w:b w:val="0"/>
              </w:rPr>
              <w:t>……………………………………………………………………………………………………………………………………………………………………………</w:t>
            </w:r>
          </w:p>
          <w:p w14:paraId="75E2B70E" w14:textId="77777777" w:rsidR="00857F47" w:rsidRPr="00394AE0" w:rsidRDefault="00857F47" w:rsidP="006C2353">
            <w:pPr>
              <w:spacing w:line="360" w:lineRule="auto"/>
              <w:jc w:val="both"/>
              <w:rPr>
                <w:rFonts w:ascii="Trebuchet MS" w:hAnsi="Trebuchet MS" w:cs="Times New Roman"/>
                <w:b w:val="0"/>
              </w:rPr>
            </w:pPr>
            <w:r w:rsidRPr="00394AE0">
              <w:rPr>
                <w:rFonts w:ascii="Trebuchet MS" w:hAnsi="Trebuchet MS" w:cs="Times New Roman"/>
                <w:b w:val="0"/>
              </w:rPr>
              <w:t>……………………………………………………………………………………………………………………………………………………………………………</w:t>
            </w:r>
          </w:p>
          <w:p w14:paraId="15958FB8" w14:textId="77777777" w:rsidR="00857F47" w:rsidRPr="00394AE0" w:rsidRDefault="00857F47" w:rsidP="006C2353">
            <w:pPr>
              <w:spacing w:line="360" w:lineRule="auto"/>
              <w:jc w:val="both"/>
              <w:rPr>
                <w:rFonts w:ascii="Trebuchet MS" w:hAnsi="Trebuchet MS" w:cs="Times New Roman"/>
                <w:b w:val="0"/>
              </w:rPr>
            </w:pPr>
            <w:r w:rsidRPr="00394AE0">
              <w:rPr>
                <w:rFonts w:ascii="Trebuchet MS" w:hAnsi="Trebuchet MS" w:cs="Times New Roman"/>
                <w:b w:val="0"/>
              </w:rPr>
              <w:t>……………………………………………………………………………………………………………………………………………………………………………</w:t>
            </w:r>
          </w:p>
          <w:p w14:paraId="25B75498" w14:textId="77777777" w:rsidR="00857F47" w:rsidRPr="00394AE0" w:rsidRDefault="00857F47" w:rsidP="006C2353">
            <w:pPr>
              <w:spacing w:line="360" w:lineRule="auto"/>
              <w:jc w:val="both"/>
              <w:rPr>
                <w:rFonts w:ascii="Trebuchet MS" w:hAnsi="Trebuchet MS" w:cs="Times New Roman"/>
                <w:b w:val="0"/>
              </w:rPr>
            </w:pPr>
            <w:r w:rsidRPr="00394AE0">
              <w:rPr>
                <w:rFonts w:ascii="Trebuchet MS" w:hAnsi="Trebuchet MS" w:cs="Times New Roman"/>
                <w:b w:val="0"/>
              </w:rPr>
              <w:t>……………………………………………………………………………………………………………………………………………………………………………</w:t>
            </w:r>
          </w:p>
          <w:p w14:paraId="05352164" w14:textId="77777777" w:rsidR="00857F47" w:rsidRPr="00394AE0" w:rsidRDefault="00857F47" w:rsidP="006C2353">
            <w:pPr>
              <w:spacing w:line="360" w:lineRule="auto"/>
              <w:jc w:val="both"/>
              <w:rPr>
                <w:rFonts w:ascii="Trebuchet MS" w:hAnsi="Trebuchet MS" w:cs="Times New Roman"/>
                <w:b w:val="0"/>
              </w:rPr>
            </w:pPr>
            <w:r w:rsidRPr="00394AE0">
              <w:rPr>
                <w:rFonts w:ascii="Trebuchet MS" w:hAnsi="Trebuchet MS" w:cs="Times New Roman"/>
                <w:b w:val="0"/>
              </w:rPr>
              <w:t>……………………………………………………………………………………………………………………………………………………………………………</w:t>
            </w:r>
          </w:p>
          <w:p w14:paraId="624EA875" w14:textId="77777777" w:rsidR="00857F47" w:rsidRPr="00394AE0" w:rsidRDefault="00857F47" w:rsidP="006C2353">
            <w:pPr>
              <w:spacing w:line="360" w:lineRule="auto"/>
              <w:jc w:val="both"/>
              <w:rPr>
                <w:rFonts w:ascii="Trebuchet MS" w:hAnsi="Trebuchet MS" w:cs="Times New Roman"/>
                <w:b w:val="0"/>
              </w:rPr>
            </w:pPr>
            <w:r w:rsidRPr="00394AE0">
              <w:rPr>
                <w:rFonts w:ascii="Trebuchet MS" w:hAnsi="Trebuchet MS" w:cs="Times New Roman"/>
                <w:b w:val="0"/>
              </w:rPr>
              <w:t>……………………………………………………………………………………………………………………………………………………………………………</w:t>
            </w:r>
          </w:p>
          <w:p w14:paraId="7EA17401" w14:textId="77777777" w:rsidR="00857F47" w:rsidRPr="00394AE0" w:rsidRDefault="00857F47" w:rsidP="006C2353">
            <w:pPr>
              <w:spacing w:line="360" w:lineRule="auto"/>
              <w:jc w:val="both"/>
              <w:rPr>
                <w:rFonts w:ascii="Trebuchet MS" w:hAnsi="Trebuchet MS" w:cs="Times New Roman"/>
                <w:b w:val="0"/>
              </w:rPr>
            </w:pPr>
            <w:r w:rsidRPr="00394AE0">
              <w:rPr>
                <w:rFonts w:ascii="Trebuchet MS" w:hAnsi="Trebuchet MS" w:cs="Times New Roman"/>
                <w:b w:val="0"/>
              </w:rPr>
              <w:t>……………………………………………………………………………………………………………………………………………………………………………</w:t>
            </w:r>
          </w:p>
          <w:p w14:paraId="12EC52F6" w14:textId="77777777" w:rsidR="00857F47" w:rsidRPr="00394AE0" w:rsidRDefault="00857F47" w:rsidP="006C2353">
            <w:pPr>
              <w:spacing w:line="360" w:lineRule="auto"/>
              <w:jc w:val="both"/>
              <w:rPr>
                <w:rFonts w:ascii="Trebuchet MS" w:hAnsi="Trebuchet MS" w:cs="Times New Roman"/>
                <w:b w:val="0"/>
              </w:rPr>
            </w:pPr>
            <w:r w:rsidRPr="00394AE0">
              <w:rPr>
                <w:rFonts w:ascii="Trebuchet MS" w:hAnsi="Trebuchet MS" w:cs="Times New Roman"/>
                <w:b w:val="0"/>
              </w:rPr>
              <w:t>……………………………………………………………………………………………………………………………………………………………………………</w:t>
            </w:r>
          </w:p>
          <w:p w14:paraId="0F375FF1" w14:textId="77777777" w:rsidR="00857F47" w:rsidRPr="00394AE0" w:rsidRDefault="00857F47" w:rsidP="006C2353">
            <w:pPr>
              <w:spacing w:line="360" w:lineRule="auto"/>
              <w:jc w:val="both"/>
              <w:rPr>
                <w:rFonts w:ascii="Trebuchet MS" w:hAnsi="Trebuchet MS" w:cs="Times New Roman"/>
                <w:b w:val="0"/>
              </w:rPr>
            </w:pPr>
            <w:r w:rsidRPr="00394AE0">
              <w:rPr>
                <w:rFonts w:ascii="Trebuchet MS" w:hAnsi="Trebuchet MS" w:cs="Times New Roman"/>
                <w:b w:val="0"/>
              </w:rPr>
              <w:t>……………………………………………………………………………………………………………………………………………………………………………</w:t>
            </w:r>
          </w:p>
          <w:p w14:paraId="5A685958" w14:textId="77777777" w:rsidR="00857F47" w:rsidRPr="00394AE0" w:rsidRDefault="00857F47" w:rsidP="006C2353">
            <w:pPr>
              <w:spacing w:line="360" w:lineRule="auto"/>
              <w:jc w:val="both"/>
              <w:rPr>
                <w:rFonts w:ascii="Trebuchet MS" w:hAnsi="Trebuchet MS" w:cs="Times New Roman"/>
                <w:b w:val="0"/>
              </w:rPr>
            </w:pPr>
            <w:r w:rsidRPr="00394AE0">
              <w:rPr>
                <w:rFonts w:ascii="Trebuchet MS" w:hAnsi="Trebuchet MS" w:cs="Times New Roman"/>
                <w:b w:val="0"/>
              </w:rPr>
              <w:t>……………………………………………………………………………………………………………………………………………………………………………</w:t>
            </w:r>
          </w:p>
          <w:p w14:paraId="70387908" w14:textId="77777777" w:rsidR="00857F47" w:rsidRPr="00394AE0" w:rsidRDefault="00857F47" w:rsidP="006C2353">
            <w:pPr>
              <w:spacing w:line="360" w:lineRule="auto"/>
              <w:jc w:val="both"/>
              <w:rPr>
                <w:rFonts w:ascii="Trebuchet MS" w:hAnsi="Trebuchet MS" w:cs="Times New Roman"/>
                <w:b w:val="0"/>
              </w:rPr>
            </w:pPr>
            <w:r w:rsidRPr="00394AE0">
              <w:rPr>
                <w:rFonts w:ascii="Trebuchet MS" w:hAnsi="Trebuchet MS" w:cs="Times New Roman"/>
                <w:b w:val="0"/>
              </w:rPr>
              <w:t>……………………………………………………………………………………………………………………………………………………………………………</w:t>
            </w:r>
          </w:p>
          <w:p w14:paraId="41880F9B" w14:textId="77777777" w:rsidR="00857F47" w:rsidRPr="00394AE0" w:rsidRDefault="00857F47" w:rsidP="006C2353">
            <w:pPr>
              <w:spacing w:line="360" w:lineRule="auto"/>
              <w:jc w:val="both"/>
              <w:rPr>
                <w:rFonts w:ascii="Trebuchet MS" w:hAnsi="Trebuchet MS" w:cs="Times New Roman"/>
                <w:b w:val="0"/>
              </w:rPr>
            </w:pPr>
            <w:r w:rsidRPr="00394AE0">
              <w:rPr>
                <w:rFonts w:ascii="Trebuchet MS" w:hAnsi="Trebuchet MS" w:cs="Times New Roman"/>
                <w:b w:val="0"/>
              </w:rPr>
              <w:t>……………………………………………………………………………………………………………………………………………………………………………</w:t>
            </w:r>
          </w:p>
          <w:p w14:paraId="1BCB9623" w14:textId="77777777" w:rsidR="00857F47" w:rsidRPr="00394AE0" w:rsidRDefault="00857F47" w:rsidP="006C2353">
            <w:pPr>
              <w:spacing w:line="360" w:lineRule="auto"/>
              <w:jc w:val="both"/>
              <w:rPr>
                <w:rFonts w:ascii="Trebuchet MS" w:hAnsi="Trebuchet MS" w:cs="Times New Roman"/>
                <w:b w:val="0"/>
              </w:rPr>
            </w:pPr>
            <w:r w:rsidRPr="00394AE0">
              <w:rPr>
                <w:rFonts w:ascii="Trebuchet MS" w:hAnsi="Trebuchet MS" w:cs="Times New Roman"/>
                <w:b w:val="0"/>
              </w:rPr>
              <w:t>……………………………………………………………………………………………………………………………………………………………………………</w:t>
            </w:r>
          </w:p>
          <w:p w14:paraId="7FEF5ED0" w14:textId="77777777" w:rsidR="00857F47" w:rsidRDefault="00857F47" w:rsidP="006C2353">
            <w:pPr>
              <w:spacing w:line="360" w:lineRule="auto"/>
              <w:jc w:val="both"/>
              <w:rPr>
                <w:rFonts w:ascii="Trebuchet MS" w:hAnsi="Trebuchet MS" w:cs="Times New Roman"/>
                <w:bCs w:val="0"/>
              </w:rPr>
            </w:pPr>
            <w:r w:rsidRPr="00394AE0">
              <w:rPr>
                <w:rFonts w:ascii="Trebuchet MS" w:hAnsi="Trebuchet MS" w:cs="Times New Roman"/>
                <w:b w:val="0"/>
              </w:rPr>
              <w:t>……………………………………………………………………………………………………………………………………………………………………………</w:t>
            </w:r>
          </w:p>
          <w:p w14:paraId="25C571D8" w14:textId="22585AD0" w:rsidR="004F1356" w:rsidRPr="004F1356" w:rsidRDefault="004F1356" w:rsidP="006C2353">
            <w:pPr>
              <w:spacing w:line="360" w:lineRule="auto"/>
              <w:jc w:val="both"/>
              <w:rPr>
                <w:rFonts w:ascii="Trebuchet MS" w:hAnsi="Trebuchet MS" w:cs="Times New Roman"/>
                <w:bCs w:val="0"/>
              </w:rPr>
            </w:pPr>
            <w:r w:rsidRPr="00394AE0">
              <w:rPr>
                <w:rFonts w:ascii="Trebuchet MS" w:hAnsi="Trebuchet MS" w:cs="Times New Roman"/>
                <w:b w:val="0"/>
              </w:rPr>
              <w:t>……………………………………………………………………………………………………………………………………………………………………………</w:t>
            </w:r>
          </w:p>
        </w:tc>
      </w:tr>
      <w:tr w:rsidR="002B7BFA" w:rsidRPr="00394AE0" w14:paraId="0D92364B" w14:textId="77777777" w:rsidTr="00F308D3">
        <w:trPr>
          <w:trHeight w:val="777"/>
        </w:trPr>
        <w:tc>
          <w:tcPr>
            <w:cnfStyle w:val="001000000000" w:firstRow="0" w:lastRow="0" w:firstColumn="1" w:lastColumn="0" w:oddVBand="0" w:evenVBand="0" w:oddHBand="0" w:evenHBand="0" w:firstRowFirstColumn="0" w:firstRowLastColumn="0" w:lastRowFirstColumn="0" w:lastRowLastColumn="0"/>
            <w:tcW w:w="9776" w:type="dxa"/>
            <w:shd w:val="clear" w:color="auto" w:fill="D9D9D9" w:themeFill="background1" w:themeFillShade="D9"/>
          </w:tcPr>
          <w:p w14:paraId="51CFF154" w14:textId="77777777" w:rsidR="002B7BFA" w:rsidRPr="00394AE0" w:rsidRDefault="002B7BFA" w:rsidP="006778AB">
            <w:pPr>
              <w:pStyle w:val="Paragraphedeliste"/>
              <w:ind w:left="720"/>
              <w:rPr>
                <w:rFonts w:ascii="Trebuchet MS" w:hAnsi="Trebuchet MS" w:cs="Times New Roman"/>
                <w:b w:val="0"/>
                <w:bCs w:val="0"/>
                <w:u w:val="single"/>
              </w:rPr>
            </w:pPr>
          </w:p>
          <w:p w14:paraId="316A1795" w14:textId="2604BB80" w:rsidR="002B7BFA" w:rsidRPr="00394AE0" w:rsidRDefault="002B7BFA" w:rsidP="006778AB">
            <w:pPr>
              <w:ind w:left="360"/>
              <w:rPr>
                <w:rFonts w:ascii="Trebuchet MS" w:hAnsi="Trebuchet MS" w:cs="Times New Roman"/>
                <w:b w:val="0"/>
                <w:bCs w:val="0"/>
                <w:u w:val="single"/>
              </w:rPr>
            </w:pPr>
            <w:r w:rsidRPr="00394AE0">
              <w:rPr>
                <w:rFonts w:ascii="Trebuchet MS" w:hAnsi="Trebuchet MS" w:cs="Times New Roman"/>
              </w:rPr>
              <w:t>3-3</w:t>
            </w:r>
            <w:r w:rsidRPr="00394AE0">
              <w:rPr>
                <w:rFonts w:ascii="Trebuchet MS" w:hAnsi="Trebuchet MS" w:cs="Times New Roman"/>
                <w:u w:val="single"/>
              </w:rPr>
              <w:t xml:space="preserve"> Insertion sociale du travailleur social (sur 3 pt)</w:t>
            </w:r>
          </w:p>
          <w:p w14:paraId="4E177077" w14:textId="77777777" w:rsidR="002B7BFA" w:rsidRPr="00394AE0" w:rsidRDefault="002B7BFA" w:rsidP="006778AB">
            <w:pPr>
              <w:ind w:left="360"/>
              <w:rPr>
                <w:rFonts w:ascii="Trebuchet MS" w:hAnsi="Trebuchet MS" w:cs="Times New Roman"/>
                <w:b w:val="0"/>
                <w:bCs w:val="0"/>
                <w:u w:val="single"/>
              </w:rPr>
            </w:pPr>
          </w:p>
          <w:p w14:paraId="3384ED59" w14:textId="50F1FD1C" w:rsidR="00C95352" w:rsidRPr="00394AE0" w:rsidRDefault="00C95352" w:rsidP="006778AB">
            <w:pPr>
              <w:jc w:val="both"/>
              <w:rPr>
                <w:rFonts w:ascii="Trebuchet MS" w:hAnsi="Trebuchet MS" w:cs="Times New Roman"/>
              </w:rPr>
            </w:pPr>
            <w:r w:rsidRPr="00C95352">
              <w:rPr>
                <w:rFonts w:ascii="Trebuchet MS" w:eastAsia="Trebuchet MS" w:hAnsi="Trebuchet MS" w:cs="Trebuchet MS"/>
                <w:b w:val="0"/>
                <w:color w:val="000000"/>
              </w:rPr>
              <w:t xml:space="preserve">3.3-Insertion sociale du travailleur social: </w:t>
            </w:r>
            <w:r w:rsidR="00BB3008" w:rsidRPr="00BB3008">
              <w:rPr>
                <w:rFonts w:ascii="Trebuchet MS" w:eastAsia="Trebuchet MS" w:hAnsi="Trebuchet MS" w:cs="Trebuchet MS"/>
                <w:b w:val="0"/>
                <w:color w:val="000000"/>
              </w:rPr>
              <w:t>: La personne sélectionnée en tant que travailleur social est reconnu comme travailleur en situation de handicap (RQTH) ou habitant d’un quartier prioritaire de la ville.</w:t>
            </w:r>
          </w:p>
        </w:tc>
      </w:tr>
      <w:tr w:rsidR="002B7BFA" w:rsidRPr="00394AE0" w14:paraId="28F4AD8D" w14:textId="77777777" w:rsidTr="00F308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776" w:type="dxa"/>
            <w:shd w:val="clear" w:color="auto" w:fill="auto"/>
          </w:tcPr>
          <w:p w14:paraId="3D398F3F" w14:textId="77777777" w:rsidR="002B7BFA" w:rsidRPr="00394AE0" w:rsidRDefault="002B7BFA" w:rsidP="006778AB">
            <w:pPr>
              <w:jc w:val="both"/>
              <w:rPr>
                <w:rFonts w:ascii="Trebuchet MS" w:eastAsia="Trebuchet MS" w:hAnsi="Trebuchet MS" w:cs="Trebuchet MS"/>
                <w:b w:val="0"/>
                <w:color w:val="000000"/>
              </w:rPr>
            </w:pPr>
          </w:p>
          <w:p w14:paraId="64393FF9" w14:textId="77777777" w:rsidR="002B7BFA" w:rsidRPr="00394AE0" w:rsidRDefault="002B7BFA" w:rsidP="006778AB">
            <w:pPr>
              <w:spacing w:line="360" w:lineRule="auto"/>
              <w:jc w:val="both"/>
              <w:rPr>
                <w:rFonts w:ascii="Trebuchet MS" w:hAnsi="Trebuchet MS" w:cs="Times New Roman"/>
                <w:b w:val="0"/>
              </w:rPr>
            </w:pPr>
            <w:r w:rsidRPr="00394AE0">
              <w:rPr>
                <w:rFonts w:ascii="Trebuchet MS" w:hAnsi="Trebuchet MS" w:cs="Times New Roman"/>
                <w:b w:val="0"/>
              </w:rPr>
              <w:t>……………………………………………………………………………………………………………………………………………………………………………………………………………………………………………………………………………………………………………………………………………………………………………………………………………………………………………………………………………………………………………………………………………………………………………………………………………………………………………………………………………………………………………………………………………………………………………………………………………………………………………………………………………………………………………………………………………………………………………………………………………………………………………………………………………………………………………………………………………………………………………………………………………………………………………………………</w:t>
            </w:r>
          </w:p>
          <w:p w14:paraId="0358165E" w14:textId="77777777" w:rsidR="002B7BFA" w:rsidRPr="00394AE0" w:rsidRDefault="002B7BFA" w:rsidP="006778AB">
            <w:pPr>
              <w:spacing w:line="360" w:lineRule="auto"/>
              <w:jc w:val="both"/>
              <w:rPr>
                <w:rFonts w:ascii="Trebuchet MS" w:hAnsi="Trebuchet MS" w:cs="Times New Roman"/>
                <w:b w:val="0"/>
              </w:rPr>
            </w:pPr>
            <w:r w:rsidRPr="00394AE0">
              <w:rPr>
                <w:rFonts w:ascii="Trebuchet MS" w:hAnsi="Trebuchet MS" w:cs="Times New Roman"/>
                <w:b w:val="0"/>
              </w:rPr>
              <w:t>……………………………………………………………………………………………………………………………………………………………………………</w:t>
            </w:r>
          </w:p>
          <w:p w14:paraId="655EBEA1" w14:textId="77777777" w:rsidR="002B7BFA" w:rsidRPr="00394AE0" w:rsidRDefault="002B7BFA" w:rsidP="006778AB">
            <w:pPr>
              <w:spacing w:line="360" w:lineRule="auto"/>
              <w:jc w:val="both"/>
              <w:rPr>
                <w:rFonts w:ascii="Trebuchet MS" w:hAnsi="Trebuchet MS" w:cs="Times New Roman"/>
                <w:b w:val="0"/>
              </w:rPr>
            </w:pPr>
            <w:r w:rsidRPr="00394AE0">
              <w:rPr>
                <w:rFonts w:ascii="Trebuchet MS" w:hAnsi="Trebuchet MS" w:cs="Times New Roman"/>
                <w:b w:val="0"/>
              </w:rPr>
              <w:t>……………………………………………………………………………………………………………………………………………………………………………</w:t>
            </w:r>
          </w:p>
          <w:p w14:paraId="7EC42650" w14:textId="77777777" w:rsidR="002B7BFA" w:rsidRPr="00394AE0" w:rsidRDefault="002B7BFA" w:rsidP="006778AB">
            <w:pPr>
              <w:spacing w:line="360" w:lineRule="auto"/>
              <w:jc w:val="both"/>
              <w:rPr>
                <w:rFonts w:ascii="Trebuchet MS" w:hAnsi="Trebuchet MS" w:cs="Times New Roman"/>
                <w:b w:val="0"/>
              </w:rPr>
            </w:pPr>
            <w:r w:rsidRPr="00394AE0">
              <w:rPr>
                <w:rFonts w:ascii="Trebuchet MS" w:hAnsi="Trebuchet MS" w:cs="Times New Roman"/>
                <w:b w:val="0"/>
              </w:rPr>
              <w:t>……………………………………………………………………………………………………………………………………………………………………………</w:t>
            </w:r>
          </w:p>
          <w:p w14:paraId="45FEC69F" w14:textId="77777777" w:rsidR="002B7BFA" w:rsidRPr="00394AE0" w:rsidRDefault="002B7BFA" w:rsidP="006778AB">
            <w:pPr>
              <w:spacing w:line="360" w:lineRule="auto"/>
              <w:jc w:val="both"/>
              <w:rPr>
                <w:rFonts w:ascii="Trebuchet MS" w:hAnsi="Trebuchet MS" w:cs="Times New Roman"/>
                <w:b w:val="0"/>
              </w:rPr>
            </w:pPr>
            <w:r w:rsidRPr="00394AE0">
              <w:rPr>
                <w:rFonts w:ascii="Trebuchet MS" w:hAnsi="Trebuchet MS" w:cs="Times New Roman"/>
                <w:b w:val="0"/>
              </w:rPr>
              <w:t>……………………………………………………………………………………………………………………………………………………………………………</w:t>
            </w:r>
          </w:p>
          <w:p w14:paraId="5A168978" w14:textId="77777777" w:rsidR="002B7BFA" w:rsidRPr="00394AE0" w:rsidRDefault="002B7BFA" w:rsidP="006778AB">
            <w:pPr>
              <w:spacing w:line="360" w:lineRule="auto"/>
              <w:jc w:val="both"/>
              <w:rPr>
                <w:rFonts w:ascii="Trebuchet MS" w:hAnsi="Trebuchet MS" w:cs="Times New Roman"/>
                <w:b w:val="0"/>
              </w:rPr>
            </w:pPr>
            <w:r w:rsidRPr="00394AE0">
              <w:rPr>
                <w:rFonts w:ascii="Trebuchet MS" w:hAnsi="Trebuchet MS" w:cs="Times New Roman"/>
                <w:b w:val="0"/>
              </w:rPr>
              <w:t>……………………………………………………………………………………………………………………………………………………………………………</w:t>
            </w:r>
          </w:p>
          <w:p w14:paraId="2DA493EA" w14:textId="77777777" w:rsidR="002B7BFA" w:rsidRPr="00394AE0" w:rsidRDefault="002B7BFA" w:rsidP="006778AB">
            <w:pPr>
              <w:spacing w:line="360" w:lineRule="auto"/>
              <w:jc w:val="both"/>
              <w:rPr>
                <w:rFonts w:ascii="Trebuchet MS" w:hAnsi="Trebuchet MS" w:cs="Times New Roman"/>
                <w:b w:val="0"/>
              </w:rPr>
            </w:pPr>
            <w:r w:rsidRPr="00394AE0">
              <w:rPr>
                <w:rFonts w:ascii="Trebuchet MS" w:hAnsi="Trebuchet MS" w:cs="Times New Roman"/>
                <w:b w:val="0"/>
              </w:rPr>
              <w:t>……………………………………………………………………………………………………………………………………………………………………………</w:t>
            </w:r>
          </w:p>
          <w:p w14:paraId="1DCB5140" w14:textId="77777777" w:rsidR="002B7BFA" w:rsidRPr="00394AE0" w:rsidRDefault="002B7BFA" w:rsidP="006778AB">
            <w:pPr>
              <w:spacing w:line="360" w:lineRule="auto"/>
              <w:jc w:val="both"/>
              <w:rPr>
                <w:rFonts w:ascii="Trebuchet MS" w:hAnsi="Trebuchet MS" w:cs="Times New Roman"/>
                <w:b w:val="0"/>
              </w:rPr>
            </w:pPr>
            <w:r w:rsidRPr="00394AE0">
              <w:rPr>
                <w:rFonts w:ascii="Trebuchet MS" w:hAnsi="Trebuchet MS" w:cs="Times New Roman"/>
                <w:b w:val="0"/>
              </w:rPr>
              <w:t>……………………………………………………………………………………………………………………………………………………………………………</w:t>
            </w:r>
          </w:p>
          <w:p w14:paraId="1BF8C48A" w14:textId="77777777" w:rsidR="002B7BFA" w:rsidRPr="00394AE0" w:rsidRDefault="002B7BFA" w:rsidP="006778AB">
            <w:pPr>
              <w:spacing w:line="360" w:lineRule="auto"/>
              <w:jc w:val="both"/>
              <w:rPr>
                <w:rFonts w:ascii="Trebuchet MS" w:hAnsi="Trebuchet MS" w:cs="Times New Roman"/>
                <w:b w:val="0"/>
              </w:rPr>
            </w:pPr>
            <w:r w:rsidRPr="00394AE0">
              <w:rPr>
                <w:rFonts w:ascii="Trebuchet MS" w:hAnsi="Trebuchet MS" w:cs="Times New Roman"/>
                <w:b w:val="0"/>
              </w:rPr>
              <w:t>……………………………………………………………………………………………………………………………………………………………………………</w:t>
            </w:r>
          </w:p>
          <w:p w14:paraId="3198B621" w14:textId="77777777" w:rsidR="002B7BFA" w:rsidRPr="00394AE0" w:rsidRDefault="002B7BFA" w:rsidP="006778AB">
            <w:pPr>
              <w:spacing w:line="360" w:lineRule="auto"/>
              <w:jc w:val="both"/>
              <w:rPr>
                <w:rFonts w:ascii="Trebuchet MS" w:hAnsi="Trebuchet MS" w:cs="Times New Roman"/>
                <w:b w:val="0"/>
              </w:rPr>
            </w:pPr>
            <w:r w:rsidRPr="00394AE0">
              <w:rPr>
                <w:rFonts w:ascii="Trebuchet MS" w:hAnsi="Trebuchet MS" w:cs="Times New Roman"/>
                <w:b w:val="0"/>
              </w:rPr>
              <w:t>……………………………………………………………………………………………………………………………………………………………………………</w:t>
            </w:r>
          </w:p>
          <w:p w14:paraId="4A8FDB37" w14:textId="77777777" w:rsidR="002B7BFA" w:rsidRPr="00394AE0" w:rsidRDefault="002B7BFA" w:rsidP="006778AB">
            <w:pPr>
              <w:spacing w:line="360" w:lineRule="auto"/>
              <w:jc w:val="both"/>
              <w:rPr>
                <w:rFonts w:ascii="Trebuchet MS" w:hAnsi="Trebuchet MS" w:cs="Times New Roman"/>
                <w:b w:val="0"/>
              </w:rPr>
            </w:pPr>
            <w:r w:rsidRPr="00394AE0">
              <w:rPr>
                <w:rFonts w:ascii="Trebuchet MS" w:hAnsi="Trebuchet MS" w:cs="Times New Roman"/>
                <w:b w:val="0"/>
              </w:rPr>
              <w:t>……………………………………………………………………………………………………………………………………………………………………………</w:t>
            </w:r>
          </w:p>
          <w:p w14:paraId="0BD9B4E9" w14:textId="77777777" w:rsidR="002B7BFA" w:rsidRPr="00394AE0" w:rsidRDefault="002B7BFA" w:rsidP="006778AB">
            <w:pPr>
              <w:spacing w:line="360" w:lineRule="auto"/>
              <w:jc w:val="both"/>
              <w:rPr>
                <w:rFonts w:ascii="Trebuchet MS" w:hAnsi="Trebuchet MS" w:cs="Times New Roman"/>
                <w:b w:val="0"/>
              </w:rPr>
            </w:pPr>
            <w:r w:rsidRPr="00394AE0">
              <w:rPr>
                <w:rFonts w:ascii="Trebuchet MS" w:hAnsi="Trebuchet MS" w:cs="Times New Roman"/>
                <w:b w:val="0"/>
              </w:rPr>
              <w:t>……………………………………………………………………………………………………………………………………………………………………………</w:t>
            </w:r>
          </w:p>
          <w:p w14:paraId="39FDFFA6" w14:textId="77777777" w:rsidR="002B7BFA" w:rsidRPr="00394AE0" w:rsidRDefault="002B7BFA" w:rsidP="006778AB">
            <w:pPr>
              <w:spacing w:line="360" w:lineRule="auto"/>
              <w:jc w:val="both"/>
              <w:rPr>
                <w:rFonts w:ascii="Trebuchet MS" w:hAnsi="Trebuchet MS" w:cs="Times New Roman"/>
                <w:b w:val="0"/>
              </w:rPr>
            </w:pPr>
            <w:r w:rsidRPr="00394AE0">
              <w:rPr>
                <w:rFonts w:ascii="Trebuchet MS" w:hAnsi="Trebuchet MS" w:cs="Times New Roman"/>
                <w:b w:val="0"/>
              </w:rPr>
              <w:t>……………………………………………………………………………………………………………………………………………………………………………</w:t>
            </w:r>
          </w:p>
          <w:p w14:paraId="60455533" w14:textId="77777777" w:rsidR="002B7BFA" w:rsidRPr="00394AE0" w:rsidRDefault="002B7BFA" w:rsidP="006778AB">
            <w:pPr>
              <w:spacing w:line="360" w:lineRule="auto"/>
              <w:jc w:val="both"/>
              <w:rPr>
                <w:rFonts w:ascii="Trebuchet MS" w:hAnsi="Trebuchet MS" w:cs="Times New Roman"/>
                <w:b w:val="0"/>
              </w:rPr>
            </w:pPr>
            <w:r w:rsidRPr="00394AE0">
              <w:rPr>
                <w:rFonts w:ascii="Trebuchet MS" w:hAnsi="Trebuchet MS" w:cs="Times New Roman"/>
                <w:b w:val="0"/>
              </w:rPr>
              <w:t>……………………………………………………………………………………………………………………………………………………………………………</w:t>
            </w:r>
          </w:p>
          <w:p w14:paraId="5EE273D2" w14:textId="77777777" w:rsidR="002B7BFA" w:rsidRPr="00394AE0" w:rsidRDefault="002B7BFA" w:rsidP="006778AB">
            <w:pPr>
              <w:spacing w:line="360" w:lineRule="auto"/>
              <w:jc w:val="both"/>
              <w:rPr>
                <w:rFonts w:ascii="Trebuchet MS" w:hAnsi="Trebuchet MS" w:cs="Times New Roman"/>
                <w:b w:val="0"/>
              </w:rPr>
            </w:pPr>
            <w:r w:rsidRPr="00394AE0">
              <w:rPr>
                <w:rFonts w:ascii="Trebuchet MS" w:hAnsi="Trebuchet MS" w:cs="Times New Roman"/>
                <w:b w:val="0"/>
              </w:rPr>
              <w:t>……………………………………………………………………………………………………………………………………………………………………………</w:t>
            </w:r>
          </w:p>
          <w:p w14:paraId="30822784" w14:textId="77777777" w:rsidR="002B7BFA" w:rsidRPr="00394AE0" w:rsidRDefault="002B7BFA" w:rsidP="006778AB">
            <w:pPr>
              <w:spacing w:line="360" w:lineRule="auto"/>
              <w:jc w:val="both"/>
              <w:rPr>
                <w:rFonts w:ascii="Trebuchet MS" w:hAnsi="Trebuchet MS" w:cs="Times New Roman"/>
                <w:b w:val="0"/>
              </w:rPr>
            </w:pPr>
            <w:r w:rsidRPr="00394AE0">
              <w:rPr>
                <w:rFonts w:ascii="Trebuchet MS" w:hAnsi="Trebuchet MS" w:cs="Times New Roman"/>
                <w:b w:val="0"/>
              </w:rPr>
              <w:t>……………………………………………………………………………………………………………………………………………………………………………</w:t>
            </w:r>
          </w:p>
          <w:p w14:paraId="0C32BFD5" w14:textId="77777777" w:rsidR="002B7BFA" w:rsidRPr="00394AE0" w:rsidRDefault="002B7BFA" w:rsidP="006778AB">
            <w:pPr>
              <w:spacing w:line="360" w:lineRule="auto"/>
              <w:jc w:val="both"/>
              <w:rPr>
                <w:rFonts w:ascii="Trebuchet MS" w:hAnsi="Trebuchet MS" w:cs="Times New Roman"/>
                <w:b w:val="0"/>
              </w:rPr>
            </w:pPr>
            <w:r w:rsidRPr="00394AE0">
              <w:rPr>
                <w:rFonts w:ascii="Trebuchet MS" w:hAnsi="Trebuchet MS" w:cs="Times New Roman"/>
                <w:b w:val="0"/>
              </w:rPr>
              <w:t>……………………………………………………………………………………………………………………………………………………………………………</w:t>
            </w:r>
          </w:p>
          <w:p w14:paraId="11F60FCB" w14:textId="77777777" w:rsidR="002B7BFA" w:rsidRPr="00394AE0" w:rsidRDefault="002B7BFA" w:rsidP="006778AB">
            <w:pPr>
              <w:spacing w:line="360" w:lineRule="auto"/>
              <w:jc w:val="both"/>
              <w:rPr>
                <w:rFonts w:ascii="Trebuchet MS" w:hAnsi="Trebuchet MS" w:cs="Times New Roman"/>
                <w:b w:val="0"/>
              </w:rPr>
            </w:pPr>
            <w:r w:rsidRPr="00394AE0">
              <w:rPr>
                <w:rFonts w:ascii="Trebuchet MS" w:hAnsi="Trebuchet MS" w:cs="Times New Roman"/>
                <w:b w:val="0"/>
              </w:rPr>
              <w:t>……………………………………………………………………………………………………………………………………………………………………………</w:t>
            </w:r>
          </w:p>
          <w:p w14:paraId="27C8A82D" w14:textId="77777777" w:rsidR="002B7BFA" w:rsidRPr="00394AE0" w:rsidRDefault="002B7BFA" w:rsidP="006778AB">
            <w:pPr>
              <w:spacing w:line="360" w:lineRule="auto"/>
              <w:jc w:val="both"/>
              <w:rPr>
                <w:rFonts w:ascii="Trebuchet MS" w:hAnsi="Trebuchet MS" w:cs="Times New Roman"/>
                <w:b w:val="0"/>
              </w:rPr>
            </w:pPr>
            <w:r w:rsidRPr="00394AE0">
              <w:rPr>
                <w:rFonts w:ascii="Trebuchet MS" w:hAnsi="Trebuchet MS" w:cs="Times New Roman"/>
                <w:b w:val="0"/>
              </w:rPr>
              <w:t>……………………………………………………………………………………………………………………………………………………………………………</w:t>
            </w:r>
          </w:p>
          <w:p w14:paraId="57E8A07C" w14:textId="77777777" w:rsidR="002B7BFA" w:rsidRPr="00394AE0" w:rsidRDefault="002B7BFA" w:rsidP="006778AB">
            <w:pPr>
              <w:spacing w:line="360" w:lineRule="auto"/>
              <w:jc w:val="both"/>
              <w:rPr>
                <w:rFonts w:ascii="Trebuchet MS" w:hAnsi="Trebuchet MS" w:cs="Times New Roman"/>
                <w:b w:val="0"/>
              </w:rPr>
            </w:pPr>
            <w:r w:rsidRPr="00394AE0">
              <w:rPr>
                <w:rFonts w:ascii="Trebuchet MS" w:hAnsi="Trebuchet MS" w:cs="Times New Roman"/>
                <w:b w:val="0"/>
              </w:rPr>
              <w:t>……………………………………………………………………………………………………………………………………………………………………………</w:t>
            </w:r>
          </w:p>
          <w:p w14:paraId="19790D6D" w14:textId="77777777" w:rsidR="002B7BFA" w:rsidRDefault="002B7BFA" w:rsidP="006778AB">
            <w:pPr>
              <w:spacing w:line="360" w:lineRule="auto"/>
              <w:jc w:val="both"/>
              <w:rPr>
                <w:rFonts w:ascii="Trebuchet MS" w:hAnsi="Trebuchet MS" w:cs="Times New Roman"/>
                <w:bCs w:val="0"/>
              </w:rPr>
            </w:pPr>
            <w:r w:rsidRPr="00394AE0">
              <w:rPr>
                <w:rFonts w:ascii="Trebuchet MS" w:hAnsi="Trebuchet MS" w:cs="Times New Roman"/>
                <w:b w:val="0"/>
              </w:rPr>
              <w:t>……………………………………………………………………………………………………………………………………………………………………………</w:t>
            </w:r>
          </w:p>
          <w:p w14:paraId="1D923CF3" w14:textId="77777777" w:rsidR="004F1356" w:rsidRDefault="004F1356" w:rsidP="006778AB">
            <w:pPr>
              <w:spacing w:line="360" w:lineRule="auto"/>
              <w:jc w:val="both"/>
              <w:rPr>
                <w:rFonts w:ascii="Trebuchet MS" w:hAnsi="Trebuchet MS" w:cs="Times New Roman"/>
                <w:bCs w:val="0"/>
              </w:rPr>
            </w:pPr>
            <w:r w:rsidRPr="00394AE0">
              <w:rPr>
                <w:rFonts w:ascii="Trebuchet MS" w:hAnsi="Trebuchet MS" w:cs="Times New Roman"/>
                <w:b w:val="0"/>
              </w:rPr>
              <w:t>……………………………………………………………………………………………………………………………………………………………………………</w:t>
            </w:r>
          </w:p>
          <w:p w14:paraId="2105A627" w14:textId="77777777" w:rsidR="004F1356" w:rsidRDefault="004F1356" w:rsidP="006778AB">
            <w:pPr>
              <w:spacing w:line="360" w:lineRule="auto"/>
              <w:jc w:val="both"/>
              <w:rPr>
                <w:rFonts w:ascii="Trebuchet MS" w:hAnsi="Trebuchet MS" w:cs="Times New Roman"/>
                <w:bCs w:val="0"/>
              </w:rPr>
            </w:pPr>
            <w:r w:rsidRPr="00394AE0">
              <w:rPr>
                <w:rFonts w:ascii="Trebuchet MS" w:hAnsi="Trebuchet MS" w:cs="Times New Roman"/>
                <w:b w:val="0"/>
              </w:rPr>
              <w:t>……………………………………………………………………………………………………………………………………………………………………………</w:t>
            </w:r>
          </w:p>
          <w:p w14:paraId="7099BE34" w14:textId="77777777" w:rsidR="004F1356" w:rsidRDefault="004F1356" w:rsidP="006778AB">
            <w:pPr>
              <w:spacing w:line="360" w:lineRule="auto"/>
              <w:jc w:val="both"/>
              <w:rPr>
                <w:rFonts w:ascii="Trebuchet MS" w:hAnsi="Trebuchet MS" w:cs="Times New Roman"/>
                <w:bCs w:val="0"/>
              </w:rPr>
            </w:pPr>
            <w:r w:rsidRPr="00394AE0">
              <w:rPr>
                <w:rFonts w:ascii="Trebuchet MS" w:hAnsi="Trebuchet MS" w:cs="Times New Roman"/>
                <w:b w:val="0"/>
              </w:rPr>
              <w:t>……………………………………………………………………………………………………………………………………………………………………………</w:t>
            </w:r>
          </w:p>
          <w:p w14:paraId="7361E72F" w14:textId="77777777" w:rsidR="004F1356" w:rsidRDefault="004F1356" w:rsidP="006778AB">
            <w:pPr>
              <w:spacing w:line="360" w:lineRule="auto"/>
              <w:jc w:val="both"/>
              <w:rPr>
                <w:rFonts w:ascii="Trebuchet MS" w:hAnsi="Trebuchet MS" w:cs="Times New Roman"/>
                <w:bCs w:val="0"/>
              </w:rPr>
            </w:pPr>
            <w:r w:rsidRPr="00394AE0">
              <w:rPr>
                <w:rFonts w:ascii="Trebuchet MS" w:hAnsi="Trebuchet MS" w:cs="Times New Roman"/>
                <w:b w:val="0"/>
              </w:rPr>
              <w:t>……………………………………………………………………………………………………………………………………………………………………………</w:t>
            </w:r>
          </w:p>
          <w:p w14:paraId="47948D11" w14:textId="77410BA8" w:rsidR="004F1356" w:rsidRPr="004F1356" w:rsidRDefault="004F1356" w:rsidP="006778AB">
            <w:pPr>
              <w:spacing w:line="360" w:lineRule="auto"/>
              <w:jc w:val="both"/>
              <w:rPr>
                <w:rFonts w:ascii="Trebuchet MS" w:hAnsi="Trebuchet MS" w:cs="Times New Roman"/>
                <w:bCs w:val="0"/>
              </w:rPr>
            </w:pPr>
            <w:r w:rsidRPr="00394AE0">
              <w:rPr>
                <w:rFonts w:ascii="Trebuchet MS" w:hAnsi="Trebuchet MS" w:cs="Times New Roman"/>
                <w:b w:val="0"/>
              </w:rPr>
              <w:t>……………………………………………………………………………………………………………………………………………………………………………</w:t>
            </w:r>
          </w:p>
        </w:tc>
      </w:tr>
    </w:tbl>
    <w:p w14:paraId="05B091AD" w14:textId="72763682" w:rsidR="00EE008F" w:rsidRPr="00394AE0" w:rsidRDefault="00857F47" w:rsidP="00857F47">
      <w:pPr>
        <w:spacing w:after="200" w:line="276" w:lineRule="auto"/>
        <w:rPr>
          <w:rFonts w:ascii="Trebuchet MS" w:hAnsi="Trebuchet MS" w:cs="Times New Roman"/>
          <w:b/>
        </w:rPr>
      </w:pPr>
      <w:r w:rsidRPr="00394AE0">
        <w:rPr>
          <w:rFonts w:ascii="Trebuchet MS" w:hAnsi="Trebuchet MS" w:cs="Times New Roman"/>
          <w:b/>
        </w:rPr>
        <w:br w:type="page"/>
      </w:r>
      <w:r w:rsidR="00AF5035" w:rsidRPr="00394AE0">
        <w:rPr>
          <w:rFonts w:ascii="Trebuchet MS" w:hAnsi="Trebuchet MS" w:cs="Times New Roman"/>
          <w:b/>
        </w:rPr>
        <w:lastRenderedPageBreak/>
        <w:t>N</w:t>
      </w:r>
      <w:r w:rsidR="00EE008F" w:rsidRPr="00394AE0">
        <w:rPr>
          <w:rFonts w:ascii="Trebuchet MS" w:hAnsi="Trebuchet MS" w:cs="Times New Roman"/>
          <w:b/>
        </w:rPr>
        <w:t>OTA : Si des renseignements complémentaires sont ajoutés, veuillez indiquer les numéros de pages et/ou les numéros de paragraphes e</w:t>
      </w:r>
      <w:r w:rsidR="00CC755C" w:rsidRPr="00394AE0">
        <w:rPr>
          <w:rFonts w:ascii="Trebuchet MS" w:hAnsi="Trebuchet MS" w:cs="Times New Roman"/>
          <w:b/>
        </w:rPr>
        <w:t>t le titre du document concerné</w:t>
      </w:r>
      <w:r w:rsidR="00EE008F" w:rsidRPr="00394AE0">
        <w:rPr>
          <w:rFonts w:ascii="Trebuchet MS" w:hAnsi="Trebuchet MS" w:cs="Times New Roman"/>
          <w:b/>
        </w:rPr>
        <w:t xml:space="preserve"> par les critères de sélection. </w:t>
      </w:r>
    </w:p>
    <w:p w14:paraId="71CDD1FA" w14:textId="7A4D9D6E" w:rsidR="007E1677" w:rsidRPr="00394AE0" w:rsidRDefault="007E1677" w:rsidP="00234A99">
      <w:pPr>
        <w:spacing w:after="120"/>
        <w:jc w:val="both"/>
        <w:rPr>
          <w:rFonts w:ascii="Trebuchet MS" w:hAnsi="Trebuchet MS" w:cs="Times New Roman"/>
        </w:rPr>
      </w:pPr>
    </w:p>
    <w:p w14:paraId="25C1F536" w14:textId="77777777" w:rsidR="001936CB" w:rsidRPr="00394AE0" w:rsidRDefault="001936CB" w:rsidP="00B11D1A">
      <w:pPr>
        <w:rPr>
          <w:rFonts w:ascii="Trebuchet MS" w:hAnsi="Trebuchet MS" w:cs="Times New Roman"/>
          <w:b/>
        </w:rPr>
      </w:pPr>
    </w:p>
    <w:p w14:paraId="10197FD5" w14:textId="77777777" w:rsidR="00EE66EB" w:rsidRPr="00394AE0" w:rsidRDefault="00EE66EB" w:rsidP="00B11D1A">
      <w:pPr>
        <w:rPr>
          <w:rFonts w:ascii="Trebuchet MS" w:hAnsi="Trebuchet MS" w:cs="Times New Roman"/>
          <w:b/>
        </w:rPr>
      </w:pPr>
      <w:r w:rsidRPr="00394AE0">
        <w:rPr>
          <w:rFonts w:ascii="Trebuchet MS" w:hAnsi="Trebuchet MS" w:cs="Times New Roman"/>
          <w:b/>
        </w:rPr>
        <w:t xml:space="preserve">Fait à </w:t>
      </w:r>
    </w:p>
    <w:p w14:paraId="3D49B737" w14:textId="77777777" w:rsidR="00EE66EB" w:rsidRPr="00394AE0" w:rsidRDefault="00EE66EB" w:rsidP="00B11D1A">
      <w:pPr>
        <w:tabs>
          <w:tab w:val="center" w:pos="4819"/>
        </w:tabs>
        <w:rPr>
          <w:rFonts w:ascii="Trebuchet MS" w:hAnsi="Trebuchet MS" w:cs="Times New Roman"/>
          <w:b/>
        </w:rPr>
      </w:pPr>
      <w:r w:rsidRPr="00394AE0">
        <w:rPr>
          <w:rFonts w:ascii="Trebuchet MS" w:hAnsi="Trebuchet MS" w:cs="Times New Roman"/>
          <w:b/>
        </w:rPr>
        <w:t>Le</w:t>
      </w:r>
      <w:r w:rsidR="00B11D1A" w:rsidRPr="00394AE0">
        <w:rPr>
          <w:rFonts w:ascii="Trebuchet MS" w:hAnsi="Trebuchet MS" w:cs="Times New Roman"/>
          <w:b/>
        </w:rPr>
        <w:tab/>
      </w:r>
    </w:p>
    <w:p w14:paraId="50069298" w14:textId="77777777" w:rsidR="00EE66EB" w:rsidRPr="00085BB4" w:rsidRDefault="00EE66EB" w:rsidP="00B11D1A">
      <w:pPr>
        <w:rPr>
          <w:rFonts w:ascii="Trebuchet MS" w:hAnsi="Trebuchet MS" w:cs="Times New Roman"/>
          <w:b/>
        </w:rPr>
      </w:pPr>
      <w:r w:rsidRPr="00394AE0">
        <w:rPr>
          <w:rFonts w:ascii="Trebuchet MS" w:hAnsi="Trebuchet MS" w:cs="Times New Roman"/>
          <w:b/>
        </w:rPr>
        <w:t>Cachet de la société et signature</w:t>
      </w:r>
    </w:p>
    <w:sectPr w:rsidR="00EE66EB" w:rsidRPr="00085BB4" w:rsidSect="00900356">
      <w:headerReference w:type="default" r:id="rId8"/>
      <w:footerReference w:type="default" r:id="rId9"/>
      <w:pgSz w:w="11907" w:h="16840" w:code="9"/>
      <w:pgMar w:top="567" w:right="1417" w:bottom="567" w:left="851" w:header="454" w:footer="68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7CA176" w14:textId="77777777" w:rsidR="00A0246A" w:rsidRDefault="00A0246A">
      <w:r>
        <w:separator/>
      </w:r>
    </w:p>
  </w:endnote>
  <w:endnote w:type="continuationSeparator" w:id="0">
    <w:p w14:paraId="50DE8EA3" w14:textId="77777777" w:rsidR="00A0246A" w:rsidRDefault="00A024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Roboto">
    <w:charset w:val="00"/>
    <w:family w:val="auto"/>
    <w:pitch w:val="variable"/>
    <w:sig w:usb0="E00002FF" w:usb1="5000205B" w:usb2="00000020" w:usb3="00000000" w:csb0="0000019F" w:csb1="00000000"/>
  </w:font>
  <w:font w:name="Trebuchet MS">
    <w:panose1 w:val="020B0603020202020204"/>
    <w:charset w:val="00"/>
    <w:family w:val="swiss"/>
    <w:pitch w:val="variable"/>
    <w:sig w:usb0="00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Univers">
    <w:charset w:val="00"/>
    <w:family w:val="swiss"/>
    <w:pitch w:val="variable"/>
    <w:sig w:usb0="80000287" w:usb1="00000000" w:usb2="00000000" w:usb3="00000000" w:csb0="0000000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Univers (WN)">
    <w:panose1 w:val="00000000000000000000"/>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89A8E6" w14:textId="1D5A164D" w:rsidR="00C40046" w:rsidRDefault="00C40046">
    <w:pPr>
      <w:pStyle w:val="Pieddepage"/>
      <w:jc w:val="right"/>
    </w:pPr>
  </w:p>
  <w:tbl>
    <w:tblPr>
      <w:tblStyle w:val="Grilledutableau"/>
      <w:tblW w:w="0" w:type="auto"/>
      <w:tblInd w:w="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09"/>
      <w:gridCol w:w="4810"/>
    </w:tblGrid>
    <w:tr w:rsidR="00C40046" w14:paraId="249B5746" w14:textId="77777777" w:rsidTr="00C40046">
      <w:tc>
        <w:tcPr>
          <w:tcW w:w="4809" w:type="dxa"/>
        </w:tcPr>
        <w:p w14:paraId="2FBE002F" w14:textId="30016FC6" w:rsidR="00C40046" w:rsidRDefault="00C40046" w:rsidP="00C40046">
          <w:pPr>
            <w:pStyle w:val="ParagrapheIndent2"/>
            <w:tabs>
              <w:tab w:val="left" w:pos="2790"/>
            </w:tabs>
            <w:spacing w:line="258" w:lineRule="exact"/>
            <w:ind w:left="20" w:right="20"/>
            <w:jc w:val="both"/>
            <w:rPr>
              <w:rFonts w:ascii="Trebuchet MS" w:hAnsi="Trebuchet MS"/>
              <w:color w:val="000000"/>
              <w:lang w:val="fr-FR"/>
            </w:rPr>
          </w:pPr>
          <w:r>
            <w:rPr>
              <w:rFonts w:ascii="Trebuchet MS" w:hAnsi="Trebuchet MS"/>
              <w:color w:val="000000"/>
              <w:sz w:val="20"/>
              <w:szCs w:val="20"/>
              <w:lang w:val="fr-FR"/>
            </w:rPr>
            <w:t>MARCHE N°2025-004 – travailleur social</w:t>
          </w:r>
        </w:p>
      </w:tc>
      <w:tc>
        <w:tcPr>
          <w:tcW w:w="4810" w:type="dxa"/>
        </w:tcPr>
        <w:sdt>
          <w:sdtPr>
            <w:id w:val="-956638209"/>
            <w:docPartObj>
              <w:docPartGallery w:val="Page Numbers (Bottom of Page)"/>
              <w:docPartUnique/>
            </w:docPartObj>
          </w:sdtPr>
          <w:sdtEndPr/>
          <w:sdtContent>
            <w:p w14:paraId="2719D208" w14:textId="79DC83AE" w:rsidR="00C40046" w:rsidRPr="00C40046" w:rsidRDefault="00C40046" w:rsidP="00C40046">
              <w:pPr>
                <w:pStyle w:val="Pieddepage"/>
                <w:jc w:val="right"/>
              </w:pPr>
              <w:r>
                <w:t xml:space="preserve">Page </w:t>
              </w:r>
              <w:r>
                <w:fldChar w:fldCharType="begin"/>
              </w:r>
              <w:r>
                <w:instrText>PAGE   \* MERGEFORMAT</w:instrText>
              </w:r>
              <w:r>
                <w:fldChar w:fldCharType="separate"/>
              </w:r>
              <w:r>
                <w:t>2</w:t>
              </w:r>
              <w:r>
                <w:fldChar w:fldCharType="end"/>
              </w:r>
            </w:p>
          </w:sdtContent>
        </w:sdt>
      </w:tc>
    </w:tr>
  </w:tbl>
  <w:p w14:paraId="10AD0A48" w14:textId="2D85F160" w:rsidR="00C40046" w:rsidRPr="009E6966" w:rsidRDefault="00C40046" w:rsidP="00C40046">
    <w:pPr>
      <w:pStyle w:val="ParagrapheIndent2"/>
      <w:tabs>
        <w:tab w:val="left" w:pos="2790"/>
      </w:tabs>
      <w:spacing w:line="258" w:lineRule="exact"/>
      <w:ind w:right="20"/>
      <w:rPr>
        <w:rFonts w:ascii="Trebuchet MS" w:hAnsi="Trebuchet MS"/>
        <w:color w:val="000000"/>
        <w:lang w:val="fr-FR"/>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ED9A0A" w14:textId="77777777" w:rsidR="00A0246A" w:rsidRDefault="00A0246A">
      <w:r>
        <w:separator/>
      </w:r>
    </w:p>
  </w:footnote>
  <w:footnote w:type="continuationSeparator" w:id="0">
    <w:p w14:paraId="70444437" w14:textId="77777777" w:rsidR="00A0246A" w:rsidRDefault="00A0246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3278A3" w14:textId="0ACD6BCA" w:rsidR="001D25A7" w:rsidRDefault="00085BB4" w:rsidP="00B16BE0">
    <w:pPr>
      <w:pStyle w:val="En-tte"/>
      <w:jc w:val="center"/>
    </w:pPr>
    <w:r>
      <w:rPr>
        <w:noProof/>
      </w:rPr>
      <w:drawing>
        <wp:inline distT="0" distB="0" distL="0" distR="0" wp14:anchorId="05ACCC40" wp14:editId="512458A3">
          <wp:extent cx="2171700" cy="97155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171700" cy="9715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8861E8"/>
    <w:multiLevelType w:val="hybridMultilevel"/>
    <w:tmpl w:val="F9AC06B6"/>
    <w:lvl w:ilvl="0" w:tplc="FDC87348">
      <w:start w:val="1"/>
      <w:numFmt w:val="decimal"/>
      <w:lvlText w:val="%1-"/>
      <w:lvlJc w:val="left"/>
      <w:pPr>
        <w:ind w:left="720" w:hanging="360"/>
      </w:pPr>
      <w:rPr>
        <w:rFonts w:eastAsia="Roboto" w:cs="Roboto" w:hint="default"/>
        <w:b/>
        <w:color w:val="000000"/>
        <w:u w:val="non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AC00F4D"/>
    <w:multiLevelType w:val="hybridMultilevel"/>
    <w:tmpl w:val="F9AC06B6"/>
    <w:lvl w:ilvl="0" w:tplc="FDC87348">
      <w:start w:val="1"/>
      <w:numFmt w:val="decimal"/>
      <w:lvlText w:val="%1-"/>
      <w:lvlJc w:val="left"/>
      <w:pPr>
        <w:ind w:left="720" w:hanging="360"/>
      </w:pPr>
      <w:rPr>
        <w:rFonts w:eastAsia="Roboto" w:cs="Roboto" w:hint="default"/>
        <w:b/>
        <w:color w:val="000000"/>
        <w:u w:val="non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DB35087"/>
    <w:multiLevelType w:val="multilevel"/>
    <w:tmpl w:val="18C6A1FC"/>
    <w:lvl w:ilvl="0">
      <w:start w:val="2"/>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3" w15:restartNumberingAfterBreak="0">
    <w:nsid w:val="0F486A5B"/>
    <w:multiLevelType w:val="hybridMultilevel"/>
    <w:tmpl w:val="F4DC3DC0"/>
    <w:lvl w:ilvl="0" w:tplc="814CD99C">
      <w:start w:val="2"/>
      <w:numFmt w:val="decimal"/>
      <w:lvlText w:val="%1-"/>
      <w:lvlJc w:val="left"/>
      <w:pPr>
        <w:ind w:left="720" w:hanging="360"/>
      </w:pPr>
      <w:rPr>
        <w:rFonts w:eastAsia="Roboto" w:cs="Roboto" w:hint="default"/>
        <w:b/>
        <w:color w:val="000000"/>
        <w:u w:val="non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135E2C51"/>
    <w:multiLevelType w:val="hybridMultilevel"/>
    <w:tmpl w:val="15BAE44C"/>
    <w:lvl w:ilvl="0" w:tplc="FE28C96E">
      <w:start w:val="4"/>
      <w:numFmt w:val="bullet"/>
      <w:lvlText w:val="–"/>
      <w:lvlJc w:val="left"/>
      <w:pPr>
        <w:ind w:left="690" w:hanging="360"/>
      </w:pPr>
      <w:rPr>
        <w:rFonts w:ascii="Trebuchet MS" w:eastAsia="Trebuchet MS" w:hAnsi="Trebuchet MS" w:cs="Trebuchet MS" w:hint="default"/>
      </w:rPr>
    </w:lvl>
    <w:lvl w:ilvl="1" w:tplc="040C0003" w:tentative="1">
      <w:start w:val="1"/>
      <w:numFmt w:val="bullet"/>
      <w:lvlText w:val="o"/>
      <w:lvlJc w:val="left"/>
      <w:pPr>
        <w:ind w:left="1410" w:hanging="360"/>
      </w:pPr>
      <w:rPr>
        <w:rFonts w:ascii="Courier New" w:hAnsi="Courier New" w:cs="Courier New" w:hint="default"/>
      </w:rPr>
    </w:lvl>
    <w:lvl w:ilvl="2" w:tplc="040C0005" w:tentative="1">
      <w:start w:val="1"/>
      <w:numFmt w:val="bullet"/>
      <w:lvlText w:val=""/>
      <w:lvlJc w:val="left"/>
      <w:pPr>
        <w:ind w:left="2130" w:hanging="360"/>
      </w:pPr>
      <w:rPr>
        <w:rFonts w:ascii="Wingdings" w:hAnsi="Wingdings" w:hint="default"/>
      </w:rPr>
    </w:lvl>
    <w:lvl w:ilvl="3" w:tplc="040C0001" w:tentative="1">
      <w:start w:val="1"/>
      <w:numFmt w:val="bullet"/>
      <w:lvlText w:val=""/>
      <w:lvlJc w:val="left"/>
      <w:pPr>
        <w:ind w:left="2850" w:hanging="360"/>
      </w:pPr>
      <w:rPr>
        <w:rFonts w:ascii="Symbol" w:hAnsi="Symbol" w:hint="default"/>
      </w:rPr>
    </w:lvl>
    <w:lvl w:ilvl="4" w:tplc="040C0003" w:tentative="1">
      <w:start w:val="1"/>
      <w:numFmt w:val="bullet"/>
      <w:lvlText w:val="o"/>
      <w:lvlJc w:val="left"/>
      <w:pPr>
        <w:ind w:left="3570" w:hanging="360"/>
      </w:pPr>
      <w:rPr>
        <w:rFonts w:ascii="Courier New" w:hAnsi="Courier New" w:cs="Courier New" w:hint="default"/>
      </w:rPr>
    </w:lvl>
    <w:lvl w:ilvl="5" w:tplc="040C0005" w:tentative="1">
      <w:start w:val="1"/>
      <w:numFmt w:val="bullet"/>
      <w:lvlText w:val=""/>
      <w:lvlJc w:val="left"/>
      <w:pPr>
        <w:ind w:left="4290" w:hanging="360"/>
      </w:pPr>
      <w:rPr>
        <w:rFonts w:ascii="Wingdings" w:hAnsi="Wingdings" w:hint="default"/>
      </w:rPr>
    </w:lvl>
    <w:lvl w:ilvl="6" w:tplc="040C0001" w:tentative="1">
      <w:start w:val="1"/>
      <w:numFmt w:val="bullet"/>
      <w:lvlText w:val=""/>
      <w:lvlJc w:val="left"/>
      <w:pPr>
        <w:ind w:left="5010" w:hanging="360"/>
      </w:pPr>
      <w:rPr>
        <w:rFonts w:ascii="Symbol" w:hAnsi="Symbol" w:hint="default"/>
      </w:rPr>
    </w:lvl>
    <w:lvl w:ilvl="7" w:tplc="040C0003" w:tentative="1">
      <w:start w:val="1"/>
      <w:numFmt w:val="bullet"/>
      <w:lvlText w:val="o"/>
      <w:lvlJc w:val="left"/>
      <w:pPr>
        <w:ind w:left="5730" w:hanging="360"/>
      </w:pPr>
      <w:rPr>
        <w:rFonts w:ascii="Courier New" w:hAnsi="Courier New" w:cs="Courier New" w:hint="default"/>
      </w:rPr>
    </w:lvl>
    <w:lvl w:ilvl="8" w:tplc="040C0005" w:tentative="1">
      <w:start w:val="1"/>
      <w:numFmt w:val="bullet"/>
      <w:lvlText w:val=""/>
      <w:lvlJc w:val="left"/>
      <w:pPr>
        <w:ind w:left="6450" w:hanging="360"/>
      </w:pPr>
      <w:rPr>
        <w:rFonts w:ascii="Wingdings" w:hAnsi="Wingdings" w:hint="default"/>
      </w:rPr>
    </w:lvl>
  </w:abstractNum>
  <w:abstractNum w:abstractNumId="5" w15:restartNumberingAfterBreak="0">
    <w:nsid w:val="16F72B93"/>
    <w:multiLevelType w:val="hybridMultilevel"/>
    <w:tmpl w:val="F9AC06B6"/>
    <w:lvl w:ilvl="0" w:tplc="FDC87348">
      <w:start w:val="1"/>
      <w:numFmt w:val="decimal"/>
      <w:lvlText w:val="%1-"/>
      <w:lvlJc w:val="left"/>
      <w:pPr>
        <w:ind w:left="720" w:hanging="360"/>
      </w:pPr>
      <w:rPr>
        <w:rFonts w:eastAsia="Roboto" w:cs="Roboto" w:hint="default"/>
        <w:b/>
        <w:color w:val="000000"/>
        <w:u w:val="non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1D1438E6"/>
    <w:multiLevelType w:val="hybridMultilevel"/>
    <w:tmpl w:val="661A54CA"/>
    <w:lvl w:ilvl="0" w:tplc="C33EC190">
      <w:start w:val="3"/>
      <w:numFmt w:val="decimal"/>
      <w:lvlText w:val="%1."/>
      <w:lvlJc w:val="left"/>
      <w:pPr>
        <w:ind w:left="720" w:hanging="360"/>
      </w:pPr>
      <w:rPr>
        <w:rFonts w:ascii="Times New Roman" w:hAnsi="Times New Roman"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1D4B716B"/>
    <w:multiLevelType w:val="hybridMultilevel"/>
    <w:tmpl w:val="F9AC06B6"/>
    <w:lvl w:ilvl="0" w:tplc="FDC87348">
      <w:start w:val="1"/>
      <w:numFmt w:val="decimal"/>
      <w:lvlText w:val="%1-"/>
      <w:lvlJc w:val="left"/>
      <w:pPr>
        <w:ind w:left="720" w:hanging="360"/>
      </w:pPr>
      <w:rPr>
        <w:rFonts w:eastAsia="Roboto" w:cs="Roboto" w:hint="default"/>
        <w:b/>
        <w:color w:val="000000"/>
        <w:u w:val="non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1E431DDD"/>
    <w:multiLevelType w:val="hybridMultilevel"/>
    <w:tmpl w:val="F9AC06B6"/>
    <w:lvl w:ilvl="0" w:tplc="FDC87348">
      <w:start w:val="1"/>
      <w:numFmt w:val="decimal"/>
      <w:lvlText w:val="%1-"/>
      <w:lvlJc w:val="left"/>
      <w:pPr>
        <w:ind w:left="720" w:hanging="360"/>
      </w:pPr>
      <w:rPr>
        <w:rFonts w:eastAsia="Roboto" w:cs="Roboto" w:hint="default"/>
        <w:b/>
        <w:color w:val="000000"/>
        <w:u w:val="non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2B546598"/>
    <w:multiLevelType w:val="hybridMultilevel"/>
    <w:tmpl w:val="C25AB32E"/>
    <w:lvl w:ilvl="0" w:tplc="4C1406FE">
      <w:start w:val="2"/>
      <w:numFmt w:val="decimal"/>
      <w:lvlText w:val="%1"/>
      <w:lvlJc w:val="left"/>
      <w:pPr>
        <w:ind w:left="720" w:hanging="360"/>
      </w:pPr>
      <w:rPr>
        <w:rFonts w:eastAsia="Roboto" w:cs="Roboto" w:hint="default"/>
        <w:b/>
        <w:color w:val="000000"/>
        <w:u w:val="non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2E5A616F"/>
    <w:multiLevelType w:val="hybridMultilevel"/>
    <w:tmpl w:val="339072BA"/>
    <w:lvl w:ilvl="0" w:tplc="CFD471B8">
      <w:start w:val="26"/>
      <w:numFmt w:val="decimal"/>
      <w:lvlText w:val="%1"/>
      <w:lvlJc w:val="left"/>
      <w:pPr>
        <w:ind w:left="1080" w:hanging="360"/>
      </w:pPr>
      <w:rPr>
        <w:rFonts w:eastAsia="Roboto" w:cs="Roboto" w:hint="default"/>
        <w:b/>
        <w:color w:val="000000"/>
        <w:u w:val="none"/>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1" w15:restartNumberingAfterBreak="0">
    <w:nsid w:val="33726404"/>
    <w:multiLevelType w:val="multilevel"/>
    <w:tmpl w:val="18C6A1FC"/>
    <w:lvl w:ilvl="0">
      <w:start w:val="2"/>
      <w:numFmt w:val="decimal"/>
      <w:lvlText w:val="%1"/>
      <w:lvlJc w:val="left"/>
      <w:pPr>
        <w:ind w:left="360" w:hanging="360"/>
      </w:pPr>
      <w:rPr>
        <w:rFonts w:hint="default"/>
      </w:rPr>
    </w:lvl>
    <w:lvl w:ilvl="1">
      <w:start w:val="5"/>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2" w15:restartNumberingAfterBreak="0">
    <w:nsid w:val="346B22A7"/>
    <w:multiLevelType w:val="hybridMultilevel"/>
    <w:tmpl w:val="661A54CA"/>
    <w:lvl w:ilvl="0" w:tplc="C33EC190">
      <w:start w:val="3"/>
      <w:numFmt w:val="decimal"/>
      <w:lvlText w:val="%1."/>
      <w:lvlJc w:val="left"/>
      <w:pPr>
        <w:ind w:left="720" w:hanging="360"/>
      </w:pPr>
      <w:rPr>
        <w:rFonts w:ascii="Times New Roman" w:hAnsi="Times New Roman"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38A37D55"/>
    <w:multiLevelType w:val="hybridMultilevel"/>
    <w:tmpl w:val="6444F05E"/>
    <w:lvl w:ilvl="0" w:tplc="C33EC190">
      <w:start w:val="3"/>
      <w:numFmt w:val="decimal"/>
      <w:lvlText w:val="%1."/>
      <w:lvlJc w:val="left"/>
      <w:pPr>
        <w:ind w:left="720" w:hanging="360"/>
      </w:pPr>
      <w:rPr>
        <w:rFonts w:ascii="Times New Roman" w:hAnsi="Times New Roman"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3B003004"/>
    <w:multiLevelType w:val="hybridMultilevel"/>
    <w:tmpl w:val="F4DC3DC0"/>
    <w:lvl w:ilvl="0" w:tplc="814CD99C">
      <w:start w:val="2"/>
      <w:numFmt w:val="decimal"/>
      <w:lvlText w:val="%1-"/>
      <w:lvlJc w:val="left"/>
      <w:pPr>
        <w:ind w:left="720" w:hanging="360"/>
      </w:pPr>
      <w:rPr>
        <w:rFonts w:eastAsia="Roboto" w:cs="Roboto" w:hint="default"/>
        <w:b/>
        <w:color w:val="000000"/>
        <w:u w:val="non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3BD404CA"/>
    <w:multiLevelType w:val="multilevel"/>
    <w:tmpl w:val="18C6A1FC"/>
    <w:lvl w:ilvl="0">
      <w:start w:val="2"/>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6" w15:restartNumberingAfterBreak="0">
    <w:nsid w:val="3F240DE3"/>
    <w:multiLevelType w:val="multilevel"/>
    <w:tmpl w:val="18C6A1FC"/>
    <w:lvl w:ilvl="0">
      <w:start w:val="2"/>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7" w15:restartNumberingAfterBreak="0">
    <w:nsid w:val="4D2E2E6B"/>
    <w:multiLevelType w:val="hybridMultilevel"/>
    <w:tmpl w:val="BE68479C"/>
    <w:lvl w:ilvl="0" w:tplc="3FBEC3EE">
      <w:start w:val="1"/>
      <w:numFmt w:val="decimal"/>
      <w:lvlText w:val="%1."/>
      <w:lvlJc w:val="left"/>
      <w:pPr>
        <w:tabs>
          <w:tab w:val="num" w:pos="720"/>
        </w:tabs>
        <w:ind w:left="720" w:hanging="360"/>
      </w:pPr>
      <w:rPr>
        <w:rFonts w:cs="Times New Roman" w:hint="default"/>
        <w:b/>
      </w:rPr>
    </w:lvl>
    <w:lvl w:ilvl="1" w:tplc="040C0019" w:tentative="1">
      <w:start w:val="1"/>
      <w:numFmt w:val="lowerLetter"/>
      <w:lvlText w:val="%2."/>
      <w:lvlJc w:val="left"/>
      <w:pPr>
        <w:tabs>
          <w:tab w:val="num" w:pos="1440"/>
        </w:tabs>
        <w:ind w:left="1440" w:hanging="360"/>
      </w:pPr>
      <w:rPr>
        <w:rFonts w:cs="Times New Roman"/>
      </w:rPr>
    </w:lvl>
    <w:lvl w:ilvl="2" w:tplc="040C001B" w:tentative="1">
      <w:start w:val="1"/>
      <w:numFmt w:val="lowerRoman"/>
      <w:lvlText w:val="%3."/>
      <w:lvlJc w:val="right"/>
      <w:pPr>
        <w:tabs>
          <w:tab w:val="num" w:pos="2160"/>
        </w:tabs>
        <w:ind w:left="2160" w:hanging="180"/>
      </w:pPr>
      <w:rPr>
        <w:rFonts w:cs="Times New Roman"/>
      </w:rPr>
    </w:lvl>
    <w:lvl w:ilvl="3" w:tplc="040C000F" w:tentative="1">
      <w:start w:val="1"/>
      <w:numFmt w:val="decimal"/>
      <w:lvlText w:val="%4."/>
      <w:lvlJc w:val="left"/>
      <w:pPr>
        <w:tabs>
          <w:tab w:val="num" w:pos="2880"/>
        </w:tabs>
        <w:ind w:left="2880" w:hanging="360"/>
      </w:pPr>
      <w:rPr>
        <w:rFonts w:cs="Times New Roman"/>
      </w:rPr>
    </w:lvl>
    <w:lvl w:ilvl="4" w:tplc="040C0019" w:tentative="1">
      <w:start w:val="1"/>
      <w:numFmt w:val="lowerLetter"/>
      <w:lvlText w:val="%5."/>
      <w:lvlJc w:val="left"/>
      <w:pPr>
        <w:tabs>
          <w:tab w:val="num" w:pos="3600"/>
        </w:tabs>
        <w:ind w:left="3600" w:hanging="360"/>
      </w:pPr>
      <w:rPr>
        <w:rFonts w:cs="Times New Roman"/>
      </w:rPr>
    </w:lvl>
    <w:lvl w:ilvl="5" w:tplc="040C001B" w:tentative="1">
      <w:start w:val="1"/>
      <w:numFmt w:val="lowerRoman"/>
      <w:lvlText w:val="%6."/>
      <w:lvlJc w:val="right"/>
      <w:pPr>
        <w:tabs>
          <w:tab w:val="num" w:pos="4320"/>
        </w:tabs>
        <w:ind w:left="4320" w:hanging="180"/>
      </w:pPr>
      <w:rPr>
        <w:rFonts w:cs="Times New Roman"/>
      </w:rPr>
    </w:lvl>
    <w:lvl w:ilvl="6" w:tplc="040C000F" w:tentative="1">
      <w:start w:val="1"/>
      <w:numFmt w:val="decimal"/>
      <w:lvlText w:val="%7."/>
      <w:lvlJc w:val="left"/>
      <w:pPr>
        <w:tabs>
          <w:tab w:val="num" w:pos="5040"/>
        </w:tabs>
        <w:ind w:left="5040" w:hanging="360"/>
      </w:pPr>
      <w:rPr>
        <w:rFonts w:cs="Times New Roman"/>
      </w:rPr>
    </w:lvl>
    <w:lvl w:ilvl="7" w:tplc="040C0019" w:tentative="1">
      <w:start w:val="1"/>
      <w:numFmt w:val="lowerLetter"/>
      <w:lvlText w:val="%8."/>
      <w:lvlJc w:val="left"/>
      <w:pPr>
        <w:tabs>
          <w:tab w:val="num" w:pos="5760"/>
        </w:tabs>
        <w:ind w:left="5760" w:hanging="360"/>
      </w:pPr>
      <w:rPr>
        <w:rFonts w:cs="Times New Roman"/>
      </w:rPr>
    </w:lvl>
    <w:lvl w:ilvl="8" w:tplc="040C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4DB84F67"/>
    <w:multiLevelType w:val="multilevel"/>
    <w:tmpl w:val="18C6A1FC"/>
    <w:lvl w:ilvl="0">
      <w:start w:val="2"/>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9" w15:restartNumberingAfterBreak="0">
    <w:nsid w:val="53925E1C"/>
    <w:multiLevelType w:val="hybridMultilevel"/>
    <w:tmpl w:val="A1DAA908"/>
    <w:lvl w:ilvl="0" w:tplc="B3066C00">
      <w:start w:val="4"/>
      <w:numFmt w:val="bullet"/>
      <w:lvlText w:val="-"/>
      <w:lvlJc w:val="left"/>
      <w:pPr>
        <w:ind w:left="720" w:hanging="360"/>
      </w:pPr>
      <w:rPr>
        <w:rFonts w:ascii="Roboto" w:eastAsia="Times New Roman" w:hAnsi="Roboto"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54341507"/>
    <w:multiLevelType w:val="hybridMultilevel"/>
    <w:tmpl w:val="B316F154"/>
    <w:lvl w:ilvl="0" w:tplc="9492477C">
      <w:start w:val="4"/>
      <w:numFmt w:val="bullet"/>
      <w:lvlText w:val="-"/>
      <w:lvlJc w:val="left"/>
      <w:pPr>
        <w:ind w:left="720" w:hanging="360"/>
      </w:pPr>
      <w:rPr>
        <w:rFonts w:ascii="Roboto" w:eastAsia="Times New Roman" w:hAnsi="Roboto"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6A481006"/>
    <w:multiLevelType w:val="hybridMultilevel"/>
    <w:tmpl w:val="F4DC3DC0"/>
    <w:lvl w:ilvl="0" w:tplc="814CD99C">
      <w:start w:val="2"/>
      <w:numFmt w:val="decimal"/>
      <w:lvlText w:val="%1-"/>
      <w:lvlJc w:val="left"/>
      <w:pPr>
        <w:ind w:left="720" w:hanging="360"/>
      </w:pPr>
      <w:rPr>
        <w:rFonts w:eastAsia="Roboto" w:cs="Roboto" w:hint="default"/>
        <w:b/>
        <w:color w:val="000000"/>
        <w:u w:val="non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6FF25B57"/>
    <w:multiLevelType w:val="multilevel"/>
    <w:tmpl w:val="18C6A1FC"/>
    <w:lvl w:ilvl="0">
      <w:start w:val="2"/>
      <w:numFmt w:val="decimal"/>
      <w:lvlText w:val="%1"/>
      <w:lvlJc w:val="left"/>
      <w:pPr>
        <w:ind w:left="360" w:hanging="360"/>
      </w:pPr>
      <w:rPr>
        <w:rFonts w:hint="default"/>
      </w:rPr>
    </w:lvl>
    <w:lvl w:ilvl="1">
      <w:start w:val="5"/>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23" w15:restartNumberingAfterBreak="0">
    <w:nsid w:val="71F80F8B"/>
    <w:multiLevelType w:val="hybridMultilevel"/>
    <w:tmpl w:val="065C7524"/>
    <w:lvl w:ilvl="0" w:tplc="2102B7D6">
      <w:start w:val="5"/>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4" w15:restartNumberingAfterBreak="0">
    <w:nsid w:val="7543634F"/>
    <w:multiLevelType w:val="hybridMultilevel"/>
    <w:tmpl w:val="D1763DA8"/>
    <w:lvl w:ilvl="0" w:tplc="CF7E8C66">
      <w:start w:val="2"/>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76445727"/>
    <w:multiLevelType w:val="hybridMultilevel"/>
    <w:tmpl w:val="146007FE"/>
    <w:lvl w:ilvl="0" w:tplc="C33EC190">
      <w:start w:val="3"/>
      <w:numFmt w:val="decimal"/>
      <w:lvlText w:val="%1."/>
      <w:lvlJc w:val="left"/>
      <w:pPr>
        <w:ind w:left="720" w:hanging="360"/>
      </w:pPr>
      <w:rPr>
        <w:rFonts w:ascii="Times New Roman" w:hAnsi="Times New Roman"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17"/>
  </w:num>
  <w:num w:numId="2">
    <w:abstractNumId w:val="24"/>
  </w:num>
  <w:num w:numId="3">
    <w:abstractNumId w:val="6"/>
  </w:num>
  <w:num w:numId="4">
    <w:abstractNumId w:val="13"/>
  </w:num>
  <w:num w:numId="5">
    <w:abstractNumId w:val="20"/>
  </w:num>
  <w:num w:numId="6">
    <w:abstractNumId w:val="19"/>
  </w:num>
  <w:num w:numId="7">
    <w:abstractNumId w:val="25"/>
  </w:num>
  <w:num w:numId="8">
    <w:abstractNumId w:val="12"/>
  </w:num>
  <w:num w:numId="9">
    <w:abstractNumId w:val="0"/>
  </w:num>
  <w:num w:numId="10">
    <w:abstractNumId w:val="5"/>
  </w:num>
  <w:num w:numId="11">
    <w:abstractNumId w:val="7"/>
  </w:num>
  <w:num w:numId="12">
    <w:abstractNumId w:val="8"/>
  </w:num>
  <w:num w:numId="13">
    <w:abstractNumId w:val="1"/>
  </w:num>
  <w:num w:numId="14">
    <w:abstractNumId w:val="9"/>
  </w:num>
  <w:num w:numId="15">
    <w:abstractNumId w:val="10"/>
  </w:num>
  <w:num w:numId="16">
    <w:abstractNumId w:val="3"/>
  </w:num>
  <w:num w:numId="17">
    <w:abstractNumId w:val="23"/>
  </w:num>
  <w:num w:numId="18">
    <w:abstractNumId w:val="4"/>
  </w:num>
  <w:num w:numId="19">
    <w:abstractNumId w:val="2"/>
  </w:num>
  <w:num w:numId="20">
    <w:abstractNumId w:val="18"/>
  </w:num>
  <w:num w:numId="21">
    <w:abstractNumId w:val="15"/>
  </w:num>
  <w:num w:numId="22">
    <w:abstractNumId w:val="16"/>
  </w:num>
  <w:num w:numId="23">
    <w:abstractNumId w:val="11"/>
  </w:num>
  <w:num w:numId="24">
    <w:abstractNumId w:val="22"/>
  </w:num>
  <w:num w:numId="25">
    <w:abstractNumId w:val="14"/>
  </w:num>
  <w:num w:numId="26">
    <w:abstractNumId w:val="2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oNotHyphenateCaps/>
  <w:displayHorizontalDrawingGridEvery w:val="0"/>
  <w:displayVerticalDrawingGridEvery w:val="0"/>
  <w:doNotUseMarginsForDrawingGridOrigin/>
  <w:characterSpacingControl w:val="doNotCompress"/>
  <w:doNotValidateAgainstSchema/>
  <w:doNotDemarcateInvalidXml/>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C5DEE"/>
    <w:rsid w:val="000001EB"/>
    <w:rsid w:val="00002750"/>
    <w:rsid w:val="00005EB1"/>
    <w:rsid w:val="0000686E"/>
    <w:rsid w:val="00023347"/>
    <w:rsid w:val="000307B8"/>
    <w:rsid w:val="0003686D"/>
    <w:rsid w:val="00042CEE"/>
    <w:rsid w:val="00053143"/>
    <w:rsid w:val="00077AC6"/>
    <w:rsid w:val="00085BB4"/>
    <w:rsid w:val="00094C2F"/>
    <w:rsid w:val="000C134C"/>
    <w:rsid w:val="000D3757"/>
    <w:rsid w:val="000D4DD2"/>
    <w:rsid w:val="000E2187"/>
    <w:rsid w:val="000E4808"/>
    <w:rsid w:val="000E5BD9"/>
    <w:rsid w:val="000F1077"/>
    <w:rsid w:val="000F5918"/>
    <w:rsid w:val="00104E81"/>
    <w:rsid w:val="00106063"/>
    <w:rsid w:val="0011398C"/>
    <w:rsid w:val="00116F06"/>
    <w:rsid w:val="00122255"/>
    <w:rsid w:val="00122D83"/>
    <w:rsid w:val="00130743"/>
    <w:rsid w:val="0013187E"/>
    <w:rsid w:val="00137A43"/>
    <w:rsid w:val="00137F03"/>
    <w:rsid w:val="0014363B"/>
    <w:rsid w:val="00145115"/>
    <w:rsid w:val="001451A1"/>
    <w:rsid w:val="00146DAB"/>
    <w:rsid w:val="00151106"/>
    <w:rsid w:val="001519D4"/>
    <w:rsid w:val="001544C0"/>
    <w:rsid w:val="0016200C"/>
    <w:rsid w:val="00164AF2"/>
    <w:rsid w:val="00164F5F"/>
    <w:rsid w:val="00166609"/>
    <w:rsid w:val="00173C25"/>
    <w:rsid w:val="001810C5"/>
    <w:rsid w:val="00190B30"/>
    <w:rsid w:val="001933D9"/>
    <w:rsid w:val="001936CB"/>
    <w:rsid w:val="00195EDE"/>
    <w:rsid w:val="001C3DA4"/>
    <w:rsid w:val="001C405A"/>
    <w:rsid w:val="001C4705"/>
    <w:rsid w:val="001C4FBD"/>
    <w:rsid w:val="001D19AB"/>
    <w:rsid w:val="001D25A7"/>
    <w:rsid w:val="001D47D3"/>
    <w:rsid w:val="001E6591"/>
    <w:rsid w:val="001F1991"/>
    <w:rsid w:val="001F2B74"/>
    <w:rsid w:val="002159D1"/>
    <w:rsid w:val="00216632"/>
    <w:rsid w:val="00224770"/>
    <w:rsid w:val="0022623E"/>
    <w:rsid w:val="002269BD"/>
    <w:rsid w:val="00230B4B"/>
    <w:rsid w:val="00231094"/>
    <w:rsid w:val="00234492"/>
    <w:rsid w:val="00234A99"/>
    <w:rsid w:val="00240CA8"/>
    <w:rsid w:val="00242186"/>
    <w:rsid w:val="002439E4"/>
    <w:rsid w:val="00255875"/>
    <w:rsid w:val="002606F1"/>
    <w:rsid w:val="00261652"/>
    <w:rsid w:val="00270F18"/>
    <w:rsid w:val="002755CA"/>
    <w:rsid w:val="002804E6"/>
    <w:rsid w:val="00285E1E"/>
    <w:rsid w:val="00291C37"/>
    <w:rsid w:val="002A041E"/>
    <w:rsid w:val="002A13C8"/>
    <w:rsid w:val="002A67A0"/>
    <w:rsid w:val="002B235C"/>
    <w:rsid w:val="002B23B3"/>
    <w:rsid w:val="002B6919"/>
    <w:rsid w:val="002B6D8A"/>
    <w:rsid w:val="002B7BFA"/>
    <w:rsid w:val="002D187B"/>
    <w:rsid w:val="002E49A0"/>
    <w:rsid w:val="002E7F56"/>
    <w:rsid w:val="002F4959"/>
    <w:rsid w:val="00303051"/>
    <w:rsid w:val="003049A6"/>
    <w:rsid w:val="00311BB6"/>
    <w:rsid w:val="00313CFD"/>
    <w:rsid w:val="003202BE"/>
    <w:rsid w:val="00323588"/>
    <w:rsid w:val="00330B11"/>
    <w:rsid w:val="00333BEE"/>
    <w:rsid w:val="003355AD"/>
    <w:rsid w:val="00344560"/>
    <w:rsid w:val="003457F6"/>
    <w:rsid w:val="00347DF6"/>
    <w:rsid w:val="00365201"/>
    <w:rsid w:val="00367F54"/>
    <w:rsid w:val="0037250A"/>
    <w:rsid w:val="003731DC"/>
    <w:rsid w:val="00375F3B"/>
    <w:rsid w:val="003768B7"/>
    <w:rsid w:val="0038152D"/>
    <w:rsid w:val="00393E9A"/>
    <w:rsid w:val="00394AE0"/>
    <w:rsid w:val="00396329"/>
    <w:rsid w:val="003A21B1"/>
    <w:rsid w:val="003A2D3F"/>
    <w:rsid w:val="003A3BAC"/>
    <w:rsid w:val="003A5F14"/>
    <w:rsid w:val="003A6D35"/>
    <w:rsid w:val="003B1A1F"/>
    <w:rsid w:val="003C041E"/>
    <w:rsid w:val="003C525B"/>
    <w:rsid w:val="003D338C"/>
    <w:rsid w:val="003E5528"/>
    <w:rsid w:val="003E70D9"/>
    <w:rsid w:val="003F3076"/>
    <w:rsid w:val="003F3569"/>
    <w:rsid w:val="00400F49"/>
    <w:rsid w:val="00403B59"/>
    <w:rsid w:val="00413DF9"/>
    <w:rsid w:val="004145D0"/>
    <w:rsid w:val="00415861"/>
    <w:rsid w:val="004207E9"/>
    <w:rsid w:val="004223C7"/>
    <w:rsid w:val="00423943"/>
    <w:rsid w:val="00424662"/>
    <w:rsid w:val="00426287"/>
    <w:rsid w:val="00430359"/>
    <w:rsid w:val="004549AB"/>
    <w:rsid w:val="004763CC"/>
    <w:rsid w:val="00482175"/>
    <w:rsid w:val="00484A8E"/>
    <w:rsid w:val="00485BAB"/>
    <w:rsid w:val="00486B84"/>
    <w:rsid w:val="004979BD"/>
    <w:rsid w:val="004B4427"/>
    <w:rsid w:val="004C0747"/>
    <w:rsid w:val="004C29DB"/>
    <w:rsid w:val="004C6A67"/>
    <w:rsid w:val="004F1356"/>
    <w:rsid w:val="004F5FB9"/>
    <w:rsid w:val="004F6A0C"/>
    <w:rsid w:val="00501912"/>
    <w:rsid w:val="0050786D"/>
    <w:rsid w:val="0051014F"/>
    <w:rsid w:val="005208E9"/>
    <w:rsid w:val="005223CB"/>
    <w:rsid w:val="0053001A"/>
    <w:rsid w:val="00530853"/>
    <w:rsid w:val="00537084"/>
    <w:rsid w:val="0054663F"/>
    <w:rsid w:val="00552F75"/>
    <w:rsid w:val="00580281"/>
    <w:rsid w:val="005812AE"/>
    <w:rsid w:val="00583729"/>
    <w:rsid w:val="00587A1D"/>
    <w:rsid w:val="005912AE"/>
    <w:rsid w:val="0059476C"/>
    <w:rsid w:val="005B27AD"/>
    <w:rsid w:val="005B5495"/>
    <w:rsid w:val="005C04DE"/>
    <w:rsid w:val="005C7CE2"/>
    <w:rsid w:val="005D5E5E"/>
    <w:rsid w:val="005E194F"/>
    <w:rsid w:val="005E2DFF"/>
    <w:rsid w:val="005E3A6F"/>
    <w:rsid w:val="005F24B0"/>
    <w:rsid w:val="005F2D90"/>
    <w:rsid w:val="005F7F3B"/>
    <w:rsid w:val="00605205"/>
    <w:rsid w:val="00605DD5"/>
    <w:rsid w:val="00606D97"/>
    <w:rsid w:val="006178CB"/>
    <w:rsid w:val="006215E4"/>
    <w:rsid w:val="00621806"/>
    <w:rsid w:val="0062331A"/>
    <w:rsid w:val="0064041A"/>
    <w:rsid w:val="00641C31"/>
    <w:rsid w:val="00643DB7"/>
    <w:rsid w:val="0064634D"/>
    <w:rsid w:val="0065238B"/>
    <w:rsid w:val="00654E73"/>
    <w:rsid w:val="00654FB5"/>
    <w:rsid w:val="0067267D"/>
    <w:rsid w:val="00673DB9"/>
    <w:rsid w:val="00693CFE"/>
    <w:rsid w:val="00695C40"/>
    <w:rsid w:val="006A0D38"/>
    <w:rsid w:val="006B414A"/>
    <w:rsid w:val="006B5850"/>
    <w:rsid w:val="006B703E"/>
    <w:rsid w:val="006C6E20"/>
    <w:rsid w:val="006D5CD1"/>
    <w:rsid w:val="006D66E1"/>
    <w:rsid w:val="006E4BB6"/>
    <w:rsid w:val="006E6206"/>
    <w:rsid w:val="006F53B3"/>
    <w:rsid w:val="006F56BB"/>
    <w:rsid w:val="00704065"/>
    <w:rsid w:val="00711589"/>
    <w:rsid w:val="0071165C"/>
    <w:rsid w:val="0071169C"/>
    <w:rsid w:val="0071612C"/>
    <w:rsid w:val="00716786"/>
    <w:rsid w:val="00724E4C"/>
    <w:rsid w:val="00730012"/>
    <w:rsid w:val="00735041"/>
    <w:rsid w:val="00737B3B"/>
    <w:rsid w:val="00760B72"/>
    <w:rsid w:val="00761254"/>
    <w:rsid w:val="0076178E"/>
    <w:rsid w:val="00763A70"/>
    <w:rsid w:val="00772D68"/>
    <w:rsid w:val="00773BE9"/>
    <w:rsid w:val="007813CB"/>
    <w:rsid w:val="0079039A"/>
    <w:rsid w:val="00796252"/>
    <w:rsid w:val="00796D7D"/>
    <w:rsid w:val="007979EE"/>
    <w:rsid w:val="007A1837"/>
    <w:rsid w:val="007A3CA5"/>
    <w:rsid w:val="007A5143"/>
    <w:rsid w:val="007B20F8"/>
    <w:rsid w:val="007B6C60"/>
    <w:rsid w:val="007C329E"/>
    <w:rsid w:val="007C672C"/>
    <w:rsid w:val="007C74C5"/>
    <w:rsid w:val="007D19A4"/>
    <w:rsid w:val="007D31A9"/>
    <w:rsid w:val="007E1677"/>
    <w:rsid w:val="007E4024"/>
    <w:rsid w:val="007E5C8B"/>
    <w:rsid w:val="007F5BBC"/>
    <w:rsid w:val="007F6032"/>
    <w:rsid w:val="008033B2"/>
    <w:rsid w:val="0080375A"/>
    <w:rsid w:val="00812679"/>
    <w:rsid w:val="008160EA"/>
    <w:rsid w:val="008203EA"/>
    <w:rsid w:val="00823428"/>
    <w:rsid w:val="00830CF0"/>
    <w:rsid w:val="00844730"/>
    <w:rsid w:val="00845A79"/>
    <w:rsid w:val="00851657"/>
    <w:rsid w:val="00852B85"/>
    <w:rsid w:val="008540B0"/>
    <w:rsid w:val="008548F4"/>
    <w:rsid w:val="00856D17"/>
    <w:rsid w:val="00857F47"/>
    <w:rsid w:val="00875065"/>
    <w:rsid w:val="00892586"/>
    <w:rsid w:val="0089487E"/>
    <w:rsid w:val="0089727B"/>
    <w:rsid w:val="008A4783"/>
    <w:rsid w:val="008B09FE"/>
    <w:rsid w:val="008C0F3D"/>
    <w:rsid w:val="008E761D"/>
    <w:rsid w:val="008F238E"/>
    <w:rsid w:val="00900356"/>
    <w:rsid w:val="0090503F"/>
    <w:rsid w:val="009055A8"/>
    <w:rsid w:val="0090753E"/>
    <w:rsid w:val="00913BFB"/>
    <w:rsid w:val="009150BA"/>
    <w:rsid w:val="00916E39"/>
    <w:rsid w:val="00921BC8"/>
    <w:rsid w:val="00924345"/>
    <w:rsid w:val="00943342"/>
    <w:rsid w:val="00955162"/>
    <w:rsid w:val="00957717"/>
    <w:rsid w:val="00962F3B"/>
    <w:rsid w:val="00973541"/>
    <w:rsid w:val="00976035"/>
    <w:rsid w:val="00976B37"/>
    <w:rsid w:val="009B108B"/>
    <w:rsid w:val="009B329D"/>
    <w:rsid w:val="009B5E6B"/>
    <w:rsid w:val="009C2504"/>
    <w:rsid w:val="009C3468"/>
    <w:rsid w:val="009C5C74"/>
    <w:rsid w:val="009C5F02"/>
    <w:rsid w:val="009C6C34"/>
    <w:rsid w:val="009C7E72"/>
    <w:rsid w:val="009C7E75"/>
    <w:rsid w:val="009D0A7F"/>
    <w:rsid w:val="009D4131"/>
    <w:rsid w:val="009E6966"/>
    <w:rsid w:val="009F0688"/>
    <w:rsid w:val="009F4831"/>
    <w:rsid w:val="009F66D4"/>
    <w:rsid w:val="00A0246A"/>
    <w:rsid w:val="00A0293A"/>
    <w:rsid w:val="00A06B19"/>
    <w:rsid w:val="00A1348D"/>
    <w:rsid w:val="00A161BA"/>
    <w:rsid w:val="00A21250"/>
    <w:rsid w:val="00A232E2"/>
    <w:rsid w:val="00A233F2"/>
    <w:rsid w:val="00A27C3A"/>
    <w:rsid w:val="00A353CF"/>
    <w:rsid w:val="00A41BB1"/>
    <w:rsid w:val="00A54BF6"/>
    <w:rsid w:val="00A6053F"/>
    <w:rsid w:val="00A60594"/>
    <w:rsid w:val="00A60BA3"/>
    <w:rsid w:val="00A66685"/>
    <w:rsid w:val="00A738CD"/>
    <w:rsid w:val="00A8494A"/>
    <w:rsid w:val="00A93C34"/>
    <w:rsid w:val="00A97B73"/>
    <w:rsid w:val="00AA058D"/>
    <w:rsid w:val="00AA3041"/>
    <w:rsid w:val="00AA648F"/>
    <w:rsid w:val="00AB3F5B"/>
    <w:rsid w:val="00AB56FA"/>
    <w:rsid w:val="00AB5C4D"/>
    <w:rsid w:val="00AB636B"/>
    <w:rsid w:val="00AB64E2"/>
    <w:rsid w:val="00AC60E5"/>
    <w:rsid w:val="00AC7C98"/>
    <w:rsid w:val="00AD0F06"/>
    <w:rsid w:val="00AD3A21"/>
    <w:rsid w:val="00AD53BB"/>
    <w:rsid w:val="00AF3011"/>
    <w:rsid w:val="00AF5035"/>
    <w:rsid w:val="00B0427C"/>
    <w:rsid w:val="00B0655B"/>
    <w:rsid w:val="00B102C7"/>
    <w:rsid w:val="00B11D1A"/>
    <w:rsid w:val="00B161D4"/>
    <w:rsid w:val="00B16554"/>
    <w:rsid w:val="00B16BE0"/>
    <w:rsid w:val="00B174F5"/>
    <w:rsid w:val="00B17A83"/>
    <w:rsid w:val="00B31A4B"/>
    <w:rsid w:val="00B32256"/>
    <w:rsid w:val="00B32E74"/>
    <w:rsid w:val="00B34AEA"/>
    <w:rsid w:val="00B4130C"/>
    <w:rsid w:val="00B436BD"/>
    <w:rsid w:val="00B438F6"/>
    <w:rsid w:val="00B50C38"/>
    <w:rsid w:val="00B55E69"/>
    <w:rsid w:val="00B56123"/>
    <w:rsid w:val="00B745E3"/>
    <w:rsid w:val="00B86681"/>
    <w:rsid w:val="00B91157"/>
    <w:rsid w:val="00B93CCA"/>
    <w:rsid w:val="00B97958"/>
    <w:rsid w:val="00BA22A8"/>
    <w:rsid w:val="00BA5E70"/>
    <w:rsid w:val="00BB3008"/>
    <w:rsid w:val="00BB7B15"/>
    <w:rsid w:val="00BC36D1"/>
    <w:rsid w:val="00BC65B7"/>
    <w:rsid w:val="00BE4EFC"/>
    <w:rsid w:val="00C01803"/>
    <w:rsid w:val="00C034A4"/>
    <w:rsid w:val="00C047B1"/>
    <w:rsid w:val="00C067DD"/>
    <w:rsid w:val="00C070B6"/>
    <w:rsid w:val="00C133D3"/>
    <w:rsid w:val="00C21551"/>
    <w:rsid w:val="00C40046"/>
    <w:rsid w:val="00C431D1"/>
    <w:rsid w:val="00C4785C"/>
    <w:rsid w:val="00C47B6E"/>
    <w:rsid w:val="00C51F59"/>
    <w:rsid w:val="00C561F5"/>
    <w:rsid w:val="00C5723F"/>
    <w:rsid w:val="00C6067D"/>
    <w:rsid w:val="00C622CC"/>
    <w:rsid w:val="00C77427"/>
    <w:rsid w:val="00C777CB"/>
    <w:rsid w:val="00C81D14"/>
    <w:rsid w:val="00C90F41"/>
    <w:rsid w:val="00C932F0"/>
    <w:rsid w:val="00C93974"/>
    <w:rsid w:val="00C95352"/>
    <w:rsid w:val="00C97AB4"/>
    <w:rsid w:val="00CA01A1"/>
    <w:rsid w:val="00CA3010"/>
    <w:rsid w:val="00CA5A7B"/>
    <w:rsid w:val="00CB4404"/>
    <w:rsid w:val="00CB79B3"/>
    <w:rsid w:val="00CC755C"/>
    <w:rsid w:val="00CD1458"/>
    <w:rsid w:val="00CD6D9C"/>
    <w:rsid w:val="00CE468F"/>
    <w:rsid w:val="00CF2EF1"/>
    <w:rsid w:val="00CF33BF"/>
    <w:rsid w:val="00CF6F8B"/>
    <w:rsid w:val="00CF77A5"/>
    <w:rsid w:val="00D00591"/>
    <w:rsid w:val="00D11CDC"/>
    <w:rsid w:val="00D12481"/>
    <w:rsid w:val="00D127AB"/>
    <w:rsid w:val="00D12BE9"/>
    <w:rsid w:val="00D16466"/>
    <w:rsid w:val="00D20E8B"/>
    <w:rsid w:val="00D25479"/>
    <w:rsid w:val="00D302F8"/>
    <w:rsid w:val="00D33721"/>
    <w:rsid w:val="00D4202F"/>
    <w:rsid w:val="00D4470F"/>
    <w:rsid w:val="00D527AC"/>
    <w:rsid w:val="00D565AD"/>
    <w:rsid w:val="00D60787"/>
    <w:rsid w:val="00D655B9"/>
    <w:rsid w:val="00D672E2"/>
    <w:rsid w:val="00D70394"/>
    <w:rsid w:val="00D703F6"/>
    <w:rsid w:val="00D72320"/>
    <w:rsid w:val="00D7313C"/>
    <w:rsid w:val="00D749EB"/>
    <w:rsid w:val="00D74B63"/>
    <w:rsid w:val="00D81F56"/>
    <w:rsid w:val="00D8242E"/>
    <w:rsid w:val="00D837A1"/>
    <w:rsid w:val="00D910E8"/>
    <w:rsid w:val="00D91FEB"/>
    <w:rsid w:val="00D93ABA"/>
    <w:rsid w:val="00D94A60"/>
    <w:rsid w:val="00D9660E"/>
    <w:rsid w:val="00DA76EC"/>
    <w:rsid w:val="00DB2337"/>
    <w:rsid w:val="00DB2CBC"/>
    <w:rsid w:val="00DB2E32"/>
    <w:rsid w:val="00DB3C24"/>
    <w:rsid w:val="00DB5B3D"/>
    <w:rsid w:val="00DC0A3A"/>
    <w:rsid w:val="00DC5DEE"/>
    <w:rsid w:val="00DC7174"/>
    <w:rsid w:val="00DF057B"/>
    <w:rsid w:val="00DF49A3"/>
    <w:rsid w:val="00DF5962"/>
    <w:rsid w:val="00E001D1"/>
    <w:rsid w:val="00E02DAB"/>
    <w:rsid w:val="00E04A92"/>
    <w:rsid w:val="00E0527A"/>
    <w:rsid w:val="00E24317"/>
    <w:rsid w:val="00E24638"/>
    <w:rsid w:val="00E26F33"/>
    <w:rsid w:val="00E313A7"/>
    <w:rsid w:val="00E322E3"/>
    <w:rsid w:val="00E3713D"/>
    <w:rsid w:val="00E45108"/>
    <w:rsid w:val="00E4717C"/>
    <w:rsid w:val="00E565B2"/>
    <w:rsid w:val="00E57ECA"/>
    <w:rsid w:val="00E6373D"/>
    <w:rsid w:val="00E70010"/>
    <w:rsid w:val="00E72C3C"/>
    <w:rsid w:val="00E73D69"/>
    <w:rsid w:val="00E74EE9"/>
    <w:rsid w:val="00E751FE"/>
    <w:rsid w:val="00E82171"/>
    <w:rsid w:val="00E83D3C"/>
    <w:rsid w:val="00E84423"/>
    <w:rsid w:val="00E847A3"/>
    <w:rsid w:val="00E861A5"/>
    <w:rsid w:val="00E86224"/>
    <w:rsid w:val="00E905E0"/>
    <w:rsid w:val="00EA0BB9"/>
    <w:rsid w:val="00EA217A"/>
    <w:rsid w:val="00EA4D29"/>
    <w:rsid w:val="00EA4E1C"/>
    <w:rsid w:val="00EA7E70"/>
    <w:rsid w:val="00EB0EC5"/>
    <w:rsid w:val="00EB2E81"/>
    <w:rsid w:val="00EC0A54"/>
    <w:rsid w:val="00ED56DA"/>
    <w:rsid w:val="00EE008F"/>
    <w:rsid w:val="00EE0807"/>
    <w:rsid w:val="00EE11A2"/>
    <w:rsid w:val="00EE189D"/>
    <w:rsid w:val="00EE66EB"/>
    <w:rsid w:val="00EF1458"/>
    <w:rsid w:val="00F02ED7"/>
    <w:rsid w:val="00F037BA"/>
    <w:rsid w:val="00F04571"/>
    <w:rsid w:val="00F05544"/>
    <w:rsid w:val="00F10F84"/>
    <w:rsid w:val="00F1158C"/>
    <w:rsid w:val="00F13ABF"/>
    <w:rsid w:val="00F1519B"/>
    <w:rsid w:val="00F215E6"/>
    <w:rsid w:val="00F24108"/>
    <w:rsid w:val="00F308D3"/>
    <w:rsid w:val="00F320AE"/>
    <w:rsid w:val="00F36952"/>
    <w:rsid w:val="00F37B83"/>
    <w:rsid w:val="00F45A6E"/>
    <w:rsid w:val="00F60C7A"/>
    <w:rsid w:val="00F6160A"/>
    <w:rsid w:val="00F7468B"/>
    <w:rsid w:val="00F756A6"/>
    <w:rsid w:val="00F83F0D"/>
    <w:rsid w:val="00F84AF8"/>
    <w:rsid w:val="00F87789"/>
    <w:rsid w:val="00F9176C"/>
    <w:rsid w:val="00F92A05"/>
    <w:rsid w:val="00F94893"/>
    <w:rsid w:val="00F96339"/>
    <w:rsid w:val="00F97160"/>
    <w:rsid w:val="00FB6310"/>
    <w:rsid w:val="00FC0E5A"/>
    <w:rsid w:val="00FD2FBD"/>
    <w:rsid w:val="00FF1757"/>
    <w:rsid w:val="00FF2FAD"/>
    <w:rsid w:val="00FF6E8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8433"/>
    <o:shapelayout v:ext="edit">
      <o:idmap v:ext="edit" data="1"/>
    </o:shapelayout>
  </w:shapeDefaults>
  <w:decimalSymbol w:val=","/>
  <w:listSeparator w:val=";"/>
  <w14:docId w14:val="41780793"/>
  <w14:defaultImageDpi w14:val="0"/>
  <w15:docId w15:val="{14CF7F36-5FE6-4C8D-AA9B-02AADF30D4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fr-FR" w:eastAsia="fr-F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3143"/>
    <w:pPr>
      <w:spacing w:after="0" w:line="240" w:lineRule="auto"/>
    </w:pPr>
    <w:rPr>
      <w:rFonts w:ascii="Univers" w:hAnsi="Univers" w:cs="Univers"/>
      <w:sz w:val="20"/>
      <w:szCs w:val="20"/>
    </w:rPr>
  </w:style>
  <w:style w:type="paragraph" w:styleId="Titre1">
    <w:name w:val="heading 1"/>
    <w:basedOn w:val="Normal"/>
    <w:next w:val="Normal"/>
    <w:link w:val="Titre1Car"/>
    <w:uiPriority w:val="99"/>
    <w:qFormat/>
    <w:pPr>
      <w:keepNext/>
      <w:ind w:left="567"/>
      <w:outlineLvl w:val="0"/>
    </w:pPr>
    <w:rPr>
      <w:b/>
      <w:bCs/>
    </w:rPr>
  </w:style>
  <w:style w:type="paragraph" w:styleId="Titre2">
    <w:name w:val="heading 2"/>
    <w:basedOn w:val="Normal"/>
    <w:next w:val="Normal"/>
    <w:link w:val="Titre2Car"/>
    <w:uiPriority w:val="99"/>
    <w:qFormat/>
    <w:pPr>
      <w:keepNext/>
      <w:outlineLvl w:val="1"/>
    </w:pPr>
    <w:rPr>
      <w:b/>
      <w:bCs/>
    </w:rPr>
  </w:style>
  <w:style w:type="paragraph" w:styleId="Titre3">
    <w:name w:val="heading 3"/>
    <w:basedOn w:val="Normal"/>
    <w:next w:val="Normal"/>
    <w:link w:val="Titre3Car"/>
    <w:uiPriority w:val="99"/>
    <w:qFormat/>
    <w:pPr>
      <w:keepNext/>
      <w:tabs>
        <w:tab w:val="center" w:pos="5103"/>
        <w:tab w:val="right" w:pos="10065"/>
      </w:tabs>
      <w:jc w:val="right"/>
      <w:outlineLvl w:val="2"/>
    </w:pPr>
    <w:rPr>
      <w:rFonts w:ascii="Arial" w:hAnsi="Arial" w:cs="Arial"/>
      <w:b/>
      <w:bCs/>
      <w:sz w:val="22"/>
      <w:szCs w:val="22"/>
    </w:rPr>
  </w:style>
  <w:style w:type="paragraph" w:styleId="Titre4">
    <w:name w:val="heading 4"/>
    <w:basedOn w:val="Normal"/>
    <w:next w:val="Normal"/>
    <w:link w:val="Titre4Car"/>
    <w:uiPriority w:val="99"/>
    <w:qFormat/>
    <w:pPr>
      <w:keepNext/>
      <w:tabs>
        <w:tab w:val="left" w:pos="-142"/>
        <w:tab w:val="left" w:pos="4111"/>
      </w:tabs>
      <w:jc w:val="both"/>
      <w:outlineLvl w:val="3"/>
    </w:pPr>
    <w:rPr>
      <w:rFonts w:ascii="Arial" w:hAnsi="Arial" w:cs="Arial"/>
      <w:b/>
      <w:bCs/>
    </w:rPr>
  </w:style>
  <w:style w:type="paragraph" w:styleId="Titre5">
    <w:name w:val="heading 5"/>
    <w:basedOn w:val="Normal"/>
    <w:next w:val="Normal"/>
    <w:link w:val="Titre5Car"/>
    <w:uiPriority w:val="99"/>
    <w:qFormat/>
    <w:pPr>
      <w:keepNext/>
      <w:ind w:left="567"/>
      <w:outlineLvl w:val="4"/>
    </w:pPr>
    <w:rPr>
      <w:rFonts w:ascii="Arial" w:hAnsi="Arial" w:cs="Arial"/>
      <w:i/>
      <w:iCs/>
      <w:sz w:val="16"/>
      <w:szCs w:val="16"/>
    </w:rPr>
  </w:style>
  <w:style w:type="paragraph" w:styleId="Titre6">
    <w:name w:val="heading 6"/>
    <w:basedOn w:val="Normal"/>
    <w:next w:val="Normal"/>
    <w:link w:val="Titre6Car"/>
    <w:uiPriority w:val="99"/>
    <w:qFormat/>
    <w:pPr>
      <w:keepNext/>
      <w:jc w:val="both"/>
      <w:outlineLvl w:val="5"/>
    </w:pPr>
    <w:rPr>
      <w:rFonts w:ascii="Arial" w:hAnsi="Arial" w:cs="Arial"/>
      <w:sz w:val="28"/>
      <w:szCs w:val="28"/>
    </w:rPr>
  </w:style>
  <w:style w:type="paragraph" w:styleId="Titre7">
    <w:name w:val="heading 7"/>
    <w:basedOn w:val="Normal"/>
    <w:next w:val="Normal"/>
    <w:link w:val="Titre7Car"/>
    <w:uiPriority w:val="99"/>
    <w:qFormat/>
    <w:pPr>
      <w:keepNext/>
      <w:outlineLvl w:val="6"/>
    </w:pPr>
    <w:rPr>
      <w:rFonts w:ascii="Arial" w:hAnsi="Arial" w:cs="Arial"/>
      <w:i/>
      <w:iCs/>
      <w:sz w:val="16"/>
      <w:szCs w:val="16"/>
    </w:rPr>
  </w:style>
  <w:style w:type="paragraph" w:styleId="Titre8">
    <w:name w:val="heading 8"/>
    <w:basedOn w:val="Normal"/>
    <w:next w:val="Normal"/>
    <w:link w:val="Titre8Car"/>
    <w:uiPriority w:val="99"/>
    <w:qFormat/>
    <w:pPr>
      <w:keepNext/>
      <w:jc w:val="center"/>
      <w:outlineLvl w:val="7"/>
    </w:pPr>
    <w:rPr>
      <w:rFonts w:ascii="Arial" w:hAnsi="Arial" w:cs="Arial"/>
      <w:b/>
      <w:bCs/>
      <w:sz w:val="24"/>
      <w:szCs w:val="24"/>
    </w:rPr>
  </w:style>
  <w:style w:type="paragraph" w:styleId="Titre9">
    <w:name w:val="heading 9"/>
    <w:basedOn w:val="Normal"/>
    <w:next w:val="Normal"/>
    <w:link w:val="Titre9Car"/>
    <w:uiPriority w:val="99"/>
    <w:qFormat/>
    <w:pPr>
      <w:keepNext/>
      <w:tabs>
        <w:tab w:val="left" w:pos="426"/>
        <w:tab w:val="left" w:pos="5103"/>
      </w:tabs>
      <w:spacing w:after="240"/>
      <w:jc w:val="both"/>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locked/>
    <w:rPr>
      <w:rFonts w:asciiTheme="majorHAnsi" w:eastAsiaTheme="majorEastAsia" w:hAnsiTheme="majorHAnsi" w:cs="Times New Roman"/>
      <w:b/>
      <w:bCs/>
      <w:kern w:val="32"/>
      <w:sz w:val="32"/>
      <w:szCs w:val="32"/>
    </w:rPr>
  </w:style>
  <w:style w:type="character" w:customStyle="1" w:styleId="Titre2Car">
    <w:name w:val="Titre 2 Car"/>
    <w:basedOn w:val="Policepardfaut"/>
    <w:link w:val="Titre2"/>
    <w:uiPriority w:val="9"/>
    <w:semiHidden/>
    <w:locked/>
    <w:rPr>
      <w:rFonts w:asciiTheme="majorHAnsi" w:eastAsiaTheme="majorEastAsia" w:hAnsiTheme="majorHAnsi" w:cs="Times New Roman"/>
      <w:b/>
      <w:bCs/>
      <w:i/>
      <w:iCs/>
      <w:sz w:val="28"/>
      <w:szCs w:val="28"/>
    </w:rPr>
  </w:style>
  <w:style w:type="character" w:customStyle="1" w:styleId="Titre3Car">
    <w:name w:val="Titre 3 Car"/>
    <w:basedOn w:val="Policepardfaut"/>
    <w:link w:val="Titre3"/>
    <w:uiPriority w:val="9"/>
    <w:semiHidden/>
    <w:locked/>
    <w:rPr>
      <w:rFonts w:asciiTheme="majorHAnsi" w:eastAsiaTheme="majorEastAsia" w:hAnsiTheme="majorHAnsi" w:cs="Times New Roman"/>
      <w:b/>
      <w:bCs/>
      <w:sz w:val="26"/>
      <w:szCs w:val="26"/>
    </w:rPr>
  </w:style>
  <w:style w:type="character" w:customStyle="1" w:styleId="Titre4Car">
    <w:name w:val="Titre 4 Car"/>
    <w:basedOn w:val="Policepardfaut"/>
    <w:link w:val="Titre4"/>
    <w:uiPriority w:val="9"/>
    <w:semiHidden/>
    <w:locked/>
    <w:rPr>
      <w:rFonts w:asciiTheme="minorHAnsi" w:eastAsiaTheme="minorEastAsia" w:hAnsiTheme="minorHAnsi" w:cs="Times New Roman"/>
      <w:b/>
      <w:bCs/>
      <w:sz w:val="28"/>
      <w:szCs w:val="28"/>
    </w:rPr>
  </w:style>
  <w:style w:type="character" w:customStyle="1" w:styleId="Titre5Car">
    <w:name w:val="Titre 5 Car"/>
    <w:basedOn w:val="Policepardfaut"/>
    <w:link w:val="Titre5"/>
    <w:uiPriority w:val="9"/>
    <w:semiHidden/>
    <w:locked/>
    <w:rPr>
      <w:rFonts w:asciiTheme="minorHAnsi" w:eastAsiaTheme="minorEastAsia" w:hAnsiTheme="minorHAnsi" w:cs="Times New Roman"/>
      <w:b/>
      <w:bCs/>
      <w:i/>
      <w:iCs/>
      <w:sz w:val="26"/>
      <w:szCs w:val="26"/>
    </w:rPr>
  </w:style>
  <w:style w:type="character" w:customStyle="1" w:styleId="Titre6Car">
    <w:name w:val="Titre 6 Car"/>
    <w:basedOn w:val="Policepardfaut"/>
    <w:link w:val="Titre6"/>
    <w:uiPriority w:val="9"/>
    <w:semiHidden/>
    <w:locked/>
    <w:rPr>
      <w:rFonts w:asciiTheme="minorHAnsi" w:eastAsiaTheme="minorEastAsia" w:hAnsiTheme="minorHAnsi" w:cs="Times New Roman"/>
      <w:b/>
      <w:bCs/>
    </w:rPr>
  </w:style>
  <w:style w:type="character" w:customStyle="1" w:styleId="Titre7Car">
    <w:name w:val="Titre 7 Car"/>
    <w:basedOn w:val="Policepardfaut"/>
    <w:link w:val="Titre7"/>
    <w:uiPriority w:val="9"/>
    <w:semiHidden/>
    <w:locked/>
    <w:rPr>
      <w:rFonts w:asciiTheme="minorHAnsi" w:eastAsiaTheme="minorEastAsia" w:hAnsiTheme="minorHAnsi" w:cs="Times New Roman"/>
      <w:sz w:val="24"/>
      <w:szCs w:val="24"/>
    </w:rPr>
  </w:style>
  <w:style w:type="character" w:customStyle="1" w:styleId="Titre8Car">
    <w:name w:val="Titre 8 Car"/>
    <w:basedOn w:val="Policepardfaut"/>
    <w:link w:val="Titre8"/>
    <w:uiPriority w:val="9"/>
    <w:semiHidden/>
    <w:locked/>
    <w:rPr>
      <w:rFonts w:asciiTheme="minorHAnsi" w:eastAsiaTheme="minorEastAsia" w:hAnsiTheme="minorHAnsi" w:cs="Times New Roman"/>
      <w:i/>
      <w:iCs/>
      <w:sz w:val="24"/>
      <w:szCs w:val="24"/>
    </w:rPr>
  </w:style>
  <w:style w:type="character" w:customStyle="1" w:styleId="Titre9Car">
    <w:name w:val="Titre 9 Car"/>
    <w:basedOn w:val="Policepardfaut"/>
    <w:link w:val="Titre9"/>
    <w:uiPriority w:val="9"/>
    <w:semiHidden/>
    <w:locked/>
    <w:rPr>
      <w:rFonts w:asciiTheme="majorHAnsi" w:eastAsiaTheme="majorEastAsia" w:hAnsiTheme="majorHAnsi" w:cs="Times New Roman"/>
    </w:rPr>
  </w:style>
  <w:style w:type="paragraph" w:styleId="En-tte">
    <w:name w:val="header"/>
    <w:basedOn w:val="Normal"/>
    <w:link w:val="En-tteCar"/>
    <w:uiPriority w:val="99"/>
    <w:pPr>
      <w:tabs>
        <w:tab w:val="center" w:pos="4536"/>
        <w:tab w:val="right" w:pos="9072"/>
      </w:tabs>
    </w:pPr>
  </w:style>
  <w:style w:type="character" w:customStyle="1" w:styleId="En-tteCar">
    <w:name w:val="En-tête Car"/>
    <w:basedOn w:val="Policepardfaut"/>
    <w:link w:val="En-tte"/>
    <w:uiPriority w:val="99"/>
    <w:locked/>
    <w:rPr>
      <w:rFonts w:ascii="Univers" w:hAnsi="Univers" w:cs="Univers"/>
      <w:sz w:val="20"/>
      <w:szCs w:val="20"/>
    </w:rPr>
  </w:style>
  <w:style w:type="paragraph" w:styleId="Pieddepage">
    <w:name w:val="footer"/>
    <w:basedOn w:val="Normal"/>
    <w:link w:val="PieddepageCar"/>
    <w:uiPriority w:val="99"/>
    <w:pPr>
      <w:tabs>
        <w:tab w:val="center" w:pos="4536"/>
        <w:tab w:val="right" w:pos="9072"/>
      </w:tabs>
    </w:pPr>
  </w:style>
  <w:style w:type="character" w:customStyle="1" w:styleId="PieddepageCar">
    <w:name w:val="Pied de page Car"/>
    <w:basedOn w:val="Policepardfaut"/>
    <w:link w:val="Pieddepage"/>
    <w:uiPriority w:val="99"/>
    <w:locked/>
    <w:rPr>
      <w:rFonts w:ascii="Univers" w:hAnsi="Univers" w:cs="Univers"/>
      <w:sz w:val="20"/>
      <w:szCs w:val="20"/>
    </w:rPr>
  </w:style>
  <w:style w:type="paragraph" w:styleId="Notedebasdepage">
    <w:name w:val="footnote text"/>
    <w:basedOn w:val="Normal"/>
    <w:link w:val="NotedebasdepageCar"/>
    <w:uiPriority w:val="99"/>
    <w:semiHidden/>
  </w:style>
  <w:style w:type="character" w:customStyle="1" w:styleId="NotedebasdepageCar">
    <w:name w:val="Note de bas de page Car"/>
    <w:basedOn w:val="Policepardfaut"/>
    <w:link w:val="Notedebasdepage"/>
    <w:uiPriority w:val="99"/>
    <w:semiHidden/>
    <w:locked/>
    <w:rPr>
      <w:rFonts w:ascii="Univers" w:hAnsi="Univers" w:cs="Univers"/>
      <w:sz w:val="20"/>
      <w:szCs w:val="20"/>
    </w:rPr>
  </w:style>
  <w:style w:type="paragraph" w:customStyle="1" w:styleId="ftiret">
    <w:name w:val="f_tiret"/>
    <w:basedOn w:val="Normal"/>
    <w:uiPriority w:val="99"/>
    <w:pPr>
      <w:tabs>
        <w:tab w:val="left" w:pos="426"/>
      </w:tabs>
      <w:spacing w:before="60"/>
      <w:ind w:left="142" w:hanging="142"/>
      <w:jc w:val="both"/>
    </w:pPr>
  </w:style>
  <w:style w:type="paragraph" w:customStyle="1" w:styleId="fcasegauche">
    <w:name w:val="f_case_gauche"/>
    <w:basedOn w:val="Normal"/>
    <w:uiPriority w:val="99"/>
    <w:pPr>
      <w:spacing w:after="60"/>
      <w:ind w:left="284" w:hanging="284"/>
      <w:jc w:val="both"/>
    </w:pPr>
  </w:style>
  <w:style w:type="paragraph" w:customStyle="1" w:styleId="fcase1ertab">
    <w:name w:val="f_case_1ertab"/>
    <w:basedOn w:val="Normal"/>
    <w:uiPriority w:val="99"/>
    <w:pPr>
      <w:tabs>
        <w:tab w:val="left" w:pos="426"/>
      </w:tabs>
      <w:ind w:left="709" w:hanging="709"/>
      <w:jc w:val="both"/>
    </w:pPr>
  </w:style>
  <w:style w:type="paragraph" w:customStyle="1" w:styleId="fcase2metab">
    <w:name w:val="f_case_2èmetab"/>
    <w:basedOn w:val="Normal"/>
    <w:uiPriority w:val="99"/>
    <w:pPr>
      <w:tabs>
        <w:tab w:val="left" w:pos="426"/>
        <w:tab w:val="left" w:pos="851"/>
      </w:tabs>
      <w:ind w:left="1134" w:hanging="1134"/>
      <w:jc w:val="both"/>
    </w:pPr>
  </w:style>
  <w:style w:type="character" w:styleId="Appelnotedebasdep">
    <w:name w:val="footnote reference"/>
    <w:basedOn w:val="Policepardfaut"/>
    <w:uiPriority w:val="99"/>
    <w:semiHidden/>
    <w:rPr>
      <w:rFonts w:cs="Times New Roman"/>
      <w:vertAlign w:val="superscript"/>
    </w:rPr>
  </w:style>
  <w:style w:type="character" w:styleId="Numrodepage">
    <w:name w:val="page number"/>
    <w:basedOn w:val="Policepardfaut"/>
    <w:uiPriority w:val="99"/>
    <w:rPr>
      <w:rFonts w:cs="Times New Roman"/>
    </w:rPr>
  </w:style>
  <w:style w:type="character" w:styleId="Marquedecommentaire">
    <w:name w:val="annotation reference"/>
    <w:basedOn w:val="Policepardfaut"/>
    <w:uiPriority w:val="99"/>
    <w:semiHidden/>
    <w:rPr>
      <w:rFonts w:cs="Times New Roman"/>
      <w:sz w:val="16"/>
      <w:szCs w:val="16"/>
    </w:rPr>
  </w:style>
  <w:style w:type="paragraph" w:styleId="Commentaire">
    <w:name w:val="annotation text"/>
    <w:basedOn w:val="Normal"/>
    <w:link w:val="CommentaireCar"/>
    <w:uiPriority w:val="99"/>
    <w:semiHidden/>
  </w:style>
  <w:style w:type="character" w:customStyle="1" w:styleId="CommentaireCar">
    <w:name w:val="Commentaire Car"/>
    <w:basedOn w:val="Policepardfaut"/>
    <w:link w:val="Commentaire"/>
    <w:uiPriority w:val="99"/>
    <w:semiHidden/>
    <w:locked/>
    <w:rPr>
      <w:rFonts w:ascii="Univers" w:hAnsi="Univers" w:cs="Univers"/>
      <w:sz w:val="20"/>
      <w:szCs w:val="20"/>
    </w:rPr>
  </w:style>
  <w:style w:type="paragraph" w:styleId="Lgende">
    <w:name w:val="caption"/>
    <w:basedOn w:val="Normal"/>
    <w:next w:val="Normal"/>
    <w:uiPriority w:val="99"/>
    <w:qFormat/>
    <w:pPr>
      <w:tabs>
        <w:tab w:val="left" w:pos="426"/>
        <w:tab w:val="left" w:pos="851"/>
      </w:tabs>
      <w:jc w:val="both"/>
    </w:pPr>
    <w:rPr>
      <w:rFonts w:ascii="Arial" w:hAnsi="Arial" w:cs="Arial"/>
      <w:b/>
      <w:bCs/>
    </w:rPr>
  </w:style>
  <w:style w:type="paragraph" w:styleId="Corpsdetexte">
    <w:name w:val="Body Text"/>
    <w:basedOn w:val="Normal"/>
    <w:link w:val="CorpsdetexteCar"/>
    <w:uiPriority w:val="99"/>
    <w:pPr>
      <w:tabs>
        <w:tab w:val="left" w:pos="426"/>
      </w:tabs>
      <w:spacing w:before="60"/>
      <w:jc w:val="both"/>
    </w:pPr>
    <w:rPr>
      <w:rFonts w:ascii="Arial" w:hAnsi="Arial" w:cs="Arial"/>
      <w:b/>
      <w:bCs/>
      <w:sz w:val="24"/>
      <w:szCs w:val="24"/>
    </w:rPr>
  </w:style>
  <w:style w:type="character" w:customStyle="1" w:styleId="CorpsdetexteCar">
    <w:name w:val="Corps de texte Car"/>
    <w:basedOn w:val="Policepardfaut"/>
    <w:link w:val="Corpsdetexte"/>
    <w:uiPriority w:val="99"/>
    <w:semiHidden/>
    <w:locked/>
    <w:rPr>
      <w:rFonts w:ascii="Univers" w:hAnsi="Univers" w:cs="Univers"/>
      <w:sz w:val="20"/>
      <w:szCs w:val="20"/>
    </w:rPr>
  </w:style>
  <w:style w:type="paragraph" w:styleId="Corpsdetexte2">
    <w:name w:val="Body Text 2"/>
    <w:basedOn w:val="Normal"/>
    <w:link w:val="Corpsdetexte2Car"/>
    <w:uiPriority w:val="99"/>
    <w:pPr>
      <w:ind w:left="567"/>
    </w:pPr>
    <w:rPr>
      <w:rFonts w:ascii="Arial" w:hAnsi="Arial" w:cs="Arial"/>
      <w:i/>
      <w:iCs/>
      <w:sz w:val="16"/>
      <w:szCs w:val="16"/>
    </w:rPr>
  </w:style>
  <w:style w:type="character" w:customStyle="1" w:styleId="Corpsdetexte2Car">
    <w:name w:val="Corps de texte 2 Car"/>
    <w:basedOn w:val="Policepardfaut"/>
    <w:link w:val="Corpsdetexte2"/>
    <w:uiPriority w:val="99"/>
    <w:semiHidden/>
    <w:locked/>
    <w:rPr>
      <w:rFonts w:ascii="Univers" w:hAnsi="Univers" w:cs="Univers"/>
      <w:sz w:val="20"/>
      <w:szCs w:val="20"/>
    </w:rPr>
  </w:style>
  <w:style w:type="character" w:styleId="Lienhypertexte">
    <w:name w:val="Hyperlink"/>
    <w:basedOn w:val="Policepardfaut"/>
    <w:uiPriority w:val="99"/>
    <w:rPr>
      <w:rFonts w:cs="Times New Roman"/>
      <w:color w:val="0000FF"/>
      <w:u w:val="single"/>
    </w:rPr>
  </w:style>
  <w:style w:type="paragraph" w:styleId="Corpsdetexte3">
    <w:name w:val="Body Text 3"/>
    <w:basedOn w:val="Normal"/>
    <w:link w:val="Corpsdetexte3Car"/>
    <w:uiPriority w:val="99"/>
    <w:rPr>
      <w:rFonts w:ascii="Arial" w:hAnsi="Arial" w:cs="Arial"/>
      <w:i/>
      <w:iCs/>
      <w:sz w:val="16"/>
      <w:szCs w:val="16"/>
    </w:rPr>
  </w:style>
  <w:style w:type="character" w:customStyle="1" w:styleId="Corpsdetexte3Car">
    <w:name w:val="Corps de texte 3 Car"/>
    <w:basedOn w:val="Policepardfaut"/>
    <w:link w:val="Corpsdetexte3"/>
    <w:uiPriority w:val="99"/>
    <w:semiHidden/>
    <w:locked/>
    <w:rPr>
      <w:rFonts w:ascii="Univers" w:hAnsi="Univers" w:cs="Univers"/>
      <w:sz w:val="16"/>
      <w:szCs w:val="16"/>
    </w:rPr>
  </w:style>
  <w:style w:type="paragraph" w:styleId="NormalWeb">
    <w:name w:val="Normal (Web)"/>
    <w:basedOn w:val="Normal"/>
    <w:uiPriority w:val="99"/>
    <w:pPr>
      <w:spacing w:before="100" w:beforeAutospacing="1" w:after="100" w:afterAutospacing="1"/>
    </w:pPr>
    <w:rPr>
      <w:rFonts w:ascii="Arial Unicode MS" w:eastAsia="Arial Unicode MS" w:hAnsi="Arial Unicode MS" w:cs="Arial Unicode MS"/>
      <w:color w:val="000000"/>
      <w:sz w:val="24"/>
      <w:szCs w:val="24"/>
    </w:rPr>
  </w:style>
  <w:style w:type="paragraph" w:styleId="Retraitcorpsdetexte2">
    <w:name w:val="Body Text Indent 2"/>
    <w:basedOn w:val="Normal"/>
    <w:link w:val="Retraitcorpsdetexte2Car"/>
    <w:uiPriority w:val="99"/>
    <w:pPr>
      <w:ind w:left="2268"/>
    </w:pPr>
    <w:rPr>
      <w:rFonts w:ascii="Arial" w:hAnsi="Arial" w:cs="Arial"/>
      <w:i/>
      <w:iCs/>
      <w:sz w:val="16"/>
      <w:szCs w:val="16"/>
    </w:rPr>
  </w:style>
  <w:style w:type="character" w:customStyle="1" w:styleId="Retraitcorpsdetexte2Car">
    <w:name w:val="Retrait corps de texte 2 Car"/>
    <w:basedOn w:val="Policepardfaut"/>
    <w:link w:val="Retraitcorpsdetexte2"/>
    <w:uiPriority w:val="99"/>
    <w:semiHidden/>
    <w:locked/>
    <w:rPr>
      <w:rFonts w:ascii="Univers" w:hAnsi="Univers" w:cs="Univers"/>
      <w:sz w:val="20"/>
      <w:szCs w:val="20"/>
    </w:rPr>
  </w:style>
  <w:style w:type="paragraph" w:styleId="Textedebulles">
    <w:name w:val="Balloon Text"/>
    <w:basedOn w:val="Normal"/>
    <w:link w:val="TextedebullesCar"/>
    <w:uiPriority w:val="99"/>
    <w:semiHidden/>
    <w:rPr>
      <w:rFonts w:ascii="Tahoma" w:hAnsi="Tahoma" w:cs="Tahoma"/>
      <w:sz w:val="16"/>
      <w:szCs w:val="16"/>
    </w:rPr>
  </w:style>
  <w:style w:type="character" w:customStyle="1" w:styleId="TextedebullesCar">
    <w:name w:val="Texte de bulles Car"/>
    <w:basedOn w:val="Policepardfaut"/>
    <w:link w:val="Textedebulles"/>
    <w:uiPriority w:val="99"/>
    <w:semiHidden/>
    <w:locked/>
    <w:rPr>
      <w:rFonts w:ascii="Tahoma" w:hAnsi="Tahoma" w:cs="Tahoma"/>
      <w:sz w:val="16"/>
      <w:szCs w:val="16"/>
    </w:rPr>
  </w:style>
  <w:style w:type="character" w:styleId="lev">
    <w:name w:val="Strong"/>
    <w:basedOn w:val="Policepardfaut"/>
    <w:uiPriority w:val="99"/>
    <w:qFormat/>
    <w:rPr>
      <w:rFonts w:cs="Times New Roman"/>
      <w:b/>
      <w:bCs/>
    </w:rPr>
  </w:style>
  <w:style w:type="paragraph" w:styleId="Objetducommentaire">
    <w:name w:val="annotation subject"/>
    <w:basedOn w:val="Commentaire"/>
    <w:next w:val="Commentaire"/>
    <w:link w:val="ObjetducommentaireCar"/>
    <w:uiPriority w:val="99"/>
    <w:semiHidden/>
    <w:rPr>
      <w:b/>
      <w:bCs/>
    </w:rPr>
  </w:style>
  <w:style w:type="character" w:customStyle="1" w:styleId="ObjetducommentaireCar">
    <w:name w:val="Objet du commentaire Car"/>
    <w:basedOn w:val="CommentaireCar"/>
    <w:link w:val="Objetducommentaire"/>
    <w:uiPriority w:val="99"/>
    <w:semiHidden/>
    <w:locked/>
    <w:rPr>
      <w:rFonts w:ascii="Univers" w:hAnsi="Univers" w:cs="Univers"/>
      <w:b/>
      <w:bCs/>
      <w:sz w:val="20"/>
      <w:szCs w:val="20"/>
    </w:rPr>
  </w:style>
  <w:style w:type="table" w:styleId="Grilledutableau">
    <w:name w:val="Table Grid"/>
    <w:basedOn w:val="TableauNormal"/>
    <w:uiPriority w:val="99"/>
    <w:rsid w:val="00621806"/>
    <w:pPr>
      <w:spacing w:after="0" w:line="240" w:lineRule="auto"/>
    </w:pPr>
    <w:rPr>
      <w:rFonts w:ascii="Univers (WN)" w:hAnsi="Univers (WN)" w:cs="Univers (W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xBrp15">
    <w:name w:val="TxBr_p15"/>
    <w:basedOn w:val="Normal"/>
    <w:uiPriority w:val="99"/>
    <w:rsid w:val="00CF6F8B"/>
    <w:pPr>
      <w:widowControl w:val="0"/>
      <w:tabs>
        <w:tab w:val="left" w:pos="1388"/>
      </w:tabs>
      <w:suppressAutoHyphens/>
      <w:autoSpaceDE w:val="0"/>
      <w:spacing w:line="226" w:lineRule="atLeast"/>
      <w:ind w:left="930"/>
    </w:pPr>
    <w:rPr>
      <w:lang w:eastAsia="ar-SA"/>
    </w:rPr>
  </w:style>
  <w:style w:type="paragraph" w:customStyle="1" w:styleId="CarCarCar">
    <w:name w:val="Car Car Car"/>
    <w:basedOn w:val="Normal"/>
    <w:uiPriority w:val="99"/>
    <w:rsid w:val="00164F5F"/>
    <w:pPr>
      <w:spacing w:after="160" w:line="240" w:lineRule="exact"/>
      <w:ind w:left="539" w:firstLine="578"/>
    </w:pPr>
    <w:rPr>
      <w:rFonts w:ascii="Verdana" w:hAnsi="Verdana" w:cs="Verdana"/>
      <w:lang w:val="en-US" w:eastAsia="en-US"/>
    </w:rPr>
  </w:style>
  <w:style w:type="paragraph" w:customStyle="1" w:styleId="CharCharCarCarCharChar">
    <w:name w:val="Char Char Car Car Char Char"/>
    <w:basedOn w:val="Normal"/>
    <w:uiPriority w:val="99"/>
    <w:rsid w:val="009C3468"/>
    <w:pPr>
      <w:spacing w:after="160" w:line="240" w:lineRule="exact"/>
    </w:pPr>
    <w:rPr>
      <w:rFonts w:ascii="Verdana" w:hAnsi="Verdana" w:cs="Verdana"/>
      <w:sz w:val="24"/>
      <w:szCs w:val="24"/>
      <w:lang w:val="en-US" w:eastAsia="en-US"/>
    </w:rPr>
  </w:style>
  <w:style w:type="paragraph" w:customStyle="1" w:styleId="CarCarCar2">
    <w:name w:val="Car Car Car2"/>
    <w:basedOn w:val="Normal"/>
    <w:uiPriority w:val="99"/>
    <w:rsid w:val="009F4831"/>
    <w:pPr>
      <w:spacing w:after="160" w:line="240" w:lineRule="exact"/>
      <w:ind w:left="539" w:firstLine="578"/>
    </w:pPr>
    <w:rPr>
      <w:rFonts w:ascii="Verdana" w:hAnsi="Verdana" w:cs="Times New Roman"/>
      <w:lang w:val="en-US" w:eastAsia="en-US"/>
    </w:rPr>
  </w:style>
  <w:style w:type="paragraph" w:styleId="TM1">
    <w:name w:val="toc 1"/>
    <w:basedOn w:val="Normal"/>
    <w:next w:val="Normal"/>
    <w:autoRedefine/>
    <w:uiPriority w:val="99"/>
    <w:semiHidden/>
    <w:rsid w:val="009F4831"/>
    <w:rPr>
      <w:rFonts w:ascii="Times New Roman" w:hAnsi="Times New Roman" w:cs="Times New Roman"/>
      <w:sz w:val="24"/>
      <w:szCs w:val="24"/>
    </w:rPr>
  </w:style>
  <w:style w:type="paragraph" w:styleId="Paragraphedeliste">
    <w:name w:val="List Paragraph"/>
    <w:basedOn w:val="Normal"/>
    <w:uiPriority w:val="34"/>
    <w:qFormat/>
    <w:rsid w:val="00AD53BB"/>
    <w:pPr>
      <w:ind w:left="708"/>
    </w:pPr>
  </w:style>
  <w:style w:type="paragraph" w:customStyle="1" w:styleId="CarCarCar1">
    <w:name w:val="Car Car Car1"/>
    <w:basedOn w:val="Normal"/>
    <w:rsid w:val="0067267D"/>
    <w:pPr>
      <w:spacing w:after="160" w:line="240" w:lineRule="exact"/>
      <w:ind w:left="539" w:firstLine="578"/>
    </w:pPr>
    <w:rPr>
      <w:rFonts w:ascii="Verdana" w:hAnsi="Verdana" w:cs="Times New Roman"/>
      <w:lang w:val="en-US" w:eastAsia="en-US"/>
    </w:rPr>
  </w:style>
  <w:style w:type="paragraph" w:customStyle="1" w:styleId="ParagrapheIndent2">
    <w:name w:val="ParagrapheIndent2"/>
    <w:basedOn w:val="Normal"/>
    <w:next w:val="Normal"/>
    <w:qFormat/>
    <w:rsid w:val="00B16BE0"/>
    <w:rPr>
      <w:rFonts w:ascii="Roboto" w:eastAsia="Roboto" w:hAnsi="Roboto" w:cs="Roboto"/>
      <w:sz w:val="22"/>
      <w:szCs w:val="24"/>
      <w:lang w:val="en-US" w:eastAsia="en-US"/>
    </w:rPr>
  </w:style>
  <w:style w:type="table" w:styleId="TableauGrille6Couleur">
    <w:name w:val="Grid Table 6 Colorful"/>
    <w:basedOn w:val="TableauNormal"/>
    <w:uiPriority w:val="51"/>
    <w:rsid w:val="00B16BE0"/>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leauGrille1Clair">
    <w:name w:val="Grid Table 1 Light"/>
    <w:basedOn w:val="TableauNormal"/>
    <w:uiPriority w:val="46"/>
    <w:rsid w:val="00B436BD"/>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customStyle="1" w:styleId="Normal1">
    <w:name w:val="Normal1"/>
    <w:basedOn w:val="Normal"/>
    <w:autoRedefine/>
    <w:rsid w:val="00760B72"/>
    <w:pPr>
      <w:keepLines/>
      <w:tabs>
        <w:tab w:val="left" w:pos="284"/>
        <w:tab w:val="left" w:pos="567"/>
        <w:tab w:val="left" w:pos="851"/>
      </w:tabs>
      <w:jc w:val="both"/>
    </w:pPr>
    <w:rPr>
      <w:rFonts w:ascii="Roboto" w:hAnsi="Roboto" w:cs="Times New Roman"/>
      <w:b/>
      <w:sz w:val="22"/>
      <w:szCs w:val="22"/>
    </w:rPr>
  </w:style>
  <w:style w:type="paragraph" w:customStyle="1" w:styleId="Normal2">
    <w:name w:val="Normal2"/>
    <w:basedOn w:val="Normal"/>
    <w:autoRedefine/>
    <w:rsid w:val="00760B72"/>
    <w:pPr>
      <w:keepLines/>
      <w:tabs>
        <w:tab w:val="left" w:pos="567"/>
        <w:tab w:val="left" w:pos="851"/>
        <w:tab w:val="left" w:pos="1134"/>
      </w:tabs>
      <w:jc w:val="both"/>
    </w:pPr>
    <w:rPr>
      <w:rFonts w:ascii="Roboto" w:hAnsi="Roboto" w:cs="Times New Roman"/>
      <w:sz w:val="22"/>
      <w:szCs w:val="22"/>
    </w:rPr>
  </w:style>
  <w:style w:type="character" w:customStyle="1" w:styleId="value2">
    <w:name w:val="value2"/>
    <w:basedOn w:val="Policepardfaut"/>
    <w:rsid w:val="00605DD5"/>
  </w:style>
  <w:style w:type="character" w:customStyle="1" w:styleId="value">
    <w:name w:val="value"/>
    <w:basedOn w:val="Policepardfaut"/>
    <w:rsid w:val="0034456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0962727">
      <w:marLeft w:val="0"/>
      <w:marRight w:val="0"/>
      <w:marTop w:val="0"/>
      <w:marBottom w:val="0"/>
      <w:divBdr>
        <w:top w:val="none" w:sz="0" w:space="0" w:color="auto"/>
        <w:left w:val="none" w:sz="0" w:space="0" w:color="auto"/>
        <w:bottom w:val="none" w:sz="0" w:space="0" w:color="auto"/>
        <w:right w:val="none" w:sz="0" w:space="0" w:color="auto"/>
      </w:divBdr>
    </w:div>
    <w:div w:id="1253052994">
      <w:bodyDiv w:val="1"/>
      <w:marLeft w:val="0"/>
      <w:marRight w:val="0"/>
      <w:marTop w:val="0"/>
      <w:marBottom w:val="0"/>
      <w:divBdr>
        <w:top w:val="none" w:sz="0" w:space="0" w:color="auto"/>
        <w:left w:val="none" w:sz="0" w:space="0" w:color="auto"/>
        <w:bottom w:val="none" w:sz="0" w:space="0" w:color="auto"/>
        <w:right w:val="none" w:sz="0" w:space="0" w:color="auto"/>
      </w:divBdr>
    </w:div>
    <w:div w:id="1710908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69338C-48ED-448A-BBA4-3B5076AEF0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9</Pages>
  <Words>802</Words>
  <Characters>18060</Characters>
  <Application>Microsoft Office Word</Application>
  <DocSecurity>0</DocSecurity>
  <Lines>150</Lines>
  <Paragraphs>37</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CCM</Company>
  <LinksUpToDate>false</LinksUpToDate>
  <CharactersWithSpaces>18825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Thibault.GUILMARD@paris-saclay.com</dc:creator>
  <cp:lastModifiedBy>Gaëtan Sebastien</cp:lastModifiedBy>
  <cp:revision>10</cp:revision>
  <cp:lastPrinted>2012-02-22T13:14:00Z</cp:lastPrinted>
  <dcterms:created xsi:type="dcterms:W3CDTF">2025-05-02T14:36:00Z</dcterms:created>
  <dcterms:modified xsi:type="dcterms:W3CDTF">2025-06-27T14:11:00Z</dcterms:modified>
</cp:coreProperties>
</file>