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515A7" w14:textId="5C10251F" w:rsidR="004E7615" w:rsidRDefault="00413AF0" w:rsidP="004E7C52">
      <w:pPr>
        <w:widowControl/>
        <w:jc w:val="center"/>
        <w:rPr>
          <w:rFonts w:ascii="Calibri" w:hAnsi="Calibri" w:cs="Calibri"/>
          <w:b/>
          <w:bCs/>
        </w:rPr>
      </w:pPr>
      <w:bookmarkStart w:id="0" w:name="DATEOFF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PHA_LOT_V"/>
      <w:bookmarkStart w:id="14" w:name="LIGPHA_LOT_V"/>
      <w:bookmarkStart w:id="15" w:name="PHASES_V"/>
      <w:bookmarkStart w:id="16" w:name="LIGOPTION_V"/>
      <w:bookmarkStart w:id="17" w:name="TBLOPTION_V"/>
      <w:bookmarkStart w:id="18" w:name="ANNEXE_MOE"/>
      <w:bookmarkStart w:id="19" w:name="TRANCHES_SST"/>
      <w:bookmarkStart w:id="20" w:name="MODELE"/>
      <w:r>
        <w:rPr>
          <w:noProof/>
        </w:rPr>
        <w:drawing>
          <wp:inline distT="0" distB="0" distL="0" distR="0" wp14:anchorId="726CEA8E" wp14:editId="1B99424D">
            <wp:extent cx="5760720" cy="90487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260"/>
      </w:tblGrid>
      <w:tr w:rsidR="00BE7367" w14:paraId="3830E27F" w14:textId="77777777" w:rsidTr="00BE7367">
        <w:tc>
          <w:tcPr>
            <w:tcW w:w="3259" w:type="dxa"/>
            <w:shd w:val="clear" w:color="auto" w:fill="auto"/>
          </w:tcPr>
          <w:p w14:paraId="5EBC7571" w14:textId="4A783D48" w:rsidR="00BE7367" w:rsidRDefault="00BE7367" w:rsidP="00BE7367">
            <w:r>
              <w:tab/>
            </w:r>
          </w:p>
        </w:tc>
        <w:tc>
          <w:tcPr>
            <w:tcW w:w="3259" w:type="dxa"/>
            <w:shd w:val="clear" w:color="auto" w:fill="auto"/>
          </w:tcPr>
          <w:p w14:paraId="7EF25EB7" w14:textId="77777777" w:rsidR="00BE7367" w:rsidRDefault="00BE7367" w:rsidP="00BE7367"/>
        </w:tc>
        <w:tc>
          <w:tcPr>
            <w:tcW w:w="3260" w:type="dxa"/>
            <w:shd w:val="clear" w:color="auto" w:fill="auto"/>
          </w:tcPr>
          <w:p w14:paraId="33289D8C" w14:textId="77777777" w:rsidR="00BE7367" w:rsidRDefault="00BE7367" w:rsidP="00BE7367"/>
        </w:tc>
      </w:tr>
    </w:tbl>
    <w:p w14:paraId="75A264C2" w14:textId="1AA1989C" w:rsidR="00102204" w:rsidRPr="00413AF0" w:rsidRDefault="00087037" w:rsidP="00413AF0">
      <w:pPr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</w:t>
      </w:r>
      <w:r w:rsidR="0027212F">
        <w:rPr>
          <w:rFonts w:ascii="Calibri" w:hAnsi="Calibri" w:cs="Calibri"/>
          <w:b/>
          <w:bCs/>
        </w:rPr>
        <w:t xml:space="preserve">                    </w:t>
      </w:r>
    </w:p>
    <w:p w14:paraId="72005362" w14:textId="77777777" w:rsidR="00000C6A" w:rsidRPr="00A70592" w:rsidRDefault="00000C6A">
      <w:pPr>
        <w:widowControl/>
        <w:jc w:val="center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 xml:space="preserve">MARCHES PUBLICS </w:t>
      </w:r>
      <w:r w:rsidR="00305505" w:rsidRPr="00A70592">
        <w:rPr>
          <w:rFonts w:ascii="Calibri" w:hAnsi="Calibri" w:cs="Calibri"/>
          <w:b/>
          <w:bCs/>
          <w:sz w:val="24"/>
          <w:szCs w:val="24"/>
        </w:rPr>
        <w:t xml:space="preserve">DE </w:t>
      </w:r>
      <w:r w:rsidR="004E7C52" w:rsidRPr="00A70592">
        <w:rPr>
          <w:rFonts w:ascii="Calibri" w:hAnsi="Calibri" w:cs="Calibri"/>
          <w:b/>
          <w:bCs/>
          <w:sz w:val="24"/>
          <w:szCs w:val="24"/>
        </w:rPr>
        <w:t>FOURNITURES COURANTE</w:t>
      </w:r>
      <w:r w:rsidR="00AA7A88" w:rsidRPr="00A70592">
        <w:rPr>
          <w:rFonts w:ascii="Calibri" w:hAnsi="Calibri" w:cs="Calibri"/>
          <w:b/>
          <w:bCs/>
          <w:sz w:val="24"/>
          <w:szCs w:val="24"/>
        </w:rPr>
        <w:t>S</w:t>
      </w:r>
      <w:r w:rsidR="004E7C52" w:rsidRPr="00A70592">
        <w:rPr>
          <w:rFonts w:ascii="Calibri" w:hAnsi="Calibri" w:cs="Calibri"/>
          <w:b/>
          <w:bCs/>
          <w:sz w:val="24"/>
          <w:szCs w:val="24"/>
        </w:rPr>
        <w:t xml:space="preserve"> ET SERVICES</w:t>
      </w:r>
    </w:p>
    <w:p w14:paraId="118BCFC4" w14:textId="77777777" w:rsidR="00000C6A" w:rsidRPr="00A70592" w:rsidRDefault="00000C6A">
      <w:pPr>
        <w:widowControl/>
        <w:rPr>
          <w:rFonts w:ascii="Calibri" w:hAnsi="Calibri" w:cs="Calibri"/>
          <w:b/>
          <w:bCs/>
        </w:rPr>
      </w:pPr>
    </w:p>
    <w:p w14:paraId="3BAE3ABD" w14:textId="77777777" w:rsidR="00000C6A" w:rsidRPr="00A70592" w:rsidRDefault="00EB16E6" w:rsidP="001F54F8">
      <w:pPr>
        <w:pStyle w:val="RedNomDoc"/>
        <w:widowControl/>
        <w:shd w:val="clear" w:color="auto" w:fill="E6E6E6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</w:rPr>
        <w:t>ACTE D'ENGAGEMENT</w:t>
      </w:r>
    </w:p>
    <w:p w14:paraId="261048C4" w14:textId="77777777" w:rsidR="000F490E" w:rsidRDefault="000F490E">
      <w:pPr>
        <w:widowControl/>
        <w:rPr>
          <w:rFonts w:ascii="Calibri" w:hAnsi="Calibri" w:cs="Calibri"/>
          <w:i/>
          <w:iCs/>
          <w:sz w:val="16"/>
          <w:szCs w:val="16"/>
        </w:rPr>
      </w:pPr>
    </w:p>
    <w:p w14:paraId="59C45474" w14:textId="77777777" w:rsidR="000F490E" w:rsidRDefault="000F490E" w:rsidP="000F490E">
      <w:pPr>
        <w:widowControl/>
        <w:rPr>
          <w:rFonts w:ascii="Calibri" w:hAnsi="Calibri" w:cs="Calibri"/>
          <w:i/>
          <w:iCs/>
          <w:sz w:val="16"/>
          <w:szCs w:val="16"/>
        </w:rPr>
      </w:pPr>
      <w:r w:rsidRPr="00A70592">
        <w:rPr>
          <w:rFonts w:ascii="Calibri" w:hAnsi="Calibri" w:cs="Calibri"/>
          <w:i/>
          <w:iCs/>
          <w:sz w:val="16"/>
          <w:szCs w:val="16"/>
        </w:rPr>
        <w:t>Cadre réservé à l’acheteur</w:t>
      </w:r>
    </w:p>
    <w:p w14:paraId="5BE8CA65" w14:textId="539255C7" w:rsidR="000F490E" w:rsidRDefault="005B4DF5" w:rsidP="000F490E">
      <w:pPr>
        <w:widowControl/>
        <w:rPr>
          <w:rFonts w:ascii="Calibri" w:hAnsi="Calibri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AE89363" wp14:editId="7B14446F">
                <wp:simplePos x="0" y="0"/>
                <wp:positionH relativeFrom="column">
                  <wp:posOffset>896620</wp:posOffset>
                </wp:positionH>
                <wp:positionV relativeFrom="paragraph">
                  <wp:posOffset>62230</wp:posOffset>
                </wp:positionV>
                <wp:extent cx="2356485" cy="257175"/>
                <wp:effectExtent l="0" t="0" r="0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39F0A" w14:textId="77777777" w:rsidR="000F490E" w:rsidRPr="00935B50" w:rsidRDefault="000F490E" w:rsidP="000F490E">
                            <w:pPr>
                              <w:widowControl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8936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0.6pt;margin-top:4.9pt;width:185.55pt;height:20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">
                <v:textbox>
                  <w:txbxContent>
                    <w:p w14:paraId="55239F0A" w14:textId="77777777" w:rsidR="000F490E" w:rsidRPr="00935B50" w:rsidRDefault="000F490E" w:rsidP="000F490E">
                      <w:pPr>
                        <w:widowControl/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F490E" w:rsidRPr="00384104">
        <w:rPr>
          <w:rFonts w:ascii="Calibri" w:hAnsi="Calibri" w:cs="Calibri"/>
          <w:b/>
          <w:bCs/>
          <w:sz w:val="16"/>
          <w:szCs w:val="16"/>
        </w:rPr>
        <w:t>TITULAIRE</w:t>
      </w:r>
      <w:r w:rsidR="000F490E">
        <w:rPr>
          <w:rFonts w:ascii="Calibri" w:hAnsi="Calibri" w:cs="Calibri"/>
          <w:b/>
          <w:bCs/>
          <w:sz w:val="16"/>
          <w:szCs w:val="16"/>
        </w:rPr>
        <w:t xml:space="preserve"> </w:t>
      </w:r>
      <w:r w:rsidR="000F490E">
        <w:rPr>
          <w:rFonts w:ascii="Calibri" w:hAnsi="Calibri" w:cs="Calibri"/>
          <w:b/>
          <w:bCs/>
          <w:sz w:val="16"/>
          <w:szCs w:val="16"/>
        </w:rPr>
        <w:tab/>
      </w:r>
      <w:r w:rsidR="000F490E">
        <w:rPr>
          <w:rFonts w:ascii="Calibri" w:hAnsi="Calibri" w:cs="Calibri"/>
          <w:b/>
          <w:bCs/>
          <w:sz w:val="16"/>
          <w:szCs w:val="16"/>
        </w:rPr>
        <w:tab/>
      </w:r>
    </w:p>
    <w:p w14:paraId="0CA95FE2" w14:textId="77777777" w:rsidR="000F490E" w:rsidRDefault="000F490E" w:rsidP="000F490E">
      <w:pPr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 </w:t>
      </w:r>
    </w:p>
    <w:p w14:paraId="58D016C0" w14:textId="77777777" w:rsidR="00000C6A" w:rsidRPr="00A70592" w:rsidRDefault="00000C6A">
      <w:pPr>
        <w:widowControl/>
        <w:rPr>
          <w:rFonts w:ascii="Calibri" w:hAnsi="Calibri" w:cs="Calibri"/>
          <w:b/>
          <w:bCs/>
        </w:rPr>
      </w:pPr>
    </w:p>
    <w:tbl>
      <w:tblPr>
        <w:tblW w:w="5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000C6A" w:rsidRPr="00A70592" w14:paraId="36BB0949" w14:textId="77777777">
        <w:trPr>
          <w:trHeight w:val="320"/>
        </w:trPr>
        <w:tc>
          <w:tcPr>
            <w:tcW w:w="13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2059FB0" w14:textId="77777777" w:rsidR="00000C6A" w:rsidRPr="00A70592" w:rsidRDefault="00000C6A" w:rsidP="00F267C9">
            <w:pPr>
              <w:widowControl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>MARCHÉ N°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6CCBF7E7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7F2585E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350D4D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94C262E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69617911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B6E7085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6DF7502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598ADA3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D4A0CDF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CDCABDD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8BA29DC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8E497F7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4A6BDAA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BC701EA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CA16213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63C3450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EAFD0DA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39EC3BB3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0600565" w14:textId="77777777" w:rsidR="00000C6A" w:rsidRPr="00A70592" w:rsidRDefault="00F70716" w:rsidP="00F70716">
      <w:pPr>
        <w:widowControl/>
        <w:tabs>
          <w:tab w:val="left" w:pos="7417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402"/>
      </w:tblGrid>
      <w:tr w:rsidR="00000C6A" w:rsidRPr="00A70592" w14:paraId="663BBD6D" w14:textId="77777777" w:rsidTr="004E7C52">
        <w:trPr>
          <w:trHeight w:val="594"/>
        </w:trPr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3EBBBF4B" w14:textId="77777777" w:rsidR="00000C6A" w:rsidRPr="00A70592" w:rsidRDefault="00000C6A" w:rsidP="00F267C9">
            <w:pPr>
              <w:widowControl/>
              <w:rPr>
                <w:rFonts w:ascii="Calibri" w:hAnsi="Calibri" w:cs="Calibri"/>
                <w:b/>
                <w:bCs/>
              </w:rPr>
            </w:pPr>
            <w:bookmarkStart w:id="21" w:name="MONTANT"/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MONTANT (euros </w:t>
            </w:r>
            <w:r w:rsidR="00BA518D">
              <w:rPr>
                <w:rFonts w:ascii="Calibri" w:hAnsi="Calibri" w:cs="Calibri"/>
                <w:b/>
                <w:bCs/>
                <w:sz w:val="16"/>
                <w:szCs w:val="16"/>
              </w:rPr>
              <w:t>HT</w:t>
            </w:r>
            <w:r w:rsidRPr="00A70592">
              <w:rPr>
                <w:rFonts w:ascii="Calibri" w:hAnsi="Calibri" w:cs="Calibri"/>
                <w:b/>
                <w:bCs/>
              </w:rPr>
              <w:t>)</w:t>
            </w:r>
          </w:p>
        </w:tc>
        <w:tc>
          <w:tcPr>
            <w:tcW w:w="3402" w:type="dxa"/>
            <w:vAlign w:val="center"/>
          </w:tcPr>
          <w:p w14:paraId="43A684A6" w14:textId="77777777" w:rsidR="00000C6A" w:rsidRPr="00A70592" w:rsidRDefault="00000C6A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bookmarkEnd w:id="21"/>
    </w:tbl>
    <w:p w14:paraId="1CDEF8BC" w14:textId="77777777" w:rsidR="00000C6A" w:rsidRPr="00A70592" w:rsidRDefault="00000C6A" w:rsidP="0027212F">
      <w:pPr>
        <w:widowControl/>
        <w:jc w:val="right"/>
        <w:rPr>
          <w:rFonts w:ascii="Calibri" w:hAnsi="Calibri" w:cs="Calibri"/>
          <w:b/>
          <w:bCs/>
        </w:rPr>
      </w:pPr>
    </w:p>
    <w:p w14:paraId="30F8FA9F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A- Objet du marché</w:t>
      </w:r>
    </w:p>
    <w:p w14:paraId="5AB373B0" w14:textId="6CF585F6" w:rsidR="00042491" w:rsidRDefault="001F54F8" w:rsidP="008B35F3">
      <w:pPr>
        <w:pStyle w:val="NormalWeb"/>
        <w:spacing w:after="0"/>
        <w:jc w:val="center"/>
        <w:rPr>
          <w:rFonts w:ascii="Calibri" w:hAnsi="Calibri" w:cs="Arial"/>
          <w:b/>
          <w:bCs/>
        </w:rPr>
      </w:pPr>
      <w:r w:rsidRPr="00D43FF1">
        <w:rPr>
          <w:rFonts w:ascii="Calibri" w:hAnsi="Calibri" w:cs="Arial"/>
          <w:b/>
          <w:bCs/>
        </w:rPr>
        <w:t xml:space="preserve">Affaire n° </w:t>
      </w:r>
      <w:r w:rsidR="00165492" w:rsidRPr="00165492">
        <w:rPr>
          <w:rFonts w:ascii="Calibri" w:hAnsi="Calibri" w:cs="Arial"/>
          <w:b/>
          <w:bCs/>
        </w:rPr>
        <w:t>20250</w:t>
      </w:r>
      <w:r w:rsidR="0027501B">
        <w:rPr>
          <w:rFonts w:ascii="Calibri" w:hAnsi="Calibri" w:cs="Arial"/>
          <w:b/>
          <w:bCs/>
        </w:rPr>
        <w:t>43</w:t>
      </w:r>
      <w:r w:rsidR="00165492" w:rsidRPr="00165492">
        <w:rPr>
          <w:rFonts w:ascii="Calibri" w:hAnsi="Calibri" w:cs="Arial"/>
          <w:b/>
          <w:bCs/>
        </w:rPr>
        <w:t>PAF</w:t>
      </w:r>
    </w:p>
    <w:p w14:paraId="45B2ED3D" w14:textId="77777777" w:rsidR="00227FD2" w:rsidRPr="00D43FF1" w:rsidRDefault="00227FD2" w:rsidP="008B35F3">
      <w:pPr>
        <w:pStyle w:val="NormalWeb"/>
        <w:spacing w:after="0"/>
        <w:jc w:val="center"/>
        <w:rPr>
          <w:rFonts w:ascii="Calibri" w:hAnsi="Calibri" w:cs="Arial"/>
          <w:b/>
          <w:bCs/>
        </w:rPr>
      </w:pPr>
    </w:p>
    <w:p w14:paraId="5A0B19FE" w14:textId="50CD04C5" w:rsidR="00227FD2" w:rsidRDefault="001723F3" w:rsidP="00227FD2">
      <w:pPr>
        <w:widowControl/>
        <w:jc w:val="center"/>
        <w:rPr>
          <w:rFonts w:ascii="Calibri" w:hAnsi="Calibri" w:cs="Calibri"/>
          <w:b/>
          <w:sz w:val="24"/>
          <w:szCs w:val="24"/>
        </w:rPr>
      </w:pPr>
      <w:r w:rsidRPr="001723F3">
        <w:rPr>
          <w:rFonts w:ascii="Calibri" w:hAnsi="Calibri" w:cs="Calibri"/>
          <w:b/>
          <w:sz w:val="24"/>
          <w:szCs w:val="24"/>
        </w:rPr>
        <w:t xml:space="preserve">Fourniture, livraison, mise en service et formation à l’utilisation d’une plateforme robotisée de préparation et d’injection d’échantillons pour analyse en GC-MS pour la plateforme </w:t>
      </w:r>
      <w:proofErr w:type="spellStart"/>
      <w:r w:rsidRPr="001723F3">
        <w:rPr>
          <w:rFonts w:ascii="Calibri" w:hAnsi="Calibri" w:cs="Calibri"/>
          <w:b/>
          <w:sz w:val="24"/>
          <w:szCs w:val="24"/>
        </w:rPr>
        <w:t>Ecochim</w:t>
      </w:r>
      <w:proofErr w:type="spellEnd"/>
      <w:r w:rsidRPr="001723F3">
        <w:rPr>
          <w:rFonts w:ascii="Calibri" w:hAnsi="Calibri" w:cs="Calibri"/>
          <w:b/>
          <w:sz w:val="24"/>
          <w:szCs w:val="24"/>
        </w:rPr>
        <w:t xml:space="preserve"> de l’Université de Rennes</w:t>
      </w:r>
    </w:p>
    <w:p w14:paraId="0D224779" w14:textId="77777777" w:rsidR="001723F3" w:rsidRPr="008B35F3" w:rsidRDefault="001723F3" w:rsidP="00227FD2">
      <w:pPr>
        <w:widowControl/>
        <w:jc w:val="center"/>
        <w:rPr>
          <w:rFonts w:ascii="Calibri" w:hAnsi="Calibri" w:cs="Calibri"/>
          <w:b/>
          <w:sz w:val="24"/>
          <w:szCs w:val="24"/>
        </w:rPr>
      </w:pPr>
    </w:p>
    <w:p w14:paraId="2EE7395F" w14:textId="77777777" w:rsidR="00656AC5" w:rsidRPr="005A2489" w:rsidRDefault="00656AC5" w:rsidP="00656AC5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5A2489">
        <w:rPr>
          <w:rFonts w:ascii="Calibri" w:hAnsi="Calibri"/>
        </w:rPr>
        <w:t>La procédure de consultation utilisée est la suivante :</w:t>
      </w:r>
    </w:p>
    <w:p w14:paraId="7790ADC0" w14:textId="77777777" w:rsidR="00656AC5" w:rsidRPr="00956103" w:rsidRDefault="00656AC5" w:rsidP="00656AC5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5A2489">
        <w:rPr>
          <w:rFonts w:ascii="Calibri" w:hAnsi="Calibri"/>
        </w:rPr>
        <w:t>Procédure adaptée en application du</w:t>
      </w:r>
      <w:r>
        <w:rPr>
          <w:rFonts w:ascii="Calibri" w:hAnsi="Calibri"/>
        </w:rPr>
        <w:t xml:space="preserve"> </w:t>
      </w:r>
      <w:r w:rsidRPr="00956103">
        <w:rPr>
          <w:rFonts w:ascii="Calibri" w:hAnsi="Calibri"/>
        </w:rPr>
        <w:t>code de la commande publique</w:t>
      </w:r>
    </w:p>
    <w:p w14:paraId="0466A074" w14:textId="77777777" w:rsidR="008B35F3" w:rsidRDefault="00656AC5" w:rsidP="008B35F3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956103">
        <w:rPr>
          <w:rFonts w:ascii="Calibri" w:hAnsi="Calibri"/>
        </w:rPr>
        <w:t>Articles L.2123-1</w:t>
      </w:r>
      <w:r>
        <w:rPr>
          <w:rFonts w:ascii="Calibri" w:hAnsi="Calibri"/>
        </w:rPr>
        <w:t xml:space="preserve">, </w:t>
      </w:r>
      <w:r w:rsidRPr="00956103">
        <w:rPr>
          <w:rFonts w:ascii="Calibri" w:hAnsi="Calibri"/>
        </w:rPr>
        <w:t>R.2123-1</w:t>
      </w:r>
      <w:r>
        <w:rPr>
          <w:rFonts w:ascii="Calibri" w:hAnsi="Calibri"/>
        </w:rPr>
        <w:t>, R.2123-4, R.2123-5</w:t>
      </w:r>
    </w:p>
    <w:p w14:paraId="702645CC" w14:textId="77777777" w:rsidR="0001292B" w:rsidRPr="008B35F3" w:rsidRDefault="0001292B" w:rsidP="0001292B">
      <w:pPr>
        <w:pStyle w:val="NormalWeb"/>
        <w:spacing w:after="0"/>
        <w:jc w:val="center"/>
        <w:rPr>
          <w:rFonts w:ascii="Calibri" w:hAnsi="Calibri"/>
        </w:rPr>
      </w:pPr>
    </w:p>
    <w:bookmarkEnd w:id="0"/>
    <w:p w14:paraId="0750A424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B- Identification du pouvoir adjudicateur</w:t>
      </w:r>
    </w:p>
    <w:p w14:paraId="42B00E35" w14:textId="77777777" w:rsidR="004A37C7" w:rsidRPr="00A70592" w:rsidRDefault="004A37C7" w:rsidP="004A37C7">
      <w:pPr>
        <w:widowControl/>
        <w:rPr>
          <w:rFonts w:ascii="Calibri" w:hAnsi="Calibri" w:cs="Calibri"/>
          <w:b/>
          <w:bCs/>
          <w:sz w:val="22"/>
          <w:szCs w:val="22"/>
        </w:rPr>
      </w:pPr>
      <w:r w:rsidRPr="00A70592">
        <w:rPr>
          <w:rFonts w:ascii="Calibri" w:hAnsi="Calibri" w:cs="Calibri"/>
          <w:b/>
          <w:bCs/>
          <w:sz w:val="22"/>
          <w:szCs w:val="22"/>
        </w:rPr>
        <w:t xml:space="preserve">Maître d’ouvrage : </w:t>
      </w:r>
      <w:r w:rsidRPr="00A70592">
        <w:rPr>
          <w:rFonts w:ascii="Calibri" w:hAnsi="Calibri" w:cs="Calibri"/>
          <w:b/>
          <w:bCs/>
          <w:sz w:val="22"/>
          <w:szCs w:val="22"/>
        </w:rPr>
        <w:tab/>
      </w:r>
      <w:r w:rsidRPr="00A70592">
        <w:rPr>
          <w:rFonts w:ascii="Calibri" w:hAnsi="Calibri" w:cs="Calibri"/>
          <w:sz w:val="22"/>
          <w:szCs w:val="22"/>
        </w:rPr>
        <w:t>UNIVERSITE DE RENNES</w:t>
      </w:r>
    </w:p>
    <w:p w14:paraId="771DD793" w14:textId="77777777" w:rsidR="004A37C7" w:rsidRPr="00A70592" w:rsidRDefault="004A37C7" w:rsidP="004A37C7">
      <w:pPr>
        <w:widowControl/>
        <w:ind w:left="1418" w:firstLine="709"/>
        <w:rPr>
          <w:rFonts w:ascii="Calibri" w:hAnsi="Calibri" w:cs="Calibri"/>
        </w:rPr>
      </w:pPr>
      <w:r w:rsidRPr="00A70592">
        <w:rPr>
          <w:rFonts w:ascii="Calibri" w:hAnsi="Calibri" w:cs="Calibri"/>
          <w:sz w:val="22"/>
          <w:szCs w:val="22"/>
        </w:rPr>
        <w:t>POLE DES ACHATS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410"/>
        <w:gridCol w:w="3118"/>
      </w:tblGrid>
      <w:tr w:rsidR="004A37C7" w:rsidRPr="00A70592" w14:paraId="6C68B9F0" w14:textId="77777777" w:rsidTr="0097130F">
        <w:trPr>
          <w:cantSplit/>
          <w:trHeight w:val="345"/>
        </w:trPr>
        <w:tc>
          <w:tcPr>
            <w:tcW w:w="365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EE417D0" w14:textId="77777777" w:rsidR="004A37C7" w:rsidRPr="00A70592" w:rsidRDefault="004A37C7" w:rsidP="0097130F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  <w:b/>
                <w:bCs/>
              </w:rPr>
              <w:t>Adresse :</w:t>
            </w:r>
          </w:p>
          <w:p w14:paraId="1F7278AE" w14:textId="77777777" w:rsidR="004A37C7" w:rsidRPr="00A70592" w:rsidRDefault="004A37C7" w:rsidP="0097130F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UNIVERSITE DE RENNES</w:t>
            </w:r>
          </w:p>
          <w:p w14:paraId="058C7731" w14:textId="77777777" w:rsidR="004A37C7" w:rsidRPr="00A70592" w:rsidRDefault="004A37C7" w:rsidP="0097130F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POLE DES ACHATS</w:t>
            </w:r>
          </w:p>
          <w:p w14:paraId="78C54D51" w14:textId="77777777" w:rsidR="004A37C7" w:rsidRPr="00A70592" w:rsidRDefault="004A37C7" w:rsidP="0097130F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2 rue du Thabor</w:t>
            </w:r>
          </w:p>
          <w:p w14:paraId="4434174F" w14:textId="77777777" w:rsidR="004A37C7" w:rsidRPr="00A70592" w:rsidRDefault="004A37C7" w:rsidP="0097130F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CS 46510</w:t>
            </w:r>
          </w:p>
          <w:p w14:paraId="1D6F0758" w14:textId="77777777" w:rsidR="004A37C7" w:rsidRPr="009F0A9B" w:rsidRDefault="004A37C7" w:rsidP="0097130F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35065 RENNES CEDEX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779860C" w14:textId="77777777" w:rsidR="004A37C7" w:rsidRPr="00A70592" w:rsidRDefault="004A37C7" w:rsidP="0097130F">
            <w:pPr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C18545A" w14:textId="77777777" w:rsidR="004A37C7" w:rsidRPr="00A70592" w:rsidRDefault="004A37C7" w:rsidP="0097130F">
            <w:pPr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A37C7" w:rsidRPr="00A70592" w14:paraId="3A3B12AF" w14:textId="77777777" w:rsidTr="0097130F">
        <w:trPr>
          <w:cantSplit/>
          <w:trHeight w:val="345"/>
        </w:trPr>
        <w:tc>
          <w:tcPr>
            <w:tcW w:w="365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8B223B4" w14:textId="77777777" w:rsidR="004A37C7" w:rsidRPr="00A70592" w:rsidRDefault="004A37C7" w:rsidP="0097130F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5105914" w14:textId="77777777" w:rsidR="004A37C7" w:rsidRPr="00A70592" w:rsidRDefault="004A37C7" w:rsidP="0097130F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Téléphone :</w:t>
            </w:r>
          </w:p>
          <w:p w14:paraId="4F361FF1" w14:textId="77777777" w:rsidR="004A37C7" w:rsidRPr="00A70592" w:rsidRDefault="004A37C7" w:rsidP="0097130F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Courriel : </w:t>
            </w:r>
          </w:p>
          <w:p w14:paraId="6A744BEC" w14:textId="77777777" w:rsidR="004A37C7" w:rsidRPr="00A70592" w:rsidRDefault="004A37C7" w:rsidP="0097130F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Adresse internet : 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0A9181BE" w14:textId="67B3C8F1" w:rsidR="004A37C7" w:rsidRPr="00A70592" w:rsidRDefault="004A37C7" w:rsidP="0097130F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02 23 23 36 15</w:t>
            </w:r>
          </w:p>
          <w:p w14:paraId="0B2B03CF" w14:textId="77777777" w:rsidR="004A37C7" w:rsidRPr="00A70592" w:rsidRDefault="00F84EFF" w:rsidP="0097130F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8" w:history="1">
              <w:r w:rsidR="004A37C7" w:rsidRPr="00533232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achats@listes.univ-rennes1.fr</w:t>
              </w:r>
            </w:hyperlink>
            <w:r w:rsidR="004A37C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0C3DCF01" w14:textId="77777777" w:rsidR="004A37C7" w:rsidRPr="00A70592" w:rsidRDefault="00F84EFF" w:rsidP="0097130F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9" w:history="1">
              <w:r w:rsidR="004A37C7" w:rsidRPr="00656AC5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https://www.marches-publics.gouv.fr</w:t>
              </w:r>
            </w:hyperlink>
          </w:p>
        </w:tc>
      </w:tr>
    </w:tbl>
    <w:p w14:paraId="07489BB2" w14:textId="77777777" w:rsidR="004A37C7" w:rsidRPr="00A70592" w:rsidRDefault="004A37C7" w:rsidP="004A37C7">
      <w:pPr>
        <w:widowControl/>
        <w:rPr>
          <w:rFonts w:ascii="Calibri" w:hAnsi="Calibri" w:cs="Calibr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38"/>
        <w:gridCol w:w="5328"/>
      </w:tblGrid>
      <w:tr w:rsidR="004A37C7" w:rsidRPr="00A70592" w14:paraId="03BF1EC1" w14:textId="77777777" w:rsidTr="004A37C7">
        <w:tc>
          <w:tcPr>
            <w:tcW w:w="3738" w:type="dxa"/>
            <w:tcBorders>
              <w:bottom w:val="nil"/>
            </w:tcBorders>
            <w:shd w:val="clear" w:color="auto" w:fill="E6E6E6"/>
          </w:tcPr>
          <w:p w14:paraId="0789A028" w14:textId="77777777" w:rsidR="004A37C7" w:rsidRPr="00A70592" w:rsidRDefault="004A37C7" w:rsidP="0097130F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328" w:type="dxa"/>
            <w:tcBorders>
              <w:bottom w:val="single" w:sz="2" w:space="0" w:color="FFFFFF"/>
            </w:tcBorders>
          </w:tcPr>
          <w:p w14:paraId="45D1E39D" w14:textId="77777777" w:rsidR="004A37C7" w:rsidRPr="00A70592" w:rsidRDefault="004A37C7" w:rsidP="0097130F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Présiden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 de l'Université de Rennes </w:t>
            </w:r>
          </w:p>
          <w:p w14:paraId="2015EA02" w14:textId="77777777" w:rsidR="004A37C7" w:rsidRPr="00A70592" w:rsidRDefault="004A37C7" w:rsidP="0097130F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Monsieur David ALIS</w:t>
            </w:r>
          </w:p>
        </w:tc>
      </w:tr>
      <w:tr w:rsidR="004A37C7" w:rsidRPr="00A70592" w14:paraId="4C1043DF" w14:textId="77777777" w:rsidTr="004A37C7">
        <w:tc>
          <w:tcPr>
            <w:tcW w:w="3738" w:type="dxa"/>
            <w:tcBorders>
              <w:top w:val="nil"/>
              <w:bottom w:val="nil"/>
            </w:tcBorders>
            <w:shd w:val="clear" w:color="auto" w:fill="E6E6E6"/>
          </w:tcPr>
          <w:p w14:paraId="560B854A" w14:textId="77777777" w:rsidR="004A37C7" w:rsidRPr="00A70592" w:rsidRDefault="004A37C7" w:rsidP="0097130F">
            <w:pPr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Ordonnateur : </w:t>
            </w:r>
          </w:p>
        </w:tc>
        <w:tc>
          <w:tcPr>
            <w:tcW w:w="5328" w:type="dxa"/>
            <w:tcBorders>
              <w:top w:val="single" w:sz="2" w:space="0" w:color="FFFFFF"/>
              <w:bottom w:val="single" w:sz="2" w:space="0" w:color="FFFFFF"/>
            </w:tcBorders>
          </w:tcPr>
          <w:p w14:paraId="1305440C" w14:textId="77777777" w:rsidR="004A37C7" w:rsidRPr="00A70592" w:rsidRDefault="004A37C7" w:rsidP="0097130F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PRESIDENT DE L'UNIVERSITE DE RENNES </w:t>
            </w:r>
          </w:p>
        </w:tc>
      </w:tr>
      <w:tr w:rsidR="004A37C7" w:rsidRPr="00A70592" w14:paraId="7E2A7A2B" w14:textId="77777777" w:rsidTr="004A37C7">
        <w:tc>
          <w:tcPr>
            <w:tcW w:w="3738" w:type="dxa"/>
            <w:tcBorders>
              <w:top w:val="nil"/>
              <w:bottom w:val="nil"/>
            </w:tcBorders>
            <w:shd w:val="clear" w:color="auto" w:fill="E6E6E6"/>
          </w:tcPr>
          <w:p w14:paraId="27088EBD" w14:textId="77777777" w:rsidR="004A37C7" w:rsidRPr="00A70592" w:rsidRDefault="004A37C7" w:rsidP="0097130F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328" w:type="dxa"/>
            <w:tcBorders>
              <w:top w:val="single" w:sz="2" w:space="0" w:color="FFFFFF"/>
              <w:bottom w:val="single" w:sz="2" w:space="0" w:color="FFFFFF"/>
            </w:tcBorders>
          </w:tcPr>
          <w:p w14:paraId="0E58C281" w14:textId="77777777" w:rsidR="004A37C7" w:rsidRPr="00A70592" w:rsidRDefault="004A37C7" w:rsidP="0097130F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AGENT COMPTABLE DE L'UNIVERSITE DE RENNES </w:t>
            </w:r>
          </w:p>
        </w:tc>
      </w:tr>
      <w:tr w:rsidR="004A37C7" w:rsidRPr="001723F3" w14:paraId="75A46F64" w14:textId="77777777" w:rsidTr="004A37C7">
        <w:tc>
          <w:tcPr>
            <w:tcW w:w="3738" w:type="dxa"/>
            <w:tcBorders>
              <w:top w:val="nil"/>
            </w:tcBorders>
            <w:shd w:val="clear" w:color="auto" w:fill="E6E6E6"/>
          </w:tcPr>
          <w:p w14:paraId="3E9DC360" w14:textId="77777777" w:rsidR="004A37C7" w:rsidRPr="001D55AE" w:rsidRDefault="004A37C7" w:rsidP="004A37C7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D55AE">
              <w:rPr>
                <w:rFonts w:ascii="Calibri" w:hAnsi="Calibri" w:cs="Calibr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328" w:type="dxa"/>
            <w:tcBorders>
              <w:top w:val="single" w:sz="2" w:space="0" w:color="FFFFFF"/>
            </w:tcBorders>
            <w:shd w:val="clear" w:color="auto" w:fill="FFFFFF"/>
          </w:tcPr>
          <w:p w14:paraId="1D0F7912" w14:textId="761DF3DF" w:rsidR="004A37C7" w:rsidRPr="004A37C7" w:rsidRDefault="004A37C7" w:rsidP="004A37C7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8720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CRB: 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453R513   CF/EOTP: 25ST513-01D-ECOCHIM</w:t>
            </w:r>
            <w:r w:rsidRPr="008720AF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  </w:t>
            </w:r>
          </w:p>
        </w:tc>
      </w:tr>
    </w:tbl>
    <w:p w14:paraId="405256F3" w14:textId="77777777" w:rsidR="004A37C7" w:rsidRPr="004A37C7" w:rsidRDefault="004A37C7" w:rsidP="004A3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3A16E382" w14:textId="77777777" w:rsidR="002A02C5" w:rsidRPr="004A37C7" w:rsidRDefault="002A02C5" w:rsidP="001B44D1">
      <w:pPr>
        <w:widowControl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27C68938" w14:textId="77777777" w:rsidR="008720AF" w:rsidRPr="004A37C7" w:rsidRDefault="008720AF" w:rsidP="001B44D1">
      <w:pPr>
        <w:widowControl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1A0F4167" w14:textId="77777777" w:rsidR="008720AF" w:rsidRPr="004A37C7" w:rsidRDefault="008720AF" w:rsidP="001B44D1">
      <w:pPr>
        <w:widowControl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7E1CD783" w14:textId="1B22CD1E" w:rsidR="00000C6A" w:rsidRPr="002A02C5" w:rsidRDefault="00000C6A" w:rsidP="002A02C5">
      <w:pPr>
        <w:widowControl/>
        <w:tabs>
          <w:tab w:val="left" w:pos="5162"/>
        </w:tabs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C- Contractant(s)</w:t>
      </w:r>
    </w:p>
    <w:p w14:paraId="3384B766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057C92CF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000C6A" w:rsidRPr="00A70592" w14:paraId="4497DB10" w14:textId="77777777">
        <w:tc>
          <w:tcPr>
            <w:tcW w:w="1809" w:type="dxa"/>
          </w:tcPr>
          <w:p w14:paraId="1718BF02" w14:textId="77777777" w:rsidR="00000C6A" w:rsidRPr="00A70592" w:rsidRDefault="00000C6A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Nom :</w:t>
            </w:r>
          </w:p>
        </w:tc>
        <w:bookmarkStart w:id="22" w:name="Texte1"/>
        <w:tc>
          <w:tcPr>
            <w:tcW w:w="5875" w:type="dxa"/>
          </w:tcPr>
          <w:p w14:paraId="2B645EDC" w14:textId="77777777" w:rsidR="00000C6A" w:rsidRPr="00A70592" w:rsidRDefault="00000C6A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2"/>
          </w:p>
        </w:tc>
      </w:tr>
      <w:tr w:rsidR="00000C6A" w:rsidRPr="00A70592" w14:paraId="51426CC0" w14:textId="77777777">
        <w:tc>
          <w:tcPr>
            <w:tcW w:w="1809" w:type="dxa"/>
          </w:tcPr>
          <w:p w14:paraId="10BBD70C" w14:textId="77777777" w:rsidR="00000C6A" w:rsidRPr="00A70592" w:rsidRDefault="00000C6A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Prénom :</w:t>
            </w:r>
          </w:p>
        </w:tc>
        <w:tc>
          <w:tcPr>
            <w:tcW w:w="5875" w:type="dxa"/>
          </w:tcPr>
          <w:p w14:paraId="11359FDC" w14:textId="77777777" w:rsidR="00000C6A" w:rsidRPr="00A70592" w:rsidRDefault="00000C6A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00C6A" w:rsidRPr="00A70592" w14:paraId="503C2F35" w14:textId="77777777">
        <w:tc>
          <w:tcPr>
            <w:tcW w:w="1809" w:type="dxa"/>
          </w:tcPr>
          <w:p w14:paraId="7C52D391" w14:textId="77777777" w:rsidR="00000C6A" w:rsidRPr="00A70592" w:rsidRDefault="00000C6A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Qualité :</w:t>
            </w:r>
          </w:p>
        </w:tc>
        <w:tc>
          <w:tcPr>
            <w:tcW w:w="5875" w:type="dxa"/>
          </w:tcPr>
          <w:p w14:paraId="108B6F5E" w14:textId="77777777" w:rsidR="00000C6A" w:rsidRPr="00A70592" w:rsidRDefault="00000C6A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</w:tbl>
    <w:p w14:paraId="2FEBD7BA" w14:textId="77777777" w:rsidR="00000C6A" w:rsidRPr="00A70592" w:rsidRDefault="00000C6A">
      <w:pPr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095"/>
      </w:tblGrid>
      <w:tr w:rsidR="00000C6A" w:rsidRPr="00A70592" w14:paraId="20BCB0D6" w14:textId="77777777">
        <w:tc>
          <w:tcPr>
            <w:tcW w:w="446" w:type="dxa"/>
          </w:tcPr>
          <w:p w14:paraId="05BFBB63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F84EFF">
              <w:rPr>
                <w:rFonts w:ascii="Calibri" w:hAnsi="Calibri" w:cs="Calibri"/>
                <w:sz w:val="18"/>
                <w:szCs w:val="18"/>
              </w:rPr>
            </w:r>
            <w:r w:rsidR="00F84E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27847D03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mon propre compte</w:t>
            </w:r>
          </w:p>
        </w:tc>
      </w:tr>
      <w:tr w:rsidR="00000C6A" w:rsidRPr="00A70592" w14:paraId="22E36B77" w14:textId="77777777">
        <w:tc>
          <w:tcPr>
            <w:tcW w:w="446" w:type="dxa"/>
          </w:tcPr>
          <w:p w14:paraId="01D8C5EE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F84EFF">
              <w:rPr>
                <w:rFonts w:ascii="Calibri" w:hAnsi="Calibri" w:cs="Calibri"/>
                <w:sz w:val="18"/>
                <w:szCs w:val="18"/>
              </w:rPr>
            </w:r>
            <w:r w:rsidR="00F84E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742DFA2C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société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  <w:bookmarkStart w:id="23" w:name="CadreReponse"/>
      <w:tr w:rsidR="00000C6A" w:rsidRPr="00A70592" w14:paraId="59EC884F" w14:textId="77777777">
        <w:tc>
          <w:tcPr>
            <w:tcW w:w="446" w:type="dxa"/>
          </w:tcPr>
          <w:p w14:paraId="099E79FE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F84EFF">
              <w:rPr>
                <w:rFonts w:ascii="Calibri" w:hAnsi="Calibri" w:cs="Calibri"/>
                <w:sz w:val="18"/>
                <w:szCs w:val="18"/>
              </w:rPr>
            </w:r>
            <w:r w:rsidR="00F84E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6095" w:type="dxa"/>
          </w:tcPr>
          <w:p w14:paraId="1FBABCDF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personne publique prestataire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62361B9C" w14:textId="77777777" w:rsidR="00000C6A" w:rsidRPr="00A70592" w:rsidRDefault="00000C6A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  <w:r w:rsidRPr="00A70592">
        <w:rPr>
          <w:rFonts w:ascii="Calibri" w:hAnsi="Calibri" w:cs="Calibri"/>
          <w:b/>
          <w:bCs/>
          <w:i/>
          <w:iCs/>
          <w:sz w:val="18"/>
          <w:szCs w:val="18"/>
        </w:rPr>
        <w:t>et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46"/>
        <w:gridCol w:w="1822"/>
        <w:gridCol w:w="2410"/>
        <w:gridCol w:w="1296"/>
      </w:tblGrid>
      <w:tr w:rsidR="00000C6A" w:rsidRPr="00A70592" w14:paraId="3D5E5E9C" w14:textId="77777777">
        <w:tc>
          <w:tcPr>
            <w:tcW w:w="446" w:type="dxa"/>
          </w:tcPr>
          <w:p w14:paraId="50CE1280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F84EFF">
              <w:rPr>
                <w:rFonts w:ascii="Calibri" w:hAnsi="Calibri" w:cs="Calibri"/>
                <w:sz w:val="18"/>
                <w:szCs w:val="18"/>
              </w:rPr>
            </w:r>
            <w:r w:rsidR="00F84E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0CA8A8BF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prestataire unique</w:t>
            </w:r>
          </w:p>
        </w:tc>
      </w:tr>
      <w:tr w:rsidR="00000C6A" w:rsidRPr="00A70592" w14:paraId="2510540F" w14:textId="77777777">
        <w:tc>
          <w:tcPr>
            <w:tcW w:w="446" w:type="dxa"/>
          </w:tcPr>
          <w:p w14:paraId="68605B7D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F84EFF">
              <w:rPr>
                <w:rFonts w:ascii="Calibri" w:hAnsi="Calibri" w:cs="Calibri"/>
                <w:sz w:val="18"/>
                <w:szCs w:val="18"/>
              </w:rPr>
            </w:r>
            <w:r w:rsidR="00F84E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3A2BBED" w14:textId="77777777" w:rsidR="00000C6A" w:rsidRPr="00A70592" w:rsidRDefault="00000C6A">
            <w:pPr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membre du groupement défini ci-après</w:t>
            </w:r>
          </w:p>
        </w:tc>
      </w:tr>
      <w:tr w:rsidR="00000C6A" w:rsidRPr="00A70592" w14:paraId="7D479AC3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7E757892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F84EFF">
              <w:rPr>
                <w:rFonts w:ascii="Calibri" w:hAnsi="Calibri" w:cs="Calibri"/>
                <w:sz w:val="18"/>
                <w:szCs w:val="18"/>
              </w:rPr>
            </w:r>
            <w:r w:rsidR="00F84E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</w:tcPr>
          <w:p w14:paraId="7B9F70EC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Solidaire</w:t>
            </w:r>
          </w:p>
        </w:tc>
        <w:tc>
          <w:tcPr>
            <w:tcW w:w="2410" w:type="dxa"/>
          </w:tcPr>
          <w:p w14:paraId="2EBBFF8D" w14:textId="77777777" w:rsidR="00000C6A" w:rsidRPr="00A70592" w:rsidRDefault="00000C6A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F84EFF">
              <w:rPr>
                <w:rFonts w:ascii="Calibri" w:hAnsi="Calibri" w:cs="Calibri"/>
                <w:sz w:val="18"/>
                <w:szCs w:val="18"/>
              </w:rPr>
            </w:r>
            <w:r w:rsidR="00F84E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Conjoint</w:t>
            </w:r>
          </w:p>
        </w:tc>
      </w:tr>
    </w:tbl>
    <w:p w14:paraId="3F09232D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5C974465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3227C8BC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Prestataire individuel ou mandataire du groupement</w:t>
      </w:r>
    </w:p>
    <w:p w14:paraId="3B4C994E" w14:textId="77777777" w:rsidR="00000C6A" w:rsidRPr="00A70592" w:rsidRDefault="00000C6A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988"/>
      </w:tblGrid>
      <w:tr w:rsidR="00000C6A" w:rsidRPr="00A70592" w14:paraId="7CB1E1E9" w14:textId="77777777" w:rsidTr="00E872C7">
        <w:tc>
          <w:tcPr>
            <w:tcW w:w="3085" w:type="dxa"/>
          </w:tcPr>
          <w:p w14:paraId="04A22A58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Raison sociale :</w:t>
            </w:r>
          </w:p>
        </w:tc>
        <w:tc>
          <w:tcPr>
            <w:tcW w:w="4988" w:type="dxa"/>
          </w:tcPr>
          <w:p w14:paraId="5C3F1FC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7775AE98" w14:textId="77777777" w:rsidTr="00E872C7">
        <w:trPr>
          <w:cantSplit/>
        </w:trPr>
        <w:tc>
          <w:tcPr>
            <w:tcW w:w="3085" w:type="dxa"/>
            <w:vMerge w:val="restart"/>
          </w:tcPr>
          <w:p w14:paraId="4F34ADB1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Adresse :</w:t>
            </w:r>
          </w:p>
        </w:tc>
        <w:tc>
          <w:tcPr>
            <w:tcW w:w="4988" w:type="dxa"/>
          </w:tcPr>
          <w:p w14:paraId="32F8377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20A8CEEB" w14:textId="77777777" w:rsidTr="00E872C7">
        <w:trPr>
          <w:cantSplit/>
        </w:trPr>
        <w:tc>
          <w:tcPr>
            <w:tcW w:w="3085" w:type="dxa"/>
            <w:vMerge/>
          </w:tcPr>
          <w:p w14:paraId="78B7E48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41C794E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0E8344A0" w14:textId="77777777" w:rsidTr="00E872C7">
        <w:trPr>
          <w:cantSplit/>
        </w:trPr>
        <w:tc>
          <w:tcPr>
            <w:tcW w:w="3085" w:type="dxa"/>
            <w:vMerge/>
          </w:tcPr>
          <w:p w14:paraId="0716D528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11FC1376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73CAAD8B" w14:textId="77777777" w:rsidTr="00E872C7">
        <w:trPr>
          <w:cantSplit/>
        </w:trPr>
        <w:tc>
          <w:tcPr>
            <w:tcW w:w="3085" w:type="dxa"/>
            <w:vMerge/>
          </w:tcPr>
          <w:p w14:paraId="5CEC6EC9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75630BDA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2122B1DF" w14:textId="77777777" w:rsidTr="00E872C7">
        <w:tc>
          <w:tcPr>
            <w:tcW w:w="3085" w:type="dxa"/>
          </w:tcPr>
          <w:p w14:paraId="4170975F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postal :</w:t>
            </w:r>
          </w:p>
        </w:tc>
        <w:tc>
          <w:tcPr>
            <w:tcW w:w="4988" w:type="dxa"/>
          </w:tcPr>
          <w:p w14:paraId="176BE451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747D2CF7" w14:textId="77777777" w:rsidTr="00E872C7">
        <w:tc>
          <w:tcPr>
            <w:tcW w:w="3085" w:type="dxa"/>
          </w:tcPr>
          <w:p w14:paraId="4B0E8590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Bureau distributeur :</w:t>
            </w:r>
          </w:p>
        </w:tc>
        <w:tc>
          <w:tcPr>
            <w:tcW w:w="4988" w:type="dxa"/>
          </w:tcPr>
          <w:p w14:paraId="0726BF1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279E372C" w14:textId="77777777" w:rsidTr="00E872C7">
        <w:tc>
          <w:tcPr>
            <w:tcW w:w="3085" w:type="dxa"/>
          </w:tcPr>
          <w:p w14:paraId="0133039C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Téléphone :</w:t>
            </w:r>
          </w:p>
        </w:tc>
        <w:tc>
          <w:tcPr>
            <w:tcW w:w="4988" w:type="dxa"/>
          </w:tcPr>
          <w:p w14:paraId="1D1E1F29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0BC3B5F1" w14:textId="77777777" w:rsidTr="00E872C7">
        <w:tc>
          <w:tcPr>
            <w:tcW w:w="3085" w:type="dxa"/>
          </w:tcPr>
          <w:p w14:paraId="7BB758B4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Fax :</w:t>
            </w:r>
          </w:p>
        </w:tc>
        <w:tc>
          <w:tcPr>
            <w:tcW w:w="4988" w:type="dxa"/>
          </w:tcPr>
          <w:p w14:paraId="43D2DF0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76E5A423" w14:textId="77777777" w:rsidTr="00E872C7">
        <w:tc>
          <w:tcPr>
            <w:tcW w:w="3085" w:type="dxa"/>
          </w:tcPr>
          <w:p w14:paraId="6E278536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Courriel :</w:t>
            </w:r>
          </w:p>
        </w:tc>
        <w:tc>
          <w:tcPr>
            <w:tcW w:w="4988" w:type="dxa"/>
          </w:tcPr>
          <w:p w14:paraId="7D2E5E53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04443274" w14:textId="77777777" w:rsidTr="00E872C7">
        <w:tc>
          <w:tcPr>
            <w:tcW w:w="3085" w:type="dxa"/>
          </w:tcPr>
          <w:p w14:paraId="62D6DB02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SIRET :</w:t>
            </w:r>
          </w:p>
        </w:tc>
        <w:tc>
          <w:tcPr>
            <w:tcW w:w="4988" w:type="dxa"/>
          </w:tcPr>
          <w:p w14:paraId="679CC526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39A0DDD4" w14:textId="77777777" w:rsidTr="00E872C7">
        <w:tc>
          <w:tcPr>
            <w:tcW w:w="3085" w:type="dxa"/>
          </w:tcPr>
          <w:p w14:paraId="475031F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au registre du commerce :</w:t>
            </w:r>
          </w:p>
        </w:tc>
        <w:tc>
          <w:tcPr>
            <w:tcW w:w="4988" w:type="dxa"/>
          </w:tcPr>
          <w:p w14:paraId="6A9A399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340F5162" w14:textId="77777777" w:rsidTr="00E872C7">
        <w:tc>
          <w:tcPr>
            <w:tcW w:w="3085" w:type="dxa"/>
          </w:tcPr>
          <w:p w14:paraId="6B6AE4C8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 xml:space="preserve">Ou au répertoire des métiers : </w:t>
            </w:r>
          </w:p>
        </w:tc>
        <w:tc>
          <w:tcPr>
            <w:tcW w:w="4988" w:type="dxa"/>
          </w:tcPr>
          <w:p w14:paraId="7ED7B387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5CA571AE" w14:textId="77777777" w:rsidTr="00E872C7">
        <w:tc>
          <w:tcPr>
            <w:tcW w:w="3085" w:type="dxa"/>
          </w:tcPr>
          <w:p w14:paraId="4AB1E282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NAF :</w:t>
            </w:r>
          </w:p>
        </w:tc>
        <w:tc>
          <w:tcPr>
            <w:tcW w:w="4988" w:type="dxa"/>
          </w:tcPr>
          <w:p w14:paraId="254B812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872C7" w:rsidRPr="00A70592" w14:paraId="2CA49282" w14:textId="77777777" w:rsidTr="00E872C7">
        <w:tc>
          <w:tcPr>
            <w:tcW w:w="3085" w:type="dxa"/>
          </w:tcPr>
          <w:p w14:paraId="5206FDDF" w14:textId="77777777" w:rsidR="00E872C7" w:rsidRPr="00A70592" w:rsidRDefault="004851F1" w:rsidP="00E951D4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N°TVA intracommunautaire</w:t>
            </w:r>
            <w:r w:rsidR="00E872C7" w:rsidRPr="00A70592">
              <w:rPr>
                <w:rFonts w:ascii="Calibri" w:hAnsi="Calibri" w:cs="Calibri"/>
              </w:rPr>
              <w:t xml:space="preserve"> :</w:t>
            </w:r>
          </w:p>
        </w:tc>
        <w:tc>
          <w:tcPr>
            <w:tcW w:w="4988" w:type="dxa"/>
          </w:tcPr>
          <w:p w14:paraId="71462FCC" w14:textId="77777777" w:rsidR="00E872C7" w:rsidRPr="00A70592" w:rsidRDefault="00E872C7" w:rsidP="00E951D4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40954032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  <w:i/>
          <w:iCs/>
        </w:rPr>
        <w:sectPr w:rsidR="00000C6A" w:rsidRPr="00A70592" w:rsidSect="003401E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9" w:footer="283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  <w:docGrid w:linePitch="272"/>
        </w:sectPr>
      </w:pPr>
    </w:p>
    <w:p w14:paraId="38CC9621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br w:type="page"/>
      </w:r>
      <w:r w:rsidRPr="00A70592">
        <w:rPr>
          <w:rFonts w:ascii="Calibri" w:hAnsi="Calibri" w:cs="Calibri"/>
          <w:b/>
          <w:bCs/>
          <w:i/>
          <w:iCs/>
        </w:rPr>
        <w:lastRenderedPageBreak/>
        <w:t>En cas de groupement, cotraitant n°1</w:t>
      </w:r>
    </w:p>
    <w:p w14:paraId="1BA85345" w14:textId="77777777" w:rsidR="00000C6A" w:rsidRPr="00A70592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000C6A" w:rsidRPr="00A70592" w14:paraId="436FC64A" w14:textId="77777777">
        <w:tc>
          <w:tcPr>
            <w:tcW w:w="1560" w:type="dxa"/>
          </w:tcPr>
          <w:p w14:paraId="238F4B65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4B4C268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A991168" w14:textId="77777777">
        <w:trPr>
          <w:cantSplit/>
        </w:trPr>
        <w:tc>
          <w:tcPr>
            <w:tcW w:w="1560" w:type="dxa"/>
            <w:vMerge w:val="restart"/>
          </w:tcPr>
          <w:p w14:paraId="3216E145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32CCEC7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070A4D7" w14:textId="77777777">
        <w:trPr>
          <w:cantSplit/>
        </w:trPr>
        <w:tc>
          <w:tcPr>
            <w:tcW w:w="1560" w:type="dxa"/>
            <w:vMerge/>
          </w:tcPr>
          <w:p w14:paraId="5D3DC41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25992D6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9422E2D" w14:textId="77777777">
        <w:trPr>
          <w:cantSplit/>
        </w:trPr>
        <w:tc>
          <w:tcPr>
            <w:tcW w:w="1560" w:type="dxa"/>
            <w:vMerge/>
          </w:tcPr>
          <w:p w14:paraId="7C707157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00B92161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D33E128" w14:textId="77777777">
        <w:trPr>
          <w:cantSplit/>
        </w:trPr>
        <w:tc>
          <w:tcPr>
            <w:tcW w:w="1560" w:type="dxa"/>
            <w:vMerge/>
          </w:tcPr>
          <w:p w14:paraId="5AF24711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B9D50D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DED3A87" w14:textId="77777777">
        <w:tc>
          <w:tcPr>
            <w:tcW w:w="1560" w:type="dxa"/>
          </w:tcPr>
          <w:p w14:paraId="4A51C88C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3E877701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04011A9" w14:textId="77777777">
        <w:tc>
          <w:tcPr>
            <w:tcW w:w="1560" w:type="dxa"/>
          </w:tcPr>
          <w:p w14:paraId="40EB2CBA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191FB3C3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D05062D" w14:textId="77777777">
        <w:tc>
          <w:tcPr>
            <w:tcW w:w="1560" w:type="dxa"/>
          </w:tcPr>
          <w:p w14:paraId="64F267B8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4281EA4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B4D7114" w14:textId="77777777">
        <w:tc>
          <w:tcPr>
            <w:tcW w:w="1560" w:type="dxa"/>
          </w:tcPr>
          <w:p w14:paraId="14CAAD2A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3E61DC4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5D564C3" w14:textId="77777777">
        <w:tc>
          <w:tcPr>
            <w:tcW w:w="1560" w:type="dxa"/>
          </w:tcPr>
          <w:p w14:paraId="74F7F6D0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7C46EA3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9926858" w14:textId="77777777">
        <w:tc>
          <w:tcPr>
            <w:tcW w:w="1560" w:type="dxa"/>
          </w:tcPr>
          <w:p w14:paraId="16878F38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698E0CEA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07D307A" w14:textId="77777777">
        <w:tc>
          <w:tcPr>
            <w:tcW w:w="1560" w:type="dxa"/>
          </w:tcPr>
          <w:p w14:paraId="50B9AAB2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7DD6476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6EB3286" w14:textId="77777777">
        <w:tc>
          <w:tcPr>
            <w:tcW w:w="1560" w:type="dxa"/>
          </w:tcPr>
          <w:p w14:paraId="7DB982DF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0DE9AF3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1F77B075" w14:textId="77777777">
        <w:tc>
          <w:tcPr>
            <w:tcW w:w="1560" w:type="dxa"/>
          </w:tcPr>
          <w:p w14:paraId="07FDF4C8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34A455A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4DB92D7A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</w:rPr>
      </w:pPr>
    </w:p>
    <w:p w14:paraId="54128B45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n°2</w:t>
      </w:r>
    </w:p>
    <w:p w14:paraId="6675A9C2" w14:textId="77777777" w:rsidR="00000C6A" w:rsidRPr="00A70592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000C6A" w:rsidRPr="00A70592" w14:paraId="15AD3A82" w14:textId="77777777">
        <w:tc>
          <w:tcPr>
            <w:tcW w:w="1560" w:type="dxa"/>
          </w:tcPr>
          <w:p w14:paraId="4AFE738F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1EA4070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320293D" w14:textId="77777777">
        <w:trPr>
          <w:cantSplit/>
        </w:trPr>
        <w:tc>
          <w:tcPr>
            <w:tcW w:w="1560" w:type="dxa"/>
            <w:vMerge w:val="restart"/>
          </w:tcPr>
          <w:p w14:paraId="31AA46D9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6C6CC07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CDDE3DE" w14:textId="77777777">
        <w:trPr>
          <w:cantSplit/>
        </w:trPr>
        <w:tc>
          <w:tcPr>
            <w:tcW w:w="1560" w:type="dxa"/>
            <w:vMerge/>
          </w:tcPr>
          <w:p w14:paraId="23DACFD2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C6369C8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17133F5" w14:textId="77777777">
        <w:trPr>
          <w:cantSplit/>
        </w:trPr>
        <w:tc>
          <w:tcPr>
            <w:tcW w:w="1560" w:type="dxa"/>
            <w:vMerge/>
          </w:tcPr>
          <w:p w14:paraId="577B76B1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3685433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855BB2E" w14:textId="77777777">
        <w:trPr>
          <w:cantSplit/>
        </w:trPr>
        <w:tc>
          <w:tcPr>
            <w:tcW w:w="1560" w:type="dxa"/>
            <w:vMerge/>
          </w:tcPr>
          <w:p w14:paraId="5EE30BB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4744E017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7355121" w14:textId="77777777">
        <w:tc>
          <w:tcPr>
            <w:tcW w:w="1560" w:type="dxa"/>
          </w:tcPr>
          <w:p w14:paraId="4BFAB1F8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6B8A6443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E499805" w14:textId="77777777">
        <w:tc>
          <w:tcPr>
            <w:tcW w:w="1560" w:type="dxa"/>
          </w:tcPr>
          <w:p w14:paraId="13764352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3B015C9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F8ED82C" w14:textId="77777777">
        <w:tc>
          <w:tcPr>
            <w:tcW w:w="1560" w:type="dxa"/>
          </w:tcPr>
          <w:p w14:paraId="2859D421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192BC77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BD90D73" w14:textId="77777777">
        <w:tc>
          <w:tcPr>
            <w:tcW w:w="1560" w:type="dxa"/>
          </w:tcPr>
          <w:p w14:paraId="6607EA92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8BED408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6CEFE68" w14:textId="77777777">
        <w:tc>
          <w:tcPr>
            <w:tcW w:w="1560" w:type="dxa"/>
          </w:tcPr>
          <w:p w14:paraId="40E5C6C0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4A0682A6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114DB40D" w14:textId="77777777">
        <w:tc>
          <w:tcPr>
            <w:tcW w:w="1560" w:type="dxa"/>
          </w:tcPr>
          <w:p w14:paraId="7E02CF64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4CDB3A0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7A7ECAB" w14:textId="77777777">
        <w:tc>
          <w:tcPr>
            <w:tcW w:w="1560" w:type="dxa"/>
          </w:tcPr>
          <w:p w14:paraId="6D010F37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5CB1AF88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289AD3A" w14:textId="77777777">
        <w:tc>
          <w:tcPr>
            <w:tcW w:w="1560" w:type="dxa"/>
          </w:tcPr>
          <w:p w14:paraId="702F240D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B86EEF2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3B96B4F" w14:textId="77777777">
        <w:tc>
          <w:tcPr>
            <w:tcW w:w="1560" w:type="dxa"/>
          </w:tcPr>
          <w:p w14:paraId="56C778D0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3D72AF3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2B569FB9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</w:rPr>
      </w:pPr>
    </w:p>
    <w:p w14:paraId="353A56F2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</w:rPr>
        <w:sectPr w:rsidR="00000C6A" w:rsidRPr="00A70592">
          <w:headerReference w:type="default" r:id="rId16"/>
          <w:footerReference w:type="default" r:id="rId17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1A265A7B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n°3</w:t>
      </w:r>
    </w:p>
    <w:p w14:paraId="4C69EEFC" w14:textId="77777777" w:rsidR="00000C6A" w:rsidRPr="00A70592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000C6A" w:rsidRPr="00A70592" w14:paraId="688190FD" w14:textId="77777777">
        <w:tc>
          <w:tcPr>
            <w:tcW w:w="1560" w:type="dxa"/>
          </w:tcPr>
          <w:p w14:paraId="17020C45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449D7AE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2DBC78C" w14:textId="77777777">
        <w:trPr>
          <w:cantSplit/>
        </w:trPr>
        <w:tc>
          <w:tcPr>
            <w:tcW w:w="1560" w:type="dxa"/>
            <w:vMerge w:val="restart"/>
          </w:tcPr>
          <w:p w14:paraId="4DA43145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2F030B78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6A636E4" w14:textId="77777777">
        <w:trPr>
          <w:cantSplit/>
        </w:trPr>
        <w:tc>
          <w:tcPr>
            <w:tcW w:w="1560" w:type="dxa"/>
            <w:vMerge/>
          </w:tcPr>
          <w:p w14:paraId="64830E3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2C625D6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F9EDC85" w14:textId="77777777">
        <w:trPr>
          <w:cantSplit/>
        </w:trPr>
        <w:tc>
          <w:tcPr>
            <w:tcW w:w="1560" w:type="dxa"/>
            <w:vMerge/>
          </w:tcPr>
          <w:p w14:paraId="4194B2DA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009E2FD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EA66151" w14:textId="77777777">
        <w:trPr>
          <w:cantSplit/>
        </w:trPr>
        <w:tc>
          <w:tcPr>
            <w:tcW w:w="1560" w:type="dxa"/>
            <w:vMerge/>
          </w:tcPr>
          <w:p w14:paraId="1C7EACB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42B5AC78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CBAF5C1" w14:textId="77777777">
        <w:tc>
          <w:tcPr>
            <w:tcW w:w="1560" w:type="dxa"/>
          </w:tcPr>
          <w:p w14:paraId="5FF04594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1FAA20D9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C154CD5" w14:textId="77777777">
        <w:tc>
          <w:tcPr>
            <w:tcW w:w="1560" w:type="dxa"/>
          </w:tcPr>
          <w:p w14:paraId="0B72CD8D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E4444E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1B854A9" w14:textId="77777777">
        <w:tc>
          <w:tcPr>
            <w:tcW w:w="1560" w:type="dxa"/>
          </w:tcPr>
          <w:p w14:paraId="48315036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26DEF060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0FDAC217" w14:textId="77777777">
        <w:tc>
          <w:tcPr>
            <w:tcW w:w="1560" w:type="dxa"/>
          </w:tcPr>
          <w:p w14:paraId="2794C3A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11233CA8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9386488" w14:textId="77777777">
        <w:tc>
          <w:tcPr>
            <w:tcW w:w="1560" w:type="dxa"/>
          </w:tcPr>
          <w:p w14:paraId="5654A3A7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0817197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133C8D4C" w14:textId="77777777">
        <w:tc>
          <w:tcPr>
            <w:tcW w:w="1560" w:type="dxa"/>
          </w:tcPr>
          <w:p w14:paraId="0375BD1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6E4667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D4EA070" w14:textId="77777777">
        <w:tc>
          <w:tcPr>
            <w:tcW w:w="1560" w:type="dxa"/>
          </w:tcPr>
          <w:p w14:paraId="150565D1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0B1FC82A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2E30C3D" w14:textId="77777777">
        <w:tc>
          <w:tcPr>
            <w:tcW w:w="1560" w:type="dxa"/>
          </w:tcPr>
          <w:p w14:paraId="2C6DD6D5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0CD783A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CD703A2" w14:textId="77777777">
        <w:tc>
          <w:tcPr>
            <w:tcW w:w="1560" w:type="dxa"/>
          </w:tcPr>
          <w:p w14:paraId="1B596730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4FD86CE9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1FB3214A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</w:rPr>
      </w:pPr>
    </w:p>
    <w:p w14:paraId="3610D9A4" w14:textId="77777777" w:rsidR="00000C6A" w:rsidRPr="00A70592" w:rsidRDefault="00000C6A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n°4</w:t>
      </w:r>
    </w:p>
    <w:p w14:paraId="3F7A468A" w14:textId="77777777" w:rsidR="00000C6A" w:rsidRPr="00A70592" w:rsidRDefault="00000C6A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000C6A" w:rsidRPr="00A70592" w14:paraId="0F0A5AD8" w14:textId="77777777">
        <w:tc>
          <w:tcPr>
            <w:tcW w:w="1560" w:type="dxa"/>
          </w:tcPr>
          <w:p w14:paraId="50F0ED6E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45D171DF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BC6BD30" w14:textId="77777777">
        <w:trPr>
          <w:cantSplit/>
        </w:trPr>
        <w:tc>
          <w:tcPr>
            <w:tcW w:w="1560" w:type="dxa"/>
            <w:vMerge w:val="restart"/>
          </w:tcPr>
          <w:p w14:paraId="1B4BDA5A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80465E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765518F0" w14:textId="77777777">
        <w:trPr>
          <w:cantSplit/>
        </w:trPr>
        <w:tc>
          <w:tcPr>
            <w:tcW w:w="1560" w:type="dxa"/>
            <w:vMerge/>
          </w:tcPr>
          <w:p w14:paraId="4254CBF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4A2130AC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E4B4C68" w14:textId="77777777">
        <w:trPr>
          <w:cantSplit/>
        </w:trPr>
        <w:tc>
          <w:tcPr>
            <w:tcW w:w="1560" w:type="dxa"/>
            <w:vMerge/>
          </w:tcPr>
          <w:p w14:paraId="39AAA2F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23A368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77A195A" w14:textId="77777777">
        <w:trPr>
          <w:cantSplit/>
        </w:trPr>
        <w:tc>
          <w:tcPr>
            <w:tcW w:w="1560" w:type="dxa"/>
            <w:vMerge/>
          </w:tcPr>
          <w:p w14:paraId="59BF30C9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6BF645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196F42B" w14:textId="77777777">
        <w:tc>
          <w:tcPr>
            <w:tcW w:w="1560" w:type="dxa"/>
          </w:tcPr>
          <w:p w14:paraId="322B7C2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49475BBB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5B532411" w14:textId="77777777">
        <w:tc>
          <w:tcPr>
            <w:tcW w:w="1560" w:type="dxa"/>
          </w:tcPr>
          <w:p w14:paraId="2721EA4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B25FC76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84544B4" w14:textId="77777777">
        <w:tc>
          <w:tcPr>
            <w:tcW w:w="1560" w:type="dxa"/>
          </w:tcPr>
          <w:p w14:paraId="1F9B7AE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2AC73B93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569FD96" w14:textId="77777777">
        <w:tc>
          <w:tcPr>
            <w:tcW w:w="1560" w:type="dxa"/>
          </w:tcPr>
          <w:p w14:paraId="5469801C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6E64A064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6117A71" w14:textId="77777777">
        <w:tc>
          <w:tcPr>
            <w:tcW w:w="1560" w:type="dxa"/>
          </w:tcPr>
          <w:p w14:paraId="6E3234A3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171A468E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43F177F4" w14:textId="77777777">
        <w:tc>
          <w:tcPr>
            <w:tcW w:w="1560" w:type="dxa"/>
          </w:tcPr>
          <w:p w14:paraId="47933E7B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76D0D111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29016EA5" w14:textId="77777777">
        <w:tc>
          <w:tcPr>
            <w:tcW w:w="1560" w:type="dxa"/>
          </w:tcPr>
          <w:p w14:paraId="2193B25F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3A2E9B1D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39E16FC9" w14:textId="77777777">
        <w:tc>
          <w:tcPr>
            <w:tcW w:w="1560" w:type="dxa"/>
          </w:tcPr>
          <w:p w14:paraId="36FE71E1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A639895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000C6A" w:rsidRPr="00A70592" w14:paraId="6AB30401" w14:textId="77777777">
        <w:tc>
          <w:tcPr>
            <w:tcW w:w="1560" w:type="dxa"/>
          </w:tcPr>
          <w:p w14:paraId="188A3BD4" w14:textId="77777777" w:rsidR="00000C6A" w:rsidRPr="00A70592" w:rsidRDefault="00000C6A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A25E446" w14:textId="77777777" w:rsidR="00000C6A" w:rsidRPr="00A70592" w:rsidRDefault="00000C6A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70AD8B81" w14:textId="77777777" w:rsidR="00000C6A" w:rsidRPr="00A70592" w:rsidRDefault="00000C6A">
      <w:pPr>
        <w:pStyle w:val="RedTxt"/>
        <w:spacing w:before="40" w:after="40"/>
        <w:rPr>
          <w:rFonts w:ascii="Calibri" w:hAnsi="Calibri" w:cs="Calibri"/>
        </w:rPr>
      </w:pPr>
    </w:p>
    <w:p w14:paraId="4CCDB857" w14:textId="77777777" w:rsidR="00000C6A" w:rsidRPr="00A70592" w:rsidRDefault="00000C6A">
      <w:pPr>
        <w:pStyle w:val="RedTxt"/>
        <w:rPr>
          <w:rFonts w:ascii="Calibri" w:hAnsi="Calibri" w:cs="Calibri"/>
        </w:rPr>
        <w:sectPr w:rsidR="00000C6A" w:rsidRPr="00A70592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0B25D1C7" w14:textId="4B8D3928" w:rsidR="00000C6A" w:rsidRPr="00A70592" w:rsidRDefault="00000C6A" w:rsidP="00C95243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  <w:i/>
          <w:iCs/>
        </w:rPr>
        <w:t xml:space="preserve">Engagement, </w:t>
      </w:r>
      <w:r w:rsidRPr="00A70592">
        <w:rPr>
          <w:rFonts w:ascii="Calibri" w:hAnsi="Calibri" w:cs="Calibri"/>
          <w:i/>
          <w:iCs/>
        </w:rPr>
        <w:t>a</w:t>
      </w:r>
      <w:r w:rsidRPr="00A70592">
        <w:rPr>
          <w:rFonts w:ascii="Calibri" w:hAnsi="Calibri" w:cs="Calibri"/>
        </w:rPr>
        <w:t xml:space="preserve">près avoir pris connaissance des documents constitutifs du marché listés dans </w:t>
      </w:r>
      <w:r w:rsidRPr="00482AE7">
        <w:rPr>
          <w:rFonts w:ascii="Calibri" w:hAnsi="Calibri" w:cs="Calibri"/>
        </w:rPr>
        <w:t>le CC</w:t>
      </w:r>
      <w:r w:rsidR="005F5F6A" w:rsidRPr="00482AE7">
        <w:rPr>
          <w:rFonts w:ascii="Calibri" w:hAnsi="Calibri" w:cs="Calibri"/>
        </w:rPr>
        <w:t>A</w:t>
      </w:r>
      <w:r w:rsidRPr="00482AE7">
        <w:rPr>
          <w:rFonts w:ascii="Calibri" w:hAnsi="Calibri" w:cs="Calibri"/>
        </w:rPr>
        <w:t>P n°</w:t>
      </w:r>
      <w:r w:rsidR="00EB63E8">
        <w:rPr>
          <w:rFonts w:ascii="Calibri" w:hAnsi="Calibri" w:cs="Calibri"/>
        </w:rPr>
        <w:t xml:space="preserve"> 20250</w:t>
      </w:r>
      <w:r w:rsidR="00B43D4A">
        <w:rPr>
          <w:rFonts w:ascii="Calibri" w:hAnsi="Calibri" w:cs="Calibri"/>
        </w:rPr>
        <w:t>43</w:t>
      </w:r>
      <w:r w:rsidR="00EB63E8">
        <w:rPr>
          <w:rFonts w:ascii="Calibri" w:hAnsi="Calibri" w:cs="Calibri"/>
        </w:rPr>
        <w:t>PAF</w:t>
      </w:r>
      <w:r w:rsidR="004A37C7">
        <w:rPr>
          <w:rFonts w:ascii="Calibri" w:hAnsi="Calibri" w:cs="Calibri"/>
        </w:rPr>
        <w:t xml:space="preserve"> en date du 04 JUILLET 2025</w:t>
      </w:r>
      <w:r w:rsidRPr="00A70592">
        <w:rPr>
          <w:rFonts w:ascii="Calibri" w:hAnsi="Calibri" w:cs="Calibri"/>
        </w:rPr>
        <w:t>,</w:t>
      </w:r>
    </w:p>
    <w:p w14:paraId="44ED6F8C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</w:p>
    <w:p w14:paraId="63DD26CC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>Je m'engage (nous nous engageons) sans réserve, conformément aux clauses et conditions des documents visés ci-dessus, à exécuter les prestations demandées dans les conditions définies ci-après,</w:t>
      </w:r>
    </w:p>
    <w:p w14:paraId="36265141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</w:p>
    <w:p w14:paraId="7707E8BA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Je m'engage (ou j'engage le groupement dont je suis mandataire), sur la base de mon </w:t>
      </w:r>
      <w:r w:rsidR="00F01A16" w:rsidRPr="00A70592">
        <w:rPr>
          <w:rFonts w:ascii="Calibri" w:hAnsi="Calibri" w:cs="Calibri"/>
        </w:rPr>
        <w:t>offre (</w:t>
      </w:r>
      <w:r w:rsidRPr="00A70592">
        <w:rPr>
          <w:rFonts w:ascii="Calibri" w:hAnsi="Calibri" w:cs="Calibri"/>
        </w:rPr>
        <w:t xml:space="preserve">ou de l'offre du groupement), exprimée </w:t>
      </w:r>
      <w:r w:rsidRPr="00A70592">
        <w:rPr>
          <w:rFonts w:ascii="Calibri" w:hAnsi="Calibri" w:cs="Calibri"/>
          <w:b/>
          <w:bCs/>
        </w:rPr>
        <w:t>en euros</w:t>
      </w:r>
      <w:r w:rsidRPr="00A70592">
        <w:rPr>
          <w:rFonts w:ascii="Calibri" w:hAnsi="Calibri" w:cs="Calibri"/>
        </w:rPr>
        <w:t xml:space="preserve">, réalisée sur la base des conditions économiques </w:t>
      </w:r>
      <w:r w:rsidRPr="00A70592">
        <w:rPr>
          <w:rFonts w:ascii="Calibri" w:hAnsi="Calibri" w:cs="Calibri"/>
          <w:b/>
          <w:bCs/>
        </w:rPr>
        <w:t>du mois précédent le mois de remise des offres</w:t>
      </w:r>
      <w:r w:rsidRPr="00A70592">
        <w:rPr>
          <w:rFonts w:ascii="Calibri" w:hAnsi="Calibri" w:cs="Calibri"/>
        </w:rPr>
        <w:t xml:space="preserve"> (dit mois 0).</w:t>
      </w:r>
    </w:p>
    <w:bookmarkEnd w:id="1"/>
    <w:p w14:paraId="057817AB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</w:p>
    <w:p w14:paraId="442006D8" w14:textId="1B652EE1" w:rsidR="007406E2" w:rsidRDefault="00000C6A" w:rsidP="00795F1D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L'offre ainsi présentée me lie pour une durée de </w:t>
      </w:r>
      <w:r w:rsidRPr="00A70592">
        <w:rPr>
          <w:rFonts w:ascii="Calibri" w:hAnsi="Calibri" w:cs="Calibri"/>
          <w:b/>
          <w:bCs/>
        </w:rPr>
        <w:t>120 jours</w:t>
      </w:r>
      <w:r w:rsidRPr="00A70592">
        <w:rPr>
          <w:rFonts w:ascii="Calibri" w:hAnsi="Calibri" w:cs="Calibri"/>
        </w:rPr>
        <w:t xml:space="preserve"> à compter de la date limite de remise des offres.</w:t>
      </w:r>
    </w:p>
    <w:p w14:paraId="4A1E50C1" w14:textId="77777777" w:rsidR="00000C6A" w:rsidRPr="00EB16E6" w:rsidRDefault="00000C6A" w:rsidP="00EB16E6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EB16E6">
        <w:rPr>
          <w:rFonts w:ascii="Calibri" w:hAnsi="Calibri" w:cs="Calibri"/>
          <w:b/>
          <w:bCs/>
          <w:sz w:val="24"/>
          <w:szCs w:val="24"/>
        </w:rPr>
        <w:lastRenderedPageBreak/>
        <w:t>D- Prix</w:t>
      </w:r>
    </w:p>
    <w:p w14:paraId="080CD236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6EE909C7" w14:textId="0E4B83BA" w:rsidR="003A18D3" w:rsidRPr="009E7576" w:rsidRDefault="003A18D3" w:rsidP="003A18D3">
      <w:pPr>
        <w:tabs>
          <w:tab w:val="left" w:pos="6825"/>
        </w:tabs>
        <w:jc w:val="both"/>
        <w:rPr>
          <w:rFonts w:ascii="Calibri" w:hAnsi="Calibri" w:cs="Arial"/>
          <w:sz w:val="18"/>
          <w:szCs w:val="18"/>
        </w:rPr>
      </w:pPr>
      <w:bookmarkStart w:id="26" w:name="_Hlk113960359"/>
      <w:r w:rsidRPr="009E7576">
        <w:rPr>
          <w:rFonts w:ascii="Calibri" w:hAnsi="Calibri" w:cs="Arial"/>
          <w:sz w:val="18"/>
          <w:szCs w:val="18"/>
        </w:rPr>
        <w:t xml:space="preserve">La prestation fait l'objet </w:t>
      </w:r>
      <w:r w:rsidR="00426B38">
        <w:rPr>
          <w:rFonts w:ascii="Calibri" w:hAnsi="Calibri" w:cs="Arial"/>
          <w:sz w:val="18"/>
          <w:szCs w:val="18"/>
        </w:rPr>
        <w:t xml:space="preserve">d’un lot unique, défini comme suit </w:t>
      </w:r>
      <w:r w:rsidR="004C0C0E">
        <w:rPr>
          <w:rFonts w:ascii="Calibri" w:hAnsi="Calibri" w:cs="Arial"/>
          <w:sz w:val="18"/>
          <w:szCs w:val="18"/>
        </w:rPr>
        <w:t>:</w:t>
      </w:r>
    </w:p>
    <w:bookmarkEnd w:id="26"/>
    <w:p w14:paraId="7D28FEEA" w14:textId="77777777" w:rsidR="004C0C0E" w:rsidRDefault="004C0C0E" w:rsidP="004C0C0E">
      <w:pPr>
        <w:pStyle w:val="RedTxt"/>
        <w:rPr>
          <w:rFonts w:ascii="Calibri" w:hAnsi="Calibri"/>
          <w:b/>
          <w:bCs/>
        </w:rPr>
      </w:pPr>
    </w:p>
    <w:p w14:paraId="67E167D6" w14:textId="5A92158E" w:rsidR="001B44D1" w:rsidRDefault="00590C61" w:rsidP="001B44D1">
      <w:pPr>
        <w:pStyle w:val="RedTxt"/>
        <w:rPr>
          <w:rFonts w:ascii="Calibri" w:hAnsi="Calibri" w:cs="Calibri"/>
          <w:b/>
          <w:bCs/>
        </w:rPr>
      </w:pPr>
      <w:r w:rsidRPr="004A37C7">
        <w:rPr>
          <w:rFonts w:ascii="Calibri" w:hAnsi="Calibri" w:cs="Calibri"/>
          <w:b/>
          <w:bCs/>
          <w:highlight w:val="yellow"/>
        </w:rPr>
        <w:t>Fourniture, livraison, mise en service et formation à l’utilisation d’une plateforme robotisée de préparation et d’injection d’échantillons couplée à une chromatographie gazeuse avec détection par spectrométrie de masse (GC-MS Agilent 7890-5977B).</w:t>
      </w:r>
    </w:p>
    <w:p w14:paraId="5C6711A4" w14:textId="77777777" w:rsidR="00590C61" w:rsidRPr="003A18D3" w:rsidRDefault="00590C61" w:rsidP="001B44D1">
      <w:pPr>
        <w:pStyle w:val="RedTxt"/>
        <w:rPr>
          <w:rFonts w:ascii="Calibri" w:hAnsi="Calibri" w:cs="Calibri"/>
        </w:rPr>
      </w:pPr>
    </w:p>
    <w:bookmarkEnd w:id="2"/>
    <w:bookmarkEnd w:id="3"/>
    <w:bookmarkEnd w:id="4"/>
    <w:bookmarkEnd w:id="5"/>
    <w:bookmarkEnd w:id="6"/>
    <w:bookmarkEnd w:id="7"/>
    <w:bookmarkEnd w:id="8"/>
    <w:p w14:paraId="4D596B43" w14:textId="77777777" w:rsidR="008259E2" w:rsidRPr="003A18D3" w:rsidRDefault="008259E2" w:rsidP="008259E2">
      <w:pPr>
        <w:pStyle w:val="RedTxt"/>
        <w:rPr>
          <w:rFonts w:ascii="Calibri" w:hAnsi="Calibri" w:cs="Calibri"/>
          <w:b/>
          <w:bCs/>
        </w:rPr>
      </w:pPr>
      <w:r w:rsidRPr="003A18D3">
        <w:rPr>
          <w:rFonts w:ascii="Calibri" w:hAnsi="Calibri" w:cs="Calibri"/>
          <w:b/>
          <w:bCs/>
        </w:rPr>
        <w:t>D1- Montant global de la solution proposée en base (en chiffres)</w:t>
      </w:r>
    </w:p>
    <w:p w14:paraId="7A74C01B" w14:textId="77777777" w:rsidR="008259E2" w:rsidRPr="003A18D3" w:rsidRDefault="008259E2" w:rsidP="008259E2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8259E2" w:rsidRPr="003A18D3" w14:paraId="72A50321" w14:textId="77777777" w:rsidTr="00685E28">
        <w:tc>
          <w:tcPr>
            <w:tcW w:w="5778" w:type="dxa"/>
            <w:tcBorders>
              <w:right w:val="single" w:sz="12" w:space="0" w:color="auto"/>
            </w:tcBorders>
          </w:tcPr>
          <w:p w14:paraId="6BFAB2AF" w14:textId="77777777" w:rsidR="008259E2" w:rsidRPr="003A18D3" w:rsidRDefault="008259E2" w:rsidP="00685E2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3A18D3">
              <w:rPr>
                <w:rFonts w:ascii="Calibri" w:hAnsi="Calibri" w:cs="Calibri"/>
              </w:rPr>
              <w:t>Montant hors TVA</w:t>
            </w:r>
          </w:p>
        </w:tc>
        <w:bookmarkStart w:id="27" w:name="_Hlk167786978"/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A5CC8D" w14:textId="77777777" w:rsidR="008259E2" w:rsidRPr="003A18D3" w:rsidRDefault="008259E2" w:rsidP="00685E28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3A18D3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A18D3">
              <w:rPr>
                <w:rFonts w:ascii="Calibri" w:hAnsi="Calibri" w:cs="Calibri"/>
              </w:rPr>
              <w:instrText xml:space="preserve"> FORMTEXT </w:instrText>
            </w:r>
            <w:r w:rsidRPr="003A18D3">
              <w:rPr>
                <w:rFonts w:ascii="Calibri" w:hAnsi="Calibri" w:cs="Calibri"/>
              </w:rPr>
            </w:r>
            <w:r w:rsidRPr="003A18D3">
              <w:rPr>
                <w:rFonts w:ascii="Calibri" w:hAnsi="Calibri" w:cs="Calibri"/>
              </w:rPr>
              <w:fldChar w:fldCharType="separate"/>
            </w:r>
            <w:r w:rsidRPr="003A18D3">
              <w:rPr>
                <w:rFonts w:ascii="Calibri" w:hAnsi="Calibri" w:cs="Calibri"/>
                <w:noProof/>
              </w:rPr>
              <w:t>...........................................</w:t>
            </w:r>
            <w:r w:rsidRPr="003A18D3">
              <w:rPr>
                <w:rFonts w:ascii="Calibri" w:hAnsi="Calibri" w:cs="Calibri"/>
              </w:rPr>
              <w:fldChar w:fldCharType="end"/>
            </w:r>
            <w:bookmarkEnd w:id="27"/>
            <w:r w:rsidRPr="003A18D3">
              <w:rPr>
                <w:rFonts w:ascii="Calibri" w:hAnsi="Calibri" w:cs="Calibri"/>
              </w:rPr>
              <w:t xml:space="preserve"> euros</w:t>
            </w:r>
          </w:p>
        </w:tc>
      </w:tr>
      <w:tr w:rsidR="008259E2" w:rsidRPr="003A18D3" w14:paraId="624FD8FA" w14:textId="77777777" w:rsidTr="00685E28">
        <w:tc>
          <w:tcPr>
            <w:tcW w:w="5778" w:type="dxa"/>
            <w:tcBorders>
              <w:right w:val="single" w:sz="12" w:space="0" w:color="auto"/>
            </w:tcBorders>
          </w:tcPr>
          <w:p w14:paraId="3F75F4E3" w14:textId="77777777" w:rsidR="008259E2" w:rsidRPr="003A18D3" w:rsidRDefault="008259E2" w:rsidP="00685E2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3A18D3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407186" w14:textId="77777777" w:rsidR="008259E2" w:rsidRPr="003A18D3" w:rsidRDefault="008259E2" w:rsidP="00685E28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3A18D3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A18D3">
              <w:rPr>
                <w:rFonts w:ascii="Calibri" w:hAnsi="Calibri" w:cs="Calibri"/>
              </w:rPr>
              <w:instrText xml:space="preserve"> FORMTEXT </w:instrText>
            </w:r>
            <w:r w:rsidRPr="003A18D3">
              <w:rPr>
                <w:rFonts w:ascii="Calibri" w:hAnsi="Calibri" w:cs="Calibri"/>
              </w:rPr>
            </w:r>
            <w:r w:rsidRPr="003A18D3">
              <w:rPr>
                <w:rFonts w:ascii="Calibri" w:hAnsi="Calibri" w:cs="Calibri"/>
              </w:rPr>
              <w:fldChar w:fldCharType="separate"/>
            </w:r>
            <w:r w:rsidRPr="003A18D3">
              <w:rPr>
                <w:rFonts w:ascii="Calibri" w:hAnsi="Calibri" w:cs="Calibri"/>
                <w:noProof/>
              </w:rPr>
              <w:t>...............</w:t>
            </w:r>
            <w:r w:rsidRPr="003A18D3">
              <w:rPr>
                <w:rFonts w:ascii="Calibri" w:hAnsi="Calibri" w:cs="Calibri"/>
              </w:rPr>
              <w:fldChar w:fldCharType="end"/>
            </w:r>
            <w:r w:rsidRPr="003A18D3">
              <w:rPr>
                <w:rFonts w:ascii="Calibri" w:hAnsi="Calibri" w:cs="Calibri"/>
              </w:rPr>
              <w:t xml:space="preserve"> %</w:t>
            </w:r>
          </w:p>
        </w:tc>
      </w:tr>
      <w:tr w:rsidR="008259E2" w:rsidRPr="003A18D3" w14:paraId="586F9FB9" w14:textId="77777777" w:rsidTr="00685E28">
        <w:tc>
          <w:tcPr>
            <w:tcW w:w="5778" w:type="dxa"/>
            <w:tcBorders>
              <w:right w:val="single" w:sz="12" w:space="0" w:color="auto"/>
            </w:tcBorders>
          </w:tcPr>
          <w:p w14:paraId="2C43CA9C" w14:textId="77777777" w:rsidR="008259E2" w:rsidRPr="003A18D3" w:rsidRDefault="008259E2" w:rsidP="00685E2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3A18D3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C089B4" w14:textId="77777777" w:rsidR="008259E2" w:rsidRPr="003A18D3" w:rsidRDefault="008259E2" w:rsidP="00685E28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3A18D3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A18D3">
              <w:rPr>
                <w:rFonts w:ascii="Calibri" w:hAnsi="Calibri" w:cs="Calibri"/>
              </w:rPr>
              <w:instrText xml:space="preserve"> FORMTEXT </w:instrText>
            </w:r>
            <w:r w:rsidRPr="003A18D3">
              <w:rPr>
                <w:rFonts w:ascii="Calibri" w:hAnsi="Calibri" w:cs="Calibri"/>
              </w:rPr>
            </w:r>
            <w:r w:rsidRPr="003A18D3">
              <w:rPr>
                <w:rFonts w:ascii="Calibri" w:hAnsi="Calibri" w:cs="Calibri"/>
              </w:rPr>
              <w:fldChar w:fldCharType="separate"/>
            </w:r>
            <w:r w:rsidRPr="003A18D3">
              <w:rPr>
                <w:rFonts w:ascii="Calibri" w:hAnsi="Calibri" w:cs="Calibri"/>
                <w:noProof/>
              </w:rPr>
              <w:t>...........................................</w:t>
            </w:r>
            <w:r w:rsidRPr="003A18D3">
              <w:rPr>
                <w:rFonts w:ascii="Calibri" w:hAnsi="Calibri" w:cs="Calibri"/>
              </w:rPr>
              <w:fldChar w:fldCharType="end"/>
            </w:r>
            <w:r w:rsidRPr="003A18D3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4D4F542C" w14:textId="77777777" w:rsidR="008259E2" w:rsidRPr="003A18D3" w:rsidRDefault="008259E2" w:rsidP="008259E2">
      <w:pPr>
        <w:pStyle w:val="RedTxt"/>
        <w:spacing w:before="60"/>
        <w:rPr>
          <w:rFonts w:ascii="Calibri" w:hAnsi="Calibri" w:cs="Calibri"/>
          <w:i/>
          <w:iCs/>
        </w:rPr>
      </w:pPr>
      <w:r w:rsidRPr="003A18D3">
        <w:rPr>
          <w:rFonts w:ascii="Calibri" w:hAnsi="Calibri" w:cs="Calibri"/>
          <w:i/>
          <w:iCs/>
        </w:rPr>
        <w:t>Montant global TTC de la solution de base (en lettres)</w:t>
      </w:r>
    </w:p>
    <w:p w14:paraId="775CFF43" w14:textId="77777777" w:rsidR="008259E2" w:rsidRPr="003A18D3" w:rsidRDefault="008259E2" w:rsidP="00790359">
      <w:pPr>
        <w:pStyle w:val="RedTxt"/>
        <w:rPr>
          <w:rFonts w:ascii="Calibri" w:hAnsi="Calibri" w:cs="Calibri"/>
        </w:rPr>
      </w:pPr>
      <w:r w:rsidRPr="003A18D3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A18D3">
        <w:rPr>
          <w:rFonts w:ascii="Calibri" w:hAnsi="Calibri" w:cs="Calibri"/>
        </w:rPr>
        <w:instrText xml:space="preserve"> FORMTEXT </w:instrText>
      </w:r>
      <w:r w:rsidRPr="003A18D3">
        <w:rPr>
          <w:rFonts w:ascii="Calibri" w:hAnsi="Calibri" w:cs="Calibri"/>
        </w:rPr>
      </w:r>
      <w:r w:rsidRPr="003A18D3">
        <w:rPr>
          <w:rFonts w:ascii="Calibri" w:hAnsi="Calibri" w:cs="Calibri"/>
        </w:rPr>
        <w:fldChar w:fldCharType="separate"/>
      </w:r>
      <w:r w:rsidRPr="003A18D3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3A18D3">
        <w:rPr>
          <w:rFonts w:ascii="Calibri" w:hAnsi="Calibri" w:cs="Calibri"/>
        </w:rPr>
        <w:fldChar w:fldCharType="end"/>
      </w:r>
      <w:r w:rsidRPr="003A18D3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A18D3">
        <w:rPr>
          <w:rFonts w:ascii="Calibri" w:hAnsi="Calibri" w:cs="Calibri"/>
        </w:rPr>
        <w:instrText xml:space="preserve"> FORMTEXT </w:instrText>
      </w:r>
      <w:r w:rsidRPr="003A18D3">
        <w:rPr>
          <w:rFonts w:ascii="Calibri" w:hAnsi="Calibri" w:cs="Calibri"/>
        </w:rPr>
      </w:r>
      <w:r w:rsidRPr="003A18D3">
        <w:rPr>
          <w:rFonts w:ascii="Calibri" w:hAnsi="Calibri" w:cs="Calibri"/>
        </w:rPr>
        <w:fldChar w:fldCharType="separate"/>
      </w:r>
      <w:r w:rsidRPr="003A18D3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3A18D3">
        <w:rPr>
          <w:rFonts w:ascii="Calibri" w:hAnsi="Calibri" w:cs="Calibri"/>
        </w:rPr>
        <w:fldChar w:fldCharType="end"/>
      </w:r>
    </w:p>
    <w:p w14:paraId="45B9A107" w14:textId="77777777" w:rsidR="008259E2" w:rsidRPr="00E90EB9" w:rsidRDefault="008259E2" w:rsidP="008259E2">
      <w:pPr>
        <w:pStyle w:val="RedTxt"/>
        <w:spacing w:before="60"/>
        <w:rPr>
          <w:rFonts w:ascii="Calibri" w:hAnsi="Calibri" w:cs="Calibri"/>
        </w:rPr>
      </w:pPr>
    </w:p>
    <w:p w14:paraId="4100B502" w14:textId="7B92F11F" w:rsidR="006B4D2E" w:rsidRPr="00833E1B" w:rsidRDefault="006B4D2E" w:rsidP="006B4D2E">
      <w:pPr>
        <w:spacing w:before="60" w:after="60"/>
        <w:rPr>
          <w:rFonts w:ascii="Calibri" w:hAnsi="Calibri" w:cs="Calibri"/>
          <w:b/>
        </w:rPr>
      </w:pPr>
      <w:r w:rsidRPr="00833E1B">
        <w:rPr>
          <w:rFonts w:ascii="Calibri" w:hAnsi="Calibri" w:cs="Calibri"/>
          <w:b/>
        </w:rPr>
        <w:t xml:space="preserve">D2-1- Montant global </w:t>
      </w:r>
      <w:r w:rsidR="00C53379">
        <w:rPr>
          <w:rFonts w:ascii="Calibri" w:hAnsi="Calibri" w:cs="Calibri"/>
          <w:b/>
        </w:rPr>
        <w:t>des</w:t>
      </w:r>
      <w:r w:rsidRPr="00833E1B">
        <w:rPr>
          <w:rFonts w:ascii="Calibri" w:hAnsi="Calibri" w:cs="Calibri"/>
          <w:b/>
        </w:rPr>
        <w:t xml:space="preserve"> prestation</w:t>
      </w:r>
      <w:r w:rsidR="00C53379">
        <w:rPr>
          <w:rFonts w:ascii="Calibri" w:hAnsi="Calibri" w:cs="Calibri"/>
          <w:b/>
        </w:rPr>
        <w:t>s</w:t>
      </w:r>
      <w:r w:rsidRPr="00833E1B">
        <w:rPr>
          <w:rFonts w:ascii="Calibri" w:hAnsi="Calibri" w:cs="Calibri"/>
          <w:b/>
        </w:rPr>
        <w:t xml:space="preserve"> supplémentaire</w:t>
      </w:r>
      <w:r w:rsidR="00C53379">
        <w:rPr>
          <w:rFonts w:ascii="Calibri" w:hAnsi="Calibri" w:cs="Calibri"/>
          <w:b/>
        </w:rPr>
        <w:t>s</w:t>
      </w:r>
      <w:r w:rsidRPr="00833E1B">
        <w:rPr>
          <w:rFonts w:ascii="Calibri" w:hAnsi="Calibri" w:cs="Calibri"/>
          <w:b/>
        </w:rPr>
        <w:t xml:space="preserve"> éventuelle</w:t>
      </w:r>
      <w:r w:rsidR="00C53379">
        <w:rPr>
          <w:rFonts w:ascii="Calibri" w:hAnsi="Calibri" w:cs="Calibri"/>
          <w:b/>
        </w:rPr>
        <w:t>s</w:t>
      </w:r>
      <w:r w:rsidRPr="00833E1B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 xml:space="preserve">à réponse </w:t>
      </w:r>
      <w:r w:rsidRPr="006B4D2E">
        <w:rPr>
          <w:rFonts w:ascii="Calibri" w:hAnsi="Calibri" w:cs="Calibri"/>
          <w:b/>
          <w:u w:val="single"/>
        </w:rPr>
        <w:t>obligatoire</w:t>
      </w:r>
      <w:r>
        <w:rPr>
          <w:rFonts w:ascii="Calibri" w:hAnsi="Calibri" w:cs="Calibri"/>
          <w:b/>
        </w:rPr>
        <w:t xml:space="preserve"> (</w:t>
      </w:r>
      <w:r w:rsidRPr="00833E1B">
        <w:rPr>
          <w:rFonts w:ascii="Calibri" w:hAnsi="Calibri" w:cs="Calibri"/>
          <w:b/>
        </w:rPr>
        <w:t>VOIR ANNEXE n° 2</w:t>
      </w:r>
      <w:r>
        <w:rPr>
          <w:rFonts w:ascii="Calibri" w:hAnsi="Calibri" w:cs="Calibri"/>
          <w:b/>
        </w:rPr>
        <w:t>)</w:t>
      </w:r>
    </w:p>
    <w:p w14:paraId="532CE8C3" w14:textId="1EA002AA" w:rsidR="006B4D2E" w:rsidRPr="00833E1B" w:rsidRDefault="006B4D2E" w:rsidP="006B4D2E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6B4D2E" w:rsidRPr="00833E1B" w14:paraId="683F0CC0" w14:textId="77777777" w:rsidTr="00655418">
        <w:tc>
          <w:tcPr>
            <w:tcW w:w="5778" w:type="dxa"/>
            <w:tcBorders>
              <w:right w:val="single" w:sz="12" w:space="0" w:color="auto"/>
            </w:tcBorders>
          </w:tcPr>
          <w:p w14:paraId="7CEA7546" w14:textId="77777777" w:rsidR="006B4D2E" w:rsidRPr="00833E1B" w:rsidRDefault="006B4D2E" w:rsidP="0065541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833E1B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A208F9" w14:textId="77777777" w:rsidR="006B4D2E" w:rsidRPr="00833E1B" w:rsidRDefault="006B4D2E" w:rsidP="00655418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833E1B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833E1B">
              <w:rPr>
                <w:rFonts w:ascii="Calibri" w:hAnsi="Calibri" w:cs="Calibri"/>
              </w:rPr>
              <w:instrText xml:space="preserve"> FORMTEXT </w:instrText>
            </w:r>
            <w:r w:rsidRPr="00833E1B">
              <w:rPr>
                <w:rFonts w:ascii="Calibri" w:hAnsi="Calibri" w:cs="Calibri"/>
              </w:rPr>
            </w:r>
            <w:r w:rsidRPr="00833E1B">
              <w:rPr>
                <w:rFonts w:ascii="Calibri" w:hAnsi="Calibri" w:cs="Calibri"/>
              </w:rPr>
              <w:fldChar w:fldCharType="separate"/>
            </w:r>
            <w:r w:rsidRPr="00833E1B">
              <w:rPr>
                <w:rFonts w:ascii="Calibri" w:hAnsi="Calibri" w:cs="Calibri"/>
                <w:noProof/>
              </w:rPr>
              <w:t>...........................................</w:t>
            </w:r>
            <w:r w:rsidRPr="00833E1B">
              <w:rPr>
                <w:rFonts w:ascii="Calibri" w:hAnsi="Calibri" w:cs="Calibri"/>
              </w:rPr>
              <w:fldChar w:fldCharType="end"/>
            </w:r>
            <w:r w:rsidRPr="00833E1B">
              <w:rPr>
                <w:rFonts w:ascii="Calibri" w:hAnsi="Calibri" w:cs="Calibri"/>
              </w:rPr>
              <w:t xml:space="preserve"> euros</w:t>
            </w:r>
          </w:p>
        </w:tc>
      </w:tr>
      <w:tr w:rsidR="006B4D2E" w:rsidRPr="00833E1B" w14:paraId="5648C814" w14:textId="77777777" w:rsidTr="00655418">
        <w:tc>
          <w:tcPr>
            <w:tcW w:w="5778" w:type="dxa"/>
            <w:tcBorders>
              <w:right w:val="single" w:sz="12" w:space="0" w:color="auto"/>
            </w:tcBorders>
          </w:tcPr>
          <w:p w14:paraId="55D908DA" w14:textId="77777777" w:rsidR="006B4D2E" w:rsidRPr="00833E1B" w:rsidRDefault="006B4D2E" w:rsidP="0065541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833E1B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56AA4" w14:textId="77777777" w:rsidR="006B4D2E" w:rsidRPr="00833E1B" w:rsidRDefault="006B4D2E" w:rsidP="00655418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833E1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833E1B">
              <w:rPr>
                <w:rFonts w:ascii="Calibri" w:hAnsi="Calibri" w:cs="Calibri"/>
              </w:rPr>
              <w:instrText xml:space="preserve"> FORMTEXT </w:instrText>
            </w:r>
            <w:r w:rsidRPr="00833E1B">
              <w:rPr>
                <w:rFonts w:ascii="Calibri" w:hAnsi="Calibri" w:cs="Calibri"/>
              </w:rPr>
            </w:r>
            <w:r w:rsidRPr="00833E1B">
              <w:rPr>
                <w:rFonts w:ascii="Calibri" w:hAnsi="Calibri" w:cs="Calibri"/>
              </w:rPr>
              <w:fldChar w:fldCharType="separate"/>
            </w:r>
            <w:r w:rsidRPr="00833E1B">
              <w:rPr>
                <w:rFonts w:ascii="Calibri" w:hAnsi="Calibri" w:cs="Calibri"/>
                <w:noProof/>
              </w:rPr>
              <w:t>...............</w:t>
            </w:r>
            <w:r w:rsidRPr="00833E1B">
              <w:rPr>
                <w:rFonts w:ascii="Calibri" w:hAnsi="Calibri" w:cs="Calibri"/>
              </w:rPr>
              <w:fldChar w:fldCharType="end"/>
            </w:r>
            <w:r w:rsidRPr="00833E1B">
              <w:rPr>
                <w:rFonts w:ascii="Calibri" w:hAnsi="Calibri" w:cs="Calibri"/>
              </w:rPr>
              <w:t xml:space="preserve"> %</w:t>
            </w:r>
          </w:p>
        </w:tc>
      </w:tr>
      <w:tr w:rsidR="006B4D2E" w:rsidRPr="00833E1B" w14:paraId="19C87E8A" w14:textId="77777777" w:rsidTr="00655418">
        <w:tc>
          <w:tcPr>
            <w:tcW w:w="5778" w:type="dxa"/>
            <w:tcBorders>
              <w:right w:val="single" w:sz="12" w:space="0" w:color="auto"/>
            </w:tcBorders>
          </w:tcPr>
          <w:p w14:paraId="41309171" w14:textId="77777777" w:rsidR="006B4D2E" w:rsidRPr="00833E1B" w:rsidRDefault="006B4D2E" w:rsidP="0065541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833E1B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487549" w14:textId="77777777" w:rsidR="006B4D2E" w:rsidRPr="00833E1B" w:rsidRDefault="006B4D2E" w:rsidP="00655418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833E1B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833E1B">
              <w:rPr>
                <w:rFonts w:ascii="Calibri" w:hAnsi="Calibri" w:cs="Calibri"/>
              </w:rPr>
              <w:instrText xml:space="preserve"> FORMTEXT </w:instrText>
            </w:r>
            <w:r w:rsidRPr="00833E1B">
              <w:rPr>
                <w:rFonts w:ascii="Calibri" w:hAnsi="Calibri" w:cs="Calibri"/>
              </w:rPr>
            </w:r>
            <w:r w:rsidRPr="00833E1B">
              <w:rPr>
                <w:rFonts w:ascii="Calibri" w:hAnsi="Calibri" w:cs="Calibri"/>
              </w:rPr>
              <w:fldChar w:fldCharType="separate"/>
            </w:r>
            <w:r w:rsidRPr="00833E1B">
              <w:rPr>
                <w:rFonts w:ascii="Calibri" w:hAnsi="Calibri" w:cs="Calibri"/>
                <w:noProof/>
              </w:rPr>
              <w:t>...........................................</w:t>
            </w:r>
            <w:r w:rsidRPr="00833E1B">
              <w:rPr>
                <w:rFonts w:ascii="Calibri" w:hAnsi="Calibri" w:cs="Calibri"/>
              </w:rPr>
              <w:fldChar w:fldCharType="end"/>
            </w:r>
            <w:r w:rsidRPr="00833E1B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3BAB21EA" w14:textId="3B6B612C" w:rsidR="006B4D2E" w:rsidRPr="00833E1B" w:rsidRDefault="006B4D2E" w:rsidP="006B4D2E">
      <w:pPr>
        <w:pStyle w:val="RedTxt"/>
        <w:spacing w:before="60"/>
        <w:rPr>
          <w:rFonts w:ascii="Calibri" w:hAnsi="Calibri" w:cs="Calibri"/>
          <w:i/>
          <w:iCs/>
        </w:rPr>
      </w:pPr>
      <w:r w:rsidRPr="00833E1B">
        <w:rPr>
          <w:rFonts w:ascii="Calibri" w:hAnsi="Calibri" w:cs="Calibri"/>
          <w:i/>
          <w:iCs/>
        </w:rPr>
        <w:t>Montant global TTC de</w:t>
      </w:r>
      <w:r w:rsidR="00C53379">
        <w:rPr>
          <w:rFonts w:ascii="Calibri" w:hAnsi="Calibri" w:cs="Calibri"/>
          <w:i/>
          <w:iCs/>
        </w:rPr>
        <w:t>s</w:t>
      </w:r>
      <w:r w:rsidRPr="00833E1B">
        <w:rPr>
          <w:rFonts w:ascii="Calibri" w:hAnsi="Calibri" w:cs="Calibri"/>
          <w:i/>
          <w:iCs/>
        </w:rPr>
        <w:t xml:space="preserve"> PSE </w:t>
      </w:r>
      <w:r w:rsidR="00C53379">
        <w:rPr>
          <w:rFonts w:ascii="Calibri" w:hAnsi="Calibri" w:cs="Calibri"/>
          <w:i/>
          <w:iCs/>
        </w:rPr>
        <w:t>à réponse obligatoire</w:t>
      </w:r>
    </w:p>
    <w:p w14:paraId="2F40E72C" w14:textId="77777777" w:rsidR="006B4D2E" w:rsidRPr="00833E1B" w:rsidRDefault="006B4D2E" w:rsidP="006B4D2E">
      <w:pPr>
        <w:pStyle w:val="RedTxt"/>
        <w:rPr>
          <w:rFonts w:ascii="Calibri" w:hAnsi="Calibri" w:cs="Calibri"/>
        </w:rPr>
      </w:pPr>
      <w:r w:rsidRPr="00833E1B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833E1B">
        <w:rPr>
          <w:rFonts w:ascii="Calibri" w:hAnsi="Calibri" w:cs="Calibri"/>
        </w:rPr>
        <w:instrText xml:space="preserve"> FORMTEXT </w:instrText>
      </w:r>
      <w:r w:rsidRPr="00833E1B">
        <w:rPr>
          <w:rFonts w:ascii="Calibri" w:hAnsi="Calibri" w:cs="Calibri"/>
        </w:rPr>
      </w:r>
      <w:r w:rsidRPr="00833E1B">
        <w:rPr>
          <w:rFonts w:ascii="Calibri" w:hAnsi="Calibri" w:cs="Calibri"/>
        </w:rPr>
        <w:fldChar w:fldCharType="separate"/>
      </w:r>
      <w:r w:rsidRPr="00833E1B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833E1B">
        <w:rPr>
          <w:rFonts w:ascii="Calibri" w:hAnsi="Calibri" w:cs="Calibri"/>
        </w:rPr>
        <w:fldChar w:fldCharType="end"/>
      </w:r>
    </w:p>
    <w:p w14:paraId="73D09289" w14:textId="77777777" w:rsidR="006B4D2E" w:rsidRDefault="006B4D2E" w:rsidP="00D03B5B">
      <w:pPr>
        <w:spacing w:before="60" w:after="60"/>
        <w:rPr>
          <w:rFonts w:ascii="Calibri" w:hAnsi="Calibri" w:cs="Calibri"/>
          <w:b/>
        </w:rPr>
      </w:pPr>
    </w:p>
    <w:p w14:paraId="7D6374C3" w14:textId="5188D5B1" w:rsidR="00D03B5B" w:rsidRDefault="006B4D2E" w:rsidP="00D03B5B">
      <w:pPr>
        <w:spacing w:before="60" w:after="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D2-2- </w:t>
      </w:r>
      <w:r w:rsidR="00D03B5B" w:rsidRPr="00C8507B">
        <w:rPr>
          <w:rFonts w:ascii="Calibri" w:hAnsi="Calibri" w:cs="Calibri"/>
          <w:b/>
        </w:rPr>
        <w:t>Montant global de la prestation supplémentaire éventuelle libre</w:t>
      </w:r>
      <w:r>
        <w:rPr>
          <w:rFonts w:ascii="Calibri" w:hAnsi="Calibri" w:cs="Calibri"/>
          <w:b/>
        </w:rPr>
        <w:t xml:space="preserve"> n° …. </w:t>
      </w:r>
      <w:r w:rsidR="00D03B5B" w:rsidRPr="00C8507B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(</w:t>
      </w:r>
      <w:r w:rsidR="0059793B">
        <w:rPr>
          <w:rFonts w:ascii="Calibri" w:hAnsi="Calibri" w:cs="Calibri"/>
          <w:b/>
        </w:rPr>
        <w:t xml:space="preserve">en Annexe </w:t>
      </w:r>
      <w:r>
        <w:rPr>
          <w:rFonts w:ascii="Calibri" w:hAnsi="Calibri" w:cs="Calibri"/>
          <w:b/>
        </w:rPr>
        <w:t xml:space="preserve">n° </w:t>
      </w:r>
      <w:r w:rsidR="0059793B"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>)</w:t>
      </w:r>
    </w:p>
    <w:p w14:paraId="6B835A44" w14:textId="77777777" w:rsidR="00D03B5B" w:rsidRPr="00C8507B" w:rsidRDefault="00D03B5B" w:rsidP="00D03B5B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D03B5B" w:rsidRPr="00A70592" w14:paraId="2707C0F7" w14:textId="77777777" w:rsidTr="000C49F7">
        <w:tc>
          <w:tcPr>
            <w:tcW w:w="5778" w:type="dxa"/>
            <w:tcBorders>
              <w:right w:val="single" w:sz="12" w:space="0" w:color="auto"/>
            </w:tcBorders>
          </w:tcPr>
          <w:p w14:paraId="292AE59B" w14:textId="77777777" w:rsidR="00D03B5B" w:rsidRPr="00A70592" w:rsidRDefault="00D03B5B" w:rsidP="000C49F7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B72B5F" w14:textId="77777777" w:rsidR="00D03B5B" w:rsidRPr="00A70592" w:rsidRDefault="00D03B5B" w:rsidP="000C49F7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D03B5B" w:rsidRPr="00A70592" w14:paraId="2BF179B8" w14:textId="77777777" w:rsidTr="000C49F7">
        <w:tc>
          <w:tcPr>
            <w:tcW w:w="5778" w:type="dxa"/>
            <w:tcBorders>
              <w:right w:val="single" w:sz="12" w:space="0" w:color="auto"/>
            </w:tcBorders>
          </w:tcPr>
          <w:p w14:paraId="6F829B78" w14:textId="77777777" w:rsidR="00D03B5B" w:rsidRPr="00A70592" w:rsidRDefault="00D03B5B" w:rsidP="000C49F7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33F56" w14:textId="77777777" w:rsidR="00D03B5B" w:rsidRPr="00A70592" w:rsidRDefault="00D03B5B" w:rsidP="000C49F7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D03B5B" w:rsidRPr="00A70592" w14:paraId="4D5D9861" w14:textId="77777777" w:rsidTr="000C49F7">
        <w:tc>
          <w:tcPr>
            <w:tcW w:w="5778" w:type="dxa"/>
            <w:tcBorders>
              <w:right w:val="single" w:sz="12" w:space="0" w:color="auto"/>
            </w:tcBorders>
          </w:tcPr>
          <w:p w14:paraId="69D75984" w14:textId="77777777" w:rsidR="00D03B5B" w:rsidRPr="00A70592" w:rsidRDefault="00D03B5B" w:rsidP="000C49F7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9201D9" w14:textId="77777777" w:rsidR="00D03B5B" w:rsidRPr="00A70592" w:rsidRDefault="00D03B5B" w:rsidP="000C49F7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1AABA412" w14:textId="0F00E125" w:rsidR="00D03B5B" w:rsidRPr="00A70592" w:rsidRDefault="00D03B5B" w:rsidP="00D03B5B">
      <w:pPr>
        <w:pStyle w:val="RedTxt"/>
        <w:spacing w:before="60"/>
        <w:rPr>
          <w:rFonts w:ascii="Calibri" w:hAnsi="Calibri" w:cs="Calibri"/>
          <w:i/>
          <w:iCs/>
        </w:rPr>
      </w:pPr>
      <w:r w:rsidRPr="00D95B24">
        <w:rPr>
          <w:rFonts w:ascii="Calibri" w:hAnsi="Calibri" w:cs="Calibri"/>
          <w:i/>
          <w:iCs/>
        </w:rPr>
        <w:t xml:space="preserve">Montant global TTC </w:t>
      </w:r>
      <w:r w:rsidRPr="00CC6550">
        <w:rPr>
          <w:rFonts w:ascii="Calibri" w:hAnsi="Calibri" w:cs="Calibri"/>
          <w:i/>
          <w:iCs/>
        </w:rPr>
        <w:t xml:space="preserve">de la prestation supplémentaire éventuelle </w:t>
      </w:r>
      <w:r>
        <w:rPr>
          <w:rFonts w:ascii="Calibri" w:hAnsi="Calibri" w:cs="Calibri"/>
          <w:i/>
          <w:iCs/>
        </w:rPr>
        <w:t>libre</w:t>
      </w:r>
      <w:r w:rsidRPr="00CC6550">
        <w:rPr>
          <w:rFonts w:ascii="Calibri" w:hAnsi="Calibri" w:cs="Calibri"/>
          <w:i/>
          <w:iCs/>
        </w:rPr>
        <w:t xml:space="preserve"> n°</w:t>
      </w:r>
      <w:r>
        <w:rPr>
          <w:rFonts w:ascii="Calibri" w:hAnsi="Calibri" w:cs="Calibri"/>
          <w:i/>
          <w:iCs/>
        </w:rPr>
        <w:t xml:space="preserve">    </w:t>
      </w:r>
      <w:r w:rsidRPr="00CC6550">
        <w:rPr>
          <w:rFonts w:ascii="Calibri" w:hAnsi="Calibri" w:cs="Calibri"/>
          <w:i/>
          <w:iCs/>
        </w:rPr>
        <w:t xml:space="preserve"> </w:t>
      </w:r>
      <w:r w:rsidRPr="00D95B24">
        <w:rPr>
          <w:rFonts w:ascii="Calibri" w:hAnsi="Calibri" w:cs="Calibri"/>
          <w:i/>
          <w:iCs/>
        </w:rPr>
        <w:t>(en lettres)</w:t>
      </w:r>
    </w:p>
    <w:p w14:paraId="45C2106B" w14:textId="77777777" w:rsidR="00D03B5B" w:rsidRDefault="00D03B5B" w:rsidP="00D03B5B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40FCB675" w14:textId="63313B63" w:rsidR="00E90EB9" w:rsidRDefault="00E90EB9" w:rsidP="009D44C3">
      <w:pPr>
        <w:pStyle w:val="RedTxt"/>
        <w:spacing w:before="60"/>
        <w:rPr>
          <w:rFonts w:ascii="Calibri" w:hAnsi="Calibri" w:cs="Calibri"/>
          <w:highlight w:val="yellow"/>
        </w:rPr>
      </w:pPr>
    </w:p>
    <w:p w14:paraId="51813E74" w14:textId="350E349B" w:rsidR="006B4D2E" w:rsidRDefault="006B4D2E" w:rsidP="006B4D2E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>Montant global de la prestation supplémentaire éventuelle libre</w:t>
      </w:r>
      <w:r>
        <w:rPr>
          <w:rFonts w:ascii="Calibri" w:hAnsi="Calibri" w:cs="Calibri"/>
          <w:b/>
        </w:rPr>
        <w:t xml:space="preserve"> n° …. </w:t>
      </w:r>
      <w:r w:rsidRPr="00C8507B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(en Annexe n° 2)</w:t>
      </w:r>
    </w:p>
    <w:p w14:paraId="6645C247" w14:textId="77777777" w:rsidR="006B4D2E" w:rsidRPr="00C8507B" w:rsidRDefault="006B4D2E" w:rsidP="006B4D2E">
      <w:pPr>
        <w:spacing w:before="60" w:after="60"/>
        <w:rPr>
          <w:rFonts w:ascii="Calibri" w:hAnsi="Calibri" w:cs="Calibri"/>
          <w:b/>
        </w:rPr>
      </w:pP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6B4D2E" w:rsidRPr="00A70592" w14:paraId="08285E51" w14:textId="77777777" w:rsidTr="006B4D2E">
        <w:tc>
          <w:tcPr>
            <w:tcW w:w="5778" w:type="dxa"/>
            <w:tcBorders>
              <w:right w:val="single" w:sz="12" w:space="0" w:color="auto"/>
            </w:tcBorders>
          </w:tcPr>
          <w:p w14:paraId="1D3B0B57" w14:textId="77777777" w:rsidR="006B4D2E" w:rsidRPr="00A70592" w:rsidRDefault="006B4D2E" w:rsidP="0065541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2ED182" w14:textId="77777777" w:rsidR="006B4D2E" w:rsidRPr="00A70592" w:rsidRDefault="006B4D2E" w:rsidP="00655418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6B4D2E" w:rsidRPr="00A70592" w14:paraId="0DF8EA61" w14:textId="77777777" w:rsidTr="006B4D2E">
        <w:tc>
          <w:tcPr>
            <w:tcW w:w="5778" w:type="dxa"/>
            <w:tcBorders>
              <w:right w:val="single" w:sz="12" w:space="0" w:color="auto"/>
            </w:tcBorders>
          </w:tcPr>
          <w:p w14:paraId="0FB70718" w14:textId="77777777" w:rsidR="006B4D2E" w:rsidRPr="00A70592" w:rsidRDefault="006B4D2E" w:rsidP="0065541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97EA00" w14:textId="77777777" w:rsidR="006B4D2E" w:rsidRPr="00A70592" w:rsidRDefault="006B4D2E" w:rsidP="00655418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6B4D2E" w:rsidRPr="00A70592" w14:paraId="3C19B007" w14:textId="77777777" w:rsidTr="006B4D2E">
        <w:tc>
          <w:tcPr>
            <w:tcW w:w="5778" w:type="dxa"/>
            <w:tcBorders>
              <w:right w:val="single" w:sz="12" w:space="0" w:color="auto"/>
            </w:tcBorders>
          </w:tcPr>
          <w:p w14:paraId="21443FC4" w14:textId="77777777" w:rsidR="006B4D2E" w:rsidRPr="00A70592" w:rsidRDefault="006B4D2E" w:rsidP="0065541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F0257" w14:textId="77777777" w:rsidR="006B4D2E" w:rsidRPr="00A70592" w:rsidRDefault="006B4D2E" w:rsidP="00655418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734532DE" w14:textId="77777777" w:rsidR="006B4D2E" w:rsidRPr="00A70592" w:rsidRDefault="006B4D2E" w:rsidP="006B4D2E">
      <w:pPr>
        <w:pStyle w:val="RedTxt"/>
        <w:spacing w:before="60"/>
        <w:rPr>
          <w:rFonts w:ascii="Calibri" w:hAnsi="Calibri" w:cs="Calibri"/>
          <w:i/>
          <w:iCs/>
        </w:rPr>
      </w:pPr>
      <w:r w:rsidRPr="00D95B24">
        <w:rPr>
          <w:rFonts w:ascii="Calibri" w:hAnsi="Calibri" w:cs="Calibri"/>
          <w:i/>
          <w:iCs/>
        </w:rPr>
        <w:t xml:space="preserve">Montant global TTC </w:t>
      </w:r>
      <w:r w:rsidRPr="00CC6550">
        <w:rPr>
          <w:rFonts w:ascii="Calibri" w:hAnsi="Calibri" w:cs="Calibri"/>
          <w:i/>
          <w:iCs/>
        </w:rPr>
        <w:t xml:space="preserve">de la prestation supplémentaire éventuelle </w:t>
      </w:r>
      <w:r>
        <w:rPr>
          <w:rFonts w:ascii="Calibri" w:hAnsi="Calibri" w:cs="Calibri"/>
          <w:i/>
          <w:iCs/>
        </w:rPr>
        <w:t>libre</w:t>
      </w:r>
      <w:r w:rsidRPr="00CC6550">
        <w:rPr>
          <w:rFonts w:ascii="Calibri" w:hAnsi="Calibri" w:cs="Calibri"/>
          <w:i/>
          <w:iCs/>
        </w:rPr>
        <w:t xml:space="preserve"> n°</w:t>
      </w:r>
      <w:r>
        <w:rPr>
          <w:rFonts w:ascii="Calibri" w:hAnsi="Calibri" w:cs="Calibri"/>
          <w:i/>
          <w:iCs/>
        </w:rPr>
        <w:t xml:space="preserve">    </w:t>
      </w:r>
      <w:r w:rsidRPr="00CC6550">
        <w:rPr>
          <w:rFonts w:ascii="Calibri" w:hAnsi="Calibri" w:cs="Calibri"/>
          <w:i/>
          <w:iCs/>
        </w:rPr>
        <w:t xml:space="preserve"> </w:t>
      </w:r>
      <w:r w:rsidRPr="00D95B24">
        <w:rPr>
          <w:rFonts w:ascii="Calibri" w:hAnsi="Calibri" w:cs="Calibri"/>
          <w:i/>
          <w:iCs/>
        </w:rPr>
        <w:t>(en lettres)</w:t>
      </w:r>
    </w:p>
    <w:p w14:paraId="7572EA43" w14:textId="77777777" w:rsidR="006B4D2E" w:rsidRDefault="006B4D2E" w:rsidP="006B4D2E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72C02CBD" w14:textId="5492111D" w:rsidR="006B4D2E" w:rsidRDefault="006B4D2E" w:rsidP="009D44C3">
      <w:pPr>
        <w:pStyle w:val="RedTxt"/>
        <w:spacing w:before="60"/>
        <w:rPr>
          <w:rFonts w:ascii="Calibri" w:hAnsi="Calibri" w:cs="Calibri"/>
          <w:highlight w:val="yellow"/>
        </w:rPr>
      </w:pPr>
    </w:p>
    <w:p w14:paraId="693F4057" w14:textId="1E2223EE" w:rsidR="006B4D2E" w:rsidRDefault="006B4D2E" w:rsidP="006B4D2E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>Montant global de la prestation supplémentaire éventuelle libre</w:t>
      </w:r>
      <w:r>
        <w:rPr>
          <w:rFonts w:ascii="Calibri" w:hAnsi="Calibri" w:cs="Calibri"/>
          <w:b/>
        </w:rPr>
        <w:t xml:space="preserve"> n° …. </w:t>
      </w:r>
      <w:r w:rsidRPr="00C8507B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(en Annexe n° 2)</w:t>
      </w:r>
    </w:p>
    <w:p w14:paraId="3A942EB0" w14:textId="77777777" w:rsidR="006B4D2E" w:rsidRPr="00C8507B" w:rsidRDefault="006B4D2E" w:rsidP="006B4D2E">
      <w:pPr>
        <w:spacing w:before="60" w:after="60"/>
        <w:rPr>
          <w:rFonts w:ascii="Calibri" w:hAnsi="Calibri" w:cs="Calibri"/>
          <w:b/>
        </w:rPr>
      </w:pP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6B4D2E" w:rsidRPr="00A70592" w14:paraId="72E0F7AC" w14:textId="77777777" w:rsidTr="006B4D2E">
        <w:tc>
          <w:tcPr>
            <w:tcW w:w="5778" w:type="dxa"/>
            <w:tcBorders>
              <w:right w:val="single" w:sz="12" w:space="0" w:color="auto"/>
            </w:tcBorders>
          </w:tcPr>
          <w:p w14:paraId="61CFE1B0" w14:textId="77777777" w:rsidR="006B4D2E" w:rsidRPr="00A70592" w:rsidRDefault="006B4D2E" w:rsidP="0065541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120F46" w14:textId="77777777" w:rsidR="006B4D2E" w:rsidRPr="00A70592" w:rsidRDefault="006B4D2E" w:rsidP="00655418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6B4D2E" w:rsidRPr="00A70592" w14:paraId="62653B95" w14:textId="77777777" w:rsidTr="006B4D2E">
        <w:tc>
          <w:tcPr>
            <w:tcW w:w="5778" w:type="dxa"/>
            <w:tcBorders>
              <w:right w:val="single" w:sz="12" w:space="0" w:color="auto"/>
            </w:tcBorders>
          </w:tcPr>
          <w:p w14:paraId="3B8A7C71" w14:textId="77777777" w:rsidR="006B4D2E" w:rsidRPr="00A70592" w:rsidRDefault="006B4D2E" w:rsidP="0065541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lastRenderedPageBreak/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4D7BD" w14:textId="77777777" w:rsidR="006B4D2E" w:rsidRPr="00A70592" w:rsidRDefault="006B4D2E" w:rsidP="00655418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6B4D2E" w:rsidRPr="00A70592" w14:paraId="441DD0DC" w14:textId="77777777" w:rsidTr="006B4D2E">
        <w:tc>
          <w:tcPr>
            <w:tcW w:w="5778" w:type="dxa"/>
            <w:tcBorders>
              <w:right w:val="single" w:sz="12" w:space="0" w:color="auto"/>
            </w:tcBorders>
          </w:tcPr>
          <w:p w14:paraId="60ABBFBC" w14:textId="77777777" w:rsidR="006B4D2E" w:rsidRPr="00A70592" w:rsidRDefault="006B4D2E" w:rsidP="00655418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E76BC2" w14:textId="77777777" w:rsidR="006B4D2E" w:rsidRPr="00A70592" w:rsidRDefault="006B4D2E" w:rsidP="00655418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40BD6303" w14:textId="77777777" w:rsidR="006B4D2E" w:rsidRPr="00A70592" w:rsidRDefault="006B4D2E" w:rsidP="006B4D2E">
      <w:pPr>
        <w:pStyle w:val="RedTxt"/>
        <w:spacing w:before="60"/>
        <w:rPr>
          <w:rFonts w:ascii="Calibri" w:hAnsi="Calibri" w:cs="Calibri"/>
          <w:i/>
          <w:iCs/>
        </w:rPr>
      </w:pPr>
      <w:r w:rsidRPr="00D95B24">
        <w:rPr>
          <w:rFonts w:ascii="Calibri" w:hAnsi="Calibri" w:cs="Calibri"/>
          <w:i/>
          <w:iCs/>
        </w:rPr>
        <w:t xml:space="preserve">Montant global TTC </w:t>
      </w:r>
      <w:r w:rsidRPr="00CC6550">
        <w:rPr>
          <w:rFonts w:ascii="Calibri" w:hAnsi="Calibri" w:cs="Calibri"/>
          <w:i/>
          <w:iCs/>
        </w:rPr>
        <w:t xml:space="preserve">de la prestation supplémentaire éventuelle </w:t>
      </w:r>
      <w:r>
        <w:rPr>
          <w:rFonts w:ascii="Calibri" w:hAnsi="Calibri" w:cs="Calibri"/>
          <w:i/>
          <w:iCs/>
        </w:rPr>
        <w:t>libre</w:t>
      </w:r>
      <w:r w:rsidRPr="00CC6550">
        <w:rPr>
          <w:rFonts w:ascii="Calibri" w:hAnsi="Calibri" w:cs="Calibri"/>
          <w:i/>
          <w:iCs/>
        </w:rPr>
        <w:t xml:space="preserve"> n°</w:t>
      </w:r>
      <w:r>
        <w:rPr>
          <w:rFonts w:ascii="Calibri" w:hAnsi="Calibri" w:cs="Calibri"/>
          <w:i/>
          <w:iCs/>
        </w:rPr>
        <w:t xml:space="preserve">    </w:t>
      </w:r>
      <w:r w:rsidRPr="00CC6550">
        <w:rPr>
          <w:rFonts w:ascii="Calibri" w:hAnsi="Calibri" w:cs="Calibri"/>
          <w:i/>
          <w:iCs/>
        </w:rPr>
        <w:t xml:space="preserve"> </w:t>
      </w:r>
      <w:r w:rsidRPr="00D95B24">
        <w:rPr>
          <w:rFonts w:ascii="Calibri" w:hAnsi="Calibri" w:cs="Calibri"/>
          <w:i/>
          <w:iCs/>
        </w:rPr>
        <w:t>(en lettres)</w:t>
      </w:r>
    </w:p>
    <w:p w14:paraId="771D9861" w14:textId="77777777" w:rsidR="006B4D2E" w:rsidRDefault="006B4D2E" w:rsidP="006B4D2E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02A75A48" w14:textId="77777777" w:rsidR="006B4D2E" w:rsidRDefault="006B4D2E" w:rsidP="009D44C3">
      <w:pPr>
        <w:pStyle w:val="RedTxt"/>
        <w:spacing w:before="60"/>
        <w:rPr>
          <w:rFonts w:ascii="Calibri" w:hAnsi="Calibri" w:cs="Calibri"/>
          <w:highlight w:val="yellow"/>
        </w:rPr>
      </w:pPr>
    </w:p>
    <w:p w14:paraId="39F07B53" w14:textId="77777777" w:rsidR="00D03B5B" w:rsidRDefault="00D03B5B" w:rsidP="00E90EB9">
      <w:pPr>
        <w:pStyle w:val="RedTxt"/>
        <w:rPr>
          <w:rFonts w:ascii="Calibri" w:hAnsi="Calibri"/>
          <w:b/>
          <w:bCs/>
          <w:sz w:val="20"/>
          <w:szCs w:val="20"/>
        </w:rPr>
      </w:pPr>
    </w:p>
    <w:p w14:paraId="59B7EA4E" w14:textId="77777777" w:rsidR="00E90EB9" w:rsidRPr="00E90EB9" w:rsidRDefault="00E90EB9" w:rsidP="00E90EB9">
      <w:pPr>
        <w:pStyle w:val="RedTxt"/>
        <w:rPr>
          <w:rFonts w:ascii="Calibri" w:hAnsi="Calibri"/>
          <w:b/>
          <w:bCs/>
          <w:sz w:val="20"/>
          <w:szCs w:val="20"/>
        </w:rPr>
      </w:pPr>
      <w:r w:rsidRPr="00E90EB9">
        <w:rPr>
          <w:rFonts w:ascii="Calibri" w:hAnsi="Calibri"/>
          <w:b/>
          <w:bCs/>
          <w:sz w:val="20"/>
          <w:szCs w:val="20"/>
        </w:rPr>
        <w:t>D3- Décomposition du montant de la solution de base</w:t>
      </w:r>
    </w:p>
    <w:p w14:paraId="7FA4934A" w14:textId="77777777" w:rsidR="00E90EB9" w:rsidRPr="00675734" w:rsidRDefault="00E90EB9" w:rsidP="00E90EB9">
      <w:pPr>
        <w:pStyle w:val="RedTitre"/>
        <w:framePr w:wrap="auto"/>
        <w:rPr>
          <w:rFonts w:ascii="Calibri" w:hAnsi="Calibri"/>
          <w:sz w:val="2"/>
          <w:szCs w:val="2"/>
        </w:rPr>
      </w:pPr>
    </w:p>
    <w:p w14:paraId="67B37FBB" w14:textId="77777777" w:rsidR="00E90EB9" w:rsidRPr="00675734" w:rsidRDefault="00E90EB9" w:rsidP="00E90EB9">
      <w:pPr>
        <w:pStyle w:val="RedTxt"/>
        <w:rPr>
          <w:rFonts w:ascii="Calibri" w:hAnsi="Calibri"/>
          <w:b/>
          <w:bCs/>
          <w:sz w:val="4"/>
          <w:szCs w:val="4"/>
        </w:rPr>
      </w:pPr>
    </w:p>
    <w:p w14:paraId="6C3820E4" w14:textId="77777777" w:rsidR="00E90EB9" w:rsidRPr="00B158A7" w:rsidRDefault="00E90EB9" w:rsidP="00E90EB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/>
          <w:b/>
          <w:bCs/>
        </w:rPr>
      </w:pPr>
      <w:r w:rsidRPr="00675734">
        <w:rPr>
          <w:rFonts w:ascii="Calibri" w:hAnsi="Calibri"/>
          <w:b/>
          <w:bCs/>
          <w:i/>
          <w:iCs/>
        </w:rPr>
        <w:t>Décomposition par intervenants en cas de groupement conjoint :</w:t>
      </w:r>
    </w:p>
    <w:p w14:paraId="4052C39D" w14:textId="77777777" w:rsidR="00E90EB9" w:rsidRPr="00B158A7" w:rsidRDefault="00E90EB9" w:rsidP="00E90EB9">
      <w:pPr>
        <w:pStyle w:val="RedTxt"/>
        <w:ind w:left="720"/>
        <w:rPr>
          <w:rFonts w:ascii="Calibri" w:hAnsi="Calibri"/>
          <w:b/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686"/>
        <w:gridCol w:w="1134"/>
        <w:gridCol w:w="1276"/>
        <w:gridCol w:w="2551"/>
      </w:tblGrid>
      <w:tr w:rsidR="00E90EB9" w:rsidRPr="00675734" w14:paraId="694776A0" w14:textId="77777777" w:rsidTr="006309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2273062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675734">
              <w:rPr>
                <w:rFonts w:ascii="Calibri" w:hAnsi="Calibri"/>
                <w:b/>
                <w:bCs/>
              </w:rPr>
              <w:t>Statut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477EAFA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675734">
              <w:rPr>
                <w:rFonts w:ascii="Calibri" w:hAnsi="Calibri"/>
                <w:b/>
                <w:bCs/>
              </w:rPr>
              <w:t>Objet de la prestation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77E6EAF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0868FEC7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675734">
              <w:rPr>
                <w:rFonts w:ascii="Calibri" w:hAnsi="Calibri"/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F02CB8B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675734">
              <w:rPr>
                <w:rFonts w:ascii="Calibri" w:hAnsi="Calibri"/>
                <w:b/>
                <w:bCs/>
              </w:rPr>
              <w:t>Montant TTC</w:t>
            </w:r>
          </w:p>
        </w:tc>
      </w:tr>
      <w:tr w:rsidR="00E90EB9" w:rsidRPr="00675734" w14:paraId="73A9F912" w14:textId="77777777" w:rsidTr="006309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BDE0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675734">
              <w:rPr>
                <w:rFonts w:ascii="Calibri" w:hAnsi="Calibri"/>
              </w:rPr>
              <w:t>Mandataire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2DD6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675734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675734">
              <w:rPr>
                <w:rFonts w:ascii="Calibri" w:hAnsi="Calibri"/>
              </w:rPr>
              <w:instrText xml:space="preserve"> FORMTEXT </w:instrText>
            </w:r>
            <w:r w:rsidRPr="00675734">
              <w:rPr>
                <w:rFonts w:ascii="Calibri" w:hAnsi="Calibri"/>
              </w:rPr>
            </w:r>
            <w:r w:rsidRPr="00675734">
              <w:rPr>
                <w:rFonts w:ascii="Calibri" w:hAnsi="Calibri"/>
              </w:rPr>
              <w:fldChar w:fldCharType="separate"/>
            </w:r>
            <w:r w:rsidRPr="00675734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675734">
              <w:rPr>
                <w:rFonts w:ascii="Calibri" w:hAnsi="Calibri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677F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4D5D88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675734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75734">
              <w:rPr>
                <w:rFonts w:ascii="Calibri" w:hAnsi="Calibri"/>
              </w:rPr>
              <w:instrText xml:space="preserve"> FORMTEXT </w:instrText>
            </w:r>
            <w:r w:rsidRPr="00675734">
              <w:rPr>
                <w:rFonts w:ascii="Calibri" w:hAnsi="Calibri"/>
              </w:rPr>
            </w:r>
            <w:r w:rsidRPr="00675734">
              <w:rPr>
                <w:rFonts w:ascii="Calibri" w:hAnsi="Calibri"/>
              </w:rPr>
              <w:fldChar w:fldCharType="separate"/>
            </w:r>
            <w:r w:rsidRPr="00675734">
              <w:rPr>
                <w:rFonts w:ascii="Calibri" w:hAnsi="Calibri"/>
                <w:noProof/>
              </w:rPr>
              <w:t>...............</w:t>
            </w:r>
            <w:r w:rsidRPr="00675734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A27E9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675734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75734">
              <w:rPr>
                <w:rFonts w:ascii="Calibri" w:hAnsi="Calibri"/>
              </w:rPr>
              <w:instrText xml:space="preserve"> FORMTEXT </w:instrText>
            </w:r>
            <w:r w:rsidRPr="00675734">
              <w:rPr>
                <w:rFonts w:ascii="Calibri" w:hAnsi="Calibri"/>
              </w:rPr>
            </w:r>
            <w:r w:rsidRPr="00675734">
              <w:rPr>
                <w:rFonts w:ascii="Calibri" w:hAnsi="Calibri"/>
              </w:rPr>
              <w:fldChar w:fldCharType="separate"/>
            </w:r>
            <w:r w:rsidRPr="00675734">
              <w:rPr>
                <w:rFonts w:ascii="Calibri" w:hAnsi="Calibri"/>
                <w:noProof/>
              </w:rPr>
              <w:t>...........................................</w:t>
            </w:r>
            <w:r w:rsidRPr="00675734">
              <w:rPr>
                <w:rFonts w:ascii="Calibri" w:hAnsi="Calibri"/>
              </w:rPr>
              <w:fldChar w:fldCharType="end"/>
            </w:r>
          </w:p>
        </w:tc>
      </w:tr>
      <w:tr w:rsidR="00E90EB9" w:rsidRPr="00675734" w14:paraId="1ED35967" w14:textId="77777777" w:rsidTr="006309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293D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675734">
              <w:rPr>
                <w:rFonts w:ascii="Calibri" w:hAnsi="Calibri"/>
              </w:rPr>
              <w:t>Cotraitant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F32F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675734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675734">
              <w:rPr>
                <w:rFonts w:ascii="Calibri" w:hAnsi="Calibri"/>
              </w:rPr>
              <w:instrText xml:space="preserve"> FORMTEXT </w:instrText>
            </w:r>
            <w:r w:rsidRPr="00675734">
              <w:rPr>
                <w:rFonts w:ascii="Calibri" w:hAnsi="Calibri"/>
              </w:rPr>
            </w:r>
            <w:r w:rsidRPr="00675734">
              <w:rPr>
                <w:rFonts w:ascii="Calibri" w:hAnsi="Calibri"/>
              </w:rPr>
              <w:fldChar w:fldCharType="separate"/>
            </w:r>
            <w:r w:rsidRPr="00675734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675734">
              <w:rPr>
                <w:rFonts w:ascii="Calibri" w:hAnsi="Calibri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2CBD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A2041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675734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75734">
              <w:rPr>
                <w:rFonts w:ascii="Calibri" w:hAnsi="Calibri"/>
              </w:rPr>
              <w:instrText xml:space="preserve"> FORMTEXT </w:instrText>
            </w:r>
            <w:r w:rsidRPr="00675734">
              <w:rPr>
                <w:rFonts w:ascii="Calibri" w:hAnsi="Calibri"/>
              </w:rPr>
            </w:r>
            <w:r w:rsidRPr="00675734">
              <w:rPr>
                <w:rFonts w:ascii="Calibri" w:hAnsi="Calibri"/>
              </w:rPr>
              <w:fldChar w:fldCharType="separate"/>
            </w:r>
            <w:r w:rsidRPr="00675734">
              <w:rPr>
                <w:rFonts w:ascii="Calibri" w:hAnsi="Calibri"/>
                <w:noProof/>
              </w:rPr>
              <w:t>...............</w:t>
            </w:r>
            <w:r w:rsidRPr="00675734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E45666" w14:textId="77777777" w:rsidR="00E90EB9" w:rsidRPr="00675734" w:rsidRDefault="00E90EB9" w:rsidP="006309D2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675734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75734">
              <w:rPr>
                <w:rFonts w:ascii="Calibri" w:hAnsi="Calibri"/>
              </w:rPr>
              <w:instrText xml:space="preserve"> FORMTEXT </w:instrText>
            </w:r>
            <w:r w:rsidRPr="00675734">
              <w:rPr>
                <w:rFonts w:ascii="Calibri" w:hAnsi="Calibri"/>
              </w:rPr>
            </w:r>
            <w:r w:rsidRPr="00675734">
              <w:rPr>
                <w:rFonts w:ascii="Calibri" w:hAnsi="Calibri"/>
              </w:rPr>
              <w:fldChar w:fldCharType="separate"/>
            </w:r>
            <w:r w:rsidRPr="00675734">
              <w:rPr>
                <w:rFonts w:ascii="Calibri" w:hAnsi="Calibri"/>
                <w:noProof/>
              </w:rPr>
              <w:t>...........................................</w:t>
            </w:r>
            <w:r w:rsidRPr="00675734">
              <w:rPr>
                <w:rFonts w:ascii="Calibri" w:hAnsi="Calibri"/>
              </w:rPr>
              <w:fldChar w:fldCharType="end"/>
            </w:r>
          </w:p>
        </w:tc>
      </w:tr>
    </w:tbl>
    <w:p w14:paraId="066530B4" w14:textId="1A5FDE98" w:rsidR="00042491" w:rsidRPr="00096123" w:rsidRDefault="00042491" w:rsidP="009D44C3">
      <w:pPr>
        <w:pStyle w:val="RedTxt"/>
        <w:spacing w:before="60"/>
        <w:rPr>
          <w:rFonts w:ascii="Calibri" w:hAnsi="Calibri" w:cs="Calibri"/>
          <w:highlight w:val="yellow"/>
        </w:rPr>
      </w:pPr>
    </w:p>
    <w:p w14:paraId="730A3045" w14:textId="77777777" w:rsidR="00000C6A" w:rsidRPr="00E90EB9" w:rsidRDefault="00000C6A" w:rsidP="00656AC5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E90EB9">
        <w:rPr>
          <w:rFonts w:ascii="Calibri" w:hAnsi="Calibri" w:cs="Calibri"/>
          <w:b/>
          <w:bCs/>
          <w:sz w:val="24"/>
          <w:szCs w:val="24"/>
        </w:rPr>
        <w:t>E- Durée du marché</w:t>
      </w:r>
    </w:p>
    <w:p w14:paraId="68EAC0D3" w14:textId="77777777" w:rsidR="00000C6A" w:rsidRDefault="00000C6A">
      <w:pPr>
        <w:pStyle w:val="RedTxt"/>
        <w:rPr>
          <w:rFonts w:ascii="Calibri" w:hAnsi="Calibri" w:cs="Calibri"/>
        </w:rPr>
      </w:pPr>
    </w:p>
    <w:p w14:paraId="2105C5D5" w14:textId="68380A47" w:rsidR="00292119" w:rsidRDefault="00292119">
      <w:pPr>
        <w:pStyle w:val="RedTxt"/>
        <w:rPr>
          <w:rFonts w:ascii="Calibri" w:hAnsi="Calibri" w:cs="Calibri"/>
        </w:rPr>
      </w:pPr>
      <w:r w:rsidRPr="007E6FE2">
        <w:rPr>
          <w:rFonts w:ascii="Calibri" w:hAnsi="Calibri" w:cs="Calibri"/>
        </w:rPr>
        <w:t>La durée du marché est prévue pour une période allant de sa date de notification jusqu’à la date de fin de la garantie initiale ou de l’extension de garantie contractualisée.</w:t>
      </w:r>
    </w:p>
    <w:p w14:paraId="1BB6B7D5" w14:textId="77777777" w:rsidR="00292119" w:rsidRPr="00E90EB9" w:rsidRDefault="00292119">
      <w:pPr>
        <w:pStyle w:val="RedTxt"/>
        <w:rPr>
          <w:rFonts w:ascii="Calibri" w:hAnsi="Calibri" w:cs="Calibri"/>
        </w:rPr>
      </w:pPr>
    </w:p>
    <w:tbl>
      <w:tblPr>
        <w:tblW w:w="751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</w:tblGrid>
      <w:tr w:rsidR="00A556CA" w:rsidRPr="00E90EB9" w14:paraId="1EEF439C" w14:textId="77777777" w:rsidTr="00217642">
        <w:trPr>
          <w:trHeight w:hRule="exact" w:val="227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0F43EF0" w14:textId="77777777" w:rsidR="00A556CA" w:rsidRPr="00E90EB9" w:rsidRDefault="00A556CA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  <w:r w:rsidRPr="00E90EB9">
              <w:rPr>
                <w:rFonts w:ascii="Calibri" w:hAnsi="Calibri" w:cs="Calibri"/>
                <w:sz w:val="18"/>
                <w:szCs w:val="18"/>
              </w:rPr>
              <w:t>A compter :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F4054" w14:textId="77777777" w:rsidR="00A556CA" w:rsidRPr="00E90EB9" w:rsidRDefault="00A556CA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  <w:r w:rsidRPr="00E90EB9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2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38067" w14:textId="445CE41D" w:rsidR="00A556CA" w:rsidRPr="00E90EB9" w:rsidRDefault="00A556CA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E90EB9">
              <w:rPr>
                <w:rFonts w:ascii="Calibri" w:hAnsi="Calibri" w:cs="Calibri"/>
                <w:sz w:val="18"/>
                <w:szCs w:val="18"/>
              </w:rPr>
              <w:t>De la notification du marché</w:t>
            </w:r>
            <w:r w:rsidR="00D7112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="00D71126">
              <w:rPr>
                <w:rFonts w:ascii="Calibri" w:hAnsi="Calibri" w:cs="Calibri"/>
                <w:sz w:val="18"/>
                <w:szCs w:val="18"/>
              </w:rPr>
              <w:t>dddjusqu’à</w:t>
            </w:r>
            <w:proofErr w:type="spellEnd"/>
            <w:r w:rsidR="00D71126">
              <w:rPr>
                <w:rFonts w:ascii="Calibri" w:hAnsi="Calibri" w:cs="Calibri"/>
                <w:sz w:val="18"/>
                <w:szCs w:val="18"/>
              </w:rPr>
              <w:t xml:space="preserve"> la fin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B781" w14:textId="77777777" w:rsidR="00A556CA" w:rsidRPr="00E90EB9" w:rsidRDefault="00A556CA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39794D" w14:textId="77777777" w:rsidR="00A556CA" w:rsidRPr="00E90EB9" w:rsidRDefault="00A556CA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E90EB9">
              <w:rPr>
                <w:rFonts w:ascii="Calibri" w:hAnsi="Calibri" w:cs="Calibri"/>
                <w:sz w:val="18"/>
                <w:szCs w:val="18"/>
              </w:rPr>
              <w:t>De l’ordre de service de démarrage</w:t>
            </w:r>
          </w:p>
        </w:tc>
      </w:tr>
    </w:tbl>
    <w:p w14:paraId="5C0179D5" w14:textId="77777777" w:rsidR="00000C6A" w:rsidRPr="00E90EB9" w:rsidRDefault="00000C6A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387"/>
        <w:gridCol w:w="2976"/>
      </w:tblGrid>
      <w:tr w:rsidR="00000C6A" w:rsidRPr="00E90EB9" w14:paraId="6A7DF70B" w14:textId="77777777" w:rsidTr="00042491">
        <w:trPr>
          <w:trHeight w:val="418"/>
        </w:trPr>
        <w:tc>
          <w:tcPr>
            <w:tcW w:w="817" w:type="dxa"/>
            <w:shd w:val="clear" w:color="auto" w:fill="E6E6E6"/>
          </w:tcPr>
          <w:p w14:paraId="3FABC921" w14:textId="77777777" w:rsidR="00000C6A" w:rsidRPr="00E90EB9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E90EB9">
              <w:rPr>
                <w:rFonts w:ascii="Calibri" w:hAnsi="Calibri" w:cs="Calibri"/>
                <w:b/>
                <w:bCs/>
              </w:rPr>
              <w:t>Lot</w:t>
            </w:r>
          </w:p>
        </w:tc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3C4FCE48" w14:textId="77777777" w:rsidR="00000C6A" w:rsidRPr="00E90EB9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E90EB9">
              <w:rPr>
                <w:rFonts w:ascii="Calibri" w:hAnsi="Calibri" w:cs="Calibri"/>
                <w:b/>
                <w:bCs/>
              </w:rPr>
              <w:t>Objet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CA96B15" w14:textId="77777777" w:rsidR="00000C6A" w:rsidRPr="00E90EB9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E90EB9">
              <w:rPr>
                <w:rFonts w:ascii="Calibri" w:hAnsi="Calibri" w:cs="Calibri"/>
                <w:b/>
                <w:bCs/>
              </w:rPr>
              <w:t>Délai d’exécution</w:t>
            </w:r>
          </w:p>
        </w:tc>
      </w:tr>
      <w:tr w:rsidR="00000C6A" w:rsidRPr="00E90EB9" w14:paraId="7EB007A4" w14:textId="77777777" w:rsidTr="00042491">
        <w:trPr>
          <w:trHeight w:val="395"/>
        </w:trPr>
        <w:tc>
          <w:tcPr>
            <w:tcW w:w="817" w:type="dxa"/>
          </w:tcPr>
          <w:p w14:paraId="7D7B48D8" w14:textId="7C221C2E" w:rsidR="00000C6A" w:rsidRPr="00E90EB9" w:rsidRDefault="00D71126" w:rsidP="00CF6864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bookmarkStart w:id="28" w:name="E_LIGLOT"/>
            <w:bookmarkEnd w:id="28"/>
            <w:r>
              <w:rPr>
                <w:rFonts w:ascii="Calibri" w:hAnsi="Calibri" w:cs="Calibri"/>
                <w:b/>
                <w:bCs/>
              </w:rPr>
              <w:t>Unique</w:t>
            </w:r>
          </w:p>
        </w:tc>
        <w:tc>
          <w:tcPr>
            <w:tcW w:w="5387" w:type="dxa"/>
            <w:tcBorders>
              <w:right w:val="single" w:sz="12" w:space="0" w:color="auto"/>
            </w:tcBorders>
            <w:vAlign w:val="center"/>
          </w:tcPr>
          <w:p w14:paraId="790370DB" w14:textId="77777777" w:rsidR="00590C61" w:rsidRPr="00590C61" w:rsidRDefault="00590C61" w:rsidP="00590C6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230F8">
              <w:rPr>
                <w:rFonts w:ascii="Calibri" w:hAnsi="Calibri" w:cs="Calibri"/>
                <w:b/>
                <w:bCs/>
                <w:sz w:val="16"/>
                <w:szCs w:val="16"/>
                <w:highlight w:val="yellow"/>
              </w:rPr>
              <w:t>Fourniture, livraison, mise en service et formation à l’utilisation d’une plateforme robotisée de préparation et d’injection d’échantillons couplée à une chromatographie gazeuse avec détection par spectrométrie de masse (GC-MS Agilent 7890-5977B).</w:t>
            </w:r>
          </w:p>
          <w:p w14:paraId="7DA67D3A" w14:textId="5EF600B3" w:rsidR="00000C6A" w:rsidRPr="00E90EB9" w:rsidRDefault="00000C6A" w:rsidP="00590C6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1F1686" w14:textId="04B042E8" w:rsidR="00000C6A" w:rsidRPr="00E90EB9" w:rsidRDefault="004C331D" w:rsidP="00042491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E90EB9">
              <w:rPr>
                <w:rFonts w:ascii="Calibri" w:hAnsi="Calibri" w:cs="Calibri"/>
              </w:rPr>
              <w:t xml:space="preserve">Voir </w:t>
            </w:r>
            <w:r w:rsidR="00D3224E" w:rsidRPr="00E90EB9">
              <w:rPr>
                <w:rFonts w:ascii="Calibri" w:hAnsi="Calibri" w:cs="Calibri"/>
              </w:rPr>
              <w:t>CC</w:t>
            </w:r>
            <w:r w:rsidR="00F41643" w:rsidRPr="00E90EB9">
              <w:rPr>
                <w:rFonts w:ascii="Calibri" w:hAnsi="Calibri" w:cs="Calibri"/>
              </w:rPr>
              <w:t>A</w:t>
            </w:r>
            <w:r w:rsidR="00D3224E" w:rsidRPr="00E90EB9">
              <w:rPr>
                <w:rFonts w:ascii="Calibri" w:hAnsi="Calibri" w:cs="Calibri"/>
              </w:rPr>
              <w:t>P</w:t>
            </w:r>
            <w:r w:rsidR="00EB63E8">
              <w:rPr>
                <w:rFonts w:ascii="Calibri" w:hAnsi="Calibri" w:cs="Calibri"/>
              </w:rPr>
              <w:t xml:space="preserve"> n° 20250</w:t>
            </w:r>
            <w:r w:rsidR="00590C61">
              <w:rPr>
                <w:rFonts w:ascii="Calibri" w:hAnsi="Calibri" w:cs="Calibri"/>
              </w:rPr>
              <w:t>43</w:t>
            </w:r>
            <w:r w:rsidR="00EB63E8">
              <w:rPr>
                <w:rFonts w:ascii="Calibri" w:hAnsi="Calibri" w:cs="Calibri"/>
              </w:rPr>
              <w:t>PAF</w:t>
            </w:r>
          </w:p>
        </w:tc>
      </w:tr>
      <w:bookmarkEnd w:id="9"/>
    </w:tbl>
    <w:p w14:paraId="49D95BD6" w14:textId="77777777" w:rsidR="00604057" w:rsidRDefault="00604057">
      <w:pPr>
        <w:pStyle w:val="RedTxt"/>
        <w:rPr>
          <w:rFonts w:ascii="Calibri" w:hAnsi="Calibri" w:cs="Calibri"/>
        </w:rPr>
      </w:pPr>
    </w:p>
    <w:p w14:paraId="32A50393" w14:textId="77777777" w:rsidR="00475C93" w:rsidRDefault="00475C93">
      <w:pPr>
        <w:pStyle w:val="RedTxt"/>
        <w:rPr>
          <w:rFonts w:ascii="Calibri" w:hAnsi="Calibri" w:cs="Calibri"/>
        </w:rPr>
      </w:pPr>
    </w:p>
    <w:bookmarkEnd w:id="10"/>
    <w:p w14:paraId="7F86E847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F- Paiement</w:t>
      </w:r>
    </w:p>
    <w:p w14:paraId="7589EFBD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47BF20EB" w14:textId="77777777" w:rsidR="00000C6A" w:rsidRPr="00A70592" w:rsidRDefault="00000C6A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F1- Désignation du (des) compte(s) à créditer</w:t>
      </w:r>
    </w:p>
    <w:p w14:paraId="0A5EA992" w14:textId="77777777" w:rsidR="00000C6A" w:rsidRPr="00A70592" w:rsidRDefault="00000C6A">
      <w:pPr>
        <w:pStyle w:val="RedT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000C6A" w:rsidRPr="00A70592" w14:paraId="12467AEB" w14:textId="77777777">
        <w:tc>
          <w:tcPr>
            <w:tcW w:w="2235" w:type="dxa"/>
            <w:shd w:val="clear" w:color="auto" w:fill="E6E6E6"/>
          </w:tcPr>
          <w:p w14:paraId="6C9C037A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383E5D6D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4B92ED0C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5E9CC604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3F656D6E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123F6F8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4BC6520C" w14:textId="77777777" w:rsidR="00000C6A" w:rsidRPr="00A70592" w:rsidRDefault="00000C6A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000C6A" w:rsidRPr="00A70592" w14:paraId="1DD54B0E" w14:textId="77777777">
        <w:tc>
          <w:tcPr>
            <w:tcW w:w="2235" w:type="dxa"/>
          </w:tcPr>
          <w:p w14:paraId="34E633B5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7E5A7247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6EDF1197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7EB2BB2C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29C387CA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4D3D0D26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bookmarkStart w:id="29" w:name="Texte7"/>
        <w:tc>
          <w:tcPr>
            <w:tcW w:w="698" w:type="dxa"/>
          </w:tcPr>
          <w:p w14:paraId="3A2E508F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  <w:bookmarkEnd w:id="29"/>
          </w:p>
        </w:tc>
      </w:tr>
      <w:tr w:rsidR="00000C6A" w:rsidRPr="00A70592" w14:paraId="0E147F93" w14:textId="77777777">
        <w:tc>
          <w:tcPr>
            <w:tcW w:w="2235" w:type="dxa"/>
          </w:tcPr>
          <w:p w14:paraId="1AAD080B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7B1A4B0F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3ABE8013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39443C09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09BFE4AA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21B3F47F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0FB78275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00B77930" w14:textId="77777777">
        <w:tc>
          <w:tcPr>
            <w:tcW w:w="2235" w:type="dxa"/>
          </w:tcPr>
          <w:p w14:paraId="436EDF4D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0F796FF5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40C8BB75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6FCC4CD8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0BACF667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057591AE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0A6285E6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560E8F3F" w14:textId="77777777">
        <w:tc>
          <w:tcPr>
            <w:tcW w:w="2235" w:type="dxa"/>
          </w:tcPr>
          <w:p w14:paraId="19B0D57F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2FFB1F50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4FED0B8D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53E10D5B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7BCA3838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17DBA638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60847F25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000C6A" w:rsidRPr="00A70592" w14:paraId="42F874A5" w14:textId="77777777">
        <w:tc>
          <w:tcPr>
            <w:tcW w:w="2235" w:type="dxa"/>
          </w:tcPr>
          <w:p w14:paraId="079A57CE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47272D3D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44FF47DD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1074C6CD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6AFB4DF5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45EAA5A4" w14:textId="77777777" w:rsidR="00000C6A" w:rsidRPr="00A70592" w:rsidRDefault="00000C6A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55E1654F" w14:textId="77777777" w:rsidR="00000C6A" w:rsidRPr="00A70592" w:rsidRDefault="00000C6A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509FBBD3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1AF57E59" w14:textId="502943FD" w:rsidR="00000C6A" w:rsidRPr="00A70592" w:rsidRDefault="00000C6A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F2- Avance</w:t>
      </w:r>
      <w:r w:rsidR="00921FB4" w:rsidRPr="00A70592">
        <w:rPr>
          <w:rFonts w:ascii="Calibri" w:hAnsi="Calibri" w:cs="Calibri"/>
          <w:b/>
          <w:bCs/>
        </w:rPr>
        <w:t xml:space="preserve"> (en application du CC</w:t>
      </w:r>
      <w:r w:rsidR="00F41643">
        <w:rPr>
          <w:rFonts w:ascii="Calibri" w:hAnsi="Calibri" w:cs="Calibri"/>
          <w:b/>
          <w:bCs/>
        </w:rPr>
        <w:t>A</w:t>
      </w:r>
      <w:r w:rsidR="00921FB4" w:rsidRPr="00A70592">
        <w:rPr>
          <w:rFonts w:ascii="Calibri" w:hAnsi="Calibri" w:cs="Calibri"/>
          <w:b/>
          <w:bCs/>
        </w:rPr>
        <w:t>P n°</w:t>
      </w:r>
      <w:r w:rsidR="00426B38">
        <w:rPr>
          <w:rFonts w:ascii="Calibri" w:hAnsi="Calibri" w:cs="Calibri"/>
          <w:b/>
          <w:bCs/>
        </w:rPr>
        <w:t xml:space="preserve"> 20250</w:t>
      </w:r>
      <w:r w:rsidR="00FF5789">
        <w:rPr>
          <w:rFonts w:ascii="Calibri" w:hAnsi="Calibri" w:cs="Calibri"/>
          <w:b/>
          <w:bCs/>
        </w:rPr>
        <w:t>43</w:t>
      </w:r>
      <w:r w:rsidR="00426B38">
        <w:rPr>
          <w:rFonts w:ascii="Calibri" w:hAnsi="Calibri" w:cs="Calibri"/>
          <w:b/>
          <w:bCs/>
        </w:rPr>
        <w:t>PAF</w:t>
      </w:r>
      <w:r w:rsidR="000964DE">
        <w:rPr>
          <w:rFonts w:ascii="Calibri" w:hAnsi="Calibri" w:cs="Calibri"/>
          <w:b/>
          <w:bCs/>
        </w:rPr>
        <w:t>)</w:t>
      </w:r>
    </w:p>
    <w:p w14:paraId="56FCD700" w14:textId="77777777" w:rsidR="00000C6A" w:rsidRPr="00A70592" w:rsidRDefault="00000C6A">
      <w:pPr>
        <w:pStyle w:val="RedTxt"/>
        <w:rPr>
          <w:rFonts w:ascii="Calibri" w:hAnsi="Calibri" w:cs="Calibri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  <w:gridCol w:w="160"/>
        <w:gridCol w:w="1539"/>
      </w:tblGrid>
      <w:tr w:rsidR="00000C6A" w:rsidRPr="00A70592" w14:paraId="652D6133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CD0FD75" w14:textId="77777777" w:rsidR="00000C6A" w:rsidRPr="00A70592" w:rsidRDefault="00000C6A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8983EE8" w14:textId="77777777" w:rsidR="00000C6A" w:rsidRPr="00A70592" w:rsidRDefault="00000C6A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3B2161C" w14:textId="77777777" w:rsidR="00000C6A" w:rsidRPr="00A70592" w:rsidRDefault="00000C6A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Sans objet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07031F" w14:textId="77777777" w:rsidR="00000C6A" w:rsidRPr="00A70592" w:rsidRDefault="00000C6A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20F72AA" w14:textId="77777777" w:rsidR="00000C6A" w:rsidRPr="00A70592" w:rsidRDefault="00000C6A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Accepte l’avance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5AE924A" w14:textId="77777777" w:rsidR="00000C6A" w:rsidRPr="00A70592" w:rsidRDefault="00000C6A">
            <w:pPr>
              <w:ind w:hanging="7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2EF302" w14:textId="77777777" w:rsidR="00000C6A" w:rsidRPr="00A70592" w:rsidRDefault="00000C6A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Refuse l’avance</w:t>
            </w:r>
          </w:p>
        </w:tc>
      </w:tr>
    </w:tbl>
    <w:p w14:paraId="513060C3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47FCF5FA" w14:textId="77777777" w:rsidR="00000C6A" w:rsidRPr="00A70592" w:rsidRDefault="00000C6A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4E754931" w14:textId="77777777" w:rsidR="00000C6A" w:rsidRPr="00A70592" w:rsidRDefault="00000C6A">
      <w:pPr>
        <w:pStyle w:val="RedTxt"/>
        <w:ind w:firstLine="4536"/>
        <w:rPr>
          <w:rFonts w:ascii="Calibri" w:hAnsi="Calibri" w:cs="Calibri"/>
        </w:rPr>
      </w:pPr>
    </w:p>
    <w:p w14:paraId="0485C0AF" w14:textId="77777777" w:rsidR="00EE3BC4" w:rsidRPr="00A70592" w:rsidRDefault="00000C6A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Signature du (des) prestataire(s) :</w:t>
      </w:r>
    </w:p>
    <w:p w14:paraId="1A3DB1EC" w14:textId="6AEB1B5F" w:rsidR="001F7390" w:rsidRDefault="001F7390">
      <w:pPr>
        <w:keepLines w:val="0"/>
        <w:widowControl/>
        <w:autoSpaceDE/>
        <w:autoSpaceDN/>
        <w:adjustRightInd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br w:type="page"/>
      </w:r>
    </w:p>
    <w:p w14:paraId="58860784" w14:textId="77777777" w:rsidR="0070101A" w:rsidRPr="00A70592" w:rsidRDefault="0070101A" w:rsidP="007E47A0">
      <w:pPr>
        <w:pStyle w:val="RedTxt"/>
        <w:rPr>
          <w:rFonts w:ascii="Calibri" w:hAnsi="Calibri" w:cs="Calibri"/>
        </w:rPr>
      </w:pPr>
    </w:p>
    <w:p w14:paraId="4BDF74FD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G- Décision du pouvoir adjudicateur</w:t>
      </w:r>
    </w:p>
    <w:p w14:paraId="1CAB2209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6C45804B" w14:textId="77777777" w:rsidR="00000C6A" w:rsidRPr="00A70592" w:rsidRDefault="00000C6A" w:rsidP="00A531E2">
      <w:pPr>
        <w:pStyle w:val="RedTxt"/>
        <w:rPr>
          <w:rFonts w:ascii="Calibri" w:hAnsi="Calibri" w:cs="Calibri"/>
          <w:b/>
          <w:bCs/>
        </w:rPr>
      </w:pPr>
      <w:bookmarkStart w:id="30" w:name="LOTUNNIQUEG"/>
      <w:r w:rsidRPr="00A70592">
        <w:rPr>
          <w:rFonts w:ascii="Calibri" w:hAnsi="Calibri" w:cs="Calibri"/>
          <w:b/>
          <w:bCs/>
        </w:rPr>
        <w:t>La présen</w:t>
      </w:r>
      <w:r w:rsidR="00782371">
        <w:rPr>
          <w:rFonts w:ascii="Calibri" w:hAnsi="Calibri" w:cs="Calibri"/>
          <w:b/>
          <w:bCs/>
        </w:rPr>
        <w:t xml:space="preserve">te offre </w:t>
      </w:r>
      <w:r w:rsidRPr="00A70592">
        <w:rPr>
          <w:rFonts w:ascii="Calibri" w:hAnsi="Calibri" w:cs="Calibri"/>
          <w:b/>
          <w:bCs/>
        </w:rPr>
        <w:t>est acceptée :</w:t>
      </w:r>
    </w:p>
    <w:bookmarkEnd w:id="30"/>
    <w:p w14:paraId="4157B2F5" w14:textId="77777777" w:rsidR="00000C6A" w:rsidRPr="00A70592" w:rsidRDefault="00000C6A">
      <w:pPr>
        <w:pStyle w:val="RedTxt"/>
        <w:rPr>
          <w:rFonts w:ascii="Calibri" w:hAnsi="Calibri" w:cs="Calibri"/>
          <w:b/>
          <w:bCs/>
        </w:rPr>
      </w:pPr>
    </w:p>
    <w:p w14:paraId="5C7948A1" w14:textId="77777777" w:rsidR="00000C6A" w:rsidRDefault="00000C6A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F84EFF">
        <w:rPr>
          <w:rFonts w:ascii="Calibri" w:hAnsi="Calibri" w:cs="Calibri"/>
        </w:rPr>
      </w:r>
      <w:r w:rsidR="00F84EFF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solution de base</w:t>
      </w:r>
    </w:p>
    <w:p w14:paraId="33E42A58" w14:textId="77777777" w:rsidR="00F41643" w:rsidRDefault="00F41643" w:rsidP="00F41643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F84EFF">
        <w:rPr>
          <w:rFonts w:ascii="Calibri" w:hAnsi="Calibri" w:cs="Calibri"/>
        </w:rPr>
      </w:r>
      <w:r w:rsidR="00F84EFF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n°</w:t>
      </w:r>
      <w:r w:rsidR="00EE2386"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EE2386" w:rsidRPr="00A70592">
        <w:rPr>
          <w:rFonts w:ascii="Calibri" w:hAnsi="Calibri" w:cs="Calibri"/>
        </w:rPr>
        <w:instrText xml:space="preserve"> FORMTEXT </w:instrText>
      </w:r>
      <w:r w:rsidR="00EE2386" w:rsidRPr="00A70592">
        <w:rPr>
          <w:rFonts w:ascii="Calibri" w:hAnsi="Calibri" w:cs="Calibri"/>
        </w:rPr>
      </w:r>
      <w:r w:rsidR="00EE2386" w:rsidRPr="00A70592">
        <w:rPr>
          <w:rFonts w:ascii="Calibri" w:hAnsi="Calibri" w:cs="Calibri"/>
        </w:rPr>
        <w:fldChar w:fldCharType="separate"/>
      </w:r>
      <w:r w:rsidR="00EE2386" w:rsidRPr="00A70592">
        <w:rPr>
          <w:rFonts w:ascii="Calibri" w:hAnsi="Calibri" w:cs="Calibri"/>
          <w:noProof/>
        </w:rPr>
        <w:t>……………</w:t>
      </w:r>
      <w:r w:rsidR="00EE2386" w:rsidRPr="00A70592">
        <w:rPr>
          <w:rFonts w:ascii="Calibri" w:hAnsi="Calibri" w:cs="Calibri"/>
        </w:rPr>
        <w:fldChar w:fldCharType="end"/>
      </w:r>
    </w:p>
    <w:p w14:paraId="53395459" w14:textId="77777777" w:rsidR="00746860" w:rsidRPr="00A70592" w:rsidRDefault="00746860" w:rsidP="00F41643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F84EFF">
        <w:rPr>
          <w:rFonts w:ascii="Calibri" w:hAnsi="Calibri" w:cs="Calibri"/>
        </w:rPr>
      </w:r>
      <w:r w:rsidR="00F84EFF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libre n°…</w:t>
      </w:r>
    </w:p>
    <w:bookmarkEnd w:id="11"/>
    <w:p w14:paraId="5965C720" w14:textId="77777777" w:rsidR="009605B7" w:rsidRDefault="00926396" w:rsidP="001B44D1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F84EFF">
        <w:rPr>
          <w:rFonts w:ascii="Calibri" w:hAnsi="Calibri" w:cs="Calibri"/>
        </w:rPr>
      </w:r>
      <w:r w:rsidR="00F84EFF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="00A70592" w:rsidRPr="00A70592">
        <w:rPr>
          <w:rFonts w:ascii="Calibri" w:hAnsi="Calibri" w:cs="Calibri"/>
        </w:rPr>
        <w:t xml:space="preserve"> Avec sa variante </w:t>
      </w:r>
      <w:r w:rsidR="00F41643">
        <w:rPr>
          <w:rFonts w:ascii="Calibri" w:hAnsi="Calibri" w:cs="Calibri"/>
        </w:rPr>
        <w:t>alternative</w:t>
      </w:r>
    </w:p>
    <w:p w14:paraId="0DF5DA2A" w14:textId="77777777" w:rsidR="00CE3AB8" w:rsidRDefault="00CE3AB8" w:rsidP="001B44D1">
      <w:pPr>
        <w:pStyle w:val="RedTxt"/>
        <w:ind w:firstLine="709"/>
        <w:rPr>
          <w:rFonts w:ascii="Calibri" w:hAnsi="Calibri" w:cs="Calibri"/>
        </w:rPr>
      </w:pPr>
    </w:p>
    <w:p w14:paraId="527587EE" w14:textId="79EDE88D" w:rsidR="008720AF" w:rsidRPr="008720AF" w:rsidRDefault="008720AF" w:rsidP="008720AF">
      <w:pPr>
        <w:pStyle w:val="RedTxt"/>
        <w:ind w:firstLine="70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</w:t>
      </w:r>
      <w:r w:rsidRPr="008720AF">
        <w:rPr>
          <w:rFonts w:ascii="Calibri" w:hAnsi="Calibri" w:cs="Calibri"/>
        </w:rPr>
        <w:t xml:space="preserve">A </w:t>
      </w:r>
      <w:r w:rsidRPr="008720AF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8720AF">
        <w:rPr>
          <w:rFonts w:ascii="Calibri" w:hAnsi="Calibri" w:cs="Calibri"/>
        </w:rPr>
        <w:instrText xml:space="preserve"> FORMTEXT </w:instrText>
      </w:r>
      <w:r w:rsidRPr="008720AF">
        <w:rPr>
          <w:rFonts w:ascii="Calibri" w:hAnsi="Calibri" w:cs="Calibri"/>
        </w:rPr>
      </w:r>
      <w:r w:rsidRPr="008720AF">
        <w:rPr>
          <w:rFonts w:ascii="Calibri" w:hAnsi="Calibri" w:cs="Calibri"/>
        </w:rPr>
        <w:fldChar w:fldCharType="separate"/>
      </w:r>
      <w:r w:rsidRPr="008720AF">
        <w:rPr>
          <w:rFonts w:ascii="Calibri" w:hAnsi="Calibri" w:cs="Calibri"/>
        </w:rPr>
        <w:t>……………………………</w:t>
      </w:r>
      <w:r w:rsidRPr="008720AF">
        <w:rPr>
          <w:rFonts w:ascii="Calibri" w:hAnsi="Calibri" w:cs="Calibri"/>
        </w:rPr>
        <w:fldChar w:fldCharType="end"/>
      </w:r>
      <w:r w:rsidRPr="008720AF">
        <w:rPr>
          <w:rFonts w:ascii="Calibri" w:hAnsi="Calibri" w:cs="Calibri"/>
        </w:rPr>
        <w:t xml:space="preserve"> , le </w:t>
      </w:r>
      <w:r w:rsidRPr="008720AF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8720AF">
        <w:rPr>
          <w:rFonts w:ascii="Calibri" w:hAnsi="Calibri" w:cs="Calibri"/>
        </w:rPr>
        <w:instrText xml:space="preserve"> FORMTEXT </w:instrText>
      </w:r>
      <w:r w:rsidRPr="008720AF">
        <w:rPr>
          <w:rFonts w:ascii="Calibri" w:hAnsi="Calibri" w:cs="Calibri"/>
        </w:rPr>
      </w:r>
      <w:r w:rsidRPr="008720AF">
        <w:rPr>
          <w:rFonts w:ascii="Calibri" w:hAnsi="Calibri" w:cs="Calibri"/>
        </w:rPr>
        <w:fldChar w:fldCharType="separate"/>
      </w:r>
      <w:r w:rsidRPr="008720AF">
        <w:rPr>
          <w:rFonts w:ascii="Calibri" w:hAnsi="Calibri" w:cs="Calibri"/>
        </w:rPr>
        <w:t>……………</w:t>
      </w:r>
      <w:r w:rsidRPr="008720AF">
        <w:rPr>
          <w:rFonts w:ascii="Calibri" w:hAnsi="Calibri" w:cs="Calibri"/>
        </w:rPr>
        <w:fldChar w:fldCharType="end"/>
      </w:r>
    </w:p>
    <w:p w14:paraId="01ECA21C" w14:textId="77777777" w:rsidR="008720AF" w:rsidRPr="008720AF" w:rsidRDefault="008720AF" w:rsidP="008720AF">
      <w:pPr>
        <w:pStyle w:val="RedTxt"/>
        <w:ind w:firstLine="709"/>
        <w:jc w:val="right"/>
        <w:rPr>
          <w:rFonts w:ascii="Calibri" w:hAnsi="Calibri" w:cs="Calibri"/>
        </w:rPr>
      </w:pPr>
    </w:p>
    <w:p w14:paraId="6E13CE2E" w14:textId="77777777" w:rsidR="008720AF" w:rsidRPr="008720AF" w:rsidRDefault="008720AF" w:rsidP="008720AF">
      <w:pPr>
        <w:pStyle w:val="RedTxt"/>
        <w:ind w:firstLine="709"/>
        <w:jc w:val="right"/>
        <w:rPr>
          <w:rFonts w:ascii="Calibri" w:hAnsi="Calibri" w:cs="Calibri"/>
        </w:rPr>
      </w:pPr>
      <w:r w:rsidRPr="008720AF">
        <w:rPr>
          <w:rFonts w:ascii="Calibri" w:hAnsi="Calibri" w:cs="Calibri"/>
        </w:rPr>
        <w:t>Le représentant du pouvoir adjudicateur,</w:t>
      </w:r>
    </w:p>
    <w:p w14:paraId="04857BFD" w14:textId="34550A53" w:rsidR="008720AF" w:rsidRDefault="008720AF" w:rsidP="008720AF">
      <w:pPr>
        <w:pStyle w:val="RedTxt"/>
        <w:ind w:firstLine="70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</w:t>
      </w:r>
      <w:r w:rsidRPr="008720AF">
        <w:rPr>
          <w:rFonts w:ascii="Calibri" w:hAnsi="Calibri" w:cs="Calibri"/>
        </w:rPr>
        <w:t>Monsieur David ALIS,</w:t>
      </w:r>
    </w:p>
    <w:p w14:paraId="072F8E12" w14:textId="77777777" w:rsidR="008720AF" w:rsidRDefault="008720AF" w:rsidP="008720AF">
      <w:pPr>
        <w:pStyle w:val="RedTxt"/>
        <w:ind w:firstLine="709"/>
        <w:jc w:val="center"/>
        <w:rPr>
          <w:rFonts w:ascii="Calibri" w:hAnsi="Calibri" w:cs="Calibri"/>
        </w:rPr>
      </w:pPr>
    </w:p>
    <w:p w14:paraId="0FF25B13" w14:textId="379403E5" w:rsidR="008720AF" w:rsidRDefault="008720AF" w:rsidP="008720AF">
      <w:pPr>
        <w:pStyle w:val="RedTxt"/>
        <w:ind w:firstLine="70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</w:t>
      </w:r>
      <w:r w:rsidRPr="008720AF">
        <w:rPr>
          <w:rFonts w:ascii="Calibri" w:hAnsi="Calibri" w:cs="Calibri"/>
        </w:rPr>
        <w:t xml:space="preserve">Président de l'Université de Rennes </w:t>
      </w:r>
    </w:p>
    <w:p w14:paraId="6273AA66" w14:textId="77777777" w:rsidR="008720AF" w:rsidRPr="008720AF" w:rsidRDefault="008720AF" w:rsidP="008720AF">
      <w:pPr>
        <w:pStyle w:val="RedTxt"/>
        <w:ind w:firstLine="709"/>
        <w:jc w:val="right"/>
        <w:rPr>
          <w:rFonts w:ascii="Calibri" w:hAnsi="Calibri" w:cs="Calibri"/>
        </w:rPr>
      </w:pPr>
    </w:p>
    <w:p w14:paraId="5F7B7C74" w14:textId="77777777" w:rsidR="00CE3AB8" w:rsidRDefault="00CE3AB8" w:rsidP="001B44D1">
      <w:pPr>
        <w:pStyle w:val="RedTxt"/>
        <w:ind w:firstLine="709"/>
        <w:rPr>
          <w:rFonts w:ascii="Calibri" w:hAnsi="Calibri" w:cs="Calibri"/>
        </w:rPr>
      </w:pPr>
    </w:p>
    <w:p w14:paraId="777CADDF" w14:textId="77777777" w:rsidR="008720AF" w:rsidRDefault="008720AF" w:rsidP="001B44D1">
      <w:pPr>
        <w:pStyle w:val="RedTxt"/>
        <w:ind w:firstLine="709"/>
        <w:rPr>
          <w:rFonts w:ascii="Calibri" w:hAnsi="Calibri" w:cs="Calibri"/>
        </w:rPr>
      </w:pPr>
    </w:p>
    <w:p w14:paraId="4C6B5B01" w14:textId="77777777" w:rsidR="008720AF" w:rsidRDefault="008720AF" w:rsidP="001B44D1">
      <w:pPr>
        <w:pStyle w:val="RedTxt"/>
        <w:ind w:firstLine="709"/>
        <w:rPr>
          <w:rFonts w:ascii="Calibri" w:hAnsi="Calibri" w:cs="Calibri"/>
        </w:rPr>
      </w:pPr>
    </w:p>
    <w:p w14:paraId="188CF891" w14:textId="77777777" w:rsidR="00CE3AB8" w:rsidRDefault="00CE3AB8" w:rsidP="001B44D1">
      <w:pPr>
        <w:pStyle w:val="RedTxt"/>
        <w:ind w:firstLine="709"/>
        <w:rPr>
          <w:rFonts w:ascii="Calibri" w:hAnsi="Calibri" w:cs="Calibri"/>
        </w:rPr>
      </w:pPr>
    </w:p>
    <w:p w14:paraId="7430DD87" w14:textId="77777777" w:rsidR="00CE3AB8" w:rsidRDefault="00CE3AB8" w:rsidP="001B44D1">
      <w:pPr>
        <w:pStyle w:val="RedTxt"/>
        <w:ind w:firstLine="709"/>
        <w:rPr>
          <w:rFonts w:ascii="Calibri" w:hAnsi="Calibri" w:cs="Calibri"/>
        </w:rPr>
      </w:pPr>
    </w:p>
    <w:p w14:paraId="13D34942" w14:textId="77777777" w:rsidR="00CE3AB8" w:rsidRDefault="00CE3AB8" w:rsidP="001B44D1">
      <w:pPr>
        <w:pStyle w:val="RedTxt"/>
        <w:ind w:firstLine="709"/>
        <w:rPr>
          <w:rFonts w:ascii="Calibri" w:hAnsi="Calibri" w:cs="Calibri"/>
        </w:rPr>
      </w:pPr>
    </w:p>
    <w:p w14:paraId="55325586" w14:textId="77777777" w:rsidR="00CE3AB8" w:rsidRDefault="00CE3AB8" w:rsidP="001B44D1">
      <w:pPr>
        <w:pStyle w:val="RedTxt"/>
        <w:ind w:firstLine="709"/>
        <w:rPr>
          <w:rFonts w:ascii="Calibri" w:hAnsi="Calibri" w:cs="Calibri"/>
        </w:rPr>
      </w:pPr>
    </w:p>
    <w:p w14:paraId="50E4DC2B" w14:textId="77777777" w:rsidR="00CE3AB8" w:rsidRDefault="00CE3AB8" w:rsidP="001B44D1">
      <w:pPr>
        <w:pStyle w:val="RedTxt"/>
        <w:ind w:firstLine="709"/>
        <w:rPr>
          <w:rFonts w:ascii="Calibri" w:hAnsi="Calibri" w:cs="Calibri"/>
        </w:rPr>
      </w:pPr>
    </w:p>
    <w:p w14:paraId="7EDE908C" w14:textId="77777777" w:rsidR="001F7390" w:rsidRDefault="001F7390" w:rsidP="001B44D1">
      <w:pPr>
        <w:pStyle w:val="RedTxt"/>
        <w:ind w:firstLine="709"/>
        <w:rPr>
          <w:rFonts w:ascii="Calibri" w:hAnsi="Calibri" w:cs="Calibri"/>
        </w:rPr>
      </w:pPr>
    </w:p>
    <w:p w14:paraId="611E25C2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H- Notification</w:t>
      </w:r>
    </w:p>
    <w:p w14:paraId="5C9B63C2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504EF2FA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7FCC3111" w14:textId="77777777" w:rsidR="00000C6A" w:rsidRPr="00A70592" w:rsidRDefault="00000C6A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t>Reçu l'avis de réception postal de la notification du marché,</w:t>
      </w:r>
    </w:p>
    <w:p w14:paraId="5783479E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625F6EB5" w14:textId="77777777" w:rsidR="00000C6A" w:rsidRPr="00A70592" w:rsidRDefault="00000C6A" w:rsidP="00042491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Signé le 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par le titulaire, </w:t>
      </w:r>
      <w:r w:rsidRPr="00A70592">
        <w:rPr>
          <w:rFonts w:ascii="Calibri" w:hAnsi="Calibri" w:cs="Calibri"/>
          <w:i/>
          <w:iCs/>
        </w:rPr>
        <w:t>ou coller l’avis de réception postal</w:t>
      </w:r>
    </w:p>
    <w:p w14:paraId="02270EB1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2F6B5639" w14:textId="77777777" w:rsidR="00000C6A" w:rsidRPr="00A70592" w:rsidRDefault="00000C6A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I- Nantissement ou cession de créance</w:t>
      </w:r>
    </w:p>
    <w:p w14:paraId="43D78BD8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3F1CC4B8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</w:p>
    <w:p w14:paraId="4DB3AC39" w14:textId="77777777" w:rsidR="00000C6A" w:rsidRPr="00A70592" w:rsidRDefault="00000C6A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Le montant maximal de la créance</w:t>
      </w:r>
      <w:r w:rsidRPr="00A70592">
        <w:rPr>
          <w:rFonts w:ascii="Calibri" w:hAnsi="Calibri" w:cs="Calibri"/>
        </w:rPr>
        <w:t xml:space="preserve"> que je pourrai (nous pourrons) présenter en nantissement est de </w:t>
      </w:r>
    </w:p>
    <w:p w14:paraId="00E2D756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196B9C71" w14:textId="77777777" w:rsidR="00000C6A" w:rsidRPr="00A70592" w:rsidRDefault="00000C6A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euros TVA incluse</w:t>
      </w:r>
    </w:p>
    <w:p w14:paraId="505D563F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27C280E6" w14:textId="1B532122" w:rsidR="008720AF" w:rsidRDefault="00000C6A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Copie délivrée en unique exemplaire</w:t>
      </w:r>
      <w:r w:rsidRPr="00A70592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5F2AC873" w14:textId="77777777" w:rsidR="008720AF" w:rsidRDefault="008720AF">
      <w:pPr>
        <w:keepLines w:val="0"/>
        <w:widowControl/>
        <w:autoSpaceDE/>
        <w:autoSpaceDN/>
        <w:adjustRightInd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br w:type="page"/>
      </w:r>
    </w:p>
    <w:p w14:paraId="5DE0FCE7" w14:textId="77777777" w:rsidR="00000C6A" w:rsidRPr="00A70592" w:rsidRDefault="00000C6A">
      <w:pPr>
        <w:pStyle w:val="RedTxt"/>
        <w:rPr>
          <w:rFonts w:ascii="Calibri" w:hAnsi="Calibri" w:cs="Calibri"/>
        </w:rPr>
      </w:pPr>
    </w:p>
    <w:p w14:paraId="370B84E1" w14:textId="77777777" w:rsidR="00000C6A" w:rsidRPr="00A70592" w:rsidRDefault="00000C6A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bookmarkEnd w:id="12"/>
    <w:p w14:paraId="4FF58ECB" w14:textId="77777777" w:rsidR="00000C6A" w:rsidRPr="00A70592" w:rsidRDefault="00000C6A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1A73E088" w14:textId="77777777" w:rsidR="0059793B" w:rsidRPr="00783F80" w:rsidRDefault="0059793B" w:rsidP="001B44D1">
      <w:pPr>
        <w:widowControl/>
        <w:shd w:val="clear" w:color="auto" w:fill="E6E6E6"/>
        <w:rPr>
          <w:rFonts w:ascii="Calibri" w:hAnsi="Calibri" w:cs="Arial"/>
          <w:b/>
          <w:bCs/>
          <w:sz w:val="24"/>
          <w:szCs w:val="24"/>
        </w:rPr>
      </w:pPr>
      <w:bookmarkStart w:id="31" w:name="ANNEXE_VARIANTE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31"/>
      <w:r w:rsidRPr="00783F80">
        <w:rPr>
          <w:rFonts w:ascii="Calibri" w:hAnsi="Calibri" w:cs="Arial"/>
          <w:b/>
          <w:bCs/>
          <w:sz w:val="24"/>
          <w:szCs w:val="24"/>
        </w:rPr>
        <w:t>Annexe n°</w:t>
      </w:r>
      <w:r w:rsidRPr="00783F80">
        <w:rPr>
          <w:rFonts w:ascii="Calibri" w:hAnsi="Calibri" w:cs="Arial"/>
          <w:b/>
          <w:bCs/>
          <w:sz w:val="24"/>
          <w:szCs w:val="24"/>
        </w:rPr>
        <w:fldChar w:fldCharType="begin">
          <w:ffData>
            <w:name w:val="Texte8"/>
            <w:enabled/>
            <w:calcOnExit w:val="0"/>
            <w:textInput>
              <w:type w:val="number"/>
              <w:default w:val="...."/>
            </w:textInput>
          </w:ffData>
        </w:fldChar>
      </w:r>
      <w:r w:rsidRPr="00783F80">
        <w:rPr>
          <w:rFonts w:ascii="Calibri" w:hAnsi="Calibri" w:cs="Arial"/>
          <w:b/>
          <w:bCs/>
          <w:sz w:val="24"/>
          <w:szCs w:val="24"/>
        </w:rPr>
        <w:instrText xml:space="preserve"> FORMTEXT </w:instrText>
      </w:r>
      <w:r w:rsidRPr="00783F80">
        <w:rPr>
          <w:rFonts w:ascii="Calibri" w:hAnsi="Calibri" w:cs="Arial"/>
          <w:b/>
          <w:bCs/>
          <w:sz w:val="24"/>
          <w:szCs w:val="24"/>
        </w:rPr>
      </w:r>
      <w:r w:rsidRPr="00783F80">
        <w:rPr>
          <w:rFonts w:ascii="Calibri" w:hAnsi="Calibri" w:cs="Arial"/>
          <w:b/>
          <w:bCs/>
          <w:sz w:val="24"/>
          <w:szCs w:val="24"/>
        </w:rPr>
        <w:fldChar w:fldCharType="separate"/>
      </w:r>
      <w:r w:rsidRPr="00783F80">
        <w:rPr>
          <w:rFonts w:ascii="Calibri" w:hAnsi="Calibri" w:cs="Arial"/>
          <w:b/>
          <w:bCs/>
          <w:noProof/>
          <w:sz w:val="24"/>
          <w:szCs w:val="24"/>
        </w:rPr>
        <w:t>....</w:t>
      </w:r>
      <w:r w:rsidRPr="00783F80">
        <w:rPr>
          <w:rFonts w:ascii="Calibri" w:hAnsi="Calibri" w:cs="Arial"/>
          <w:b/>
          <w:bCs/>
          <w:sz w:val="24"/>
          <w:szCs w:val="24"/>
        </w:rPr>
        <w:fldChar w:fldCharType="end"/>
      </w:r>
      <w:r w:rsidRPr="00783F80">
        <w:rPr>
          <w:rFonts w:ascii="Calibri" w:hAnsi="Calibri" w:cs="Arial"/>
          <w:b/>
          <w:bCs/>
          <w:sz w:val="24"/>
          <w:szCs w:val="24"/>
        </w:rPr>
        <w:t xml:space="preserve"> à l’acte d’engagement en cas de </w:t>
      </w:r>
      <w:r>
        <w:rPr>
          <w:rFonts w:ascii="Calibri" w:hAnsi="Calibri" w:cs="Arial"/>
          <w:b/>
          <w:bCs/>
          <w:sz w:val="24"/>
          <w:szCs w:val="24"/>
        </w:rPr>
        <w:t>Variantes</w:t>
      </w:r>
      <w:r w:rsidRPr="00D97A42">
        <w:rPr>
          <w:rFonts w:ascii="Calibri" w:hAnsi="Calibri" w:cs="Arial"/>
          <w:b/>
          <w:bCs/>
          <w:sz w:val="24"/>
          <w:szCs w:val="24"/>
        </w:rPr>
        <w:t xml:space="preserve"> alternatives</w:t>
      </w:r>
    </w:p>
    <w:p w14:paraId="6A7992A0" w14:textId="77777777" w:rsidR="0059793B" w:rsidRPr="00783F80" w:rsidRDefault="0059793B" w:rsidP="0059793B">
      <w:pPr>
        <w:widowControl/>
        <w:rPr>
          <w:rFonts w:ascii="Calibri" w:hAnsi="Calibri" w:cs="Arial"/>
        </w:rPr>
      </w:pPr>
    </w:p>
    <w:p w14:paraId="54FB006E" w14:textId="77777777" w:rsidR="0059793B" w:rsidRPr="00783F80" w:rsidRDefault="0059793B" w:rsidP="0059793B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t xml:space="preserve">La présente offre concerne la variante </w:t>
      </w:r>
      <w:r w:rsidRPr="00783F80">
        <w:rPr>
          <w:rFonts w:ascii="Calibri" w:hAnsi="Calibri"/>
          <w:b/>
          <w:bCs/>
        </w:rPr>
        <w:t>n°</w:t>
      </w:r>
      <w:r w:rsidRPr="00783F80">
        <w:rPr>
          <w:rFonts w:ascii="Calibri" w:hAnsi="Calibri"/>
          <w:b/>
          <w:bCs/>
        </w:rPr>
        <w:fldChar w:fldCharType="begin">
          <w:ffData>
            <w:name w:val="Texte4"/>
            <w:enabled/>
            <w:calcOnExit w:val="0"/>
            <w:textInput>
              <w:type w:val="number"/>
              <w:default w:val="...."/>
            </w:textInput>
          </w:ffData>
        </w:fldChar>
      </w:r>
      <w:r w:rsidRPr="00783F80">
        <w:rPr>
          <w:rFonts w:ascii="Calibri" w:hAnsi="Calibri"/>
          <w:b/>
          <w:bCs/>
        </w:rPr>
        <w:instrText xml:space="preserve"> FORMTEXT </w:instrText>
      </w:r>
      <w:r w:rsidRPr="00783F80">
        <w:rPr>
          <w:rFonts w:ascii="Calibri" w:hAnsi="Calibri"/>
          <w:b/>
          <w:bCs/>
        </w:rPr>
      </w:r>
      <w:r w:rsidRPr="00783F80">
        <w:rPr>
          <w:rFonts w:ascii="Calibri" w:hAnsi="Calibri"/>
          <w:b/>
          <w:bCs/>
        </w:rPr>
        <w:fldChar w:fldCharType="separate"/>
      </w:r>
      <w:r w:rsidRPr="00783F80">
        <w:rPr>
          <w:rFonts w:ascii="Calibri" w:hAnsi="Calibri"/>
          <w:b/>
          <w:bCs/>
          <w:noProof/>
        </w:rPr>
        <w:t>....</w:t>
      </w:r>
      <w:r w:rsidRPr="00783F80">
        <w:rPr>
          <w:rFonts w:ascii="Calibri" w:hAnsi="Calibri"/>
          <w:b/>
          <w:bCs/>
        </w:rPr>
        <w:fldChar w:fldCharType="end"/>
      </w:r>
      <w:r w:rsidRPr="00783F80">
        <w:rPr>
          <w:rFonts w:ascii="Calibri" w:hAnsi="Calibri"/>
          <w:b/>
          <w:bCs/>
        </w:rPr>
        <w:t xml:space="preserve"> </w:t>
      </w:r>
      <w:r w:rsidRPr="00783F80">
        <w:rPr>
          <w:rFonts w:ascii="Calibri" w:hAnsi="Calibri"/>
        </w:rPr>
        <w:t>dont l’objet est</w:t>
      </w:r>
      <w:r w:rsidRPr="00783F80">
        <w:rPr>
          <w:rFonts w:ascii="Calibri" w:hAnsi="Calibri"/>
          <w:b/>
          <w:bCs/>
        </w:rPr>
        <w:t> </w:t>
      </w:r>
      <w:r w:rsidRPr="00783F80">
        <w:rPr>
          <w:rFonts w:ascii="Calibri" w:hAnsi="Calibri"/>
        </w:rPr>
        <w:t xml:space="preserve">: </w:t>
      </w:r>
      <w:bookmarkStart w:id="32" w:name="Texte9"/>
      <w:r w:rsidRPr="00783F80">
        <w:rPr>
          <w:rFonts w:ascii="Calibri" w:hAnsi="Calibri"/>
        </w:rPr>
        <w:fldChar w:fldCharType="begin">
          <w:ffData>
            <w:name w:val="Texte9"/>
            <w:enabled/>
            <w:calcOnExit w:val="0"/>
            <w:textInput>
              <w:default w:val="..................................................................................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..................................................................................</w:t>
      </w:r>
      <w:r w:rsidRPr="00783F80">
        <w:rPr>
          <w:rFonts w:ascii="Calibri" w:hAnsi="Calibri"/>
        </w:rPr>
        <w:fldChar w:fldCharType="end"/>
      </w:r>
      <w:bookmarkEnd w:id="32"/>
    </w:p>
    <w:p w14:paraId="3C4C62EA" w14:textId="77777777" w:rsidR="0059793B" w:rsidRPr="00783F80" w:rsidRDefault="0059793B" w:rsidP="0059793B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..................................................................................................................................................................................</w:t>
      </w:r>
      <w:r w:rsidRPr="00783F80">
        <w:rPr>
          <w:rFonts w:ascii="Calibri" w:hAnsi="Calibri"/>
        </w:rPr>
        <w:fldChar w:fldCharType="end"/>
      </w:r>
    </w:p>
    <w:p w14:paraId="597B7483" w14:textId="77777777" w:rsidR="0059793B" w:rsidRPr="00783F80" w:rsidRDefault="0059793B" w:rsidP="0059793B">
      <w:pPr>
        <w:pStyle w:val="RedTxt"/>
        <w:rPr>
          <w:rFonts w:ascii="Calibri" w:hAnsi="Calibri"/>
        </w:rPr>
      </w:pPr>
    </w:p>
    <w:p w14:paraId="7031A6B2" w14:textId="77777777" w:rsidR="0059793B" w:rsidRPr="00783F80" w:rsidRDefault="0059793B" w:rsidP="0059793B">
      <w:pPr>
        <w:pStyle w:val="RedTxt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</w:rPr>
        <w:t>1- Montant global de la variante (en chiffres)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59793B" w:rsidRPr="00783F80" w14:paraId="1B4A8C4A" w14:textId="77777777" w:rsidTr="005E284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D4E417" w14:textId="77777777" w:rsidR="0059793B" w:rsidRPr="00783F80" w:rsidRDefault="0059793B" w:rsidP="005E284B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3F0FB5" w14:textId="77777777" w:rsidR="0059793B" w:rsidRPr="00783F80" w:rsidRDefault="0059793B" w:rsidP="005E284B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  <w:tr w:rsidR="0059793B" w:rsidRPr="00783F80" w14:paraId="7465741E" w14:textId="77777777" w:rsidTr="005E284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F4BE57" w14:textId="77777777" w:rsidR="0059793B" w:rsidRPr="00783F80" w:rsidRDefault="0059793B" w:rsidP="005E284B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36BFB5" w14:textId="77777777" w:rsidR="0059793B" w:rsidRPr="00783F80" w:rsidRDefault="0059793B" w:rsidP="005E284B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%</w:t>
            </w:r>
          </w:p>
        </w:tc>
      </w:tr>
      <w:tr w:rsidR="0059793B" w:rsidRPr="00783F80" w14:paraId="49612A50" w14:textId="77777777" w:rsidTr="005E284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249C48" w14:textId="77777777" w:rsidR="0059793B" w:rsidRPr="00783F80" w:rsidRDefault="0059793B" w:rsidP="005E284B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8C59E2" w14:textId="77777777" w:rsidR="0059793B" w:rsidRPr="00783F80" w:rsidRDefault="0059793B" w:rsidP="005E284B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</w:tbl>
    <w:p w14:paraId="2FA11887" w14:textId="77777777" w:rsidR="0059793B" w:rsidRPr="00896C9C" w:rsidRDefault="0059793B" w:rsidP="0059793B">
      <w:pPr>
        <w:pStyle w:val="RedTxt"/>
        <w:spacing w:before="60"/>
        <w:rPr>
          <w:rFonts w:ascii="Calibri" w:hAnsi="Calibri"/>
          <w:i/>
          <w:iCs/>
        </w:rPr>
      </w:pPr>
      <w:r w:rsidRPr="00896C9C">
        <w:rPr>
          <w:rFonts w:ascii="Calibri" w:hAnsi="Calibri"/>
          <w:i/>
          <w:iCs/>
        </w:rPr>
        <w:t>Montant global TTC de la solution de base (en lettres)</w:t>
      </w:r>
    </w:p>
    <w:p w14:paraId="5236C83C" w14:textId="77777777" w:rsidR="0059793B" w:rsidRDefault="0059793B" w:rsidP="0059793B">
      <w:pPr>
        <w:pStyle w:val="RedTxt"/>
        <w:rPr>
          <w:rFonts w:ascii="Calibri" w:hAnsi="Calibri"/>
        </w:rPr>
      </w:pPr>
      <w:r w:rsidRPr="00896C9C">
        <w:rPr>
          <w:rFonts w:ascii="Calibri" w:hAnsi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896C9C">
        <w:rPr>
          <w:rFonts w:ascii="Calibri" w:hAnsi="Calibri"/>
        </w:rPr>
        <w:instrText xml:space="preserve"> FORMTEXT </w:instrText>
      </w:r>
      <w:r w:rsidRPr="00896C9C">
        <w:rPr>
          <w:rFonts w:ascii="Calibri" w:hAnsi="Calibri"/>
        </w:rPr>
      </w:r>
      <w:r w:rsidRPr="00896C9C">
        <w:rPr>
          <w:rFonts w:ascii="Calibri" w:hAnsi="Calibri"/>
        </w:rPr>
        <w:fldChar w:fldCharType="separate"/>
      </w:r>
      <w:r w:rsidRPr="00896C9C">
        <w:rPr>
          <w:rFonts w:ascii="Calibri" w:hAnsi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96C9C">
        <w:rPr>
          <w:rFonts w:ascii="Calibri" w:hAnsi="Calibri"/>
        </w:rPr>
        <w:fldChar w:fldCharType="end"/>
      </w:r>
    </w:p>
    <w:p w14:paraId="1AAC93CB" w14:textId="77777777" w:rsidR="0059793B" w:rsidRPr="00783F80" w:rsidRDefault="0059793B" w:rsidP="0059793B">
      <w:pPr>
        <w:pStyle w:val="RedTxt"/>
        <w:rPr>
          <w:rFonts w:ascii="Calibri" w:hAnsi="Calibri"/>
        </w:rPr>
      </w:pPr>
    </w:p>
    <w:p w14:paraId="69AE9F19" w14:textId="77777777" w:rsidR="0059793B" w:rsidRPr="00783F80" w:rsidRDefault="0059793B" w:rsidP="0059793B">
      <w:pPr>
        <w:pStyle w:val="RedTxt"/>
        <w:rPr>
          <w:rFonts w:ascii="Calibri" w:hAnsi="Calibri"/>
        </w:rPr>
      </w:pPr>
    </w:p>
    <w:p w14:paraId="6B1A5F71" w14:textId="77777777" w:rsidR="0059793B" w:rsidRPr="00783F80" w:rsidRDefault="0059793B" w:rsidP="0059793B">
      <w:pPr>
        <w:pStyle w:val="RedTxt"/>
        <w:rPr>
          <w:rFonts w:ascii="Calibri" w:hAnsi="Calibri"/>
        </w:rPr>
      </w:pPr>
    </w:p>
    <w:p w14:paraId="6DCC5853" w14:textId="77777777" w:rsidR="0059793B" w:rsidRPr="00783F80" w:rsidRDefault="0059793B" w:rsidP="0059793B">
      <w:pPr>
        <w:pStyle w:val="RedTxt"/>
        <w:rPr>
          <w:rFonts w:ascii="Calibri" w:hAnsi="Calibri"/>
        </w:rPr>
      </w:pPr>
    </w:p>
    <w:p w14:paraId="5365661B" w14:textId="77777777" w:rsidR="0059793B" w:rsidRPr="00783F80" w:rsidRDefault="0059793B" w:rsidP="0059793B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  <w:i/>
          <w:iCs/>
        </w:rPr>
        <w:t>Décomposition par intervenants en cas de groupement conjoint :</w:t>
      </w:r>
    </w:p>
    <w:p w14:paraId="740B00AF" w14:textId="77777777" w:rsidR="0059793B" w:rsidRPr="00783F80" w:rsidRDefault="0059793B" w:rsidP="0059793B">
      <w:pPr>
        <w:pStyle w:val="RedTxt"/>
        <w:rPr>
          <w:rFonts w:ascii="Calibri" w:hAnsi="Calibri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59793B" w:rsidRPr="00783F80" w14:paraId="4CC2FE67" w14:textId="77777777" w:rsidTr="005E28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5262279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Statut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3056130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006E3121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E5F656E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Montant TTC</w:t>
            </w:r>
          </w:p>
        </w:tc>
      </w:tr>
      <w:tr w:rsidR="0059793B" w:rsidRPr="00783F80" w14:paraId="08F0FFAB" w14:textId="77777777" w:rsidTr="005E28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8D1E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Mandataire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BC5F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C767BF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E3DF0E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59793B" w:rsidRPr="00783F80" w14:paraId="310DA741" w14:textId="77777777" w:rsidTr="005E28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05F6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62BE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1AEB97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CCE28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59793B" w:rsidRPr="00783F80" w14:paraId="75430691" w14:textId="77777777" w:rsidTr="005E28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3077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4CD9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A71857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5DB705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59793B" w:rsidRPr="00783F80" w14:paraId="3D50F289" w14:textId="77777777" w:rsidTr="005E28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DB05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097D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12BC82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66E45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59793B" w:rsidRPr="00783F80" w14:paraId="75C4A4F1" w14:textId="77777777" w:rsidTr="005E28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3559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7E48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D58007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D4749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</w:tbl>
    <w:p w14:paraId="13F8A132" w14:textId="77777777" w:rsidR="0059793B" w:rsidRPr="00783F80" w:rsidRDefault="0059793B" w:rsidP="0059793B">
      <w:pPr>
        <w:pStyle w:val="RedTxt"/>
        <w:rPr>
          <w:rFonts w:ascii="Calibri" w:hAnsi="Calibri"/>
          <w:b/>
          <w:bCs/>
        </w:rPr>
      </w:pPr>
    </w:p>
    <w:p w14:paraId="444CC784" w14:textId="77777777" w:rsidR="0059793B" w:rsidRPr="00783F80" w:rsidRDefault="0059793B" w:rsidP="0059793B">
      <w:pPr>
        <w:pStyle w:val="RedTitre"/>
        <w:framePr w:wrap="auto"/>
        <w:rPr>
          <w:rFonts w:ascii="Calibri" w:hAnsi="Calibri"/>
          <w:sz w:val="2"/>
          <w:szCs w:val="2"/>
        </w:rPr>
      </w:pPr>
    </w:p>
    <w:p w14:paraId="508EF050" w14:textId="77777777" w:rsidR="0059793B" w:rsidRPr="00783F80" w:rsidRDefault="0059793B" w:rsidP="0059793B">
      <w:pPr>
        <w:pStyle w:val="RedTxt"/>
        <w:rPr>
          <w:rFonts w:ascii="Calibri" w:hAnsi="Calibri"/>
          <w:b/>
          <w:bCs/>
        </w:rPr>
      </w:pPr>
    </w:p>
    <w:p w14:paraId="16A61358" w14:textId="77777777" w:rsidR="0059793B" w:rsidRPr="00783F80" w:rsidRDefault="0059793B" w:rsidP="0059793B">
      <w:pPr>
        <w:pStyle w:val="RedTxt"/>
        <w:rPr>
          <w:rFonts w:ascii="Calibri" w:hAnsi="Calibri"/>
        </w:rPr>
      </w:pPr>
      <w:bookmarkStart w:id="33" w:name="D4_V"/>
    </w:p>
    <w:p w14:paraId="7C40C81E" w14:textId="77777777" w:rsidR="0059793B" w:rsidRPr="00783F80" w:rsidRDefault="0059793B" w:rsidP="0059793B">
      <w:pPr>
        <w:pStyle w:val="RedTxt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</w:rPr>
        <w:t>3- Sous-traitance envisagée et déclarée en cours d’exécution</w:t>
      </w:r>
    </w:p>
    <w:p w14:paraId="5C4A2D18" w14:textId="77777777" w:rsidR="0059793B" w:rsidRPr="00783F80" w:rsidRDefault="0059793B" w:rsidP="0059793B">
      <w:pPr>
        <w:pStyle w:val="RedTxt"/>
        <w:rPr>
          <w:rFonts w:ascii="Calibri" w:hAnsi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59793B" w:rsidRPr="00783F80" w14:paraId="7AB9C937" w14:textId="77777777" w:rsidTr="005E284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24B0D7D9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F55696A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Montant TTC</w:t>
            </w:r>
          </w:p>
        </w:tc>
      </w:tr>
      <w:tr w:rsidR="0059793B" w:rsidRPr="00783F80" w14:paraId="2FCCC887" w14:textId="77777777" w:rsidTr="005E284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694EA6" w14:textId="77777777" w:rsidR="0059793B" w:rsidRPr="00783F80" w:rsidRDefault="0059793B" w:rsidP="005E284B">
            <w:pPr>
              <w:pStyle w:val="RedTxt"/>
              <w:spacing w:before="40" w:after="4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  <w:p w14:paraId="16FAFFF6" w14:textId="77777777" w:rsidR="0059793B" w:rsidRPr="00783F80" w:rsidRDefault="0059793B" w:rsidP="005E284B">
            <w:pPr>
              <w:pStyle w:val="RedTxt"/>
              <w:spacing w:before="40" w:after="4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  <w:p w14:paraId="363A490C" w14:textId="77777777" w:rsidR="0059793B" w:rsidRPr="00783F80" w:rsidRDefault="0059793B" w:rsidP="005E284B">
            <w:pPr>
              <w:pStyle w:val="RedTxt"/>
              <w:spacing w:before="40" w:after="4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11328A" w14:textId="77777777" w:rsidR="0059793B" w:rsidRPr="00783F80" w:rsidRDefault="0059793B" w:rsidP="005E284B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</w:tbl>
    <w:p w14:paraId="5E35A833" w14:textId="77777777" w:rsidR="0059793B" w:rsidRPr="00783F80" w:rsidRDefault="0059793B" w:rsidP="0059793B">
      <w:pPr>
        <w:pStyle w:val="RedTxt"/>
        <w:rPr>
          <w:rFonts w:ascii="Calibri" w:hAnsi="Calibri"/>
        </w:rPr>
      </w:pPr>
    </w:p>
    <w:bookmarkEnd w:id="33"/>
    <w:p w14:paraId="4B829F78" w14:textId="77777777" w:rsidR="0059793B" w:rsidRPr="00783F80" w:rsidRDefault="0059793B" w:rsidP="0059793B">
      <w:pPr>
        <w:pStyle w:val="RedTxt"/>
        <w:rPr>
          <w:rFonts w:ascii="Calibri" w:hAnsi="Calibri"/>
        </w:rPr>
      </w:pPr>
    </w:p>
    <w:p w14:paraId="6D2C8A7E" w14:textId="77777777" w:rsidR="0059793B" w:rsidRPr="00783F80" w:rsidRDefault="0059793B" w:rsidP="0059793B">
      <w:pPr>
        <w:pStyle w:val="RedTxt"/>
        <w:rPr>
          <w:rFonts w:ascii="Calibri" w:hAnsi="Calibri"/>
        </w:rPr>
      </w:pPr>
    </w:p>
    <w:p w14:paraId="60CA040D" w14:textId="77777777" w:rsidR="0059793B" w:rsidRPr="00783F80" w:rsidRDefault="0059793B" w:rsidP="0059793B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 xml:space="preserve">A </w:t>
      </w:r>
      <w:r w:rsidRPr="00783F80">
        <w:rPr>
          <w:rFonts w:ascii="Calibri" w:hAnsi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……………………………</w:t>
      </w:r>
      <w:r w:rsidRPr="00783F80">
        <w:rPr>
          <w:rFonts w:ascii="Calibri" w:hAnsi="Calibri"/>
        </w:rPr>
        <w:fldChar w:fldCharType="end"/>
      </w:r>
      <w:r w:rsidRPr="00783F80">
        <w:rPr>
          <w:rFonts w:ascii="Calibri" w:hAnsi="Calibri"/>
        </w:rPr>
        <w:t xml:space="preserve"> , le </w:t>
      </w:r>
      <w:r w:rsidRPr="00783F80">
        <w:rPr>
          <w:rFonts w:ascii="Calibri" w:hAnsi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</w:t>
      </w:r>
      <w:r w:rsidRPr="00783F80">
        <w:rPr>
          <w:rFonts w:ascii="Calibri" w:hAnsi="Calibri"/>
        </w:rPr>
        <w:fldChar w:fldCharType="end"/>
      </w:r>
    </w:p>
    <w:p w14:paraId="410A3F5D" w14:textId="77777777" w:rsidR="0059793B" w:rsidRPr="00783F80" w:rsidRDefault="0059793B" w:rsidP="0059793B">
      <w:pPr>
        <w:pStyle w:val="RedTxt"/>
        <w:ind w:firstLine="4536"/>
        <w:rPr>
          <w:rFonts w:ascii="Calibri" w:hAnsi="Calibri"/>
        </w:rPr>
      </w:pPr>
    </w:p>
    <w:p w14:paraId="412DA80E" w14:textId="77777777" w:rsidR="0059793B" w:rsidRPr="00783F80" w:rsidRDefault="0059793B" w:rsidP="0059793B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>Signature du (des) prestataire(s) :</w:t>
      </w:r>
    </w:p>
    <w:p w14:paraId="0F94EFB0" w14:textId="77777777" w:rsidR="0059793B" w:rsidRPr="00783F80" w:rsidRDefault="0059793B" w:rsidP="0059793B">
      <w:pPr>
        <w:pStyle w:val="RedTxt"/>
        <w:ind w:firstLine="4536"/>
        <w:rPr>
          <w:rFonts w:ascii="Calibri" w:hAnsi="Calibri"/>
        </w:rPr>
      </w:pPr>
    </w:p>
    <w:p w14:paraId="5FBBFB2B" w14:textId="77777777" w:rsidR="0059793B" w:rsidRPr="00783F80" w:rsidRDefault="0059793B" w:rsidP="0059793B">
      <w:pPr>
        <w:pStyle w:val="RedTxt"/>
        <w:ind w:firstLine="4536"/>
        <w:rPr>
          <w:rFonts w:ascii="Calibri" w:hAnsi="Calibri"/>
        </w:rPr>
      </w:pPr>
    </w:p>
    <w:p w14:paraId="499F7E5B" w14:textId="77777777" w:rsidR="0059793B" w:rsidRPr="00783F80" w:rsidRDefault="0059793B" w:rsidP="0059793B">
      <w:pPr>
        <w:pStyle w:val="RedTxt"/>
        <w:rPr>
          <w:rFonts w:ascii="Calibri" w:hAnsi="Calibri"/>
        </w:rPr>
      </w:pPr>
    </w:p>
    <w:p w14:paraId="06BF4BD1" w14:textId="77777777" w:rsidR="0059793B" w:rsidRPr="00783F80" w:rsidRDefault="0059793B" w:rsidP="0059793B">
      <w:pPr>
        <w:pStyle w:val="RedTxt"/>
        <w:ind w:firstLine="4536"/>
        <w:rPr>
          <w:rFonts w:ascii="Calibri" w:hAnsi="Calibri"/>
        </w:rPr>
      </w:pPr>
    </w:p>
    <w:p w14:paraId="73CC53D5" w14:textId="77777777" w:rsidR="0059793B" w:rsidRPr="00A70592" w:rsidRDefault="0059793B" w:rsidP="0059793B">
      <w:pPr>
        <w:widowControl/>
        <w:jc w:val="center"/>
        <w:rPr>
          <w:rFonts w:ascii="Calibri" w:hAnsi="Calibri" w:cs="Calibri"/>
        </w:rPr>
      </w:pPr>
    </w:p>
    <w:p w14:paraId="00B91A74" w14:textId="77777777" w:rsidR="0059793B" w:rsidRPr="00A70592" w:rsidRDefault="0059793B" w:rsidP="00E317F8">
      <w:pPr>
        <w:widowControl/>
        <w:jc w:val="center"/>
        <w:rPr>
          <w:rFonts w:ascii="Calibri" w:hAnsi="Calibri" w:cs="Calibri"/>
        </w:rPr>
      </w:pPr>
    </w:p>
    <w:sectPr w:rsidR="0059793B" w:rsidRPr="00A70592" w:rsidSect="00EE2386">
      <w:type w:val="continuous"/>
      <w:pgSz w:w="11906" w:h="16838"/>
      <w:pgMar w:top="1418" w:right="1417" w:bottom="1276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95303" w14:textId="77777777" w:rsidR="001E27B6" w:rsidRDefault="001E27B6">
      <w:r>
        <w:separator/>
      </w:r>
    </w:p>
  </w:endnote>
  <w:endnote w:type="continuationSeparator" w:id="0">
    <w:p w14:paraId="1CAEED3A" w14:textId="77777777" w:rsidR="001E27B6" w:rsidRDefault="001E2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66495" w14:textId="77777777" w:rsidR="00227FD2" w:rsidRDefault="00227FD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435AD" w14:textId="464DB3C1" w:rsidR="005D3AAA" w:rsidRPr="005F5267" w:rsidRDefault="005D3AAA" w:rsidP="005D3AAA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 w:rsidRPr="005F5267">
      <w:rPr>
        <w:sz w:val="16"/>
        <w:szCs w:val="16"/>
      </w:rPr>
      <w:tab/>
    </w:r>
  </w:p>
  <w:p w14:paraId="0BD6F599" w14:textId="443AA550" w:rsidR="00227FD2" w:rsidRDefault="0027501B" w:rsidP="00F84EFF">
    <w:pPr>
      <w:jc w:val="center"/>
      <w:rPr>
        <w:rFonts w:ascii="Calibri" w:hAnsi="Calibri" w:cs="Calibri"/>
        <w:b/>
        <w:bCs/>
        <w:snapToGrid w:val="0"/>
        <w:sz w:val="16"/>
      </w:rPr>
    </w:pPr>
    <w:r w:rsidRPr="0027501B">
      <w:rPr>
        <w:rFonts w:ascii="Calibri" w:hAnsi="Calibri" w:cs="Calibri"/>
        <w:b/>
        <w:bCs/>
        <w:snapToGrid w:val="0"/>
        <w:sz w:val="16"/>
      </w:rPr>
      <w:t>Affaire 2025043PAF -</w:t>
    </w:r>
    <w:r w:rsidR="00227FD2">
      <w:rPr>
        <w:rFonts w:ascii="Calibri" w:hAnsi="Calibri" w:cs="Calibri"/>
        <w:b/>
        <w:bCs/>
        <w:snapToGrid w:val="0"/>
        <w:sz w:val="16"/>
      </w:rPr>
      <w:t xml:space="preserve"> </w:t>
    </w:r>
    <w:r w:rsidR="00227FD2" w:rsidRPr="00227FD2">
      <w:rPr>
        <w:rFonts w:ascii="Calibri" w:hAnsi="Calibri" w:cs="Calibri"/>
        <w:b/>
        <w:bCs/>
        <w:snapToGrid w:val="0"/>
        <w:sz w:val="16"/>
      </w:rPr>
      <w:t xml:space="preserve"> </w:t>
    </w:r>
    <w:r w:rsidR="00F84EFF" w:rsidRPr="00F84EFF">
      <w:rPr>
        <w:rFonts w:ascii="Calibri" w:hAnsi="Calibri" w:cs="Calibri"/>
        <w:b/>
        <w:bCs/>
        <w:snapToGrid w:val="0"/>
        <w:sz w:val="16"/>
      </w:rPr>
      <w:t xml:space="preserve">Fourniture, livraison, mise en service et formation à l’utilisation d’une plateforme robotisée de préparation et d’injection d’échantillons pour analyse en GC-MS pour la plateforme </w:t>
    </w:r>
    <w:proofErr w:type="spellStart"/>
    <w:r w:rsidR="00F84EFF" w:rsidRPr="00F84EFF">
      <w:rPr>
        <w:rFonts w:ascii="Calibri" w:hAnsi="Calibri" w:cs="Calibri"/>
        <w:b/>
        <w:bCs/>
        <w:snapToGrid w:val="0"/>
        <w:sz w:val="16"/>
      </w:rPr>
      <w:t>Ecochim</w:t>
    </w:r>
    <w:proofErr w:type="spellEnd"/>
    <w:r w:rsidR="00F84EFF" w:rsidRPr="00F84EFF">
      <w:rPr>
        <w:rFonts w:ascii="Calibri" w:hAnsi="Calibri" w:cs="Calibri"/>
        <w:b/>
        <w:bCs/>
        <w:snapToGrid w:val="0"/>
        <w:sz w:val="16"/>
      </w:rPr>
      <w:t xml:space="preserve"> de l’Université de Rennes</w:t>
    </w:r>
  </w:p>
  <w:p w14:paraId="5059C6F4" w14:textId="70EE94FF" w:rsidR="005D3AAA" w:rsidRPr="00096123" w:rsidRDefault="0027501B" w:rsidP="00227FD2">
    <w:pPr>
      <w:jc w:val="center"/>
      <w:rPr>
        <w:rFonts w:ascii="Calibri" w:hAnsi="Calibri" w:cs="Calibri"/>
        <w:b/>
        <w:bCs/>
        <w:sz w:val="16"/>
        <w:szCs w:val="16"/>
      </w:rPr>
    </w:pPr>
    <w:r>
      <w:rPr>
        <w:rFonts w:ascii="Calibri" w:hAnsi="Calibri" w:cs="Calibri"/>
        <w:b/>
        <w:bCs/>
        <w:snapToGrid w:val="0"/>
        <w:sz w:val="16"/>
      </w:rPr>
      <w:t xml:space="preserve"> </w:t>
    </w:r>
    <w:r w:rsidR="005D3AAA" w:rsidRPr="00096123">
      <w:rPr>
        <w:rFonts w:ascii="Calibri" w:hAnsi="Calibri" w:cs="Calibri"/>
        <w:b/>
        <w:bCs/>
        <w:snapToGrid w:val="0"/>
        <w:sz w:val="16"/>
      </w:rPr>
      <w:t xml:space="preserve">Page </w:t>
    </w:r>
    <w:r w:rsidR="005D3AAA" w:rsidRPr="00096123">
      <w:rPr>
        <w:rFonts w:ascii="Calibri" w:hAnsi="Calibri" w:cs="Calibri"/>
        <w:b/>
        <w:bCs/>
        <w:snapToGrid w:val="0"/>
        <w:sz w:val="16"/>
      </w:rPr>
      <w:fldChar w:fldCharType="begin"/>
    </w:r>
    <w:r w:rsidR="005D3AAA" w:rsidRPr="00096123">
      <w:rPr>
        <w:rFonts w:ascii="Calibri" w:hAnsi="Calibri" w:cs="Calibri"/>
        <w:b/>
        <w:bCs/>
        <w:snapToGrid w:val="0"/>
        <w:sz w:val="16"/>
      </w:rPr>
      <w:instrText xml:space="preserve"> PAGE </w:instrText>
    </w:r>
    <w:r w:rsidR="005D3AAA" w:rsidRPr="00096123">
      <w:rPr>
        <w:rFonts w:ascii="Calibri" w:hAnsi="Calibri" w:cs="Calibri"/>
        <w:b/>
        <w:bCs/>
        <w:snapToGrid w:val="0"/>
        <w:sz w:val="16"/>
      </w:rPr>
      <w:fldChar w:fldCharType="separate"/>
    </w:r>
    <w:r w:rsidR="005D3AAA" w:rsidRPr="00096123">
      <w:rPr>
        <w:rFonts w:ascii="Calibri" w:hAnsi="Calibri" w:cs="Calibri"/>
        <w:b/>
        <w:bCs/>
        <w:snapToGrid w:val="0"/>
        <w:sz w:val="16"/>
      </w:rPr>
      <w:t>3</w:t>
    </w:r>
    <w:r w:rsidR="005D3AAA" w:rsidRPr="00096123">
      <w:rPr>
        <w:rFonts w:ascii="Calibri" w:hAnsi="Calibri" w:cs="Calibri"/>
        <w:b/>
        <w:bCs/>
        <w:snapToGrid w:val="0"/>
        <w:sz w:val="16"/>
      </w:rPr>
      <w:fldChar w:fldCharType="end"/>
    </w:r>
    <w:r w:rsidR="005D3AAA" w:rsidRPr="00096123">
      <w:rPr>
        <w:rFonts w:ascii="Calibri" w:hAnsi="Calibri" w:cs="Calibri"/>
        <w:b/>
        <w:bCs/>
        <w:snapToGrid w:val="0"/>
        <w:sz w:val="16"/>
      </w:rPr>
      <w:t>/</w:t>
    </w:r>
    <w:r w:rsidR="005D3AAA" w:rsidRPr="00096123">
      <w:rPr>
        <w:rFonts w:ascii="Calibri" w:hAnsi="Calibri" w:cs="Calibri"/>
        <w:b/>
        <w:bCs/>
        <w:snapToGrid w:val="0"/>
        <w:sz w:val="16"/>
      </w:rPr>
      <w:fldChar w:fldCharType="begin"/>
    </w:r>
    <w:r w:rsidR="005D3AAA" w:rsidRPr="00096123">
      <w:rPr>
        <w:rFonts w:ascii="Calibri" w:hAnsi="Calibri" w:cs="Calibri"/>
        <w:b/>
        <w:bCs/>
        <w:snapToGrid w:val="0"/>
        <w:sz w:val="16"/>
      </w:rPr>
      <w:instrText xml:space="preserve"> NUMPAGES </w:instrText>
    </w:r>
    <w:r w:rsidR="005D3AAA" w:rsidRPr="00096123">
      <w:rPr>
        <w:rFonts w:ascii="Calibri" w:hAnsi="Calibri" w:cs="Calibri"/>
        <w:b/>
        <w:bCs/>
        <w:snapToGrid w:val="0"/>
        <w:sz w:val="16"/>
      </w:rPr>
      <w:fldChar w:fldCharType="separate"/>
    </w:r>
    <w:r w:rsidR="005D3AAA" w:rsidRPr="00096123">
      <w:rPr>
        <w:rFonts w:ascii="Calibri" w:hAnsi="Calibri" w:cs="Calibri"/>
        <w:b/>
        <w:bCs/>
        <w:snapToGrid w:val="0"/>
        <w:sz w:val="16"/>
      </w:rPr>
      <w:t>7</w:t>
    </w:r>
    <w:r w:rsidR="005D3AAA" w:rsidRPr="00096123">
      <w:rPr>
        <w:rFonts w:ascii="Calibri" w:hAnsi="Calibri" w:cs="Calibri"/>
        <w:b/>
        <w:bCs/>
        <w:snapToGrid w:val="0"/>
        <w:sz w:val="16"/>
      </w:rPr>
      <w:fldChar w:fldCharType="end"/>
    </w:r>
    <w:r w:rsidR="005D3AAA" w:rsidRPr="00096123">
      <w:rPr>
        <w:rFonts w:ascii="Calibri" w:hAnsi="Calibri" w:cs="Calibri"/>
        <w:b/>
        <w:bCs/>
        <w:sz w:val="16"/>
        <w:szCs w:val="16"/>
      </w:rPr>
      <w:tab/>
    </w:r>
  </w:p>
  <w:p w14:paraId="1F326ED0" w14:textId="067B613A" w:rsidR="00C95243" w:rsidRDefault="00C95243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bookmarkStart w:id="24" w:name="_Hlk200545332"/>
    <w:bookmarkStart w:id="25" w:name="_Hlk200545373"/>
    <w:r>
      <w:rPr>
        <w:sz w:val="16"/>
        <w:szCs w:val="16"/>
      </w:rPr>
      <w:tab/>
    </w:r>
    <w:bookmarkEnd w:id="24"/>
  </w:p>
  <w:bookmarkEnd w:id="25"/>
  <w:p w14:paraId="6CD1D1D0" w14:textId="77777777" w:rsidR="00C95243" w:rsidRPr="008E0BD1" w:rsidRDefault="00C95243" w:rsidP="00720D40">
    <w:pPr>
      <w:widowControl/>
      <w:jc w:val="center"/>
      <w:rPr>
        <w:rFonts w:ascii="Calibri" w:hAnsi="Calibri" w:cs="Calibri"/>
        <w:sz w:val="16"/>
        <w:szCs w:val="16"/>
      </w:rPr>
    </w:pPr>
  </w:p>
  <w:p w14:paraId="486B17DE" w14:textId="77777777" w:rsidR="00C95243" w:rsidRPr="008E137E" w:rsidRDefault="00C95243" w:rsidP="00D343EA">
    <w:pPr>
      <w:pStyle w:val="Pieddepage"/>
      <w:widowControl/>
      <w:spacing w:before="4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BC734" w14:textId="77777777" w:rsidR="00227FD2" w:rsidRDefault="00227FD2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7B953" w14:textId="6853F8BC" w:rsidR="002A02C5" w:rsidRPr="002A02C5" w:rsidRDefault="002A02C5" w:rsidP="002A02C5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14:paraId="49BF86F3" w14:textId="5267FAED" w:rsidR="00C95243" w:rsidRDefault="00FF5789" w:rsidP="002A02C5">
    <w:pPr>
      <w:pStyle w:val="RedTitre1"/>
      <w:keepNext/>
      <w:framePr w:hSpace="0" w:wrap="auto" w:vAnchor="margin" w:xAlign="left" w:yAlign="inline"/>
      <w:widowControl/>
      <w:rPr>
        <w:rFonts w:ascii="Calibri" w:hAnsi="Calibri" w:cs="Calibri"/>
        <w:snapToGrid w:val="0"/>
        <w:sz w:val="16"/>
      </w:rPr>
    </w:pPr>
    <w:r w:rsidRPr="0027501B">
      <w:rPr>
        <w:rFonts w:ascii="Calibri" w:hAnsi="Calibri" w:cs="Calibri"/>
        <w:snapToGrid w:val="0"/>
        <w:sz w:val="16"/>
      </w:rPr>
      <w:t>Affaire 2025043PAF - fourniture, livraison, mise en service et formation à l’utilisation d’une plateforme robotisée de préparation et d’injection d’échantillons couplée à une chromatographie gazeuse avec détection par spectrométrie de masse (GC-MS Agilent 7890-5977B)</w:t>
    </w:r>
    <w:r>
      <w:rPr>
        <w:rFonts w:ascii="Calibri" w:hAnsi="Calibri" w:cs="Calibri"/>
        <w:b w:val="0"/>
        <w:bCs w:val="0"/>
        <w:snapToGrid w:val="0"/>
        <w:sz w:val="16"/>
      </w:rPr>
      <w:t xml:space="preserve"> </w:t>
    </w:r>
    <w:r w:rsidR="005F5267" w:rsidRPr="00B71FE9">
      <w:rPr>
        <w:rFonts w:ascii="Calibri" w:hAnsi="Calibri" w:cs="Calibri"/>
        <w:snapToGrid w:val="0"/>
        <w:sz w:val="16"/>
      </w:rPr>
      <w:t xml:space="preserve">Page </w:t>
    </w:r>
    <w:r w:rsidR="005F5267" w:rsidRPr="00B71FE9">
      <w:rPr>
        <w:rFonts w:ascii="Calibri" w:hAnsi="Calibri" w:cs="Calibri"/>
        <w:snapToGrid w:val="0"/>
        <w:sz w:val="16"/>
      </w:rPr>
      <w:fldChar w:fldCharType="begin"/>
    </w:r>
    <w:r w:rsidR="005F5267" w:rsidRPr="00B71FE9">
      <w:rPr>
        <w:rFonts w:ascii="Calibri" w:hAnsi="Calibri" w:cs="Calibri"/>
        <w:snapToGrid w:val="0"/>
        <w:sz w:val="16"/>
      </w:rPr>
      <w:instrText xml:space="preserve"> PAGE </w:instrText>
    </w:r>
    <w:r w:rsidR="005F5267" w:rsidRPr="00B71FE9">
      <w:rPr>
        <w:rFonts w:ascii="Calibri" w:hAnsi="Calibri" w:cs="Calibri"/>
        <w:snapToGrid w:val="0"/>
        <w:sz w:val="16"/>
      </w:rPr>
      <w:fldChar w:fldCharType="separate"/>
    </w:r>
    <w:r w:rsidR="005F5267">
      <w:rPr>
        <w:rFonts w:ascii="Calibri" w:hAnsi="Calibri" w:cs="Calibri"/>
        <w:snapToGrid w:val="0"/>
        <w:sz w:val="16"/>
      </w:rPr>
      <w:t>1</w:t>
    </w:r>
    <w:r w:rsidR="005F5267" w:rsidRPr="00B71FE9">
      <w:rPr>
        <w:rFonts w:ascii="Calibri" w:hAnsi="Calibri" w:cs="Calibri"/>
        <w:snapToGrid w:val="0"/>
        <w:sz w:val="16"/>
      </w:rPr>
      <w:fldChar w:fldCharType="end"/>
    </w:r>
    <w:r w:rsidR="005F5267" w:rsidRPr="00B71FE9">
      <w:rPr>
        <w:rFonts w:ascii="Calibri" w:hAnsi="Calibri" w:cs="Calibri"/>
        <w:snapToGrid w:val="0"/>
        <w:sz w:val="16"/>
      </w:rPr>
      <w:t>/</w:t>
    </w:r>
    <w:r w:rsidR="005F5267" w:rsidRPr="00B71FE9">
      <w:rPr>
        <w:rFonts w:ascii="Calibri" w:hAnsi="Calibri" w:cs="Calibri"/>
        <w:snapToGrid w:val="0"/>
        <w:sz w:val="16"/>
      </w:rPr>
      <w:fldChar w:fldCharType="begin"/>
    </w:r>
    <w:r w:rsidR="005F5267" w:rsidRPr="00B71FE9">
      <w:rPr>
        <w:rFonts w:ascii="Calibri" w:hAnsi="Calibri" w:cs="Calibri"/>
        <w:snapToGrid w:val="0"/>
        <w:sz w:val="16"/>
      </w:rPr>
      <w:instrText xml:space="preserve"> NUMPAGES </w:instrText>
    </w:r>
    <w:r w:rsidR="005F5267" w:rsidRPr="00B71FE9">
      <w:rPr>
        <w:rFonts w:ascii="Calibri" w:hAnsi="Calibri" w:cs="Calibri"/>
        <w:snapToGrid w:val="0"/>
        <w:sz w:val="16"/>
      </w:rPr>
      <w:fldChar w:fldCharType="separate"/>
    </w:r>
    <w:r w:rsidR="005F5267">
      <w:rPr>
        <w:rFonts w:ascii="Calibri" w:hAnsi="Calibri" w:cs="Calibri"/>
        <w:snapToGrid w:val="0"/>
        <w:sz w:val="16"/>
      </w:rPr>
      <w:t>9</w:t>
    </w:r>
    <w:r w:rsidR="005F5267" w:rsidRPr="00B71FE9">
      <w:rPr>
        <w:rFonts w:ascii="Calibri" w:hAnsi="Calibri" w:cs="Calibri"/>
        <w:snapToGrid w:val="0"/>
        <w:sz w:val="16"/>
      </w:rPr>
      <w:fldChar w:fldCharType="end"/>
    </w:r>
  </w:p>
  <w:p w14:paraId="0F93FF1F" w14:textId="77777777" w:rsidR="002A02C5" w:rsidRDefault="002A02C5" w:rsidP="002A02C5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14:paraId="219F6EFE" w14:textId="77777777" w:rsidR="002A02C5" w:rsidRPr="005F5F6A" w:rsidRDefault="002A02C5" w:rsidP="002A02C5">
    <w:pPr>
      <w:pStyle w:val="RedTitre1"/>
      <w:keepNext/>
      <w:framePr w:hSpace="0" w:wrap="auto" w:vAnchor="margin" w:xAlign="left" w:yAlign="inline"/>
      <w:widowControl/>
      <w:rPr>
        <w:rFonts w:ascii="Calibri" w:hAnsi="Calibri" w:cs="Calibri"/>
        <w:b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AF145" w14:textId="77777777" w:rsidR="001E27B6" w:rsidRDefault="001E27B6">
      <w:r>
        <w:separator/>
      </w:r>
    </w:p>
  </w:footnote>
  <w:footnote w:type="continuationSeparator" w:id="0">
    <w:p w14:paraId="02A44F66" w14:textId="77777777" w:rsidR="001E27B6" w:rsidRDefault="001E2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84997" w14:textId="77777777" w:rsidR="00227FD2" w:rsidRDefault="00227FD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91B9D" w14:textId="77777777" w:rsidR="00C95243" w:rsidRDefault="00C95243">
    <w:pPr>
      <w:pStyle w:val="En-tte"/>
      <w:rPr>
        <w:sz w:val="18"/>
        <w:szCs w:val="18"/>
      </w:rPr>
    </w:pPr>
    <w:r>
      <w:rPr>
        <w:sz w:val="18"/>
        <w:szCs w:val="18"/>
      </w:rPr>
      <w:t xml:space="preserve">UNIVERSITE DE RENNES </w:t>
    </w:r>
    <w:r w:rsidR="00EE3BC4">
      <w:rPr>
        <w:sz w:val="18"/>
        <w:szCs w:val="18"/>
      </w:rPr>
      <w:t>POLE DES</w:t>
    </w:r>
    <w:r>
      <w:rPr>
        <w:sz w:val="18"/>
        <w:szCs w:val="18"/>
      </w:rPr>
      <w:t xml:space="preserve"> </w:t>
    </w:r>
    <w:r w:rsidR="001F54F8">
      <w:rPr>
        <w:sz w:val="18"/>
        <w:szCs w:val="18"/>
      </w:rPr>
      <w:t xml:space="preserve">ACHATS </w:t>
    </w:r>
    <w:r w:rsidR="001F54F8"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F60B7" w14:textId="77777777" w:rsidR="00227FD2" w:rsidRDefault="00227FD2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59BF2" w14:textId="77777777" w:rsidR="00C95243" w:rsidRDefault="00C95243">
    <w:pPr>
      <w:pStyle w:val="En-tte"/>
      <w:rPr>
        <w:sz w:val="18"/>
        <w:szCs w:val="18"/>
      </w:rPr>
    </w:pPr>
    <w:r>
      <w:rPr>
        <w:sz w:val="18"/>
        <w:szCs w:val="18"/>
      </w:rPr>
      <w:t xml:space="preserve">UNIVERSITE DE RENNES </w:t>
    </w:r>
    <w:r w:rsidR="00EE3BC4">
      <w:rPr>
        <w:sz w:val="18"/>
        <w:szCs w:val="18"/>
      </w:rPr>
      <w:t>POLE DE</w:t>
    </w:r>
    <w:r>
      <w:rPr>
        <w:sz w:val="18"/>
        <w:szCs w:val="18"/>
      </w:rPr>
      <w:t xml:space="preserve">S </w:t>
    </w:r>
    <w:r w:rsidR="002C154C">
      <w:rPr>
        <w:sz w:val="18"/>
        <w:szCs w:val="18"/>
      </w:rPr>
      <w:t>ACHAT</w:t>
    </w:r>
    <w:r>
      <w:rPr>
        <w:sz w:val="18"/>
        <w:szCs w:val="18"/>
      </w:rPr>
      <w:t>S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E5A53"/>
    <w:multiLevelType w:val="hybridMultilevel"/>
    <w:tmpl w:val="B36CB998"/>
    <w:lvl w:ilvl="0" w:tplc="4432C9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D4762"/>
    <w:multiLevelType w:val="hybridMultilevel"/>
    <w:tmpl w:val="756C2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D4FF5"/>
    <w:multiLevelType w:val="hybridMultilevel"/>
    <w:tmpl w:val="3CA4E896"/>
    <w:lvl w:ilvl="0" w:tplc="049881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123270"/>
    <w:multiLevelType w:val="hybridMultilevel"/>
    <w:tmpl w:val="3EB88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186735">
    <w:abstractNumId w:val="4"/>
  </w:num>
  <w:num w:numId="2" w16cid:durableId="1089424298">
    <w:abstractNumId w:val="6"/>
  </w:num>
  <w:num w:numId="3" w16cid:durableId="2133860213">
    <w:abstractNumId w:val="0"/>
  </w:num>
  <w:num w:numId="4" w16cid:durableId="1403259384">
    <w:abstractNumId w:val="2"/>
  </w:num>
  <w:num w:numId="5" w16cid:durableId="431895444">
    <w:abstractNumId w:val="7"/>
  </w:num>
  <w:num w:numId="6" w16cid:durableId="870800240">
    <w:abstractNumId w:val="8"/>
  </w:num>
  <w:num w:numId="7" w16cid:durableId="960839248">
    <w:abstractNumId w:val="5"/>
  </w:num>
  <w:num w:numId="8" w16cid:durableId="483162875">
    <w:abstractNumId w:val="3"/>
  </w:num>
  <w:num w:numId="9" w16cid:durableId="871766268">
    <w:abstractNumId w:val="9"/>
  </w:num>
  <w:num w:numId="10" w16cid:durableId="1429234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7F4"/>
    <w:rsid w:val="00000C6A"/>
    <w:rsid w:val="0001292B"/>
    <w:rsid w:val="00012A8B"/>
    <w:rsid w:val="00013F08"/>
    <w:rsid w:val="000177AE"/>
    <w:rsid w:val="00022DAB"/>
    <w:rsid w:val="00042491"/>
    <w:rsid w:val="00042D52"/>
    <w:rsid w:val="00044818"/>
    <w:rsid w:val="00045AE5"/>
    <w:rsid w:val="0004601A"/>
    <w:rsid w:val="00051010"/>
    <w:rsid w:val="0005191A"/>
    <w:rsid w:val="0005639E"/>
    <w:rsid w:val="00057A88"/>
    <w:rsid w:val="00061003"/>
    <w:rsid w:val="00065688"/>
    <w:rsid w:val="00071643"/>
    <w:rsid w:val="000755D4"/>
    <w:rsid w:val="00084AFA"/>
    <w:rsid w:val="00086F79"/>
    <w:rsid w:val="00087037"/>
    <w:rsid w:val="000952EB"/>
    <w:rsid w:val="00095830"/>
    <w:rsid w:val="00096123"/>
    <w:rsid w:val="000964DE"/>
    <w:rsid w:val="000B0000"/>
    <w:rsid w:val="000B18BC"/>
    <w:rsid w:val="000C449A"/>
    <w:rsid w:val="000C49F7"/>
    <w:rsid w:val="000C7F55"/>
    <w:rsid w:val="000D3CA7"/>
    <w:rsid w:val="000E498F"/>
    <w:rsid w:val="000F0A99"/>
    <w:rsid w:val="000F1AB1"/>
    <w:rsid w:val="000F490E"/>
    <w:rsid w:val="000F4E54"/>
    <w:rsid w:val="00102204"/>
    <w:rsid w:val="00130DFF"/>
    <w:rsid w:val="001316E0"/>
    <w:rsid w:val="00133262"/>
    <w:rsid w:val="00136527"/>
    <w:rsid w:val="00136C41"/>
    <w:rsid w:val="00136D56"/>
    <w:rsid w:val="00136E8C"/>
    <w:rsid w:val="001373F9"/>
    <w:rsid w:val="001432EE"/>
    <w:rsid w:val="00146E8E"/>
    <w:rsid w:val="0015351B"/>
    <w:rsid w:val="00157937"/>
    <w:rsid w:val="00160985"/>
    <w:rsid w:val="00160C4A"/>
    <w:rsid w:val="00165492"/>
    <w:rsid w:val="001667B4"/>
    <w:rsid w:val="001723F3"/>
    <w:rsid w:val="00174D9C"/>
    <w:rsid w:val="00181CF1"/>
    <w:rsid w:val="00183DB2"/>
    <w:rsid w:val="001840D2"/>
    <w:rsid w:val="00185BF4"/>
    <w:rsid w:val="00190905"/>
    <w:rsid w:val="00190C42"/>
    <w:rsid w:val="00194A21"/>
    <w:rsid w:val="00195E81"/>
    <w:rsid w:val="00197FBA"/>
    <w:rsid w:val="001A2992"/>
    <w:rsid w:val="001A53E8"/>
    <w:rsid w:val="001A6621"/>
    <w:rsid w:val="001A7E19"/>
    <w:rsid w:val="001B0FED"/>
    <w:rsid w:val="001B2E0B"/>
    <w:rsid w:val="001B44D1"/>
    <w:rsid w:val="001C2C54"/>
    <w:rsid w:val="001D2EBA"/>
    <w:rsid w:val="001D55AE"/>
    <w:rsid w:val="001D77EE"/>
    <w:rsid w:val="001E0CF7"/>
    <w:rsid w:val="001E182F"/>
    <w:rsid w:val="001E1889"/>
    <w:rsid w:val="001E27B6"/>
    <w:rsid w:val="001F0020"/>
    <w:rsid w:val="001F227D"/>
    <w:rsid w:val="001F5184"/>
    <w:rsid w:val="001F54F8"/>
    <w:rsid w:val="001F7390"/>
    <w:rsid w:val="00217642"/>
    <w:rsid w:val="00221C46"/>
    <w:rsid w:val="00223BFB"/>
    <w:rsid w:val="00225B44"/>
    <w:rsid w:val="00227651"/>
    <w:rsid w:val="00227FD2"/>
    <w:rsid w:val="00233B7D"/>
    <w:rsid w:val="002359F6"/>
    <w:rsid w:val="00241404"/>
    <w:rsid w:val="0024171E"/>
    <w:rsid w:val="00243F08"/>
    <w:rsid w:val="00245912"/>
    <w:rsid w:val="0025087A"/>
    <w:rsid w:val="00251B5B"/>
    <w:rsid w:val="00252B38"/>
    <w:rsid w:val="00256EB4"/>
    <w:rsid w:val="00257940"/>
    <w:rsid w:val="002619BD"/>
    <w:rsid w:val="00265926"/>
    <w:rsid w:val="0027212F"/>
    <w:rsid w:val="00272D95"/>
    <w:rsid w:val="00272F55"/>
    <w:rsid w:val="0027501B"/>
    <w:rsid w:val="00277087"/>
    <w:rsid w:val="00283476"/>
    <w:rsid w:val="00285A64"/>
    <w:rsid w:val="00290AC1"/>
    <w:rsid w:val="00292119"/>
    <w:rsid w:val="0029513F"/>
    <w:rsid w:val="002A02C5"/>
    <w:rsid w:val="002A0734"/>
    <w:rsid w:val="002B56FD"/>
    <w:rsid w:val="002C154C"/>
    <w:rsid w:val="002C526F"/>
    <w:rsid w:val="002C648C"/>
    <w:rsid w:val="002C76FC"/>
    <w:rsid w:val="002D00A1"/>
    <w:rsid w:val="002D60D0"/>
    <w:rsid w:val="002D7647"/>
    <w:rsid w:val="002F0EAC"/>
    <w:rsid w:val="002F2DC1"/>
    <w:rsid w:val="002F5E2A"/>
    <w:rsid w:val="002F6F16"/>
    <w:rsid w:val="00302FDE"/>
    <w:rsid w:val="00303635"/>
    <w:rsid w:val="00305505"/>
    <w:rsid w:val="00306E88"/>
    <w:rsid w:val="00314C6B"/>
    <w:rsid w:val="0031787B"/>
    <w:rsid w:val="00317D60"/>
    <w:rsid w:val="00323307"/>
    <w:rsid w:val="00323FBA"/>
    <w:rsid w:val="0032442B"/>
    <w:rsid w:val="00332725"/>
    <w:rsid w:val="00335BA7"/>
    <w:rsid w:val="003401E0"/>
    <w:rsid w:val="0034394F"/>
    <w:rsid w:val="00352336"/>
    <w:rsid w:val="00353432"/>
    <w:rsid w:val="00355DA0"/>
    <w:rsid w:val="003631B7"/>
    <w:rsid w:val="003709CD"/>
    <w:rsid w:val="003732CD"/>
    <w:rsid w:val="00381850"/>
    <w:rsid w:val="0038289B"/>
    <w:rsid w:val="00382E57"/>
    <w:rsid w:val="003838F5"/>
    <w:rsid w:val="003925F9"/>
    <w:rsid w:val="00392854"/>
    <w:rsid w:val="003940CB"/>
    <w:rsid w:val="0039466C"/>
    <w:rsid w:val="003A18D3"/>
    <w:rsid w:val="003A1B44"/>
    <w:rsid w:val="003A6C52"/>
    <w:rsid w:val="003A6C83"/>
    <w:rsid w:val="003C56E6"/>
    <w:rsid w:val="003C692F"/>
    <w:rsid w:val="003C7EE0"/>
    <w:rsid w:val="003D3456"/>
    <w:rsid w:val="003E1ABD"/>
    <w:rsid w:val="003E4B12"/>
    <w:rsid w:val="003E5EC8"/>
    <w:rsid w:val="003E6817"/>
    <w:rsid w:val="003E6C52"/>
    <w:rsid w:val="003F6A0E"/>
    <w:rsid w:val="003F72CD"/>
    <w:rsid w:val="00407276"/>
    <w:rsid w:val="00411448"/>
    <w:rsid w:val="00413AF0"/>
    <w:rsid w:val="0042199D"/>
    <w:rsid w:val="00423E20"/>
    <w:rsid w:val="00426B38"/>
    <w:rsid w:val="0043145F"/>
    <w:rsid w:val="00432524"/>
    <w:rsid w:val="00434EAB"/>
    <w:rsid w:val="00436558"/>
    <w:rsid w:val="00450E10"/>
    <w:rsid w:val="00451085"/>
    <w:rsid w:val="00463D35"/>
    <w:rsid w:val="004645CC"/>
    <w:rsid w:val="004653D4"/>
    <w:rsid w:val="00475486"/>
    <w:rsid w:val="00475C93"/>
    <w:rsid w:val="00482AE7"/>
    <w:rsid w:val="004851F1"/>
    <w:rsid w:val="004853C9"/>
    <w:rsid w:val="0048655E"/>
    <w:rsid w:val="0049096D"/>
    <w:rsid w:val="00494177"/>
    <w:rsid w:val="004976E9"/>
    <w:rsid w:val="004A37C7"/>
    <w:rsid w:val="004A6A84"/>
    <w:rsid w:val="004A6DA9"/>
    <w:rsid w:val="004C0C0E"/>
    <w:rsid w:val="004C331D"/>
    <w:rsid w:val="004D5BB0"/>
    <w:rsid w:val="004E3CAF"/>
    <w:rsid w:val="004E7615"/>
    <w:rsid w:val="004E7C52"/>
    <w:rsid w:val="004F377C"/>
    <w:rsid w:val="00502328"/>
    <w:rsid w:val="00503F0B"/>
    <w:rsid w:val="0050434B"/>
    <w:rsid w:val="00507C5E"/>
    <w:rsid w:val="00523746"/>
    <w:rsid w:val="005252F4"/>
    <w:rsid w:val="00525370"/>
    <w:rsid w:val="00531CD9"/>
    <w:rsid w:val="00537323"/>
    <w:rsid w:val="00560542"/>
    <w:rsid w:val="005609A1"/>
    <w:rsid w:val="005711E1"/>
    <w:rsid w:val="00580356"/>
    <w:rsid w:val="00590C61"/>
    <w:rsid w:val="005937C0"/>
    <w:rsid w:val="0059793B"/>
    <w:rsid w:val="00597E14"/>
    <w:rsid w:val="005A381C"/>
    <w:rsid w:val="005B1B83"/>
    <w:rsid w:val="005B386A"/>
    <w:rsid w:val="005B4DF5"/>
    <w:rsid w:val="005B79B7"/>
    <w:rsid w:val="005C4EBC"/>
    <w:rsid w:val="005C7A24"/>
    <w:rsid w:val="005D3AAA"/>
    <w:rsid w:val="005E284B"/>
    <w:rsid w:val="005E2BE2"/>
    <w:rsid w:val="005E36AA"/>
    <w:rsid w:val="005E39AF"/>
    <w:rsid w:val="005F0961"/>
    <w:rsid w:val="005F4256"/>
    <w:rsid w:val="005F5267"/>
    <w:rsid w:val="005F5F6A"/>
    <w:rsid w:val="005F6E46"/>
    <w:rsid w:val="00600BE9"/>
    <w:rsid w:val="00604057"/>
    <w:rsid w:val="0060673D"/>
    <w:rsid w:val="00614411"/>
    <w:rsid w:val="00622B68"/>
    <w:rsid w:val="006230F8"/>
    <w:rsid w:val="00626AF2"/>
    <w:rsid w:val="006277E8"/>
    <w:rsid w:val="006309D2"/>
    <w:rsid w:val="006332C2"/>
    <w:rsid w:val="006379C1"/>
    <w:rsid w:val="00640CC0"/>
    <w:rsid w:val="00642907"/>
    <w:rsid w:val="0065287C"/>
    <w:rsid w:val="006528EC"/>
    <w:rsid w:val="00656AC5"/>
    <w:rsid w:val="00656C82"/>
    <w:rsid w:val="006613F0"/>
    <w:rsid w:val="006701B7"/>
    <w:rsid w:val="006776EA"/>
    <w:rsid w:val="00685E28"/>
    <w:rsid w:val="00695889"/>
    <w:rsid w:val="006A10B3"/>
    <w:rsid w:val="006A2676"/>
    <w:rsid w:val="006A2848"/>
    <w:rsid w:val="006A5232"/>
    <w:rsid w:val="006A5384"/>
    <w:rsid w:val="006A67BF"/>
    <w:rsid w:val="006A7331"/>
    <w:rsid w:val="006B4A5B"/>
    <w:rsid w:val="006B4D2E"/>
    <w:rsid w:val="006C513A"/>
    <w:rsid w:val="006C5639"/>
    <w:rsid w:val="006E69C4"/>
    <w:rsid w:val="006F4614"/>
    <w:rsid w:val="0070101A"/>
    <w:rsid w:val="00704C20"/>
    <w:rsid w:val="00713708"/>
    <w:rsid w:val="007208A7"/>
    <w:rsid w:val="00720D40"/>
    <w:rsid w:val="00725FB3"/>
    <w:rsid w:val="00726096"/>
    <w:rsid w:val="00726DA3"/>
    <w:rsid w:val="00735AAF"/>
    <w:rsid w:val="007406E2"/>
    <w:rsid w:val="00746860"/>
    <w:rsid w:val="007565DE"/>
    <w:rsid w:val="007577F7"/>
    <w:rsid w:val="00782371"/>
    <w:rsid w:val="007829B1"/>
    <w:rsid w:val="0078374B"/>
    <w:rsid w:val="00790359"/>
    <w:rsid w:val="00794034"/>
    <w:rsid w:val="00795F1D"/>
    <w:rsid w:val="007A587D"/>
    <w:rsid w:val="007A7507"/>
    <w:rsid w:val="007B111C"/>
    <w:rsid w:val="007B23F8"/>
    <w:rsid w:val="007B2D73"/>
    <w:rsid w:val="007B5812"/>
    <w:rsid w:val="007B620D"/>
    <w:rsid w:val="007C2516"/>
    <w:rsid w:val="007D0C63"/>
    <w:rsid w:val="007D1324"/>
    <w:rsid w:val="007D2951"/>
    <w:rsid w:val="007D61EA"/>
    <w:rsid w:val="007E0737"/>
    <w:rsid w:val="007E47A0"/>
    <w:rsid w:val="007E664A"/>
    <w:rsid w:val="007E6FE2"/>
    <w:rsid w:val="007F1742"/>
    <w:rsid w:val="00801625"/>
    <w:rsid w:val="00804F27"/>
    <w:rsid w:val="008057E6"/>
    <w:rsid w:val="0082275A"/>
    <w:rsid w:val="00823419"/>
    <w:rsid w:val="00823DB4"/>
    <w:rsid w:val="008247F3"/>
    <w:rsid w:val="008250B3"/>
    <w:rsid w:val="008254BC"/>
    <w:rsid w:val="008259E2"/>
    <w:rsid w:val="00827036"/>
    <w:rsid w:val="00830CC3"/>
    <w:rsid w:val="00832A30"/>
    <w:rsid w:val="00833E4A"/>
    <w:rsid w:val="00835150"/>
    <w:rsid w:val="00841E34"/>
    <w:rsid w:val="00842D65"/>
    <w:rsid w:val="0084465E"/>
    <w:rsid w:val="008524EF"/>
    <w:rsid w:val="008554C0"/>
    <w:rsid w:val="008720AF"/>
    <w:rsid w:val="00881C2E"/>
    <w:rsid w:val="008868A4"/>
    <w:rsid w:val="00894996"/>
    <w:rsid w:val="0089664A"/>
    <w:rsid w:val="008A06E4"/>
    <w:rsid w:val="008A2AB9"/>
    <w:rsid w:val="008B35F3"/>
    <w:rsid w:val="008B4A1C"/>
    <w:rsid w:val="008B659C"/>
    <w:rsid w:val="008B7C18"/>
    <w:rsid w:val="008D7672"/>
    <w:rsid w:val="008E0BD1"/>
    <w:rsid w:val="008E137E"/>
    <w:rsid w:val="008E1CCA"/>
    <w:rsid w:val="008E3B8C"/>
    <w:rsid w:val="008E41F5"/>
    <w:rsid w:val="008E7BAE"/>
    <w:rsid w:val="00902003"/>
    <w:rsid w:val="009056B9"/>
    <w:rsid w:val="00906550"/>
    <w:rsid w:val="009065F4"/>
    <w:rsid w:val="00911D6A"/>
    <w:rsid w:val="00913F7B"/>
    <w:rsid w:val="00916A6E"/>
    <w:rsid w:val="00920353"/>
    <w:rsid w:val="00921FB4"/>
    <w:rsid w:val="00924FFF"/>
    <w:rsid w:val="00925C00"/>
    <w:rsid w:val="00926396"/>
    <w:rsid w:val="00927D53"/>
    <w:rsid w:val="00937F30"/>
    <w:rsid w:val="00945D47"/>
    <w:rsid w:val="009605B7"/>
    <w:rsid w:val="00960B25"/>
    <w:rsid w:val="009677F0"/>
    <w:rsid w:val="00975642"/>
    <w:rsid w:val="0098525A"/>
    <w:rsid w:val="0099462C"/>
    <w:rsid w:val="009A5125"/>
    <w:rsid w:val="009B3D70"/>
    <w:rsid w:val="009B65DE"/>
    <w:rsid w:val="009B6E53"/>
    <w:rsid w:val="009C236B"/>
    <w:rsid w:val="009C26BE"/>
    <w:rsid w:val="009C4B6D"/>
    <w:rsid w:val="009C6C2B"/>
    <w:rsid w:val="009D44C3"/>
    <w:rsid w:val="009E7576"/>
    <w:rsid w:val="009F2B1C"/>
    <w:rsid w:val="00A01715"/>
    <w:rsid w:val="00A04D04"/>
    <w:rsid w:val="00A0540C"/>
    <w:rsid w:val="00A05AB3"/>
    <w:rsid w:val="00A1111C"/>
    <w:rsid w:val="00A14CF7"/>
    <w:rsid w:val="00A25609"/>
    <w:rsid w:val="00A4426F"/>
    <w:rsid w:val="00A44889"/>
    <w:rsid w:val="00A50246"/>
    <w:rsid w:val="00A50830"/>
    <w:rsid w:val="00A531E2"/>
    <w:rsid w:val="00A54BC4"/>
    <w:rsid w:val="00A556CA"/>
    <w:rsid w:val="00A617F4"/>
    <w:rsid w:val="00A70592"/>
    <w:rsid w:val="00A71A6E"/>
    <w:rsid w:val="00A75236"/>
    <w:rsid w:val="00A80BE0"/>
    <w:rsid w:val="00A82319"/>
    <w:rsid w:val="00A85CC0"/>
    <w:rsid w:val="00A86DDC"/>
    <w:rsid w:val="00A904B1"/>
    <w:rsid w:val="00A90F76"/>
    <w:rsid w:val="00A9145C"/>
    <w:rsid w:val="00A96778"/>
    <w:rsid w:val="00A970B0"/>
    <w:rsid w:val="00A97AA7"/>
    <w:rsid w:val="00AA760F"/>
    <w:rsid w:val="00AA7A88"/>
    <w:rsid w:val="00AB26A0"/>
    <w:rsid w:val="00AC27F5"/>
    <w:rsid w:val="00AC2E0F"/>
    <w:rsid w:val="00AC4E0B"/>
    <w:rsid w:val="00AD2C3F"/>
    <w:rsid w:val="00AD4F8D"/>
    <w:rsid w:val="00AE3A73"/>
    <w:rsid w:val="00AF0DD1"/>
    <w:rsid w:val="00AF3525"/>
    <w:rsid w:val="00B02C5F"/>
    <w:rsid w:val="00B07E23"/>
    <w:rsid w:val="00B10241"/>
    <w:rsid w:val="00B1151B"/>
    <w:rsid w:val="00B21E18"/>
    <w:rsid w:val="00B40A99"/>
    <w:rsid w:val="00B40E64"/>
    <w:rsid w:val="00B43D4A"/>
    <w:rsid w:val="00B75DA0"/>
    <w:rsid w:val="00B7674F"/>
    <w:rsid w:val="00B855DC"/>
    <w:rsid w:val="00B92B79"/>
    <w:rsid w:val="00B94C44"/>
    <w:rsid w:val="00B952E4"/>
    <w:rsid w:val="00BA518D"/>
    <w:rsid w:val="00BA6820"/>
    <w:rsid w:val="00BB5AED"/>
    <w:rsid w:val="00BD1725"/>
    <w:rsid w:val="00BD6A41"/>
    <w:rsid w:val="00BE7367"/>
    <w:rsid w:val="00BE7FB1"/>
    <w:rsid w:val="00C03675"/>
    <w:rsid w:val="00C04580"/>
    <w:rsid w:val="00C062CD"/>
    <w:rsid w:val="00C071B2"/>
    <w:rsid w:val="00C104C4"/>
    <w:rsid w:val="00C113E2"/>
    <w:rsid w:val="00C1145F"/>
    <w:rsid w:val="00C12994"/>
    <w:rsid w:val="00C15FBD"/>
    <w:rsid w:val="00C24849"/>
    <w:rsid w:val="00C25FAD"/>
    <w:rsid w:val="00C26094"/>
    <w:rsid w:val="00C32F0E"/>
    <w:rsid w:val="00C36273"/>
    <w:rsid w:val="00C40572"/>
    <w:rsid w:val="00C526F9"/>
    <w:rsid w:val="00C52898"/>
    <w:rsid w:val="00C53379"/>
    <w:rsid w:val="00C53CC7"/>
    <w:rsid w:val="00C63BBA"/>
    <w:rsid w:val="00C66380"/>
    <w:rsid w:val="00C85604"/>
    <w:rsid w:val="00C9396D"/>
    <w:rsid w:val="00C95243"/>
    <w:rsid w:val="00CA2AE7"/>
    <w:rsid w:val="00CA30C4"/>
    <w:rsid w:val="00CA6959"/>
    <w:rsid w:val="00CA7D8A"/>
    <w:rsid w:val="00CB4C2E"/>
    <w:rsid w:val="00CC66AB"/>
    <w:rsid w:val="00CC764A"/>
    <w:rsid w:val="00CD348A"/>
    <w:rsid w:val="00CD69A4"/>
    <w:rsid w:val="00CD6CBB"/>
    <w:rsid w:val="00CE1AFC"/>
    <w:rsid w:val="00CE3AB8"/>
    <w:rsid w:val="00CF0AB4"/>
    <w:rsid w:val="00CF478D"/>
    <w:rsid w:val="00CF5347"/>
    <w:rsid w:val="00CF6864"/>
    <w:rsid w:val="00D02671"/>
    <w:rsid w:val="00D03B5B"/>
    <w:rsid w:val="00D3224E"/>
    <w:rsid w:val="00D343EA"/>
    <w:rsid w:val="00D40A91"/>
    <w:rsid w:val="00D431B1"/>
    <w:rsid w:val="00D554B0"/>
    <w:rsid w:val="00D64D03"/>
    <w:rsid w:val="00D67528"/>
    <w:rsid w:val="00D70659"/>
    <w:rsid w:val="00D71126"/>
    <w:rsid w:val="00D77E0A"/>
    <w:rsid w:val="00D83AD0"/>
    <w:rsid w:val="00D85213"/>
    <w:rsid w:val="00D930BE"/>
    <w:rsid w:val="00D95B24"/>
    <w:rsid w:val="00DA412C"/>
    <w:rsid w:val="00DA63C0"/>
    <w:rsid w:val="00DB0F84"/>
    <w:rsid w:val="00DB142E"/>
    <w:rsid w:val="00DB1C90"/>
    <w:rsid w:val="00DB4A9B"/>
    <w:rsid w:val="00DC141C"/>
    <w:rsid w:val="00DC3202"/>
    <w:rsid w:val="00DC4B91"/>
    <w:rsid w:val="00DD1B23"/>
    <w:rsid w:val="00DD5AAE"/>
    <w:rsid w:val="00DD5CA4"/>
    <w:rsid w:val="00DD79E3"/>
    <w:rsid w:val="00DE57F6"/>
    <w:rsid w:val="00DF22CF"/>
    <w:rsid w:val="00DF3E63"/>
    <w:rsid w:val="00DF504B"/>
    <w:rsid w:val="00E05872"/>
    <w:rsid w:val="00E13DEA"/>
    <w:rsid w:val="00E317F8"/>
    <w:rsid w:val="00E32839"/>
    <w:rsid w:val="00E335EE"/>
    <w:rsid w:val="00E368FE"/>
    <w:rsid w:val="00E45EA9"/>
    <w:rsid w:val="00E638B7"/>
    <w:rsid w:val="00E64384"/>
    <w:rsid w:val="00E7038D"/>
    <w:rsid w:val="00E70A45"/>
    <w:rsid w:val="00E74FA6"/>
    <w:rsid w:val="00E76408"/>
    <w:rsid w:val="00E8330B"/>
    <w:rsid w:val="00E83EC5"/>
    <w:rsid w:val="00E872C7"/>
    <w:rsid w:val="00E90EB9"/>
    <w:rsid w:val="00E951D4"/>
    <w:rsid w:val="00E957FB"/>
    <w:rsid w:val="00EA2230"/>
    <w:rsid w:val="00EA395C"/>
    <w:rsid w:val="00EA7210"/>
    <w:rsid w:val="00EB16E6"/>
    <w:rsid w:val="00EB2653"/>
    <w:rsid w:val="00EB63E8"/>
    <w:rsid w:val="00EC6469"/>
    <w:rsid w:val="00EC7D45"/>
    <w:rsid w:val="00EE0563"/>
    <w:rsid w:val="00EE2386"/>
    <w:rsid w:val="00EE2AE6"/>
    <w:rsid w:val="00EE3BC4"/>
    <w:rsid w:val="00EE6551"/>
    <w:rsid w:val="00EE7506"/>
    <w:rsid w:val="00EF57B6"/>
    <w:rsid w:val="00F01A16"/>
    <w:rsid w:val="00F01B5C"/>
    <w:rsid w:val="00F05663"/>
    <w:rsid w:val="00F05D9B"/>
    <w:rsid w:val="00F06336"/>
    <w:rsid w:val="00F10A2D"/>
    <w:rsid w:val="00F11F91"/>
    <w:rsid w:val="00F24D48"/>
    <w:rsid w:val="00F25112"/>
    <w:rsid w:val="00F267C9"/>
    <w:rsid w:val="00F30304"/>
    <w:rsid w:val="00F35AC3"/>
    <w:rsid w:val="00F41643"/>
    <w:rsid w:val="00F46112"/>
    <w:rsid w:val="00F463CE"/>
    <w:rsid w:val="00F47E8B"/>
    <w:rsid w:val="00F54F09"/>
    <w:rsid w:val="00F63D5E"/>
    <w:rsid w:val="00F67388"/>
    <w:rsid w:val="00F70716"/>
    <w:rsid w:val="00F709B2"/>
    <w:rsid w:val="00F72890"/>
    <w:rsid w:val="00F754AF"/>
    <w:rsid w:val="00F80841"/>
    <w:rsid w:val="00F81DE6"/>
    <w:rsid w:val="00F84EFF"/>
    <w:rsid w:val="00F90FFE"/>
    <w:rsid w:val="00F91E7B"/>
    <w:rsid w:val="00F92A82"/>
    <w:rsid w:val="00F93911"/>
    <w:rsid w:val="00F93FAD"/>
    <w:rsid w:val="00F942FC"/>
    <w:rsid w:val="00F95E82"/>
    <w:rsid w:val="00F95FB5"/>
    <w:rsid w:val="00FC62F2"/>
    <w:rsid w:val="00FD050B"/>
    <w:rsid w:val="00FE4E69"/>
    <w:rsid w:val="00FE6564"/>
    <w:rsid w:val="00FF403D"/>
    <w:rsid w:val="00FF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352451F7"/>
  <w15:chartTrackingRefBased/>
  <w15:docId w15:val="{413AD4A6-0598-4483-90A9-D6371DCA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2C5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1"/>
    <w:uiPriority w:val="99"/>
    <w:qFormat/>
    <w:rsid w:val="0049096D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1"/>
    <w:uiPriority w:val="99"/>
    <w:qFormat/>
    <w:rsid w:val="0049096D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1"/>
    <w:uiPriority w:val="99"/>
    <w:qFormat/>
    <w:rsid w:val="0049096D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1">
    <w:name w:val="Titre 1 Car1"/>
    <w:link w:val="Titre1"/>
    <w:uiPriority w:val="99"/>
    <w:locked/>
    <w:rsid w:val="0017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1">
    <w:name w:val="Titre 2 Car1"/>
    <w:link w:val="Titre2"/>
    <w:uiPriority w:val="99"/>
    <w:semiHidden/>
    <w:locked/>
    <w:rsid w:val="0017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1">
    <w:name w:val="Titre 3 Car1"/>
    <w:link w:val="Titre3"/>
    <w:uiPriority w:val="99"/>
    <w:semiHidden/>
    <w:locked/>
    <w:rsid w:val="00174D9C"/>
    <w:rPr>
      <w:rFonts w:ascii="Cambria" w:hAnsi="Cambria" w:cs="Cambria"/>
      <w:b/>
      <w:bCs/>
      <w:sz w:val="26"/>
      <w:szCs w:val="26"/>
    </w:rPr>
  </w:style>
  <w:style w:type="character" w:customStyle="1" w:styleId="Titre1Car">
    <w:name w:val="Titre 1 Car"/>
    <w:uiPriority w:val="99"/>
    <w:rsid w:val="0049096D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uiPriority w:val="99"/>
    <w:rsid w:val="0049096D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uiPriority w:val="99"/>
    <w:rsid w:val="0049096D"/>
    <w:rPr>
      <w:rFonts w:ascii="Cambria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1"/>
    <w:rsid w:val="0049096D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1">
    <w:name w:val="Pied de page Car1"/>
    <w:link w:val="Pieddepage"/>
    <w:locked/>
    <w:rsid w:val="00174D9C"/>
    <w:rPr>
      <w:rFonts w:cs="Times New Roman"/>
    </w:rPr>
  </w:style>
  <w:style w:type="character" w:customStyle="1" w:styleId="PieddepageCar">
    <w:name w:val="Pied de page Car"/>
    <w:uiPriority w:val="99"/>
    <w:rsid w:val="0049096D"/>
    <w:rPr>
      <w:rFonts w:ascii="Times New Roman" w:hAnsi="Times New Roman" w:cs="Times New Roman"/>
    </w:rPr>
  </w:style>
  <w:style w:type="paragraph" w:styleId="En-tte">
    <w:name w:val="header"/>
    <w:basedOn w:val="Normal"/>
    <w:link w:val="En-tteCar1"/>
    <w:uiPriority w:val="99"/>
    <w:rsid w:val="0049096D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1">
    <w:name w:val="En-tête Car1"/>
    <w:link w:val="En-tte"/>
    <w:uiPriority w:val="99"/>
    <w:semiHidden/>
    <w:locked/>
    <w:rsid w:val="00174D9C"/>
    <w:rPr>
      <w:rFonts w:cs="Times New Roman"/>
    </w:rPr>
  </w:style>
  <w:style w:type="character" w:customStyle="1" w:styleId="En-tteCar">
    <w:name w:val="En-tête Car"/>
    <w:uiPriority w:val="99"/>
    <w:rsid w:val="0049096D"/>
    <w:rPr>
      <w:rFonts w:ascii="Times New Roman" w:hAnsi="Times New Roman" w:cs="Times New Roman"/>
    </w:rPr>
  </w:style>
  <w:style w:type="paragraph" w:customStyle="1" w:styleId="RedTitre">
    <w:name w:val="RedTitre"/>
    <w:basedOn w:val="Normal"/>
    <w:rsid w:val="0049096D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49096D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49096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49096D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49096D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49096D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49096D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49096D"/>
    <w:rPr>
      <w:rFonts w:ascii="Arial" w:hAnsi="Arial" w:cs="Arial"/>
      <w:sz w:val="18"/>
      <w:szCs w:val="18"/>
    </w:rPr>
  </w:style>
  <w:style w:type="character" w:styleId="Numrodepage">
    <w:name w:val="page number"/>
    <w:uiPriority w:val="99"/>
    <w:rsid w:val="0049096D"/>
    <w:rPr>
      <w:rFonts w:ascii="Times New Roman" w:hAnsi="Times New Roman" w:cs="Times New Roman"/>
    </w:rPr>
  </w:style>
  <w:style w:type="character" w:styleId="Lienhypertexte">
    <w:name w:val="Hyperlink"/>
    <w:uiPriority w:val="99"/>
    <w:rsid w:val="0049096D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semiHidden/>
    <w:rsid w:val="0049096D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1"/>
    <w:uiPriority w:val="99"/>
    <w:rsid w:val="0049096D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1">
    <w:name w:val="Retrait corps de texte 2 Car1"/>
    <w:link w:val="Retraitcorpsdetexte2"/>
    <w:uiPriority w:val="99"/>
    <w:semiHidden/>
    <w:locked/>
    <w:rsid w:val="00174D9C"/>
    <w:rPr>
      <w:rFonts w:cs="Times New Roman"/>
    </w:rPr>
  </w:style>
  <w:style w:type="character" w:customStyle="1" w:styleId="Retraitcorpsdetexte2Car">
    <w:name w:val="Retrait corps de texte 2 Car"/>
    <w:uiPriority w:val="99"/>
    <w:rsid w:val="0049096D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1"/>
    <w:uiPriority w:val="99"/>
    <w:semiHidden/>
    <w:rsid w:val="0049096D"/>
  </w:style>
  <w:style w:type="character" w:customStyle="1" w:styleId="CommentaireCar1">
    <w:name w:val="Commentaire Car1"/>
    <w:link w:val="Commentaire"/>
    <w:uiPriority w:val="99"/>
    <w:semiHidden/>
    <w:locked/>
    <w:rsid w:val="00174D9C"/>
    <w:rPr>
      <w:rFonts w:cs="Times New Roman"/>
    </w:rPr>
  </w:style>
  <w:style w:type="character" w:customStyle="1" w:styleId="CommentaireCar">
    <w:name w:val="Commentaire Car"/>
    <w:uiPriority w:val="99"/>
    <w:rsid w:val="0049096D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sid w:val="0049096D"/>
    <w:rPr>
      <w:b/>
      <w:bCs/>
    </w:rPr>
  </w:style>
  <w:style w:type="character" w:customStyle="1" w:styleId="ObjetducommentaireCar1">
    <w:name w:val="Objet du commentaire Car1"/>
    <w:link w:val="Objetducommentaire"/>
    <w:uiPriority w:val="99"/>
    <w:semiHidden/>
    <w:locked/>
    <w:rsid w:val="00174D9C"/>
    <w:rPr>
      <w:rFonts w:cs="Times New Roman"/>
      <w:b/>
      <w:bCs/>
    </w:rPr>
  </w:style>
  <w:style w:type="character" w:customStyle="1" w:styleId="ObjetducommentaireCar">
    <w:name w:val="Objet du commentaire Car"/>
    <w:uiPriority w:val="99"/>
    <w:rsid w:val="0049096D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1"/>
    <w:uiPriority w:val="99"/>
    <w:semiHidden/>
    <w:rsid w:val="0049096D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link w:val="Textedebulles"/>
    <w:uiPriority w:val="99"/>
    <w:semiHidden/>
    <w:locked/>
    <w:rsid w:val="00174D9C"/>
    <w:rPr>
      <w:rFonts w:cs="Times New Roman"/>
      <w:sz w:val="2"/>
      <w:szCs w:val="2"/>
    </w:rPr>
  </w:style>
  <w:style w:type="character" w:customStyle="1" w:styleId="TextedebullesCar">
    <w:name w:val="Texte de bulles Car"/>
    <w:uiPriority w:val="99"/>
    <w:rsid w:val="0049096D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49096D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0C449A"/>
    <w:pPr>
      <w:keepLines w:val="0"/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CarCarCar">
    <w:name w:val="Car Car Car"/>
    <w:basedOn w:val="Normal"/>
    <w:rsid w:val="00A556CA"/>
    <w:pPr>
      <w:keepLines w:val="0"/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Default">
    <w:name w:val="Default"/>
    <w:rsid w:val="007406E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Mentionnonrsolue">
    <w:name w:val="Unresolved Mention"/>
    <w:uiPriority w:val="99"/>
    <w:semiHidden/>
    <w:unhideWhenUsed/>
    <w:rsid w:val="00102204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F47E8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47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33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ats@listes.univ-rennes1.fr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arches-publics.gouv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7</Pages>
  <Words>1299</Words>
  <Characters>19263</Characters>
  <Application>Microsoft Office Word</Application>
  <DocSecurity>0</DocSecurity>
  <Lines>160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20521</CharactersWithSpaces>
  <SharedDoc>false</SharedDoc>
  <HLinks>
    <vt:vector size="12" baseType="variant"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>mailto:achats@listes.univ-rennes.fr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Raphaël RAUX</dc:creator>
  <cp:keywords/>
  <cp:lastModifiedBy>Valentin Riviere</cp:lastModifiedBy>
  <cp:revision>32</cp:revision>
  <cp:lastPrinted>2017-06-06T14:56:00Z</cp:lastPrinted>
  <dcterms:created xsi:type="dcterms:W3CDTF">2025-04-03T08:33:00Z</dcterms:created>
  <dcterms:modified xsi:type="dcterms:W3CDTF">2025-07-04T15:07:00Z</dcterms:modified>
</cp:coreProperties>
</file>