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823C4B"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823C4B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823C4B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053EF8">
        <w:rPr>
          <w:rFonts w:ascii="Calibri" w:hAnsi="Calibri" w:cs="Calibri"/>
          <w:sz w:val="26"/>
          <w:szCs w:val="26"/>
        </w:rPr>
        <w:t>20 03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823C4B" w:rsidRDefault="00823C4B">
      <w:pPr>
        <w:rPr>
          <w:rFonts w:ascii="Calibri" w:hAnsi="Calibri" w:cs="Calibri"/>
          <w:b/>
          <w:bCs/>
          <w:sz w:val="26"/>
          <w:szCs w:val="26"/>
        </w:rPr>
      </w:pPr>
      <w:r w:rsidRPr="00823C4B">
        <w:rPr>
          <w:rFonts w:asciiTheme="minorHAnsi" w:hAnsiTheme="minorHAnsi" w:cstheme="minorHAnsi"/>
          <w:b/>
          <w:sz w:val="26"/>
          <w:szCs w:val="26"/>
        </w:rPr>
        <w:t xml:space="preserve">Acquisition d’une plieuse semi-automatisée et d’un périphérique de sortie spécifique au profit de </w:t>
      </w:r>
      <w:r w:rsidRPr="00823C4B">
        <w:rPr>
          <w:rFonts w:asciiTheme="minorHAnsi" w:hAnsiTheme="minorHAnsi" w:cstheme="minorHAnsi"/>
          <w:b/>
          <w:bCs/>
          <w:color w:val="000000"/>
          <w:sz w:val="26"/>
          <w:szCs w:val="26"/>
        </w:rPr>
        <w:t>l’Établissement Graphique du Commissariat des Armées de Tulle</w:t>
      </w:r>
      <w:r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 (EGCA-T)</w:t>
      </w:r>
      <w:r w:rsidRPr="00823C4B">
        <w:rPr>
          <w:rFonts w:asciiTheme="minorHAnsi" w:hAnsiTheme="minorHAnsi" w:cstheme="minorHAnsi"/>
          <w:b/>
          <w:bCs/>
          <w:color w:val="000000"/>
          <w:sz w:val="26"/>
          <w:szCs w:val="26"/>
        </w:rPr>
        <w:t>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823C4B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823C4B" w:rsidRDefault="007411D9" w:rsidP="00823C4B">
      <w:pPr>
        <w:pStyle w:val="Titre1"/>
        <w:ind w:left="0"/>
        <w:rPr>
          <w:rFonts w:ascii="Calibri" w:hAnsi="Calibri" w:cs="Calibri"/>
          <w:sz w:val="26"/>
          <w:szCs w:val="26"/>
        </w:rPr>
      </w:pPr>
      <w:r w:rsidRPr="00823C4B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823C4B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823C4B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823C4B">
        <w:rPr>
          <w:rFonts w:ascii="Calibri" w:hAnsi="Calibri" w:cs="Calibri"/>
          <w:b w:val="0"/>
          <w:bCs w:val="0"/>
          <w:sz w:val="26"/>
          <w:szCs w:val="26"/>
        </w:rPr>
        <w:t>public.</w:t>
      </w:r>
    </w:p>
    <w:p w:rsidR="007411D9" w:rsidRPr="00306DC7" w:rsidRDefault="007411D9" w:rsidP="00306DC7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23C4B">
      <w:pPr>
        <w:pStyle w:val="En-tte"/>
        <w:tabs>
          <w:tab w:val="clear" w:pos="9072"/>
          <w:tab w:val="left" w:pos="6629"/>
        </w:tabs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  <w:r w:rsidR="00823C4B">
        <w:rPr>
          <w:rFonts w:ascii="Calibri" w:hAnsi="Calibri" w:cs="Calibri"/>
          <w:sz w:val="26"/>
          <w:szCs w:val="26"/>
        </w:rPr>
        <w:tab/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823C4B" w:rsidRDefault="007411D9">
      <w:pPr>
        <w:jc w:val="both"/>
        <w:rPr>
          <w:rFonts w:ascii="Calibri" w:hAnsi="Calibri" w:cs="Calibri"/>
          <w:sz w:val="24"/>
          <w:szCs w:val="24"/>
        </w:rPr>
      </w:pPr>
      <w:r w:rsidRPr="00823C4B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823C4B" w:rsidRDefault="007411D9">
      <w:pPr>
        <w:jc w:val="both"/>
        <w:rPr>
          <w:rFonts w:ascii="Calibri" w:hAnsi="Calibri" w:cs="Calibri"/>
          <w:sz w:val="24"/>
          <w:szCs w:val="24"/>
        </w:rPr>
      </w:pPr>
      <w:r w:rsidRPr="00823C4B">
        <w:rPr>
          <w:rFonts w:ascii="Calibri" w:hAnsi="Calibri" w:cs="Calibri"/>
          <w:sz w:val="24"/>
          <w:szCs w:val="24"/>
        </w:rPr>
        <w:lastRenderedPageBreak/>
        <w:t>(**) Pour les groupements conjoints.</w:t>
      </w:r>
      <w:r w:rsidR="00990786" w:rsidRPr="00823C4B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823C4B">
        <w:rPr>
          <w:rFonts w:ascii="Calibri" w:hAnsi="Calibri" w:cs="Calibri"/>
          <w:sz w:val="24"/>
          <w:szCs w:val="24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823C4B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823C4B">
        <w:rPr>
          <w:rFonts w:ascii="Calibri" w:hAnsi="Calibri" w:cs="Calibri"/>
          <w:sz w:val="24"/>
          <w:szCs w:val="24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B52B17">
        <w:rPr>
          <w:rFonts w:ascii="Calibri" w:hAnsi="Calibri" w:cs="Calibri"/>
          <w:sz w:val="26"/>
          <w:szCs w:val="26"/>
        </w:rPr>
      </w:r>
      <w:r w:rsidR="00B52B1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053EF8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823C4B">
            <w:rPr>
              <w:rFonts w:ascii="Marianne" w:hAnsi="Marianne" w:cs="Arial"/>
              <w:b/>
              <w:i/>
              <w:iCs/>
            </w:rPr>
            <w:t xml:space="preserve"> </w:t>
          </w:r>
          <w:r w:rsidR="00053EF8">
            <w:rPr>
              <w:rFonts w:ascii="Marianne" w:hAnsi="Marianne" w:cs="Arial"/>
              <w:b/>
              <w:i/>
              <w:iCs/>
            </w:rPr>
            <w:t>2025_000160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B52B17">
            <w:rPr>
              <w:rFonts w:ascii="Marianne" w:hAnsi="Marianne" w:cs="Arial"/>
              <w:b/>
              <w:noProof/>
            </w:rPr>
            <w:t>2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B52B17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3EF8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06DC7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23C4B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2B1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859C88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BFDE-7A18-420A-9789-980651AA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101</TotalTime>
  <Pages>4</Pages>
  <Words>1191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7729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8</cp:revision>
  <cp:lastPrinted>2020-12-04T13:30:00Z</cp:lastPrinted>
  <dcterms:created xsi:type="dcterms:W3CDTF">2024-10-11T09:21:00Z</dcterms:created>
  <dcterms:modified xsi:type="dcterms:W3CDTF">2025-07-01T20:28:00Z</dcterms:modified>
</cp:coreProperties>
</file>