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1"/>
        <w:tblW w:w="907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6"/>
        <w:gridCol w:w="4536"/>
      </w:tblGrid>
      <w:tr w:rsidR="00061D09" w:rsidRPr="00061D09" w14:paraId="118138AD" w14:textId="77777777" w:rsidTr="00FF4077">
        <w:trPr>
          <w:trHeight w:val="2268"/>
        </w:trPr>
        <w:tc>
          <w:tcPr>
            <w:tcW w:w="4536" w:type="dxa"/>
          </w:tcPr>
          <w:p w14:paraId="6D04EA8C" w14:textId="77777777" w:rsidR="00061D09" w:rsidRPr="00061D09" w:rsidRDefault="00061D09" w:rsidP="00061D09">
            <w:pPr>
              <w:tabs>
                <w:tab w:val="clear" w:pos="4111"/>
                <w:tab w:val="clear" w:pos="6804"/>
              </w:tabs>
              <w:spacing w:before="120" w:after="0"/>
              <w:ind w:left="0" w:right="0"/>
              <w:jc w:val="left"/>
              <w:rPr>
                <w:rFonts w:ascii="Barlow" w:hAnsi="Barlow"/>
                <w:sz w:val="22"/>
                <w:szCs w:val="22"/>
              </w:rPr>
            </w:pPr>
            <w:bookmarkStart w:id="0" w:name="_Hlk135985830"/>
            <w:r w:rsidRPr="00061D09">
              <w:rPr>
                <w:rFonts w:ascii="Barlow" w:hAnsi="Barlow"/>
                <w:noProof/>
                <w:szCs w:val="22"/>
              </w:rPr>
              <w:drawing>
                <wp:inline distT="0" distB="0" distL="0" distR="0" wp14:anchorId="2567F999" wp14:editId="412E52F0">
                  <wp:extent cx="1688991" cy="948906"/>
                  <wp:effectExtent l="0" t="0" r="6985" b="381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11576" cy="961595"/>
                          </a:xfrm>
                          <a:prstGeom prst="rect">
                            <a:avLst/>
                          </a:prstGeom>
                        </pic:spPr>
                      </pic:pic>
                    </a:graphicData>
                  </a:graphic>
                </wp:inline>
              </w:drawing>
            </w:r>
          </w:p>
        </w:tc>
        <w:tc>
          <w:tcPr>
            <w:tcW w:w="4536" w:type="dxa"/>
          </w:tcPr>
          <w:p w14:paraId="70A6F6B1" w14:textId="77777777" w:rsidR="00061D09" w:rsidRPr="00AF6584" w:rsidRDefault="00061D09" w:rsidP="00061D09">
            <w:pPr>
              <w:tabs>
                <w:tab w:val="clear" w:pos="4111"/>
                <w:tab w:val="clear" w:pos="6804"/>
              </w:tabs>
              <w:spacing w:after="0"/>
              <w:ind w:left="0" w:right="0"/>
              <w:jc w:val="left"/>
              <w:rPr>
                <w:rFonts w:ascii="Barlow" w:hAnsi="Barlow"/>
              </w:rPr>
            </w:pPr>
            <w:r w:rsidRPr="00AF6584">
              <w:rPr>
                <w:rFonts w:ascii="Barlow" w:hAnsi="Barlow"/>
              </w:rPr>
              <w:t>UNIVERSITE JEAN MONNET</w:t>
            </w:r>
          </w:p>
          <w:p w14:paraId="5052CBA0" w14:textId="77777777" w:rsidR="00061D09" w:rsidRPr="00AF6584" w:rsidRDefault="00061D09" w:rsidP="00061D09">
            <w:pPr>
              <w:tabs>
                <w:tab w:val="clear" w:pos="4111"/>
                <w:tab w:val="clear" w:pos="6804"/>
              </w:tabs>
              <w:spacing w:after="0"/>
              <w:ind w:left="0" w:right="0"/>
              <w:jc w:val="left"/>
              <w:rPr>
                <w:rFonts w:ascii="Barlow" w:hAnsi="Barlow"/>
              </w:rPr>
            </w:pPr>
            <w:r w:rsidRPr="00AF6584">
              <w:rPr>
                <w:rFonts w:ascii="Barlow" w:hAnsi="Barlow"/>
              </w:rPr>
              <w:t>Direction des Services Financiers</w:t>
            </w:r>
          </w:p>
          <w:p w14:paraId="135AA58D" w14:textId="3E64FEDF" w:rsidR="00061D09" w:rsidRPr="00AF6584" w:rsidRDefault="00061D09" w:rsidP="00061D09">
            <w:pPr>
              <w:tabs>
                <w:tab w:val="clear" w:pos="4111"/>
                <w:tab w:val="clear" w:pos="6804"/>
              </w:tabs>
              <w:spacing w:after="0"/>
              <w:ind w:left="0" w:right="0"/>
              <w:jc w:val="left"/>
              <w:rPr>
                <w:rFonts w:ascii="Barlow" w:hAnsi="Barlow"/>
                <w:b/>
              </w:rPr>
            </w:pPr>
            <w:r w:rsidRPr="00AF6584">
              <w:rPr>
                <w:rFonts w:ascii="Barlow" w:hAnsi="Barlow"/>
                <w:b/>
              </w:rPr>
              <w:t>Service Achat &amp; Marchés Publics (SAMP)</w:t>
            </w:r>
          </w:p>
          <w:p w14:paraId="178DBF55" w14:textId="77777777" w:rsidR="00061D09" w:rsidRPr="00AF6584" w:rsidRDefault="00061D09" w:rsidP="00061D09">
            <w:pPr>
              <w:tabs>
                <w:tab w:val="clear" w:pos="4111"/>
                <w:tab w:val="clear" w:pos="6804"/>
              </w:tabs>
              <w:spacing w:after="0"/>
              <w:ind w:left="0" w:right="0"/>
              <w:jc w:val="left"/>
              <w:rPr>
                <w:rFonts w:ascii="Barlow" w:hAnsi="Barlow"/>
              </w:rPr>
            </w:pPr>
            <w:r w:rsidRPr="00AF6584">
              <w:rPr>
                <w:rFonts w:ascii="Barlow" w:hAnsi="Barlow"/>
              </w:rPr>
              <w:t>10 rue Tréfilerie CS 82301</w:t>
            </w:r>
          </w:p>
          <w:p w14:paraId="33F1E0B1" w14:textId="77777777" w:rsidR="00061D09" w:rsidRPr="00AF6584" w:rsidRDefault="00061D09" w:rsidP="00061D09">
            <w:pPr>
              <w:tabs>
                <w:tab w:val="clear" w:pos="4111"/>
                <w:tab w:val="clear" w:pos="6804"/>
              </w:tabs>
              <w:spacing w:after="0"/>
              <w:ind w:left="0" w:right="0"/>
              <w:jc w:val="left"/>
              <w:rPr>
                <w:rFonts w:ascii="Barlow" w:hAnsi="Barlow"/>
              </w:rPr>
            </w:pPr>
            <w:r w:rsidRPr="00AF6584">
              <w:rPr>
                <w:rFonts w:ascii="Barlow" w:hAnsi="Barlow"/>
              </w:rPr>
              <w:t>42023 Saint-Etienne cedex 2</w:t>
            </w:r>
          </w:p>
          <w:p w14:paraId="6145C4B5" w14:textId="77777777" w:rsidR="00061D09" w:rsidRPr="00AF6584" w:rsidRDefault="00061D09" w:rsidP="00061D09">
            <w:pPr>
              <w:tabs>
                <w:tab w:val="clear" w:pos="4111"/>
                <w:tab w:val="clear" w:pos="6804"/>
              </w:tabs>
              <w:spacing w:after="0"/>
              <w:ind w:left="0" w:right="0"/>
              <w:jc w:val="left"/>
              <w:rPr>
                <w:rFonts w:ascii="Barlow" w:hAnsi="Barlow"/>
              </w:rPr>
            </w:pPr>
            <w:r w:rsidRPr="00AF6584">
              <w:rPr>
                <w:rFonts w:ascii="Barlow" w:hAnsi="Barlow"/>
              </w:rPr>
              <w:t>www.univ-st-etienne.fr</w:t>
            </w:r>
          </w:p>
          <w:p w14:paraId="4C984EDC" w14:textId="77777777" w:rsidR="00061D09" w:rsidRPr="00AF6584" w:rsidRDefault="00061D09" w:rsidP="00061D09">
            <w:pPr>
              <w:tabs>
                <w:tab w:val="clear" w:pos="4111"/>
                <w:tab w:val="clear" w:pos="6804"/>
              </w:tabs>
              <w:spacing w:after="0"/>
              <w:ind w:left="0" w:right="0"/>
              <w:jc w:val="left"/>
              <w:rPr>
                <w:rFonts w:ascii="Barlow" w:hAnsi="Barlow"/>
              </w:rPr>
            </w:pPr>
            <w:r w:rsidRPr="00AF6584">
              <w:rPr>
                <w:rFonts w:ascii="Barlow" w:hAnsi="Barlow"/>
              </w:rPr>
              <w:t>marches-publics@univ-st-etienne.fr</w:t>
            </w:r>
          </w:p>
          <w:p w14:paraId="0A163879" w14:textId="77777777" w:rsidR="00061D09" w:rsidRPr="00061D09" w:rsidRDefault="00061D09" w:rsidP="00061D09">
            <w:pPr>
              <w:tabs>
                <w:tab w:val="clear" w:pos="4111"/>
                <w:tab w:val="clear" w:pos="6804"/>
              </w:tabs>
              <w:spacing w:after="0"/>
              <w:ind w:left="0" w:right="0"/>
              <w:jc w:val="left"/>
              <w:rPr>
                <w:rFonts w:ascii="Barlow" w:hAnsi="Barlow"/>
                <w:sz w:val="22"/>
                <w:szCs w:val="22"/>
              </w:rPr>
            </w:pPr>
            <w:r w:rsidRPr="00AF6584">
              <w:rPr>
                <w:rFonts w:ascii="Barlow" w:hAnsi="Barlow"/>
              </w:rPr>
              <w:sym w:font="Wingdings" w:char="F029"/>
            </w:r>
            <w:r w:rsidRPr="00AF6584">
              <w:rPr>
                <w:rFonts w:ascii="Barlow" w:hAnsi="Barlow"/>
              </w:rPr>
              <w:t xml:space="preserve"> 04 77 42 17 00</w:t>
            </w:r>
          </w:p>
        </w:tc>
      </w:tr>
      <w:bookmarkEnd w:id="0"/>
    </w:tbl>
    <w:p w14:paraId="72912D3A"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46810FAB"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6042E7DD" w14:textId="2049B36E"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MEMOIRE JUSTIFICATIF DE L'OFFRE (MJO)</w:t>
      </w:r>
    </w:p>
    <w:p w14:paraId="01C5F3D6" w14:textId="5D5EFBD0"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r w:rsidRPr="00061D09">
        <w:rPr>
          <w:rFonts w:ascii="Sora" w:hAnsi="Sora" w:cs="Sora"/>
          <w:b/>
          <w:szCs w:val="22"/>
        </w:rPr>
        <w:t>- cadre impératif de r</w:t>
      </w:r>
      <w:r w:rsidR="004A4414">
        <w:rPr>
          <w:rFonts w:ascii="Sora" w:hAnsi="Sora" w:cs="Sora"/>
          <w:b/>
          <w:szCs w:val="22"/>
        </w:rPr>
        <w:t>é</w:t>
      </w:r>
      <w:r w:rsidRPr="00061D09">
        <w:rPr>
          <w:rFonts w:ascii="Sora" w:hAnsi="Sora" w:cs="Sora"/>
          <w:b/>
          <w:szCs w:val="22"/>
        </w:rPr>
        <w:t>ponse technique -</w:t>
      </w:r>
    </w:p>
    <w:p w14:paraId="1BE99F04" w14:textId="77777777" w:rsidR="00061D09" w:rsidRPr="00061D09" w:rsidRDefault="00061D09" w:rsidP="00061D09">
      <w:pPr>
        <w:pBdr>
          <w:bottom w:val="single" w:sz="4" w:space="1" w:color="auto"/>
        </w:pBdr>
        <w:shd w:val="clear" w:color="auto" w:fill="D9D9D9" w:themeFill="background1" w:themeFillShade="D9"/>
        <w:tabs>
          <w:tab w:val="clear" w:pos="4111"/>
          <w:tab w:val="clear" w:pos="6804"/>
        </w:tabs>
        <w:spacing w:after="0"/>
        <w:ind w:left="0" w:right="0"/>
        <w:jc w:val="center"/>
        <w:rPr>
          <w:rFonts w:ascii="Sora" w:hAnsi="Sora" w:cs="Sora"/>
          <w:b/>
          <w:szCs w:val="22"/>
        </w:rPr>
      </w:pPr>
    </w:p>
    <w:p w14:paraId="22281776" w14:textId="77777777" w:rsidR="00061D09" w:rsidRPr="00061D09" w:rsidRDefault="00061D09" w:rsidP="00061D09">
      <w:pPr>
        <w:pBdr>
          <w:bottom w:val="single" w:sz="4" w:space="1" w:color="auto"/>
        </w:pBdr>
        <w:tabs>
          <w:tab w:val="clear" w:pos="4111"/>
          <w:tab w:val="clear" w:pos="6804"/>
        </w:tabs>
        <w:spacing w:after="0"/>
        <w:ind w:left="0" w:right="0"/>
        <w:jc w:val="center"/>
        <w:rPr>
          <w:rFonts w:ascii="Barlow" w:hAnsi="Barlow"/>
          <w:b/>
          <w:caps/>
          <w:szCs w:val="22"/>
        </w:rPr>
      </w:pPr>
    </w:p>
    <w:p w14:paraId="7718BE9E" w14:textId="17A9AD70" w:rsidR="00061D09" w:rsidRPr="00061D09" w:rsidRDefault="00061D09" w:rsidP="00061D09">
      <w:pPr>
        <w:tabs>
          <w:tab w:val="clear" w:pos="4111"/>
          <w:tab w:val="clear" w:pos="6804"/>
        </w:tabs>
        <w:spacing w:after="0"/>
        <w:ind w:left="0" w:right="0"/>
        <w:jc w:val="center"/>
        <w:rPr>
          <w:rFonts w:ascii="Sora" w:hAnsi="Sora" w:cs="Sora"/>
          <w:b/>
          <w:color w:val="0070C0"/>
          <w:szCs w:val="22"/>
        </w:rPr>
      </w:pPr>
      <w:r w:rsidRPr="00061D09">
        <w:rPr>
          <w:rFonts w:ascii="Sora" w:hAnsi="Sora" w:cs="Sora"/>
          <w:b/>
          <w:szCs w:val="22"/>
        </w:rPr>
        <w:t>MARCHÉ N°</w:t>
      </w:r>
      <w:r w:rsidRPr="00903BEB">
        <w:rPr>
          <w:rFonts w:ascii="Sora" w:hAnsi="Sora" w:cs="Sora"/>
          <w:b/>
          <w:szCs w:val="22"/>
        </w:rPr>
        <w:t>202</w:t>
      </w:r>
      <w:r w:rsidR="00206E5E" w:rsidRPr="00903BEB">
        <w:rPr>
          <w:rFonts w:ascii="Sora" w:hAnsi="Sora" w:cs="Sora"/>
          <w:b/>
          <w:szCs w:val="22"/>
        </w:rPr>
        <w:t>5</w:t>
      </w:r>
      <w:r w:rsidRPr="00903BEB">
        <w:rPr>
          <w:rFonts w:ascii="Sora" w:hAnsi="Sora" w:cs="Sora"/>
          <w:b/>
          <w:szCs w:val="22"/>
        </w:rPr>
        <w:t>-0</w:t>
      </w:r>
      <w:r w:rsidR="00903BEB" w:rsidRPr="00903BEB">
        <w:rPr>
          <w:rFonts w:ascii="Sora" w:hAnsi="Sora" w:cs="Sora"/>
          <w:b/>
          <w:szCs w:val="22"/>
        </w:rPr>
        <w:t>19</w:t>
      </w:r>
    </w:p>
    <w:p w14:paraId="0B559F73" w14:textId="77777777" w:rsidR="00061D09" w:rsidRPr="00061D09" w:rsidRDefault="00061D09" w:rsidP="00061D09">
      <w:pPr>
        <w:tabs>
          <w:tab w:val="clear" w:pos="4111"/>
          <w:tab w:val="clear" w:pos="6804"/>
        </w:tabs>
        <w:spacing w:after="0"/>
        <w:ind w:left="0" w:right="0"/>
        <w:jc w:val="center"/>
        <w:rPr>
          <w:rFonts w:ascii="Sora" w:hAnsi="Sora" w:cs="Sora"/>
          <w:b/>
          <w:szCs w:val="22"/>
        </w:rPr>
      </w:pPr>
    </w:p>
    <w:p w14:paraId="6ED2AF8E" w14:textId="4D6F90BC" w:rsidR="00061D09" w:rsidRPr="00903BEB" w:rsidRDefault="00061D09" w:rsidP="00061D09">
      <w:pPr>
        <w:tabs>
          <w:tab w:val="clear" w:pos="4111"/>
          <w:tab w:val="clear" w:pos="6804"/>
          <w:tab w:val="left" w:pos="3261"/>
        </w:tabs>
        <w:spacing w:after="0"/>
        <w:ind w:left="0" w:right="0"/>
        <w:jc w:val="center"/>
        <w:rPr>
          <w:rFonts w:ascii="Sora" w:hAnsi="Sora" w:cs="Sora"/>
          <w:b/>
          <w:szCs w:val="22"/>
        </w:rPr>
      </w:pPr>
      <w:r w:rsidRPr="00903BEB">
        <w:rPr>
          <w:rFonts w:ascii="Sora" w:hAnsi="Sora" w:cs="Sora"/>
          <w:b/>
          <w:szCs w:val="22"/>
        </w:rPr>
        <w:t xml:space="preserve">Objet : </w:t>
      </w:r>
      <w:r w:rsidR="00EF49AE" w:rsidRPr="00903BEB">
        <w:rPr>
          <w:rFonts w:ascii="Sora" w:hAnsi="Sora" w:cs="Sora"/>
          <w:b/>
          <w:szCs w:val="22"/>
        </w:rPr>
        <w:t>Acquisition</w:t>
      </w:r>
      <w:r w:rsidR="00AF6584">
        <w:rPr>
          <w:rFonts w:ascii="Sora" w:hAnsi="Sora" w:cs="Sora"/>
          <w:b/>
          <w:szCs w:val="22"/>
        </w:rPr>
        <w:t xml:space="preserve"> </w:t>
      </w:r>
      <w:r w:rsidR="00EF49AE" w:rsidRPr="00903BEB">
        <w:rPr>
          <w:rFonts w:ascii="Sora" w:hAnsi="Sora" w:cs="Sora"/>
          <w:b/>
          <w:szCs w:val="22"/>
        </w:rPr>
        <w:t xml:space="preserve">d’un </w:t>
      </w:r>
      <w:r w:rsidR="00AF6584">
        <w:rPr>
          <w:rFonts w:ascii="Sora" w:hAnsi="Sora" w:cs="Sora"/>
          <w:b/>
          <w:szCs w:val="22"/>
        </w:rPr>
        <w:t>F</w:t>
      </w:r>
      <w:r w:rsidR="00EF49AE" w:rsidRPr="00903BEB">
        <w:rPr>
          <w:rFonts w:ascii="Sora" w:hAnsi="Sora" w:cs="Sora"/>
          <w:b/>
          <w:szCs w:val="22"/>
        </w:rPr>
        <w:t xml:space="preserve">our de </w:t>
      </w:r>
      <w:r w:rsidR="00AF6584">
        <w:rPr>
          <w:rFonts w:ascii="Sora" w:hAnsi="Sora" w:cs="Sora"/>
          <w:b/>
          <w:szCs w:val="22"/>
        </w:rPr>
        <w:t>R</w:t>
      </w:r>
      <w:r w:rsidR="00EF49AE" w:rsidRPr="00903BEB">
        <w:rPr>
          <w:rFonts w:ascii="Sora" w:hAnsi="Sora" w:cs="Sora"/>
          <w:b/>
          <w:szCs w:val="22"/>
        </w:rPr>
        <w:t xml:space="preserve">ecuit </w:t>
      </w:r>
      <w:r w:rsidR="00AF6584">
        <w:rPr>
          <w:rFonts w:ascii="Sora" w:hAnsi="Sora" w:cs="Sora"/>
          <w:b/>
          <w:szCs w:val="22"/>
        </w:rPr>
        <w:t>R</w:t>
      </w:r>
      <w:r w:rsidR="00EF49AE" w:rsidRPr="00903BEB">
        <w:rPr>
          <w:rFonts w:ascii="Sora" w:hAnsi="Sora" w:cs="Sora"/>
          <w:b/>
          <w:szCs w:val="22"/>
        </w:rPr>
        <w:t xml:space="preserve">apide </w:t>
      </w:r>
      <w:r w:rsidR="00AF6584">
        <w:rPr>
          <w:rFonts w:ascii="Sora" w:hAnsi="Sora" w:cs="Sora"/>
          <w:b/>
          <w:szCs w:val="22"/>
        </w:rPr>
        <w:t>H</w:t>
      </w:r>
      <w:r w:rsidR="00EF49AE" w:rsidRPr="00903BEB">
        <w:rPr>
          <w:rFonts w:ascii="Sora" w:hAnsi="Sora" w:cs="Sora"/>
          <w:b/>
          <w:szCs w:val="22"/>
        </w:rPr>
        <w:t xml:space="preserve">alogène type RTA pour le </w:t>
      </w:r>
      <w:r w:rsidR="00AF6584">
        <w:rPr>
          <w:rFonts w:ascii="Sora" w:hAnsi="Sora" w:cs="Sora"/>
          <w:b/>
          <w:szCs w:val="22"/>
        </w:rPr>
        <w:t>La</w:t>
      </w:r>
      <w:r w:rsidR="00EF49AE" w:rsidRPr="00903BEB">
        <w:rPr>
          <w:rFonts w:ascii="Sora" w:hAnsi="Sora" w:cs="Sora"/>
          <w:b/>
          <w:szCs w:val="22"/>
        </w:rPr>
        <w:t>boratoire Hubert Curien</w:t>
      </w:r>
      <w:r w:rsidR="00AF6584">
        <w:rPr>
          <w:rFonts w:ascii="Sora" w:hAnsi="Sora" w:cs="Sora"/>
          <w:b/>
          <w:szCs w:val="22"/>
        </w:rPr>
        <w:t xml:space="preserve"> de la Faculté des Sciences et Techniques de l'Université Jean Monnet</w:t>
      </w:r>
    </w:p>
    <w:p w14:paraId="23A5BDF1" w14:textId="4C4F01DC" w:rsidR="00061D09" w:rsidRPr="00061D09" w:rsidRDefault="00061D09" w:rsidP="00061D09">
      <w:pPr>
        <w:pBdr>
          <w:top w:val="single" w:sz="4" w:space="1" w:color="auto"/>
        </w:pBdr>
        <w:tabs>
          <w:tab w:val="clear" w:pos="4111"/>
          <w:tab w:val="clear" w:pos="6804"/>
          <w:tab w:val="left" w:pos="3261"/>
        </w:tabs>
        <w:spacing w:after="0"/>
        <w:ind w:left="0" w:right="0"/>
        <w:rPr>
          <w:rFonts w:ascii="Barlow" w:hAnsi="Barlow"/>
          <w:color w:val="0000FF"/>
          <w:szCs w:val="22"/>
        </w:rPr>
      </w:pPr>
    </w:p>
    <w:p w14:paraId="4B266A88" w14:textId="77777777" w:rsidR="00275EF4" w:rsidRPr="00061D09" w:rsidRDefault="00275EF4" w:rsidP="00061D09">
      <w:pPr>
        <w:pStyle w:val="Normalcentr"/>
        <w:spacing w:before="0" w:after="0" w:line="240" w:lineRule="auto"/>
        <w:ind w:left="0" w:right="0"/>
        <w:jc w:val="both"/>
        <w:rPr>
          <w:rStyle w:val="Numrodepage"/>
          <w:rFonts w:ascii="Barlow" w:hAnsi="Barlow"/>
          <w:b w:val="0"/>
          <w:szCs w:val="22"/>
        </w:rPr>
      </w:pPr>
    </w:p>
    <w:p w14:paraId="65A7363C" w14:textId="0E072373" w:rsidR="00275EF4" w:rsidRDefault="00275EF4" w:rsidP="00061D09">
      <w:pPr>
        <w:tabs>
          <w:tab w:val="right" w:pos="9214"/>
        </w:tabs>
        <w:spacing w:after="0"/>
        <w:ind w:left="0" w:right="0"/>
        <w:rPr>
          <w:rStyle w:val="Numrodepage"/>
          <w:rFonts w:ascii="Barlow" w:hAnsi="Barlow"/>
          <w:iCs/>
          <w:szCs w:val="22"/>
        </w:rPr>
      </w:pPr>
    </w:p>
    <w:p w14:paraId="42E7B40A" w14:textId="77777777" w:rsidR="007764BC" w:rsidRPr="00061D09" w:rsidRDefault="007764BC" w:rsidP="00061D09">
      <w:pPr>
        <w:tabs>
          <w:tab w:val="right" w:pos="9214"/>
        </w:tabs>
        <w:spacing w:after="0"/>
        <w:ind w:left="0" w:right="0"/>
        <w:rPr>
          <w:rStyle w:val="Numrodepage"/>
          <w:rFonts w:ascii="Barlow" w:hAnsi="Barlow"/>
          <w:iCs/>
          <w:szCs w:val="22"/>
        </w:rPr>
      </w:pPr>
    </w:p>
    <w:p w14:paraId="5AD88D50" w14:textId="77777777" w:rsidR="00275EF4" w:rsidRPr="00061D09" w:rsidRDefault="00275EF4" w:rsidP="00061D09">
      <w:pPr>
        <w:tabs>
          <w:tab w:val="right" w:pos="9214"/>
        </w:tabs>
        <w:spacing w:after="0"/>
        <w:ind w:left="0" w:right="0"/>
        <w:rPr>
          <w:rStyle w:val="Numrodepage"/>
          <w:rFonts w:ascii="Barlow" w:hAnsi="Barlow"/>
          <w:iCs/>
          <w:szCs w:val="22"/>
        </w:rPr>
      </w:pPr>
    </w:p>
    <w:p w14:paraId="40B21705" w14:textId="77777777" w:rsidR="00275EF4" w:rsidRPr="00061D09" w:rsidRDefault="00275EF4" w:rsidP="00061D09">
      <w:pPr>
        <w:tabs>
          <w:tab w:val="right" w:pos="9214"/>
        </w:tabs>
        <w:spacing w:after="0"/>
        <w:ind w:left="0" w:right="0"/>
        <w:rPr>
          <w:rStyle w:val="Numrodepage"/>
          <w:rFonts w:ascii="Barlow" w:hAnsi="Barlow"/>
          <w:iCs/>
          <w:szCs w:val="22"/>
        </w:rPr>
      </w:pPr>
    </w:p>
    <w:p w14:paraId="0B29F64F" w14:textId="14594ACF" w:rsidR="008059DD" w:rsidRPr="00061D09" w:rsidRDefault="00275EF4" w:rsidP="006641DC">
      <w:pPr>
        <w:tabs>
          <w:tab w:val="right" w:pos="9214"/>
        </w:tabs>
        <w:spacing w:after="0"/>
        <w:ind w:left="0" w:right="0"/>
        <w:rPr>
          <w:rStyle w:val="Numrodepage"/>
          <w:rFonts w:ascii="Barlow" w:hAnsi="Barlow"/>
          <w:b/>
          <w:iCs/>
          <w:szCs w:val="22"/>
        </w:rPr>
      </w:pPr>
      <w:r w:rsidRPr="006641DC">
        <w:rPr>
          <w:rStyle w:val="Numrodepage"/>
          <w:rFonts w:ascii="Barlow" w:hAnsi="Barlow"/>
          <w:b/>
          <w:iCs/>
          <w:szCs w:val="22"/>
          <w:u w:val="single"/>
        </w:rPr>
        <w:t>Important</w:t>
      </w:r>
      <w:r w:rsidRPr="00061D09">
        <w:rPr>
          <w:rStyle w:val="Numrodepage"/>
          <w:rFonts w:ascii="Barlow" w:hAnsi="Barlow"/>
          <w:b/>
          <w:iCs/>
          <w:szCs w:val="22"/>
        </w:rPr>
        <w:t xml:space="preserve"> : Ce document doit être dûment complété par le candidat. Aucun renvoi ne sera pris en compte sauf en complément de la réponse apportée impérativement dans le présent document et en indiquant impérativement la page et le paragraphe correspondant sous peine de non prise en compte de sa réponse. </w:t>
      </w:r>
    </w:p>
    <w:p w14:paraId="27D5B7CF" w14:textId="77777777" w:rsidR="006641DC" w:rsidRDefault="006641DC" w:rsidP="006641DC">
      <w:pPr>
        <w:tabs>
          <w:tab w:val="clear" w:pos="4111"/>
          <w:tab w:val="clear" w:pos="6804"/>
        </w:tabs>
        <w:spacing w:after="160" w:line="259" w:lineRule="auto"/>
        <w:ind w:left="0" w:right="0"/>
        <w:rPr>
          <w:rFonts w:ascii="Barlow" w:hAnsi="Barlow"/>
          <w:b/>
          <w:szCs w:val="22"/>
        </w:rPr>
        <w:sectPr w:rsidR="006641DC" w:rsidSect="00125F8F">
          <w:footerReference w:type="even" r:id="rId9"/>
          <w:footerReference w:type="default" r:id="rId10"/>
          <w:footerReference w:type="first" r:id="rId11"/>
          <w:pgSz w:w="11906" w:h="16838" w:code="9"/>
          <w:pgMar w:top="1418" w:right="1418" w:bottom="1134" w:left="1418" w:header="709" w:footer="454" w:gutter="0"/>
          <w:cols w:space="708"/>
          <w:docGrid w:linePitch="360"/>
        </w:sectPr>
      </w:pPr>
    </w:p>
    <w:p w14:paraId="4430C29D" w14:textId="00E7C035" w:rsidR="000B0229" w:rsidRPr="007764BC" w:rsidRDefault="000B0229" w:rsidP="007764BC">
      <w:pPr>
        <w:pStyle w:val="Style1a"/>
      </w:pPr>
      <w:r w:rsidRPr="007764BC">
        <w:lastRenderedPageBreak/>
        <w:t>PREAMBULE : Informations Administratives</w:t>
      </w:r>
    </w:p>
    <w:p w14:paraId="3AB84FB6" w14:textId="77777777" w:rsidR="000B0229" w:rsidRPr="00D01388" w:rsidRDefault="000B0229" w:rsidP="000B0229">
      <w:pPr>
        <w:keepNext/>
        <w:numPr>
          <w:ilvl w:val="1"/>
          <w:numId w:val="0"/>
        </w:numPr>
        <w:tabs>
          <w:tab w:val="clear" w:pos="4111"/>
          <w:tab w:val="clear" w:pos="6804"/>
          <w:tab w:val="num" w:pos="454"/>
          <w:tab w:val="num" w:pos="576"/>
          <w:tab w:val="num" w:pos="718"/>
        </w:tabs>
        <w:ind w:right="0"/>
        <w:jc w:val="left"/>
        <w:outlineLvl w:val="1"/>
        <w:rPr>
          <w:rFonts w:ascii="Barlow" w:hAnsi="Barlow"/>
          <w:b/>
          <w:szCs w:val="22"/>
        </w:rPr>
      </w:pPr>
      <w:bookmarkStart w:id="2" w:name="_Hlk139624262"/>
      <w:r w:rsidRPr="00D01388">
        <w:rPr>
          <w:rFonts w:ascii="Barlow" w:hAnsi="Barlow"/>
          <w:b/>
          <w:szCs w:val="22"/>
        </w:rPr>
        <w:t xml:space="preserve">Veuillez indiquer le nom de la SOCIETE et ses coordonnées complètes </w:t>
      </w:r>
      <w:r>
        <w:rPr>
          <w:rFonts w:ascii="Barlow" w:hAnsi="Barlow"/>
          <w:b/>
          <w:szCs w:val="22"/>
        </w:rPr>
        <w:t>:</w:t>
      </w:r>
    </w:p>
    <w:p w14:paraId="4BD6C13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Pr>
          <w:rFonts w:ascii="Barlow" w:hAnsi="Barlow"/>
          <w:szCs w:val="22"/>
        </w:rPr>
        <w:t>Réponse :</w:t>
      </w:r>
    </w:p>
    <w:p w14:paraId="08BE915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1DA082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477825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DB3D411" w14:textId="16DB4082" w:rsidR="000B0229" w:rsidRDefault="000B0229" w:rsidP="000B0229">
      <w:pPr>
        <w:tabs>
          <w:tab w:val="right" w:pos="9214"/>
        </w:tabs>
        <w:spacing w:after="0"/>
        <w:ind w:left="0" w:right="0"/>
        <w:rPr>
          <w:rFonts w:ascii="Barlow" w:hAnsi="Barlow"/>
          <w:szCs w:val="22"/>
        </w:rPr>
      </w:pPr>
    </w:p>
    <w:p w14:paraId="19DC1D46" w14:textId="7C682FEA" w:rsidR="000B0229" w:rsidRPr="00AB1FB8" w:rsidRDefault="000B0229" w:rsidP="000B0229">
      <w:pPr>
        <w:keepNext/>
        <w:numPr>
          <w:ilvl w:val="1"/>
          <w:numId w:val="0"/>
        </w:numPr>
        <w:tabs>
          <w:tab w:val="clear" w:pos="4111"/>
          <w:tab w:val="clear" w:pos="6804"/>
          <w:tab w:val="num" w:pos="0"/>
          <w:tab w:val="num" w:pos="454"/>
          <w:tab w:val="num" w:pos="718"/>
        </w:tabs>
        <w:spacing w:after="0"/>
        <w:ind w:right="0"/>
        <w:outlineLvl w:val="1"/>
        <w:rPr>
          <w:rFonts w:ascii="Barlow" w:hAnsi="Barlow"/>
          <w:b/>
          <w:szCs w:val="22"/>
        </w:rPr>
      </w:pPr>
      <w:r w:rsidRPr="00AB1FB8">
        <w:rPr>
          <w:rFonts w:ascii="Barlow" w:hAnsi="Barlow"/>
          <w:b/>
          <w:szCs w:val="22"/>
        </w:rPr>
        <w:t>Veuillez indiquer</w:t>
      </w:r>
      <w:r w:rsidR="00AB1FB8" w:rsidRPr="00AB1FB8">
        <w:rPr>
          <w:rFonts w:ascii="Barlow" w:hAnsi="Barlow"/>
          <w:b/>
          <w:szCs w:val="22"/>
        </w:rPr>
        <w:t xml:space="preserve"> ci-après </w:t>
      </w:r>
      <w:r w:rsidRPr="00AB1FB8">
        <w:rPr>
          <w:rFonts w:ascii="Barlow" w:hAnsi="Barlow"/>
          <w:b/>
          <w:szCs w:val="22"/>
        </w:rPr>
        <w:t xml:space="preserve">les INTERLOCUTEURS désignés pour </w:t>
      </w:r>
      <w:r w:rsidR="00AB1FB8" w:rsidRPr="00AB1FB8">
        <w:rPr>
          <w:rFonts w:ascii="Barlow" w:hAnsi="Barlow"/>
          <w:b/>
          <w:szCs w:val="22"/>
        </w:rPr>
        <w:t>ce m</w:t>
      </w:r>
      <w:r w:rsidRPr="00AB1FB8">
        <w:rPr>
          <w:rFonts w:ascii="Barlow" w:hAnsi="Barlow"/>
          <w:b/>
          <w:szCs w:val="22"/>
        </w:rPr>
        <w:t>arché (nom, téléphone, e-mail, adresse)</w:t>
      </w:r>
      <w:r w:rsidR="00AB1FB8" w:rsidRPr="00AB1FB8">
        <w:rPr>
          <w:rFonts w:ascii="Barlow" w:hAnsi="Barlow"/>
          <w:b/>
          <w:szCs w:val="22"/>
        </w:rPr>
        <w:t>.</w:t>
      </w:r>
    </w:p>
    <w:p w14:paraId="2C5BBBB5" w14:textId="77777777" w:rsidR="000B0229" w:rsidRPr="00D01388" w:rsidRDefault="000B0229" w:rsidP="000B0229">
      <w:pPr>
        <w:tabs>
          <w:tab w:val="num" w:pos="0"/>
        </w:tabs>
        <w:spacing w:after="0"/>
        <w:ind w:left="0" w:right="0"/>
        <w:rPr>
          <w:rFonts w:ascii="Barlow" w:hAnsi="Barlow"/>
          <w:szCs w:val="22"/>
        </w:rPr>
      </w:pPr>
    </w:p>
    <w:p w14:paraId="563CC7D9" w14:textId="4C93CB52"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Personne</w:t>
      </w:r>
      <w:r w:rsidRPr="00D01388">
        <w:rPr>
          <w:rFonts w:ascii="Barlow" w:hAnsi="Barlow"/>
          <w:b/>
          <w:szCs w:val="22"/>
        </w:rPr>
        <w:t xml:space="preserve"> responsable de la rédaction de l’offre </w:t>
      </w:r>
      <w:r w:rsidRPr="00D01388">
        <w:rPr>
          <w:rFonts w:ascii="Barlow" w:hAnsi="Barlow"/>
          <w:szCs w:val="22"/>
        </w:rPr>
        <w:t xml:space="preserve">(personne </w:t>
      </w:r>
      <w:r>
        <w:rPr>
          <w:rFonts w:ascii="Barlow" w:hAnsi="Barlow"/>
          <w:szCs w:val="22"/>
        </w:rPr>
        <w:t xml:space="preserve">que peut contacter le Service Achat et Marchés Publics de </w:t>
      </w:r>
      <w:r w:rsidR="002C29AA">
        <w:rPr>
          <w:rFonts w:ascii="Barlow" w:hAnsi="Barlow"/>
          <w:szCs w:val="22"/>
        </w:rPr>
        <w:t>l'Université Jean Monnet Jean Monnet</w:t>
      </w:r>
      <w:r>
        <w:rPr>
          <w:rFonts w:ascii="Barlow" w:hAnsi="Barlow"/>
          <w:szCs w:val="22"/>
        </w:rPr>
        <w:t xml:space="preserve"> pour des questions éventuelles sur </w:t>
      </w:r>
      <w:r w:rsidRPr="00D01388">
        <w:rPr>
          <w:rFonts w:ascii="Barlow" w:hAnsi="Barlow"/>
          <w:szCs w:val="22"/>
        </w:rPr>
        <w:t>l'offre)</w:t>
      </w:r>
      <w:r>
        <w:rPr>
          <w:rFonts w:ascii="Barlow" w:hAnsi="Barlow"/>
          <w:szCs w:val="22"/>
        </w:rPr>
        <w:t xml:space="preserve"> </w:t>
      </w:r>
      <w:r w:rsidRPr="00D01388">
        <w:rPr>
          <w:rFonts w:ascii="Barlow" w:hAnsi="Barlow"/>
          <w:szCs w:val="22"/>
        </w:rPr>
        <w:t>:</w:t>
      </w:r>
    </w:p>
    <w:p w14:paraId="74CBB96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4694A1F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F179DF6"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813B68A"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74EB39D" w14:textId="77777777" w:rsidR="000B0229" w:rsidRDefault="000B0229" w:rsidP="000B0229">
      <w:pPr>
        <w:keepLines/>
        <w:tabs>
          <w:tab w:val="clear" w:pos="4111"/>
          <w:tab w:val="clear" w:pos="6804"/>
        </w:tabs>
        <w:spacing w:after="0"/>
        <w:ind w:left="0" w:right="0"/>
        <w:jc w:val="left"/>
        <w:rPr>
          <w:rFonts w:ascii="Barlow" w:hAnsi="Barlow"/>
          <w:szCs w:val="22"/>
        </w:rPr>
      </w:pPr>
    </w:p>
    <w:p w14:paraId="714D3B97" w14:textId="515BDF56" w:rsidR="000B0229" w:rsidRPr="00D01388" w:rsidRDefault="000B0229" w:rsidP="000B0229">
      <w:pPr>
        <w:keepLines/>
        <w:tabs>
          <w:tab w:val="clear" w:pos="4111"/>
          <w:tab w:val="clear" w:pos="6804"/>
        </w:tabs>
        <w:ind w:left="0" w:right="0"/>
        <w:rPr>
          <w:rFonts w:ascii="Barlow" w:hAnsi="Barlow"/>
          <w:szCs w:val="22"/>
        </w:rPr>
      </w:pPr>
      <w:r>
        <w:rPr>
          <w:rFonts w:ascii="Barlow" w:hAnsi="Barlow"/>
          <w:b/>
          <w:szCs w:val="22"/>
        </w:rPr>
        <w:sym w:font="Wingdings" w:char="F0FE"/>
      </w:r>
      <w:r>
        <w:rPr>
          <w:rFonts w:ascii="Barlow" w:hAnsi="Barlow"/>
          <w:b/>
          <w:szCs w:val="22"/>
        </w:rPr>
        <w:t xml:space="preserve"> Interlocuteur dédié pour l</w:t>
      </w:r>
      <w:r w:rsidRPr="00D01388">
        <w:rPr>
          <w:rFonts w:ascii="Barlow" w:hAnsi="Barlow"/>
          <w:b/>
          <w:szCs w:val="22"/>
        </w:rPr>
        <w:t>’exécution du marché </w:t>
      </w:r>
      <w:r w:rsidRPr="006F273F">
        <w:rPr>
          <w:rFonts w:ascii="Barlow" w:hAnsi="Barlow"/>
          <w:szCs w:val="22"/>
        </w:rPr>
        <w:t xml:space="preserve">(en lien avec le Service Achat et Marchés Publics de </w:t>
      </w:r>
      <w:r w:rsidR="002C29AA">
        <w:rPr>
          <w:rFonts w:ascii="Barlow" w:hAnsi="Barlow"/>
          <w:szCs w:val="22"/>
        </w:rPr>
        <w:t>l'Université Jean Monnet Jean Monnet</w:t>
      </w:r>
      <w:proofErr w:type="gramStart"/>
      <w:r w:rsidRPr="006F273F">
        <w:rPr>
          <w:rFonts w:ascii="Barlow" w:hAnsi="Barlow"/>
          <w:szCs w:val="22"/>
        </w:rPr>
        <w:t>)</w:t>
      </w:r>
      <w:r w:rsidRPr="00D01388">
        <w:rPr>
          <w:rFonts w:ascii="Barlow" w:hAnsi="Barlow"/>
          <w:szCs w:val="22"/>
        </w:rPr>
        <w:t>:</w:t>
      </w:r>
      <w:proofErr w:type="gramEnd"/>
    </w:p>
    <w:p w14:paraId="3AF3FA7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3CDD0671"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64CFB0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246736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BEEB003" w14:textId="4B9ECC2F" w:rsidR="000B0229" w:rsidRDefault="000B0229" w:rsidP="000B0229">
      <w:pPr>
        <w:keepLines/>
        <w:tabs>
          <w:tab w:val="clear" w:pos="4111"/>
          <w:tab w:val="clear" w:pos="6804"/>
        </w:tabs>
        <w:spacing w:after="0"/>
        <w:ind w:left="0" w:right="0"/>
        <w:jc w:val="left"/>
        <w:rPr>
          <w:rFonts w:ascii="Barlow" w:hAnsi="Barlow"/>
          <w:szCs w:val="22"/>
        </w:rPr>
      </w:pPr>
    </w:p>
    <w:p w14:paraId="349A6D8B" w14:textId="2C9260B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bons de commande transmis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36947C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8F3BF24"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9F888B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EA2B17F"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60BFA9F" w14:textId="77777777" w:rsidR="000B0229" w:rsidRDefault="000B0229" w:rsidP="000B0229">
      <w:pPr>
        <w:keepLines/>
        <w:tabs>
          <w:tab w:val="clear" w:pos="4111"/>
          <w:tab w:val="clear" w:pos="6804"/>
        </w:tabs>
        <w:spacing w:after="0"/>
        <w:ind w:left="0" w:right="0"/>
        <w:jc w:val="left"/>
        <w:rPr>
          <w:rFonts w:ascii="Barlow" w:hAnsi="Barlow"/>
          <w:szCs w:val="22"/>
        </w:rPr>
      </w:pPr>
    </w:p>
    <w:p w14:paraId="5EE31E35" w14:textId="0B62F888" w:rsidR="000B0229" w:rsidRPr="00D01388" w:rsidRDefault="000B0229" w:rsidP="000B0229">
      <w:pPr>
        <w:keepLines/>
        <w:tabs>
          <w:tab w:val="clear" w:pos="4111"/>
          <w:tab w:val="clear" w:pos="6804"/>
        </w:tabs>
        <w:ind w:left="0" w:right="0"/>
        <w:rPr>
          <w:rFonts w:ascii="Barlow" w:hAnsi="Barlow"/>
          <w:b/>
          <w:szCs w:val="22"/>
        </w:rPr>
      </w:pPr>
      <w:r>
        <w:rPr>
          <w:rFonts w:ascii="Barlow" w:hAnsi="Barlow"/>
          <w:b/>
          <w:szCs w:val="22"/>
        </w:rPr>
        <w:sym w:font="Wingdings" w:char="F0FE"/>
      </w:r>
      <w:r>
        <w:rPr>
          <w:rFonts w:ascii="Barlow" w:hAnsi="Barlow"/>
          <w:b/>
          <w:szCs w:val="22"/>
        </w:rPr>
        <w:t xml:space="preserve"> Interlocuteur dédié pour les demandes de devis transmis par </w:t>
      </w:r>
      <w:r w:rsidR="002C29AA">
        <w:rPr>
          <w:rFonts w:ascii="Barlow" w:hAnsi="Barlow"/>
          <w:b/>
          <w:szCs w:val="22"/>
        </w:rPr>
        <w:t>l'Université Jean Monnet</w:t>
      </w:r>
      <w:r w:rsidRPr="00D01388">
        <w:rPr>
          <w:rFonts w:ascii="Barlow" w:hAnsi="Barlow"/>
          <w:b/>
          <w:szCs w:val="22"/>
        </w:rPr>
        <w:t> :</w:t>
      </w:r>
    </w:p>
    <w:p w14:paraId="4A0ABD28"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19078292"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028E91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C83E1B7"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7A76FDB2" w14:textId="77777777" w:rsidR="000B0229" w:rsidRPr="00D01388" w:rsidRDefault="000B0229" w:rsidP="000B0229">
      <w:pPr>
        <w:keepLines/>
        <w:tabs>
          <w:tab w:val="clear" w:pos="4111"/>
          <w:tab w:val="clear" w:pos="6804"/>
        </w:tabs>
        <w:spacing w:after="0"/>
        <w:ind w:left="0" w:right="0"/>
        <w:jc w:val="left"/>
        <w:rPr>
          <w:rFonts w:ascii="Barlow" w:hAnsi="Barlow"/>
          <w:szCs w:val="22"/>
        </w:rPr>
      </w:pPr>
    </w:p>
    <w:p w14:paraId="41EF9C29" w14:textId="69CC6233"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les factures (si problème rencontré par </w:t>
      </w:r>
      <w:r w:rsidR="002C29AA">
        <w:rPr>
          <w:rFonts w:ascii="Barlow" w:hAnsi="Barlow"/>
          <w:b/>
          <w:szCs w:val="22"/>
        </w:rPr>
        <w:t>l'Université Jean Monnet</w:t>
      </w:r>
      <w:r>
        <w:rPr>
          <w:rFonts w:ascii="Barlow" w:hAnsi="Barlow"/>
          <w:b/>
          <w:szCs w:val="22"/>
        </w:rPr>
        <w:t xml:space="preserve">) </w:t>
      </w:r>
      <w:r w:rsidRPr="00D01388">
        <w:rPr>
          <w:rFonts w:ascii="Barlow" w:hAnsi="Barlow"/>
          <w:b/>
          <w:szCs w:val="22"/>
        </w:rPr>
        <w:t>:</w:t>
      </w:r>
    </w:p>
    <w:p w14:paraId="2046AC89"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255BCDD"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3E3B53DC"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50CF624"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5D4B8709" w14:textId="2FD34DD6" w:rsidR="000B0229" w:rsidRDefault="000B0229" w:rsidP="000B0229">
      <w:pPr>
        <w:keepLines/>
        <w:tabs>
          <w:tab w:val="clear" w:pos="4111"/>
          <w:tab w:val="clear" w:pos="6804"/>
          <w:tab w:val="num" w:pos="284"/>
        </w:tabs>
        <w:spacing w:after="0"/>
        <w:ind w:left="0" w:right="0"/>
        <w:jc w:val="left"/>
        <w:rPr>
          <w:rFonts w:ascii="Barlow" w:hAnsi="Barlow"/>
          <w:szCs w:val="22"/>
        </w:rPr>
      </w:pPr>
    </w:p>
    <w:p w14:paraId="585DD838" w14:textId="233CAF24" w:rsidR="00E27C65" w:rsidRDefault="00E27C65" w:rsidP="000B0229">
      <w:pPr>
        <w:keepLines/>
        <w:tabs>
          <w:tab w:val="clear" w:pos="4111"/>
          <w:tab w:val="clear" w:pos="6804"/>
          <w:tab w:val="num" w:pos="284"/>
        </w:tabs>
        <w:spacing w:after="0"/>
        <w:ind w:left="0" w:right="0"/>
        <w:jc w:val="left"/>
        <w:rPr>
          <w:rFonts w:ascii="Barlow" w:hAnsi="Barlow"/>
          <w:szCs w:val="22"/>
        </w:rPr>
      </w:pPr>
    </w:p>
    <w:p w14:paraId="6A17C6E7" w14:textId="3F951A5E" w:rsidR="00E27C65" w:rsidRDefault="00E27C65" w:rsidP="000B0229">
      <w:pPr>
        <w:keepLines/>
        <w:tabs>
          <w:tab w:val="clear" w:pos="4111"/>
          <w:tab w:val="clear" w:pos="6804"/>
          <w:tab w:val="num" w:pos="284"/>
        </w:tabs>
        <w:spacing w:after="0"/>
        <w:ind w:left="0" w:right="0"/>
        <w:jc w:val="left"/>
        <w:rPr>
          <w:rFonts w:ascii="Barlow" w:hAnsi="Barlow"/>
          <w:szCs w:val="22"/>
        </w:rPr>
      </w:pPr>
    </w:p>
    <w:p w14:paraId="56215A45" w14:textId="653488A8" w:rsidR="007764BC" w:rsidRDefault="007764BC" w:rsidP="000B0229">
      <w:pPr>
        <w:keepLines/>
        <w:tabs>
          <w:tab w:val="clear" w:pos="4111"/>
          <w:tab w:val="clear" w:pos="6804"/>
          <w:tab w:val="num" w:pos="284"/>
        </w:tabs>
        <w:spacing w:after="0"/>
        <w:ind w:left="0" w:right="0"/>
        <w:jc w:val="left"/>
        <w:rPr>
          <w:rFonts w:ascii="Barlow" w:hAnsi="Barlow"/>
          <w:szCs w:val="22"/>
        </w:rPr>
      </w:pPr>
    </w:p>
    <w:p w14:paraId="2B6B723E" w14:textId="77777777" w:rsidR="007764BC" w:rsidRDefault="007764BC" w:rsidP="000B0229">
      <w:pPr>
        <w:keepLines/>
        <w:tabs>
          <w:tab w:val="clear" w:pos="4111"/>
          <w:tab w:val="clear" w:pos="6804"/>
          <w:tab w:val="num" w:pos="284"/>
        </w:tabs>
        <w:spacing w:after="0"/>
        <w:ind w:left="0" w:right="0"/>
        <w:jc w:val="left"/>
        <w:rPr>
          <w:rFonts w:ascii="Barlow" w:hAnsi="Barlow"/>
          <w:szCs w:val="22"/>
        </w:rPr>
      </w:pPr>
    </w:p>
    <w:p w14:paraId="1B690F76" w14:textId="77777777" w:rsidR="00E27C65" w:rsidRDefault="00E27C65" w:rsidP="000B0229">
      <w:pPr>
        <w:keepLines/>
        <w:tabs>
          <w:tab w:val="clear" w:pos="4111"/>
          <w:tab w:val="clear" w:pos="6804"/>
          <w:tab w:val="num" w:pos="284"/>
        </w:tabs>
        <w:spacing w:after="0"/>
        <w:ind w:left="0" w:right="0"/>
        <w:jc w:val="left"/>
        <w:rPr>
          <w:rFonts w:ascii="Barlow" w:hAnsi="Barlow"/>
          <w:szCs w:val="22"/>
        </w:rPr>
      </w:pPr>
    </w:p>
    <w:p w14:paraId="35885ACF" w14:textId="7994E27C" w:rsidR="000B0229" w:rsidRPr="00D01388" w:rsidRDefault="000B0229" w:rsidP="000B0229">
      <w:pPr>
        <w:keepLines/>
        <w:tabs>
          <w:tab w:val="clear" w:pos="4111"/>
          <w:tab w:val="clear" w:pos="6804"/>
        </w:tabs>
        <w:ind w:left="0" w:right="0"/>
        <w:jc w:val="left"/>
        <w:rPr>
          <w:rFonts w:ascii="Barlow" w:hAnsi="Barlow"/>
          <w:b/>
          <w:szCs w:val="22"/>
        </w:rPr>
      </w:pPr>
      <w:r>
        <w:rPr>
          <w:rFonts w:ascii="Barlow" w:hAnsi="Barlow"/>
          <w:b/>
          <w:szCs w:val="22"/>
        </w:rPr>
        <w:lastRenderedPageBreak/>
        <w:sym w:font="Wingdings" w:char="F0FE"/>
      </w:r>
      <w:r>
        <w:rPr>
          <w:rFonts w:ascii="Barlow" w:hAnsi="Barlow"/>
          <w:b/>
          <w:szCs w:val="22"/>
        </w:rPr>
        <w:t xml:space="preserve"> Interlocuteur dédié pour le SAV </w:t>
      </w:r>
      <w:r w:rsidRPr="00D01388">
        <w:rPr>
          <w:rFonts w:ascii="Barlow" w:hAnsi="Barlow"/>
          <w:b/>
          <w:szCs w:val="22"/>
        </w:rPr>
        <w:t>:</w:t>
      </w:r>
    </w:p>
    <w:p w14:paraId="4B107850"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51E468FB"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429C4FCF"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1AE7DE3"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E201E19" w14:textId="77777777" w:rsidR="000B0229" w:rsidRPr="00D01388" w:rsidRDefault="000B0229" w:rsidP="000B0229">
      <w:pPr>
        <w:keepLines/>
        <w:tabs>
          <w:tab w:val="clear" w:pos="4111"/>
          <w:tab w:val="clear" w:pos="6804"/>
          <w:tab w:val="num" w:pos="284"/>
        </w:tabs>
        <w:spacing w:after="0"/>
        <w:ind w:left="0" w:right="0"/>
        <w:jc w:val="left"/>
        <w:rPr>
          <w:rFonts w:ascii="Barlow" w:hAnsi="Barlow"/>
          <w:szCs w:val="22"/>
        </w:rPr>
      </w:pPr>
    </w:p>
    <w:p w14:paraId="512F5423" w14:textId="72315648" w:rsidR="000B0229" w:rsidRPr="00D01388" w:rsidRDefault="00AB1FB8" w:rsidP="000B0229">
      <w:pPr>
        <w:keepLines/>
        <w:tabs>
          <w:tab w:val="clear" w:pos="4111"/>
          <w:tab w:val="clear" w:pos="6804"/>
        </w:tabs>
        <w:spacing w:after="0"/>
        <w:ind w:left="0" w:right="0"/>
        <w:jc w:val="left"/>
        <w:rPr>
          <w:rFonts w:ascii="Barlow" w:hAnsi="Barlow"/>
          <w:b/>
          <w:szCs w:val="22"/>
        </w:rPr>
      </w:pPr>
      <w:r>
        <w:rPr>
          <w:rFonts w:ascii="Barlow" w:hAnsi="Barlow"/>
          <w:b/>
          <w:szCs w:val="22"/>
        </w:rPr>
        <w:sym w:font="Wingdings" w:char="F0FE"/>
      </w:r>
      <w:r>
        <w:rPr>
          <w:rFonts w:ascii="Barlow" w:hAnsi="Barlow"/>
          <w:b/>
          <w:szCs w:val="22"/>
        </w:rPr>
        <w:t xml:space="preserve"> Interlocuteur dédié pour </w:t>
      </w:r>
      <w:r w:rsidR="000B0229" w:rsidRPr="00D01388">
        <w:rPr>
          <w:rFonts w:ascii="Barlow" w:hAnsi="Barlow"/>
          <w:b/>
          <w:szCs w:val="22"/>
        </w:rPr>
        <w:t>la livraison </w:t>
      </w:r>
      <w:r w:rsidR="000B0229">
        <w:rPr>
          <w:rFonts w:ascii="Barlow" w:hAnsi="Barlow"/>
          <w:b/>
          <w:szCs w:val="22"/>
        </w:rPr>
        <w:t xml:space="preserve">(si retard de livraison) </w:t>
      </w:r>
      <w:r w:rsidR="000B0229" w:rsidRPr="00D01388">
        <w:rPr>
          <w:rFonts w:ascii="Barlow" w:hAnsi="Barlow"/>
          <w:b/>
          <w:szCs w:val="22"/>
        </w:rPr>
        <w:t>:</w:t>
      </w:r>
    </w:p>
    <w:p w14:paraId="1FBBB642"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r w:rsidRPr="00D01388">
        <w:rPr>
          <w:rFonts w:ascii="Barlow" w:hAnsi="Barlow"/>
          <w:szCs w:val="22"/>
        </w:rPr>
        <w:t>Réponse :</w:t>
      </w:r>
    </w:p>
    <w:p w14:paraId="7F4BB8E5" w14:textId="77777777" w:rsidR="000B0229"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17012EDE"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236FAFED" w14:textId="77777777" w:rsidR="000B0229" w:rsidRPr="00D01388" w:rsidRDefault="000B0229" w:rsidP="000B0229">
      <w:pPr>
        <w:pBdr>
          <w:top w:val="dotted" w:sz="4" w:space="1" w:color="auto"/>
          <w:left w:val="dotted" w:sz="4" w:space="4" w:color="auto"/>
          <w:bottom w:val="dotted" w:sz="4" w:space="1" w:color="auto"/>
          <w:right w:val="dotted" w:sz="4" w:space="4" w:color="auto"/>
        </w:pBdr>
        <w:tabs>
          <w:tab w:val="num" w:pos="0"/>
        </w:tabs>
        <w:spacing w:after="0"/>
        <w:ind w:left="0" w:right="0"/>
        <w:rPr>
          <w:rFonts w:ascii="Barlow" w:hAnsi="Barlow"/>
          <w:szCs w:val="22"/>
        </w:rPr>
      </w:pPr>
    </w:p>
    <w:p w14:paraId="0EBCD032" w14:textId="5C79C594" w:rsidR="000B0229" w:rsidRDefault="000B0229" w:rsidP="000B0229">
      <w:pPr>
        <w:tabs>
          <w:tab w:val="num" w:pos="0"/>
          <w:tab w:val="num" w:pos="284"/>
        </w:tabs>
        <w:spacing w:after="0"/>
        <w:ind w:left="0" w:right="0"/>
        <w:rPr>
          <w:rFonts w:ascii="Barlow" w:hAnsi="Barlow"/>
          <w:szCs w:val="22"/>
        </w:rPr>
      </w:pPr>
    </w:p>
    <w:p w14:paraId="469D9A07" w14:textId="77777777" w:rsidR="00E27C65" w:rsidRPr="00D01388" w:rsidRDefault="00E27C65" w:rsidP="000B0229">
      <w:pPr>
        <w:tabs>
          <w:tab w:val="num" w:pos="0"/>
          <w:tab w:val="num" w:pos="284"/>
        </w:tabs>
        <w:spacing w:after="0"/>
        <w:ind w:left="0" w:right="0"/>
        <w:rPr>
          <w:rFonts w:ascii="Barlow" w:hAnsi="Barlow"/>
          <w:szCs w:val="22"/>
        </w:rPr>
      </w:pPr>
    </w:p>
    <w:bookmarkEnd w:id="2"/>
    <w:p w14:paraId="06038DF0" w14:textId="110AA9A0" w:rsidR="008A101C" w:rsidRDefault="008A101C" w:rsidP="007764BC">
      <w:pPr>
        <w:pStyle w:val="Style1a"/>
      </w:pPr>
      <w:r>
        <w:t>Vérification de la conformité de l'offre aux impératifs du CCTP</w:t>
      </w:r>
    </w:p>
    <w:p w14:paraId="3467995D" w14:textId="5B9B3D24" w:rsidR="008A101C" w:rsidRPr="00AF6584" w:rsidRDefault="008A101C" w:rsidP="006641DC">
      <w:pPr>
        <w:tabs>
          <w:tab w:val="right" w:pos="9214"/>
        </w:tabs>
        <w:spacing w:after="0"/>
        <w:ind w:left="0" w:right="0"/>
        <w:rPr>
          <w:rFonts w:ascii="Barlow" w:hAnsi="Barlow"/>
          <w:bCs/>
          <w:szCs w:val="22"/>
        </w:rPr>
      </w:pPr>
      <w:r w:rsidRPr="00AF6584">
        <w:rPr>
          <w:rFonts w:ascii="Barlow" w:hAnsi="Barlow"/>
          <w:bCs/>
          <w:szCs w:val="22"/>
        </w:rPr>
        <w:t>En cas de non-conformité, l'offre sera écartée de la consultation.</w:t>
      </w:r>
    </w:p>
    <w:p w14:paraId="31D53C5F" w14:textId="77777777" w:rsidR="00E27C65" w:rsidRPr="00061D09" w:rsidRDefault="00E27C65" w:rsidP="006641DC">
      <w:pPr>
        <w:tabs>
          <w:tab w:val="right" w:pos="9214"/>
        </w:tabs>
        <w:spacing w:after="0"/>
        <w:ind w:left="0" w:right="0"/>
        <w:rPr>
          <w:rFonts w:ascii="Barlow" w:hAnsi="Barlow"/>
          <w:b/>
          <w:szCs w:val="22"/>
        </w:rPr>
      </w:pPr>
    </w:p>
    <w:tbl>
      <w:tblPr>
        <w:tblStyle w:val="Grilledutableau"/>
        <w:tblW w:w="0" w:type="auto"/>
        <w:tblInd w:w="-5" w:type="dxa"/>
        <w:tblLook w:val="04A0" w:firstRow="1" w:lastRow="0" w:firstColumn="1" w:lastColumn="0" w:noHBand="0" w:noVBand="1"/>
      </w:tblPr>
      <w:tblGrid>
        <w:gridCol w:w="7508"/>
        <w:gridCol w:w="1557"/>
      </w:tblGrid>
      <w:tr w:rsidR="00092A0E" w:rsidRPr="00061D09" w14:paraId="7E3DC1E0" w14:textId="77777777" w:rsidTr="00F5674F">
        <w:tc>
          <w:tcPr>
            <w:tcW w:w="7508" w:type="dxa"/>
          </w:tcPr>
          <w:p w14:paraId="0EF84238" w14:textId="77777777" w:rsidR="00AF6584" w:rsidRDefault="00092A0E" w:rsidP="008E4CFB">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p>
          <w:p w14:paraId="6639F37E" w14:textId="4F78BEA2" w:rsidR="00092A0E" w:rsidRPr="00061D09" w:rsidRDefault="00AF6584" w:rsidP="008E4CFB">
            <w:pPr>
              <w:spacing w:after="0"/>
              <w:ind w:left="0"/>
              <w:rPr>
                <w:rFonts w:ascii="Barlow" w:hAnsi="Barlow"/>
                <w:szCs w:val="22"/>
              </w:rPr>
            </w:pPr>
            <w:r>
              <w:rPr>
                <w:rFonts w:ascii="Barlow" w:hAnsi="Barlow"/>
                <w:b/>
                <w:szCs w:val="22"/>
              </w:rPr>
              <w:t xml:space="preserve">1) </w:t>
            </w:r>
            <w:r w:rsidR="008E4CFB" w:rsidRPr="008E4CFB">
              <w:rPr>
                <w:rFonts w:ascii="Barlow" w:hAnsi="Barlow"/>
                <w:b/>
                <w:szCs w:val="22"/>
              </w:rPr>
              <w:t>Chambre de recuit</w:t>
            </w:r>
          </w:p>
        </w:tc>
        <w:tc>
          <w:tcPr>
            <w:tcW w:w="1557" w:type="dxa"/>
          </w:tcPr>
          <w:p w14:paraId="583F21A2" w14:textId="74B519AA" w:rsidR="00092A0E" w:rsidRPr="00F5674F" w:rsidRDefault="00092A0E" w:rsidP="00F5674F">
            <w:pPr>
              <w:spacing w:after="0"/>
              <w:ind w:left="0" w:right="30"/>
              <w:rPr>
                <w:rFonts w:ascii="Barlow" w:hAnsi="Barlow"/>
                <w:sz w:val="20"/>
              </w:rPr>
            </w:pPr>
            <w:r w:rsidRPr="00F5674F">
              <w:rPr>
                <w:rFonts w:ascii="Barlow" w:hAnsi="Barlow"/>
                <w:sz w:val="18"/>
                <w:szCs w:val="18"/>
              </w:rPr>
              <w:t xml:space="preserve">Conformité / </w:t>
            </w:r>
            <w:proofErr w:type="spellStart"/>
            <w:r w:rsidRPr="00F5674F">
              <w:rPr>
                <w:rFonts w:ascii="Barlow" w:hAnsi="Barlow"/>
                <w:sz w:val="18"/>
                <w:szCs w:val="18"/>
              </w:rPr>
              <w:t>non</w:t>
            </w:r>
            <w:r w:rsidR="00F5674F">
              <w:rPr>
                <w:rFonts w:ascii="Barlow" w:hAnsi="Barlow"/>
                <w:sz w:val="18"/>
                <w:szCs w:val="18"/>
              </w:rPr>
              <w:t xml:space="preserve"> </w:t>
            </w:r>
            <w:r w:rsidRPr="00F5674F">
              <w:rPr>
                <w:rFonts w:ascii="Barlow" w:hAnsi="Barlow"/>
                <w:sz w:val="18"/>
                <w:szCs w:val="18"/>
              </w:rPr>
              <w:t>conformité</w:t>
            </w:r>
            <w:proofErr w:type="spellEnd"/>
            <w:r w:rsidRPr="00F5674F">
              <w:rPr>
                <w:rFonts w:ascii="Barlow" w:hAnsi="Barlow"/>
                <w:sz w:val="20"/>
              </w:rPr>
              <w:t xml:space="preserve"> </w:t>
            </w:r>
            <w:r w:rsidR="00F5674F" w:rsidRPr="00F5674F">
              <w:rPr>
                <w:rFonts w:ascii="Barlow" w:hAnsi="Barlow"/>
                <w:sz w:val="16"/>
                <w:szCs w:val="16"/>
              </w:rPr>
              <w:t>(cadre réservé à l’Université)</w:t>
            </w:r>
          </w:p>
          <w:p w14:paraId="08FA1D2B" w14:textId="77777777" w:rsidR="00092A0E" w:rsidRPr="00061D09" w:rsidRDefault="00092A0E" w:rsidP="006641DC">
            <w:pPr>
              <w:spacing w:after="0"/>
              <w:ind w:left="0"/>
              <w:rPr>
                <w:rFonts w:ascii="Barlow" w:hAnsi="Barlow"/>
                <w:szCs w:val="22"/>
              </w:rPr>
            </w:pPr>
          </w:p>
        </w:tc>
      </w:tr>
    </w:tbl>
    <w:tbl>
      <w:tblPr>
        <w:tblStyle w:val="Grilledutableau3"/>
        <w:tblW w:w="9072" w:type="dxa"/>
        <w:tblInd w:w="-5" w:type="dxa"/>
        <w:tblLook w:val="04A0" w:firstRow="1" w:lastRow="0" w:firstColumn="1" w:lastColumn="0" w:noHBand="0" w:noVBand="1"/>
      </w:tblPr>
      <w:tblGrid>
        <w:gridCol w:w="4111"/>
        <w:gridCol w:w="3402"/>
        <w:gridCol w:w="1559"/>
      </w:tblGrid>
      <w:tr w:rsidR="00B22AA0" w14:paraId="6A07D21F" w14:textId="23B1F25F" w:rsidTr="00AF6584">
        <w:tc>
          <w:tcPr>
            <w:tcW w:w="4111" w:type="dxa"/>
            <w:shd w:val="clear" w:color="auto" w:fill="D9D9D9" w:themeFill="background1" w:themeFillShade="D9"/>
          </w:tcPr>
          <w:p w14:paraId="4AD94677" w14:textId="77777777" w:rsidR="00B22AA0" w:rsidRPr="00AF6584" w:rsidRDefault="00B22AA0" w:rsidP="00AF6584">
            <w:pPr>
              <w:ind w:left="33"/>
              <w:rPr>
                <w:rFonts w:ascii="Barlow" w:hAnsi="Barlow"/>
                <w:sz w:val="18"/>
              </w:rPr>
            </w:pPr>
            <w:bookmarkStart w:id="3" w:name="_Hlk197524867"/>
            <w:bookmarkStart w:id="4" w:name="_Hlk197524811"/>
            <w:r w:rsidRPr="00AF6584">
              <w:rPr>
                <w:rFonts w:ascii="Barlow" w:hAnsi="Barlow"/>
                <w:sz w:val="18"/>
              </w:rPr>
              <w:t>Item</w:t>
            </w:r>
          </w:p>
        </w:tc>
        <w:tc>
          <w:tcPr>
            <w:tcW w:w="3402" w:type="dxa"/>
            <w:shd w:val="clear" w:color="auto" w:fill="D9D9D9" w:themeFill="background1" w:themeFillShade="D9"/>
          </w:tcPr>
          <w:p w14:paraId="0C711A3A" w14:textId="5227171B" w:rsidR="00B22AA0" w:rsidRPr="00AF6584" w:rsidRDefault="00B22AA0" w:rsidP="00AF6584">
            <w:pPr>
              <w:ind w:left="0" w:right="0"/>
              <w:rPr>
                <w:rFonts w:ascii="Barlow" w:hAnsi="Barlow"/>
                <w:sz w:val="18"/>
              </w:rPr>
            </w:pPr>
            <w:r w:rsidRPr="00AF6584">
              <w:rPr>
                <w:rFonts w:ascii="Barlow" w:hAnsi="Barlow"/>
                <w:sz w:val="18"/>
              </w:rPr>
              <w:t>Spécifications Attendues</w:t>
            </w:r>
          </w:p>
        </w:tc>
        <w:tc>
          <w:tcPr>
            <w:tcW w:w="1559" w:type="dxa"/>
            <w:tcBorders>
              <w:bottom w:val="nil"/>
            </w:tcBorders>
          </w:tcPr>
          <w:p w14:paraId="7CABDAE2" w14:textId="7F6F0213" w:rsidR="00B22AA0" w:rsidRPr="00914608" w:rsidRDefault="00B22AA0" w:rsidP="00E96063">
            <w:pPr>
              <w:rPr>
                <w:sz w:val="18"/>
              </w:rPr>
            </w:pPr>
          </w:p>
        </w:tc>
      </w:tr>
      <w:bookmarkEnd w:id="3"/>
      <w:tr w:rsidR="00B22AA0" w14:paraId="77C2F922" w14:textId="67F90F07" w:rsidTr="00AF6584">
        <w:tc>
          <w:tcPr>
            <w:tcW w:w="4111" w:type="dxa"/>
          </w:tcPr>
          <w:p w14:paraId="439AF53F" w14:textId="77777777" w:rsidR="00B22AA0" w:rsidRPr="00B22AA0" w:rsidRDefault="00B22AA0" w:rsidP="00AF6584">
            <w:pPr>
              <w:ind w:left="33"/>
              <w:rPr>
                <w:rFonts w:ascii="Barlow" w:hAnsi="Barlow"/>
                <w:sz w:val="18"/>
              </w:rPr>
            </w:pPr>
            <w:r w:rsidRPr="00B22AA0">
              <w:rPr>
                <w:rFonts w:ascii="Barlow" w:hAnsi="Barlow"/>
                <w:sz w:val="18"/>
              </w:rPr>
              <w:t>Dimensions minimales</w:t>
            </w:r>
          </w:p>
        </w:tc>
        <w:tc>
          <w:tcPr>
            <w:tcW w:w="3402" w:type="dxa"/>
          </w:tcPr>
          <w:p w14:paraId="2ABF505F" w14:textId="77777777" w:rsidR="00B22AA0" w:rsidRPr="00B22AA0" w:rsidRDefault="00B22AA0" w:rsidP="00AF6584">
            <w:pPr>
              <w:ind w:left="0" w:right="0"/>
              <w:rPr>
                <w:rFonts w:ascii="Barlow" w:hAnsi="Barlow"/>
                <w:sz w:val="18"/>
              </w:rPr>
            </w:pPr>
            <w:r w:rsidRPr="00B22AA0">
              <w:rPr>
                <w:rFonts w:ascii="Barlow" w:hAnsi="Barlow"/>
                <w:sz w:val="18"/>
              </w:rPr>
              <w:t xml:space="preserve">Hauteur 25mm </w:t>
            </w:r>
          </w:p>
          <w:p w14:paraId="087B283A" w14:textId="77777777" w:rsidR="00B22AA0" w:rsidRPr="00B22AA0" w:rsidRDefault="00B22AA0" w:rsidP="00AF6584">
            <w:pPr>
              <w:ind w:left="0" w:right="0"/>
              <w:rPr>
                <w:rFonts w:ascii="Barlow" w:hAnsi="Barlow"/>
                <w:sz w:val="18"/>
              </w:rPr>
            </w:pPr>
            <w:r w:rsidRPr="00B22AA0">
              <w:rPr>
                <w:rFonts w:ascii="Barlow" w:hAnsi="Barlow"/>
                <w:sz w:val="18"/>
              </w:rPr>
              <w:t>Diamètre 130mm</w:t>
            </w:r>
          </w:p>
        </w:tc>
        <w:tc>
          <w:tcPr>
            <w:tcW w:w="1559" w:type="dxa"/>
            <w:tcBorders>
              <w:top w:val="nil"/>
              <w:bottom w:val="nil"/>
            </w:tcBorders>
          </w:tcPr>
          <w:p w14:paraId="58C2745B" w14:textId="77777777" w:rsidR="00B22AA0" w:rsidRPr="00914608" w:rsidRDefault="00B22AA0" w:rsidP="00E96063">
            <w:pPr>
              <w:rPr>
                <w:sz w:val="18"/>
              </w:rPr>
            </w:pPr>
          </w:p>
        </w:tc>
      </w:tr>
      <w:tr w:rsidR="00B22AA0" w14:paraId="013DEAC5" w14:textId="36F6A7B8" w:rsidTr="00AF6584">
        <w:tc>
          <w:tcPr>
            <w:tcW w:w="4111" w:type="dxa"/>
          </w:tcPr>
          <w:p w14:paraId="5D2D2093" w14:textId="77777777" w:rsidR="00B22AA0" w:rsidRPr="00B22AA0" w:rsidRDefault="00B22AA0" w:rsidP="00AF6584">
            <w:pPr>
              <w:ind w:left="33"/>
              <w:rPr>
                <w:rFonts w:ascii="Barlow" w:hAnsi="Barlow"/>
                <w:sz w:val="18"/>
              </w:rPr>
            </w:pPr>
            <w:r w:rsidRPr="00B22AA0">
              <w:rPr>
                <w:rFonts w:ascii="Barlow" w:hAnsi="Barlow"/>
                <w:sz w:val="18"/>
              </w:rPr>
              <w:t>Substrats admissibles</w:t>
            </w:r>
          </w:p>
        </w:tc>
        <w:tc>
          <w:tcPr>
            <w:tcW w:w="3402" w:type="dxa"/>
          </w:tcPr>
          <w:p w14:paraId="27479C24" w14:textId="77777777" w:rsidR="00B22AA0" w:rsidRPr="00B22AA0" w:rsidRDefault="00B22AA0" w:rsidP="00AF6584">
            <w:pPr>
              <w:ind w:left="0" w:right="0"/>
              <w:rPr>
                <w:rFonts w:ascii="Barlow" w:hAnsi="Barlow"/>
                <w:sz w:val="18"/>
              </w:rPr>
            </w:pPr>
            <w:r w:rsidRPr="00B22AA0">
              <w:rPr>
                <w:rFonts w:ascii="Barlow" w:hAnsi="Barlow"/>
                <w:sz w:val="18"/>
              </w:rPr>
              <w:t>Diamètre de 1 mm à 100 mm minimum</w:t>
            </w:r>
          </w:p>
        </w:tc>
        <w:tc>
          <w:tcPr>
            <w:tcW w:w="1559" w:type="dxa"/>
            <w:tcBorders>
              <w:top w:val="nil"/>
              <w:bottom w:val="nil"/>
            </w:tcBorders>
          </w:tcPr>
          <w:p w14:paraId="2F8CFD76" w14:textId="77777777" w:rsidR="00B22AA0" w:rsidRPr="00914608" w:rsidRDefault="00B22AA0" w:rsidP="00E96063">
            <w:pPr>
              <w:rPr>
                <w:sz w:val="18"/>
              </w:rPr>
            </w:pPr>
          </w:p>
        </w:tc>
      </w:tr>
      <w:tr w:rsidR="00B22AA0" w14:paraId="5CBBC307" w14:textId="4EE45382" w:rsidTr="00AF6584">
        <w:tc>
          <w:tcPr>
            <w:tcW w:w="4111" w:type="dxa"/>
          </w:tcPr>
          <w:p w14:paraId="05A9AA9C" w14:textId="77777777" w:rsidR="00B22AA0" w:rsidRPr="00B22AA0" w:rsidRDefault="00B22AA0" w:rsidP="00AF6584">
            <w:pPr>
              <w:ind w:left="33"/>
              <w:rPr>
                <w:rFonts w:ascii="Barlow" w:hAnsi="Barlow"/>
                <w:sz w:val="18"/>
              </w:rPr>
            </w:pPr>
            <w:r w:rsidRPr="00B22AA0">
              <w:rPr>
                <w:rFonts w:ascii="Barlow" w:hAnsi="Barlow"/>
                <w:sz w:val="18"/>
              </w:rPr>
              <w:t xml:space="preserve">Parois </w:t>
            </w:r>
          </w:p>
        </w:tc>
        <w:tc>
          <w:tcPr>
            <w:tcW w:w="3402" w:type="dxa"/>
          </w:tcPr>
          <w:p w14:paraId="5902D53F" w14:textId="77777777" w:rsidR="00B22AA0" w:rsidRPr="00B22AA0" w:rsidRDefault="00B22AA0" w:rsidP="00AF6584">
            <w:pPr>
              <w:ind w:left="0" w:right="0"/>
              <w:rPr>
                <w:rFonts w:ascii="Barlow" w:hAnsi="Barlow"/>
                <w:sz w:val="18"/>
              </w:rPr>
            </w:pPr>
            <w:r w:rsidRPr="00B22AA0">
              <w:rPr>
                <w:rFonts w:ascii="Barlow" w:hAnsi="Barlow"/>
                <w:sz w:val="18"/>
              </w:rPr>
              <w:t>Refroidies à l’eau et polies</w:t>
            </w:r>
          </w:p>
        </w:tc>
        <w:tc>
          <w:tcPr>
            <w:tcW w:w="1559" w:type="dxa"/>
            <w:tcBorders>
              <w:top w:val="nil"/>
              <w:bottom w:val="nil"/>
            </w:tcBorders>
          </w:tcPr>
          <w:p w14:paraId="2864928C" w14:textId="77777777" w:rsidR="00B22AA0" w:rsidRPr="00914608" w:rsidRDefault="00B22AA0" w:rsidP="00E96063">
            <w:pPr>
              <w:rPr>
                <w:sz w:val="18"/>
              </w:rPr>
            </w:pPr>
          </w:p>
        </w:tc>
      </w:tr>
      <w:tr w:rsidR="00B22AA0" w14:paraId="2948FB62" w14:textId="3556C30D" w:rsidTr="00AF6584">
        <w:tc>
          <w:tcPr>
            <w:tcW w:w="4111" w:type="dxa"/>
          </w:tcPr>
          <w:p w14:paraId="6C4757E8" w14:textId="77777777" w:rsidR="00B22AA0" w:rsidRPr="00B22AA0" w:rsidRDefault="00B22AA0" w:rsidP="00AF6584">
            <w:pPr>
              <w:ind w:left="33"/>
              <w:rPr>
                <w:rFonts w:ascii="Barlow" w:hAnsi="Barlow"/>
                <w:sz w:val="18"/>
              </w:rPr>
            </w:pPr>
            <w:r w:rsidRPr="00B22AA0">
              <w:rPr>
                <w:rFonts w:ascii="Barlow" w:hAnsi="Barlow"/>
                <w:sz w:val="18"/>
              </w:rPr>
              <w:t>Atmosphère de recuit</w:t>
            </w:r>
          </w:p>
        </w:tc>
        <w:tc>
          <w:tcPr>
            <w:tcW w:w="3402" w:type="dxa"/>
          </w:tcPr>
          <w:p w14:paraId="0804554C" w14:textId="77777777" w:rsidR="00B22AA0" w:rsidRPr="00B22AA0" w:rsidRDefault="00B22AA0" w:rsidP="00AF6584">
            <w:pPr>
              <w:ind w:left="0" w:right="0"/>
              <w:rPr>
                <w:rFonts w:ascii="Barlow" w:hAnsi="Barlow"/>
                <w:sz w:val="18"/>
              </w:rPr>
            </w:pPr>
            <w:r w:rsidRPr="00B22AA0">
              <w:rPr>
                <w:rFonts w:ascii="Barlow" w:hAnsi="Barlow"/>
                <w:sz w:val="18"/>
              </w:rPr>
              <w:t>Pression 10</w:t>
            </w:r>
            <w:r w:rsidRPr="00B22AA0">
              <w:rPr>
                <w:rFonts w:ascii="Barlow" w:hAnsi="Barlow"/>
                <w:sz w:val="18"/>
                <w:vertAlign w:val="superscript"/>
              </w:rPr>
              <w:t>-5</w:t>
            </w:r>
            <w:r w:rsidRPr="00B22AA0">
              <w:rPr>
                <w:rFonts w:ascii="Barlow" w:hAnsi="Barlow"/>
                <w:sz w:val="18"/>
              </w:rPr>
              <w:t xml:space="preserve"> torr à l’atmosphère</w:t>
            </w:r>
          </w:p>
        </w:tc>
        <w:tc>
          <w:tcPr>
            <w:tcW w:w="1559" w:type="dxa"/>
            <w:tcBorders>
              <w:top w:val="nil"/>
              <w:bottom w:val="nil"/>
            </w:tcBorders>
          </w:tcPr>
          <w:p w14:paraId="5C859A6B" w14:textId="77777777" w:rsidR="00B22AA0" w:rsidRPr="00914608" w:rsidRDefault="00B22AA0" w:rsidP="00E96063">
            <w:pPr>
              <w:rPr>
                <w:sz w:val="18"/>
              </w:rPr>
            </w:pPr>
          </w:p>
        </w:tc>
      </w:tr>
      <w:tr w:rsidR="00B22AA0" w14:paraId="721F96C3" w14:textId="0C81ECC4" w:rsidTr="00AF6584">
        <w:trPr>
          <w:trHeight w:val="555"/>
        </w:trPr>
        <w:tc>
          <w:tcPr>
            <w:tcW w:w="4111" w:type="dxa"/>
          </w:tcPr>
          <w:p w14:paraId="19CBC757" w14:textId="77777777" w:rsidR="00B22AA0" w:rsidRPr="00B22AA0" w:rsidRDefault="00B22AA0" w:rsidP="00AF6584">
            <w:pPr>
              <w:ind w:left="33"/>
              <w:rPr>
                <w:rFonts w:ascii="Barlow" w:hAnsi="Barlow"/>
                <w:sz w:val="18"/>
              </w:rPr>
            </w:pPr>
            <w:r w:rsidRPr="00B22AA0">
              <w:rPr>
                <w:rFonts w:ascii="Barlow" w:hAnsi="Barlow"/>
                <w:sz w:val="18"/>
              </w:rPr>
              <w:t>Température minimale à atteindre en surface d’échantillon</w:t>
            </w:r>
          </w:p>
        </w:tc>
        <w:tc>
          <w:tcPr>
            <w:tcW w:w="3402" w:type="dxa"/>
          </w:tcPr>
          <w:p w14:paraId="39AB0D07" w14:textId="77777777" w:rsidR="00B22AA0" w:rsidRPr="00B22AA0" w:rsidRDefault="00B22AA0" w:rsidP="00AF6584">
            <w:pPr>
              <w:ind w:left="0" w:right="0"/>
              <w:rPr>
                <w:rFonts w:ascii="Barlow" w:hAnsi="Barlow"/>
                <w:sz w:val="18"/>
              </w:rPr>
            </w:pPr>
            <w:r w:rsidRPr="00B22AA0">
              <w:rPr>
                <w:rFonts w:ascii="Barlow" w:hAnsi="Barlow"/>
                <w:sz w:val="18"/>
              </w:rPr>
              <w:t>1450°C</w:t>
            </w:r>
          </w:p>
        </w:tc>
        <w:tc>
          <w:tcPr>
            <w:tcW w:w="1559" w:type="dxa"/>
            <w:tcBorders>
              <w:top w:val="nil"/>
            </w:tcBorders>
          </w:tcPr>
          <w:p w14:paraId="6F64D246" w14:textId="77777777" w:rsidR="00B22AA0" w:rsidRPr="00914608" w:rsidRDefault="00B22AA0" w:rsidP="00E96063">
            <w:pPr>
              <w:rPr>
                <w:sz w:val="18"/>
              </w:rPr>
            </w:pPr>
          </w:p>
        </w:tc>
      </w:tr>
    </w:tbl>
    <w:tbl>
      <w:tblPr>
        <w:tblStyle w:val="Grilledutableau"/>
        <w:tblW w:w="0" w:type="auto"/>
        <w:tblInd w:w="-5" w:type="dxa"/>
        <w:tblLook w:val="04A0" w:firstRow="1" w:lastRow="0" w:firstColumn="1" w:lastColumn="0" w:noHBand="0" w:noVBand="1"/>
      </w:tblPr>
      <w:tblGrid>
        <w:gridCol w:w="7508"/>
        <w:gridCol w:w="1557"/>
      </w:tblGrid>
      <w:tr w:rsidR="00092A0E" w:rsidRPr="00061D09" w14:paraId="443005F8" w14:textId="77777777" w:rsidTr="00B22AA0">
        <w:trPr>
          <w:trHeight w:val="300"/>
        </w:trPr>
        <w:tc>
          <w:tcPr>
            <w:tcW w:w="7508" w:type="dxa"/>
          </w:tcPr>
          <w:bookmarkEnd w:id="4"/>
          <w:p w14:paraId="448CF28C" w14:textId="77777777" w:rsidR="00F5674F" w:rsidRDefault="00F5674F" w:rsidP="006641DC">
            <w:pPr>
              <w:spacing w:after="0"/>
              <w:ind w:left="0"/>
              <w:rPr>
                <w:rFonts w:ascii="Barlow" w:hAnsi="Barlow"/>
                <w:b/>
                <w:szCs w:val="22"/>
              </w:rPr>
            </w:pPr>
            <w:r w:rsidRPr="00A34E80">
              <w:rPr>
                <w:rFonts w:ascii="Barlow" w:hAnsi="Barlow"/>
                <w:b/>
                <w:szCs w:val="22"/>
              </w:rPr>
              <w:t>Votre offre correspond-elle en tous points aux impératifs mentionnés ci-dessus ?</w:t>
            </w:r>
          </w:p>
          <w:p w14:paraId="2243A49D" w14:textId="7658B7B8" w:rsidR="00092A0E" w:rsidRPr="00061D09" w:rsidRDefault="00092A0E" w:rsidP="006641DC">
            <w:pPr>
              <w:spacing w:after="0"/>
              <w:ind w:left="0"/>
              <w:rPr>
                <w:rFonts w:ascii="Barlow" w:hAnsi="Barlow"/>
                <w:szCs w:val="22"/>
              </w:rPr>
            </w:pPr>
            <w:r w:rsidRPr="004963CB">
              <w:rPr>
                <w:rFonts w:ascii="Barlow" w:hAnsi="Barlow"/>
                <w:b/>
                <w:szCs w:val="22"/>
              </w:rPr>
              <w:t>Réponse du candidat</w:t>
            </w:r>
            <w:r w:rsidR="004963CB">
              <w:rPr>
                <w:rFonts w:ascii="Barlow" w:hAnsi="Barlow"/>
                <w:szCs w:val="22"/>
              </w:rPr>
              <w:t xml:space="preserve"> : </w:t>
            </w:r>
          </w:p>
          <w:p w14:paraId="180EE6CA" w14:textId="77777777" w:rsidR="00092A0E" w:rsidRPr="00061D09" w:rsidRDefault="00092A0E" w:rsidP="006641DC">
            <w:pPr>
              <w:spacing w:after="0"/>
              <w:ind w:left="0"/>
              <w:rPr>
                <w:rFonts w:ascii="Barlow" w:hAnsi="Barlow"/>
                <w:szCs w:val="22"/>
              </w:rPr>
            </w:pPr>
          </w:p>
          <w:p w14:paraId="0EB89F5D" w14:textId="77777777" w:rsidR="00092A0E" w:rsidRPr="00061D09" w:rsidRDefault="00092A0E" w:rsidP="006641DC">
            <w:pPr>
              <w:spacing w:after="0"/>
              <w:ind w:left="0"/>
              <w:rPr>
                <w:rFonts w:ascii="Barlow" w:hAnsi="Barlow"/>
                <w:szCs w:val="22"/>
              </w:rPr>
            </w:pPr>
          </w:p>
          <w:p w14:paraId="5BC66D4E" w14:textId="77777777" w:rsidR="00092A0E" w:rsidRPr="00061D09" w:rsidRDefault="00092A0E" w:rsidP="006641DC">
            <w:pPr>
              <w:spacing w:after="0"/>
              <w:ind w:left="0"/>
              <w:rPr>
                <w:rFonts w:ascii="Barlow" w:hAnsi="Barlow"/>
                <w:szCs w:val="22"/>
              </w:rPr>
            </w:pPr>
          </w:p>
          <w:p w14:paraId="665C1DDA" w14:textId="77777777" w:rsidR="00092A0E" w:rsidRPr="00061D09" w:rsidRDefault="00092A0E" w:rsidP="006641DC">
            <w:pPr>
              <w:spacing w:after="0"/>
              <w:ind w:left="0"/>
              <w:rPr>
                <w:rFonts w:ascii="Barlow" w:hAnsi="Barlow"/>
                <w:szCs w:val="22"/>
              </w:rPr>
            </w:pPr>
          </w:p>
        </w:tc>
        <w:tc>
          <w:tcPr>
            <w:tcW w:w="1557" w:type="dxa"/>
          </w:tcPr>
          <w:p w14:paraId="76F23033" w14:textId="77777777" w:rsidR="00092A0E" w:rsidRPr="00061D09" w:rsidRDefault="00092A0E" w:rsidP="006641DC">
            <w:pPr>
              <w:spacing w:after="0"/>
              <w:ind w:left="0"/>
              <w:rPr>
                <w:rFonts w:ascii="Barlow" w:hAnsi="Barlow"/>
                <w:szCs w:val="22"/>
              </w:rPr>
            </w:pPr>
          </w:p>
        </w:tc>
      </w:tr>
    </w:tbl>
    <w:p w14:paraId="0161D53D" w14:textId="6F0C9530" w:rsidR="00092A0E" w:rsidRDefault="00092A0E" w:rsidP="004963CB">
      <w:pPr>
        <w:spacing w:after="0"/>
        <w:ind w:left="0"/>
        <w:rPr>
          <w:rFonts w:ascii="Barlow" w:hAnsi="Barlow"/>
          <w:szCs w:val="22"/>
        </w:rPr>
      </w:pPr>
    </w:p>
    <w:p w14:paraId="2E90214F" w14:textId="0BDEF7E1" w:rsidR="00AF6584" w:rsidRDefault="00AF6584">
      <w:pPr>
        <w:tabs>
          <w:tab w:val="clear" w:pos="4111"/>
          <w:tab w:val="clear" w:pos="6804"/>
        </w:tabs>
        <w:spacing w:after="160" w:line="259" w:lineRule="auto"/>
        <w:ind w:left="0" w:right="0"/>
        <w:jc w:val="left"/>
        <w:rPr>
          <w:rFonts w:ascii="Barlow" w:hAnsi="Barlow"/>
          <w:szCs w:val="22"/>
        </w:rPr>
      </w:pPr>
      <w:r>
        <w:rPr>
          <w:rFonts w:ascii="Barlow" w:hAnsi="Barlow"/>
          <w:szCs w:val="22"/>
        </w:rPr>
        <w:br w:type="page"/>
      </w:r>
    </w:p>
    <w:p w14:paraId="03D81F40" w14:textId="77777777" w:rsidR="00E27C65" w:rsidRDefault="00E27C65"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1B8BFEBD" w14:textId="77777777" w:rsidTr="00543BBD">
        <w:tc>
          <w:tcPr>
            <w:tcW w:w="7510" w:type="dxa"/>
          </w:tcPr>
          <w:p w14:paraId="31C1C65E" w14:textId="77777777" w:rsidR="00AF6584" w:rsidRDefault="004963CB" w:rsidP="00543BB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p>
          <w:p w14:paraId="16E90190" w14:textId="22D4C119" w:rsidR="004963CB" w:rsidRPr="008174E0" w:rsidRDefault="00AF6584" w:rsidP="00543BBD">
            <w:pPr>
              <w:spacing w:after="0"/>
              <w:ind w:left="0"/>
              <w:rPr>
                <w:rFonts w:ascii="Barlow" w:hAnsi="Barlow"/>
                <w:b/>
                <w:szCs w:val="22"/>
              </w:rPr>
            </w:pPr>
            <w:r>
              <w:rPr>
                <w:rFonts w:ascii="Barlow" w:hAnsi="Barlow"/>
                <w:b/>
                <w:szCs w:val="22"/>
              </w:rPr>
              <w:t xml:space="preserve">2) </w:t>
            </w:r>
            <w:r w:rsidR="008174E0" w:rsidRPr="008174E0">
              <w:rPr>
                <w:rFonts w:ascii="Barlow" w:hAnsi="Barlow"/>
                <w:b/>
                <w:szCs w:val="22"/>
              </w:rPr>
              <w:t>Four et contrôle de température</w:t>
            </w:r>
          </w:p>
          <w:p w14:paraId="03EDB4C1" w14:textId="77777777" w:rsidR="004963CB" w:rsidRPr="00061D09" w:rsidRDefault="004963CB" w:rsidP="00543BBD">
            <w:pPr>
              <w:spacing w:after="0"/>
              <w:ind w:left="0"/>
              <w:rPr>
                <w:rFonts w:ascii="Barlow" w:hAnsi="Barlow"/>
                <w:szCs w:val="22"/>
              </w:rPr>
            </w:pPr>
          </w:p>
        </w:tc>
        <w:tc>
          <w:tcPr>
            <w:tcW w:w="1557" w:type="dxa"/>
            <w:vMerge w:val="restart"/>
          </w:tcPr>
          <w:p w14:paraId="3EE687E4" w14:textId="77777777" w:rsidR="00F5674F" w:rsidRPr="00F5674F" w:rsidRDefault="00F5674F" w:rsidP="00F5674F">
            <w:pPr>
              <w:spacing w:after="0"/>
              <w:ind w:left="0" w:right="30"/>
              <w:rPr>
                <w:rFonts w:ascii="Barlow" w:hAnsi="Barlow"/>
                <w:sz w:val="20"/>
              </w:rPr>
            </w:pPr>
            <w:r w:rsidRPr="00F5674F">
              <w:rPr>
                <w:rFonts w:ascii="Barlow" w:hAnsi="Barlow"/>
                <w:sz w:val="18"/>
                <w:szCs w:val="18"/>
              </w:rPr>
              <w:t xml:space="preserve">Conformité / </w:t>
            </w:r>
            <w:proofErr w:type="spellStart"/>
            <w:r w:rsidRPr="00F5674F">
              <w:rPr>
                <w:rFonts w:ascii="Barlow" w:hAnsi="Barlow"/>
                <w:sz w:val="18"/>
                <w:szCs w:val="18"/>
              </w:rPr>
              <w:t>non</w:t>
            </w:r>
            <w:r>
              <w:rPr>
                <w:rFonts w:ascii="Barlow" w:hAnsi="Barlow"/>
                <w:sz w:val="18"/>
                <w:szCs w:val="18"/>
              </w:rPr>
              <w:t xml:space="preserve"> </w:t>
            </w:r>
            <w:r w:rsidRPr="00F5674F">
              <w:rPr>
                <w:rFonts w:ascii="Barlow" w:hAnsi="Barlow"/>
                <w:sz w:val="18"/>
                <w:szCs w:val="18"/>
              </w:rPr>
              <w:t>conformité</w:t>
            </w:r>
            <w:proofErr w:type="spellEnd"/>
            <w:r w:rsidRPr="00F5674F">
              <w:rPr>
                <w:rFonts w:ascii="Barlow" w:hAnsi="Barlow"/>
                <w:sz w:val="20"/>
              </w:rPr>
              <w:t xml:space="preserve"> </w:t>
            </w:r>
            <w:r w:rsidRPr="00F5674F">
              <w:rPr>
                <w:rFonts w:ascii="Barlow" w:hAnsi="Barlow"/>
                <w:sz w:val="16"/>
                <w:szCs w:val="16"/>
              </w:rPr>
              <w:t>(cadre réservé à l’Université)</w:t>
            </w:r>
          </w:p>
          <w:p w14:paraId="03602C31" w14:textId="77777777" w:rsidR="004963CB" w:rsidRPr="00061D09" w:rsidRDefault="004963CB" w:rsidP="00543BBD">
            <w:pPr>
              <w:spacing w:after="0"/>
              <w:ind w:left="0"/>
              <w:rPr>
                <w:rFonts w:ascii="Barlow" w:hAnsi="Barlow"/>
                <w:szCs w:val="22"/>
              </w:rPr>
            </w:pPr>
          </w:p>
        </w:tc>
      </w:tr>
    </w:tbl>
    <w:tbl>
      <w:tblPr>
        <w:tblStyle w:val="Grilledutableau3"/>
        <w:tblW w:w="9072" w:type="dxa"/>
        <w:tblInd w:w="-5" w:type="dxa"/>
        <w:tblBorders>
          <w:top w:val="none" w:sz="0" w:space="0" w:color="auto"/>
          <w:bottom w:val="none" w:sz="0" w:space="0" w:color="auto"/>
        </w:tblBorders>
        <w:tblLook w:val="04A0" w:firstRow="1" w:lastRow="0" w:firstColumn="1" w:lastColumn="0" w:noHBand="0" w:noVBand="1"/>
      </w:tblPr>
      <w:tblGrid>
        <w:gridCol w:w="4111"/>
        <w:gridCol w:w="3402"/>
        <w:gridCol w:w="1559"/>
      </w:tblGrid>
      <w:tr w:rsidR="008174E0" w:rsidRPr="00914608" w14:paraId="5C45D88A" w14:textId="77777777" w:rsidTr="00AF6584">
        <w:tc>
          <w:tcPr>
            <w:tcW w:w="4111" w:type="dxa"/>
            <w:shd w:val="clear" w:color="auto" w:fill="D9D9D9" w:themeFill="background1" w:themeFillShade="D9"/>
          </w:tcPr>
          <w:p w14:paraId="1269068A" w14:textId="77777777" w:rsidR="008174E0" w:rsidRPr="00B22AA0" w:rsidRDefault="008174E0" w:rsidP="00AF6584">
            <w:pPr>
              <w:ind w:left="33"/>
              <w:rPr>
                <w:rFonts w:ascii="Barlow" w:hAnsi="Barlow"/>
                <w:sz w:val="18"/>
              </w:rPr>
            </w:pPr>
            <w:r w:rsidRPr="00B22AA0">
              <w:rPr>
                <w:rFonts w:ascii="Barlow" w:hAnsi="Barlow"/>
                <w:sz w:val="18"/>
              </w:rPr>
              <w:t>Item</w:t>
            </w:r>
          </w:p>
        </w:tc>
        <w:tc>
          <w:tcPr>
            <w:tcW w:w="3402" w:type="dxa"/>
            <w:shd w:val="clear" w:color="auto" w:fill="D9D9D9" w:themeFill="background1" w:themeFillShade="D9"/>
          </w:tcPr>
          <w:p w14:paraId="622CA569" w14:textId="77777777" w:rsidR="008174E0" w:rsidRPr="00B22AA0" w:rsidRDefault="008174E0" w:rsidP="00AF6584">
            <w:pPr>
              <w:ind w:left="0"/>
              <w:rPr>
                <w:rFonts w:ascii="Barlow" w:hAnsi="Barlow"/>
                <w:sz w:val="18"/>
              </w:rPr>
            </w:pPr>
            <w:r w:rsidRPr="00B22AA0">
              <w:rPr>
                <w:rFonts w:ascii="Barlow" w:hAnsi="Barlow"/>
                <w:sz w:val="18"/>
              </w:rPr>
              <w:t>Spécifications Attendues</w:t>
            </w:r>
          </w:p>
        </w:tc>
        <w:tc>
          <w:tcPr>
            <w:tcW w:w="1559" w:type="dxa"/>
            <w:tcBorders>
              <w:bottom w:val="nil"/>
            </w:tcBorders>
          </w:tcPr>
          <w:p w14:paraId="65D29FB5" w14:textId="77777777" w:rsidR="008174E0" w:rsidRPr="00914608" w:rsidRDefault="008174E0" w:rsidP="00E96063">
            <w:pPr>
              <w:rPr>
                <w:sz w:val="18"/>
              </w:rPr>
            </w:pPr>
          </w:p>
        </w:tc>
      </w:tr>
      <w:tr w:rsidR="008174E0" w:rsidRPr="00914608" w14:paraId="21477DC2" w14:textId="77777777" w:rsidTr="00AF6584">
        <w:tc>
          <w:tcPr>
            <w:tcW w:w="4111" w:type="dxa"/>
          </w:tcPr>
          <w:p w14:paraId="7E9114A6" w14:textId="2D7FAB95" w:rsidR="008174E0" w:rsidRPr="00B22AA0" w:rsidRDefault="008174E0" w:rsidP="00AF6584">
            <w:pPr>
              <w:ind w:left="33"/>
              <w:rPr>
                <w:rFonts w:ascii="Barlow" w:hAnsi="Barlow"/>
                <w:sz w:val="18"/>
              </w:rPr>
            </w:pPr>
            <w:r w:rsidRPr="00F26750">
              <w:rPr>
                <w:rFonts w:ascii="Barlow" w:hAnsi="Barlow"/>
                <w:sz w:val="18"/>
              </w:rPr>
              <w:t>Chauffage Halogène</w:t>
            </w:r>
          </w:p>
        </w:tc>
        <w:tc>
          <w:tcPr>
            <w:tcW w:w="3402" w:type="dxa"/>
          </w:tcPr>
          <w:p w14:paraId="7E598659" w14:textId="15E631EC" w:rsidR="008174E0" w:rsidRPr="00B22AA0" w:rsidRDefault="008174E0" w:rsidP="00AF6584">
            <w:pPr>
              <w:ind w:left="0"/>
              <w:rPr>
                <w:rFonts w:ascii="Barlow" w:hAnsi="Barlow"/>
                <w:sz w:val="18"/>
              </w:rPr>
            </w:pPr>
            <w:r w:rsidRPr="00F26750">
              <w:rPr>
                <w:rFonts w:ascii="Barlow" w:hAnsi="Barlow"/>
                <w:sz w:val="18"/>
              </w:rPr>
              <w:t>Lampes halogènes situées à l’extérieur de la chambre de recuit derrière un hublot en quartz et refroidies par ventilateurs</w:t>
            </w:r>
          </w:p>
        </w:tc>
        <w:tc>
          <w:tcPr>
            <w:tcW w:w="1559" w:type="dxa"/>
            <w:tcBorders>
              <w:top w:val="nil"/>
              <w:bottom w:val="nil"/>
            </w:tcBorders>
          </w:tcPr>
          <w:p w14:paraId="4B83FB2B" w14:textId="77777777" w:rsidR="008174E0" w:rsidRPr="00914608" w:rsidRDefault="008174E0" w:rsidP="008174E0">
            <w:pPr>
              <w:rPr>
                <w:sz w:val="18"/>
              </w:rPr>
            </w:pPr>
          </w:p>
        </w:tc>
      </w:tr>
      <w:tr w:rsidR="008174E0" w:rsidRPr="00914608" w14:paraId="4B59C745" w14:textId="77777777" w:rsidTr="00AF6584">
        <w:tc>
          <w:tcPr>
            <w:tcW w:w="4111" w:type="dxa"/>
          </w:tcPr>
          <w:p w14:paraId="4EB04CD9" w14:textId="3B15E674" w:rsidR="008174E0" w:rsidRPr="00B22AA0" w:rsidRDefault="008174E0" w:rsidP="00AF6584">
            <w:pPr>
              <w:ind w:left="33"/>
              <w:rPr>
                <w:rFonts w:ascii="Barlow" w:hAnsi="Barlow"/>
                <w:sz w:val="18"/>
              </w:rPr>
            </w:pPr>
            <w:r w:rsidRPr="00F26750">
              <w:rPr>
                <w:rFonts w:ascii="Barlow" w:hAnsi="Barlow"/>
                <w:sz w:val="18"/>
              </w:rPr>
              <w:t>Plage minimale de température</w:t>
            </w:r>
          </w:p>
        </w:tc>
        <w:tc>
          <w:tcPr>
            <w:tcW w:w="3402" w:type="dxa"/>
          </w:tcPr>
          <w:p w14:paraId="5C8104B6" w14:textId="5236C110" w:rsidR="008174E0" w:rsidRPr="00B22AA0" w:rsidRDefault="008174E0" w:rsidP="00AF6584">
            <w:pPr>
              <w:ind w:left="0"/>
              <w:rPr>
                <w:rFonts w:ascii="Barlow" w:hAnsi="Barlow"/>
                <w:sz w:val="18"/>
              </w:rPr>
            </w:pPr>
            <w:r w:rsidRPr="00F26750">
              <w:rPr>
                <w:rFonts w:ascii="Barlow" w:hAnsi="Barlow"/>
                <w:sz w:val="18"/>
              </w:rPr>
              <w:t>Ambient à 1450°C</w:t>
            </w:r>
          </w:p>
        </w:tc>
        <w:tc>
          <w:tcPr>
            <w:tcW w:w="1559" w:type="dxa"/>
            <w:tcBorders>
              <w:top w:val="nil"/>
              <w:bottom w:val="nil"/>
            </w:tcBorders>
          </w:tcPr>
          <w:p w14:paraId="5C9E98D3" w14:textId="77777777" w:rsidR="008174E0" w:rsidRPr="00914608" w:rsidRDefault="008174E0" w:rsidP="008174E0">
            <w:pPr>
              <w:rPr>
                <w:sz w:val="18"/>
              </w:rPr>
            </w:pPr>
          </w:p>
        </w:tc>
      </w:tr>
      <w:tr w:rsidR="008174E0" w:rsidRPr="00914608" w14:paraId="384FD7BE" w14:textId="77777777" w:rsidTr="00AF6584">
        <w:tc>
          <w:tcPr>
            <w:tcW w:w="4111" w:type="dxa"/>
          </w:tcPr>
          <w:p w14:paraId="4E3E7C21" w14:textId="1999633F" w:rsidR="008174E0" w:rsidRPr="00B22AA0" w:rsidRDefault="008174E0" w:rsidP="00AF6584">
            <w:pPr>
              <w:ind w:left="33"/>
              <w:rPr>
                <w:rFonts w:ascii="Barlow" w:hAnsi="Barlow"/>
                <w:sz w:val="18"/>
              </w:rPr>
            </w:pPr>
            <w:r w:rsidRPr="00F26750">
              <w:rPr>
                <w:rFonts w:ascii="Barlow" w:hAnsi="Barlow"/>
                <w:sz w:val="18"/>
              </w:rPr>
              <w:t>Vitesse de chauffe maximale</w:t>
            </w:r>
          </w:p>
        </w:tc>
        <w:tc>
          <w:tcPr>
            <w:tcW w:w="3402" w:type="dxa"/>
          </w:tcPr>
          <w:p w14:paraId="4E2CE491" w14:textId="2C8138F6" w:rsidR="008174E0" w:rsidRPr="00B22AA0" w:rsidRDefault="008174E0" w:rsidP="00AF6584">
            <w:pPr>
              <w:ind w:left="0"/>
              <w:rPr>
                <w:rFonts w:ascii="Barlow" w:hAnsi="Barlow"/>
                <w:sz w:val="18"/>
              </w:rPr>
            </w:pPr>
            <w:r w:rsidRPr="00F26750">
              <w:rPr>
                <w:rFonts w:ascii="Barlow" w:hAnsi="Barlow"/>
                <w:sz w:val="18"/>
              </w:rPr>
              <w:t>200°C/seconde</w:t>
            </w:r>
          </w:p>
        </w:tc>
        <w:tc>
          <w:tcPr>
            <w:tcW w:w="1559" w:type="dxa"/>
            <w:tcBorders>
              <w:top w:val="nil"/>
              <w:bottom w:val="nil"/>
            </w:tcBorders>
          </w:tcPr>
          <w:p w14:paraId="2B495BB4" w14:textId="77777777" w:rsidR="008174E0" w:rsidRPr="00914608" w:rsidRDefault="008174E0" w:rsidP="008174E0">
            <w:pPr>
              <w:rPr>
                <w:sz w:val="18"/>
              </w:rPr>
            </w:pPr>
          </w:p>
        </w:tc>
      </w:tr>
      <w:tr w:rsidR="008174E0" w:rsidRPr="00914608" w14:paraId="2AA289EA" w14:textId="77777777" w:rsidTr="00AF6584">
        <w:tc>
          <w:tcPr>
            <w:tcW w:w="4111" w:type="dxa"/>
          </w:tcPr>
          <w:p w14:paraId="070800EE" w14:textId="4CFCB204" w:rsidR="008174E0" w:rsidRPr="00B22AA0" w:rsidRDefault="008174E0" w:rsidP="00AF6584">
            <w:pPr>
              <w:ind w:left="33"/>
              <w:rPr>
                <w:rFonts w:ascii="Barlow" w:hAnsi="Barlow"/>
                <w:sz w:val="18"/>
              </w:rPr>
            </w:pPr>
            <w:r w:rsidRPr="00F26750">
              <w:rPr>
                <w:rFonts w:ascii="Barlow" w:hAnsi="Barlow"/>
                <w:sz w:val="18"/>
              </w:rPr>
              <w:t>1 Pyromètre Optique Basse température</w:t>
            </w:r>
          </w:p>
        </w:tc>
        <w:tc>
          <w:tcPr>
            <w:tcW w:w="3402" w:type="dxa"/>
          </w:tcPr>
          <w:p w14:paraId="5918692D" w14:textId="15462B62" w:rsidR="008174E0" w:rsidRPr="00B22AA0" w:rsidRDefault="008174E0" w:rsidP="00AF6584">
            <w:pPr>
              <w:ind w:left="0"/>
              <w:rPr>
                <w:rFonts w:ascii="Barlow" w:hAnsi="Barlow"/>
                <w:sz w:val="18"/>
              </w:rPr>
            </w:pPr>
            <w:r w:rsidRPr="00F26750">
              <w:rPr>
                <w:rFonts w:ascii="Barlow" w:hAnsi="Barlow"/>
                <w:sz w:val="18"/>
              </w:rPr>
              <w:t>150°C à 1100°C</w:t>
            </w:r>
          </w:p>
        </w:tc>
        <w:tc>
          <w:tcPr>
            <w:tcW w:w="1559" w:type="dxa"/>
            <w:tcBorders>
              <w:top w:val="nil"/>
            </w:tcBorders>
          </w:tcPr>
          <w:p w14:paraId="1887BE77" w14:textId="77777777" w:rsidR="008174E0" w:rsidRPr="00914608" w:rsidRDefault="008174E0" w:rsidP="008174E0">
            <w:pPr>
              <w:rPr>
                <w:sz w:val="18"/>
              </w:rPr>
            </w:pPr>
          </w:p>
        </w:tc>
      </w:tr>
    </w:tbl>
    <w:tbl>
      <w:tblPr>
        <w:tblStyle w:val="Grilledutableau"/>
        <w:tblW w:w="0" w:type="auto"/>
        <w:tblInd w:w="-5" w:type="dxa"/>
        <w:tblLook w:val="04A0" w:firstRow="1" w:lastRow="0" w:firstColumn="1" w:lastColumn="0" w:noHBand="0" w:noVBand="1"/>
      </w:tblPr>
      <w:tblGrid>
        <w:gridCol w:w="7508"/>
        <w:gridCol w:w="1557"/>
      </w:tblGrid>
      <w:tr w:rsidR="004963CB" w:rsidRPr="00061D09" w14:paraId="6830AE12" w14:textId="77777777" w:rsidTr="00794458">
        <w:trPr>
          <w:trHeight w:val="635"/>
        </w:trPr>
        <w:tc>
          <w:tcPr>
            <w:tcW w:w="7508" w:type="dxa"/>
          </w:tcPr>
          <w:p w14:paraId="3606E097" w14:textId="77777777" w:rsidR="00F5674F" w:rsidRDefault="00F5674F" w:rsidP="00F5674F">
            <w:pPr>
              <w:spacing w:after="0"/>
              <w:ind w:left="0"/>
              <w:rPr>
                <w:rFonts w:ascii="Barlow" w:hAnsi="Barlow"/>
                <w:b/>
                <w:szCs w:val="22"/>
              </w:rPr>
            </w:pPr>
            <w:r w:rsidRPr="00A34E80">
              <w:rPr>
                <w:rFonts w:ascii="Barlow" w:hAnsi="Barlow"/>
                <w:b/>
                <w:szCs w:val="22"/>
              </w:rPr>
              <w:t>Votre offre correspond-elle en tous points aux impératifs mentionnés ci-dessus ?</w:t>
            </w:r>
          </w:p>
          <w:p w14:paraId="40E2E350" w14:textId="77777777" w:rsidR="00F5674F" w:rsidRPr="00061D09" w:rsidRDefault="00F5674F" w:rsidP="00F5674F">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0DC38716" w14:textId="1C8F06DC" w:rsidR="004963CB" w:rsidRPr="00061D09" w:rsidRDefault="004963CB" w:rsidP="00543BBD">
            <w:pPr>
              <w:spacing w:after="0"/>
              <w:ind w:left="0"/>
              <w:rPr>
                <w:rFonts w:ascii="Barlow" w:hAnsi="Barlow"/>
                <w:szCs w:val="22"/>
              </w:rPr>
            </w:pPr>
          </w:p>
          <w:p w14:paraId="3553E899" w14:textId="77777777" w:rsidR="004963CB" w:rsidRPr="00061D09" w:rsidRDefault="004963CB" w:rsidP="00543BBD">
            <w:pPr>
              <w:spacing w:after="0"/>
              <w:ind w:left="0"/>
              <w:rPr>
                <w:rFonts w:ascii="Barlow" w:hAnsi="Barlow"/>
                <w:szCs w:val="22"/>
              </w:rPr>
            </w:pPr>
          </w:p>
          <w:p w14:paraId="6F0F0A66" w14:textId="77777777" w:rsidR="004963CB" w:rsidRPr="00061D09" w:rsidRDefault="004963CB" w:rsidP="00543BBD">
            <w:pPr>
              <w:spacing w:after="0"/>
              <w:ind w:left="0"/>
              <w:rPr>
                <w:rFonts w:ascii="Barlow" w:hAnsi="Barlow"/>
                <w:szCs w:val="22"/>
              </w:rPr>
            </w:pPr>
          </w:p>
        </w:tc>
        <w:tc>
          <w:tcPr>
            <w:tcW w:w="1557" w:type="dxa"/>
          </w:tcPr>
          <w:p w14:paraId="2F0EDC93" w14:textId="77777777" w:rsidR="004963CB" w:rsidRPr="00061D09" w:rsidRDefault="004963CB" w:rsidP="00543BBD">
            <w:pPr>
              <w:spacing w:after="0"/>
              <w:ind w:left="0"/>
              <w:rPr>
                <w:rFonts w:ascii="Barlow" w:hAnsi="Barlow"/>
                <w:szCs w:val="22"/>
              </w:rPr>
            </w:pPr>
          </w:p>
        </w:tc>
      </w:tr>
    </w:tbl>
    <w:p w14:paraId="2E92CAFF" w14:textId="2C052782" w:rsidR="004963CB" w:rsidRDefault="004963CB" w:rsidP="004963CB">
      <w:pPr>
        <w:spacing w:after="0"/>
        <w:ind w:left="0"/>
        <w:rPr>
          <w:rFonts w:ascii="Barlow" w:hAnsi="Barlow"/>
          <w:szCs w:val="22"/>
        </w:rPr>
      </w:pPr>
    </w:p>
    <w:p w14:paraId="5CC961F1" w14:textId="77777777" w:rsidR="0065578A" w:rsidRDefault="0065578A"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08CE257C" w14:textId="77777777" w:rsidTr="00543BBD">
        <w:tc>
          <w:tcPr>
            <w:tcW w:w="7510" w:type="dxa"/>
          </w:tcPr>
          <w:p w14:paraId="4C762846" w14:textId="77777777" w:rsidR="00AF6584" w:rsidRDefault="004963CB" w:rsidP="00543BBD">
            <w:pPr>
              <w:spacing w:after="0"/>
              <w:ind w:left="0"/>
              <w:rPr>
                <w:rFonts w:ascii="Barlow" w:hAnsi="Barlow"/>
                <w:b/>
                <w:szCs w:val="22"/>
              </w:rPr>
            </w:pPr>
            <w:r w:rsidRPr="004963CB">
              <w:rPr>
                <w:rFonts w:ascii="Barlow" w:hAnsi="Barlow"/>
                <w:b/>
                <w:szCs w:val="22"/>
              </w:rPr>
              <w:t>Impératif du CCTP :</w:t>
            </w:r>
            <w:r w:rsidRPr="00E27C65">
              <w:rPr>
                <w:rFonts w:ascii="Barlow" w:hAnsi="Barlow"/>
                <w:b/>
                <w:szCs w:val="22"/>
              </w:rPr>
              <w:t xml:space="preserve"> </w:t>
            </w:r>
          </w:p>
          <w:p w14:paraId="35915976" w14:textId="5474C8E8" w:rsidR="004963CB" w:rsidRPr="00061D09" w:rsidRDefault="00AF6584" w:rsidP="00543BBD">
            <w:pPr>
              <w:spacing w:after="0"/>
              <w:ind w:left="0"/>
              <w:rPr>
                <w:rFonts w:ascii="Barlow" w:hAnsi="Barlow"/>
                <w:szCs w:val="22"/>
              </w:rPr>
            </w:pPr>
            <w:r>
              <w:rPr>
                <w:rFonts w:ascii="Barlow" w:hAnsi="Barlow"/>
                <w:b/>
                <w:szCs w:val="22"/>
              </w:rPr>
              <w:t xml:space="preserve">3) </w:t>
            </w:r>
            <w:r w:rsidR="00E27C65" w:rsidRPr="00E27C65">
              <w:rPr>
                <w:rFonts w:ascii="Barlow" w:hAnsi="Barlow"/>
                <w:b/>
                <w:szCs w:val="22"/>
              </w:rPr>
              <w:t>G</w:t>
            </w:r>
            <w:r w:rsidR="00F26750" w:rsidRPr="00E27C65">
              <w:rPr>
                <w:rFonts w:ascii="Barlow" w:hAnsi="Barlow"/>
                <w:b/>
                <w:szCs w:val="22"/>
              </w:rPr>
              <w:t>az</w:t>
            </w:r>
            <w:r w:rsidR="0065578A">
              <w:rPr>
                <w:rFonts w:ascii="Barlow" w:hAnsi="Barlow"/>
                <w:b/>
                <w:szCs w:val="22"/>
              </w:rPr>
              <w:t xml:space="preserve"> procédés du four</w:t>
            </w:r>
          </w:p>
          <w:p w14:paraId="2421D6D1" w14:textId="77777777" w:rsidR="004963CB" w:rsidRPr="00061D09" w:rsidRDefault="004963CB" w:rsidP="00543BBD">
            <w:pPr>
              <w:spacing w:after="0"/>
              <w:ind w:left="0"/>
              <w:rPr>
                <w:rFonts w:ascii="Barlow" w:hAnsi="Barlow"/>
                <w:szCs w:val="22"/>
              </w:rPr>
            </w:pPr>
          </w:p>
        </w:tc>
        <w:tc>
          <w:tcPr>
            <w:tcW w:w="1557" w:type="dxa"/>
            <w:vMerge w:val="restart"/>
          </w:tcPr>
          <w:p w14:paraId="2CF81A3C" w14:textId="77777777" w:rsidR="00F5674F" w:rsidRPr="00F5674F" w:rsidRDefault="00F5674F" w:rsidP="00F5674F">
            <w:pPr>
              <w:spacing w:after="0"/>
              <w:ind w:left="0" w:right="30"/>
              <w:rPr>
                <w:rFonts w:ascii="Barlow" w:hAnsi="Barlow"/>
                <w:sz w:val="20"/>
              </w:rPr>
            </w:pPr>
            <w:r w:rsidRPr="00F5674F">
              <w:rPr>
                <w:rFonts w:ascii="Barlow" w:hAnsi="Barlow"/>
                <w:sz w:val="18"/>
                <w:szCs w:val="18"/>
              </w:rPr>
              <w:t xml:space="preserve">Conformité / </w:t>
            </w:r>
            <w:proofErr w:type="spellStart"/>
            <w:r w:rsidRPr="00F5674F">
              <w:rPr>
                <w:rFonts w:ascii="Barlow" w:hAnsi="Barlow"/>
                <w:sz w:val="18"/>
                <w:szCs w:val="18"/>
              </w:rPr>
              <w:t>non</w:t>
            </w:r>
            <w:r>
              <w:rPr>
                <w:rFonts w:ascii="Barlow" w:hAnsi="Barlow"/>
                <w:sz w:val="18"/>
                <w:szCs w:val="18"/>
              </w:rPr>
              <w:t xml:space="preserve"> </w:t>
            </w:r>
            <w:r w:rsidRPr="00F5674F">
              <w:rPr>
                <w:rFonts w:ascii="Barlow" w:hAnsi="Barlow"/>
                <w:sz w:val="18"/>
                <w:szCs w:val="18"/>
              </w:rPr>
              <w:t>conformité</w:t>
            </w:r>
            <w:proofErr w:type="spellEnd"/>
            <w:r w:rsidRPr="00F5674F">
              <w:rPr>
                <w:rFonts w:ascii="Barlow" w:hAnsi="Barlow"/>
                <w:sz w:val="20"/>
              </w:rPr>
              <w:t xml:space="preserve"> </w:t>
            </w:r>
            <w:r w:rsidRPr="00F5674F">
              <w:rPr>
                <w:rFonts w:ascii="Barlow" w:hAnsi="Barlow"/>
                <w:sz w:val="16"/>
                <w:szCs w:val="16"/>
              </w:rPr>
              <w:t>(cadre réservé à l’Université)</w:t>
            </w:r>
          </w:p>
          <w:p w14:paraId="06D7330D" w14:textId="77777777" w:rsidR="004963CB" w:rsidRPr="00061D09" w:rsidRDefault="004963CB" w:rsidP="00543BBD">
            <w:pPr>
              <w:spacing w:after="0"/>
              <w:ind w:left="0"/>
              <w:rPr>
                <w:rFonts w:ascii="Barlow" w:hAnsi="Barlow"/>
                <w:szCs w:val="22"/>
              </w:rPr>
            </w:pPr>
          </w:p>
        </w:tc>
      </w:tr>
    </w:tbl>
    <w:tbl>
      <w:tblPr>
        <w:tblStyle w:val="Grilledutableau3"/>
        <w:tblW w:w="9072" w:type="dxa"/>
        <w:tblInd w:w="-5" w:type="dxa"/>
        <w:tblLook w:val="04A0" w:firstRow="1" w:lastRow="0" w:firstColumn="1" w:lastColumn="0" w:noHBand="0" w:noVBand="1"/>
      </w:tblPr>
      <w:tblGrid>
        <w:gridCol w:w="4111"/>
        <w:gridCol w:w="3402"/>
        <w:gridCol w:w="1559"/>
      </w:tblGrid>
      <w:tr w:rsidR="00F26750" w:rsidRPr="00914608" w14:paraId="38535EF1" w14:textId="77777777" w:rsidTr="00AF6584">
        <w:tc>
          <w:tcPr>
            <w:tcW w:w="4111" w:type="dxa"/>
            <w:shd w:val="clear" w:color="auto" w:fill="D9D9D9" w:themeFill="background1" w:themeFillShade="D9"/>
          </w:tcPr>
          <w:p w14:paraId="12B53B14" w14:textId="0EE71EEE" w:rsidR="00F26750" w:rsidRPr="00914608" w:rsidRDefault="00F26750" w:rsidP="00AF6584">
            <w:pPr>
              <w:ind w:left="0"/>
              <w:rPr>
                <w:sz w:val="18"/>
              </w:rPr>
            </w:pPr>
            <w:r w:rsidRPr="00F26750">
              <w:rPr>
                <w:rFonts w:ascii="Barlow" w:hAnsi="Barlow"/>
                <w:sz w:val="18"/>
              </w:rPr>
              <w:t>Item</w:t>
            </w:r>
          </w:p>
        </w:tc>
        <w:tc>
          <w:tcPr>
            <w:tcW w:w="3402" w:type="dxa"/>
            <w:shd w:val="clear" w:color="auto" w:fill="D9D9D9" w:themeFill="background1" w:themeFillShade="D9"/>
          </w:tcPr>
          <w:p w14:paraId="4DA8391E" w14:textId="61C54D7E" w:rsidR="00F26750" w:rsidRPr="00914608" w:rsidRDefault="00F26750" w:rsidP="00AF6584">
            <w:pPr>
              <w:ind w:left="27"/>
              <w:rPr>
                <w:sz w:val="18"/>
              </w:rPr>
            </w:pPr>
            <w:r w:rsidRPr="00F26750">
              <w:rPr>
                <w:rFonts w:ascii="Barlow" w:hAnsi="Barlow"/>
                <w:sz w:val="18"/>
              </w:rPr>
              <w:t>Spécifications Attendues</w:t>
            </w:r>
          </w:p>
        </w:tc>
        <w:tc>
          <w:tcPr>
            <w:tcW w:w="1559" w:type="dxa"/>
            <w:tcBorders>
              <w:bottom w:val="nil"/>
            </w:tcBorders>
          </w:tcPr>
          <w:p w14:paraId="49A41F58" w14:textId="77777777" w:rsidR="00F26750" w:rsidRPr="00914608" w:rsidRDefault="00F26750" w:rsidP="00F26750">
            <w:pPr>
              <w:rPr>
                <w:sz w:val="18"/>
              </w:rPr>
            </w:pPr>
          </w:p>
        </w:tc>
      </w:tr>
      <w:tr w:rsidR="00FC41BD" w:rsidRPr="00914608" w14:paraId="4DABC3DC" w14:textId="77777777" w:rsidTr="00AF6584">
        <w:tc>
          <w:tcPr>
            <w:tcW w:w="4111" w:type="dxa"/>
          </w:tcPr>
          <w:p w14:paraId="716E1392" w14:textId="34F48A5B" w:rsidR="00FC41BD" w:rsidRPr="00FC41BD" w:rsidRDefault="0065578A" w:rsidP="00AF6584">
            <w:pPr>
              <w:ind w:left="0"/>
              <w:rPr>
                <w:rFonts w:ascii="Barlow" w:hAnsi="Barlow"/>
                <w:sz w:val="18"/>
              </w:rPr>
            </w:pPr>
            <w:r>
              <w:rPr>
                <w:rFonts w:ascii="Barlow" w:hAnsi="Barlow"/>
                <w:sz w:val="18"/>
              </w:rPr>
              <w:t xml:space="preserve">Four avec </w:t>
            </w:r>
            <w:r w:rsidR="00FC41BD" w:rsidRPr="00FC41BD">
              <w:rPr>
                <w:rFonts w:ascii="Barlow" w:hAnsi="Barlow"/>
                <w:sz w:val="18"/>
              </w:rPr>
              <w:t>4 lignes de gaz équipées de vannes</w:t>
            </w:r>
          </w:p>
        </w:tc>
        <w:tc>
          <w:tcPr>
            <w:tcW w:w="3402" w:type="dxa"/>
          </w:tcPr>
          <w:p w14:paraId="26F1C7F2" w14:textId="39922854" w:rsidR="00FC41BD" w:rsidRPr="00FC41BD" w:rsidRDefault="00FC41BD" w:rsidP="00AF6584">
            <w:pPr>
              <w:ind w:left="27"/>
              <w:rPr>
                <w:rFonts w:ascii="Barlow" w:hAnsi="Barlow"/>
                <w:sz w:val="18"/>
              </w:rPr>
            </w:pPr>
            <w:r w:rsidRPr="00FC41BD">
              <w:rPr>
                <w:rFonts w:ascii="Barlow" w:hAnsi="Barlow"/>
                <w:sz w:val="18"/>
              </w:rPr>
              <w:t>O</w:t>
            </w:r>
            <w:r w:rsidRPr="0065578A">
              <w:rPr>
                <w:rFonts w:ascii="Barlow" w:hAnsi="Barlow"/>
                <w:sz w:val="18"/>
                <w:vertAlign w:val="subscript"/>
              </w:rPr>
              <w:t>2</w:t>
            </w:r>
            <w:r w:rsidRPr="00FC41BD">
              <w:rPr>
                <w:rFonts w:ascii="Barlow" w:hAnsi="Barlow"/>
                <w:sz w:val="18"/>
              </w:rPr>
              <w:t>, N</w:t>
            </w:r>
            <w:r w:rsidRPr="0065578A">
              <w:rPr>
                <w:rFonts w:ascii="Barlow" w:hAnsi="Barlow"/>
                <w:sz w:val="18"/>
                <w:vertAlign w:val="subscript"/>
              </w:rPr>
              <w:t>2</w:t>
            </w:r>
            <w:r w:rsidRPr="00FC41BD">
              <w:rPr>
                <w:rFonts w:ascii="Barlow" w:hAnsi="Barlow"/>
                <w:sz w:val="18"/>
              </w:rPr>
              <w:t>, Ar et NH</w:t>
            </w:r>
            <w:r w:rsidRPr="0065578A">
              <w:rPr>
                <w:rFonts w:ascii="Barlow" w:hAnsi="Barlow"/>
                <w:sz w:val="18"/>
                <w:vertAlign w:val="subscript"/>
              </w:rPr>
              <w:t>3</w:t>
            </w:r>
          </w:p>
        </w:tc>
        <w:tc>
          <w:tcPr>
            <w:tcW w:w="1559" w:type="dxa"/>
            <w:tcBorders>
              <w:top w:val="nil"/>
              <w:bottom w:val="nil"/>
            </w:tcBorders>
          </w:tcPr>
          <w:p w14:paraId="249044CA" w14:textId="77777777" w:rsidR="00FC41BD" w:rsidRPr="00914608" w:rsidRDefault="00FC41BD" w:rsidP="00FC41BD">
            <w:pPr>
              <w:rPr>
                <w:sz w:val="18"/>
              </w:rPr>
            </w:pPr>
          </w:p>
        </w:tc>
      </w:tr>
      <w:tr w:rsidR="00FC41BD" w:rsidRPr="00914608" w14:paraId="386B3897" w14:textId="77777777" w:rsidTr="00AF6584">
        <w:tc>
          <w:tcPr>
            <w:tcW w:w="4111" w:type="dxa"/>
          </w:tcPr>
          <w:p w14:paraId="5185BDE4" w14:textId="5FE023AB" w:rsidR="00FC41BD" w:rsidRPr="00FC41BD" w:rsidRDefault="00FC41BD" w:rsidP="00AF6584">
            <w:pPr>
              <w:ind w:left="0"/>
              <w:rPr>
                <w:rFonts w:ascii="Barlow" w:hAnsi="Barlow"/>
                <w:sz w:val="18"/>
              </w:rPr>
            </w:pPr>
            <w:r w:rsidRPr="00FC41BD">
              <w:rPr>
                <w:rFonts w:ascii="Barlow" w:hAnsi="Barlow"/>
                <w:sz w:val="18"/>
              </w:rPr>
              <w:t>4 débitmètres massique</w:t>
            </w:r>
            <w:r w:rsidR="0065578A">
              <w:rPr>
                <w:rFonts w:ascii="Barlow" w:hAnsi="Barlow"/>
                <w:sz w:val="18"/>
              </w:rPr>
              <w:t>s</w:t>
            </w:r>
          </w:p>
        </w:tc>
        <w:tc>
          <w:tcPr>
            <w:tcW w:w="3402" w:type="dxa"/>
          </w:tcPr>
          <w:p w14:paraId="12D2AE0B" w14:textId="2E558051" w:rsidR="00FC41BD" w:rsidRPr="00FC41BD" w:rsidRDefault="00FC41BD" w:rsidP="00AF6584">
            <w:pPr>
              <w:ind w:left="27"/>
              <w:rPr>
                <w:rFonts w:ascii="Barlow" w:hAnsi="Barlow"/>
                <w:sz w:val="18"/>
              </w:rPr>
            </w:pPr>
            <w:r w:rsidRPr="00FC41BD">
              <w:rPr>
                <w:rFonts w:ascii="Barlow" w:hAnsi="Barlow"/>
                <w:sz w:val="18"/>
              </w:rPr>
              <w:t xml:space="preserve">Plage de contrôle 2000 </w:t>
            </w:r>
            <w:proofErr w:type="spellStart"/>
            <w:r w:rsidRPr="00FC41BD">
              <w:rPr>
                <w:rFonts w:ascii="Barlow" w:hAnsi="Barlow"/>
                <w:sz w:val="18"/>
              </w:rPr>
              <w:t>sccm</w:t>
            </w:r>
            <w:proofErr w:type="spellEnd"/>
          </w:p>
        </w:tc>
        <w:tc>
          <w:tcPr>
            <w:tcW w:w="1559" w:type="dxa"/>
            <w:tcBorders>
              <w:top w:val="nil"/>
              <w:bottom w:val="nil"/>
            </w:tcBorders>
          </w:tcPr>
          <w:p w14:paraId="376BAA26" w14:textId="77777777" w:rsidR="00FC41BD" w:rsidRPr="00914608" w:rsidRDefault="00FC41BD" w:rsidP="00FC41BD">
            <w:pPr>
              <w:rPr>
                <w:sz w:val="18"/>
              </w:rPr>
            </w:pPr>
          </w:p>
        </w:tc>
      </w:tr>
      <w:tr w:rsidR="00FC41BD" w:rsidRPr="00914608" w14:paraId="14BFAECC" w14:textId="77777777" w:rsidTr="00AF6584">
        <w:tc>
          <w:tcPr>
            <w:tcW w:w="4111" w:type="dxa"/>
          </w:tcPr>
          <w:p w14:paraId="0466C8F5" w14:textId="212870D4" w:rsidR="00FC41BD" w:rsidRPr="00FC41BD" w:rsidRDefault="00FC41BD" w:rsidP="00AF6584">
            <w:pPr>
              <w:ind w:left="0"/>
              <w:rPr>
                <w:rFonts w:ascii="Barlow" w:hAnsi="Barlow"/>
                <w:sz w:val="18"/>
              </w:rPr>
            </w:pPr>
            <w:r w:rsidRPr="00FC41BD">
              <w:rPr>
                <w:rFonts w:ascii="Barlow" w:hAnsi="Barlow"/>
                <w:sz w:val="18"/>
              </w:rPr>
              <w:t xml:space="preserve">1 ligne de purge </w:t>
            </w:r>
          </w:p>
        </w:tc>
        <w:tc>
          <w:tcPr>
            <w:tcW w:w="3402" w:type="dxa"/>
          </w:tcPr>
          <w:p w14:paraId="76381925" w14:textId="277D40D8" w:rsidR="00FC41BD" w:rsidRPr="00FC41BD" w:rsidRDefault="00FC41BD" w:rsidP="00AF6584">
            <w:pPr>
              <w:ind w:left="27"/>
              <w:rPr>
                <w:rFonts w:ascii="Barlow" w:hAnsi="Barlow"/>
                <w:sz w:val="18"/>
              </w:rPr>
            </w:pPr>
            <w:r w:rsidRPr="00FC41BD">
              <w:rPr>
                <w:rFonts w:ascii="Barlow" w:hAnsi="Barlow"/>
                <w:sz w:val="18"/>
              </w:rPr>
              <w:t>Présente</w:t>
            </w:r>
          </w:p>
        </w:tc>
        <w:tc>
          <w:tcPr>
            <w:tcW w:w="1559" w:type="dxa"/>
            <w:tcBorders>
              <w:top w:val="nil"/>
              <w:bottom w:val="nil"/>
            </w:tcBorders>
          </w:tcPr>
          <w:p w14:paraId="61299ED8" w14:textId="77777777" w:rsidR="00FC41BD" w:rsidRPr="00914608" w:rsidRDefault="00FC41BD" w:rsidP="00FC41BD">
            <w:pPr>
              <w:rPr>
                <w:sz w:val="18"/>
              </w:rPr>
            </w:pPr>
          </w:p>
        </w:tc>
      </w:tr>
      <w:tr w:rsidR="00FC41BD" w:rsidRPr="00914608" w14:paraId="350F6B60" w14:textId="77777777" w:rsidTr="00AF6584">
        <w:trPr>
          <w:trHeight w:val="410"/>
        </w:trPr>
        <w:tc>
          <w:tcPr>
            <w:tcW w:w="4111" w:type="dxa"/>
          </w:tcPr>
          <w:p w14:paraId="18A171EC" w14:textId="0B2D716B" w:rsidR="00FC41BD" w:rsidRPr="00FC41BD" w:rsidRDefault="00FC41BD" w:rsidP="00AF6584">
            <w:pPr>
              <w:ind w:left="0"/>
              <w:rPr>
                <w:rFonts w:ascii="Barlow" w:hAnsi="Barlow"/>
                <w:sz w:val="18"/>
              </w:rPr>
            </w:pPr>
            <w:r w:rsidRPr="00FC41BD">
              <w:rPr>
                <w:rFonts w:ascii="Barlow" w:hAnsi="Barlow"/>
                <w:sz w:val="18"/>
              </w:rPr>
              <w:t>1 ligne d’échappement</w:t>
            </w:r>
          </w:p>
        </w:tc>
        <w:tc>
          <w:tcPr>
            <w:tcW w:w="3402" w:type="dxa"/>
          </w:tcPr>
          <w:p w14:paraId="049C2BDA" w14:textId="6964CC44" w:rsidR="00FC41BD" w:rsidRPr="00FC41BD" w:rsidRDefault="00FC41BD" w:rsidP="00AF6584">
            <w:pPr>
              <w:ind w:left="27"/>
              <w:rPr>
                <w:rFonts w:ascii="Barlow" w:hAnsi="Barlow"/>
                <w:sz w:val="18"/>
              </w:rPr>
            </w:pPr>
            <w:r w:rsidRPr="00FC41BD">
              <w:rPr>
                <w:rFonts w:ascii="Barlow" w:hAnsi="Barlow"/>
                <w:sz w:val="18"/>
              </w:rPr>
              <w:t>Présente</w:t>
            </w:r>
          </w:p>
        </w:tc>
        <w:tc>
          <w:tcPr>
            <w:tcW w:w="1559" w:type="dxa"/>
            <w:tcBorders>
              <w:top w:val="nil"/>
            </w:tcBorders>
          </w:tcPr>
          <w:p w14:paraId="764AF7C0" w14:textId="77777777" w:rsidR="00FC41BD" w:rsidRPr="00914608" w:rsidRDefault="00FC41BD" w:rsidP="00FC41BD">
            <w:pPr>
              <w:rPr>
                <w:sz w:val="18"/>
              </w:rPr>
            </w:pPr>
          </w:p>
        </w:tc>
      </w:tr>
    </w:tbl>
    <w:tbl>
      <w:tblPr>
        <w:tblStyle w:val="Grilledutableau"/>
        <w:tblW w:w="0" w:type="auto"/>
        <w:tblInd w:w="-5" w:type="dxa"/>
        <w:tblLook w:val="04A0" w:firstRow="1" w:lastRow="0" w:firstColumn="1" w:lastColumn="0" w:noHBand="0" w:noVBand="1"/>
      </w:tblPr>
      <w:tblGrid>
        <w:gridCol w:w="7508"/>
        <w:gridCol w:w="1557"/>
      </w:tblGrid>
      <w:tr w:rsidR="004963CB" w:rsidRPr="00061D09" w14:paraId="43FE0CA9" w14:textId="77777777" w:rsidTr="00FC41BD">
        <w:tc>
          <w:tcPr>
            <w:tcW w:w="7508" w:type="dxa"/>
          </w:tcPr>
          <w:p w14:paraId="5B374176" w14:textId="77777777" w:rsidR="00F5674F" w:rsidRDefault="00F5674F" w:rsidP="00F5674F">
            <w:pPr>
              <w:spacing w:after="0"/>
              <w:ind w:left="0"/>
              <w:rPr>
                <w:rFonts w:ascii="Barlow" w:hAnsi="Barlow"/>
                <w:b/>
                <w:szCs w:val="22"/>
              </w:rPr>
            </w:pPr>
            <w:r w:rsidRPr="00A34E80">
              <w:rPr>
                <w:rFonts w:ascii="Barlow" w:hAnsi="Barlow"/>
                <w:b/>
                <w:szCs w:val="22"/>
              </w:rPr>
              <w:t>Votre offre correspond-elle en tous points aux impératifs mentionnés ci-dessus ?</w:t>
            </w:r>
          </w:p>
          <w:p w14:paraId="50CD162E" w14:textId="69749865" w:rsidR="004963CB" w:rsidRPr="00061D09" w:rsidRDefault="00F5674F" w:rsidP="00543BBD">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6D8B0B6" w14:textId="77777777" w:rsidR="004963CB" w:rsidRPr="00061D09" w:rsidRDefault="004963CB" w:rsidP="00543BBD">
            <w:pPr>
              <w:spacing w:after="0"/>
              <w:ind w:left="0"/>
              <w:rPr>
                <w:rFonts w:ascii="Barlow" w:hAnsi="Barlow"/>
                <w:szCs w:val="22"/>
              </w:rPr>
            </w:pPr>
          </w:p>
          <w:p w14:paraId="22001355" w14:textId="77777777" w:rsidR="004963CB" w:rsidRPr="00061D09" w:rsidRDefault="004963CB" w:rsidP="00543BBD">
            <w:pPr>
              <w:spacing w:after="0"/>
              <w:ind w:left="0"/>
              <w:rPr>
                <w:rFonts w:ascii="Barlow" w:hAnsi="Barlow"/>
                <w:szCs w:val="22"/>
              </w:rPr>
            </w:pPr>
          </w:p>
          <w:p w14:paraId="77F255DA" w14:textId="77777777" w:rsidR="004963CB" w:rsidRPr="00061D09" w:rsidRDefault="004963CB" w:rsidP="00543BBD">
            <w:pPr>
              <w:spacing w:after="0"/>
              <w:ind w:left="0"/>
              <w:rPr>
                <w:rFonts w:ascii="Barlow" w:hAnsi="Barlow"/>
                <w:szCs w:val="22"/>
              </w:rPr>
            </w:pPr>
          </w:p>
        </w:tc>
        <w:tc>
          <w:tcPr>
            <w:tcW w:w="1557" w:type="dxa"/>
          </w:tcPr>
          <w:p w14:paraId="26D49252" w14:textId="77777777" w:rsidR="004963CB" w:rsidRPr="00061D09" w:rsidRDefault="004963CB" w:rsidP="00543BBD">
            <w:pPr>
              <w:spacing w:after="0"/>
              <w:ind w:left="0"/>
              <w:rPr>
                <w:rFonts w:ascii="Barlow" w:hAnsi="Barlow"/>
                <w:szCs w:val="22"/>
              </w:rPr>
            </w:pPr>
          </w:p>
        </w:tc>
      </w:tr>
    </w:tbl>
    <w:p w14:paraId="04388411" w14:textId="449FC81A" w:rsidR="004963CB" w:rsidRDefault="004963CB" w:rsidP="004963CB">
      <w:pPr>
        <w:spacing w:after="0"/>
        <w:ind w:left="0"/>
        <w:rPr>
          <w:rFonts w:ascii="Barlow" w:hAnsi="Barlow"/>
          <w:szCs w:val="22"/>
        </w:rPr>
      </w:pPr>
    </w:p>
    <w:p w14:paraId="3669E3C3" w14:textId="64C2F6B1" w:rsidR="00637C6B" w:rsidRDefault="00637C6B">
      <w:pPr>
        <w:tabs>
          <w:tab w:val="clear" w:pos="4111"/>
          <w:tab w:val="clear" w:pos="6804"/>
        </w:tabs>
        <w:spacing w:after="160" w:line="259" w:lineRule="auto"/>
        <w:ind w:left="0" w:right="0"/>
        <w:jc w:val="left"/>
        <w:rPr>
          <w:rFonts w:ascii="Barlow" w:hAnsi="Barlow"/>
          <w:szCs w:val="22"/>
        </w:rPr>
      </w:pPr>
      <w:r>
        <w:rPr>
          <w:rFonts w:ascii="Barlow" w:hAnsi="Barlow"/>
          <w:szCs w:val="22"/>
        </w:rPr>
        <w:br w:type="page"/>
      </w:r>
    </w:p>
    <w:p w14:paraId="267EE328" w14:textId="77777777" w:rsidR="00E27C65" w:rsidRDefault="00E27C65"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4963CB" w:rsidRPr="00061D09" w14:paraId="746D6485" w14:textId="77777777" w:rsidTr="00543BBD">
        <w:tc>
          <w:tcPr>
            <w:tcW w:w="7510" w:type="dxa"/>
          </w:tcPr>
          <w:p w14:paraId="4CAF1EFC" w14:textId="77777777" w:rsidR="00AF6584" w:rsidRDefault="004963CB" w:rsidP="00F26750">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p>
          <w:p w14:paraId="1F612BC9" w14:textId="4A16BA21" w:rsidR="004963CB" w:rsidRPr="00061D09" w:rsidRDefault="00AF6584" w:rsidP="00F26750">
            <w:pPr>
              <w:spacing w:after="0"/>
              <w:ind w:left="0"/>
              <w:rPr>
                <w:rFonts w:ascii="Barlow" w:hAnsi="Barlow"/>
                <w:szCs w:val="22"/>
              </w:rPr>
            </w:pPr>
            <w:r>
              <w:rPr>
                <w:rFonts w:ascii="Barlow" w:hAnsi="Barlow"/>
                <w:b/>
                <w:szCs w:val="22"/>
              </w:rPr>
              <w:t xml:space="preserve">4) </w:t>
            </w:r>
            <w:r w:rsidR="00F26750" w:rsidRPr="00F26750">
              <w:rPr>
                <w:rFonts w:ascii="Barlow" w:hAnsi="Barlow"/>
                <w:b/>
                <w:szCs w:val="22"/>
              </w:rPr>
              <w:t>Système à vide</w:t>
            </w:r>
          </w:p>
        </w:tc>
        <w:tc>
          <w:tcPr>
            <w:tcW w:w="1557" w:type="dxa"/>
            <w:vMerge w:val="restart"/>
          </w:tcPr>
          <w:p w14:paraId="4513328F" w14:textId="77777777" w:rsidR="00F5674F" w:rsidRPr="00F5674F" w:rsidRDefault="00F5674F" w:rsidP="00F5674F">
            <w:pPr>
              <w:spacing w:after="0"/>
              <w:ind w:left="0" w:right="30"/>
              <w:rPr>
                <w:rFonts w:ascii="Barlow" w:hAnsi="Barlow"/>
                <w:sz w:val="20"/>
              </w:rPr>
            </w:pPr>
            <w:r w:rsidRPr="00F5674F">
              <w:rPr>
                <w:rFonts w:ascii="Barlow" w:hAnsi="Barlow"/>
                <w:sz w:val="18"/>
                <w:szCs w:val="18"/>
              </w:rPr>
              <w:t xml:space="preserve">Conformité / </w:t>
            </w:r>
            <w:proofErr w:type="spellStart"/>
            <w:r w:rsidRPr="00F5674F">
              <w:rPr>
                <w:rFonts w:ascii="Barlow" w:hAnsi="Barlow"/>
                <w:sz w:val="18"/>
                <w:szCs w:val="18"/>
              </w:rPr>
              <w:t>non</w:t>
            </w:r>
            <w:r>
              <w:rPr>
                <w:rFonts w:ascii="Barlow" w:hAnsi="Barlow"/>
                <w:sz w:val="18"/>
                <w:szCs w:val="18"/>
              </w:rPr>
              <w:t xml:space="preserve"> </w:t>
            </w:r>
            <w:r w:rsidRPr="00F5674F">
              <w:rPr>
                <w:rFonts w:ascii="Barlow" w:hAnsi="Barlow"/>
                <w:sz w:val="18"/>
                <w:szCs w:val="18"/>
              </w:rPr>
              <w:t>conformité</w:t>
            </w:r>
            <w:proofErr w:type="spellEnd"/>
            <w:r w:rsidRPr="00F5674F">
              <w:rPr>
                <w:rFonts w:ascii="Barlow" w:hAnsi="Barlow"/>
                <w:sz w:val="20"/>
              </w:rPr>
              <w:t xml:space="preserve"> </w:t>
            </w:r>
            <w:r w:rsidRPr="00F5674F">
              <w:rPr>
                <w:rFonts w:ascii="Barlow" w:hAnsi="Barlow"/>
                <w:sz w:val="16"/>
                <w:szCs w:val="16"/>
              </w:rPr>
              <w:t>(cadre réservé à l’Université)</w:t>
            </w:r>
          </w:p>
          <w:p w14:paraId="49B30902" w14:textId="77777777" w:rsidR="004963CB" w:rsidRPr="00061D09" w:rsidRDefault="004963CB" w:rsidP="00543BBD">
            <w:pPr>
              <w:spacing w:after="0"/>
              <w:ind w:left="0"/>
              <w:rPr>
                <w:rFonts w:ascii="Barlow" w:hAnsi="Barlow"/>
                <w:szCs w:val="22"/>
              </w:rPr>
            </w:pPr>
          </w:p>
        </w:tc>
      </w:tr>
    </w:tbl>
    <w:tbl>
      <w:tblPr>
        <w:tblStyle w:val="Grilledutableau3"/>
        <w:tblW w:w="9072" w:type="dxa"/>
        <w:tblInd w:w="-5" w:type="dxa"/>
        <w:tblLook w:val="04A0" w:firstRow="1" w:lastRow="0" w:firstColumn="1" w:lastColumn="0" w:noHBand="0" w:noVBand="1"/>
      </w:tblPr>
      <w:tblGrid>
        <w:gridCol w:w="4111"/>
        <w:gridCol w:w="3402"/>
        <w:gridCol w:w="1559"/>
      </w:tblGrid>
      <w:tr w:rsidR="00F26750" w:rsidRPr="00914608" w14:paraId="6A52702F" w14:textId="77777777" w:rsidTr="00AF6584">
        <w:tc>
          <w:tcPr>
            <w:tcW w:w="4111" w:type="dxa"/>
            <w:shd w:val="clear" w:color="auto" w:fill="D9D9D9" w:themeFill="background1" w:themeFillShade="D9"/>
          </w:tcPr>
          <w:p w14:paraId="45E3B1F3" w14:textId="601B0530" w:rsidR="00F26750" w:rsidRPr="00914608" w:rsidRDefault="00F26750" w:rsidP="00AF6584">
            <w:pPr>
              <w:ind w:left="0"/>
              <w:rPr>
                <w:sz w:val="18"/>
              </w:rPr>
            </w:pPr>
            <w:r w:rsidRPr="00F26750">
              <w:rPr>
                <w:rFonts w:ascii="Barlow" w:hAnsi="Barlow"/>
                <w:sz w:val="18"/>
              </w:rPr>
              <w:t>Item</w:t>
            </w:r>
          </w:p>
        </w:tc>
        <w:tc>
          <w:tcPr>
            <w:tcW w:w="3402" w:type="dxa"/>
            <w:shd w:val="clear" w:color="auto" w:fill="D9D9D9" w:themeFill="background1" w:themeFillShade="D9"/>
          </w:tcPr>
          <w:p w14:paraId="4B2E9E4E" w14:textId="07A2EE30" w:rsidR="00F26750" w:rsidRPr="00914608" w:rsidRDefault="00F26750" w:rsidP="00AF6584">
            <w:pPr>
              <w:ind w:left="27"/>
              <w:rPr>
                <w:sz w:val="18"/>
              </w:rPr>
            </w:pPr>
            <w:r w:rsidRPr="00F26750">
              <w:rPr>
                <w:rFonts w:ascii="Barlow" w:hAnsi="Barlow"/>
                <w:sz w:val="18"/>
              </w:rPr>
              <w:t>Spécifications Attendues</w:t>
            </w:r>
          </w:p>
        </w:tc>
        <w:tc>
          <w:tcPr>
            <w:tcW w:w="1559" w:type="dxa"/>
            <w:tcBorders>
              <w:bottom w:val="nil"/>
            </w:tcBorders>
          </w:tcPr>
          <w:p w14:paraId="567BE6CF" w14:textId="77777777" w:rsidR="00F26750" w:rsidRPr="00914608" w:rsidRDefault="00F26750" w:rsidP="00F26750">
            <w:pPr>
              <w:rPr>
                <w:sz w:val="18"/>
              </w:rPr>
            </w:pPr>
          </w:p>
        </w:tc>
      </w:tr>
      <w:tr w:rsidR="00FC41BD" w:rsidRPr="00914608" w14:paraId="44248F3B" w14:textId="77777777" w:rsidTr="00AF6584">
        <w:tc>
          <w:tcPr>
            <w:tcW w:w="4111" w:type="dxa"/>
          </w:tcPr>
          <w:p w14:paraId="77A6A4DF" w14:textId="7DEBCFAB" w:rsidR="00FC41BD" w:rsidRPr="00FC41BD" w:rsidRDefault="00FC41BD" w:rsidP="00AF6584">
            <w:pPr>
              <w:ind w:left="0"/>
              <w:rPr>
                <w:rFonts w:ascii="Barlow" w:hAnsi="Barlow"/>
                <w:sz w:val="18"/>
              </w:rPr>
            </w:pPr>
            <w:r w:rsidRPr="00FC41BD">
              <w:rPr>
                <w:rFonts w:ascii="Barlow" w:hAnsi="Barlow"/>
                <w:sz w:val="18"/>
              </w:rPr>
              <w:t>Pompage primaire type scroll</w:t>
            </w:r>
          </w:p>
        </w:tc>
        <w:tc>
          <w:tcPr>
            <w:tcW w:w="3402" w:type="dxa"/>
          </w:tcPr>
          <w:p w14:paraId="4F0FEB22" w14:textId="5A8AE11C" w:rsidR="00FC41BD" w:rsidRPr="00FC41BD" w:rsidRDefault="00FC41BD" w:rsidP="00AF6584">
            <w:pPr>
              <w:ind w:left="27"/>
              <w:rPr>
                <w:rFonts w:ascii="Barlow" w:hAnsi="Barlow"/>
                <w:sz w:val="18"/>
              </w:rPr>
            </w:pPr>
            <w:r w:rsidRPr="00FC41BD">
              <w:rPr>
                <w:rFonts w:ascii="Barlow" w:hAnsi="Barlow"/>
                <w:sz w:val="18"/>
              </w:rPr>
              <w:t>6.8m3 /</w:t>
            </w:r>
            <w:proofErr w:type="gramStart"/>
            <w:r w:rsidRPr="00FC41BD">
              <w:rPr>
                <w:rFonts w:ascii="Barlow" w:hAnsi="Barlow"/>
                <w:sz w:val="18"/>
              </w:rPr>
              <w:t>h  vide</w:t>
            </w:r>
            <w:proofErr w:type="gramEnd"/>
            <w:r w:rsidRPr="00FC41BD">
              <w:rPr>
                <w:rFonts w:ascii="Barlow" w:hAnsi="Barlow"/>
                <w:sz w:val="18"/>
              </w:rPr>
              <w:t xml:space="preserve"> limite 4*10-2mbar </w:t>
            </w:r>
          </w:p>
        </w:tc>
        <w:tc>
          <w:tcPr>
            <w:tcW w:w="1559" w:type="dxa"/>
            <w:tcBorders>
              <w:top w:val="nil"/>
              <w:bottom w:val="nil"/>
            </w:tcBorders>
          </w:tcPr>
          <w:p w14:paraId="30BC5563" w14:textId="77777777" w:rsidR="00FC41BD" w:rsidRPr="00914608" w:rsidRDefault="00FC41BD" w:rsidP="00FC41BD">
            <w:pPr>
              <w:rPr>
                <w:sz w:val="18"/>
              </w:rPr>
            </w:pPr>
          </w:p>
        </w:tc>
      </w:tr>
      <w:tr w:rsidR="00FC41BD" w:rsidRPr="00914608" w14:paraId="3DFFBE21" w14:textId="77777777" w:rsidTr="00AF6584">
        <w:tc>
          <w:tcPr>
            <w:tcW w:w="4111" w:type="dxa"/>
          </w:tcPr>
          <w:p w14:paraId="4997A339" w14:textId="1CEAD11B" w:rsidR="00FC41BD" w:rsidRPr="00FC41BD" w:rsidRDefault="00FC41BD" w:rsidP="00AF6584">
            <w:pPr>
              <w:ind w:left="0"/>
              <w:rPr>
                <w:rFonts w:ascii="Barlow" w:hAnsi="Barlow"/>
                <w:sz w:val="18"/>
              </w:rPr>
            </w:pPr>
            <w:r w:rsidRPr="00FC41BD">
              <w:rPr>
                <w:rFonts w:ascii="Barlow" w:hAnsi="Barlow"/>
                <w:sz w:val="18"/>
              </w:rPr>
              <w:t xml:space="preserve">Pompage secondaire </w:t>
            </w:r>
            <w:proofErr w:type="spellStart"/>
            <w:r w:rsidRPr="00FC41BD">
              <w:rPr>
                <w:rFonts w:ascii="Barlow" w:hAnsi="Barlow"/>
                <w:sz w:val="18"/>
              </w:rPr>
              <w:t>turbomoléculaire</w:t>
            </w:r>
            <w:proofErr w:type="spellEnd"/>
          </w:p>
        </w:tc>
        <w:tc>
          <w:tcPr>
            <w:tcW w:w="3402" w:type="dxa"/>
          </w:tcPr>
          <w:p w14:paraId="595DA4E9" w14:textId="7764BBCB" w:rsidR="00FC41BD" w:rsidRPr="00FC41BD" w:rsidRDefault="00FC41BD" w:rsidP="00AF6584">
            <w:pPr>
              <w:ind w:left="27"/>
              <w:rPr>
                <w:rFonts w:ascii="Barlow" w:hAnsi="Barlow"/>
                <w:sz w:val="18"/>
              </w:rPr>
            </w:pPr>
            <w:r w:rsidRPr="00FC41BD">
              <w:rPr>
                <w:rFonts w:ascii="Barlow" w:hAnsi="Barlow"/>
                <w:sz w:val="18"/>
              </w:rPr>
              <w:t>Vide limite 10-7mbar 65l/s N2</w:t>
            </w:r>
          </w:p>
        </w:tc>
        <w:tc>
          <w:tcPr>
            <w:tcW w:w="1559" w:type="dxa"/>
            <w:tcBorders>
              <w:top w:val="nil"/>
              <w:bottom w:val="nil"/>
            </w:tcBorders>
          </w:tcPr>
          <w:p w14:paraId="788C6B5D" w14:textId="77777777" w:rsidR="00FC41BD" w:rsidRPr="00914608" w:rsidRDefault="00FC41BD" w:rsidP="00FC41BD">
            <w:pPr>
              <w:rPr>
                <w:sz w:val="18"/>
              </w:rPr>
            </w:pPr>
          </w:p>
        </w:tc>
      </w:tr>
      <w:tr w:rsidR="00FC41BD" w:rsidRPr="00914608" w14:paraId="6F1D3B1F" w14:textId="77777777" w:rsidTr="00AF6584">
        <w:tc>
          <w:tcPr>
            <w:tcW w:w="4111" w:type="dxa"/>
          </w:tcPr>
          <w:p w14:paraId="6CA96CEE" w14:textId="72F5E450" w:rsidR="00FC41BD" w:rsidRPr="00FC41BD" w:rsidRDefault="00FC41BD" w:rsidP="00AF6584">
            <w:pPr>
              <w:ind w:left="0"/>
              <w:rPr>
                <w:rFonts w:ascii="Barlow" w:hAnsi="Barlow"/>
                <w:sz w:val="18"/>
              </w:rPr>
            </w:pPr>
            <w:r w:rsidRPr="00FC41BD">
              <w:rPr>
                <w:rFonts w:ascii="Barlow" w:hAnsi="Barlow"/>
                <w:sz w:val="18"/>
              </w:rPr>
              <w:t xml:space="preserve">Contrôle du </w:t>
            </w:r>
            <w:proofErr w:type="gramStart"/>
            <w:r w:rsidRPr="00FC41BD">
              <w:rPr>
                <w:rFonts w:ascii="Barlow" w:hAnsi="Barlow"/>
                <w:sz w:val="18"/>
              </w:rPr>
              <w:t>vide  par</w:t>
            </w:r>
            <w:proofErr w:type="gramEnd"/>
            <w:r w:rsidRPr="00FC41BD">
              <w:rPr>
                <w:rFonts w:ascii="Barlow" w:hAnsi="Barlow"/>
                <w:sz w:val="18"/>
              </w:rPr>
              <w:t xml:space="preserve"> 1 jauge capacitive</w:t>
            </w:r>
          </w:p>
        </w:tc>
        <w:tc>
          <w:tcPr>
            <w:tcW w:w="3402" w:type="dxa"/>
          </w:tcPr>
          <w:p w14:paraId="3AC4DDD3" w14:textId="5E44B2FE" w:rsidR="00FC41BD" w:rsidRPr="00FC41BD" w:rsidRDefault="00FC41BD" w:rsidP="00AF6584">
            <w:pPr>
              <w:ind w:left="27"/>
              <w:rPr>
                <w:rFonts w:ascii="Barlow" w:hAnsi="Barlow"/>
                <w:sz w:val="18"/>
              </w:rPr>
            </w:pPr>
            <w:r w:rsidRPr="00FC41BD">
              <w:rPr>
                <w:rFonts w:ascii="Barlow" w:hAnsi="Barlow"/>
                <w:sz w:val="18"/>
              </w:rPr>
              <w:t>1000 torr pleine échelle</w:t>
            </w:r>
          </w:p>
        </w:tc>
        <w:tc>
          <w:tcPr>
            <w:tcW w:w="1559" w:type="dxa"/>
            <w:tcBorders>
              <w:top w:val="nil"/>
              <w:bottom w:val="nil"/>
            </w:tcBorders>
          </w:tcPr>
          <w:p w14:paraId="2D7EA8C4" w14:textId="77777777" w:rsidR="00FC41BD" w:rsidRPr="00914608" w:rsidRDefault="00FC41BD" w:rsidP="00FC41BD">
            <w:pPr>
              <w:rPr>
                <w:sz w:val="18"/>
              </w:rPr>
            </w:pPr>
          </w:p>
        </w:tc>
      </w:tr>
      <w:tr w:rsidR="00FC41BD" w:rsidRPr="00914608" w14:paraId="2DE5C96B" w14:textId="77777777" w:rsidTr="00AF6584">
        <w:tc>
          <w:tcPr>
            <w:tcW w:w="4111" w:type="dxa"/>
          </w:tcPr>
          <w:p w14:paraId="4F71FEE2" w14:textId="0C93A3B3" w:rsidR="00FC41BD" w:rsidRPr="00FC41BD" w:rsidRDefault="00FC41BD" w:rsidP="00AF6584">
            <w:pPr>
              <w:ind w:left="0"/>
              <w:rPr>
                <w:rFonts w:ascii="Barlow" w:hAnsi="Barlow"/>
                <w:sz w:val="18"/>
              </w:rPr>
            </w:pPr>
            <w:r w:rsidRPr="00FC41BD">
              <w:rPr>
                <w:rFonts w:ascii="Barlow" w:hAnsi="Barlow"/>
                <w:sz w:val="18"/>
              </w:rPr>
              <w:t>Régulation du vide par vanne papillon</w:t>
            </w:r>
          </w:p>
        </w:tc>
        <w:tc>
          <w:tcPr>
            <w:tcW w:w="3402" w:type="dxa"/>
          </w:tcPr>
          <w:p w14:paraId="634C1039" w14:textId="16FBD34F" w:rsidR="00FC41BD" w:rsidRPr="00FC41BD" w:rsidRDefault="00FC41BD" w:rsidP="00AF6584">
            <w:pPr>
              <w:ind w:left="27"/>
              <w:rPr>
                <w:rFonts w:ascii="Barlow" w:hAnsi="Barlow"/>
                <w:sz w:val="18"/>
              </w:rPr>
            </w:pPr>
            <w:r w:rsidRPr="00FC41BD">
              <w:rPr>
                <w:rFonts w:ascii="Barlow" w:hAnsi="Barlow"/>
                <w:sz w:val="18"/>
              </w:rPr>
              <w:t>Contrôle pression entre 0.05 torr et 1000 torrs</w:t>
            </w:r>
          </w:p>
        </w:tc>
        <w:tc>
          <w:tcPr>
            <w:tcW w:w="1559" w:type="dxa"/>
            <w:tcBorders>
              <w:top w:val="nil"/>
            </w:tcBorders>
          </w:tcPr>
          <w:p w14:paraId="781738AA" w14:textId="77777777" w:rsidR="00FC41BD" w:rsidRPr="00914608" w:rsidRDefault="00FC41BD" w:rsidP="00FC41BD">
            <w:pPr>
              <w:rPr>
                <w:sz w:val="18"/>
              </w:rPr>
            </w:pPr>
          </w:p>
        </w:tc>
      </w:tr>
    </w:tbl>
    <w:tbl>
      <w:tblPr>
        <w:tblStyle w:val="Grilledutableau"/>
        <w:tblW w:w="0" w:type="auto"/>
        <w:tblInd w:w="-5" w:type="dxa"/>
        <w:tblLook w:val="04A0" w:firstRow="1" w:lastRow="0" w:firstColumn="1" w:lastColumn="0" w:noHBand="0" w:noVBand="1"/>
      </w:tblPr>
      <w:tblGrid>
        <w:gridCol w:w="7508"/>
        <w:gridCol w:w="1557"/>
      </w:tblGrid>
      <w:tr w:rsidR="004963CB" w:rsidRPr="00061D09" w14:paraId="1CDA4088" w14:textId="77777777" w:rsidTr="00FC41BD">
        <w:tc>
          <w:tcPr>
            <w:tcW w:w="7508" w:type="dxa"/>
          </w:tcPr>
          <w:p w14:paraId="4820B2B3" w14:textId="77777777" w:rsidR="00F5674F" w:rsidRDefault="00F5674F" w:rsidP="00F5674F">
            <w:pPr>
              <w:spacing w:after="0"/>
              <w:ind w:left="0"/>
              <w:rPr>
                <w:rFonts w:ascii="Barlow" w:hAnsi="Barlow"/>
                <w:b/>
                <w:szCs w:val="22"/>
              </w:rPr>
            </w:pPr>
            <w:r w:rsidRPr="00A34E80">
              <w:rPr>
                <w:rFonts w:ascii="Barlow" w:hAnsi="Barlow"/>
                <w:b/>
                <w:szCs w:val="22"/>
              </w:rPr>
              <w:t>Votre offre correspond-elle en tous points aux impératifs mentionnés ci-dessus ?</w:t>
            </w:r>
          </w:p>
          <w:p w14:paraId="2974531F" w14:textId="77777777" w:rsidR="00F5674F" w:rsidRPr="00061D09" w:rsidRDefault="00F5674F" w:rsidP="00F5674F">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207C2D00" w14:textId="77777777" w:rsidR="004963CB" w:rsidRPr="00061D09" w:rsidRDefault="004963CB" w:rsidP="00543BBD">
            <w:pPr>
              <w:spacing w:after="0"/>
              <w:ind w:left="0"/>
              <w:rPr>
                <w:rFonts w:ascii="Barlow" w:hAnsi="Barlow"/>
                <w:szCs w:val="22"/>
              </w:rPr>
            </w:pPr>
          </w:p>
          <w:p w14:paraId="17816265" w14:textId="77777777" w:rsidR="004963CB" w:rsidRPr="00061D09" w:rsidRDefault="004963CB" w:rsidP="00543BBD">
            <w:pPr>
              <w:spacing w:after="0"/>
              <w:ind w:left="0"/>
              <w:rPr>
                <w:rFonts w:ascii="Barlow" w:hAnsi="Barlow"/>
                <w:szCs w:val="22"/>
              </w:rPr>
            </w:pPr>
          </w:p>
          <w:p w14:paraId="59A87509" w14:textId="77777777" w:rsidR="004963CB" w:rsidRPr="00061D09" w:rsidRDefault="004963CB" w:rsidP="00543BBD">
            <w:pPr>
              <w:spacing w:after="0"/>
              <w:ind w:left="0"/>
              <w:rPr>
                <w:rFonts w:ascii="Barlow" w:hAnsi="Barlow"/>
                <w:szCs w:val="22"/>
              </w:rPr>
            </w:pPr>
          </w:p>
        </w:tc>
        <w:tc>
          <w:tcPr>
            <w:tcW w:w="1557" w:type="dxa"/>
          </w:tcPr>
          <w:p w14:paraId="2E9ECAE3" w14:textId="77777777" w:rsidR="004963CB" w:rsidRPr="00061D09" w:rsidRDefault="004963CB" w:rsidP="00543BBD">
            <w:pPr>
              <w:spacing w:after="0"/>
              <w:ind w:left="0"/>
              <w:rPr>
                <w:rFonts w:ascii="Barlow" w:hAnsi="Barlow"/>
                <w:szCs w:val="22"/>
              </w:rPr>
            </w:pPr>
          </w:p>
        </w:tc>
      </w:tr>
    </w:tbl>
    <w:p w14:paraId="0C462252" w14:textId="0C78D783" w:rsidR="00E27C65" w:rsidRDefault="00E27C65" w:rsidP="004963CB">
      <w:pPr>
        <w:spacing w:after="0"/>
        <w:ind w:left="0"/>
        <w:rPr>
          <w:rFonts w:ascii="Barlow" w:hAnsi="Barlow"/>
          <w:szCs w:val="22"/>
        </w:rPr>
      </w:pPr>
    </w:p>
    <w:p w14:paraId="12F08293" w14:textId="77777777" w:rsidR="00AF6584" w:rsidRDefault="00AF6584" w:rsidP="004963CB">
      <w:pPr>
        <w:spacing w:after="0"/>
        <w:ind w:left="0"/>
        <w:rPr>
          <w:rFonts w:ascii="Barlow" w:hAnsi="Barlow"/>
          <w:szCs w:val="22"/>
        </w:rPr>
      </w:pPr>
    </w:p>
    <w:tbl>
      <w:tblPr>
        <w:tblStyle w:val="Grilledutableau"/>
        <w:tblW w:w="0" w:type="auto"/>
        <w:tblInd w:w="-5" w:type="dxa"/>
        <w:tblLook w:val="04A0" w:firstRow="1" w:lastRow="0" w:firstColumn="1" w:lastColumn="0" w:noHBand="0" w:noVBand="1"/>
      </w:tblPr>
      <w:tblGrid>
        <w:gridCol w:w="7508"/>
        <w:gridCol w:w="1557"/>
      </w:tblGrid>
      <w:tr w:rsidR="007C114F" w:rsidRPr="00061D09" w14:paraId="0B40F552" w14:textId="77777777" w:rsidTr="007E683D">
        <w:tc>
          <w:tcPr>
            <w:tcW w:w="7510" w:type="dxa"/>
          </w:tcPr>
          <w:p w14:paraId="7E74C120" w14:textId="77777777" w:rsidR="00637C6B" w:rsidRDefault="007C114F" w:rsidP="007E683D">
            <w:pPr>
              <w:spacing w:after="0"/>
              <w:ind w:left="0"/>
              <w:rPr>
                <w:rFonts w:ascii="Barlow" w:hAnsi="Barlow"/>
                <w:szCs w:val="22"/>
              </w:rPr>
            </w:pPr>
            <w:r w:rsidRPr="004963CB">
              <w:rPr>
                <w:rFonts w:ascii="Barlow" w:hAnsi="Barlow"/>
                <w:b/>
                <w:szCs w:val="22"/>
              </w:rPr>
              <w:t>Impératif du CCTP :</w:t>
            </w:r>
            <w:r w:rsidRPr="00061D09">
              <w:rPr>
                <w:rFonts w:ascii="Barlow" w:hAnsi="Barlow"/>
                <w:szCs w:val="22"/>
              </w:rPr>
              <w:t xml:space="preserve"> </w:t>
            </w:r>
          </w:p>
          <w:p w14:paraId="56D7C7E2" w14:textId="186AD1E1" w:rsidR="007C114F" w:rsidRPr="00061D09" w:rsidRDefault="00637C6B" w:rsidP="007E683D">
            <w:pPr>
              <w:spacing w:after="0"/>
              <w:ind w:left="0"/>
              <w:rPr>
                <w:rFonts w:ascii="Barlow" w:hAnsi="Barlow"/>
                <w:szCs w:val="22"/>
              </w:rPr>
            </w:pPr>
            <w:r>
              <w:rPr>
                <w:rFonts w:ascii="Barlow" w:hAnsi="Barlow"/>
                <w:b/>
                <w:szCs w:val="22"/>
              </w:rPr>
              <w:t xml:space="preserve">5) </w:t>
            </w:r>
            <w:r w:rsidR="007C114F" w:rsidRPr="00F26750">
              <w:rPr>
                <w:rFonts w:ascii="Barlow" w:hAnsi="Barlow"/>
                <w:b/>
                <w:szCs w:val="22"/>
              </w:rPr>
              <w:t>Contrôle du système et logiciel</w:t>
            </w:r>
            <w:r w:rsidR="007C114F" w:rsidRPr="00F26750">
              <w:rPr>
                <w:rFonts w:ascii="Barlow" w:hAnsi="Barlow"/>
                <w:szCs w:val="22"/>
              </w:rPr>
              <w:t xml:space="preserve"> </w:t>
            </w:r>
          </w:p>
        </w:tc>
        <w:tc>
          <w:tcPr>
            <w:tcW w:w="1557" w:type="dxa"/>
            <w:vMerge w:val="restart"/>
          </w:tcPr>
          <w:p w14:paraId="1E9D8556" w14:textId="77777777" w:rsidR="00F5674F" w:rsidRPr="00F5674F" w:rsidRDefault="00F5674F" w:rsidP="00F5674F">
            <w:pPr>
              <w:spacing w:after="0"/>
              <w:ind w:left="0" w:right="30"/>
              <w:rPr>
                <w:rFonts w:ascii="Barlow" w:hAnsi="Barlow"/>
                <w:sz w:val="20"/>
              </w:rPr>
            </w:pPr>
            <w:r w:rsidRPr="00F5674F">
              <w:rPr>
                <w:rFonts w:ascii="Barlow" w:hAnsi="Barlow"/>
                <w:sz w:val="18"/>
                <w:szCs w:val="18"/>
              </w:rPr>
              <w:t xml:space="preserve">Conformité / </w:t>
            </w:r>
            <w:proofErr w:type="spellStart"/>
            <w:r w:rsidRPr="00F5674F">
              <w:rPr>
                <w:rFonts w:ascii="Barlow" w:hAnsi="Barlow"/>
                <w:sz w:val="18"/>
                <w:szCs w:val="18"/>
              </w:rPr>
              <w:t>non</w:t>
            </w:r>
            <w:r>
              <w:rPr>
                <w:rFonts w:ascii="Barlow" w:hAnsi="Barlow"/>
                <w:sz w:val="18"/>
                <w:szCs w:val="18"/>
              </w:rPr>
              <w:t xml:space="preserve"> </w:t>
            </w:r>
            <w:r w:rsidRPr="00F5674F">
              <w:rPr>
                <w:rFonts w:ascii="Barlow" w:hAnsi="Barlow"/>
                <w:sz w:val="18"/>
                <w:szCs w:val="18"/>
              </w:rPr>
              <w:t>conformité</w:t>
            </w:r>
            <w:proofErr w:type="spellEnd"/>
            <w:r w:rsidRPr="00F5674F">
              <w:rPr>
                <w:rFonts w:ascii="Barlow" w:hAnsi="Barlow"/>
                <w:sz w:val="20"/>
              </w:rPr>
              <w:t xml:space="preserve"> </w:t>
            </w:r>
            <w:r w:rsidRPr="00F5674F">
              <w:rPr>
                <w:rFonts w:ascii="Barlow" w:hAnsi="Barlow"/>
                <w:sz w:val="16"/>
                <w:szCs w:val="16"/>
              </w:rPr>
              <w:t>(cadre réservé à l’Université)</w:t>
            </w:r>
          </w:p>
          <w:p w14:paraId="60A3E97B" w14:textId="77777777" w:rsidR="007C114F" w:rsidRPr="00061D09" w:rsidRDefault="007C114F" w:rsidP="007E683D">
            <w:pPr>
              <w:spacing w:after="0"/>
              <w:ind w:left="0"/>
              <w:rPr>
                <w:rFonts w:ascii="Barlow" w:hAnsi="Barlow"/>
                <w:szCs w:val="22"/>
              </w:rPr>
            </w:pPr>
          </w:p>
        </w:tc>
      </w:tr>
    </w:tbl>
    <w:tbl>
      <w:tblPr>
        <w:tblStyle w:val="Grilledutableau3"/>
        <w:tblW w:w="9072" w:type="dxa"/>
        <w:tblInd w:w="-5" w:type="dxa"/>
        <w:tblLook w:val="04A0" w:firstRow="1" w:lastRow="0" w:firstColumn="1" w:lastColumn="0" w:noHBand="0" w:noVBand="1"/>
      </w:tblPr>
      <w:tblGrid>
        <w:gridCol w:w="2552"/>
        <w:gridCol w:w="4961"/>
        <w:gridCol w:w="1559"/>
      </w:tblGrid>
      <w:tr w:rsidR="007C114F" w:rsidRPr="00914608" w14:paraId="24FEA179" w14:textId="77777777" w:rsidTr="00006474">
        <w:tc>
          <w:tcPr>
            <w:tcW w:w="2552" w:type="dxa"/>
            <w:shd w:val="clear" w:color="auto" w:fill="D9D9D9" w:themeFill="background1" w:themeFillShade="D9"/>
          </w:tcPr>
          <w:p w14:paraId="560FF1E7" w14:textId="77777777" w:rsidR="007C114F" w:rsidRPr="00914608" w:rsidRDefault="007C114F" w:rsidP="00637C6B">
            <w:pPr>
              <w:ind w:left="0"/>
              <w:rPr>
                <w:sz w:val="18"/>
              </w:rPr>
            </w:pPr>
            <w:r w:rsidRPr="00F26750">
              <w:rPr>
                <w:rFonts w:ascii="Barlow" w:hAnsi="Barlow"/>
                <w:sz w:val="18"/>
              </w:rPr>
              <w:t>Item</w:t>
            </w:r>
          </w:p>
        </w:tc>
        <w:tc>
          <w:tcPr>
            <w:tcW w:w="4961" w:type="dxa"/>
            <w:shd w:val="clear" w:color="auto" w:fill="D9D9D9" w:themeFill="background1" w:themeFillShade="D9"/>
          </w:tcPr>
          <w:p w14:paraId="3CBFFDB7" w14:textId="77777777" w:rsidR="007C114F" w:rsidRPr="00914608" w:rsidRDefault="007C114F" w:rsidP="00637C6B">
            <w:pPr>
              <w:ind w:left="0"/>
              <w:rPr>
                <w:sz w:val="18"/>
              </w:rPr>
            </w:pPr>
            <w:r w:rsidRPr="00F26750">
              <w:rPr>
                <w:rFonts w:ascii="Barlow" w:hAnsi="Barlow"/>
                <w:sz w:val="18"/>
              </w:rPr>
              <w:t>Spécifications Attendues</w:t>
            </w:r>
          </w:p>
        </w:tc>
        <w:tc>
          <w:tcPr>
            <w:tcW w:w="1559" w:type="dxa"/>
            <w:tcBorders>
              <w:bottom w:val="nil"/>
            </w:tcBorders>
          </w:tcPr>
          <w:p w14:paraId="2C75244E" w14:textId="77777777" w:rsidR="007C114F" w:rsidRPr="00914608" w:rsidRDefault="007C114F" w:rsidP="007E683D">
            <w:pPr>
              <w:rPr>
                <w:sz w:val="18"/>
              </w:rPr>
            </w:pPr>
          </w:p>
        </w:tc>
      </w:tr>
      <w:tr w:rsidR="007C114F" w:rsidRPr="00914608" w14:paraId="7D9C90AB" w14:textId="77777777" w:rsidTr="00637C6B">
        <w:tc>
          <w:tcPr>
            <w:tcW w:w="2552" w:type="dxa"/>
          </w:tcPr>
          <w:p w14:paraId="57857054" w14:textId="77777777" w:rsidR="007C114F" w:rsidRPr="00FC41BD" w:rsidRDefault="007C114F" w:rsidP="00637C6B">
            <w:pPr>
              <w:ind w:left="0"/>
              <w:rPr>
                <w:rFonts w:ascii="Barlow" w:hAnsi="Barlow"/>
                <w:sz w:val="18"/>
              </w:rPr>
            </w:pPr>
            <w:r w:rsidRPr="00FC41BD">
              <w:rPr>
                <w:rFonts w:ascii="Barlow" w:hAnsi="Barlow"/>
                <w:sz w:val="18"/>
              </w:rPr>
              <w:t xml:space="preserve">Ordinateur de contrôle </w:t>
            </w:r>
          </w:p>
        </w:tc>
        <w:tc>
          <w:tcPr>
            <w:tcW w:w="4961" w:type="dxa"/>
          </w:tcPr>
          <w:p w14:paraId="35332A65" w14:textId="77777777" w:rsidR="007C114F" w:rsidRPr="00FC41BD" w:rsidRDefault="007C114F" w:rsidP="00637C6B">
            <w:pPr>
              <w:ind w:left="0"/>
              <w:rPr>
                <w:rFonts w:ascii="Barlow" w:hAnsi="Barlow"/>
                <w:sz w:val="18"/>
              </w:rPr>
            </w:pPr>
            <w:r w:rsidRPr="00FC41BD">
              <w:rPr>
                <w:rFonts w:ascii="Barlow" w:hAnsi="Barlow"/>
                <w:sz w:val="18"/>
              </w:rPr>
              <w:t>Windows 11 Professional minimum</w:t>
            </w:r>
          </w:p>
        </w:tc>
        <w:tc>
          <w:tcPr>
            <w:tcW w:w="1559" w:type="dxa"/>
            <w:tcBorders>
              <w:top w:val="nil"/>
              <w:bottom w:val="nil"/>
            </w:tcBorders>
          </w:tcPr>
          <w:p w14:paraId="06EE4368" w14:textId="77777777" w:rsidR="007C114F" w:rsidRPr="00914608" w:rsidRDefault="007C114F" w:rsidP="007E683D">
            <w:pPr>
              <w:rPr>
                <w:sz w:val="18"/>
              </w:rPr>
            </w:pPr>
          </w:p>
        </w:tc>
      </w:tr>
      <w:tr w:rsidR="007C114F" w:rsidRPr="00914608" w14:paraId="3CCA4B33" w14:textId="77777777" w:rsidTr="00637C6B">
        <w:tc>
          <w:tcPr>
            <w:tcW w:w="2552" w:type="dxa"/>
          </w:tcPr>
          <w:p w14:paraId="7A66F08C" w14:textId="77777777" w:rsidR="007C114F" w:rsidRPr="00FC41BD" w:rsidRDefault="007C114F" w:rsidP="00637C6B">
            <w:pPr>
              <w:ind w:left="0"/>
              <w:rPr>
                <w:rFonts w:ascii="Barlow" w:hAnsi="Barlow"/>
                <w:sz w:val="18"/>
              </w:rPr>
            </w:pPr>
            <w:r w:rsidRPr="00FC41BD">
              <w:rPr>
                <w:rFonts w:ascii="Barlow" w:hAnsi="Barlow"/>
                <w:sz w:val="18"/>
              </w:rPr>
              <w:t>Programmation des process et des recettes</w:t>
            </w:r>
          </w:p>
        </w:tc>
        <w:tc>
          <w:tcPr>
            <w:tcW w:w="4961" w:type="dxa"/>
          </w:tcPr>
          <w:p w14:paraId="5A271196" w14:textId="23DF64D3" w:rsidR="007C114F" w:rsidRPr="00FC41BD" w:rsidRDefault="00637C6B" w:rsidP="00637C6B">
            <w:pPr>
              <w:spacing w:after="0"/>
              <w:ind w:left="0"/>
              <w:rPr>
                <w:rFonts w:ascii="Barlow" w:hAnsi="Barlow"/>
                <w:sz w:val="18"/>
              </w:rPr>
            </w:pPr>
            <w:r>
              <w:rPr>
                <w:rFonts w:ascii="Barlow" w:hAnsi="Barlow"/>
                <w:sz w:val="18"/>
              </w:rPr>
              <w:t xml:space="preserve">- </w:t>
            </w:r>
            <w:r w:rsidR="007C114F" w:rsidRPr="00FC41BD">
              <w:rPr>
                <w:rFonts w:ascii="Barlow" w:hAnsi="Barlow"/>
                <w:sz w:val="18"/>
              </w:rPr>
              <w:t>Facilité de programmation et gestion des process et recettes</w:t>
            </w:r>
          </w:p>
          <w:p w14:paraId="27DA8288" w14:textId="44629133" w:rsidR="007C114F" w:rsidRPr="00FC41BD" w:rsidRDefault="00637C6B" w:rsidP="00637C6B">
            <w:pPr>
              <w:spacing w:after="0"/>
              <w:ind w:left="0"/>
              <w:rPr>
                <w:rFonts w:ascii="Barlow" w:hAnsi="Barlow"/>
                <w:sz w:val="18"/>
              </w:rPr>
            </w:pPr>
            <w:r>
              <w:rPr>
                <w:rFonts w:ascii="Barlow" w:hAnsi="Barlow"/>
                <w:sz w:val="18"/>
              </w:rPr>
              <w:t xml:space="preserve">- </w:t>
            </w:r>
            <w:r w:rsidR="007C114F" w:rsidRPr="00FC41BD">
              <w:rPr>
                <w:rFonts w:ascii="Barlow" w:hAnsi="Barlow"/>
                <w:sz w:val="18"/>
              </w:rPr>
              <w:t>Permettant différents niveaux d’accès (Administrateur, Ingénieur, Opérateur)</w:t>
            </w:r>
          </w:p>
          <w:p w14:paraId="04CE697C" w14:textId="21D6E524" w:rsidR="007C114F" w:rsidRPr="00FC41BD" w:rsidRDefault="00637C6B" w:rsidP="00637C6B">
            <w:pPr>
              <w:spacing w:after="0"/>
              <w:ind w:left="0"/>
              <w:rPr>
                <w:rFonts w:ascii="Barlow" w:hAnsi="Barlow"/>
                <w:sz w:val="18"/>
              </w:rPr>
            </w:pPr>
            <w:r>
              <w:rPr>
                <w:rFonts w:ascii="Barlow" w:hAnsi="Barlow"/>
                <w:sz w:val="18"/>
              </w:rPr>
              <w:t xml:space="preserve">- </w:t>
            </w:r>
            <w:r w:rsidR="007C114F" w:rsidRPr="00FC41BD">
              <w:rPr>
                <w:rFonts w:ascii="Barlow" w:hAnsi="Barlow"/>
                <w:sz w:val="18"/>
              </w:rPr>
              <w:t>Contrôle et affichage possible de tous les paramètres nécessaires au bon fonctionnement du système</w:t>
            </w:r>
          </w:p>
          <w:p w14:paraId="1C502D82" w14:textId="5B8E783C" w:rsidR="007C114F" w:rsidRPr="00FC41BD" w:rsidRDefault="00637C6B" w:rsidP="00637C6B">
            <w:pPr>
              <w:spacing w:after="0"/>
              <w:ind w:left="0"/>
              <w:rPr>
                <w:rFonts w:ascii="Barlow" w:hAnsi="Barlow"/>
                <w:sz w:val="18"/>
              </w:rPr>
            </w:pPr>
            <w:r>
              <w:rPr>
                <w:rFonts w:ascii="Barlow" w:hAnsi="Barlow"/>
                <w:sz w:val="18"/>
              </w:rPr>
              <w:t xml:space="preserve">- </w:t>
            </w:r>
            <w:r w:rsidR="007C114F" w:rsidRPr="00FC41BD">
              <w:rPr>
                <w:rFonts w:ascii="Barlow" w:hAnsi="Barlow"/>
                <w:sz w:val="18"/>
              </w:rPr>
              <w:t>Contrôle et Diagnostique technique du système</w:t>
            </w:r>
          </w:p>
        </w:tc>
        <w:tc>
          <w:tcPr>
            <w:tcW w:w="1559" w:type="dxa"/>
            <w:tcBorders>
              <w:top w:val="nil"/>
              <w:bottom w:val="nil"/>
            </w:tcBorders>
          </w:tcPr>
          <w:p w14:paraId="4AEE8DFF" w14:textId="77777777" w:rsidR="007C114F" w:rsidRPr="00914608" w:rsidRDefault="007C114F" w:rsidP="007E683D">
            <w:pPr>
              <w:rPr>
                <w:sz w:val="18"/>
              </w:rPr>
            </w:pPr>
          </w:p>
        </w:tc>
      </w:tr>
      <w:tr w:rsidR="007C114F" w:rsidRPr="00914608" w14:paraId="19BDBACA" w14:textId="77777777" w:rsidTr="00637C6B">
        <w:tc>
          <w:tcPr>
            <w:tcW w:w="2552" w:type="dxa"/>
          </w:tcPr>
          <w:p w14:paraId="37B3BC05" w14:textId="77777777" w:rsidR="007C114F" w:rsidRPr="00FC41BD" w:rsidRDefault="007C114F" w:rsidP="00637C6B">
            <w:pPr>
              <w:ind w:left="0"/>
              <w:rPr>
                <w:rFonts w:ascii="Barlow" w:hAnsi="Barlow"/>
                <w:sz w:val="18"/>
              </w:rPr>
            </w:pPr>
            <w:r w:rsidRPr="00FC41BD">
              <w:rPr>
                <w:rFonts w:ascii="Barlow" w:hAnsi="Barlow"/>
                <w:sz w:val="18"/>
              </w:rPr>
              <w:t>Calibration de la chauffe</w:t>
            </w:r>
          </w:p>
        </w:tc>
        <w:tc>
          <w:tcPr>
            <w:tcW w:w="4961" w:type="dxa"/>
          </w:tcPr>
          <w:p w14:paraId="0540D327" w14:textId="77777777" w:rsidR="007C114F" w:rsidRPr="00FC41BD" w:rsidRDefault="007C114F" w:rsidP="00637C6B">
            <w:pPr>
              <w:ind w:left="0"/>
              <w:rPr>
                <w:rFonts w:ascii="Barlow" w:hAnsi="Barlow"/>
                <w:sz w:val="18"/>
              </w:rPr>
            </w:pPr>
            <w:r w:rsidRPr="00FC41BD">
              <w:rPr>
                <w:rFonts w:ascii="Barlow" w:hAnsi="Barlow"/>
                <w:sz w:val="18"/>
              </w:rPr>
              <w:t>Possibilité de création de tables de calibration</w:t>
            </w:r>
          </w:p>
        </w:tc>
        <w:tc>
          <w:tcPr>
            <w:tcW w:w="1559" w:type="dxa"/>
            <w:tcBorders>
              <w:top w:val="nil"/>
            </w:tcBorders>
          </w:tcPr>
          <w:p w14:paraId="22F12FA6" w14:textId="77777777" w:rsidR="007C114F" w:rsidRPr="00914608" w:rsidRDefault="007C114F" w:rsidP="007E683D">
            <w:pPr>
              <w:rPr>
                <w:sz w:val="18"/>
              </w:rPr>
            </w:pPr>
          </w:p>
        </w:tc>
      </w:tr>
    </w:tbl>
    <w:tbl>
      <w:tblPr>
        <w:tblStyle w:val="Grilledutableau"/>
        <w:tblW w:w="0" w:type="auto"/>
        <w:tblInd w:w="-5" w:type="dxa"/>
        <w:tblLook w:val="04A0" w:firstRow="1" w:lastRow="0" w:firstColumn="1" w:lastColumn="0" w:noHBand="0" w:noVBand="1"/>
      </w:tblPr>
      <w:tblGrid>
        <w:gridCol w:w="7508"/>
        <w:gridCol w:w="1557"/>
      </w:tblGrid>
      <w:tr w:rsidR="007C114F" w:rsidRPr="00061D09" w14:paraId="2B673B05" w14:textId="77777777" w:rsidTr="007E683D">
        <w:tc>
          <w:tcPr>
            <w:tcW w:w="7508" w:type="dxa"/>
          </w:tcPr>
          <w:p w14:paraId="6EA59AC9" w14:textId="77777777" w:rsidR="00F5674F" w:rsidRDefault="00F5674F" w:rsidP="00F5674F">
            <w:pPr>
              <w:spacing w:after="0"/>
              <w:ind w:left="0"/>
              <w:rPr>
                <w:rFonts w:ascii="Barlow" w:hAnsi="Barlow"/>
                <w:b/>
                <w:szCs w:val="22"/>
              </w:rPr>
            </w:pPr>
            <w:r w:rsidRPr="00A34E80">
              <w:rPr>
                <w:rFonts w:ascii="Barlow" w:hAnsi="Barlow"/>
                <w:b/>
                <w:szCs w:val="22"/>
              </w:rPr>
              <w:t>Votre offre correspond-elle en tous points aux impératifs mentionnés ci-dessus ?</w:t>
            </w:r>
          </w:p>
          <w:p w14:paraId="622FF8A5" w14:textId="77777777" w:rsidR="00F5674F" w:rsidRPr="00061D09" w:rsidRDefault="00F5674F" w:rsidP="00F5674F">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6A8698B6" w14:textId="77777777" w:rsidR="007C114F" w:rsidRPr="00061D09" w:rsidRDefault="007C114F" w:rsidP="007E683D">
            <w:pPr>
              <w:spacing w:after="0"/>
              <w:ind w:left="0"/>
              <w:rPr>
                <w:rFonts w:ascii="Barlow" w:hAnsi="Barlow"/>
                <w:szCs w:val="22"/>
              </w:rPr>
            </w:pPr>
          </w:p>
          <w:p w14:paraId="489D63A5" w14:textId="77777777" w:rsidR="007C114F" w:rsidRPr="00061D09" w:rsidRDefault="007C114F" w:rsidP="007E683D">
            <w:pPr>
              <w:spacing w:after="0"/>
              <w:ind w:left="0"/>
              <w:rPr>
                <w:rFonts w:ascii="Barlow" w:hAnsi="Barlow"/>
                <w:szCs w:val="22"/>
              </w:rPr>
            </w:pPr>
          </w:p>
          <w:p w14:paraId="59048F80" w14:textId="77777777" w:rsidR="007C114F" w:rsidRPr="00061D09" w:rsidRDefault="007C114F" w:rsidP="007E683D">
            <w:pPr>
              <w:spacing w:after="0"/>
              <w:ind w:left="0"/>
              <w:rPr>
                <w:rFonts w:ascii="Barlow" w:hAnsi="Barlow"/>
                <w:szCs w:val="22"/>
              </w:rPr>
            </w:pPr>
          </w:p>
        </w:tc>
        <w:tc>
          <w:tcPr>
            <w:tcW w:w="1557" w:type="dxa"/>
          </w:tcPr>
          <w:p w14:paraId="1F02042F" w14:textId="77777777" w:rsidR="007C114F" w:rsidRPr="00061D09" w:rsidRDefault="007C114F" w:rsidP="007E683D">
            <w:pPr>
              <w:spacing w:after="0"/>
              <w:ind w:left="0"/>
              <w:rPr>
                <w:rFonts w:ascii="Barlow" w:hAnsi="Barlow"/>
                <w:szCs w:val="22"/>
              </w:rPr>
            </w:pPr>
          </w:p>
        </w:tc>
      </w:tr>
    </w:tbl>
    <w:p w14:paraId="301ADF64" w14:textId="324FEE48" w:rsidR="007C114F" w:rsidRDefault="007C114F" w:rsidP="004963CB">
      <w:pPr>
        <w:spacing w:after="0"/>
        <w:ind w:left="0"/>
        <w:rPr>
          <w:rFonts w:ascii="Barlow" w:hAnsi="Barlow"/>
          <w:szCs w:val="22"/>
        </w:rPr>
      </w:pPr>
    </w:p>
    <w:p w14:paraId="230271C5" w14:textId="62D32466" w:rsidR="00E27C65" w:rsidRDefault="00637C6B" w:rsidP="00EF35AC">
      <w:pPr>
        <w:tabs>
          <w:tab w:val="clear" w:pos="4111"/>
          <w:tab w:val="clear" w:pos="6804"/>
        </w:tabs>
        <w:spacing w:after="160" w:line="259" w:lineRule="auto"/>
        <w:ind w:left="0" w:right="0"/>
        <w:jc w:val="left"/>
        <w:rPr>
          <w:rFonts w:ascii="Barlow" w:hAnsi="Barlow"/>
          <w:szCs w:val="22"/>
        </w:rPr>
      </w:pPr>
      <w:r>
        <w:rPr>
          <w:rFonts w:ascii="Barlow" w:hAnsi="Barlow"/>
          <w:szCs w:val="22"/>
        </w:rPr>
        <w:br w:type="page"/>
      </w:r>
    </w:p>
    <w:tbl>
      <w:tblPr>
        <w:tblStyle w:val="Grilledutableau"/>
        <w:tblW w:w="0" w:type="auto"/>
        <w:tblInd w:w="-5" w:type="dxa"/>
        <w:tblLook w:val="04A0" w:firstRow="1" w:lastRow="0" w:firstColumn="1" w:lastColumn="0" w:noHBand="0" w:noVBand="1"/>
      </w:tblPr>
      <w:tblGrid>
        <w:gridCol w:w="7508"/>
        <w:gridCol w:w="1557"/>
      </w:tblGrid>
      <w:tr w:rsidR="004963CB" w:rsidRPr="00061D09" w14:paraId="17DE8C94" w14:textId="77777777" w:rsidTr="00543BBD">
        <w:tc>
          <w:tcPr>
            <w:tcW w:w="7510" w:type="dxa"/>
          </w:tcPr>
          <w:p w14:paraId="231F355B" w14:textId="77777777" w:rsidR="00637C6B" w:rsidRDefault="004963CB" w:rsidP="00543BBD">
            <w:pPr>
              <w:spacing w:after="0"/>
              <w:ind w:left="0"/>
              <w:rPr>
                <w:rFonts w:ascii="Barlow" w:hAnsi="Barlow"/>
                <w:szCs w:val="22"/>
              </w:rPr>
            </w:pPr>
            <w:r w:rsidRPr="004963CB">
              <w:rPr>
                <w:rFonts w:ascii="Barlow" w:hAnsi="Barlow"/>
                <w:b/>
                <w:szCs w:val="22"/>
              </w:rPr>
              <w:lastRenderedPageBreak/>
              <w:t>Impératif du CCTP :</w:t>
            </w:r>
            <w:r w:rsidRPr="00061D09">
              <w:rPr>
                <w:rFonts w:ascii="Barlow" w:hAnsi="Barlow"/>
                <w:szCs w:val="22"/>
              </w:rPr>
              <w:t xml:space="preserve"> </w:t>
            </w:r>
          </w:p>
          <w:p w14:paraId="1304B67D" w14:textId="1F86780D" w:rsidR="004963CB" w:rsidRPr="00061D09" w:rsidRDefault="00637C6B" w:rsidP="00543BBD">
            <w:pPr>
              <w:spacing w:after="0"/>
              <w:ind w:left="0"/>
              <w:rPr>
                <w:rFonts w:ascii="Barlow" w:hAnsi="Barlow"/>
                <w:szCs w:val="22"/>
              </w:rPr>
            </w:pPr>
            <w:r>
              <w:rPr>
                <w:rFonts w:ascii="Barlow" w:hAnsi="Barlow"/>
                <w:b/>
                <w:szCs w:val="22"/>
              </w:rPr>
              <w:t xml:space="preserve">6) </w:t>
            </w:r>
            <w:r w:rsidR="002C1349" w:rsidRPr="002C1349">
              <w:rPr>
                <w:rFonts w:ascii="Barlow" w:hAnsi="Barlow"/>
                <w:b/>
                <w:szCs w:val="22"/>
              </w:rPr>
              <w:t xml:space="preserve">Réseau de </w:t>
            </w:r>
            <w:r w:rsidR="002C1349">
              <w:rPr>
                <w:rFonts w:ascii="Barlow" w:hAnsi="Barlow"/>
                <w:b/>
                <w:szCs w:val="22"/>
              </w:rPr>
              <w:t xml:space="preserve">distribution de </w:t>
            </w:r>
            <w:r w:rsidR="002C1349" w:rsidRPr="002C1349">
              <w:rPr>
                <w:rFonts w:ascii="Barlow" w:hAnsi="Barlow"/>
                <w:b/>
                <w:szCs w:val="22"/>
              </w:rPr>
              <w:t>gaz</w:t>
            </w:r>
          </w:p>
        </w:tc>
        <w:tc>
          <w:tcPr>
            <w:tcW w:w="1557" w:type="dxa"/>
            <w:vMerge w:val="restart"/>
          </w:tcPr>
          <w:p w14:paraId="1C10E420" w14:textId="77777777" w:rsidR="00F5674F" w:rsidRPr="00F5674F" w:rsidRDefault="00F5674F" w:rsidP="00F5674F">
            <w:pPr>
              <w:spacing w:after="0"/>
              <w:ind w:left="0" w:right="30"/>
              <w:rPr>
                <w:rFonts w:ascii="Barlow" w:hAnsi="Barlow"/>
                <w:sz w:val="20"/>
              </w:rPr>
            </w:pPr>
            <w:r w:rsidRPr="00F5674F">
              <w:rPr>
                <w:rFonts w:ascii="Barlow" w:hAnsi="Barlow"/>
                <w:sz w:val="18"/>
                <w:szCs w:val="18"/>
              </w:rPr>
              <w:t xml:space="preserve">Conformité / </w:t>
            </w:r>
            <w:proofErr w:type="spellStart"/>
            <w:r w:rsidRPr="00F5674F">
              <w:rPr>
                <w:rFonts w:ascii="Barlow" w:hAnsi="Barlow"/>
                <w:sz w:val="18"/>
                <w:szCs w:val="18"/>
              </w:rPr>
              <w:t>non</w:t>
            </w:r>
            <w:r>
              <w:rPr>
                <w:rFonts w:ascii="Barlow" w:hAnsi="Barlow"/>
                <w:sz w:val="18"/>
                <w:szCs w:val="18"/>
              </w:rPr>
              <w:t xml:space="preserve"> </w:t>
            </w:r>
            <w:r w:rsidRPr="00F5674F">
              <w:rPr>
                <w:rFonts w:ascii="Barlow" w:hAnsi="Barlow"/>
                <w:sz w:val="18"/>
                <w:szCs w:val="18"/>
              </w:rPr>
              <w:t>conformité</w:t>
            </w:r>
            <w:proofErr w:type="spellEnd"/>
            <w:r w:rsidRPr="00F5674F">
              <w:rPr>
                <w:rFonts w:ascii="Barlow" w:hAnsi="Barlow"/>
                <w:sz w:val="20"/>
              </w:rPr>
              <w:t xml:space="preserve"> </w:t>
            </w:r>
            <w:r w:rsidRPr="00F5674F">
              <w:rPr>
                <w:rFonts w:ascii="Barlow" w:hAnsi="Barlow"/>
                <w:sz w:val="16"/>
                <w:szCs w:val="16"/>
              </w:rPr>
              <w:t>(cadre réservé à l’Université)</w:t>
            </w:r>
          </w:p>
          <w:p w14:paraId="5326F053" w14:textId="77777777" w:rsidR="004963CB" w:rsidRPr="00061D09" w:rsidRDefault="004963CB" w:rsidP="00543BBD">
            <w:pPr>
              <w:spacing w:after="0"/>
              <w:ind w:left="0"/>
              <w:rPr>
                <w:rFonts w:ascii="Barlow" w:hAnsi="Barlow"/>
                <w:szCs w:val="22"/>
              </w:rPr>
            </w:pPr>
          </w:p>
        </w:tc>
      </w:tr>
    </w:tbl>
    <w:tbl>
      <w:tblPr>
        <w:tblStyle w:val="Grilledutableau3"/>
        <w:tblW w:w="9072" w:type="dxa"/>
        <w:tblInd w:w="-5" w:type="dxa"/>
        <w:tblBorders>
          <w:top w:val="none" w:sz="0" w:space="0" w:color="auto"/>
          <w:insideH w:val="none" w:sz="0" w:space="0" w:color="auto"/>
        </w:tblBorders>
        <w:tblLook w:val="04A0" w:firstRow="1" w:lastRow="0" w:firstColumn="1" w:lastColumn="0" w:noHBand="0" w:noVBand="1"/>
      </w:tblPr>
      <w:tblGrid>
        <w:gridCol w:w="1985"/>
        <w:gridCol w:w="5528"/>
        <w:gridCol w:w="1559"/>
      </w:tblGrid>
      <w:tr w:rsidR="00F26750" w:rsidRPr="00914608" w14:paraId="0889A51A" w14:textId="77777777" w:rsidTr="00637C6B">
        <w:tc>
          <w:tcPr>
            <w:tcW w:w="1985" w:type="dxa"/>
            <w:shd w:val="clear" w:color="auto" w:fill="D9D9D9" w:themeFill="background1" w:themeFillShade="D9"/>
          </w:tcPr>
          <w:p w14:paraId="3D62EAB7" w14:textId="2A379530" w:rsidR="00F26750" w:rsidRPr="00914608" w:rsidRDefault="00F26750" w:rsidP="00637C6B">
            <w:pPr>
              <w:ind w:left="33"/>
              <w:rPr>
                <w:sz w:val="18"/>
              </w:rPr>
            </w:pPr>
            <w:r w:rsidRPr="00F26750">
              <w:rPr>
                <w:rFonts w:ascii="Barlow" w:hAnsi="Barlow"/>
                <w:sz w:val="18"/>
              </w:rPr>
              <w:t>Item</w:t>
            </w:r>
          </w:p>
        </w:tc>
        <w:tc>
          <w:tcPr>
            <w:tcW w:w="5528" w:type="dxa"/>
            <w:shd w:val="clear" w:color="auto" w:fill="D9D9D9" w:themeFill="background1" w:themeFillShade="D9"/>
          </w:tcPr>
          <w:p w14:paraId="16D34194" w14:textId="316311AE" w:rsidR="00F26750" w:rsidRPr="00914608" w:rsidRDefault="00F26750" w:rsidP="00637C6B">
            <w:pPr>
              <w:ind w:left="34"/>
              <w:rPr>
                <w:sz w:val="18"/>
              </w:rPr>
            </w:pPr>
            <w:r w:rsidRPr="00F26750">
              <w:rPr>
                <w:rFonts w:ascii="Barlow" w:hAnsi="Barlow"/>
                <w:sz w:val="18"/>
              </w:rPr>
              <w:t>Spécifications Attendues</w:t>
            </w:r>
          </w:p>
        </w:tc>
        <w:tc>
          <w:tcPr>
            <w:tcW w:w="1559" w:type="dxa"/>
          </w:tcPr>
          <w:p w14:paraId="41878F1A" w14:textId="77777777" w:rsidR="00F26750" w:rsidRPr="00914608" w:rsidRDefault="00F26750" w:rsidP="00F26750">
            <w:pPr>
              <w:rPr>
                <w:sz w:val="18"/>
              </w:rPr>
            </w:pPr>
          </w:p>
        </w:tc>
      </w:tr>
      <w:tr w:rsidR="007C114F" w:rsidRPr="00914608" w14:paraId="36862A5A" w14:textId="77777777" w:rsidTr="00637C6B">
        <w:tc>
          <w:tcPr>
            <w:tcW w:w="1985" w:type="dxa"/>
          </w:tcPr>
          <w:p w14:paraId="238F82F4" w14:textId="3D9CA97E" w:rsidR="007C114F" w:rsidRPr="00FC41BD" w:rsidRDefault="007C114F" w:rsidP="00637C6B">
            <w:pPr>
              <w:ind w:left="33"/>
              <w:rPr>
                <w:rFonts w:ascii="Barlow" w:hAnsi="Barlow"/>
                <w:sz w:val="18"/>
              </w:rPr>
            </w:pPr>
            <w:r>
              <w:rPr>
                <w:rFonts w:ascii="Barlow" w:hAnsi="Barlow"/>
                <w:sz w:val="18"/>
              </w:rPr>
              <w:t>C</w:t>
            </w:r>
            <w:r w:rsidRPr="007C114F">
              <w:rPr>
                <w:rFonts w:ascii="Barlow" w:hAnsi="Barlow"/>
                <w:sz w:val="18"/>
              </w:rPr>
              <w:t>réation du réseau de distribution de gaz</w:t>
            </w:r>
          </w:p>
        </w:tc>
        <w:tc>
          <w:tcPr>
            <w:tcW w:w="5528" w:type="dxa"/>
          </w:tcPr>
          <w:p w14:paraId="6012D002" w14:textId="77777777" w:rsidR="007C114F" w:rsidRPr="00111A43" w:rsidRDefault="007C114F" w:rsidP="00637C6B">
            <w:pPr>
              <w:spacing w:after="0"/>
              <w:ind w:left="34"/>
              <w:rPr>
                <w:rFonts w:ascii="Barlow" w:hAnsi="Barlow"/>
                <w:sz w:val="18"/>
                <w:szCs w:val="18"/>
              </w:rPr>
            </w:pPr>
            <w:r w:rsidRPr="00111A43">
              <w:rPr>
                <w:rFonts w:ascii="Barlow" w:hAnsi="Barlow"/>
                <w:sz w:val="18"/>
                <w:szCs w:val="18"/>
              </w:rPr>
              <w:t>La création du réseau de distribution de gaz (prestation obligatoire) est comprise dans votre offre </w:t>
            </w:r>
          </w:p>
          <w:p w14:paraId="4CC2D570" w14:textId="77777777" w:rsidR="007C114F" w:rsidRPr="00111A43" w:rsidRDefault="007C114F" w:rsidP="00637C6B">
            <w:pPr>
              <w:spacing w:after="0"/>
              <w:ind w:left="34"/>
              <w:rPr>
                <w:rFonts w:ascii="Barlow" w:hAnsi="Barlow"/>
                <w:sz w:val="18"/>
                <w:szCs w:val="18"/>
              </w:rPr>
            </w:pPr>
          </w:p>
          <w:p w14:paraId="6982F510" w14:textId="77777777" w:rsidR="007C114F" w:rsidRPr="00111A43" w:rsidRDefault="007C114F" w:rsidP="00637C6B">
            <w:pPr>
              <w:spacing w:after="0"/>
              <w:ind w:left="34"/>
              <w:rPr>
                <w:rFonts w:ascii="Barlow" w:hAnsi="Barlow"/>
                <w:sz w:val="18"/>
                <w:szCs w:val="18"/>
              </w:rPr>
            </w:pPr>
            <w:r w:rsidRPr="00111A43">
              <w:rPr>
                <w:rFonts w:ascii="Barlow" w:hAnsi="Barlow"/>
                <w:sz w:val="18"/>
                <w:szCs w:val="18"/>
              </w:rPr>
              <w:t xml:space="preserve">Pour rappel : </w:t>
            </w:r>
          </w:p>
          <w:p w14:paraId="60005CAC" w14:textId="77777777" w:rsidR="007C114F" w:rsidRPr="00111A43" w:rsidRDefault="007C114F" w:rsidP="00637C6B">
            <w:pPr>
              <w:spacing w:after="0"/>
              <w:ind w:left="34"/>
              <w:rPr>
                <w:rFonts w:ascii="Barlow" w:hAnsi="Barlow"/>
                <w:sz w:val="18"/>
                <w:szCs w:val="18"/>
              </w:rPr>
            </w:pPr>
            <w:r w:rsidRPr="00111A43">
              <w:rPr>
                <w:rFonts w:ascii="Barlow" w:hAnsi="Barlow"/>
                <w:sz w:val="18"/>
                <w:szCs w:val="18"/>
              </w:rPr>
              <w:t>4 lignes de gaz : N</w:t>
            </w:r>
            <w:r w:rsidRPr="00111A43">
              <w:rPr>
                <w:rFonts w:ascii="Barlow" w:hAnsi="Barlow"/>
                <w:sz w:val="18"/>
                <w:szCs w:val="18"/>
                <w:vertAlign w:val="subscript"/>
              </w:rPr>
              <w:t>2</w:t>
            </w:r>
            <w:r w:rsidRPr="00111A43">
              <w:rPr>
                <w:rFonts w:ascii="Barlow" w:hAnsi="Barlow"/>
                <w:sz w:val="18"/>
                <w:szCs w:val="18"/>
              </w:rPr>
              <w:t>, Ar, NH</w:t>
            </w:r>
            <w:r w:rsidRPr="00111A43">
              <w:rPr>
                <w:rFonts w:ascii="Barlow" w:hAnsi="Barlow"/>
                <w:sz w:val="18"/>
                <w:szCs w:val="18"/>
                <w:vertAlign w:val="subscript"/>
              </w:rPr>
              <w:t>3</w:t>
            </w:r>
            <w:r w:rsidRPr="00111A43">
              <w:rPr>
                <w:rFonts w:ascii="Barlow" w:hAnsi="Barlow"/>
                <w:sz w:val="18"/>
                <w:szCs w:val="18"/>
              </w:rPr>
              <w:t>, O</w:t>
            </w:r>
            <w:r w:rsidRPr="00111A43">
              <w:rPr>
                <w:rFonts w:ascii="Barlow" w:hAnsi="Barlow"/>
                <w:sz w:val="18"/>
                <w:szCs w:val="18"/>
                <w:vertAlign w:val="subscript"/>
              </w:rPr>
              <w:t>2</w:t>
            </w:r>
            <w:r w:rsidRPr="00111A43">
              <w:rPr>
                <w:rFonts w:ascii="Barlow" w:hAnsi="Barlow"/>
                <w:sz w:val="18"/>
                <w:szCs w:val="18"/>
              </w:rPr>
              <w:t xml:space="preserve"> lignes en tube inox ¼ de pouce </w:t>
            </w:r>
          </w:p>
          <w:p w14:paraId="08F027FA" w14:textId="77777777" w:rsidR="007C114F" w:rsidRPr="00111A43" w:rsidRDefault="007C114F" w:rsidP="00637C6B">
            <w:pPr>
              <w:spacing w:after="0"/>
              <w:ind w:left="34"/>
              <w:rPr>
                <w:rFonts w:ascii="Barlow" w:hAnsi="Barlow"/>
                <w:sz w:val="18"/>
                <w:szCs w:val="18"/>
              </w:rPr>
            </w:pPr>
            <w:r w:rsidRPr="00111A43">
              <w:rPr>
                <w:rFonts w:ascii="Barlow" w:hAnsi="Barlow"/>
                <w:sz w:val="18"/>
                <w:szCs w:val="18"/>
              </w:rPr>
              <w:t xml:space="preserve">Contrôle et pose de 180 mètres de tube inox avec le nécessaire pour le raccordement et la fixation des tubes avec passage sur le toit de la salle blanche. Prévoir 8 vannes d’arrêt </w:t>
            </w:r>
            <w:proofErr w:type="spellStart"/>
            <w:r w:rsidRPr="00111A43">
              <w:rPr>
                <w:rFonts w:ascii="Barlow" w:hAnsi="Barlow"/>
                <w:sz w:val="18"/>
                <w:szCs w:val="18"/>
              </w:rPr>
              <w:t>Flowlink</w:t>
            </w:r>
            <w:proofErr w:type="spellEnd"/>
          </w:p>
          <w:p w14:paraId="539FA06F" w14:textId="6E341B93" w:rsidR="007C114F" w:rsidRPr="00FC41BD" w:rsidRDefault="007C114F" w:rsidP="00637C6B">
            <w:pPr>
              <w:ind w:left="34"/>
              <w:rPr>
                <w:rFonts w:ascii="Barlow" w:hAnsi="Barlow"/>
                <w:sz w:val="18"/>
              </w:rPr>
            </w:pPr>
          </w:p>
        </w:tc>
        <w:tc>
          <w:tcPr>
            <w:tcW w:w="1559" w:type="dxa"/>
          </w:tcPr>
          <w:p w14:paraId="2DDA9B57" w14:textId="77777777" w:rsidR="007C114F" w:rsidRPr="00914608" w:rsidRDefault="007C114F" w:rsidP="00FC41BD">
            <w:pPr>
              <w:rPr>
                <w:sz w:val="18"/>
              </w:rPr>
            </w:pPr>
          </w:p>
        </w:tc>
      </w:tr>
    </w:tbl>
    <w:tbl>
      <w:tblPr>
        <w:tblStyle w:val="Grilledutableau"/>
        <w:tblW w:w="0" w:type="auto"/>
        <w:tblInd w:w="-5" w:type="dxa"/>
        <w:tblLook w:val="04A0" w:firstRow="1" w:lastRow="0" w:firstColumn="1" w:lastColumn="0" w:noHBand="0" w:noVBand="1"/>
      </w:tblPr>
      <w:tblGrid>
        <w:gridCol w:w="7508"/>
        <w:gridCol w:w="1557"/>
      </w:tblGrid>
      <w:tr w:rsidR="004963CB" w:rsidRPr="00061D09" w14:paraId="5B05162C" w14:textId="77777777" w:rsidTr="00FC41BD">
        <w:tc>
          <w:tcPr>
            <w:tcW w:w="7508" w:type="dxa"/>
          </w:tcPr>
          <w:p w14:paraId="6562B3DF" w14:textId="77777777" w:rsidR="00F5674F" w:rsidRDefault="00F5674F" w:rsidP="00F5674F">
            <w:pPr>
              <w:spacing w:after="0"/>
              <w:ind w:left="0"/>
              <w:rPr>
                <w:rFonts w:ascii="Barlow" w:hAnsi="Barlow"/>
                <w:b/>
                <w:szCs w:val="22"/>
              </w:rPr>
            </w:pPr>
            <w:r w:rsidRPr="00A34E80">
              <w:rPr>
                <w:rFonts w:ascii="Barlow" w:hAnsi="Barlow"/>
                <w:b/>
                <w:szCs w:val="22"/>
              </w:rPr>
              <w:t>Votre offre correspond-elle en tous points aux impératifs mentionnés ci-dessus ?</w:t>
            </w:r>
          </w:p>
          <w:p w14:paraId="169B5B5D" w14:textId="77777777" w:rsidR="00F5674F" w:rsidRPr="00061D09" w:rsidRDefault="00F5674F" w:rsidP="00F5674F">
            <w:pPr>
              <w:spacing w:after="0"/>
              <w:ind w:left="0"/>
              <w:rPr>
                <w:rFonts w:ascii="Barlow" w:hAnsi="Barlow"/>
                <w:szCs w:val="22"/>
              </w:rPr>
            </w:pPr>
            <w:r w:rsidRPr="004963CB">
              <w:rPr>
                <w:rFonts w:ascii="Barlow" w:hAnsi="Barlow"/>
                <w:b/>
                <w:szCs w:val="22"/>
              </w:rPr>
              <w:t>Réponse du candidat</w:t>
            </w:r>
            <w:r>
              <w:rPr>
                <w:rFonts w:ascii="Barlow" w:hAnsi="Barlow"/>
                <w:szCs w:val="22"/>
              </w:rPr>
              <w:t xml:space="preserve"> : </w:t>
            </w:r>
          </w:p>
          <w:p w14:paraId="431BBFD9" w14:textId="77777777" w:rsidR="004963CB" w:rsidRPr="00061D09" w:rsidRDefault="004963CB" w:rsidP="00543BBD">
            <w:pPr>
              <w:spacing w:after="0"/>
              <w:ind w:left="0"/>
              <w:rPr>
                <w:rFonts w:ascii="Barlow" w:hAnsi="Barlow"/>
                <w:szCs w:val="22"/>
              </w:rPr>
            </w:pPr>
          </w:p>
          <w:p w14:paraId="1A9BBC94" w14:textId="77777777" w:rsidR="004963CB" w:rsidRPr="00061D09" w:rsidRDefault="004963CB" w:rsidP="00543BBD">
            <w:pPr>
              <w:spacing w:after="0"/>
              <w:ind w:left="0"/>
              <w:rPr>
                <w:rFonts w:ascii="Barlow" w:hAnsi="Barlow"/>
                <w:szCs w:val="22"/>
              </w:rPr>
            </w:pPr>
          </w:p>
          <w:p w14:paraId="639E3DF3" w14:textId="49897D6E" w:rsidR="005948F1" w:rsidRPr="00061D09" w:rsidRDefault="005948F1" w:rsidP="00543BBD">
            <w:pPr>
              <w:spacing w:after="0"/>
              <w:ind w:left="0"/>
              <w:rPr>
                <w:rFonts w:ascii="Barlow" w:hAnsi="Barlow"/>
                <w:szCs w:val="22"/>
              </w:rPr>
            </w:pPr>
          </w:p>
        </w:tc>
        <w:tc>
          <w:tcPr>
            <w:tcW w:w="1557" w:type="dxa"/>
          </w:tcPr>
          <w:p w14:paraId="48BB785B" w14:textId="77777777" w:rsidR="004963CB" w:rsidRPr="00061D09" w:rsidRDefault="004963CB" w:rsidP="00543BBD">
            <w:pPr>
              <w:spacing w:after="0"/>
              <w:ind w:left="0"/>
              <w:rPr>
                <w:rFonts w:ascii="Barlow" w:hAnsi="Barlow"/>
                <w:szCs w:val="22"/>
              </w:rPr>
            </w:pPr>
          </w:p>
        </w:tc>
      </w:tr>
    </w:tbl>
    <w:p w14:paraId="0D5073FD" w14:textId="4C6DA24B" w:rsidR="00E503A4" w:rsidRPr="005948F1" w:rsidRDefault="00E27C65" w:rsidP="002C1349">
      <w:pPr>
        <w:pStyle w:val="Style1a"/>
        <w:spacing w:before="480" w:line="360" w:lineRule="auto"/>
        <w:ind w:left="357" w:hanging="357"/>
      </w:pPr>
      <w:r>
        <w:t>E</w:t>
      </w:r>
      <w:r w:rsidR="00092A0E" w:rsidRPr="00061D09">
        <w:t xml:space="preserve">tude de l’offre  </w:t>
      </w:r>
    </w:p>
    <w:p w14:paraId="6763ADEB" w14:textId="65898FAB" w:rsidR="00006474" w:rsidRPr="00D12D70" w:rsidRDefault="00006474" w:rsidP="00006474">
      <w:pPr>
        <w:ind w:left="0"/>
        <w:jc w:val="left"/>
        <w:rPr>
          <w:rFonts w:ascii="Barlow" w:hAnsi="Barlow"/>
          <w:bCs/>
          <w:i/>
          <w:iCs/>
          <w:szCs w:val="22"/>
        </w:rPr>
      </w:pPr>
      <w:r w:rsidRPr="00D12D70">
        <w:rPr>
          <w:rFonts w:ascii="Barlow" w:hAnsi="Barlow"/>
          <w:bCs/>
          <w:i/>
          <w:iCs/>
          <w:szCs w:val="22"/>
        </w:rPr>
        <w:t>Les questions portent sur les items suivants :</w:t>
      </w:r>
    </w:p>
    <w:p w14:paraId="3D7A92B6" w14:textId="57A3A785" w:rsidR="00006474" w:rsidRPr="00D12D70" w:rsidRDefault="00006474" w:rsidP="00A940DA">
      <w:pPr>
        <w:tabs>
          <w:tab w:val="clear" w:pos="4111"/>
          <w:tab w:val="clear" w:pos="6804"/>
          <w:tab w:val="left" w:pos="2694"/>
        </w:tabs>
        <w:spacing w:after="0"/>
        <w:ind w:left="0"/>
        <w:jc w:val="left"/>
        <w:rPr>
          <w:rFonts w:ascii="Barlow" w:hAnsi="Barlow"/>
          <w:bCs/>
          <w:i/>
          <w:iCs/>
          <w:szCs w:val="22"/>
        </w:rPr>
      </w:pPr>
      <w:r w:rsidRPr="00D12D70">
        <w:rPr>
          <w:rFonts w:ascii="Barlow" w:hAnsi="Barlow"/>
          <w:bCs/>
          <w:i/>
          <w:iCs/>
          <w:szCs w:val="22"/>
        </w:rPr>
        <w:t xml:space="preserve">- performances techniques du Four : </w:t>
      </w:r>
      <w:r w:rsidRPr="00D12D70">
        <w:rPr>
          <w:rFonts w:ascii="Barlow" w:hAnsi="Barlow"/>
          <w:bCs/>
          <w:i/>
          <w:iCs/>
          <w:szCs w:val="22"/>
        </w:rPr>
        <w:tab/>
        <w:t>note totale sur 60 points</w:t>
      </w:r>
    </w:p>
    <w:p w14:paraId="2960F3BC" w14:textId="35C99B7C" w:rsidR="00006474" w:rsidRDefault="00006474" w:rsidP="00006474">
      <w:pPr>
        <w:tabs>
          <w:tab w:val="clear" w:pos="4111"/>
          <w:tab w:val="left" w:pos="3544"/>
        </w:tabs>
        <w:spacing w:after="0"/>
        <w:ind w:left="0"/>
        <w:jc w:val="left"/>
        <w:rPr>
          <w:rFonts w:ascii="Barlow" w:hAnsi="Barlow"/>
          <w:bCs/>
          <w:i/>
          <w:iCs/>
          <w:szCs w:val="22"/>
        </w:rPr>
      </w:pPr>
      <w:r w:rsidRPr="00D12D70">
        <w:rPr>
          <w:rFonts w:ascii="Barlow" w:hAnsi="Barlow"/>
          <w:bCs/>
          <w:i/>
          <w:iCs/>
          <w:szCs w:val="22"/>
        </w:rPr>
        <w:t xml:space="preserve">- formation : </w:t>
      </w:r>
      <w:r w:rsidRPr="00D12D70">
        <w:rPr>
          <w:rFonts w:ascii="Barlow" w:hAnsi="Barlow"/>
          <w:bCs/>
          <w:i/>
          <w:iCs/>
          <w:szCs w:val="22"/>
        </w:rPr>
        <w:tab/>
        <w:t>note totale sur 15 points</w:t>
      </w:r>
    </w:p>
    <w:p w14:paraId="125EB785" w14:textId="1E67364A" w:rsidR="00A940DA" w:rsidRPr="00D12D70" w:rsidRDefault="00A940DA" w:rsidP="00006474">
      <w:pPr>
        <w:tabs>
          <w:tab w:val="clear" w:pos="4111"/>
          <w:tab w:val="left" w:pos="3544"/>
        </w:tabs>
        <w:spacing w:after="0"/>
        <w:ind w:left="0"/>
        <w:jc w:val="left"/>
        <w:rPr>
          <w:rFonts w:ascii="Barlow" w:hAnsi="Barlow"/>
          <w:bCs/>
          <w:i/>
          <w:iCs/>
          <w:szCs w:val="22"/>
        </w:rPr>
      </w:pPr>
      <w:r>
        <w:rPr>
          <w:rFonts w:ascii="Barlow" w:hAnsi="Barlow"/>
          <w:bCs/>
          <w:i/>
          <w:iCs/>
          <w:szCs w:val="22"/>
        </w:rPr>
        <w:t xml:space="preserve">- </w:t>
      </w:r>
      <w:r w:rsidRPr="00D12D70">
        <w:rPr>
          <w:rFonts w:ascii="Barlow" w:hAnsi="Barlow"/>
          <w:bCs/>
          <w:i/>
          <w:iCs/>
          <w:szCs w:val="22"/>
        </w:rPr>
        <w:t>garantie :</w:t>
      </w:r>
      <w:r w:rsidRPr="00D12D70">
        <w:rPr>
          <w:rFonts w:ascii="Barlow" w:hAnsi="Barlow"/>
          <w:bCs/>
          <w:i/>
          <w:iCs/>
          <w:szCs w:val="22"/>
        </w:rPr>
        <w:tab/>
        <w:t>note totale sur 25 point</w:t>
      </w:r>
      <w:r>
        <w:rPr>
          <w:rFonts w:ascii="Barlow" w:hAnsi="Barlow"/>
          <w:bCs/>
          <w:i/>
          <w:iCs/>
          <w:szCs w:val="22"/>
        </w:rPr>
        <w:t>s</w:t>
      </w:r>
    </w:p>
    <w:p w14:paraId="2EF34DF7" w14:textId="51627BED" w:rsidR="00006474" w:rsidRPr="00D12D70" w:rsidRDefault="00006474" w:rsidP="00006474">
      <w:pPr>
        <w:tabs>
          <w:tab w:val="clear" w:pos="4111"/>
          <w:tab w:val="left" w:pos="3544"/>
        </w:tabs>
        <w:spacing w:after="0"/>
        <w:ind w:left="0"/>
        <w:jc w:val="left"/>
        <w:rPr>
          <w:rFonts w:ascii="Barlow" w:hAnsi="Barlow"/>
          <w:bCs/>
          <w:i/>
          <w:iCs/>
          <w:szCs w:val="22"/>
        </w:rPr>
      </w:pPr>
      <w:r w:rsidRPr="00D12D70">
        <w:rPr>
          <w:rFonts w:ascii="Barlow" w:hAnsi="Barlow"/>
          <w:bCs/>
          <w:i/>
          <w:iCs/>
          <w:szCs w:val="22"/>
        </w:rPr>
        <w:t xml:space="preserve">- </w:t>
      </w:r>
      <w:r w:rsidR="0030189A" w:rsidRPr="0030189A">
        <w:rPr>
          <w:rFonts w:ascii="Barlow" w:hAnsi="Barlow"/>
          <w:bCs/>
          <w:i/>
          <w:iCs/>
          <w:szCs w:val="22"/>
        </w:rPr>
        <w:t xml:space="preserve">Maintenance préventive et </w:t>
      </w:r>
      <w:r w:rsidR="0030189A">
        <w:rPr>
          <w:rFonts w:ascii="Barlow" w:hAnsi="Barlow"/>
          <w:bCs/>
          <w:i/>
          <w:iCs/>
          <w:szCs w:val="22"/>
        </w:rPr>
        <w:t xml:space="preserve">SAV </w:t>
      </w:r>
      <w:r w:rsidRPr="00D12D70">
        <w:rPr>
          <w:rFonts w:ascii="Barlow" w:hAnsi="Barlow"/>
          <w:bCs/>
          <w:i/>
          <w:iCs/>
          <w:szCs w:val="22"/>
        </w:rPr>
        <w:t xml:space="preserve">: </w:t>
      </w:r>
      <w:r w:rsidRPr="00D12D70">
        <w:rPr>
          <w:rFonts w:ascii="Barlow" w:hAnsi="Barlow"/>
          <w:bCs/>
          <w:i/>
          <w:iCs/>
          <w:szCs w:val="22"/>
        </w:rPr>
        <w:tab/>
        <w:t>note totale sur 30 points</w:t>
      </w:r>
    </w:p>
    <w:p w14:paraId="58FD1C69" w14:textId="6F6C672C" w:rsidR="00006474" w:rsidRPr="00D12D70" w:rsidRDefault="00006474" w:rsidP="00006474">
      <w:pPr>
        <w:tabs>
          <w:tab w:val="clear" w:pos="4111"/>
          <w:tab w:val="left" w:pos="3544"/>
        </w:tabs>
        <w:spacing w:after="0"/>
        <w:ind w:left="0"/>
        <w:jc w:val="left"/>
        <w:rPr>
          <w:rFonts w:ascii="Barlow" w:hAnsi="Barlow"/>
          <w:bCs/>
          <w:i/>
          <w:iCs/>
          <w:szCs w:val="22"/>
        </w:rPr>
      </w:pPr>
      <w:r w:rsidRPr="00D12D70">
        <w:rPr>
          <w:rFonts w:ascii="Barlow" w:hAnsi="Barlow"/>
          <w:bCs/>
          <w:i/>
          <w:iCs/>
          <w:szCs w:val="22"/>
        </w:rPr>
        <w:t xml:space="preserve">- livraison : </w:t>
      </w:r>
      <w:r w:rsidRPr="00D12D70">
        <w:rPr>
          <w:rFonts w:ascii="Barlow" w:hAnsi="Barlow"/>
          <w:bCs/>
          <w:i/>
          <w:iCs/>
          <w:szCs w:val="22"/>
        </w:rPr>
        <w:tab/>
        <w:t>note totale sur 10 points</w:t>
      </w:r>
    </w:p>
    <w:p w14:paraId="1C6195D5" w14:textId="7EE1EC1C" w:rsidR="00006474" w:rsidRPr="00D12D70" w:rsidRDefault="00006474" w:rsidP="00006474">
      <w:pPr>
        <w:tabs>
          <w:tab w:val="clear" w:pos="4111"/>
          <w:tab w:val="left" w:pos="3544"/>
        </w:tabs>
        <w:spacing w:after="0"/>
        <w:ind w:left="0"/>
        <w:jc w:val="left"/>
        <w:rPr>
          <w:rFonts w:ascii="Barlow" w:hAnsi="Barlow"/>
          <w:bCs/>
          <w:i/>
          <w:iCs/>
          <w:szCs w:val="22"/>
        </w:rPr>
      </w:pPr>
      <w:r w:rsidRPr="00D12D70">
        <w:rPr>
          <w:rFonts w:ascii="Barlow" w:hAnsi="Barlow"/>
          <w:bCs/>
          <w:i/>
          <w:iCs/>
          <w:szCs w:val="22"/>
        </w:rPr>
        <w:t xml:space="preserve">- développement durable : </w:t>
      </w:r>
      <w:r w:rsidRPr="00D12D70">
        <w:rPr>
          <w:rFonts w:ascii="Barlow" w:hAnsi="Barlow"/>
          <w:bCs/>
          <w:i/>
          <w:iCs/>
          <w:szCs w:val="22"/>
        </w:rPr>
        <w:tab/>
        <w:t>note totale sur 10 points</w:t>
      </w:r>
    </w:p>
    <w:p w14:paraId="77DE6AD3" w14:textId="77777777" w:rsidR="00006474" w:rsidRDefault="00006474" w:rsidP="00006474">
      <w:pPr>
        <w:tabs>
          <w:tab w:val="left" w:pos="3544"/>
        </w:tabs>
        <w:spacing w:after="0"/>
        <w:ind w:left="0"/>
        <w:jc w:val="center"/>
        <w:rPr>
          <w:rFonts w:ascii="Barlow" w:hAnsi="Barlow"/>
          <w:b/>
          <w:szCs w:val="22"/>
          <w:highlight w:val="lightGray"/>
        </w:rPr>
      </w:pPr>
    </w:p>
    <w:p w14:paraId="2E2A787D" w14:textId="2361FBE4" w:rsidR="00063131" w:rsidRPr="00B80951" w:rsidRDefault="005948F1" w:rsidP="00006474">
      <w:pPr>
        <w:spacing w:after="0"/>
        <w:ind w:left="0"/>
        <w:jc w:val="center"/>
        <w:rPr>
          <w:rFonts w:ascii="Barlow" w:hAnsi="Barlow"/>
          <w:b/>
          <w:szCs w:val="22"/>
        </w:rPr>
      </w:pPr>
      <w:r w:rsidRPr="00006474">
        <w:rPr>
          <w:rFonts w:ascii="Barlow" w:hAnsi="Barlow"/>
          <w:b/>
          <w:szCs w:val="22"/>
          <w:highlight w:val="lightGray"/>
        </w:rPr>
        <w:t>1</w:t>
      </w:r>
      <w:r w:rsidR="00063131" w:rsidRPr="00006474">
        <w:rPr>
          <w:rFonts w:ascii="Barlow" w:hAnsi="Barlow"/>
          <w:b/>
          <w:szCs w:val="22"/>
          <w:highlight w:val="lightGray"/>
        </w:rPr>
        <w:t xml:space="preserve">/ </w:t>
      </w:r>
      <w:r w:rsidR="0030189A">
        <w:rPr>
          <w:rFonts w:ascii="Barlow" w:hAnsi="Barlow"/>
          <w:b/>
          <w:szCs w:val="22"/>
          <w:highlight w:val="lightGray"/>
        </w:rPr>
        <w:t>Performance</w:t>
      </w:r>
      <w:r w:rsidR="002E57AE">
        <w:rPr>
          <w:rFonts w:ascii="Barlow" w:hAnsi="Barlow"/>
          <w:b/>
          <w:szCs w:val="22"/>
          <w:highlight w:val="lightGray"/>
        </w:rPr>
        <w:t>s</w:t>
      </w:r>
      <w:r w:rsidR="00063131" w:rsidRPr="00006474">
        <w:rPr>
          <w:rFonts w:ascii="Barlow" w:hAnsi="Barlow"/>
          <w:b/>
          <w:szCs w:val="22"/>
          <w:highlight w:val="lightGray"/>
        </w:rPr>
        <w:t xml:space="preserve"> </w:t>
      </w:r>
      <w:r w:rsidR="00EF35AC">
        <w:rPr>
          <w:rFonts w:ascii="Barlow" w:hAnsi="Barlow"/>
          <w:b/>
          <w:szCs w:val="22"/>
          <w:highlight w:val="lightGray"/>
        </w:rPr>
        <w:t xml:space="preserve">techniques </w:t>
      </w:r>
      <w:r w:rsidR="00063131" w:rsidRPr="00006474">
        <w:rPr>
          <w:rFonts w:ascii="Barlow" w:hAnsi="Barlow"/>
          <w:b/>
          <w:szCs w:val="22"/>
          <w:highlight w:val="lightGray"/>
        </w:rPr>
        <w:t>d</w:t>
      </w:r>
      <w:r w:rsidR="00B31000" w:rsidRPr="00006474">
        <w:rPr>
          <w:rFonts w:ascii="Barlow" w:hAnsi="Barlow"/>
          <w:b/>
          <w:szCs w:val="22"/>
          <w:highlight w:val="lightGray"/>
        </w:rPr>
        <w:t>u</w:t>
      </w:r>
      <w:r w:rsidR="00063131" w:rsidRPr="00006474">
        <w:rPr>
          <w:rFonts w:ascii="Barlow" w:hAnsi="Barlow"/>
          <w:b/>
          <w:szCs w:val="22"/>
          <w:highlight w:val="lightGray"/>
        </w:rPr>
        <w:t xml:space="preserve"> </w:t>
      </w:r>
      <w:r w:rsidR="00B31000" w:rsidRPr="00006474">
        <w:rPr>
          <w:rFonts w:ascii="Barlow" w:hAnsi="Barlow"/>
          <w:b/>
          <w:szCs w:val="22"/>
          <w:highlight w:val="lightGray"/>
        </w:rPr>
        <w:t>Four de Recuit Rapide Halogène type RTA</w:t>
      </w:r>
      <w:r w:rsidR="00063131" w:rsidRPr="00006474">
        <w:rPr>
          <w:rFonts w:ascii="Barlow" w:hAnsi="Barlow"/>
          <w:b/>
          <w:szCs w:val="22"/>
          <w:highlight w:val="lightGray"/>
        </w:rPr>
        <w:t xml:space="preserve"> </w:t>
      </w:r>
      <w:bookmarkStart w:id="5" w:name="_GoBack"/>
      <w:bookmarkEnd w:id="5"/>
      <w:r w:rsidR="003E154B" w:rsidRPr="00006474">
        <w:rPr>
          <w:rFonts w:ascii="Barlow" w:hAnsi="Barlow"/>
          <w:b/>
          <w:szCs w:val="22"/>
          <w:highlight w:val="lightGray"/>
        </w:rPr>
        <w:t>(</w:t>
      </w:r>
      <w:r w:rsidR="00006474" w:rsidRPr="00006474">
        <w:rPr>
          <w:rFonts w:ascii="Barlow" w:hAnsi="Barlow"/>
          <w:b/>
          <w:szCs w:val="22"/>
          <w:highlight w:val="lightGray"/>
        </w:rPr>
        <w:t xml:space="preserve">total sur </w:t>
      </w:r>
      <w:r w:rsidR="00903BEB" w:rsidRPr="00006474">
        <w:rPr>
          <w:rFonts w:ascii="Barlow" w:hAnsi="Barlow"/>
          <w:b/>
          <w:szCs w:val="22"/>
          <w:highlight w:val="lightGray"/>
        </w:rPr>
        <w:t>6</w:t>
      </w:r>
      <w:r w:rsidR="003E154B" w:rsidRPr="00006474">
        <w:rPr>
          <w:rFonts w:ascii="Barlow" w:hAnsi="Barlow"/>
          <w:b/>
          <w:szCs w:val="22"/>
          <w:highlight w:val="lightGray"/>
        </w:rPr>
        <w:t>0 pts)</w:t>
      </w:r>
    </w:p>
    <w:p w14:paraId="2E5D289B" w14:textId="29453E5B" w:rsidR="00063131" w:rsidRPr="00B8095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3C1C2C62" w14:textId="77777777" w:rsidTr="00A607DD">
        <w:tc>
          <w:tcPr>
            <w:tcW w:w="9060" w:type="dxa"/>
          </w:tcPr>
          <w:p w14:paraId="185E48C2" w14:textId="774D5F84" w:rsidR="0080789F" w:rsidRPr="00B80951" w:rsidRDefault="00A607DD" w:rsidP="006641DC">
            <w:pPr>
              <w:spacing w:after="0"/>
              <w:ind w:left="0"/>
              <w:rPr>
                <w:rFonts w:ascii="Barlow" w:hAnsi="Barlow"/>
                <w:szCs w:val="22"/>
              </w:rPr>
            </w:pPr>
            <w:r w:rsidRPr="00B80951">
              <w:rPr>
                <w:rFonts w:ascii="Barlow" w:hAnsi="Barlow"/>
                <w:b/>
                <w:szCs w:val="22"/>
              </w:rPr>
              <w:t>Question 1 :</w:t>
            </w:r>
            <w:r w:rsidRPr="00B80951">
              <w:rPr>
                <w:rFonts w:ascii="Barlow" w:hAnsi="Barlow"/>
                <w:szCs w:val="22"/>
              </w:rPr>
              <w:t xml:space="preserve"> </w:t>
            </w:r>
            <w:r w:rsidR="00EF35AC">
              <w:rPr>
                <w:rFonts w:ascii="Barlow" w:hAnsi="Barlow"/>
                <w:szCs w:val="22"/>
              </w:rPr>
              <w:t>A</w:t>
            </w:r>
            <w:r w:rsidR="00EF35AC" w:rsidRPr="00EF35AC">
              <w:rPr>
                <w:rFonts w:ascii="Barlow" w:hAnsi="Barlow"/>
                <w:szCs w:val="22"/>
              </w:rPr>
              <w:t xml:space="preserve"> partir de quelle température le système de refroidissement rapide est-il activé ?</w:t>
            </w:r>
          </w:p>
          <w:p w14:paraId="6E57DF3D" w14:textId="1AC52662" w:rsidR="0080789F" w:rsidRPr="00B80951" w:rsidRDefault="0080789F" w:rsidP="006641DC">
            <w:pPr>
              <w:spacing w:after="0"/>
              <w:ind w:left="0"/>
              <w:rPr>
                <w:rFonts w:ascii="Barlow" w:hAnsi="Barlow"/>
                <w:szCs w:val="22"/>
              </w:rPr>
            </w:pPr>
          </w:p>
        </w:tc>
      </w:tr>
      <w:tr w:rsidR="00B80951" w:rsidRPr="00B80951" w14:paraId="5CD5944F" w14:textId="77777777" w:rsidTr="00A607DD">
        <w:tc>
          <w:tcPr>
            <w:tcW w:w="9060" w:type="dxa"/>
          </w:tcPr>
          <w:p w14:paraId="1FDF83F2" w14:textId="7413279D" w:rsidR="00A607DD" w:rsidRPr="00B80951" w:rsidRDefault="0080789F" w:rsidP="006641DC">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1BF7DAC1" w14:textId="77777777" w:rsidTr="00A607DD">
        <w:tc>
          <w:tcPr>
            <w:tcW w:w="9060" w:type="dxa"/>
          </w:tcPr>
          <w:p w14:paraId="08A779C9" w14:textId="17445084" w:rsidR="00A607DD" w:rsidRPr="00B80951" w:rsidRDefault="0080789F" w:rsidP="006641DC">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E95CDC" w:rsidRPr="00B80951">
              <w:rPr>
                <w:rFonts w:ascii="Barlow" w:hAnsi="Barlow"/>
                <w:szCs w:val="22"/>
              </w:rPr>
              <w:t>3</w:t>
            </w:r>
          </w:p>
        </w:tc>
      </w:tr>
      <w:tr w:rsidR="00A607DD" w:rsidRPr="00B80951" w14:paraId="411A407D" w14:textId="77777777" w:rsidTr="00A607DD">
        <w:tc>
          <w:tcPr>
            <w:tcW w:w="9060" w:type="dxa"/>
          </w:tcPr>
          <w:p w14:paraId="22E57BB2" w14:textId="48134646" w:rsidR="00A607DD" w:rsidRPr="00B80951" w:rsidRDefault="0080789F" w:rsidP="006641DC">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267BBFA7" w14:textId="7474236F" w:rsidR="0080789F" w:rsidRPr="00B80951" w:rsidRDefault="0080789F" w:rsidP="006641DC">
            <w:pPr>
              <w:spacing w:after="0"/>
              <w:ind w:left="0"/>
              <w:rPr>
                <w:rFonts w:ascii="Barlow" w:hAnsi="Barlow"/>
                <w:szCs w:val="22"/>
              </w:rPr>
            </w:pPr>
          </w:p>
          <w:p w14:paraId="6DE63FDE" w14:textId="77777777" w:rsidR="0080789F" w:rsidRPr="00B80951" w:rsidRDefault="0080789F" w:rsidP="006641DC">
            <w:pPr>
              <w:spacing w:after="0"/>
              <w:ind w:left="0"/>
              <w:rPr>
                <w:rFonts w:ascii="Barlow" w:hAnsi="Barlow"/>
                <w:szCs w:val="22"/>
              </w:rPr>
            </w:pPr>
          </w:p>
          <w:p w14:paraId="0E8FE393" w14:textId="362E2245" w:rsidR="0080789F" w:rsidRPr="00B80951" w:rsidRDefault="0080789F" w:rsidP="006641DC">
            <w:pPr>
              <w:spacing w:after="0"/>
              <w:ind w:left="0"/>
              <w:rPr>
                <w:rFonts w:ascii="Barlow" w:hAnsi="Barlow"/>
                <w:szCs w:val="22"/>
              </w:rPr>
            </w:pPr>
          </w:p>
        </w:tc>
      </w:tr>
    </w:tbl>
    <w:p w14:paraId="216230AB" w14:textId="4EF1C445" w:rsidR="005948F1" w:rsidRDefault="005948F1" w:rsidP="006641DC">
      <w:pPr>
        <w:spacing w:after="0"/>
        <w:ind w:left="0"/>
        <w:rPr>
          <w:rFonts w:ascii="Barlow" w:hAnsi="Barlow"/>
          <w:szCs w:val="22"/>
        </w:rPr>
      </w:pPr>
    </w:p>
    <w:p w14:paraId="2C037517" w14:textId="77777777" w:rsidR="005948F1" w:rsidRPr="00B80951" w:rsidRDefault="005948F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3B13E663" w14:textId="77777777" w:rsidTr="00543BBD">
        <w:tc>
          <w:tcPr>
            <w:tcW w:w="9060" w:type="dxa"/>
          </w:tcPr>
          <w:p w14:paraId="09440C14" w14:textId="1D2E0D77" w:rsidR="0080789F" w:rsidRPr="00B80951" w:rsidRDefault="0080789F" w:rsidP="00543BBD">
            <w:pPr>
              <w:spacing w:after="0"/>
              <w:ind w:left="0"/>
              <w:rPr>
                <w:rFonts w:ascii="Barlow" w:hAnsi="Barlow"/>
                <w:szCs w:val="22"/>
              </w:rPr>
            </w:pPr>
            <w:r w:rsidRPr="00B80951">
              <w:rPr>
                <w:rFonts w:ascii="Barlow" w:hAnsi="Barlow"/>
                <w:b/>
                <w:szCs w:val="22"/>
              </w:rPr>
              <w:t>Question 2 :</w:t>
            </w:r>
            <w:r w:rsidRPr="00B80951">
              <w:rPr>
                <w:rFonts w:ascii="Barlow" w:hAnsi="Barlow"/>
                <w:szCs w:val="22"/>
              </w:rPr>
              <w:t xml:space="preserve"> </w:t>
            </w:r>
            <w:r w:rsidR="006E6F0E" w:rsidRPr="00B80951">
              <w:rPr>
                <w:rFonts w:ascii="Barlow" w:hAnsi="Barlow"/>
                <w:szCs w:val="22"/>
              </w:rPr>
              <w:t>Quelle est la reproductibilité de la température ?</w:t>
            </w:r>
          </w:p>
          <w:p w14:paraId="12900B73" w14:textId="77777777" w:rsidR="0080789F" w:rsidRPr="00B80951" w:rsidRDefault="0080789F" w:rsidP="00543BBD">
            <w:pPr>
              <w:spacing w:after="0"/>
              <w:ind w:left="0"/>
              <w:rPr>
                <w:rFonts w:ascii="Barlow" w:hAnsi="Barlow"/>
                <w:szCs w:val="22"/>
              </w:rPr>
            </w:pPr>
          </w:p>
        </w:tc>
      </w:tr>
      <w:tr w:rsidR="00B80951" w:rsidRPr="00B80951" w14:paraId="3BFE2C64" w14:textId="77777777" w:rsidTr="00543BBD">
        <w:tc>
          <w:tcPr>
            <w:tcW w:w="9060" w:type="dxa"/>
          </w:tcPr>
          <w:p w14:paraId="057A32DE" w14:textId="77777777" w:rsidR="0080789F" w:rsidRPr="00B80951" w:rsidRDefault="0080789F" w:rsidP="00543BBD">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291DA305" w14:textId="77777777" w:rsidTr="00543BBD">
        <w:tc>
          <w:tcPr>
            <w:tcW w:w="9060" w:type="dxa"/>
          </w:tcPr>
          <w:p w14:paraId="20F9C595" w14:textId="76367730" w:rsidR="0080789F" w:rsidRPr="00B80951" w:rsidRDefault="0080789F" w:rsidP="00543BBD">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087AC0" w:rsidRPr="00B80951">
              <w:rPr>
                <w:rFonts w:ascii="Barlow" w:hAnsi="Barlow"/>
                <w:szCs w:val="22"/>
              </w:rPr>
              <w:t>2</w:t>
            </w:r>
          </w:p>
        </w:tc>
      </w:tr>
      <w:tr w:rsidR="0080789F" w:rsidRPr="00B80951" w14:paraId="4FBE4BCD" w14:textId="77777777" w:rsidTr="00543BBD">
        <w:tc>
          <w:tcPr>
            <w:tcW w:w="9060" w:type="dxa"/>
          </w:tcPr>
          <w:p w14:paraId="7103D200" w14:textId="77777777" w:rsidR="0080789F" w:rsidRPr="00B80951" w:rsidRDefault="0080789F" w:rsidP="00543BBD">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0DB46480" w14:textId="77777777" w:rsidR="0080789F" w:rsidRPr="00B80951" w:rsidRDefault="0080789F" w:rsidP="00543BBD">
            <w:pPr>
              <w:spacing w:after="0"/>
              <w:ind w:left="0"/>
              <w:rPr>
                <w:rFonts w:ascii="Barlow" w:hAnsi="Barlow"/>
                <w:szCs w:val="22"/>
              </w:rPr>
            </w:pPr>
          </w:p>
          <w:p w14:paraId="5C8034DA" w14:textId="77777777" w:rsidR="0080789F" w:rsidRPr="00B80951" w:rsidRDefault="0080789F" w:rsidP="00543BBD">
            <w:pPr>
              <w:spacing w:after="0"/>
              <w:ind w:left="0"/>
              <w:rPr>
                <w:rFonts w:ascii="Barlow" w:hAnsi="Barlow"/>
                <w:szCs w:val="22"/>
              </w:rPr>
            </w:pPr>
          </w:p>
          <w:p w14:paraId="3D786B6F" w14:textId="77777777" w:rsidR="0080789F" w:rsidRPr="00B80951" w:rsidRDefault="0080789F" w:rsidP="00543BBD">
            <w:pPr>
              <w:spacing w:after="0"/>
              <w:ind w:left="0"/>
              <w:rPr>
                <w:rFonts w:ascii="Barlow" w:hAnsi="Barlow"/>
                <w:szCs w:val="22"/>
              </w:rPr>
            </w:pPr>
          </w:p>
        </w:tc>
      </w:tr>
    </w:tbl>
    <w:p w14:paraId="011EF595" w14:textId="77777777" w:rsidR="0080789F" w:rsidRPr="00B80951" w:rsidRDefault="0080789F"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22C57F67" w14:textId="77777777" w:rsidTr="00543BBD">
        <w:tc>
          <w:tcPr>
            <w:tcW w:w="9060" w:type="dxa"/>
          </w:tcPr>
          <w:p w14:paraId="08543D6F" w14:textId="5338BB3A" w:rsidR="0080789F" w:rsidRPr="00B80951" w:rsidRDefault="0080789F" w:rsidP="00543BBD">
            <w:pPr>
              <w:spacing w:after="0"/>
              <w:ind w:left="0"/>
              <w:rPr>
                <w:rFonts w:ascii="Barlow" w:hAnsi="Barlow"/>
                <w:szCs w:val="22"/>
              </w:rPr>
            </w:pPr>
            <w:r w:rsidRPr="00B80951">
              <w:rPr>
                <w:rFonts w:ascii="Barlow" w:hAnsi="Barlow"/>
                <w:b/>
                <w:szCs w:val="22"/>
              </w:rPr>
              <w:t>Question 3 :</w:t>
            </w:r>
            <w:r w:rsidRPr="00B80951">
              <w:rPr>
                <w:rFonts w:ascii="Barlow" w:hAnsi="Barlow"/>
                <w:szCs w:val="22"/>
              </w:rPr>
              <w:t xml:space="preserve"> </w:t>
            </w:r>
            <w:r w:rsidR="00696FC7" w:rsidRPr="00B80951">
              <w:rPr>
                <w:rFonts w:ascii="Barlow" w:hAnsi="Barlow"/>
                <w:szCs w:val="22"/>
              </w:rPr>
              <w:t>Quel est le temps de réponse (temps de montée à 95 %) de 25 °C à la température maximale du four ?</w:t>
            </w:r>
          </w:p>
        </w:tc>
      </w:tr>
      <w:tr w:rsidR="00B80951" w:rsidRPr="00B80951" w14:paraId="7FA8C3F4" w14:textId="77777777" w:rsidTr="00543BBD">
        <w:tc>
          <w:tcPr>
            <w:tcW w:w="9060" w:type="dxa"/>
          </w:tcPr>
          <w:p w14:paraId="0DB54F1D" w14:textId="77777777" w:rsidR="0080789F" w:rsidRPr="00B80951" w:rsidRDefault="0080789F" w:rsidP="00543BBD">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26BC0A04" w14:textId="77777777" w:rsidTr="00543BBD">
        <w:tc>
          <w:tcPr>
            <w:tcW w:w="9060" w:type="dxa"/>
          </w:tcPr>
          <w:p w14:paraId="08725F3B" w14:textId="0D38E8C4" w:rsidR="0080789F" w:rsidRPr="00B80951" w:rsidRDefault="0080789F" w:rsidP="00543BBD">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6E6F0E" w:rsidRPr="00B80951">
              <w:rPr>
                <w:rFonts w:ascii="Barlow" w:hAnsi="Barlow"/>
                <w:szCs w:val="22"/>
              </w:rPr>
              <w:t>1</w:t>
            </w:r>
          </w:p>
        </w:tc>
      </w:tr>
      <w:tr w:rsidR="0080789F" w:rsidRPr="00B80951" w14:paraId="102E6E7A" w14:textId="77777777" w:rsidTr="00543BBD">
        <w:tc>
          <w:tcPr>
            <w:tcW w:w="9060" w:type="dxa"/>
          </w:tcPr>
          <w:p w14:paraId="16D8FC0B" w14:textId="77777777" w:rsidR="0080789F" w:rsidRPr="00B80951" w:rsidRDefault="0080789F" w:rsidP="00543BBD">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1D49FB81" w14:textId="77777777" w:rsidR="0080789F" w:rsidRPr="00B80951" w:rsidRDefault="0080789F" w:rsidP="00543BBD">
            <w:pPr>
              <w:spacing w:after="0"/>
              <w:ind w:left="0"/>
              <w:rPr>
                <w:rFonts w:ascii="Barlow" w:hAnsi="Barlow"/>
                <w:szCs w:val="22"/>
              </w:rPr>
            </w:pPr>
          </w:p>
          <w:p w14:paraId="3A423E9C" w14:textId="77777777" w:rsidR="0080789F" w:rsidRPr="00B80951" w:rsidRDefault="0080789F" w:rsidP="00543BBD">
            <w:pPr>
              <w:spacing w:after="0"/>
              <w:ind w:left="0"/>
              <w:rPr>
                <w:rFonts w:ascii="Barlow" w:hAnsi="Barlow"/>
                <w:szCs w:val="22"/>
              </w:rPr>
            </w:pPr>
          </w:p>
          <w:p w14:paraId="2553ABF8" w14:textId="77777777" w:rsidR="0080789F" w:rsidRPr="00B80951" w:rsidRDefault="0080789F" w:rsidP="00543BBD">
            <w:pPr>
              <w:spacing w:after="0"/>
              <w:ind w:left="0"/>
              <w:rPr>
                <w:rFonts w:ascii="Barlow" w:hAnsi="Barlow"/>
                <w:szCs w:val="22"/>
              </w:rPr>
            </w:pPr>
          </w:p>
          <w:p w14:paraId="15F91885" w14:textId="77777777" w:rsidR="0080789F" w:rsidRPr="00B80951" w:rsidRDefault="0080789F" w:rsidP="00543BBD">
            <w:pPr>
              <w:spacing w:after="0"/>
              <w:ind w:left="0"/>
              <w:rPr>
                <w:rFonts w:ascii="Barlow" w:hAnsi="Barlow"/>
                <w:szCs w:val="22"/>
              </w:rPr>
            </w:pPr>
          </w:p>
        </w:tc>
      </w:tr>
    </w:tbl>
    <w:p w14:paraId="0D84D68F" w14:textId="77777777" w:rsidR="006705DD" w:rsidRPr="00B80951" w:rsidRDefault="006705DD" w:rsidP="006641DC">
      <w:pPr>
        <w:spacing w:after="0"/>
        <w:ind w:left="0"/>
        <w:rPr>
          <w:rFonts w:ascii="Barlow" w:hAnsi="Barlow"/>
          <w:szCs w:val="22"/>
        </w:rPr>
      </w:pPr>
    </w:p>
    <w:p w14:paraId="7EA2178A" w14:textId="77777777" w:rsidR="000E4236" w:rsidRPr="00B80951" w:rsidRDefault="000E4236"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32DF7499" w14:textId="77777777" w:rsidTr="00264303">
        <w:tc>
          <w:tcPr>
            <w:tcW w:w="9060" w:type="dxa"/>
          </w:tcPr>
          <w:p w14:paraId="52C92E43" w14:textId="37DFFDA3" w:rsidR="006E6F0E" w:rsidRPr="00B80951" w:rsidRDefault="006E6F0E" w:rsidP="00264303">
            <w:pPr>
              <w:spacing w:after="0"/>
              <w:ind w:left="0"/>
              <w:rPr>
                <w:rFonts w:ascii="Barlow" w:hAnsi="Barlow"/>
                <w:szCs w:val="22"/>
              </w:rPr>
            </w:pPr>
            <w:r w:rsidRPr="00B80951">
              <w:rPr>
                <w:rFonts w:ascii="Barlow" w:hAnsi="Barlow"/>
                <w:b/>
                <w:szCs w:val="22"/>
              </w:rPr>
              <w:t>Question 4 :</w:t>
            </w:r>
            <w:r w:rsidRPr="00B80951">
              <w:rPr>
                <w:rFonts w:ascii="Barlow" w:hAnsi="Barlow"/>
                <w:szCs w:val="22"/>
              </w:rPr>
              <w:t xml:space="preserve"> Ligne de gaz</w:t>
            </w:r>
            <w:r w:rsidR="00940DA5" w:rsidRPr="00B80951">
              <w:rPr>
                <w:rFonts w:ascii="Barlow" w:hAnsi="Barlow"/>
                <w:szCs w:val="22"/>
              </w:rPr>
              <w:t xml:space="preserve"> process</w:t>
            </w:r>
            <w:r w:rsidRPr="00B80951">
              <w:rPr>
                <w:rFonts w:ascii="Barlow" w:hAnsi="Barlow"/>
                <w:szCs w:val="22"/>
              </w:rPr>
              <w:t> :</w:t>
            </w:r>
            <w:r w:rsidR="00EF49AE" w:rsidRPr="00B80951">
              <w:rPr>
                <w:rFonts w:ascii="Barlow" w:hAnsi="Barlow"/>
                <w:szCs w:val="22"/>
              </w:rPr>
              <w:t xml:space="preserve"> </w:t>
            </w:r>
            <w:r w:rsidR="00637C6B">
              <w:rPr>
                <w:rFonts w:ascii="Barlow" w:hAnsi="Barlow"/>
                <w:szCs w:val="22"/>
              </w:rPr>
              <w:t>e</w:t>
            </w:r>
            <w:r w:rsidRPr="00B80951">
              <w:rPr>
                <w:rFonts w:ascii="Barlow" w:hAnsi="Barlow"/>
                <w:szCs w:val="22"/>
              </w:rPr>
              <w:t>st-il possible d’ajouter une ligne supplémentaire ?</w:t>
            </w:r>
          </w:p>
          <w:p w14:paraId="0B00A5A5" w14:textId="77777777" w:rsidR="006E6F0E" w:rsidRPr="00B80951" w:rsidRDefault="006E6F0E" w:rsidP="00264303">
            <w:pPr>
              <w:spacing w:after="0"/>
              <w:ind w:left="0"/>
              <w:rPr>
                <w:rFonts w:ascii="Barlow" w:hAnsi="Barlow"/>
                <w:szCs w:val="22"/>
              </w:rPr>
            </w:pPr>
          </w:p>
        </w:tc>
      </w:tr>
      <w:tr w:rsidR="00B80951" w:rsidRPr="00B80951" w14:paraId="3A2A1D86" w14:textId="77777777" w:rsidTr="00264303">
        <w:tc>
          <w:tcPr>
            <w:tcW w:w="9060" w:type="dxa"/>
          </w:tcPr>
          <w:p w14:paraId="4188DA43" w14:textId="77777777" w:rsidR="006E6F0E" w:rsidRPr="00B80951" w:rsidRDefault="006E6F0E" w:rsidP="00264303">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3C867647" w14:textId="77777777" w:rsidTr="00264303">
        <w:tc>
          <w:tcPr>
            <w:tcW w:w="9060" w:type="dxa"/>
          </w:tcPr>
          <w:p w14:paraId="7CBB67B5" w14:textId="77777777" w:rsidR="006E6F0E" w:rsidRPr="00B80951" w:rsidRDefault="006E6F0E" w:rsidP="00264303">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1</w:t>
            </w:r>
          </w:p>
        </w:tc>
      </w:tr>
      <w:tr w:rsidR="006E6F0E" w:rsidRPr="00B80951" w14:paraId="04FBCD3C" w14:textId="77777777" w:rsidTr="00264303">
        <w:tc>
          <w:tcPr>
            <w:tcW w:w="9060" w:type="dxa"/>
          </w:tcPr>
          <w:p w14:paraId="0D744E73" w14:textId="77777777" w:rsidR="006E6F0E" w:rsidRPr="00B80951" w:rsidRDefault="006E6F0E" w:rsidP="00264303">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41F23E49" w14:textId="77777777" w:rsidR="006E6F0E" w:rsidRPr="00B80951" w:rsidRDefault="006E6F0E" w:rsidP="00264303">
            <w:pPr>
              <w:spacing w:after="0"/>
              <w:ind w:left="0"/>
              <w:rPr>
                <w:rFonts w:ascii="Barlow" w:hAnsi="Barlow"/>
                <w:szCs w:val="22"/>
              </w:rPr>
            </w:pPr>
          </w:p>
          <w:p w14:paraId="692DC272" w14:textId="77777777" w:rsidR="006E6F0E" w:rsidRPr="00B80951" w:rsidRDefault="006E6F0E" w:rsidP="00264303">
            <w:pPr>
              <w:spacing w:after="0"/>
              <w:ind w:left="0"/>
              <w:rPr>
                <w:rFonts w:ascii="Barlow" w:hAnsi="Barlow"/>
                <w:szCs w:val="22"/>
              </w:rPr>
            </w:pPr>
          </w:p>
          <w:p w14:paraId="1B897FE2" w14:textId="77777777" w:rsidR="006E6F0E" w:rsidRPr="00B80951" w:rsidRDefault="006E6F0E" w:rsidP="00264303">
            <w:pPr>
              <w:spacing w:after="0"/>
              <w:ind w:left="0"/>
              <w:rPr>
                <w:rFonts w:ascii="Barlow" w:hAnsi="Barlow"/>
                <w:szCs w:val="22"/>
              </w:rPr>
            </w:pPr>
          </w:p>
        </w:tc>
      </w:tr>
    </w:tbl>
    <w:p w14:paraId="00C6BFC7" w14:textId="29D9F949" w:rsidR="0080789F" w:rsidRPr="00B80951" w:rsidRDefault="0080789F" w:rsidP="006641DC">
      <w:pPr>
        <w:spacing w:after="0"/>
        <w:ind w:left="0"/>
        <w:rPr>
          <w:rFonts w:ascii="Barlow" w:hAnsi="Barlow"/>
          <w:szCs w:val="22"/>
        </w:rPr>
      </w:pPr>
    </w:p>
    <w:p w14:paraId="2A3D3A44" w14:textId="77777777" w:rsidR="000E4236" w:rsidRPr="00B80951" w:rsidRDefault="000E4236"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3C7820A1" w14:textId="77777777" w:rsidTr="00264303">
        <w:tc>
          <w:tcPr>
            <w:tcW w:w="9060" w:type="dxa"/>
          </w:tcPr>
          <w:p w14:paraId="45A0D6C0" w14:textId="2F13EF83" w:rsidR="006E6F0E" w:rsidRPr="00B80951" w:rsidRDefault="006E6F0E" w:rsidP="00264303">
            <w:pPr>
              <w:spacing w:after="0"/>
              <w:ind w:left="0"/>
              <w:rPr>
                <w:rFonts w:ascii="Barlow" w:hAnsi="Barlow"/>
                <w:szCs w:val="22"/>
              </w:rPr>
            </w:pPr>
            <w:r w:rsidRPr="00B80951">
              <w:rPr>
                <w:rFonts w:ascii="Barlow" w:hAnsi="Barlow"/>
                <w:b/>
                <w:szCs w:val="22"/>
              </w:rPr>
              <w:t>Question 5 :</w:t>
            </w:r>
            <w:r w:rsidRPr="00B80951">
              <w:rPr>
                <w:rFonts w:ascii="Barlow" w:hAnsi="Barlow"/>
                <w:szCs w:val="22"/>
              </w:rPr>
              <w:t xml:space="preserve"> Quel est le vide limite garanti dans la chambre de process</w:t>
            </w:r>
            <w:r w:rsidR="005A6561">
              <w:rPr>
                <w:rFonts w:ascii="Barlow" w:hAnsi="Barlow"/>
                <w:szCs w:val="22"/>
              </w:rPr>
              <w:t xml:space="preserve">, </w:t>
            </w:r>
            <w:r w:rsidR="00CA406B">
              <w:rPr>
                <w:rFonts w:ascii="Barlow" w:hAnsi="Barlow"/>
                <w:szCs w:val="22"/>
              </w:rPr>
              <w:t>dans le respect de</w:t>
            </w:r>
            <w:r w:rsidR="005A6561" w:rsidRPr="005A6561">
              <w:rPr>
                <w:rFonts w:ascii="Barlow" w:hAnsi="Barlow"/>
                <w:szCs w:val="22"/>
              </w:rPr>
              <w:t xml:space="preserve"> </w:t>
            </w:r>
            <w:r w:rsidR="005A6561">
              <w:t>5*10</w:t>
            </w:r>
            <w:r w:rsidR="005A6561">
              <w:rPr>
                <w:vertAlign w:val="superscript"/>
              </w:rPr>
              <w:t>-6</w:t>
            </w:r>
            <w:r w:rsidR="005A6561">
              <w:t xml:space="preserve"> mbar</w:t>
            </w:r>
            <w:r w:rsidRPr="00B80951">
              <w:rPr>
                <w:rFonts w:ascii="Barlow" w:hAnsi="Barlow"/>
                <w:szCs w:val="22"/>
              </w:rPr>
              <w:t xml:space="preserve"> ?</w:t>
            </w:r>
          </w:p>
          <w:p w14:paraId="465B6D2D" w14:textId="77777777" w:rsidR="006E6F0E" w:rsidRPr="00B80951" w:rsidRDefault="006E6F0E" w:rsidP="00264303">
            <w:pPr>
              <w:spacing w:after="0"/>
              <w:ind w:left="0"/>
              <w:rPr>
                <w:rFonts w:ascii="Barlow" w:hAnsi="Barlow"/>
                <w:szCs w:val="22"/>
              </w:rPr>
            </w:pPr>
          </w:p>
        </w:tc>
      </w:tr>
      <w:tr w:rsidR="00B80951" w:rsidRPr="00B80951" w14:paraId="7C8A31B9" w14:textId="77777777" w:rsidTr="00264303">
        <w:tc>
          <w:tcPr>
            <w:tcW w:w="9060" w:type="dxa"/>
          </w:tcPr>
          <w:p w14:paraId="67888CB0" w14:textId="77777777" w:rsidR="006E6F0E" w:rsidRPr="00B80951" w:rsidRDefault="006E6F0E" w:rsidP="00264303">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5F64DA69" w14:textId="77777777" w:rsidTr="00264303">
        <w:tc>
          <w:tcPr>
            <w:tcW w:w="9060" w:type="dxa"/>
          </w:tcPr>
          <w:p w14:paraId="5CA274BA" w14:textId="77777777" w:rsidR="006E6F0E" w:rsidRPr="00B80951" w:rsidRDefault="006E6F0E" w:rsidP="00264303">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1</w:t>
            </w:r>
          </w:p>
        </w:tc>
      </w:tr>
      <w:tr w:rsidR="006E6F0E" w:rsidRPr="00B80951" w14:paraId="6947B38B" w14:textId="77777777" w:rsidTr="00264303">
        <w:tc>
          <w:tcPr>
            <w:tcW w:w="9060" w:type="dxa"/>
          </w:tcPr>
          <w:p w14:paraId="3B1BDBFD" w14:textId="77777777" w:rsidR="006E6F0E" w:rsidRPr="00B80951" w:rsidRDefault="006E6F0E" w:rsidP="00264303">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36D35DB1" w14:textId="77777777" w:rsidR="006E6F0E" w:rsidRPr="00B80951" w:rsidRDefault="006E6F0E" w:rsidP="00264303">
            <w:pPr>
              <w:spacing w:after="0"/>
              <w:ind w:left="0"/>
              <w:rPr>
                <w:rFonts w:ascii="Barlow" w:hAnsi="Barlow"/>
                <w:szCs w:val="22"/>
              </w:rPr>
            </w:pPr>
          </w:p>
          <w:p w14:paraId="68E0F152" w14:textId="77777777" w:rsidR="006E6F0E" w:rsidRPr="00B80951" w:rsidRDefault="006E6F0E" w:rsidP="00264303">
            <w:pPr>
              <w:spacing w:after="0"/>
              <w:ind w:left="0"/>
              <w:rPr>
                <w:rFonts w:ascii="Barlow" w:hAnsi="Barlow"/>
                <w:szCs w:val="22"/>
              </w:rPr>
            </w:pPr>
          </w:p>
          <w:p w14:paraId="1896B919" w14:textId="77777777" w:rsidR="006E6F0E" w:rsidRPr="00B80951" w:rsidRDefault="006E6F0E" w:rsidP="00264303">
            <w:pPr>
              <w:spacing w:after="0"/>
              <w:ind w:left="0"/>
              <w:rPr>
                <w:rFonts w:ascii="Barlow" w:hAnsi="Barlow"/>
                <w:szCs w:val="22"/>
              </w:rPr>
            </w:pPr>
          </w:p>
        </w:tc>
      </w:tr>
    </w:tbl>
    <w:p w14:paraId="496755B5" w14:textId="73B6C96E" w:rsidR="006E6F0E" w:rsidRDefault="006E6F0E" w:rsidP="006641DC">
      <w:pPr>
        <w:spacing w:after="0"/>
        <w:ind w:left="0"/>
        <w:rPr>
          <w:rFonts w:ascii="Barlow" w:hAnsi="Barlow"/>
          <w:szCs w:val="22"/>
        </w:rPr>
      </w:pPr>
    </w:p>
    <w:p w14:paraId="627675F7" w14:textId="75986349" w:rsidR="006705DD" w:rsidRPr="00B80951" w:rsidRDefault="006705DD"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69A8A23D" w14:textId="77777777" w:rsidTr="00264303">
        <w:tc>
          <w:tcPr>
            <w:tcW w:w="9060" w:type="dxa"/>
          </w:tcPr>
          <w:p w14:paraId="67B91B13" w14:textId="0573E119" w:rsidR="004E631D" w:rsidRPr="00B80951" w:rsidRDefault="006E6F0E" w:rsidP="004E631D">
            <w:pPr>
              <w:spacing w:after="0"/>
              <w:ind w:left="0"/>
              <w:rPr>
                <w:rFonts w:ascii="Barlow" w:hAnsi="Barlow"/>
                <w:szCs w:val="22"/>
              </w:rPr>
            </w:pPr>
            <w:r w:rsidRPr="00B80951">
              <w:rPr>
                <w:rFonts w:ascii="Barlow" w:hAnsi="Barlow"/>
                <w:b/>
                <w:szCs w:val="22"/>
              </w:rPr>
              <w:t xml:space="preserve">Question </w:t>
            </w:r>
            <w:r w:rsidR="00111A43" w:rsidRPr="00B80951">
              <w:rPr>
                <w:rFonts w:ascii="Barlow" w:hAnsi="Barlow"/>
                <w:b/>
                <w:szCs w:val="22"/>
              </w:rPr>
              <w:t>6</w:t>
            </w:r>
            <w:r w:rsidRPr="00B80951">
              <w:rPr>
                <w:rFonts w:ascii="Barlow" w:hAnsi="Barlow"/>
                <w:b/>
                <w:szCs w:val="22"/>
              </w:rPr>
              <w:t xml:space="preserve"> :</w:t>
            </w:r>
            <w:r w:rsidRPr="00B80951">
              <w:rPr>
                <w:rFonts w:ascii="Barlow" w:hAnsi="Barlow"/>
                <w:szCs w:val="22"/>
              </w:rPr>
              <w:t xml:space="preserve"> </w:t>
            </w:r>
            <w:r w:rsidR="004E631D" w:rsidRPr="00B80951">
              <w:rPr>
                <w:rFonts w:ascii="Barlow" w:hAnsi="Barlow"/>
                <w:szCs w:val="22"/>
              </w:rPr>
              <w:t>Logiciel évolutif :</w:t>
            </w:r>
          </w:p>
          <w:p w14:paraId="57A35646" w14:textId="0E4A9068" w:rsidR="004E631D" w:rsidRPr="00B80951" w:rsidRDefault="004E631D" w:rsidP="004E631D">
            <w:pPr>
              <w:spacing w:after="0"/>
              <w:ind w:left="0"/>
              <w:rPr>
                <w:rFonts w:ascii="Barlow" w:hAnsi="Barlow"/>
                <w:szCs w:val="22"/>
              </w:rPr>
            </w:pPr>
            <w:r w:rsidRPr="00B80951">
              <w:rPr>
                <w:rFonts w:ascii="Barlow" w:hAnsi="Barlow"/>
                <w:szCs w:val="22"/>
              </w:rPr>
              <w:t>- Le logiciel est-il compatible avec des changements ultérieurs ?</w:t>
            </w:r>
          </w:p>
          <w:p w14:paraId="4007BE0C" w14:textId="5FE38E5A" w:rsidR="004E631D" w:rsidRPr="00B80951" w:rsidRDefault="004E631D" w:rsidP="004E631D">
            <w:pPr>
              <w:spacing w:after="0"/>
              <w:ind w:left="0"/>
              <w:rPr>
                <w:rFonts w:ascii="Barlow" w:hAnsi="Barlow"/>
                <w:szCs w:val="22"/>
              </w:rPr>
            </w:pPr>
            <w:r w:rsidRPr="00B80951">
              <w:rPr>
                <w:rFonts w:ascii="Barlow" w:hAnsi="Barlow"/>
                <w:szCs w:val="22"/>
              </w:rPr>
              <w:t xml:space="preserve">- Est-ce que les mises à jour sont </w:t>
            </w:r>
            <w:r w:rsidR="00931196" w:rsidRPr="00B80951">
              <w:rPr>
                <w:rFonts w:ascii="Barlow" w:hAnsi="Barlow"/>
                <w:szCs w:val="22"/>
              </w:rPr>
              <w:t>comprises dans l</w:t>
            </w:r>
            <w:r w:rsidR="00111A43" w:rsidRPr="00B80951">
              <w:rPr>
                <w:rFonts w:ascii="Barlow" w:hAnsi="Barlow"/>
                <w:szCs w:val="22"/>
              </w:rPr>
              <w:t>’</w:t>
            </w:r>
            <w:r w:rsidR="00931196" w:rsidRPr="00B80951">
              <w:rPr>
                <w:rFonts w:ascii="Barlow" w:hAnsi="Barlow"/>
                <w:szCs w:val="22"/>
              </w:rPr>
              <w:t>offre initi</w:t>
            </w:r>
            <w:r w:rsidR="00111A43" w:rsidRPr="00B80951">
              <w:rPr>
                <w:rFonts w:ascii="Barlow" w:hAnsi="Barlow"/>
                <w:szCs w:val="22"/>
              </w:rPr>
              <w:t>a</w:t>
            </w:r>
            <w:r w:rsidR="00931196" w:rsidRPr="00B80951">
              <w:rPr>
                <w:rFonts w:ascii="Barlow" w:hAnsi="Barlow"/>
                <w:szCs w:val="22"/>
              </w:rPr>
              <w:t>le</w:t>
            </w:r>
            <w:r w:rsidR="00111A43" w:rsidRPr="00B80951">
              <w:rPr>
                <w:rFonts w:ascii="Barlow" w:hAnsi="Barlow"/>
                <w:szCs w:val="22"/>
              </w:rPr>
              <w:t xml:space="preserve"> </w:t>
            </w:r>
            <w:r w:rsidR="00931196" w:rsidRPr="00B80951">
              <w:rPr>
                <w:rFonts w:ascii="Barlow" w:hAnsi="Barlow"/>
                <w:szCs w:val="22"/>
              </w:rPr>
              <w:t>(sans aucun surcout)</w:t>
            </w:r>
            <w:r w:rsidR="00111A43" w:rsidRPr="00B80951">
              <w:rPr>
                <w:rFonts w:ascii="Barlow" w:hAnsi="Barlow"/>
                <w:szCs w:val="22"/>
              </w:rPr>
              <w:t> ?</w:t>
            </w:r>
            <w:r w:rsidR="00931196" w:rsidRPr="00B80951">
              <w:rPr>
                <w:rFonts w:ascii="Barlow" w:hAnsi="Barlow"/>
                <w:szCs w:val="22"/>
              </w:rPr>
              <w:t xml:space="preserve"> si oui p</w:t>
            </w:r>
            <w:r w:rsidR="00111A43" w:rsidRPr="00B80951">
              <w:rPr>
                <w:rFonts w:ascii="Barlow" w:hAnsi="Barlow"/>
                <w:szCs w:val="22"/>
              </w:rPr>
              <w:t>endant</w:t>
            </w:r>
            <w:r w:rsidR="00931196" w:rsidRPr="00B80951">
              <w:rPr>
                <w:rFonts w:ascii="Barlow" w:hAnsi="Barlow"/>
                <w:szCs w:val="22"/>
              </w:rPr>
              <w:t xml:space="preserve"> combien de temps</w:t>
            </w:r>
            <w:r w:rsidR="00111A43" w:rsidRPr="00B80951">
              <w:rPr>
                <w:rFonts w:ascii="Barlow" w:hAnsi="Barlow"/>
                <w:szCs w:val="22"/>
              </w:rPr>
              <w:t> ?</w:t>
            </w:r>
          </w:p>
          <w:p w14:paraId="182E7F90" w14:textId="26E76359" w:rsidR="006E6F0E" w:rsidRPr="00B80951" w:rsidRDefault="004E631D" w:rsidP="004E631D">
            <w:pPr>
              <w:spacing w:after="0"/>
              <w:ind w:left="0"/>
              <w:rPr>
                <w:rFonts w:ascii="Barlow" w:hAnsi="Barlow"/>
                <w:szCs w:val="22"/>
              </w:rPr>
            </w:pPr>
            <w:r w:rsidRPr="00B80951">
              <w:rPr>
                <w:rFonts w:ascii="Barlow" w:hAnsi="Barlow"/>
                <w:szCs w:val="22"/>
              </w:rPr>
              <w:t>- Est-il possible de faire fonctionner le logiciel avec un compte administrateur et un compte utilisateur Windows ?</w:t>
            </w:r>
          </w:p>
          <w:p w14:paraId="4AE06A43" w14:textId="77777777" w:rsidR="006E6F0E" w:rsidRPr="00B80951" w:rsidRDefault="006E6F0E" w:rsidP="00264303">
            <w:pPr>
              <w:spacing w:after="0"/>
              <w:ind w:left="0"/>
              <w:rPr>
                <w:rFonts w:ascii="Barlow" w:hAnsi="Barlow"/>
                <w:szCs w:val="22"/>
              </w:rPr>
            </w:pPr>
          </w:p>
          <w:p w14:paraId="1E5979F6" w14:textId="77777777" w:rsidR="006E6F0E" w:rsidRPr="00B80951" w:rsidRDefault="006E6F0E" w:rsidP="00264303">
            <w:pPr>
              <w:spacing w:after="0"/>
              <w:ind w:left="0"/>
              <w:rPr>
                <w:rFonts w:ascii="Barlow" w:hAnsi="Barlow"/>
                <w:szCs w:val="22"/>
              </w:rPr>
            </w:pPr>
          </w:p>
        </w:tc>
      </w:tr>
      <w:tr w:rsidR="00B80951" w:rsidRPr="00B80951" w14:paraId="0C5CE008" w14:textId="77777777" w:rsidTr="00264303">
        <w:tc>
          <w:tcPr>
            <w:tcW w:w="9060" w:type="dxa"/>
          </w:tcPr>
          <w:p w14:paraId="0564F021" w14:textId="77777777" w:rsidR="006E6F0E" w:rsidRPr="00B80951" w:rsidRDefault="006E6F0E" w:rsidP="00264303">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67E254E4" w14:textId="77777777" w:rsidTr="00264303">
        <w:tc>
          <w:tcPr>
            <w:tcW w:w="9060" w:type="dxa"/>
          </w:tcPr>
          <w:p w14:paraId="620B55AA" w14:textId="5F9AA1C8" w:rsidR="006E6F0E" w:rsidRPr="00B80951" w:rsidRDefault="006E6F0E" w:rsidP="00264303">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4E631D" w:rsidRPr="00B80951">
              <w:rPr>
                <w:rFonts w:ascii="Barlow" w:hAnsi="Barlow"/>
                <w:szCs w:val="22"/>
              </w:rPr>
              <w:t>2</w:t>
            </w:r>
          </w:p>
        </w:tc>
      </w:tr>
      <w:tr w:rsidR="006E6F0E" w:rsidRPr="00B80951" w14:paraId="7446D382" w14:textId="77777777" w:rsidTr="00264303">
        <w:tc>
          <w:tcPr>
            <w:tcW w:w="9060" w:type="dxa"/>
          </w:tcPr>
          <w:p w14:paraId="70DF8B83" w14:textId="77777777" w:rsidR="006E6F0E" w:rsidRPr="00B80951" w:rsidRDefault="006E6F0E" w:rsidP="00264303">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4AF814E1" w14:textId="77777777" w:rsidR="006E6F0E" w:rsidRPr="00B80951" w:rsidRDefault="006E6F0E" w:rsidP="00264303">
            <w:pPr>
              <w:spacing w:after="0"/>
              <w:ind w:left="0"/>
              <w:rPr>
                <w:rFonts w:ascii="Barlow" w:hAnsi="Barlow"/>
                <w:szCs w:val="22"/>
              </w:rPr>
            </w:pPr>
          </w:p>
          <w:p w14:paraId="1312FDC3" w14:textId="77777777" w:rsidR="006E6F0E" w:rsidRPr="00B80951" w:rsidRDefault="006E6F0E" w:rsidP="00264303">
            <w:pPr>
              <w:spacing w:after="0"/>
              <w:ind w:left="0"/>
              <w:rPr>
                <w:rFonts w:ascii="Barlow" w:hAnsi="Barlow"/>
                <w:szCs w:val="22"/>
              </w:rPr>
            </w:pPr>
          </w:p>
          <w:p w14:paraId="5A9DD6D0" w14:textId="77777777" w:rsidR="006E6F0E" w:rsidRPr="00B80951" w:rsidRDefault="006E6F0E" w:rsidP="00264303">
            <w:pPr>
              <w:spacing w:after="0"/>
              <w:ind w:left="0"/>
              <w:rPr>
                <w:rFonts w:ascii="Barlow" w:hAnsi="Barlow"/>
                <w:szCs w:val="22"/>
              </w:rPr>
            </w:pPr>
          </w:p>
        </w:tc>
      </w:tr>
    </w:tbl>
    <w:p w14:paraId="1EB17050" w14:textId="5E7E9D02" w:rsidR="006E6F0E" w:rsidRPr="00B80951" w:rsidRDefault="006E6F0E" w:rsidP="006641DC">
      <w:pPr>
        <w:spacing w:after="0"/>
        <w:ind w:left="0"/>
        <w:rPr>
          <w:rFonts w:ascii="Barlow" w:hAnsi="Barlow"/>
          <w:szCs w:val="22"/>
        </w:rPr>
      </w:pPr>
    </w:p>
    <w:p w14:paraId="3A5A332A" w14:textId="592845CE" w:rsidR="006705DD" w:rsidRDefault="006705DD" w:rsidP="006641DC">
      <w:pPr>
        <w:spacing w:after="0"/>
        <w:ind w:left="0"/>
        <w:rPr>
          <w:rFonts w:ascii="Barlow" w:hAnsi="Barlow"/>
          <w:szCs w:val="22"/>
        </w:rPr>
      </w:pPr>
    </w:p>
    <w:p w14:paraId="790AC720" w14:textId="2D8607EB" w:rsidR="00EF35AC" w:rsidRDefault="00EF35AC" w:rsidP="006641DC">
      <w:pPr>
        <w:spacing w:after="0"/>
        <w:ind w:left="0"/>
        <w:rPr>
          <w:rFonts w:ascii="Barlow" w:hAnsi="Barlow"/>
          <w:szCs w:val="22"/>
        </w:rPr>
      </w:pPr>
    </w:p>
    <w:p w14:paraId="09EA8E6D" w14:textId="0666AD17" w:rsidR="00EF35AC" w:rsidRDefault="00EF35AC" w:rsidP="006641DC">
      <w:pPr>
        <w:spacing w:after="0"/>
        <w:ind w:left="0"/>
        <w:rPr>
          <w:rFonts w:ascii="Barlow" w:hAnsi="Barlow"/>
          <w:szCs w:val="22"/>
        </w:rPr>
      </w:pPr>
    </w:p>
    <w:p w14:paraId="2C0AF564" w14:textId="77777777" w:rsidR="00EF35AC" w:rsidRPr="00B80951" w:rsidRDefault="00EF35AC"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031105E3" w14:textId="77777777" w:rsidTr="00264303">
        <w:tc>
          <w:tcPr>
            <w:tcW w:w="9060" w:type="dxa"/>
          </w:tcPr>
          <w:p w14:paraId="4E739103" w14:textId="271239F2" w:rsidR="006E6F0E" w:rsidRPr="00B80951" w:rsidRDefault="006E6F0E" w:rsidP="00637C6B">
            <w:pPr>
              <w:spacing w:after="0"/>
              <w:ind w:left="26"/>
              <w:rPr>
                <w:rFonts w:ascii="Barlow" w:hAnsi="Barlow"/>
                <w:szCs w:val="22"/>
              </w:rPr>
            </w:pPr>
            <w:r w:rsidRPr="00B80951">
              <w:rPr>
                <w:rFonts w:ascii="Barlow" w:hAnsi="Barlow"/>
                <w:b/>
                <w:szCs w:val="22"/>
              </w:rPr>
              <w:lastRenderedPageBreak/>
              <w:t xml:space="preserve">Question </w:t>
            </w:r>
            <w:r w:rsidR="00111A43" w:rsidRPr="00B80951">
              <w:rPr>
                <w:rFonts w:ascii="Barlow" w:hAnsi="Barlow"/>
                <w:b/>
                <w:szCs w:val="22"/>
              </w:rPr>
              <w:t>7</w:t>
            </w:r>
            <w:r w:rsidRPr="00B80951">
              <w:rPr>
                <w:rFonts w:ascii="Barlow" w:hAnsi="Barlow"/>
                <w:b/>
                <w:szCs w:val="22"/>
              </w:rPr>
              <w:t xml:space="preserve"> :</w:t>
            </w:r>
            <w:r w:rsidRPr="00B80951">
              <w:rPr>
                <w:rFonts w:ascii="Barlow" w:hAnsi="Barlow"/>
                <w:szCs w:val="22"/>
              </w:rPr>
              <w:t xml:space="preserve"> </w:t>
            </w:r>
            <w:r w:rsidR="00A93650" w:rsidRPr="00F755D7">
              <w:rPr>
                <w:rFonts w:ascii="Barlow" w:hAnsi="Barlow"/>
                <w:szCs w:val="22"/>
              </w:rPr>
              <w:t xml:space="preserve">En ce qui concerne </w:t>
            </w:r>
            <w:r w:rsidR="00F755D7" w:rsidRPr="00F755D7">
              <w:rPr>
                <w:rFonts w:ascii="Barlow" w:hAnsi="Barlow"/>
                <w:szCs w:val="22"/>
              </w:rPr>
              <w:t>le mode de recuit pulsé, p</w:t>
            </w:r>
            <w:r w:rsidR="00E95CDC" w:rsidRPr="00F755D7">
              <w:rPr>
                <w:rFonts w:ascii="Barlow" w:hAnsi="Barlow"/>
                <w:szCs w:val="22"/>
              </w:rPr>
              <w:t>réciser la durée minimale garantie de pulses ?</w:t>
            </w:r>
          </w:p>
          <w:p w14:paraId="428F0073" w14:textId="77777777" w:rsidR="006E6F0E" w:rsidRPr="00B80951" w:rsidRDefault="006E6F0E" w:rsidP="00264303">
            <w:pPr>
              <w:spacing w:after="0"/>
              <w:ind w:left="0"/>
              <w:rPr>
                <w:rFonts w:ascii="Barlow" w:hAnsi="Barlow"/>
                <w:szCs w:val="22"/>
              </w:rPr>
            </w:pPr>
          </w:p>
        </w:tc>
      </w:tr>
      <w:tr w:rsidR="00B80951" w:rsidRPr="00B80951" w14:paraId="1C534EE5" w14:textId="77777777" w:rsidTr="00264303">
        <w:tc>
          <w:tcPr>
            <w:tcW w:w="9060" w:type="dxa"/>
          </w:tcPr>
          <w:p w14:paraId="3F1B7B3B" w14:textId="77777777" w:rsidR="006E6F0E" w:rsidRPr="00B80951" w:rsidRDefault="006E6F0E" w:rsidP="00264303">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673B537F" w14:textId="77777777" w:rsidTr="00264303">
        <w:tc>
          <w:tcPr>
            <w:tcW w:w="9060" w:type="dxa"/>
          </w:tcPr>
          <w:p w14:paraId="4306641C" w14:textId="74DE1171" w:rsidR="006E6F0E" w:rsidRPr="00B80951" w:rsidRDefault="006E6F0E" w:rsidP="00264303">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D458C3" w:rsidRPr="00B80951">
              <w:rPr>
                <w:rFonts w:ascii="Barlow" w:hAnsi="Barlow"/>
                <w:szCs w:val="22"/>
              </w:rPr>
              <w:t>2</w:t>
            </w:r>
          </w:p>
        </w:tc>
      </w:tr>
      <w:tr w:rsidR="006E6F0E" w:rsidRPr="00B80951" w14:paraId="53769D71" w14:textId="77777777" w:rsidTr="00264303">
        <w:tc>
          <w:tcPr>
            <w:tcW w:w="9060" w:type="dxa"/>
          </w:tcPr>
          <w:p w14:paraId="69FF1A5B" w14:textId="77777777" w:rsidR="006E6F0E" w:rsidRPr="00B80951" w:rsidRDefault="006E6F0E" w:rsidP="00264303">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7AA3127C" w14:textId="77777777" w:rsidR="006E6F0E" w:rsidRPr="00B80951" w:rsidRDefault="006E6F0E" w:rsidP="00264303">
            <w:pPr>
              <w:spacing w:after="0"/>
              <w:ind w:left="0"/>
              <w:rPr>
                <w:rFonts w:ascii="Barlow" w:hAnsi="Barlow"/>
                <w:szCs w:val="22"/>
              </w:rPr>
            </w:pPr>
          </w:p>
          <w:p w14:paraId="5D0921CC" w14:textId="77777777" w:rsidR="006E6F0E" w:rsidRPr="00B80951" w:rsidRDefault="006E6F0E" w:rsidP="00264303">
            <w:pPr>
              <w:spacing w:after="0"/>
              <w:ind w:left="0"/>
              <w:rPr>
                <w:rFonts w:ascii="Barlow" w:hAnsi="Barlow"/>
                <w:szCs w:val="22"/>
              </w:rPr>
            </w:pPr>
          </w:p>
          <w:p w14:paraId="2D027CB3" w14:textId="77777777" w:rsidR="006E6F0E" w:rsidRPr="00B80951" w:rsidRDefault="006E6F0E" w:rsidP="00264303">
            <w:pPr>
              <w:spacing w:after="0"/>
              <w:ind w:left="0"/>
              <w:rPr>
                <w:rFonts w:ascii="Barlow" w:hAnsi="Barlow"/>
                <w:szCs w:val="22"/>
              </w:rPr>
            </w:pPr>
          </w:p>
        </w:tc>
      </w:tr>
    </w:tbl>
    <w:p w14:paraId="49A2F250" w14:textId="0882DDA8" w:rsidR="006E6F0E" w:rsidRPr="00B80951" w:rsidRDefault="006E6F0E" w:rsidP="006641DC">
      <w:pPr>
        <w:spacing w:after="0"/>
        <w:ind w:left="0"/>
        <w:rPr>
          <w:rFonts w:ascii="Barlow" w:hAnsi="Barlow"/>
          <w:szCs w:val="22"/>
        </w:rPr>
      </w:pPr>
    </w:p>
    <w:p w14:paraId="1AEB0C35" w14:textId="77777777" w:rsidR="00D12D70" w:rsidRDefault="00D12D70" w:rsidP="00006474">
      <w:pPr>
        <w:spacing w:after="0"/>
        <w:ind w:left="0"/>
        <w:jc w:val="center"/>
        <w:rPr>
          <w:rFonts w:ascii="Barlow" w:hAnsi="Barlow"/>
          <w:i/>
          <w:iCs/>
          <w:color w:val="0070C0"/>
          <w:szCs w:val="22"/>
        </w:rPr>
      </w:pPr>
    </w:p>
    <w:p w14:paraId="46C711EC" w14:textId="31EAE1F4" w:rsidR="00063131" w:rsidRPr="00B80951" w:rsidRDefault="00637C6B" w:rsidP="00006474">
      <w:pPr>
        <w:spacing w:after="0"/>
        <w:ind w:left="0"/>
        <w:jc w:val="center"/>
        <w:rPr>
          <w:rFonts w:ascii="Barlow" w:hAnsi="Barlow"/>
          <w:b/>
          <w:szCs w:val="22"/>
        </w:rPr>
      </w:pPr>
      <w:r w:rsidRPr="00D12D70">
        <w:rPr>
          <w:rFonts w:ascii="Barlow" w:hAnsi="Barlow"/>
          <w:b/>
          <w:szCs w:val="22"/>
          <w:highlight w:val="lightGray"/>
        </w:rPr>
        <w:t>2</w:t>
      </w:r>
      <w:r w:rsidR="00063131" w:rsidRPr="00006474">
        <w:rPr>
          <w:rFonts w:ascii="Barlow" w:hAnsi="Barlow"/>
          <w:b/>
          <w:szCs w:val="22"/>
          <w:highlight w:val="lightGray"/>
        </w:rPr>
        <w:t xml:space="preserve">/ Formation des utilisateurs </w:t>
      </w:r>
      <w:r w:rsidR="003E154B" w:rsidRPr="00006474">
        <w:rPr>
          <w:rFonts w:ascii="Barlow" w:hAnsi="Barlow"/>
          <w:b/>
          <w:szCs w:val="22"/>
          <w:highlight w:val="lightGray"/>
        </w:rPr>
        <w:t>(</w:t>
      </w:r>
      <w:r w:rsidRPr="00006474">
        <w:rPr>
          <w:rFonts w:ascii="Barlow" w:hAnsi="Barlow"/>
          <w:b/>
          <w:szCs w:val="22"/>
          <w:highlight w:val="lightGray"/>
        </w:rPr>
        <w:t xml:space="preserve">total sur </w:t>
      </w:r>
      <w:r w:rsidR="007764BC" w:rsidRPr="00006474">
        <w:rPr>
          <w:rFonts w:ascii="Barlow" w:hAnsi="Barlow"/>
          <w:b/>
          <w:szCs w:val="22"/>
          <w:highlight w:val="lightGray"/>
        </w:rPr>
        <w:t>15</w:t>
      </w:r>
      <w:r w:rsidR="003E154B" w:rsidRPr="00006474">
        <w:rPr>
          <w:rFonts w:ascii="Barlow" w:hAnsi="Barlow"/>
          <w:b/>
          <w:szCs w:val="22"/>
          <w:highlight w:val="lightGray"/>
        </w:rPr>
        <w:t xml:space="preserve"> points)</w:t>
      </w:r>
    </w:p>
    <w:p w14:paraId="5E075D14" w14:textId="0D47CC23" w:rsidR="00063131" w:rsidRPr="00B80951" w:rsidRDefault="00063131" w:rsidP="006641DC">
      <w:pPr>
        <w:spacing w:after="0"/>
        <w:ind w:left="0"/>
        <w:rPr>
          <w:rFonts w:ascii="Barlow" w:hAnsi="Barlow"/>
          <w:b/>
          <w:szCs w:val="22"/>
        </w:rPr>
      </w:pPr>
    </w:p>
    <w:tbl>
      <w:tblPr>
        <w:tblStyle w:val="Grilledutableau"/>
        <w:tblW w:w="0" w:type="auto"/>
        <w:tblLook w:val="04A0" w:firstRow="1" w:lastRow="0" w:firstColumn="1" w:lastColumn="0" w:noHBand="0" w:noVBand="1"/>
      </w:tblPr>
      <w:tblGrid>
        <w:gridCol w:w="9060"/>
      </w:tblGrid>
      <w:tr w:rsidR="00B80951" w:rsidRPr="00B80951" w14:paraId="3BA3A47C" w14:textId="77777777" w:rsidTr="00543BBD">
        <w:tc>
          <w:tcPr>
            <w:tcW w:w="9060" w:type="dxa"/>
          </w:tcPr>
          <w:p w14:paraId="27B49C49" w14:textId="5D55AA7B" w:rsidR="004E631D" w:rsidRPr="00B80951" w:rsidRDefault="0080789F" w:rsidP="004E631D">
            <w:pPr>
              <w:spacing w:after="0"/>
              <w:ind w:left="0"/>
              <w:rPr>
                <w:rFonts w:ascii="Barlow" w:hAnsi="Barlow"/>
                <w:szCs w:val="22"/>
              </w:rPr>
            </w:pPr>
            <w:r w:rsidRPr="00D12D70">
              <w:rPr>
                <w:rFonts w:ascii="Barlow" w:hAnsi="Barlow"/>
                <w:b/>
                <w:szCs w:val="22"/>
              </w:rPr>
              <w:t xml:space="preserve">Question </w:t>
            </w:r>
            <w:r w:rsidR="00006474" w:rsidRPr="00D12D70">
              <w:rPr>
                <w:rFonts w:ascii="Barlow" w:hAnsi="Barlow"/>
                <w:b/>
                <w:szCs w:val="22"/>
              </w:rPr>
              <w:t>8</w:t>
            </w:r>
            <w:r w:rsidRPr="00D12D70">
              <w:rPr>
                <w:rFonts w:ascii="Barlow" w:hAnsi="Barlow"/>
                <w:b/>
                <w:szCs w:val="22"/>
              </w:rPr>
              <w:t>:</w:t>
            </w:r>
            <w:r w:rsidRPr="00D12D70">
              <w:rPr>
                <w:rFonts w:ascii="Barlow" w:hAnsi="Barlow"/>
                <w:szCs w:val="22"/>
              </w:rPr>
              <w:t xml:space="preserve"> </w:t>
            </w:r>
            <w:r w:rsidR="004E631D" w:rsidRPr="00B80951">
              <w:rPr>
                <w:rFonts w:ascii="Barlow" w:hAnsi="Barlow"/>
                <w:szCs w:val="22"/>
              </w:rPr>
              <w:t>Décrire le contenu de la formation après installation</w:t>
            </w:r>
            <w:r w:rsidR="001C67C9">
              <w:rPr>
                <w:rFonts w:ascii="Barlow" w:hAnsi="Barlow"/>
                <w:szCs w:val="22"/>
              </w:rPr>
              <w:t xml:space="preserve"> (à l’utilisation du matériel et à son entretien éventuel)</w:t>
            </w:r>
          </w:p>
          <w:p w14:paraId="7E812634" w14:textId="77777777" w:rsidR="0080789F" w:rsidRPr="00B80951" w:rsidRDefault="0080789F" w:rsidP="00AC353B">
            <w:pPr>
              <w:spacing w:after="0"/>
              <w:ind w:left="0"/>
              <w:rPr>
                <w:rFonts w:ascii="Barlow" w:hAnsi="Barlow"/>
                <w:szCs w:val="22"/>
              </w:rPr>
            </w:pPr>
          </w:p>
        </w:tc>
      </w:tr>
      <w:tr w:rsidR="00B80951" w:rsidRPr="00B80951" w14:paraId="1C0837F9" w14:textId="77777777" w:rsidTr="00543BBD">
        <w:tc>
          <w:tcPr>
            <w:tcW w:w="9060" w:type="dxa"/>
          </w:tcPr>
          <w:p w14:paraId="0FE9EBD0" w14:textId="77777777" w:rsidR="0080789F" w:rsidRPr="00B80951" w:rsidRDefault="0080789F" w:rsidP="00543BBD">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05492396" w14:textId="77777777" w:rsidTr="00543BBD">
        <w:tc>
          <w:tcPr>
            <w:tcW w:w="9060" w:type="dxa"/>
          </w:tcPr>
          <w:p w14:paraId="025801C9" w14:textId="1D552844" w:rsidR="0080789F" w:rsidRPr="00B80951" w:rsidRDefault="0080789F" w:rsidP="00543BBD">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087AC0" w:rsidRPr="00B80951">
              <w:rPr>
                <w:rFonts w:ascii="Barlow" w:hAnsi="Barlow"/>
                <w:szCs w:val="22"/>
              </w:rPr>
              <w:t>1</w:t>
            </w:r>
          </w:p>
        </w:tc>
      </w:tr>
      <w:tr w:rsidR="0080789F" w:rsidRPr="00B80951" w14:paraId="12F28FC1" w14:textId="77777777" w:rsidTr="00543BBD">
        <w:tc>
          <w:tcPr>
            <w:tcW w:w="9060" w:type="dxa"/>
          </w:tcPr>
          <w:p w14:paraId="61E6E15F" w14:textId="77777777" w:rsidR="0080789F" w:rsidRPr="00B80951" w:rsidRDefault="0080789F" w:rsidP="00543BBD">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7160ECF7" w14:textId="77777777" w:rsidR="0080789F" w:rsidRPr="00B80951" w:rsidRDefault="0080789F" w:rsidP="00543BBD">
            <w:pPr>
              <w:spacing w:after="0"/>
              <w:ind w:left="0"/>
              <w:rPr>
                <w:rFonts w:ascii="Barlow" w:hAnsi="Barlow"/>
                <w:szCs w:val="22"/>
              </w:rPr>
            </w:pPr>
          </w:p>
          <w:p w14:paraId="36791060" w14:textId="77777777" w:rsidR="0080789F" w:rsidRPr="00B80951" w:rsidRDefault="0080789F" w:rsidP="00543BBD">
            <w:pPr>
              <w:spacing w:after="0"/>
              <w:ind w:left="0"/>
              <w:rPr>
                <w:rFonts w:ascii="Barlow" w:hAnsi="Barlow"/>
                <w:szCs w:val="22"/>
              </w:rPr>
            </w:pPr>
          </w:p>
          <w:p w14:paraId="5D760033" w14:textId="77777777" w:rsidR="0080789F" w:rsidRPr="00B80951" w:rsidRDefault="0080789F" w:rsidP="00543BBD">
            <w:pPr>
              <w:spacing w:after="0"/>
              <w:ind w:left="0"/>
              <w:rPr>
                <w:rFonts w:ascii="Barlow" w:hAnsi="Barlow"/>
                <w:szCs w:val="22"/>
              </w:rPr>
            </w:pPr>
          </w:p>
        </w:tc>
      </w:tr>
    </w:tbl>
    <w:p w14:paraId="7E818FD0" w14:textId="31699924" w:rsidR="0080789F" w:rsidRPr="00B80951" w:rsidRDefault="0080789F" w:rsidP="0080789F">
      <w:pPr>
        <w:spacing w:after="0"/>
        <w:ind w:left="0"/>
        <w:rPr>
          <w:rFonts w:ascii="Barlow" w:hAnsi="Barlow"/>
          <w:szCs w:val="22"/>
        </w:rPr>
      </w:pPr>
    </w:p>
    <w:p w14:paraId="02332C6A" w14:textId="77777777" w:rsidR="00903BEB" w:rsidRPr="00B80951" w:rsidRDefault="00903BEB"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06ABFA85" w14:textId="77777777" w:rsidTr="00543BBD">
        <w:tc>
          <w:tcPr>
            <w:tcW w:w="9060" w:type="dxa"/>
          </w:tcPr>
          <w:p w14:paraId="3E4214D5" w14:textId="1AD7E60A" w:rsidR="00AC353B" w:rsidRPr="0076132B" w:rsidRDefault="0080789F" w:rsidP="00637C6B">
            <w:pPr>
              <w:spacing w:after="0"/>
              <w:ind w:left="0"/>
              <w:rPr>
                <w:rFonts w:ascii="Barlow" w:hAnsi="Barlow"/>
                <w:szCs w:val="22"/>
              </w:rPr>
            </w:pPr>
            <w:r w:rsidRPr="00D12D70">
              <w:rPr>
                <w:rFonts w:ascii="Barlow" w:hAnsi="Barlow"/>
                <w:b/>
                <w:szCs w:val="22"/>
              </w:rPr>
              <w:t xml:space="preserve">Question </w:t>
            </w:r>
            <w:r w:rsidR="00006474" w:rsidRPr="00D12D70">
              <w:rPr>
                <w:rFonts w:ascii="Barlow" w:hAnsi="Barlow"/>
                <w:b/>
                <w:szCs w:val="22"/>
              </w:rPr>
              <w:t>9</w:t>
            </w:r>
            <w:r w:rsidR="00AC353B" w:rsidRPr="00D12D70">
              <w:rPr>
                <w:rFonts w:ascii="Barlow" w:hAnsi="Barlow"/>
                <w:b/>
                <w:szCs w:val="22"/>
              </w:rPr>
              <w:t xml:space="preserve"> : </w:t>
            </w:r>
            <w:r w:rsidR="00AC353B" w:rsidRPr="00D12D70">
              <w:rPr>
                <w:rFonts w:ascii="Barlow" w:hAnsi="Barlow"/>
                <w:szCs w:val="22"/>
              </w:rPr>
              <w:t xml:space="preserve">Durée </w:t>
            </w:r>
            <w:r w:rsidR="00AC353B" w:rsidRPr="005237DB">
              <w:rPr>
                <w:rFonts w:ascii="Barlow" w:hAnsi="Barlow"/>
                <w:szCs w:val="22"/>
              </w:rPr>
              <w:t>formation</w:t>
            </w:r>
            <w:r w:rsidR="00637C6B">
              <w:rPr>
                <w:rFonts w:ascii="Barlow" w:hAnsi="Barlow"/>
                <w:szCs w:val="22"/>
              </w:rPr>
              <w:t xml:space="preserve"> : q</w:t>
            </w:r>
            <w:r w:rsidR="00AC353B" w:rsidRPr="0076132B">
              <w:rPr>
                <w:rFonts w:ascii="Barlow" w:hAnsi="Barlow"/>
                <w:szCs w:val="22"/>
              </w:rPr>
              <w:t>uel sera le</w:t>
            </w:r>
            <w:r w:rsidR="001C67C9">
              <w:rPr>
                <w:rFonts w:ascii="Barlow" w:hAnsi="Barlow"/>
                <w:szCs w:val="22"/>
              </w:rPr>
              <w:t xml:space="preserve"> </w:t>
            </w:r>
            <w:r w:rsidR="00AC353B" w:rsidRPr="0076132B">
              <w:rPr>
                <w:rFonts w:ascii="Barlow" w:hAnsi="Barlow"/>
                <w:szCs w:val="22"/>
              </w:rPr>
              <w:t xml:space="preserve">temps consacré aux formations ? </w:t>
            </w:r>
            <w:r w:rsidR="001C67C9">
              <w:rPr>
                <w:rFonts w:ascii="Barlow" w:hAnsi="Barlow"/>
                <w:szCs w:val="22"/>
              </w:rPr>
              <w:t xml:space="preserve">Par la suite le formateur sera-t-il disponible pour répondre aux interrogations du personnel formé ? Si oui sous quelle forme ? pendant combien de temps ? </w:t>
            </w:r>
          </w:p>
          <w:p w14:paraId="291E338A" w14:textId="77777777" w:rsidR="0080789F" w:rsidRPr="00B80951" w:rsidRDefault="0080789F" w:rsidP="00A42B52">
            <w:pPr>
              <w:spacing w:after="0"/>
              <w:ind w:left="0"/>
              <w:rPr>
                <w:rFonts w:ascii="Barlow" w:hAnsi="Barlow"/>
                <w:szCs w:val="22"/>
              </w:rPr>
            </w:pPr>
          </w:p>
        </w:tc>
      </w:tr>
      <w:tr w:rsidR="00B80951" w:rsidRPr="00B80951" w14:paraId="09AA373B" w14:textId="77777777" w:rsidTr="00543BBD">
        <w:tc>
          <w:tcPr>
            <w:tcW w:w="9060" w:type="dxa"/>
          </w:tcPr>
          <w:p w14:paraId="0EB67B70" w14:textId="77777777" w:rsidR="0080789F" w:rsidRPr="00B80951" w:rsidRDefault="0080789F" w:rsidP="00543BBD">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6EED0B3F" w14:textId="77777777" w:rsidTr="00543BBD">
        <w:tc>
          <w:tcPr>
            <w:tcW w:w="9060" w:type="dxa"/>
          </w:tcPr>
          <w:p w14:paraId="6215871B" w14:textId="47DBD2B2" w:rsidR="0080789F" w:rsidRPr="00B80951" w:rsidRDefault="0080789F" w:rsidP="00543BBD">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3E154B" w:rsidRPr="00B80951">
              <w:rPr>
                <w:rFonts w:ascii="Barlow" w:hAnsi="Barlow"/>
                <w:szCs w:val="22"/>
              </w:rPr>
              <w:t>2</w:t>
            </w:r>
          </w:p>
        </w:tc>
      </w:tr>
      <w:tr w:rsidR="0080789F" w:rsidRPr="00B80951" w14:paraId="23B79735" w14:textId="77777777" w:rsidTr="00543BBD">
        <w:tc>
          <w:tcPr>
            <w:tcW w:w="9060" w:type="dxa"/>
          </w:tcPr>
          <w:p w14:paraId="16D55412" w14:textId="77777777" w:rsidR="0080789F" w:rsidRPr="00B80951" w:rsidRDefault="0080789F" w:rsidP="00543BBD">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1106E479" w14:textId="77777777" w:rsidR="0080789F" w:rsidRPr="00B80951" w:rsidRDefault="0080789F" w:rsidP="00543BBD">
            <w:pPr>
              <w:spacing w:after="0"/>
              <w:ind w:left="0"/>
              <w:rPr>
                <w:rFonts w:ascii="Barlow" w:hAnsi="Barlow"/>
                <w:szCs w:val="22"/>
              </w:rPr>
            </w:pPr>
          </w:p>
          <w:p w14:paraId="0722B6A9" w14:textId="77777777" w:rsidR="0080789F" w:rsidRPr="00B80951" w:rsidRDefault="0080789F" w:rsidP="00543BBD">
            <w:pPr>
              <w:spacing w:after="0"/>
              <w:ind w:left="0"/>
              <w:rPr>
                <w:rFonts w:ascii="Barlow" w:hAnsi="Barlow"/>
                <w:szCs w:val="22"/>
              </w:rPr>
            </w:pPr>
          </w:p>
          <w:p w14:paraId="59C633A1" w14:textId="77777777" w:rsidR="0080789F" w:rsidRPr="00B80951" w:rsidRDefault="0080789F" w:rsidP="00543BBD">
            <w:pPr>
              <w:spacing w:after="0"/>
              <w:ind w:left="0"/>
              <w:rPr>
                <w:rFonts w:ascii="Barlow" w:hAnsi="Barlow"/>
                <w:szCs w:val="22"/>
              </w:rPr>
            </w:pPr>
          </w:p>
        </w:tc>
      </w:tr>
    </w:tbl>
    <w:p w14:paraId="55309F6C" w14:textId="42864E32" w:rsidR="0080789F" w:rsidRDefault="0080789F" w:rsidP="0080789F">
      <w:pPr>
        <w:spacing w:after="0"/>
        <w:ind w:left="0"/>
        <w:rPr>
          <w:rFonts w:ascii="Barlow" w:hAnsi="Barlow"/>
          <w:szCs w:val="22"/>
        </w:rPr>
      </w:pPr>
    </w:p>
    <w:p w14:paraId="3572B426" w14:textId="77777777" w:rsidR="007E08FD" w:rsidRPr="00B80951" w:rsidRDefault="007E08FD" w:rsidP="0080789F">
      <w:pPr>
        <w:spacing w:after="0"/>
        <w:ind w:left="0"/>
        <w:rPr>
          <w:rFonts w:ascii="Barlow" w:hAnsi="Barlow"/>
          <w:szCs w:val="22"/>
        </w:rPr>
      </w:pPr>
    </w:p>
    <w:p w14:paraId="22B67D1F" w14:textId="73302646" w:rsidR="00063131" w:rsidRPr="00B80951" w:rsidRDefault="00637C6B" w:rsidP="00006474">
      <w:pPr>
        <w:spacing w:after="0"/>
        <w:ind w:left="0"/>
        <w:jc w:val="center"/>
        <w:rPr>
          <w:rFonts w:ascii="Barlow" w:hAnsi="Barlow"/>
          <w:b/>
          <w:szCs w:val="22"/>
        </w:rPr>
      </w:pPr>
      <w:r w:rsidRPr="00D12D70">
        <w:rPr>
          <w:rFonts w:ascii="Barlow" w:hAnsi="Barlow"/>
          <w:b/>
          <w:szCs w:val="22"/>
          <w:highlight w:val="lightGray"/>
        </w:rPr>
        <w:t>3</w:t>
      </w:r>
      <w:r w:rsidR="00063131" w:rsidRPr="00D12D70">
        <w:rPr>
          <w:rFonts w:ascii="Barlow" w:hAnsi="Barlow"/>
          <w:b/>
          <w:szCs w:val="22"/>
          <w:highlight w:val="lightGray"/>
        </w:rPr>
        <w:t>/</w:t>
      </w:r>
      <w:r w:rsidR="00515E23" w:rsidRPr="00D12D70">
        <w:rPr>
          <w:rFonts w:ascii="Barlow" w:hAnsi="Barlow"/>
          <w:b/>
          <w:szCs w:val="22"/>
          <w:highlight w:val="lightGray"/>
        </w:rPr>
        <w:t>G</w:t>
      </w:r>
      <w:r w:rsidR="00931196" w:rsidRPr="00D12D70">
        <w:rPr>
          <w:rFonts w:ascii="Barlow" w:hAnsi="Barlow"/>
          <w:b/>
          <w:szCs w:val="22"/>
          <w:highlight w:val="lightGray"/>
        </w:rPr>
        <w:t>arantie</w:t>
      </w:r>
      <w:r w:rsidR="00063131" w:rsidRPr="00D12D70">
        <w:rPr>
          <w:rFonts w:ascii="Barlow" w:hAnsi="Barlow"/>
          <w:b/>
          <w:szCs w:val="22"/>
          <w:highlight w:val="lightGray"/>
        </w:rPr>
        <w:t xml:space="preserve"> </w:t>
      </w:r>
      <w:r w:rsidR="003E154B" w:rsidRPr="00006474">
        <w:rPr>
          <w:rFonts w:ascii="Barlow" w:hAnsi="Barlow"/>
          <w:b/>
          <w:szCs w:val="22"/>
          <w:highlight w:val="lightGray"/>
        </w:rPr>
        <w:t>(</w:t>
      </w:r>
      <w:r w:rsidRPr="00006474">
        <w:rPr>
          <w:rFonts w:ascii="Barlow" w:hAnsi="Barlow"/>
          <w:b/>
          <w:szCs w:val="22"/>
          <w:highlight w:val="lightGray"/>
        </w:rPr>
        <w:t xml:space="preserve">total sur </w:t>
      </w:r>
      <w:r w:rsidR="007764BC" w:rsidRPr="00006474">
        <w:rPr>
          <w:rFonts w:ascii="Barlow" w:hAnsi="Barlow"/>
          <w:b/>
          <w:szCs w:val="22"/>
          <w:highlight w:val="lightGray"/>
        </w:rPr>
        <w:t>25</w:t>
      </w:r>
      <w:r w:rsidR="003E154B" w:rsidRPr="00006474">
        <w:rPr>
          <w:rFonts w:ascii="Barlow" w:hAnsi="Barlow"/>
          <w:b/>
          <w:szCs w:val="22"/>
          <w:highlight w:val="lightGray"/>
        </w:rPr>
        <w:t xml:space="preserve"> points)</w:t>
      </w:r>
    </w:p>
    <w:p w14:paraId="4DEAD332" w14:textId="24048D88" w:rsidR="00063131" w:rsidRPr="00B80951" w:rsidRDefault="00063131" w:rsidP="006641DC">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20AECB7B" w14:textId="77777777" w:rsidTr="00543BBD">
        <w:tc>
          <w:tcPr>
            <w:tcW w:w="9060" w:type="dxa"/>
          </w:tcPr>
          <w:p w14:paraId="0BE9CA06" w14:textId="70995D25" w:rsidR="0080789F" w:rsidRPr="00B80951" w:rsidRDefault="0080789F" w:rsidP="00543BBD">
            <w:pPr>
              <w:spacing w:after="0"/>
              <w:ind w:left="0"/>
              <w:rPr>
                <w:rFonts w:ascii="Barlow" w:hAnsi="Barlow"/>
                <w:szCs w:val="22"/>
              </w:rPr>
            </w:pPr>
            <w:r w:rsidRPr="00B80951">
              <w:rPr>
                <w:rFonts w:ascii="Barlow" w:hAnsi="Barlow"/>
                <w:b/>
                <w:szCs w:val="22"/>
              </w:rPr>
              <w:t xml:space="preserve">Question </w:t>
            </w:r>
            <w:r w:rsidRPr="00D12D70">
              <w:rPr>
                <w:rFonts w:ascii="Barlow" w:hAnsi="Barlow"/>
                <w:b/>
                <w:szCs w:val="22"/>
              </w:rPr>
              <w:t>1</w:t>
            </w:r>
            <w:r w:rsidR="00006474" w:rsidRPr="00D12D70">
              <w:rPr>
                <w:rFonts w:ascii="Barlow" w:hAnsi="Barlow"/>
                <w:b/>
                <w:szCs w:val="22"/>
              </w:rPr>
              <w:t>0</w:t>
            </w:r>
            <w:r w:rsidRPr="00D12D70">
              <w:rPr>
                <w:rFonts w:ascii="Barlow" w:hAnsi="Barlow"/>
                <w:b/>
                <w:szCs w:val="22"/>
              </w:rPr>
              <w:t xml:space="preserve"> </w:t>
            </w:r>
            <w:r w:rsidR="00637C6B">
              <w:rPr>
                <w:rFonts w:ascii="Barlow" w:hAnsi="Barlow"/>
                <w:b/>
                <w:szCs w:val="22"/>
              </w:rPr>
              <w:t xml:space="preserve">: </w:t>
            </w:r>
            <w:r w:rsidR="00736DD6" w:rsidRPr="00B80951">
              <w:rPr>
                <w:rFonts w:ascii="Barlow" w:hAnsi="Barlow"/>
                <w:szCs w:val="22"/>
              </w:rPr>
              <w:t>Dans le respect d’une garantie minimale de deux ans, quelle durée de garantie proposez-vous ?</w:t>
            </w:r>
          </w:p>
          <w:p w14:paraId="22F80A45" w14:textId="77777777" w:rsidR="0080789F" w:rsidRPr="00B80951" w:rsidRDefault="0080789F" w:rsidP="00543BBD">
            <w:pPr>
              <w:spacing w:after="0"/>
              <w:ind w:left="0"/>
              <w:rPr>
                <w:rFonts w:ascii="Barlow" w:hAnsi="Barlow"/>
                <w:szCs w:val="22"/>
              </w:rPr>
            </w:pPr>
          </w:p>
        </w:tc>
      </w:tr>
      <w:tr w:rsidR="00B80951" w:rsidRPr="00B80951" w14:paraId="40E2089A" w14:textId="77777777" w:rsidTr="00543BBD">
        <w:tc>
          <w:tcPr>
            <w:tcW w:w="9060" w:type="dxa"/>
          </w:tcPr>
          <w:p w14:paraId="6CC0F0C8" w14:textId="77777777" w:rsidR="0080789F" w:rsidRPr="00B80951" w:rsidRDefault="0080789F" w:rsidP="00543BBD">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16504B7D" w14:textId="77777777" w:rsidTr="00543BBD">
        <w:tc>
          <w:tcPr>
            <w:tcW w:w="9060" w:type="dxa"/>
          </w:tcPr>
          <w:p w14:paraId="3A70D962" w14:textId="005B0CD5" w:rsidR="0080789F" w:rsidRPr="00B80951" w:rsidRDefault="0080789F" w:rsidP="00543BBD">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6C2032" w:rsidRPr="00B80951">
              <w:rPr>
                <w:rFonts w:ascii="Barlow" w:hAnsi="Barlow"/>
                <w:szCs w:val="22"/>
              </w:rPr>
              <w:t>2</w:t>
            </w:r>
          </w:p>
        </w:tc>
      </w:tr>
      <w:tr w:rsidR="00B80951" w:rsidRPr="00B80951" w14:paraId="3D58070C" w14:textId="77777777" w:rsidTr="00543BBD">
        <w:tc>
          <w:tcPr>
            <w:tcW w:w="9060" w:type="dxa"/>
          </w:tcPr>
          <w:p w14:paraId="216CA772" w14:textId="77777777" w:rsidR="0080789F" w:rsidRPr="00B80951" w:rsidRDefault="0080789F" w:rsidP="00543BBD">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60607A42" w14:textId="77777777" w:rsidR="0080789F" w:rsidRPr="00B80951" w:rsidRDefault="0080789F" w:rsidP="00543BBD">
            <w:pPr>
              <w:spacing w:after="0"/>
              <w:ind w:left="0"/>
              <w:rPr>
                <w:rFonts w:ascii="Barlow" w:hAnsi="Barlow"/>
                <w:szCs w:val="22"/>
              </w:rPr>
            </w:pPr>
          </w:p>
          <w:p w14:paraId="1FA0E9F2" w14:textId="77777777" w:rsidR="0080789F" w:rsidRPr="00B80951" w:rsidRDefault="0080789F" w:rsidP="00543BBD">
            <w:pPr>
              <w:spacing w:after="0"/>
              <w:ind w:left="0"/>
              <w:rPr>
                <w:rFonts w:ascii="Barlow" w:hAnsi="Barlow"/>
                <w:szCs w:val="22"/>
              </w:rPr>
            </w:pPr>
          </w:p>
          <w:p w14:paraId="7B3BB9E9" w14:textId="77777777" w:rsidR="0080789F" w:rsidRPr="00B80951" w:rsidRDefault="0080789F" w:rsidP="00543BBD">
            <w:pPr>
              <w:spacing w:after="0"/>
              <w:ind w:left="0"/>
              <w:rPr>
                <w:rFonts w:ascii="Barlow" w:hAnsi="Barlow"/>
                <w:szCs w:val="22"/>
              </w:rPr>
            </w:pPr>
          </w:p>
        </w:tc>
      </w:tr>
    </w:tbl>
    <w:p w14:paraId="7513244F" w14:textId="52E75B51" w:rsidR="0080789F" w:rsidRPr="00B80951" w:rsidRDefault="0080789F" w:rsidP="0080789F">
      <w:pPr>
        <w:spacing w:after="0"/>
        <w:ind w:left="0"/>
        <w:rPr>
          <w:rFonts w:ascii="Barlow" w:hAnsi="Barlow"/>
          <w:szCs w:val="22"/>
        </w:rPr>
      </w:pPr>
    </w:p>
    <w:p w14:paraId="2201C9D1" w14:textId="3B74D359" w:rsidR="00E503A4" w:rsidRDefault="00E503A4" w:rsidP="0080789F">
      <w:pPr>
        <w:spacing w:after="0"/>
        <w:ind w:left="0"/>
        <w:rPr>
          <w:rFonts w:ascii="Barlow" w:hAnsi="Barlow"/>
          <w:szCs w:val="22"/>
        </w:rPr>
      </w:pPr>
    </w:p>
    <w:p w14:paraId="0BDCC4E4" w14:textId="2F7A2437" w:rsidR="00EF35AC" w:rsidRDefault="00EF35AC" w:rsidP="0080789F">
      <w:pPr>
        <w:spacing w:after="0"/>
        <w:ind w:left="0"/>
        <w:rPr>
          <w:rFonts w:ascii="Barlow" w:hAnsi="Barlow"/>
          <w:szCs w:val="22"/>
        </w:rPr>
      </w:pPr>
    </w:p>
    <w:p w14:paraId="7BCC0D18" w14:textId="5E1F5DFC" w:rsidR="00EF35AC" w:rsidRDefault="00EF35AC" w:rsidP="0080789F">
      <w:pPr>
        <w:spacing w:after="0"/>
        <w:ind w:left="0"/>
        <w:rPr>
          <w:rFonts w:ascii="Barlow" w:hAnsi="Barlow"/>
          <w:szCs w:val="22"/>
        </w:rPr>
      </w:pPr>
    </w:p>
    <w:p w14:paraId="74656795" w14:textId="7143B391" w:rsidR="00EF35AC" w:rsidRDefault="00EF35AC" w:rsidP="0080789F">
      <w:pPr>
        <w:spacing w:after="0"/>
        <w:ind w:left="0"/>
        <w:rPr>
          <w:rFonts w:ascii="Barlow" w:hAnsi="Barlow"/>
          <w:szCs w:val="22"/>
        </w:rPr>
      </w:pPr>
    </w:p>
    <w:p w14:paraId="4D4CA601" w14:textId="10895699" w:rsidR="00EF35AC" w:rsidRDefault="00EF35AC" w:rsidP="0080789F">
      <w:pPr>
        <w:spacing w:after="0"/>
        <w:ind w:left="0"/>
        <w:rPr>
          <w:rFonts w:ascii="Barlow" w:hAnsi="Barlow"/>
          <w:szCs w:val="22"/>
        </w:rPr>
      </w:pPr>
    </w:p>
    <w:p w14:paraId="7FCBE413" w14:textId="4BF9AB75" w:rsidR="00EF35AC" w:rsidRDefault="00EF35AC" w:rsidP="0080789F">
      <w:pPr>
        <w:spacing w:after="0"/>
        <w:ind w:left="0"/>
        <w:rPr>
          <w:rFonts w:ascii="Barlow" w:hAnsi="Barlow"/>
          <w:szCs w:val="22"/>
        </w:rPr>
      </w:pPr>
    </w:p>
    <w:p w14:paraId="44337967" w14:textId="05C52C5A" w:rsidR="00EF35AC" w:rsidRDefault="00EF35AC" w:rsidP="0080789F">
      <w:pPr>
        <w:spacing w:after="0"/>
        <w:ind w:left="0"/>
        <w:rPr>
          <w:rFonts w:ascii="Barlow" w:hAnsi="Barlow"/>
          <w:szCs w:val="22"/>
        </w:rPr>
      </w:pPr>
    </w:p>
    <w:p w14:paraId="78433A8E" w14:textId="77777777" w:rsidR="00EF35AC" w:rsidRPr="00B80951" w:rsidRDefault="00EF35AC"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02B2C899" w14:textId="77777777" w:rsidTr="00443D12">
        <w:tc>
          <w:tcPr>
            <w:tcW w:w="9060" w:type="dxa"/>
          </w:tcPr>
          <w:p w14:paraId="1FC281AD" w14:textId="46401A6E" w:rsidR="00637C6B" w:rsidRDefault="00903BEB" w:rsidP="00BD7713">
            <w:pPr>
              <w:spacing w:after="0"/>
              <w:ind w:left="0"/>
              <w:rPr>
                <w:rFonts w:ascii="Barlow" w:hAnsi="Barlow"/>
                <w:szCs w:val="22"/>
              </w:rPr>
            </w:pPr>
            <w:r w:rsidRPr="00B80951">
              <w:rPr>
                <w:rFonts w:ascii="Barlow" w:hAnsi="Barlow"/>
                <w:b/>
                <w:szCs w:val="22"/>
              </w:rPr>
              <w:t xml:space="preserve">Question </w:t>
            </w:r>
            <w:r w:rsidR="00006474" w:rsidRPr="00D12D70">
              <w:rPr>
                <w:rFonts w:ascii="Barlow" w:hAnsi="Barlow"/>
                <w:b/>
                <w:szCs w:val="22"/>
              </w:rPr>
              <w:t>11</w:t>
            </w:r>
            <w:r w:rsidRPr="00D12D70">
              <w:rPr>
                <w:rFonts w:ascii="Barlow" w:hAnsi="Barlow"/>
                <w:b/>
                <w:szCs w:val="22"/>
              </w:rPr>
              <w:t xml:space="preserve"> </w:t>
            </w:r>
            <w:r w:rsidR="00637C6B">
              <w:rPr>
                <w:rFonts w:ascii="Barlow" w:hAnsi="Barlow"/>
                <w:b/>
                <w:szCs w:val="22"/>
              </w:rPr>
              <w:t>:</w:t>
            </w:r>
            <w:r w:rsidR="00D12D70">
              <w:rPr>
                <w:rFonts w:ascii="Barlow" w:hAnsi="Barlow"/>
                <w:b/>
                <w:szCs w:val="22"/>
              </w:rPr>
              <w:t xml:space="preserve"> </w:t>
            </w:r>
            <w:r w:rsidRPr="00B80951">
              <w:rPr>
                <w:rFonts w:ascii="Barlow" w:hAnsi="Barlow"/>
                <w:szCs w:val="22"/>
              </w:rPr>
              <w:t>Que couvre la garantie de manière exhaustive ?</w:t>
            </w:r>
            <w:r w:rsidR="00BD7713">
              <w:rPr>
                <w:rFonts w:ascii="Barlow" w:hAnsi="Barlow"/>
                <w:szCs w:val="22"/>
              </w:rPr>
              <w:t xml:space="preserve"> </w:t>
            </w:r>
          </w:p>
          <w:p w14:paraId="4C63DF03" w14:textId="3FEBC95D" w:rsidR="00903BEB" w:rsidRPr="00B80951" w:rsidRDefault="00C9231C" w:rsidP="00443D12">
            <w:pPr>
              <w:spacing w:after="0"/>
              <w:ind w:left="0"/>
              <w:rPr>
                <w:rFonts w:ascii="Barlow" w:hAnsi="Barlow"/>
                <w:szCs w:val="22"/>
              </w:rPr>
            </w:pPr>
            <w:r w:rsidRPr="00C9231C">
              <w:rPr>
                <w:rFonts w:ascii="Barlow" w:hAnsi="Barlow"/>
                <w:szCs w:val="22"/>
              </w:rPr>
              <w:t>Pour préserver la garantie, faut-il remplacer des pièces détachées, des éléments d’usure ou des consommables ?</w:t>
            </w:r>
            <w:r w:rsidR="00BD7713" w:rsidRPr="00B80951">
              <w:rPr>
                <w:rFonts w:ascii="Barlow" w:hAnsi="Barlow"/>
                <w:szCs w:val="22"/>
              </w:rPr>
              <w:t xml:space="preserve"> si oui lesquels </w:t>
            </w:r>
            <w:r w:rsidR="00BD7713">
              <w:rPr>
                <w:rFonts w:ascii="Barlow" w:hAnsi="Barlow"/>
                <w:szCs w:val="22"/>
              </w:rPr>
              <w:t>et à quel prix (liste</w:t>
            </w:r>
            <w:r w:rsidR="001C67C9">
              <w:rPr>
                <w:rFonts w:ascii="Barlow" w:hAnsi="Barlow"/>
                <w:szCs w:val="22"/>
              </w:rPr>
              <w:t>r dans le BPU</w:t>
            </w:r>
            <w:r w:rsidR="00BD7713">
              <w:rPr>
                <w:rFonts w:ascii="Barlow" w:hAnsi="Barlow"/>
                <w:szCs w:val="22"/>
              </w:rPr>
              <w:t xml:space="preserve"> </w:t>
            </w:r>
            <w:r w:rsidR="001C67C9">
              <w:rPr>
                <w:rFonts w:ascii="Barlow" w:hAnsi="Barlow"/>
                <w:szCs w:val="22"/>
              </w:rPr>
              <w:t>l</w:t>
            </w:r>
            <w:r w:rsidR="00BD7713">
              <w:rPr>
                <w:rFonts w:ascii="Barlow" w:hAnsi="Barlow"/>
                <w:szCs w:val="22"/>
              </w:rPr>
              <w:t>es pièces et leur tarif)</w:t>
            </w:r>
          </w:p>
          <w:p w14:paraId="2E6F6642" w14:textId="77777777" w:rsidR="00903BEB" w:rsidRPr="00B80951" w:rsidRDefault="00903BEB" w:rsidP="00443D12">
            <w:pPr>
              <w:spacing w:after="0"/>
              <w:ind w:left="0"/>
              <w:rPr>
                <w:rFonts w:ascii="Barlow" w:hAnsi="Barlow"/>
                <w:szCs w:val="22"/>
              </w:rPr>
            </w:pPr>
          </w:p>
        </w:tc>
      </w:tr>
      <w:tr w:rsidR="00B80951" w:rsidRPr="00B80951" w14:paraId="14CB17AE" w14:textId="77777777" w:rsidTr="00443D12">
        <w:tc>
          <w:tcPr>
            <w:tcW w:w="9060" w:type="dxa"/>
          </w:tcPr>
          <w:p w14:paraId="1FC64829" w14:textId="77777777" w:rsidR="00903BEB" w:rsidRPr="00B80951" w:rsidRDefault="00903BEB" w:rsidP="00443D12">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255C16C2" w14:textId="77777777" w:rsidTr="00443D12">
        <w:tc>
          <w:tcPr>
            <w:tcW w:w="9060" w:type="dxa"/>
          </w:tcPr>
          <w:p w14:paraId="4E581CF7" w14:textId="11389273" w:rsidR="00903BEB" w:rsidRPr="00B80951" w:rsidRDefault="00903BEB" w:rsidP="00443D12">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051DCC">
              <w:rPr>
                <w:rFonts w:ascii="Barlow" w:hAnsi="Barlow"/>
                <w:szCs w:val="22"/>
              </w:rPr>
              <w:t>3</w:t>
            </w:r>
          </w:p>
        </w:tc>
      </w:tr>
      <w:tr w:rsidR="00B80951" w:rsidRPr="00B80951" w14:paraId="59EC45DD" w14:textId="77777777" w:rsidTr="00443D12">
        <w:tc>
          <w:tcPr>
            <w:tcW w:w="9060" w:type="dxa"/>
          </w:tcPr>
          <w:p w14:paraId="58E1E0F3" w14:textId="77777777" w:rsidR="00903BEB" w:rsidRPr="00B80951" w:rsidRDefault="00903BEB" w:rsidP="00443D12">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6C7FA743" w14:textId="77777777" w:rsidR="00903BEB" w:rsidRPr="00B80951" w:rsidRDefault="00903BEB" w:rsidP="00443D12">
            <w:pPr>
              <w:spacing w:after="0"/>
              <w:ind w:left="0"/>
              <w:rPr>
                <w:rFonts w:ascii="Barlow" w:hAnsi="Barlow"/>
                <w:szCs w:val="22"/>
              </w:rPr>
            </w:pPr>
          </w:p>
          <w:p w14:paraId="08B79290" w14:textId="77777777" w:rsidR="00903BEB" w:rsidRPr="00B80951" w:rsidRDefault="00903BEB" w:rsidP="00443D12">
            <w:pPr>
              <w:spacing w:after="0"/>
              <w:ind w:left="0"/>
              <w:rPr>
                <w:rFonts w:ascii="Barlow" w:hAnsi="Barlow"/>
                <w:szCs w:val="22"/>
              </w:rPr>
            </w:pPr>
          </w:p>
          <w:p w14:paraId="057E50BE" w14:textId="77777777" w:rsidR="00903BEB" w:rsidRPr="00B80951" w:rsidRDefault="00903BEB" w:rsidP="00443D12">
            <w:pPr>
              <w:spacing w:after="0"/>
              <w:ind w:left="0"/>
              <w:rPr>
                <w:rFonts w:ascii="Barlow" w:hAnsi="Barlow"/>
                <w:szCs w:val="22"/>
              </w:rPr>
            </w:pPr>
          </w:p>
        </w:tc>
      </w:tr>
    </w:tbl>
    <w:p w14:paraId="7ECABB74" w14:textId="0C75E36F" w:rsidR="007E08FD" w:rsidRDefault="007E08FD" w:rsidP="00903BEB">
      <w:pPr>
        <w:spacing w:after="0"/>
        <w:ind w:left="0"/>
        <w:rPr>
          <w:rFonts w:ascii="Barlow" w:hAnsi="Barlow"/>
          <w:b/>
          <w:szCs w:val="22"/>
        </w:rPr>
      </w:pPr>
    </w:p>
    <w:p w14:paraId="21A2D3B2" w14:textId="77777777" w:rsidR="007E08FD" w:rsidRDefault="007E08FD" w:rsidP="00903BEB">
      <w:pPr>
        <w:spacing w:after="0"/>
        <w:ind w:left="0"/>
        <w:rPr>
          <w:rFonts w:ascii="Barlow" w:hAnsi="Barlow"/>
          <w:b/>
          <w:szCs w:val="22"/>
        </w:rPr>
      </w:pPr>
    </w:p>
    <w:p w14:paraId="3C064138" w14:textId="57B109E0" w:rsidR="00903BEB" w:rsidRPr="00D12D70" w:rsidRDefault="007E08FD" w:rsidP="00006474">
      <w:pPr>
        <w:spacing w:after="0"/>
        <w:ind w:left="0"/>
        <w:jc w:val="center"/>
        <w:rPr>
          <w:rFonts w:ascii="Barlow" w:hAnsi="Barlow"/>
          <w:b/>
          <w:szCs w:val="22"/>
        </w:rPr>
      </w:pPr>
      <w:r w:rsidRPr="00D12D70">
        <w:rPr>
          <w:rFonts w:ascii="Barlow" w:hAnsi="Barlow"/>
          <w:b/>
          <w:szCs w:val="22"/>
          <w:highlight w:val="lightGray"/>
        </w:rPr>
        <w:t>4</w:t>
      </w:r>
      <w:r w:rsidR="00903BEB" w:rsidRPr="00D12D70">
        <w:rPr>
          <w:rFonts w:ascii="Barlow" w:hAnsi="Barlow"/>
          <w:b/>
          <w:szCs w:val="22"/>
          <w:highlight w:val="lightGray"/>
        </w:rPr>
        <w:t xml:space="preserve">/ Maintenance </w:t>
      </w:r>
      <w:r w:rsidRPr="00D12D70">
        <w:rPr>
          <w:rFonts w:ascii="Barlow" w:hAnsi="Barlow"/>
          <w:b/>
          <w:szCs w:val="22"/>
          <w:highlight w:val="lightGray"/>
        </w:rPr>
        <w:t xml:space="preserve">préventive et service après-vente </w:t>
      </w:r>
      <w:r w:rsidR="00903BEB" w:rsidRPr="00D12D70">
        <w:rPr>
          <w:rFonts w:ascii="Barlow" w:hAnsi="Barlow"/>
          <w:b/>
          <w:szCs w:val="22"/>
          <w:highlight w:val="lightGray"/>
        </w:rPr>
        <w:t>(</w:t>
      </w:r>
      <w:r w:rsidRPr="00D12D70">
        <w:rPr>
          <w:rFonts w:ascii="Barlow" w:hAnsi="Barlow"/>
          <w:b/>
          <w:szCs w:val="22"/>
          <w:highlight w:val="lightGray"/>
        </w:rPr>
        <w:t xml:space="preserve">total sur </w:t>
      </w:r>
      <w:r w:rsidR="007764BC" w:rsidRPr="00D12D70">
        <w:rPr>
          <w:rFonts w:ascii="Barlow" w:hAnsi="Barlow"/>
          <w:b/>
          <w:szCs w:val="22"/>
          <w:highlight w:val="lightGray"/>
        </w:rPr>
        <w:t>30</w:t>
      </w:r>
      <w:r w:rsidR="00903BEB" w:rsidRPr="00D12D70">
        <w:rPr>
          <w:rFonts w:ascii="Barlow" w:hAnsi="Barlow"/>
          <w:b/>
          <w:szCs w:val="22"/>
          <w:highlight w:val="lightGray"/>
        </w:rPr>
        <w:t xml:space="preserve"> points)</w:t>
      </w:r>
    </w:p>
    <w:p w14:paraId="5700C6CD" w14:textId="77777777" w:rsidR="00903BEB" w:rsidRPr="00B80951" w:rsidRDefault="00903BEB" w:rsidP="00903BEB">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5AB254B3" w14:textId="77777777" w:rsidTr="00443D12">
        <w:tc>
          <w:tcPr>
            <w:tcW w:w="9060" w:type="dxa"/>
          </w:tcPr>
          <w:p w14:paraId="28ECA0B2" w14:textId="7F82CC54" w:rsidR="007764BC" w:rsidRDefault="00903BEB" w:rsidP="00936D9E">
            <w:pPr>
              <w:spacing w:after="0"/>
              <w:ind w:left="0"/>
              <w:rPr>
                <w:rFonts w:ascii="Barlow" w:hAnsi="Barlow"/>
                <w:szCs w:val="22"/>
              </w:rPr>
            </w:pPr>
            <w:bookmarkStart w:id="6" w:name="_Hlk200097688"/>
            <w:r w:rsidRPr="00B80951">
              <w:rPr>
                <w:rFonts w:ascii="Barlow" w:hAnsi="Barlow"/>
                <w:b/>
                <w:szCs w:val="22"/>
              </w:rPr>
              <w:t xml:space="preserve">Question </w:t>
            </w:r>
            <w:r w:rsidRPr="00D12D70">
              <w:rPr>
                <w:rFonts w:ascii="Barlow" w:hAnsi="Barlow"/>
                <w:b/>
                <w:szCs w:val="22"/>
              </w:rPr>
              <w:t>1</w:t>
            </w:r>
            <w:r w:rsidR="00006474" w:rsidRPr="00D12D70">
              <w:rPr>
                <w:rFonts w:ascii="Barlow" w:hAnsi="Barlow"/>
                <w:b/>
                <w:szCs w:val="22"/>
              </w:rPr>
              <w:t>2</w:t>
            </w:r>
            <w:r w:rsidR="008837C1" w:rsidRPr="00D12D70">
              <w:rPr>
                <w:rFonts w:ascii="Barlow" w:hAnsi="Barlow"/>
                <w:b/>
                <w:szCs w:val="22"/>
              </w:rPr>
              <w:t> </w:t>
            </w:r>
            <w:r w:rsidR="008837C1">
              <w:rPr>
                <w:rFonts w:ascii="Barlow" w:hAnsi="Barlow"/>
                <w:b/>
                <w:szCs w:val="22"/>
              </w:rPr>
              <w:t xml:space="preserve">: </w:t>
            </w:r>
            <w:r w:rsidR="008837C1" w:rsidRPr="008837C1">
              <w:rPr>
                <w:rFonts w:ascii="Barlow" w:hAnsi="Barlow"/>
                <w:szCs w:val="22"/>
              </w:rPr>
              <w:t>Hormis le changement éventuel de certaines pièces</w:t>
            </w:r>
            <w:r w:rsidR="008837C1">
              <w:rPr>
                <w:rFonts w:ascii="Barlow" w:hAnsi="Barlow"/>
                <w:szCs w:val="22"/>
              </w:rPr>
              <w:t>, q</w:t>
            </w:r>
            <w:r w:rsidR="00936D9E">
              <w:rPr>
                <w:rFonts w:ascii="Barlow" w:hAnsi="Barlow"/>
                <w:szCs w:val="22"/>
              </w:rPr>
              <w:t>uelles sont les actions d</w:t>
            </w:r>
            <w:r w:rsidR="00212404">
              <w:rPr>
                <w:rFonts w:ascii="Barlow" w:hAnsi="Barlow"/>
                <w:szCs w:val="22"/>
              </w:rPr>
              <w:t xml:space="preserve">’entretien ou de </w:t>
            </w:r>
            <w:r w:rsidR="00936D9E">
              <w:rPr>
                <w:rFonts w:ascii="Barlow" w:hAnsi="Barlow"/>
                <w:szCs w:val="22"/>
              </w:rPr>
              <w:t xml:space="preserve">maintenance préventive à prévoir sur ce matériel </w:t>
            </w:r>
            <w:r w:rsidR="00AB2555" w:rsidRPr="00B80951">
              <w:rPr>
                <w:rFonts w:ascii="Barlow" w:hAnsi="Barlow"/>
                <w:szCs w:val="22"/>
              </w:rPr>
              <w:t>afin de ne pas faire obstacle à la mise en œuvre de la garantie</w:t>
            </w:r>
            <w:r w:rsidR="00AB2555">
              <w:rPr>
                <w:rFonts w:ascii="Barlow" w:hAnsi="Barlow"/>
                <w:szCs w:val="22"/>
              </w:rPr>
              <w:t> ?</w:t>
            </w:r>
            <w:r w:rsidR="00936D9E">
              <w:rPr>
                <w:rFonts w:ascii="Barlow" w:hAnsi="Barlow"/>
                <w:szCs w:val="22"/>
              </w:rPr>
              <w:t xml:space="preserve"> </w:t>
            </w:r>
            <w:r w:rsidR="00AB2555">
              <w:rPr>
                <w:rFonts w:ascii="Barlow" w:hAnsi="Barlow"/>
                <w:szCs w:val="22"/>
              </w:rPr>
              <w:t>Merci de d</w:t>
            </w:r>
            <w:r w:rsidR="00936D9E">
              <w:rPr>
                <w:rFonts w:ascii="Barlow" w:hAnsi="Barlow"/>
                <w:szCs w:val="22"/>
              </w:rPr>
              <w:t>étaillez</w:t>
            </w:r>
            <w:r w:rsidR="00AB2555">
              <w:rPr>
                <w:rFonts w:ascii="Barlow" w:hAnsi="Barlow"/>
                <w:szCs w:val="22"/>
              </w:rPr>
              <w:t xml:space="preserve"> </w:t>
            </w:r>
            <w:r w:rsidR="00212404">
              <w:rPr>
                <w:rFonts w:ascii="Barlow" w:hAnsi="Barlow"/>
                <w:szCs w:val="22"/>
              </w:rPr>
              <w:t xml:space="preserve">de manière exhaustive </w:t>
            </w:r>
            <w:r w:rsidR="00AB2555">
              <w:rPr>
                <w:rFonts w:ascii="Barlow" w:hAnsi="Barlow"/>
                <w:szCs w:val="22"/>
              </w:rPr>
              <w:t>ces actions</w:t>
            </w:r>
            <w:r w:rsidR="00212404">
              <w:rPr>
                <w:rFonts w:ascii="Barlow" w:hAnsi="Barlow"/>
                <w:szCs w:val="22"/>
              </w:rPr>
              <w:t xml:space="preserve"> (Aucune autre action d’entretien ou de maintenance préventive non listée ici ne pourra faire obstacle à la mise en œuvre de la garantie)</w:t>
            </w:r>
            <w:r w:rsidR="00936D9E">
              <w:rPr>
                <w:rFonts w:ascii="Barlow" w:hAnsi="Barlow"/>
                <w:szCs w:val="22"/>
              </w:rPr>
              <w:t xml:space="preserve">. </w:t>
            </w:r>
          </w:p>
          <w:p w14:paraId="309442E1" w14:textId="77777777" w:rsidR="007E08FD" w:rsidRDefault="00936D9E" w:rsidP="00936D9E">
            <w:pPr>
              <w:spacing w:after="0"/>
              <w:ind w:left="0"/>
              <w:rPr>
                <w:rFonts w:ascii="Barlow" w:hAnsi="Barlow"/>
                <w:szCs w:val="22"/>
              </w:rPr>
            </w:pPr>
            <w:r>
              <w:rPr>
                <w:rFonts w:ascii="Barlow" w:hAnsi="Barlow"/>
                <w:szCs w:val="22"/>
              </w:rPr>
              <w:t xml:space="preserve">Si nous sommes en mesure d’effectuer </w:t>
            </w:r>
            <w:r w:rsidR="00AB2555">
              <w:rPr>
                <w:rFonts w:ascii="Barlow" w:hAnsi="Barlow"/>
                <w:szCs w:val="22"/>
              </w:rPr>
              <w:t>nous-même</w:t>
            </w:r>
            <w:r>
              <w:rPr>
                <w:rFonts w:ascii="Barlow" w:hAnsi="Barlow"/>
                <w:szCs w:val="22"/>
              </w:rPr>
              <w:t xml:space="preserve"> cette maintenance, quels sont les outils que vous nous mettez à disposition ? </w:t>
            </w:r>
          </w:p>
          <w:p w14:paraId="0F16045E" w14:textId="77777777" w:rsidR="00903BEB" w:rsidRPr="00B80951" w:rsidRDefault="00903BEB" w:rsidP="00384019">
            <w:pPr>
              <w:spacing w:after="0"/>
              <w:ind w:left="0"/>
              <w:rPr>
                <w:rFonts w:ascii="Barlow" w:hAnsi="Barlow"/>
                <w:szCs w:val="22"/>
              </w:rPr>
            </w:pPr>
          </w:p>
        </w:tc>
      </w:tr>
      <w:tr w:rsidR="00B80951" w:rsidRPr="00B80951" w14:paraId="6A5D75D2" w14:textId="77777777" w:rsidTr="00443D12">
        <w:tc>
          <w:tcPr>
            <w:tcW w:w="9060" w:type="dxa"/>
          </w:tcPr>
          <w:p w14:paraId="06684CF8" w14:textId="77777777" w:rsidR="00903BEB" w:rsidRPr="00B80951" w:rsidRDefault="00903BEB" w:rsidP="00443D12">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60271BF9" w14:textId="77777777" w:rsidTr="00443D12">
        <w:tc>
          <w:tcPr>
            <w:tcW w:w="9060" w:type="dxa"/>
          </w:tcPr>
          <w:p w14:paraId="1E7DEE2E" w14:textId="3BC13EF0" w:rsidR="00903BEB" w:rsidRPr="00B80951" w:rsidRDefault="00903BEB" w:rsidP="00443D12">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E503A4" w:rsidRPr="00B80951">
              <w:rPr>
                <w:rFonts w:ascii="Barlow" w:hAnsi="Barlow"/>
                <w:szCs w:val="22"/>
              </w:rPr>
              <w:t>3</w:t>
            </w:r>
          </w:p>
        </w:tc>
      </w:tr>
      <w:tr w:rsidR="00B80951" w:rsidRPr="00B80951" w14:paraId="78980F10" w14:textId="77777777" w:rsidTr="00443D12">
        <w:tc>
          <w:tcPr>
            <w:tcW w:w="9060" w:type="dxa"/>
          </w:tcPr>
          <w:p w14:paraId="57690150" w14:textId="77777777" w:rsidR="00903BEB" w:rsidRPr="00B80951" w:rsidRDefault="00903BEB" w:rsidP="00443D12">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72643C71" w14:textId="77777777" w:rsidR="00903BEB" w:rsidRPr="00B80951" w:rsidRDefault="00903BEB" w:rsidP="00443D12">
            <w:pPr>
              <w:spacing w:after="0"/>
              <w:ind w:left="0"/>
              <w:rPr>
                <w:rFonts w:ascii="Barlow" w:hAnsi="Barlow"/>
                <w:szCs w:val="22"/>
              </w:rPr>
            </w:pPr>
          </w:p>
          <w:p w14:paraId="61048780" w14:textId="77777777" w:rsidR="00903BEB" w:rsidRPr="00B80951" w:rsidRDefault="00903BEB" w:rsidP="00443D12">
            <w:pPr>
              <w:spacing w:after="0"/>
              <w:ind w:left="0"/>
              <w:rPr>
                <w:rFonts w:ascii="Barlow" w:hAnsi="Barlow"/>
                <w:szCs w:val="22"/>
              </w:rPr>
            </w:pPr>
          </w:p>
          <w:p w14:paraId="05CF3104" w14:textId="77777777" w:rsidR="00903BEB" w:rsidRPr="00B80951" w:rsidRDefault="00903BEB" w:rsidP="00443D12">
            <w:pPr>
              <w:spacing w:after="0"/>
              <w:ind w:left="0"/>
              <w:rPr>
                <w:rFonts w:ascii="Barlow" w:hAnsi="Barlow"/>
                <w:szCs w:val="22"/>
              </w:rPr>
            </w:pPr>
          </w:p>
        </w:tc>
      </w:tr>
    </w:tbl>
    <w:p w14:paraId="7C86C3E2" w14:textId="77777777" w:rsidR="00903BEB" w:rsidRPr="00B80951" w:rsidRDefault="00903BEB" w:rsidP="00903BEB">
      <w:pPr>
        <w:spacing w:after="0"/>
        <w:ind w:left="0"/>
        <w:rPr>
          <w:rFonts w:ascii="Barlow" w:hAnsi="Barlow"/>
          <w:szCs w:val="22"/>
        </w:rPr>
      </w:pPr>
    </w:p>
    <w:bookmarkEnd w:id="6"/>
    <w:p w14:paraId="2ABCB23C" w14:textId="77777777" w:rsidR="00B80951" w:rsidRPr="00B80951" w:rsidRDefault="00B80951"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3B4136BF" w14:textId="77777777" w:rsidTr="00443D12">
        <w:tc>
          <w:tcPr>
            <w:tcW w:w="9060" w:type="dxa"/>
          </w:tcPr>
          <w:p w14:paraId="0CE2A05E" w14:textId="11DC52A3" w:rsidR="00E503A4" w:rsidRPr="00B80951" w:rsidRDefault="00E503A4" w:rsidP="00443D12">
            <w:pPr>
              <w:spacing w:after="0"/>
              <w:ind w:left="0"/>
              <w:rPr>
                <w:rFonts w:ascii="Barlow" w:hAnsi="Barlow"/>
                <w:szCs w:val="22"/>
              </w:rPr>
            </w:pPr>
            <w:r w:rsidRPr="00B80951">
              <w:rPr>
                <w:rFonts w:ascii="Barlow" w:hAnsi="Barlow"/>
                <w:b/>
                <w:szCs w:val="22"/>
              </w:rPr>
              <w:t xml:space="preserve">Question </w:t>
            </w:r>
            <w:r w:rsidR="00006474" w:rsidRPr="00D12D70">
              <w:rPr>
                <w:rFonts w:ascii="Barlow" w:hAnsi="Barlow"/>
                <w:b/>
                <w:szCs w:val="22"/>
              </w:rPr>
              <w:t>13</w:t>
            </w:r>
            <w:r w:rsidRPr="00D12D70">
              <w:rPr>
                <w:rFonts w:ascii="Barlow" w:hAnsi="Barlow"/>
                <w:b/>
                <w:szCs w:val="22"/>
              </w:rPr>
              <w:t xml:space="preserve"> </w:t>
            </w:r>
            <w:r w:rsidRPr="00B80951">
              <w:rPr>
                <w:rFonts w:ascii="Barlow" w:hAnsi="Barlow"/>
                <w:b/>
                <w:szCs w:val="22"/>
              </w:rPr>
              <w:t xml:space="preserve">: </w:t>
            </w:r>
            <w:r w:rsidRPr="00BD7713">
              <w:rPr>
                <w:rFonts w:ascii="Barlow" w:hAnsi="Barlow"/>
                <w:szCs w:val="22"/>
              </w:rPr>
              <w:t>Est-il possible de faire</w:t>
            </w:r>
            <w:r w:rsidRPr="00BD7713">
              <w:rPr>
                <w:rFonts w:ascii="Barlow" w:hAnsi="Barlow"/>
                <w:b/>
                <w:szCs w:val="22"/>
              </w:rPr>
              <w:t xml:space="preserve"> </w:t>
            </w:r>
            <w:r w:rsidRPr="00BD7713">
              <w:rPr>
                <w:rFonts w:ascii="Barlow" w:hAnsi="Barlow"/>
                <w:szCs w:val="22"/>
              </w:rPr>
              <w:t>de la télémaintenance et de prendre le contrôle du système à distance ?</w:t>
            </w:r>
          </w:p>
          <w:p w14:paraId="6D2EE62D" w14:textId="77777777" w:rsidR="00E503A4" w:rsidRPr="00B80951" w:rsidRDefault="00E503A4" w:rsidP="00443D12">
            <w:pPr>
              <w:spacing w:after="0"/>
              <w:ind w:left="0"/>
              <w:rPr>
                <w:rFonts w:ascii="Barlow" w:hAnsi="Barlow"/>
                <w:szCs w:val="22"/>
              </w:rPr>
            </w:pPr>
          </w:p>
        </w:tc>
      </w:tr>
      <w:tr w:rsidR="00B80951" w:rsidRPr="00B80951" w14:paraId="15C66267" w14:textId="77777777" w:rsidTr="00443D12">
        <w:tc>
          <w:tcPr>
            <w:tcW w:w="9060" w:type="dxa"/>
          </w:tcPr>
          <w:p w14:paraId="4FDE1487" w14:textId="77777777" w:rsidR="00E503A4" w:rsidRPr="00B80951" w:rsidRDefault="00E503A4" w:rsidP="00443D12">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4DBBB86F" w14:textId="77777777" w:rsidTr="00443D12">
        <w:tc>
          <w:tcPr>
            <w:tcW w:w="9060" w:type="dxa"/>
          </w:tcPr>
          <w:p w14:paraId="76B9B759" w14:textId="77777777" w:rsidR="00E503A4" w:rsidRPr="00B80951" w:rsidRDefault="00E503A4" w:rsidP="00443D12">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1</w:t>
            </w:r>
          </w:p>
        </w:tc>
      </w:tr>
      <w:tr w:rsidR="00B80951" w:rsidRPr="00B80951" w14:paraId="58056D50" w14:textId="77777777" w:rsidTr="00443D12">
        <w:tc>
          <w:tcPr>
            <w:tcW w:w="9060" w:type="dxa"/>
          </w:tcPr>
          <w:p w14:paraId="359F51C4" w14:textId="77777777" w:rsidR="00E503A4" w:rsidRPr="00B80951" w:rsidRDefault="00E503A4" w:rsidP="00443D12">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3C10A512" w14:textId="77777777" w:rsidR="00E503A4" w:rsidRPr="00B80951" w:rsidRDefault="00E503A4" w:rsidP="00443D12">
            <w:pPr>
              <w:spacing w:after="0"/>
              <w:ind w:left="0"/>
              <w:rPr>
                <w:rFonts w:ascii="Barlow" w:hAnsi="Barlow"/>
                <w:szCs w:val="22"/>
              </w:rPr>
            </w:pPr>
          </w:p>
          <w:p w14:paraId="3869FF2E" w14:textId="77777777" w:rsidR="00E503A4" w:rsidRPr="00B80951" w:rsidRDefault="00E503A4" w:rsidP="00443D12">
            <w:pPr>
              <w:spacing w:after="0"/>
              <w:ind w:left="0"/>
              <w:rPr>
                <w:rFonts w:ascii="Barlow" w:hAnsi="Barlow"/>
                <w:szCs w:val="22"/>
              </w:rPr>
            </w:pPr>
          </w:p>
          <w:p w14:paraId="556F5AE1" w14:textId="77777777" w:rsidR="00E503A4" w:rsidRPr="00B80951" w:rsidRDefault="00E503A4" w:rsidP="00443D12">
            <w:pPr>
              <w:spacing w:after="0"/>
              <w:ind w:left="0"/>
              <w:rPr>
                <w:rFonts w:ascii="Barlow" w:hAnsi="Barlow"/>
                <w:szCs w:val="22"/>
              </w:rPr>
            </w:pPr>
          </w:p>
          <w:p w14:paraId="2BFE5B68" w14:textId="77777777" w:rsidR="00E503A4" w:rsidRPr="00B80951" w:rsidRDefault="00E503A4" w:rsidP="00443D12">
            <w:pPr>
              <w:spacing w:after="0"/>
              <w:ind w:left="0"/>
              <w:rPr>
                <w:rFonts w:ascii="Barlow" w:hAnsi="Barlow"/>
                <w:szCs w:val="22"/>
              </w:rPr>
            </w:pPr>
          </w:p>
        </w:tc>
      </w:tr>
    </w:tbl>
    <w:p w14:paraId="05AA534F" w14:textId="12DF68E5" w:rsidR="00E503A4" w:rsidRDefault="00E503A4" w:rsidP="0080789F">
      <w:pPr>
        <w:spacing w:after="0"/>
        <w:ind w:left="0"/>
        <w:rPr>
          <w:rFonts w:ascii="Barlow" w:hAnsi="Barlow"/>
          <w:szCs w:val="22"/>
        </w:rPr>
      </w:pPr>
    </w:p>
    <w:p w14:paraId="1FC7D42A" w14:textId="77777777" w:rsidR="007E08FD" w:rsidRPr="00B80951" w:rsidRDefault="007E08FD"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463472" w:rsidRPr="007E08FD" w14:paraId="65035A05" w14:textId="77777777" w:rsidTr="00AC2AF0">
        <w:tc>
          <w:tcPr>
            <w:tcW w:w="9060" w:type="dxa"/>
          </w:tcPr>
          <w:p w14:paraId="04F97926" w14:textId="322DB327" w:rsidR="00463472" w:rsidRPr="007E08FD" w:rsidRDefault="00463472" w:rsidP="007E08FD">
            <w:pPr>
              <w:pStyle w:val="NormalWeb"/>
              <w:widowControl w:val="0"/>
              <w:spacing w:before="0" w:beforeAutospacing="0" w:after="0" w:afterAutospacing="0"/>
              <w:rPr>
                <w:rFonts w:ascii="Barlow" w:eastAsiaTheme="minorHAnsi" w:hAnsi="Barlow" w:cstheme="minorBidi"/>
                <w:sz w:val="22"/>
                <w:szCs w:val="22"/>
                <w:lang w:eastAsia="en-US"/>
              </w:rPr>
            </w:pPr>
            <w:r w:rsidRPr="007E08FD">
              <w:rPr>
                <w:rFonts w:ascii="Barlow" w:hAnsi="Barlow"/>
                <w:b/>
                <w:sz w:val="22"/>
                <w:szCs w:val="22"/>
              </w:rPr>
              <w:t xml:space="preserve">Question </w:t>
            </w:r>
            <w:r w:rsidR="00006474" w:rsidRPr="00D12D70">
              <w:rPr>
                <w:rFonts w:ascii="Barlow" w:hAnsi="Barlow"/>
                <w:b/>
                <w:sz w:val="22"/>
                <w:szCs w:val="22"/>
              </w:rPr>
              <w:t>14</w:t>
            </w:r>
            <w:r w:rsidRPr="00D12D70">
              <w:rPr>
                <w:rFonts w:ascii="Barlow" w:hAnsi="Barlow"/>
                <w:b/>
                <w:sz w:val="22"/>
                <w:szCs w:val="22"/>
              </w:rPr>
              <w:t xml:space="preserve"> </w:t>
            </w:r>
            <w:r w:rsidRPr="007E08FD">
              <w:rPr>
                <w:rFonts w:ascii="Barlow" w:hAnsi="Barlow"/>
                <w:b/>
                <w:sz w:val="22"/>
                <w:szCs w:val="22"/>
              </w:rPr>
              <w:t>: Service après-vente</w:t>
            </w:r>
          </w:p>
          <w:p w14:paraId="7286439F" w14:textId="6FA41654" w:rsidR="00463472" w:rsidRPr="007E08FD" w:rsidRDefault="00463472" w:rsidP="007E08FD">
            <w:pPr>
              <w:pStyle w:val="NormalWeb"/>
              <w:widowControl w:val="0"/>
              <w:numPr>
                <w:ilvl w:val="0"/>
                <w:numId w:val="5"/>
              </w:numPr>
              <w:spacing w:before="0" w:beforeAutospacing="0" w:after="0" w:afterAutospacing="0"/>
              <w:rPr>
                <w:rFonts w:ascii="Barlow" w:eastAsiaTheme="minorHAnsi" w:hAnsi="Barlow" w:cstheme="minorBidi"/>
                <w:sz w:val="22"/>
                <w:szCs w:val="22"/>
                <w:lang w:eastAsia="en-US"/>
              </w:rPr>
            </w:pPr>
            <w:r w:rsidRPr="007E08FD">
              <w:rPr>
                <w:rFonts w:ascii="Barlow" w:eastAsiaTheme="minorHAnsi" w:hAnsi="Barlow" w:cstheme="minorBidi"/>
                <w:sz w:val="22"/>
                <w:szCs w:val="22"/>
                <w:lang w:eastAsia="en-US"/>
              </w:rPr>
              <w:t xml:space="preserve">Quelle est l’organisation proposée en termes de service après-vente ? </w:t>
            </w:r>
          </w:p>
          <w:p w14:paraId="23DD20ED" w14:textId="77777777" w:rsidR="00463472" w:rsidRPr="007E08FD" w:rsidRDefault="00463472" w:rsidP="007E08FD">
            <w:pPr>
              <w:pStyle w:val="NormalWeb"/>
              <w:widowControl w:val="0"/>
              <w:numPr>
                <w:ilvl w:val="0"/>
                <w:numId w:val="5"/>
              </w:numPr>
              <w:spacing w:before="0" w:beforeAutospacing="0" w:after="0" w:afterAutospacing="0"/>
              <w:rPr>
                <w:rFonts w:ascii="Barlow" w:eastAsiaTheme="minorHAnsi" w:hAnsi="Barlow" w:cstheme="minorBidi"/>
                <w:sz w:val="22"/>
                <w:szCs w:val="22"/>
                <w:lang w:eastAsia="en-US"/>
              </w:rPr>
            </w:pPr>
            <w:r w:rsidRPr="007E08FD">
              <w:rPr>
                <w:rFonts w:ascii="Barlow" w:eastAsiaTheme="minorHAnsi" w:hAnsi="Barlow" w:cstheme="minorBidi"/>
                <w:sz w:val="22"/>
                <w:szCs w:val="22"/>
                <w:lang w:eastAsia="en-US"/>
              </w:rPr>
              <w:t>Quel est le nombre d’ingénieurs dédiés à la maintenance ?</w:t>
            </w:r>
          </w:p>
          <w:p w14:paraId="7BF05275" w14:textId="35CAB8B0" w:rsidR="00463472" w:rsidRPr="007E08FD" w:rsidRDefault="00463472" w:rsidP="007E08FD">
            <w:pPr>
              <w:pStyle w:val="NormalWeb"/>
              <w:widowControl w:val="0"/>
              <w:numPr>
                <w:ilvl w:val="0"/>
                <w:numId w:val="5"/>
              </w:numPr>
              <w:spacing w:before="0" w:beforeAutospacing="0" w:after="0" w:afterAutospacing="0"/>
              <w:rPr>
                <w:rFonts w:ascii="Barlow" w:hAnsi="Barlow" w:cs="Calibri"/>
                <w:sz w:val="22"/>
                <w:szCs w:val="22"/>
              </w:rPr>
            </w:pPr>
            <w:r w:rsidRPr="007E08FD">
              <w:rPr>
                <w:rFonts w:ascii="Barlow" w:eastAsiaTheme="minorHAnsi" w:hAnsi="Barlow" w:cstheme="minorBidi"/>
                <w:sz w:val="22"/>
                <w:szCs w:val="22"/>
                <w:lang w:eastAsia="en-US"/>
              </w:rPr>
              <w:t>Quel est le délai maximal d’intervention ?</w:t>
            </w:r>
          </w:p>
          <w:p w14:paraId="4D984106" w14:textId="77777777" w:rsidR="00463472" w:rsidRPr="007E08FD" w:rsidRDefault="00463472" w:rsidP="00AC2AF0">
            <w:pPr>
              <w:spacing w:after="0"/>
              <w:ind w:left="0"/>
              <w:rPr>
                <w:rFonts w:ascii="Barlow" w:hAnsi="Barlow"/>
                <w:szCs w:val="22"/>
              </w:rPr>
            </w:pPr>
          </w:p>
        </w:tc>
      </w:tr>
      <w:tr w:rsidR="00463472" w:rsidRPr="007E08FD" w14:paraId="65DFBB2C" w14:textId="77777777" w:rsidTr="00AC2AF0">
        <w:tc>
          <w:tcPr>
            <w:tcW w:w="9060" w:type="dxa"/>
          </w:tcPr>
          <w:p w14:paraId="4CA15FA9" w14:textId="77777777" w:rsidR="00463472" w:rsidRPr="007E08FD" w:rsidRDefault="00463472" w:rsidP="00AC2AF0">
            <w:pPr>
              <w:spacing w:after="0"/>
              <w:ind w:left="0"/>
              <w:rPr>
                <w:rFonts w:ascii="Barlow" w:hAnsi="Barlow"/>
                <w:szCs w:val="22"/>
              </w:rPr>
            </w:pPr>
            <w:r w:rsidRPr="007E08FD">
              <w:rPr>
                <w:rFonts w:ascii="Barlow" w:hAnsi="Barlow"/>
                <w:b/>
                <w:szCs w:val="22"/>
              </w:rPr>
              <w:t xml:space="preserve">Note </w:t>
            </w:r>
            <w:r w:rsidRPr="007E08FD">
              <w:rPr>
                <w:rFonts w:ascii="Barlow" w:hAnsi="Barlow"/>
                <w:szCs w:val="22"/>
              </w:rPr>
              <w:t>:  sur 5 points.</w:t>
            </w:r>
          </w:p>
        </w:tc>
      </w:tr>
      <w:tr w:rsidR="00463472" w:rsidRPr="007E08FD" w14:paraId="047E9C06" w14:textId="77777777" w:rsidTr="00AC2AF0">
        <w:tc>
          <w:tcPr>
            <w:tcW w:w="9060" w:type="dxa"/>
          </w:tcPr>
          <w:p w14:paraId="531C6C96" w14:textId="12DB4923" w:rsidR="00463472" w:rsidRPr="007E08FD" w:rsidRDefault="00463472" w:rsidP="00AC2AF0">
            <w:pPr>
              <w:spacing w:after="0"/>
              <w:ind w:left="0"/>
              <w:rPr>
                <w:rFonts w:ascii="Barlow" w:hAnsi="Barlow"/>
                <w:szCs w:val="22"/>
              </w:rPr>
            </w:pPr>
            <w:r w:rsidRPr="007E08FD">
              <w:rPr>
                <w:rFonts w:ascii="Barlow" w:hAnsi="Barlow"/>
                <w:b/>
                <w:szCs w:val="22"/>
              </w:rPr>
              <w:t>Coefficient</w:t>
            </w:r>
            <w:r w:rsidRPr="007E08FD">
              <w:rPr>
                <w:rFonts w:ascii="Barlow" w:hAnsi="Barlow"/>
                <w:szCs w:val="22"/>
              </w:rPr>
              <w:t xml:space="preserve"> : 2</w:t>
            </w:r>
          </w:p>
        </w:tc>
      </w:tr>
      <w:tr w:rsidR="00463472" w:rsidRPr="007E08FD" w14:paraId="39211E20" w14:textId="77777777" w:rsidTr="00AC2AF0">
        <w:tc>
          <w:tcPr>
            <w:tcW w:w="9060" w:type="dxa"/>
          </w:tcPr>
          <w:p w14:paraId="08344A61" w14:textId="77777777" w:rsidR="00463472" w:rsidRPr="007E08FD" w:rsidRDefault="00463472" w:rsidP="00AC2AF0">
            <w:pPr>
              <w:spacing w:after="0"/>
              <w:ind w:left="0"/>
              <w:rPr>
                <w:rFonts w:ascii="Barlow" w:hAnsi="Barlow"/>
                <w:szCs w:val="22"/>
              </w:rPr>
            </w:pPr>
            <w:r w:rsidRPr="007E08FD">
              <w:rPr>
                <w:rFonts w:ascii="Barlow" w:hAnsi="Barlow"/>
                <w:b/>
                <w:szCs w:val="22"/>
              </w:rPr>
              <w:t>Réponse du candidat</w:t>
            </w:r>
            <w:r w:rsidRPr="007E08FD">
              <w:rPr>
                <w:rFonts w:ascii="Barlow" w:hAnsi="Barlow"/>
                <w:szCs w:val="22"/>
              </w:rPr>
              <w:t xml:space="preserve"> :</w:t>
            </w:r>
          </w:p>
          <w:p w14:paraId="5916278E" w14:textId="77777777" w:rsidR="00463472" w:rsidRPr="007E08FD" w:rsidRDefault="00463472" w:rsidP="00AC2AF0">
            <w:pPr>
              <w:spacing w:after="0"/>
              <w:ind w:left="0"/>
              <w:rPr>
                <w:rFonts w:ascii="Barlow" w:hAnsi="Barlow"/>
                <w:szCs w:val="22"/>
              </w:rPr>
            </w:pPr>
          </w:p>
          <w:p w14:paraId="2A4248CB" w14:textId="77777777" w:rsidR="00463472" w:rsidRPr="007E08FD" w:rsidRDefault="00463472" w:rsidP="00AC2AF0">
            <w:pPr>
              <w:spacing w:after="0"/>
              <w:ind w:left="0"/>
              <w:rPr>
                <w:rFonts w:ascii="Barlow" w:hAnsi="Barlow"/>
                <w:szCs w:val="22"/>
              </w:rPr>
            </w:pPr>
          </w:p>
          <w:p w14:paraId="4BEF5F20" w14:textId="77777777" w:rsidR="00463472" w:rsidRPr="007E08FD" w:rsidRDefault="00463472" w:rsidP="00AC2AF0">
            <w:pPr>
              <w:spacing w:after="0"/>
              <w:ind w:left="0"/>
              <w:rPr>
                <w:rFonts w:ascii="Barlow" w:hAnsi="Barlow"/>
                <w:szCs w:val="22"/>
              </w:rPr>
            </w:pPr>
          </w:p>
        </w:tc>
      </w:tr>
    </w:tbl>
    <w:p w14:paraId="2ECE6E17" w14:textId="40624079" w:rsidR="00B80951" w:rsidRDefault="00B80951" w:rsidP="0080789F">
      <w:pPr>
        <w:spacing w:after="0"/>
        <w:ind w:left="0"/>
        <w:rPr>
          <w:rFonts w:ascii="Barlow" w:hAnsi="Barlow"/>
          <w:szCs w:val="22"/>
        </w:rPr>
      </w:pPr>
    </w:p>
    <w:p w14:paraId="4FBBF272" w14:textId="77777777" w:rsidR="00B80951" w:rsidRPr="00B80951" w:rsidRDefault="00B80951" w:rsidP="0080789F">
      <w:pPr>
        <w:spacing w:after="0"/>
        <w:ind w:left="0"/>
        <w:rPr>
          <w:rFonts w:ascii="Barlow" w:hAnsi="Barlow"/>
          <w:szCs w:val="22"/>
        </w:rPr>
      </w:pPr>
    </w:p>
    <w:p w14:paraId="7C3F8460" w14:textId="40C2F18A" w:rsidR="006E6F0E" w:rsidRPr="00B80951" w:rsidRDefault="007E08FD" w:rsidP="00006474">
      <w:pPr>
        <w:spacing w:after="0"/>
        <w:ind w:left="0"/>
        <w:jc w:val="center"/>
        <w:rPr>
          <w:rFonts w:ascii="Barlow" w:hAnsi="Barlow"/>
          <w:b/>
          <w:szCs w:val="22"/>
        </w:rPr>
      </w:pPr>
      <w:r w:rsidRPr="00D12D70">
        <w:rPr>
          <w:rFonts w:ascii="Barlow" w:hAnsi="Barlow"/>
          <w:b/>
          <w:szCs w:val="22"/>
          <w:highlight w:val="lightGray"/>
        </w:rPr>
        <w:t>5</w:t>
      </w:r>
      <w:r w:rsidR="006E6F0E" w:rsidRPr="00006474">
        <w:rPr>
          <w:rFonts w:ascii="Barlow" w:hAnsi="Barlow"/>
          <w:b/>
          <w:szCs w:val="22"/>
          <w:highlight w:val="lightGray"/>
        </w:rPr>
        <w:t>/ Livraison</w:t>
      </w:r>
      <w:r w:rsidR="003E154B" w:rsidRPr="00006474">
        <w:rPr>
          <w:rFonts w:ascii="Barlow" w:hAnsi="Barlow"/>
          <w:b/>
          <w:szCs w:val="22"/>
          <w:highlight w:val="lightGray"/>
        </w:rPr>
        <w:t xml:space="preserve"> (</w:t>
      </w:r>
      <w:r w:rsidR="00006474">
        <w:rPr>
          <w:rFonts w:ascii="Barlow" w:hAnsi="Barlow"/>
          <w:b/>
          <w:szCs w:val="22"/>
          <w:highlight w:val="lightGray"/>
        </w:rPr>
        <w:t xml:space="preserve">total sur </w:t>
      </w:r>
      <w:r w:rsidR="00E503A4" w:rsidRPr="00006474">
        <w:rPr>
          <w:rFonts w:ascii="Barlow" w:hAnsi="Barlow"/>
          <w:b/>
          <w:szCs w:val="22"/>
          <w:highlight w:val="lightGray"/>
        </w:rPr>
        <w:t>10</w:t>
      </w:r>
      <w:r w:rsidR="003E154B" w:rsidRPr="00006474">
        <w:rPr>
          <w:rFonts w:ascii="Barlow" w:hAnsi="Barlow"/>
          <w:b/>
          <w:szCs w:val="22"/>
          <w:highlight w:val="lightGray"/>
        </w:rPr>
        <w:t xml:space="preserve"> points)</w:t>
      </w:r>
    </w:p>
    <w:p w14:paraId="2BC6465F" w14:textId="77777777" w:rsidR="006E6F0E" w:rsidRPr="00B80951" w:rsidRDefault="006E6F0E" w:rsidP="006E6F0E">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1B00AE1D" w14:textId="77777777" w:rsidTr="00264303">
        <w:tc>
          <w:tcPr>
            <w:tcW w:w="9060" w:type="dxa"/>
          </w:tcPr>
          <w:p w14:paraId="7B16B1EC" w14:textId="1E3EB8B6" w:rsidR="006E6F0E" w:rsidRPr="00B80951" w:rsidRDefault="006E6F0E" w:rsidP="00264303">
            <w:pPr>
              <w:spacing w:after="0"/>
              <w:ind w:left="0"/>
              <w:rPr>
                <w:rFonts w:ascii="Barlow" w:hAnsi="Barlow"/>
                <w:szCs w:val="22"/>
              </w:rPr>
            </w:pPr>
            <w:r w:rsidRPr="00B80951">
              <w:rPr>
                <w:rFonts w:ascii="Barlow" w:hAnsi="Barlow"/>
                <w:b/>
                <w:szCs w:val="22"/>
              </w:rPr>
              <w:t xml:space="preserve">Question </w:t>
            </w:r>
            <w:r w:rsidRPr="00D12D70">
              <w:rPr>
                <w:rFonts w:ascii="Barlow" w:hAnsi="Barlow"/>
                <w:b/>
                <w:szCs w:val="22"/>
              </w:rPr>
              <w:t>1</w:t>
            </w:r>
            <w:r w:rsidR="00006474" w:rsidRPr="00D12D70">
              <w:rPr>
                <w:rFonts w:ascii="Barlow" w:hAnsi="Barlow"/>
                <w:b/>
                <w:szCs w:val="22"/>
              </w:rPr>
              <w:t>5</w:t>
            </w:r>
            <w:r w:rsidRPr="00D12D70">
              <w:rPr>
                <w:rFonts w:ascii="Barlow" w:hAnsi="Barlow"/>
                <w:b/>
                <w:szCs w:val="22"/>
              </w:rPr>
              <w:t xml:space="preserve"> </w:t>
            </w:r>
            <w:r w:rsidRPr="00B80951">
              <w:rPr>
                <w:rFonts w:ascii="Barlow" w:hAnsi="Barlow"/>
                <w:b/>
                <w:szCs w:val="22"/>
              </w:rPr>
              <w:t>:</w:t>
            </w:r>
            <w:r w:rsidRPr="00B80951">
              <w:rPr>
                <w:rFonts w:ascii="Barlow" w:hAnsi="Barlow"/>
                <w:szCs w:val="22"/>
              </w:rPr>
              <w:t xml:space="preserve"> </w:t>
            </w:r>
            <w:r w:rsidR="00AC353B" w:rsidRPr="00B80951">
              <w:rPr>
                <w:rFonts w:ascii="Barlow" w:hAnsi="Barlow"/>
                <w:szCs w:val="22"/>
              </w:rPr>
              <w:t>Quel est le délai de livraison ?</w:t>
            </w:r>
          </w:p>
          <w:p w14:paraId="30B4968F" w14:textId="77777777" w:rsidR="006E6F0E" w:rsidRPr="00B80951" w:rsidRDefault="006E6F0E" w:rsidP="00264303">
            <w:pPr>
              <w:spacing w:after="0"/>
              <w:ind w:left="0"/>
              <w:rPr>
                <w:rFonts w:ascii="Barlow" w:hAnsi="Barlow"/>
                <w:szCs w:val="22"/>
              </w:rPr>
            </w:pPr>
          </w:p>
        </w:tc>
      </w:tr>
      <w:tr w:rsidR="00B80951" w:rsidRPr="00B80951" w14:paraId="00414508" w14:textId="77777777" w:rsidTr="00264303">
        <w:tc>
          <w:tcPr>
            <w:tcW w:w="9060" w:type="dxa"/>
          </w:tcPr>
          <w:p w14:paraId="042450ED" w14:textId="77777777" w:rsidR="006E6F0E" w:rsidRPr="00B80951" w:rsidRDefault="006E6F0E" w:rsidP="00264303">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5B403602" w14:textId="77777777" w:rsidTr="00264303">
        <w:tc>
          <w:tcPr>
            <w:tcW w:w="9060" w:type="dxa"/>
          </w:tcPr>
          <w:p w14:paraId="6301E878" w14:textId="36CEF2DD" w:rsidR="006E6F0E" w:rsidRPr="00B80951" w:rsidRDefault="006E6F0E" w:rsidP="00264303">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E503A4" w:rsidRPr="00B80951">
              <w:rPr>
                <w:rFonts w:ascii="Barlow" w:hAnsi="Barlow"/>
                <w:szCs w:val="22"/>
              </w:rPr>
              <w:t>2</w:t>
            </w:r>
          </w:p>
        </w:tc>
      </w:tr>
      <w:tr w:rsidR="00B80951" w:rsidRPr="00B80951" w14:paraId="19920E29" w14:textId="77777777" w:rsidTr="00264303">
        <w:tc>
          <w:tcPr>
            <w:tcW w:w="9060" w:type="dxa"/>
          </w:tcPr>
          <w:p w14:paraId="4964E0F7" w14:textId="77777777" w:rsidR="006E6F0E" w:rsidRPr="00B80951" w:rsidRDefault="006E6F0E" w:rsidP="00264303">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3E172F55" w14:textId="77777777" w:rsidR="006E6F0E" w:rsidRPr="00B80951" w:rsidRDefault="006E6F0E" w:rsidP="00264303">
            <w:pPr>
              <w:spacing w:after="0"/>
              <w:ind w:left="0"/>
              <w:rPr>
                <w:rFonts w:ascii="Barlow" w:hAnsi="Barlow"/>
                <w:szCs w:val="22"/>
              </w:rPr>
            </w:pPr>
          </w:p>
          <w:p w14:paraId="6AF378C8" w14:textId="77777777" w:rsidR="006E6F0E" w:rsidRPr="00B80951" w:rsidRDefault="006E6F0E" w:rsidP="00264303">
            <w:pPr>
              <w:spacing w:after="0"/>
              <w:ind w:left="0"/>
              <w:rPr>
                <w:rFonts w:ascii="Barlow" w:hAnsi="Barlow"/>
                <w:szCs w:val="22"/>
              </w:rPr>
            </w:pPr>
          </w:p>
          <w:p w14:paraId="196D84F3" w14:textId="77777777" w:rsidR="006E6F0E" w:rsidRPr="00B80951" w:rsidRDefault="006E6F0E" w:rsidP="00264303">
            <w:pPr>
              <w:spacing w:after="0"/>
              <w:ind w:left="0"/>
              <w:rPr>
                <w:rFonts w:ascii="Barlow" w:hAnsi="Barlow"/>
                <w:szCs w:val="22"/>
              </w:rPr>
            </w:pPr>
          </w:p>
        </w:tc>
      </w:tr>
    </w:tbl>
    <w:p w14:paraId="2F434C53" w14:textId="7850DB93" w:rsidR="00903BEB" w:rsidRDefault="00903BEB" w:rsidP="0080789F">
      <w:pPr>
        <w:spacing w:after="0"/>
        <w:ind w:left="0"/>
        <w:rPr>
          <w:rFonts w:ascii="Barlow" w:hAnsi="Barlow"/>
          <w:szCs w:val="22"/>
        </w:rPr>
      </w:pPr>
    </w:p>
    <w:p w14:paraId="51048046" w14:textId="77777777" w:rsidR="00B80951" w:rsidRPr="00B80951" w:rsidRDefault="00B80951" w:rsidP="0080789F">
      <w:pPr>
        <w:spacing w:after="0"/>
        <w:ind w:left="0"/>
        <w:rPr>
          <w:rFonts w:ascii="Barlow" w:hAnsi="Barlow"/>
          <w:szCs w:val="22"/>
        </w:rPr>
      </w:pPr>
    </w:p>
    <w:p w14:paraId="0C2E19B5" w14:textId="392A0CCD" w:rsidR="00AC353B" w:rsidRPr="00B80951" w:rsidRDefault="007E08FD" w:rsidP="00006474">
      <w:pPr>
        <w:spacing w:after="0"/>
        <w:ind w:left="0"/>
        <w:jc w:val="center"/>
        <w:rPr>
          <w:rFonts w:ascii="Barlow" w:hAnsi="Barlow"/>
          <w:b/>
          <w:szCs w:val="22"/>
        </w:rPr>
      </w:pPr>
      <w:r w:rsidRPr="00F10FAB">
        <w:rPr>
          <w:rFonts w:ascii="Barlow" w:hAnsi="Barlow"/>
          <w:b/>
          <w:szCs w:val="22"/>
          <w:highlight w:val="lightGray"/>
        </w:rPr>
        <w:t>6</w:t>
      </w:r>
      <w:r w:rsidR="00AC353B" w:rsidRPr="00F10FAB">
        <w:rPr>
          <w:rFonts w:ascii="Barlow" w:hAnsi="Barlow"/>
          <w:b/>
          <w:szCs w:val="22"/>
          <w:highlight w:val="lightGray"/>
        </w:rPr>
        <w:t xml:space="preserve">/ </w:t>
      </w:r>
      <w:r w:rsidR="00AC353B" w:rsidRPr="00006474">
        <w:rPr>
          <w:rFonts w:ascii="Barlow" w:hAnsi="Barlow"/>
          <w:b/>
          <w:szCs w:val="22"/>
          <w:highlight w:val="lightGray"/>
        </w:rPr>
        <w:t>Démarches et engagements du soumissionnaire en matière de développement durable pris pour l’exécution du marché</w:t>
      </w:r>
      <w:r w:rsidR="003E154B" w:rsidRPr="00006474">
        <w:rPr>
          <w:rFonts w:ascii="Barlow" w:hAnsi="Barlow"/>
          <w:b/>
          <w:szCs w:val="22"/>
          <w:highlight w:val="lightGray"/>
        </w:rPr>
        <w:t xml:space="preserve"> (</w:t>
      </w:r>
      <w:r w:rsidRPr="00006474">
        <w:rPr>
          <w:rFonts w:ascii="Barlow" w:hAnsi="Barlow"/>
          <w:b/>
          <w:szCs w:val="22"/>
          <w:highlight w:val="lightGray"/>
        </w:rPr>
        <w:t xml:space="preserve">total sur </w:t>
      </w:r>
      <w:r w:rsidR="003E154B" w:rsidRPr="00006474">
        <w:rPr>
          <w:rFonts w:ascii="Barlow" w:hAnsi="Barlow"/>
          <w:b/>
          <w:szCs w:val="22"/>
          <w:highlight w:val="lightGray"/>
        </w:rPr>
        <w:t>10 points)</w:t>
      </w:r>
    </w:p>
    <w:p w14:paraId="5F9CF5F1" w14:textId="77777777" w:rsidR="00AC353B" w:rsidRPr="00B80951" w:rsidRDefault="00AC353B" w:rsidP="00AC353B">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3060FB60" w14:textId="77777777" w:rsidTr="002275B3">
        <w:tc>
          <w:tcPr>
            <w:tcW w:w="9060" w:type="dxa"/>
          </w:tcPr>
          <w:p w14:paraId="7CF77D5E" w14:textId="11B91187" w:rsidR="00AC353B" w:rsidRPr="00B80951" w:rsidRDefault="00AC353B" w:rsidP="00AC353B">
            <w:pPr>
              <w:spacing w:after="0"/>
              <w:ind w:left="0"/>
              <w:rPr>
                <w:rFonts w:ascii="Barlow" w:hAnsi="Barlow"/>
                <w:szCs w:val="22"/>
              </w:rPr>
            </w:pPr>
            <w:r w:rsidRPr="00F10FAB">
              <w:rPr>
                <w:rFonts w:ascii="Barlow" w:hAnsi="Barlow"/>
                <w:b/>
                <w:szCs w:val="22"/>
              </w:rPr>
              <w:t>Question 1</w:t>
            </w:r>
            <w:r w:rsidR="00006474" w:rsidRPr="00F10FAB">
              <w:rPr>
                <w:rFonts w:ascii="Barlow" w:hAnsi="Barlow"/>
                <w:b/>
                <w:szCs w:val="22"/>
              </w:rPr>
              <w:t>6</w:t>
            </w:r>
            <w:r w:rsidRPr="00F10FAB">
              <w:rPr>
                <w:rFonts w:ascii="Barlow" w:hAnsi="Barlow"/>
                <w:b/>
                <w:szCs w:val="22"/>
              </w:rPr>
              <w:t xml:space="preserve"> :</w:t>
            </w:r>
            <w:r w:rsidRPr="00F10FAB">
              <w:rPr>
                <w:rFonts w:ascii="Barlow" w:hAnsi="Barlow"/>
                <w:szCs w:val="22"/>
              </w:rPr>
              <w:t xml:space="preserve"> </w:t>
            </w:r>
            <w:r w:rsidR="00940DA5" w:rsidRPr="00F10FAB">
              <w:rPr>
                <w:rFonts w:ascii="Barlow" w:hAnsi="Barlow"/>
                <w:szCs w:val="22"/>
              </w:rPr>
              <w:t>Pouvez</w:t>
            </w:r>
            <w:r w:rsidR="00940DA5" w:rsidRPr="00B80951">
              <w:rPr>
                <w:rFonts w:ascii="Barlow" w:hAnsi="Barlow"/>
                <w:szCs w:val="22"/>
              </w:rPr>
              <w:t>-vous préciser la c</w:t>
            </w:r>
            <w:r w:rsidRPr="00B80951">
              <w:rPr>
                <w:rFonts w:ascii="Barlow" w:hAnsi="Barlow"/>
                <w:szCs w:val="22"/>
              </w:rPr>
              <w:t>onsommation électrique</w:t>
            </w:r>
            <w:r w:rsidR="007E08FD">
              <w:rPr>
                <w:rFonts w:ascii="Barlow" w:hAnsi="Barlow"/>
                <w:szCs w:val="22"/>
              </w:rPr>
              <w:t xml:space="preserve"> du matériel</w:t>
            </w:r>
            <w:r w:rsidRPr="00B80951">
              <w:rPr>
                <w:rFonts w:ascii="Barlow" w:hAnsi="Barlow"/>
                <w:szCs w:val="22"/>
              </w:rPr>
              <w:t xml:space="preserve"> ?</w:t>
            </w:r>
          </w:p>
          <w:p w14:paraId="3AB79878" w14:textId="77777777" w:rsidR="00AC353B" w:rsidRPr="00B80951" w:rsidRDefault="00AC353B" w:rsidP="002275B3">
            <w:pPr>
              <w:spacing w:after="0"/>
              <w:ind w:left="0"/>
              <w:rPr>
                <w:rFonts w:ascii="Barlow" w:hAnsi="Barlow"/>
                <w:szCs w:val="22"/>
              </w:rPr>
            </w:pPr>
          </w:p>
        </w:tc>
      </w:tr>
      <w:tr w:rsidR="00B80951" w:rsidRPr="00B80951" w14:paraId="597A5C60" w14:textId="77777777" w:rsidTr="002275B3">
        <w:tc>
          <w:tcPr>
            <w:tcW w:w="9060" w:type="dxa"/>
          </w:tcPr>
          <w:p w14:paraId="13986C2B" w14:textId="77777777" w:rsidR="00AC353B" w:rsidRPr="00B80951" w:rsidRDefault="00AC353B" w:rsidP="002275B3">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3BED2F64" w14:textId="77777777" w:rsidTr="002275B3">
        <w:tc>
          <w:tcPr>
            <w:tcW w:w="9060" w:type="dxa"/>
          </w:tcPr>
          <w:p w14:paraId="4636B5E7" w14:textId="3F5073D0" w:rsidR="00AC353B" w:rsidRPr="00B80951" w:rsidRDefault="00AC353B" w:rsidP="002275B3">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w:t>
            </w:r>
            <w:r w:rsidR="00322B66" w:rsidRPr="00B80951">
              <w:rPr>
                <w:rFonts w:ascii="Barlow" w:hAnsi="Barlow"/>
                <w:szCs w:val="22"/>
              </w:rPr>
              <w:t>1</w:t>
            </w:r>
          </w:p>
        </w:tc>
      </w:tr>
      <w:tr w:rsidR="00AC353B" w:rsidRPr="00B80951" w14:paraId="087B5B99" w14:textId="77777777" w:rsidTr="002275B3">
        <w:tc>
          <w:tcPr>
            <w:tcW w:w="9060" w:type="dxa"/>
          </w:tcPr>
          <w:p w14:paraId="153FEC51" w14:textId="77777777" w:rsidR="00AC353B" w:rsidRPr="00B80951" w:rsidRDefault="00AC353B" w:rsidP="002275B3">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5059A2DC" w14:textId="77777777" w:rsidR="00AC353B" w:rsidRPr="00B80951" w:rsidRDefault="00AC353B" w:rsidP="002275B3">
            <w:pPr>
              <w:spacing w:after="0"/>
              <w:ind w:left="0"/>
              <w:rPr>
                <w:rFonts w:ascii="Barlow" w:hAnsi="Barlow"/>
                <w:szCs w:val="22"/>
              </w:rPr>
            </w:pPr>
          </w:p>
          <w:p w14:paraId="3FC35FF6" w14:textId="77777777" w:rsidR="00AC353B" w:rsidRPr="00B80951" w:rsidRDefault="00AC353B" w:rsidP="002275B3">
            <w:pPr>
              <w:spacing w:after="0"/>
              <w:ind w:left="0"/>
              <w:rPr>
                <w:rFonts w:ascii="Barlow" w:hAnsi="Barlow"/>
                <w:szCs w:val="22"/>
              </w:rPr>
            </w:pPr>
          </w:p>
          <w:p w14:paraId="454523CD" w14:textId="77777777" w:rsidR="00AC353B" w:rsidRPr="00B80951" w:rsidRDefault="00AC353B" w:rsidP="002275B3">
            <w:pPr>
              <w:spacing w:after="0"/>
              <w:ind w:left="0"/>
              <w:rPr>
                <w:rFonts w:ascii="Barlow" w:hAnsi="Barlow"/>
                <w:szCs w:val="22"/>
              </w:rPr>
            </w:pPr>
          </w:p>
        </w:tc>
      </w:tr>
    </w:tbl>
    <w:p w14:paraId="5D07B816" w14:textId="3A1EE1FE" w:rsidR="00AC353B" w:rsidRPr="00B80951" w:rsidRDefault="00AC353B" w:rsidP="0080789F">
      <w:pPr>
        <w:spacing w:after="0"/>
        <w:ind w:left="0"/>
        <w:rPr>
          <w:rFonts w:ascii="Barlow" w:hAnsi="Barlow"/>
          <w:szCs w:val="22"/>
        </w:rPr>
      </w:pPr>
    </w:p>
    <w:p w14:paraId="4DD0A371" w14:textId="77777777" w:rsidR="006705DD" w:rsidRPr="00B80951" w:rsidRDefault="006705DD" w:rsidP="0080789F">
      <w:pPr>
        <w:spacing w:after="0"/>
        <w:ind w:left="0"/>
        <w:rPr>
          <w:rFonts w:ascii="Barlow" w:hAnsi="Barlow"/>
          <w:szCs w:val="22"/>
        </w:rPr>
      </w:pPr>
    </w:p>
    <w:tbl>
      <w:tblPr>
        <w:tblStyle w:val="Grilledutableau"/>
        <w:tblW w:w="0" w:type="auto"/>
        <w:tblLook w:val="04A0" w:firstRow="1" w:lastRow="0" w:firstColumn="1" w:lastColumn="0" w:noHBand="0" w:noVBand="1"/>
      </w:tblPr>
      <w:tblGrid>
        <w:gridCol w:w="9060"/>
      </w:tblGrid>
      <w:tr w:rsidR="00B80951" w:rsidRPr="00B80951" w14:paraId="72B62F3C" w14:textId="77777777" w:rsidTr="002275B3">
        <w:tc>
          <w:tcPr>
            <w:tcW w:w="9060" w:type="dxa"/>
          </w:tcPr>
          <w:p w14:paraId="460C9BB9" w14:textId="24B1C323" w:rsidR="00322B66" w:rsidRPr="00B80951" w:rsidRDefault="00322B66" w:rsidP="002275B3">
            <w:pPr>
              <w:spacing w:after="0"/>
              <w:ind w:left="0"/>
              <w:rPr>
                <w:rFonts w:ascii="Barlow" w:hAnsi="Barlow"/>
                <w:szCs w:val="22"/>
              </w:rPr>
            </w:pPr>
            <w:r w:rsidRPr="00B80951">
              <w:rPr>
                <w:rFonts w:ascii="Barlow" w:hAnsi="Barlow"/>
                <w:b/>
                <w:szCs w:val="22"/>
              </w:rPr>
              <w:t xml:space="preserve">Question </w:t>
            </w:r>
            <w:r w:rsidR="00006474" w:rsidRPr="00F10FAB">
              <w:rPr>
                <w:rFonts w:ascii="Barlow" w:hAnsi="Barlow"/>
                <w:b/>
                <w:szCs w:val="22"/>
              </w:rPr>
              <w:t>17</w:t>
            </w:r>
            <w:r w:rsidRPr="00F10FAB">
              <w:rPr>
                <w:rFonts w:ascii="Barlow" w:hAnsi="Barlow"/>
                <w:b/>
                <w:szCs w:val="22"/>
              </w:rPr>
              <w:t xml:space="preserve"> </w:t>
            </w:r>
            <w:r w:rsidRPr="00B80951">
              <w:rPr>
                <w:rFonts w:ascii="Barlow" w:hAnsi="Barlow"/>
                <w:b/>
                <w:szCs w:val="22"/>
              </w:rPr>
              <w:t>:</w:t>
            </w:r>
            <w:r w:rsidRPr="00B80951">
              <w:rPr>
                <w:rFonts w:ascii="Barlow" w:hAnsi="Barlow"/>
                <w:szCs w:val="22"/>
              </w:rPr>
              <w:t xml:space="preserve"> Pendant combien de temps les pièces détachées seront-t-elles disponibles</w:t>
            </w:r>
            <w:r w:rsidR="00936D9E">
              <w:rPr>
                <w:rFonts w:ascii="Barlow" w:hAnsi="Barlow"/>
                <w:szCs w:val="22"/>
              </w:rPr>
              <w:t>, dans le respect des 5 ans minimum imposés au CCAP</w:t>
            </w:r>
            <w:r w:rsidRPr="00B80951">
              <w:rPr>
                <w:rFonts w:ascii="Barlow" w:hAnsi="Barlow"/>
                <w:szCs w:val="22"/>
              </w:rPr>
              <w:t> ?</w:t>
            </w:r>
          </w:p>
          <w:p w14:paraId="6CBEE724" w14:textId="77777777" w:rsidR="00322B66" w:rsidRPr="00B80951" w:rsidRDefault="00322B66" w:rsidP="002275B3">
            <w:pPr>
              <w:spacing w:after="0"/>
              <w:ind w:left="0"/>
              <w:rPr>
                <w:rFonts w:ascii="Barlow" w:hAnsi="Barlow"/>
                <w:szCs w:val="22"/>
              </w:rPr>
            </w:pPr>
          </w:p>
        </w:tc>
      </w:tr>
      <w:tr w:rsidR="00B80951" w:rsidRPr="00B80951" w14:paraId="56B01370" w14:textId="77777777" w:rsidTr="002275B3">
        <w:tc>
          <w:tcPr>
            <w:tcW w:w="9060" w:type="dxa"/>
          </w:tcPr>
          <w:p w14:paraId="523F0503" w14:textId="77777777" w:rsidR="00322B66" w:rsidRPr="00B80951" w:rsidRDefault="00322B66" w:rsidP="002275B3">
            <w:pPr>
              <w:spacing w:after="0"/>
              <w:ind w:left="0"/>
              <w:rPr>
                <w:rFonts w:ascii="Barlow" w:hAnsi="Barlow"/>
                <w:szCs w:val="22"/>
              </w:rPr>
            </w:pPr>
            <w:r w:rsidRPr="00B80951">
              <w:rPr>
                <w:rFonts w:ascii="Barlow" w:hAnsi="Barlow"/>
                <w:b/>
                <w:szCs w:val="22"/>
              </w:rPr>
              <w:t xml:space="preserve">Note </w:t>
            </w:r>
            <w:r w:rsidRPr="00B80951">
              <w:rPr>
                <w:rFonts w:ascii="Barlow" w:hAnsi="Barlow"/>
                <w:szCs w:val="22"/>
              </w:rPr>
              <w:t>:  sur 5 points.</w:t>
            </w:r>
          </w:p>
        </w:tc>
      </w:tr>
      <w:tr w:rsidR="00B80951" w:rsidRPr="00B80951" w14:paraId="1844DA0D" w14:textId="77777777" w:rsidTr="002275B3">
        <w:tc>
          <w:tcPr>
            <w:tcW w:w="9060" w:type="dxa"/>
          </w:tcPr>
          <w:p w14:paraId="3BE6973D" w14:textId="0DE328F4" w:rsidR="00322B66" w:rsidRPr="00B80951" w:rsidRDefault="00322B66" w:rsidP="002275B3">
            <w:pPr>
              <w:spacing w:after="0"/>
              <w:ind w:left="0"/>
              <w:rPr>
                <w:rFonts w:ascii="Barlow" w:hAnsi="Barlow"/>
                <w:szCs w:val="22"/>
              </w:rPr>
            </w:pPr>
            <w:r w:rsidRPr="00B80951">
              <w:rPr>
                <w:rFonts w:ascii="Barlow" w:hAnsi="Barlow"/>
                <w:b/>
                <w:szCs w:val="22"/>
              </w:rPr>
              <w:t>Coefficient</w:t>
            </w:r>
            <w:r w:rsidRPr="00B80951">
              <w:rPr>
                <w:rFonts w:ascii="Barlow" w:hAnsi="Barlow"/>
                <w:szCs w:val="22"/>
              </w:rPr>
              <w:t xml:space="preserve"> : 1</w:t>
            </w:r>
          </w:p>
        </w:tc>
      </w:tr>
      <w:tr w:rsidR="00B80951" w:rsidRPr="00B80951" w14:paraId="0E83CEBF" w14:textId="77777777" w:rsidTr="002275B3">
        <w:tc>
          <w:tcPr>
            <w:tcW w:w="9060" w:type="dxa"/>
          </w:tcPr>
          <w:p w14:paraId="246DE4DD" w14:textId="77777777" w:rsidR="00322B66" w:rsidRPr="00B80951" w:rsidRDefault="00322B66" w:rsidP="002275B3">
            <w:pPr>
              <w:spacing w:after="0"/>
              <w:ind w:left="0"/>
              <w:rPr>
                <w:rFonts w:ascii="Barlow" w:hAnsi="Barlow"/>
                <w:szCs w:val="22"/>
              </w:rPr>
            </w:pPr>
            <w:r w:rsidRPr="00B80951">
              <w:rPr>
                <w:rFonts w:ascii="Barlow" w:hAnsi="Barlow"/>
                <w:b/>
                <w:szCs w:val="22"/>
              </w:rPr>
              <w:t>Réponse du candidat</w:t>
            </w:r>
            <w:r w:rsidRPr="00B80951">
              <w:rPr>
                <w:rFonts w:ascii="Barlow" w:hAnsi="Barlow"/>
                <w:szCs w:val="22"/>
              </w:rPr>
              <w:t xml:space="preserve"> :</w:t>
            </w:r>
          </w:p>
          <w:p w14:paraId="26F1B858" w14:textId="77777777" w:rsidR="00322B66" w:rsidRPr="00B80951" w:rsidRDefault="00322B66" w:rsidP="002275B3">
            <w:pPr>
              <w:spacing w:after="0"/>
              <w:ind w:left="0"/>
              <w:rPr>
                <w:rFonts w:ascii="Barlow" w:hAnsi="Barlow"/>
                <w:szCs w:val="22"/>
              </w:rPr>
            </w:pPr>
          </w:p>
          <w:p w14:paraId="72FEBB68" w14:textId="77777777" w:rsidR="00322B66" w:rsidRPr="00B80951" w:rsidRDefault="00322B66" w:rsidP="002275B3">
            <w:pPr>
              <w:spacing w:after="0"/>
              <w:ind w:left="0"/>
              <w:rPr>
                <w:rFonts w:ascii="Barlow" w:hAnsi="Barlow"/>
                <w:szCs w:val="22"/>
              </w:rPr>
            </w:pPr>
          </w:p>
          <w:p w14:paraId="31686F55" w14:textId="77777777" w:rsidR="00322B66" w:rsidRPr="00B80951" w:rsidRDefault="00322B66" w:rsidP="002275B3">
            <w:pPr>
              <w:spacing w:after="0"/>
              <w:ind w:left="0"/>
              <w:rPr>
                <w:rFonts w:ascii="Barlow" w:hAnsi="Barlow"/>
                <w:szCs w:val="22"/>
              </w:rPr>
            </w:pPr>
          </w:p>
        </w:tc>
      </w:tr>
    </w:tbl>
    <w:p w14:paraId="27F14A90" w14:textId="195DF748" w:rsidR="00322B66" w:rsidRDefault="00322B66" w:rsidP="0080789F">
      <w:pPr>
        <w:spacing w:after="0"/>
        <w:ind w:left="0"/>
        <w:rPr>
          <w:rFonts w:ascii="Barlow" w:hAnsi="Barlow"/>
          <w:szCs w:val="22"/>
        </w:rPr>
      </w:pPr>
    </w:p>
    <w:sectPr w:rsidR="00322B66" w:rsidSect="00125F8F">
      <w:pgSz w:w="11906" w:h="16838" w:code="9"/>
      <w:pgMar w:top="1418" w:right="1418" w:bottom="1134" w:left="1418"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794F723" w14:textId="77777777" w:rsidR="00D10753" w:rsidRDefault="00D10753" w:rsidP="00275EF4">
      <w:pPr>
        <w:spacing w:after="0"/>
      </w:pPr>
      <w:r>
        <w:separator/>
      </w:r>
    </w:p>
  </w:endnote>
  <w:endnote w:type="continuationSeparator" w:id="0">
    <w:p w14:paraId="663FAFA5" w14:textId="77777777" w:rsidR="00D10753" w:rsidRDefault="00D10753" w:rsidP="00275EF4">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arlow">
    <w:altName w:val="Barlow"/>
    <w:panose1 w:val="00000500000000000000"/>
    <w:charset w:val="00"/>
    <w:family w:val="auto"/>
    <w:pitch w:val="variable"/>
    <w:sig w:usb0="20000007" w:usb1="00000000" w:usb2="00000000" w:usb3="00000000" w:csb0="00000193"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ora">
    <w:panose1 w:val="00000000000000000000"/>
    <w:charset w:val="00"/>
    <w:family w:val="auto"/>
    <w:pitch w:val="variable"/>
    <w:sig w:usb0="A000006F" w:usb1="5000004B" w:usb2="0001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F1EF2B" w14:textId="77777777" w:rsidR="00540C43" w:rsidRDefault="00063131">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257127AE" w14:textId="77777777" w:rsidR="00540C43" w:rsidRDefault="002E57AE">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017613" w14:textId="0024650D" w:rsidR="00540C43" w:rsidRPr="00125F8F" w:rsidRDefault="00AF6584" w:rsidP="00125F8F">
    <w:pPr>
      <w:tabs>
        <w:tab w:val="center" w:pos="4536"/>
        <w:tab w:val="right" w:pos="9072"/>
      </w:tabs>
      <w:ind w:left="0" w:right="0"/>
      <w:jc w:val="center"/>
      <w:rPr>
        <w:rFonts w:ascii="Barlow" w:hAnsi="Barlow"/>
        <w:iCs/>
        <w:szCs w:val="22"/>
      </w:rPr>
    </w:pPr>
    <w:bookmarkStart w:id="1" w:name="_Hlk136420088"/>
    <w:r>
      <w:rPr>
        <w:rFonts w:ascii="Barlow" w:hAnsi="Barlow"/>
        <w:szCs w:val="22"/>
      </w:rPr>
      <w:t xml:space="preserve">MJO </w:t>
    </w:r>
    <w:r w:rsidR="008837C1">
      <w:rPr>
        <w:rFonts w:ascii="Barlow" w:hAnsi="Barlow"/>
        <w:szCs w:val="22"/>
      </w:rPr>
      <w:t>2025-019</w:t>
    </w:r>
    <w:r w:rsidR="00125F8F" w:rsidRPr="00125F8F">
      <w:rPr>
        <w:rFonts w:ascii="Barlow" w:hAnsi="Barlow"/>
        <w:szCs w:val="22"/>
      </w:rPr>
      <w:tab/>
    </w:r>
    <w:bookmarkEnd w:id="1"/>
    <w:r w:rsidR="00F65913" w:rsidRPr="003B1B0E">
      <w:rPr>
        <w:rFonts w:ascii="Barlow" w:hAnsi="Barlow"/>
        <w:szCs w:val="22"/>
      </w:rPr>
      <w:t xml:space="preserve">Université Jean Monnet </w:t>
    </w:r>
    <w:r w:rsidR="00F65913">
      <w:rPr>
        <w:rFonts w:ascii="Barlow" w:hAnsi="Barlow"/>
        <w:szCs w:val="22"/>
      </w:rPr>
      <w:tab/>
    </w:r>
    <w:r w:rsidR="00F65913" w:rsidRPr="003B1B0E">
      <w:rPr>
        <w:rFonts w:ascii="Barlow" w:hAnsi="Barlow"/>
        <w:szCs w:val="22"/>
      </w:rPr>
      <w:tab/>
    </w:r>
    <w:r w:rsidR="00F65913" w:rsidRPr="003B1B0E">
      <w:rPr>
        <w:rFonts w:ascii="Barlow" w:hAnsi="Barlow"/>
        <w:iCs/>
        <w:szCs w:val="22"/>
      </w:rPr>
      <w:fldChar w:fldCharType="begin"/>
    </w:r>
    <w:r w:rsidR="00F65913" w:rsidRPr="003B1B0E">
      <w:rPr>
        <w:rFonts w:ascii="Barlow" w:hAnsi="Barlow"/>
        <w:iCs/>
        <w:szCs w:val="22"/>
      </w:rPr>
      <w:instrText xml:space="preserve"> PAGE </w:instrText>
    </w:r>
    <w:r w:rsidR="00F65913" w:rsidRPr="003B1B0E">
      <w:rPr>
        <w:rFonts w:ascii="Barlow" w:hAnsi="Barlow"/>
        <w:iCs/>
        <w:szCs w:val="22"/>
      </w:rPr>
      <w:fldChar w:fldCharType="separate"/>
    </w:r>
    <w:r w:rsidR="00F65913">
      <w:rPr>
        <w:rFonts w:ascii="Barlow" w:hAnsi="Barlow"/>
        <w:iCs/>
        <w:szCs w:val="22"/>
      </w:rPr>
      <w:t>1</w:t>
    </w:r>
    <w:r w:rsidR="00F65913" w:rsidRPr="003B1B0E">
      <w:rPr>
        <w:rFonts w:ascii="Barlow" w:hAnsi="Barlow"/>
        <w:iCs/>
        <w:szCs w:val="22"/>
      </w:rPr>
      <w:fldChar w:fldCharType="end"/>
    </w:r>
    <w:r w:rsidR="00F65913" w:rsidRPr="003B1B0E">
      <w:rPr>
        <w:rFonts w:ascii="Barlow" w:hAnsi="Barlow"/>
        <w:iCs/>
        <w:szCs w:val="22"/>
      </w:rPr>
      <w:t>/</w:t>
    </w:r>
    <w:r w:rsidR="00F65913" w:rsidRPr="003B1B0E">
      <w:rPr>
        <w:rFonts w:ascii="Barlow" w:hAnsi="Barlow"/>
        <w:iCs/>
        <w:szCs w:val="22"/>
      </w:rPr>
      <w:fldChar w:fldCharType="begin"/>
    </w:r>
    <w:r w:rsidR="00F65913" w:rsidRPr="003B1B0E">
      <w:rPr>
        <w:rFonts w:ascii="Barlow" w:hAnsi="Barlow"/>
        <w:iCs/>
        <w:szCs w:val="22"/>
      </w:rPr>
      <w:instrText xml:space="preserve"> NUMPAGES </w:instrText>
    </w:r>
    <w:r w:rsidR="00F65913" w:rsidRPr="003B1B0E">
      <w:rPr>
        <w:rFonts w:ascii="Barlow" w:hAnsi="Barlow"/>
        <w:iCs/>
        <w:szCs w:val="22"/>
      </w:rPr>
      <w:fldChar w:fldCharType="separate"/>
    </w:r>
    <w:r w:rsidR="00F65913">
      <w:rPr>
        <w:rFonts w:ascii="Barlow" w:hAnsi="Barlow"/>
        <w:iCs/>
        <w:szCs w:val="22"/>
      </w:rPr>
      <w:t>26</w:t>
    </w:r>
    <w:r w:rsidR="00F65913" w:rsidRPr="003B1B0E">
      <w:rPr>
        <w:rFonts w:ascii="Barlow" w:hAnsi="Barlow"/>
        <w:iCs/>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DF72CE1" w14:textId="77777777" w:rsidR="00540C43" w:rsidRDefault="00063131">
    <w:pPr>
      <w:pStyle w:val="Pieddepage"/>
      <w:ind w:left="0"/>
      <w:jc w:val="left"/>
      <w:rPr>
        <w:i/>
        <w:iCs/>
        <w:sz w:val="16"/>
      </w:rPr>
    </w:pPr>
    <w:r>
      <w:rPr>
        <w:i/>
        <w:iCs/>
        <w:sz w:val="16"/>
      </w:rPr>
      <w:tab/>
    </w:r>
    <w:r>
      <w:rPr>
        <w:i/>
        <w:iCs/>
        <w:sz w:val="16"/>
      </w:rPr>
      <w:tab/>
    </w:r>
    <w:r>
      <w:rPr>
        <w:i/>
        <w:iCs/>
        <w:sz w:val="16"/>
      </w:rPr>
      <w:tab/>
    </w:r>
    <w:r>
      <w:rPr>
        <w:i/>
        <w:iCs/>
        <w:sz w:val="16"/>
      </w:rPr>
      <w:tab/>
      <w:t xml:space="preserve"> </w:t>
    </w:r>
    <w:r>
      <w:rPr>
        <w:i/>
        <w:iCs/>
        <w:sz w:val="16"/>
      </w:rPr>
      <w:fldChar w:fldCharType="begin"/>
    </w:r>
    <w:r>
      <w:rPr>
        <w:i/>
        <w:iCs/>
        <w:sz w:val="16"/>
      </w:rPr>
      <w:instrText xml:space="preserve"> PAGE </w:instrText>
    </w:r>
    <w:r>
      <w:rPr>
        <w:i/>
        <w:iCs/>
        <w:sz w:val="16"/>
      </w:rPr>
      <w:fldChar w:fldCharType="separate"/>
    </w:r>
    <w:r>
      <w:rPr>
        <w:i/>
        <w:iCs/>
        <w:noProof/>
        <w:sz w:val="16"/>
      </w:rPr>
      <w:t>2</w:t>
    </w:r>
    <w:r>
      <w:rPr>
        <w:i/>
        <w:iCs/>
        <w:sz w:val="16"/>
      </w:rPr>
      <w:fldChar w:fldCharType="end"/>
    </w:r>
    <w:r>
      <w:rPr>
        <w:i/>
        <w:iCs/>
        <w:sz w:val="16"/>
      </w:rPr>
      <w:t>/</w:t>
    </w:r>
    <w:r>
      <w:rPr>
        <w:i/>
        <w:iCs/>
        <w:sz w:val="16"/>
      </w:rPr>
      <w:fldChar w:fldCharType="begin"/>
    </w:r>
    <w:r>
      <w:rPr>
        <w:i/>
        <w:iCs/>
        <w:sz w:val="16"/>
      </w:rPr>
      <w:instrText xml:space="preserve"> NUMPAGES </w:instrText>
    </w:r>
    <w:r>
      <w:rPr>
        <w:i/>
        <w:iCs/>
        <w:sz w:val="16"/>
      </w:rPr>
      <w:fldChar w:fldCharType="separate"/>
    </w:r>
    <w:r>
      <w:rPr>
        <w:i/>
        <w:iCs/>
        <w:noProof/>
        <w:sz w:val="16"/>
      </w:rPr>
      <w:t>7</w:t>
    </w:r>
    <w:r>
      <w:rPr>
        <w:i/>
        <w:iCs/>
        <w:sz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B1D1AE8" w14:textId="77777777" w:rsidR="00D10753" w:rsidRDefault="00D10753" w:rsidP="00275EF4">
      <w:pPr>
        <w:spacing w:after="0"/>
      </w:pPr>
      <w:r>
        <w:separator/>
      </w:r>
    </w:p>
  </w:footnote>
  <w:footnote w:type="continuationSeparator" w:id="0">
    <w:p w14:paraId="43B5E24B" w14:textId="77777777" w:rsidR="00D10753" w:rsidRDefault="00D10753" w:rsidP="00275EF4">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82775B"/>
    <w:multiLevelType w:val="multilevel"/>
    <w:tmpl w:val="22046F22"/>
    <w:lvl w:ilvl="0">
      <w:start w:val="1"/>
      <w:numFmt w:val="decimal"/>
      <w:pStyle w:val="Style1a"/>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 w15:restartNumberingAfterBreak="0">
    <w:nsid w:val="315A173E"/>
    <w:multiLevelType w:val="hybridMultilevel"/>
    <w:tmpl w:val="A9048FB0"/>
    <w:lvl w:ilvl="0" w:tplc="8AD81E2A">
      <w:numFmt w:val="bullet"/>
      <w:lvlText w:val="-"/>
      <w:lvlJc w:val="left"/>
      <w:pPr>
        <w:ind w:left="408" w:hanging="360"/>
      </w:pPr>
      <w:rPr>
        <w:rFonts w:ascii="Barlow" w:eastAsia="Times New Roman" w:hAnsi="Barlow" w:cs="Times New Roman" w:hint="default"/>
      </w:rPr>
    </w:lvl>
    <w:lvl w:ilvl="1" w:tplc="040C0003" w:tentative="1">
      <w:start w:val="1"/>
      <w:numFmt w:val="bullet"/>
      <w:lvlText w:val="o"/>
      <w:lvlJc w:val="left"/>
      <w:pPr>
        <w:ind w:left="1128" w:hanging="360"/>
      </w:pPr>
      <w:rPr>
        <w:rFonts w:ascii="Courier New" w:hAnsi="Courier New" w:cs="Courier New" w:hint="default"/>
      </w:rPr>
    </w:lvl>
    <w:lvl w:ilvl="2" w:tplc="040C0005" w:tentative="1">
      <w:start w:val="1"/>
      <w:numFmt w:val="bullet"/>
      <w:lvlText w:val=""/>
      <w:lvlJc w:val="left"/>
      <w:pPr>
        <w:ind w:left="1848" w:hanging="360"/>
      </w:pPr>
      <w:rPr>
        <w:rFonts w:ascii="Wingdings" w:hAnsi="Wingdings" w:hint="default"/>
      </w:rPr>
    </w:lvl>
    <w:lvl w:ilvl="3" w:tplc="040C0001" w:tentative="1">
      <w:start w:val="1"/>
      <w:numFmt w:val="bullet"/>
      <w:lvlText w:val=""/>
      <w:lvlJc w:val="left"/>
      <w:pPr>
        <w:ind w:left="2568" w:hanging="360"/>
      </w:pPr>
      <w:rPr>
        <w:rFonts w:ascii="Symbol" w:hAnsi="Symbol" w:hint="default"/>
      </w:rPr>
    </w:lvl>
    <w:lvl w:ilvl="4" w:tplc="040C0003" w:tentative="1">
      <w:start w:val="1"/>
      <w:numFmt w:val="bullet"/>
      <w:lvlText w:val="o"/>
      <w:lvlJc w:val="left"/>
      <w:pPr>
        <w:ind w:left="3288" w:hanging="360"/>
      </w:pPr>
      <w:rPr>
        <w:rFonts w:ascii="Courier New" w:hAnsi="Courier New" w:cs="Courier New" w:hint="default"/>
      </w:rPr>
    </w:lvl>
    <w:lvl w:ilvl="5" w:tplc="040C0005" w:tentative="1">
      <w:start w:val="1"/>
      <w:numFmt w:val="bullet"/>
      <w:lvlText w:val=""/>
      <w:lvlJc w:val="left"/>
      <w:pPr>
        <w:ind w:left="4008" w:hanging="360"/>
      </w:pPr>
      <w:rPr>
        <w:rFonts w:ascii="Wingdings" w:hAnsi="Wingdings" w:hint="default"/>
      </w:rPr>
    </w:lvl>
    <w:lvl w:ilvl="6" w:tplc="040C0001" w:tentative="1">
      <w:start w:val="1"/>
      <w:numFmt w:val="bullet"/>
      <w:lvlText w:val=""/>
      <w:lvlJc w:val="left"/>
      <w:pPr>
        <w:ind w:left="4728" w:hanging="360"/>
      </w:pPr>
      <w:rPr>
        <w:rFonts w:ascii="Symbol" w:hAnsi="Symbol" w:hint="default"/>
      </w:rPr>
    </w:lvl>
    <w:lvl w:ilvl="7" w:tplc="040C0003" w:tentative="1">
      <w:start w:val="1"/>
      <w:numFmt w:val="bullet"/>
      <w:lvlText w:val="o"/>
      <w:lvlJc w:val="left"/>
      <w:pPr>
        <w:ind w:left="5448" w:hanging="360"/>
      </w:pPr>
      <w:rPr>
        <w:rFonts w:ascii="Courier New" w:hAnsi="Courier New" w:cs="Courier New" w:hint="default"/>
      </w:rPr>
    </w:lvl>
    <w:lvl w:ilvl="8" w:tplc="040C0005" w:tentative="1">
      <w:start w:val="1"/>
      <w:numFmt w:val="bullet"/>
      <w:lvlText w:val=""/>
      <w:lvlJc w:val="left"/>
      <w:pPr>
        <w:ind w:left="6168" w:hanging="360"/>
      </w:pPr>
      <w:rPr>
        <w:rFonts w:ascii="Wingdings" w:hAnsi="Wingdings" w:hint="default"/>
      </w:rPr>
    </w:lvl>
  </w:abstractNum>
  <w:abstractNum w:abstractNumId="2" w15:restartNumberingAfterBreak="0">
    <w:nsid w:val="3E1E39E3"/>
    <w:multiLevelType w:val="hybridMultilevel"/>
    <w:tmpl w:val="BFFA75F8"/>
    <w:lvl w:ilvl="0" w:tplc="C95423AC">
      <w:numFmt w:val="bullet"/>
      <w:lvlText w:val="-"/>
      <w:lvlJc w:val="left"/>
      <w:pPr>
        <w:ind w:left="927" w:hanging="360"/>
      </w:pPr>
      <w:rPr>
        <w:rFonts w:ascii="Times New Roman" w:eastAsia="Times New Roman" w:hAnsi="Times New Roman" w:cs="Times New Roman" w:hint="default"/>
      </w:rPr>
    </w:lvl>
    <w:lvl w:ilvl="1" w:tplc="040C0003" w:tentative="1">
      <w:start w:val="1"/>
      <w:numFmt w:val="bullet"/>
      <w:lvlText w:val="o"/>
      <w:lvlJc w:val="left"/>
      <w:pPr>
        <w:ind w:left="1647" w:hanging="360"/>
      </w:pPr>
      <w:rPr>
        <w:rFonts w:ascii="Courier New" w:hAnsi="Courier New" w:cs="Courier New" w:hint="default"/>
      </w:rPr>
    </w:lvl>
    <w:lvl w:ilvl="2" w:tplc="040C0005" w:tentative="1">
      <w:start w:val="1"/>
      <w:numFmt w:val="bullet"/>
      <w:lvlText w:val=""/>
      <w:lvlJc w:val="left"/>
      <w:pPr>
        <w:ind w:left="2367" w:hanging="360"/>
      </w:pPr>
      <w:rPr>
        <w:rFonts w:ascii="Wingdings" w:hAnsi="Wingdings" w:hint="default"/>
      </w:rPr>
    </w:lvl>
    <w:lvl w:ilvl="3" w:tplc="040C0001" w:tentative="1">
      <w:start w:val="1"/>
      <w:numFmt w:val="bullet"/>
      <w:lvlText w:val=""/>
      <w:lvlJc w:val="left"/>
      <w:pPr>
        <w:ind w:left="3087" w:hanging="360"/>
      </w:pPr>
      <w:rPr>
        <w:rFonts w:ascii="Symbol" w:hAnsi="Symbol" w:hint="default"/>
      </w:rPr>
    </w:lvl>
    <w:lvl w:ilvl="4" w:tplc="040C0003" w:tentative="1">
      <w:start w:val="1"/>
      <w:numFmt w:val="bullet"/>
      <w:lvlText w:val="o"/>
      <w:lvlJc w:val="left"/>
      <w:pPr>
        <w:ind w:left="3807" w:hanging="360"/>
      </w:pPr>
      <w:rPr>
        <w:rFonts w:ascii="Courier New" w:hAnsi="Courier New" w:cs="Courier New" w:hint="default"/>
      </w:rPr>
    </w:lvl>
    <w:lvl w:ilvl="5" w:tplc="040C0005" w:tentative="1">
      <w:start w:val="1"/>
      <w:numFmt w:val="bullet"/>
      <w:lvlText w:val=""/>
      <w:lvlJc w:val="left"/>
      <w:pPr>
        <w:ind w:left="4527" w:hanging="360"/>
      </w:pPr>
      <w:rPr>
        <w:rFonts w:ascii="Wingdings" w:hAnsi="Wingdings" w:hint="default"/>
      </w:rPr>
    </w:lvl>
    <w:lvl w:ilvl="6" w:tplc="040C0001" w:tentative="1">
      <w:start w:val="1"/>
      <w:numFmt w:val="bullet"/>
      <w:lvlText w:val=""/>
      <w:lvlJc w:val="left"/>
      <w:pPr>
        <w:ind w:left="5247" w:hanging="360"/>
      </w:pPr>
      <w:rPr>
        <w:rFonts w:ascii="Symbol" w:hAnsi="Symbol" w:hint="default"/>
      </w:rPr>
    </w:lvl>
    <w:lvl w:ilvl="7" w:tplc="040C0003" w:tentative="1">
      <w:start w:val="1"/>
      <w:numFmt w:val="bullet"/>
      <w:lvlText w:val="o"/>
      <w:lvlJc w:val="left"/>
      <w:pPr>
        <w:ind w:left="5967" w:hanging="360"/>
      </w:pPr>
      <w:rPr>
        <w:rFonts w:ascii="Courier New" w:hAnsi="Courier New" w:cs="Courier New" w:hint="default"/>
      </w:rPr>
    </w:lvl>
    <w:lvl w:ilvl="8" w:tplc="040C0005" w:tentative="1">
      <w:start w:val="1"/>
      <w:numFmt w:val="bullet"/>
      <w:lvlText w:val=""/>
      <w:lvlJc w:val="left"/>
      <w:pPr>
        <w:ind w:left="6687" w:hanging="360"/>
      </w:pPr>
      <w:rPr>
        <w:rFonts w:ascii="Wingdings" w:hAnsi="Wingdings" w:hint="default"/>
      </w:rPr>
    </w:lvl>
  </w:abstractNum>
  <w:abstractNum w:abstractNumId="3" w15:restartNumberingAfterBreak="0">
    <w:nsid w:val="41307FEE"/>
    <w:multiLevelType w:val="hybridMultilevel"/>
    <w:tmpl w:val="3AE0F748"/>
    <w:lvl w:ilvl="0" w:tplc="13BA3BCA">
      <w:start w:val="3"/>
      <w:numFmt w:val="bullet"/>
      <w:lvlText w:val="-"/>
      <w:lvlJc w:val="left"/>
      <w:pPr>
        <w:ind w:left="360" w:hanging="360"/>
      </w:pPr>
      <w:rPr>
        <w:rFonts w:ascii="Arial Narrow" w:eastAsiaTheme="minorHAnsi" w:hAnsi="Arial Narrow" w:cs="Times New Roman"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4" w15:restartNumberingAfterBreak="0">
    <w:nsid w:val="512B17B6"/>
    <w:multiLevelType w:val="hybridMultilevel"/>
    <w:tmpl w:val="8BDCD8DE"/>
    <w:lvl w:ilvl="0" w:tplc="BB1CD666">
      <w:start w:val="1"/>
      <w:numFmt w:val="upperRoman"/>
      <w:lvlText w:val="%1."/>
      <w:lvlJc w:val="left"/>
      <w:pPr>
        <w:ind w:left="1146" w:hanging="720"/>
      </w:pPr>
      <w:rPr>
        <w:rFonts w:hint="default"/>
      </w:rPr>
    </w:lvl>
    <w:lvl w:ilvl="1" w:tplc="040C0019" w:tentative="1">
      <w:start w:val="1"/>
      <w:numFmt w:val="lowerLetter"/>
      <w:lvlText w:val="%2."/>
      <w:lvlJc w:val="left"/>
      <w:pPr>
        <w:ind w:left="1506" w:hanging="360"/>
      </w:pPr>
    </w:lvl>
    <w:lvl w:ilvl="2" w:tplc="040C001B" w:tentative="1">
      <w:start w:val="1"/>
      <w:numFmt w:val="lowerRoman"/>
      <w:lvlText w:val="%3."/>
      <w:lvlJc w:val="right"/>
      <w:pPr>
        <w:ind w:left="2226" w:hanging="180"/>
      </w:pPr>
    </w:lvl>
    <w:lvl w:ilvl="3" w:tplc="040C000F" w:tentative="1">
      <w:start w:val="1"/>
      <w:numFmt w:val="decimal"/>
      <w:lvlText w:val="%4."/>
      <w:lvlJc w:val="left"/>
      <w:pPr>
        <w:ind w:left="2946" w:hanging="360"/>
      </w:pPr>
    </w:lvl>
    <w:lvl w:ilvl="4" w:tplc="040C0019" w:tentative="1">
      <w:start w:val="1"/>
      <w:numFmt w:val="lowerLetter"/>
      <w:lvlText w:val="%5."/>
      <w:lvlJc w:val="left"/>
      <w:pPr>
        <w:ind w:left="3666" w:hanging="360"/>
      </w:pPr>
    </w:lvl>
    <w:lvl w:ilvl="5" w:tplc="040C001B" w:tentative="1">
      <w:start w:val="1"/>
      <w:numFmt w:val="lowerRoman"/>
      <w:lvlText w:val="%6."/>
      <w:lvlJc w:val="right"/>
      <w:pPr>
        <w:ind w:left="4386" w:hanging="180"/>
      </w:pPr>
    </w:lvl>
    <w:lvl w:ilvl="6" w:tplc="040C000F" w:tentative="1">
      <w:start w:val="1"/>
      <w:numFmt w:val="decimal"/>
      <w:lvlText w:val="%7."/>
      <w:lvlJc w:val="left"/>
      <w:pPr>
        <w:ind w:left="5106" w:hanging="360"/>
      </w:pPr>
    </w:lvl>
    <w:lvl w:ilvl="7" w:tplc="040C0019" w:tentative="1">
      <w:start w:val="1"/>
      <w:numFmt w:val="lowerLetter"/>
      <w:lvlText w:val="%8."/>
      <w:lvlJc w:val="left"/>
      <w:pPr>
        <w:ind w:left="5826" w:hanging="360"/>
      </w:pPr>
    </w:lvl>
    <w:lvl w:ilvl="8" w:tplc="040C001B" w:tentative="1">
      <w:start w:val="1"/>
      <w:numFmt w:val="lowerRoman"/>
      <w:lvlText w:val="%9."/>
      <w:lvlJc w:val="right"/>
      <w:pPr>
        <w:ind w:left="6546" w:hanging="180"/>
      </w:pPr>
    </w:lvl>
  </w:abstractNum>
  <w:abstractNum w:abstractNumId="5" w15:restartNumberingAfterBreak="0">
    <w:nsid w:val="690230D9"/>
    <w:multiLevelType w:val="hybridMultilevel"/>
    <w:tmpl w:val="B0CE6168"/>
    <w:lvl w:ilvl="0" w:tplc="E7C62084">
      <w:start w:val="1"/>
      <w:numFmt w:val="bullet"/>
      <w:lvlText w:val="-"/>
      <w:lvlJc w:val="left"/>
      <w:pPr>
        <w:ind w:left="405" w:hanging="360"/>
      </w:pPr>
      <w:rPr>
        <w:rFonts w:ascii="Barlow" w:eastAsia="Times New Roman" w:hAnsi="Barlow" w:cs="Times New Roman"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num w:numId="1">
    <w:abstractNumId w:val="2"/>
  </w:num>
  <w:num w:numId="2">
    <w:abstractNumId w:val="4"/>
  </w:num>
  <w:num w:numId="3">
    <w:abstractNumId w:val="0"/>
  </w:num>
  <w:num w:numId="4">
    <w:abstractNumId w:val="1"/>
  </w:num>
  <w:num w:numId="5">
    <w:abstractNumId w:val="3"/>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proofState w:spelling="clean" w:grammar="clean"/>
  <w:defaultTabStop w:val="709"/>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5EF4"/>
    <w:rsid w:val="00006474"/>
    <w:rsid w:val="00017371"/>
    <w:rsid w:val="00051DCC"/>
    <w:rsid w:val="00055774"/>
    <w:rsid w:val="00061D09"/>
    <w:rsid w:val="00063131"/>
    <w:rsid w:val="00087AC0"/>
    <w:rsid w:val="00092A0E"/>
    <w:rsid w:val="000B0229"/>
    <w:rsid w:val="000D0546"/>
    <w:rsid w:val="000E4236"/>
    <w:rsid w:val="00111A43"/>
    <w:rsid w:val="00125F8F"/>
    <w:rsid w:val="00160491"/>
    <w:rsid w:val="001C67C9"/>
    <w:rsid w:val="001D6C2F"/>
    <w:rsid w:val="001E779D"/>
    <w:rsid w:val="00206E5E"/>
    <w:rsid w:val="00212404"/>
    <w:rsid w:val="002343FB"/>
    <w:rsid w:val="002553DE"/>
    <w:rsid w:val="00272B05"/>
    <w:rsid w:val="00275EF4"/>
    <w:rsid w:val="002B1852"/>
    <w:rsid w:val="002C1349"/>
    <w:rsid w:val="002C29AA"/>
    <w:rsid w:val="002E57AE"/>
    <w:rsid w:val="003014BC"/>
    <w:rsid w:val="0030189A"/>
    <w:rsid w:val="00322B66"/>
    <w:rsid w:val="003523DC"/>
    <w:rsid w:val="003744DA"/>
    <w:rsid w:val="00384019"/>
    <w:rsid w:val="00394407"/>
    <w:rsid w:val="003E154B"/>
    <w:rsid w:val="004366AE"/>
    <w:rsid w:val="00463472"/>
    <w:rsid w:val="0046628A"/>
    <w:rsid w:val="004963CB"/>
    <w:rsid w:val="004A4414"/>
    <w:rsid w:val="004E4380"/>
    <w:rsid w:val="004E631D"/>
    <w:rsid w:val="00515E23"/>
    <w:rsid w:val="005237DB"/>
    <w:rsid w:val="00536DC4"/>
    <w:rsid w:val="00553DED"/>
    <w:rsid w:val="005948F1"/>
    <w:rsid w:val="005A6561"/>
    <w:rsid w:val="005B6507"/>
    <w:rsid w:val="005D39F6"/>
    <w:rsid w:val="0062343C"/>
    <w:rsid w:val="00634C65"/>
    <w:rsid w:val="00637C6B"/>
    <w:rsid w:val="0065578A"/>
    <w:rsid w:val="006641DC"/>
    <w:rsid w:val="006705DD"/>
    <w:rsid w:val="00685A4F"/>
    <w:rsid w:val="00695D74"/>
    <w:rsid w:val="00696FC7"/>
    <w:rsid w:val="006C2032"/>
    <w:rsid w:val="006E6F0E"/>
    <w:rsid w:val="00725B5F"/>
    <w:rsid w:val="00736DD6"/>
    <w:rsid w:val="00757F18"/>
    <w:rsid w:val="0076132B"/>
    <w:rsid w:val="007708A0"/>
    <w:rsid w:val="007764BC"/>
    <w:rsid w:val="00794458"/>
    <w:rsid w:val="007B53D3"/>
    <w:rsid w:val="007C114F"/>
    <w:rsid w:val="007C64A0"/>
    <w:rsid w:val="007E08FD"/>
    <w:rsid w:val="008059DD"/>
    <w:rsid w:val="0080789F"/>
    <w:rsid w:val="008174E0"/>
    <w:rsid w:val="00824927"/>
    <w:rsid w:val="00830FEB"/>
    <w:rsid w:val="00844F02"/>
    <w:rsid w:val="00854A01"/>
    <w:rsid w:val="00873C07"/>
    <w:rsid w:val="008837C1"/>
    <w:rsid w:val="008A101C"/>
    <w:rsid w:val="008B0DED"/>
    <w:rsid w:val="008E4CFB"/>
    <w:rsid w:val="00903BEB"/>
    <w:rsid w:val="00914608"/>
    <w:rsid w:val="009160DC"/>
    <w:rsid w:val="00931196"/>
    <w:rsid w:val="0093365F"/>
    <w:rsid w:val="00936D9E"/>
    <w:rsid w:val="00940DA5"/>
    <w:rsid w:val="009460CE"/>
    <w:rsid w:val="009565A3"/>
    <w:rsid w:val="00991734"/>
    <w:rsid w:val="009B1B90"/>
    <w:rsid w:val="00A34FBF"/>
    <w:rsid w:val="00A42B52"/>
    <w:rsid w:val="00A607DD"/>
    <w:rsid w:val="00A93650"/>
    <w:rsid w:val="00A940DA"/>
    <w:rsid w:val="00AB1FB8"/>
    <w:rsid w:val="00AB2555"/>
    <w:rsid w:val="00AC353B"/>
    <w:rsid w:val="00AD25C4"/>
    <w:rsid w:val="00AE2CCE"/>
    <w:rsid w:val="00AF6584"/>
    <w:rsid w:val="00B22AA0"/>
    <w:rsid w:val="00B31000"/>
    <w:rsid w:val="00B54DB2"/>
    <w:rsid w:val="00B80951"/>
    <w:rsid w:val="00BA0189"/>
    <w:rsid w:val="00BD7713"/>
    <w:rsid w:val="00C225BD"/>
    <w:rsid w:val="00C5315C"/>
    <w:rsid w:val="00C9231C"/>
    <w:rsid w:val="00CA0680"/>
    <w:rsid w:val="00CA406B"/>
    <w:rsid w:val="00D10753"/>
    <w:rsid w:val="00D12D70"/>
    <w:rsid w:val="00D1652B"/>
    <w:rsid w:val="00D422C5"/>
    <w:rsid w:val="00D458C3"/>
    <w:rsid w:val="00D744F2"/>
    <w:rsid w:val="00DD5819"/>
    <w:rsid w:val="00E17E59"/>
    <w:rsid w:val="00E27C65"/>
    <w:rsid w:val="00E503A4"/>
    <w:rsid w:val="00E72735"/>
    <w:rsid w:val="00E95CDC"/>
    <w:rsid w:val="00EA5884"/>
    <w:rsid w:val="00EF35AC"/>
    <w:rsid w:val="00EF49AE"/>
    <w:rsid w:val="00F10FAB"/>
    <w:rsid w:val="00F26750"/>
    <w:rsid w:val="00F343B9"/>
    <w:rsid w:val="00F40BC0"/>
    <w:rsid w:val="00F5674F"/>
    <w:rsid w:val="00F65913"/>
    <w:rsid w:val="00F755D7"/>
    <w:rsid w:val="00F87478"/>
    <w:rsid w:val="00FC41BD"/>
    <w:rsid w:val="00FD41EA"/>
    <w:rsid w:val="00FF407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54387101"/>
  <w15:chartTrackingRefBased/>
  <w15:docId w15:val="{49CC33E4-5DB1-4CDE-A4E6-ADC5A4F85C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5674F"/>
    <w:pPr>
      <w:tabs>
        <w:tab w:val="left" w:pos="4111"/>
        <w:tab w:val="center" w:pos="6804"/>
      </w:tabs>
      <w:spacing w:after="120" w:line="240" w:lineRule="auto"/>
      <w:ind w:left="567" w:right="255"/>
      <w:jc w:val="both"/>
    </w:pPr>
    <w:rPr>
      <w:rFonts w:ascii="Times New Roman" w:eastAsia="Times New Roman" w:hAnsi="Times New Roman" w:cs="Times New Roman"/>
      <w:szCs w:val="20"/>
      <w:lang w:eastAsia="fr-FR"/>
    </w:rPr>
  </w:style>
  <w:style w:type="paragraph" w:styleId="Titre1">
    <w:name w:val="heading 1"/>
    <w:basedOn w:val="Normal"/>
    <w:next w:val="Normal"/>
    <w:link w:val="Titre1Car"/>
    <w:uiPriority w:val="9"/>
    <w:qFormat/>
    <w:rsid w:val="008A101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Titre2">
    <w:name w:val="heading 2"/>
    <w:basedOn w:val="Normal"/>
    <w:next w:val="Normal"/>
    <w:link w:val="Titre2Car"/>
    <w:uiPriority w:val="9"/>
    <w:semiHidden/>
    <w:unhideWhenUsed/>
    <w:qFormat/>
    <w:rsid w:val="008A101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rsid w:val="00275EF4"/>
    <w:pPr>
      <w:tabs>
        <w:tab w:val="center" w:pos="4536"/>
        <w:tab w:val="right" w:pos="9072"/>
      </w:tabs>
    </w:pPr>
  </w:style>
  <w:style w:type="character" w:customStyle="1" w:styleId="PieddepageCar">
    <w:name w:val="Pied de page Car"/>
    <w:basedOn w:val="Policepardfaut"/>
    <w:link w:val="Pieddepage"/>
    <w:rsid w:val="00275EF4"/>
    <w:rPr>
      <w:rFonts w:ascii="Times New Roman" w:eastAsia="Times New Roman" w:hAnsi="Times New Roman" w:cs="Times New Roman"/>
      <w:szCs w:val="20"/>
      <w:lang w:eastAsia="fr-FR"/>
    </w:rPr>
  </w:style>
  <w:style w:type="character" w:styleId="Numrodepage">
    <w:name w:val="page number"/>
    <w:basedOn w:val="Policepardfaut"/>
    <w:rsid w:val="00275EF4"/>
  </w:style>
  <w:style w:type="paragraph" w:styleId="En-tte">
    <w:name w:val="header"/>
    <w:basedOn w:val="Normal"/>
    <w:link w:val="En-tteCar"/>
    <w:rsid w:val="00275EF4"/>
    <w:pPr>
      <w:tabs>
        <w:tab w:val="center" w:pos="4536"/>
        <w:tab w:val="right" w:pos="9072"/>
      </w:tabs>
    </w:pPr>
  </w:style>
  <w:style w:type="character" w:customStyle="1" w:styleId="En-tteCar">
    <w:name w:val="En-tête Car"/>
    <w:basedOn w:val="Policepardfaut"/>
    <w:link w:val="En-tte"/>
    <w:rsid w:val="00275EF4"/>
    <w:rPr>
      <w:rFonts w:ascii="Times New Roman" w:eastAsia="Times New Roman" w:hAnsi="Times New Roman" w:cs="Times New Roman"/>
      <w:szCs w:val="20"/>
      <w:lang w:eastAsia="fr-FR"/>
    </w:rPr>
  </w:style>
  <w:style w:type="paragraph" w:styleId="Normalcentr">
    <w:name w:val="Block Text"/>
    <w:basedOn w:val="Normal"/>
    <w:rsid w:val="00275EF4"/>
    <w:pPr>
      <w:tabs>
        <w:tab w:val="left" w:pos="1418"/>
      </w:tabs>
      <w:spacing w:before="120" w:line="360" w:lineRule="auto"/>
      <w:jc w:val="center"/>
    </w:pPr>
    <w:rPr>
      <w:b/>
    </w:rPr>
  </w:style>
  <w:style w:type="table" w:customStyle="1" w:styleId="Grilledutableau2">
    <w:name w:val="Grille du tableau2"/>
    <w:basedOn w:val="TableauNormal"/>
    <w:next w:val="Grilledutableau"/>
    <w:uiPriority w:val="59"/>
    <w:rsid w:val="00275EF4"/>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39"/>
    <w:rsid w:val="00275EF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normal">
    <w:name w:val="znormal"/>
    <w:rsid w:val="00275EF4"/>
    <w:pPr>
      <w:suppressAutoHyphens/>
      <w:spacing w:after="0" w:line="240" w:lineRule="auto"/>
    </w:pPr>
    <w:rPr>
      <w:rFonts w:ascii="Times New Roman" w:eastAsia="Times New Roman" w:hAnsi="Times New Roman" w:cs="Times New Roman"/>
      <w:sz w:val="26"/>
      <w:szCs w:val="20"/>
      <w:lang w:eastAsia="ar-SA"/>
    </w:rPr>
  </w:style>
  <w:style w:type="paragraph" w:styleId="Paragraphedeliste">
    <w:name w:val="List Paragraph"/>
    <w:basedOn w:val="Normal"/>
    <w:uiPriority w:val="34"/>
    <w:qFormat/>
    <w:rsid w:val="003523DC"/>
    <w:pPr>
      <w:ind w:left="720"/>
      <w:contextualSpacing/>
    </w:pPr>
  </w:style>
  <w:style w:type="character" w:styleId="Marquedecommentaire">
    <w:name w:val="annotation reference"/>
    <w:basedOn w:val="Policepardfaut"/>
    <w:uiPriority w:val="99"/>
    <w:semiHidden/>
    <w:unhideWhenUsed/>
    <w:rsid w:val="003744DA"/>
    <w:rPr>
      <w:sz w:val="16"/>
      <w:szCs w:val="16"/>
    </w:rPr>
  </w:style>
  <w:style w:type="paragraph" w:styleId="Commentaire">
    <w:name w:val="annotation text"/>
    <w:basedOn w:val="Normal"/>
    <w:link w:val="CommentaireCar"/>
    <w:uiPriority w:val="99"/>
    <w:semiHidden/>
    <w:unhideWhenUsed/>
    <w:rsid w:val="003744DA"/>
    <w:rPr>
      <w:sz w:val="20"/>
    </w:rPr>
  </w:style>
  <w:style w:type="character" w:customStyle="1" w:styleId="CommentaireCar">
    <w:name w:val="Commentaire Car"/>
    <w:basedOn w:val="Policepardfaut"/>
    <w:link w:val="Commentaire"/>
    <w:uiPriority w:val="99"/>
    <w:semiHidden/>
    <w:rsid w:val="003744DA"/>
    <w:rPr>
      <w:rFonts w:ascii="Times New Roman" w:eastAsia="Times New Roman" w:hAnsi="Times New Roman"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3744DA"/>
    <w:rPr>
      <w:b/>
      <w:bCs/>
    </w:rPr>
  </w:style>
  <w:style w:type="character" w:customStyle="1" w:styleId="ObjetducommentaireCar">
    <w:name w:val="Objet du commentaire Car"/>
    <w:basedOn w:val="CommentaireCar"/>
    <w:link w:val="Objetducommentaire"/>
    <w:uiPriority w:val="99"/>
    <w:semiHidden/>
    <w:rsid w:val="003744DA"/>
    <w:rPr>
      <w:rFonts w:ascii="Times New Roman" w:eastAsia="Times New Roman" w:hAnsi="Times New Roman" w:cs="Times New Roman"/>
      <w:b/>
      <w:bCs/>
      <w:sz w:val="20"/>
      <w:szCs w:val="20"/>
      <w:lang w:eastAsia="fr-FR"/>
    </w:rPr>
  </w:style>
  <w:style w:type="paragraph" w:styleId="Textedebulles">
    <w:name w:val="Balloon Text"/>
    <w:basedOn w:val="Normal"/>
    <w:link w:val="TextedebullesCar"/>
    <w:uiPriority w:val="99"/>
    <w:semiHidden/>
    <w:unhideWhenUsed/>
    <w:rsid w:val="003744DA"/>
    <w:pPr>
      <w:spacing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3744DA"/>
    <w:rPr>
      <w:rFonts w:ascii="Segoe UI" w:eastAsia="Times New Roman" w:hAnsi="Segoe UI" w:cs="Segoe UI"/>
      <w:sz w:val="18"/>
      <w:szCs w:val="18"/>
      <w:lang w:eastAsia="fr-FR"/>
    </w:rPr>
  </w:style>
  <w:style w:type="table" w:customStyle="1" w:styleId="Grilledutableau1">
    <w:name w:val="Grille du tableau1"/>
    <w:basedOn w:val="TableauNormal"/>
    <w:next w:val="Grilledutableau"/>
    <w:uiPriority w:val="59"/>
    <w:rsid w:val="00061D09"/>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a">
    <w:name w:val="Style1a"/>
    <w:basedOn w:val="Titre2"/>
    <w:link w:val="Style1aCar"/>
    <w:autoRedefine/>
    <w:qFormat/>
    <w:rsid w:val="00AF6584"/>
    <w:pPr>
      <w:keepLines w:val="0"/>
      <w:widowControl w:val="0"/>
      <w:numPr>
        <w:numId w:val="3"/>
      </w:numPr>
      <w:tabs>
        <w:tab w:val="clear" w:pos="4111"/>
        <w:tab w:val="clear" w:pos="6804"/>
      </w:tabs>
      <w:spacing w:before="120" w:after="120"/>
      <w:ind w:left="360" w:right="0" w:hanging="360"/>
      <w:jc w:val="left"/>
    </w:pPr>
    <w:rPr>
      <w:rFonts w:ascii="Sora" w:hAnsi="Sora"/>
      <w:b/>
      <w:smallCaps/>
      <w:color w:val="auto"/>
      <w:sz w:val="24"/>
      <w:u w:val="single"/>
    </w:rPr>
  </w:style>
  <w:style w:type="character" w:customStyle="1" w:styleId="Style1aCar">
    <w:name w:val="Style1a Car"/>
    <w:basedOn w:val="Titre2Car"/>
    <w:link w:val="Style1a"/>
    <w:rsid w:val="00AF6584"/>
    <w:rPr>
      <w:rFonts w:ascii="Sora" w:eastAsiaTheme="majorEastAsia" w:hAnsi="Sora" w:cstheme="majorBidi"/>
      <w:b/>
      <w:smallCaps/>
      <w:color w:val="2F5496" w:themeColor="accent1" w:themeShade="BF"/>
      <w:sz w:val="24"/>
      <w:szCs w:val="26"/>
      <w:u w:val="single"/>
      <w:lang w:eastAsia="fr-FR"/>
    </w:rPr>
  </w:style>
  <w:style w:type="character" w:customStyle="1" w:styleId="Titre2Car">
    <w:name w:val="Titre 2 Car"/>
    <w:basedOn w:val="Policepardfaut"/>
    <w:link w:val="Titre2"/>
    <w:uiPriority w:val="9"/>
    <w:semiHidden/>
    <w:rsid w:val="008A101C"/>
    <w:rPr>
      <w:rFonts w:asciiTheme="majorHAnsi" w:eastAsiaTheme="majorEastAsia" w:hAnsiTheme="majorHAnsi" w:cstheme="majorBidi"/>
      <w:color w:val="2F5496" w:themeColor="accent1" w:themeShade="BF"/>
      <w:sz w:val="26"/>
      <w:szCs w:val="26"/>
      <w:lang w:eastAsia="fr-FR"/>
    </w:rPr>
  </w:style>
  <w:style w:type="character" w:customStyle="1" w:styleId="Titre1Car">
    <w:name w:val="Titre 1 Car"/>
    <w:basedOn w:val="Policepardfaut"/>
    <w:link w:val="Titre1"/>
    <w:uiPriority w:val="9"/>
    <w:rsid w:val="008A101C"/>
    <w:rPr>
      <w:rFonts w:asciiTheme="majorHAnsi" w:eastAsiaTheme="majorEastAsia" w:hAnsiTheme="majorHAnsi" w:cstheme="majorBidi"/>
      <w:color w:val="2F5496" w:themeColor="accent1" w:themeShade="BF"/>
      <w:sz w:val="32"/>
      <w:szCs w:val="32"/>
      <w:lang w:eastAsia="fr-FR"/>
    </w:rPr>
  </w:style>
  <w:style w:type="table" w:customStyle="1" w:styleId="Grilledutableau3">
    <w:name w:val="Grille du tableau3"/>
    <w:basedOn w:val="TableauNormal"/>
    <w:next w:val="Grilledutableau"/>
    <w:uiPriority w:val="59"/>
    <w:rsid w:val="00914608"/>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qFormat/>
    <w:rsid w:val="00463472"/>
    <w:pPr>
      <w:tabs>
        <w:tab w:val="clear" w:pos="4111"/>
        <w:tab w:val="clear" w:pos="6804"/>
      </w:tabs>
      <w:spacing w:before="100" w:beforeAutospacing="1" w:after="100" w:afterAutospacing="1"/>
      <w:ind w:left="0" w:right="0"/>
      <w:jc w:val="left"/>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733509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612BAF3-4A92-473B-BF4A-A9EB4922FB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10</Pages>
  <Words>1565</Words>
  <Characters>8609</Characters>
  <Application>Microsoft Office Word</Application>
  <DocSecurity>0</DocSecurity>
  <Lines>71</Lines>
  <Paragraphs>20</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10154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aurane.maurice</dc:creator>
  <cp:keywords/>
  <dc:description/>
  <cp:lastModifiedBy>Hervé Ferret</cp:lastModifiedBy>
  <cp:revision>5</cp:revision>
  <cp:lastPrinted>2025-05-14T13:46:00Z</cp:lastPrinted>
  <dcterms:created xsi:type="dcterms:W3CDTF">2025-07-18T07:21:00Z</dcterms:created>
  <dcterms:modified xsi:type="dcterms:W3CDTF">2025-07-21T09:49:00Z</dcterms:modified>
</cp:coreProperties>
</file>