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Grilledutableau"/>
        <w:tblW w:w="949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245"/>
        <w:gridCol w:w="4253"/>
      </w:tblGrid>
      <w:tr w:rsidR="00EF17E3" w:rsidRPr="00EF17E3" w14:paraId="55DBDED7" w14:textId="77777777" w:rsidTr="00EF17E3">
        <w:trPr>
          <w:trHeight w:val="1985"/>
        </w:trPr>
        <w:tc>
          <w:tcPr>
            <w:tcW w:w="5245" w:type="dxa"/>
          </w:tcPr>
          <w:p w14:paraId="7197493C" w14:textId="77777777" w:rsidR="00EF17E3" w:rsidRPr="00EF17E3" w:rsidRDefault="00EF17E3" w:rsidP="00EF17E3">
            <w:pPr>
              <w:tabs>
                <w:tab w:val="clear" w:pos="4111"/>
                <w:tab w:val="clear" w:pos="6804"/>
              </w:tabs>
              <w:spacing w:before="120" w:after="0"/>
              <w:ind w:left="0" w:right="0"/>
              <w:jc w:val="left"/>
              <w:rPr>
                <w:szCs w:val="22"/>
              </w:rPr>
            </w:pPr>
            <w:bookmarkStart w:id="0" w:name="_Hlk135985830"/>
            <w:r w:rsidRPr="00EF17E3">
              <w:rPr>
                <w:noProof/>
              </w:rPr>
              <w:drawing>
                <wp:inline distT="0" distB="0" distL="0" distR="0" wp14:anchorId="6F00B458" wp14:editId="48996259">
                  <wp:extent cx="1895475" cy="1064913"/>
                  <wp:effectExtent l="0" t="0" r="0" b="1905"/>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UJM-LOGO-WARMRED.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925127" cy="1081572"/>
                          </a:xfrm>
                          <a:prstGeom prst="rect">
                            <a:avLst/>
                          </a:prstGeom>
                        </pic:spPr>
                      </pic:pic>
                    </a:graphicData>
                  </a:graphic>
                </wp:inline>
              </w:drawing>
            </w:r>
          </w:p>
        </w:tc>
        <w:tc>
          <w:tcPr>
            <w:tcW w:w="4253" w:type="dxa"/>
          </w:tcPr>
          <w:p w14:paraId="53E18279" w14:textId="700D2E3A" w:rsidR="00EF17E3" w:rsidRPr="00EF17E3" w:rsidRDefault="00EF17E3" w:rsidP="00EF17E3">
            <w:pPr>
              <w:tabs>
                <w:tab w:val="clear" w:pos="4111"/>
                <w:tab w:val="clear" w:pos="6804"/>
              </w:tabs>
              <w:spacing w:after="0"/>
              <w:ind w:left="0" w:right="0"/>
              <w:jc w:val="left"/>
              <w:rPr>
                <w:sz w:val="20"/>
              </w:rPr>
            </w:pPr>
            <w:r w:rsidRPr="00EF17E3">
              <w:rPr>
                <w:sz w:val="20"/>
              </w:rPr>
              <w:t>UNIVERSITE JEAN MONNET</w:t>
            </w:r>
          </w:p>
          <w:p w14:paraId="0D574995" w14:textId="77777777" w:rsidR="00EF17E3" w:rsidRPr="00EF17E3" w:rsidRDefault="00EF17E3" w:rsidP="00EF17E3">
            <w:pPr>
              <w:tabs>
                <w:tab w:val="clear" w:pos="4111"/>
                <w:tab w:val="clear" w:pos="6804"/>
              </w:tabs>
              <w:spacing w:after="0"/>
              <w:ind w:left="0" w:right="0"/>
              <w:jc w:val="left"/>
              <w:rPr>
                <w:sz w:val="20"/>
              </w:rPr>
            </w:pPr>
            <w:r w:rsidRPr="00EF17E3">
              <w:rPr>
                <w:sz w:val="20"/>
              </w:rPr>
              <w:t>Direction des Services Financiers</w:t>
            </w:r>
          </w:p>
          <w:p w14:paraId="68AE82A3" w14:textId="450AF55C" w:rsidR="00EF17E3" w:rsidRPr="00EF17E3" w:rsidRDefault="00EF17E3" w:rsidP="00EF17E3">
            <w:pPr>
              <w:tabs>
                <w:tab w:val="clear" w:pos="4111"/>
                <w:tab w:val="clear" w:pos="6804"/>
              </w:tabs>
              <w:spacing w:after="0"/>
              <w:ind w:left="0" w:right="0"/>
              <w:jc w:val="left"/>
              <w:rPr>
                <w:b/>
                <w:sz w:val="20"/>
              </w:rPr>
            </w:pPr>
            <w:r w:rsidRPr="00EF17E3">
              <w:rPr>
                <w:b/>
                <w:sz w:val="20"/>
              </w:rPr>
              <w:t>Service Achat &amp; Marchés Publics (SAMP)</w:t>
            </w:r>
          </w:p>
          <w:p w14:paraId="09D6992F" w14:textId="0F766841" w:rsidR="00EF17E3" w:rsidRPr="00EF17E3" w:rsidRDefault="00EF17E3" w:rsidP="00EF17E3">
            <w:pPr>
              <w:tabs>
                <w:tab w:val="clear" w:pos="4111"/>
                <w:tab w:val="clear" w:pos="6804"/>
              </w:tabs>
              <w:spacing w:after="0"/>
              <w:ind w:left="0" w:right="0"/>
              <w:jc w:val="left"/>
              <w:rPr>
                <w:sz w:val="20"/>
              </w:rPr>
            </w:pPr>
            <w:r w:rsidRPr="00EF17E3">
              <w:rPr>
                <w:sz w:val="20"/>
              </w:rPr>
              <w:t>10 rue Tréfilerie CS 82301</w:t>
            </w:r>
          </w:p>
          <w:p w14:paraId="08BF5E1E" w14:textId="77777777" w:rsidR="00EF17E3" w:rsidRPr="00EF17E3" w:rsidRDefault="00EF17E3" w:rsidP="00EF17E3">
            <w:pPr>
              <w:tabs>
                <w:tab w:val="clear" w:pos="4111"/>
                <w:tab w:val="clear" w:pos="6804"/>
              </w:tabs>
              <w:spacing w:after="0"/>
              <w:ind w:left="0" w:right="0"/>
              <w:jc w:val="left"/>
              <w:rPr>
                <w:sz w:val="20"/>
              </w:rPr>
            </w:pPr>
            <w:r w:rsidRPr="00EF17E3">
              <w:rPr>
                <w:sz w:val="20"/>
              </w:rPr>
              <w:t>42023 Saint-Etienne cedex 2</w:t>
            </w:r>
          </w:p>
          <w:p w14:paraId="308A67A9" w14:textId="20829725" w:rsidR="00EF17E3" w:rsidRPr="00EF17E3" w:rsidRDefault="00EF17E3" w:rsidP="00EF17E3">
            <w:pPr>
              <w:tabs>
                <w:tab w:val="clear" w:pos="4111"/>
                <w:tab w:val="clear" w:pos="6804"/>
              </w:tabs>
              <w:spacing w:after="0"/>
              <w:ind w:left="0" w:right="0"/>
              <w:jc w:val="left"/>
              <w:rPr>
                <w:sz w:val="20"/>
              </w:rPr>
            </w:pPr>
            <w:r w:rsidRPr="00EF17E3">
              <w:rPr>
                <w:sz w:val="20"/>
              </w:rPr>
              <w:t>www.univ-st-etienne.fr</w:t>
            </w:r>
          </w:p>
          <w:p w14:paraId="48B7922A" w14:textId="77777777" w:rsidR="00EF17E3" w:rsidRPr="00EF17E3" w:rsidRDefault="00EF17E3" w:rsidP="00EF17E3">
            <w:pPr>
              <w:tabs>
                <w:tab w:val="clear" w:pos="4111"/>
                <w:tab w:val="clear" w:pos="6804"/>
              </w:tabs>
              <w:spacing w:after="0"/>
              <w:ind w:left="0" w:right="0"/>
              <w:jc w:val="left"/>
              <w:rPr>
                <w:sz w:val="20"/>
              </w:rPr>
            </w:pPr>
            <w:r w:rsidRPr="00EF17E3">
              <w:rPr>
                <w:sz w:val="20"/>
              </w:rPr>
              <w:t>marches-publics@univ-st-etienne.fr</w:t>
            </w:r>
          </w:p>
          <w:p w14:paraId="456F31F2" w14:textId="77777777" w:rsidR="00EF17E3" w:rsidRPr="00EF17E3" w:rsidRDefault="00EF17E3" w:rsidP="00EF17E3">
            <w:pPr>
              <w:tabs>
                <w:tab w:val="clear" w:pos="4111"/>
                <w:tab w:val="clear" w:pos="6804"/>
              </w:tabs>
              <w:spacing w:after="0"/>
              <w:ind w:left="0" w:right="0"/>
              <w:jc w:val="left"/>
              <w:rPr>
                <w:szCs w:val="22"/>
              </w:rPr>
            </w:pPr>
            <w:r w:rsidRPr="00EF17E3">
              <w:rPr>
                <w:sz w:val="20"/>
              </w:rPr>
              <w:sym w:font="Wingdings" w:char="F029"/>
            </w:r>
            <w:r w:rsidRPr="00EF17E3">
              <w:rPr>
                <w:sz w:val="20"/>
              </w:rPr>
              <w:t xml:space="preserve"> 04 77 42 17 00</w:t>
            </w:r>
          </w:p>
        </w:tc>
      </w:tr>
      <w:bookmarkEnd w:id="0"/>
    </w:tbl>
    <w:p w14:paraId="61791A54" w14:textId="589DF791" w:rsidR="00EF17E3" w:rsidRPr="001D51E5" w:rsidRDefault="00EF17E3" w:rsidP="001D51E5">
      <w:pPr>
        <w:pStyle w:val="Pieddepage"/>
        <w:tabs>
          <w:tab w:val="clear" w:pos="4536"/>
          <w:tab w:val="clear" w:pos="9072"/>
          <w:tab w:val="left" w:pos="8931"/>
          <w:tab w:val="left" w:pos="9639"/>
        </w:tabs>
        <w:spacing w:after="0"/>
        <w:ind w:left="0" w:right="0"/>
        <w:jc w:val="left"/>
        <w:rPr>
          <w:szCs w:val="22"/>
        </w:rPr>
      </w:pPr>
    </w:p>
    <w:p w14:paraId="127B94FF" w14:textId="79399FE4" w:rsidR="00EF17E3" w:rsidRDefault="00EF17E3" w:rsidP="00224785">
      <w:pPr>
        <w:pStyle w:val="Pieddepage"/>
        <w:tabs>
          <w:tab w:val="clear" w:pos="4536"/>
          <w:tab w:val="clear" w:pos="9072"/>
          <w:tab w:val="left" w:pos="8931"/>
          <w:tab w:val="left" w:pos="9639"/>
        </w:tabs>
        <w:spacing w:after="0"/>
        <w:ind w:left="0" w:right="0"/>
        <w:rPr>
          <w:szCs w:val="22"/>
        </w:rPr>
      </w:pPr>
    </w:p>
    <w:p w14:paraId="3A1DF799" w14:textId="06A15413" w:rsidR="00EF17E3" w:rsidRDefault="00EF17E3" w:rsidP="00224785">
      <w:pPr>
        <w:pStyle w:val="Pieddepage"/>
        <w:tabs>
          <w:tab w:val="clear" w:pos="4536"/>
          <w:tab w:val="clear" w:pos="9072"/>
          <w:tab w:val="left" w:pos="8931"/>
          <w:tab w:val="left" w:pos="9639"/>
        </w:tabs>
        <w:spacing w:after="0"/>
        <w:ind w:left="0" w:right="0"/>
        <w:rPr>
          <w:szCs w:val="22"/>
        </w:rPr>
      </w:pPr>
    </w:p>
    <w:p w14:paraId="5203A9D6" w14:textId="7E5DD00A" w:rsidR="00EF17E3" w:rsidRPr="007523B7" w:rsidRDefault="00EF17E3" w:rsidP="00224785">
      <w:pPr>
        <w:pStyle w:val="Pieddepage"/>
        <w:tabs>
          <w:tab w:val="clear" w:pos="4536"/>
          <w:tab w:val="clear" w:pos="9072"/>
          <w:tab w:val="left" w:pos="8931"/>
          <w:tab w:val="left" w:pos="9639"/>
        </w:tabs>
        <w:spacing w:after="0"/>
        <w:ind w:left="0" w:right="0"/>
        <w:rPr>
          <w:szCs w:val="22"/>
        </w:rPr>
      </w:pPr>
    </w:p>
    <w:p w14:paraId="035D0673" w14:textId="77777777" w:rsidR="008336DD" w:rsidRPr="008336DD" w:rsidRDefault="008336DD" w:rsidP="008336DD">
      <w:pPr>
        <w:pStyle w:val="Pieddepage"/>
        <w:tabs>
          <w:tab w:val="left" w:pos="8931"/>
          <w:tab w:val="left" w:pos="9639"/>
        </w:tabs>
        <w:spacing w:after="0"/>
        <w:ind w:left="0" w:right="0"/>
        <w:rPr>
          <w:szCs w:val="22"/>
        </w:rPr>
      </w:pPr>
    </w:p>
    <w:p w14:paraId="22CD2E0A" w14:textId="77777777" w:rsidR="008336DD" w:rsidRPr="008336DD" w:rsidRDefault="008336DD" w:rsidP="008336DD">
      <w:pPr>
        <w:pStyle w:val="Pieddepage"/>
        <w:tabs>
          <w:tab w:val="left" w:pos="8931"/>
          <w:tab w:val="left" w:pos="9639"/>
        </w:tabs>
        <w:spacing w:after="0"/>
        <w:ind w:left="0" w:right="0"/>
        <w:jc w:val="center"/>
        <w:rPr>
          <w:b/>
          <w:sz w:val="36"/>
          <w:szCs w:val="36"/>
        </w:rPr>
      </w:pPr>
      <w:r w:rsidRPr="008336DD">
        <w:rPr>
          <w:b/>
          <w:sz w:val="36"/>
          <w:szCs w:val="36"/>
        </w:rPr>
        <w:t>ACTE D'ENGAGEMENT</w:t>
      </w:r>
    </w:p>
    <w:p w14:paraId="03555D44" w14:textId="5A8AAB21" w:rsidR="00526937" w:rsidRPr="007523B7" w:rsidRDefault="00526937" w:rsidP="00224785">
      <w:pPr>
        <w:pStyle w:val="Pieddepage"/>
        <w:tabs>
          <w:tab w:val="clear" w:pos="4536"/>
          <w:tab w:val="clear" w:pos="9072"/>
          <w:tab w:val="left" w:pos="8931"/>
          <w:tab w:val="left" w:pos="9639"/>
        </w:tabs>
        <w:spacing w:after="0"/>
        <w:ind w:left="0" w:right="0"/>
        <w:rPr>
          <w:szCs w:val="22"/>
        </w:rPr>
      </w:pPr>
    </w:p>
    <w:p w14:paraId="7CE7B4AB" w14:textId="65F4317C" w:rsidR="00224785" w:rsidRPr="007523B7" w:rsidRDefault="00224785" w:rsidP="00224785">
      <w:pPr>
        <w:pStyle w:val="Pieddepage"/>
        <w:tabs>
          <w:tab w:val="clear" w:pos="4536"/>
          <w:tab w:val="clear" w:pos="9072"/>
          <w:tab w:val="left" w:pos="8931"/>
          <w:tab w:val="left" w:pos="9639"/>
        </w:tabs>
        <w:spacing w:after="0"/>
        <w:ind w:left="0" w:right="0"/>
        <w:rPr>
          <w:szCs w:val="22"/>
        </w:rPr>
      </w:pPr>
    </w:p>
    <w:p w14:paraId="600B0273" w14:textId="6A942606" w:rsidR="00224785" w:rsidRPr="00EF7EE8" w:rsidRDefault="00224785" w:rsidP="00C75806">
      <w:pPr>
        <w:pStyle w:val="Pieddepage"/>
        <w:tabs>
          <w:tab w:val="clear" w:pos="4536"/>
          <w:tab w:val="clear" w:pos="9072"/>
          <w:tab w:val="left" w:pos="8931"/>
          <w:tab w:val="left" w:pos="9639"/>
        </w:tabs>
        <w:spacing w:after="0"/>
        <w:ind w:left="0" w:right="0"/>
        <w:rPr>
          <w:szCs w:val="22"/>
        </w:rPr>
      </w:pPr>
    </w:p>
    <w:p w14:paraId="782E39F1" w14:textId="41F98F43" w:rsidR="00526937" w:rsidRPr="00EF7EE8"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r w:rsidRPr="00EF7EE8">
        <w:rPr>
          <w:rStyle w:val="Numrodepage"/>
          <w:b/>
          <w:szCs w:val="22"/>
        </w:rPr>
        <w:t>MARCHE N°</w:t>
      </w:r>
      <w:r w:rsidR="00EF7EE8" w:rsidRPr="00EF7EE8">
        <w:rPr>
          <w:rStyle w:val="Numrodepage"/>
          <w:b/>
          <w:szCs w:val="22"/>
        </w:rPr>
        <w:t>2025-019</w:t>
      </w:r>
    </w:p>
    <w:p w14:paraId="2071BA7B" w14:textId="17C9298D" w:rsidR="00526937" w:rsidRPr="00EF7EE8" w:rsidRDefault="00526937" w:rsidP="00C75806">
      <w:pPr>
        <w:pBdr>
          <w:top w:val="single" w:sz="6" w:space="7" w:color="auto"/>
          <w:bottom w:val="single" w:sz="6" w:space="7" w:color="auto"/>
        </w:pBdr>
        <w:tabs>
          <w:tab w:val="left" w:pos="9639"/>
        </w:tabs>
        <w:spacing w:after="0"/>
        <w:ind w:left="0" w:right="0"/>
        <w:jc w:val="center"/>
        <w:rPr>
          <w:rStyle w:val="Numrodepage"/>
          <w:b/>
          <w:szCs w:val="22"/>
        </w:rPr>
      </w:pPr>
    </w:p>
    <w:p w14:paraId="1E957DF5" w14:textId="18BDCEB2" w:rsidR="001F607A" w:rsidRPr="00EF7EE8" w:rsidRDefault="00526937" w:rsidP="00EF7EE8">
      <w:pPr>
        <w:pBdr>
          <w:top w:val="single" w:sz="6" w:space="7" w:color="auto"/>
          <w:bottom w:val="single" w:sz="6" w:space="7" w:color="auto"/>
        </w:pBdr>
        <w:tabs>
          <w:tab w:val="left" w:pos="9639"/>
        </w:tabs>
        <w:spacing w:after="0"/>
        <w:ind w:left="0" w:right="0"/>
        <w:jc w:val="center"/>
        <w:rPr>
          <w:rStyle w:val="Numrodepage"/>
          <w:b/>
          <w:szCs w:val="22"/>
        </w:rPr>
      </w:pPr>
      <w:r w:rsidRPr="00EF7EE8">
        <w:rPr>
          <w:rStyle w:val="Numrodepage"/>
          <w:b/>
          <w:szCs w:val="22"/>
        </w:rPr>
        <w:t xml:space="preserve">Objet : </w:t>
      </w:r>
      <w:r w:rsidR="00EF7EE8" w:rsidRPr="00EF7EE8">
        <w:rPr>
          <w:rStyle w:val="Numrodepage"/>
          <w:b/>
          <w:szCs w:val="22"/>
        </w:rPr>
        <w:t xml:space="preserve">Acquisition d’un Four de Recuit Rapide Halogène type RTA pour le Laboratoire Hubert Curien de </w:t>
      </w:r>
      <w:r w:rsidR="00B85345">
        <w:rPr>
          <w:rStyle w:val="Numrodepage"/>
          <w:b/>
          <w:szCs w:val="22"/>
        </w:rPr>
        <w:t xml:space="preserve">la Faculté des Sciences et Techniques de </w:t>
      </w:r>
      <w:r w:rsidR="00EF7EE8" w:rsidRPr="00EF7EE8">
        <w:rPr>
          <w:rStyle w:val="Numrodepage"/>
          <w:b/>
          <w:szCs w:val="22"/>
        </w:rPr>
        <w:t>l’Université de Saint-Etienne</w:t>
      </w:r>
    </w:p>
    <w:p w14:paraId="7908FE3A" w14:textId="05B83402" w:rsidR="00224785" w:rsidRPr="007523B7" w:rsidRDefault="00224785" w:rsidP="00C75806">
      <w:pPr>
        <w:pStyle w:val="Normalcentr"/>
        <w:tabs>
          <w:tab w:val="left" w:pos="9639"/>
        </w:tabs>
        <w:spacing w:before="0" w:after="0" w:line="240" w:lineRule="auto"/>
        <w:ind w:left="0" w:right="0"/>
        <w:jc w:val="both"/>
        <w:rPr>
          <w:rStyle w:val="Numrodepage"/>
          <w:b w:val="0"/>
          <w:szCs w:val="22"/>
        </w:rPr>
      </w:pPr>
    </w:p>
    <w:p w14:paraId="690DF0AD" w14:textId="70C94A1E" w:rsidR="006D35D8" w:rsidRPr="007523B7" w:rsidRDefault="006D35D8" w:rsidP="00224785">
      <w:pPr>
        <w:tabs>
          <w:tab w:val="left" w:pos="9639"/>
        </w:tabs>
        <w:spacing w:after="0"/>
        <w:ind w:left="0" w:right="0"/>
        <w:jc w:val="center"/>
        <w:rPr>
          <w:b/>
          <w:szCs w:val="22"/>
        </w:rPr>
      </w:pPr>
    </w:p>
    <w:p w14:paraId="56D7158E" w14:textId="2ED07DA3" w:rsidR="00F23037" w:rsidRPr="007523B7" w:rsidRDefault="00F23037" w:rsidP="00224785">
      <w:pPr>
        <w:tabs>
          <w:tab w:val="left" w:pos="9639"/>
        </w:tabs>
        <w:spacing w:after="0"/>
        <w:ind w:left="0" w:right="0"/>
        <w:jc w:val="center"/>
        <w:rPr>
          <w:b/>
          <w:szCs w:val="22"/>
        </w:rPr>
      </w:pPr>
    </w:p>
    <w:p w14:paraId="1462DA54" w14:textId="685956B7" w:rsidR="00F23037" w:rsidRDefault="00F23037" w:rsidP="00224785">
      <w:pPr>
        <w:tabs>
          <w:tab w:val="left" w:pos="9639"/>
        </w:tabs>
        <w:spacing w:after="0"/>
        <w:ind w:left="0" w:right="0"/>
        <w:jc w:val="center"/>
        <w:rPr>
          <w:b/>
          <w:szCs w:val="22"/>
        </w:rPr>
      </w:pPr>
    </w:p>
    <w:p w14:paraId="61B4F2FA" w14:textId="77AE260A" w:rsidR="007523B7" w:rsidRDefault="007523B7" w:rsidP="00224785">
      <w:pPr>
        <w:tabs>
          <w:tab w:val="left" w:pos="9639"/>
        </w:tabs>
        <w:spacing w:after="0"/>
        <w:ind w:left="0" w:right="0"/>
        <w:jc w:val="center"/>
        <w:rPr>
          <w:b/>
          <w:szCs w:val="22"/>
        </w:rPr>
      </w:pPr>
    </w:p>
    <w:p w14:paraId="52C0D7C5" w14:textId="0B27EC34" w:rsidR="007523B7" w:rsidRDefault="007523B7" w:rsidP="00224785">
      <w:pPr>
        <w:tabs>
          <w:tab w:val="left" w:pos="9639"/>
        </w:tabs>
        <w:spacing w:after="0"/>
        <w:ind w:left="0" w:right="0"/>
        <w:jc w:val="center"/>
        <w:rPr>
          <w:b/>
          <w:szCs w:val="22"/>
        </w:rPr>
      </w:pPr>
    </w:p>
    <w:p w14:paraId="37429BBC" w14:textId="2249D7D2" w:rsidR="007523B7" w:rsidRPr="007523B7" w:rsidRDefault="007523B7" w:rsidP="00224785">
      <w:pPr>
        <w:tabs>
          <w:tab w:val="left" w:pos="9639"/>
        </w:tabs>
        <w:spacing w:after="0"/>
        <w:ind w:left="0" w:right="0"/>
        <w:jc w:val="center"/>
        <w:rPr>
          <w:b/>
          <w:szCs w:val="22"/>
        </w:rPr>
      </w:pPr>
    </w:p>
    <w:p w14:paraId="2F5E9804" w14:textId="0AEA15D5" w:rsidR="00F23037" w:rsidRPr="007523B7" w:rsidRDefault="00F23037" w:rsidP="00224785">
      <w:pPr>
        <w:tabs>
          <w:tab w:val="left" w:pos="9639"/>
        </w:tabs>
        <w:spacing w:after="0"/>
        <w:ind w:left="0" w:right="0"/>
        <w:jc w:val="center"/>
        <w:rPr>
          <w:b/>
          <w:szCs w:val="22"/>
        </w:rPr>
      </w:pPr>
    </w:p>
    <w:p w14:paraId="5AFAA093" w14:textId="3F1F15FC" w:rsidR="00F23037" w:rsidRPr="007523B7" w:rsidRDefault="00F23037" w:rsidP="00224785">
      <w:pPr>
        <w:tabs>
          <w:tab w:val="left" w:pos="9639"/>
        </w:tabs>
        <w:spacing w:after="0"/>
        <w:ind w:left="0" w:right="0"/>
        <w:jc w:val="center"/>
        <w:rPr>
          <w:b/>
          <w:szCs w:val="22"/>
        </w:rPr>
      </w:pPr>
    </w:p>
    <w:p w14:paraId="7FBB4364" w14:textId="660A9535" w:rsidR="00F23037" w:rsidRPr="007523B7" w:rsidRDefault="00F23037" w:rsidP="00F23037">
      <w:pPr>
        <w:tabs>
          <w:tab w:val="left" w:pos="9639"/>
        </w:tabs>
        <w:spacing w:after="0"/>
        <w:ind w:left="0" w:right="0"/>
        <w:jc w:val="left"/>
        <w:rPr>
          <w:b/>
          <w:szCs w:val="22"/>
        </w:rPr>
      </w:pPr>
    </w:p>
    <w:p w14:paraId="4E155F12" w14:textId="191508C5" w:rsidR="00224785" w:rsidRDefault="00F23037" w:rsidP="00224785">
      <w:pPr>
        <w:tabs>
          <w:tab w:val="left" w:pos="9639"/>
        </w:tabs>
        <w:ind w:left="0" w:right="0"/>
        <w:jc w:val="left"/>
        <w:rPr>
          <w:rStyle w:val="Numrodepage"/>
          <w:i/>
        </w:rPr>
      </w:pPr>
      <w:r w:rsidRPr="007523B7">
        <w:rPr>
          <w:rStyle w:val="Numrodepage"/>
          <w:b/>
          <w:u w:val="single"/>
        </w:rPr>
        <w:t>NOM DU CANDIDAT</w:t>
      </w:r>
      <w:r w:rsidRPr="007523B7">
        <w:rPr>
          <w:rStyle w:val="Numrodepage"/>
          <w:b/>
        </w:rPr>
        <w:t xml:space="preserve"> : </w:t>
      </w:r>
      <w:r w:rsidR="00C75806" w:rsidRPr="00C75806">
        <w:rPr>
          <w:rStyle w:val="Numrodepage"/>
          <w:i/>
        </w:rPr>
        <w:t>à compléter par le candidat</w:t>
      </w:r>
    </w:p>
    <w:p w14:paraId="7718BEFA" w14:textId="06206A70" w:rsidR="001555C0" w:rsidRPr="007523B7" w:rsidRDefault="001555C0" w:rsidP="00224785">
      <w:pPr>
        <w:tabs>
          <w:tab w:val="left" w:pos="9639"/>
        </w:tabs>
        <w:ind w:left="0" w:right="0"/>
        <w:jc w:val="left"/>
        <w:rPr>
          <w:rStyle w:val="Numrodepage"/>
          <w:b/>
        </w:rPr>
      </w:pPr>
    </w:p>
    <w:p w14:paraId="45DE5801" w14:textId="44AF4FEA" w:rsidR="00C75806" w:rsidRPr="007523B7" w:rsidRDefault="00F23037" w:rsidP="00224785">
      <w:pPr>
        <w:tabs>
          <w:tab w:val="left" w:pos="9639"/>
        </w:tabs>
        <w:ind w:left="0" w:right="0"/>
        <w:jc w:val="left"/>
        <w:rPr>
          <w:rStyle w:val="Numrodepage"/>
        </w:rPr>
      </w:pPr>
      <w:r w:rsidRPr="007523B7">
        <w:rPr>
          <w:rStyle w:val="Numrodepage"/>
          <w:b/>
          <w:u w:val="single"/>
        </w:rPr>
        <w:t>NUMERO DU LOT AUQUEL LE CANDIDAT REPOND</w:t>
      </w:r>
      <w:r w:rsidRPr="007523B7">
        <w:rPr>
          <w:rStyle w:val="Numrodepage"/>
          <w:b/>
        </w:rPr>
        <w:t xml:space="preserve"> : </w:t>
      </w:r>
      <w:r w:rsidR="00C75806">
        <w:rPr>
          <w:rStyle w:val="Numrodepage"/>
        </w:rPr>
        <w:t xml:space="preserve">lot unique </w:t>
      </w:r>
    </w:p>
    <w:p w14:paraId="2B2BFD1E" w14:textId="77777777" w:rsidR="00F23037" w:rsidRPr="007523B7" w:rsidRDefault="00F23037" w:rsidP="00224785">
      <w:pPr>
        <w:tabs>
          <w:tab w:val="left" w:pos="9639"/>
        </w:tabs>
        <w:ind w:left="0" w:right="0"/>
        <w:jc w:val="left"/>
        <w:rPr>
          <w:rStyle w:val="Numrodepage"/>
        </w:rPr>
      </w:pPr>
    </w:p>
    <w:p w14:paraId="519A21BE" w14:textId="77777777" w:rsidR="00E033A2" w:rsidRPr="007523B7" w:rsidRDefault="00E033A2">
      <w:pPr>
        <w:ind w:left="426"/>
        <w:rPr>
          <w:sz w:val="24"/>
        </w:rPr>
        <w:sectPr w:rsidR="00E033A2" w:rsidRPr="007523B7" w:rsidSect="00224785">
          <w:footerReference w:type="even" r:id="rId9"/>
          <w:footerReference w:type="default" r:id="rId10"/>
          <w:footerReference w:type="first" r:id="rId11"/>
          <w:footnotePr>
            <w:numRestart w:val="eachSect"/>
          </w:footnotePr>
          <w:pgSz w:w="11907" w:h="16840" w:code="9"/>
          <w:pgMar w:top="1134" w:right="1134" w:bottom="1134" w:left="1134" w:header="0" w:footer="284" w:gutter="0"/>
          <w:pgNumType w:start="1"/>
          <w:cols w:space="720"/>
        </w:sectPr>
      </w:pPr>
    </w:p>
    <w:p w14:paraId="210D588E" w14:textId="77777777" w:rsidR="00E033A2" w:rsidRPr="007523B7" w:rsidRDefault="00E033A2">
      <w:pPr>
        <w:pBdr>
          <w:top w:val="single" w:sz="6" w:space="5" w:color="auto"/>
          <w:left w:val="single" w:sz="6" w:space="5" w:color="auto"/>
          <w:bottom w:val="single" w:sz="6" w:space="5" w:color="auto"/>
          <w:right w:val="single" w:sz="6" w:space="5" w:color="auto"/>
        </w:pBdr>
        <w:spacing w:after="240"/>
        <w:ind w:left="0" w:right="0"/>
        <w:jc w:val="center"/>
        <w:rPr>
          <w:rStyle w:val="Numrodepage"/>
        </w:rPr>
      </w:pPr>
      <w:r w:rsidRPr="007523B7">
        <w:rPr>
          <w:rStyle w:val="Numrodepage"/>
          <w:b/>
          <w:sz w:val="24"/>
        </w:rPr>
        <w:lastRenderedPageBreak/>
        <w:t>SOMMAIRE</w:t>
      </w:r>
    </w:p>
    <w:bookmarkStart w:id="2" w:name="_Toc430162152"/>
    <w:p w14:paraId="2A5DDF1C" w14:textId="2B191E12" w:rsidR="00F93365" w:rsidRDefault="00E033A2">
      <w:pPr>
        <w:pStyle w:val="TM1"/>
        <w:rPr>
          <w:rFonts w:asciiTheme="minorHAnsi" w:eastAsiaTheme="minorEastAsia" w:hAnsiTheme="minorHAnsi" w:cstheme="minorBidi"/>
          <w:szCs w:val="22"/>
        </w:rPr>
      </w:pPr>
      <w:r w:rsidRPr="007523B7">
        <w:rPr>
          <w:rStyle w:val="Numrodepage"/>
        </w:rPr>
        <w:fldChar w:fldCharType="begin"/>
      </w:r>
      <w:r w:rsidRPr="007523B7">
        <w:rPr>
          <w:rStyle w:val="Numrodepage"/>
        </w:rPr>
        <w:instrText xml:space="preserve"> TOC \o "1-3" </w:instrText>
      </w:r>
      <w:r w:rsidRPr="007523B7">
        <w:rPr>
          <w:rStyle w:val="Numrodepage"/>
        </w:rPr>
        <w:fldChar w:fldCharType="separate"/>
      </w:r>
      <w:r w:rsidR="00F93365">
        <w:t>1</w:t>
      </w:r>
      <w:r w:rsidR="00F93365">
        <w:rPr>
          <w:rFonts w:asciiTheme="minorHAnsi" w:eastAsiaTheme="minorEastAsia" w:hAnsiTheme="minorHAnsi" w:cstheme="minorBidi"/>
          <w:szCs w:val="22"/>
        </w:rPr>
        <w:tab/>
      </w:r>
      <w:r w:rsidR="00F93365">
        <w:t>OBJET DE L'ACTE D'ENGAGEMENT</w:t>
      </w:r>
      <w:r w:rsidR="00F93365">
        <w:tab/>
      </w:r>
      <w:r w:rsidR="00F93365">
        <w:fldChar w:fldCharType="begin"/>
      </w:r>
      <w:r w:rsidR="00F93365">
        <w:instrText xml:space="preserve"> PAGEREF _Toc201909932 \h </w:instrText>
      </w:r>
      <w:r w:rsidR="00F93365">
        <w:fldChar w:fldCharType="separate"/>
      </w:r>
      <w:r w:rsidR="00F93365">
        <w:t>3</w:t>
      </w:r>
      <w:r w:rsidR="00F93365">
        <w:fldChar w:fldCharType="end"/>
      </w:r>
    </w:p>
    <w:p w14:paraId="6E451035" w14:textId="3E86CBD1" w:rsidR="00F93365" w:rsidRDefault="00F93365">
      <w:pPr>
        <w:pStyle w:val="TM1"/>
        <w:rPr>
          <w:rFonts w:asciiTheme="minorHAnsi" w:eastAsiaTheme="minorEastAsia" w:hAnsiTheme="minorHAnsi" w:cstheme="minorBidi"/>
          <w:szCs w:val="22"/>
        </w:rPr>
      </w:pPr>
      <w:r>
        <w:t>2</w:t>
      </w:r>
      <w:r>
        <w:rPr>
          <w:rFonts w:asciiTheme="minorHAnsi" w:eastAsiaTheme="minorEastAsia" w:hAnsiTheme="minorHAnsi" w:cstheme="minorBidi"/>
          <w:szCs w:val="22"/>
        </w:rPr>
        <w:tab/>
      </w:r>
      <w:r>
        <w:t>DUREE ET DELAI D'EXECUTION DU MARCHE</w:t>
      </w:r>
      <w:r>
        <w:tab/>
      </w:r>
      <w:r>
        <w:fldChar w:fldCharType="begin"/>
      </w:r>
      <w:r>
        <w:instrText xml:space="preserve"> PAGEREF _Toc201909933 \h </w:instrText>
      </w:r>
      <w:r>
        <w:fldChar w:fldCharType="separate"/>
      </w:r>
      <w:r>
        <w:t>3</w:t>
      </w:r>
      <w:r>
        <w:fldChar w:fldCharType="end"/>
      </w:r>
    </w:p>
    <w:p w14:paraId="6A8BB5B1" w14:textId="28D912EB" w:rsidR="00F93365" w:rsidRDefault="00F93365">
      <w:pPr>
        <w:pStyle w:val="TM1"/>
        <w:rPr>
          <w:rFonts w:asciiTheme="minorHAnsi" w:eastAsiaTheme="minorEastAsia" w:hAnsiTheme="minorHAnsi" w:cstheme="minorBidi"/>
          <w:szCs w:val="22"/>
        </w:rPr>
      </w:pPr>
      <w:r>
        <w:t>3</w:t>
      </w:r>
      <w:r>
        <w:rPr>
          <w:rFonts w:asciiTheme="minorHAnsi" w:eastAsiaTheme="minorEastAsia" w:hAnsiTheme="minorHAnsi" w:cstheme="minorBidi"/>
          <w:szCs w:val="22"/>
        </w:rPr>
        <w:tab/>
      </w:r>
      <w:r>
        <w:t>IDENTIFICATION DE L'ACHETEUR</w:t>
      </w:r>
      <w:r>
        <w:tab/>
      </w:r>
      <w:r>
        <w:fldChar w:fldCharType="begin"/>
      </w:r>
      <w:r>
        <w:instrText xml:space="preserve"> PAGEREF _Toc201909934 \h </w:instrText>
      </w:r>
      <w:r>
        <w:fldChar w:fldCharType="separate"/>
      </w:r>
      <w:r>
        <w:t>3</w:t>
      </w:r>
      <w:r>
        <w:fldChar w:fldCharType="end"/>
      </w:r>
    </w:p>
    <w:p w14:paraId="0CC62BA2" w14:textId="00AC9D4F" w:rsidR="00F93365" w:rsidRDefault="00F93365">
      <w:pPr>
        <w:pStyle w:val="TM1"/>
        <w:rPr>
          <w:rFonts w:asciiTheme="minorHAnsi" w:eastAsiaTheme="minorEastAsia" w:hAnsiTheme="minorHAnsi" w:cstheme="minorBidi"/>
          <w:szCs w:val="22"/>
        </w:rPr>
      </w:pPr>
      <w:r>
        <w:t>4</w:t>
      </w:r>
      <w:r>
        <w:rPr>
          <w:rFonts w:asciiTheme="minorHAnsi" w:eastAsiaTheme="minorEastAsia" w:hAnsiTheme="minorHAnsi" w:cstheme="minorBidi"/>
          <w:szCs w:val="22"/>
        </w:rPr>
        <w:tab/>
      </w:r>
      <w:r>
        <w:t>IDENTIFICATION DU TITULAIRE OU DU GROUPEMENT TITULAIRE</w:t>
      </w:r>
      <w:r>
        <w:tab/>
      </w:r>
      <w:r>
        <w:fldChar w:fldCharType="begin"/>
      </w:r>
      <w:r>
        <w:instrText xml:space="preserve"> PAGEREF _Toc201909935 \h </w:instrText>
      </w:r>
      <w:r>
        <w:fldChar w:fldCharType="separate"/>
      </w:r>
      <w:r>
        <w:t>3</w:t>
      </w:r>
      <w:r>
        <w:fldChar w:fldCharType="end"/>
      </w:r>
    </w:p>
    <w:p w14:paraId="2984A1A5" w14:textId="7D6B0BEF" w:rsidR="00F93365" w:rsidRDefault="00F93365">
      <w:pPr>
        <w:pStyle w:val="TM2"/>
        <w:tabs>
          <w:tab w:val="left" w:pos="880"/>
          <w:tab w:val="right" w:pos="9629"/>
        </w:tabs>
        <w:rPr>
          <w:rFonts w:asciiTheme="minorHAnsi" w:eastAsiaTheme="minorEastAsia" w:hAnsiTheme="minorHAnsi" w:cstheme="minorBidi"/>
          <w:noProof/>
          <w:szCs w:val="22"/>
        </w:rPr>
      </w:pPr>
      <w:r w:rsidRPr="00DC0A60">
        <w:rPr>
          <w:noProof/>
        </w:rPr>
        <w:t>4.1</w:t>
      </w:r>
      <w:r>
        <w:rPr>
          <w:rFonts w:asciiTheme="minorHAnsi" w:eastAsiaTheme="minorEastAsia" w:hAnsiTheme="minorHAnsi" w:cstheme="minorBidi"/>
          <w:noProof/>
          <w:szCs w:val="22"/>
        </w:rPr>
        <w:tab/>
      </w:r>
      <w:r w:rsidRPr="00DC0A60">
        <w:rPr>
          <w:noProof/>
        </w:rPr>
        <w:t>Identification du candidat (candidat seul)</w:t>
      </w:r>
      <w:r>
        <w:rPr>
          <w:noProof/>
        </w:rPr>
        <w:tab/>
      </w:r>
      <w:r>
        <w:rPr>
          <w:noProof/>
        </w:rPr>
        <w:fldChar w:fldCharType="begin"/>
      </w:r>
      <w:r>
        <w:rPr>
          <w:noProof/>
        </w:rPr>
        <w:instrText xml:space="preserve"> PAGEREF _Toc201909936 \h </w:instrText>
      </w:r>
      <w:r>
        <w:rPr>
          <w:noProof/>
        </w:rPr>
      </w:r>
      <w:r>
        <w:rPr>
          <w:noProof/>
        </w:rPr>
        <w:fldChar w:fldCharType="separate"/>
      </w:r>
      <w:r>
        <w:rPr>
          <w:noProof/>
        </w:rPr>
        <w:t>3</w:t>
      </w:r>
      <w:r>
        <w:rPr>
          <w:noProof/>
        </w:rPr>
        <w:fldChar w:fldCharType="end"/>
      </w:r>
    </w:p>
    <w:p w14:paraId="603A0ED5" w14:textId="38A07A87" w:rsidR="00F93365" w:rsidRDefault="00F93365">
      <w:pPr>
        <w:pStyle w:val="TM2"/>
        <w:tabs>
          <w:tab w:val="left" w:pos="880"/>
          <w:tab w:val="right" w:pos="9629"/>
        </w:tabs>
        <w:rPr>
          <w:rFonts w:asciiTheme="minorHAnsi" w:eastAsiaTheme="minorEastAsia" w:hAnsiTheme="minorHAnsi" w:cstheme="minorBidi"/>
          <w:noProof/>
          <w:szCs w:val="22"/>
        </w:rPr>
      </w:pPr>
      <w:r w:rsidRPr="00DC0A60">
        <w:rPr>
          <w:noProof/>
        </w:rPr>
        <w:t>4.2</w:t>
      </w:r>
      <w:r>
        <w:rPr>
          <w:rFonts w:asciiTheme="minorHAnsi" w:eastAsiaTheme="minorEastAsia" w:hAnsiTheme="minorHAnsi" w:cstheme="minorBidi"/>
          <w:noProof/>
          <w:szCs w:val="22"/>
        </w:rPr>
        <w:tab/>
      </w:r>
      <w:r w:rsidRPr="00DC0A60">
        <w:rPr>
          <w:noProof/>
        </w:rPr>
        <w:t>Identification du groupement</w:t>
      </w:r>
      <w:r>
        <w:rPr>
          <w:noProof/>
        </w:rPr>
        <w:tab/>
      </w:r>
      <w:r>
        <w:rPr>
          <w:noProof/>
        </w:rPr>
        <w:fldChar w:fldCharType="begin"/>
      </w:r>
      <w:r>
        <w:rPr>
          <w:noProof/>
        </w:rPr>
        <w:instrText xml:space="preserve"> PAGEREF _Toc201909937 \h </w:instrText>
      </w:r>
      <w:r>
        <w:rPr>
          <w:noProof/>
        </w:rPr>
      </w:r>
      <w:r>
        <w:rPr>
          <w:noProof/>
        </w:rPr>
        <w:fldChar w:fldCharType="separate"/>
      </w:r>
      <w:r>
        <w:rPr>
          <w:noProof/>
        </w:rPr>
        <w:t>4</w:t>
      </w:r>
      <w:r>
        <w:rPr>
          <w:noProof/>
        </w:rPr>
        <w:fldChar w:fldCharType="end"/>
      </w:r>
    </w:p>
    <w:p w14:paraId="2E57DDB1" w14:textId="35B05859" w:rsidR="00F93365" w:rsidRDefault="00F93365">
      <w:pPr>
        <w:pStyle w:val="TM1"/>
        <w:rPr>
          <w:rFonts w:asciiTheme="minorHAnsi" w:eastAsiaTheme="minorEastAsia" w:hAnsiTheme="minorHAnsi" w:cstheme="minorBidi"/>
          <w:szCs w:val="22"/>
        </w:rPr>
      </w:pPr>
      <w:r>
        <w:t>5</w:t>
      </w:r>
      <w:r>
        <w:rPr>
          <w:rFonts w:asciiTheme="minorHAnsi" w:eastAsiaTheme="minorEastAsia" w:hAnsiTheme="minorHAnsi" w:cstheme="minorBidi"/>
          <w:szCs w:val="22"/>
        </w:rPr>
        <w:tab/>
      </w:r>
      <w:r>
        <w:t>ENGAGEMENT DU TITULAIRE</w:t>
      </w:r>
      <w:r>
        <w:tab/>
      </w:r>
      <w:r>
        <w:fldChar w:fldCharType="begin"/>
      </w:r>
      <w:r>
        <w:instrText xml:space="preserve"> PAGEREF _Toc201909938 \h </w:instrText>
      </w:r>
      <w:r>
        <w:fldChar w:fldCharType="separate"/>
      </w:r>
      <w:r>
        <w:t>6</w:t>
      </w:r>
      <w:r>
        <w:fldChar w:fldCharType="end"/>
      </w:r>
    </w:p>
    <w:p w14:paraId="7BE0A0BF" w14:textId="03B16F67" w:rsidR="00F93365" w:rsidRDefault="00F93365">
      <w:pPr>
        <w:pStyle w:val="TM1"/>
        <w:rPr>
          <w:rFonts w:asciiTheme="minorHAnsi" w:eastAsiaTheme="minorEastAsia" w:hAnsiTheme="minorHAnsi" w:cstheme="minorBidi"/>
          <w:szCs w:val="22"/>
        </w:rPr>
      </w:pPr>
      <w:r>
        <w:t>6</w:t>
      </w:r>
      <w:r>
        <w:rPr>
          <w:rFonts w:asciiTheme="minorHAnsi" w:eastAsiaTheme="minorEastAsia" w:hAnsiTheme="minorHAnsi" w:cstheme="minorBidi"/>
          <w:szCs w:val="22"/>
        </w:rPr>
        <w:tab/>
      </w:r>
      <w:r>
        <w:t>Pièces contractuelles</w:t>
      </w:r>
      <w:r>
        <w:tab/>
      </w:r>
      <w:r>
        <w:fldChar w:fldCharType="begin"/>
      </w:r>
      <w:r>
        <w:instrText xml:space="preserve"> PAGEREF _Toc201909939 \h </w:instrText>
      </w:r>
      <w:r>
        <w:fldChar w:fldCharType="separate"/>
      </w:r>
      <w:r>
        <w:t>6</w:t>
      </w:r>
      <w:r>
        <w:fldChar w:fldCharType="end"/>
      </w:r>
    </w:p>
    <w:p w14:paraId="7383AA3B" w14:textId="7F50ED8A" w:rsidR="00F93365" w:rsidRDefault="00F93365">
      <w:pPr>
        <w:pStyle w:val="TM1"/>
        <w:rPr>
          <w:rFonts w:asciiTheme="minorHAnsi" w:eastAsiaTheme="minorEastAsia" w:hAnsiTheme="minorHAnsi" w:cstheme="minorBidi"/>
          <w:szCs w:val="22"/>
        </w:rPr>
      </w:pPr>
      <w:r>
        <w:t>7</w:t>
      </w:r>
      <w:r>
        <w:rPr>
          <w:rFonts w:asciiTheme="minorHAnsi" w:eastAsiaTheme="minorEastAsia" w:hAnsiTheme="minorHAnsi" w:cstheme="minorBidi"/>
          <w:szCs w:val="22"/>
        </w:rPr>
        <w:tab/>
      </w:r>
      <w:r>
        <w:t>AVANCE FORFAITAIRE</w:t>
      </w:r>
      <w:r>
        <w:tab/>
      </w:r>
      <w:r>
        <w:fldChar w:fldCharType="begin"/>
      </w:r>
      <w:r>
        <w:instrText xml:space="preserve"> PAGEREF _Toc201909940 \h </w:instrText>
      </w:r>
      <w:r>
        <w:fldChar w:fldCharType="separate"/>
      </w:r>
      <w:r>
        <w:t>6</w:t>
      </w:r>
      <w:r>
        <w:fldChar w:fldCharType="end"/>
      </w:r>
    </w:p>
    <w:p w14:paraId="1D269A8A" w14:textId="37DEBABC" w:rsidR="00F93365" w:rsidRDefault="00F93365">
      <w:pPr>
        <w:pStyle w:val="TM1"/>
        <w:rPr>
          <w:rFonts w:asciiTheme="minorHAnsi" w:eastAsiaTheme="minorEastAsia" w:hAnsiTheme="minorHAnsi" w:cstheme="minorBidi"/>
          <w:szCs w:val="22"/>
        </w:rPr>
      </w:pPr>
      <w:r>
        <w:t>8</w:t>
      </w:r>
      <w:r>
        <w:rPr>
          <w:rFonts w:asciiTheme="minorHAnsi" w:eastAsiaTheme="minorEastAsia" w:hAnsiTheme="minorHAnsi" w:cstheme="minorBidi"/>
          <w:szCs w:val="22"/>
        </w:rPr>
        <w:tab/>
      </w:r>
      <w:r>
        <w:t>PAIEMENT</w:t>
      </w:r>
      <w:r>
        <w:tab/>
      </w:r>
      <w:r>
        <w:fldChar w:fldCharType="begin"/>
      </w:r>
      <w:r>
        <w:instrText xml:space="preserve"> PAGEREF _Toc201909941 \h </w:instrText>
      </w:r>
      <w:r>
        <w:fldChar w:fldCharType="separate"/>
      </w:r>
      <w:r>
        <w:t>6</w:t>
      </w:r>
      <w:r>
        <w:fldChar w:fldCharType="end"/>
      </w:r>
    </w:p>
    <w:p w14:paraId="6D035268" w14:textId="51B3D93A" w:rsidR="00F93365" w:rsidRDefault="00F93365">
      <w:pPr>
        <w:pStyle w:val="TM1"/>
        <w:rPr>
          <w:rFonts w:asciiTheme="minorHAnsi" w:eastAsiaTheme="minorEastAsia" w:hAnsiTheme="minorHAnsi" w:cstheme="minorBidi"/>
          <w:szCs w:val="22"/>
        </w:rPr>
      </w:pPr>
      <w:r>
        <w:t>9</w:t>
      </w:r>
      <w:r>
        <w:rPr>
          <w:rFonts w:asciiTheme="minorHAnsi" w:eastAsiaTheme="minorEastAsia" w:hAnsiTheme="minorHAnsi" w:cstheme="minorBidi"/>
          <w:szCs w:val="22"/>
        </w:rPr>
        <w:tab/>
      </w:r>
      <w:r>
        <w:t>SIGNATURE DU MARCHE</w:t>
      </w:r>
      <w:r>
        <w:tab/>
      </w:r>
      <w:r>
        <w:fldChar w:fldCharType="begin"/>
      </w:r>
      <w:r>
        <w:instrText xml:space="preserve"> PAGEREF _Toc201909942 \h </w:instrText>
      </w:r>
      <w:r>
        <w:fldChar w:fldCharType="separate"/>
      </w:r>
      <w:r>
        <w:t>7</w:t>
      </w:r>
      <w:r>
        <w:fldChar w:fldCharType="end"/>
      </w:r>
    </w:p>
    <w:p w14:paraId="337D5B6A" w14:textId="0B76610A" w:rsidR="00F93365" w:rsidRDefault="00F93365">
      <w:pPr>
        <w:pStyle w:val="TM2"/>
        <w:tabs>
          <w:tab w:val="left" w:pos="880"/>
          <w:tab w:val="right" w:pos="9629"/>
        </w:tabs>
        <w:rPr>
          <w:rFonts w:asciiTheme="minorHAnsi" w:eastAsiaTheme="minorEastAsia" w:hAnsiTheme="minorHAnsi" w:cstheme="minorBidi"/>
          <w:noProof/>
          <w:szCs w:val="22"/>
        </w:rPr>
      </w:pPr>
      <w:r w:rsidRPr="00DC0A60">
        <w:rPr>
          <w:noProof/>
        </w:rPr>
        <w:t>9.1</w:t>
      </w:r>
      <w:r>
        <w:rPr>
          <w:rFonts w:asciiTheme="minorHAnsi" w:eastAsiaTheme="minorEastAsia" w:hAnsiTheme="minorHAnsi" w:cstheme="minorBidi"/>
          <w:noProof/>
          <w:szCs w:val="22"/>
        </w:rPr>
        <w:tab/>
      </w:r>
      <w:r w:rsidRPr="00DC0A60">
        <w:rPr>
          <w:noProof/>
        </w:rPr>
        <w:t>Engagement du candidat (candidat seul)</w:t>
      </w:r>
      <w:r>
        <w:rPr>
          <w:noProof/>
        </w:rPr>
        <w:tab/>
      </w:r>
      <w:r>
        <w:rPr>
          <w:noProof/>
        </w:rPr>
        <w:fldChar w:fldCharType="begin"/>
      </w:r>
      <w:r>
        <w:rPr>
          <w:noProof/>
        </w:rPr>
        <w:instrText xml:space="preserve"> PAGEREF _Toc201909943 \h </w:instrText>
      </w:r>
      <w:r>
        <w:rPr>
          <w:noProof/>
        </w:rPr>
      </w:r>
      <w:r>
        <w:rPr>
          <w:noProof/>
        </w:rPr>
        <w:fldChar w:fldCharType="separate"/>
      </w:r>
      <w:r>
        <w:rPr>
          <w:noProof/>
        </w:rPr>
        <w:t>7</w:t>
      </w:r>
      <w:r>
        <w:rPr>
          <w:noProof/>
        </w:rPr>
        <w:fldChar w:fldCharType="end"/>
      </w:r>
    </w:p>
    <w:p w14:paraId="6B28C041" w14:textId="077CC13B" w:rsidR="00F93365" w:rsidRDefault="00F93365">
      <w:pPr>
        <w:pStyle w:val="TM2"/>
        <w:tabs>
          <w:tab w:val="left" w:pos="880"/>
          <w:tab w:val="right" w:pos="9629"/>
        </w:tabs>
        <w:rPr>
          <w:rFonts w:asciiTheme="minorHAnsi" w:eastAsiaTheme="minorEastAsia" w:hAnsiTheme="minorHAnsi" w:cstheme="minorBidi"/>
          <w:noProof/>
          <w:szCs w:val="22"/>
        </w:rPr>
      </w:pPr>
      <w:r w:rsidRPr="00DC0A60">
        <w:rPr>
          <w:noProof/>
        </w:rPr>
        <w:t>9.2</w:t>
      </w:r>
      <w:r>
        <w:rPr>
          <w:rFonts w:asciiTheme="minorHAnsi" w:eastAsiaTheme="minorEastAsia" w:hAnsiTheme="minorHAnsi" w:cstheme="minorBidi"/>
          <w:noProof/>
          <w:szCs w:val="22"/>
        </w:rPr>
        <w:tab/>
      </w:r>
      <w:r w:rsidRPr="00DC0A60">
        <w:rPr>
          <w:noProof/>
        </w:rPr>
        <w:t>Engagement du groupement</w:t>
      </w:r>
      <w:r>
        <w:rPr>
          <w:noProof/>
        </w:rPr>
        <w:tab/>
      </w:r>
      <w:r>
        <w:rPr>
          <w:noProof/>
        </w:rPr>
        <w:fldChar w:fldCharType="begin"/>
      </w:r>
      <w:r>
        <w:rPr>
          <w:noProof/>
        </w:rPr>
        <w:instrText xml:space="preserve"> PAGEREF _Toc201909944 \h </w:instrText>
      </w:r>
      <w:r>
        <w:rPr>
          <w:noProof/>
        </w:rPr>
      </w:r>
      <w:r>
        <w:rPr>
          <w:noProof/>
        </w:rPr>
        <w:fldChar w:fldCharType="separate"/>
      </w:r>
      <w:r>
        <w:rPr>
          <w:noProof/>
        </w:rPr>
        <w:t>7</w:t>
      </w:r>
      <w:r>
        <w:rPr>
          <w:noProof/>
        </w:rPr>
        <w:fldChar w:fldCharType="end"/>
      </w:r>
    </w:p>
    <w:p w14:paraId="36F20D92" w14:textId="463640B9" w:rsidR="00E033A2" w:rsidRPr="007523B7" w:rsidRDefault="00E033A2">
      <w:pPr>
        <w:spacing w:after="60"/>
        <w:rPr>
          <w:rStyle w:val="Numrodepage"/>
        </w:rPr>
      </w:pPr>
      <w:r w:rsidRPr="007523B7">
        <w:rPr>
          <w:rStyle w:val="Numrodepage"/>
        </w:rPr>
        <w:fldChar w:fldCharType="end"/>
      </w:r>
    </w:p>
    <w:p w14:paraId="7EFF65A3" w14:textId="77777777" w:rsidR="00E033A2" w:rsidRPr="007523B7" w:rsidRDefault="00E033A2">
      <w:pPr>
        <w:tabs>
          <w:tab w:val="clear" w:pos="4111"/>
          <w:tab w:val="left" w:pos="9498"/>
        </w:tabs>
        <w:spacing w:after="60"/>
        <w:ind w:left="0"/>
        <w:jc w:val="left"/>
        <w:rPr>
          <w:rStyle w:val="Numrodepage"/>
        </w:rPr>
        <w:sectPr w:rsidR="00E033A2" w:rsidRPr="007523B7" w:rsidSect="00601B43">
          <w:headerReference w:type="even" r:id="rId12"/>
          <w:headerReference w:type="default" r:id="rId13"/>
          <w:footnotePr>
            <w:numRestart w:val="eachSect"/>
          </w:footnotePr>
          <w:pgSz w:w="11907" w:h="16840"/>
          <w:pgMar w:top="1134" w:right="1134" w:bottom="1134" w:left="1134" w:header="0" w:footer="340" w:gutter="0"/>
          <w:pgNumType w:start="2"/>
          <w:cols w:space="720"/>
          <w:titlePg/>
        </w:sectPr>
      </w:pPr>
    </w:p>
    <w:p w14:paraId="26EB28FC" w14:textId="77777777" w:rsidR="000558D0" w:rsidRPr="00C75806" w:rsidRDefault="000558D0" w:rsidP="007F252F">
      <w:pPr>
        <w:pStyle w:val="Titre1"/>
      </w:pPr>
      <w:bookmarkStart w:id="3" w:name="_Toc201909932"/>
      <w:bookmarkStart w:id="4" w:name="_Toc43988668"/>
      <w:bookmarkStart w:id="5" w:name="_Toc46206233"/>
      <w:bookmarkEnd w:id="2"/>
      <w:r w:rsidRPr="00C75806">
        <w:lastRenderedPageBreak/>
        <w:t>OBJET D</w:t>
      </w:r>
      <w:r w:rsidR="000F4C27" w:rsidRPr="00C75806">
        <w:t>E L'ACTE D'ENGAGEMENT</w:t>
      </w:r>
      <w:bookmarkEnd w:id="3"/>
    </w:p>
    <w:p w14:paraId="2D7D75ED" w14:textId="015C2974" w:rsidR="00B85345" w:rsidRPr="00B85345" w:rsidRDefault="000558D0" w:rsidP="00B85345">
      <w:pPr>
        <w:ind w:left="0" w:right="-1"/>
        <w:rPr>
          <w:szCs w:val="22"/>
        </w:rPr>
      </w:pPr>
      <w:r w:rsidRPr="00B85345">
        <w:rPr>
          <w:szCs w:val="22"/>
        </w:rPr>
        <w:t xml:space="preserve">La présente mise en concurrence porte </w:t>
      </w:r>
      <w:r w:rsidR="00BF15D1" w:rsidRPr="00B85345">
        <w:rPr>
          <w:szCs w:val="22"/>
        </w:rPr>
        <w:t xml:space="preserve">sur </w:t>
      </w:r>
      <w:r w:rsidR="00EF7EE8" w:rsidRPr="00B85345">
        <w:rPr>
          <w:szCs w:val="22"/>
        </w:rPr>
        <w:t xml:space="preserve">l'acquisition d’un </w:t>
      </w:r>
      <w:r w:rsidR="00D61A79" w:rsidRPr="00B85345">
        <w:rPr>
          <w:szCs w:val="22"/>
        </w:rPr>
        <w:t>four halogène</w:t>
      </w:r>
      <w:r w:rsidR="00B85345" w:rsidRPr="00B85345">
        <w:rPr>
          <w:szCs w:val="22"/>
        </w:rPr>
        <w:t xml:space="preserve"> de recuit thermique rapide (sigle RTA en anglais), et prestation de maintenance associée, pour le laboratoire Hubert Curien de la Faculté des Sciences et Techniques de l'Université Jean Monnet Saint-Etienne.</w:t>
      </w:r>
    </w:p>
    <w:p w14:paraId="4121C1B7" w14:textId="77777777" w:rsidR="00B85345" w:rsidRPr="00B85345" w:rsidRDefault="00B85345" w:rsidP="00B85345">
      <w:pPr>
        <w:tabs>
          <w:tab w:val="clear" w:pos="4111"/>
          <w:tab w:val="clear" w:pos="6804"/>
        </w:tabs>
        <w:ind w:left="0" w:right="0"/>
        <w:rPr>
          <w:szCs w:val="22"/>
        </w:rPr>
      </w:pPr>
      <w:r w:rsidRPr="00B85345">
        <w:rPr>
          <w:szCs w:val="22"/>
        </w:rPr>
        <w:t>La prestation est la suivante :</w:t>
      </w:r>
    </w:p>
    <w:p w14:paraId="4711614C" w14:textId="77777777" w:rsidR="00B85345" w:rsidRPr="00B85345" w:rsidRDefault="00B85345" w:rsidP="00B85345">
      <w:pPr>
        <w:tabs>
          <w:tab w:val="clear" w:pos="4111"/>
          <w:tab w:val="clear" w:pos="6804"/>
        </w:tabs>
        <w:spacing w:after="0"/>
        <w:ind w:left="0" w:right="0"/>
        <w:rPr>
          <w:i/>
          <w:iCs/>
          <w:szCs w:val="22"/>
        </w:rPr>
      </w:pPr>
      <w:r w:rsidRPr="00B85345">
        <w:rPr>
          <w:i/>
          <w:iCs/>
          <w:szCs w:val="22"/>
        </w:rPr>
        <w:sym w:font="Wingdings 2" w:char="F050"/>
      </w:r>
      <w:r w:rsidRPr="00B85345">
        <w:rPr>
          <w:i/>
          <w:iCs/>
          <w:szCs w:val="22"/>
        </w:rPr>
        <w:t xml:space="preserve"> </w:t>
      </w:r>
      <w:proofErr w:type="gramStart"/>
      <w:r w:rsidRPr="00B85345">
        <w:rPr>
          <w:i/>
          <w:iCs/>
          <w:szCs w:val="22"/>
        </w:rPr>
        <w:t>le</w:t>
      </w:r>
      <w:proofErr w:type="gramEnd"/>
      <w:r w:rsidRPr="00B85345">
        <w:rPr>
          <w:i/>
          <w:iCs/>
          <w:szCs w:val="22"/>
        </w:rPr>
        <w:t xml:space="preserve"> matériel sera livré, installé et mise en service par le titulaire</w:t>
      </w:r>
    </w:p>
    <w:p w14:paraId="00CE75F5" w14:textId="7BA46AB7" w:rsidR="00B85345" w:rsidRPr="00B85345" w:rsidRDefault="00B85345" w:rsidP="00B85345">
      <w:pPr>
        <w:tabs>
          <w:tab w:val="clear" w:pos="4111"/>
          <w:tab w:val="clear" w:pos="6804"/>
        </w:tabs>
        <w:ind w:left="0" w:right="0"/>
        <w:rPr>
          <w:i/>
          <w:iCs/>
          <w:szCs w:val="22"/>
        </w:rPr>
      </w:pPr>
      <w:r w:rsidRPr="00B85345">
        <w:rPr>
          <w:i/>
          <w:iCs/>
          <w:szCs w:val="22"/>
        </w:rPr>
        <w:sym w:font="Wingdings 2" w:char="F050"/>
      </w:r>
      <w:r w:rsidRPr="00B85345">
        <w:rPr>
          <w:i/>
          <w:iCs/>
          <w:szCs w:val="22"/>
        </w:rPr>
        <w:t xml:space="preserve"> </w:t>
      </w:r>
      <w:proofErr w:type="gramStart"/>
      <w:r w:rsidRPr="00B85345">
        <w:rPr>
          <w:i/>
          <w:iCs/>
          <w:szCs w:val="22"/>
        </w:rPr>
        <w:t>une</w:t>
      </w:r>
      <w:proofErr w:type="gramEnd"/>
      <w:r w:rsidRPr="00B85345">
        <w:rPr>
          <w:i/>
          <w:iCs/>
          <w:szCs w:val="22"/>
        </w:rPr>
        <w:t xml:space="preserve"> prestation de maintenance corrective</w:t>
      </w:r>
      <w:r w:rsidR="007C736A">
        <w:rPr>
          <w:i/>
          <w:iCs/>
          <w:szCs w:val="22"/>
        </w:rPr>
        <w:t xml:space="preserve"> et consommables</w:t>
      </w:r>
      <w:r w:rsidRPr="00B85345">
        <w:rPr>
          <w:i/>
          <w:iCs/>
          <w:szCs w:val="22"/>
        </w:rPr>
        <w:t xml:space="preserve"> sera assurée sur une </w:t>
      </w:r>
      <w:r w:rsidRPr="0082749E">
        <w:rPr>
          <w:i/>
          <w:iCs/>
          <w:szCs w:val="22"/>
        </w:rPr>
        <w:t xml:space="preserve">durée de </w:t>
      </w:r>
      <w:r w:rsidR="0082749E" w:rsidRPr="0082749E">
        <w:rPr>
          <w:i/>
          <w:iCs/>
          <w:szCs w:val="22"/>
        </w:rPr>
        <w:t>10</w:t>
      </w:r>
      <w:r w:rsidRPr="0082749E">
        <w:rPr>
          <w:i/>
          <w:iCs/>
          <w:szCs w:val="22"/>
        </w:rPr>
        <w:t xml:space="preserve"> ans</w:t>
      </w:r>
      <w:r w:rsidRPr="00B85345">
        <w:rPr>
          <w:i/>
          <w:iCs/>
          <w:szCs w:val="22"/>
        </w:rPr>
        <w:t xml:space="preserve"> </w:t>
      </w:r>
    </w:p>
    <w:p w14:paraId="7F81C077" w14:textId="77777777" w:rsidR="000558D0" w:rsidRPr="007523B7" w:rsidRDefault="000558D0" w:rsidP="00B85345">
      <w:pPr>
        <w:spacing w:before="120"/>
        <w:ind w:left="0" w:right="0"/>
        <w:rPr>
          <w:szCs w:val="22"/>
        </w:rPr>
      </w:pPr>
      <w:r w:rsidRPr="007523B7">
        <w:rPr>
          <w:szCs w:val="22"/>
        </w:rPr>
        <w:t>Cet Acte d'Engagement correspond :</w:t>
      </w:r>
      <w:bookmarkStart w:id="6" w:name="_GoBack"/>
      <w:bookmarkEnd w:id="6"/>
    </w:p>
    <w:p w14:paraId="43919695" w14:textId="77777777"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7C736A">
        <w:rPr>
          <w:szCs w:val="22"/>
        </w:rPr>
      </w:r>
      <w:r w:rsidR="007C736A">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l'offre de base</w:t>
      </w:r>
    </w:p>
    <w:p w14:paraId="434A98DD" w14:textId="28138D5E" w:rsidR="000558D0" w:rsidRPr="007523B7" w:rsidRDefault="000558D0" w:rsidP="00BE0813">
      <w:pPr>
        <w:tabs>
          <w:tab w:val="clear" w:pos="4111"/>
          <w:tab w:val="clear" w:pos="6804"/>
          <w:tab w:val="left" w:pos="426"/>
        </w:tabs>
        <w:spacing w:before="120"/>
        <w:ind w:left="0" w:right="-1"/>
        <w:rPr>
          <w:szCs w:val="22"/>
        </w:rPr>
      </w:pPr>
      <w:r w:rsidRPr="007523B7">
        <w:rPr>
          <w:szCs w:val="22"/>
        </w:rPr>
        <w:fldChar w:fldCharType="begin">
          <w:ffData>
            <w:name w:val=""/>
            <w:enabled/>
            <w:calcOnExit w:val="0"/>
            <w:checkBox>
              <w:size w:val="20"/>
              <w:default w:val="0"/>
            </w:checkBox>
          </w:ffData>
        </w:fldChar>
      </w:r>
      <w:r w:rsidRPr="007523B7">
        <w:rPr>
          <w:szCs w:val="22"/>
        </w:rPr>
        <w:instrText xml:space="preserve"> FORMCHECKBOX </w:instrText>
      </w:r>
      <w:r w:rsidR="007C736A">
        <w:rPr>
          <w:szCs w:val="22"/>
        </w:rPr>
      </w:r>
      <w:r w:rsidR="007C736A">
        <w:rPr>
          <w:szCs w:val="22"/>
        </w:rPr>
        <w:fldChar w:fldCharType="separate"/>
      </w:r>
      <w:r w:rsidRPr="007523B7">
        <w:rPr>
          <w:szCs w:val="22"/>
        </w:rPr>
        <w:fldChar w:fldCharType="end"/>
      </w:r>
      <w:r w:rsidRPr="007523B7">
        <w:rPr>
          <w:szCs w:val="22"/>
        </w:rPr>
        <w:t xml:space="preserve"> </w:t>
      </w:r>
      <w:proofErr w:type="gramStart"/>
      <w:r w:rsidRPr="007523B7">
        <w:rPr>
          <w:szCs w:val="22"/>
        </w:rPr>
        <w:t>à</w:t>
      </w:r>
      <w:proofErr w:type="gramEnd"/>
      <w:r w:rsidRPr="007523B7">
        <w:rPr>
          <w:szCs w:val="22"/>
        </w:rPr>
        <w:t xml:space="preserve"> </w:t>
      </w:r>
      <w:r w:rsidR="002C71DC" w:rsidRPr="007523B7">
        <w:rPr>
          <w:szCs w:val="22"/>
        </w:rPr>
        <w:t>l</w:t>
      </w:r>
      <w:r w:rsidRPr="007523B7">
        <w:rPr>
          <w:szCs w:val="22"/>
        </w:rPr>
        <w:t xml:space="preserve">a variante suivante : </w:t>
      </w:r>
      <w:r w:rsidR="002E2648" w:rsidRPr="002E2648">
        <w:rPr>
          <w:i/>
          <w:szCs w:val="22"/>
        </w:rPr>
        <w:t>à compléter par le candidat</w:t>
      </w:r>
    </w:p>
    <w:p w14:paraId="1FD71BBF" w14:textId="77777777" w:rsidR="002C71DC" w:rsidRPr="007523B7" w:rsidRDefault="002C71DC" w:rsidP="007F252F">
      <w:pPr>
        <w:pStyle w:val="Titre1"/>
      </w:pPr>
      <w:bookmarkStart w:id="7" w:name="_Toc81229614"/>
      <w:bookmarkStart w:id="8" w:name="_Toc201909933"/>
      <w:r w:rsidRPr="007523B7">
        <w:t>DUREE ET DELAI D'EXECUTION DU MARCHE</w:t>
      </w:r>
      <w:bookmarkEnd w:id="7"/>
      <w:bookmarkEnd w:id="8"/>
      <w:r w:rsidRPr="007523B7">
        <w:t xml:space="preserve"> </w:t>
      </w:r>
    </w:p>
    <w:p w14:paraId="1A50307A" w14:textId="77777777" w:rsidR="002C71DC" w:rsidRPr="007523B7" w:rsidRDefault="002C71DC" w:rsidP="00BE0813">
      <w:pPr>
        <w:ind w:left="0" w:right="-1"/>
      </w:pPr>
      <w:r w:rsidRPr="007523B7">
        <w:t>La durée d'exécution du marché et le délai d'exécution sont fixés dans les conditions du CCAP article "Durée du marché".</w:t>
      </w:r>
    </w:p>
    <w:p w14:paraId="116073BE" w14:textId="77777777" w:rsidR="006D35D8" w:rsidRPr="007523B7" w:rsidRDefault="000558D0" w:rsidP="007F252F">
      <w:pPr>
        <w:pStyle w:val="Titre1"/>
      </w:pPr>
      <w:bookmarkStart w:id="9" w:name="_Toc201909934"/>
      <w:r w:rsidRPr="007523B7">
        <w:t>IDENTIFICATION DE L'ACHETEUR</w:t>
      </w:r>
      <w:bookmarkEnd w:id="9"/>
    </w:p>
    <w:p w14:paraId="3C44F513" w14:textId="77777777" w:rsidR="002C71DC" w:rsidRPr="007523B7" w:rsidRDefault="002C71DC" w:rsidP="00BE0813">
      <w:pPr>
        <w:tabs>
          <w:tab w:val="clear" w:pos="4111"/>
          <w:tab w:val="clear" w:pos="6804"/>
        </w:tabs>
        <w:spacing w:after="0"/>
        <w:ind w:left="0" w:right="-1"/>
      </w:pPr>
      <w:r w:rsidRPr="007523B7">
        <w:rPr>
          <w:b/>
        </w:rPr>
        <w:t>Dénomination</w:t>
      </w:r>
      <w:r w:rsidRPr="007523B7">
        <w:t xml:space="preserve"> : </w:t>
      </w:r>
    </w:p>
    <w:p w14:paraId="3C7AA475" w14:textId="77777777" w:rsidR="002C71DC" w:rsidRPr="007523B7" w:rsidRDefault="002C71DC" w:rsidP="00BE0813">
      <w:pPr>
        <w:tabs>
          <w:tab w:val="clear" w:pos="4111"/>
          <w:tab w:val="clear" w:pos="6804"/>
        </w:tabs>
        <w:spacing w:after="0"/>
        <w:ind w:left="0" w:right="-1"/>
        <w:rPr>
          <w:i/>
        </w:rPr>
      </w:pPr>
      <w:r w:rsidRPr="007523B7">
        <w:rPr>
          <w:i/>
        </w:rPr>
        <w:t>UNIVERSITE JEAN MONNET</w:t>
      </w:r>
    </w:p>
    <w:p w14:paraId="4803EC14" w14:textId="77777777" w:rsidR="002C71DC" w:rsidRPr="007523B7" w:rsidRDefault="002C71DC" w:rsidP="00BE0813">
      <w:pPr>
        <w:tabs>
          <w:tab w:val="clear" w:pos="4111"/>
          <w:tab w:val="clear" w:pos="6804"/>
        </w:tabs>
        <w:spacing w:before="120" w:after="0"/>
        <w:ind w:left="0" w:right="-1"/>
        <w:rPr>
          <w:b/>
        </w:rPr>
      </w:pPr>
      <w:r w:rsidRPr="007523B7">
        <w:rPr>
          <w:b/>
        </w:rPr>
        <w:t xml:space="preserve">Adresse : </w:t>
      </w:r>
    </w:p>
    <w:p w14:paraId="5984915B" w14:textId="77777777" w:rsidR="002C71DC" w:rsidRPr="007523B7" w:rsidRDefault="002C71DC" w:rsidP="00BE0813">
      <w:pPr>
        <w:tabs>
          <w:tab w:val="clear" w:pos="4111"/>
          <w:tab w:val="clear" w:pos="6804"/>
        </w:tabs>
        <w:spacing w:after="0"/>
        <w:ind w:left="0" w:right="-1"/>
        <w:rPr>
          <w:i/>
        </w:rPr>
      </w:pPr>
      <w:r w:rsidRPr="007523B7">
        <w:rPr>
          <w:i/>
        </w:rPr>
        <w:t>Maison de l'Université</w:t>
      </w:r>
    </w:p>
    <w:p w14:paraId="4DC944F2" w14:textId="77777777" w:rsidR="002C71DC" w:rsidRPr="007523B7" w:rsidRDefault="002C71DC" w:rsidP="00BE0813">
      <w:pPr>
        <w:tabs>
          <w:tab w:val="clear" w:pos="4111"/>
          <w:tab w:val="clear" w:pos="6804"/>
        </w:tabs>
        <w:spacing w:after="0"/>
        <w:ind w:left="0" w:right="-1"/>
        <w:rPr>
          <w:i/>
        </w:rPr>
      </w:pPr>
      <w:r w:rsidRPr="007523B7">
        <w:rPr>
          <w:i/>
        </w:rPr>
        <w:t>10 rue Tréfilerie</w:t>
      </w:r>
    </w:p>
    <w:p w14:paraId="3D66DF8A" w14:textId="77777777" w:rsidR="002C71DC" w:rsidRPr="007523B7" w:rsidRDefault="002C71DC" w:rsidP="00BE0813">
      <w:pPr>
        <w:tabs>
          <w:tab w:val="clear" w:pos="4111"/>
          <w:tab w:val="clear" w:pos="6804"/>
        </w:tabs>
        <w:spacing w:after="0"/>
        <w:ind w:left="0" w:right="-1"/>
        <w:jc w:val="left"/>
        <w:rPr>
          <w:i/>
        </w:rPr>
      </w:pPr>
      <w:r w:rsidRPr="007523B7">
        <w:rPr>
          <w:i/>
        </w:rPr>
        <w:t>CS 82301, 42023 Saint Etienne cedex 2</w:t>
      </w:r>
      <w:r w:rsidRPr="007523B7">
        <w:rPr>
          <w:i/>
        </w:rPr>
        <w:br/>
      </w:r>
      <w:r w:rsidRPr="007523B7">
        <w:rPr>
          <w:i/>
        </w:rPr>
        <w:sym w:font="Wingdings 2" w:char="F028"/>
      </w:r>
      <w:r w:rsidRPr="007523B7">
        <w:rPr>
          <w:i/>
        </w:rPr>
        <w:t xml:space="preserve"> 04 77 42 17 00</w:t>
      </w:r>
    </w:p>
    <w:p w14:paraId="7B05D64A" w14:textId="77777777" w:rsidR="002C71DC" w:rsidRPr="007523B7" w:rsidRDefault="002C71DC" w:rsidP="00BE0813">
      <w:pPr>
        <w:tabs>
          <w:tab w:val="clear" w:pos="4111"/>
          <w:tab w:val="clear" w:pos="6804"/>
        </w:tabs>
        <w:spacing w:before="120" w:after="0"/>
        <w:ind w:left="0" w:right="-1"/>
        <w:rPr>
          <w:b/>
        </w:rPr>
      </w:pPr>
      <w:r w:rsidRPr="007523B7">
        <w:rPr>
          <w:b/>
        </w:rPr>
        <w:t xml:space="preserve">Signataire du marché : </w:t>
      </w:r>
    </w:p>
    <w:p w14:paraId="29FAC1AE" w14:textId="77777777" w:rsidR="002C71DC" w:rsidRPr="007523B7" w:rsidRDefault="002C71DC" w:rsidP="00BE0813">
      <w:pPr>
        <w:tabs>
          <w:tab w:val="clear" w:pos="4111"/>
          <w:tab w:val="clear" w:pos="6804"/>
        </w:tabs>
        <w:spacing w:after="0"/>
        <w:ind w:left="0" w:right="-1"/>
        <w:rPr>
          <w:i/>
        </w:rPr>
      </w:pPr>
      <w:r w:rsidRPr="007523B7">
        <w:rPr>
          <w:i/>
        </w:rPr>
        <w:t>Florent PIGEON, Président de l'Université Jean Monnet</w:t>
      </w:r>
    </w:p>
    <w:p w14:paraId="13E5002A" w14:textId="77777777" w:rsidR="002C71DC" w:rsidRPr="007523B7" w:rsidRDefault="002C71DC" w:rsidP="00BE0813">
      <w:pPr>
        <w:tabs>
          <w:tab w:val="clear" w:pos="4111"/>
          <w:tab w:val="clear" w:pos="6804"/>
        </w:tabs>
        <w:spacing w:before="120" w:after="0"/>
        <w:ind w:left="0" w:right="-1"/>
        <w:rPr>
          <w:b/>
        </w:rPr>
      </w:pPr>
      <w:r w:rsidRPr="007523B7">
        <w:rPr>
          <w:b/>
        </w:rPr>
        <w:t xml:space="preserve">Comptable assignataire : </w:t>
      </w:r>
    </w:p>
    <w:p w14:paraId="5343F777" w14:textId="77777777" w:rsidR="002C71DC" w:rsidRPr="007523B7" w:rsidRDefault="002C71DC" w:rsidP="00BE0813">
      <w:pPr>
        <w:tabs>
          <w:tab w:val="clear" w:pos="4111"/>
          <w:tab w:val="clear" w:pos="6804"/>
        </w:tabs>
        <w:spacing w:after="0"/>
        <w:ind w:left="0" w:right="-1"/>
        <w:rPr>
          <w:i/>
        </w:rPr>
      </w:pPr>
      <w:r w:rsidRPr="007523B7">
        <w:rPr>
          <w:i/>
        </w:rPr>
        <w:t>Mme l'Agent Comptable de l'Université Jean Monnet, même adresse postale</w:t>
      </w:r>
    </w:p>
    <w:p w14:paraId="71797083" w14:textId="2BFC9E45" w:rsidR="002C71DC" w:rsidRPr="007523B7" w:rsidRDefault="002C71DC" w:rsidP="00BE0813">
      <w:pPr>
        <w:tabs>
          <w:tab w:val="clear" w:pos="4111"/>
          <w:tab w:val="clear" w:pos="6804"/>
        </w:tabs>
        <w:spacing w:before="120" w:after="0"/>
        <w:ind w:left="0" w:right="-1"/>
      </w:pPr>
      <w:r w:rsidRPr="007523B7">
        <w:rPr>
          <w:b/>
        </w:rPr>
        <w:t>Personne habilitée à donner les renseignements prévus aux articles R2191-59 à 62</w:t>
      </w:r>
      <w:r w:rsidRPr="007523B7">
        <w:t xml:space="preserve"> </w:t>
      </w:r>
      <w:r w:rsidRPr="007523B7">
        <w:rPr>
          <w:b/>
        </w:rPr>
        <w:t>du Code de la Commande Publique</w:t>
      </w:r>
      <w:r w:rsidRPr="007523B7">
        <w:t xml:space="preserve"> (</w:t>
      </w:r>
      <w:r w:rsidR="004B2CBF" w:rsidRPr="007523B7">
        <w:t>nantissements</w:t>
      </w:r>
      <w:r w:rsidRPr="007523B7">
        <w:t xml:space="preserve"> ou cessions de créances) : </w:t>
      </w:r>
    </w:p>
    <w:p w14:paraId="5ADE3B16" w14:textId="193944A4" w:rsidR="002C71DC" w:rsidRPr="007523B7" w:rsidRDefault="002C71DC" w:rsidP="00BE0813">
      <w:pPr>
        <w:tabs>
          <w:tab w:val="clear" w:pos="4111"/>
          <w:tab w:val="clear" w:pos="6804"/>
        </w:tabs>
        <w:spacing w:after="0"/>
        <w:ind w:left="0" w:right="-1"/>
        <w:rPr>
          <w:b/>
        </w:rPr>
      </w:pPr>
      <w:r w:rsidRPr="007523B7">
        <w:rPr>
          <w:i/>
        </w:rPr>
        <w:t xml:space="preserve">Mme </w:t>
      </w:r>
      <w:r w:rsidR="006F5DE5" w:rsidRPr="007523B7">
        <w:rPr>
          <w:i/>
        </w:rPr>
        <w:t>Aurane</w:t>
      </w:r>
      <w:r w:rsidRPr="007523B7">
        <w:rPr>
          <w:i/>
        </w:rPr>
        <w:t xml:space="preserve"> MAURICE Service Achat &amp; Marchés Publics de l'Université Jean Monnet, marches-publics@univ-st-etienne.fr, même adresse postale</w:t>
      </w:r>
    </w:p>
    <w:p w14:paraId="42E58645" w14:textId="77777777" w:rsidR="000558D0" w:rsidRPr="007523B7" w:rsidRDefault="000558D0" w:rsidP="007F252F">
      <w:pPr>
        <w:pStyle w:val="Titre1"/>
      </w:pPr>
      <w:bookmarkStart w:id="10" w:name="_Toc201909935"/>
      <w:r w:rsidRPr="007523B7">
        <w:t xml:space="preserve">IDENTIFICATION DU </w:t>
      </w:r>
      <w:r w:rsidR="000F4C27" w:rsidRPr="007523B7">
        <w:t>TITULAIRE OU DU GROUPEMENT TITULAIRE</w:t>
      </w:r>
      <w:bookmarkEnd w:id="10"/>
    </w:p>
    <w:p w14:paraId="3947161C" w14:textId="1FC66DBA" w:rsidR="00BE0813" w:rsidRPr="00EF17E3" w:rsidRDefault="00BE0813" w:rsidP="00BE0813">
      <w:pPr>
        <w:ind w:right="-1"/>
        <w:rPr>
          <w:i/>
        </w:rPr>
      </w:pPr>
      <w:bookmarkStart w:id="11" w:name="_Toc81229617"/>
      <w:r w:rsidRPr="00EF17E3">
        <w:rPr>
          <w:i/>
        </w:rPr>
        <w:t>SI CANDIDAT SEUL :</w:t>
      </w:r>
    </w:p>
    <w:p w14:paraId="7A5CDC5B" w14:textId="628C3E83" w:rsidR="002C71DC" w:rsidRPr="007523B7" w:rsidRDefault="002C71DC" w:rsidP="00BE0813">
      <w:pPr>
        <w:pStyle w:val="Titre2"/>
        <w:ind w:right="-1"/>
        <w:rPr>
          <w:rFonts w:ascii="Barlow" w:hAnsi="Barlow"/>
        </w:rPr>
      </w:pPr>
      <w:bookmarkStart w:id="12" w:name="_Toc201909936"/>
      <w:r w:rsidRPr="007523B7">
        <w:rPr>
          <w:rFonts w:ascii="Barlow" w:hAnsi="Barlow"/>
        </w:rPr>
        <w:t>Identification du candidat (candidat seul)</w:t>
      </w:r>
      <w:bookmarkEnd w:id="11"/>
      <w:bookmarkEnd w:id="12"/>
    </w:p>
    <w:p w14:paraId="577E8059" w14:textId="77777777" w:rsidR="000F4C27" w:rsidRPr="007523B7" w:rsidRDefault="000F4C27" w:rsidP="00BE0813">
      <w:pPr>
        <w:ind w:left="0" w:right="-1"/>
      </w:pPr>
      <w:r w:rsidRPr="007523B7">
        <w:t>Après avoir pris connaissance des pièces constitutives du marché indiquées à l'article "</w:t>
      </w:r>
      <w:r w:rsidR="00013FC8" w:rsidRPr="007523B7">
        <w:t>Documents</w:t>
      </w:r>
      <w:r w:rsidRPr="007523B7">
        <w:t xml:space="preserve"> contractuel</w:t>
      </w:r>
      <w:r w:rsidR="00013FC8" w:rsidRPr="007523B7">
        <w:t>s</w:t>
      </w:r>
      <w:r w:rsidRPr="007523B7">
        <w:t>" du Cahier des Clauses Administratives Particulières, et conformément à leurs clauses et stipulations,</w:t>
      </w:r>
    </w:p>
    <w:p w14:paraId="2B0EC8C0" w14:textId="7462CC53" w:rsidR="000F4C27" w:rsidRPr="007523B7" w:rsidRDefault="00BE0813" w:rsidP="00BE0813">
      <w:pPr>
        <w:spacing w:before="240"/>
        <w:ind w:left="0" w:right="-1"/>
        <w:rPr>
          <w:b/>
        </w:rPr>
      </w:pPr>
      <w:r>
        <w:rPr>
          <w:b/>
          <w:szCs w:val="22"/>
        </w:rPr>
        <w:fldChar w:fldCharType="begin">
          <w:ffData>
            <w:name w:val=""/>
            <w:enabled/>
            <w:calcOnExit w:val="0"/>
            <w:checkBox>
              <w:size w:val="20"/>
              <w:default w:val="1"/>
            </w:checkBox>
          </w:ffData>
        </w:fldChar>
      </w:r>
      <w:r>
        <w:rPr>
          <w:b/>
          <w:szCs w:val="22"/>
        </w:rPr>
        <w:instrText xml:space="preserve"> FORMCHECKBOX </w:instrText>
      </w:r>
      <w:r w:rsidR="007C736A">
        <w:rPr>
          <w:b/>
          <w:szCs w:val="22"/>
        </w:rPr>
      </w:r>
      <w:r w:rsidR="007C736A">
        <w:rPr>
          <w:b/>
          <w:szCs w:val="22"/>
        </w:rPr>
        <w:fldChar w:fldCharType="separate"/>
      </w:r>
      <w:r>
        <w:rPr>
          <w:b/>
          <w:szCs w:val="22"/>
        </w:rPr>
        <w:fldChar w:fldCharType="end"/>
      </w:r>
      <w:r w:rsidR="000F4C27" w:rsidRPr="007523B7">
        <w:rPr>
          <w:b/>
        </w:rPr>
        <w:t>Le signataire (candidat individuel)</w:t>
      </w:r>
      <w:r w:rsidR="00791838" w:rsidRPr="007523B7">
        <w:rPr>
          <w:b/>
        </w:rPr>
        <w:t xml:space="preserve"> </w:t>
      </w:r>
    </w:p>
    <w:p w14:paraId="71382F3C" w14:textId="77777777" w:rsidR="000F4C27" w:rsidRPr="007523B7" w:rsidRDefault="000F4C27" w:rsidP="00BE0813">
      <w:pPr>
        <w:tabs>
          <w:tab w:val="clear" w:pos="4111"/>
          <w:tab w:val="clear" w:pos="6804"/>
          <w:tab w:val="left" w:leader="dot" w:pos="8505"/>
        </w:tabs>
        <w:ind w:left="0" w:right="-1"/>
      </w:pPr>
      <w:r w:rsidRPr="007523B7">
        <w:t>M.</w:t>
      </w:r>
      <w:r w:rsidRPr="007523B7">
        <w:tab/>
      </w:r>
    </w:p>
    <w:p w14:paraId="13790790" w14:textId="77777777" w:rsidR="000F4C27" w:rsidRPr="007523B7" w:rsidRDefault="000F4C27" w:rsidP="00BE0813">
      <w:pPr>
        <w:tabs>
          <w:tab w:val="clear" w:pos="4111"/>
          <w:tab w:val="clear" w:pos="6804"/>
          <w:tab w:val="left" w:leader="dot" w:pos="8505"/>
        </w:tabs>
        <w:ind w:left="0" w:right="-1"/>
      </w:pPr>
      <w:r w:rsidRPr="007523B7">
        <w:t xml:space="preserve">Agissant en qualité de </w:t>
      </w:r>
      <w:r w:rsidR="00C325B7" w:rsidRPr="007523B7">
        <w:t xml:space="preserve">: </w:t>
      </w:r>
      <w:r w:rsidRPr="007523B7">
        <w:tab/>
      </w:r>
    </w:p>
    <w:p w14:paraId="2523CF0B" w14:textId="77777777" w:rsidR="00C325B7" w:rsidRPr="00BE0813" w:rsidRDefault="00C325B7" w:rsidP="00BE0813">
      <w:pPr>
        <w:tabs>
          <w:tab w:val="clear" w:pos="4111"/>
          <w:tab w:val="clear" w:pos="6804"/>
          <w:tab w:val="decimal" w:leader="dot" w:pos="8505"/>
        </w:tabs>
        <w:spacing w:before="240"/>
        <w:ind w:left="0" w:right="-1"/>
        <w:rPr>
          <w:b/>
        </w:rPr>
      </w:pPr>
      <w:r w:rsidRPr="00BE0813">
        <w:rPr>
          <w:b/>
          <w:szCs w:val="22"/>
        </w:rPr>
        <w:lastRenderedPageBreak/>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7C736A">
        <w:rPr>
          <w:b/>
          <w:szCs w:val="22"/>
        </w:rPr>
      </w:r>
      <w:r w:rsidR="007C736A">
        <w:rPr>
          <w:b/>
          <w:szCs w:val="22"/>
        </w:rPr>
        <w:fldChar w:fldCharType="separate"/>
      </w:r>
      <w:r w:rsidRPr="00BE0813">
        <w:rPr>
          <w:b/>
          <w:szCs w:val="22"/>
        </w:rPr>
        <w:fldChar w:fldCharType="end"/>
      </w:r>
      <w:r w:rsidRPr="00BE0813">
        <w:rPr>
          <w:b/>
          <w:szCs w:val="22"/>
        </w:rPr>
        <w:t xml:space="preserve"> </w:t>
      </w:r>
      <w:proofErr w:type="gramStart"/>
      <w:r w:rsidRPr="00BE0813">
        <w:rPr>
          <w:b/>
        </w:rPr>
        <w:t>s'engage</w:t>
      </w:r>
      <w:proofErr w:type="gramEnd"/>
      <w:r w:rsidRPr="00BE0813">
        <w:rPr>
          <w:b/>
        </w:rPr>
        <w:t xml:space="preserve"> sur la base de son offre et pour son propre compte</w:t>
      </w:r>
    </w:p>
    <w:p w14:paraId="69CAA785" w14:textId="77777777" w:rsidR="000F4C27" w:rsidRPr="007523B7" w:rsidRDefault="000F4C27" w:rsidP="00BE0813">
      <w:pPr>
        <w:tabs>
          <w:tab w:val="clear" w:pos="4111"/>
          <w:tab w:val="clear" w:pos="6804"/>
          <w:tab w:val="decimal" w:leader="dot" w:pos="8505"/>
        </w:tabs>
        <w:ind w:left="0" w:right="-1"/>
      </w:pPr>
      <w:r w:rsidRPr="007523B7">
        <w:t xml:space="preserve">Nom commercial et dénomination sociale : </w:t>
      </w:r>
      <w:r w:rsidR="00C325B7" w:rsidRPr="007523B7">
        <w:tab/>
      </w:r>
    </w:p>
    <w:p w14:paraId="1E8980F2" w14:textId="4A9DE489" w:rsidR="000F4C27" w:rsidRDefault="000F4C27" w:rsidP="00BE0813">
      <w:pPr>
        <w:tabs>
          <w:tab w:val="clear" w:pos="4111"/>
          <w:tab w:val="clear" w:pos="6804"/>
          <w:tab w:val="decimal" w:leader="dot" w:pos="8505"/>
        </w:tabs>
        <w:ind w:left="0" w:right="-1"/>
      </w:pPr>
      <w:r w:rsidRPr="007523B7">
        <w:t>Adresse</w:t>
      </w:r>
      <w:r w:rsidR="00C325B7" w:rsidRPr="007523B7">
        <w:t xml:space="preserve"> :</w:t>
      </w:r>
      <w:r w:rsidR="00C325B7" w:rsidRPr="007523B7">
        <w:tab/>
      </w:r>
    </w:p>
    <w:p w14:paraId="2CDCC005" w14:textId="5BA4B70C"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2BBF4713" w14:textId="72F18B69"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01AECBF6" w14:textId="486BF08F"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1C247F69" w14:textId="77777777" w:rsidR="000F4C27" w:rsidRPr="007523B7" w:rsidRDefault="000F4C27" w:rsidP="00BE0813">
      <w:pPr>
        <w:tabs>
          <w:tab w:val="clear" w:pos="4111"/>
          <w:tab w:val="clear" w:pos="6804"/>
          <w:tab w:val="decimal" w:leader="dot" w:pos="8505"/>
        </w:tabs>
        <w:ind w:left="0" w:right="-1"/>
      </w:pPr>
      <w:r w:rsidRPr="007523B7">
        <w:t>Téléphone</w:t>
      </w:r>
      <w:r w:rsidR="00C325B7" w:rsidRPr="007523B7">
        <w:t xml:space="preserve"> :</w:t>
      </w:r>
      <w:r w:rsidR="00C325B7" w:rsidRPr="007523B7">
        <w:tab/>
      </w:r>
    </w:p>
    <w:p w14:paraId="3F389B2A" w14:textId="6D2BB1DD" w:rsidR="000F4C2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79A560B0" w14:textId="77777777" w:rsidR="000F4C27" w:rsidRPr="007523B7" w:rsidRDefault="000F4C27" w:rsidP="00BE0813">
      <w:pPr>
        <w:tabs>
          <w:tab w:val="clear" w:pos="4111"/>
          <w:tab w:val="clear" w:pos="6804"/>
          <w:tab w:val="decimal" w:leader="dot" w:pos="8505"/>
        </w:tabs>
        <w:ind w:left="0" w:right="-1"/>
      </w:pPr>
      <w:r w:rsidRPr="007523B7">
        <w:t>Numéro de SIRET</w:t>
      </w:r>
      <w:r w:rsidR="00C325B7" w:rsidRPr="007523B7">
        <w:t xml:space="preserve"> :</w:t>
      </w:r>
      <w:r w:rsidR="00C325B7" w:rsidRPr="007523B7">
        <w:tab/>
      </w:r>
    </w:p>
    <w:p w14:paraId="587B3640" w14:textId="77777777" w:rsidR="000F4C27" w:rsidRPr="007523B7" w:rsidRDefault="000F4C27" w:rsidP="00BE0813">
      <w:pPr>
        <w:tabs>
          <w:tab w:val="clear" w:pos="4111"/>
          <w:tab w:val="clear" w:pos="6804"/>
          <w:tab w:val="decimal" w:leader="dot" w:pos="8505"/>
        </w:tabs>
        <w:ind w:left="0" w:right="-1"/>
      </w:pPr>
      <w:r w:rsidRPr="007523B7">
        <w:t>Code APE</w:t>
      </w:r>
      <w:r w:rsidR="00C325B7" w:rsidRPr="007523B7">
        <w:t xml:space="preserve"> :</w:t>
      </w:r>
      <w:r w:rsidR="00C325B7" w:rsidRPr="007523B7">
        <w:tab/>
      </w:r>
    </w:p>
    <w:p w14:paraId="09DD07E6" w14:textId="77777777" w:rsidR="009B4639" w:rsidRPr="007523B7" w:rsidRDefault="000F4C27" w:rsidP="00BE0813">
      <w:pPr>
        <w:tabs>
          <w:tab w:val="clear" w:pos="4111"/>
          <w:tab w:val="clear" w:pos="6804"/>
          <w:tab w:val="decimal" w:leader="dot" w:pos="8505"/>
        </w:tabs>
        <w:ind w:left="0" w:right="-1"/>
      </w:pPr>
      <w:r w:rsidRPr="007523B7">
        <w:t>Numéro de TVA INTRACOMMUNAUTAIRE</w:t>
      </w:r>
      <w:r w:rsidR="00C325B7" w:rsidRPr="007523B7">
        <w:t xml:space="preserve"> :</w:t>
      </w:r>
      <w:r w:rsidR="00C325B7" w:rsidRPr="007523B7">
        <w:tab/>
      </w:r>
    </w:p>
    <w:p w14:paraId="7F84C370" w14:textId="77777777" w:rsidR="00C325B7" w:rsidRPr="00BE0813" w:rsidRDefault="00C325B7" w:rsidP="00BE0813">
      <w:pPr>
        <w:tabs>
          <w:tab w:val="clear" w:pos="4111"/>
          <w:tab w:val="clear" w:pos="6804"/>
          <w:tab w:val="decimal" w:leader="dot" w:pos="8505"/>
        </w:tabs>
        <w:spacing w:before="480"/>
        <w:ind w:left="0" w:right="-1"/>
        <w:rPr>
          <w:b/>
        </w:rPr>
      </w:pPr>
      <w:r w:rsidRPr="00BE0813">
        <w:rPr>
          <w:b/>
          <w:szCs w:val="22"/>
        </w:rPr>
        <w:t xml:space="preserve">          </w:t>
      </w:r>
      <w:r w:rsidRPr="00BE0813">
        <w:rPr>
          <w:b/>
          <w:szCs w:val="22"/>
        </w:rPr>
        <w:fldChar w:fldCharType="begin">
          <w:ffData>
            <w:name w:val=""/>
            <w:enabled/>
            <w:calcOnExit w:val="0"/>
            <w:checkBox>
              <w:size w:val="20"/>
              <w:default w:val="0"/>
            </w:checkBox>
          </w:ffData>
        </w:fldChar>
      </w:r>
      <w:r w:rsidRPr="00BE0813">
        <w:rPr>
          <w:b/>
          <w:szCs w:val="22"/>
        </w:rPr>
        <w:instrText xml:space="preserve"> FORMCHECKBOX </w:instrText>
      </w:r>
      <w:r w:rsidR="007C736A">
        <w:rPr>
          <w:b/>
          <w:szCs w:val="22"/>
        </w:rPr>
      </w:r>
      <w:r w:rsidR="007C736A">
        <w:rPr>
          <w:b/>
          <w:szCs w:val="22"/>
        </w:rPr>
        <w:fldChar w:fldCharType="separate"/>
      </w:r>
      <w:r w:rsidRPr="00BE0813">
        <w:rPr>
          <w:b/>
          <w:szCs w:val="22"/>
        </w:rPr>
        <w:fldChar w:fldCharType="end"/>
      </w:r>
      <w:r w:rsidRPr="00BE0813">
        <w:rPr>
          <w:b/>
          <w:szCs w:val="22"/>
        </w:rPr>
        <w:t xml:space="preserve"> </w:t>
      </w:r>
      <w:proofErr w:type="gramStart"/>
      <w:r w:rsidRPr="00BE0813">
        <w:rPr>
          <w:b/>
        </w:rPr>
        <w:t>engage</w:t>
      </w:r>
      <w:proofErr w:type="gramEnd"/>
      <w:r w:rsidRPr="00BE0813">
        <w:rPr>
          <w:b/>
        </w:rPr>
        <w:t xml:space="preserve"> la société …………………………………sur la base de son offre</w:t>
      </w:r>
    </w:p>
    <w:p w14:paraId="234AAB6E"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029F6BAA" w14:textId="49F7A62E" w:rsidR="00C325B7" w:rsidRDefault="00C325B7" w:rsidP="00BE0813">
      <w:pPr>
        <w:tabs>
          <w:tab w:val="clear" w:pos="4111"/>
          <w:tab w:val="clear" w:pos="6804"/>
          <w:tab w:val="decimal" w:leader="dot" w:pos="8505"/>
        </w:tabs>
        <w:ind w:left="0" w:right="-1"/>
      </w:pPr>
      <w:r w:rsidRPr="007523B7">
        <w:t>Adresse :</w:t>
      </w:r>
      <w:r w:rsidRPr="007523B7">
        <w:tab/>
      </w:r>
    </w:p>
    <w:p w14:paraId="2222732A"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1EA8DA31" w14:textId="5883AC6F"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5F21CE55" w14:textId="77777777"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38F1FDEC"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6A7242C" w14:textId="2A6BAC3A"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452389DF"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7F6CFA56"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12CCBCA4"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536D9BBF" w14:textId="77777777" w:rsidR="002C71DC" w:rsidRPr="007523B7" w:rsidRDefault="002C71DC" w:rsidP="00BE0813">
      <w:pPr>
        <w:ind w:left="0" w:right="-1"/>
        <w:rPr>
          <w:b/>
        </w:rPr>
      </w:pPr>
    </w:p>
    <w:p w14:paraId="31C8542F" w14:textId="41E00E87"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6D526264"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7C736A">
        <w:rPr>
          <w:b/>
        </w:rPr>
      </w:r>
      <w:r w:rsidR="007C736A">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0C9595EF"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7C736A">
        <w:rPr>
          <w:b/>
        </w:rPr>
      </w:r>
      <w:r w:rsidR="007C736A">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61A5B230" w14:textId="77777777" w:rsidR="002C71DC" w:rsidRPr="007523B7" w:rsidRDefault="002C71DC" w:rsidP="00D31317">
      <w:pPr>
        <w:spacing w:after="0"/>
        <w:ind w:left="0" w:right="0"/>
      </w:pPr>
      <w:r w:rsidRPr="007523B7">
        <w:rPr>
          <w:b/>
        </w:rPr>
        <w:fldChar w:fldCharType="begin">
          <w:ffData>
            <w:name w:val=""/>
            <w:enabled/>
            <w:calcOnExit w:val="0"/>
            <w:checkBox>
              <w:size w:val="20"/>
              <w:default w:val="0"/>
            </w:checkBox>
          </w:ffData>
        </w:fldChar>
      </w:r>
      <w:r w:rsidRPr="007523B7">
        <w:rPr>
          <w:b/>
        </w:rPr>
        <w:instrText xml:space="preserve"> FORMCHECKBOX </w:instrText>
      </w:r>
      <w:r w:rsidR="007C736A">
        <w:rPr>
          <w:b/>
        </w:rPr>
      </w:r>
      <w:r w:rsidR="007C736A">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2CB1B667"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7C736A">
        <w:rPr>
          <w:b/>
        </w:rPr>
      </w:r>
      <w:r w:rsidR="007C736A">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394A80FB" w14:textId="05A73BEE" w:rsidR="002C71DC" w:rsidRDefault="002C71DC" w:rsidP="00BE0813">
      <w:pPr>
        <w:spacing w:after="0"/>
        <w:ind w:left="0" w:right="-1"/>
        <w:rPr>
          <w:i/>
        </w:rPr>
      </w:pPr>
      <w:r w:rsidRPr="00AC720E">
        <w:rPr>
          <w:i/>
        </w:rPr>
        <w:t>La déclaration de statut du candidat est nécessaire pour la définition du pourcentage de l'Avance Forfaitaire (conformément aux clauses stipulées dans le CCAP article "Avance Forfaitaire").</w:t>
      </w:r>
    </w:p>
    <w:p w14:paraId="171C1177" w14:textId="68C88273" w:rsidR="00BE0813" w:rsidRPr="00EF17E3" w:rsidRDefault="00BE0813" w:rsidP="00BE0813">
      <w:pPr>
        <w:spacing w:before="120"/>
        <w:ind w:right="-1"/>
        <w:rPr>
          <w:i/>
        </w:rPr>
      </w:pPr>
      <w:r w:rsidRPr="00EF17E3">
        <w:rPr>
          <w:i/>
        </w:rPr>
        <w:t>SI GROUPEMENT :</w:t>
      </w:r>
    </w:p>
    <w:p w14:paraId="7A42F106" w14:textId="77777777" w:rsidR="002C71DC" w:rsidRPr="007523B7" w:rsidRDefault="002C71DC" w:rsidP="00BE0813">
      <w:pPr>
        <w:pStyle w:val="Titre2"/>
        <w:ind w:right="-1"/>
        <w:rPr>
          <w:rFonts w:ascii="Barlow" w:hAnsi="Barlow"/>
        </w:rPr>
      </w:pPr>
      <w:bookmarkStart w:id="13" w:name="_Toc81229618"/>
      <w:bookmarkStart w:id="14" w:name="_Toc201909937"/>
      <w:r w:rsidRPr="007523B7">
        <w:rPr>
          <w:rFonts w:ascii="Barlow" w:hAnsi="Barlow"/>
        </w:rPr>
        <w:t>Identification du groupement</w:t>
      </w:r>
      <w:bookmarkEnd w:id="13"/>
      <w:bookmarkEnd w:id="14"/>
      <w:r w:rsidRPr="007523B7">
        <w:rPr>
          <w:rFonts w:ascii="Barlow" w:hAnsi="Barlow"/>
        </w:rPr>
        <w:t xml:space="preserve"> </w:t>
      </w:r>
    </w:p>
    <w:p w14:paraId="75257D32" w14:textId="77777777" w:rsidR="002C71DC" w:rsidRPr="007523B7" w:rsidRDefault="002C71DC" w:rsidP="00BE0813">
      <w:pPr>
        <w:ind w:left="0" w:right="-1"/>
      </w:pPr>
      <w:r w:rsidRPr="007523B7">
        <w:t>Après avoir pris connaissance des pièces constitutives du marché indiquées à l'article "Documents contractuels" du Cahier des Clauses Administratives Particulières, et conformément à leurs clauses et stipulations,</w:t>
      </w:r>
    </w:p>
    <w:p w14:paraId="3A40D77B" w14:textId="6437DA97" w:rsidR="00C325B7" w:rsidRPr="007523B7" w:rsidRDefault="00BE0813" w:rsidP="00BE0813">
      <w:pPr>
        <w:ind w:left="0" w:right="-1"/>
        <w:rPr>
          <w:b/>
        </w:rPr>
      </w:pPr>
      <w:r>
        <w:rPr>
          <w:b/>
          <w:szCs w:val="22"/>
        </w:rPr>
        <w:lastRenderedPageBreak/>
        <w:fldChar w:fldCharType="begin">
          <w:ffData>
            <w:name w:val=""/>
            <w:enabled/>
            <w:calcOnExit w:val="0"/>
            <w:checkBox>
              <w:size w:val="20"/>
              <w:default w:val="1"/>
            </w:checkBox>
          </w:ffData>
        </w:fldChar>
      </w:r>
      <w:r>
        <w:rPr>
          <w:b/>
          <w:szCs w:val="22"/>
        </w:rPr>
        <w:instrText xml:space="preserve"> FORMCHECKBOX </w:instrText>
      </w:r>
      <w:r w:rsidR="007C736A">
        <w:rPr>
          <w:b/>
          <w:szCs w:val="22"/>
        </w:rPr>
      </w:r>
      <w:r w:rsidR="007C736A">
        <w:rPr>
          <w:b/>
          <w:szCs w:val="22"/>
        </w:rPr>
        <w:fldChar w:fldCharType="separate"/>
      </w:r>
      <w:r>
        <w:rPr>
          <w:b/>
          <w:szCs w:val="22"/>
        </w:rPr>
        <w:fldChar w:fldCharType="end"/>
      </w:r>
      <w:r w:rsidR="00C325B7" w:rsidRPr="007523B7">
        <w:rPr>
          <w:b/>
          <w:szCs w:val="22"/>
        </w:rPr>
        <w:t xml:space="preserve"> </w:t>
      </w:r>
      <w:r w:rsidR="00C325B7" w:rsidRPr="007523B7">
        <w:rPr>
          <w:b/>
        </w:rPr>
        <w:t>L</w:t>
      </w:r>
      <w:r w:rsidR="009B4639" w:rsidRPr="007523B7">
        <w:rPr>
          <w:b/>
        </w:rPr>
        <w:t xml:space="preserve">'ensemble des membres du </w:t>
      </w:r>
      <w:r w:rsidR="009B4639" w:rsidRPr="0028660B">
        <w:rPr>
          <w:b/>
        </w:rPr>
        <w:t xml:space="preserve">groupement </w:t>
      </w:r>
      <w:r w:rsidR="00791838" w:rsidRPr="0028660B">
        <w:rPr>
          <w:b/>
        </w:rPr>
        <w:t>(</w:t>
      </w:r>
      <w:r w:rsidR="009B4639" w:rsidRPr="0028660B">
        <w:rPr>
          <w:b/>
        </w:rPr>
        <w:t>sur la base de l'offre du groupement</w:t>
      </w:r>
      <w:r w:rsidR="00C325B7" w:rsidRPr="0028660B">
        <w:rPr>
          <w:b/>
        </w:rPr>
        <w:t>)</w:t>
      </w:r>
      <w:r w:rsidR="00D31317">
        <w:rPr>
          <w:b/>
        </w:rPr>
        <w:t xml:space="preserve"> s'engage</w:t>
      </w:r>
    </w:p>
    <w:p w14:paraId="64976E4F" w14:textId="77777777" w:rsidR="00C325B7" w:rsidRPr="007523B7" w:rsidRDefault="00C325B7" w:rsidP="00BE0813">
      <w:pPr>
        <w:tabs>
          <w:tab w:val="clear" w:pos="4111"/>
          <w:tab w:val="clear" w:pos="6804"/>
          <w:tab w:val="decimal" w:leader="dot" w:pos="8505"/>
        </w:tabs>
        <w:ind w:left="0" w:right="-1"/>
      </w:pPr>
      <w:r w:rsidRPr="007523B7">
        <w:t xml:space="preserve">Nom commercial et dénomination sociale : </w:t>
      </w:r>
      <w:r w:rsidRPr="007523B7">
        <w:tab/>
      </w:r>
    </w:p>
    <w:p w14:paraId="206FCABB" w14:textId="4EC74BAA" w:rsidR="00C325B7" w:rsidRDefault="00C325B7" w:rsidP="00BE0813">
      <w:pPr>
        <w:tabs>
          <w:tab w:val="clear" w:pos="4111"/>
          <w:tab w:val="clear" w:pos="6804"/>
          <w:tab w:val="decimal" w:leader="dot" w:pos="8505"/>
        </w:tabs>
        <w:ind w:left="0" w:right="-1"/>
      </w:pPr>
      <w:r w:rsidRPr="007523B7">
        <w:t>Adresse :</w:t>
      </w:r>
      <w:r w:rsidRPr="007523B7">
        <w:tab/>
      </w:r>
    </w:p>
    <w:p w14:paraId="18497FA1" w14:textId="77777777" w:rsidR="00AC720E" w:rsidRPr="007523B7" w:rsidRDefault="00AC720E" w:rsidP="00BE0813">
      <w:pPr>
        <w:tabs>
          <w:tab w:val="clear" w:pos="4111"/>
          <w:tab w:val="clear" w:pos="6804"/>
          <w:tab w:val="decimal" w:leader="dot" w:pos="8505"/>
        </w:tabs>
        <w:ind w:left="0" w:right="-1"/>
      </w:pPr>
      <w:r>
        <w:t>Code postal</w:t>
      </w:r>
      <w:r w:rsidRPr="007523B7">
        <w:t xml:space="preserve"> :</w:t>
      </w:r>
      <w:r w:rsidRPr="007523B7">
        <w:tab/>
      </w:r>
    </w:p>
    <w:p w14:paraId="56B20CEB" w14:textId="602E9D4A" w:rsidR="00AC720E" w:rsidRDefault="00AC720E" w:rsidP="00BE0813">
      <w:pPr>
        <w:tabs>
          <w:tab w:val="clear" w:pos="4111"/>
          <w:tab w:val="clear" w:pos="6804"/>
          <w:tab w:val="decimal" w:leader="dot" w:pos="8505"/>
        </w:tabs>
        <w:ind w:left="0" w:right="-1"/>
      </w:pPr>
      <w:r>
        <w:t>Ville</w:t>
      </w:r>
      <w:r w:rsidRPr="007523B7">
        <w:t xml:space="preserve"> :</w:t>
      </w:r>
      <w:r w:rsidRPr="007523B7">
        <w:tab/>
      </w:r>
    </w:p>
    <w:p w14:paraId="139DCD21" w14:textId="448748F3" w:rsidR="00D31317" w:rsidRPr="007523B7" w:rsidRDefault="00D31317" w:rsidP="00D31317">
      <w:pPr>
        <w:tabs>
          <w:tab w:val="clear" w:pos="4111"/>
          <w:tab w:val="clear" w:pos="6804"/>
          <w:tab w:val="decimal" w:leader="dot" w:pos="8505"/>
        </w:tabs>
        <w:ind w:left="0" w:right="-1"/>
      </w:pPr>
      <w:r>
        <w:t>Pays</w:t>
      </w:r>
      <w:r w:rsidRPr="007523B7">
        <w:t xml:space="preserve"> :</w:t>
      </w:r>
      <w:r w:rsidRPr="007523B7">
        <w:tab/>
      </w:r>
    </w:p>
    <w:p w14:paraId="7BC12F56" w14:textId="77777777" w:rsidR="00C325B7" w:rsidRPr="007523B7" w:rsidRDefault="00C325B7" w:rsidP="00BE0813">
      <w:pPr>
        <w:tabs>
          <w:tab w:val="clear" w:pos="4111"/>
          <w:tab w:val="clear" w:pos="6804"/>
          <w:tab w:val="decimal" w:leader="dot" w:pos="8505"/>
        </w:tabs>
        <w:ind w:left="0" w:right="-1"/>
      </w:pPr>
      <w:r w:rsidRPr="007523B7">
        <w:t>Téléphone :</w:t>
      </w:r>
      <w:r w:rsidRPr="007523B7">
        <w:tab/>
      </w:r>
    </w:p>
    <w:p w14:paraId="3D41FA6B" w14:textId="4EC1F1B9" w:rsidR="00C325B7" w:rsidRPr="007523B7" w:rsidRDefault="00D31317" w:rsidP="00BE0813">
      <w:pPr>
        <w:tabs>
          <w:tab w:val="clear" w:pos="4111"/>
          <w:tab w:val="clear" w:pos="6804"/>
          <w:tab w:val="decimal" w:leader="dot" w:pos="8505"/>
        </w:tabs>
        <w:ind w:left="0" w:right="-1"/>
      </w:pPr>
      <w:r>
        <w:t>Mail</w:t>
      </w:r>
      <w:r w:rsidR="00C325B7" w:rsidRPr="007523B7">
        <w:t xml:space="preserve"> :</w:t>
      </w:r>
      <w:r w:rsidR="00C325B7" w:rsidRPr="007523B7">
        <w:tab/>
      </w:r>
    </w:p>
    <w:p w14:paraId="27309E3C" w14:textId="77777777" w:rsidR="00C325B7" w:rsidRPr="007523B7" w:rsidRDefault="00C325B7" w:rsidP="00BE0813">
      <w:pPr>
        <w:tabs>
          <w:tab w:val="clear" w:pos="4111"/>
          <w:tab w:val="clear" w:pos="6804"/>
          <w:tab w:val="decimal" w:leader="dot" w:pos="8505"/>
        </w:tabs>
        <w:ind w:left="0" w:right="-1"/>
      </w:pPr>
      <w:r w:rsidRPr="007523B7">
        <w:t>Numéro de SIRET :</w:t>
      </w:r>
      <w:r w:rsidRPr="007523B7">
        <w:tab/>
      </w:r>
    </w:p>
    <w:p w14:paraId="0F332297" w14:textId="77777777" w:rsidR="00C325B7" w:rsidRPr="007523B7" w:rsidRDefault="00C325B7" w:rsidP="00BE0813">
      <w:pPr>
        <w:tabs>
          <w:tab w:val="clear" w:pos="4111"/>
          <w:tab w:val="clear" w:pos="6804"/>
          <w:tab w:val="decimal" w:leader="dot" w:pos="8505"/>
        </w:tabs>
        <w:ind w:left="0" w:right="-1"/>
      </w:pPr>
      <w:r w:rsidRPr="007523B7">
        <w:t>Code APE :</w:t>
      </w:r>
      <w:r w:rsidRPr="007523B7">
        <w:tab/>
      </w:r>
    </w:p>
    <w:p w14:paraId="37C2B693" w14:textId="77777777" w:rsidR="00C325B7" w:rsidRPr="007523B7" w:rsidRDefault="00C325B7" w:rsidP="00BE0813">
      <w:pPr>
        <w:tabs>
          <w:tab w:val="clear" w:pos="4111"/>
          <w:tab w:val="clear" w:pos="6804"/>
          <w:tab w:val="decimal" w:leader="dot" w:pos="8505"/>
        </w:tabs>
        <w:ind w:left="0" w:right="-1"/>
      </w:pPr>
      <w:r w:rsidRPr="007523B7">
        <w:t>Numéro de TVA INTRACOMMUNAUTAIRE :</w:t>
      </w:r>
      <w:r w:rsidRPr="007523B7">
        <w:tab/>
      </w:r>
    </w:p>
    <w:p w14:paraId="43E2F653" w14:textId="77777777" w:rsidR="000F4C27" w:rsidRPr="007523B7" w:rsidRDefault="000F4C27" w:rsidP="00BE0813">
      <w:pPr>
        <w:ind w:left="0" w:right="-1"/>
      </w:pPr>
    </w:p>
    <w:p w14:paraId="1C068191" w14:textId="52F0DC9C" w:rsidR="002C71DC" w:rsidRPr="007523B7" w:rsidRDefault="002C71DC" w:rsidP="00BE0813">
      <w:pPr>
        <w:ind w:left="0" w:right="-1"/>
        <w:rPr>
          <w:i/>
        </w:rPr>
      </w:pPr>
      <w:r w:rsidRPr="00BE0813">
        <w:rPr>
          <w:u w:val="single"/>
        </w:rPr>
        <w:t>Catégorie d'appartenance</w:t>
      </w:r>
      <w:r w:rsidRPr="00D31317">
        <w:t xml:space="preserve"> :</w:t>
      </w:r>
      <w:r w:rsidR="00D31317">
        <w:t xml:space="preserve"> </w:t>
      </w:r>
      <w:r w:rsidRPr="007523B7">
        <w:rPr>
          <w:i/>
        </w:rPr>
        <w:t>selon Décret n°2008-1354 du 18/12/2008 relatif aux critères permettant de déterminer la catégorie d'appartenance d'une entreprise pour les besoins de l'analyse statistique et économique</w:t>
      </w:r>
    </w:p>
    <w:p w14:paraId="40A55FD5"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7C736A">
        <w:rPr>
          <w:b/>
        </w:rPr>
      </w:r>
      <w:r w:rsidR="007C736A">
        <w:rPr>
          <w:b/>
        </w:rPr>
        <w:fldChar w:fldCharType="separate"/>
      </w:r>
      <w:r w:rsidRPr="007523B7">
        <w:fldChar w:fldCharType="end"/>
      </w:r>
      <w:r w:rsidRPr="007523B7">
        <w:rPr>
          <w:b/>
        </w:rPr>
        <w:t xml:space="preserve"> </w:t>
      </w:r>
      <w:r w:rsidRPr="007523B7">
        <w:t xml:space="preserve">Micro-entreprise  </w:t>
      </w:r>
      <w:proofErr w:type="gramStart"/>
      <w:r w:rsidRPr="007523B7">
        <w:t xml:space="preserve">   </w:t>
      </w:r>
      <w:r w:rsidRPr="007523B7">
        <w:rPr>
          <w:sz w:val="16"/>
          <w:szCs w:val="16"/>
        </w:rPr>
        <w:t>(</w:t>
      </w:r>
      <w:proofErr w:type="gramEnd"/>
      <w:r w:rsidRPr="007523B7">
        <w:rPr>
          <w:sz w:val="16"/>
          <w:szCs w:val="16"/>
        </w:rPr>
        <w:t>effectif &lt; 10, chiffre d'affaire annuel ou total de bilan n'excédant pas 2 M €)</w:t>
      </w:r>
    </w:p>
    <w:p w14:paraId="235A4526"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7C736A">
        <w:rPr>
          <w:b/>
        </w:rPr>
      </w:r>
      <w:r w:rsidR="007C736A">
        <w:rPr>
          <w:b/>
        </w:rPr>
        <w:fldChar w:fldCharType="separate"/>
      </w:r>
      <w:r w:rsidRPr="007523B7">
        <w:fldChar w:fldCharType="end"/>
      </w:r>
      <w:r w:rsidRPr="007523B7">
        <w:rPr>
          <w:b/>
        </w:rPr>
        <w:t xml:space="preserve"> </w:t>
      </w:r>
      <w:r w:rsidRPr="007523B7">
        <w:t xml:space="preserve">PME (Petite et Moyenne </w:t>
      </w:r>
      <w:proofErr w:type="gramStart"/>
      <w:r w:rsidRPr="007523B7">
        <w:t xml:space="preserve">Entreprise)   </w:t>
      </w:r>
      <w:proofErr w:type="gramEnd"/>
      <w:r w:rsidRPr="007523B7">
        <w:t xml:space="preserve">  </w:t>
      </w:r>
      <w:r w:rsidRPr="007523B7">
        <w:rPr>
          <w:sz w:val="16"/>
          <w:szCs w:val="16"/>
        </w:rPr>
        <w:t>(effectif &lt; 250, chiffre d'affaire annuel n'excédant pas 50 M € ou total de bilan n'excédant pas 43 M €)</w:t>
      </w:r>
    </w:p>
    <w:p w14:paraId="591B8351" w14:textId="77777777" w:rsidR="002C71DC" w:rsidRPr="007523B7" w:rsidRDefault="002C71DC" w:rsidP="00BE0813">
      <w:pPr>
        <w:spacing w:after="0"/>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7C736A">
        <w:rPr>
          <w:b/>
        </w:rPr>
      </w:r>
      <w:r w:rsidR="007C736A">
        <w:rPr>
          <w:b/>
        </w:rPr>
        <w:fldChar w:fldCharType="separate"/>
      </w:r>
      <w:r w:rsidRPr="007523B7">
        <w:fldChar w:fldCharType="end"/>
      </w:r>
      <w:r w:rsidRPr="007523B7">
        <w:rPr>
          <w:b/>
        </w:rPr>
        <w:t xml:space="preserve"> </w:t>
      </w:r>
      <w:r w:rsidRPr="007523B7">
        <w:t xml:space="preserve">ETI (Entreprise de Taille </w:t>
      </w:r>
      <w:proofErr w:type="gramStart"/>
      <w:r w:rsidRPr="007523B7">
        <w:t xml:space="preserve">Intermédiaire)   </w:t>
      </w:r>
      <w:proofErr w:type="gramEnd"/>
      <w:r w:rsidRPr="007523B7">
        <w:t xml:space="preserve">  </w:t>
      </w:r>
      <w:r w:rsidRPr="007523B7">
        <w:rPr>
          <w:sz w:val="16"/>
          <w:szCs w:val="16"/>
        </w:rPr>
        <w:t>(effectif &lt; 5 000, chiffre d'affaire annuel n'excédant pas 1 500 M € ou total de bilan n'excédant pas 2 000 M €)</w:t>
      </w:r>
    </w:p>
    <w:p w14:paraId="0F89A354" w14:textId="77777777" w:rsidR="002C71DC" w:rsidRPr="007523B7" w:rsidRDefault="002C71DC" w:rsidP="00BE0813">
      <w:pPr>
        <w:ind w:left="0" w:right="-1"/>
      </w:pPr>
      <w:r w:rsidRPr="007523B7">
        <w:rPr>
          <w:b/>
        </w:rPr>
        <w:fldChar w:fldCharType="begin">
          <w:ffData>
            <w:name w:val=""/>
            <w:enabled/>
            <w:calcOnExit w:val="0"/>
            <w:checkBox>
              <w:size w:val="20"/>
              <w:default w:val="0"/>
            </w:checkBox>
          </w:ffData>
        </w:fldChar>
      </w:r>
      <w:r w:rsidRPr="007523B7">
        <w:rPr>
          <w:b/>
        </w:rPr>
        <w:instrText xml:space="preserve"> FORMCHECKBOX </w:instrText>
      </w:r>
      <w:r w:rsidR="007C736A">
        <w:rPr>
          <w:b/>
        </w:rPr>
      </w:r>
      <w:r w:rsidR="007C736A">
        <w:rPr>
          <w:b/>
        </w:rPr>
        <w:fldChar w:fldCharType="separate"/>
      </w:r>
      <w:r w:rsidRPr="007523B7">
        <w:fldChar w:fldCharType="end"/>
      </w:r>
      <w:r w:rsidRPr="007523B7">
        <w:rPr>
          <w:b/>
        </w:rPr>
        <w:t xml:space="preserve"> </w:t>
      </w:r>
      <w:r w:rsidRPr="007523B7">
        <w:t xml:space="preserve">GE (Grande </w:t>
      </w:r>
      <w:proofErr w:type="gramStart"/>
      <w:r w:rsidRPr="007523B7">
        <w:t xml:space="preserve">Entreprise)   </w:t>
      </w:r>
      <w:proofErr w:type="gramEnd"/>
      <w:r w:rsidRPr="007523B7">
        <w:t xml:space="preserve">  </w:t>
      </w:r>
      <w:r w:rsidRPr="007523B7">
        <w:rPr>
          <w:sz w:val="16"/>
          <w:szCs w:val="16"/>
        </w:rPr>
        <w:t>(entreprise non classée dans les catégories précédentes)</w:t>
      </w:r>
    </w:p>
    <w:p w14:paraId="1AA939B0" w14:textId="76CACA59" w:rsidR="002C71DC" w:rsidRPr="007523B7" w:rsidRDefault="002C71DC" w:rsidP="00BE0813">
      <w:pPr>
        <w:ind w:left="0" w:right="-1"/>
      </w:pPr>
      <w:r w:rsidRPr="00AC720E">
        <w:rPr>
          <w:i/>
        </w:rPr>
        <w:t>La déclaration de statut du candidat est nécessaire pour la définition du pourcentage de l'Avance Forfaitaire (conformément aux clauses stipulées dans le CCAP article "Avance Forfaitaire") et de la Retenue de garantie (conformément aux clauses stipulées dans le CCAP article "Retenue de garantie").</w:t>
      </w:r>
    </w:p>
    <w:p w14:paraId="6916CF61" w14:textId="77777777" w:rsidR="002C71DC" w:rsidRPr="00BE0813" w:rsidRDefault="002C71DC" w:rsidP="0028660B">
      <w:pPr>
        <w:spacing w:before="240"/>
        <w:ind w:left="0" w:right="0"/>
        <w:rPr>
          <w:u w:val="single"/>
        </w:rPr>
      </w:pPr>
      <w:r w:rsidRPr="00BE0813">
        <w:rPr>
          <w:u w:val="single"/>
        </w:rPr>
        <w:t>Nature du groupement et répartition</w:t>
      </w:r>
      <w:r w:rsidRPr="00D31317">
        <w:t xml:space="preserve"> :</w:t>
      </w:r>
    </w:p>
    <w:p w14:paraId="2B1EB027" w14:textId="77777777" w:rsidR="002C71DC" w:rsidRPr="007523B7" w:rsidRDefault="002C71DC" w:rsidP="00BE0813">
      <w:pPr>
        <w:ind w:left="0" w:right="-1"/>
      </w:pPr>
      <w:r w:rsidRPr="007523B7">
        <w:t>Pour l'exécution du marché, le groupement d'opérateurs économiques est :</w:t>
      </w:r>
    </w:p>
    <w:p w14:paraId="0A491888" w14:textId="7BB73528" w:rsidR="002C71DC" w:rsidRPr="007523B7" w:rsidRDefault="002C71DC" w:rsidP="00D31317">
      <w:pPr>
        <w:tabs>
          <w:tab w:val="clear" w:pos="4111"/>
          <w:tab w:val="left" w:pos="1701"/>
        </w:tabs>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7C736A">
        <w:rPr>
          <w:b/>
          <w:szCs w:val="22"/>
        </w:rPr>
      </w:r>
      <w:r w:rsidR="007C736A">
        <w:rPr>
          <w:b/>
          <w:szCs w:val="22"/>
        </w:rPr>
        <w:fldChar w:fldCharType="separate"/>
      </w:r>
      <w:r w:rsidRPr="007523B7">
        <w:rPr>
          <w:b/>
          <w:szCs w:val="22"/>
        </w:rPr>
        <w:fldChar w:fldCharType="end"/>
      </w:r>
      <w:r w:rsidRPr="007523B7">
        <w:rPr>
          <w:b/>
          <w:szCs w:val="22"/>
        </w:rPr>
        <w:t xml:space="preserve"> </w:t>
      </w:r>
      <w:proofErr w:type="gramStart"/>
      <w:r w:rsidRPr="007523B7">
        <w:t>conjoint</w:t>
      </w:r>
      <w:proofErr w:type="gramEnd"/>
      <w:r w:rsidR="00BE0813">
        <w:t xml:space="preserve"> </w:t>
      </w:r>
      <w:r w:rsidR="00BE0813">
        <w:tab/>
      </w: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7C736A">
        <w:rPr>
          <w:b/>
          <w:szCs w:val="22"/>
        </w:rPr>
      </w:r>
      <w:r w:rsidR="007C736A">
        <w:rPr>
          <w:b/>
          <w:szCs w:val="22"/>
        </w:rPr>
        <w:fldChar w:fldCharType="separate"/>
      </w:r>
      <w:r w:rsidRPr="007523B7">
        <w:rPr>
          <w:b/>
          <w:szCs w:val="22"/>
        </w:rPr>
        <w:fldChar w:fldCharType="end"/>
      </w:r>
      <w:r w:rsidRPr="007523B7">
        <w:rPr>
          <w:b/>
          <w:szCs w:val="22"/>
        </w:rPr>
        <w:t xml:space="preserve"> </w:t>
      </w:r>
      <w:r w:rsidRPr="007523B7">
        <w:t>solidaire</w:t>
      </w:r>
    </w:p>
    <w:p w14:paraId="313ED08E" w14:textId="77777777" w:rsidR="002C71DC" w:rsidRPr="007523B7" w:rsidRDefault="002C71DC" w:rsidP="00BE0813">
      <w:pPr>
        <w:ind w:left="0" w:right="-1"/>
      </w:pPr>
      <w:r w:rsidRPr="007523B7">
        <w:t>Les membres du groupement conjoint indiquent ci-après la répartition des prestations que chacun d'entre eux s'engage à réaliser (à indiquer par tranche et/ou option).</w:t>
      </w:r>
    </w:p>
    <w:tbl>
      <w:tblPr>
        <w:tblW w:w="9109" w:type="dxa"/>
        <w:tblInd w:w="-40" w:type="dxa"/>
        <w:tblLayout w:type="fixed"/>
        <w:tblLook w:val="0000" w:firstRow="0" w:lastRow="0" w:firstColumn="0" w:lastColumn="0" w:noHBand="0" w:noVBand="0"/>
      </w:tblPr>
      <w:tblGrid>
        <w:gridCol w:w="3012"/>
        <w:gridCol w:w="2977"/>
        <w:gridCol w:w="3120"/>
      </w:tblGrid>
      <w:tr w:rsidR="002C71DC" w:rsidRPr="007523B7" w14:paraId="745925F2" w14:textId="77777777" w:rsidTr="002C71DC">
        <w:trPr>
          <w:trHeight w:val="335"/>
        </w:trPr>
        <w:tc>
          <w:tcPr>
            <w:tcW w:w="3012" w:type="dxa"/>
            <w:vMerge w:val="restart"/>
            <w:tcBorders>
              <w:top w:val="single" w:sz="4" w:space="0" w:color="000000"/>
              <w:left w:val="single" w:sz="4" w:space="0" w:color="000000"/>
              <w:bottom w:val="single" w:sz="4" w:space="0" w:color="000000"/>
            </w:tcBorders>
            <w:shd w:val="clear" w:color="auto" w:fill="auto"/>
            <w:vAlign w:val="center"/>
          </w:tcPr>
          <w:p w14:paraId="51D3A570" w14:textId="7182D343"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Désignation des membres du groupement</w:t>
            </w:r>
            <w:r w:rsidR="00D31317">
              <w:rPr>
                <w:szCs w:val="22"/>
                <w:lang w:eastAsia="zh-CN"/>
              </w:rPr>
              <w:t xml:space="preserve"> conjoint</w:t>
            </w:r>
          </w:p>
        </w:tc>
        <w:tc>
          <w:tcPr>
            <w:tcW w:w="609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3F7E88F6" w14:textId="77777777" w:rsidR="002C71DC" w:rsidRPr="007523B7" w:rsidRDefault="002C71DC" w:rsidP="00BE0813">
            <w:pPr>
              <w:tabs>
                <w:tab w:val="clear" w:pos="4111"/>
              </w:tabs>
              <w:ind w:left="0" w:right="-1"/>
              <w:jc w:val="center"/>
              <w:rPr>
                <w:i/>
                <w:lang w:eastAsia="zh-CN"/>
              </w:rPr>
            </w:pPr>
            <w:r w:rsidRPr="007523B7">
              <w:rPr>
                <w:lang w:eastAsia="zh-CN"/>
              </w:rPr>
              <w:t>Prestations exécutées par les membres du groupement</w:t>
            </w:r>
          </w:p>
        </w:tc>
      </w:tr>
      <w:tr w:rsidR="002C71DC" w:rsidRPr="007523B7" w14:paraId="4650D32D" w14:textId="77777777" w:rsidTr="002C71DC">
        <w:trPr>
          <w:trHeight w:val="273"/>
        </w:trPr>
        <w:tc>
          <w:tcPr>
            <w:tcW w:w="3012" w:type="dxa"/>
            <w:vMerge/>
            <w:tcBorders>
              <w:top w:val="single" w:sz="4" w:space="0" w:color="000000"/>
              <w:left w:val="single" w:sz="4" w:space="0" w:color="000000"/>
              <w:bottom w:val="single" w:sz="4" w:space="0" w:color="000000"/>
            </w:tcBorders>
            <w:shd w:val="clear" w:color="auto" w:fill="FFFFFF"/>
            <w:vAlign w:val="center"/>
          </w:tcPr>
          <w:p w14:paraId="1B11BA4A" w14:textId="77777777" w:rsidR="002C71DC" w:rsidRPr="007523B7" w:rsidRDefault="002C71DC" w:rsidP="00BE0813">
            <w:pPr>
              <w:tabs>
                <w:tab w:val="clear" w:pos="4111"/>
                <w:tab w:val="clear" w:pos="6804"/>
                <w:tab w:val="left" w:pos="851"/>
              </w:tabs>
              <w:suppressAutoHyphens/>
              <w:snapToGrid w:val="0"/>
              <w:spacing w:after="0"/>
              <w:ind w:left="0" w:right="-1"/>
              <w:jc w:val="center"/>
              <w:rPr>
                <w:szCs w:val="22"/>
                <w:lang w:eastAsia="zh-CN"/>
              </w:rPr>
            </w:pPr>
          </w:p>
        </w:tc>
        <w:tc>
          <w:tcPr>
            <w:tcW w:w="2977" w:type="dxa"/>
            <w:tcBorders>
              <w:top w:val="single" w:sz="4" w:space="0" w:color="000000"/>
              <w:left w:val="single" w:sz="4" w:space="0" w:color="000000"/>
              <w:bottom w:val="single" w:sz="4" w:space="0" w:color="000000"/>
            </w:tcBorders>
            <w:shd w:val="clear" w:color="auto" w:fill="FFFFFF"/>
            <w:vAlign w:val="center"/>
          </w:tcPr>
          <w:p w14:paraId="122468A6" w14:textId="77777777" w:rsidR="002C71DC" w:rsidRPr="007523B7" w:rsidRDefault="002C71DC" w:rsidP="00BE0813">
            <w:pPr>
              <w:tabs>
                <w:tab w:val="clear" w:pos="4111"/>
                <w:tab w:val="clear" w:pos="6804"/>
              </w:tabs>
              <w:suppressAutoHyphens/>
              <w:spacing w:after="0"/>
              <w:ind w:left="0" w:right="-1"/>
              <w:jc w:val="center"/>
              <w:rPr>
                <w:szCs w:val="22"/>
                <w:lang w:eastAsia="zh-CN"/>
              </w:rPr>
            </w:pPr>
            <w:r w:rsidRPr="007523B7">
              <w:rPr>
                <w:szCs w:val="22"/>
                <w:lang w:eastAsia="zh-CN"/>
              </w:rPr>
              <w:t>Nature de la prestation</w:t>
            </w:r>
          </w:p>
        </w:tc>
        <w:tc>
          <w:tcPr>
            <w:tcW w:w="3120"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9CF71E3" w14:textId="77777777" w:rsidR="002C71DC" w:rsidRPr="007523B7" w:rsidRDefault="002C71DC" w:rsidP="00BE0813">
            <w:pPr>
              <w:tabs>
                <w:tab w:val="clear" w:pos="4111"/>
                <w:tab w:val="clear" w:pos="6804"/>
                <w:tab w:val="left" w:pos="851"/>
              </w:tabs>
              <w:suppressAutoHyphens/>
              <w:spacing w:after="0"/>
              <w:ind w:left="0" w:right="-1"/>
              <w:jc w:val="center"/>
              <w:rPr>
                <w:szCs w:val="22"/>
                <w:lang w:eastAsia="zh-CN"/>
              </w:rPr>
            </w:pPr>
            <w:r w:rsidRPr="007523B7">
              <w:rPr>
                <w:szCs w:val="22"/>
                <w:lang w:eastAsia="zh-CN"/>
              </w:rPr>
              <w:t>Montant HT de la prestation</w:t>
            </w:r>
          </w:p>
        </w:tc>
      </w:tr>
      <w:tr w:rsidR="002C71DC" w:rsidRPr="007523B7" w14:paraId="2181E690" w14:textId="77777777" w:rsidTr="002C71DC">
        <w:trPr>
          <w:trHeight w:val="567"/>
        </w:trPr>
        <w:tc>
          <w:tcPr>
            <w:tcW w:w="3012" w:type="dxa"/>
            <w:tcBorders>
              <w:top w:val="single" w:sz="4" w:space="0" w:color="000000"/>
              <w:left w:val="single" w:sz="4" w:space="0" w:color="000000"/>
            </w:tcBorders>
            <w:shd w:val="clear" w:color="auto" w:fill="CCFFFF"/>
          </w:tcPr>
          <w:p w14:paraId="25C24AA7"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top w:val="single" w:sz="4" w:space="0" w:color="000000"/>
              <w:left w:val="single" w:sz="4" w:space="0" w:color="000000"/>
            </w:tcBorders>
            <w:shd w:val="clear" w:color="auto" w:fill="CCFFFF"/>
          </w:tcPr>
          <w:p w14:paraId="29B6B253"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top w:val="single" w:sz="4" w:space="0" w:color="000000"/>
              <w:left w:val="single" w:sz="4" w:space="0" w:color="000000"/>
              <w:right w:val="single" w:sz="4" w:space="0" w:color="000000"/>
            </w:tcBorders>
            <w:shd w:val="clear" w:color="auto" w:fill="CCFFFF"/>
          </w:tcPr>
          <w:p w14:paraId="60E3E2D5"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08BD8595" w14:textId="77777777" w:rsidTr="002C71DC">
        <w:trPr>
          <w:trHeight w:val="567"/>
        </w:trPr>
        <w:tc>
          <w:tcPr>
            <w:tcW w:w="3012" w:type="dxa"/>
            <w:tcBorders>
              <w:left w:val="single" w:sz="4" w:space="0" w:color="000000"/>
            </w:tcBorders>
            <w:shd w:val="clear" w:color="auto" w:fill="auto"/>
          </w:tcPr>
          <w:p w14:paraId="0F76EC58"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tcBorders>
            <w:shd w:val="clear" w:color="auto" w:fill="auto"/>
          </w:tcPr>
          <w:p w14:paraId="6055B12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right w:val="single" w:sz="4" w:space="0" w:color="000000"/>
            </w:tcBorders>
            <w:shd w:val="clear" w:color="auto" w:fill="auto"/>
          </w:tcPr>
          <w:p w14:paraId="52790B90"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r w:rsidR="002C71DC" w:rsidRPr="007523B7" w14:paraId="4B175ED4" w14:textId="77777777" w:rsidTr="002C71DC">
        <w:trPr>
          <w:trHeight w:val="567"/>
        </w:trPr>
        <w:tc>
          <w:tcPr>
            <w:tcW w:w="3012" w:type="dxa"/>
            <w:tcBorders>
              <w:left w:val="single" w:sz="4" w:space="0" w:color="000000"/>
              <w:bottom w:val="single" w:sz="4" w:space="0" w:color="000000"/>
            </w:tcBorders>
            <w:shd w:val="clear" w:color="auto" w:fill="CCFFFF"/>
          </w:tcPr>
          <w:p w14:paraId="69BA58AD"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2977" w:type="dxa"/>
            <w:tcBorders>
              <w:left w:val="single" w:sz="4" w:space="0" w:color="000000"/>
              <w:bottom w:val="single" w:sz="4" w:space="0" w:color="000000"/>
            </w:tcBorders>
            <w:shd w:val="clear" w:color="auto" w:fill="CCFFFF"/>
          </w:tcPr>
          <w:p w14:paraId="2CE8E3DA"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c>
          <w:tcPr>
            <w:tcW w:w="3120" w:type="dxa"/>
            <w:tcBorders>
              <w:left w:val="single" w:sz="4" w:space="0" w:color="000000"/>
              <w:bottom w:val="single" w:sz="4" w:space="0" w:color="000000"/>
              <w:right w:val="single" w:sz="4" w:space="0" w:color="000000"/>
            </w:tcBorders>
            <w:shd w:val="clear" w:color="auto" w:fill="CCFFFF"/>
          </w:tcPr>
          <w:p w14:paraId="7D79F776" w14:textId="77777777" w:rsidR="002C71DC" w:rsidRPr="007523B7" w:rsidRDefault="002C71DC" w:rsidP="00BE0813">
            <w:pPr>
              <w:tabs>
                <w:tab w:val="clear" w:pos="4111"/>
                <w:tab w:val="clear" w:pos="6804"/>
                <w:tab w:val="left" w:pos="851"/>
              </w:tabs>
              <w:suppressAutoHyphens/>
              <w:snapToGrid w:val="0"/>
              <w:spacing w:after="0"/>
              <w:ind w:left="0" w:right="-1"/>
              <w:rPr>
                <w:szCs w:val="22"/>
                <w:lang w:eastAsia="zh-CN"/>
              </w:rPr>
            </w:pPr>
          </w:p>
        </w:tc>
      </w:tr>
    </w:tbl>
    <w:p w14:paraId="5A9DD9AF" w14:textId="5E786245" w:rsidR="002C71DC" w:rsidRDefault="002C71DC" w:rsidP="00BE0813">
      <w:pPr>
        <w:ind w:left="0" w:right="-1"/>
      </w:pPr>
    </w:p>
    <w:p w14:paraId="4B5ECEA7" w14:textId="0F2AB17D" w:rsidR="0022446A" w:rsidRDefault="0022446A" w:rsidP="00BE0813">
      <w:pPr>
        <w:ind w:left="0" w:right="-1"/>
      </w:pPr>
    </w:p>
    <w:p w14:paraId="73E7D38F" w14:textId="77777777" w:rsidR="0022446A" w:rsidRPr="007523B7" w:rsidRDefault="0022446A" w:rsidP="00BE0813">
      <w:pPr>
        <w:ind w:left="0" w:right="-1"/>
      </w:pPr>
    </w:p>
    <w:p w14:paraId="74B4F346" w14:textId="77777777" w:rsidR="002C71DC" w:rsidRPr="007523B7" w:rsidRDefault="002C71DC" w:rsidP="007F252F">
      <w:pPr>
        <w:pStyle w:val="Titre1"/>
      </w:pPr>
      <w:bookmarkStart w:id="15" w:name="_Toc201909938"/>
      <w:r w:rsidRPr="007523B7">
        <w:lastRenderedPageBreak/>
        <w:t>ENGAGEMENT DU TITULAIRE</w:t>
      </w:r>
      <w:bookmarkEnd w:id="15"/>
      <w:r w:rsidRPr="007523B7">
        <w:t xml:space="preserve"> </w:t>
      </w:r>
    </w:p>
    <w:p w14:paraId="5CE5C96D" w14:textId="24509F4F" w:rsidR="009B4639" w:rsidRDefault="002C71DC" w:rsidP="00BE0813">
      <w:pPr>
        <w:tabs>
          <w:tab w:val="clear" w:pos="4111"/>
          <w:tab w:val="left" w:pos="426"/>
        </w:tabs>
        <w:spacing w:after="360"/>
        <w:ind w:left="0" w:right="-1"/>
      </w:pPr>
      <w:r w:rsidRPr="00725F10">
        <w:t xml:space="preserve">Le titulaire </w:t>
      </w:r>
      <w:r w:rsidR="00791838" w:rsidRPr="00725F10">
        <w:t xml:space="preserve">s'engage </w:t>
      </w:r>
      <w:r w:rsidR="009B4639" w:rsidRPr="00725F10">
        <w:t xml:space="preserve">à livrer les fournitures </w:t>
      </w:r>
      <w:r w:rsidR="00013FC8" w:rsidRPr="00725F10">
        <w:t>et</w:t>
      </w:r>
      <w:r w:rsidR="009B4639" w:rsidRPr="00725F10">
        <w:t xml:space="preserve"> exécuter les prestations demandées :</w:t>
      </w:r>
    </w:p>
    <w:p w14:paraId="43FC67B3" w14:textId="068ED1B4" w:rsidR="00B85345" w:rsidRPr="00352ADD" w:rsidRDefault="00B85345" w:rsidP="00B85345">
      <w:pPr>
        <w:tabs>
          <w:tab w:val="clear" w:pos="4111"/>
          <w:tab w:val="left" w:pos="426"/>
        </w:tabs>
        <w:ind w:left="0" w:right="0"/>
        <w:rPr>
          <w:i/>
          <w:iCs/>
        </w:rPr>
      </w:pPr>
      <w:proofErr w:type="gramStart"/>
      <w:r w:rsidRPr="00352ADD">
        <w:rPr>
          <w:i/>
          <w:iCs/>
        </w:rPr>
        <w:t>pour</w:t>
      </w:r>
      <w:proofErr w:type="gramEnd"/>
      <w:r w:rsidRPr="00352ADD">
        <w:rPr>
          <w:i/>
          <w:iCs/>
        </w:rPr>
        <w:t xml:space="preserve"> la partie Acquisition du matériel :</w:t>
      </w:r>
    </w:p>
    <w:p w14:paraId="2E079AE5" w14:textId="779B852A" w:rsidR="00725F10" w:rsidRPr="00725F10" w:rsidRDefault="00725F10" w:rsidP="00725F10">
      <w:pPr>
        <w:spacing w:after="0"/>
        <w:ind w:left="0"/>
      </w:pPr>
      <w:r w:rsidRPr="00725F10">
        <w:rPr>
          <w:b/>
          <w:szCs w:val="22"/>
        </w:rPr>
        <w:fldChar w:fldCharType="begin">
          <w:ffData>
            <w:name w:val=""/>
            <w:enabled/>
            <w:calcOnExit w:val="0"/>
            <w:checkBox>
              <w:size w:val="20"/>
              <w:default w:val="1"/>
            </w:checkBox>
          </w:ffData>
        </w:fldChar>
      </w:r>
      <w:r w:rsidRPr="00725F10">
        <w:rPr>
          <w:b/>
          <w:szCs w:val="22"/>
        </w:rPr>
        <w:instrText xml:space="preserve"> FORMCHECKBOX </w:instrText>
      </w:r>
      <w:r w:rsidR="007C736A">
        <w:rPr>
          <w:b/>
          <w:szCs w:val="22"/>
        </w:rPr>
      </w:r>
      <w:r w:rsidR="007C736A">
        <w:rPr>
          <w:b/>
          <w:szCs w:val="22"/>
        </w:rPr>
        <w:fldChar w:fldCharType="separate"/>
      </w:r>
      <w:r w:rsidRPr="00725F10">
        <w:rPr>
          <w:b/>
          <w:szCs w:val="22"/>
        </w:rPr>
        <w:fldChar w:fldCharType="end"/>
      </w:r>
      <w:r w:rsidRPr="00725F10">
        <w:rPr>
          <w:b/>
          <w:szCs w:val="22"/>
        </w:rPr>
        <w:t xml:space="preserve"> </w:t>
      </w:r>
      <w:proofErr w:type="gramStart"/>
      <w:r w:rsidR="00B85345" w:rsidRPr="00B85345">
        <w:rPr>
          <w:bCs/>
          <w:szCs w:val="22"/>
        </w:rPr>
        <w:t>a</w:t>
      </w:r>
      <w:r w:rsidRPr="00725F10">
        <w:t>ux</w:t>
      </w:r>
      <w:proofErr w:type="gramEnd"/>
      <w:r w:rsidRPr="00725F10">
        <w:t xml:space="preserve"> prix forfaitaires indiqués dans la DPGF joint</w:t>
      </w:r>
      <w:r w:rsidR="006279D9">
        <w:t>e</w:t>
      </w:r>
      <w:r w:rsidR="00B85345">
        <w:t xml:space="preserve"> </w:t>
      </w:r>
    </w:p>
    <w:p w14:paraId="74CE2139" w14:textId="34F19193" w:rsidR="00725F10" w:rsidRDefault="00725F10" w:rsidP="00725F10">
      <w:pPr>
        <w:spacing w:after="0"/>
        <w:ind w:left="0"/>
      </w:pPr>
    </w:p>
    <w:p w14:paraId="326A9210" w14:textId="59818990" w:rsidR="00B85345" w:rsidRPr="00352ADD" w:rsidRDefault="00B85345" w:rsidP="00B85345">
      <w:pPr>
        <w:ind w:left="0"/>
        <w:rPr>
          <w:i/>
          <w:iCs/>
        </w:rPr>
      </w:pPr>
      <w:proofErr w:type="gramStart"/>
      <w:r w:rsidRPr="00352ADD">
        <w:rPr>
          <w:i/>
          <w:iCs/>
        </w:rPr>
        <w:t>pour</w:t>
      </w:r>
      <w:proofErr w:type="gramEnd"/>
      <w:r w:rsidRPr="00352ADD">
        <w:rPr>
          <w:i/>
          <w:iCs/>
        </w:rPr>
        <w:t xml:space="preserve"> la partie Prestation de maintenance corrective</w:t>
      </w:r>
      <w:r w:rsidR="007C736A">
        <w:rPr>
          <w:i/>
          <w:iCs/>
        </w:rPr>
        <w:t>/consommables</w:t>
      </w:r>
      <w:r w:rsidRPr="00352ADD">
        <w:rPr>
          <w:i/>
          <w:iCs/>
        </w:rPr>
        <w:t xml:space="preserve"> :</w:t>
      </w:r>
    </w:p>
    <w:p w14:paraId="047DF347" w14:textId="60077706" w:rsidR="00A73D32" w:rsidRPr="00352ADD" w:rsidRDefault="00725F10" w:rsidP="00B85345">
      <w:pPr>
        <w:spacing w:after="0"/>
        <w:ind w:left="0" w:right="-1"/>
      </w:pPr>
      <w:r w:rsidRPr="00352ADD">
        <w:rPr>
          <w:b/>
          <w:szCs w:val="22"/>
        </w:rPr>
        <w:fldChar w:fldCharType="begin">
          <w:ffData>
            <w:name w:val=""/>
            <w:enabled/>
            <w:calcOnExit w:val="0"/>
            <w:checkBox>
              <w:size w:val="20"/>
              <w:default w:val="1"/>
            </w:checkBox>
          </w:ffData>
        </w:fldChar>
      </w:r>
      <w:r w:rsidRPr="00352ADD">
        <w:rPr>
          <w:b/>
          <w:szCs w:val="22"/>
        </w:rPr>
        <w:instrText xml:space="preserve"> FORMCHECKBOX </w:instrText>
      </w:r>
      <w:r w:rsidR="007C736A">
        <w:rPr>
          <w:b/>
          <w:szCs w:val="22"/>
        </w:rPr>
      </w:r>
      <w:r w:rsidR="007C736A">
        <w:rPr>
          <w:b/>
          <w:szCs w:val="22"/>
        </w:rPr>
        <w:fldChar w:fldCharType="separate"/>
      </w:r>
      <w:r w:rsidRPr="00352ADD">
        <w:rPr>
          <w:b/>
          <w:szCs w:val="22"/>
        </w:rPr>
        <w:fldChar w:fldCharType="end"/>
      </w:r>
      <w:r w:rsidRPr="00352ADD">
        <w:rPr>
          <w:b/>
          <w:szCs w:val="22"/>
        </w:rPr>
        <w:t xml:space="preserve"> </w:t>
      </w:r>
      <w:proofErr w:type="gramStart"/>
      <w:r w:rsidR="00B85345" w:rsidRPr="00352ADD">
        <w:t>a</w:t>
      </w:r>
      <w:r w:rsidRPr="00352ADD">
        <w:t>ux</w:t>
      </w:r>
      <w:proofErr w:type="gramEnd"/>
      <w:r w:rsidRPr="00352ADD">
        <w:t xml:space="preserve"> prix unitaires i</w:t>
      </w:r>
      <w:r w:rsidRPr="00D61A79">
        <w:t xml:space="preserve">ndiqués dans </w:t>
      </w:r>
      <w:r w:rsidR="00D61A79" w:rsidRPr="00D61A79">
        <w:t xml:space="preserve">le BPU et </w:t>
      </w:r>
      <w:r w:rsidRPr="00D61A79">
        <w:t xml:space="preserve">les </w:t>
      </w:r>
      <w:r w:rsidR="00200B0F">
        <w:t xml:space="preserve">éventuels </w:t>
      </w:r>
      <w:r w:rsidRPr="00D61A79">
        <w:t>devis</w:t>
      </w:r>
      <w:r w:rsidR="00352ADD" w:rsidRPr="00D61A79">
        <w:t>.</w:t>
      </w:r>
      <w:r w:rsidR="00352ADD" w:rsidRPr="00352ADD">
        <w:t xml:space="preserve"> </w:t>
      </w:r>
      <w:r w:rsidR="00B85345" w:rsidRPr="00352ADD">
        <w:t xml:space="preserve">Le marché est passé </w:t>
      </w:r>
      <w:r w:rsidRPr="00352ADD">
        <w:t xml:space="preserve">sans minimum </w:t>
      </w:r>
      <w:r w:rsidR="00352ADD" w:rsidRPr="00352ADD">
        <w:t>a</w:t>
      </w:r>
      <w:r w:rsidRPr="00352ADD">
        <w:t xml:space="preserve">vec un maximum fixé à </w:t>
      </w:r>
      <w:r w:rsidR="007B6101" w:rsidRPr="00352ADD">
        <w:t>25</w:t>
      </w:r>
      <w:r w:rsidRPr="00352ADD">
        <w:t> 000€ HT</w:t>
      </w:r>
      <w:r w:rsidR="00B85345" w:rsidRPr="00352ADD">
        <w:t>.</w:t>
      </w:r>
      <w:r w:rsidR="00352ADD">
        <w:t xml:space="preserve"> </w:t>
      </w:r>
      <w:r w:rsidR="00B85345" w:rsidRPr="00352ADD">
        <w:t>Les commandes seront passées selon les termes du Cahier des charges</w:t>
      </w:r>
      <w:r w:rsidR="00DD45C5" w:rsidRPr="00352ADD">
        <w:t>.</w:t>
      </w:r>
    </w:p>
    <w:p w14:paraId="4D9E3ABF" w14:textId="788464BA" w:rsidR="00BF282A" w:rsidRDefault="00BF282A" w:rsidP="007F252F">
      <w:pPr>
        <w:pStyle w:val="Titre1"/>
      </w:pPr>
      <w:bookmarkStart w:id="16" w:name="_Toc201909939"/>
      <w:bookmarkStart w:id="17" w:name="_Hlk188870982"/>
      <w:r>
        <w:t>Pièces contractuelles</w:t>
      </w:r>
      <w:bookmarkEnd w:id="16"/>
      <w:r>
        <w:t xml:space="preserve"> </w:t>
      </w:r>
    </w:p>
    <w:p w14:paraId="1E497907" w14:textId="6A9200F3" w:rsidR="00BF282A" w:rsidRPr="00BF282A" w:rsidRDefault="00BF282A" w:rsidP="00BF282A">
      <w:pPr>
        <w:ind w:left="0"/>
      </w:pPr>
      <w:r>
        <w:t xml:space="preserve">Les pièces contractuelles sont listées par ordre de priorité au CCAP, accepté dans toutes ses mentions par la signature du présent acte d’engagement. </w:t>
      </w:r>
    </w:p>
    <w:p w14:paraId="5D54B206" w14:textId="5D66D8F6" w:rsidR="00E24D5E" w:rsidRPr="007523B7" w:rsidRDefault="00E24D5E" w:rsidP="007F252F">
      <w:pPr>
        <w:pStyle w:val="Titre1"/>
      </w:pPr>
      <w:bookmarkStart w:id="18" w:name="_Toc201909940"/>
      <w:bookmarkEnd w:id="17"/>
      <w:r w:rsidRPr="007523B7">
        <w:t>AVANCE FORFAITAIRE</w:t>
      </w:r>
      <w:bookmarkEnd w:id="18"/>
      <w:r w:rsidRPr="007523B7">
        <w:t xml:space="preserve"> </w:t>
      </w:r>
    </w:p>
    <w:p w14:paraId="153E81B3" w14:textId="7F57912C" w:rsidR="009B4639" w:rsidRPr="007523B7" w:rsidRDefault="00BF282A" w:rsidP="00BE0813">
      <w:pPr>
        <w:ind w:left="0" w:right="-1"/>
        <w:rPr>
          <w:i/>
        </w:rPr>
      </w:pPr>
      <w:r w:rsidRPr="007523B7">
        <w:rPr>
          <w:i/>
        </w:rPr>
        <w:t>Conformément</w:t>
      </w:r>
      <w:r w:rsidR="00145CC0" w:rsidRPr="007523B7">
        <w:rPr>
          <w:i/>
        </w:rPr>
        <w:t xml:space="preserve"> aux articles R2191-3 à R2191-19 du Code de la commande publique</w:t>
      </w:r>
    </w:p>
    <w:p w14:paraId="1A026AA0"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7C736A">
        <w:rPr>
          <w:b/>
          <w:szCs w:val="22"/>
        </w:rPr>
      </w:r>
      <w:r w:rsidR="007C736A">
        <w:rPr>
          <w:b/>
          <w:szCs w:val="22"/>
        </w:rPr>
        <w:fldChar w:fldCharType="separate"/>
      </w:r>
      <w:r w:rsidRPr="007523B7">
        <w:rPr>
          <w:b/>
          <w:szCs w:val="22"/>
        </w:rPr>
        <w:fldChar w:fldCharType="end"/>
      </w:r>
      <w:r w:rsidRPr="007523B7">
        <w:rPr>
          <w:b/>
          <w:szCs w:val="22"/>
        </w:rPr>
        <w:t xml:space="preserve"> </w:t>
      </w:r>
      <w:r w:rsidRPr="007523B7">
        <w:t>Je renonce au bénéfice l'avance forfaitaire</w:t>
      </w:r>
    </w:p>
    <w:p w14:paraId="69C1313F" w14:textId="77777777" w:rsidR="00145CC0" w:rsidRPr="007523B7" w:rsidRDefault="00145CC0" w:rsidP="0028660B">
      <w:pPr>
        <w:spacing w:after="0"/>
        <w:ind w:left="0" w:right="0"/>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7C736A">
        <w:rPr>
          <w:b/>
          <w:szCs w:val="22"/>
        </w:rPr>
      </w:r>
      <w:r w:rsidR="007C736A">
        <w:rPr>
          <w:b/>
          <w:szCs w:val="22"/>
        </w:rPr>
        <w:fldChar w:fldCharType="separate"/>
      </w:r>
      <w:r w:rsidRPr="007523B7">
        <w:rPr>
          <w:b/>
          <w:szCs w:val="22"/>
        </w:rPr>
        <w:fldChar w:fldCharType="end"/>
      </w:r>
      <w:r w:rsidRPr="007523B7">
        <w:rPr>
          <w:b/>
          <w:szCs w:val="22"/>
        </w:rPr>
        <w:t xml:space="preserve"> </w:t>
      </w:r>
      <w:r w:rsidRPr="007523B7">
        <w:t>Je ne renonce pas au bénéfice de l'avance forfaitaire</w:t>
      </w:r>
    </w:p>
    <w:p w14:paraId="338B35C6" w14:textId="73C12C8C" w:rsidR="009B4639"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7C736A">
        <w:rPr>
          <w:b/>
          <w:szCs w:val="22"/>
        </w:rPr>
      </w:r>
      <w:r w:rsidR="007C736A">
        <w:rPr>
          <w:b/>
          <w:szCs w:val="22"/>
        </w:rPr>
        <w:fldChar w:fldCharType="separate"/>
      </w:r>
      <w:r w:rsidRPr="007523B7">
        <w:rPr>
          <w:b/>
          <w:szCs w:val="22"/>
        </w:rPr>
        <w:fldChar w:fldCharType="end"/>
      </w:r>
      <w:r w:rsidRPr="007523B7">
        <w:rPr>
          <w:b/>
          <w:szCs w:val="22"/>
        </w:rPr>
        <w:t xml:space="preserve"> </w:t>
      </w:r>
      <w:r w:rsidRPr="007523B7">
        <w:t>Non concerné dans le cadre du présent marché</w:t>
      </w:r>
      <w:r w:rsidR="007E7630" w:rsidRPr="007523B7">
        <w:t xml:space="preserve"> </w:t>
      </w:r>
    </w:p>
    <w:p w14:paraId="54D6E168" w14:textId="10E0E07F" w:rsidR="00D61A79" w:rsidRPr="007523B7" w:rsidRDefault="00D61A79" w:rsidP="00BE0813">
      <w:pPr>
        <w:ind w:left="0" w:right="-1"/>
      </w:pPr>
      <w:r w:rsidRPr="00D84D37">
        <w:rPr>
          <w:b/>
          <w:color w:val="000000"/>
        </w:rPr>
        <w:t>Nota :</w:t>
      </w:r>
      <w:r w:rsidRPr="00D84D37">
        <w:rPr>
          <w:color w:val="000000"/>
        </w:rPr>
        <w:t xml:space="preserve"> Si aucune case n'est cochée, ou si les deux </w:t>
      </w:r>
      <w:r>
        <w:rPr>
          <w:color w:val="000000"/>
        </w:rPr>
        <w:t xml:space="preserve">premières </w:t>
      </w:r>
      <w:r w:rsidRPr="00D84D37">
        <w:rPr>
          <w:color w:val="000000"/>
        </w:rPr>
        <w:t>cases sont cochées, le pouvoir adjudicateur considérera que l'entreprise renonce au bénéfice de l'avance</w:t>
      </w:r>
    </w:p>
    <w:p w14:paraId="7E9AB861" w14:textId="77777777" w:rsidR="00145CC0" w:rsidRPr="007523B7" w:rsidRDefault="00145CC0" w:rsidP="007F252F">
      <w:pPr>
        <w:pStyle w:val="Titre1"/>
      </w:pPr>
      <w:bookmarkStart w:id="19" w:name="_Toc201909941"/>
      <w:r w:rsidRPr="007523B7">
        <w:t>PAIEMENT</w:t>
      </w:r>
      <w:bookmarkEnd w:id="19"/>
      <w:r w:rsidRPr="007523B7">
        <w:t xml:space="preserve"> </w:t>
      </w:r>
    </w:p>
    <w:p w14:paraId="10A05E12" w14:textId="77777777" w:rsidR="009B4639" w:rsidRPr="007523B7" w:rsidRDefault="00145CC0" w:rsidP="00BE0813">
      <w:pPr>
        <w:ind w:left="0" w:right="-1"/>
      </w:pPr>
      <w:r w:rsidRPr="007523B7">
        <w:t>Compte à créditer (en cas de groupement à dupliquer par membre du groupement) :</w:t>
      </w:r>
    </w:p>
    <w:p w14:paraId="7345A3B0" w14:textId="77777777" w:rsidR="00145CC0" w:rsidRPr="007523B7" w:rsidRDefault="00145CC0" w:rsidP="00BE0813">
      <w:pPr>
        <w:tabs>
          <w:tab w:val="clear" w:pos="4111"/>
          <w:tab w:val="clear" w:pos="6804"/>
          <w:tab w:val="decimal" w:leader="dot" w:pos="8505"/>
        </w:tabs>
        <w:ind w:left="0" w:right="-1"/>
      </w:pPr>
      <w:r w:rsidRPr="007523B7">
        <w:t>Domiciliation :</w:t>
      </w:r>
      <w:r w:rsidRPr="007523B7">
        <w:tab/>
      </w:r>
    </w:p>
    <w:p w14:paraId="51A59E42" w14:textId="77777777" w:rsidR="00145CC0" w:rsidRPr="007523B7" w:rsidRDefault="00145CC0" w:rsidP="00BE0813">
      <w:pPr>
        <w:tabs>
          <w:tab w:val="clear" w:pos="4111"/>
          <w:tab w:val="clear" w:pos="6804"/>
          <w:tab w:val="decimal" w:leader="dot" w:pos="8505"/>
        </w:tabs>
        <w:ind w:left="0" w:right="-1"/>
      </w:pPr>
      <w:r w:rsidRPr="007523B7">
        <w:t xml:space="preserve">Code banque : </w:t>
      </w:r>
      <w:r w:rsidRPr="007523B7">
        <w:tab/>
      </w:r>
    </w:p>
    <w:p w14:paraId="59B5259D" w14:textId="77777777" w:rsidR="00145CC0" w:rsidRPr="007523B7" w:rsidRDefault="00145CC0" w:rsidP="00BE0813">
      <w:pPr>
        <w:tabs>
          <w:tab w:val="clear" w:pos="4111"/>
          <w:tab w:val="clear" w:pos="6804"/>
          <w:tab w:val="decimal" w:leader="dot" w:pos="8505"/>
        </w:tabs>
        <w:ind w:left="0" w:right="-1"/>
      </w:pPr>
      <w:r w:rsidRPr="007523B7">
        <w:t>Code guichet :</w:t>
      </w:r>
      <w:r w:rsidRPr="007523B7">
        <w:tab/>
      </w:r>
    </w:p>
    <w:p w14:paraId="1570D77F" w14:textId="77777777" w:rsidR="00145CC0" w:rsidRPr="007523B7" w:rsidRDefault="00145CC0" w:rsidP="00BE0813">
      <w:pPr>
        <w:tabs>
          <w:tab w:val="clear" w:pos="4111"/>
          <w:tab w:val="clear" w:pos="6804"/>
          <w:tab w:val="decimal" w:leader="dot" w:pos="8505"/>
        </w:tabs>
        <w:ind w:left="0" w:right="-1"/>
      </w:pPr>
      <w:r w:rsidRPr="007523B7">
        <w:t>Numéro de compte :</w:t>
      </w:r>
      <w:r w:rsidRPr="007523B7">
        <w:tab/>
      </w:r>
    </w:p>
    <w:p w14:paraId="2507E659" w14:textId="77777777" w:rsidR="00145CC0" w:rsidRPr="007523B7" w:rsidRDefault="00145CC0" w:rsidP="00BE0813">
      <w:pPr>
        <w:tabs>
          <w:tab w:val="clear" w:pos="4111"/>
          <w:tab w:val="clear" w:pos="6804"/>
          <w:tab w:val="decimal" w:leader="dot" w:pos="8505"/>
        </w:tabs>
        <w:ind w:left="0" w:right="-1"/>
      </w:pPr>
      <w:r w:rsidRPr="007523B7">
        <w:t>Clé RIB :</w:t>
      </w:r>
      <w:r w:rsidRPr="007523B7">
        <w:tab/>
      </w:r>
    </w:p>
    <w:p w14:paraId="3B1CBB8D" w14:textId="77777777" w:rsidR="00145CC0" w:rsidRPr="007523B7" w:rsidRDefault="00145CC0" w:rsidP="00BE0813">
      <w:pPr>
        <w:tabs>
          <w:tab w:val="clear" w:pos="4111"/>
          <w:tab w:val="clear" w:pos="6804"/>
          <w:tab w:val="decimal" w:leader="dot" w:pos="8505"/>
        </w:tabs>
        <w:ind w:left="0" w:right="-1"/>
      </w:pPr>
      <w:r w:rsidRPr="007523B7">
        <w:t>IBAN :</w:t>
      </w:r>
      <w:r w:rsidRPr="007523B7">
        <w:tab/>
      </w:r>
    </w:p>
    <w:p w14:paraId="5853D42E" w14:textId="77777777" w:rsidR="00145CC0" w:rsidRPr="007523B7" w:rsidRDefault="00145CC0" w:rsidP="00BE0813">
      <w:pPr>
        <w:tabs>
          <w:tab w:val="clear" w:pos="4111"/>
          <w:tab w:val="clear" w:pos="6804"/>
          <w:tab w:val="decimal" w:leader="dot" w:pos="8505"/>
        </w:tabs>
        <w:ind w:left="0" w:right="-1"/>
      </w:pPr>
      <w:r w:rsidRPr="007523B7">
        <w:t>BIC :</w:t>
      </w:r>
      <w:r w:rsidRPr="007523B7">
        <w:tab/>
      </w:r>
    </w:p>
    <w:p w14:paraId="22FFDF40" w14:textId="2A4DF716" w:rsidR="000F4C27" w:rsidRDefault="00BF282A" w:rsidP="00BE0813">
      <w:pPr>
        <w:ind w:left="0" w:right="-1"/>
        <w:rPr>
          <w:i/>
        </w:rPr>
      </w:pPr>
      <w:r w:rsidRPr="007523B7">
        <w:rPr>
          <w:i/>
        </w:rPr>
        <w:t>Joindre</w:t>
      </w:r>
      <w:r w:rsidR="00145CC0" w:rsidRPr="007523B7">
        <w:rPr>
          <w:i/>
        </w:rPr>
        <w:t xml:space="preserve"> un relevé d'identité bancaire</w:t>
      </w:r>
      <w:r w:rsidR="00AC720E">
        <w:rPr>
          <w:i/>
        </w:rPr>
        <w:t>.</w:t>
      </w:r>
    </w:p>
    <w:p w14:paraId="43898087" w14:textId="77777777" w:rsidR="00AC720E" w:rsidRPr="007523B7" w:rsidRDefault="00AC720E" w:rsidP="00BE0813">
      <w:pPr>
        <w:ind w:left="0" w:right="-1"/>
        <w:rPr>
          <w:i/>
        </w:rPr>
      </w:pPr>
    </w:p>
    <w:p w14:paraId="4D245B5D" w14:textId="77777777" w:rsidR="000F4C27" w:rsidRPr="007523B7" w:rsidRDefault="00145CC0" w:rsidP="00BE0813">
      <w:pPr>
        <w:ind w:left="0" w:right="-1"/>
      </w:pPr>
      <w:r w:rsidRPr="007523B7">
        <w:t>En cas de groupement, le paiement est effectué sur</w:t>
      </w:r>
      <w:r w:rsidR="00F54D69" w:rsidRPr="007523B7">
        <w:t xml:space="preserve"> </w:t>
      </w:r>
      <w:r w:rsidRPr="007523B7">
        <w:t>:</w:t>
      </w:r>
    </w:p>
    <w:p w14:paraId="06D1D2B5" w14:textId="77777777" w:rsidR="00145CC0" w:rsidRPr="007523B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7C736A">
        <w:rPr>
          <w:b/>
          <w:szCs w:val="22"/>
        </w:rPr>
      </w:r>
      <w:r w:rsidR="007C736A">
        <w:rPr>
          <w:b/>
          <w:szCs w:val="22"/>
        </w:rPr>
        <w:fldChar w:fldCharType="separate"/>
      </w:r>
      <w:r w:rsidRPr="007523B7">
        <w:rPr>
          <w:b/>
          <w:szCs w:val="22"/>
        </w:rPr>
        <w:fldChar w:fldCharType="end"/>
      </w:r>
      <w:r w:rsidRPr="007523B7">
        <w:rPr>
          <w:b/>
          <w:szCs w:val="22"/>
        </w:rPr>
        <w:t xml:space="preserve"> </w:t>
      </w:r>
      <w:proofErr w:type="gramStart"/>
      <w:r w:rsidRPr="007523B7">
        <w:t>un</w:t>
      </w:r>
      <w:proofErr w:type="gramEnd"/>
      <w:r w:rsidRPr="007523B7">
        <w:t xml:space="preserve"> compte unique ouvert au nom du mandataire</w:t>
      </w:r>
    </w:p>
    <w:p w14:paraId="3A8D2E04" w14:textId="36CEFEDA" w:rsidR="000F4C27" w:rsidRDefault="00145CC0" w:rsidP="00BE0813">
      <w:pPr>
        <w:ind w:left="0" w:right="-1"/>
      </w:pPr>
      <w:r w:rsidRPr="007523B7">
        <w:rPr>
          <w:b/>
          <w:szCs w:val="22"/>
        </w:rPr>
        <w:fldChar w:fldCharType="begin">
          <w:ffData>
            <w:name w:val=""/>
            <w:enabled/>
            <w:calcOnExit w:val="0"/>
            <w:checkBox>
              <w:size w:val="20"/>
              <w:default w:val="0"/>
            </w:checkBox>
          </w:ffData>
        </w:fldChar>
      </w:r>
      <w:r w:rsidRPr="007523B7">
        <w:rPr>
          <w:b/>
          <w:szCs w:val="22"/>
        </w:rPr>
        <w:instrText xml:space="preserve"> FORMCHECKBOX </w:instrText>
      </w:r>
      <w:r w:rsidR="007C736A">
        <w:rPr>
          <w:b/>
          <w:szCs w:val="22"/>
        </w:rPr>
      </w:r>
      <w:r w:rsidR="007C736A">
        <w:rPr>
          <w:b/>
          <w:szCs w:val="22"/>
        </w:rPr>
        <w:fldChar w:fldCharType="separate"/>
      </w:r>
      <w:r w:rsidRPr="007523B7">
        <w:rPr>
          <w:b/>
          <w:szCs w:val="22"/>
        </w:rPr>
        <w:fldChar w:fldCharType="end"/>
      </w:r>
      <w:r w:rsidRPr="007523B7">
        <w:rPr>
          <w:b/>
          <w:szCs w:val="22"/>
        </w:rPr>
        <w:t xml:space="preserve"> </w:t>
      </w:r>
      <w:proofErr w:type="gramStart"/>
      <w:r w:rsidRPr="007523B7">
        <w:t>les</w:t>
      </w:r>
      <w:proofErr w:type="gramEnd"/>
      <w:r w:rsidRPr="007523B7">
        <w:t xml:space="preserve"> comptes de chacun des membres du groupement suivant les répartitions indiquées </w:t>
      </w:r>
    </w:p>
    <w:p w14:paraId="3E13B468" w14:textId="63939D8A" w:rsidR="0022446A" w:rsidRDefault="0022446A" w:rsidP="00BE0813">
      <w:pPr>
        <w:ind w:left="0" w:right="-1"/>
      </w:pPr>
    </w:p>
    <w:p w14:paraId="310F9E9C" w14:textId="76399D5D" w:rsidR="0022446A" w:rsidRDefault="0022446A" w:rsidP="00BE0813">
      <w:pPr>
        <w:ind w:left="0" w:right="-1"/>
      </w:pPr>
    </w:p>
    <w:p w14:paraId="1B56F625" w14:textId="77777777" w:rsidR="0022446A" w:rsidRPr="007523B7" w:rsidRDefault="0022446A" w:rsidP="00BE0813">
      <w:pPr>
        <w:ind w:left="0" w:right="-1"/>
      </w:pPr>
    </w:p>
    <w:p w14:paraId="552B1523" w14:textId="77777777" w:rsidR="00F0291E" w:rsidRPr="007523B7" w:rsidRDefault="00F0291E" w:rsidP="007F252F">
      <w:pPr>
        <w:pStyle w:val="Titre1"/>
      </w:pPr>
      <w:bookmarkStart w:id="20" w:name="_Toc201909942"/>
      <w:r w:rsidRPr="007523B7">
        <w:lastRenderedPageBreak/>
        <w:t>SIGNATURE</w:t>
      </w:r>
      <w:r w:rsidR="00705003" w:rsidRPr="007523B7">
        <w:t xml:space="preserve"> DU MARCHE</w:t>
      </w:r>
      <w:bookmarkEnd w:id="20"/>
      <w:r w:rsidR="00705003" w:rsidRPr="007523B7">
        <w:t xml:space="preserve"> </w:t>
      </w:r>
    </w:p>
    <w:p w14:paraId="70D6B6B4" w14:textId="77777777" w:rsidR="004A0C55" w:rsidRPr="007523B7" w:rsidRDefault="00BF15D1" w:rsidP="00BE0813">
      <w:pPr>
        <w:ind w:left="0" w:right="-1"/>
      </w:pPr>
      <w:r w:rsidRPr="007523B7">
        <w:t>S</w:t>
      </w:r>
      <w:r w:rsidR="00705003" w:rsidRPr="007523B7">
        <w:t>i le soumissionnaire (individuel ou groupement) a présenté un sous-traitant au stade du dépôt de l'offre, et que l'Acte Spécial concernant ce sous-traitant n'a pas été signé par le soumissionnaire (ou membre du groupement) et le sous-traitant, il convient de faire signer ce DC4 par le biais du formulaire ATTRI2.</w:t>
      </w:r>
    </w:p>
    <w:p w14:paraId="782C132B" w14:textId="77777777" w:rsidR="00400B16" w:rsidRPr="007523B7" w:rsidRDefault="00705003" w:rsidP="00BE0813">
      <w:pPr>
        <w:pStyle w:val="Titre2"/>
        <w:ind w:right="-1"/>
        <w:rPr>
          <w:rFonts w:ascii="Barlow" w:hAnsi="Barlow"/>
        </w:rPr>
      </w:pPr>
      <w:bookmarkStart w:id="21" w:name="_Toc1727032"/>
      <w:bookmarkStart w:id="22" w:name="_Toc201909943"/>
      <w:r w:rsidRPr="007523B7">
        <w:rPr>
          <w:rFonts w:ascii="Barlow" w:hAnsi="Barlow"/>
        </w:rPr>
        <w:t>Engagement du candidat</w:t>
      </w:r>
      <w:bookmarkEnd w:id="21"/>
      <w:r w:rsidRPr="007523B7">
        <w:rPr>
          <w:rFonts w:ascii="Barlow" w:hAnsi="Barlow"/>
        </w:rPr>
        <w:t xml:space="preserve"> (candidat seul)</w:t>
      </w:r>
      <w:bookmarkEnd w:id="22"/>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600680E9" w14:textId="77777777" w:rsidTr="00705003">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4DE85B85"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660BE3BE"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2CD579"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327DF54E" w14:textId="77777777" w:rsidTr="00705003">
        <w:trPr>
          <w:trHeight w:val="789"/>
        </w:trPr>
        <w:tc>
          <w:tcPr>
            <w:tcW w:w="3863" w:type="dxa"/>
            <w:tcBorders>
              <w:top w:val="single" w:sz="4" w:space="0" w:color="000000"/>
              <w:left w:val="single" w:sz="4" w:space="0" w:color="000000"/>
              <w:bottom w:val="single" w:sz="4" w:space="0" w:color="auto"/>
            </w:tcBorders>
            <w:shd w:val="clear" w:color="auto" w:fill="auto"/>
          </w:tcPr>
          <w:p w14:paraId="748C518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4620443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5EE5D735"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25387E24" w14:textId="77777777" w:rsidR="00705003" w:rsidRPr="007523B7" w:rsidRDefault="00705003" w:rsidP="00BE0813">
      <w:pPr>
        <w:spacing w:before="120" w:after="0"/>
        <w:ind w:left="0" w:right="-1"/>
      </w:pPr>
      <w:r w:rsidRPr="007523B7">
        <w:t>Le signataire doit avoir le pouvoir d'engager la personne qu'il représente.</w:t>
      </w:r>
    </w:p>
    <w:p w14:paraId="034BE587" w14:textId="77777777" w:rsidR="00705003" w:rsidRPr="007523B7" w:rsidRDefault="00705003" w:rsidP="00BE0813">
      <w:pPr>
        <w:pStyle w:val="Titre2"/>
        <w:ind w:right="-1"/>
        <w:rPr>
          <w:rFonts w:ascii="Barlow" w:hAnsi="Barlow"/>
        </w:rPr>
      </w:pPr>
      <w:bookmarkStart w:id="23" w:name="_Toc201909944"/>
      <w:r w:rsidRPr="007523B7">
        <w:rPr>
          <w:rFonts w:ascii="Barlow" w:hAnsi="Barlow"/>
        </w:rPr>
        <w:t>Engagement du groupement</w:t>
      </w:r>
      <w:bookmarkEnd w:id="23"/>
    </w:p>
    <w:tbl>
      <w:tblPr>
        <w:tblW w:w="8966" w:type="dxa"/>
        <w:tblInd w:w="-40" w:type="dxa"/>
        <w:tblLayout w:type="fixed"/>
        <w:tblLook w:val="0000" w:firstRow="0" w:lastRow="0" w:firstColumn="0" w:lastColumn="0" w:noHBand="0" w:noVBand="0"/>
      </w:tblPr>
      <w:tblGrid>
        <w:gridCol w:w="3863"/>
        <w:gridCol w:w="2693"/>
        <w:gridCol w:w="2410"/>
      </w:tblGrid>
      <w:tr w:rsidR="00705003" w:rsidRPr="007523B7" w14:paraId="2C70D83E" w14:textId="77777777" w:rsidTr="002C71DC">
        <w:trPr>
          <w:trHeight w:val="332"/>
        </w:trPr>
        <w:tc>
          <w:tcPr>
            <w:tcW w:w="3863" w:type="dxa"/>
            <w:tcBorders>
              <w:top w:val="single" w:sz="4" w:space="0" w:color="000000"/>
              <w:left w:val="single" w:sz="4" w:space="0" w:color="000000"/>
              <w:bottom w:val="single" w:sz="4" w:space="0" w:color="000000"/>
            </w:tcBorders>
            <w:shd w:val="clear" w:color="auto" w:fill="auto"/>
            <w:vAlign w:val="center"/>
          </w:tcPr>
          <w:p w14:paraId="11B1133C"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 xml:space="preserve">Nom, prénom et </w:t>
            </w:r>
            <w:r w:rsidR="00C30929" w:rsidRPr="007523B7">
              <w:rPr>
                <w:b/>
                <w:bCs/>
                <w:sz w:val="20"/>
                <w:lang w:eastAsia="zh-CN"/>
              </w:rPr>
              <w:t>qualité du</w:t>
            </w:r>
            <w:r w:rsidRPr="007523B7">
              <w:rPr>
                <w:b/>
                <w:bCs/>
                <w:sz w:val="20"/>
                <w:lang w:eastAsia="zh-CN"/>
              </w:rPr>
              <w:t xml:space="preserve"> signataire </w:t>
            </w:r>
          </w:p>
        </w:tc>
        <w:tc>
          <w:tcPr>
            <w:tcW w:w="2693" w:type="dxa"/>
            <w:tcBorders>
              <w:top w:val="single" w:sz="4" w:space="0" w:color="000000"/>
              <w:left w:val="single" w:sz="4" w:space="0" w:color="000000"/>
              <w:bottom w:val="single" w:sz="4" w:space="0" w:color="000000"/>
            </w:tcBorders>
            <w:shd w:val="clear" w:color="auto" w:fill="auto"/>
            <w:vAlign w:val="center"/>
          </w:tcPr>
          <w:p w14:paraId="513B9833"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Lieu et date de signature</w:t>
            </w:r>
          </w:p>
        </w:tc>
        <w:tc>
          <w:tcPr>
            <w:tcW w:w="241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4ABE3B" w14:textId="77777777" w:rsidR="00705003" w:rsidRPr="007523B7" w:rsidRDefault="00705003" w:rsidP="00BE0813">
            <w:pPr>
              <w:tabs>
                <w:tab w:val="clear" w:pos="4111"/>
                <w:tab w:val="clear" w:pos="6804"/>
                <w:tab w:val="left" w:pos="851"/>
              </w:tabs>
              <w:suppressAutoHyphens/>
              <w:spacing w:after="0"/>
              <w:ind w:left="0" w:right="-1"/>
              <w:jc w:val="center"/>
              <w:rPr>
                <w:b/>
                <w:bCs/>
                <w:sz w:val="20"/>
                <w:lang w:eastAsia="zh-CN"/>
              </w:rPr>
            </w:pPr>
            <w:r w:rsidRPr="007523B7">
              <w:rPr>
                <w:b/>
                <w:bCs/>
                <w:sz w:val="20"/>
                <w:lang w:eastAsia="zh-CN"/>
              </w:rPr>
              <w:t>Signature</w:t>
            </w:r>
          </w:p>
        </w:tc>
      </w:tr>
      <w:tr w:rsidR="00705003" w:rsidRPr="007523B7" w14:paraId="4595A1C6" w14:textId="77777777" w:rsidTr="002C71DC">
        <w:trPr>
          <w:trHeight w:val="789"/>
        </w:trPr>
        <w:tc>
          <w:tcPr>
            <w:tcW w:w="3863" w:type="dxa"/>
            <w:tcBorders>
              <w:top w:val="single" w:sz="4" w:space="0" w:color="000000"/>
              <w:left w:val="single" w:sz="4" w:space="0" w:color="000000"/>
              <w:bottom w:val="single" w:sz="4" w:space="0" w:color="auto"/>
            </w:tcBorders>
            <w:shd w:val="clear" w:color="auto" w:fill="auto"/>
          </w:tcPr>
          <w:p w14:paraId="00249147"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693" w:type="dxa"/>
            <w:tcBorders>
              <w:top w:val="single" w:sz="4" w:space="0" w:color="000000"/>
              <w:left w:val="single" w:sz="4" w:space="0" w:color="000000"/>
              <w:bottom w:val="single" w:sz="4" w:space="0" w:color="auto"/>
            </w:tcBorders>
            <w:shd w:val="clear" w:color="auto" w:fill="auto"/>
          </w:tcPr>
          <w:p w14:paraId="15E6009A"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c>
          <w:tcPr>
            <w:tcW w:w="2410" w:type="dxa"/>
            <w:tcBorders>
              <w:top w:val="single" w:sz="4" w:space="0" w:color="000000"/>
              <w:left w:val="single" w:sz="4" w:space="0" w:color="000000"/>
              <w:bottom w:val="single" w:sz="4" w:space="0" w:color="auto"/>
              <w:right w:val="single" w:sz="4" w:space="0" w:color="000000"/>
            </w:tcBorders>
            <w:shd w:val="clear" w:color="auto" w:fill="auto"/>
          </w:tcPr>
          <w:p w14:paraId="33B1C314" w14:textId="77777777" w:rsidR="00705003" w:rsidRPr="007523B7" w:rsidRDefault="00705003" w:rsidP="00BE0813">
            <w:pPr>
              <w:tabs>
                <w:tab w:val="clear" w:pos="4111"/>
                <w:tab w:val="clear" w:pos="6804"/>
                <w:tab w:val="left" w:pos="851"/>
              </w:tabs>
              <w:suppressAutoHyphens/>
              <w:snapToGrid w:val="0"/>
              <w:spacing w:after="0"/>
              <w:ind w:left="0" w:right="-1"/>
              <w:rPr>
                <w:b/>
                <w:bCs/>
                <w:sz w:val="20"/>
                <w:lang w:eastAsia="zh-CN"/>
              </w:rPr>
            </w:pPr>
          </w:p>
        </w:tc>
      </w:tr>
    </w:tbl>
    <w:p w14:paraId="186C0E3C" w14:textId="77777777" w:rsidR="00705003" w:rsidRPr="007523B7" w:rsidRDefault="00705003" w:rsidP="00BE0813">
      <w:pPr>
        <w:spacing w:before="120"/>
        <w:ind w:left="0" w:right="-1"/>
      </w:pPr>
      <w:r w:rsidRPr="007523B7">
        <w:t>Le signataire doit avoir le pouvoir d'engager la personne qu'il représente.</w:t>
      </w:r>
      <w:bookmarkEnd w:id="4"/>
      <w:bookmarkEnd w:id="5"/>
    </w:p>
    <w:sectPr w:rsidR="00705003" w:rsidRPr="007523B7" w:rsidSect="00BF15D1">
      <w:headerReference w:type="default" r:id="rId14"/>
      <w:footnotePr>
        <w:numRestart w:val="eachSect"/>
      </w:footnotePr>
      <w:pgSz w:w="11907" w:h="16840" w:code="9"/>
      <w:pgMar w:top="1276" w:right="1559" w:bottom="1276" w:left="1418" w:header="0" w:footer="284" w:gutter="0"/>
      <w:pgNumType w:start="3"/>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115908" w14:textId="77777777" w:rsidR="00686428" w:rsidRDefault="00686428">
      <w:r>
        <w:separator/>
      </w:r>
    </w:p>
  </w:endnote>
  <w:endnote w:type="continuationSeparator" w:id="0">
    <w:p w14:paraId="40E085B6" w14:textId="77777777" w:rsidR="00686428" w:rsidRDefault="006864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arlow">
    <w:altName w:val="Barlow"/>
    <w:panose1 w:val="00000500000000000000"/>
    <w:charset w:val="00"/>
    <w:family w:val="auto"/>
    <w:pitch w:val="variable"/>
    <w:sig w:usb0="20000007" w:usb1="00000000" w:usb2="00000000" w:usb3="00000000" w:csb0="00000193" w:csb1="00000000"/>
  </w:font>
  <w:font w:name="Sora ExtraBold">
    <w:panose1 w:val="00000000000000000000"/>
    <w:charset w:val="00"/>
    <w:family w:val="auto"/>
    <w:pitch w:val="variable"/>
    <w:sig w:usb0="A000006F" w:usb1="5000004B" w:usb2="00010000" w:usb3="00000000" w:csb0="00000093" w:csb1="00000000"/>
  </w:font>
  <w:font w:name="Sora">
    <w:panose1 w:val="00000000000000000000"/>
    <w:charset w:val="00"/>
    <w:family w:val="auto"/>
    <w:pitch w:val="variable"/>
    <w:sig w:usb0="A000006F" w:usb1="5000004B" w:usb2="00010000" w:usb3="00000000" w:csb0="00000093"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Univers">
    <w:charset w:val="00"/>
    <w:family w:val="swiss"/>
    <w:pitch w:val="variable"/>
    <w:sig w:usb0="80000287" w:usb1="00000000" w:usb2="00000000" w:usb3="00000000" w:csb0="0000000F" w:csb1="00000000"/>
  </w:font>
  <w:font w:name="Courier">
    <w:panose1 w:val="02070409020205020404"/>
    <w:charset w:val="00"/>
    <w:family w:val="modern"/>
    <w:notTrueType/>
    <w:pitch w:val="fixed"/>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59E1B8" w14:textId="77777777" w:rsidR="009E5045" w:rsidRDefault="009E5045">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10</w:t>
    </w:r>
    <w:r>
      <w:rPr>
        <w:rStyle w:val="Numrodepage"/>
      </w:rPr>
      <w:fldChar w:fldCharType="end"/>
    </w:r>
  </w:p>
  <w:p w14:paraId="6A3534D8" w14:textId="77777777" w:rsidR="009E5045" w:rsidRDefault="009E5045">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CE51BFD" w14:textId="1309E6F5" w:rsidR="009E5045" w:rsidRPr="0019794E" w:rsidRDefault="009E5045" w:rsidP="0019794E">
    <w:pPr>
      <w:tabs>
        <w:tab w:val="center" w:pos="4536"/>
        <w:tab w:val="right" w:pos="9072"/>
      </w:tabs>
      <w:ind w:left="0" w:right="0"/>
      <w:jc w:val="center"/>
      <w:rPr>
        <w:iCs/>
        <w:szCs w:val="22"/>
      </w:rPr>
    </w:pPr>
    <w:bookmarkStart w:id="1" w:name="_Hlk136420088"/>
    <w:r>
      <w:rPr>
        <w:szCs w:val="22"/>
      </w:rPr>
      <w:t xml:space="preserve">Acte d'Engagement </w:t>
    </w:r>
    <w:r w:rsidR="00EF7EE8">
      <w:rPr>
        <w:szCs w:val="22"/>
      </w:rPr>
      <w:t>2025-019</w:t>
    </w:r>
    <w:r>
      <w:rPr>
        <w:szCs w:val="22"/>
      </w:rPr>
      <w:tab/>
    </w:r>
    <w:r w:rsidRPr="0019794E">
      <w:rPr>
        <w:szCs w:val="22"/>
      </w:rPr>
      <w:t xml:space="preserve">Université Jean Monnet </w:t>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sidRPr="0019794E">
      <w:rPr>
        <w:iCs/>
        <w:szCs w:val="22"/>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sidRPr="0019794E">
      <w:rPr>
        <w:iCs/>
        <w:szCs w:val="22"/>
      </w:rPr>
      <w:t>38</w:t>
    </w:r>
    <w:r w:rsidRPr="0019794E">
      <w:rPr>
        <w:iCs/>
        <w:szCs w:val="22"/>
      </w:rPr>
      <w:fldChar w:fldCharType="end"/>
    </w:r>
    <w:bookmarkEnd w:id="1"/>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7E198E" w14:textId="3130660D" w:rsidR="009E5045" w:rsidRPr="00C57B00" w:rsidRDefault="00C57B00" w:rsidP="00C57B00">
    <w:pPr>
      <w:tabs>
        <w:tab w:val="center" w:pos="4536"/>
        <w:tab w:val="right" w:pos="9072"/>
      </w:tabs>
      <w:ind w:left="0" w:right="0"/>
      <w:jc w:val="center"/>
      <w:rPr>
        <w:iCs/>
        <w:szCs w:val="22"/>
      </w:rPr>
    </w:pPr>
    <w:r>
      <w:rPr>
        <w:szCs w:val="22"/>
      </w:rPr>
      <w:t>Acte d'Engagement 2025-019</w:t>
    </w:r>
    <w:r>
      <w:rPr>
        <w:szCs w:val="22"/>
      </w:rPr>
      <w:tab/>
    </w:r>
    <w:r w:rsidRPr="0019794E">
      <w:rPr>
        <w:szCs w:val="22"/>
      </w:rPr>
      <w:t xml:space="preserve">Université Jean Monnet </w:t>
    </w:r>
    <w:r w:rsidRPr="0019794E">
      <w:rPr>
        <w:szCs w:val="22"/>
      </w:rPr>
      <w:tab/>
    </w:r>
    <w:r w:rsidRPr="0019794E">
      <w:rPr>
        <w:szCs w:val="22"/>
      </w:rPr>
      <w:tab/>
    </w:r>
    <w:r w:rsidRPr="0019794E">
      <w:rPr>
        <w:iCs/>
        <w:szCs w:val="22"/>
      </w:rPr>
      <w:fldChar w:fldCharType="begin"/>
    </w:r>
    <w:r w:rsidRPr="0019794E">
      <w:rPr>
        <w:iCs/>
        <w:szCs w:val="22"/>
      </w:rPr>
      <w:instrText xml:space="preserve"> PAGE </w:instrText>
    </w:r>
    <w:r w:rsidRPr="0019794E">
      <w:rPr>
        <w:iCs/>
        <w:szCs w:val="22"/>
      </w:rPr>
      <w:fldChar w:fldCharType="separate"/>
    </w:r>
    <w:r>
      <w:rPr>
        <w:iCs/>
      </w:rPr>
      <w:t>1</w:t>
    </w:r>
    <w:r w:rsidRPr="0019794E">
      <w:rPr>
        <w:iCs/>
        <w:szCs w:val="22"/>
      </w:rPr>
      <w:fldChar w:fldCharType="end"/>
    </w:r>
    <w:r w:rsidRPr="0019794E">
      <w:rPr>
        <w:iCs/>
        <w:szCs w:val="22"/>
      </w:rPr>
      <w:t>/</w:t>
    </w:r>
    <w:r w:rsidRPr="0019794E">
      <w:rPr>
        <w:iCs/>
        <w:szCs w:val="22"/>
      </w:rPr>
      <w:fldChar w:fldCharType="begin"/>
    </w:r>
    <w:r w:rsidRPr="0019794E">
      <w:rPr>
        <w:iCs/>
        <w:szCs w:val="22"/>
      </w:rPr>
      <w:instrText xml:space="preserve"> NUMPAGES </w:instrText>
    </w:r>
    <w:r w:rsidRPr="0019794E">
      <w:rPr>
        <w:iCs/>
        <w:szCs w:val="22"/>
      </w:rPr>
      <w:fldChar w:fldCharType="separate"/>
    </w:r>
    <w:r>
      <w:rPr>
        <w:iCs/>
      </w:rPr>
      <w:t>7</w:t>
    </w:r>
    <w:r w:rsidRPr="0019794E">
      <w:rPr>
        <w:iCs/>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0ED9444" w14:textId="77777777" w:rsidR="00686428" w:rsidRDefault="00686428">
      <w:r>
        <w:separator/>
      </w:r>
    </w:p>
  </w:footnote>
  <w:footnote w:type="continuationSeparator" w:id="0">
    <w:p w14:paraId="08D552AD" w14:textId="77777777" w:rsidR="00686428" w:rsidRDefault="006864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BE12159" w14:textId="77777777" w:rsidR="009E5045" w:rsidRDefault="009E5045">
    <w:pPr>
      <w:framePr w:w="576" w:hSpace="240" w:vSpace="240" w:wrap="auto" w:vAnchor="page" w:hAnchor="page" w:x="9915" w:y="721"/>
      <w:tabs>
        <w:tab w:val="center" w:pos="4536"/>
        <w:tab w:val="right" w:pos="9072"/>
      </w:tabs>
      <w:ind w:left="737"/>
      <w:jc w:val="right"/>
      <w:rPr>
        <w:rFonts w:ascii="Courier" w:hAnsi="Courier"/>
        <w:sz w:val="24"/>
      </w:rPr>
    </w:pPr>
    <w:r>
      <w:rPr>
        <w:rFonts w:ascii="Courier" w:hAnsi="Courier"/>
        <w:sz w:val="24"/>
      </w:rPr>
      <w:pgNum/>
    </w:r>
  </w:p>
  <w:p w14:paraId="06C93F4F" w14:textId="77777777" w:rsidR="009E5045" w:rsidRDefault="009E5045">
    <w:pPr>
      <w:tabs>
        <w:tab w:val="center" w:pos="4536"/>
        <w:tab w:val="right" w:pos="9072"/>
      </w:tabs>
      <w:ind w:left="737"/>
      <w:rPr>
        <w:rFonts w:ascii="Courier" w:hAnsi="Courier"/>
        <w:sz w:val="24"/>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8979D4" w14:textId="77777777" w:rsidR="009E5045" w:rsidRDefault="009E5045">
    <w:pPr>
      <w:pStyle w:val="En-tt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E96CB32" w14:textId="77777777" w:rsidR="009E5045" w:rsidRDefault="009E5045">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F"/>
    <w:multiLevelType w:val="singleLevel"/>
    <w:tmpl w:val="95BA6B3A"/>
    <w:lvl w:ilvl="0">
      <w:start w:val="1"/>
      <w:numFmt w:val="decimal"/>
      <w:pStyle w:val="Listenumros2"/>
      <w:lvlText w:val="%1."/>
      <w:lvlJc w:val="left"/>
      <w:pPr>
        <w:tabs>
          <w:tab w:val="num" w:pos="643"/>
        </w:tabs>
        <w:ind w:left="643" w:hanging="360"/>
      </w:p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050123"/>
    <w:multiLevelType w:val="hybridMultilevel"/>
    <w:tmpl w:val="A5E4A9AE"/>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E4614B"/>
    <w:multiLevelType w:val="hybridMultilevel"/>
    <w:tmpl w:val="C0865292"/>
    <w:lvl w:ilvl="0" w:tplc="54B05984">
      <w:numFmt w:val="bullet"/>
      <w:lvlText w:val="-"/>
      <w:lvlJc w:val="left"/>
      <w:pPr>
        <w:tabs>
          <w:tab w:val="num" w:pos="1287"/>
        </w:tabs>
        <w:ind w:left="1287" w:hanging="360"/>
      </w:pPr>
      <w:rPr>
        <w:rFonts w:ascii="Times New Roman" w:eastAsia="Times New Roman" w:hAnsi="Times New Roman" w:cs="Times New Roman" w:hint="default"/>
      </w:rPr>
    </w:lvl>
    <w:lvl w:ilvl="1" w:tplc="73DA0186" w:tentative="1">
      <w:start w:val="1"/>
      <w:numFmt w:val="bullet"/>
      <w:lvlText w:val="o"/>
      <w:lvlJc w:val="left"/>
      <w:pPr>
        <w:tabs>
          <w:tab w:val="num" w:pos="2007"/>
        </w:tabs>
        <w:ind w:left="2007" w:hanging="360"/>
      </w:pPr>
      <w:rPr>
        <w:rFonts w:ascii="Courier New" w:hAnsi="Courier New" w:hint="default"/>
      </w:rPr>
    </w:lvl>
    <w:lvl w:ilvl="2" w:tplc="CE504E7A" w:tentative="1">
      <w:start w:val="1"/>
      <w:numFmt w:val="bullet"/>
      <w:lvlText w:val=""/>
      <w:lvlJc w:val="left"/>
      <w:pPr>
        <w:tabs>
          <w:tab w:val="num" w:pos="2727"/>
        </w:tabs>
        <w:ind w:left="2727" w:hanging="360"/>
      </w:pPr>
      <w:rPr>
        <w:rFonts w:ascii="Wingdings" w:hAnsi="Wingdings" w:hint="default"/>
      </w:rPr>
    </w:lvl>
    <w:lvl w:ilvl="3" w:tplc="134E041A" w:tentative="1">
      <w:start w:val="1"/>
      <w:numFmt w:val="bullet"/>
      <w:lvlText w:val=""/>
      <w:lvlJc w:val="left"/>
      <w:pPr>
        <w:tabs>
          <w:tab w:val="num" w:pos="3447"/>
        </w:tabs>
        <w:ind w:left="3447" w:hanging="360"/>
      </w:pPr>
      <w:rPr>
        <w:rFonts w:ascii="Symbol" w:hAnsi="Symbol" w:hint="default"/>
      </w:rPr>
    </w:lvl>
    <w:lvl w:ilvl="4" w:tplc="D0828D10" w:tentative="1">
      <w:start w:val="1"/>
      <w:numFmt w:val="bullet"/>
      <w:lvlText w:val="o"/>
      <w:lvlJc w:val="left"/>
      <w:pPr>
        <w:tabs>
          <w:tab w:val="num" w:pos="4167"/>
        </w:tabs>
        <w:ind w:left="4167" w:hanging="360"/>
      </w:pPr>
      <w:rPr>
        <w:rFonts w:ascii="Courier New" w:hAnsi="Courier New" w:hint="default"/>
      </w:rPr>
    </w:lvl>
    <w:lvl w:ilvl="5" w:tplc="224050BA" w:tentative="1">
      <w:start w:val="1"/>
      <w:numFmt w:val="bullet"/>
      <w:lvlText w:val=""/>
      <w:lvlJc w:val="left"/>
      <w:pPr>
        <w:tabs>
          <w:tab w:val="num" w:pos="4887"/>
        </w:tabs>
        <w:ind w:left="4887" w:hanging="360"/>
      </w:pPr>
      <w:rPr>
        <w:rFonts w:ascii="Wingdings" w:hAnsi="Wingdings" w:hint="default"/>
      </w:rPr>
    </w:lvl>
    <w:lvl w:ilvl="6" w:tplc="8026B144" w:tentative="1">
      <w:start w:val="1"/>
      <w:numFmt w:val="bullet"/>
      <w:lvlText w:val=""/>
      <w:lvlJc w:val="left"/>
      <w:pPr>
        <w:tabs>
          <w:tab w:val="num" w:pos="5607"/>
        </w:tabs>
        <w:ind w:left="5607" w:hanging="360"/>
      </w:pPr>
      <w:rPr>
        <w:rFonts w:ascii="Symbol" w:hAnsi="Symbol" w:hint="default"/>
      </w:rPr>
    </w:lvl>
    <w:lvl w:ilvl="7" w:tplc="071AD7DE" w:tentative="1">
      <w:start w:val="1"/>
      <w:numFmt w:val="bullet"/>
      <w:lvlText w:val="o"/>
      <w:lvlJc w:val="left"/>
      <w:pPr>
        <w:tabs>
          <w:tab w:val="num" w:pos="6327"/>
        </w:tabs>
        <w:ind w:left="6327" w:hanging="360"/>
      </w:pPr>
      <w:rPr>
        <w:rFonts w:ascii="Courier New" w:hAnsi="Courier New" w:hint="default"/>
      </w:rPr>
    </w:lvl>
    <w:lvl w:ilvl="8" w:tplc="0DE8D602" w:tentative="1">
      <w:start w:val="1"/>
      <w:numFmt w:val="bullet"/>
      <w:lvlText w:val=""/>
      <w:lvlJc w:val="left"/>
      <w:pPr>
        <w:tabs>
          <w:tab w:val="num" w:pos="7047"/>
        </w:tabs>
        <w:ind w:left="7047" w:hanging="360"/>
      </w:pPr>
      <w:rPr>
        <w:rFonts w:ascii="Wingdings" w:hAnsi="Wingdings" w:hint="default"/>
      </w:rPr>
    </w:lvl>
  </w:abstractNum>
  <w:abstractNum w:abstractNumId="4" w15:restartNumberingAfterBreak="0">
    <w:nsid w:val="061876B1"/>
    <w:multiLevelType w:val="multilevel"/>
    <w:tmpl w:val="5832C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C402175"/>
    <w:multiLevelType w:val="multilevel"/>
    <w:tmpl w:val="86BA079E"/>
    <w:lvl w:ilvl="0">
      <w:start w:val="1"/>
      <w:numFmt w:val="bullet"/>
      <w:lvlText w:val=""/>
      <w:lvlJc w:val="left"/>
      <w:pPr>
        <w:tabs>
          <w:tab w:val="num" w:pos="1287"/>
        </w:tabs>
        <w:ind w:left="1287" w:hanging="360"/>
      </w:pPr>
      <w:rPr>
        <w:rFonts w:ascii="Symbol" w:hAnsi="Symbol" w:hint="default"/>
        <w:sz w:val="20"/>
      </w:rPr>
    </w:lvl>
    <w:lvl w:ilvl="1" w:tentative="1">
      <w:start w:val="1"/>
      <w:numFmt w:val="bullet"/>
      <w:lvlText w:val="o"/>
      <w:lvlJc w:val="left"/>
      <w:pPr>
        <w:tabs>
          <w:tab w:val="num" w:pos="2007"/>
        </w:tabs>
        <w:ind w:left="2007" w:hanging="360"/>
      </w:pPr>
      <w:rPr>
        <w:rFonts w:ascii="Courier New" w:hAnsi="Courier New" w:hint="default"/>
        <w:sz w:val="20"/>
      </w:rPr>
    </w:lvl>
    <w:lvl w:ilvl="2" w:tentative="1">
      <w:start w:val="1"/>
      <w:numFmt w:val="bullet"/>
      <w:lvlText w:val=""/>
      <w:lvlJc w:val="left"/>
      <w:pPr>
        <w:tabs>
          <w:tab w:val="num" w:pos="2727"/>
        </w:tabs>
        <w:ind w:left="2727" w:hanging="360"/>
      </w:pPr>
      <w:rPr>
        <w:rFonts w:ascii="Wingdings" w:hAnsi="Wingdings" w:hint="default"/>
        <w:sz w:val="20"/>
      </w:rPr>
    </w:lvl>
    <w:lvl w:ilvl="3" w:tentative="1">
      <w:start w:val="1"/>
      <w:numFmt w:val="bullet"/>
      <w:lvlText w:val=""/>
      <w:lvlJc w:val="left"/>
      <w:pPr>
        <w:tabs>
          <w:tab w:val="num" w:pos="3447"/>
        </w:tabs>
        <w:ind w:left="3447" w:hanging="360"/>
      </w:pPr>
      <w:rPr>
        <w:rFonts w:ascii="Wingdings" w:hAnsi="Wingdings" w:hint="default"/>
        <w:sz w:val="20"/>
      </w:rPr>
    </w:lvl>
    <w:lvl w:ilvl="4" w:tentative="1">
      <w:start w:val="1"/>
      <w:numFmt w:val="bullet"/>
      <w:lvlText w:val=""/>
      <w:lvlJc w:val="left"/>
      <w:pPr>
        <w:tabs>
          <w:tab w:val="num" w:pos="4167"/>
        </w:tabs>
        <w:ind w:left="4167" w:hanging="360"/>
      </w:pPr>
      <w:rPr>
        <w:rFonts w:ascii="Wingdings" w:hAnsi="Wingdings" w:hint="default"/>
        <w:sz w:val="20"/>
      </w:rPr>
    </w:lvl>
    <w:lvl w:ilvl="5" w:tentative="1">
      <w:start w:val="1"/>
      <w:numFmt w:val="bullet"/>
      <w:lvlText w:val=""/>
      <w:lvlJc w:val="left"/>
      <w:pPr>
        <w:tabs>
          <w:tab w:val="num" w:pos="4887"/>
        </w:tabs>
        <w:ind w:left="4887" w:hanging="360"/>
      </w:pPr>
      <w:rPr>
        <w:rFonts w:ascii="Wingdings" w:hAnsi="Wingdings" w:hint="default"/>
        <w:sz w:val="20"/>
      </w:rPr>
    </w:lvl>
    <w:lvl w:ilvl="6" w:tentative="1">
      <w:start w:val="1"/>
      <w:numFmt w:val="bullet"/>
      <w:lvlText w:val=""/>
      <w:lvlJc w:val="left"/>
      <w:pPr>
        <w:tabs>
          <w:tab w:val="num" w:pos="5607"/>
        </w:tabs>
        <w:ind w:left="5607" w:hanging="360"/>
      </w:pPr>
      <w:rPr>
        <w:rFonts w:ascii="Wingdings" w:hAnsi="Wingdings" w:hint="default"/>
        <w:sz w:val="20"/>
      </w:rPr>
    </w:lvl>
    <w:lvl w:ilvl="7" w:tentative="1">
      <w:start w:val="1"/>
      <w:numFmt w:val="bullet"/>
      <w:lvlText w:val=""/>
      <w:lvlJc w:val="left"/>
      <w:pPr>
        <w:tabs>
          <w:tab w:val="num" w:pos="6327"/>
        </w:tabs>
        <w:ind w:left="6327" w:hanging="360"/>
      </w:pPr>
      <w:rPr>
        <w:rFonts w:ascii="Wingdings" w:hAnsi="Wingdings" w:hint="default"/>
        <w:sz w:val="20"/>
      </w:rPr>
    </w:lvl>
    <w:lvl w:ilvl="8" w:tentative="1">
      <w:start w:val="1"/>
      <w:numFmt w:val="bullet"/>
      <w:lvlText w:val=""/>
      <w:lvlJc w:val="left"/>
      <w:pPr>
        <w:tabs>
          <w:tab w:val="num" w:pos="7047"/>
        </w:tabs>
        <w:ind w:left="7047" w:hanging="360"/>
      </w:pPr>
      <w:rPr>
        <w:rFonts w:ascii="Wingdings" w:hAnsi="Wingdings" w:hint="default"/>
        <w:sz w:val="20"/>
      </w:rPr>
    </w:lvl>
  </w:abstractNum>
  <w:abstractNum w:abstractNumId="6" w15:restartNumberingAfterBreak="0">
    <w:nsid w:val="0F1971DA"/>
    <w:multiLevelType w:val="multilevel"/>
    <w:tmpl w:val="23E683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2A575F0"/>
    <w:multiLevelType w:val="multilevel"/>
    <w:tmpl w:val="6510B118"/>
    <w:lvl w:ilvl="0">
      <w:start w:val="1"/>
      <w:numFmt w:val="decimal"/>
      <w:pStyle w:val="Titre1"/>
      <w:lvlText w:val="%1"/>
      <w:lvlJc w:val="left"/>
      <w:pPr>
        <w:tabs>
          <w:tab w:val="num" w:pos="1152"/>
        </w:tabs>
        <w:ind w:left="1152" w:hanging="432"/>
      </w:pPr>
      <w:rPr>
        <w:rFonts w:hint="default"/>
      </w:rPr>
    </w:lvl>
    <w:lvl w:ilvl="1">
      <w:start w:val="1"/>
      <w:numFmt w:val="decimal"/>
      <w:pStyle w:val="Titre2"/>
      <w:lvlText w:val="%1.%2"/>
      <w:lvlJc w:val="left"/>
      <w:pPr>
        <w:tabs>
          <w:tab w:val="num" w:pos="1296"/>
        </w:tabs>
        <w:ind w:left="1296" w:hanging="576"/>
      </w:pPr>
      <w:rPr>
        <w:rFonts w:hint="default"/>
      </w:rPr>
    </w:lvl>
    <w:lvl w:ilvl="2">
      <w:start w:val="1"/>
      <w:numFmt w:val="decimal"/>
      <w:pStyle w:val="Titre3"/>
      <w:lvlText w:val="%1.%2.%3"/>
      <w:lvlJc w:val="left"/>
      <w:pPr>
        <w:tabs>
          <w:tab w:val="num" w:pos="1440"/>
        </w:tabs>
        <w:ind w:left="1440" w:hanging="720"/>
      </w:pPr>
      <w:rPr>
        <w:rFonts w:hint="default"/>
      </w:rPr>
    </w:lvl>
    <w:lvl w:ilvl="3">
      <w:start w:val="1"/>
      <w:numFmt w:val="decimal"/>
      <w:pStyle w:val="Titre4"/>
      <w:lvlText w:val="%1.%2.%3.%4"/>
      <w:lvlJc w:val="left"/>
      <w:pPr>
        <w:tabs>
          <w:tab w:val="num" w:pos="1584"/>
        </w:tabs>
        <w:ind w:left="1584" w:hanging="864"/>
      </w:pPr>
      <w:rPr>
        <w:rFonts w:hint="default"/>
      </w:rPr>
    </w:lvl>
    <w:lvl w:ilvl="4">
      <w:start w:val="1"/>
      <w:numFmt w:val="decimal"/>
      <w:pStyle w:val="Titre5"/>
      <w:lvlText w:val="%1.%2.%3.%4.%5"/>
      <w:lvlJc w:val="left"/>
      <w:pPr>
        <w:tabs>
          <w:tab w:val="num" w:pos="1728"/>
        </w:tabs>
        <w:ind w:left="1728" w:hanging="1008"/>
      </w:pPr>
      <w:rPr>
        <w:rFonts w:hint="default"/>
      </w:rPr>
    </w:lvl>
    <w:lvl w:ilvl="5">
      <w:start w:val="1"/>
      <w:numFmt w:val="decimal"/>
      <w:pStyle w:val="Titre6"/>
      <w:lvlText w:val="%1.%2.%3.%4.%5.%6"/>
      <w:lvlJc w:val="left"/>
      <w:pPr>
        <w:tabs>
          <w:tab w:val="num" w:pos="1872"/>
        </w:tabs>
        <w:ind w:left="1872" w:hanging="1152"/>
      </w:pPr>
      <w:rPr>
        <w:rFonts w:hint="default"/>
      </w:rPr>
    </w:lvl>
    <w:lvl w:ilvl="6">
      <w:start w:val="1"/>
      <w:numFmt w:val="decimal"/>
      <w:pStyle w:val="Titre7"/>
      <w:lvlText w:val="%1.%2.%3.%4.%5.%6.%7"/>
      <w:lvlJc w:val="left"/>
      <w:pPr>
        <w:tabs>
          <w:tab w:val="num" w:pos="2016"/>
        </w:tabs>
        <w:ind w:left="2016" w:hanging="1296"/>
      </w:pPr>
      <w:rPr>
        <w:rFonts w:hint="default"/>
      </w:rPr>
    </w:lvl>
    <w:lvl w:ilvl="7">
      <w:start w:val="1"/>
      <w:numFmt w:val="decimal"/>
      <w:pStyle w:val="Titre8"/>
      <w:lvlText w:val="%1.%2.%3.%4.%5.%6.%7.%8"/>
      <w:lvlJc w:val="left"/>
      <w:pPr>
        <w:tabs>
          <w:tab w:val="num" w:pos="2160"/>
        </w:tabs>
        <w:ind w:left="2160" w:hanging="1440"/>
      </w:pPr>
      <w:rPr>
        <w:rFonts w:hint="default"/>
      </w:rPr>
    </w:lvl>
    <w:lvl w:ilvl="8">
      <w:start w:val="1"/>
      <w:numFmt w:val="decimal"/>
      <w:pStyle w:val="Titre9"/>
      <w:lvlText w:val="%1.%2.%3.%4.%5.%6.%7.%8.%9"/>
      <w:lvlJc w:val="left"/>
      <w:pPr>
        <w:tabs>
          <w:tab w:val="num" w:pos="2304"/>
        </w:tabs>
        <w:ind w:left="2304" w:hanging="1584"/>
      </w:pPr>
      <w:rPr>
        <w:rFonts w:hint="default"/>
      </w:rPr>
    </w:lvl>
  </w:abstractNum>
  <w:abstractNum w:abstractNumId="8" w15:restartNumberingAfterBreak="0">
    <w:nsid w:val="12CF3682"/>
    <w:multiLevelType w:val="multilevel"/>
    <w:tmpl w:val="B88ED50E"/>
    <w:lvl w:ilvl="0">
      <w:start w:val="1"/>
      <w:numFmt w:val="decimal"/>
      <w:lvlText w:val="%1"/>
      <w:lvlJc w:val="left"/>
      <w:pPr>
        <w:tabs>
          <w:tab w:val="num" w:pos="432"/>
        </w:tabs>
        <w:ind w:left="432" w:hanging="432"/>
      </w:pPr>
    </w:lvl>
    <w:lvl w:ilvl="1">
      <w:start w:val="1"/>
      <w:numFmt w:val="decimal"/>
      <w:pStyle w:val="Style1"/>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9" w15:restartNumberingAfterBreak="0">
    <w:nsid w:val="20E51AD5"/>
    <w:multiLevelType w:val="singleLevel"/>
    <w:tmpl w:val="4C76D42C"/>
    <w:lvl w:ilvl="0">
      <w:start w:val="2"/>
      <w:numFmt w:val="bullet"/>
      <w:lvlText w:val="-"/>
      <w:lvlJc w:val="left"/>
      <w:pPr>
        <w:tabs>
          <w:tab w:val="num" w:pos="1504"/>
        </w:tabs>
        <w:ind w:left="1504" w:hanging="360"/>
      </w:pPr>
      <w:rPr>
        <w:rFonts w:hint="default"/>
      </w:rPr>
    </w:lvl>
  </w:abstractNum>
  <w:abstractNum w:abstractNumId="10" w15:restartNumberingAfterBreak="0">
    <w:nsid w:val="25600F5B"/>
    <w:multiLevelType w:val="multilevel"/>
    <w:tmpl w:val="0FA0BE2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1" w15:restartNumberingAfterBreak="0">
    <w:nsid w:val="2C7B2C6F"/>
    <w:multiLevelType w:val="multilevel"/>
    <w:tmpl w:val="253A8952"/>
    <w:lvl w:ilvl="0">
      <w:start w:val="1"/>
      <w:numFmt w:val="decimal"/>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2" w15:restartNumberingAfterBreak="0">
    <w:nsid w:val="2E1F0D0A"/>
    <w:multiLevelType w:val="singleLevel"/>
    <w:tmpl w:val="F64A1436"/>
    <w:lvl w:ilvl="0">
      <w:start w:val="2"/>
      <w:numFmt w:val="decimal"/>
      <w:lvlText w:val="%1."/>
      <w:lvlJc w:val="left"/>
      <w:pPr>
        <w:tabs>
          <w:tab w:val="num" w:pos="420"/>
        </w:tabs>
        <w:ind w:left="420" w:hanging="420"/>
      </w:pPr>
      <w:rPr>
        <w:rFonts w:cs="Times New Roman" w:hint="default"/>
      </w:rPr>
    </w:lvl>
  </w:abstractNum>
  <w:abstractNum w:abstractNumId="13" w15:restartNumberingAfterBreak="0">
    <w:nsid w:val="33CF56CE"/>
    <w:multiLevelType w:val="multilevel"/>
    <w:tmpl w:val="AF247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5CD287D"/>
    <w:multiLevelType w:val="hybridMultilevel"/>
    <w:tmpl w:val="2B108054"/>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9F7660E"/>
    <w:multiLevelType w:val="multilevel"/>
    <w:tmpl w:val="01F2F0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3F2B25F6"/>
    <w:multiLevelType w:val="multilevel"/>
    <w:tmpl w:val="FD8A42A0"/>
    <w:lvl w:ilvl="0">
      <w:start w:val="1"/>
      <w:numFmt w:val="decimal"/>
      <w:pStyle w:val="Style2"/>
      <w:lvlText w:val="%1."/>
      <w:lvlJc w:val="left"/>
      <w:pPr>
        <w:tabs>
          <w:tab w:val="num" w:pos="720"/>
        </w:tabs>
        <w:ind w:left="360" w:hanging="360"/>
      </w:pPr>
      <w:rPr>
        <w:rFonts w:hint="default"/>
      </w:rPr>
    </w:lvl>
    <w:lvl w:ilvl="1">
      <w:start w:val="1"/>
      <w:numFmt w:val="decimal"/>
      <w:lvlText w:val="%1.%2."/>
      <w:lvlJc w:val="left"/>
      <w:pPr>
        <w:tabs>
          <w:tab w:val="num" w:pos="1440"/>
        </w:tabs>
        <w:ind w:left="792" w:hanging="432"/>
      </w:pPr>
      <w:rPr>
        <w:rFonts w:hint="default"/>
      </w:rPr>
    </w:lvl>
    <w:lvl w:ilvl="2">
      <w:start w:val="1"/>
      <w:numFmt w:val="decimal"/>
      <w:lvlText w:val="%1.%2.%3."/>
      <w:lvlJc w:val="left"/>
      <w:pPr>
        <w:tabs>
          <w:tab w:val="num" w:pos="2160"/>
        </w:tabs>
        <w:ind w:left="1224" w:hanging="50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17" w15:restartNumberingAfterBreak="0">
    <w:nsid w:val="46492C4D"/>
    <w:multiLevelType w:val="multilevel"/>
    <w:tmpl w:val="943642B0"/>
    <w:lvl w:ilvl="0">
      <w:start w:val="2"/>
      <w:numFmt w:val="bullet"/>
      <w:lvlText w:val="-"/>
      <w:lvlJc w:val="left"/>
      <w:pPr>
        <w:tabs>
          <w:tab w:val="num" w:pos="720"/>
        </w:tabs>
        <w:ind w:left="720" w:hanging="360"/>
      </w:pPr>
      <w:rPr>
        <w:rFonts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48937AE6"/>
    <w:multiLevelType w:val="hybridMultilevel"/>
    <w:tmpl w:val="22CA1326"/>
    <w:lvl w:ilvl="0" w:tplc="6E7620FE">
      <w:numFmt w:val="bullet"/>
      <w:lvlText w:val="-"/>
      <w:lvlJc w:val="left"/>
      <w:pPr>
        <w:tabs>
          <w:tab w:val="num" w:pos="1287"/>
        </w:tabs>
        <w:ind w:left="1287" w:hanging="360"/>
      </w:pPr>
      <w:rPr>
        <w:rFonts w:ascii="Times New Roman" w:eastAsia="Times New Roman" w:hAnsi="Times New Roman" w:cs="Times New Roman" w:hint="default"/>
      </w:rPr>
    </w:lvl>
    <w:lvl w:ilvl="1" w:tplc="36FCCD9C" w:tentative="1">
      <w:start w:val="1"/>
      <w:numFmt w:val="bullet"/>
      <w:lvlText w:val="o"/>
      <w:lvlJc w:val="left"/>
      <w:pPr>
        <w:tabs>
          <w:tab w:val="num" w:pos="2007"/>
        </w:tabs>
        <w:ind w:left="2007" w:hanging="360"/>
      </w:pPr>
      <w:rPr>
        <w:rFonts w:ascii="Courier New" w:hAnsi="Courier New" w:hint="default"/>
      </w:rPr>
    </w:lvl>
    <w:lvl w:ilvl="2" w:tplc="6C28B0AE" w:tentative="1">
      <w:start w:val="1"/>
      <w:numFmt w:val="bullet"/>
      <w:lvlText w:val=""/>
      <w:lvlJc w:val="left"/>
      <w:pPr>
        <w:tabs>
          <w:tab w:val="num" w:pos="2727"/>
        </w:tabs>
        <w:ind w:left="2727" w:hanging="360"/>
      </w:pPr>
      <w:rPr>
        <w:rFonts w:ascii="Wingdings" w:hAnsi="Wingdings" w:hint="default"/>
      </w:rPr>
    </w:lvl>
    <w:lvl w:ilvl="3" w:tplc="B81237AE" w:tentative="1">
      <w:start w:val="1"/>
      <w:numFmt w:val="bullet"/>
      <w:lvlText w:val=""/>
      <w:lvlJc w:val="left"/>
      <w:pPr>
        <w:tabs>
          <w:tab w:val="num" w:pos="3447"/>
        </w:tabs>
        <w:ind w:left="3447" w:hanging="360"/>
      </w:pPr>
      <w:rPr>
        <w:rFonts w:ascii="Symbol" w:hAnsi="Symbol" w:hint="default"/>
      </w:rPr>
    </w:lvl>
    <w:lvl w:ilvl="4" w:tplc="809C3E58" w:tentative="1">
      <w:start w:val="1"/>
      <w:numFmt w:val="bullet"/>
      <w:lvlText w:val="o"/>
      <w:lvlJc w:val="left"/>
      <w:pPr>
        <w:tabs>
          <w:tab w:val="num" w:pos="4167"/>
        </w:tabs>
        <w:ind w:left="4167" w:hanging="360"/>
      </w:pPr>
      <w:rPr>
        <w:rFonts w:ascii="Courier New" w:hAnsi="Courier New" w:hint="default"/>
      </w:rPr>
    </w:lvl>
    <w:lvl w:ilvl="5" w:tplc="082274FE" w:tentative="1">
      <w:start w:val="1"/>
      <w:numFmt w:val="bullet"/>
      <w:lvlText w:val=""/>
      <w:lvlJc w:val="left"/>
      <w:pPr>
        <w:tabs>
          <w:tab w:val="num" w:pos="4887"/>
        </w:tabs>
        <w:ind w:left="4887" w:hanging="360"/>
      </w:pPr>
      <w:rPr>
        <w:rFonts w:ascii="Wingdings" w:hAnsi="Wingdings" w:hint="default"/>
      </w:rPr>
    </w:lvl>
    <w:lvl w:ilvl="6" w:tplc="BB5E8400" w:tentative="1">
      <w:start w:val="1"/>
      <w:numFmt w:val="bullet"/>
      <w:lvlText w:val=""/>
      <w:lvlJc w:val="left"/>
      <w:pPr>
        <w:tabs>
          <w:tab w:val="num" w:pos="5607"/>
        </w:tabs>
        <w:ind w:left="5607" w:hanging="360"/>
      </w:pPr>
      <w:rPr>
        <w:rFonts w:ascii="Symbol" w:hAnsi="Symbol" w:hint="default"/>
      </w:rPr>
    </w:lvl>
    <w:lvl w:ilvl="7" w:tplc="739476EE" w:tentative="1">
      <w:start w:val="1"/>
      <w:numFmt w:val="bullet"/>
      <w:lvlText w:val="o"/>
      <w:lvlJc w:val="left"/>
      <w:pPr>
        <w:tabs>
          <w:tab w:val="num" w:pos="6327"/>
        </w:tabs>
        <w:ind w:left="6327" w:hanging="360"/>
      </w:pPr>
      <w:rPr>
        <w:rFonts w:ascii="Courier New" w:hAnsi="Courier New" w:hint="default"/>
      </w:rPr>
    </w:lvl>
    <w:lvl w:ilvl="8" w:tplc="0E681D70" w:tentative="1">
      <w:start w:val="1"/>
      <w:numFmt w:val="bullet"/>
      <w:lvlText w:val=""/>
      <w:lvlJc w:val="left"/>
      <w:pPr>
        <w:tabs>
          <w:tab w:val="num" w:pos="7047"/>
        </w:tabs>
        <w:ind w:left="7047" w:hanging="360"/>
      </w:pPr>
      <w:rPr>
        <w:rFonts w:ascii="Wingdings" w:hAnsi="Wingdings" w:hint="default"/>
      </w:rPr>
    </w:lvl>
  </w:abstractNum>
  <w:abstractNum w:abstractNumId="19" w15:restartNumberingAfterBreak="0">
    <w:nsid w:val="4C4F4592"/>
    <w:multiLevelType w:val="multilevel"/>
    <w:tmpl w:val="61DA46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FF542D8"/>
    <w:multiLevelType w:val="multilevel"/>
    <w:tmpl w:val="B43CFBF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abstractNum w:abstractNumId="21" w15:restartNumberingAfterBreak="0">
    <w:nsid w:val="52A66FA9"/>
    <w:multiLevelType w:val="hybridMultilevel"/>
    <w:tmpl w:val="DBFC0B66"/>
    <w:lvl w:ilvl="0" w:tplc="317CF04E">
      <w:numFmt w:val="bullet"/>
      <w:lvlText w:val="-"/>
      <w:lvlJc w:val="left"/>
      <w:pPr>
        <w:tabs>
          <w:tab w:val="num" w:pos="1287"/>
        </w:tabs>
        <w:ind w:left="1287" w:hanging="360"/>
      </w:pPr>
      <w:rPr>
        <w:rFonts w:ascii="Times New Roman" w:eastAsia="Times New Roman" w:hAnsi="Times New Roman" w:cs="Times New Roman" w:hint="default"/>
      </w:rPr>
    </w:lvl>
    <w:lvl w:ilvl="1" w:tplc="72941D30" w:tentative="1">
      <w:start w:val="1"/>
      <w:numFmt w:val="bullet"/>
      <w:lvlText w:val="o"/>
      <w:lvlJc w:val="left"/>
      <w:pPr>
        <w:tabs>
          <w:tab w:val="num" w:pos="2007"/>
        </w:tabs>
        <w:ind w:left="2007" w:hanging="360"/>
      </w:pPr>
      <w:rPr>
        <w:rFonts w:ascii="Courier New" w:hAnsi="Courier New" w:cs="Courier New" w:hint="default"/>
      </w:rPr>
    </w:lvl>
    <w:lvl w:ilvl="2" w:tplc="FF1C7EB2" w:tentative="1">
      <w:start w:val="1"/>
      <w:numFmt w:val="bullet"/>
      <w:lvlText w:val=""/>
      <w:lvlJc w:val="left"/>
      <w:pPr>
        <w:tabs>
          <w:tab w:val="num" w:pos="2727"/>
        </w:tabs>
        <w:ind w:left="2727" w:hanging="360"/>
      </w:pPr>
      <w:rPr>
        <w:rFonts w:ascii="Wingdings" w:hAnsi="Wingdings" w:hint="default"/>
      </w:rPr>
    </w:lvl>
    <w:lvl w:ilvl="3" w:tplc="EE9434FE" w:tentative="1">
      <w:start w:val="1"/>
      <w:numFmt w:val="bullet"/>
      <w:lvlText w:val=""/>
      <w:lvlJc w:val="left"/>
      <w:pPr>
        <w:tabs>
          <w:tab w:val="num" w:pos="3447"/>
        </w:tabs>
        <w:ind w:left="3447" w:hanging="360"/>
      </w:pPr>
      <w:rPr>
        <w:rFonts w:ascii="Symbol" w:hAnsi="Symbol" w:hint="default"/>
      </w:rPr>
    </w:lvl>
    <w:lvl w:ilvl="4" w:tplc="5602FA2A" w:tentative="1">
      <w:start w:val="1"/>
      <w:numFmt w:val="bullet"/>
      <w:lvlText w:val="o"/>
      <w:lvlJc w:val="left"/>
      <w:pPr>
        <w:tabs>
          <w:tab w:val="num" w:pos="4167"/>
        </w:tabs>
        <w:ind w:left="4167" w:hanging="360"/>
      </w:pPr>
      <w:rPr>
        <w:rFonts w:ascii="Courier New" w:hAnsi="Courier New" w:cs="Courier New" w:hint="default"/>
      </w:rPr>
    </w:lvl>
    <w:lvl w:ilvl="5" w:tplc="D11A6E8A" w:tentative="1">
      <w:start w:val="1"/>
      <w:numFmt w:val="bullet"/>
      <w:lvlText w:val=""/>
      <w:lvlJc w:val="left"/>
      <w:pPr>
        <w:tabs>
          <w:tab w:val="num" w:pos="4887"/>
        </w:tabs>
        <w:ind w:left="4887" w:hanging="360"/>
      </w:pPr>
      <w:rPr>
        <w:rFonts w:ascii="Wingdings" w:hAnsi="Wingdings" w:hint="default"/>
      </w:rPr>
    </w:lvl>
    <w:lvl w:ilvl="6" w:tplc="344E14AE" w:tentative="1">
      <w:start w:val="1"/>
      <w:numFmt w:val="bullet"/>
      <w:lvlText w:val=""/>
      <w:lvlJc w:val="left"/>
      <w:pPr>
        <w:tabs>
          <w:tab w:val="num" w:pos="5607"/>
        </w:tabs>
        <w:ind w:left="5607" w:hanging="360"/>
      </w:pPr>
      <w:rPr>
        <w:rFonts w:ascii="Symbol" w:hAnsi="Symbol" w:hint="default"/>
      </w:rPr>
    </w:lvl>
    <w:lvl w:ilvl="7" w:tplc="CC0A23B0" w:tentative="1">
      <w:start w:val="1"/>
      <w:numFmt w:val="bullet"/>
      <w:lvlText w:val="o"/>
      <w:lvlJc w:val="left"/>
      <w:pPr>
        <w:tabs>
          <w:tab w:val="num" w:pos="6327"/>
        </w:tabs>
        <w:ind w:left="6327" w:hanging="360"/>
      </w:pPr>
      <w:rPr>
        <w:rFonts w:ascii="Courier New" w:hAnsi="Courier New" w:cs="Courier New" w:hint="default"/>
      </w:rPr>
    </w:lvl>
    <w:lvl w:ilvl="8" w:tplc="6A06EC84" w:tentative="1">
      <w:start w:val="1"/>
      <w:numFmt w:val="bullet"/>
      <w:lvlText w:val=""/>
      <w:lvlJc w:val="left"/>
      <w:pPr>
        <w:tabs>
          <w:tab w:val="num" w:pos="7047"/>
        </w:tabs>
        <w:ind w:left="7047" w:hanging="360"/>
      </w:pPr>
      <w:rPr>
        <w:rFonts w:ascii="Wingdings" w:hAnsi="Wingdings" w:hint="default"/>
      </w:rPr>
    </w:lvl>
  </w:abstractNum>
  <w:abstractNum w:abstractNumId="22" w15:restartNumberingAfterBreak="0">
    <w:nsid w:val="53A12188"/>
    <w:multiLevelType w:val="multilevel"/>
    <w:tmpl w:val="2F66A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04448A1"/>
    <w:multiLevelType w:val="multilevel"/>
    <w:tmpl w:val="FE1047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6D0F2CE8"/>
    <w:multiLevelType w:val="hybridMultilevel"/>
    <w:tmpl w:val="05D880C8"/>
    <w:lvl w:ilvl="0" w:tplc="FE34AB24">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EE75F13"/>
    <w:multiLevelType w:val="hybridMultilevel"/>
    <w:tmpl w:val="62586884"/>
    <w:lvl w:ilvl="0" w:tplc="040C0001">
      <w:start w:val="1"/>
      <w:numFmt w:val="bullet"/>
      <w:lvlText w:val=""/>
      <w:lvlJc w:val="left"/>
      <w:pPr>
        <w:ind w:left="2124" w:hanging="360"/>
      </w:pPr>
      <w:rPr>
        <w:rFonts w:ascii="Symbol" w:hAnsi="Symbol" w:hint="default"/>
      </w:rPr>
    </w:lvl>
    <w:lvl w:ilvl="1" w:tplc="040C0003" w:tentative="1">
      <w:start w:val="1"/>
      <w:numFmt w:val="bullet"/>
      <w:lvlText w:val="o"/>
      <w:lvlJc w:val="left"/>
      <w:pPr>
        <w:ind w:left="2844" w:hanging="360"/>
      </w:pPr>
      <w:rPr>
        <w:rFonts w:ascii="Courier New" w:hAnsi="Courier New" w:cs="Courier New" w:hint="default"/>
      </w:rPr>
    </w:lvl>
    <w:lvl w:ilvl="2" w:tplc="040C0005" w:tentative="1">
      <w:start w:val="1"/>
      <w:numFmt w:val="bullet"/>
      <w:lvlText w:val=""/>
      <w:lvlJc w:val="left"/>
      <w:pPr>
        <w:ind w:left="3564" w:hanging="360"/>
      </w:pPr>
      <w:rPr>
        <w:rFonts w:ascii="Wingdings" w:hAnsi="Wingdings" w:hint="default"/>
      </w:rPr>
    </w:lvl>
    <w:lvl w:ilvl="3" w:tplc="040C0001" w:tentative="1">
      <w:start w:val="1"/>
      <w:numFmt w:val="bullet"/>
      <w:lvlText w:val=""/>
      <w:lvlJc w:val="left"/>
      <w:pPr>
        <w:ind w:left="4284" w:hanging="360"/>
      </w:pPr>
      <w:rPr>
        <w:rFonts w:ascii="Symbol" w:hAnsi="Symbol" w:hint="default"/>
      </w:rPr>
    </w:lvl>
    <w:lvl w:ilvl="4" w:tplc="040C0003" w:tentative="1">
      <w:start w:val="1"/>
      <w:numFmt w:val="bullet"/>
      <w:lvlText w:val="o"/>
      <w:lvlJc w:val="left"/>
      <w:pPr>
        <w:ind w:left="5004" w:hanging="360"/>
      </w:pPr>
      <w:rPr>
        <w:rFonts w:ascii="Courier New" w:hAnsi="Courier New" w:cs="Courier New" w:hint="default"/>
      </w:rPr>
    </w:lvl>
    <w:lvl w:ilvl="5" w:tplc="040C0005" w:tentative="1">
      <w:start w:val="1"/>
      <w:numFmt w:val="bullet"/>
      <w:lvlText w:val=""/>
      <w:lvlJc w:val="left"/>
      <w:pPr>
        <w:ind w:left="5724" w:hanging="360"/>
      </w:pPr>
      <w:rPr>
        <w:rFonts w:ascii="Wingdings" w:hAnsi="Wingdings" w:hint="default"/>
      </w:rPr>
    </w:lvl>
    <w:lvl w:ilvl="6" w:tplc="040C0001" w:tentative="1">
      <w:start w:val="1"/>
      <w:numFmt w:val="bullet"/>
      <w:lvlText w:val=""/>
      <w:lvlJc w:val="left"/>
      <w:pPr>
        <w:ind w:left="6444" w:hanging="360"/>
      </w:pPr>
      <w:rPr>
        <w:rFonts w:ascii="Symbol" w:hAnsi="Symbol" w:hint="default"/>
      </w:rPr>
    </w:lvl>
    <w:lvl w:ilvl="7" w:tplc="040C0003" w:tentative="1">
      <w:start w:val="1"/>
      <w:numFmt w:val="bullet"/>
      <w:lvlText w:val="o"/>
      <w:lvlJc w:val="left"/>
      <w:pPr>
        <w:ind w:left="7164" w:hanging="360"/>
      </w:pPr>
      <w:rPr>
        <w:rFonts w:ascii="Courier New" w:hAnsi="Courier New" w:cs="Courier New" w:hint="default"/>
      </w:rPr>
    </w:lvl>
    <w:lvl w:ilvl="8" w:tplc="040C0005" w:tentative="1">
      <w:start w:val="1"/>
      <w:numFmt w:val="bullet"/>
      <w:lvlText w:val=""/>
      <w:lvlJc w:val="left"/>
      <w:pPr>
        <w:ind w:left="7884" w:hanging="360"/>
      </w:pPr>
      <w:rPr>
        <w:rFonts w:ascii="Wingdings" w:hAnsi="Wingdings" w:hint="default"/>
      </w:rPr>
    </w:lvl>
  </w:abstractNum>
  <w:abstractNum w:abstractNumId="26" w15:restartNumberingAfterBreak="0">
    <w:nsid w:val="75B8609A"/>
    <w:multiLevelType w:val="hybridMultilevel"/>
    <w:tmpl w:val="6C821A4A"/>
    <w:lvl w:ilvl="0" w:tplc="737E0CE4">
      <w:start w:val="1"/>
      <w:numFmt w:val="bullet"/>
      <w:lvlText w:val=""/>
      <w:lvlJc w:val="left"/>
      <w:pPr>
        <w:tabs>
          <w:tab w:val="num" w:pos="720"/>
        </w:tabs>
        <w:ind w:left="720" w:hanging="360"/>
      </w:pPr>
      <w:rPr>
        <w:rFonts w:ascii="Symbol" w:hAnsi="Symbol" w:hint="default"/>
      </w:rPr>
    </w:lvl>
    <w:lvl w:ilvl="1" w:tplc="FC26E362">
      <w:start w:val="15"/>
      <w:numFmt w:val="bullet"/>
      <w:lvlText w:val="-"/>
      <w:lvlJc w:val="left"/>
      <w:pPr>
        <w:tabs>
          <w:tab w:val="num" w:pos="1440"/>
        </w:tabs>
        <w:ind w:left="1440" w:hanging="360"/>
      </w:pPr>
      <w:rPr>
        <w:rFonts w:ascii="Times New Roman" w:eastAsia="Times New Roman" w:hAnsi="Times New Roman" w:cs="Times New Roman" w:hint="default"/>
      </w:rPr>
    </w:lvl>
    <w:lvl w:ilvl="2" w:tplc="EAB249CE" w:tentative="1">
      <w:start w:val="1"/>
      <w:numFmt w:val="bullet"/>
      <w:lvlText w:val=""/>
      <w:lvlJc w:val="left"/>
      <w:pPr>
        <w:tabs>
          <w:tab w:val="num" w:pos="2160"/>
        </w:tabs>
        <w:ind w:left="2160" w:hanging="360"/>
      </w:pPr>
      <w:rPr>
        <w:rFonts w:ascii="Wingdings" w:hAnsi="Wingdings" w:hint="default"/>
      </w:rPr>
    </w:lvl>
    <w:lvl w:ilvl="3" w:tplc="B6BA8D46" w:tentative="1">
      <w:start w:val="1"/>
      <w:numFmt w:val="bullet"/>
      <w:lvlText w:val=""/>
      <w:lvlJc w:val="left"/>
      <w:pPr>
        <w:tabs>
          <w:tab w:val="num" w:pos="2880"/>
        </w:tabs>
        <w:ind w:left="2880" w:hanging="360"/>
      </w:pPr>
      <w:rPr>
        <w:rFonts w:ascii="Symbol" w:hAnsi="Symbol" w:hint="default"/>
      </w:rPr>
    </w:lvl>
    <w:lvl w:ilvl="4" w:tplc="509A83F6" w:tentative="1">
      <w:start w:val="1"/>
      <w:numFmt w:val="bullet"/>
      <w:lvlText w:val="o"/>
      <w:lvlJc w:val="left"/>
      <w:pPr>
        <w:tabs>
          <w:tab w:val="num" w:pos="3600"/>
        </w:tabs>
        <w:ind w:left="3600" w:hanging="360"/>
      </w:pPr>
      <w:rPr>
        <w:rFonts w:ascii="Courier New" w:hAnsi="Courier New" w:hint="default"/>
      </w:rPr>
    </w:lvl>
    <w:lvl w:ilvl="5" w:tplc="0262A32C" w:tentative="1">
      <w:start w:val="1"/>
      <w:numFmt w:val="bullet"/>
      <w:lvlText w:val=""/>
      <w:lvlJc w:val="left"/>
      <w:pPr>
        <w:tabs>
          <w:tab w:val="num" w:pos="4320"/>
        </w:tabs>
        <w:ind w:left="4320" w:hanging="360"/>
      </w:pPr>
      <w:rPr>
        <w:rFonts w:ascii="Wingdings" w:hAnsi="Wingdings" w:hint="default"/>
      </w:rPr>
    </w:lvl>
    <w:lvl w:ilvl="6" w:tplc="7136A4A2" w:tentative="1">
      <w:start w:val="1"/>
      <w:numFmt w:val="bullet"/>
      <w:lvlText w:val=""/>
      <w:lvlJc w:val="left"/>
      <w:pPr>
        <w:tabs>
          <w:tab w:val="num" w:pos="5040"/>
        </w:tabs>
        <w:ind w:left="5040" w:hanging="360"/>
      </w:pPr>
      <w:rPr>
        <w:rFonts w:ascii="Symbol" w:hAnsi="Symbol" w:hint="default"/>
      </w:rPr>
    </w:lvl>
    <w:lvl w:ilvl="7" w:tplc="81B21AAC" w:tentative="1">
      <w:start w:val="1"/>
      <w:numFmt w:val="bullet"/>
      <w:lvlText w:val="o"/>
      <w:lvlJc w:val="left"/>
      <w:pPr>
        <w:tabs>
          <w:tab w:val="num" w:pos="5760"/>
        </w:tabs>
        <w:ind w:left="5760" w:hanging="360"/>
      </w:pPr>
      <w:rPr>
        <w:rFonts w:ascii="Courier New" w:hAnsi="Courier New" w:hint="default"/>
      </w:rPr>
    </w:lvl>
    <w:lvl w:ilvl="8" w:tplc="76983B4E"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C477436"/>
    <w:multiLevelType w:val="multilevel"/>
    <w:tmpl w:val="23BEA5AC"/>
    <w:lvl w:ilvl="0">
      <w:start w:val="1"/>
      <w:numFmt w:val="decimal"/>
      <w:lvlText w:val="%1."/>
      <w:lvlJc w:val="left"/>
      <w:pPr>
        <w:tabs>
          <w:tab w:val="num" w:pos="1080"/>
        </w:tabs>
        <w:ind w:left="720" w:hanging="360"/>
      </w:pPr>
      <w:rPr>
        <w:rFonts w:hint="default"/>
      </w:rPr>
    </w:lvl>
    <w:lvl w:ilvl="1">
      <w:start w:val="1"/>
      <w:numFmt w:val="decimal"/>
      <w:lvlText w:val="%1.%2."/>
      <w:lvlJc w:val="left"/>
      <w:pPr>
        <w:tabs>
          <w:tab w:val="num" w:pos="1800"/>
        </w:tabs>
        <w:ind w:left="1152" w:hanging="432"/>
      </w:pPr>
      <w:rPr>
        <w:rFonts w:hint="default"/>
      </w:rPr>
    </w:lvl>
    <w:lvl w:ilvl="2">
      <w:start w:val="1"/>
      <w:numFmt w:val="decimal"/>
      <w:lvlText w:val="%1.%2.%3."/>
      <w:lvlJc w:val="left"/>
      <w:pPr>
        <w:tabs>
          <w:tab w:val="num" w:pos="2520"/>
        </w:tabs>
        <w:ind w:left="1584" w:hanging="504"/>
      </w:pPr>
      <w:rPr>
        <w:rFonts w:hint="default"/>
      </w:rPr>
    </w:lvl>
    <w:lvl w:ilvl="3">
      <w:start w:val="1"/>
      <w:numFmt w:val="decimal"/>
      <w:lvlText w:val="%1.%2.%3.%4."/>
      <w:lvlJc w:val="left"/>
      <w:pPr>
        <w:tabs>
          <w:tab w:val="num" w:pos="3240"/>
        </w:tabs>
        <w:ind w:left="2088" w:hanging="648"/>
      </w:pPr>
      <w:rPr>
        <w:rFonts w:hint="default"/>
      </w:rPr>
    </w:lvl>
    <w:lvl w:ilvl="4">
      <w:start w:val="1"/>
      <w:numFmt w:val="decimal"/>
      <w:lvlText w:val="%1.%2.%3.%4.%5."/>
      <w:lvlJc w:val="left"/>
      <w:pPr>
        <w:tabs>
          <w:tab w:val="num" w:pos="3960"/>
        </w:tabs>
        <w:ind w:left="2592" w:hanging="792"/>
      </w:pPr>
      <w:rPr>
        <w:rFonts w:hint="default"/>
      </w:rPr>
    </w:lvl>
    <w:lvl w:ilvl="5">
      <w:start w:val="1"/>
      <w:numFmt w:val="decimal"/>
      <w:lvlText w:val="%1.%2.%3.%4.%5.%6."/>
      <w:lvlJc w:val="left"/>
      <w:pPr>
        <w:tabs>
          <w:tab w:val="num" w:pos="4680"/>
        </w:tabs>
        <w:ind w:left="3096" w:hanging="936"/>
      </w:pPr>
      <w:rPr>
        <w:rFonts w:hint="default"/>
      </w:rPr>
    </w:lvl>
    <w:lvl w:ilvl="6">
      <w:start w:val="1"/>
      <w:numFmt w:val="decimal"/>
      <w:lvlText w:val="%1.%2.%3.%4.%5.%6.%7."/>
      <w:lvlJc w:val="left"/>
      <w:pPr>
        <w:tabs>
          <w:tab w:val="num" w:pos="5400"/>
        </w:tabs>
        <w:ind w:left="3600" w:hanging="1080"/>
      </w:pPr>
      <w:rPr>
        <w:rFonts w:hint="default"/>
      </w:rPr>
    </w:lvl>
    <w:lvl w:ilvl="7">
      <w:start w:val="1"/>
      <w:numFmt w:val="decimal"/>
      <w:lvlText w:val="%1.%2.%3.%4.%5.%6.%7.%8."/>
      <w:lvlJc w:val="left"/>
      <w:pPr>
        <w:tabs>
          <w:tab w:val="num" w:pos="6120"/>
        </w:tabs>
        <w:ind w:left="4104" w:hanging="1224"/>
      </w:pPr>
      <w:rPr>
        <w:rFonts w:hint="default"/>
      </w:rPr>
    </w:lvl>
    <w:lvl w:ilvl="8">
      <w:start w:val="1"/>
      <w:numFmt w:val="decimal"/>
      <w:lvlText w:val="%1.%2.%3.%4.%5.%6.%7.%8.%9."/>
      <w:lvlJc w:val="left"/>
      <w:pPr>
        <w:tabs>
          <w:tab w:val="num" w:pos="6840"/>
        </w:tabs>
        <w:ind w:left="4680" w:hanging="1440"/>
      </w:pPr>
      <w:rPr>
        <w:rFonts w:hint="default"/>
      </w:rPr>
    </w:lvl>
  </w:abstractNum>
  <w:num w:numId="1">
    <w:abstractNumId w:val="1"/>
    <w:lvlOverride w:ilvl="0">
      <w:lvl w:ilvl="0">
        <w:start w:val="1"/>
        <w:numFmt w:val="bullet"/>
        <w:lvlText w:val=""/>
        <w:legacy w:legacy="1" w:legacySpace="0" w:legacyIndent="283"/>
        <w:lvlJc w:val="left"/>
        <w:pPr>
          <w:ind w:left="2410" w:hanging="283"/>
        </w:pPr>
        <w:rPr>
          <w:rFonts w:ascii="Symbol" w:hAnsi="Symbol" w:hint="default"/>
        </w:rPr>
      </w:lvl>
    </w:lvlOverride>
  </w:num>
  <w:num w:numId="2">
    <w:abstractNumId w:val="26"/>
  </w:num>
  <w:num w:numId="3">
    <w:abstractNumId w:val="18"/>
  </w:num>
  <w:num w:numId="4">
    <w:abstractNumId w:val="3"/>
  </w:num>
  <w:num w:numId="5">
    <w:abstractNumId w:val="0"/>
  </w:num>
  <w:num w:numId="6">
    <w:abstractNumId w:val="8"/>
  </w:num>
  <w:num w:numId="7">
    <w:abstractNumId w:val="7"/>
  </w:num>
  <w:num w:numId="8">
    <w:abstractNumId w:val="16"/>
  </w:num>
  <w:num w:numId="9">
    <w:abstractNumId w:val="11"/>
  </w:num>
  <w:num w:numId="10">
    <w:abstractNumId w:val="21"/>
  </w:num>
  <w:num w:numId="11">
    <w:abstractNumId w:val="10"/>
  </w:num>
  <w:num w:numId="12">
    <w:abstractNumId w:val="20"/>
  </w:num>
  <w:num w:numId="13">
    <w:abstractNumId w:val="27"/>
  </w:num>
  <w:num w:numId="14">
    <w:abstractNumId w:val="7"/>
  </w:num>
  <w:num w:numId="15">
    <w:abstractNumId w:val="24"/>
  </w:num>
  <w:num w:numId="16">
    <w:abstractNumId w:val="7"/>
  </w:num>
  <w:num w:numId="17">
    <w:abstractNumId w:val="7"/>
  </w:num>
  <w:num w:numId="18">
    <w:abstractNumId w:val="7"/>
  </w:num>
  <w:num w:numId="19">
    <w:abstractNumId w:val="7"/>
  </w:num>
  <w:num w:numId="2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3"/>
  </w:num>
  <w:num w:numId="22">
    <w:abstractNumId w:val="17"/>
  </w:num>
  <w:num w:numId="23">
    <w:abstractNumId w:val="5"/>
  </w:num>
  <w:num w:numId="24">
    <w:abstractNumId w:val="25"/>
  </w:num>
  <w:num w:numId="25">
    <w:abstractNumId w:val="6"/>
  </w:num>
  <w:num w:numId="26">
    <w:abstractNumId w:val="4"/>
  </w:num>
  <w:num w:numId="27">
    <w:abstractNumId w:val="15"/>
  </w:num>
  <w:num w:numId="28">
    <w:abstractNumId w:val="13"/>
  </w:num>
  <w:num w:numId="29">
    <w:abstractNumId w:val="22"/>
  </w:num>
  <w:num w:numId="30">
    <w:abstractNumId w:val="19"/>
  </w:num>
  <w:num w:numId="31">
    <w:abstractNumId w:val="12"/>
  </w:num>
  <w:num w:numId="32">
    <w:abstractNumId w:val="9"/>
  </w:num>
  <w:num w:numId="33">
    <w:abstractNumId w:val="2"/>
  </w:num>
  <w:num w:numId="34">
    <w:abstractNumId w:val="14"/>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2"/>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20481"/>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D2151"/>
    <w:rsid w:val="000061AE"/>
    <w:rsid w:val="00013FC8"/>
    <w:rsid w:val="000310AD"/>
    <w:rsid w:val="000327E0"/>
    <w:rsid w:val="0005082E"/>
    <w:rsid w:val="000558D0"/>
    <w:rsid w:val="000756BB"/>
    <w:rsid w:val="0008041F"/>
    <w:rsid w:val="0008360E"/>
    <w:rsid w:val="000A10DB"/>
    <w:rsid w:val="000A5E89"/>
    <w:rsid w:val="000B037A"/>
    <w:rsid w:val="000F4C27"/>
    <w:rsid w:val="000F6F32"/>
    <w:rsid w:val="00114C8F"/>
    <w:rsid w:val="00124CD9"/>
    <w:rsid w:val="00145CC0"/>
    <w:rsid w:val="001555C0"/>
    <w:rsid w:val="0019794E"/>
    <w:rsid w:val="001A09AC"/>
    <w:rsid w:val="001A176F"/>
    <w:rsid w:val="001A2E13"/>
    <w:rsid w:val="001A2FC1"/>
    <w:rsid w:val="001B2353"/>
    <w:rsid w:val="001B3539"/>
    <w:rsid w:val="001C474D"/>
    <w:rsid w:val="001D0D3C"/>
    <w:rsid w:val="001D51E5"/>
    <w:rsid w:val="001F607A"/>
    <w:rsid w:val="00200B0F"/>
    <w:rsid w:val="00202292"/>
    <w:rsid w:val="002108EC"/>
    <w:rsid w:val="0022446A"/>
    <w:rsid w:val="00224785"/>
    <w:rsid w:val="00224FF2"/>
    <w:rsid w:val="002449E2"/>
    <w:rsid w:val="00252952"/>
    <w:rsid w:val="0028284D"/>
    <w:rsid w:val="0028660B"/>
    <w:rsid w:val="002910EC"/>
    <w:rsid w:val="0029336B"/>
    <w:rsid w:val="002B0772"/>
    <w:rsid w:val="002C2B18"/>
    <w:rsid w:val="002C71DC"/>
    <w:rsid w:val="002E2648"/>
    <w:rsid w:val="002E5687"/>
    <w:rsid w:val="002F167D"/>
    <w:rsid w:val="002F2166"/>
    <w:rsid w:val="00300241"/>
    <w:rsid w:val="003267B5"/>
    <w:rsid w:val="00352ADD"/>
    <w:rsid w:val="003638D7"/>
    <w:rsid w:val="003745C0"/>
    <w:rsid w:val="00375DF1"/>
    <w:rsid w:val="00381126"/>
    <w:rsid w:val="003D7C01"/>
    <w:rsid w:val="003E222A"/>
    <w:rsid w:val="003E40A6"/>
    <w:rsid w:val="00400B16"/>
    <w:rsid w:val="0042536D"/>
    <w:rsid w:val="00465D93"/>
    <w:rsid w:val="00477F83"/>
    <w:rsid w:val="004843D8"/>
    <w:rsid w:val="00487FD4"/>
    <w:rsid w:val="0049493C"/>
    <w:rsid w:val="004A0C55"/>
    <w:rsid w:val="004B2CBF"/>
    <w:rsid w:val="004B381B"/>
    <w:rsid w:val="004C6613"/>
    <w:rsid w:val="004E1828"/>
    <w:rsid w:val="004F3AF0"/>
    <w:rsid w:val="004F3BD6"/>
    <w:rsid w:val="00525B7E"/>
    <w:rsid w:val="00526937"/>
    <w:rsid w:val="00545BC3"/>
    <w:rsid w:val="0056085D"/>
    <w:rsid w:val="00583546"/>
    <w:rsid w:val="005923EA"/>
    <w:rsid w:val="005B665A"/>
    <w:rsid w:val="005C3F4A"/>
    <w:rsid w:val="005D1A41"/>
    <w:rsid w:val="005E252F"/>
    <w:rsid w:val="00601B43"/>
    <w:rsid w:val="006279D9"/>
    <w:rsid w:val="00671A05"/>
    <w:rsid w:val="00676FCC"/>
    <w:rsid w:val="006839D7"/>
    <w:rsid w:val="00686428"/>
    <w:rsid w:val="0068659F"/>
    <w:rsid w:val="00693EF1"/>
    <w:rsid w:val="006A51A4"/>
    <w:rsid w:val="006C542C"/>
    <w:rsid w:val="006D2DD5"/>
    <w:rsid w:val="006D35D8"/>
    <w:rsid w:val="006F5DE5"/>
    <w:rsid w:val="00705003"/>
    <w:rsid w:val="00725F10"/>
    <w:rsid w:val="007523B7"/>
    <w:rsid w:val="00755356"/>
    <w:rsid w:val="007567D2"/>
    <w:rsid w:val="00791838"/>
    <w:rsid w:val="007B6101"/>
    <w:rsid w:val="007C736A"/>
    <w:rsid w:val="007E7630"/>
    <w:rsid w:val="007F252F"/>
    <w:rsid w:val="007F69E5"/>
    <w:rsid w:val="00825377"/>
    <w:rsid w:val="0082749E"/>
    <w:rsid w:val="008336DD"/>
    <w:rsid w:val="00836ACC"/>
    <w:rsid w:val="00850C10"/>
    <w:rsid w:val="00874D3B"/>
    <w:rsid w:val="008A2363"/>
    <w:rsid w:val="008B3384"/>
    <w:rsid w:val="008C74F2"/>
    <w:rsid w:val="008D1098"/>
    <w:rsid w:val="008F11E2"/>
    <w:rsid w:val="008F5D07"/>
    <w:rsid w:val="0090625D"/>
    <w:rsid w:val="009072D0"/>
    <w:rsid w:val="0093104A"/>
    <w:rsid w:val="00955992"/>
    <w:rsid w:val="009572F0"/>
    <w:rsid w:val="00962CC5"/>
    <w:rsid w:val="009A65C1"/>
    <w:rsid w:val="009B2BDA"/>
    <w:rsid w:val="009B4639"/>
    <w:rsid w:val="009D1697"/>
    <w:rsid w:val="009E5045"/>
    <w:rsid w:val="00A0068F"/>
    <w:rsid w:val="00A14E82"/>
    <w:rsid w:val="00A27F61"/>
    <w:rsid w:val="00A55F73"/>
    <w:rsid w:val="00A650CD"/>
    <w:rsid w:val="00A73D32"/>
    <w:rsid w:val="00AA0DDF"/>
    <w:rsid w:val="00AA7BD5"/>
    <w:rsid w:val="00AC4FA3"/>
    <w:rsid w:val="00AC581C"/>
    <w:rsid w:val="00AC720E"/>
    <w:rsid w:val="00AC7612"/>
    <w:rsid w:val="00AD0173"/>
    <w:rsid w:val="00AD2F0F"/>
    <w:rsid w:val="00AF66FF"/>
    <w:rsid w:val="00AF788F"/>
    <w:rsid w:val="00B06838"/>
    <w:rsid w:val="00B13701"/>
    <w:rsid w:val="00B16C1D"/>
    <w:rsid w:val="00B32937"/>
    <w:rsid w:val="00B43A6A"/>
    <w:rsid w:val="00B85345"/>
    <w:rsid w:val="00BA0D1D"/>
    <w:rsid w:val="00BA7523"/>
    <w:rsid w:val="00BA7D72"/>
    <w:rsid w:val="00BE0813"/>
    <w:rsid w:val="00BF15D1"/>
    <w:rsid w:val="00BF282A"/>
    <w:rsid w:val="00C0213E"/>
    <w:rsid w:val="00C30929"/>
    <w:rsid w:val="00C325B7"/>
    <w:rsid w:val="00C3523A"/>
    <w:rsid w:val="00C57B00"/>
    <w:rsid w:val="00C70746"/>
    <w:rsid w:val="00C70BAD"/>
    <w:rsid w:val="00C75806"/>
    <w:rsid w:val="00C75E54"/>
    <w:rsid w:val="00C84D6E"/>
    <w:rsid w:val="00CB02C0"/>
    <w:rsid w:val="00CB5D48"/>
    <w:rsid w:val="00CF7315"/>
    <w:rsid w:val="00D31317"/>
    <w:rsid w:val="00D61A79"/>
    <w:rsid w:val="00D632D2"/>
    <w:rsid w:val="00D7293C"/>
    <w:rsid w:val="00D74AF1"/>
    <w:rsid w:val="00D95B7A"/>
    <w:rsid w:val="00DD45C5"/>
    <w:rsid w:val="00E00B64"/>
    <w:rsid w:val="00E033A2"/>
    <w:rsid w:val="00E16715"/>
    <w:rsid w:val="00E24D5E"/>
    <w:rsid w:val="00E85CC9"/>
    <w:rsid w:val="00E86CDB"/>
    <w:rsid w:val="00E91B9A"/>
    <w:rsid w:val="00EA2A95"/>
    <w:rsid w:val="00EF09B6"/>
    <w:rsid w:val="00EF0F93"/>
    <w:rsid w:val="00EF17E3"/>
    <w:rsid w:val="00EF36CC"/>
    <w:rsid w:val="00EF7EE8"/>
    <w:rsid w:val="00F0291E"/>
    <w:rsid w:val="00F04729"/>
    <w:rsid w:val="00F23037"/>
    <w:rsid w:val="00F31362"/>
    <w:rsid w:val="00F54D69"/>
    <w:rsid w:val="00F627FD"/>
    <w:rsid w:val="00F64C33"/>
    <w:rsid w:val="00F92EFC"/>
    <w:rsid w:val="00F93365"/>
    <w:rsid w:val="00FB4A96"/>
    <w:rsid w:val="00FD2151"/>
    <w:rsid w:val="00FD22CA"/>
    <w:rsid w:val="00FE2002"/>
    <w:rsid w:val="00FE28D7"/>
    <w:rsid w:val="00FE3225"/>
    <w:rsid w:val="00FE78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o:shapelayout v:ext="edit">
      <o:idmap v:ext="edit" data="1"/>
    </o:shapelayout>
  </w:shapeDefaults>
  <w:decimalSymbol w:val=","/>
  <w:listSeparator w:val=";"/>
  <w14:docId w14:val="04FC7084"/>
  <w15:docId w15:val="{07F9CCB5-0E04-41BB-BC28-A2B02F583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3D7C01"/>
    <w:pPr>
      <w:tabs>
        <w:tab w:val="left" w:pos="4111"/>
        <w:tab w:val="center" w:pos="6804"/>
      </w:tabs>
      <w:spacing w:after="120"/>
      <w:ind w:left="567" w:right="255"/>
      <w:jc w:val="both"/>
    </w:pPr>
    <w:rPr>
      <w:rFonts w:ascii="Barlow" w:hAnsi="Barlow"/>
      <w:sz w:val="22"/>
    </w:rPr>
  </w:style>
  <w:style w:type="paragraph" w:styleId="Titre1">
    <w:name w:val="heading 1"/>
    <w:basedOn w:val="Listecontinue"/>
    <w:next w:val="Normal"/>
    <w:autoRedefine/>
    <w:qFormat/>
    <w:rsid w:val="007F252F"/>
    <w:pPr>
      <w:keepNext/>
      <w:numPr>
        <w:numId w:val="7"/>
      </w:numPr>
      <w:shd w:val="clear" w:color="auto" w:fill="B8CCE4" w:themeFill="accent1" w:themeFillTint="66"/>
      <w:spacing w:before="240" w:after="240"/>
      <w:ind w:left="0" w:right="0"/>
      <w:jc w:val="left"/>
      <w:outlineLvl w:val="0"/>
    </w:pPr>
    <w:rPr>
      <w:rFonts w:ascii="Sora ExtraBold" w:hAnsi="Sora ExtraBold"/>
      <w:b/>
      <w:caps/>
      <w:kern w:val="28"/>
    </w:rPr>
  </w:style>
  <w:style w:type="paragraph" w:styleId="Titre2">
    <w:name w:val="heading 2"/>
    <w:basedOn w:val="Listecontinue"/>
    <w:next w:val="Normal"/>
    <w:autoRedefine/>
    <w:qFormat/>
    <w:rsid w:val="003D7C01"/>
    <w:pPr>
      <w:keepNext/>
      <w:numPr>
        <w:ilvl w:val="1"/>
        <w:numId w:val="7"/>
      </w:numPr>
      <w:spacing w:before="240"/>
      <w:ind w:left="0" w:right="0" w:hanging="578"/>
      <w:outlineLvl w:val="1"/>
    </w:pPr>
    <w:rPr>
      <w:rFonts w:ascii="Sora" w:hAnsi="Sora"/>
      <w:b/>
      <w:smallCaps/>
    </w:rPr>
  </w:style>
  <w:style w:type="paragraph" w:styleId="Titre3">
    <w:name w:val="heading 3"/>
    <w:aliases w:val="numéroté  1.1.1"/>
    <w:basedOn w:val="Normal"/>
    <w:next w:val="Normal"/>
    <w:autoRedefine/>
    <w:qFormat/>
    <w:rsid w:val="00676FCC"/>
    <w:pPr>
      <w:keepNext/>
      <w:numPr>
        <w:ilvl w:val="2"/>
        <w:numId w:val="7"/>
      </w:numPr>
      <w:spacing w:before="120"/>
      <w:outlineLvl w:val="2"/>
    </w:pPr>
    <w:rPr>
      <w:rFonts w:ascii="Arial" w:hAnsi="Arial"/>
      <w:b/>
      <w:i/>
    </w:rPr>
  </w:style>
  <w:style w:type="paragraph" w:styleId="Titre4">
    <w:name w:val="heading 4"/>
    <w:aliases w:val="numéroté  1.1.1.1."/>
    <w:basedOn w:val="Normal"/>
    <w:next w:val="Normal"/>
    <w:qFormat/>
    <w:rsid w:val="00676FCC"/>
    <w:pPr>
      <w:keepNext/>
      <w:numPr>
        <w:ilvl w:val="3"/>
        <w:numId w:val="7"/>
      </w:numPr>
      <w:spacing w:before="240" w:after="60"/>
      <w:outlineLvl w:val="3"/>
    </w:pPr>
    <w:rPr>
      <w:rFonts w:ascii="Arial" w:hAnsi="Arial"/>
      <w:b/>
      <w:sz w:val="24"/>
    </w:rPr>
  </w:style>
  <w:style w:type="paragraph" w:styleId="Titre5">
    <w:name w:val="heading 5"/>
    <w:basedOn w:val="Normal"/>
    <w:next w:val="Normal"/>
    <w:qFormat/>
    <w:rsid w:val="00676FCC"/>
    <w:pPr>
      <w:numPr>
        <w:ilvl w:val="4"/>
        <w:numId w:val="7"/>
      </w:numPr>
      <w:spacing w:before="240" w:after="60"/>
      <w:outlineLvl w:val="4"/>
    </w:pPr>
    <w:rPr>
      <w:rFonts w:ascii="Arial" w:hAnsi="Arial"/>
    </w:rPr>
  </w:style>
  <w:style w:type="paragraph" w:styleId="Titre6">
    <w:name w:val="heading 6"/>
    <w:basedOn w:val="Normal"/>
    <w:next w:val="Normal"/>
    <w:qFormat/>
    <w:rsid w:val="00676FCC"/>
    <w:pPr>
      <w:numPr>
        <w:ilvl w:val="5"/>
        <w:numId w:val="7"/>
      </w:numPr>
      <w:spacing w:before="240" w:after="60"/>
      <w:outlineLvl w:val="5"/>
    </w:pPr>
    <w:rPr>
      <w:i/>
    </w:rPr>
  </w:style>
  <w:style w:type="paragraph" w:styleId="Titre7">
    <w:name w:val="heading 7"/>
    <w:basedOn w:val="Normal"/>
    <w:next w:val="Normal"/>
    <w:qFormat/>
    <w:rsid w:val="00676FCC"/>
    <w:pPr>
      <w:numPr>
        <w:ilvl w:val="6"/>
        <w:numId w:val="7"/>
      </w:numPr>
      <w:spacing w:before="240" w:after="60"/>
      <w:outlineLvl w:val="6"/>
    </w:pPr>
    <w:rPr>
      <w:rFonts w:ascii="Arial" w:hAnsi="Arial"/>
    </w:rPr>
  </w:style>
  <w:style w:type="paragraph" w:styleId="Titre8">
    <w:name w:val="heading 8"/>
    <w:basedOn w:val="Normal"/>
    <w:next w:val="Normal"/>
    <w:qFormat/>
    <w:rsid w:val="00676FCC"/>
    <w:pPr>
      <w:numPr>
        <w:ilvl w:val="7"/>
        <w:numId w:val="7"/>
      </w:numPr>
      <w:spacing w:before="240" w:after="60"/>
      <w:outlineLvl w:val="7"/>
    </w:pPr>
    <w:rPr>
      <w:rFonts w:ascii="Arial" w:hAnsi="Arial"/>
      <w:i/>
    </w:rPr>
  </w:style>
  <w:style w:type="paragraph" w:styleId="Titre9">
    <w:name w:val="heading 9"/>
    <w:basedOn w:val="Normal"/>
    <w:next w:val="Normal"/>
    <w:qFormat/>
    <w:rsid w:val="00676FCC"/>
    <w:pPr>
      <w:numPr>
        <w:ilvl w:val="8"/>
        <w:numId w:val="7"/>
      </w:numPr>
      <w:spacing w:before="240" w:after="60"/>
      <w:outlineLvl w:val="8"/>
    </w:pPr>
    <w:rPr>
      <w:rFonts w:ascii="Arial" w:hAnsi="Arial"/>
      <w:b/>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pPr>
      <w:tabs>
        <w:tab w:val="center" w:pos="4536"/>
        <w:tab w:val="right" w:pos="9072"/>
      </w:tabs>
    </w:pPr>
  </w:style>
  <w:style w:type="character" w:styleId="Numrodepage">
    <w:name w:val="page number"/>
    <w:basedOn w:val="Policepardfaut"/>
  </w:style>
  <w:style w:type="paragraph" w:styleId="En-tte">
    <w:name w:val="header"/>
    <w:basedOn w:val="Normal"/>
    <w:pPr>
      <w:tabs>
        <w:tab w:val="center" w:pos="4536"/>
        <w:tab w:val="right" w:pos="9072"/>
      </w:tabs>
    </w:pPr>
  </w:style>
  <w:style w:type="paragraph" w:styleId="Listecontinue">
    <w:name w:val="List Continue"/>
    <w:basedOn w:val="Normal"/>
    <w:pPr>
      <w:ind w:left="284"/>
    </w:pPr>
  </w:style>
  <w:style w:type="paragraph" w:styleId="Normalcentr">
    <w:name w:val="Block Text"/>
    <w:basedOn w:val="Normal"/>
    <w:pPr>
      <w:tabs>
        <w:tab w:val="left" w:pos="1418"/>
      </w:tabs>
      <w:spacing w:before="120" w:line="360" w:lineRule="auto"/>
      <w:jc w:val="center"/>
    </w:pPr>
    <w:rPr>
      <w:b/>
    </w:rPr>
  </w:style>
  <w:style w:type="paragraph" w:styleId="Corpsdetexte">
    <w:name w:val="Body Text"/>
    <w:basedOn w:val="Normal"/>
    <w:pPr>
      <w:tabs>
        <w:tab w:val="clear" w:pos="4111"/>
        <w:tab w:val="clear" w:pos="6804"/>
      </w:tabs>
      <w:ind w:left="0" w:right="0"/>
    </w:pPr>
  </w:style>
  <w:style w:type="paragraph" w:customStyle="1" w:styleId="Listepuces">
    <w:name w:val="Liste ˆ puces"/>
    <w:basedOn w:val="Normal"/>
    <w:pPr>
      <w:tabs>
        <w:tab w:val="clear" w:pos="4111"/>
        <w:tab w:val="clear" w:pos="6804"/>
      </w:tabs>
      <w:ind w:left="283" w:right="-567" w:hanging="283"/>
    </w:pPr>
  </w:style>
  <w:style w:type="paragraph" w:styleId="TM1">
    <w:name w:val="toc 1"/>
    <w:basedOn w:val="Normal"/>
    <w:next w:val="Normal"/>
    <w:autoRedefine/>
    <w:uiPriority w:val="39"/>
    <w:rsid w:val="00526937"/>
    <w:pPr>
      <w:tabs>
        <w:tab w:val="clear" w:pos="4111"/>
        <w:tab w:val="clear" w:pos="6804"/>
        <w:tab w:val="left" w:pos="440"/>
        <w:tab w:val="right" w:pos="9629"/>
      </w:tabs>
      <w:spacing w:after="0" w:line="360" w:lineRule="auto"/>
      <w:ind w:left="0"/>
    </w:pPr>
    <w:rPr>
      <w:noProof/>
    </w:rPr>
  </w:style>
  <w:style w:type="paragraph" w:styleId="TM2">
    <w:name w:val="toc 2"/>
    <w:basedOn w:val="Normal"/>
    <w:next w:val="Normal"/>
    <w:autoRedefine/>
    <w:uiPriority w:val="39"/>
    <w:pPr>
      <w:tabs>
        <w:tab w:val="clear" w:pos="4111"/>
        <w:tab w:val="clear" w:pos="6804"/>
      </w:tabs>
      <w:ind w:left="220"/>
    </w:pPr>
  </w:style>
  <w:style w:type="paragraph" w:styleId="TM3">
    <w:name w:val="toc 3"/>
    <w:basedOn w:val="Normal"/>
    <w:next w:val="Normal"/>
    <w:autoRedefine/>
    <w:semiHidden/>
    <w:pPr>
      <w:tabs>
        <w:tab w:val="clear" w:pos="4111"/>
        <w:tab w:val="clear" w:pos="6804"/>
      </w:tabs>
      <w:ind w:left="440"/>
    </w:pPr>
  </w:style>
  <w:style w:type="paragraph" w:customStyle="1" w:styleId="item3">
    <w:name w:val="item3"/>
    <w:basedOn w:val="Normal"/>
    <w:pPr>
      <w:tabs>
        <w:tab w:val="clear" w:pos="4111"/>
        <w:tab w:val="clear" w:pos="6804"/>
      </w:tabs>
      <w:suppressAutoHyphens/>
      <w:ind w:left="2552" w:hanging="425"/>
    </w:pPr>
  </w:style>
  <w:style w:type="paragraph" w:customStyle="1" w:styleId="Normalsolidaire">
    <w:name w:val="Normal solidaire"/>
    <w:basedOn w:val="Normal"/>
    <w:pPr>
      <w:tabs>
        <w:tab w:val="clear" w:pos="4111"/>
        <w:tab w:val="clear" w:pos="6804"/>
      </w:tabs>
      <w:spacing w:before="240" w:after="0" w:line="240" w:lineRule="exact"/>
      <w:ind w:left="0" w:right="0"/>
    </w:pPr>
    <w:rPr>
      <w:rFonts w:ascii="Arial" w:hAnsi="Arial"/>
      <w:sz w:val="20"/>
    </w:rPr>
  </w:style>
  <w:style w:type="paragraph" w:customStyle="1" w:styleId="Style1">
    <w:name w:val="Style1"/>
    <w:basedOn w:val="Titre2"/>
    <w:rsid w:val="00B43A6A"/>
    <w:pPr>
      <w:numPr>
        <w:numId w:val="6"/>
      </w:numPr>
    </w:pPr>
  </w:style>
  <w:style w:type="paragraph" w:customStyle="1" w:styleId="Style2">
    <w:name w:val="Style2"/>
    <w:basedOn w:val="Titre1"/>
    <w:autoRedefine/>
    <w:rsid w:val="00B43A6A"/>
    <w:pPr>
      <w:numPr>
        <w:numId w:val="8"/>
      </w:numPr>
    </w:pPr>
  </w:style>
  <w:style w:type="paragraph" w:styleId="Listenumros2">
    <w:name w:val="List Number 2"/>
    <w:basedOn w:val="Normal"/>
    <w:pPr>
      <w:numPr>
        <w:numId w:val="5"/>
      </w:numPr>
    </w:pPr>
  </w:style>
  <w:style w:type="paragraph" w:styleId="Textedebulles">
    <w:name w:val="Balloon Text"/>
    <w:basedOn w:val="Normal"/>
    <w:semiHidden/>
    <w:rsid w:val="0008360E"/>
    <w:rPr>
      <w:rFonts w:ascii="Tahoma" w:hAnsi="Tahoma" w:cs="Tahoma"/>
      <w:sz w:val="16"/>
      <w:szCs w:val="16"/>
    </w:rPr>
  </w:style>
  <w:style w:type="table" w:customStyle="1" w:styleId="Grilledutableau2">
    <w:name w:val="Grille du tableau2"/>
    <w:basedOn w:val="TableauNormal"/>
    <w:next w:val="Grilledutableau"/>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Grilledutableau">
    <w:name w:val="Table Grid"/>
    <w:basedOn w:val="TableauNormal"/>
    <w:uiPriority w:val="59"/>
    <w:rsid w:val="006D35D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Retraitcorpsdetexte21">
    <w:name w:val="Retrait corps de texte 21"/>
    <w:basedOn w:val="Normal"/>
    <w:rsid w:val="00400B16"/>
    <w:pPr>
      <w:tabs>
        <w:tab w:val="clear" w:pos="4111"/>
        <w:tab w:val="clear" w:pos="6804"/>
      </w:tabs>
      <w:spacing w:after="60"/>
      <w:ind w:left="0" w:right="0" w:firstLine="709"/>
    </w:pPr>
    <w:rPr>
      <w:szCs w:val="22"/>
    </w:rPr>
  </w:style>
  <w:style w:type="paragraph" w:styleId="Paragraphedeliste">
    <w:name w:val="List Paragraph"/>
    <w:basedOn w:val="Normal"/>
    <w:link w:val="ParagraphedelisteCar"/>
    <w:uiPriority w:val="34"/>
    <w:qFormat/>
    <w:rsid w:val="00C70746"/>
    <w:pPr>
      <w:tabs>
        <w:tab w:val="clear" w:pos="4111"/>
        <w:tab w:val="clear" w:pos="6804"/>
      </w:tabs>
      <w:spacing w:after="160" w:line="259" w:lineRule="auto"/>
      <w:ind w:left="720" w:right="0"/>
      <w:contextualSpacing/>
      <w:jc w:val="left"/>
    </w:pPr>
    <w:rPr>
      <w:rFonts w:eastAsiaTheme="minorHAnsi"/>
      <w:szCs w:val="22"/>
      <w:lang w:eastAsia="en-US"/>
    </w:rPr>
  </w:style>
  <w:style w:type="character" w:customStyle="1" w:styleId="ParagraphedelisteCar">
    <w:name w:val="Paragraphe de liste Car"/>
    <w:link w:val="Paragraphedeliste"/>
    <w:uiPriority w:val="34"/>
    <w:rsid w:val="00C70746"/>
    <w:rPr>
      <w:rFonts w:eastAsiaTheme="minorHAnsi"/>
      <w:sz w:val="22"/>
      <w:szCs w:val="22"/>
      <w:lang w:eastAsia="en-US"/>
    </w:rPr>
  </w:style>
  <w:style w:type="paragraph" w:styleId="NormalWeb">
    <w:name w:val="Normal (Web)"/>
    <w:basedOn w:val="Normal"/>
    <w:uiPriority w:val="99"/>
    <w:semiHidden/>
    <w:unhideWhenUsed/>
    <w:rsid w:val="002B0772"/>
    <w:pPr>
      <w:tabs>
        <w:tab w:val="clear" w:pos="4111"/>
        <w:tab w:val="clear" w:pos="6804"/>
      </w:tabs>
      <w:spacing w:before="100" w:beforeAutospacing="1" w:after="100" w:afterAutospacing="1"/>
      <w:ind w:left="0" w:right="0"/>
      <w:jc w:val="left"/>
    </w:pPr>
    <w:rPr>
      <w:sz w:val="24"/>
      <w:szCs w:val="24"/>
    </w:rPr>
  </w:style>
  <w:style w:type="character" w:styleId="Lienhypertexte">
    <w:name w:val="Hyperlink"/>
    <w:basedOn w:val="Policepardfaut"/>
    <w:uiPriority w:val="99"/>
    <w:semiHidden/>
    <w:unhideWhenUsed/>
    <w:rsid w:val="002B0772"/>
    <w:rPr>
      <w:color w:val="0000FF"/>
      <w:u w:val="single"/>
    </w:rPr>
  </w:style>
  <w:style w:type="paragraph" w:customStyle="1" w:styleId="margin">
    <w:name w:val="margin"/>
    <w:basedOn w:val="Normal"/>
    <w:rsid w:val="003E40A6"/>
    <w:pPr>
      <w:tabs>
        <w:tab w:val="clear" w:pos="4111"/>
        <w:tab w:val="clear" w:pos="6804"/>
      </w:tabs>
      <w:spacing w:before="100" w:beforeAutospacing="1" w:after="100" w:afterAutospacing="1"/>
      <w:ind w:left="0" w:right="0"/>
      <w:jc w:val="left"/>
    </w:pPr>
    <w:rPr>
      <w:sz w:val="24"/>
      <w:szCs w:val="24"/>
    </w:rPr>
  </w:style>
  <w:style w:type="character" w:styleId="lev">
    <w:name w:val="Strong"/>
    <w:basedOn w:val="Policepardfaut"/>
    <w:uiPriority w:val="22"/>
    <w:qFormat/>
    <w:rsid w:val="003E40A6"/>
    <w:rPr>
      <w:b/>
      <w:bCs/>
    </w:rPr>
  </w:style>
  <w:style w:type="paragraph" w:customStyle="1" w:styleId="fcasegauche">
    <w:name w:val="f_case_gauche"/>
    <w:basedOn w:val="Normal"/>
    <w:rsid w:val="00FE2002"/>
    <w:pPr>
      <w:tabs>
        <w:tab w:val="clear" w:pos="4111"/>
        <w:tab w:val="clear" w:pos="6804"/>
      </w:tabs>
      <w:suppressAutoHyphens/>
      <w:spacing w:after="60"/>
      <w:ind w:left="284" w:right="0" w:hanging="284"/>
    </w:pPr>
    <w:rPr>
      <w:rFonts w:ascii="Univers" w:hAnsi="Univers" w:cs="Univers"/>
      <w:sz w:val="20"/>
      <w:lang w:eastAsia="zh-CN"/>
    </w:rPr>
  </w:style>
  <w:style w:type="paragraph" w:customStyle="1" w:styleId="fcase1ertab">
    <w:name w:val="f_case_1ertab"/>
    <w:basedOn w:val="Normal"/>
    <w:rsid w:val="00FE2002"/>
    <w:pPr>
      <w:tabs>
        <w:tab w:val="clear" w:pos="4111"/>
        <w:tab w:val="clear" w:pos="6804"/>
        <w:tab w:val="left" w:pos="426"/>
      </w:tabs>
      <w:suppressAutoHyphens/>
      <w:spacing w:after="0"/>
      <w:ind w:left="709" w:right="0" w:hanging="709"/>
    </w:pPr>
    <w:rPr>
      <w:rFonts w:ascii="Univers" w:hAnsi="Univers" w:cs="Univers"/>
      <w:sz w:val="20"/>
      <w:lang w:eastAsia="zh-CN"/>
    </w:rPr>
  </w:style>
  <w:style w:type="character" w:styleId="Marquedecommentaire">
    <w:name w:val="annotation reference"/>
    <w:basedOn w:val="Policepardfaut"/>
    <w:uiPriority w:val="99"/>
    <w:semiHidden/>
    <w:unhideWhenUsed/>
    <w:rsid w:val="002C71DC"/>
    <w:rPr>
      <w:sz w:val="16"/>
      <w:szCs w:val="16"/>
    </w:rPr>
  </w:style>
  <w:style w:type="paragraph" w:styleId="Commentaire">
    <w:name w:val="annotation text"/>
    <w:basedOn w:val="Normal"/>
    <w:link w:val="CommentaireCar"/>
    <w:uiPriority w:val="99"/>
    <w:semiHidden/>
    <w:unhideWhenUsed/>
    <w:rsid w:val="002C71DC"/>
    <w:rPr>
      <w:sz w:val="20"/>
    </w:rPr>
  </w:style>
  <w:style w:type="character" w:customStyle="1" w:styleId="CommentaireCar">
    <w:name w:val="Commentaire Car"/>
    <w:basedOn w:val="Policepardfaut"/>
    <w:link w:val="Commentaire"/>
    <w:uiPriority w:val="99"/>
    <w:semiHidden/>
    <w:rsid w:val="002C71DC"/>
  </w:style>
  <w:style w:type="paragraph" w:styleId="Objetducommentaire">
    <w:name w:val="annotation subject"/>
    <w:basedOn w:val="Commentaire"/>
    <w:next w:val="Commentaire"/>
    <w:link w:val="ObjetducommentaireCar"/>
    <w:semiHidden/>
    <w:unhideWhenUsed/>
    <w:rsid w:val="002C71DC"/>
    <w:rPr>
      <w:b/>
      <w:bCs/>
    </w:rPr>
  </w:style>
  <w:style w:type="character" w:customStyle="1" w:styleId="ObjetducommentaireCar">
    <w:name w:val="Objet du commentaire Car"/>
    <w:basedOn w:val="CommentaireCar"/>
    <w:link w:val="Objetducommentaire"/>
    <w:semiHidden/>
    <w:rsid w:val="002C71D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633901">
      <w:bodyDiv w:val="1"/>
      <w:marLeft w:val="0"/>
      <w:marRight w:val="0"/>
      <w:marTop w:val="0"/>
      <w:marBottom w:val="0"/>
      <w:divBdr>
        <w:top w:val="none" w:sz="0" w:space="0" w:color="auto"/>
        <w:left w:val="none" w:sz="0" w:space="0" w:color="auto"/>
        <w:bottom w:val="none" w:sz="0" w:space="0" w:color="auto"/>
        <w:right w:val="none" w:sz="0" w:space="0" w:color="auto"/>
      </w:divBdr>
    </w:div>
    <w:div w:id="334261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9B63D2-14F9-4061-A38B-0C638718AE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1304</Words>
  <Characters>7908</Characters>
  <Application>Microsoft Office Word</Application>
  <DocSecurity>0</DocSecurity>
  <Lines>65</Lines>
  <Paragraphs>18</Paragraphs>
  <ScaleCrop>false</ScaleCrop>
  <HeadingPairs>
    <vt:vector size="2" baseType="variant">
      <vt:variant>
        <vt:lpstr>Titre</vt:lpstr>
      </vt:variant>
      <vt:variant>
        <vt:i4>1</vt:i4>
      </vt:variant>
    </vt:vector>
  </HeadingPairs>
  <TitlesOfParts>
    <vt:vector size="1" baseType="lpstr">
      <vt:lpstr> </vt:lpstr>
    </vt:vector>
  </TitlesOfParts>
  <Company>Division de l'Equipement</Company>
  <LinksUpToDate>false</LinksUpToDate>
  <CharactersWithSpaces>9194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Maison de l'Université</dc:creator>
  <cp:keywords/>
  <dc:description/>
  <cp:lastModifiedBy>Hervé Ferret</cp:lastModifiedBy>
  <cp:revision>6</cp:revision>
  <cp:lastPrinted>2024-06-19T06:15:00Z</cp:lastPrinted>
  <dcterms:created xsi:type="dcterms:W3CDTF">2025-07-18T07:01:00Z</dcterms:created>
  <dcterms:modified xsi:type="dcterms:W3CDTF">2025-07-18T09:41:00Z</dcterms:modified>
</cp:coreProperties>
</file>