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B15CF" w14:textId="77777777" w:rsidR="00687DAD" w:rsidRDefault="00687DAD" w:rsidP="008A6236">
      <w:pPr>
        <w:pStyle w:val="Titre"/>
        <w:pBdr>
          <w:right w:val="single" w:sz="12" w:space="20" w:color="auto"/>
        </w:pBdr>
        <w:spacing w:before="0" w:after="120"/>
        <w:rPr>
          <w:smallCaps/>
          <w:sz w:val="28"/>
        </w:rPr>
      </w:pPr>
      <w:r>
        <w:rPr>
          <w:smallCaps/>
          <w:sz w:val="28"/>
        </w:rPr>
        <w:t>Fiche descriptive de référence</w:t>
      </w:r>
      <w:r>
        <w:rPr>
          <w:rStyle w:val="Appelnotedebasdep"/>
          <w:sz w:val="28"/>
        </w:rPr>
        <w:footnoteReference w:id="1"/>
      </w:r>
    </w:p>
    <w:p w14:paraId="25A06C56" w14:textId="77777777" w:rsidR="008E6425" w:rsidRPr="00C3243B" w:rsidRDefault="00C3243B" w:rsidP="007677A0">
      <w:pPr>
        <w:pStyle w:val="Titre"/>
        <w:numPr>
          <w:ilvl w:val="0"/>
          <w:numId w:val="19"/>
        </w:numPr>
        <w:pBdr>
          <w:right w:val="single" w:sz="12" w:space="20" w:color="auto"/>
        </w:pBdr>
        <w:spacing w:before="0" w:after="120"/>
        <w:rPr>
          <w:b w:val="0"/>
          <w:bCs w:val="0"/>
          <w:smallCaps/>
          <w:sz w:val="28"/>
        </w:rPr>
      </w:pPr>
      <w:r w:rsidRPr="00C3243B">
        <w:rPr>
          <w:smallCaps/>
          <w:sz w:val="28"/>
        </w:rPr>
        <w:t>Evaluation environnementale des projets de SDAGE et de PGRI pour la période 2028-2033 dans les districts du Rhin et de la Meuse</w:t>
      </w:r>
    </w:p>
    <w:tbl>
      <w:tblPr>
        <w:tblW w:w="15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10347"/>
      </w:tblGrid>
      <w:tr w:rsidR="00687DAD" w14:paraId="132F2679" w14:textId="77777777">
        <w:tc>
          <w:tcPr>
            <w:tcW w:w="5315" w:type="dxa"/>
            <w:vAlign w:val="center"/>
          </w:tcPr>
          <w:p w14:paraId="1668D352" w14:textId="77777777" w:rsidR="00687DAD" w:rsidRDefault="00687DAD">
            <w:pPr>
              <w:pStyle w:val="Sous-titre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Objet de la prestation</w:t>
            </w:r>
            <w:r>
              <w:rPr>
                <w:rFonts w:cs="Arial"/>
                <w:color w:val="000000"/>
                <w:sz w:val="18"/>
              </w:rPr>
              <w:t xml:space="preserve"> </w:t>
            </w:r>
          </w:p>
        </w:tc>
        <w:tc>
          <w:tcPr>
            <w:tcW w:w="10347" w:type="dxa"/>
            <w:vAlign w:val="center"/>
          </w:tcPr>
          <w:p w14:paraId="4E7FAD7B" w14:textId="77777777" w:rsidR="00687DAD" w:rsidRDefault="00687DAD">
            <w:pPr>
              <w:rPr>
                <w:sz w:val="20"/>
                <w:szCs w:val="22"/>
              </w:rPr>
            </w:pPr>
          </w:p>
        </w:tc>
      </w:tr>
      <w:tr w:rsidR="00687DAD" w14:paraId="4B684099" w14:textId="77777777">
        <w:tc>
          <w:tcPr>
            <w:tcW w:w="5315" w:type="dxa"/>
            <w:vAlign w:val="center"/>
          </w:tcPr>
          <w:p w14:paraId="12E39AD2" w14:textId="77777777" w:rsidR="00687DAD" w:rsidRDefault="00687DAD">
            <w:pPr>
              <w:spacing w:after="120"/>
              <w:jc w:val="left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Date</w:t>
            </w:r>
          </w:p>
        </w:tc>
        <w:tc>
          <w:tcPr>
            <w:tcW w:w="10347" w:type="dxa"/>
            <w:vAlign w:val="center"/>
          </w:tcPr>
          <w:p w14:paraId="40B719DE" w14:textId="77777777" w:rsidR="00687DAD" w:rsidRDefault="00687DAD">
            <w:pPr>
              <w:rPr>
                <w:sz w:val="20"/>
                <w:szCs w:val="22"/>
              </w:rPr>
            </w:pPr>
          </w:p>
        </w:tc>
      </w:tr>
      <w:tr w:rsidR="00687DAD" w14:paraId="44A1B887" w14:textId="77777777">
        <w:tc>
          <w:tcPr>
            <w:tcW w:w="5315" w:type="dxa"/>
            <w:vAlign w:val="center"/>
          </w:tcPr>
          <w:p w14:paraId="79831D72" w14:textId="77777777" w:rsidR="00687DAD" w:rsidRDefault="00687DAD">
            <w:pPr>
              <w:spacing w:after="120"/>
              <w:jc w:val="left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Durée</w:t>
            </w:r>
          </w:p>
        </w:tc>
        <w:tc>
          <w:tcPr>
            <w:tcW w:w="10347" w:type="dxa"/>
            <w:vAlign w:val="center"/>
          </w:tcPr>
          <w:p w14:paraId="360DA5E3" w14:textId="77777777" w:rsidR="00687DAD" w:rsidRDefault="00687DAD">
            <w:pPr>
              <w:rPr>
                <w:sz w:val="20"/>
                <w:szCs w:val="22"/>
              </w:rPr>
            </w:pPr>
          </w:p>
        </w:tc>
      </w:tr>
      <w:tr w:rsidR="00687DAD" w14:paraId="31F5FA7C" w14:textId="77777777">
        <w:tc>
          <w:tcPr>
            <w:tcW w:w="5315" w:type="dxa"/>
            <w:vAlign w:val="center"/>
          </w:tcPr>
          <w:p w14:paraId="0B30DC54" w14:textId="77777777" w:rsidR="00687DAD" w:rsidRDefault="00687DAD">
            <w:pPr>
              <w:spacing w:after="120"/>
              <w:jc w:val="left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Montant en euros HT</w:t>
            </w:r>
            <w:r w:rsidR="008D7926">
              <w:rPr>
                <w:b/>
                <w:bCs/>
                <w:sz w:val="20"/>
                <w:szCs w:val="22"/>
              </w:rPr>
              <w:t xml:space="preserve"> et TTC</w:t>
            </w:r>
          </w:p>
        </w:tc>
        <w:tc>
          <w:tcPr>
            <w:tcW w:w="10347" w:type="dxa"/>
            <w:vAlign w:val="center"/>
          </w:tcPr>
          <w:p w14:paraId="6C81285A" w14:textId="77777777" w:rsidR="00687DAD" w:rsidRDefault="00687DAD">
            <w:pPr>
              <w:rPr>
                <w:sz w:val="20"/>
                <w:szCs w:val="22"/>
              </w:rPr>
            </w:pPr>
          </w:p>
        </w:tc>
      </w:tr>
      <w:tr w:rsidR="00687DAD" w14:paraId="0AF177E9" w14:textId="77777777">
        <w:tc>
          <w:tcPr>
            <w:tcW w:w="5315" w:type="dxa"/>
            <w:vAlign w:val="center"/>
          </w:tcPr>
          <w:p w14:paraId="44972F34" w14:textId="77777777" w:rsidR="00687DAD" w:rsidRDefault="00687DAD">
            <w:pPr>
              <w:spacing w:after="120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Client</w:t>
            </w:r>
          </w:p>
        </w:tc>
        <w:tc>
          <w:tcPr>
            <w:tcW w:w="10347" w:type="dxa"/>
            <w:vAlign w:val="center"/>
          </w:tcPr>
          <w:p w14:paraId="76FAB4A8" w14:textId="77777777" w:rsidR="00687DAD" w:rsidRDefault="00687DAD">
            <w:pPr>
              <w:rPr>
                <w:sz w:val="20"/>
                <w:szCs w:val="22"/>
              </w:rPr>
            </w:pPr>
          </w:p>
        </w:tc>
      </w:tr>
      <w:tr w:rsidR="00687DAD" w14:paraId="5E547720" w14:textId="77777777">
        <w:tc>
          <w:tcPr>
            <w:tcW w:w="5315" w:type="dxa"/>
            <w:vAlign w:val="center"/>
          </w:tcPr>
          <w:p w14:paraId="6C91E841" w14:textId="77777777" w:rsidR="00687DAD" w:rsidRDefault="00687DAD">
            <w:pPr>
              <w:spacing w:after="120"/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Adresse</w:t>
            </w:r>
          </w:p>
        </w:tc>
        <w:tc>
          <w:tcPr>
            <w:tcW w:w="10347" w:type="dxa"/>
            <w:vAlign w:val="center"/>
          </w:tcPr>
          <w:p w14:paraId="3487F1D0" w14:textId="77777777" w:rsidR="00687DAD" w:rsidRDefault="00687DAD">
            <w:pPr>
              <w:rPr>
                <w:sz w:val="20"/>
                <w:szCs w:val="22"/>
              </w:rPr>
            </w:pPr>
          </w:p>
        </w:tc>
      </w:tr>
      <w:tr w:rsidR="00687DAD" w14:paraId="0E9785CF" w14:textId="77777777">
        <w:tc>
          <w:tcPr>
            <w:tcW w:w="5315" w:type="dxa"/>
            <w:vAlign w:val="center"/>
          </w:tcPr>
          <w:p w14:paraId="696AFA2A" w14:textId="77777777" w:rsidR="00687DAD" w:rsidRDefault="00687DAD">
            <w:pPr>
              <w:spacing w:after="120"/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Responsable de la prestation</w:t>
            </w:r>
          </w:p>
        </w:tc>
        <w:tc>
          <w:tcPr>
            <w:tcW w:w="10347" w:type="dxa"/>
            <w:vAlign w:val="center"/>
          </w:tcPr>
          <w:p w14:paraId="480BFA8B" w14:textId="77777777" w:rsidR="00687DAD" w:rsidRDefault="00687DAD">
            <w:pPr>
              <w:rPr>
                <w:sz w:val="20"/>
                <w:szCs w:val="22"/>
              </w:rPr>
            </w:pPr>
          </w:p>
        </w:tc>
      </w:tr>
      <w:tr w:rsidR="00687DAD" w14:paraId="3B0ACC15" w14:textId="77777777" w:rsidTr="008D0959">
        <w:trPr>
          <w:trHeight w:val="360"/>
        </w:trPr>
        <w:tc>
          <w:tcPr>
            <w:tcW w:w="5315" w:type="dxa"/>
            <w:vAlign w:val="center"/>
          </w:tcPr>
          <w:p w14:paraId="65F50B79" w14:textId="77777777" w:rsidR="00687DAD" w:rsidRDefault="00687DAD">
            <w:pPr>
              <w:spacing w:after="120"/>
              <w:jc w:val="left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Interlocuteur représentant du client</w:t>
            </w:r>
          </w:p>
        </w:tc>
        <w:tc>
          <w:tcPr>
            <w:tcW w:w="10347" w:type="dxa"/>
            <w:vAlign w:val="center"/>
          </w:tcPr>
          <w:p w14:paraId="04C6006B" w14:textId="77777777" w:rsidR="00687DAD" w:rsidRDefault="00687DAD">
            <w:pPr>
              <w:rPr>
                <w:sz w:val="20"/>
                <w:szCs w:val="22"/>
              </w:rPr>
            </w:pPr>
          </w:p>
        </w:tc>
      </w:tr>
      <w:tr w:rsidR="00687DAD" w14:paraId="7E7D3BEA" w14:textId="77777777">
        <w:tc>
          <w:tcPr>
            <w:tcW w:w="5315" w:type="dxa"/>
            <w:vAlign w:val="center"/>
          </w:tcPr>
          <w:p w14:paraId="284418D9" w14:textId="77777777" w:rsidR="00687DAD" w:rsidRDefault="00687DAD">
            <w:pPr>
              <w:spacing w:after="120"/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Nom</w:t>
            </w:r>
          </w:p>
        </w:tc>
        <w:tc>
          <w:tcPr>
            <w:tcW w:w="10347" w:type="dxa"/>
            <w:vAlign w:val="center"/>
          </w:tcPr>
          <w:p w14:paraId="577A00CA" w14:textId="77777777" w:rsidR="00687DAD" w:rsidRDefault="00687DAD">
            <w:pPr>
              <w:rPr>
                <w:sz w:val="20"/>
                <w:szCs w:val="22"/>
              </w:rPr>
            </w:pPr>
          </w:p>
        </w:tc>
      </w:tr>
      <w:tr w:rsidR="00687DAD" w14:paraId="662D3D3E" w14:textId="77777777">
        <w:tc>
          <w:tcPr>
            <w:tcW w:w="5315" w:type="dxa"/>
            <w:vAlign w:val="center"/>
          </w:tcPr>
          <w:p w14:paraId="25708DD9" w14:textId="77777777" w:rsidR="00687DAD" w:rsidRDefault="00687DAD">
            <w:pPr>
              <w:spacing w:after="120"/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Téléphone</w:t>
            </w:r>
          </w:p>
        </w:tc>
        <w:tc>
          <w:tcPr>
            <w:tcW w:w="10347" w:type="dxa"/>
            <w:vAlign w:val="center"/>
          </w:tcPr>
          <w:p w14:paraId="69FE91D3" w14:textId="77777777" w:rsidR="00687DAD" w:rsidRDefault="00687DAD">
            <w:pPr>
              <w:rPr>
                <w:sz w:val="20"/>
                <w:szCs w:val="22"/>
              </w:rPr>
            </w:pPr>
          </w:p>
        </w:tc>
      </w:tr>
      <w:tr w:rsidR="00687DAD" w14:paraId="7EB2B77C" w14:textId="77777777">
        <w:tc>
          <w:tcPr>
            <w:tcW w:w="5315" w:type="dxa"/>
            <w:vAlign w:val="center"/>
          </w:tcPr>
          <w:p w14:paraId="70935B72" w14:textId="77777777" w:rsidR="00687DAD" w:rsidRDefault="00687DAD">
            <w:pPr>
              <w:spacing w:after="120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Indicateurs du contenu de la prestation</w:t>
            </w:r>
          </w:p>
        </w:tc>
        <w:tc>
          <w:tcPr>
            <w:tcW w:w="10347" w:type="dxa"/>
            <w:vAlign w:val="center"/>
          </w:tcPr>
          <w:p w14:paraId="60282224" w14:textId="77777777" w:rsidR="00687DAD" w:rsidRDefault="00687DAD">
            <w:pPr>
              <w:rPr>
                <w:sz w:val="20"/>
                <w:szCs w:val="22"/>
              </w:rPr>
            </w:pPr>
          </w:p>
        </w:tc>
      </w:tr>
      <w:tr w:rsidR="00687DAD" w14:paraId="267862A9" w14:textId="77777777" w:rsidTr="008D0959">
        <w:trPr>
          <w:trHeight w:val="571"/>
        </w:trPr>
        <w:tc>
          <w:tcPr>
            <w:tcW w:w="5315" w:type="dxa"/>
            <w:vAlign w:val="center"/>
          </w:tcPr>
          <w:p w14:paraId="29360C48" w14:textId="77777777" w:rsidR="00687DAD" w:rsidRDefault="00350148" w:rsidP="008D0959">
            <w:pPr>
              <w:spacing w:after="120"/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Types de prestations réalisées</w:t>
            </w:r>
          </w:p>
        </w:tc>
        <w:tc>
          <w:tcPr>
            <w:tcW w:w="10347" w:type="dxa"/>
            <w:vAlign w:val="center"/>
          </w:tcPr>
          <w:p w14:paraId="1981DFEE" w14:textId="77777777" w:rsidR="00687DAD" w:rsidRDefault="00687DAD">
            <w:pPr>
              <w:rPr>
                <w:sz w:val="20"/>
                <w:szCs w:val="22"/>
              </w:rPr>
            </w:pPr>
          </w:p>
        </w:tc>
      </w:tr>
      <w:tr w:rsidR="00687DAD" w14:paraId="13EDD4F4" w14:textId="77777777" w:rsidTr="000765AE">
        <w:trPr>
          <w:trHeight w:val="543"/>
        </w:trPr>
        <w:tc>
          <w:tcPr>
            <w:tcW w:w="5315" w:type="dxa"/>
            <w:vAlign w:val="center"/>
          </w:tcPr>
          <w:p w14:paraId="736DC5E2" w14:textId="77777777" w:rsidR="00687DAD" w:rsidRDefault="00687DAD" w:rsidP="008A6236">
            <w:pPr>
              <w:spacing w:after="120"/>
              <w:jc w:val="right"/>
              <w:rPr>
                <w:sz w:val="20"/>
                <w:szCs w:val="22"/>
              </w:rPr>
            </w:pPr>
          </w:p>
        </w:tc>
        <w:tc>
          <w:tcPr>
            <w:tcW w:w="10347" w:type="dxa"/>
            <w:vAlign w:val="center"/>
          </w:tcPr>
          <w:p w14:paraId="554D5CCC" w14:textId="77777777" w:rsidR="00687DAD" w:rsidRDefault="00687DAD">
            <w:pPr>
              <w:rPr>
                <w:sz w:val="20"/>
                <w:szCs w:val="22"/>
              </w:rPr>
            </w:pPr>
          </w:p>
        </w:tc>
      </w:tr>
      <w:tr w:rsidR="00687DAD" w14:paraId="67E4C33C" w14:textId="77777777">
        <w:tc>
          <w:tcPr>
            <w:tcW w:w="5315" w:type="dxa"/>
            <w:vAlign w:val="center"/>
          </w:tcPr>
          <w:p w14:paraId="260F5C20" w14:textId="77777777" w:rsidR="00687DAD" w:rsidRDefault="00687DAD">
            <w:pPr>
              <w:spacing w:after="120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Certificat de capacité</w:t>
            </w:r>
            <w:r>
              <w:rPr>
                <w:rStyle w:val="Appelnotedebasdep"/>
                <w:b/>
                <w:bCs/>
                <w:sz w:val="20"/>
                <w:szCs w:val="22"/>
              </w:rPr>
              <w:footnoteReference w:id="2"/>
            </w:r>
          </w:p>
        </w:tc>
        <w:tc>
          <w:tcPr>
            <w:tcW w:w="10347" w:type="dxa"/>
            <w:vAlign w:val="center"/>
          </w:tcPr>
          <w:p w14:paraId="364DF60B" w14:textId="77777777" w:rsidR="00687DAD" w:rsidRDefault="00687DAD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OUI</w:t>
            </w:r>
            <w:r>
              <w:rPr>
                <w:rStyle w:val="Appelnotedebasdep"/>
                <w:sz w:val="20"/>
                <w:szCs w:val="22"/>
              </w:rPr>
              <w:footnoteReference w:id="3"/>
            </w:r>
            <w:r>
              <w:rPr>
                <w:sz w:val="20"/>
                <w:szCs w:val="22"/>
              </w:rPr>
              <w:t xml:space="preserve"> / NON</w:t>
            </w:r>
          </w:p>
        </w:tc>
      </w:tr>
      <w:tr w:rsidR="00687DAD" w14:paraId="778388CB" w14:textId="77777777">
        <w:tc>
          <w:tcPr>
            <w:tcW w:w="5315" w:type="dxa"/>
            <w:vAlign w:val="center"/>
          </w:tcPr>
          <w:p w14:paraId="4E22BA53" w14:textId="77777777" w:rsidR="00687DAD" w:rsidRDefault="00687DAD">
            <w:pPr>
              <w:spacing w:after="120" w:line="360" w:lineRule="auto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Commentaires</w:t>
            </w:r>
          </w:p>
        </w:tc>
        <w:tc>
          <w:tcPr>
            <w:tcW w:w="10347" w:type="dxa"/>
            <w:vAlign w:val="center"/>
          </w:tcPr>
          <w:p w14:paraId="2552E0B7" w14:textId="77777777" w:rsidR="00687DAD" w:rsidRDefault="00687DAD">
            <w:pPr>
              <w:rPr>
                <w:sz w:val="20"/>
                <w:szCs w:val="22"/>
              </w:rPr>
            </w:pPr>
          </w:p>
        </w:tc>
      </w:tr>
    </w:tbl>
    <w:p w14:paraId="0C23DC6B" w14:textId="77777777" w:rsidR="00687DAD" w:rsidRDefault="00687DAD" w:rsidP="00BA2622">
      <w:pPr>
        <w:pStyle w:val="Commentaire"/>
      </w:pPr>
    </w:p>
    <w:sectPr w:rsidR="00687DAD">
      <w:headerReference w:type="default" r:id="rId7"/>
      <w:footerReference w:type="default" r:id="rId8"/>
      <w:headerReference w:type="first" r:id="rId9"/>
      <w:pgSz w:w="16838" w:h="11906" w:orient="landscape" w:code="9"/>
      <w:pgMar w:top="567" w:right="851" w:bottom="567" w:left="851" w:header="284" w:footer="22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B2966" w14:textId="77777777" w:rsidR="007677A0" w:rsidRDefault="007677A0">
      <w:pPr>
        <w:spacing w:before="0"/>
      </w:pPr>
      <w:r>
        <w:separator/>
      </w:r>
    </w:p>
  </w:endnote>
  <w:endnote w:type="continuationSeparator" w:id="0">
    <w:p w14:paraId="6DB3E1A6" w14:textId="77777777" w:rsidR="007677A0" w:rsidRDefault="007677A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77352" w14:textId="77777777" w:rsidR="00A9596E" w:rsidRDefault="00A9596E">
    <w:pPr>
      <w:pStyle w:val="Pieddepage"/>
      <w:pBdr>
        <w:top w:val="single" w:sz="4" w:space="1" w:color="auto"/>
      </w:pBdr>
      <w:tabs>
        <w:tab w:val="clear" w:pos="4536"/>
        <w:tab w:val="clear" w:pos="9072"/>
        <w:tab w:val="right" w:pos="9639"/>
      </w:tabs>
      <w:rPr>
        <w:sz w:val="16"/>
      </w:rPr>
    </w:pPr>
    <w:r>
      <w:rPr>
        <w:rFonts w:ascii="Arial Narrow" w:hAnsi="Arial Narrow"/>
        <w:sz w:val="16"/>
      </w:rPr>
      <w:t>AERM-DSSI-DCo-</w:t>
    </w:r>
    <w:r>
      <w:rPr>
        <w:rFonts w:ascii="Arial Narrow" w:hAnsi="Arial Narrow"/>
        <w:sz w:val="16"/>
      </w:rPr>
      <w:fldChar w:fldCharType="begin"/>
    </w:r>
    <w:r>
      <w:rPr>
        <w:rFonts w:ascii="Arial Narrow" w:hAnsi="Arial Narrow"/>
        <w:sz w:val="16"/>
      </w:rPr>
      <w:instrText xml:space="preserve"> FILENAME  \* MERGEFORMAT </w:instrText>
    </w:r>
    <w:r>
      <w:rPr>
        <w:rFonts w:ascii="Arial Narrow" w:hAnsi="Arial Narrow"/>
        <w:sz w:val="16"/>
      </w:rPr>
      <w:fldChar w:fldCharType="separate"/>
    </w:r>
    <w:r w:rsidR="00DD46A0">
      <w:rPr>
        <w:rFonts w:ascii="Arial Narrow" w:hAnsi="Arial Narrow"/>
        <w:noProof/>
        <w:sz w:val="16"/>
      </w:rPr>
      <w:t>16MAF014 - RC Annexe 2 Références</w:t>
    </w:r>
    <w:r>
      <w:rPr>
        <w:rFonts w:ascii="Arial Narrow" w:hAnsi="Arial Narrow"/>
        <w:sz w:val="16"/>
      </w:rPr>
      <w:fldChar w:fldCharType="end"/>
    </w:r>
    <w:r>
      <w:rPr>
        <w:rFonts w:ascii="Arial Narrow" w:hAnsi="Arial Narrow"/>
        <w:sz w:val="16"/>
      </w:rPr>
      <w:tab/>
      <w:t xml:space="preserve">page </w:t>
    </w:r>
    <w:r>
      <w:rPr>
        <w:rFonts w:ascii="Arial Narrow" w:hAnsi="Arial Narrow"/>
        <w:sz w:val="16"/>
      </w:rPr>
      <w:fldChar w:fldCharType="begin"/>
    </w:r>
    <w:r>
      <w:rPr>
        <w:rFonts w:ascii="Arial Narrow" w:hAnsi="Arial Narrow"/>
        <w:sz w:val="16"/>
      </w:rPr>
      <w:instrText xml:space="preserve"> PAGE </w:instrText>
    </w:r>
    <w:r>
      <w:rPr>
        <w:rFonts w:ascii="Arial Narrow" w:hAnsi="Arial Narrow"/>
        <w:sz w:val="16"/>
      </w:rPr>
      <w:fldChar w:fldCharType="separate"/>
    </w:r>
    <w:r w:rsidR="00A37127">
      <w:rPr>
        <w:rFonts w:ascii="Arial Narrow" w:hAnsi="Arial Narrow"/>
        <w:noProof/>
        <w:sz w:val="16"/>
      </w:rPr>
      <w:t>2</w:t>
    </w:r>
    <w:r>
      <w:rPr>
        <w:rFonts w:ascii="Arial Narrow" w:hAnsi="Arial Narrow"/>
        <w:sz w:val="16"/>
      </w:rPr>
      <w:fldChar w:fldCharType="end"/>
    </w:r>
    <w:r>
      <w:rPr>
        <w:rFonts w:ascii="Arial Narrow" w:hAnsi="Arial Narrow"/>
        <w:sz w:val="16"/>
      </w:rPr>
      <w:t>/</w:t>
    </w:r>
    <w:r>
      <w:rPr>
        <w:rFonts w:ascii="Arial Narrow" w:hAnsi="Arial Narrow"/>
        <w:sz w:val="16"/>
      </w:rPr>
      <w:fldChar w:fldCharType="begin"/>
    </w:r>
    <w:r>
      <w:rPr>
        <w:rFonts w:ascii="Arial Narrow" w:hAnsi="Arial Narrow"/>
        <w:sz w:val="16"/>
      </w:rPr>
      <w:instrText xml:space="preserve"> NUMPAGES </w:instrText>
    </w:r>
    <w:r>
      <w:rPr>
        <w:rFonts w:ascii="Arial Narrow" w:hAnsi="Arial Narrow"/>
        <w:sz w:val="16"/>
      </w:rPr>
      <w:fldChar w:fldCharType="separate"/>
    </w:r>
    <w:r w:rsidR="00DD46A0">
      <w:rPr>
        <w:rFonts w:ascii="Arial Narrow" w:hAnsi="Arial Narrow"/>
        <w:noProof/>
        <w:sz w:val="16"/>
      </w:rPr>
      <w:t>1</w:t>
    </w:r>
    <w:r>
      <w:rPr>
        <w:rFonts w:ascii="Arial Narrow" w:hAnsi="Arial Narrow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BB456" w14:textId="77777777" w:rsidR="007677A0" w:rsidRDefault="007677A0">
      <w:pPr>
        <w:spacing w:before="0"/>
      </w:pPr>
      <w:r>
        <w:separator/>
      </w:r>
    </w:p>
  </w:footnote>
  <w:footnote w:type="continuationSeparator" w:id="0">
    <w:p w14:paraId="1A6E9E43" w14:textId="77777777" w:rsidR="007677A0" w:rsidRDefault="007677A0">
      <w:pPr>
        <w:spacing w:before="0"/>
      </w:pPr>
      <w:r>
        <w:continuationSeparator/>
      </w:r>
    </w:p>
  </w:footnote>
  <w:footnote w:id="1">
    <w:p w14:paraId="66231EB7" w14:textId="77777777" w:rsidR="00A9596E" w:rsidRDefault="00A9596E" w:rsidP="008A6236">
      <w:pPr>
        <w:pStyle w:val="Notedebasdepage"/>
        <w:spacing w:before="0"/>
        <w:rPr>
          <w:sz w:val="16"/>
        </w:rPr>
      </w:pPr>
      <w:r>
        <w:rPr>
          <w:rStyle w:val="Appelnotedebasdep"/>
          <w:sz w:val="16"/>
        </w:rPr>
        <w:footnoteRef/>
      </w:r>
      <w:r>
        <w:rPr>
          <w:sz w:val="16"/>
        </w:rPr>
        <w:t xml:space="preserve"> A renseigner pour chaque référence citée par le candidat.</w:t>
      </w:r>
    </w:p>
  </w:footnote>
  <w:footnote w:id="2">
    <w:p w14:paraId="6C5E341C" w14:textId="77777777" w:rsidR="00A9596E" w:rsidRDefault="00A9596E" w:rsidP="008A6236">
      <w:pPr>
        <w:pStyle w:val="Notedebasdepage"/>
        <w:spacing w:before="0"/>
        <w:rPr>
          <w:sz w:val="16"/>
        </w:rPr>
      </w:pPr>
      <w:r>
        <w:rPr>
          <w:rStyle w:val="Appelnotedebasdep"/>
          <w:sz w:val="16"/>
        </w:rPr>
        <w:t>2</w:t>
      </w:r>
      <w:r>
        <w:rPr>
          <w:sz w:val="16"/>
        </w:rPr>
        <w:t xml:space="preserve"> Document à fournir</w:t>
      </w:r>
    </w:p>
    <w:p w14:paraId="75020A02" w14:textId="77777777" w:rsidR="00A9596E" w:rsidRDefault="00A9596E" w:rsidP="008A6236">
      <w:pPr>
        <w:pStyle w:val="Notedebasdepage"/>
        <w:spacing w:before="0"/>
        <w:rPr>
          <w:sz w:val="16"/>
        </w:rPr>
      </w:pPr>
      <w:r>
        <w:rPr>
          <w:rStyle w:val="Appelnotedebasdep"/>
          <w:sz w:val="16"/>
        </w:rPr>
        <w:t>3</w:t>
      </w:r>
      <w:r>
        <w:rPr>
          <w:sz w:val="16"/>
        </w:rPr>
        <w:t xml:space="preserve"> Rayer la mention inutile</w:t>
      </w:r>
    </w:p>
  </w:footnote>
  <w:footnote w:id="3">
    <w:p w14:paraId="6A46E809" w14:textId="77777777" w:rsidR="00C3243B" w:rsidRDefault="00C3243B" w:rsidP="00C3243B">
      <w:pPr>
        <w:pStyle w:val="RedTitre1"/>
        <w:spacing w:before="0"/>
        <w:rPr>
          <w:b w:val="0"/>
          <w:sz w:val="16"/>
        </w:rPr>
      </w:pPr>
    </w:p>
    <w:p w14:paraId="3D407E1B" w14:textId="77777777" w:rsidR="00C3243B" w:rsidRPr="00C3243B" w:rsidRDefault="008A6236" w:rsidP="00C3243B">
      <w:pPr>
        <w:pStyle w:val="RedTitre1"/>
        <w:spacing w:before="0"/>
        <w:rPr>
          <w:sz w:val="16"/>
        </w:rPr>
      </w:pPr>
      <w:r>
        <w:rPr>
          <w:b w:val="0"/>
          <w:sz w:val="16"/>
        </w:rPr>
        <w:t xml:space="preserve">Marché </w:t>
      </w:r>
      <w:r w:rsidR="00AE12F4">
        <w:rPr>
          <w:b w:val="0"/>
          <w:sz w:val="16"/>
        </w:rPr>
        <w:t>2</w:t>
      </w:r>
      <w:r w:rsidR="006F0CC0">
        <w:rPr>
          <w:b w:val="0"/>
          <w:sz w:val="16"/>
        </w:rPr>
        <w:t>5</w:t>
      </w:r>
      <w:r w:rsidR="00C3243B">
        <w:rPr>
          <w:b w:val="0"/>
          <w:sz w:val="16"/>
        </w:rPr>
        <w:t>GC29029</w:t>
      </w:r>
      <w:r>
        <w:rPr>
          <w:b w:val="0"/>
          <w:sz w:val="16"/>
        </w:rPr>
        <w:t xml:space="preserve"> – </w:t>
      </w:r>
      <w:r w:rsidR="00C3243B" w:rsidRPr="00C3243B">
        <w:rPr>
          <w:sz w:val="16"/>
        </w:rPr>
        <w:t>Evaluation environnementale des projets de SDAGE et de PGRI pour la période 2028-2033 dans les districts du Rhin et de la Meuse</w:t>
      </w:r>
    </w:p>
    <w:p w14:paraId="6E32ADAB" w14:textId="77777777" w:rsidR="00A9596E" w:rsidRDefault="008A6236" w:rsidP="008A6236">
      <w:pPr>
        <w:pStyle w:val="Notedebasdepage"/>
        <w:spacing w:before="0"/>
        <w:jc w:val="center"/>
        <w:rPr>
          <w:sz w:val="16"/>
        </w:rPr>
      </w:pPr>
      <w:r>
        <w:rPr>
          <w:rStyle w:val="Numrodepage"/>
          <w:sz w:val="16"/>
        </w:rPr>
        <w:t>REGLEMENT DE LA CONSULTATION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B5C0C" w14:textId="77777777" w:rsidR="00A9596E" w:rsidRDefault="00A9596E">
    <w:pPr>
      <w:keepNext/>
      <w:widowControl/>
      <w:jc w:val="right"/>
    </w:pPr>
    <w:r>
      <w:t>RÈGLEMENT DE LA CONSULTATION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24F5" w14:textId="77777777" w:rsidR="00A9596E" w:rsidRPr="00C148FA" w:rsidRDefault="00A9596E">
    <w:pPr>
      <w:jc w:val="right"/>
      <w:rPr>
        <w:b/>
        <w:szCs w:val="20"/>
        <w:u w:val="single"/>
      </w:rPr>
    </w:pPr>
    <w:r w:rsidRPr="00C148FA">
      <w:rPr>
        <w:b/>
        <w:u w:val="single"/>
      </w:rPr>
      <w:t>A</w:t>
    </w:r>
    <w:r w:rsidR="00181B57" w:rsidRPr="00C148FA">
      <w:rPr>
        <w:b/>
        <w:u w:val="single"/>
      </w:rPr>
      <w:t>nnexe</w:t>
    </w:r>
    <w:r w:rsidR="00DB4E4D" w:rsidRPr="00C148FA">
      <w:rPr>
        <w:b/>
        <w:u w:val="single"/>
      </w:rPr>
      <w:t xml:space="preserve"> </w:t>
    </w:r>
    <w:r w:rsidR="008D0959">
      <w:rPr>
        <w:b/>
        <w:u w:val="single"/>
      </w:rPr>
      <w:t>2</w:t>
    </w:r>
    <w:r w:rsidR="00C148FA" w:rsidRPr="00C148FA">
      <w:rPr>
        <w:b/>
        <w:u w:val="single"/>
      </w:rPr>
      <w:t xml:space="preserve"> </w:t>
    </w:r>
    <w:r w:rsidRPr="00C148FA">
      <w:rPr>
        <w:b/>
        <w:u w:val="single"/>
      </w:rPr>
      <w:t>au Règlement de consultation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AB3EFEF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FFFFFFFE"/>
    <w:multiLevelType w:val="singleLevel"/>
    <w:tmpl w:val="E1E00294"/>
    <w:lvl w:ilvl="0">
      <w:numFmt w:val="decimal"/>
      <w:pStyle w:val="en1"/>
      <w:lvlText w:val="*"/>
      <w:lvlJc w:val="left"/>
    </w:lvl>
  </w:abstractNum>
  <w:abstractNum w:abstractNumId="2" w15:restartNumberingAfterBreak="0">
    <w:nsid w:val="04B67094"/>
    <w:multiLevelType w:val="singleLevel"/>
    <w:tmpl w:val="8160AB4C"/>
    <w:lvl w:ilvl="0">
      <w:start w:val="3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hint="default"/>
      </w:rPr>
    </w:lvl>
  </w:abstractNum>
  <w:abstractNum w:abstractNumId="3" w15:restartNumberingAfterBreak="0">
    <w:nsid w:val="06D67E68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02341A8"/>
    <w:multiLevelType w:val="singleLevel"/>
    <w:tmpl w:val="31EEEE16"/>
    <w:lvl w:ilvl="0">
      <w:start w:val="1"/>
      <w:numFmt w:val="bullet"/>
      <w:pStyle w:val="en2"/>
      <w:lvlText w:val="-"/>
      <w:lvlJc w:val="left"/>
      <w:pPr>
        <w:tabs>
          <w:tab w:val="num" w:pos="0"/>
        </w:tabs>
        <w:ind w:left="1134" w:hanging="283"/>
      </w:pPr>
      <w:rPr>
        <w:rFonts w:ascii="Times New Roman" w:hAnsi="Times New Roman" w:hint="default"/>
      </w:rPr>
    </w:lvl>
  </w:abstractNum>
  <w:abstractNum w:abstractNumId="5" w15:restartNumberingAfterBreak="0">
    <w:nsid w:val="21ED27C3"/>
    <w:multiLevelType w:val="singleLevel"/>
    <w:tmpl w:val="6E122202"/>
    <w:lvl w:ilvl="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21EF1781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B3549DD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F353F6C"/>
    <w:multiLevelType w:val="singleLevel"/>
    <w:tmpl w:val="FFFFFFFF"/>
    <w:lvl w:ilvl="0">
      <w:numFmt w:val="decimal"/>
      <w:lvlText w:val="*"/>
      <w:lvlJc w:val="left"/>
    </w:lvl>
  </w:abstractNum>
  <w:abstractNum w:abstractNumId="9" w15:restartNumberingAfterBreak="0">
    <w:nsid w:val="317513C8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4FCF1003"/>
    <w:multiLevelType w:val="singleLevel"/>
    <w:tmpl w:val="4DF05BD4"/>
    <w:lvl w:ilvl="0">
      <w:start w:val="16"/>
      <w:numFmt w:val="bullet"/>
      <w:lvlText w:val="-"/>
      <w:lvlJc w:val="left"/>
      <w:pPr>
        <w:tabs>
          <w:tab w:val="num" w:pos="2629"/>
        </w:tabs>
        <w:ind w:left="2629" w:hanging="360"/>
      </w:pPr>
      <w:rPr>
        <w:rFonts w:hint="default"/>
      </w:rPr>
    </w:lvl>
  </w:abstractNum>
  <w:abstractNum w:abstractNumId="11" w15:restartNumberingAfterBreak="0">
    <w:nsid w:val="502A1D8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6C462F2"/>
    <w:multiLevelType w:val="singleLevel"/>
    <w:tmpl w:val="FFFFFFFF"/>
    <w:lvl w:ilvl="0">
      <w:numFmt w:val="decimal"/>
      <w:lvlText w:val="*"/>
      <w:lvlJc w:val="left"/>
    </w:lvl>
  </w:abstractNum>
  <w:abstractNum w:abstractNumId="13" w15:restartNumberingAfterBreak="0">
    <w:nsid w:val="57F51116"/>
    <w:multiLevelType w:val="singleLevel"/>
    <w:tmpl w:val="1F8CB8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0F01ADC"/>
    <w:multiLevelType w:val="singleLevel"/>
    <w:tmpl w:val="FFFFFFFF"/>
    <w:lvl w:ilvl="0">
      <w:numFmt w:val="decimal"/>
      <w:lvlText w:val="*"/>
      <w:lvlJc w:val="left"/>
    </w:lvl>
  </w:abstractNum>
  <w:abstractNum w:abstractNumId="15" w15:restartNumberingAfterBreak="0">
    <w:nsid w:val="710820A5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7CA35F6C"/>
    <w:multiLevelType w:val="hybridMultilevel"/>
    <w:tmpl w:val="18642498"/>
    <w:lvl w:ilvl="0" w:tplc="8A60FC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13"/>
  </w:num>
  <w:num w:numId="18">
    <w:abstractNumId w:val="11"/>
  </w:num>
  <w:num w:numId="19">
    <w:abstractNumId w:val="1"/>
    <w:lvlOverride w:ilvl="0">
      <w:lvl w:ilvl="0">
        <w:start w:val="1"/>
        <w:numFmt w:val="bullet"/>
        <w:pStyle w:val="en1"/>
        <w:lvlText w:val=""/>
        <w:lvlJc w:val="left"/>
        <w:pPr>
          <w:tabs>
            <w:tab w:val="num" w:pos="360"/>
          </w:tabs>
          <w:ind w:left="360" w:hanging="360"/>
        </w:pPr>
        <w:rPr>
          <w:rFonts w:ascii="Symbol" w:hAnsi="Symbol" w:hint="default"/>
        </w:rPr>
      </w:lvl>
    </w:lvlOverride>
  </w:num>
  <w:num w:numId="20">
    <w:abstractNumId w:val="14"/>
    <w:lvlOverride w:ilvl="0">
      <w:lvl w:ilvl="0">
        <w:start w:val="1"/>
        <w:numFmt w:val="bullet"/>
        <w:lvlText w:val=""/>
        <w:legacy w:legacy="1" w:legacySpace="170" w:legacyIndent="283"/>
        <w:lvlJc w:val="left"/>
        <w:pPr>
          <w:ind w:left="1134" w:hanging="283"/>
        </w:pPr>
        <w:rPr>
          <w:rFonts w:ascii="Helvetica" w:hAnsi="Helvetica" w:hint="default"/>
        </w:rPr>
      </w:lvl>
    </w:lvlOverride>
  </w:num>
  <w:num w:numId="21">
    <w:abstractNumId w:val="8"/>
    <w:lvlOverride w:ilvl="0">
      <w:lvl w:ilvl="0">
        <w:start w:val="1"/>
        <w:numFmt w:val="bullet"/>
        <w:lvlText w:val=""/>
        <w:legacy w:legacy="1" w:legacySpace="170" w:legacyIndent="283"/>
        <w:lvlJc w:val="left"/>
        <w:pPr>
          <w:ind w:left="1134" w:hanging="283"/>
        </w:pPr>
        <w:rPr>
          <w:rFonts w:ascii="Helvetica" w:hAnsi="Helvetica" w:hint="default"/>
        </w:rPr>
      </w:lvl>
    </w:lvlOverride>
  </w:num>
  <w:num w:numId="22">
    <w:abstractNumId w:val="12"/>
    <w:lvlOverride w:ilvl="0">
      <w:lvl w:ilvl="0">
        <w:start w:val="1"/>
        <w:numFmt w:val="bullet"/>
        <w:lvlText w:val=""/>
        <w:legacy w:legacy="1" w:legacySpace="170" w:legacyIndent="283"/>
        <w:lvlJc w:val="left"/>
        <w:pPr>
          <w:ind w:left="1134" w:hanging="283"/>
        </w:pPr>
        <w:rPr>
          <w:rFonts w:ascii="Helvetica" w:hAnsi="Helvetica" w:hint="default"/>
        </w:rPr>
      </w:lvl>
    </w:lvlOverride>
  </w:num>
  <w:num w:numId="23">
    <w:abstractNumId w:val="9"/>
    <w:lvlOverride w:ilvl="0">
      <w:lvl w:ilvl="0">
        <w:start w:val="1"/>
        <w:numFmt w:val="bullet"/>
        <w:lvlText w:val=""/>
        <w:legacy w:legacy="1" w:legacySpace="170" w:legacyIndent="283"/>
        <w:lvlJc w:val="left"/>
        <w:pPr>
          <w:ind w:left="1134" w:hanging="283"/>
        </w:pPr>
        <w:rPr>
          <w:rFonts w:ascii="Helvetica" w:hAnsi="Helvetica" w:hint="default"/>
        </w:rPr>
      </w:lvl>
    </w:lvlOverride>
  </w:num>
  <w:num w:numId="24">
    <w:abstractNumId w:val="4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EDE"/>
    <w:rsid w:val="00066531"/>
    <w:rsid w:val="000765AE"/>
    <w:rsid w:val="00083058"/>
    <w:rsid w:val="0009242B"/>
    <w:rsid w:val="000A26B9"/>
    <w:rsid w:val="000B0292"/>
    <w:rsid w:val="000B1559"/>
    <w:rsid w:val="00113163"/>
    <w:rsid w:val="00166245"/>
    <w:rsid w:val="00181B57"/>
    <w:rsid w:val="001A7A3D"/>
    <w:rsid w:val="00213C62"/>
    <w:rsid w:val="00350148"/>
    <w:rsid w:val="0035474A"/>
    <w:rsid w:val="003B5B6A"/>
    <w:rsid w:val="003F6DA3"/>
    <w:rsid w:val="0042074E"/>
    <w:rsid w:val="00482EDE"/>
    <w:rsid w:val="005614F4"/>
    <w:rsid w:val="0064284C"/>
    <w:rsid w:val="00687DAD"/>
    <w:rsid w:val="006F0CC0"/>
    <w:rsid w:val="007677A0"/>
    <w:rsid w:val="007B3E6B"/>
    <w:rsid w:val="00804354"/>
    <w:rsid w:val="0082638E"/>
    <w:rsid w:val="00853160"/>
    <w:rsid w:val="008A6236"/>
    <w:rsid w:val="008A6E89"/>
    <w:rsid w:val="008B3D0C"/>
    <w:rsid w:val="008C5920"/>
    <w:rsid w:val="008D0959"/>
    <w:rsid w:val="008D7926"/>
    <w:rsid w:val="008E6425"/>
    <w:rsid w:val="008F1493"/>
    <w:rsid w:val="0092363D"/>
    <w:rsid w:val="00950444"/>
    <w:rsid w:val="00980748"/>
    <w:rsid w:val="009C381D"/>
    <w:rsid w:val="009E26D2"/>
    <w:rsid w:val="009E29B2"/>
    <w:rsid w:val="00A37127"/>
    <w:rsid w:val="00A9596E"/>
    <w:rsid w:val="00AE0C6E"/>
    <w:rsid w:val="00AE12F4"/>
    <w:rsid w:val="00B20545"/>
    <w:rsid w:val="00B21554"/>
    <w:rsid w:val="00B74530"/>
    <w:rsid w:val="00BA2622"/>
    <w:rsid w:val="00BE395C"/>
    <w:rsid w:val="00C148FA"/>
    <w:rsid w:val="00C3243B"/>
    <w:rsid w:val="00C94301"/>
    <w:rsid w:val="00CE081F"/>
    <w:rsid w:val="00D05737"/>
    <w:rsid w:val="00DB4E4D"/>
    <w:rsid w:val="00DD46A0"/>
    <w:rsid w:val="00DE08F0"/>
    <w:rsid w:val="00E76C54"/>
    <w:rsid w:val="00E77FBE"/>
    <w:rsid w:val="00E9325E"/>
    <w:rsid w:val="00F37571"/>
    <w:rsid w:val="00F66AD2"/>
    <w:rsid w:val="00FE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259B30"/>
  <w15:chartTrackingRefBased/>
  <w15:docId w15:val="{37FBC3F6-3ECF-4366-B732-B5AC7A327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keepLines/>
      <w:widowControl w:val="0"/>
      <w:spacing w:before="120"/>
      <w:jc w:val="both"/>
    </w:pPr>
    <w:rPr>
      <w:rFonts w:ascii="Arial" w:hAnsi="Arial"/>
      <w:sz w:val="18"/>
      <w:szCs w:val="18"/>
    </w:rPr>
  </w:style>
  <w:style w:type="paragraph" w:styleId="Titre1">
    <w:name w:val="heading 1"/>
    <w:basedOn w:val="Normal"/>
    <w:next w:val="Normal"/>
    <w:qFormat/>
    <w:pPr>
      <w:numPr>
        <w:numId w:val="8"/>
      </w:numPr>
      <w:shd w:val="pct60" w:color="auto" w:fill="auto"/>
      <w:spacing w:before="360"/>
      <w:ind w:left="431" w:hanging="431"/>
      <w:outlineLvl w:val="0"/>
    </w:pPr>
    <w:rPr>
      <w:b/>
      <w:bCs/>
      <w:caps/>
      <w:color w:val="FFFFFF"/>
      <w:kern w:val="28"/>
      <w:sz w:val="28"/>
      <w:szCs w:val="28"/>
    </w:rPr>
  </w:style>
  <w:style w:type="paragraph" w:styleId="Titre2">
    <w:name w:val="heading 2"/>
    <w:basedOn w:val="Normal"/>
    <w:next w:val="Normal"/>
    <w:qFormat/>
    <w:pPr>
      <w:numPr>
        <w:ilvl w:val="1"/>
        <w:numId w:val="8"/>
      </w:numPr>
      <w:spacing w:before="240"/>
      <w:ind w:left="578" w:hanging="578"/>
      <w:outlineLvl w:val="1"/>
    </w:pPr>
    <w:rPr>
      <w:b/>
      <w:bCs/>
      <w:cap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numPr>
        <w:ilvl w:val="2"/>
        <w:numId w:val="8"/>
      </w:numPr>
      <w:spacing w:before="240"/>
      <w:outlineLvl w:val="2"/>
    </w:pPr>
    <w:rPr>
      <w:b/>
      <w:bCs/>
      <w:i/>
      <w:iCs/>
    </w:rPr>
  </w:style>
  <w:style w:type="paragraph" w:styleId="Titre4">
    <w:name w:val="heading 4"/>
    <w:basedOn w:val="Normal"/>
    <w:next w:val="Normal"/>
    <w:qFormat/>
    <w:pPr>
      <w:numPr>
        <w:ilvl w:val="3"/>
        <w:numId w:val="8"/>
      </w:numPr>
      <w:spacing w:before="360" w:after="120"/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numPr>
        <w:ilvl w:val="4"/>
        <w:numId w:val="8"/>
      </w:numPr>
      <w:spacing w:before="240" w:after="60"/>
      <w:outlineLvl w:val="4"/>
    </w:pPr>
    <w:rPr>
      <w:i/>
      <w:i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8"/>
      </w:numPr>
      <w:spacing w:before="240" w:after="60"/>
      <w:outlineLvl w:val="5"/>
    </w:pPr>
    <w:rPr>
      <w:rFonts w:ascii="Times New Roman" w:hAnsi="Times New Roman"/>
      <w:i/>
      <w:iCs/>
    </w:rPr>
  </w:style>
  <w:style w:type="paragraph" w:styleId="Titre7">
    <w:name w:val="heading 7"/>
    <w:basedOn w:val="Normal"/>
    <w:next w:val="Normal"/>
    <w:qFormat/>
    <w:pPr>
      <w:numPr>
        <w:ilvl w:val="6"/>
        <w:numId w:val="8"/>
      </w:numPr>
      <w:spacing w:before="240" w:after="60"/>
      <w:outlineLvl w:val="6"/>
    </w:pPr>
    <w:rPr>
      <w:sz w:val="20"/>
      <w:szCs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8"/>
      </w:numPr>
      <w:jc w:val="center"/>
      <w:outlineLvl w:val="7"/>
    </w:pPr>
    <w:rPr>
      <w:b/>
      <w:bCs/>
      <w:i/>
      <w:iCs/>
      <w:sz w:val="28"/>
      <w:szCs w:val="28"/>
    </w:rPr>
  </w:style>
  <w:style w:type="paragraph" w:styleId="Titre9">
    <w:name w:val="heading 9"/>
    <w:basedOn w:val="Normal"/>
    <w:next w:val="Normal"/>
    <w:qFormat/>
    <w:pPr>
      <w:framePr w:hSpace="851" w:wrap="around" w:vAnchor="text" w:hAnchor="margin" w:xAlign="center" w:y="1"/>
      <w:numPr>
        <w:ilvl w:val="8"/>
        <w:numId w:val="8"/>
      </w:numPr>
      <w:pBdr>
        <w:top w:val="single" w:sz="18" w:space="6" w:color="auto" w:shadow="1"/>
        <w:left w:val="single" w:sz="18" w:space="6" w:color="auto" w:shadow="1"/>
        <w:bottom w:val="single" w:sz="18" w:space="6" w:color="auto" w:shadow="1"/>
        <w:right w:val="single" w:sz="18" w:space="6" w:color="auto" w:shadow="1"/>
      </w:pBdr>
      <w:shd w:val="pct5" w:color="auto" w:fill="auto"/>
      <w:jc w:val="center"/>
      <w:outlineLvl w:val="8"/>
    </w:pPr>
    <w:rPr>
      <w:i/>
      <w:iCs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1">
    <w:name w:val="en1"/>
    <w:basedOn w:val="Normal"/>
    <w:pPr>
      <w:numPr>
        <w:numId w:val="19"/>
      </w:numPr>
      <w:tabs>
        <w:tab w:val="clear" w:pos="360"/>
        <w:tab w:val="left" w:pos="567"/>
      </w:tabs>
      <w:ind w:left="568" w:hanging="284"/>
    </w:pPr>
  </w:style>
  <w:style w:type="paragraph" w:customStyle="1" w:styleId="en2">
    <w:name w:val="en2"/>
    <w:basedOn w:val="Normal"/>
    <w:pPr>
      <w:numPr>
        <w:numId w:val="24"/>
      </w:numPr>
    </w:pPr>
  </w:style>
  <w:style w:type="paragraph" w:customStyle="1" w:styleId="en3">
    <w:name w:val="en3"/>
    <w:basedOn w:val="Normal"/>
    <w:pPr>
      <w:ind w:left="1985"/>
    </w:pPr>
    <w:rPr>
      <w:sz w:val="22"/>
      <w:szCs w:val="22"/>
    </w:rPr>
  </w:style>
  <w:style w:type="paragraph" w:customStyle="1" w:styleId="en4">
    <w:name w:val="en4"/>
    <w:basedOn w:val="en3"/>
    <w:pPr>
      <w:ind w:left="2552"/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  <w:rPr>
      <w:sz w:val="22"/>
      <w:szCs w:val="22"/>
    </w:rPr>
  </w:style>
  <w:style w:type="paragraph" w:styleId="Index1">
    <w:name w:val="index 1"/>
    <w:basedOn w:val="Normal"/>
    <w:next w:val="Normal"/>
    <w:autoRedefine/>
    <w:semiHidden/>
    <w:pPr>
      <w:tabs>
        <w:tab w:val="right" w:leader="dot" w:pos="9639"/>
      </w:tabs>
      <w:ind w:left="220" w:hanging="220"/>
    </w:pPr>
    <w:rPr>
      <w:sz w:val="22"/>
      <w:szCs w:val="22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Retraitnormal">
    <w:name w:val="Normal Indent"/>
    <w:basedOn w:val="Normal"/>
    <w:pPr>
      <w:ind w:left="708"/>
    </w:pPr>
  </w:style>
  <w:style w:type="paragraph" w:styleId="Titreindex">
    <w:name w:val="index heading"/>
    <w:basedOn w:val="Normal"/>
    <w:next w:val="Normal"/>
    <w:semiHidden/>
  </w:style>
  <w:style w:type="paragraph" w:styleId="Titre">
    <w:name w:val="Title"/>
    <w:basedOn w:val="Titreindex"/>
    <w:qFormat/>
    <w:pPr>
      <w:pBdr>
        <w:top w:val="single" w:sz="12" w:space="6" w:color="auto"/>
        <w:left w:val="single" w:sz="12" w:space="6" w:color="auto"/>
        <w:bottom w:val="single" w:sz="12" w:space="6" w:color="auto"/>
        <w:right w:val="single" w:sz="12" w:space="6" w:color="auto"/>
      </w:pBdr>
      <w:shd w:val="pct20" w:color="auto" w:fill="auto"/>
      <w:spacing w:before="240" w:after="240"/>
      <w:jc w:val="center"/>
    </w:pPr>
    <w:rPr>
      <w:b/>
      <w:bCs/>
      <w:sz w:val="32"/>
      <w:szCs w:val="32"/>
    </w:rPr>
  </w:style>
  <w:style w:type="paragraph" w:customStyle="1" w:styleId="titre0">
    <w:name w:val="titre"/>
    <w:basedOn w:val="Normal"/>
    <w:pPr>
      <w:pBdr>
        <w:top w:val="single" w:sz="12" w:space="10" w:color="auto" w:shadow="1"/>
        <w:left w:val="single" w:sz="12" w:space="10" w:color="auto" w:shadow="1"/>
        <w:bottom w:val="single" w:sz="12" w:space="10" w:color="auto" w:shadow="1"/>
        <w:right w:val="single" w:sz="12" w:space="10" w:color="auto" w:shadow="1"/>
      </w:pBdr>
      <w:shd w:val="pct20" w:color="auto" w:fill="auto"/>
      <w:spacing w:before="480" w:after="480"/>
      <w:ind w:left="1134" w:right="1134"/>
      <w:jc w:val="center"/>
    </w:pPr>
    <w:rPr>
      <w:b/>
      <w:bCs/>
      <w:i/>
      <w:iCs/>
      <w:sz w:val="30"/>
      <w:szCs w:val="30"/>
    </w:rPr>
  </w:style>
  <w:style w:type="paragraph" w:customStyle="1" w:styleId="titre10">
    <w:name w:val="titre1"/>
    <w:basedOn w:val="Normal"/>
    <w:pPr>
      <w:shd w:val="pct20" w:color="auto" w:fill="auto"/>
      <w:jc w:val="center"/>
    </w:pPr>
    <w:rPr>
      <w:b/>
      <w:bCs/>
      <w:smallCaps/>
      <w:sz w:val="36"/>
      <w:szCs w:val="36"/>
    </w:rPr>
  </w:style>
  <w:style w:type="paragraph" w:customStyle="1" w:styleId="titre40">
    <w:name w:val="titre4"/>
    <w:basedOn w:val="Normal"/>
    <w:pPr>
      <w:spacing w:after="240"/>
      <w:ind w:left="851"/>
    </w:pPr>
    <w:rPr>
      <w:i/>
      <w:iCs/>
      <w:u w:val="dotted"/>
    </w:rPr>
  </w:style>
  <w:style w:type="paragraph" w:styleId="TM1">
    <w:name w:val="toc 1"/>
    <w:basedOn w:val="Normal"/>
    <w:next w:val="Normal"/>
    <w:autoRedefine/>
    <w:semiHidden/>
    <w:pPr>
      <w:jc w:val="left"/>
    </w:pPr>
    <w:rPr>
      <w:rFonts w:ascii="Times New Roman" w:hAnsi="Times New Roman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semiHidden/>
    <w:pPr>
      <w:ind w:left="220"/>
      <w:jc w:val="left"/>
    </w:pPr>
    <w:rPr>
      <w:rFonts w:ascii="Times New Roman" w:hAnsi="Times New Roman"/>
      <w:b/>
      <w:bCs/>
    </w:rPr>
  </w:style>
  <w:style w:type="paragraph" w:styleId="TM3">
    <w:name w:val="toc 3"/>
    <w:basedOn w:val="Normal"/>
    <w:next w:val="Normal"/>
    <w:autoRedefine/>
    <w:semiHidden/>
    <w:pPr>
      <w:spacing w:before="0"/>
      <w:ind w:left="440"/>
      <w:jc w:val="left"/>
    </w:pPr>
    <w:rPr>
      <w:rFonts w:ascii="Times New Roman" w:hAnsi="Times New Roman"/>
      <w:sz w:val="20"/>
      <w:szCs w:val="20"/>
    </w:rPr>
  </w:style>
  <w:style w:type="paragraph" w:styleId="TM4">
    <w:name w:val="toc 4"/>
    <w:basedOn w:val="Normal"/>
    <w:next w:val="Normal"/>
    <w:autoRedefine/>
    <w:semiHidden/>
    <w:pPr>
      <w:spacing w:before="0"/>
      <w:ind w:left="660"/>
      <w:jc w:val="left"/>
    </w:pPr>
    <w:rPr>
      <w:rFonts w:ascii="Times New Roman" w:hAnsi="Times New Roman"/>
      <w:sz w:val="20"/>
      <w:szCs w:val="20"/>
    </w:rPr>
  </w:style>
  <w:style w:type="paragraph" w:styleId="TM5">
    <w:name w:val="toc 5"/>
    <w:basedOn w:val="Normal"/>
    <w:next w:val="Normal"/>
    <w:autoRedefine/>
    <w:semiHidden/>
    <w:pPr>
      <w:spacing w:before="0"/>
      <w:ind w:left="880"/>
      <w:jc w:val="left"/>
    </w:pPr>
    <w:rPr>
      <w:rFonts w:ascii="Times New Roman" w:hAnsi="Times New Roman"/>
      <w:sz w:val="20"/>
      <w:szCs w:val="20"/>
    </w:rPr>
  </w:style>
  <w:style w:type="paragraph" w:styleId="TM6">
    <w:name w:val="toc 6"/>
    <w:basedOn w:val="Normal"/>
    <w:next w:val="Normal"/>
    <w:autoRedefine/>
    <w:semiHidden/>
    <w:pPr>
      <w:spacing w:before="0"/>
      <w:ind w:left="1100"/>
      <w:jc w:val="left"/>
    </w:pPr>
    <w:rPr>
      <w:rFonts w:ascii="Times New Roman" w:hAnsi="Times New Roman"/>
      <w:sz w:val="20"/>
      <w:szCs w:val="20"/>
    </w:rPr>
  </w:style>
  <w:style w:type="paragraph" w:styleId="TM7">
    <w:name w:val="toc 7"/>
    <w:basedOn w:val="Normal"/>
    <w:next w:val="Normal"/>
    <w:autoRedefine/>
    <w:semiHidden/>
    <w:pPr>
      <w:spacing w:before="0"/>
      <w:ind w:left="1320"/>
      <w:jc w:val="left"/>
    </w:pPr>
    <w:rPr>
      <w:rFonts w:ascii="Times New Roman" w:hAnsi="Times New Roman"/>
      <w:sz w:val="20"/>
      <w:szCs w:val="20"/>
    </w:rPr>
  </w:style>
  <w:style w:type="paragraph" w:styleId="TM8">
    <w:name w:val="toc 8"/>
    <w:basedOn w:val="Normal"/>
    <w:next w:val="Normal"/>
    <w:autoRedefine/>
    <w:semiHidden/>
    <w:pPr>
      <w:spacing w:before="0"/>
      <w:ind w:left="1540"/>
      <w:jc w:val="left"/>
    </w:pPr>
    <w:rPr>
      <w:rFonts w:ascii="Times New Roman" w:hAnsi="Times New Roman"/>
      <w:sz w:val="20"/>
      <w:szCs w:val="20"/>
    </w:rPr>
  </w:style>
  <w:style w:type="paragraph" w:styleId="TM9">
    <w:name w:val="toc 9"/>
    <w:basedOn w:val="Normal"/>
    <w:next w:val="Normal"/>
    <w:autoRedefine/>
    <w:semiHidden/>
    <w:pPr>
      <w:spacing w:before="0"/>
      <w:ind w:left="1760"/>
      <w:jc w:val="left"/>
    </w:pPr>
    <w:rPr>
      <w:rFonts w:ascii="Times New Roman" w:hAnsi="Times New Roman"/>
      <w:sz w:val="20"/>
      <w:szCs w:val="20"/>
    </w:rPr>
  </w:style>
  <w:style w:type="paragraph" w:customStyle="1" w:styleId="RedTitre">
    <w:name w:val="RedTitre"/>
    <w:basedOn w:val="Normal"/>
    <w:pPr>
      <w:framePr w:hSpace="142" w:wrap="auto" w:vAnchor="text" w:hAnchor="text" w:xAlign="center" w:y="1"/>
      <w:jc w:val="center"/>
    </w:pPr>
    <w:rPr>
      <w:b/>
      <w:bCs/>
      <w:sz w:val="22"/>
      <w:szCs w:val="22"/>
    </w:rPr>
  </w:style>
  <w:style w:type="paragraph" w:customStyle="1" w:styleId="RedNomDoc">
    <w:name w:val="RedNomDoc"/>
    <w:basedOn w:val="Normal"/>
    <w:pPr>
      <w:jc w:val="center"/>
    </w:pPr>
    <w:rPr>
      <w:b/>
      <w:bCs/>
      <w:sz w:val="30"/>
      <w:szCs w:val="30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jc w:val="center"/>
    </w:pPr>
    <w:rPr>
      <w:b/>
      <w:bCs/>
      <w:sz w:val="22"/>
      <w:szCs w:val="22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  <w:rPr>
      <w:sz w:val="20"/>
      <w:szCs w:val="20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Sous-titre">
    <w:name w:val="Subtitle"/>
    <w:basedOn w:val="Normal"/>
    <w:qFormat/>
    <w:pPr>
      <w:spacing w:after="120"/>
    </w:pPr>
    <w:rPr>
      <w:sz w:val="22"/>
      <w:szCs w:val="22"/>
    </w:rPr>
  </w:style>
  <w:style w:type="paragraph" w:styleId="Textedebulles">
    <w:name w:val="Balloon Text"/>
    <w:basedOn w:val="Normal"/>
    <w:semiHidden/>
    <w:rsid w:val="00482EDE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rsid w:val="00181B57"/>
    <w:rPr>
      <w:rFonts w:ascii="Arial" w:hAnsi="Arial"/>
      <w:sz w:val="18"/>
      <w:szCs w:val="18"/>
    </w:rPr>
  </w:style>
  <w:style w:type="character" w:styleId="Numrodepage">
    <w:name w:val="page number"/>
    <w:rsid w:val="008A6236"/>
  </w:style>
  <w:style w:type="paragraph" w:customStyle="1" w:styleId="CharCharCharCharCharCarCarCarCarCarCarCarCarCarCar">
    <w:name w:val="Char Char Char Char Char Car Car Car Car Car Car Car Car Car Car"/>
    <w:basedOn w:val="Normal"/>
    <w:rsid w:val="008A6236"/>
    <w:pPr>
      <w:keepLines w:val="0"/>
      <w:widowControl/>
      <w:spacing w:before="0"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3243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[LiNat]</vt:lpstr>
    </vt:vector>
  </TitlesOfParts>
  <Company>SIS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[LiNat]</dc:title>
  <dc:subject/>
  <dc:creator>SB</dc:creator>
  <cp:keywords/>
  <cp:lastModifiedBy>HURON Agnès</cp:lastModifiedBy>
  <cp:revision>2</cp:revision>
  <cp:lastPrinted>2016-04-13T12:03:00Z</cp:lastPrinted>
  <dcterms:created xsi:type="dcterms:W3CDTF">2025-06-27T06:41:00Z</dcterms:created>
  <dcterms:modified xsi:type="dcterms:W3CDTF">2025-06-27T06:41:00Z</dcterms:modified>
</cp:coreProperties>
</file>