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F1008" w14:textId="77777777" w:rsidR="00170557" w:rsidRPr="001708C0" w:rsidRDefault="00170557" w:rsidP="00170557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bookmarkStart w:id="0" w:name="_GoBack"/>
      <w:r w:rsidRPr="001708C0">
        <w:rPr>
          <w:rFonts w:ascii="Calibri" w:hAnsi="Calibri" w:cs="Calibri"/>
          <w:b/>
          <w:caps/>
          <w:noProof/>
          <w:color w:val="000000"/>
        </w:rPr>
        <w:t>PAVILLON P REHABILITATION POUR DU TERTIAIRE</w:t>
      </w:r>
    </w:p>
    <w:p w14:paraId="6D66EF8D" w14:textId="77777777" w:rsidR="00170557" w:rsidRPr="001708C0" w:rsidRDefault="00170557" w:rsidP="00170557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groupement hospitalier centre</w:t>
      </w:r>
    </w:p>
    <w:p w14:paraId="2100DC9A" w14:textId="77777777" w:rsidR="00170557" w:rsidRPr="001708C0" w:rsidRDefault="00170557" w:rsidP="00170557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hopital edouard herriot</w:t>
      </w:r>
    </w:p>
    <w:p w14:paraId="391BB479" w14:textId="77777777" w:rsidR="00170557" w:rsidRPr="001708C0" w:rsidRDefault="00170557" w:rsidP="00170557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1708C0">
        <w:rPr>
          <w:rFonts w:ascii="Calibri" w:hAnsi="Calibri" w:cs="Calibri"/>
          <w:b/>
          <w:caps/>
          <w:noProof/>
          <w:color w:val="000000"/>
        </w:rPr>
        <w:t>n°210366</w:t>
      </w:r>
    </w:p>
    <w:bookmarkEnd w:id="0"/>
    <w:p w14:paraId="63C82C57" w14:textId="77777777" w:rsidR="0041066A" w:rsidRDefault="0041066A" w:rsidP="0041066A">
      <w:pPr>
        <w:spacing w:after="0" w:line="240" w:lineRule="auto"/>
        <w:ind w:left="284" w:right="284"/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3424DF10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17">
          <w:rPr>
            <w:noProof/>
          </w:rPr>
          <w:t>1</w:t>
        </w:r>
        <w:r>
          <w:fldChar w:fldCharType="end"/>
        </w:r>
      </w:p>
    </w:sdtContent>
  </w:sdt>
  <w:p w14:paraId="6A77DD8A" w14:textId="77FB0A97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0557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1066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942A2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53917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54A59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8B6E8-439E-4EC3-8D6D-DE5FADFC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8</cp:revision>
  <cp:lastPrinted>2023-05-31T10:03:00Z</cp:lastPrinted>
  <dcterms:created xsi:type="dcterms:W3CDTF">2023-05-31T12:19:00Z</dcterms:created>
  <dcterms:modified xsi:type="dcterms:W3CDTF">2025-06-20T11:52:00Z</dcterms:modified>
</cp:coreProperties>
</file>