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Pr="00847A4D" w:rsidRDefault="000C2E65" w:rsidP="00E3479B">
      <w:pPr>
        <w:tabs>
          <w:tab w:val="left" w:pos="426"/>
          <w:tab w:val="left" w:pos="851"/>
        </w:tabs>
        <w:jc w:val="both"/>
        <w:rPr>
          <w:rFonts w:ascii="Arial" w:hAnsi="Arial" w:cs="Arial"/>
          <w:b/>
        </w:rPr>
      </w:pPr>
    </w:p>
    <w:p w:rsidR="00847A4D" w:rsidRPr="00847A4D" w:rsidRDefault="00847A4D" w:rsidP="00847A4D">
      <w:pPr>
        <w:ind w:right="-24"/>
        <w:rPr>
          <w:b/>
        </w:rPr>
      </w:pPr>
      <w:r w:rsidRPr="00847A4D">
        <w:rPr>
          <w:rFonts w:asciiTheme="minorHAnsi" w:eastAsiaTheme="minorHAnsi" w:hAnsiTheme="minorHAnsi" w:cstheme="minorHAnsi"/>
          <w:b/>
          <w:bCs/>
          <w:color w:val="0070C0"/>
          <w:lang w:eastAsia="en-US"/>
        </w:rPr>
        <w:t>GHT</w:t>
      </w:r>
      <w:r w:rsidRPr="00847A4D">
        <w:rPr>
          <w:rFonts w:asciiTheme="minorHAnsi" w:eastAsiaTheme="minorHAnsi" w:hAnsiTheme="minorHAnsi" w:cstheme="minorHAnsi"/>
          <w:b/>
          <w:bCs/>
          <w:color w:val="0070C0"/>
          <w:lang w:eastAsia="en-US"/>
        </w:rPr>
        <w:t>_</w:t>
      </w:r>
      <w:r w:rsidRPr="00847A4D">
        <w:rPr>
          <w:rFonts w:asciiTheme="minorHAnsi" w:eastAsiaTheme="minorHAnsi" w:hAnsiTheme="minorHAnsi" w:cstheme="minorHAnsi"/>
          <w:b/>
          <w:bCs/>
          <w:color w:val="0070C0"/>
          <w:lang w:eastAsia="en-US"/>
        </w:rPr>
        <w:t>TRV</w:t>
      </w:r>
      <w:r w:rsidRPr="00847A4D">
        <w:rPr>
          <w:rFonts w:asciiTheme="minorHAnsi" w:eastAsiaTheme="minorHAnsi" w:hAnsiTheme="minorHAnsi" w:cstheme="minorHAnsi"/>
          <w:b/>
          <w:bCs/>
          <w:color w:val="0070C0"/>
          <w:lang w:eastAsia="en-US"/>
        </w:rPr>
        <w:t>_</w:t>
      </w:r>
      <w:r w:rsidRPr="00847A4D">
        <w:rPr>
          <w:rFonts w:asciiTheme="minorHAnsi" w:eastAsiaTheme="minorHAnsi" w:hAnsiTheme="minorHAnsi" w:cstheme="minorHAnsi"/>
          <w:b/>
          <w:bCs/>
          <w:color w:val="0070C0"/>
          <w:lang w:eastAsia="en-US"/>
        </w:rPr>
        <w:t>2025-064</w:t>
      </w:r>
      <w:r w:rsidRPr="00847A4D">
        <w:rPr>
          <w:b/>
        </w:rPr>
        <w:t xml:space="preserve"> </w:t>
      </w:r>
      <w:r w:rsidRPr="00847A4D">
        <w:rPr>
          <w:rFonts w:asciiTheme="minorHAnsi" w:eastAsiaTheme="minorHAnsi" w:hAnsiTheme="minorHAnsi" w:cstheme="minorHAnsi"/>
          <w:b/>
          <w:bCs/>
          <w:color w:val="0070C0"/>
          <w:lang w:eastAsia="en-US"/>
        </w:rPr>
        <w:t>ACCORD CADRE TRAVAUX D’ENTRETIEN, MAINTENANCE, RENOVATION ET RESTRUCTURATION DES BATIMENTS DU GHT LOIRE.</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C67AE2">
        <w:rPr>
          <w:rFonts w:ascii="Arial" w:hAnsi="Arial" w:cs="Arial"/>
        </w:rPr>
      </w:r>
      <w:r w:rsidR="00C67AE2">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47A4D"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C67AE2">
        <w:rPr>
          <w:rFonts w:ascii="Arial" w:hAnsi="Arial" w:cs="Arial"/>
        </w:rPr>
      </w:r>
      <w:r w:rsidR="00C67AE2">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67AE2">
        <w:rPr>
          <w:rFonts w:ascii="Arial" w:hAnsi="Arial" w:cs="Arial"/>
        </w:rPr>
      </w:r>
      <w:r w:rsidR="00C67AE2">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 n°</w:t>
      </w:r>
      <w:r w:rsidR="00DF501F">
        <w:rPr>
          <w:rFonts w:ascii="Arial" w:hAnsi="Arial" w:cs="Arial"/>
          <w:lang w:val="en-GB"/>
        </w:rPr>
        <w:t> </w:t>
      </w:r>
      <w:r w:rsidR="00847A4D" w:rsidRPr="00847A4D">
        <w:rPr>
          <w:rFonts w:asciiTheme="minorHAnsi" w:eastAsiaTheme="minorHAnsi" w:hAnsiTheme="minorHAnsi" w:cstheme="minorHAnsi"/>
          <w:b/>
          <w:bCs/>
          <w:color w:val="0070C0"/>
          <w:lang w:eastAsia="en-US"/>
        </w:rPr>
        <w:t>GHT_TRV_2025-064</w:t>
      </w:r>
    </w:p>
    <w:p w:rsidR="009B1CD0" w:rsidRPr="00847A4D" w:rsidRDefault="009B1CD0" w:rsidP="00B91214">
      <w:pPr>
        <w:numPr>
          <w:ilvl w:val="0"/>
          <w:numId w:val="8"/>
        </w:numPr>
        <w:tabs>
          <w:tab w:val="left" w:pos="851"/>
        </w:tabs>
        <w:spacing w:before="120"/>
        <w:jc w:val="both"/>
        <w:rPr>
          <w:lang w:val="en-US"/>
        </w:rPr>
      </w:pPr>
      <w:r w:rsidRPr="00847A4D">
        <w:rPr>
          <w:rFonts w:ascii="Arial" w:hAnsi="Arial" w:cs="Arial"/>
          <w:lang w:val="en-GB"/>
        </w:rPr>
        <w:t>CCAG</w:t>
      </w:r>
      <w:r w:rsidR="00FE3FAF" w:rsidRPr="00847A4D">
        <w:rPr>
          <w:rFonts w:ascii="Arial" w:hAnsi="Arial" w:cs="Arial"/>
          <w:lang w:val="en-GB"/>
        </w:rPr>
        <w:t>-</w:t>
      </w:r>
      <w:r w:rsidR="00847A4D" w:rsidRPr="00847A4D">
        <w:rPr>
          <w:rFonts w:ascii="Arial" w:hAnsi="Arial" w:cs="Arial"/>
          <w:lang w:val="en-GB"/>
        </w:rPr>
        <w:t>TRAVAUX DU 30/03/2021</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847A4D" w:rsidRPr="00847A4D">
        <w:rPr>
          <w:rFonts w:asciiTheme="minorHAnsi" w:eastAsiaTheme="minorHAnsi" w:hAnsiTheme="minorHAnsi" w:cstheme="minorHAnsi"/>
          <w:b/>
          <w:bCs/>
          <w:color w:val="0070C0"/>
          <w:lang w:eastAsia="en-US"/>
        </w:rPr>
        <w:t>GHT_TRV_2025-064</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847A4D"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67AE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67AE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975D48" w:rsidRDefault="002904AF" w:rsidP="00975D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75D48" w:rsidRDefault="00975D48" w:rsidP="00975D48">
      <w:pPr>
        <w:tabs>
          <w:tab w:val="left" w:pos="851"/>
        </w:tabs>
        <w:jc w:val="both"/>
        <w:rPr>
          <w:rFonts w:ascii="Arial" w:hAnsi="Arial" w:cs="Arial"/>
          <w:b/>
          <w:sz w:val="22"/>
          <w:szCs w:val="22"/>
        </w:rPr>
      </w:pPr>
    </w:p>
    <w:p w:rsidR="00975D48" w:rsidRDefault="00975D48" w:rsidP="00975D48">
      <w:pPr>
        <w:tabs>
          <w:tab w:val="left" w:pos="851"/>
        </w:tabs>
        <w:jc w:val="both"/>
        <w:rPr>
          <w:rFonts w:ascii="Arial" w:hAnsi="Arial" w:cs="Arial"/>
          <w:b/>
          <w:sz w:val="22"/>
          <w:szCs w:val="22"/>
        </w:rPr>
      </w:pPr>
    </w:p>
    <w:p w:rsidR="00332B12" w:rsidRPr="00975D48" w:rsidRDefault="00332B12" w:rsidP="00975D48">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C67AE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67AE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75D48" w:rsidRDefault="00975D48" w:rsidP="00332B12">
      <w:pPr>
        <w:tabs>
          <w:tab w:val="left" w:pos="851"/>
        </w:tabs>
        <w:jc w:val="both"/>
        <w:rPr>
          <w:rFonts w:ascii="Arial" w:hAnsi="Arial" w:cs="Arial"/>
        </w:rPr>
      </w:pPr>
    </w:p>
    <w:p w:rsidR="00975D48" w:rsidRDefault="00975D48"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C67AE2"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75D48" w:rsidRDefault="00975D48"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Default="001C40C0" w:rsidP="009B45B9">
      <w:pPr>
        <w:pStyle w:val="fcase2metab"/>
        <w:rPr>
          <w:rFonts w:ascii="Arial" w:hAnsi="Arial" w:cs="Arial"/>
        </w:rPr>
      </w:pPr>
    </w:p>
    <w:p w:rsidR="009B1CD0" w:rsidRDefault="00D1588C" w:rsidP="00975D48">
      <w:pPr>
        <w:pStyle w:val="fcase2metab"/>
        <w:rPr>
          <w:rFonts w:ascii="Arial" w:hAnsi="Arial" w:cs="Arial"/>
        </w:rPr>
      </w:pPr>
      <w:r w:rsidRPr="00D1588C">
        <w:lastRenderedPageBreak/>
        <w:drawing>
          <wp:inline distT="0" distB="0" distL="0" distR="0">
            <wp:extent cx="6744097" cy="303365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75401" cy="3047732"/>
                    </a:xfrm>
                    <a:prstGeom prst="rect">
                      <a:avLst/>
                    </a:prstGeom>
                    <a:noFill/>
                    <a:ln>
                      <a:noFill/>
                    </a:ln>
                  </pic:spPr>
                </pic:pic>
              </a:graphicData>
            </a:graphic>
          </wp:inline>
        </w:drawing>
      </w:r>
    </w:p>
    <w:p w:rsidR="009B1CD0" w:rsidRDefault="009B1CD0" w:rsidP="009B45B9">
      <w:pPr>
        <w:pStyle w:val="fcase2metab"/>
        <w:ind w:left="0" w:firstLine="0"/>
        <w:rPr>
          <w:rFonts w:ascii="Arial" w:hAnsi="Arial" w:cs="Arial"/>
        </w:rPr>
      </w:pPr>
    </w:p>
    <w:p w:rsidR="0079785C"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sidR="00975D48">
        <w:rPr>
          <w:rFonts w:ascii="Arial" w:hAnsi="Arial" w:cs="Arial"/>
        </w:rPr>
        <w:t>Décision</w:t>
      </w:r>
      <w:proofErr w:type="gramEnd"/>
      <w:r w:rsidR="00975D48">
        <w:rPr>
          <w:rFonts w:ascii="Arial" w:hAnsi="Arial" w:cs="Arial"/>
        </w:rPr>
        <w:t xml:space="preserve"> du pouvoir adjudicateur :  </w:t>
      </w:r>
    </w:p>
    <w:p w:rsidR="00975D48" w:rsidRDefault="00975D48" w:rsidP="009B45B9">
      <w:pPr>
        <w:pStyle w:val="fcase2metab"/>
        <w:rPr>
          <w:rFonts w:ascii="Arial" w:hAnsi="Arial" w:cs="Arial"/>
        </w:rPr>
      </w:pPr>
    </w:p>
    <w:p w:rsidR="00975D48" w:rsidRDefault="00975D48" w:rsidP="009B45B9">
      <w:pPr>
        <w:pStyle w:val="fcase2metab"/>
        <w:rPr>
          <w:rFonts w:ascii="Arial" w:hAnsi="Arial" w:cs="Arial"/>
        </w:rPr>
      </w:pPr>
    </w:p>
    <w:p w:rsidR="00975D48" w:rsidRDefault="00975D48" w:rsidP="00975D48">
      <w:pPr>
        <w:pStyle w:val="fcase2metab"/>
        <w:ind w:left="0" w:firstLine="0"/>
        <w:rPr>
          <w:rFonts w:ascii="Arial" w:hAnsi="Arial" w:cs="Arial"/>
        </w:rPr>
      </w:pPr>
      <w:bookmarkStart w:id="2" w:name="_GoBack"/>
      <w:bookmarkEnd w:id="2"/>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b/>
          <w:caps/>
        </w:rPr>
      </w:pPr>
    </w:p>
    <w:p w:rsidR="00975D48" w:rsidRDefault="00975D48"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75D48">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47A4D"/>
    <w:rsid w:val="00876A73"/>
    <w:rsid w:val="008A4A42"/>
    <w:rsid w:val="008B2A38"/>
    <w:rsid w:val="00902F86"/>
    <w:rsid w:val="00930A5C"/>
    <w:rsid w:val="00934503"/>
    <w:rsid w:val="00944FCC"/>
    <w:rsid w:val="009458B0"/>
    <w:rsid w:val="00972598"/>
    <w:rsid w:val="00975D4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1588C"/>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591D0E3"/>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63744-DFC4-42D1-9D79-CD4F8870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TotalTime>
  <Pages>6</Pages>
  <Words>2113</Words>
  <Characters>11627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13713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2025-06-18T07:58:00Z</dcterms:created>
  <dcterms:modified xsi:type="dcterms:W3CDTF">2025-06-18T07:58:00Z</dcterms:modified>
</cp:coreProperties>
</file>