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22FD3" w14:textId="77777777" w:rsidR="000C3036" w:rsidRPr="00CA319C" w:rsidRDefault="000C3036" w:rsidP="000C3036">
      <w:r w:rsidRPr="00CA319C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1E7DACE8" wp14:editId="565F048A">
            <wp:simplePos x="0" y="0"/>
            <wp:positionH relativeFrom="column">
              <wp:posOffset>3773593</wp:posOffset>
            </wp:positionH>
            <wp:positionV relativeFrom="paragraph">
              <wp:posOffset>-226060</wp:posOffset>
            </wp:positionV>
            <wp:extent cx="2170430" cy="780415"/>
            <wp:effectExtent l="0" t="0" r="1270" b="63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11A424" w14:textId="77777777" w:rsidR="000C3036" w:rsidRPr="00CA319C" w:rsidRDefault="000C3036" w:rsidP="000C3036"/>
    <w:p w14:paraId="1FD2E7E6" w14:textId="77777777" w:rsidR="000C3036" w:rsidRDefault="000C3036" w:rsidP="000C3036">
      <w:pPr>
        <w:pStyle w:val="Titre"/>
      </w:pPr>
    </w:p>
    <w:p w14:paraId="79172ED4" w14:textId="77777777" w:rsidR="000C3036" w:rsidRPr="008E468B" w:rsidRDefault="000C3036" w:rsidP="000C3036">
      <w:pPr>
        <w:rPr>
          <w:sz w:val="26"/>
        </w:rPr>
      </w:pPr>
    </w:p>
    <w:p w14:paraId="096C77C6" w14:textId="063F4868" w:rsidR="000C3036" w:rsidRPr="008E468B" w:rsidRDefault="000C3036" w:rsidP="000C3036">
      <w:pPr>
        <w:jc w:val="center"/>
        <w:rPr>
          <w:b/>
        </w:rPr>
      </w:pPr>
      <w:r w:rsidRPr="008E468B">
        <w:rPr>
          <w:b/>
        </w:rPr>
        <w:t>MARCHÉ DE SERVICES N°</w:t>
      </w:r>
      <w:r w:rsidRPr="008E468B">
        <w:rPr>
          <w:b/>
          <w:color w:val="FF0000"/>
        </w:rPr>
        <w:t xml:space="preserve"> </w:t>
      </w:r>
      <w:r w:rsidR="00763FBF">
        <w:rPr>
          <w:b/>
        </w:rPr>
        <w:t>A</w:t>
      </w:r>
      <w:r w:rsidR="00124D47">
        <w:rPr>
          <w:b/>
        </w:rPr>
        <w:t>O-2025-0</w:t>
      </w:r>
      <w:r w:rsidR="003A5A44">
        <w:rPr>
          <w:b/>
        </w:rPr>
        <w:t>6</w:t>
      </w:r>
    </w:p>
    <w:p w14:paraId="213BAB0B" w14:textId="77777777" w:rsidR="000C3036" w:rsidRPr="008E468B" w:rsidRDefault="000C3036" w:rsidP="000C3036">
      <w:pPr>
        <w:rPr>
          <w:b/>
        </w:rPr>
      </w:pPr>
    </w:p>
    <w:p w14:paraId="091D7CBF" w14:textId="77777777" w:rsidR="000C3036" w:rsidRPr="000F4049" w:rsidRDefault="000C3036" w:rsidP="000C3036">
      <w:pPr>
        <w:spacing w:after="0"/>
        <w:rPr>
          <w:rFonts w:eastAsia="Times New Roman"/>
          <w:b/>
          <w:iCs w:val="0"/>
        </w:rPr>
      </w:pPr>
    </w:p>
    <w:p w14:paraId="4B476442" w14:textId="77777777" w:rsidR="000C3036" w:rsidRPr="000F4049" w:rsidRDefault="000C3036" w:rsidP="000C3036">
      <w:pPr>
        <w:spacing w:after="0"/>
        <w:rPr>
          <w:rFonts w:eastAsia="Times New Roman"/>
          <w:iCs w:val="0"/>
          <w:sz w:val="20"/>
        </w:rPr>
      </w:pPr>
      <w:r w:rsidRPr="000F4049">
        <w:rPr>
          <w:rFonts w:eastAsia="Times New Roman"/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3E0E2F" wp14:editId="65B2D1B3">
                <wp:simplePos x="0" y="0"/>
                <wp:positionH relativeFrom="column">
                  <wp:posOffset>-229235</wp:posOffset>
                </wp:positionH>
                <wp:positionV relativeFrom="paragraph">
                  <wp:posOffset>168910</wp:posOffset>
                </wp:positionV>
                <wp:extent cx="6287135" cy="1920240"/>
                <wp:effectExtent l="0" t="0" r="18415" b="22860"/>
                <wp:wrapTopAndBottom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7135" cy="19202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28D425" w14:textId="55339B19" w:rsidR="000900C7" w:rsidRPr="003A5A44" w:rsidRDefault="003A5A44" w:rsidP="00763FB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A5A44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Marché de services relatif à des prestations de recommandations stratégiques, d’achat et de gestion d’espaces publicitaires pour la Cité de l'architecture et du patrimoine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3E0E2F" id="Rectangle 6" o:spid="_x0000_s1026" style="position:absolute;left:0;text-align:left;margin-left:-18.05pt;margin-top:13.3pt;width:495.05pt;height:15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" fillcolor="#d9e2f3 [664]" strokecolor="black [3213]" strokeweight=".25pt">
                <v:textbox>
                  <w:txbxContent>
                    <w:p w14:paraId="6B28D425" w14:textId="55339B19" w:rsidR="000900C7" w:rsidRPr="003A5A44" w:rsidRDefault="003A5A44" w:rsidP="00763FB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A5A44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Marché de services relatif à des prestations de recommandations stratégiques, d’achat et de gestion d’espaces publicitaires pour la Cité de l'architecture et du patrimoine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0CDE0CA6" w14:textId="77777777" w:rsidR="000C3036" w:rsidRDefault="000C3036" w:rsidP="000C3036"/>
    <w:p w14:paraId="3D97F986" w14:textId="77777777" w:rsidR="000C3036" w:rsidRDefault="000C3036" w:rsidP="000C3036"/>
    <w:tbl>
      <w:tblPr>
        <w:tblStyle w:val="Grilledutableau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0C3036" w14:paraId="0585E6F4" w14:textId="77777777" w:rsidTr="00B76A93">
        <w:trPr>
          <w:trHeight w:val="567"/>
        </w:trPr>
        <w:tc>
          <w:tcPr>
            <w:tcW w:w="9782" w:type="dxa"/>
            <w:shd w:val="clear" w:color="auto" w:fill="1F3864" w:themeFill="accent5" w:themeFillShade="80"/>
            <w:vAlign w:val="center"/>
          </w:tcPr>
          <w:p w14:paraId="0A4C4C85" w14:textId="77777777" w:rsidR="000C3036" w:rsidRDefault="000C3036" w:rsidP="00B76A93">
            <w:pPr>
              <w:pStyle w:val="Titre1"/>
              <w:jc w:val="center"/>
              <w:rPr>
                <w:color w:val="FFFFFF" w:themeColor="background1"/>
              </w:rPr>
            </w:pPr>
          </w:p>
          <w:p w14:paraId="2C203EB1" w14:textId="163BBD84" w:rsidR="000C3036" w:rsidRDefault="000A251B" w:rsidP="00B76A93">
            <w:pPr>
              <w:pStyle w:val="Titre1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Annexe </w:t>
            </w:r>
            <w:r w:rsidR="003A5A44">
              <w:rPr>
                <w:color w:val="FFFFFF" w:themeColor="background1"/>
              </w:rPr>
              <w:t xml:space="preserve">E </w:t>
            </w:r>
            <w:r w:rsidR="000C3036">
              <w:rPr>
                <w:color w:val="FFFFFF" w:themeColor="background1"/>
              </w:rPr>
              <w:t xml:space="preserve">de l’acte d’engagement – Attestation </w:t>
            </w:r>
            <w:r w:rsidR="000C3036" w:rsidRPr="00CC0DCB">
              <w:rPr>
                <w:color w:val="FFFFFF" w:themeColor="background1"/>
              </w:rPr>
              <w:t xml:space="preserve">de respect des </w:t>
            </w:r>
            <w:r w:rsidR="000C3036">
              <w:rPr>
                <w:color w:val="FFFFFF" w:themeColor="background1"/>
              </w:rPr>
              <w:t>lois</w:t>
            </w:r>
            <w:r w:rsidR="000C3036" w:rsidRPr="00CC0DCB">
              <w:rPr>
                <w:color w:val="FFFFFF" w:themeColor="background1"/>
              </w:rPr>
              <w:t xml:space="preserve"> et pri</w:t>
            </w:r>
            <w:r w:rsidR="000C3036">
              <w:rPr>
                <w:color w:val="FFFFFF" w:themeColor="background1"/>
              </w:rPr>
              <w:t>ncipes régissant la République f</w:t>
            </w:r>
            <w:r w:rsidR="000C3036" w:rsidRPr="00CC0DCB">
              <w:rPr>
                <w:color w:val="FFFFFF" w:themeColor="background1"/>
              </w:rPr>
              <w:t>rançaise</w:t>
            </w:r>
          </w:p>
          <w:p w14:paraId="6C11E4DD" w14:textId="77777777" w:rsidR="000C3036" w:rsidRPr="00B77B81" w:rsidRDefault="000C3036" w:rsidP="00B76A93"/>
        </w:tc>
      </w:tr>
    </w:tbl>
    <w:p w14:paraId="7CF9CB12" w14:textId="77777777" w:rsidR="000C3036" w:rsidRDefault="000C3036" w:rsidP="000C3036"/>
    <w:p w14:paraId="15F066BB" w14:textId="77777777" w:rsidR="000C3036" w:rsidRPr="000B1920" w:rsidRDefault="000C3036" w:rsidP="000C3036">
      <w:pPr>
        <w:rPr>
          <w:sz w:val="24"/>
        </w:rPr>
      </w:pPr>
    </w:p>
    <w:p w14:paraId="42A1CAB5" w14:textId="77777777" w:rsidR="000C3036" w:rsidRPr="000B1920" w:rsidRDefault="000C3036" w:rsidP="000C3036"/>
    <w:p w14:paraId="53EA5320" w14:textId="77777777" w:rsidR="000C3036" w:rsidRPr="0075622F" w:rsidRDefault="000C3036" w:rsidP="000C3036">
      <w:pPr>
        <w:spacing w:after="0"/>
      </w:pPr>
    </w:p>
    <w:p w14:paraId="5F83D681" w14:textId="77777777" w:rsidR="000C3036" w:rsidRPr="000B1920" w:rsidRDefault="000C3036" w:rsidP="000C3036">
      <w:pPr>
        <w:pStyle w:val="Commentaire"/>
        <w:tabs>
          <w:tab w:val="clear" w:pos="436"/>
        </w:tabs>
        <w:spacing w:after="0"/>
        <w:jc w:val="left"/>
        <w:rPr>
          <w:sz w:val="22"/>
        </w:rPr>
      </w:pPr>
    </w:p>
    <w:p w14:paraId="5FC8F192" w14:textId="77777777" w:rsidR="000C3036" w:rsidRDefault="000C3036" w:rsidP="000C3036">
      <w:pPr>
        <w:pStyle w:val="Commentaire"/>
        <w:tabs>
          <w:tab w:val="clear" w:pos="436"/>
        </w:tabs>
        <w:spacing w:after="0"/>
        <w:jc w:val="left"/>
      </w:pPr>
    </w:p>
    <w:p w14:paraId="3AE85EA8" w14:textId="77777777" w:rsidR="000C3036" w:rsidRDefault="000C3036" w:rsidP="000C3036">
      <w:pPr>
        <w:pStyle w:val="Commentaire"/>
        <w:tabs>
          <w:tab w:val="clear" w:pos="436"/>
        </w:tabs>
        <w:spacing w:after="0"/>
        <w:jc w:val="left"/>
      </w:pPr>
    </w:p>
    <w:p w14:paraId="7F842D17" w14:textId="77777777" w:rsidR="000C3036" w:rsidRDefault="000C3036" w:rsidP="000C3036">
      <w:pPr>
        <w:jc w:val="center"/>
      </w:pPr>
    </w:p>
    <w:p w14:paraId="0CC2D84D" w14:textId="77777777" w:rsidR="000C3036" w:rsidRDefault="000C3036" w:rsidP="000C3036">
      <w:pPr>
        <w:jc w:val="center"/>
      </w:pPr>
    </w:p>
    <w:p w14:paraId="29F0A8B6" w14:textId="77777777" w:rsidR="000C3036" w:rsidRDefault="000C3036" w:rsidP="000C3036">
      <w:pPr>
        <w:jc w:val="center"/>
      </w:pPr>
    </w:p>
    <w:p w14:paraId="10852470" w14:textId="77777777" w:rsidR="000C3036" w:rsidRPr="00CA319C" w:rsidRDefault="000C3036" w:rsidP="000C3036">
      <w:pPr>
        <w:jc w:val="center"/>
      </w:pPr>
    </w:p>
    <w:p w14:paraId="5ED399C1" w14:textId="77777777" w:rsidR="000C3036" w:rsidRPr="00B77B81" w:rsidRDefault="000C3036" w:rsidP="000C3036">
      <w:pPr>
        <w:spacing w:after="0"/>
        <w:jc w:val="center"/>
        <w:rPr>
          <w:b/>
          <w:sz w:val="20"/>
        </w:rPr>
      </w:pPr>
      <w:r w:rsidRPr="00B77B81">
        <w:rPr>
          <w:b/>
          <w:sz w:val="20"/>
        </w:rPr>
        <w:t>Nom</w:t>
      </w:r>
      <w:r w:rsidRPr="00B77B81">
        <w:rPr>
          <w:b/>
          <w:spacing w:val="-5"/>
          <w:sz w:val="20"/>
        </w:rPr>
        <w:t xml:space="preserve"> </w:t>
      </w:r>
      <w:r w:rsidRPr="00B77B81">
        <w:rPr>
          <w:b/>
          <w:sz w:val="20"/>
        </w:rPr>
        <w:t>et</w:t>
      </w:r>
      <w:r w:rsidRPr="00B77B81">
        <w:rPr>
          <w:b/>
          <w:spacing w:val="-4"/>
          <w:sz w:val="20"/>
        </w:rPr>
        <w:t xml:space="preserve"> </w:t>
      </w:r>
      <w:r w:rsidRPr="00B77B81">
        <w:rPr>
          <w:b/>
          <w:sz w:val="20"/>
        </w:rPr>
        <w:t>adresse</w:t>
      </w:r>
      <w:r w:rsidRPr="00B77B81">
        <w:rPr>
          <w:b/>
          <w:spacing w:val="-5"/>
          <w:sz w:val="20"/>
        </w:rPr>
        <w:t xml:space="preserve"> </w:t>
      </w:r>
      <w:r w:rsidRPr="00B77B81">
        <w:rPr>
          <w:b/>
          <w:sz w:val="20"/>
        </w:rPr>
        <w:t>du</w:t>
      </w:r>
      <w:r w:rsidRPr="00B77B81">
        <w:rPr>
          <w:b/>
          <w:spacing w:val="-3"/>
          <w:sz w:val="20"/>
        </w:rPr>
        <w:t xml:space="preserve"> </w:t>
      </w:r>
      <w:r w:rsidRPr="00B77B81">
        <w:rPr>
          <w:b/>
          <w:sz w:val="20"/>
        </w:rPr>
        <w:t>pouvoir</w:t>
      </w:r>
      <w:r w:rsidRPr="00B77B81">
        <w:rPr>
          <w:b/>
          <w:spacing w:val="-6"/>
          <w:sz w:val="20"/>
        </w:rPr>
        <w:t xml:space="preserve"> </w:t>
      </w:r>
      <w:r w:rsidRPr="00B77B81">
        <w:rPr>
          <w:b/>
          <w:sz w:val="20"/>
        </w:rPr>
        <w:t>adjudicateur</w:t>
      </w:r>
      <w:r w:rsidRPr="00B77B81">
        <w:rPr>
          <w:b/>
          <w:spacing w:val="-3"/>
          <w:sz w:val="20"/>
        </w:rPr>
        <w:t xml:space="preserve"> </w:t>
      </w:r>
      <w:r w:rsidRPr="00B77B81">
        <w:rPr>
          <w:b/>
          <w:sz w:val="20"/>
        </w:rPr>
        <w:t>:</w:t>
      </w:r>
    </w:p>
    <w:p w14:paraId="76BE5C5F" w14:textId="77777777" w:rsidR="000C3036" w:rsidRPr="00B77B81" w:rsidRDefault="000C3036" w:rsidP="000C3036">
      <w:pPr>
        <w:spacing w:after="0"/>
        <w:jc w:val="center"/>
        <w:rPr>
          <w:sz w:val="20"/>
        </w:rPr>
      </w:pPr>
    </w:p>
    <w:p w14:paraId="7FEAB1DA" w14:textId="77777777" w:rsidR="000C3036" w:rsidRPr="00B77B81" w:rsidRDefault="000C3036" w:rsidP="000C3036">
      <w:pPr>
        <w:spacing w:after="0"/>
        <w:jc w:val="center"/>
        <w:rPr>
          <w:sz w:val="20"/>
        </w:rPr>
      </w:pPr>
      <w:r w:rsidRPr="00B77B81">
        <w:rPr>
          <w:sz w:val="20"/>
        </w:rPr>
        <w:t>Cité de l’architecture et du patrimoine</w:t>
      </w:r>
    </w:p>
    <w:p w14:paraId="69B5F673" w14:textId="77777777" w:rsidR="000C3036" w:rsidRPr="00B77B81" w:rsidRDefault="000C3036" w:rsidP="000C3036">
      <w:pPr>
        <w:spacing w:after="0"/>
        <w:jc w:val="center"/>
        <w:rPr>
          <w:sz w:val="20"/>
        </w:rPr>
      </w:pPr>
      <w:r w:rsidRPr="00B77B81">
        <w:rPr>
          <w:sz w:val="20"/>
        </w:rPr>
        <w:t>1, place du Trocadéro et 11 novembre</w:t>
      </w:r>
    </w:p>
    <w:p w14:paraId="04BC762B" w14:textId="77777777" w:rsidR="000C3036" w:rsidRPr="00B77B81" w:rsidRDefault="000C3036" w:rsidP="000C3036">
      <w:pPr>
        <w:spacing w:after="0"/>
        <w:jc w:val="center"/>
        <w:rPr>
          <w:rFonts w:eastAsia="Times New Roman"/>
          <w:sz w:val="18"/>
        </w:rPr>
      </w:pPr>
      <w:r w:rsidRPr="00B77B81">
        <w:rPr>
          <w:sz w:val="20"/>
        </w:rPr>
        <w:t>75116 Paris</w:t>
      </w:r>
    </w:p>
    <w:p w14:paraId="4D0E01AC" w14:textId="77777777" w:rsidR="000C3036" w:rsidRDefault="000C3036" w:rsidP="000C3036"/>
    <w:p w14:paraId="2D630A36" w14:textId="77777777" w:rsidR="000C3036" w:rsidRDefault="000C3036" w:rsidP="000C3036">
      <w:pPr>
        <w:pStyle w:val="RedTxt"/>
        <w:jc w:val="both"/>
        <w:rPr>
          <w:rFonts w:ascii="DIN Pro" w:hAnsi="DIN Pro" w:cs="Calibri"/>
          <w:b/>
          <w:sz w:val="20"/>
          <w:szCs w:val="20"/>
        </w:rPr>
      </w:pPr>
    </w:p>
    <w:p w14:paraId="4B8B9494" w14:textId="77777777" w:rsidR="000C3036" w:rsidRDefault="000C3036" w:rsidP="000C3036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DIN Pro" w:hAnsi="DIN Pro" w:cs="Calibri"/>
          <w:b/>
          <w:sz w:val="20"/>
          <w:szCs w:val="20"/>
        </w:rPr>
      </w:pPr>
      <w:r>
        <w:rPr>
          <w:rFonts w:ascii="DIN Pro" w:hAnsi="DIN Pro" w:cs="Calibri"/>
          <w:b/>
          <w:sz w:val="20"/>
          <w:szCs w:val="20"/>
        </w:rPr>
        <w:t>ATTESTATION SUR L’HONNEUR</w:t>
      </w:r>
    </w:p>
    <w:p w14:paraId="44CFDF3C" w14:textId="77777777" w:rsidR="000C3036" w:rsidRDefault="000C3036" w:rsidP="000C3036">
      <w:pPr>
        <w:pStyle w:val="RedTxt"/>
        <w:jc w:val="both"/>
        <w:rPr>
          <w:rFonts w:ascii="DIN Pro" w:hAnsi="DIN Pro" w:cs="Calibri"/>
          <w:b/>
          <w:sz w:val="20"/>
          <w:szCs w:val="20"/>
        </w:rPr>
      </w:pPr>
    </w:p>
    <w:p w14:paraId="75B3E918" w14:textId="77777777" w:rsidR="000C3036" w:rsidRPr="00CC0DCB" w:rsidRDefault="000C3036" w:rsidP="000C3036">
      <w:pPr>
        <w:pStyle w:val="RedTxt"/>
        <w:jc w:val="both"/>
        <w:rPr>
          <w:rFonts w:ascii="DIN Pro" w:hAnsi="DIN Pro" w:cs="Calibri"/>
          <w:sz w:val="22"/>
          <w:szCs w:val="22"/>
        </w:rPr>
      </w:pPr>
    </w:p>
    <w:p w14:paraId="120237EE" w14:textId="6A945FB6" w:rsidR="000C3036" w:rsidRPr="00CC0DCB" w:rsidRDefault="000C3036" w:rsidP="006023C8">
      <w:pPr>
        <w:spacing w:after="0"/>
        <w:ind w:left="-17" w:right="-11"/>
        <w:rPr>
          <w:rFonts w:cs="Calibri"/>
          <w:szCs w:val="22"/>
        </w:rPr>
      </w:pPr>
      <w:r w:rsidRPr="00CC0DCB">
        <w:rPr>
          <w:rFonts w:cs="Calibri"/>
          <w:szCs w:val="22"/>
        </w:rPr>
        <w:t>Je, soussigné, ……………................</w:t>
      </w:r>
      <w:r>
        <w:rPr>
          <w:rFonts w:cs="Calibri"/>
          <w:szCs w:val="22"/>
        </w:rPr>
        <w:t xml:space="preserve">.................…................................................................, </w:t>
      </w:r>
      <w:r w:rsidRPr="00CC0DCB">
        <w:rPr>
          <w:rFonts w:cs="Calibri"/>
          <w:szCs w:val="22"/>
        </w:rPr>
        <w:t>agissant en qualité de</w:t>
      </w:r>
      <w:r>
        <w:rPr>
          <w:rFonts w:cs="Calibri"/>
          <w:szCs w:val="22"/>
        </w:rPr>
        <w:t xml:space="preserve"> </w:t>
      </w:r>
      <w:r w:rsidRPr="00CC0DCB">
        <w:rPr>
          <w:rFonts w:cs="Calibri"/>
          <w:szCs w:val="22"/>
        </w:rPr>
        <w:t>............</w:t>
      </w:r>
      <w:r>
        <w:rPr>
          <w:rFonts w:cs="Calibri"/>
          <w:szCs w:val="22"/>
        </w:rPr>
        <w:t>..........</w:t>
      </w:r>
      <w:r w:rsidRPr="00CC0DCB">
        <w:rPr>
          <w:rFonts w:cs="Calibri"/>
          <w:szCs w:val="22"/>
        </w:rPr>
        <w:t>...................….............</w:t>
      </w:r>
      <w:r>
        <w:rPr>
          <w:rFonts w:cs="Calibri"/>
          <w:szCs w:val="22"/>
        </w:rPr>
        <w:t xml:space="preserve">.............. </w:t>
      </w:r>
      <w:r w:rsidRPr="00CC0DCB">
        <w:rPr>
          <w:rFonts w:cs="Calibri"/>
          <w:szCs w:val="22"/>
        </w:rPr>
        <w:t>pour le compte de la société</w:t>
      </w:r>
      <w:r>
        <w:rPr>
          <w:rFonts w:cs="Calibri"/>
          <w:szCs w:val="22"/>
        </w:rPr>
        <w:t xml:space="preserve"> </w:t>
      </w:r>
      <w:r w:rsidRPr="00CC0DCB">
        <w:rPr>
          <w:rFonts w:cs="Calibri"/>
          <w:szCs w:val="22"/>
        </w:rPr>
        <w:t>...............................….............</w:t>
      </w:r>
      <w:r>
        <w:rPr>
          <w:rFonts w:cs="Calibri"/>
          <w:szCs w:val="22"/>
        </w:rPr>
        <w:t xml:space="preserve">................................ dans le cadre </w:t>
      </w:r>
      <w:r w:rsidR="00763FBF">
        <w:rPr>
          <w:rFonts w:cs="Calibri"/>
          <w:szCs w:val="22"/>
        </w:rPr>
        <w:t>du marché référencé</w:t>
      </w:r>
      <w:r w:rsidR="006023C8">
        <w:rPr>
          <w:rFonts w:cs="Calibri"/>
          <w:szCs w:val="22"/>
        </w:rPr>
        <w:t xml:space="preserve"> AO-2025-</w:t>
      </w:r>
      <w:r w:rsidR="006023C8" w:rsidRPr="006023C8">
        <w:rPr>
          <w:szCs w:val="22"/>
        </w:rPr>
        <w:t>0</w:t>
      </w:r>
      <w:r w:rsidR="00E87170">
        <w:rPr>
          <w:szCs w:val="22"/>
        </w:rPr>
        <w:t>6</w:t>
      </w:r>
      <w:r w:rsidR="00763FBF" w:rsidRPr="006023C8">
        <w:rPr>
          <w:szCs w:val="22"/>
        </w:rPr>
        <w:t xml:space="preserve"> </w:t>
      </w:r>
      <w:r w:rsidR="00E87170" w:rsidRPr="00E87170">
        <w:rPr>
          <w:szCs w:val="22"/>
        </w:rPr>
        <w:t>Marché de services relatif à des prestations de recommandations stratégiques, d’achat et de gestion d’espaces publicitaires pour la Cité de l'architecture et du patrimoine</w:t>
      </w:r>
      <w:r w:rsidR="00E87170">
        <w:rPr>
          <w:szCs w:val="22"/>
        </w:rPr>
        <w:t> ;</w:t>
      </w:r>
    </w:p>
    <w:p w14:paraId="7A2862D3" w14:textId="77777777" w:rsidR="000C3036" w:rsidRPr="00CC0DCB" w:rsidRDefault="000C3036" w:rsidP="000C3036">
      <w:pPr>
        <w:spacing w:after="0"/>
        <w:ind w:left="-15" w:right="-11"/>
        <w:rPr>
          <w:rFonts w:cs="Calibri"/>
          <w:szCs w:val="22"/>
        </w:rPr>
      </w:pPr>
    </w:p>
    <w:p w14:paraId="7A642FC9" w14:textId="77777777" w:rsidR="000C3036" w:rsidRPr="00CC0DCB" w:rsidRDefault="000C3036" w:rsidP="000C3036">
      <w:pPr>
        <w:spacing w:after="0"/>
        <w:ind w:left="-15" w:right="-11"/>
        <w:rPr>
          <w:rFonts w:cs="Calibri"/>
          <w:szCs w:val="22"/>
        </w:rPr>
      </w:pPr>
      <w:r w:rsidRPr="00CC0DCB">
        <w:rPr>
          <w:szCs w:val="22"/>
        </w:rPr>
        <w:t>Atteste sur l’honneur m’engager à respecter les lois et principes qui régissent la République française</w:t>
      </w:r>
      <w:r>
        <w:rPr>
          <w:szCs w:val="22"/>
        </w:rPr>
        <w:t xml:space="preserve">, </w:t>
      </w:r>
      <w:r w:rsidRPr="005B2C79">
        <w:rPr>
          <w:szCs w:val="22"/>
        </w:rPr>
        <w:t>et notamment celles issues de la LOI n° 2021-1109 du 24 août 2021 confortant le respect des principes de la République</w:t>
      </w:r>
      <w:r w:rsidRPr="00CC0DCB">
        <w:rPr>
          <w:szCs w:val="22"/>
        </w:rPr>
        <w:t>.</w:t>
      </w:r>
    </w:p>
    <w:p w14:paraId="708A2B07" w14:textId="77777777" w:rsidR="000C3036" w:rsidRDefault="000C3036" w:rsidP="000C3036">
      <w:pPr>
        <w:spacing w:after="0"/>
        <w:ind w:left="-15" w:right="-11"/>
        <w:rPr>
          <w:rFonts w:cs="Calibri"/>
          <w:szCs w:val="22"/>
        </w:rPr>
      </w:pPr>
    </w:p>
    <w:p w14:paraId="7FA192DE" w14:textId="77777777" w:rsidR="000C3036" w:rsidRPr="00CC0DCB" w:rsidRDefault="000C3036" w:rsidP="000C3036">
      <w:pPr>
        <w:spacing w:after="0"/>
        <w:ind w:left="-15" w:right="-11"/>
        <w:rPr>
          <w:rFonts w:cs="Calibri"/>
          <w:szCs w:val="22"/>
        </w:rPr>
      </w:pPr>
    </w:p>
    <w:p w14:paraId="748C3B11" w14:textId="77777777" w:rsidR="000C3036" w:rsidRPr="00CC0DCB" w:rsidRDefault="000C3036" w:rsidP="000C3036">
      <w:pPr>
        <w:spacing w:after="0"/>
        <w:ind w:left="-15" w:right="-11"/>
        <w:rPr>
          <w:rFonts w:cs="Calibri"/>
          <w:szCs w:val="22"/>
        </w:rPr>
      </w:pPr>
      <w:r w:rsidRPr="00CC0DCB">
        <w:rPr>
          <w:rFonts w:cs="Calibri"/>
          <w:szCs w:val="22"/>
        </w:rPr>
        <w:t>Fait le...............................….............</w:t>
      </w:r>
      <w:r w:rsidRPr="00CC0DCB">
        <w:rPr>
          <w:rFonts w:cs="Calibri"/>
          <w:szCs w:val="22"/>
        </w:rPr>
        <w:tab/>
      </w:r>
      <w:r w:rsidRPr="00CC0DCB">
        <w:rPr>
          <w:rFonts w:cs="Calibri"/>
          <w:szCs w:val="22"/>
        </w:rPr>
        <w:tab/>
      </w:r>
      <w:r w:rsidRPr="00CC0DCB">
        <w:rPr>
          <w:rFonts w:cs="Calibri"/>
          <w:szCs w:val="22"/>
        </w:rPr>
        <w:tab/>
        <w:t>A ...............................….............</w:t>
      </w:r>
    </w:p>
    <w:p w14:paraId="42C2F516" w14:textId="77777777" w:rsidR="000C3036" w:rsidRPr="00CC0DCB" w:rsidRDefault="000C3036" w:rsidP="000C3036">
      <w:pPr>
        <w:rPr>
          <w:szCs w:val="22"/>
        </w:rPr>
      </w:pPr>
    </w:p>
    <w:p w14:paraId="4C4114D9" w14:textId="77777777" w:rsidR="000C3036" w:rsidRPr="00CC0DCB" w:rsidRDefault="000C3036" w:rsidP="000C3036">
      <w:pPr>
        <w:rPr>
          <w:szCs w:val="22"/>
        </w:rPr>
      </w:pPr>
      <w:r w:rsidRPr="00CC0DCB">
        <w:rPr>
          <w:szCs w:val="22"/>
        </w:rPr>
        <w:t xml:space="preserve">Signature </w:t>
      </w:r>
    </w:p>
    <w:p w14:paraId="77C9AA16" w14:textId="77777777" w:rsidR="000C3036" w:rsidRPr="00433DBE" w:rsidRDefault="000C3036" w:rsidP="000C3036">
      <w:pPr>
        <w:pStyle w:val="RedTxt"/>
        <w:jc w:val="both"/>
        <w:rPr>
          <w:rFonts w:ascii="DIN Pro" w:hAnsi="DIN Pro" w:cs="Calibri"/>
          <w:b/>
          <w:sz w:val="20"/>
          <w:szCs w:val="20"/>
        </w:rPr>
      </w:pPr>
    </w:p>
    <w:p w14:paraId="0E8F055B" w14:textId="77777777" w:rsidR="000C3036" w:rsidRDefault="000C3036" w:rsidP="000C3036"/>
    <w:p w14:paraId="1FCD352C" w14:textId="77777777" w:rsidR="00E87170" w:rsidRDefault="00E87170"/>
    <w:sectPr w:rsidR="00EE5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 Pro">
    <w:panose1 w:val="02000503040000020003"/>
    <w:charset w:val="00"/>
    <w:family w:val="modern"/>
    <w:notTrueType/>
    <w:pitch w:val="variable"/>
    <w:sig w:usb0="A00002FF" w:usb1="4000A4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036"/>
    <w:rsid w:val="000900C7"/>
    <w:rsid w:val="000A251B"/>
    <w:rsid w:val="000C3036"/>
    <w:rsid w:val="0011684D"/>
    <w:rsid w:val="00124D47"/>
    <w:rsid w:val="00172FB5"/>
    <w:rsid w:val="001D6497"/>
    <w:rsid w:val="003A5A44"/>
    <w:rsid w:val="006023C8"/>
    <w:rsid w:val="00763FBF"/>
    <w:rsid w:val="00885DBD"/>
    <w:rsid w:val="00B23906"/>
    <w:rsid w:val="00C40AFA"/>
    <w:rsid w:val="00CC7EF8"/>
    <w:rsid w:val="00D73FAD"/>
    <w:rsid w:val="00E87170"/>
    <w:rsid w:val="00F54D8D"/>
    <w:rsid w:val="00FE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3ED37"/>
  <w15:chartTrackingRefBased/>
  <w15:docId w15:val="{279E6B0D-AA7A-400F-B8A8-055D5BA8C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036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DIN Pro" w:eastAsia="Calibri" w:hAnsi="DIN Pro" w:cs="Arial"/>
      <w:iCs/>
      <w:color w:val="00000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0C3036"/>
    <w:pPr>
      <w:spacing w:after="0"/>
      <w:contextualSpacing/>
      <w:outlineLvl w:val="0"/>
    </w:pPr>
    <w:rPr>
      <w:b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885DBD"/>
    <w:rPr>
      <w:b/>
      <w:bCs/>
    </w:rPr>
  </w:style>
  <w:style w:type="paragraph" w:styleId="Paragraphedeliste">
    <w:name w:val="List Paragraph"/>
    <w:basedOn w:val="Normal"/>
    <w:uiPriority w:val="34"/>
    <w:qFormat/>
    <w:rsid w:val="00885DBD"/>
    <w:pPr>
      <w:widowControl/>
      <w:autoSpaceDE/>
      <w:autoSpaceDN/>
      <w:adjustRightInd/>
      <w:spacing w:line="259" w:lineRule="auto"/>
      <w:ind w:left="720"/>
      <w:contextualSpacing/>
      <w:jc w:val="left"/>
    </w:pPr>
    <w:rPr>
      <w:rFonts w:asciiTheme="minorHAnsi" w:eastAsiaTheme="minorHAnsi" w:hAnsiTheme="minorHAnsi" w:cstheme="minorBidi"/>
      <w:iCs w:val="0"/>
      <w:color w:val="auto"/>
      <w:szCs w:val="22"/>
    </w:rPr>
  </w:style>
  <w:style w:type="character" w:customStyle="1" w:styleId="Titre1Car">
    <w:name w:val="Titre 1 Car"/>
    <w:basedOn w:val="Policepardfaut"/>
    <w:link w:val="Titre1"/>
    <w:uiPriority w:val="9"/>
    <w:rsid w:val="000C3036"/>
    <w:rPr>
      <w:rFonts w:ascii="DIN Pro" w:eastAsia="Calibri" w:hAnsi="DIN Pro" w:cs="Arial"/>
      <w:b/>
      <w:iCs/>
      <w:color w:val="000000"/>
      <w:sz w:val="28"/>
      <w:szCs w:val="28"/>
    </w:rPr>
  </w:style>
  <w:style w:type="table" w:styleId="Grilledutableau">
    <w:name w:val="Table Grid"/>
    <w:basedOn w:val="TableauNormal"/>
    <w:uiPriority w:val="39"/>
    <w:rsid w:val="000C3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uiPriority w:val="99"/>
    <w:rsid w:val="000C3036"/>
    <w:pPr>
      <w:keepLines/>
      <w:spacing w:after="0"/>
      <w:jc w:val="left"/>
    </w:pPr>
    <w:rPr>
      <w:rFonts w:ascii="Arial" w:eastAsiaTheme="minorEastAsia" w:hAnsi="Arial"/>
      <w:iCs w:val="0"/>
      <w:color w:val="auto"/>
      <w:sz w:val="18"/>
      <w:szCs w:val="18"/>
      <w:lang w:eastAsia="fr-FR"/>
    </w:rPr>
  </w:style>
  <w:style w:type="paragraph" w:styleId="Commentaire">
    <w:name w:val="annotation text"/>
    <w:basedOn w:val="Normal"/>
    <w:link w:val="CommentaireCar"/>
    <w:uiPriority w:val="99"/>
    <w:unhideWhenUsed/>
    <w:rsid w:val="000C3036"/>
    <w:pPr>
      <w:tabs>
        <w:tab w:val="left" w:pos="436"/>
      </w:tabs>
      <w:suppressAutoHyphens/>
      <w:autoSpaceDE/>
      <w:adjustRightInd/>
      <w:textAlignment w:val="baseline"/>
    </w:pPr>
    <w:rPr>
      <w:rFonts w:eastAsia="Arial"/>
      <w:iCs w:val="0"/>
      <w:sz w:val="20"/>
      <w:u w:color="000000"/>
      <w:bdr w:val="nil"/>
      <w:lang w:eastAsia="fr-FR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ommentaireCar">
    <w:name w:val="Commentaire Car"/>
    <w:basedOn w:val="Policepardfaut"/>
    <w:link w:val="Commentaire"/>
    <w:uiPriority w:val="99"/>
    <w:rsid w:val="000C3036"/>
    <w:rPr>
      <w:rFonts w:ascii="DIN Pro" w:eastAsia="Arial" w:hAnsi="DIN Pro" w:cs="Arial"/>
      <w:color w:val="000000"/>
      <w:sz w:val="20"/>
      <w:szCs w:val="20"/>
      <w:u w:color="000000"/>
      <w:bdr w:val="nil"/>
      <w:lang w:eastAsia="fr-FR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itre">
    <w:name w:val="Title"/>
    <w:basedOn w:val="Normal"/>
    <w:next w:val="Normal"/>
    <w:link w:val="TitreCar"/>
    <w:rsid w:val="000C3036"/>
    <w:pPr>
      <w:suppressAutoHyphens/>
      <w:adjustRightInd/>
      <w:spacing w:after="160"/>
      <w:textAlignment w:val="baseline"/>
    </w:pPr>
    <w:rPr>
      <w:b/>
      <w:kern w:val="3"/>
      <w:sz w:val="28"/>
      <w:lang w:eastAsia="ja-JP" w:bidi="fa-IR"/>
    </w:rPr>
  </w:style>
  <w:style w:type="character" w:customStyle="1" w:styleId="TitreCar">
    <w:name w:val="Titre Car"/>
    <w:basedOn w:val="Policepardfaut"/>
    <w:link w:val="Titre"/>
    <w:rsid w:val="000C3036"/>
    <w:rPr>
      <w:rFonts w:ascii="DIN Pro" w:eastAsia="Calibri" w:hAnsi="DIN Pro" w:cs="Arial"/>
      <w:b/>
      <w:iCs/>
      <w:color w:val="000000"/>
      <w:kern w:val="3"/>
      <w:sz w:val="28"/>
      <w:szCs w:val="20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2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Clémence AURIEL</dc:creator>
  <cp:keywords/>
  <dc:description/>
  <cp:lastModifiedBy>SJUR</cp:lastModifiedBy>
  <cp:revision>8</cp:revision>
  <dcterms:created xsi:type="dcterms:W3CDTF">2024-11-07T18:19:00Z</dcterms:created>
  <dcterms:modified xsi:type="dcterms:W3CDTF">2025-06-19T14:56:00Z</dcterms:modified>
</cp:coreProperties>
</file>