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page">
                    <wp:posOffset>133692</wp:posOffset>
                  </wp:positionH>
                  <wp:positionV relativeFrom="page">
                    <wp:posOffset>83003</wp:posOffset>
                  </wp:positionV>
                  <wp:extent cx="1134955" cy="1021688"/>
                  <wp:effectExtent l="0" t="0" r="0" b="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55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305455">
        <w:trPr>
          <w:trHeight w:val="70"/>
        </w:trPr>
        <w:tc>
          <w:tcPr>
            <w:tcW w:w="10277" w:type="dxa"/>
            <w:shd w:val="clear" w:color="auto" w:fill="auto"/>
          </w:tcPr>
          <w:p w:rsidR="00EB4DEA" w:rsidRPr="00700DA9" w:rsidRDefault="00EB4DEA" w:rsidP="00BE53A5">
            <w:pPr>
              <w:pStyle w:val="Titre2"/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7411D9" w:rsidRPr="00700DA9" w:rsidTr="00305455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 w:rsidTr="00305455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</w:p>
    <w:p w:rsidR="00161415" w:rsidRPr="00700DA9" w:rsidRDefault="00161415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</w:t>
      </w:r>
      <w:r w:rsidRPr="009350F1">
        <w:rPr>
          <w:rFonts w:ascii="Calibri" w:hAnsi="Calibri" w:cs="Calibri"/>
          <w:sz w:val="26"/>
          <w:szCs w:val="26"/>
        </w:rPr>
        <w:t xml:space="preserve">21 </w:t>
      </w:r>
      <w:r w:rsidR="009350F1" w:rsidRPr="009350F1">
        <w:rPr>
          <w:rFonts w:ascii="Calibri" w:hAnsi="Calibri" w:cs="Calibri"/>
          <w:sz w:val="26"/>
          <w:szCs w:val="26"/>
        </w:rPr>
        <w:t>29 58</w:t>
      </w:r>
      <w:r w:rsidRPr="00700DA9">
        <w:rPr>
          <w:rFonts w:ascii="Calibri" w:hAnsi="Calibri" w:cs="Calibri"/>
          <w:sz w:val="26"/>
          <w:szCs w:val="26"/>
        </w:rPr>
        <w:t xml:space="preserve"> 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7411D9" w:rsidRPr="009350F1" w:rsidRDefault="009350F1">
      <w:pPr>
        <w:rPr>
          <w:rFonts w:asciiTheme="minorHAnsi" w:hAnsiTheme="minorHAnsi" w:cstheme="minorHAnsi"/>
          <w:b/>
          <w:bCs/>
          <w:sz w:val="26"/>
          <w:szCs w:val="26"/>
        </w:rPr>
      </w:pPr>
      <w:sdt>
        <w:sdtPr>
          <w:rPr>
            <w:rFonts w:asciiTheme="minorHAnsi" w:hAnsiTheme="minorHAnsi" w:cstheme="minorHAnsi"/>
            <w:sz w:val="26"/>
            <w:szCs w:val="26"/>
          </w:rPr>
          <w:id w:val="756488475"/>
          <w:placeholder>
            <w:docPart w:val="9449980A6B1E494CACB4D27BAA0D2696"/>
          </w:placeholder>
          <w:text/>
        </w:sdtPr>
        <w:sdtContent>
          <w:r w:rsidRPr="009350F1">
            <w:rPr>
              <w:rFonts w:asciiTheme="minorHAnsi" w:hAnsiTheme="minorHAnsi" w:cstheme="minorHAnsi"/>
              <w:sz w:val="26"/>
              <w:szCs w:val="26"/>
            </w:rPr>
            <w:t>La fourniture de vins et de champagnes au profit de l’Escadron de Transport 60 (ET 60)</w:t>
          </w:r>
        </w:sdtContent>
      </w:sdt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9350F1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9350F1" w:rsidRPr="00700DA9" w:rsidRDefault="007411D9" w:rsidP="009350F1">
      <w:pPr>
        <w:pStyle w:val="Titre1"/>
        <w:ind w:left="0"/>
        <w:rPr>
          <w:rFonts w:ascii="Calibri" w:hAnsi="Calibri" w:cs="Calibri"/>
          <w:sz w:val="26"/>
          <w:szCs w:val="26"/>
        </w:rPr>
      </w:pPr>
      <w:r w:rsidRPr="009350F1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9350F1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9350F1">
        <w:rPr>
          <w:rFonts w:ascii="Calibri" w:hAnsi="Calibri" w:cs="Calibri"/>
          <w:b w:val="0"/>
          <w:bCs w:val="0"/>
          <w:sz w:val="26"/>
          <w:szCs w:val="26"/>
        </w:rPr>
        <w:t xml:space="preserve">pour le marché </w:t>
      </w:r>
      <w:r w:rsidR="00EB4DEA" w:rsidRPr="009350F1">
        <w:rPr>
          <w:rFonts w:ascii="Calibri" w:hAnsi="Calibri" w:cs="Calibri"/>
          <w:b w:val="0"/>
          <w:bCs w:val="0"/>
          <w:sz w:val="26"/>
          <w:szCs w:val="26"/>
        </w:rPr>
        <w:t>public</w:t>
      </w:r>
      <w:r w:rsidRPr="009350F1">
        <w:rPr>
          <w:rFonts w:ascii="Calibri" w:hAnsi="Calibri" w:cs="Calibri"/>
          <w:b w:val="0"/>
          <w:bCs w:val="0"/>
          <w:sz w:val="26"/>
          <w:szCs w:val="26"/>
        </w:rPr>
        <w:t xml:space="preserve"> </w:t>
      </w:r>
    </w:p>
    <w:p w:rsidR="007411D9" w:rsidRPr="00700DA9" w:rsidRDefault="007411D9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350F1">
        <w:rPr>
          <w:rFonts w:ascii="Calibri" w:hAnsi="Calibri" w:cs="Calibri"/>
          <w:sz w:val="26"/>
          <w:szCs w:val="26"/>
        </w:rPr>
      </w:r>
      <w:r w:rsidR="009350F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305455" w:rsidRPr="00700DA9" w:rsidRDefault="003054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bookmarkStart w:id="0" w:name="_GoBack"/>
      <w:bookmarkEnd w:id="0"/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350F1">
        <w:rPr>
          <w:rFonts w:ascii="Calibri" w:hAnsi="Calibri" w:cs="Calibri"/>
          <w:sz w:val="26"/>
          <w:szCs w:val="26"/>
        </w:rPr>
      </w:r>
      <w:r w:rsidR="009350F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350F1">
        <w:rPr>
          <w:rFonts w:ascii="Calibri" w:hAnsi="Calibri" w:cs="Calibri"/>
          <w:sz w:val="26"/>
          <w:szCs w:val="26"/>
        </w:rPr>
      </w:r>
      <w:r w:rsidR="009350F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350F1">
        <w:rPr>
          <w:rFonts w:ascii="Calibri" w:hAnsi="Calibri" w:cs="Calibri"/>
          <w:sz w:val="26"/>
          <w:szCs w:val="26"/>
        </w:rPr>
      </w:r>
      <w:r w:rsidR="009350F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350F1">
        <w:rPr>
          <w:rFonts w:ascii="Calibri" w:hAnsi="Calibri" w:cs="Calibri"/>
          <w:sz w:val="26"/>
          <w:szCs w:val="26"/>
        </w:rPr>
      </w:r>
      <w:r w:rsidR="009350F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350F1">
        <w:rPr>
          <w:rFonts w:ascii="Calibri" w:hAnsi="Calibri" w:cs="Calibri"/>
          <w:sz w:val="26"/>
          <w:szCs w:val="26"/>
        </w:rPr>
      </w:r>
      <w:r w:rsidR="009350F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305455" w:rsidRDefault="007411D9">
      <w:pPr>
        <w:jc w:val="both"/>
        <w:rPr>
          <w:rFonts w:ascii="Calibri" w:hAnsi="Calibri" w:cs="Calibri"/>
          <w:sz w:val="24"/>
          <w:szCs w:val="24"/>
        </w:rPr>
      </w:pPr>
      <w:r w:rsidRPr="00305455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305455" w:rsidRDefault="007411D9">
      <w:pPr>
        <w:jc w:val="both"/>
        <w:rPr>
          <w:rFonts w:ascii="Calibri" w:hAnsi="Calibri" w:cs="Calibri"/>
          <w:sz w:val="24"/>
          <w:szCs w:val="24"/>
        </w:rPr>
      </w:pPr>
      <w:r w:rsidRPr="00305455">
        <w:rPr>
          <w:rFonts w:ascii="Calibri" w:hAnsi="Calibri" w:cs="Calibri"/>
          <w:sz w:val="24"/>
          <w:szCs w:val="24"/>
        </w:rPr>
        <w:t>(**) Pour les groupements conjoints.</w:t>
      </w:r>
      <w:r w:rsidR="00990786" w:rsidRPr="00305455">
        <w:rPr>
          <w:rFonts w:ascii="Calibri" w:hAnsi="Calibri" w:cs="Calibri"/>
          <w:sz w:val="24"/>
          <w:szCs w:val="24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305455">
        <w:rPr>
          <w:rFonts w:ascii="Calibri" w:hAnsi="Calibri" w:cs="Calibri"/>
          <w:sz w:val="24"/>
          <w:szCs w:val="24"/>
        </w:rPr>
        <w:lastRenderedPageBreak/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305455">
          <w:rPr>
            <w:rStyle w:val="Lienhypertexte"/>
            <w:rFonts w:ascii="Calibri" w:hAnsi="Calibri" w:cs="Calibri"/>
            <w:sz w:val="24"/>
            <w:szCs w:val="24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350F1">
        <w:rPr>
          <w:rFonts w:ascii="Calibri" w:hAnsi="Calibri" w:cs="Calibri"/>
          <w:sz w:val="26"/>
          <w:szCs w:val="26"/>
        </w:rPr>
      </w:r>
      <w:r w:rsidR="009350F1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lastRenderedPageBreak/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350F1">
        <w:rPr>
          <w:rFonts w:ascii="Calibri" w:hAnsi="Calibri" w:cs="Calibri"/>
          <w:sz w:val="26"/>
          <w:szCs w:val="26"/>
        </w:rPr>
      </w:r>
      <w:r w:rsidR="009350F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9350F1">
        <w:rPr>
          <w:rFonts w:ascii="Calibri" w:hAnsi="Calibri" w:cs="Calibri"/>
          <w:sz w:val="26"/>
          <w:szCs w:val="26"/>
        </w:rPr>
      </w:r>
      <w:r w:rsidR="009350F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les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134" w:rsidRDefault="008E1134">
      <w:r>
        <w:separator/>
      </w:r>
    </w:p>
  </w:endnote>
  <w:endnote w:type="continuationSeparator" w:id="0">
    <w:p w:rsidR="008E1134" w:rsidRDefault="008E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9350F1" w:rsidP="009350F1">
          <w:pPr>
            <w:jc w:val="center"/>
            <w:rPr>
              <w:rFonts w:ascii="Marianne" w:hAnsi="Marianne" w:cs="Arial"/>
              <w:b/>
              <w:bCs/>
            </w:rPr>
          </w:pPr>
          <w:r>
            <w:rPr>
              <w:rFonts w:ascii="Marianne" w:hAnsi="Marianne" w:cs="Arial"/>
              <w:b/>
              <w:i/>
              <w:iCs/>
            </w:rPr>
            <w:t>DAF_2024_001957</w:t>
          </w:r>
          <w:r w:rsidR="00161415" w:rsidRPr="00DD0F1E">
            <w:rPr>
              <w:rFonts w:ascii="Marianne" w:hAnsi="Marianne" w:cs="Arial"/>
              <w:b/>
              <w:i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9350F1">
            <w:rPr>
              <w:rFonts w:ascii="Marianne" w:hAnsi="Marianne" w:cs="Arial"/>
              <w:b/>
              <w:noProof/>
            </w:rPr>
            <w:t>4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9350F1">
            <w:rPr>
              <w:rStyle w:val="Numrodepage"/>
              <w:rFonts w:ascii="Marianne" w:hAnsi="Marianne" w:cs="Arial"/>
              <w:b/>
              <w:noProof/>
            </w:rPr>
            <w:t>4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134" w:rsidRDefault="008E1134">
      <w:r>
        <w:separator/>
      </w:r>
    </w:p>
  </w:footnote>
  <w:footnote w:type="continuationSeparator" w:id="0">
    <w:p w:rsidR="008E1134" w:rsidRDefault="008E1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2FB5"/>
    <w:rsid w:val="000A4B86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C67E0"/>
    <w:rsid w:val="002D62B2"/>
    <w:rsid w:val="002E250C"/>
    <w:rsid w:val="0030291B"/>
    <w:rsid w:val="00303735"/>
    <w:rsid w:val="0030545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350F1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A0782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BEB99A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449980A6B1E494CACB4D27BAA0D26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DBFB1C-7CBC-422B-8A80-FB1F58ABA653}"/>
      </w:docPartPr>
      <w:docPartBody>
        <w:p w:rsidR="00000000" w:rsidRDefault="00E60418" w:rsidP="00E60418">
          <w:pPr>
            <w:pStyle w:val="9449980A6B1E494CACB4D27BAA0D2696"/>
          </w:pPr>
          <w:r w:rsidRPr="00482710">
            <w:rPr>
              <w:rFonts w:ascii="Marianne" w:hAnsi="Marianne" w:cs="Arial"/>
              <w:highlight w:val="yellow"/>
            </w:rPr>
            <w:t>…………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418"/>
    <w:rsid w:val="00E6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449980A6B1E494CACB4D27BAA0D2696">
    <w:name w:val="9449980A6B1E494CACB4D27BAA0D2696"/>
    <w:rsid w:val="00E604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FA41F-4F32-48B0-9FD3-3A4EFBE5B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</TotalTime>
  <Pages>4</Pages>
  <Words>1179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7652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VAUCHEL Marika SA CE MINDEF</cp:lastModifiedBy>
  <cp:revision>3</cp:revision>
  <cp:lastPrinted>2020-12-04T13:30:00Z</cp:lastPrinted>
  <dcterms:created xsi:type="dcterms:W3CDTF">2025-06-19T11:52:00Z</dcterms:created>
  <dcterms:modified xsi:type="dcterms:W3CDTF">2025-06-20T12:34:00Z</dcterms:modified>
</cp:coreProperties>
</file>