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F68" w:rsidRPr="00BC583F" w:rsidRDefault="00F3241F" w:rsidP="00EC3F68">
      <w:pPr>
        <w:shd w:val="clear" w:color="auto" w:fill="BFBFBF"/>
        <w:tabs>
          <w:tab w:val="left" w:pos="2835"/>
        </w:tabs>
        <w:spacing w:after="0" w:line="240" w:lineRule="auto"/>
        <w:ind w:right="-1"/>
        <w:jc w:val="center"/>
        <w:rPr>
          <w:rFonts w:ascii="Arial" w:hAnsi="Arial" w:cs="Arial"/>
        </w:rPr>
      </w:pPr>
      <w:r>
        <w:rPr>
          <w:rFonts w:ascii="Arial" w:hAnsi="Arial" w:cs="Arial"/>
          <w:b/>
          <w:color w:val="000000"/>
          <w:sz w:val="24"/>
          <w:szCs w:val="24"/>
        </w:rPr>
        <w:t>ANNEXE 9</w:t>
      </w:r>
      <w:r w:rsidR="00EC3F68" w:rsidRPr="00BC583F">
        <w:rPr>
          <w:rFonts w:ascii="Arial" w:hAnsi="Arial" w:cs="Arial"/>
          <w:b/>
          <w:color w:val="000000"/>
          <w:sz w:val="24"/>
          <w:szCs w:val="24"/>
        </w:rPr>
        <w:t xml:space="preserve"> AU REGLE</w:t>
      </w:r>
      <w:r w:rsidR="007D5405" w:rsidRPr="00BC583F">
        <w:rPr>
          <w:rFonts w:ascii="Arial" w:hAnsi="Arial" w:cs="Arial"/>
          <w:b/>
          <w:color w:val="000000"/>
          <w:sz w:val="24"/>
          <w:szCs w:val="24"/>
        </w:rPr>
        <w:t xml:space="preserve">MENT DE CONSULTATION N° </w:t>
      </w:r>
      <w:r w:rsidR="00847721">
        <w:rPr>
          <w:rFonts w:ascii="Arial" w:hAnsi="Arial" w:cs="Arial"/>
          <w:b/>
          <w:color w:val="000000"/>
          <w:sz w:val="24"/>
          <w:szCs w:val="24"/>
        </w:rPr>
        <w:t>DAF_2025</w:t>
      </w:r>
      <w:r w:rsidR="009536AA">
        <w:rPr>
          <w:rFonts w:ascii="Arial" w:hAnsi="Arial" w:cs="Arial"/>
          <w:b/>
          <w:color w:val="000000"/>
          <w:sz w:val="24"/>
          <w:szCs w:val="24"/>
        </w:rPr>
        <w:t>_</w:t>
      </w:r>
      <w:r w:rsidR="00847721">
        <w:rPr>
          <w:rFonts w:ascii="Arial" w:hAnsi="Arial" w:cs="Arial"/>
          <w:b/>
          <w:color w:val="000000"/>
          <w:sz w:val="24"/>
          <w:szCs w:val="24"/>
        </w:rPr>
        <w:t>000589</w:t>
      </w:r>
    </w:p>
    <w:p w:rsidR="00EC3F68" w:rsidRPr="00BC583F" w:rsidRDefault="00EC3F68" w:rsidP="00EC3F68">
      <w:pPr>
        <w:tabs>
          <w:tab w:val="left" w:pos="2835"/>
        </w:tabs>
        <w:spacing w:after="0" w:line="240" w:lineRule="auto"/>
        <w:ind w:right="-1"/>
        <w:jc w:val="center"/>
        <w:rPr>
          <w:rFonts w:ascii="Arial" w:hAnsi="Arial" w:cs="Arial"/>
          <w:color w:val="000000"/>
        </w:rPr>
      </w:pPr>
    </w:p>
    <w:p w:rsidR="00F3241F" w:rsidRPr="00F3241F" w:rsidRDefault="00F3241F" w:rsidP="00F3241F">
      <w:pPr>
        <w:tabs>
          <w:tab w:val="left" w:pos="2835"/>
        </w:tabs>
        <w:spacing w:after="0" w:line="240" w:lineRule="auto"/>
        <w:ind w:right="-1"/>
        <w:jc w:val="center"/>
        <w:rPr>
          <w:rFonts w:ascii="Arial" w:hAnsi="Arial" w:cs="Arial"/>
          <w:b/>
          <w:color w:val="000000"/>
        </w:rPr>
      </w:pPr>
      <w:r w:rsidRPr="00F3241F">
        <w:rPr>
          <w:rFonts w:ascii="Arial" w:hAnsi="Arial" w:cs="Arial"/>
          <w:b/>
          <w:color w:val="000000"/>
        </w:rPr>
        <w:t>ATTESTATION DE CONFORMITÉ AU RÈGLEMENT GÉNÉRAL SUR LA PROTECTION DES DONNÉES (RGPD)</w:t>
      </w:r>
    </w:p>
    <w:p w:rsidR="00EC3F68" w:rsidRPr="00BC583F" w:rsidRDefault="00EC3F68" w:rsidP="00EC3F68">
      <w:pPr>
        <w:tabs>
          <w:tab w:val="left" w:pos="2835"/>
        </w:tabs>
        <w:spacing w:after="0" w:line="240" w:lineRule="auto"/>
        <w:ind w:right="-1"/>
        <w:jc w:val="center"/>
        <w:rPr>
          <w:rFonts w:ascii="Arial" w:hAnsi="Arial" w:cs="Arial"/>
          <w:color w:val="000000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F3241F" w:rsidRPr="00F3241F" w:rsidRDefault="0050576D" w:rsidP="00F3241F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Nom de l’entreprise :</w:t>
      </w:r>
    </w:p>
    <w:p w:rsidR="00F3241F" w:rsidRPr="00F3241F" w:rsidRDefault="00F3241F" w:rsidP="00F3241F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  <w:r w:rsidRPr="00F3241F">
        <w:rPr>
          <w:rFonts w:ascii="Arial" w:hAnsi="Arial" w:cs="Arial"/>
        </w:rPr>
        <w:t>Adresse : [Adresse complète]</w:t>
      </w:r>
    </w:p>
    <w:p w:rsidR="00F3241F" w:rsidRPr="00F3241F" w:rsidRDefault="00F3241F" w:rsidP="00F3241F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  <w:r w:rsidRPr="00F3241F">
        <w:rPr>
          <w:rFonts w:ascii="Arial" w:hAnsi="Arial" w:cs="Arial"/>
        </w:rPr>
        <w:t>SIRET : [Numéro SIRET]</w:t>
      </w:r>
    </w:p>
    <w:p w:rsidR="00F3241F" w:rsidRDefault="00F3241F" w:rsidP="00F3241F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  <w:r w:rsidRPr="00F3241F">
        <w:rPr>
          <w:rFonts w:ascii="Arial" w:hAnsi="Arial" w:cs="Arial"/>
        </w:rPr>
        <w:t>Représentée par : [Nom, prénom, fonction du représentant légal]</w:t>
      </w:r>
    </w:p>
    <w:p w:rsidR="0050576D" w:rsidRPr="00F3241F" w:rsidRDefault="0050576D" w:rsidP="00F3241F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50576D" w:rsidRPr="00F3241F" w:rsidRDefault="0050576D" w:rsidP="00F3241F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F3241F" w:rsidRDefault="00F3241F" w:rsidP="00F3241F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  <w:r w:rsidRPr="00F3241F">
        <w:rPr>
          <w:rFonts w:ascii="Arial" w:hAnsi="Arial" w:cs="Arial"/>
        </w:rPr>
        <w:t>Je soussigné(e), [Nom, prénom], agissant en qualité de [fonction] de l’entreprise susmentionnée, atteste sur l’honneur que :</w:t>
      </w:r>
    </w:p>
    <w:p w:rsidR="0050576D" w:rsidRPr="00F3241F" w:rsidRDefault="0050576D" w:rsidP="00F3241F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F3241F" w:rsidRPr="0050576D" w:rsidRDefault="00F3241F" w:rsidP="0050576D">
      <w:pPr>
        <w:pStyle w:val="Paragraphedeliste"/>
        <w:numPr>
          <w:ilvl w:val="0"/>
          <w:numId w:val="2"/>
        </w:num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  <w:r w:rsidRPr="0050576D">
        <w:rPr>
          <w:rFonts w:ascii="Arial" w:hAnsi="Arial" w:cs="Arial"/>
        </w:rPr>
        <w:t>Mon entreprise respecte l’ensemble des obligations découlant du Règlement (UE) 2016/679 du 27 avril 2016 relatif à la protection des données à caractère personnel (RGPD), ainsi que la loi n° 78-17 du 6 janvier 1978 modifiée.</w:t>
      </w:r>
    </w:p>
    <w:p w:rsidR="0050576D" w:rsidRPr="0050576D" w:rsidRDefault="0050576D" w:rsidP="0050576D">
      <w:pPr>
        <w:pStyle w:val="Paragraphedeliste"/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50576D" w:rsidRPr="0050576D" w:rsidRDefault="00F3241F" w:rsidP="0050576D">
      <w:pPr>
        <w:pStyle w:val="Paragraphedeliste"/>
        <w:numPr>
          <w:ilvl w:val="0"/>
          <w:numId w:val="2"/>
        </w:num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  <w:r w:rsidRPr="0050576D">
        <w:rPr>
          <w:rFonts w:ascii="Arial" w:hAnsi="Arial" w:cs="Arial"/>
        </w:rPr>
        <w:t>Elle a mis en place les mesures suivantes :</w:t>
      </w:r>
    </w:p>
    <w:p w:rsidR="00F3241F" w:rsidRPr="00F3241F" w:rsidRDefault="00F3241F" w:rsidP="00171A1B">
      <w:pPr>
        <w:tabs>
          <w:tab w:val="left" w:pos="7371"/>
        </w:tabs>
        <w:spacing w:after="0" w:line="240" w:lineRule="auto"/>
        <w:ind w:left="1134" w:right="-1" w:hanging="283"/>
        <w:jc w:val="both"/>
        <w:rPr>
          <w:rFonts w:ascii="Arial" w:hAnsi="Arial" w:cs="Arial"/>
        </w:rPr>
      </w:pPr>
      <w:r w:rsidRPr="00F3241F">
        <w:rPr>
          <w:rFonts w:ascii="Arial" w:hAnsi="Arial" w:cs="Arial"/>
        </w:rPr>
        <w:t>   -</w:t>
      </w:r>
      <w:r w:rsidR="00171A1B">
        <w:rPr>
          <w:rFonts w:ascii="Arial" w:hAnsi="Arial" w:cs="Arial"/>
        </w:rPr>
        <w:t xml:space="preserve"> </w:t>
      </w:r>
      <w:r w:rsidRPr="00F3241F">
        <w:rPr>
          <w:rFonts w:ascii="Arial" w:hAnsi="Arial" w:cs="Arial"/>
        </w:rPr>
        <w:t>Désignation d’un référent RGPD ou DPO</w:t>
      </w:r>
      <w:r w:rsidR="007F4F76">
        <w:rPr>
          <w:rFonts w:ascii="Arial" w:hAnsi="Arial" w:cs="Arial"/>
        </w:rPr>
        <w:t xml:space="preserve"> (</w:t>
      </w:r>
      <w:r w:rsidR="007F4F76" w:rsidRPr="007F4F76">
        <w:rPr>
          <w:rFonts w:ascii="Arial" w:hAnsi="Arial" w:cs="Arial"/>
          <w:b/>
        </w:rPr>
        <w:t>D</w:t>
      </w:r>
      <w:r w:rsidR="007F4F76">
        <w:rPr>
          <w:rFonts w:ascii="Arial" w:hAnsi="Arial" w:cs="Arial"/>
        </w:rPr>
        <w:t xml:space="preserve">ata </w:t>
      </w:r>
      <w:r w:rsidR="007F4F76" w:rsidRPr="007F4F76">
        <w:rPr>
          <w:rFonts w:ascii="Arial" w:hAnsi="Arial" w:cs="Arial"/>
          <w:b/>
        </w:rPr>
        <w:t>P</w:t>
      </w:r>
      <w:r w:rsidR="007F4F76">
        <w:rPr>
          <w:rFonts w:ascii="Arial" w:hAnsi="Arial" w:cs="Arial"/>
        </w:rPr>
        <w:t xml:space="preserve">rotection </w:t>
      </w:r>
      <w:proofErr w:type="spellStart"/>
      <w:r w:rsidR="007F4F76" w:rsidRPr="007F4F76">
        <w:rPr>
          <w:rFonts w:ascii="Arial" w:hAnsi="Arial" w:cs="Arial"/>
          <w:b/>
        </w:rPr>
        <w:t>O</w:t>
      </w:r>
      <w:r w:rsidR="007F4F76">
        <w:rPr>
          <w:rFonts w:ascii="Arial" w:hAnsi="Arial" w:cs="Arial"/>
        </w:rPr>
        <w:t>fficer</w:t>
      </w:r>
      <w:proofErr w:type="spellEnd"/>
      <w:r w:rsidR="007F4F76">
        <w:rPr>
          <w:rFonts w:ascii="Arial" w:hAnsi="Arial" w:cs="Arial"/>
        </w:rPr>
        <w:t>)</w:t>
      </w:r>
      <w:r w:rsidRPr="00F3241F">
        <w:rPr>
          <w:rFonts w:ascii="Arial" w:hAnsi="Arial" w:cs="Arial"/>
        </w:rPr>
        <w:t xml:space="preserve"> (le cas échéant),</w:t>
      </w:r>
    </w:p>
    <w:p w:rsidR="00F3241F" w:rsidRPr="00F3241F" w:rsidRDefault="00F3241F" w:rsidP="0050576D">
      <w:pPr>
        <w:tabs>
          <w:tab w:val="left" w:pos="7371"/>
        </w:tabs>
        <w:spacing w:after="0" w:line="240" w:lineRule="auto"/>
        <w:ind w:left="993" w:right="-1" w:hanging="142"/>
        <w:jc w:val="both"/>
        <w:rPr>
          <w:rFonts w:ascii="Arial" w:hAnsi="Arial" w:cs="Arial"/>
        </w:rPr>
      </w:pPr>
      <w:r w:rsidRPr="00F3241F">
        <w:rPr>
          <w:rFonts w:ascii="Arial" w:hAnsi="Arial" w:cs="Arial"/>
        </w:rPr>
        <w:t>   - Mise en œuvre d’un registre des traitements de données personnelles,</w:t>
      </w:r>
    </w:p>
    <w:p w:rsidR="0050576D" w:rsidRDefault="00F3241F" w:rsidP="0050576D">
      <w:pPr>
        <w:tabs>
          <w:tab w:val="left" w:pos="7371"/>
        </w:tabs>
        <w:spacing w:after="0" w:line="240" w:lineRule="auto"/>
        <w:ind w:left="993" w:right="-1" w:hanging="142"/>
        <w:jc w:val="both"/>
        <w:rPr>
          <w:rFonts w:ascii="Arial" w:hAnsi="Arial" w:cs="Arial"/>
        </w:rPr>
      </w:pPr>
      <w:r w:rsidRPr="00F3241F">
        <w:rPr>
          <w:rFonts w:ascii="Arial" w:hAnsi="Arial" w:cs="Arial"/>
        </w:rPr>
        <w:t xml:space="preserve">   - Information des salariés et sous-traitants sur leurs obligations en matière de </w:t>
      </w:r>
      <w:r w:rsidR="0050576D">
        <w:rPr>
          <w:rFonts w:ascii="Arial" w:hAnsi="Arial" w:cs="Arial"/>
        </w:rPr>
        <w:t xml:space="preserve"> </w:t>
      </w:r>
    </w:p>
    <w:p w:rsidR="00F3241F" w:rsidRPr="00F3241F" w:rsidRDefault="0050576D" w:rsidP="0050576D">
      <w:pPr>
        <w:tabs>
          <w:tab w:val="left" w:pos="7371"/>
        </w:tabs>
        <w:spacing w:after="0" w:line="240" w:lineRule="auto"/>
        <w:ind w:left="993" w:right="-1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proofErr w:type="gramStart"/>
      <w:r w:rsidR="00F3241F" w:rsidRPr="00F3241F">
        <w:rPr>
          <w:rFonts w:ascii="Arial" w:hAnsi="Arial" w:cs="Arial"/>
        </w:rPr>
        <w:t>confidentialité</w:t>
      </w:r>
      <w:proofErr w:type="gramEnd"/>
      <w:r w:rsidR="00F3241F" w:rsidRPr="00F3241F">
        <w:rPr>
          <w:rFonts w:ascii="Arial" w:hAnsi="Arial" w:cs="Arial"/>
        </w:rPr>
        <w:t>,</w:t>
      </w:r>
    </w:p>
    <w:p w:rsidR="0050576D" w:rsidRDefault="00F3241F" w:rsidP="0050576D">
      <w:pPr>
        <w:tabs>
          <w:tab w:val="left" w:pos="7371"/>
        </w:tabs>
        <w:spacing w:after="0" w:line="240" w:lineRule="auto"/>
        <w:ind w:left="993" w:right="-1" w:hanging="142"/>
        <w:jc w:val="both"/>
        <w:rPr>
          <w:rFonts w:ascii="Arial" w:hAnsi="Arial" w:cs="Arial"/>
        </w:rPr>
      </w:pPr>
      <w:r w:rsidRPr="00F3241F">
        <w:rPr>
          <w:rFonts w:ascii="Arial" w:hAnsi="Arial" w:cs="Arial"/>
        </w:rPr>
        <w:t xml:space="preserve">   - Sécurisation des accès aux données (contrôle d’accès, mot de passe, archivage, </w:t>
      </w:r>
    </w:p>
    <w:p w:rsidR="00F3241F" w:rsidRPr="00F3241F" w:rsidRDefault="0050576D" w:rsidP="0050576D">
      <w:pPr>
        <w:tabs>
          <w:tab w:val="left" w:pos="7371"/>
        </w:tabs>
        <w:spacing w:after="0" w:line="240" w:lineRule="auto"/>
        <w:ind w:left="993" w:right="-1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F3241F" w:rsidRPr="00F3241F">
        <w:rPr>
          <w:rFonts w:ascii="Arial" w:hAnsi="Arial" w:cs="Arial"/>
        </w:rPr>
        <w:t>etc.),</w:t>
      </w:r>
    </w:p>
    <w:p w:rsidR="00F3241F" w:rsidRDefault="00F3241F" w:rsidP="0050576D">
      <w:pPr>
        <w:tabs>
          <w:tab w:val="left" w:pos="7371"/>
        </w:tabs>
        <w:spacing w:after="0" w:line="240" w:lineRule="auto"/>
        <w:ind w:left="993" w:right="-1" w:hanging="142"/>
        <w:jc w:val="both"/>
        <w:rPr>
          <w:rFonts w:ascii="Arial" w:hAnsi="Arial" w:cs="Arial"/>
        </w:rPr>
      </w:pPr>
      <w:r w:rsidRPr="00F3241F">
        <w:rPr>
          <w:rFonts w:ascii="Arial" w:hAnsi="Arial" w:cs="Arial"/>
        </w:rPr>
        <w:t>   - Procédures internes en cas de violation de données.</w:t>
      </w:r>
    </w:p>
    <w:p w:rsidR="0050576D" w:rsidRPr="00F3241F" w:rsidRDefault="0050576D" w:rsidP="00F3241F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5F727F" w:rsidRPr="005F727F" w:rsidRDefault="00F3241F" w:rsidP="00B16EB3">
      <w:pPr>
        <w:pStyle w:val="Paragraphedeliste"/>
        <w:numPr>
          <w:ilvl w:val="0"/>
          <w:numId w:val="2"/>
        </w:num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  <w:r w:rsidRPr="005F727F">
        <w:rPr>
          <w:rFonts w:ascii="Arial" w:hAnsi="Arial" w:cs="Arial"/>
        </w:rPr>
        <w:t>Les données éventuellement collectées ou traitées dans le cadre de l’exécuti</w:t>
      </w:r>
      <w:r w:rsidR="00E90240">
        <w:rPr>
          <w:rFonts w:ascii="Arial" w:hAnsi="Arial" w:cs="Arial"/>
        </w:rPr>
        <w:t xml:space="preserve">on du marché de gardiennage </w:t>
      </w:r>
      <w:r w:rsidR="00E90240" w:rsidRPr="00E90240">
        <w:rPr>
          <w:rFonts w:ascii="Arial" w:hAnsi="Arial" w:cs="Arial"/>
          <w:b/>
        </w:rPr>
        <w:t xml:space="preserve">n° DAF_2025_000589 concernant les prestations d'accueil, de filtrage, de gardiennage, de sécurité incendie et de </w:t>
      </w:r>
      <w:r w:rsidR="00B16EB3" w:rsidRPr="00B16EB3">
        <w:rPr>
          <w:rFonts w:ascii="Arial" w:hAnsi="Arial" w:cs="Arial"/>
          <w:b/>
        </w:rPr>
        <w:t xml:space="preserve">télésurveillance </w:t>
      </w:r>
      <w:r w:rsidR="00B16EB3">
        <w:rPr>
          <w:rFonts w:ascii="Arial" w:hAnsi="Arial" w:cs="Arial"/>
          <w:b/>
        </w:rPr>
        <w:t>/</w:t>
      </w:r>
      <w:r w:rsidR="00E90240" w:rsidRPr="00E90240">
        <w:rPr>
          <w:rFonts w:ascii="Arial" w:hAnsi="Arial" w:cs="Arial"/>
          <w:b/>
        </w:rPr>
        <w:t xml:space="preserve">vidéo surveillance au profit des organismes des Groupements de Soutien Commissariat de Lyon Valence La Valbonne (GSC LVV) et de Clermont – Ferrand (GSC CFD) </w:t>
      </w:r>
      <w:r w:rsidRPr="005F727F">
        <w:rPr>
          <w:rFonts w:ascii="Arial" w:hAnsi="Arial" w:cs="Arial"/>
        </w:rPr>
        <w:t>notamment :</w:t>
      </w:r>
    </w:p>
    <w:p w:rsidR="00F3241F" w:rsidRPr="00F3241F" w:rsidRDefault="00F3241F" w:rsidP="005F727F">
      <w:pPr>
        <w:tabs>
          <w:tab w:val="left" w:pos="7371"/>
        </w:tabs>
        <w:spacing w:after="0" w:line="240" w:lineRule="auto"/>
        <w:ind w:right="-1" w:firstLine="851"/>
        <w:jc w:val="both"/>
        <w:rPr>
          <w:rFonts w:ascii="Arial" w:hAnsi="Arial" w:cs="Arial"/>
        </w:rPr>
      </w:pPr>
      <w:r w:rsidRPr="00F3241F">
        <w:rPr>
          <w:rFonts w:ascii="Arial" w:hAnsi="Arial" w:cs="Arial"/>
        </w:rPr>
        <w:t>   - Les enregistrements de vidéosurveillance,</w:t>
      </w:r>
    </w:p>
    <w:p w:rsidR="00F3241F" w:rsidRPr="00F3241F" w:rsidRDefault="00F3241F" w:rsidP="005F727F">
      <w:pPr>
        <w:tabs>
          <w:tab w:val="left" w:pos="7371"/>
        </w:tabs>
        <w:spacing w:after="0" w:line="240" w:lineRule="auto"/>
        <w:ind w:right="-1" w:firstLine="851"/>
        <w:jc w:val="both"/>
        <w:rPr>
          <w:rFonts w:ascii="Arial" w:hAnsi="Arial" w:cs="Arial"/>
        </w:rPr>
      </w:pPr>
      <w:r w:rsidRPr="00F3241F">
        <w:rPr>
          <w:rFonts w:ascii="Arial" w:hAnsi="Arial" w:cs="Arial"/>
        </w:rPr>
        <w:t>   - Les registres d’accès (papier ou électroniques),</w:t>
      </w:r>
      <w:bookmarkStart w:id="0" w:name="_GoBack"/>
      <w:bookmarkEnd w:id="0"/>
    </w:p>
    <w:p w:rsidR="00F3241F" w:rsidRDefault="00F3241F" w:rsidP="005F727F">
      <w:pPr>
        <w:tabs>
          <w:tab w:val="left" w:pos="7371"/>
        </w:tabs>
        <w:spacing w:after="0" w:line="240" w:lineRule="auto"/>
        <w:ind w:right="-1" w:firstLine="851"/>
        <w:jc w:val="both"/>
        <w:rPr>
          <w:rFonts w:ascii="Arial" w:hAnsi="Arial" w:cs="Arial"/>
        </w:rPr>
      </w:pPr>
      <w:r w:rsidRPr="00F3241F">
        <w:rPr>
          <w:rFonts w:ascii="Arial" w:hAnsi="Arial" w:cs="Arial"/>
        </w:rPr>
        <w:t>   - Les échanges ou signalements sensibles,</w:t>
      </w:r>
    </w:p>
    <w:p w:rsidR="005F727F" w:rsidRPr="00F3241F" w:rsidRDefault="005F727F" w:rsidP="00F3241F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F3241F" w:rsidRDefault="00F3241F" w:rsidP="00F3241F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  <w:proofErr w:type="gramStart"/>
      <w:r w:rsidRPr="00F3241F">
        <w:rPr>
          <w:rFonts w:ascii="Arial" w:hAnsi="Arial" w:cs="Arial"/>
        </w:rPr>
        <w:t>seront</w:t>
      </w:r>
      <w:proofErr w:type="gramEnd"/>
      <w:r w:rsidRPr="00F3241F">
        <w:rPr>
          <w:rFonts w:ascii="Arial" w:hAnsi="Arial" w:cs="Arial"/>
        </w:rPr>
        <w:t xml:space="preserve"> limitées au strict nécessaire, stockées en sécurité, non conservées indûment, et jamais transmises à des tiers non autorisés.</w:t>
      </w:r>
    </w:p>
    <w:p w:rsidR="005F727F" w:rsidRPr="00F3241F" w:rsidRDefault="005F727F" w:rsidP="00F3241F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F3241F" w:rsidRPr="001E10E0" w:rsidRDefault="00F3241F" w:rsidP="001E10E0">
      <w:pPr>
        <w:pStyle w:val="Paragraphedeliste"/>
        <w:numPr>
          <w:ilvl w:val="0"/>
          <w:numId w:val="2"/>
        </w:num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  <w:r w:rsidRPr="001E10E0">
        <w:rPr>
          <w:rFonts w:ascii="Arial" w:hAnsi="Arial" w:cs="Arial"/>
        </w:rPr>
        <w:t>Les personnes concernées pourront exercer leurs droits (accès, rectification, effacement, o</w:t>
      </w:r>
      <w:r w:rsidR="00AE6838">
        <w:rPr>
          <w:rFonts w:ascii="Arial" w:hAnsi="Arial" w:cs="Arial"/>
        </w:rPr>
        <w:t>pposition) conformément au RGPD</w:t>
      </w:r>
    </w:p>
    <w:p w:rsidR="001E10E0" w:rsidRPr="001E10E0" w:rsidRDefault="001E10E0" w:rsidP="001E10E0">
      <w:pPr>
        <w:pStyle w:val="Paragraphedeliste"/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F3241F" w:rsidRPr="001E10E0" w:rsidRDefault="00F3241F" w:rsidP="001E10E0">
      <w:pPr>
        <w:pStyle w:val="Paragraphedeliste"/>
        <w:numPr>
          <w:ilvl w:val="0"/>
          <w:numId w:val="2"/>
        </w:num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  <w:r w:rsidRPr="001E10E0">
        <w:rPr>
          <w:rFonts w:ascii="Arial" w:hAnsi="Arial" w:cs="Arial"/>
        </w:rPr>
        <w:t>Mon entreprise s’engage à coopérer avec le responsable de traitement désigné par le pouvoir adjudicateur, en cas de demande d’information, audit ou signalement.</w:t>
      </w:r>
    </w:p>
    <w:p w:rsidR="001E10E0" w:rsidRPr="001E10E0" w:rsidRDefault="001E10E0" w:rsidP="001E10E0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F3241F" w:rsidRPr="00F3241F" w:rsidRDefault="00F3241F" w:rsidP="00F3241F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F3241F" w:rsidRPr="00F3241F" w:rsidRDefault="00F3241F" w:rsidP="00F3241F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  <w:r w:rsidRPr="00F3241F">
        <w:rPr>
          <w:rFonts w:ascii="Arial" w:hAnsi="Arial" w:cs="Arial"/>
        </w:rPr>
        <w:t>Fait à [lieu], le [date]</w:t>
      </w:r>
    </w:p>
    <w:p w:rsidR="00F3241F" w:rsidRPr="00F3241F" w:rsidRDefault="00F3241F" w:rsidP="00F3241F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F3241F" w:rsidRPr="00F3241F" w:rsidRDefault="00F3241F" w:rsidP="00F3241F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  <w:r w:rsidRPr="00F3241F">
        <w:rPr>
          <w:rFonts w:ascii="Arial" w:hAnsi="Arial" w:cs="Arial"/>
        </w:rPr>
        <w:t>Signature et cachet de l’entreprise</w:t>
      </w:r>
    </w:p>
    <w:p w:rsidR="00F3241F" w:rsidRPr="00F3241F" w:rsidRDefault="00F3241F" w:rsidP="00F3241F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F3241F" w:rsidRDefault="00F3241F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1701"/>
          <w:tab w:val="left" w:pos="2835"/>
        </w:tabs>
        <w:spacing w:after="0" w:line="240" w:lineRule="auto"/>
        <w:ind w:right="-1"/>
        <w:jc w:val="both"/>
        <w:rPr>
          <w:rFonts w:ascii="Arial" w:hAnsi="Arial" w:cs="Arial"/>
          <w:color w:val="000000"/>
        </w:rPr>
      </w:pPr>
    </w:p>
    <w:sectPr w:rsidR="00EC3F68" w:rsidRPr="00BC5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E847E4"/>
    <w:multiLevelType w:val="hybridMultilevel"/>
    <w:tmpl w:val="34BA46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D81A70"/>
    <w:multiLevelType w:val="hybridMultilevel"/>
    <w:tmpl w:val="8A265032"/>
    <w:lvl w:ilvl="0" w:tplc="E368BA8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F68"/>
    <w:rsid w:val="000320A0"/>
    <w:rsid w:val="00061C60"/>
    <w:rsid w:val="000D1C37"/>
    <w:rsid w:val="001530E5"/>
    <w:rsid w:val="00171A1B"/>
    <w:rsid w:val="001E10E0"/>
    <w:rsid w:val="003152EC"/>
    <w:rsid w:val="003C6D41"/>
    <w:rsid w:val="00456A3C"/>
    <w:rsid w:val="0050576D"/>
    <w:rsid w:val="005F727F"/>
    <w:rsid w:val="00652709"/>
    <w:rsid w:val="00677983"/>
    <w:rsid w:val="007D5405"/>
    <w:rsid w:val="007F4F76"/>
    <w:rsid w:val="007F60B0"/>
    <w:rsid w:val="00847721"/>
    <w:rsid w:val="009536AA"/>
    <w:rsid w:val="00AE6838"/>
    <w:rsid w:val="00B16EB3"/>
    <w:rsid w:val="00B25580"/>
    <w:rsid w:val="00BC583F"/>
    <w:rsid w:val="00C82CF9"/>
    <w:rsid w:val="00DF1DCD"/>
    <w:rsid w:val="00DF47C2"/>
    <w:rsid w:val="00E90240"/>
    <w:rsid w:val="00EC3F68"/>
    <w:rsid w:val="00EC4D73"/>
    <w:rsid w:val="00F3241F"/>
    <w:rsid w:val="00FB1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80F4B"/>
  <w15:chartTrackingRefBased/>
  <w15:docId w15:val="{DC650A62-D8DB-4072-B9AB-2E8FE83C5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3F6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057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8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329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STAQUET Delphine SA CL NORMALE DEF</dc:creator>
  <cp:keywords/>
  <dc:description/>
  <cp:lastModifiedBy>DELLAC Laurianne SA CE MINDEF</cp:lastModifiedBy>
  <cp:revision>38</cp:revision>
  <dcterms:created xsi:type="dcterms:W3CDTF">2019-06-05T07:43:00Z</dcterms:created>
  <dcterms:modified xsi:type="dcterms:W3CDTF">2025-07-09T15:29:00Z</dcterms:modified>
</cp:coreProperties>
</file>