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9EA53" w14:textId="6CFAC9AA" w:rsidR="0097133C" w:rsidRPr="0097133C" w:rsidRDefault="2A813D98" w:rsidP="0097133C">
      <w:pPr>
        <w:pStyle w:val="En-tte"/>
        <w:jc w:val="center"/>
        <w:rPr>
          <w:rFonts w:ascii="Calibri" w:hAnsi="Calibri" w:cs="Calibri"/>
          <w:sz w:val="28"/>
          <w:szCs w:val="28"/>
        </w:rPr>
      </w:pPr>
      <w:r w:rsidRPr="28898738">
        <w:rPr>
          <w:rFonts w:ascii="Calibri" w:hAnsi="Calibri" w:cs="Calibri"/>
          <w:sz w:val="28"/>
          <w:szCs w:val="28"/>
        </w:rPr>
        <w:t>2025-654</w:t>
      </w:r>
      <w:r w:rsidR="0097133C" w:rsidRPr="28898738">
        <w:rPr>
          <w:rFonts w:ascii="Calibri" w:hAnsi="Calibri" w:cs="Calibri"/>
          <w:sz w:val="28"/>
          <w:szCs w:val="28"/>
        </w:rPr>
        <w:t xml:space="preserve"> – Annexe 2 au R.C</w:t>
      </w:r>
    </w:p>
    <w:p w14:paraId="24D82831" w14:textId="77777777" w:rsidR="000D72E1" w:rsidRDefault="000D72E1" w:rsidP="0097133C">
      <w:pPr>
        <w:jc w:val="center"/>
        <w:rPr>
          <w:rFonts w:ascii="Calibri" w:hAnsi="Calibri" w:cs="Calibri"/>
          <w:b/>
        </w:rPr>
      </w:pPr>
      <w:r w:rsidRPr="000D72E1">
        <w:rPr>
          <w:rFonts w:ascii="Calibri" w:hAnsi="Calibri" w:cs="Calibri"/>
          <w:b/>
        </w:rPr>
        <w:t xml:space="preserve">Prévoyance complémentaire : sélection d’un organisme assureur pour la couverture prévoyance du personnel public et privé des CCI </w:t>
      </w:r>
    </w:p>
    <w:p w14:paraId="06447BF6" w14:textId="7BAFDDAD" w:rsidR="005D671B" w:rsidRPr="0097133C" w:rsidRDefault="000D72E1" w:rsidP="0097133C">
      <w:pPr>
        <w:jc w:val="center"/>
        <w:rPr>
          <w:rFonts w:ascii="Calibri" w:hAnsi="Calibri" w:cs="Calibri"/>
          <w:b/>
        </w:rPr>
      </w:pPr>
      <w:proofErr w:type="gramStart"/>
      <w:r w:rsidRPr="000D72E1">
        <w:rPr>
          <w:rFonts w:ascii="Calibri" w:hAnsi="Calibri" w:cs="Calibri"/>
          <w:b/>
        </w:rPr>
        <w:t>pour</w:t>
      </w:r>
      <w:proofErr w:type="gramEnd"/>
      <w:r w:rsidRPr="000D72E1">
        <w:rPr>
          <w:rFonts w:ascii="Calibri" w:hAnsi="Calibri" w:cs="Calibri"/>
          <w:b/>
        </w:rPr>
        <w:t xml:space="preserve"> la période du 01/01/2026 au 31/12/2026</w:t>
      </w:r>
    </w:p>
    <w:p w14:paraId="565F2686" w14:textId="77777777" w:rsidR="005D671B" w:rsidRDefault="005D671B" w:rsidP="00AA6460">
      <w:pPr>
        <w:rPr>
          <w:rFonts w:ascii="Calibri" w:hAnsi="Calibri" w:cs="Calibri"/>
          <w:b/>
        </w:rPr>
      </w:pPr>
    </w:p>
    <w:p w14:paraId="221049D2" w14:textId="4E3A0B54" w:rsidR="00AA6460" w:rsidRPr="00AA6460" w:rsidRDefault="00AA6460" w:rsidP="00AA6460">
      <w:pPr>
        <w:rPr>
          <w:rFonts w:ascii="Calibri" w:hAnsi="Calibri" w:cs="Calibri"/>
          <w:b/>
        </w:rPr>
      </w:pPr>
      <w:r w:rsidRPr="00AA6460">
        <w:rPr>
          <w:rFonts w:ascii="Calibri" w:hAnsi="Calibri" w:cs="Calibri"/>
          <w:b/>
        </w:rPr>
        <w:t>Candidat :</w:t>
      </w:r>
    </w:p>
    <w:p w14:paraId="65ECCC09" w14:textId="77777777" w:rsidR="00AA6460" w:rsidRPr="00AA6460" w:rsidRDefault="00AA6460" w:rsidP="00AA6460">
      <w:pPr>
        <w:rPr>
          <w:rFonts w:ascii="Calibri" w:hAnsi="Calibri" w:cs="Calibri"/>
        </w:rPr>
      </w:pPr>
    </w:p>
    <w:tbl>
      <w:tblPr>
        <w:tblW w:w="15403" w:type="dxa"/>
        <w:tblInd w:w="-57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AA6460" w:rsidRPr="00AA6460" w14:paraId="76E4C39B" w14:textId="77777777" w:rsidTr="00AA6460">
        <w:trPr>
          <w:trHeight w:val="989"/>
        </w:trPr>
        <w:tc>
          <w:tcPr>
            <w:tcW w:w="485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485C71CD" w14:textId="77777777" w:rsidR="00AA6460" w:rsidRPr="00AA6460" w:rsidRDefault="00AA6460" w:rsidP="006C111C">
            <w:pPr>
              <w:jc w:val="center"/>
              <w:rPr>
                <w:rFonts w:ascii="Calibri" w:hAnsi="Calibri" w:cs="Calibri"/>
                <w:b/>
              </w:rPr>
            </w:pPr>
            <w:r w:rsidRPr="00AA6460">
              <w:rPr>
                <w:rFonts w:ascii="Calibri" w:hAnsi="Calibri" w:cs="Calibri"/>
                <w:b/>
              </w:rPr>
              <w:t>Client (nom, adresse, nom du chargé du dossier, téléphone)</w:t>
            </w:r>
          </w:p>
          <w:p w14:paraId="1D869AF8" w14:textId="77777777" w:rsidR="00AA6460" w:rsidRPr="00AA6460" w:rsidRDefault="00AA6460" w:rsidP="006C111C">
            <w:pPr>
              <w:jc w:val="center"/>
              <w:rPr>
                <w:rFonts w:ascii="Calibri" w:hAnsi="Calibri" w:cs="Calibri"/>
                <w:b/>
              </w:rPr>
            </w:pPr>
            <w:r w:rsidRPr="00AA6460">
              <w:rPr>
                <w:rFonts w:ascii="Calibri" w:hAnsi="Calibri" w:cs="Calibri"/>
                <w:b/>
              </w:rPr>
              <w:t>Et nature (public ou privé)</w:t>
            </w:r>
          </w:p>
        </w:tc>
        <w:tc>
          <w:tcPr>
            <w:tcW w:w="56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4FF3D93C" w14:textId="77777777" w:rsidR="00AA6460" w:rsidRPr="00AA6460" w:rsidRDefault="00AA6460" w:rsidP="006C111C">
            <w:pPr>
              <w:jc w:val="center"/>
              <w:rPr>
                <w:rFonts w:ascii="Calibri" w:hAnsi="Calibri" w:cs="Calibri"/>
                <w:b/>
              </w:rPr>
            </w:pPr>
            <w:r w:rsidRPr="00AA6460">
              <w:rPr>
                <w:rFonts w:ascii="Calibri" w:hAnsi="Calibri" w:cs="Calibri"/>
                <w:b/>
              </w:rPr>
              <w:t>Nature des services</w:t>
            </w:r>
            <w:r w:rsidRPr="00AA6460">
              <w:rPr>
                <w:rFonts w:ascii="Calibri" w:hAnsi="Calibri" w:cs="Calibri"/>
                <w:b/>
              </w:rPr>
              <w:br/>
              <w:t>(similaires à l’objet du marché)</w:t>
            </w:r>
          </w:p>
        </w:tc>
        <w:tc>
          <w:tcPr>
            <w:tcW w:w="30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58E1B507" w14:textId="77777777" w:rsidR="00AA6460" w:rsidRPr="00AA6460" w:rsidRDefault="00AA6460" w:rsidP="006C111C">
            <w:pPr>
              <w:jc w:val="center"/>
              <w:rPr>
                <w:rFonts w:ascii="Calibri" w:hAnsi="Calibri" w:cs="Calibri"/>
                <w:b/>
              </w:rPr>
            </w:pPr>
            <w:r w:rsidRPr="00AA6460">
              <w:rPr>
                <w:rFonts w:ascii="Calibri" w:hAnsi="Calibri" w:cs="Calibri"/>
                <w:b/>
              </w:rPr>
              <w:t>Coût des services (en € HT)</w:t>
            </w:r>
          </w:p>
        </w:tc>
        <w:tc>
          <w:tcPr>
            <w:tcW w:w="182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EAAC66" w14:textId="77777777" w:rsidR="00AA6460" w:rsidRPr="00AA6460" w:rsidRDefault="00AA6460" w:rsidP="006C111C">
            <w:pPr>
              <w:ind w:right="150"/>
              <w:jc w:val="center"/>
              <w:rPr>
                <w:rFonts w:ascii="Calibri" w:hAnsi="Calibri" w:cs="Calibri"/>
                <w:b/>
              </w:rPr>
            </w:pPr>
            <w:r w:rsidRPr="00AA6460">
              <w:rPr>
                <w:rFonts w:ascii="Calibri" w:hAnsi="Calibri" w:cs="Calibri"/>
                <w:b/>
              </w:rPr>
              <w:t>Date d'exécution</w:t>
            </w:r>
          </w:p>
        </w:tc>
      </w:tr>
      <w:tr w:rsidR="00AA6460" w:rsidRPr="00AA6460" w14:paraId="0C154B2B" w14:textId="77777777" w:rsidTr="00AA6460">
        <w:trPr>
          <w:trHeight w:val="1034"/>
        </w:trPr>
        <w:tc>
          <w:tcPr>
            <w:tcW w:w="4855" w:type="dxa"/>
            <w:tcBorders>
              <w:top w:val="single" w:sz="6" w:space="0" w:color="000000"/>
              <w:left w:val="single" w:sz="6" w:space="0" w:color="000000"/>
            </w:tcBorders>
          </w:tcPr>
          <w:p w14:paraId="4131097E" w14:textId="77777777" w:rsidR="00AA6460" w:rsidRPr="00AA6460" w:rsidRDefault="00AA6460" w:rsidP="006C111C">
            <w:pPr>
              <w:rPr>
                <w:rFonts w:ascii="Calibri" w:hAnsi="Calibri" w:cs="Calibri"/>
              </w:rPr>
            </w:pP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</w:tcBorders>
          </w:tcPr>
          <w:p w14:paraId="11460E1A" w14:textId="77777777" w:rsidR="00AA6460" w:rsidRPr="00AA6460" w:rsidRDefault="00AA6460" w:rsidP="006C111C">
            <w:pPr>
              <w:rPr>
                <w:rFonts w:ascii="Calibri" w:hAnsi="Calibri" w:cs="Calibri"/>
              </w:rPr>
            </w:pPr>
          </w:p>
        </w:tc>
        <w:tc>
          <w:tcPr>
            <w:tcW w:w="3035" w:type="dxa"/>
            <w:tcBorders>
              <w:top w:val="single" w:sz="6" w:space="0" w:color="000000"/>
              <w:left w:val="single" w:sz="6" w:space="0" w:color="000000"/>
            </w:tcBorders>
          </w:tcPr>
          <w:p w14:paraId="4797C16E" w14:textId="77777777" w:rsidR="00AA6460" w:rsidRPr="00AA6460" w:rsidRDefault="00AA6460" w:rsidP="006C111C">
            <w:pPr>
              <w:rPr>
                <w:rFonts w:ascii="Calibri" w:hAnsi="Calibri" w:cs="Calibri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23E46577" w14:textId="77777777" w:rsidR="00AA6460" w:rsidRPr="00AA6460" w:rsidRDefault="00AA6460" w:rsidP="006C111C">
            <w:pPr>
              <w:rPr>
                <w:rFonts w:ascii="Calibri" w:hAnsi="Calibri" w:cs="Calibri"/>
              </w:rPr>
            </w:pPr>
          </w:p>
        </w:tc>
      </w:tr>
      <w:tr w:rsidR="00AA6460" w:rsidRPr="00AA6460" w14:paraId="367F12A5" w14:textId="77777777" w:rsidTr="00AA6460">
        <w:trPr>
          <w:trHeight w:val="1034"/>
        </w:trPr>
        <w:tc>
          <w:tcPr>
            <w:tcW w:w="4855" w:type="dxa"/>
            <w:tcBorders>
              <w:top w:val="single" w:sz="6" w:space="0" w:color="000000"/>
              <w:left w:val="single" w:sz="6" w:space="0" w:color="000000"/>
            </w:tcBorders>
          </w:tcPr>
          <w:p w14:paraId="27F1684B" w14:textId="77777777" w:rsidR="00AA6460" w:rsidRPr="00AA6460" w:rsidRDefault="00AA6460" w:rsidP="006C111C">
            <w:pPr>
              <w:rPr>
                <w:rFonts w:ascii="Calibri" w:hAnsi="Calibri" w:cs="Calibri"/>
              </w:rPr>
            </w:pP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</w:tcBorders>
          </w:tcPr>
          <w:p w14:paraId="733ADD82" w14:textId="77777777" w:rsidR="00AA6460" w:rsidRPr="00AA6460" w:rsidRDefault="00AA6460" w:rsidP="006C111C">
            <w:pPr>
              <w:rPr>
                <w:rFonts w:ascii="Calibri" w:hAnsi="Calibri" w:cs="Calibri"/>
              </w:rPr>
            </w:pPr>
          </w:p>
        </w:tc>
        <w:tc>
          <w:tcPr>
            <w:tcW w:w="3035" w:type="dxa"/>
            <w:tcBorders>
              <w:top w:val="single" w:sz="6" w:space="0" w:color="000000"/>
              <w:left w:val="single" w:sz="6" w:space="0" w:color="000000"/>
            </w:tcBorders>
          </w:tcPr>
          <w:p w14:paraId="3450C362" w14:textId="77777777" w:rsidR="00AA6460" w:rsidRPr="00AA6460" w:rsidRDefault="00AA6460" w:rsidP="006C111C">
            <w:pPr>
              <w:rPr>
                <w:rFonts w:ascii="Calibri" w:hAnsi="Calibri" w:cs="Calibri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19644385" w14:textId="77777777" w:rsidR="00AA6460" w:rsidRPr="00AA6460" w:rsidRDefault="00AA6460" w:rsidP="006C111C">
            <w:pPr>
              <w:rPr>
                <w:rFonts w:ascii="Calibri" w:hAnsi="Calibri" w:cs="Calibri"/>
              </w:rPr>
            </w:pPr>
          </w:p>
        </w:tc>
      </w:tr>
      <w:tr w:rsidR="00AA6460" w:rsidRPr="00AA6460" w14:paraId="466787A9" w14:textId="77777777" w:rsidTr="00AA6460">
        <w:trPr>
          <w:trHeight w:val="1034"/>
        </w:trPr>
        <w:tc>
          <w:tcPr>
            <w:tcW w:w="4855" w:type="dxa"/>
            <w:tcBorders>
              <w:top w:val="single" w:sz="6" w:space="0" w:color="000000"/>
              <w:left w:val="single" w:sz="6" w:space="0" w:color="000000"/>
            </w:tcBorders>
          </w:tcPr>
          <w:p w14:paraId="43FB08CD" w14:textId="77777777" w:rsidR="00AA6460" w:rsidRPr="00AA6460" w:rsidRDefault="00AA6460" w:rsidP="006C111C">
            <w:pPr>
              <w:rPr>
                <w:rFonts w:ascii="Calibri" w:hAnsi="Calibri" w:cs="Calibri"/>
              </w:rPr>
            </w:pP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</w:tcBorders>
          </w:tcPr>
          <w:p w14:paraId="108D778B" w14:textId="77777777" w:rsidR="00AA6460" w:rsidRPr="00AA6460" w:rsidRDefault="00AA6460" w:rsidP="006C111C">
            <w:pPr>
              <w:rPr>
                <w:rFonts w:ascii="Calibri" w:hAnsi="Calibri" w:cs="Calibri"/>
              </w:rPr>
            </w:pPr>
          </w:p>
        </w:tc>
        <w:tc>
          <w:tcPr>
            <w:tcW w:w="3035" w:type="dxa"/>
            <w:tcBorders>
              <w:top w:val="single" w:sz="6" w:space="0" w:color="000000"/>
              <w:left w:val="single" w:sz="6" w:space="0" w:color="000000"/>
            </w:tcBorders>
          </w:tcPr>
          <w:p w14:paraId="1E2FC586" w14:textId="77777777" w:rsidR="00AA6460" w:rsidRPr="00AA6460" w:rsidRDefault="00AA6460" w:rsidP="006C111C">
            <w:pPr>
              <w:rPr>
                <w:rFonts w:ascii="Calibri" w:hAnsi="Calibri" w:cs="Calibri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29B957BC" w14:textId="77777777" w:rsidR="00AA6460" w:rsidRPr="00AA6460" w:rsidRDefault="00AA6460" w:rsidP="006C111C">
            <w:pPr>
              <w:rPr>
                <w:rFonts w:ascii="Calibri" w:hAnsi="Calibri" w:cs="Calibri"/>
              </w:rPr>
            </w:pPr>
          </w:p>
        </w:tc>
      </w:tr>
      <w:tr w:rsidR="00AA6460" w:rsidRPr="00AA6460" w14:paraId="669AFA37" w14:textId="77777777" w:rsidTr="00AA6460">
        <w:trPr>
          <w:trHeight w:val="1034"/>
        </w:trPr>
        <w:tc>
          <w:tcPr>
            <w:tcW w:w="4855" w:type="dxa"/>
            <w:tcBorders>
              <w:top w:val="single" w:sz="6" w:space="0" w:color="000000"/>
              <w:left w:val="single" w:sz="6" w:space="0" w:color="000000"/>
            </w:tcBorders>
          </w:tcPr>
          <w:p w14:paraId="0CCC395C" w14:textId="77777777" w:rsidR="00AA6460" w:rsidRPr="00AA6460" w:rsidRDefault="00AA6460" w:rsidP="006C111C">
            <w:pPr>
              <w:rPr>
                <w:rFonts w:ascii="Calibri" w:hAnsi="Calibri" w:cs="Calibri"/>
              </w:rPr>
            </w:pP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</w:tcBorders>
          </w:tcPr>
          <w:p w14:paraId="11C14588" w14:textId="77777777" w:rsidR="00AA6460" w:rsidRPr="00AA6460" w:rsidRDefault="00AA6460" w:rsidP="006C111C">
            <w:pPr>
              <w:rPr>
                <w:rFonts w:ascii="Calibri" w:hAnsi="Calibri" w:cs="Calibri"/>
              </w:rPr>
            </w:pPr>
          </w:p>
        </w:tc>
        <w:tc>
          <w:tcPr>
            <w:tcW w:w="3035" w:type="dxa"/>
            <w:tcBorders>
              <w:top w:val="single" w:sz="6" w:space="0" w:color="000000"/>
              <w:left w:val="single" w:sz="6" w:space="0" w:color="000000"/>
            </w:tcBorders>
          </w:tcPr>
          <w:p w14:paraId="3E953458" w14:textId="77777777" w:rsidR="00AA6460" w:rsidRPr="00AA6460" w:rsidRDefault="00AA6460" w:rsidP="006C111C">
            <w:pPr>
              <w:rPr>
                <w:rFonts w:ascii="Calibri" w:hAnsi="Calibri" w:cs="Calibri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7D05E7CF" w14:textId="77777777" w:rsidR="00AA6460" w:rsidRPr="00AA6460" w:rsidRDefault="00AA6460" w:rsidP="006C111C">
            <w:pPr>
              <w:rPr>
                <w:rFonts w:ascii="Calibri" w:hAnsi="Calibri" w:cs="Calibri"/>
              </w:rPr>
            </w:pPr>
          </w:p>
        </w:tc>
      </w:tr>
      <w:tr w:rsidR="00AA6460" w:rsidRPr="00AA6460" w14:paraId="49F013D7" w14:textId="77777777" w:rsidTr="00AA6460">
        <w:trPr>
          <w:trHeight w:val="1034"/>
        </w:trPr>
        <w:tc>
          <w:tcPr>
            <w:tcW w:w="4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27E004C" w14:textId="77777777" w:rsidR="00AA6460" w:rsidRPr="00AA6460" w:rsidRDefault="00AA6460" w:rsidP="006C111C">
            <w:pPr>
              <w:rPr>
                <w:rFonts w:ascii="Calibri" w:hAnsi="Calibri" w:cs="Calibri"/>
              </w:rPr>
            </w:pP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6DE482A" w14:textId="77777777" w:rsidR="00AA6460" w:rsidRPr="00AA6460" w:rsidRDefault="00AA6460" w:rsidP="006C111C">
            <w:pPr>
              <w:rPr>
                <w:rFonts w:ascii="Calibri" w:hAnsi="Calibri" w:cs="Calibri"/>
              </w:rPr>
            </w:pPr>
          </w:p>
        </w:tc>
        <w:tc>
          <w:tcPr>
            <w:tcW w:w="3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88343F4" w14:textId="77777777" w:rsidR="00AA6460" w:rsidRPr="00AA6460" w:rsidRDefault="00AA6460" w:rsidP="006C111C">
            <w:pPr>
              <w:rPr>
                <w:rFonts w:ascii="Calibri" w:hAnsi="Calibri" w:cs="Calibri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ED2D989" w14:textId="77777777" w:rsidR="00AA6460" w:rsidRPr="00AA6460" w:rsidRDefault="00AA6460" w:rsidP="006C111C">
            <w:pPr>
              <w:rPr>
                <w:rFonts w:ascii="Calibri" w:hAnsi="Calibri" w:cs="Calibri"/>
              </w:rPr>
            </w:pPr>
          </w:p>
        </w:tc>
      </w:tr>
    </w:tbl>
    <w:p w14:paraId="3CF8E748" w14:textId="3C2B905A" w:rsidR="00094456" w:rsidRPr="00B24E67" w:rsidRDefault="00AA6460">
      <w:pPr>
        <w:rPr>
          <w:rFonts w:ascii="Calibri" w:hAnsi="Calibri" w:cs="Calibri"/>
          <w:i/>
        </w:rPr>
      </w:pPr>
      <w:r w:rsidRPr="00AA6460">
        <w:rPr>
          <w:rFonts w:ascii="Calibri" w:hAnsi="Calibri" w:cs="Calibri"/>
          <w:i/>
        </w:rPr>
        <w:t>Rappel : si le candidat fait état de capacités d’autres entités à l’appui de sa candidature, quelle que soit la nature des liens juridiques qu’il invoque, il doit établir qu’il a effectivement la disposition des moyens de l’entité qu’il présente à l’appui de sa candidature pour l’exécution du marché et détailler l’ensemble des éléments requis au titre de l’examen de la candidature pour chacun de ses cotraitants ou sous-traitants.</w:t>
      </w:r>
    </w:p>
    <w:sectPr w:rsidR="00094456" w:rsidRPr="00B24E67" w:rsidSect="00AA6460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8BC55" w14:textId="77777777" w:rsidR="00AA6460" w:rsidRDefault="00AA6460" w:rsidP="00AA6460">
      <w:r>
        <w:separator/>
      </w:r>
    </w:p>
  </w:endnote>
  <w:endnote w:type="continuationSeparator" w:id="0">
    <w:p w14:paraId="188C0B30" w14:textId="77777777" w:rsidR="00AA6460" w:rsidRDefault="00AA6460" w:rsidP="00AA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CBCFD" w14:textId="5B71871C" w:rsidR="00AA6460" w:rsidRDefault="00AA6460">
    <w:pPr>
      <w:pStyle w:val="Pieddepage"/>
    </w:pPr>
    <w:r>
      <w:t>CCI France – consultation XX-XXXX-XXX-XX – RC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95716" w14:textId="77777777" w:rsidR="00AA6460" w:rsidRDefault="00AA6460" w:rsidP="00AA6460">
      <w:r>
        <w:separator/>
      </w:r>
    </w:p>
  </w:footnote>
  <w:footnote w:type="continuationSeparator" w:id="0">
    <w:p w14:paraId="140179B8" w14:textId="77777777" w:rsidR="00AA6460" w:rsidRDefault="00AA6460" w:rsidP="00AA64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460"/>
    <w:rsid w:val="00094456"/>
    <w:rsid w:val="000D72E1"/>
    <w:rsid w:val="00150373"/>
    <w:rsid w:val="005D671B"/>
    <w:rsid w:val="0085370D"/>
    <w:rsid w:val="0097133C"/>
    <w:rsid w:val="00AA6460"/>
    <w:rsid w:val="00B24E67"/>
    <w:rsid w:val="00B27A9D"/>
    <w:rsid w:val="00DB36ED"/>
    <w:rsid w:val="00DE7314"/>
    <w:rsid w:val="28898738"/>
    <w:rsid w:val="2A81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D20C6"/>
  <w15:chartTrackingRefBased/>
  <w15:docId w15:val="{759EE7F3-F055-43B1-BF01-1DD04C7FD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46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AA646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A646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A646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A646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A646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A646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A646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A646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A646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A64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A64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A64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A646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A646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A646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A646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A646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A646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A64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AA64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A646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AA64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A646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AA646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A646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AA646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A64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A646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A6460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AA646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A6460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AA646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A6460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988B892FE6FE4C9F35D4D675F412F6" ma:contentTypeVersion="13" ma:contentTypeDescription="Crée un document." ma:contentTypeScope="" ma:versionID="3817b841aea6a5197d9d4be331867303">
  <xsd:schema xmlns:xsd="http://www.w3.org/2001/XMLSchema" xmlns:xs="http://www.w3.org/2001/XMLSchema" xmlns:p="http://schemas.microsoft.com/office/2006/metadata/properties" xmlns:ns2="271c3724-1d30-47c7-b769-8e6e783f0403" xmlns:ns3="c07cac75-0d03-4307-84db-ab0461927083" targetNamespace="http://schemas.microsoft.com/office/2006/metadata/properties" ma:root="true" ma:fieldsID="3c2f1a00f42da482219b60f641493556" ns2:_="" ns3:_="">
    <xsd:import namespace="271c3724-1d30-47c7-b769-8e6e783f0403"/>
    <xsd:import namespace="c07cac75-0d03-4307-84db-ab04619270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c3724-1d30-47c7-b769-8e6e783f0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4ade44b7-0d44-4731-9b69-b679494f8e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7cac75-0d03-4307-84db-ab046192708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fbf31c0-90ab-484c-a2ff-007d5d924692}" ma:internalName="TaxCatchAll" ma:showField="CatchAllData" ma:web="c07cac75-0d03-4307-84db-ab04619270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7cac75-0d03-4307-84db-ab0461927083" xsi:nil="true"/>
    <lcf76f155ced4ddcb4097134ff3c332f xmlns="271c3724-1d30-47c7-b769-8e6e783f040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6AD830-DCED-4111-ACC4-AA6E109C8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1c3724-1d30-47c7-b769-8e6e783f0403"/>
    <ds:schemaRef ds:uri="c07cac75-0d03-4307-84db-ab04619270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AD8B87-6658-4444-A137-C3D3F6A54533}">
  <ds:schemaRefs>
    <ds:schemaRef ds:uri="http://schemas.microsoft.com/office/2006/metadata/properties"/>
    <ds:schemaRef ds:uri="http://schemas.microsoft.com/office/infopath/2007/PartnerControls"/>
    <ds:schemaRef ds:uri="c07cac75-0d03-4307-84db-ab0461927083"/>
    <ds:schemaRef ds:uri="271c3724-1d30-47c7-b769-8e6e783f0403"/>
  </ds:schemaRefs>
</ds:datastoreItem>
</file>

<file path=customXml/itemProps3.xml><?xml version="1.0" encoding="utf-8"?>
<ds:datastoreItem xmlns:ds="http://schemas.openxmlformats.org/officeDocument/2006/customXml" ds:itemID="{2F69AADF-0E82-4EF5-A437-610086B6FF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727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Cécile Darche Giorgi</dc:creator>
  <cp:keywords/>
  <dc:description/>
  <cp:lastModifiedBy>COUSTEAU Sophie</cp:lastModifiedBy>
  <cp:revision>2</cp:revision>
  <dcterms:created xsi:type="dcterms:W3CDTF">2025-06-13T07:45:00Z</dcterms:created>
  <dcterms:modified xsi:type="dcterms:W3CDTF">2025-06-13T07:45:00Z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0x01010097988B892FE6FE4C9F35D4D675F412F6</vt:lpwstr>
  </property>
  <property fmtid="{D5CDD505-2E9C-101B-9397-08002B2CF9AE}" pid="3" name="MediaServiceImageTags">
    <vt:lpwstr/>
  </property>
</Properties>
</file>