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3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2"/>
        <w:gridCol w:w="336"/>
        <w:gridCol w:w="860"/>
        <w:gridCol w:w="860"/>
        <w:gridCol w:w="939"/>
        <w:gridCol w:w="709"/>
        <w:gridCol w:w="75"/>
        <w:gridCol w:w="420"/>
        <w:gridCol w:w="923"/>
        <w:gridCol w:w="1559"/>
      </w:tblGrid>
      <w:tr w:rsidR="009D4701" w:rsidRPr="00B67C18" w14:paraId="2C943ED4" w14:textId="77777777" w:rsidTr="0014781B">
        <w:trPr>
          <w:trHeight w:val="1127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627345DA" w14:textId="77777777" w:rsidR="00154756" w:rsidRPr="00C359AD" w:rsidRDefault="009D4701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  <w:t xml:space="preserve">ANNEXE </w:t>
            </w:r>
          </w:p>
          <w:p w14:paraId="1DC7A8F2" w14:textId="4E79B22B" w:rsidR="00154756" w:rsidRPr="00C359AD" w:rsidRDefault="00154756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AU CCAP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du DAF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20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  <w:r w:rsidR="00C359AD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_00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  <w:r w:rsidR="0025646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734</w:t>
            </w:r>
          </w:p>
          <w:p w14:paraId="614EF184" w14:textId="7C4BBF14" w:rsidR="00154756" w:rsidRPr="00C359AD" w:rsidRDefault="00CA595F" w:rsidP="00C359AD">
            <w:pPr>
              <w:tabs>
                <w:tab w:val="left" w:pos="-3600"/>
                <w:tab w:val="left" w:pos="-3060"/>
                <w:tab w:val="left" w:pos="-2880"/>
                <w:tab w:val="left" w:pos="-2700"/>
                <w:tab w:val="left" w:pos="220"/>
              </w:tabs>
              <w:autoSpaceDN w:val="0"/>
              <w:spacing w:after="0"/>
              <w:ind w:right="-4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  <w:r w:rsidRPr="00CA595F">
              <w:rPr>
                <w:rFonts w:ascii="Arial" w:eastAsia="Andale Sans UI" w:hAnsi="Arial" w:cs="Tahoma"/>
                <w:b/>
                <w:color w:val="000000" w:themeColor="text1"/>
                <w:kern w:val="3"/>
                <w:sz w:val="18"/>
                <w:szCs w:val="18"/>
                <w:lang w:eastAsia="ja-JP" w:bidi="fa-IR"/>
              </w:rPr>
              <w:t>APPROVISIONNEMENT EN PAINS ET VIENNOISERIES A L’ETAT FRAIS AU PROFIT DES CERCLES RATTACHÉS AU GSC DE MOURMELON – MAILLY - CHARLEVILLE-MÉZIÈRES :</w:t>
            </w:r>
            <w:bookmarkStart w:id="0" w:name="_GoBack"/>
            <w:bookmarkEnd w:id="0"/>
          </w:p>
        </w:tc>
      </w:tr>
      <w:tr w:rsidR="009D4701" w:rsidRPr="00B67C18" w14:paraId="4C0AADDD" w14:textId="77777777" w:rsidTr="00710D4E">
        <w:trPr>
          <w:trHeight w:val="300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B17BE" w14:textId="021EA3DE" w:rsidR="009D4701" w:rsidRPr="00C359AD" w:rsidRDefault="00154756" w:rsidP="002C52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COMPTE RENDU </w:t>
            </w:r>
            <w:r w:rsidR="00E97C2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TRIMESTRIEL 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  <w:r w:rsidR="009D470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D'EXECUTION DE LA PRESTATION</w:t>
            </w:r>
          </w:p>
        </w:tc>
      </w:tr>
      <w:tr w:rsidR="009D4701" w:rsidRPr="00B67C18" w14:paraId="39CF7196" w14:textId="77777777" w:rsidTr="00340357">
        <w:trPr>
          <w:trHeight w:val="8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BCC8F5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76386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E48E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202B1F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23369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292D4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7A38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49946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  <w:t>Edition n° 5</w:t>
            </w:r>
          </w:p>
        </w:tc>
      </w:tr>
      <w:tr w:rsidR="009D4701" w:rsidRPr="00B67C18" w14:paraId="70C55591" w14:textId="77777777" w:rsidTr="00D74C2C">
        <w:trPr>
          <w:trHeight w:val="22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4561A1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MARCHE DE 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EBF4B09" w14:textId="68090060" w:rsidR="009D4701" w:rsidRPr="00C359AD" w:rsidRDefault="00256464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Andale Sans UI" w:hAnsi="Arial" w:cs="Tahoma"/>
                <w:b/>
                <w:color w:val="000000" w:themeColor="text1"/>
                <w:kern w:val="3"/>
                <w:sz w:val="18"/>
                <w:szCs w:val="18"/>
                <w:lang w:eastAsia="ja-JP" w:bidi="fa-IR"/>
              </w:rPr>
              <w:t>APPROVISIONNEMENT EN PAINS ET VIENNOISERIES A L’ETAT FRAIS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E612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D2CB1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</w:p>
        </w:tc>
      </w:tr>
      <w:tr w:rsidR="009D4701" w:rsidRPr="00B67C18" w14:paraId="0138257E" w14:textId="77777777" w:rsidTr="00D74C2C">
        <w:trPr>
          <w:trHeight w:val="215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708852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N° de marché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412A9A50" w14:textId="4957FC5B" w:rsidR="009D4701" w:rsidRPr="00C359AD" w:rsidRDefault="009E4E9D" w:rsidP="00D74C2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DAF</w:t>
            </w:r>
            <w:r w:rsidR="00710D4E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_</w:t>
            </w:r>
            <w:r w:rsidR="00FC4737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202</w:t>
            </w:r>
            <w:r w:rsidR="00C359AD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4</w:t>
            </w:r>
            <w:r w:rsidR="00FC4737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_00</w:t>
            </w:r>
            <w:r w:rsidR="00710D4E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1</w:t>
            </w:r>
            <w:r w:rsidR="00256464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734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6ED7D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A1D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415B967E" w14:textId="77777777" w:rsidTr="00340357">
        <w:trPr>
          <w:trHeight w:val="165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02F876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</w:t>
            </w:r>
            <w:r w:rsidR="00154756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02AE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CF5A4B5" w14:textId="5ECD213B" w:rsidR="009D4701" w:rsidRPr="00C359AD" w:rsidRDefault="00256464" w:rsidP="00710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Mourmelon – Mailly – Charleville-Mézières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BC81C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CAA65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35B362EA" w14:textId="77777777" w:rsidTr="00340357">
        <w:trPr>
          <w:trHeight w:val="8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A93F87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FORMATION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4F7237F" w14:textId="6958CF84" w:rsidR="009D4701" w:rsidRPr="00D74C2C" w:rsidRDefault="00B4531C" w:rsidP="007723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24"/>
                <w:lang w:eastAsia="fr-FR"/>
              </w:rPr>
            </w:pPr>
            <w:r w:rsidRPr="00B4531C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Restaurant La Bombarde du Quartier Maunoury à SUIPPES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195F9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74A3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5774D1" w14:textId="77777777" w:rsidTr="00340357">
        <w:trPr>
          <w:trHeight w:val="216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E68D2A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Mois considérés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0C25C26" w14:textId="77777777" w:rsidR="009D4701" w:rsidRPr="00B67C18" w:rsidRDefault="009D4701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5FA1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9225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7BEEB366" w14:textId="77777777" w:rsidTr="00340357">
        <w:trPr>
          <w:trHeight w:val="476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E295084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67C18">
              <w:rPr>
                <w:rFonts w:ascii="Arial" w:eastAsia="Times New Roman" w:hAnsi="Arial" w:cs="Arial"/>
                <w:lang w:eastAsia="fr-FR"/>
              </w:rPr>
              <w:t>Nom et Prénom du personnel désigné par la formation pour assurer le suivi de l'exécution du marché :</w:t>
            </w:r>
          </w:p>
          <w:p w14:paraId="62D40C74" w14:textId="71869450" w:rsidR="00154756" w:rsidRPr="00B67C18" w:rsidRDefault="0021689F" w:rsidP="00340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(à renseigner</w:t>
            </w:r>
            <w:r w:rsidR="009D4701" w:rsidRPr="00B67C18"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)</w:t>
            </w:r>
            <w:r w:rsidR="009D4701" w:rsidRPr="00B67C1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</w:tc>
      </w:tr>
      <w:tr w:rsidR="009D4701" w:rsidRPr="00B67C18" w14:paraId="0722E83D" w14:textId="77777777" w:rsidTr="0014781B">
        <w:trPr>
          <w:trHeight w:val="127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655A87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E93E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8DF5B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1848A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8A42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AD884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253D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7AB4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0A7DC0" w14:textId="77777777" w:rsidTr="00710D4E">
        <w:trPr>
          <w:trHeight w:val="315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61342208" w14:textId="77777777" w:rsidR="009D4701" w:rsidRPr="00B67C18" w:rsidRDefault="009D4701" w:rsidP="002168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NOTATION : 1=non satisfaisant    2=moyennement satisfaisant    3=satisfaisant</w:t>
            </w:r>
          </w:p>
        </w:tc>
      </w:tr>
      <w:tr w:rsidR="009D4701" w:rsidRPr="00B67C18" w14:paraId="693F1DE3" w14:textId="77777777" w:rsidTr="0014781B">
        <w:trPr>
          <w:trHeight w:val="108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6F75B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CC384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97A39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6B4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E5941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FB05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CBEB7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151E7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40357" w:rsidRPr="00B67C18" w14:paraId="20165418" w14:textId="77777777" w:rsidTr="000F4B1A">
        <w:trPr>
          <w:trHeight w:val="16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D02551" w14:textId="77777777" w:rsidR="00340357" w:rsidRPr="002B0444" w:rsidRDefault="00340357" w:rsidP="000F4B1A">
            <w:pPr>
              <w:spacing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PRODUITS</w:t>
            </w:r>
            <w:r w:rsidRPr="002B044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44D5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15FE6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08ADB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D5F1F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370060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0817194B" w14:textId="77777777" w:rsidTr="00340357">
        <w:trPr>
          <w:trHeight w:val="224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A4E1E1" w14:textId="77777777" w:rsidR="00340357" w:rsidRPr="00340357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- QUANTITES : COMMANDE / LIVRAISON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7A415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88C53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C4C6D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2CF09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40AE0C6F" w14:textId="77777777" w:rsidTr="00340357">
        <w:trPr>
          <w:trHeight w:val="4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20173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DU BON DE LIVRAISON (éléments devant figurer sur le bon de livraison conformément à l’article 5.1 du CCTP)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E6E834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21689F" w14:paraId="0E2487E3" w14:textId="77777777" w:rsidTr="00340357">
        <w:trPr>
          <w:trHeight w:val="321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</w:tcBorders>
            <w:noWrap/>
            <w:vAlign w:val="bottom"/>
          </w:tcPr>
          <w:p w14:paraId="701FE486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DES ARTICLES REPONDANT AUX CARACTERISTIQUES DE QUALITE (article 5.4 du CCTP)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noWrap/>
            <w:vAlign w:val="bottom"/>
          </w:tcPr>
          <w:p w14:paraId="128EDF98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51575BA7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7DD5C0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1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ère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87DE8C3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3C0403A3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63F534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2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C29612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1B7C0540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0C488E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3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4815E0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7CEFE729" w14:textId="77777777" w:rsidTr="00710D4E">
        <w:trPr>
          <w:trHeight w:val="176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7DC1F" w14:textId="77777777" w:rsidR="006655A2" w:rsidRPr="00C359AD" w:rsidRDefault="006655A2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</w:p>
          <w:p w14:paraId="3ECCEE35" w14:textId="283C2A19" w:rsidR="009D4701" w:rsidRPr="00C359AD" w:rsidRDefault="009D4701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HYGIENE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.2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DB35E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B0BAA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F5BF0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D92D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7C14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64A8EF8B" w14:textId="77777777" w:rsidTr="00710D4E">
        <w:trPr>
          <w:trHeight w:val="270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840C94" w14:textId="455D0332" w:rsidR="009D4701" w:rsidRPr="00C359AD" w:rsidRDefault="00710D4E" w:rsidP="00710D4E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- 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RE</w:t>
            </w:r>
            <w:r w:rsidR="00CB19C0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SPECT DES PRESCRIPTIONS D'HYGIE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NE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E346D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13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ED5A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B7F7C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5B91999" w14:textId="77777777" w:rsidTr="0014781B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FAA36E" w14:textId="77777777" w:rsidR="009D4701" w:rsidRPr="006655A2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5C7713" w14:textId="77777777" w:rsidR="009D4701" w:rsidRPr="006655A2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0CBA6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A17E8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048C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75C40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F0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42AB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B5F43A5" w14:textId="77777777" w:rsidTr="00710D4E">
        <w:trPr>
          <w:trHeight w:val="8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17D7DA" w14:textId="77777777" w:rsidR="009D4701" w:rsidRPr="00C359AD" w:rsidRDefault="009D4701" w:rsidP="00710D4E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ENTREPOSAGE ET TRANSPORT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.3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094C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191E5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ADCD5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AB657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D0D7CC8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B2CF22" w14:textId="1B24756F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CONFORMITE DU VEHICULE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C11C0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5DEA4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076B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604D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F3BFA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ECA0491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78E730" w14:textId="0CF39DD6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CONDITIONS D'ENTREPOSAGE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9F0C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7FCE8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E239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8A43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4F85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589B27E0" w14:textId="77777777" w:rsidTr="00340357">
        <w:trPr>
          <w:trHeight w:val="12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F1E8FA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381B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4C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C89C0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1660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8E80C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E6C1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917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278B2A00" w14:textId="77777777" w:rsidTr="00340357">
        <w:trPr>
          <w:trHeight w:val="293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59072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ETAT DE LA RELATION FORMATION/PRESTATAIRE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93379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93F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995031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A34B4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21689F" w14:paraId="333A2E33" w14:textId="77777777" w:rsidTr="00340357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7019E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65C60A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B5DF4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0017E9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A1F6F2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8B8FAF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140A76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21B33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237EB62C" w14:textId="77777777" w:rsidTr="0014781B">
        <w:trPr>
          <w:trHeight w:val="20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B169E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EVALUATION GENERALE DE LA PRESTATION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6F9F2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39DA1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4D7050F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8DDE3F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4781B" w:rsidRPr="0021689F" w14:paraId="4219860E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614BD5" w14:textId="42728BD8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(</w:t>
            </w:r>
            <w:r w:rsidRPr="0014781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Expliquer les raisons d'une évaluation générale notée 1 ou 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A6E95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1C3F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D6F248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14781B" w:rsidRPr="0021689F" w14:paraId="1698D3D3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4FC31" w14:textId="77777777" w:rsidR="0014781B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0BB34C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A6019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7571BA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EF5012" w:rsidRPr="00B67C18" w14:paraId="2CAFE6D8" w14:textId="77777777" w:rsidTr="00340357">
        <w:trPr>
          <w:trHeight w:val="225"/>
        </w:trPr>
        <w:tc>
          <w:tcPr>
            <w:tcW w:w="72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B04E1C" w14:textId="77777777" w:rsidR="00EF5012" w:rsidRPr="00340357" w:rsidRDefault="00EF5012" w:rsidP="00A123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ACCORD DE LA FORMATION BENEFICIAIRE POUR LA RECONDUCTION DU MARCHE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B14D08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0E502F9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</w:tr>
    </w:tbl>
    <w:tbl>
      <w:tblPr>
        <w:tblStyle w:val="Grilledutableau"/>
        <w:tblW w:w="10202" w:type="dxa"/>
        <w:tblInd w:w="-28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5304"/>
      </w:tblGrid>
      <w:tr w:rsidR="00E043D9" w14:paraId="0729B70E" w14:textId="77777777" w:rsidTr="0014781B">
        <w:trPr>
          <w:trHeight w:val="1837"/>
        </w:trPr>
        <w:tc>
          <w:tcPr>
            <w:tcW w:w="4898" w:type="dxa"/>
          </w:tcPr>
          <w:p w14:paraId="19558040" w14:textId="77777777" w:rsidR="00E043D9" w:rsidRPr="00E043D9" w:rsidRDefault="00E043D9" w:rsidP="00E043D9">
            <w:pPr>
              <w:pStyle w:val="Paragraphedeliste"/>
              <w:spacing w:before="24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 cercle</w:t>
            </w:r>
            <w:r w:rsidR="002C52D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mess</w:t>
            </w:r>
          </w:p>
        </w:tc>
        <w:tc>
          <w:tcPr>
            <w:tcW w:w="5304" w:type="dxa"/>
          </w:tcPr>
          <w:p w14:paraId="0025E34E" w14:textId="77777777" w:rsidR="00E043D9" w:rsidRPr="00E043D9" w:rsidRDefault="00E043D9" w:rsidP="00E043D9">
            <w:pPr>
              <w:pStyle w:val="Paragraphedeliste"/>
              <w:spacing w:before="12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</w:t>
            </w:r>
          </w:p>
          <w:p w14:paraId="488DE8D3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</w:t>
            </w: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eprésentant du prestataire</w:t>
            </w:r>
          </w:p>
        </w:tc>
      </w:tr>
      <w:tr w:rsidR="00E043D9" w14:paraId="496EFB2C" w14:textId="77777777" w:rsidTr="0014781B">
        <w:trPr>
          <w:trHeight w:val="1562"/>
        </w:trPr>
        <w:tc>
          <w:tcPr>
            <w:tcW w:w="4898" w:type="dxa"/>
          </w:tcPr>
          <w:p w14:paraId="66605220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Grade, nom</w:t>
            </w:r>
          </w:p>
          <w:p w14:paraId="183B7EC1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3D7A5F85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1AAF4E01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  <w:p w14:paraId="52504A4A" w14:textId="77777777" w:rsidR="002C52D4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6D3ECF1F" w14:textId="1211DE09" w:rsidR="002C52D4" w:rsidRPr="002C52D4" w:rsidRDefault="00C359AD" w:rsidP="00C359AD">
            <w:pPr>
              <w:tabs>
                <w:tab w:val="left" w:pos="3705"/>
              </w:tabs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ab/>
            </w:r>
          </w:p>
        </w:tc>
        <w:tc>
          <w:tcPr>
            <w:tcW w:w="5304" w:type="dxa"/>
          </w:tcPr>
          <w:p w14:paraId="1D9CDB17" w14:textId="77777777" w:rsidR="00E043D9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Nom, prénom</w:t>
            </w:r>
          </w:p>
          <w:p w14:paraId="258DBA87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9399739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16B38CE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</w:tc>
      </w:tr>
    </w:tbl>
    <w:p w14:paraId="7C6FF016" w14:textId="20EF76EE" w:rsidR="00340357" w:rsidRDefault="00340357" w:rsidP="00C359AD"/>
    <w:sectPr w:rsidR="00340357" w:rsidSect="00D74C2C">
      <w:pgSz w:w="11906" w:h="16838"/>
      <w:pgMar w:top="567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69D49" w14:textId="77777777" w:rsidR="00930F7A" w:rsidRDefault="00930F7A" w:rsidP="00C359AD">
      <w:pPr>
        <w:spacing w:after="0" w:line="240" w:lineRule="auto"/>
      </w:pPr>
      <w:r>
        <w:separator/>
      </w:r>
    </w:p>
  </w:endnote>
  <w:endnote w:type="continuationSeparator" w:id="0">
    <w:p w14:paraId="2BEB0C3D" w14:textId="77777777" w:rsidR="00930F7A" w:rsidRDefault="00930F7A" w:rsidP="00C3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3CBD8" w14:textId="77777777" w:rsidR="00930F7A" w:rsidRDefault="00930F7A" w:rsidP="00C359AD">
      <w:pPr>
        <w:spacing w:after="0" w:line="240" w:lineRule="auto"/>
      </w:pPr>
      <w:r>
        <w:separator/>
      </w:r>
    </w:p>
  </w:footnote>
  <w:footnote w:type="continuationSeparator" w:id="0">
    <w:p w14:paraId="0EA39746" w14:textId="77777777" w:rsidR="00930F7A" w:rsidRDefault="00930F7A" w:rsidP="00C35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1782"/>
    <w:multiLevelType w:val="hybridMultilevel"/>
    <w:tmpl w:val="19900D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24D5E"/>
    <w:multiLevelType w:val="multilevel"/>
    <w:tmpl w:val="A01E290E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2" w15:restartNumberingAfterBreak="0">
    <w:nsid w:val="536D4517"/>
    <w:multiLevelType w:val="hybridMultilevel"/>
    <w:tmpl w:val="09CC4B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01"/>
    <w:rsid w:val="00062570"/>
    <w:rsid w:val="00070B9F"/>
    <w:rsid w:val="0007559B"/>
    <w:rsid w:val="000F13B3"/>
    <w:rsid w:val="0013362C"/>
    <w:rsid w:val="0014781B"/>
    <w:rsid w:val="00154756"/>
    <w:rsid w:val="001A21F4"/>
    <w:rsid w:val="0021689F"/>
    <w:rsid w:val="0021735C"/>
    <w:rsid w:val="00256464"/>
    <w:rsid w:val="00272B78"/>
    <w:rsid w:val="002B0444"/>
    <w:rsid w:val="002C52D4"/>
    <w:rsid w:val="002F296B"/>
    <w:rsid w:val="00340357"/>
    <w:rsid w:val="0049021C"/>
    <w:rsid w:val="004F3EE8"/>
    <w:rsid w:val="006655A2"/>
    <w:rsid w:val="00694164"/>
    <w:rsid w:val="006A3845"/>
    <w:rsid w:val="006A616F"/>
    <w:rsid w:val="00710D4E"/>
    <w:rsid w:val="0072728B"/>
    <w:rsid w:val="00772323"/>
    <w:rsid w:val="00817DDA"/>
    <w:rsid w:val="008D602E"/>
    <w:rsid w:val="00930F7A"/>
    <w:rsid w:val="00934C56"/>
    <w:rsid w:val="00967000"/>
    <w:rsid w:val="009D4701"/>
    <w:rsid w:val="009E4E9D"/>
    <w:rsid w:val="00AA271A"/>
    <w:rsid w:val="00B4531C"/>
    <w:rsid w:val="00C17641"/>
    <w:rsid w:val="00C359AD"/>
    <w:rsid w:val="00C960C9"/>
    <w:rsid w:val="00CA595F"/>
    <w:rsid w:val="00CB19C0"/>
    <w:rsid w:val="00D0208E"/>
    <w:rsid w:val="00D74C2C"/>
    <w:rsid w:val="00D91B25"/>
    <w:rsid w:val="00DC0948"/>
    <w:rsid w:val="00E043D9"/>
    <w:rsid w:val="00E1362A"/>
    <w:rsid w:val="00E433BB"/>
    <w:rsid w:val="00E97C21"/>
    <w:rsid w:val="00EE61CE"/>
    <w:rsid w:val="00EE7866"/>
    <w:rsid w:val="00EF5012"/>
    <w:rsid w:val="00FC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A864D"/>
  <w15:docId w15:val="{84FC20D1-CDEC-42F0-BFF5-FF7F8442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701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autoRedefine/>
    <w:rsid w:val="00154756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table" w:styleId="Grilledutableau">
    <w:name w:val="Table Grid"/>
    <w:basedOn w:val="TableauNormal"/>
    <w:uiPriority w:val="59"/>
    <w:rsid w:val="00216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43D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941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41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4164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41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4164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4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164"/>
    <w:rPr>
      <w:rFonts w:ascii="Segoe UI" w:eastAsia="Calibr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59A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59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B44AA5-22BD-4A99-B5ED-77BE9934B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FEFB68-11D9-4E94-8A38-92FBE3EB6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A30290-2366-4900-87C3-35A369027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COURBON Pierre SCH</dc:creator>
  <dc:description/>
  <cp:lastModifiedBy>GAILLARD Lola SCH</cp:lastModifiedBy>
  <cp:revision>5</cp:revision>
  <cp:lastPrinted>2021-12-07T09:36:00Z</cp:lastPrinted>
  <dcterms:created xsi:type="dcterms:W3CDTF">2025-04-09T07:23:00Z</dcterms:created>
  <dcterms:modified xsi:type="dcterms:W3CDTF">2025-04-29T09:20:00Z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