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F407F9">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5"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6"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9"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20"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21"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22"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23"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24"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F407F9" w:rsidRDefault="00F407F9" w:rsidP="00F407F9">
      <w:pPr>
        <w:rPr>
          <w:rFonts w:ascii="Arial" w:hAnsi="Arial" w:cs="Arial"/>
          <w:b/>
          <w:bCs/>
        </w:rPr>
      </w:pPr>
      <w:r>
        <w:rPr>
          <w:rFonts w:ascii="Arial" w:hAnsi="Arial" w:cs="Arial"/>
          <w:b/>
          <w:bCs/>
        </w:rPr>
        <w:t xml:space="preserve">Institut Polytechnique de Grenoble </w:t>
      </w:r>
    </w:p>
    <w:p w:rsidR="00F407F9" w:rsidRDefault="00F407F9" w:rsidP="00F407F9">
      <w:pPr>
        <w:rPr>
          <w:rFonts w:ascii="Arial" w:hAnsi="Arial" w:cs="Arial"/>
          <w:bCs/>
        </w:rPr>
      </w:pPr>
      <w:r>
        <w:rPr>
          <w:rFonts w:ascii="Arial" w:hAnsi="Arial" w:cs="Arial"/>
          <w:bCs/>
        </w:rPr>
        <w:t xml:space="preserve">DAFA - Service Achats </w:t>
      </w:r>
    </w:p>
    <w:p w:rsidR="00F407F9" w:rsidRDefault="00F407F9" w:rsidP="00F407F9">
      <w:pPr>
        <w:rPr>
          <w:rFonts w:ascii="Arial" w:hAnsi="Arial" w:cs="Arial"/>
          <w:bCs/>
        </w:rPr>
      </w:pPr>
      <w:r>
        <w:rPr>
          <w:rFonts w:ascii="Arial" w:hAnsi="Arial" w:cs="Arial"/>
          <w:bCs/>
        </w:rPr>
        <w:t>46 avenue Felix Viallet - 38031 GRENOBLE CEDEX 1</w:t>
      </w:r>
    </w:p>
    <w:p w:rsidR="00F407F9" w:rsidRDefault="00F407F9" w:rsidP="006E50E5">
      <w:pPr>
        <w:spacing w:after="240"/>
        <w:rPr>
          <w:rFonts w:ascii="Arial" w:hAnsi="Arial" w:cs="Arial"/>
          <w:bCs/>
        </w:rPr>
      </w:pPr>
      <w:r>
        <w:rPr>
          <w:rFonts w:ascii="Arial" w:hAnsi="Arial" w:cs="Arial"/>
          <w:bCs/>
        </w:rPr>
        <w:t xml:space="preserve">Courriel : </w:t>
      </w:r>
      <w:hyperlink r:id="rId25" w:history="1">
        <w:r>
          <w:rPr>
            <w:rStyle w:val="Lienhypertexte"/>
            <w:rFonts w:ascii="Arial" w:hAnsi="Arial" w:cs="Arial"/>
            <w:bCs/>
          </w:rPr>
          <w:t>marches@grenoble-inp.fr</w:t>
        </w:r>
      </w:hyperlink>
      <w:r>
        <w:rPr>
          <w:rFonts w:ascii="Arial" w:hAnsi="Arial" w:cs="Arial"/>
          <w:bCs/>
        </w:rPr>
        <w:t xml:space="preserve"> </w:t>
      </w: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7411D9" w:rsidRDefault="007411D9">
      <w:pPr>
        <w:rPr>
          <w:rFonts w:ascii="Arial" w:hAnsi="Arial" w:cs="Arial"/>
          <w:b/>
          <w:bCs/>
        </w:rPr>
      </w:pPr>
    </w:p>
    <w:p w:rsidR="003D3329" w:rsidRPr="008327DC" w:rsidRDefault="00174A80" w:rsidP="003D3329">
      <w:pPr>
        <w:pStyle w:val="fcase1ertab"/>
        <w:tabs>
          <w:tab w:val="clear" w:pos="426"/>
          <w:tab w:val="left" w:pos="0"/>
        </w:tabs>
        <w:spacing w:before="120"/>
        <w:ind w:left="0" w:firstLine="0"/>
        <w:jc w:val="center"/>
        <w:rPr>
          <w:rFonts w:ascii="Marianne" w:hAnsi="Marianne" w:cs="Arial"/>
          <w:bCs/>
          <w:sz w:val="14"/>
          <w:szCs w:val="16"/>
        </w:rPr>
      </w:pPr>
      <w:r w:rsidRPr="007E698E">
        <w:rPr>
          <w:rFonts w:eastAsia="Arial" w:cs="Arial"/>
          <w:b/>
          <w:color w:val="000000" w:themeColor="text1"/>
          <w:sz w:val="28"/>
        </w:rPr>
        <w:t>Acquisition d’un bras robot collaboratif pour la recherche en rééducation motrice</w:t>
      </w: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174A80">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174A80">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74A80">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74A80">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6"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7"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174A80">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174A80">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174A80">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174A80">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174A80">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8"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9"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30"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31" w:history="1">
        <w:r w:rsidRPr="001972A9">
          <w:rPr>
            <w:rStyle w:val="Lienhypertexte"/>
            <w:rFonts w:ascii="Arial" w:hAnsi="Arial" w:cs="Arial"/>
          </w:rPr>
          <w:t>articles L. 2341-1 à L. 2341-3</w:t>
        </w:r>
      </w:hyperlink>
      <w:r>
        <w:rPr>
          <w:rFonts w:ascii="Arial" w:hAnsi="Arial" w:cs="Arial"/>
        </w:rPr>
        <w:t xml:space="preserve"> ou aux </w:t>
      </w:r>
      <w:hyperlink r:id="rId32"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174A80">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3"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4"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5"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6"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74A80">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174A80">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7"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8"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0828" w:rsidRDefault="00A70828">
      <w:r>
        <w:separator/>
      </w:r>
    </w:p>
  </w:endnote>
  <w:endnote w:type="continuationSeparator" w:id="0">
    <w:p w:rsidR="00A70828" w:rsidRDefault="00A70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arianne">
    <w:altName w:val="Calibri"/>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3ADA" w:rsidRDefault="00B03AD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3A5B3A" w:rsidRPr="003A5B3A" w:rsidRDefault="00B03ADA" w:rsidP="003A5B3A">
          <w:pPr>
            <w:jc w:val="center"/>
            <w:rPr>
              <w:rFonts w:ascii="Arial" w:hAnsi="Arial" w:cs="Arial"/>
              <w:b/>
              <w:i/>
              <w:iCs/>
            </w:rPr>
          </w:pPr>
          <w:r w:rsidRPr="00B03ADA">
            <w:rPr>
              <w:rFonts w:ascii="Arial" w:hAnsi="Arial" w:cs="Arial"/>
              <w:b/>
              <w:i/>
              <w:iCs/>
            </w:rPr>
            <w:t>A2</w:t>
          </w:r>
          <w:r w:rsidR="00174A80">
            <w:rPr>
              <w:rFonts w:ascii="Arial" w:hAnsi="Arial" w:cs="Arial"/>
              <w:b/>
              <w:i/>
              <w:iCs/>
            </w:rPr>
            <w:t>5F013</w:t>
          </w:r>
          <w:bookmarkStart w:id="0" w:name="_GoBack"/>
          <w:bookmarkEnd w:id="0"/>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3ADA" w:rsidRDefault="00B03AD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0828" w:rsidRDefault="00A70828">
      <w:r>
        <w:separator/>
      </w:r>
    </w:p>
  </w:footnote>
  <w:footnote w:type="continuationSeparator" w:id="0">
    <w:p w:rsidR="00A70828" w:rsidRDefault="00A70828">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3ADA" w:rsidRDefault="00B03AD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3ADA" w:rsidRDefault="00B03AD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3ADA" w:rsidRDefault="00B03AD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4"/>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E5E39"/>
    <w:rsid w:val="001052F6"/>
    <w:rsid w:val="001101D5"/>
    <w:rsid w:val="00174A80"/>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A5B3A"/>
    <w:rsid w:val="003B4647"/>
    <w:rsid w:val="003C0BB4"/>
    <w:rsid w:val="003C189F"/>
    <w:rsid w:val="003C3A5C"/>
    <w:rsid w:val="003D02BB"/>
    <w:rsid w:val="003D3329"/>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E50E5"/>
    <w:rsid w:val="006F26C8"/>
    <w:rsid w:val="006F39A9"/>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03ADA"/>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07F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0E8534A"/>
  <w15:chartTrackingRefBased/>
  <w15:docId w15:val="{54C28752-FB47-432B-B29E-E67A8764B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fontTable" Target="fontTable.xm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hyperlink" Target="https://www.legifrance.gouv.fr/affichCode.do?idSectionTA=LEGISCTA000037703603&amp;cidTexte=LEGITEXT000037701019&amp;dateTexte=20190401"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mailto:marches@grenoble-inp.fr" TargetMode="External"/><Relationship Id="rId3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8"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https://www.legifrance.gouv.fr/affichCode.do?idSectionTA=LEGISCTA000037703603&amp;cidTexte=LEGITEXT000037701019&amp;dateTexte=20190401" TargetMode="External"/><Relationship Id="rId37" Type="http://schemas.openxmlformats.org/officeDocument/2006/relationships/hyperlink" Target="http://metadata-stds.org/Document-library/Draft-standards/6523-Identification-of-Organizations/ICD_list.htm"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0" Type="http://schemas.openxmlformats.org/officeDocument/2006/relationships/header" Target="header2.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8" Type="http://schemas.openxmlformats.org/officeDocument/2006/relationships/image" Target="media/image1.jpeg"/><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CA242D-B54E-4011-A9CE-D54D9CBA2F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6</TotalTime>
  <Pages>7</Pages>
  <Words>2094</Words>
  <Characters>11521</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13588</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HERRSCHER Capucine (oddonca)</cp:lastModifiedBy>
  <cp:revision>8</cp:revision>
  <cp:lastPrinted>2016-11-02T13:51:00Z</cp:lastPrinted>
  <dcterms:created xsi:type="dcterms:W3CDTF">2024-05-13T13:09:00Z</dcterms:created>
  <dcterms:modified xsi:type="dcterms:W3CDTF">2025-06-06T09:55:00Z</dcterms:modified>
</cp:coreProperties>
</file>