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25AAC" w14:textId="7C087429" w:rsidR="007862A8" w:rsidRDefault="007862A8">
      <w:pPr>
        <w:pStyle w:val="tab"/>
        <w:ind w:left="270"/>
      </w:pPr>
      <w:bookmarkStart w:id="0" w:name="OLE_LINK3"/>
      <w:bookmarkStart w:id="1" w:name="OLE_LINK1"/>
      <w:bookmarkStart w:id="2" w:name="OLE_LINK2"/>
    </w:p>
    <w:p w14:paraId="28E25AAD" w14:textId="37293452" w:rsidR="007862A8" w:rsidRDefault="00414939">
      <w:pPr>
        <w:ind w:left="270"/>
      </w:pPr>
      <w:r>
        <w:rPr>
          <w:noProof/>
        </w:rPr>
        <w:drawing>
          <wp:anchor distT="0" distB="0" distL="114300" distR="114300" simplePos="0" relativeHeight="251657728" behindDoc="1" locked="0" layoutInCell="1" allowOverlap="1" wp14:anchorId="7612568E" wp14:editId="19B45B8F">
            <wp:simplePos x="0" y="0"/>
            <wp:positionH relativeFrom="margin">
              <wp:posOffset>5682615</wp:posOffset>
            </wp:positionH>
            <wp:positionV relativeFrom="paragraph">
              <wp:posOffset>93345</wp:posOffset>
            </wp:positionV>
            <wp:extent cx="795020" cy="795020"/>
            <wp:effectExtent l="0" t="0" r="0" b="0"/>
            <wp:wrapTight wrapText="bothSides">
              <wp:wrapPolygon edited="0">
                <wp:start x="0" y="0"/>
                <wp:lineTo x="0" y="21220"/>
                <wp:lineTo x="21220" y="21220"/>
                <wp:lineTo x="21220" y="0"/>
                <wp:lineTo x="0" y="0"/>
              </wp:wrapPolygon>
            </wp:wrapTight>
            <wp:docPr id="5" name="Image 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clipart&#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5020" cy="795020"/>
                    </a:xfrm>
                    <a:prstGeom prst="rect">
                      <a:avLst/>
                    </a:prstGeom>
                    <a:noFill/>
                  </pic:spPr>
                </pic:pic>
              </a:graphicData>
            </a:graphic>
            <wp14:sizeRelH relativeFrom="margin">
              <wp14:pctWidth>0</wp14:pctWidth>
            </wp14:sizeRelH>
            <wp14:sizeRelV relativeFrom="margin">
              <wp14:pctHeight>0</wp14:pctHeight>
            </wp14:sizeRelV>
          </wp:anchor>
        </w:drawing>
      </w:r>
    </w:p>
    <w:p w14:paraId="28E25AAE" w14:textId="13FCCA01" w:rsidR="007862A8" w:rsidRDefault="00414939">
      <w:pPr>
        <w:ind w:left="270"/>
      </w:pPr>
      <w:r>
        <w:rPr>
          <w:noProof/>
        </w:rPr>
        <w:drawing>
          <wp:anchor distT="0" distB="0" distL="114300" distR="114300" simplePos="0" relativeHeight="251659776" behindDoc="1" locked="0" layoutInCell="1" allowOverlap="1" wp14:anchorId="1BCE3AED" wp14:editId="0539C30F">
            <wp:simplePos x="0" y="0"/>
            <wp:positionH relativeFrom="margin">
              <wp:posOffset>119380</wp:posOffset>
            </wp:positionH>
            <wp:positionV relativeFrom="paragraph">
              <wp:posOffset>38100</wp:posOffset>
            </wp:positionV>
            <wp:extent cx="1863090" cy="771525"/>
            <wp:effectExtent l="0" t="0" r="0" b="0"/>
            <wp:wrapTight wrapText="bothSides">
              <wp:wrapPolygon edited="0">
                <wp:start x="4417" y="1067"/>
                <wp:lineTo x="3092" y="3200"/>
                <wp:lineTo x="663" y="9067"/>
                <wp:lineTo x="663" y="12800"/>
                <wp:lineTo x="6626" y="18667"/>
                <wp:lineTo x="8613" y="19733"/>
                <wp:lineTo x="20098" y="19733"/>
                <wp:lineTo x="20319" y="16000"/>
                <wp:lineTo x="19436" y="13333"/>
                <wp:lineTo x="17006" y="10667"/>
                <wp:lineTo x="20098" y="8000"/>
                <wp:lineTo x="20319" y="2667"/>
                <wp:lineTo x="18552" y="1067"/>
                <wp:lineTo x="4417" y="1067"/>
              </wp:wrapPolygon>
            </wp:wrapTight>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l="58742" t="16251"/>
                    <a:stretch>
                      <a:fillRect/>
                    </a:stretch>
                  </pic:blipFill>
                  <pic:spPr bwMode="auto">
                    <a:xfrm>
                      <a:off x="0" y="0"/>
                      <a:ext cx="1863090"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E25AAF" w14:textId="7EB2A132" w:rsidR="007862A8" w:rsidRDefault="007862A8">
      <w:pPr>
        <w:ind w:left="270"/>
      </w:pPr>
    </w:p>
    <w:p w14:paraId="28E25AB0" w14:textId="254FA74D" w:rsidR="007862A8" w:rsidRDefault="007862A8">
      <w:pPr>
        <w:ind w:left="270"/>
      </w:pPr>
    </w:p>
    <w:p w14:paraId="28E25AB1" w14:textId="32B6D74F" w:rsidR="007862A8" w:rsidRDefault="007862A8">
      <w:pPr>
        <w:ind w:left="270"/>
      </w:pPr>
    </w:p>
    <w:p w14:paraId="28E25AB2" w14:textId="305AC056" w:rsidR="007862A8" w:rsidRDefault="007862A8">
      <w:pPr>
        <w:ind w:left="270"/>
        <w:jc w:val="center"/>
      </w:pPr>
    </w:p>
    <w:p w14:paraId="28E25AB3" w14:textId="7E5F8348" w:rsidR="007862A8" w:rsidRDefault="007862A8">
      <w:pPr>
        <w:ind w:left="990"/>
      </w:pPr>
    </w:p>
    <w:p w14:paraId="28E25AB4" w14:textId="77777777" w:rsidR="007862A8" w:rsidRDefault="005F5BF1">
      <w:pPr>
        <w:ind w:left="270"/>
        <w:rPr>
          <w:rFonts w:cs="Arial"/>
        </w:rPr>
      </w:pPr>
      <w:r>
        <w:rPr>
          <w:rFonts w:cs="Arial"/>
        </w:rPr>
        <w:t>MARCHE N°:………………………………………………………..</w:t>
      </w:r>
    </w:p>
    <w:p w14:paraId="28E25AB5" w14:textId="77777777" w:rsidR="007862A8" w:rsidRDefault="007862A8">
      <w:pPr>
        <w:ind w:left="1440"/>
      </w:pPr>
    </w:p>
    <w:p w14:paraId="28E25AB6" w14:textId="77777777" w:rsidR="007862A8" w:rsidRDefault="007862A8">
      <w:pPr>
        <w:ind w:left="990"/>
        <w:jc w:val="center"/>
      </w:pPr>
    </w:p>
    <w:p w14:paraId="28E25AB7" w14:textId="77777777" w:rsidR="007862A8" w:rsidRDefault="007862A8">
      <w:pPr>
        <w:ind w:left="990"/>
      </w:pPr>
    </w:p>
    <w:p w14:paraId="28E25AB8" w14:textId="77777777" w:rsidR="007862A8" w:rsidRDefault="007862A8">
      <w:pPr>
        <w:pStyle w:val="tab"/>
        <w:jc w:val="cente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0"/>
      </w:tblGrid>
      <w:tr w:rsidR="007862A8" w14:paraId="28E25ABD" w14:textId="77777777">
        <w:trPr>
          <w:jc w:val="center"/>
        </w:trPr>
        <w:tc>
          <w:tcPr>
            <w:tcW w:w="9610" w:type="dxa"/>
            <w:tcBorders>
              <w:bottom w:val="dotted" w:sz="4" w:space="0" w:color="auto"/>
            </w:tcBorders>
          </w:tcPr>
          <w:p w14:paraId="28E25AB9" w14:textId="77777777" w:rsidR="007862A8" w:rsidRDefault="007862A8">
            <w:pPr>
              <w:overflowPunct/>
              <w:autoSpaceDE/>
              <w:autoSpaceDN/>
              <w:adjustRightInd/>
              <w:spacing w:line="240" w:lineRule="auto"/>
              <w:jc w:val="center"/>
              <w:textAlignment w:val="auto"/>
              <w:rPr>
                <w:rFonts w:cs="Arial"/>
                <w:sz w:val="24"/>
                <w:szCs w:val="24"/>
              </w:rPr>
            </w:pPr>
          </w:p>
          <w:p w14:paraId="28E25ABA" w14:textId="77777777" w:rsidR="007862A8" w:rsidRDefault="005F5BF1">
            <w:pPr>
              <w:overflowPunct/>
              <w:autoSpaceDE/>
              <w:autoSpaceDN/>
              <w:adjustRightInd/>
              <w:spacing w:line="240" w:lineRule="auto"/>
              <w:jc w:val="center"/>
              <w:textAlignment w:val="auto"/>
              <w:rPr>
                <w:rFonts w:cs="Arial"/>
                <w:b/>
                <w:bCs/>
                <w:sz w:val="44"/>
                <w:szCs w:val="24"/>
              </w:rPr>
            </w:pPr>
            <w:r>
              <w:rPr>
                <w:rFonts w:cs="Arial"/>
                <w:b/>
                <w:bCs/>
                <w:sz w:val="44"/>
                <w:szCs w:val="24"/>
              </w:rPr>
              <w:t>ACTE D’ENGAGEMENT</w:t>
            </w:r>
          </w:p>
          <w:p w14:paraId="28E25ABB" w14:textId="77777777" w:rsidR="007862A8" w:rsidRDefault="007862A8">
            <w:pPr>
              <w:overflowPunct/>
              <w:autoSpaceDE/>
              <w:autoSpaceDN/>
              <w:adjustRightInd/>
              <w:spacing w:line="240" w:lineRule="auto"/>
              <w:jc w:val="center"/>
              <w:textAlignment w:val="auto"/>
              <w:rPr>
                <w:rFonts w:cs="Arial"/>
                <w:b/>
                <w:bCs/>
                <w:sz w:val="44"/>
                <w:szCs w:val="24"/>
              </w:rPr>
            </w:pPr>
          </w:p>
          <w:p w14:paraId="28E25ABC" w14:textId="77777777" w:rsidR="007862A8" w:rsidRDefault="007862A8">
            <w:pPr>
              <w:overflowPunct/>
              <w:autoSpaceDE/>
              <w:autoSpaceDN/>
              <w:adjustRightInd/>
              <w:spacing w:line="240" w:lineRule="auto"/>
              <w:jc w:val="center"/>
              <w:textAlignment w:val="auto"/>
              <w:rPr>
                <w:rFonts w:cs="Arial"/>
                <w:sz w:val="24"/>
                <w:szCs w:val="24"/>
              </w:rPr>
            </w:pPr>
          </w:p>
        </w:tc>
      </w:tr>
      <w:tr w:rsidR="007862A8" w14:paraId="28E25AC5" w14:textId="77777777">
        <w:trPr>
          <w:jc w:val="center"/>
        </w:trPr>
        <w:tc>
          <w:tcPr>
            <w:tcW w:w="9610" w:type="dxa"/>
            <w:tcBorders>
              <w:top w:val="dotted" w:sz="4" w:space="0" w:color="auto"/>
            </w:tcBorders>
          </w:tcPr>
          <w:p w14:paraId="28E25ABE" w14:textId="77777777" w:rsidR="007862A8" w:rsidRDefault="007862A8">
            <w:pPr>
              <w:tabs>
                <w:tab w:val="left" w:pos="5188"/>
                <w:tab w:val="left" w:pos="5954"/>
              </w:tabs>
              <w:overflowPunct/>
              <w:autoSpaceDE/>
              <w:autoSpaceDN/>
              <w:adjustRightInd/>
              <w:spacing w:line="240" w:lineRule="auto"/>
              <w:jc w:val="center"/>
              <w:textAlignment w:val="auto"/>
              <w:rPr>
                <w:rFonts w:cs="Arial"/>
                <w:b/>
                <w:sz w:val="24"/>
              </w:rPr>
            </w:pPr>
          </w:p>
          <w:p w14:paraId="28E25ABF" w14:textId="77777777" w:rsidR="007862A8" w:rsidRDefault="005F5BF1">
            <w:pPr>
              <w:tabs>
                <w:tab w:val="left" w:pos="5188"/>
                <w:tab w:val="left" w:pos="5954"/>
              </w:tabs>
              <w:overflowPunct/>
              <w:autoSpaceDE/>
              <w:autoSpaceDN/>
              <w:adjustRightInd/>
              <w:spacing w:line="240" w:lineRule="auto"/>
              <w:jc w:val="center"/>
              <w:textAlignment w:val="auto"/>
              <w:rPr>
                <w:rFonts w:cs="Arial"/>
                <w:b/>
                <w:sz w:val="24"/>
              </w:rPr>
            </w:pPr>
            <w:r>
              <w:rPr>
                <w:rFonts w:cs="Arial"/>
                <w:b/>
                <w:sz w:val="24"/>
              </w:rPr>
              <w:t>PROCEDURE DE PASSATION</w:t>
            </w:r>
          </w:p>
          <w:p w14:paraId="28E25AC0" w14:textId="77777777" w:rsidR="007862A8" w:rsidRDefault="007862A8">
            <w:pPr>
              <w:tabs>
                <w:tab w:val="left" w:pos="5188"/>
                <w:tab w:val="left" w:pos="5954"/>
              </w:tabs>
              <w:overflowPunct/>
              <w:autoSpaceDE/>
              <w:autoSpaceDN/>
              <w:adjustRightInd/>
              <w:spacing w:line="240" w:lineRule="auto"/>
              <w:jc w:val="left"/>
              <w:textAlignment w:val="auto"/>
              <w:rPr>
                <w:rFonts w:cs="Arial"/>
                <w:b/>
                <w:sz w:val="24"/>
              </w:rPr>
            </w:pPr>
          </w:p>
          <w:p w14:paraId="28E25AC1" w14:textId="77777777" w:rsidR="007862A8" w:rsidRDefault="005F5BF1">
            <w:pPr>
              <w:tabs>
                <w:tab w:val="left" w:pos="5188"/>
                <w:tab w:val="left" w:pos="5954"/>
              </w:tabs>
              <w:rPr>
                <w:rFonts w:cs="Arial"/>
                <w:color w:val="333333"/>
                <w:sz w:val="22"/>
                <w:szCs w:val="22"/>
              </w:rPr>
            </w:pPr>
            <w:r>
              <w:rPr>
                <w:rFonts w:cs="Arial"/>
                <w:sz w:val="22"/>
                <w:szCs w:val="22"/>
              </w:rPr>
              <w:t>La procédure de mise en concurrence et l'exécution du ou des marchés publics à attribuer sont soumis aux dispositions</w:t>
            </w:r>
            <w:r>
              <w:rPr>
                <w:rFonts w:cs="Arial"/>
                <w:color w:val="333333"/>
                <w:sz w:val="22"/>
                <w:szCs w:val="22"/>
              </w:rPr>
              <w:t xml:space="preserve"> du code de la commande publique.</w:t>
            </w:r>
          </w:p>
          <w:p w14:paraId="28E25AC2" w14:textId="77777777" w:rsidR="007862A8" w:rsidRDefault="007862A8">
            <w:pPr>
              <w:tabs>
                <w:tab w:val="left" w:pos="5188"/>
                <w:tab w:val="left" w:pos="5954"/>
              </w:tabs>
              <w:overflowPunct/>
              <w:autoSpaceDE/>
              <w:autoSpaceDN/>
              <w:adjustRightInd/>
              <w:spacing w:line="240" w:lineRule="auto"/>
              <w:textAlignment w:val="auto"/>
              <w:rPr>
                <w:rFonts w:cs="Arial"/>
                <w:color w:val="333333"/>
                <w:sz w:val="22"/>
              </w:rPr>
            </w:pPr>
          </w:p>
          <w:p w14:paraId="28E25AC3" w14:textId="05AA8838" w:rsidR="007862A8" w:rsidRPr="00BD38FA" w:rsidRDefault="00B502E0">
            <w:pPr>
              <w:tabs>
                <w:tab w:val="left" w:pos="5188"/>
                <w:tab w:val="left" w:pos="5954"/>
              </w:tabs>
              <w:overflowPunct/>
              <w:autoSpaceDE/>
              <w:autoSpaceDN/>
              <w:adjustRightInd/>
              <w:spacing w:line="240" w:lineRule="auto"/>
              <w:textAlignment w:val="auto"/>
              <w:rPr>
                <w:sz w:val="22"/>
              </w:rPr>
            </w:pPr>
            <w:r w:rsidRPr="00BD38FA">
              <w:rPr>
                <w:sz w:val="22"/>
              </w:rPr>
              <w:t>Appel d’offre ouvert</w:t>
            </w:r>
            <w:r w:rsidR="005F5BF1" w:rsidRPr="00BD38FA">
              <w:rPr>
                <w:sz w:val="22"/>
              </w:rPr>
              <w:t xml:space="preserve"> </w:t>
            </w:r>
            <w:r w:rsidR="005F5BF1" w:rsidRPr="00BD38FA">
              <w:rPr>
                <w:rFonts w:cs="Arial"/>
                <w:sz w:val="22"/>
              </w:rPr>
              <w:t xml:space="preserve">dans les conditions </w:t>
            </w:r>
            <w:r w:rsidR="005F5BF1" w:rsidRPr="00BD38FA">
              <w:rPr>
                <w:rFonts w:cs="Arial"/>
                <w:sz w:val="22"/>
                <w:szCs w:val="22"/>
              </w:rPr>
              <w:t xml:space="preserve">des articles </w:t>
            </w:r>
            <w:r w:rsidR="005F5BF1" w:rsidRPr="00BD38FA">
              <w:rPr>
                <w:sz w:val="22"/>
                <w:szCs w:val="22"/>
              </w:rPr>
              <w:t>L. 2131-1, L.2124-</w:t>
            </w:r>
            <w:r w:rsidR="00BD38FA" w:rsidRPr="00BD38FA">
              <w:rPr>
                <w:sz w:val="22"/>
                <w:szCs w:val="22"/>
              </w:rPr>
              <w:t>1, L.2124-2 et</w:t>
            </w:r>
            <w:r w:rsidR="005F5BF1" w:rsidRPr="00BD38FA">
              <w:rPr>
                <w:rFonts w:cs="Arial"/>
                <w:sz w:val="22"/>
                <w:szCs w:val="22"/>
              </w:rPr>
              <w:t xml:space="preserve"> </w:t>
            </w:r>
            <w:r w:rsidR="005F5BF1" w:rsidRPr="00BD38FA">
              <w:rPr>
                <w:sz w:val="22"/>
                <w:szCs w:val="22"/>
              </w:rPr>
              <w:t>des articles R. 2124-2, R. 2161-2</w:t>
            </w:r>
            <w:r w:rsidR="00275A63" w:rsidRPr="00BD38FA">
              <w:rPr>
                <w:sz w:val="22"/>
                <w:szCs w:val="22"/>
              </w:rPr>
              <w:t xml:space="preserve"> </w:t>
            </w:r>
            <w:r w:rsidR="005F5BF1" w:rsidRPr="00BD38FA">
              <w:rPr>
                <w:sz w:val="22"/>
                <w:szCs w:val="22"/>
              </w:rPr>
              <w:t>à R. 2161-</w:t>
            </w:r>
            <w:r w:rsidRPr="00BD38FA">
              <w:rPr>
                <w:sz w:val="22"/>
                <w:szCs w:val="22"/>
              </w:rPr>
              <w:t>5</w:t>
            </w:r>
            <w:r w:rsidR="005F5BF1" w:rsidRPr="00BD38FA">
              <w:rPr>
                <w:sz w:val="22"/>
                <w:szCs w:val="22"/>
              </w:rPr>
              <w:t xml:space="preserve"> du </w:t>
            </w:r>
            <w:r w:rsidR="00BD38FA">
              <w:rPr>
                <w:sz w:val="22"/>
                <w:szCs w:val="22"/>
              </w:rPr>
              <w:t>C</w:t>
            </w:r>
            <w:r w:rsidR="005F5BF1" w:rsidRPr="00BD38FA">
              <w:rPr>
                <w:sz w:val="22"/>
                <w:szCs w:val="22"/>
              </w:rPr>
              <w:t xml:space="preserve">ode de la </w:t>
            </w:r>
            <w:r w:rsidR="00BD38FA">
              <w:rPr>
                <w:sz w:val="22"/>
                <w:szCs w:val="22"/>
              </w:rPr>
              <w:t>C</w:t>
            </w:r>
            <w:r w:rsidR="005F5BF1" w:rsidRPr="00BD38FA">
              <w:rPr>
                <w:sz w:val="22"/>
                <w:szCs w:val="22"/>
              </w:rPr>
              <w:t xml:space="preserve">ommande </w:t>
            </w:r>
            <w:r w:rsidR="00BD38FA">
              <w:rPr>
                <w:sz w:val="22"/>
                <w:szCs w:val="22"/>
              </w:rPr>
              <w:t>P</w:t>
            </w:r>
            <w:r w:rsidR="005F5BF1" w:rsidRPr="00BD38FA">
              <w:rPr>
                <w:sz w:val="22"/>
                <w:szCs w:val="22"/>
              </w:rPr>
              <w:t>ublique</w:t>
            </w:r>
            <w:r w:rsidR="005F5BF1" w:rsidRPr="00BD38FA">
              <w:rPr>
                <w:sz w:val="22"/>
              </w:rPr>
              <w:t>.</w:t>
            </w:r>
          </w:p>
          <w:p w14:paraId="28E25AC4" w14:textId="77777777" w:rsidR="007862A8" w:rsidRDefault="007862A8">
            <w:pPr>
              <w:overflowPunct/>
              <w:autoSpaceDE/>
              <w:autoSpaceDN/>
              <w:adjustRightInd/>
              <w:spacing w:line="240" w:lineRule="auto"/>
              <w:jc w:val="center"/>
              <w:textAlignment w:val="auto"/>
              <w:rPr>
                <w:rFonts w:cs="Arial"/>
                <w:szCs w:val="24"/>
              </w:rPr>
            </w:pPr>
          </w:p>
        </w:tc>
      </w:tr>
      <w:tr w:rsidR="007862A8" w14:paraId="28E25AD1" w14:textId="77777777">
        <w:trPr>
          <w:jc w:val="center"/>
        </w:trPr>
        <w:tc>
          <w:tcPr>
            <w:tcW w:w="9610" w:type="dxa"/>
          </w:tcPr>
          <w:p w14:paraId="28E25AC6" w14:textId="77777777" w:rsidR="007862A8" w:rsidRDefault="007862A8">
            <w:pPr>
              <w:jc w:val="center"/>
              <w:rPr>
                <w:rFonts w:cs="Arial"/>
                <w:sz w:val="28"/>
              </w:rPr>
            </w:pPr>
          </w:p>
          <w:p w14:paraId="28E25AC7" w14:textId="77777777" w:rsidR="007862A8" w:rsidRDefault="007862A8">
            <w:pPr>
              <w:jc w:val="center"/>
              <w:rPr>
                <w:rFonts w:cs="Arial"/>
                <w:sz w:val="28"/>
              </w:rPr>
            </w:pPr>
          </w:p>
          <w:p w14:paraId="28E25AC8" w14:textId="77777777" w:rsidR="007862A8" w:rsidRDefault="005F5BF1">
            <w:pPr>
              <w:jc w:val="center"/>
              <w:rPr>
                <w:rFonts w:cs="Arial"/>
                <w:sz w:val="28"/>
              </w:rPr>
            </w:pPr>
            <w:r>
              <w:rPr>
                <w:rFonts w:cs="Arial"/>
                <w:b/>
                <w:bCs/>
                <w:sz w:val="28"/>
              </w:rPr>
              <w:t>Objet du marché</w:t>
            </w:r>
            <w:r>
              <w:rPr>
                <w:rFonts w:cs="Arial"/>
                <w:sz w:val="28"/>
              </w:rPr>
              <w:t xml:space="preserve"> :</w:t>
            </w:r>
          </w:p>
          <w:p w14:paraId="28E25AC9" w14:textId="77777777" w:rsidR="007862A8" w:rsidRDefault="007862A8">
            <w:pPr>
              <w:jc w:val="center"/>
              <w:rPr>
                <w:rFonts w:cs="Arial"/>
                <w:sz w:val="28"/>
              </w:rPr>
            </w:pPr>
          </w:p>
          <w:p w14:paraId="3CB3F51B" w14:textId="0971217C" w:rsidR="005F5BF1" w:rsidRDefault="005F5BF1" w:rsidP="005F5BF1">
            <w:pPr>
              <w:spacing w:line="240" w:lineRule="atLeast"/>
              <w:ind w:left="360"/>
              <w:jc w:val="center"/>
              <w:rPr>
                <w:rFonts w:cs="Arial"/>
                <w:b/>
                <w:bCs/>
                <w:sz w:val="28"/>
                <w:szCs w:val="22"/>
              </w:rPr>
            </w:pPr>
            <w:bookmarkStart w:id="3" w:name="_Hlk63017588"/>
            <w:r>
              <w:rPr>
                <w:rFonts w:cs="Arial"/>
                <w:b/>
                <w:bCs/>
                <w:sz w:val="28"/>
                <w:szCs w:val="22"/>
              </w:rPr>
              <w:t xml:space="preserve">Marché d'exploitation des installations de génie climatique du groupement de commande Université </w:t>
            </w:r>
            <w:bookmarkStart w:id="4" w:name="_Hlk190181692"/>
            <w:r w:rsidR="00F30D8A">
              <w:rPr>
                <w:rFonts w:cs="Arial"/>
                <w:b/>
                <w:bCs/>
                <w:sz w:val="28"/>
                <w:szCs w:val="22"/>
              </w:rPr>
              <w:t>Marie &amp; Louis Pasteur</w:t>
            </w:r>
            <w:r>
              <w:rPr>
                <w:rFonts w:cs="Arial"/>
                <w:b/>
                <w:bCs/>
                <w:sz w:val="28"/>
                <w:szCs w:val="22"/>
              </w:rPr>
              <w:t xml:space="preserve"> </w:t>
            </w:r>
            <w:bookmarkEnd w:id="4"/>
            <w:r>
              <w:rPr>
                <w:rFonts w:cs="Arial"/>
                <w:b/>
                <w:bCs/>
                <w:sz w:val="28"/>
                <w:szCs w:val="22"/>
              </w:rPr>
              <w:t>/ Crous de Bourgogne Franche Comté</w:t>
            </w:r>
          </w:p>
          <w:bookmarkEnd w:id="3"/>
          <w:p w14:paraId="42E24506" w14:textId="77777777" w:rsidR="007A2A0F" w:rsidRDefault="007A2A0F" w:rsidP="007A2A0F">
            <w:pPr>
              <w:spacing w:line="240" w:lineRule="atLeast"/>
              <w:jc w:val="center"/>
              <w:rPr>
                <w:b/>
                <w:bCs/>
                <w:sz w:val="24"/>
                <w:szCs w:val="32"/>
              </w:rPr>
            </w:pPr>
            <w:r>
              <w:rPr>
                <w:b/>
                <w:bCs/>
                <w:sz w:val="24"/>
                <w:szCs w:val="32"/>
              </w:rPr>
              <w:t>1 rue Goudimel</w:t>
            </w:r>
          </w:p>
          <w:p w14:paraId="7D7EC82C" w14:textId="77777777" w:rsidR="007A2A0F" w:rsidRPr="00E36690" w:rsidRDefault="007A2A0F" w:rsidP="007A2A0F">
            <w:pPr>
              <w:spacing w:line="240" w:lineRule="atLeast"/>
              <w:jc w:val="center"/>
              <w:rPr>
                <w:b/>
                <w:bCs/>
                <w:sz w:val="24"/>
                <w:szCs w:val="32"/>
              </w:rPr>
            </w:pPr>
            <w:r w:rsidRPr="00E36690">
              <w:rPr>
                <w:b/>
                <w:bCs/>
                <w:sz w:val="24"/>
                <w:szCs w:val="32"/>
              </w:rPr>
              <w:t>25000 BESANCON</w:t>
            </w:r>
          </w:p>
          <w:p w14:paraId="28E25ACD" w14:textId="77777777" w:rsidR="007862A8" w:rsidRDefault="007862A8">
            <w:pPr>
              <w:jc w:val="center"/>
              <w:rPr>
                <w:rFonts w:cs="Arial"/>
                <w:sz w:val="28"/>
              </w:rPr>
            </w:pPr>
          </w:p>
          <w:p w14:paraId="28E25ACE" w14:textId="77777777" w:rsidR="007862A8" w:rsidRDefault="007862A8">
            <w:pPr>
              <w:jc w:val="center"/>
              <w:rPr>
                <w:rFonts w:cs="Arial"/>
                <w:sz w:val="28"/>
              </w:rPr>
            </w:pPr>
          </w:p>
          <w:p w14:paraId="28E25AD0" w14:textId="77777777" w:rsidR="007862A8" w:rsidRDefault="007862A8" w:rsidP="005F5BF1">
            <w:pPr>
              <w:jc w:val="center"/>
              <w:rPr>
                <w:rFonts w:cs="Arial"/>
                <w:sz w:val="28"/>
                <w:szCs w:val="24"/>
              </w:rPr>
            </w:pPr>
          </w:p>
        </w:tc>
      </w:tr>
    </w:tbl>
    <w:p w14:paraId="28E25AD2" w14:textId="77777777" w:rsidR="007862A8" w:rsidRDefault="007862A8">
      <w:pPr>
        <w:jc w:val="center"/>
      </w:pPr>
    </w:p>
    <w:p w14:paraId="28E25AD3" w14:textId="77777777" w:rsidR="007862A8" w:rsidRDefault="007862A8"/>
    <w:p w14:paraId="28E25AD4" w14:textId="77777777" w:rsidR="007862A8" w:rsidRDefault="007862A8"/>
    <w:p w14:paraId="28E25AD5" w14:textId="77777777" w:rsidR="007862A8" w:rsidRDefault="007862A8"/>
    <w:p w14:paraId="28E25AD6" w14:textId="77777777" w:rsidR="007862A8" w:rsidRDefault="007862A8"/>
    <w:p w14:paraId="28E25AD7" w14:textId="77777777" w:rsidR="007862A8" w:rsidRDefault="007862A8"/>
    <w:bookmarkEnd w:id="0"/>
    <w:p w14:paraId="28E25AD8" w14:textId="77777777" w:rsidR="007862A8" w:rsidRDefault="007862A8"/>
    <w:bookmarkEnd w:id="1"/>
    <w:p w14:paraId="28E25AD9" w14:textId="77777777" w:rsidR="007862A8" w:rsidRDefault="007862A8">
      <w:pPr>
        <w:pStyle w:val="tab"/>
        <w:sectPr w:rsidR="007862A8">
          <w:type w:val="continuous"/>
          <w:pgSz w:w="11907" w:h="16840" w:code="9"/>
          <w:pgMar w:top="630" w:right="851" w:bottom="851" w:left="851" w:header="0" w:footer="851" w:gutter="0"/>
          <w:cols w:space="720"/>
          <w:titlePg/>
          <w:docGrid w:linePitch="272"/>
        </w:sectPr>
      </w:pPr>
    </w:p>
    <w:bookmarkEnd w:id="2"/>
    <w:p w14:paraId="28E25ADA" w14:textId="628F29E6" w:rsidR="007862A8" w:rsidRDefault="00C83BD6">
      <w:pPr>
        <w:pStyle w:val="RdaliaTitreparagraphe"/>
        <w:rPr>
          <w:rFonts w:ascii="Gadugi" w:hAnsi="Gadugi"/>
          <w:b/>
          <w:sz w:val="22"/>
        </w:rPr>
      </w:pPr>
      <w:r>
        <w:rPr>
          <w:rFonts w:ascii="Gadugi" w:hAnsi="Gadugi"/>
          <w:b/>
          <w:sz w:val="22"/>
        </w:rPr>
        <w:lastRenderedPageBreak/>
        <w:t>Coordinateur du groupement</w:t>
      </w:r>
    </w:p>
    <w:p w14:paraId="28E25ADB" w14:textId="283D3BE1" w:rsidR="007862A8" w:rsidRDefault="005F5BF1">
      <w:pPr>
        <w:pStyle w:val="RedaliaNormal"/>
        <w:rPr>
          <w:rFonts w:ascii="Gadugi" w:hAnsi="Gadugi"/>
          <w:sz w:val="20"/>
        </w:rPr>
      </w:pPr>
      <w:r>
        <w:rPr>
          <w:rFonts w:ascii="Gadugi" w:hAnsi="Gadugi"/>
          <w:sz w:val="20"/>
        </w:rPr>
        <w:t xml:space="preserve">Université </w:t>
      </w:r>
      <w:r w:rsidR="001903E6">
        <w:rPr>
          <w:rFonts w:ascii="Gadugi" w:hAnsi="Gadugi"/>
          <w:sz w:val="20"/>
        </w:rPr>
        <w:t>Marie &amp; Louis Pasteur</w:t>
      </w:r>
    </w:p>
    <w:p w14:paraId="712168F0" w14:textId="77777777" w:rsidR="007A2A0F" w:rsidRPr="007A2A0F" w:rsidRDefault="007A2A0F" w:rsidP="007A2A0F">
      <w:pPr>
        <w:pStyle w:val="RedaliaNormal"/>
        <w:rPr>
          <w:rFonts w:ascii="Gadugi" w:hAnsi="Gadugi"/>
          <w:sz w:val="20"/>
        </w:rPr>
      </w:pPr>
      <w:r w:rsidRPr="007A2A0F">
        <w:rPr>
          <w:rFonts w:ascii="Gadugi" w:hAnsi="Gadugi"/>
          <w:sz w:val="20"/>
        </w:rPr>
        <w:t>1 rue Goudimel</w:t>
      </w:r>
    </w:p>
    <w:p w14:paraId="29C3C550" w14:textId="77777777" w:rsidR="007A2A0F" w:rsidRPr="007A2A0F" w:rsidRDefault="007A2A0F" w:rsidP="007A2A0F">
      <w:pPr>
        <w:pStyle w:val="RedaliaNormal"/>
        <w:rPr>
          <w:rFonts w:ascii="Gadugi" w:hAnsi="Gadugi"/>
          <w:sz w:val="20"/>
        </w:rPr>
      </w:pPr>
      <w:r w:rsidRPr="007A2A0F">
        <w:rPr>
          <w:rFonts w:ascii="Gadugi" w:hAnsi="Gadugi"/>
          <w:sz w:val="20"/>
        </w:rPr>
        <w:t>25000 BESANCON</w:t>
      </w:r>
    </w:p>
    <w:p w14:paraId="28E25ADE" w14:textId="77777777" w:rsidR="007862A8" w:rsidRDefault="007862A8">
      <w:pPr>
        <w:pStyle w:val="RedaliaNormal"/>
        <w:rPr>
          <w:rFonts w:ascii="Gadugi" w:hAnsi="Gadugi"/>
          <w:sz w:val="20"/>
        </w:rPr>
      </w:pPr>
    </w:p>
    <w:p w14:paraId="28E25ADF" w14:textId="77777777" w:rsidR="007862A8" w:rsidRDefault="007862A8">
      <w:pPr>
        <w:pStyle w:val="RedaliaNormal"/>
        <w:rPr>
          <w:rFonts w:ascii="Gadugi" w:hAnsi="Gadugi"/>
          <w:sz w:val="20"/>
        </w:rPr>
      </w:pPr>
    </w:p>
    <w:p w14:paraId="28E25AE0" w14:textId="77777777" w:rsidR="007862A8" w:rsidRDefault="007862A8">
      <w:pPr>
        <w:pStyle w:val="RedaliaNormal"/>
        <w:rPr>
          <w:rFonts w:ascii="Gadugi" w:hAnsi="Gadugi"/>
          <w:sz w:val="20"/>
        </w:rPr>
      </w:pPr>
    </w:p>
    <w:p w14:paraId="28E25AE1" w14:textId="77777777" w:rsidR="007862A8" w:rsidRDefault="005F5BF1">
      <w:r>
        <w:br w:type="page"/>
      </w: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70"/>
      </w:tblGrid>
      <w:tr w:rsidR="007862A8" w14:paraId="28E25AE5" w14:textId="77777777">
        <w:tc>
          <w:tcPr>
            <w:tcW w:w="9970" w:type="dxa"/>
          </w:tcPr>
          <w:p w14:paraId="28E25AE2" w14:textId="77777777" w:rsidR="007862A8" w:rsidRDefault="007862A8">
            <w:pPr>
              <w:tabs>
                <w:tab w:val="left" w:pos="567"/>
              </w:tabs>
              <w:rPr>
                <w:b/>
                <w:sz w:val="24"/>
              </w:rPr>
            </w:pPr>
          </w:p>
          <w:p w14:paraId="28E25AE3" w14:textId="77777777" w:rsidR="007862A8" w:rsidRDefault="005F5BF1">
            <w:pPr>
              <w:tabs>
                <w:tab w:val="left" w:pos="567"/>
              </w:tabs>
              <w:jc w:val="center"/>
              <w:rPr>
                <w:b/>
                <w:sz w:val="24"/>
              </w:rPr>
            </w:pPr>
            <w:r>
              <w:rPr>
                <w:b/>
                <w:sz w:val="24"/>
              </w:rPr>
              <w:t>MARCHE DE FOURNITURES ET SERVICES</w:t>
            </w:r>
          </w:p>
          <w:p w14:paraId="28E25AE4" w14:textId="77777777" w:rsidR="007862A8" w:rsidRDefault="007862A8">
            <w:pPr>
              <w:tabs>
                <w:tab w:val="left" w:pos="567"/>
              </w:tabs>
              <w:rPr>
                <w:b/>
                <w:sz w:val="24"/>
              </w:rPr>
            </w:pPr>
          </w:p>
        </w:tc>
      </w:tr>
    </w:tbl>
    <w:p w14:paraId="28E25AE6" w14:textId="77777777" w:rsidR="007862A8" w:rsidRDefault="007862A8"/>
    <w:p w14:paraId="28E25AE7" w14:textId="77777777" w:rsidR="007862A8" w:rsidRDefault="007862A8"/>
    <w:p w14:paraId="28E25AE8" w14:textId="77777777" w:rsidR="007862A8" w:rsidRDefault="007862A8"/>
    <w:p w14:paraId="28E25AE9" w14:textId="77777777" w:rsidR="007862A8" w:rsidRDefault="005F5BF1">
      <w:pPr>
        <w:shd w:val="clear" w:color="auto" w:fill="D9D9D9"/>
        <w:rPr>
          <w:b/>
          <w:sz w:val="22"/>
        </w:rPr>
      </w:pPr>
      <w:r>
        <w:rPr>
          <w:b/>
          <w:sz w:val="22"/>
        </w:rPr>
        <w:t>A - OBJET DU MARCHE :</w:t>
      </w:r>
    </w:p>
    <w:p w14:paraId="28E25AEA" w14:textId="77777777" w:rsidR="007862A8" w:rsidRDefault="007862A8"/>
    <w:p w14:paraId="28E25AEC" w14:textId="57B3C9AB" w:rsidR="007862A8" w:rsidRDefault="005F5BF1" w:rsidP="005F5BF1">
      <w:pPr>
        <w:spacing w:line="240" w:lineRule="atLeast"/>
        <w:jc w:val="left"/>
      </w:pPr>
      <w:r>
        <w:rPr>
          <w:rFonts w:cs="Arial"/>
          <w:bCs/>
        </w:rPr>
        <w:t xml:space="preserve">Marché d'exploitation des installations de génie climatique du groupement de commande Université </w:t>
      </w:r>
      <w:r w:rsidR="00F30D8A" w:rsidRPr="00F30D8A">
        <w:rPr>
          <w:rFonts w:cs="Arial"/>
          <w:bCs/>
        </w:rPr>
        <w:t xml:space="preserve">Marie &amp; Louis Pasteur </w:t>
      </w:r>
      <w:r>
        <w:rPr>
          <w:rFonts w:cs="Arial"/>
          <w:bCs/>
        </w:rPr>
        <w:t>/ Crous de Bourgogne Franche Comté</w:t>
      </w:r>
    </w:p>
    <w:p w14:paraId="28E25AED" w14:textId="77777777" w:rsidR="007862A8" w:rsidRDefault="007862A8"/>
    <w:p w14:paraId="28E25AEE" w14:textId="77777777" w:rsidR="007862A8" w:rsidRDefault="007862A8"/>
    <w:p w14:paraId="28E25AEF" w14:textId="77777777" w:rsidR="007862A8" w:rsidRDefault="007862A8"/>
    <w:p w14:paraId="28E25AF0" w14:textId="77777777" w:rsidR="007862A8" w:rsidRDefault="007862A8"/>
    <w:p w14:paraId="28E25AF1" w14:textId="77777777" w:rsidR="007862A8" w:rsidRDefault="007862A8"/>
    <w:p w14:paraId="28E25AF2" w14:textId="77777777" w:rsidR="007862A8" w:rsidRDefault="005F5BF1">
      <w:pPr>
        <w:pStyle w:val="Titre2"/>
        <w:numPr>
          <w:ilvl w:val="0"/>
          <w:numId w:val="0"/>
        </w:numPr>
        <w:shd w:val="clear" w:color="auto" w:fill="D9D9D9"/>
        <w:rPr>
          <w:sz w:val="22"/>
        </w:rPr>
      </w:pPr>
      <w:r>
        <w:rPr>
          <w:sz w:val="22"/>
        </w:rPr>
        <w:t xml:space="preserve">B - IDENTIFICATION DE LA PERSONNE PUBLIQUE QUI PASSE LE MARCHE </w:t>
      </w:r>
    </w:p>
    <w:p w14:paraId="28E25AF3" w14:textId="77777777" w:rsidR="007862A8" w:rsidRDefault="007862A8"/>
    <w:p w14:paraId="28E25AF4" w14:textId="77777777" w:rsidR="007862A8" w:rsidRDefault="007862A8"/>
    <w:p w14:paraId="57128665" w14:textId="77777777" w:rsidR="00C83BD6" w:rsidRDefault="005F5BF1">
      <w:pPr>
        <w:tabs>
          <w:tab w:val="left" w:pos="180"/>
        </w:tabs>
        <w:spacing w:after="60" w:line="240" w:lineRule="exact"/>
      </w:pPr>
      <w:r>
        <w:rPr>
          <w:u w:val="single"/>
        </w:rPr>
        <w:t>Nom, prénom, qualité du signataire du marché</w:t>
      </w:r>
      <w:r>
        <w:t xml:space="preserve"> : </w:t>
      </w:r>
    </w:p>
    <w:p w14:paraId="28E25AF5" w14:textId="2A2C2C8E" w:rsidR="007862A8" w:rsidRDefault="005F5BF1">
      <w:pPr>
        <w:tabs>
          <w:tab w:val="left" w:pos="180"/>
        </w:tabs>
        <w:spacing w:after="60" w:line="240" w:lineRule="exact"/>
      </w:pPr>
      <w:r>
        <w:t>M</w:t>
      </w:r>
      <w:r w:rsidR="005A6039">
        <w:t>onsieur</w:t>
      </w:r>
      <w:r w:rsidR="007A2A0F">
        <w:t xml:space="preserve"> </w:t>
      </w:r>
      <w:r w:rsidR="005A6039">
        <w:t>le</w:t>
      </w:r>
      <w:r w:rsidR="007A2A0F">
        <w:t xml:space="preserve"> Président</w:t>
      </w:r>
      <w:r w:rsidR="00C83BD6">
        <w:t xml:space="preserve"> de l’Université </w:t>
      </w:r>
      <w:r w:rsidR="00F30D8A" w:rsidRPr="00F30D8A">
        <w:t>Marie &amp; Louis Pasteur</w:t>
      </w:r>
    </w:p>
    <w:p w14:paraId="28E25AF6" w14:textId="77777777" w:rsidR="007862A8" w:rsidRDefault="007862A8">
      <w:pPr>
        <w:tabs>
          <w:tab w:val="left" w:pos="180"/>
        </w:tabs>
      </w:pPr>
    </w:p>
    <w:p w14:paraId="28E25AF7" w14:textId="77777777" w:rsidR="007862A8" w:rsidRDefault="007862A8">
      <w:pPr>
        <w:tabs>
          <w:tab w:val="left" w:pos="180"/>
        </w:tabs>
      </w:pPr>
    </w:p>
    <w:p w14:paraId="0C0C1ED3" w14:textId="77777777" w:rsidR="00C83BD6" w:rsidRDefault="005F5BF1">
      <w:pPr>
        <w:tabs>
          <w:tab w:val="left" w:pos="180"/>
        </w:tabs>
        <w:spacing w:after="60" w:line="240" w:lineRule="exact"/>
      </w:pPr>
      <w:r>
        <w:rPr>
          <w:u w:val="single"/>
        </w:rPr>
        <w:t>Ordonnateur chargé d’émettre les titres de paiement</w:t>
      </w:r>
      <w:r>
        <w:t xml:space="preserve"> : </w:t>
      </w:r>
    </w:p>
    <w:p w14:paraId="28E25AF8" w14:textId="34A36AF1" w:rsidR="007862A8" w:rsidRDefault="00C83BD6">
      <w:pPr>
        <w:tabs>
          <w:tab w:val="left" w:pos="180"/>
        </w:tabs>
        <w:spacing w:after="60" w:line="240" w:lineRule="exact"/>
      </w:pPr>
      <w:r>
        <w:t>M</w:t>
      </w:r>
      <w:r w:rsidR="005A6039">
        <w:t>onsieur</w:t>
      </w:r>
      <w:r>
        <w:t xml:space="preserve"> l</w:t>
      </w:r>
      <w:r w:rsidR="005A6039">
        <w:t>e</w:t>
      </w:r>
      <w:r>
        <w:t xml:space="preserve"> Président de l’Université </w:t>
      </w:r>
      <w:r w:rsidR="00F30D8A" w:rsidRPr="00F30D8A">
        <w:t>Marie &amp; Louis Pasteur</w:t>
      </w:r>
    </w:p>
    <w:p w14:paraId="28E25AF9" w14:textId="77777777" w:rsidR="007862A8" w:rsidRDefault="007862A8">
      <w:pPr>
        <w:tabs>
          <w:tab w:val="left" w:pos="180"/>
        </w:tabs>
        <w:spacing w:after="60" w:line="240" w:lineRule="exact"/>
      </w:pPr>
    </w:p>
    <w:p w14:paraId="28E25AFA" w14:textId="77777777" w:rsidR="007862A8" w:rsidRDefault="007862A8">
      <w:pPr>
        <w:tabs>
          <w:tab w:val="left" w:pos="180"/>
        </w:tabs>
        <w:spacing w:after="60" w:line="240" w:lineRule="exact"/>
      </w:pPr>
    </w:p>
    <w:p w14:paraId="7C16EE0C" w14:textId="17A261CA" w:rsidR="00C83BD6" w:rsidRDefault="005F5BF1" w:rsidP="00C83BD6">
      <w:pPr>
        <w:overflowPunct/>
        <w:spacing w:line="240" w:lineRule="auto"/>
        <w:jc w:val="left"/>
        <w:textAlignment w:val="auto"/>
      </w:pPr>
      <w:r>
        <w:rPr>
          <w:u w:val="single"/>
        </w:rPr>
        <w:t>Personne habilitée à donner les renseignements :</w:t>
      </w:r>
      <w:r>
        <w:t xml:space="preserve"> </w:t>
      </w:r>
    </w:p>
    <w:p w14:paraId="2C0E39D8" w14:textId="0F155690" w:rsidR="00BD38FA" w:rsidRDefault="00BD38FA" w:rsidP="00C83BD6">
      <w:pPr>
        <w:overflowPunct/>
        <w:spacing w:line="240" w:lineRule="auto"/>
        <w:jc w:val="left"/>
        <w:textAlignment w:val="auto"/>
      </w:pPr>
    </w:p>
    <w:p w14:paraId="61B72CFA" w14:textId="01F3ABEA" w:rsidR="00C83BD6" w:rsidRPr="005A6039" w:rsidRDefault="00C83BD6" w:rsidP="00C83BD6">
      <w:pPr>
        <w:overflowPunct/>
        <w:spacing w:line="240" w:lineRule="auto"/>
        <w:jc w:val="left"/>
        <w:textAlignment w:val="auto"/>
        <w:rPr>
          <w:rFonts w:ascii="Segoe UI" w:hAnsi="Segoe UI" w:cs="Segoe UI"/>
          <w:color w:val="000000"/>
        </w:rPr>
      </w:pPr>
      <w:r w:rsidRPr="005A6039">
        <w:rPr>
          <w:rFonts w:ascii="Segoe UI" w:hAnsi="Segoe UI" w:cs="Segoe UI"/>
          <w:color w:val="000000"/>
        </w:rPr>
        <w:t>Muriel MENGET</w:t>
      </w:r>
    </w:p>
    <w:p w14:paraId="4B45584F" w14:textId="17E9814F" w:rsidR="00C83BD6" w:rsidRPr="005A6039" w:rsidRDefault="00C83BD6" w:rsidP="00C83BD6">
      <w:pPr>
        <w:overflowPunct/>
        <w:spacing w:line="240" w:lineRule="auto"/>
        <w:jc w:val="left"/>
        <w:textAlignment w:val="auto"/>
        <w:rPr>
          <w:rFonts w:ascii="Segoe UI" w:hAnsi="Segoe UI" w:cs="Segoe UI"/>
          <w:color w:val="000000"/>
        </w:rPr>
      </w:pPr>
      <w:r w:rsidRPr="005A6039">
        <w:rPr>
          <w:rFonts w:ascii="Segoe UI" w:hAnsi="Segoe UI" w:cs="Segoe UI"/>
          <w:color w:val="000000"/>
        </w:rPr>
        <w:t xml:space="preserve">Université </w:t>
      </w:r>
      <w:r w:rsidR="00F30D8A" w:rsidRPr="005A6039">
        <w:rPr>
          <w:rFonts w:ascii="Segoe UI" w:hAnsi="Segoe UI" w:cs="Segoe UI"/>
          <w:color w:val="000000"/>
        </w:rPr>
        <w:t>Marie &amp; Louis Pasteur</w:t>
      </w:r>
    </w:p>
    <w:p w14:paraId="3E59BCFE" w14:textId="77777777" w:rsidR="00C83BD6" w:rsidRPr="005A6039" w:rsidRDefault="00C83BD6" w:rsidP="00C83BD6">
      <w:pPr>
        <w:overflowPunct/>
        <w:spacing w:line="240" w:lineRule="auto"/>
        <w:jc w:val="left"/>
        <w:textAlignment w:val="auto"/>
        <w:rPr>
          <w:rFonts w:ascii="Segoe UI" w:hAnsi="Segoe UI" w:cs="Segoe UI"/>
          <w:color w:val="000000"/>
        </w:rPr>
      </w:pPr>
      <w:r w:rsidRPr="005A6039">
        <w:rPr>
          <w:rFonts w:ascii="Segoe UI" w:hAnsi="Segoe UI" w:cs="Segoe UI"/>
          <w:color w:val="000000"/>
        </w:rPr>
        <w:t>Responsable du service des Marchés Publics</w:t>
      </w:r>
    </w:p>
    <w:p w14:paraId="13B44480" w14:textId="77777777" w:rsidR="00C83BD6" w:rsidRPr="005A6039" w:rsidRDefault="00C83BD6" w:rsidP="00C83BD6">
      <w:pPr>
        <w:overflowPunct/>
        <w:spacing w:line="240" w:lineRule="auto"/>
        <w:jc w:val="left"/>
        <w:textAlignment w:val="auto"/>
        <w:rPr>
          <w:rFonts w:ascii="Segoe UI" w:hAnsi="Segoe UI" w:cs="Segoe UI"/>
          <w:color w:val="000000"/>
        </w:rPr>
      </w:pPr>
      <w:r w:rsidRPr="005A6039">
        <w:rPr>
          <w:rFonts w:ascii="Segoe UI" w:hAnsi="Segoe UI" w:cs="Segoe UI"/>
          <w:color w:val="000000"/>
        </w:rPr>
        <w:t>Tel : 03.81.66.50.81</w:t>
      </w:r>
    </w:p>
    <w:p w14:paraId="05B4AF61" w14:textId="77777777" w:rsidR="00C83BD6" w:rsidRDefault="00C83BD6" w:rsidP="00C83BD6">
      <w:pPr>
        <w:overflowPunct/>
        <w:spacing w:line="240" w:lineRule="auto"/>
        <w:jc w:val="left"/>
        <w:textAlignment w:val="auto"/>
        <w:rPr>
          <w:rFonts w:ascii="Segoe UI" w:hAnsi="Segoe UI" w:cs="Segoe UI"/>
          <w:sz w:val="21"/>
          <w:szCs w:val="21"/>
        </w:rPr>
      </w:pPr>
      <w:r w:rsidRPr="005A6039">
        <w:rPr>
          <w:rFonts w:ascii="Segoe UI" w:hAnsi="Segoe UI" w:cs="Segoe UI"/>
          <w:color w:val="000000"/>
        </w:rPr>
        <w:t>Email : muriel.menget@univ-fcomte.fr</w:t>
      </w:r>
    </w:p>
    <w:p w14:paraId="28E25AFB" w14:textId="7FB8DDA6" w:rsidR="007862A8" w:rsidRDefault="007862A8">
      <w:pPr>
        <w:tabs>
          <w:tab w:val="left" w:pos="180"/>
        </w:tabs>
        <w:spacing w:after="60" w:line="240" w:lineRule="exact"/>
      </w:pPr>
    </w:p>
    <w:p w14:paraId="1E43B7C0" w14:textId="28A7F9A1" w:rsidR="00BD38FA" w:rsidRPr="005A6039" w:rsidRDefault="00BD38FA" w:rsidP="00BD38FA">
      <w:pPr>
        <w:overflowPunct/>
        <w:spacing w:line="240" w:lineRule="auto"/>
        <w:jc w:val="left"/>
        <w:textAlignment w:val="auto"/>
        <w:rPr>
          <w:rFonts w:ascii="Segoe UI" w:hAnsi="Segoe UI" w:cs="Segoe UI"/>
          <w:color w:val="000000"/>
        </w:rPr>
      </w:pPr>
      <w:r>
        <w:rPr>
          <w:rFonts w:ascii="Segoe UI" w:hAnsi="Segoe UI" w:cs="Segoe UI"/>
          <w:color w:val="000000"/>
        </w:rPr>
        <w:t>Pauline PREISS</w:t>
      </w:r>
    </w:p>
    <w:p w14:paraId="26ECF474" w14:textId="77777777" w:rsidR="00BD38FA" w:rsidRPr="005A6039" w:rsidRDefault="00BD38FA" w:rsidP="00BD38FA">
      <w:pPr>
        <w:overflowPunct/>
        <w:spacing w:line="240" w:lineRule="auto"/>
        <w:jc w:val="left"/>
        <w:textAlignment w:val="auto"/>
        <w:rPr>
          <w:rFonts w:ascii="Segoe UI" w:hAnsi="Segoe UI" w:cs="Segoe UI"/>
          <w:color w:val="000000"/>
        </w:rPr>
      </w:pPr>
      <w:r w:rsidRPr="005A6039">
        <w:rPr>
          <w:rFonts w:ascii="Segoe UI" w:hAnsi="Segoe UI" w:cs="Segoe UI"/>
          <w:color w:val="000000"/>
        </w:rPr>
        <w:t>Université Marie &amp; Louis Pasteur</w:t>
      </w:r>
    </w:p>
    <w:p w14:paraId="6B6AC65A" w14:textId="75200FC5" w:rsidR="00BD38FA" w:rsidRPr="005A6039" w:rsidRDefault="00BD38FA" w:rsidP="00BD38FA">
      <w:pPr>
        <w:overflowPunct/>
        <w:spacing w:line="240" w:lineRule="auto"/>
        <w:jc w:val="left"/>
        <w:textAlignment w:val="auto"/>
        <w:rPr>
          <w:rFonts w:ascii="Segoe UI" w:hAnsi="Segoe UI" w:cs="Segoe UI"/>
          <w:color w:val="000000"/>
        </w:rPr>
      </w:pPr>
      <w:r>
        <w:rPr>
          <w:rFonts w:ascii="Segoe UI" w:hAnsi="Segoe UI" w:cs="Segoe UI"/>
          <w:color w:val="000000"/>
        </w:rPr>
        <w:t>Rédactrice de Marchés Publics</w:t>
      </w:r>
    </w:p>
    <w:p w14:paraId="7A485E15" w14:textId="25BA7F66" w:rsidR="00BD38FA" w:rsidRPr="005A6039" w:rsidRDefault="00BD38FA" w:rsidP="00BD38FA">
      <w:pPr>
        <w:overflowPunct/>
        <w:spacing w:line="240" w:lineRule="auto"/>
        <w:jc w:val="left"/>
        <w:textAlignment w:val="auto"/>
        <w:rPr>
          <w:rFonts w:ascii="Segoe UI" w:hAnsi="Segoe UI" w:cs="Segoe UI"/>
          <w:color w:val="000000"/>
        </w:rPr>
      </w:pPr>
      <w:r w:rsidRPr="005A6039">
        <w:rPr>
          <w:rFonts w:ascii="Segoe UI" w:hAnsi="Segoe UI" w:cs="Segoe UI"/>
          <w:color w:val="000000"/>
        </w:rPr>
        <w:t>Tel : 03.81.66.</w:t>
      </w:r>
      <w:r>
        <w:rPr>
          <w:rFonts w:ascii="Segoe UI" w:hAnsi="Segoe UI" w:cs="Segoe UI"/>
          <w:color w:val="000000"/>
        </w:rPr>
        <w:t>57.03</w:t>
      </w:r>
    </w:p>
    <w:p w14:paraId="454E4157" w14:textId="157C4643" w:rsidR="00BD38FA" w:rsidRDefault="00BD38FA" w:rsidP="00BD38FA">
      <w:pPr>
        <w:overflowPunct/>
        <w:spacing w:line="240" w:lineRule="auto"/>
        <w:jc w:val="left"/>
        <w:textAlignment w:val="auto"/>
        <w:rPr>
          <w:rFonts w:ascii="Segoe UI" w:hAnsi="Segoe UI" w:cs="Segoe UI"/>
          <w:sz w:val="21"/>
          <w:szCs w:val="21"/>
        </w:rPr>
      </w:pPr>
      <w:r w:rsidRPr="005A6039">
        <w:rPr>
          <w:rFonts w:ascii="Segoe UI" w:hAnsi="Segoe UI" w:cs="Segoe UI"/>
          <w:color w:val="000000"/>
        </w:rPr>
        <w:t xml:space="preserve">Email : </w:t>
      </w:r>
      <w:r>
        <w:rPr>
          <w:rFonts w:ascii="Segoe UI" w:hAnsi="Segoe UI" w:cs="Segoe UI"/>
          <w:color w:val="000000"/>
        </w:rPr>
        <w:t>pauline.preiss</w:t>
      </w:r>
      <w:r w:rsidRPr="005A6039">
        <w:rPr>
          <w:rFonts w:ascii="Segoe UI" w:hAnsi="Segoe UI" w:cs="Segoe UI"/>
          <w:color w:val="000000"/>
        </w:rPr>
        <w:t>@univ-fcomte.fr</w:t>
      </w:r>
    </w:p>
    <w:p w14:paraId="662D8E3B" w14:textId="77777777" w:rsidR="00BD38FA" w:rsidRDefault="00BD38FA" w:rsidP="00BD38FA">
      <w:pPr>
        <w:tabs>
          <w:tab w:val="left" w:pos="180"/>
        </w:tabs>
        <w:spacing w:after="60" w:line="240" w:lineRule="exact"/>
      </w:pPr>
    </w:p>
    <w:p w14:paraId="28E25AFC" w14:textId="77777777" w:rsidR="007862A8" w:rsidRDefault="007862A8">
      <w:pPr>
        <w:tabs>
          <w:tab w:val="left" w:pos="180"/>
        </w:tabs>
        <w:spacing w:after="60" w:line="240" w:lineRule="exact"/>
      </w:pPr>
    </w:p>
    <w:p w14:paraId="28E25AFD" w14:textId="77777777" w:rsidR="007862A8" w:rsidRDefault="007862A8"/>
    <w:p w14:paraId="455B3144" w14:textId="77777777" w:rsidR="00C83BD6" w:rsidRDefault="005F5BF1" w:rsidP="00C83BD6">
      <w:pPr>
        <w:overflowPunct/>
        <w:spacing w:line="240" w:lineRule="auto"/>
        <w:jc w:val="left"/>
        <w:textAlignment w:val="auto"/>
        <w:rPr>
          <w:rFonts w:ascii="Segoe UI" w:hAnsi="Segoe UI" w:cs="Segoe UI"/>
          <w:color w:val="000000"/>
        </w:rPr>
      </w:pPr>
      <w:r>
        <w:rPr>
          <w:u w:val="single"/>
        </w:rPr>
        <w:t>Référence du comptable assignataire des paiements</w:t>
      </w:r>
      <w:r>
        <w:t xml:space="preserve"> :</w:t>
      </w:r>
      <w:r w:rsidR="00C83BD6" w:rsidRPr="00C83BD6">
        <w:rPr>
          <w:rFonts w:ascii="Segoe UI" w:hAnsi="Segoe UI" w:cs="Segoe UI"/>
          <w:color w:val="000000"/>
        </w:rPr>
        <w:t xml:space="preserve"> </w:t>
      </w:r>
    </w:p>
    <w:p w14:paraId="678C5630" w14:textId="2CCBCEA7" w:rsidR="00C83BD6" w:rsidRDefault="005A6039" w:rsidP="00C83BD6">
      <w:pPr>
        <w:overflowPunct/>
        <w:spacing w:line="240" w:lineRule="auto"/>
        <w:jc w:val="left"/>
        <w:textAlignment w:val="auto"/>
        <w:rPr>
          <w:rFonts w:ascii="Segoe UI" w:hAnsi="Segoe UI" w:cs="Segoe UI"/>
          <w:color w:val="000000"/>
        </w:rPr>
      </w:pPr>
      <w:r>
        <w:rPr>
          <w:rFonts w:ascii="Segoe UI" w:hAnsi="Segoe UI" w:cs="Segoe UI"/>
          <w:color w:val="000000"/>
        </w:rPr>
        <w:t xml:space="preserve">Mme Karine </w:t>
      </w:r>
      <w:proofErr w:type="spellStart"/>
      <w:r>
        <w:rPr>
          <w:rFonts w:ascii="Segoe UI" w:hAnsi="Segoe UI" w:cs="Segoe UI"/>
          <w:color w:val="000000"/>
        </w:rPr>
        <w:t>Saby-Laudigeois</w:t>
      </w:r>
      <w:proofErr w:type="spellEnd"/>
    </w:p>
    <w:p w14:paraId="0DD3708B" w14:textId="30B221A8" w:rsidR="00C83BD6" w:rsidRDefault="00C83BD6" w:rsidP="00C83BD6">
      <w:pPr>
        <w:overflowPunct/>
        <w:spacing w:line="240" w:lineRule="auto"/>
        <w:jc w:val="left"/>
        <w:textAlignment w:val="auto"/>
        <w:rPr>
          <w:rFonts w:ascii="Segoe UI" w:hAnsi="Segoe UI" w:cs="Segoe UI"/>
          <w:sz w:val="21"/>
          <w:szCs w:val="21"/>
        </w:rPr>
      </w:pPr>
      <w:r>
        <w:rPr>
          <w:rFonts w:ascii="Segoe UI" w:hAnsi="Segoe UI" w:cs="Segoe UI"/>
          <w:color w:val="000000"/>
        </w:rPr>
        <w:t xml:space="preserve">Agent comptable de l'Université </w:t>
      </w:r>
      <w:r w:rsidR="00F30D8A" w:rsidRPr="00F30D8A">
        <w:rPr>
          <w:rFonts w:ascii="Segoe UI" w:hAnsi="Segoe UI" w:cs="Segoe UI"/>
          <w:color w:val="000000"/>
        </w:rPr>
        <w:t>Marie &amp; Louis Pasteur</w:t>
      </w:r>
    </w:p>
    <w:p w14:paraId="28E25AFE" w14:textId="039136B4" w:rsidR="007862A8" w:rsidRDefault="007862A8">
      <w:pPr>
        <w:tabs>
          <w:tab w:val="left" w:pos="180"/>
        </w:tabs>
      </w:pPr>
    </w:p>
    <w:p w14:paraId="28E25AFF" w14:textId="77777777" w:rsidR="007862A8" w:rsidRDefault="007862A8">
      <w:pPr>
        <w:pStyle w:val="RedaliaNormal"/>
        <w:spacing w:before="0" w:line="240" w:lineRule="exact"/>
        <w:rPr>
          <w:rFonts w:ascii="Gadugi" w:hAnsi="Gadugi"/>
          <w:sz w:val="20"/>
        </w:rPr>
      </w:pPr>
    </w:p>
    <w:p w14:paraId="28E25B00" w14:textId="77777777" w:rsidR="007862A8" w:rsidRDefault="007862A8">
      <w:pPr>
        <w:pStyle w:val="RedaliaNormal"/>
        <w:spacing w:before="0" w:line="240" w:lineRule="exact"/>
        <w:rPr>
          <w:rFonts w:ascii="Gadugi" w:hAnsi="Gadugi"/>
          <w:sz w:val="20"/>
        </w:rPr>
      </w:pPr>
    </w:p>
    <w:p w14:paraId="28E25B01" w14:textId="77777777" w:rsidR="007862A8" w:rsidRDefault="007862A8">
      <w:pPr>
        <w:pStyle w:val="RedaliaNormal"/>
        <w:spacing w:before="0" w:line="240" w:lineRule="exact"/>
        <w:rPr>
          <w:rFonts w:ascii="Gadugi" w:hAnsi="Gadugi"/>
          <w:sz w:val="20"/>
        </w:rPr>
      </w:pPr>
    </w:p>
    <w:p w14:paraId="28E25B02" w14:textId="77777777" w:rsidR="007862A8" w:rsidRDefault="007862A8">
      <w:pPr>
        <w:pStyle w:val="RedaliaNormal"/>
        <w:spacing w:before="0" w:line="240" w:lineRule="exact"/>
        <w:rPr>
          <w:rFonts w:ascii="Gadugi" w:hAnsi="Gadugi"/>
          <w:sz w:val="20"/>
        </w:rPr>
      </w:pPr>
    </w:p>
    <w:p w14:paraId="28E25B03" w14:textId="77777777" w:rsidR="007862A8" w:rsidRDefault="007862A8">
      <w:pPr>
        <w:pStyle w:val="RedaliaNormal"/>
        <w:spacing w:before="0" w:line="240" w:lineRule="exact"/>
        <w:rPr>
          <w:rFonts w:ascii="Gadugi" w:hAnsi="Gadugi"/>
          <w:sz w:val="20"/>
        </w:rPr>
      </w:pPr>
    </w:p>
    <w:p w14:paraId="28E25B04" w14:textId="77777777" w:rsidR="007862A8" w:rsidRDefault="007862A8">
      <w:pPr>
        <w:pStyle w:val="RedaliaNormal"/>
        <w:spacing w:before="0" w:line="240" w:lineRule="exact"/>
        <w:rPr>
          <w:rFonts w:ascii="Gadugi" w:hAnsi="Gadugi"/>
          <w:sz w:val="20"/>
        </w:rPr>
      </w:pPr>
    </w:p>
    <w:p w14:paraId="28E25B05" w14:textId="77777777" w:rsidR="007862A8" w:rsidRDefault="005F5BF1">
      <w:pPr>
        <w:pStyle w:val="RedaliaNormal"/>
        <w:spacing w:before="0" w:line="240" w:lineRule="exact"/>
        <w:rPr>
          <w:rFonts w:ascii="Gadugi" w:hAnsi="Gadugi"/>
          <w:sz w:val="20"/>
        </w:rPr>
      </w:pPr>
      <w:r>
        <w:rPr>
          <w:rFonts w:ascii="Gadugi" w:hAnsi="Gadugi"/>
          <w:sz w:val="20"/>
        </w:rPr>
        <w:t>Les cessions de créance doivent être notifiées ou les nantissements signifiés à l’organisme désigné ci-dessus.</w:t>
      </w:r>
    </w:p>
    <w:p w14:paraId="28E25B06" w14:textId="77777777" w:rsidR="007862A8" w:rsidRDefault="007862A8">
      <w:pPr>
        <w:spacing w:line="240" w:lineRule="exact"/>
      </w:pPr>
    </w:p>
    <w:p w14:paraId="28E25B07" w14:textId="77777777" w:rsidR="007862A8" w:rsidRDefault="007862A8"/>
    <w:p w14:paraId="28E25B08" w14:textId="77777777" w:rsidR="007862A8" w:rsidRDefault="005F5BF1">
      <w:pPr>
        <w:overflowPunct/>
        <w:autoSpaceDE/>
        <w:autoSpaceDN/>
        <w:adjustRightInd/>
        <w:spacing w:line="240" w:lineRule="auto"/>
        <w:jc w:val="left"/>
        <w:textAlignment w:val="auto"/>
      </w:pPr>
      <w:r>
        <w:br w:type="page"/>
      </w:r>
    </w:p>
    <w:p w14:paraId="28E25B09" w14:textId="77777777" w:rsidR="007862A8" w:rsidRDefault="00786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59"/>
      </w:tblGrid>
      <w:tr w:rsidR="007862A8" w14:paraId="28E25B18" w14:textId="77777777">
        <w:tc>
          <w:tcPr>
            <w:tcW w:w="10459" w:type="dxa"/>
          </w:tcPr>
          <w:p w14:paraId="28E25B0A" w14:textId="77777777" w:rsidR="007862A8" w:rsidRDefault="005F5BF1">
            <w:r>
              <w:t>Cadre réservé à la mention NANTISSEMENT OU CESSION DE CREANCE</w:t>
            </w:r>
          </w:p>
          <w:p w14:paraId="28E25B0B" w14:textId="77777777" w:rsidR="007862A8" w:rsidRDefault="007862A8"/>
          <w:p w14:paraId="28E25B0C" w14:textId="77777777" w:rsidR="007862A8" w:rsidRDefault="007862A8"/>
          <w:p w14:paraId="28E25B0D" w14:textId="77777777" w:rsidR="007862A8" w:rsidRDefault="007862A8"/>
          <w:p w14:paraId="28E25B0E" w14:textId="77777777" w:rsidR="007862A8" w:rsidRDefault="007862A8"/>
          <w:p w14:paraId="28E25B0F" w14:textId="77777777" w:rsidR="007862A8" w:rsidRDefault="007862A8"/>
          <w:p w14:paraId="28E25B10" w14:textId="77777777" w:rsidR="007862A8" w:rsidRDefault="007862A8"/>
          <w:p w14:paraId="28E25B11" w14:textId="77777777" w:rsidR="007862A8" w:rsidRDefault="007862A8"/>
          <w:p w14:paraId="28E25B12" w14:textId="77777777" w:rsidR="007862A8" w:rsidRDefault="007862A8"/>
          <w:p w14:paraId="28E25B13" w14:textId="77777777" w:rsidR="007862A8" w:rsidRDefault="007862A8"/>
          <w:p w14:paraId="28E25B14" w14:textId="77777777" w:rsidR="007862A8" w:rsidRDefault="007862A8"/>
          <w:p w14:paraId="28E25B15" w14:textId="77777777" w:rsidR="007862A8" w:rsidRDefault="007862A8"/>
          <w:p w14:paraId="28E25B16" w14:textId="77777777" w:rsidR="007862A8" w:rsidRDefault="007862A8"/>
          <w:p w14:paraId="28E25B17" w14:textId="77777777" w:rsidR="007862A8" w:rsidRDefault="007862A8"/>
        </w:tc>
      </w:tr>
    </w:tbl>
    <w:p w14:paraId="28E25B19" w14:textId="77777777" w:rsidR="007862A8" w:rsidRDefault="007862A8"/>
    <w:p w14:paraId="28E25B1A" w14:textId="77777777" w:rsidR="007862A8" w:rsidRDefault="007862A8"/>
    <w:p w14:paraId="28E25B1B" w14:textId="77777777" w:rsidR="007862A8" w:rsidRDefault="005F5BF1">
      <w:r>
        <w:tab/>
        <w:t xml:space="preserve">Fait à </w:t>
      </w:r>
      <w:r>
        <w:tab/>
      </w:r>
      <w:r>
        <w:tab/>
      </w:r>
      <w:r>
        <w:tab/>
        <w:t xml:space="preserve">, le                                                                </w:t>
      </w:r>
    </w:p>
    <w:p w14:paraId="28E25B1C" w14:textId="77777777" w:rsidR="007862A8" w:rsidRDefault="007862A8"/>
    <w:p w14:paraId="28E25B1D" w14:textId="77777777" w:rsidR="007862A8" w:rsidRDefault="007862A8"/>
    <w:p w14:paraId="28E25B1E" w14:textId="77777777" w:rsidR="007862A8" w:rsidRDefault="007862A8"/>
    <w:p w14:paraId="28E25B1F" w14:textId="77777777" w:rsidR="007862A8" w:rsidRDefault="007862A8"/>
    <w:p w14:paraId="28E25B20" w14:textId="77777777" w:rsidR="007862A8" w:rsidRDefault="007862A8"/>
    <w:p w14:paraId="28E25B21" w14:textId="77777777" w:rsidR="007862A8" w:rsidRDefault="007862A8"/>
    <w:p w14:paraId="28E25B22" w14:textId="77777777" w:rsidR="007862A8" w:rsidRDefault="007862A8"/>
    <w:p w14:paraId="28E25B23" w14:textId="77777777" w:rsidR="007862A8" w:rsidRDefault="007862A8"/>
    <w:p w14:paraId="28E25B24" w14:textId="77777777" w:rsidR="007862A8" w:rsidRDefault="007862A8"/>
    <w:p w14:paraId="28E25B25" w14:textId="77777777" w:rsidR="007862A8" w:rsidRDefault="007862A8"/>
    <w:p w14:paraId="28E25B26" w14:textId="77777777" w:rsidR="007862A8" w:rsidRDefault="005F5BF1">
      <w:pPr>
        <w:shd w:val="clear" w:color="auto" w:fill="D9D9D9"/>
        <w:spacing w:after="120" w:line="240" w:lineRule="exact"/>
      </w:pPr>
      <w:r>
        <w:t>Le présent acte d'engagement comporte les annexes suivantes :</w:t>
      </w:r>
    </w:p>
    <w:p w14:paraId="28E25B28" w14:textId="09CADF49" w:rsidR="007862A8" w:rsidRDefault="005F5BF1">
      <w:pPr>
        <w:shd w:val="clear" w:color="auto" w:fill="D9D9D9"/>
      </w:pPr>
      <w:r>
        <w:t xml:space="preserve">Annexe n° </w:t>
      </w:r>
      <w:r w:rsidR="007A2A0F">
        <w:t>1</w:t>
      </w:r>
      <w:r>
        <w:t xml:space="preserve"> :  </w:t>
      </w:r>
      <w:r>
        <w:tab/>
        <w:t>Décomposition du prix</w:t>
      </w:r>
    </w:p>
    <w:p w14:paraId="231EE811" w14:textId="4C072065" w:rsidR="007A2A0F" w:rsidRDefault="007A2A0F" w:rsidP="007A2A0F">
      <w:pPr>
        <w:shd w:val="clear" w:color="auto" w:fill="D9D9D9"/>
      </w:pPr>
      <w:r>
        <w:t xml:space="preserve">Annexe n° 2 : </w:t>
      </w:r>
      <w:r>
        <w:tab/>
        <w:t>Déclaration de sous-traitance - DC4.</w:t>
      </w:r>
    </w:p>
    <w:p w14:paraId="28E25B29" w14:textId="77777777" w:rsidR="007862A8" w:rsidRDefault="007862A8">
      <w:pPr>
        <w:shd w:val="clear" w:color="auto" w:fill="D9D9D9"/>
      </w:pPr>
    </w:p>
    <w:p w14:paraId="28E25B2A" w14:textId="77777777" w:rsidR="007862A8" w:rsidRDefault="005F5BF1">
      <w:r>
        <w:br w:type="page"/>
      </w:r>
    </w:p>
    <w:p w14:paraId="28E25B2B" w14:textId="77777777" w:rsidR="007862A8" w:rsidRDefault="007862A8"/>
    <w:p w14:paraId="28E25B2C" w14:textId="77777777" w:rsidR="007862A8" w:rsidRDefault="005F5BF1">
      <w:pPr>
        <w:pStyle w:val="Titre2"/>
        <w:numPr>
          <w:ilvl w:val="0"/>
          <w:numId w:val="0"/>
        </w:numPr>
        <w:pBdr>
          <w:top w:val="single" w:sz="4" w:space="1" w:color="auto" w:shadow="1"/>
          <w:left w:val="single" w:sz="4" w:space="4" w:color="auto" w:shadow="1"/>
          <w:bottom w:val="single" w:sz="4" w:space="1" w:color="auto" w:shadow="1"/>
          <w:right w:val="single" w:sz="4" w:space="4" w:color="auto" w:shadow="1"/>
        </w:pBdr>
        <w:shd w:val="pct10" w:color="auto" w:fill="auto"/>
        <w:ind w:left="-288"/>
        <w:rPr>
          <w:sz w:val="22"/>
        </w:rPr>
      </w:pPr>
      <w:r>
        <w:rPr>
          <w:sz w:val="22"/>
        </w:rPr>
        <w:t>C- ENGAGEMENT DU CANDIDAT</w:t>
      </w:r>
    </w:p>
    <w:p w14:paraId="28E25B2D" w14:textId="77777777" w:rsidR="007862A8" w:rsidRDefault="007862A8"/>
    <w:p w14:paraId="28E25B2E" w14:textId="77777777" w:rsidR="007862A8" w:rsidRDefault="007862A8"/>
    <w:p w14:paraId="28E25B2F" w14:textId="77777777" w:rsidR="007862A8" w:rsidRDefault="007862A8"/>
    <w:p w14:paraId="28E25B30" w14:textId="77777777" w:rsidR="007862A8" w:rsidRDefault="007862A8"/>
    <w:p w14:paraId="28E25B31" w14:textId="77777777" w:rsidR="007862A8" w:rsidRDefault="005F5BF1">
      <w:pPr>
        <w:pStyle w:val="Titre2"/>
        <w:numPr>
          <w:ilvl w:val="0"/>
          <w:numId w:val="0"/>
        </w:numPr>
        <w:rPr>
          <w:sz w:val="24"/>
          <w:u w:val="single"/>
        </w:rPr>
      </w:pPr>
      <w:r>
        <w:rPr>
          <w:sz w:val="24"/>
          <w:u w:val="single"/>
        </w:rPr>
        <w:t>CONTRACTANT</w:t>
      </w:r>
    </w:p>
    <w:p w14:paraId="28E25B32" w14:textId="77777777" w:rsidR="007862A8" w:rsidRDefault="005F5BF1">
      <w:pPr>
        <w:rPr>
          <w:b/>
        </w:rPr>
      </w:pPr>
      <w:r>
        <w:rPr>
          <w:b/>
        </w:rPr>
        <w:t>(Entreprise unique)</w:t>
      </w:r>
    </w:p>
    <w:p w14:paraId="28E25B33" w14:textId="77777777" w:rsidR="007862A8" w:rsidRDefault="007862A8">
      <w:pPr>
        <w:pStyle w:val="En-tte"/>
        <w:jc w:val="both"/>
      </w:pPr>
    </w:p>
    <w:p w14:paraId="28E25B34" w14:textId="77777777" w:rsidR="007862A8" w:rsidRDefault="007862A8"/>
    <w:p w14:paraId="28E25B35" w14:textId="77777777" w:rsidR="007862A8" w:rsidRDefault="005F5BF1">
      <w:pPr>
        <w:tabs>
          <w:tab w:val="right" w:leader="dot" w:pos="9360"/>
        </w:tabs>
      </w:pPr>
      <w:r>
        <w:t>Je soussigné :</w:t>
      </w:r>
      <w:r>
        <w:tab/>
      </w:r>
    </w:p>
    <w:p w14:paraId="28E25B36" w14:textId="77777777" w:rsidR="007862A8" w:rsidRDefault="007862A8">
      <w:pPr>
        <w:tabs>
          <w:tab w:val="right" w:leader="dot" w:pos="9360"/>
        </w:tabs>
      </w:pPr>
    </w:p>
    <w:p w14:paraId="28E25B37" w14:textId="77777777" w:rsidR="007862A8" w:rsidRDefault="005F5BF1">
      <w:pPr>
        <w:tabs>
          <w:tab w:val="left" w:pos="1620"/>
          <w:tab w:val="right" w:leader="dot" w:pos="9360"/>
        </w:tabs>
      </w:pPr>
      <w:r>
        <w:t>Agissant au nom et pour le compte de :</w:t>
      </w:r>
      <w:r>
        <w:tab/>
      </w:r>
    </w:p>
    <w:p w14:paraId="28E25B38" w14:textId="77777777" w:rsidR="007862A8" w:rsidRDefault="007862A8">
      <w:pPr>
        <w:tabs>
          <w:tab w:val="left" w:pos="1620"/>
          <w:tab w:val="right" w:leader="dot" w:pos="9360"/>
        </w:tabs>
      </w:pPr>
    </w:p>
    <w:p w14:paraId="28E25B39" w14:textId="77777777" w:rsidR="007862A8" w:rsidRDefault="005F5BF1">
      <w:pPr>
        <w:tabs>
          <w:tab w:val="right" w:leader="dot" w:pos="9360"/>
        </w:tabs>
      </w:pPr>
      <w:r>
        <w:t>Au capital de :</w:t>
      </w:r>
      <w:r>
        <w:tab/>
      </w:r>
    </w:p>
    <w:p w14:paraId="28E25B3A" w14:textId="77777777" w:rsidR="007862A8" w:rsidRDefault="007862A8">
      <w:pPr>
        <w:tabs>
          <w:tab w:val="left" w:pos="1620"/>
          <w:tab w:val="right" w:leader="dot" w:pos="9360"/>
        </w:tabs>
      </w:pPr>
    </w:p>
    <w:p w14:paraId="28E25B3B" w14:textId="77777777" w:rsidR="007862A8" w:rsidRDefault="005F5BF1">
      <w:pPr>
        <w:tabs>
          <w:tab w:val="left" w:pos="1620"/>
          <w:tab w:val="right" w:leader="dot" w:pos="9360"/>
        </w:tabs>
        <w:spacing w:after="120"/>
      </w:pPr>
      <w:r>
        <w:t>Adresse du siège social :</w:t>
      </w:r>
      <w:r>
        <w:tab/>
      </w:r>
    </w:p>
    <w:p w14:paraId="28E25B3C" w14:textId="77777777" w:rsidR="007862A8" w:rsidRDefault="005F5BF1">
      <w:pPr>
        <w:tabs>
          <w:tab w:val="left" w:pos="0"/>
          <w:tab w:val="right" w:leader="dot" w:pos="9360"/>
        </w:tabs>
      </w:pPr>
      <w:r>
        <w:tab/>
      </w:r>
    </w:p>
    <w:p w14:paraId="28E25B3D" w14:textId="77777777" w:rsidR="007862A8" w:rsidRDefault="007862A8">
      <w:pPr>
        <w:tabs>
          <w:tab w:val="left" w:pos="1620"/>
          <w:tab w:val="right" w:leader="dot" w:pos="9360"/>
        </w:tabs>
      </w:pPr>
    </w:p>
    <w:p w14:paraId="28E25B3E" w14:textId="77777777" w:rsidR="007862A8" w:rsidRDefault="005F5BF1">
      <w:pPr>
        <w:tabs>
          <w:tab w:val="right" w:leader="dot" w:pos="9360"/>
        </w:tabs>
        <w:spacing w:after="120"/>
      </w:pPr>
      <w:r>
        <w:rPr>
          <w:rFonts w:cs="Arial"/>
        </w:rPr>
        <w:t>Adresse électronique pour les notifications au titulaire de ses décisions ou informations :</w:t>
      </w:r>
      <w:r>
        <w:t xml:space="preserve"> </w:t>
      </w:r>
      <w:r>
        <w:tab/>
      </w:r>
    </w:p>
    <w:p w14:paraId="28E25B3F" w14:textId="77777777" w:rsidR="007862A8" w:rsidRDefault="005F5BF1">
      <w:pPr>
        <w:tabs>
          <w:tab w:val="right" w:leader="dot" w:pos="9360"/>
        </w:tabs>
        <w:spacing w:after="120"/>
      </w:pPr>
      <w:r>
        <w:tab/>
      </w:r>
    </w:p>
    <w:p w14:paraId="28E25B40" w14:textId="77777777" w:rsidR="007862A8" w:rsidRDefault="007862A8">
      <w:pPr>
        <w:tabs>
          <w:tab w:val="right" w:leader="dot" w:pos="9360"/>
        </w:tabs>
        <w:suppressAutoHyphens/>
        <w:spacing w:before="40"/>
      </w:pPr>
    </w:p>
    <w:p w14:paraId="28E25B41" w14:textId="77777777" w:rsidR="007862A8" w:rsidRDefault="005F5BF1">
      <w:pPr>
        <w:tabs>
          <w:tab w:val="left" w:leader="dot" w:pos="8505"/>
          <w:tab w:val="right" w:leader="dot" w:pos="9360"/>
        </w:tabs>
        <w:suppressAutoHyphens/>
        <w:spacing w:before="40"/>
      </w:pPr>
      <w:r>
        <w:t>Téléphone : ...................................................</w:t>
      </w:r>
    </w:p>
    <w:p w14:paraId="28E25B44" w14:textId="160C82BD" w:rsidR="007862A8" w:rsidRDefault="007862A8">
      <w:pPr>
        <w:pStyle w:val="RedaliaNormal"/>
        <w:tabs>
          <w:tab w:val="right" w:leader="dot" w:pos="9360"/>
        </w:tabs>
        <w:jc w:val="left"/>
        <w:rPr>
          <w:rFonts w:ascii="Gadugi" w:hAnsi="Gadugi"/>
          <w:sz w:val="20"/>
        </w:rPr>
      </w:pPr>
    </w:p>
    <w:p w14:paraId="28E25B45" w14:textId="77777777" w:rsidR="007862A8" w:rsidRDefault="005F5BF1">
      <w:pPr>
        <w:pStyle w:val="RedaliaNormal"/>
        <w:tabs>
          <w:tab w:val="right" w:leader="dot" w:pos="9360"/>
        </w:tabs>
        <w:jc w:val="left"/>
        <w:rPr>
          <w:rFonts w:ascii="Gadugi" w:hAnsi="Gadugi"/>
          <w:sz w:val="20"/>
        </w:rPr>
      </w:pPr>
      <w:r>
        <w:rPr>
          <w:rFonts w:ascii="Gadugi" w:hAnsi="Gadugi"/>
          <w:sz w:val="20"/>
        </w:rPr>
        <w:t>SIRET siège social : .........................................................</w:t>
      </w:r>
    </w:p>
    <w:p w14:paraId="28E25B46" w14:textId="77777777" w:rsidR="007862A8" w:rsidRDefault="007862A8">
      <w:pPr>
        <w:pStyle w:val="RedaliaNormal"/>
        <w:tabs>
          <w:tab w:val="right" w:leader="dot" w:pos="9360"/>
        </w:tabs>
        <w:jc w:val="left"/>
        <w:rPr>
          <w:rFonts w:ascii="Gadugi" w:hAnsi="Gadugi"/>
          <w:sz w:val="20"/>
        </w:rPr>
      </w:pPr>
    </w:p>
    <w:p w14:paraId="28E25B47" w14:textId="77777777" w:rsidR="007862A8" w:rsidRDefault="005F5BF1">
      <w:pPr>
        <w:pStyle w:val="RedaliaNormal"/>
        <w:tabs>
          <w:tab w:val="clear" w:pos="8505"/>
          <w:tab w:val="right" w:leader="dot" w:pos="9360"/>
        </w:tabs>
        <w:spacing w:before="0" w:after="120"/>
        <w:jc w:val="left"/>
        <w:rPr>
          <w:rFonts w:ascii="Gadugi" w:hAnsi="Gadugi" w:cs="Arial"/>
          <w:sz w:val="20"/>
        </w:rPr>
      </w:pPr>
      <w:r>
        <w:rPr>
          <w:rFonts w:ascii="Gadugi" w:hAnsi="Gadugi" w:cs="Arial"/>
          <w:sz w:val="20"/>
        </w:rPr>
        <w:t xml:space="preserve">SIRET du service (filiale, succursale, agence…) qui déposera la facture sur CHORUS (portail internet officiel de dépôt de vos factures mise à disposition par la Direction Générale des Impôts) </w:t>
      </w:r>
      <w:r>
        <w:rPr>
          <w:rFonts w:ascii="Gadugi" w:hAnsi="Gadugi" w:cs="Arial"/>
          <w:sz w:val="20"/>
        </w:rPr>
        <w:tab/>
      </w:r>
    </w:p>
    <w:p w14:paraId="28E25B48" w14:textId="77777777" w:rsidR="007862A8" w:rsidRDefault="005F5BF1">
      <w:pPr>
        <w:pStyle w:val="RedaliaNormal"/>
        <w:tabs>
          <w:tab w:val="clear" w:pos="8505"/>
          <w:tab w:val="right" w:leader="dot" w:pos="9360"/>
        </w:tabs>
        <w:jc w:val="left"/>
        <w:rPr>
          <w:rFonts w:ascii="Gadugi" w:hAnsi="Gadugi" w:cs="Arial"/>
          <w:sz w:val="20"/>
        </w:rPr>
      </w:pPr>
      <w:r>
        <w:rPr>
          <w:rFonts w:ascii="Gadugi" w:hAnsi="Gadugi" w:cs="Arial"/>
          <w:sz w:val="20"/>
        </w:rPr>
        <w:tab/>
      </w:r>
    </w:p>
    <w:p w14:paraId="28E25B49" w14:textId="77777777" w:rsidR="007862A8" w:rsidRDefault="007862A8">
      <w:pPr>
        <w:pStyle w:val="RedaliaNormal"/>
        <w:tabs>
          <w:tab w:val="clear" w:pos="8505"/>
          <w:tab w:val="right" w:leader="dot" w:pos="9360"/>
        </w:tabs>
        <w:jc w:val="left"/>
        <w:rPr>
          <w:rFonts w:ascii="Gadugi" w:hAnsi="Gadugi" w:cs="Arial"/>
          <w:sz w:val="20"/>
        </w:rPr>
      </w:pPr>
    </w:p>
    <w:p w14:paraId="28E25B4A" w14:textId="77777777" w:rsidR="007862A8" w:rsidRDefault="005F5BF1">
      <w:pPr>
        <w:pStyle w:val="RedaliaNormal"/>
        <w:tabs>
          <w:tab w:val="right" w:leader="dot" w:pos="9360"/>
        </w:tabs>
        <w:jc w:val="left"/>
        <w:rPr>
          <w:rFonts w:ascii="Gadugi" w:hAnsi="Gadugi"/>
          <w:sz w:val="20"/>
        </w:rPr>
      </w:pPr>
      <w:r>
        <w:rPr>
          <w:rFonts w:ascii="Gadugi" w:hAnsi="Gadugi"/>
          <w:sz w:val="20"/>
        </w:rPr>
        <w:t>Numéro de TVA intracommunautaire : .........................................................</w:t>
      </w:r>
    </w:p>
    <w:p w14:paraId="28E25B4B" w14:textId="77777777" w:rsidR="007862A8" w:rsidRDefault="007862A8">
      <w:pPr>
        <w:tabs>
          <w:tab w:val="left" w:pos="1620"/>
          <w:tab w:val="right" w:leader="dot" w:pos="9360"/>
        </w:tabs>
      </w:pPr>
    </w:p>
    <w:p w14:paraId="28E25B4C" w14:textId="77777777" w:rsidR="007862A8" w:rsidRDefault="005F5BF1">
      <w:pPr>
        <w:tabs>
          <w:tab w:val="left" w:pos="1620"/>
          <w:tab w:val="right" w:leader="dot" w:pos="9360"/>
        </w:tabs>
      </w:pPr>
      <w:r>
        <w:t>Numéro Code APE :</w:t>
      </w:r>
      <w:r>
        <w:tab/>
      </w:r>
    </w:p>
    <w:p w14:paraId="28E25B4D" w14:textId="77777777" w:rsidR="007862A8" w:rsidRDefault="007862A8">
      <w:pPr>
        <w:tabs>
          <w:tab w:val="left" w:pos="1620"/>
          <w:tab w:val="right" w:leader="dot" w:pos="9360"/>
        </w:tabs>
      </w:pPr>
    </w:p>
    <w:p w14:paraId="28E25B4E" w14:textId="77777777" w:rsidR="007862A8" w:rsidRDefault="007862A8">
      <w:pPr>
        <w:tabs>
          <w:tab w:val="left" w:pos="1620"/>
          <w:tab w:val="right" w:leader="dot" w:pos="9360"/>
        </w:tabs>
      </w:pPr>
    </w:p>
    <w:p w14:paraId="28E25B4F" w14:textId="77777777" w:rsidR="007862A8" w:rsidRDefault="005F5BF1">
      <w:pPr>
        <w:pStyle w:val="En-tte"/>
        <w:tabs>
          <w:tab w:val="left" w:pos="1620"/>
          <w:tab w:val="left" w:pos="3969"/>
          <w:tab w:val="left" w:pos="6096"/>
          <w:tab w:val="right" w:leader="dot" w:pos="9360"/>
        </w:tabs>
        <w:jc w:val="both"/>
      </w:pPr>
      <w:r>
        <w:t>L’entreprise est-elle une PME</w:t>
      </w:r>
      <w:r>
        <w:tab/>
      </w:r>
      <w:r>
        <w:fldChar w:fldCharType="begin">
          <w:ffData>
            <w:name w:val="CaseACocher1"/>
            <w:enabled/>
            <w:calcOnExit w:val="0"/>
            <w:checkBox>
              <w:sizeAuto/>
              <w:default w:val="0"/>
            </w:checkBox>
          </w:ffData>
        </w:fldChar>
      </w:r>
      <w:bookmarkStart w:id="5" w:name="CaseACocher1"/>
      <w:r>
        <w:instrText xml:space="preserve"> FORMCHECKBOX </w:instrText>
      </w:r>
      <w:r w:rsidR="00BD38FA">
        <w:fldChar w:fldCharType="separate"/>
      </w:r>
      <w:r>
        <w:fldChar w:fldCharType="end"/>
      </w:r>
      <w:bookmarkEnd w:id="5"/>
      <w:r>
        <w:t xml:space="preserve"> OUI</w:t>
      </w:r>
      <w:r>
        <w:tab/>
      </w:r>
      <w:r>
        <w:fldChar w:fldCharType="begin">
          <w:ffData>
            <w:name w:val="CaseACocher2"/>
            <w:enabled/>
            <w:calcOnExit w:val="0"/>
            <w:checkBox>
              <w:sizeAuto/>
              <w:default w:val="0"/>
            </w:checkBox>
          </w:ffData>
        </w:fldChar>
      </w:r>
      <w:bookmarkStart w:id="6" w:name="CaseACocher2"/>
      <w:r>
        <w:instrText xml:space="preserve"> FORMCHECKBOX </w:instrText>
      </w:r>
      <w:r w:rsidR="00BD38FA">
        <w:fldChar w:fldCharType="separate"/>
      </w:r>
      <w:r>
        <w:fldChar w:fldCharType="end"/>
      </w:r>
      <w:bookmarkEnd w:id="6"/>
      <w:r>
        <w:t xml:space="preserve"> NON</w:t>
      </w:r>
    </w:p>
    <w:p w14:paraId="28E25B50" w14:textId="77777777" w:rsidR="007862A8" w:rsidRDefault="007862A8">
      <w:pPr>
        <w:tabs>
          <w:tab w:val="left" w:pos="1620"/>
          <w:tab w:val="right" w:leader="dot" w:pos="9360"/>
        </w:tabs>
      </w:pPr>
    </w:p>
    <w:p w14:paraId="28E25B51" w14:textId="77777777" w:rsidR="007862A8" w:rsidRDefault="007862A8">
      <w:pPr>
        <w:tabs>
          <w:tab w:val="left" w:pos="1620"/>
          <w:tab w:val="right" w:leader="dot" w:pos="9360"/>
        </w:tabs>
      </w:pPr>
    </w:p>
    <w:p w14:paraId="28E25B52" w14:textId="77777777" w:rsidR="007862A8" w:rsidRDefault="005F5BF1">
      <w:pPr>
        <w:tabs>
          <w:tab w:val="left" w:pos="1620"/>
          <w:tab w:val="right" w:leader="dot" w:pos="9360"/>
        </w:tabs>
      </w:pPr>
      <w:r>
        <w:t>Numéro d'inscription au registre du commerce :</w:t>
      </w:r>
      <w:r>
        <w:tab/>
      </w:r>
    </w:p>
    <w:p w14:paraId="28E25B53" w14:textId="77777777" w:rsidR="007862A8" w:rsidRDefault="007862A8">
      <w:pPr>
        <w:tabs>
          <w:tab w:val="left" w:pos="1620"/>
          <w:tab w:val="right" w:leader="dot" w:pos="9360"/>
          <w:tab w:val="left" w:leader="dot" w:pos="9792"/>
        </w:tabs>
      </w:pPr>
    </w:p>
    <w:p w14:paraId="28E25B54" w14:textId="77777777" w:rsidR="007862A8" w:rsidRDefault="005F5BF1">
      <w:r>
        <w:br w:type="page"/>
      </w:r>
    </w:p>
    <w:p w14:paraId="28E25B55" w14:textId="77777777" w:rsidR="007862A8" w:rsidRDefault="005F5BF1">
      <w:pPr>
        <w:jc w:val="center"/>
      </w:pPr>
      <w:r>
        <w:lastRenderedPageBreak/>
        <w:sym w:font="Wingdings" w:char="F075"/>
      </w:r>
      <w:r>
        <w:sym w:font="Wingdings" w:char="F075"/>
      </w:r>
      <w:r>
        <w:sym w:font="Wingdings" w:char="F075"/>
      </w:r>
    </w:p>
    <w:p w14:paraId="28E25B56" w14:textId="77777777" w:rsidR="007862A8" w:rsidRDefault="007862A8"/>
    <w:p w14:paraId="28E25B57" w14:textId="77777777" w:rsidR="007862A8" w:rsidRDefault="005F5BF1">
      <w:pPr>
        <w:pStyle w:val="P9"/>
      </w:pPr>
      <w:r>
        <w:t>- Après avoir pris connaissance et accepté sans modification ni réserves les pièces constitutives du marché et notamment du Cahier des Clauses Administratives Particulières (C.C.A.P.), Cahier des Clauses Administrative Générales (CCAG FCS), Cahier des Clauses Techniques Particulières (CCTP) ainsi que l’ensemble des annexe du CCTP, S’ENGAGE, sans réserve et conformément aux conditions, clauses et descriptions des documents précités à exécuter les prestations définies ci-après aux conditions qui constituent mon offre.</w:t>
      </w:r>
    </w:p>
    <w:p w14:paraId="28E25B58" w14:textId="77777777" w:rsidR="007862A8" w:rsidRDefault="007862A8">
      <w:pPr>
        <w:pStyle w:val="P9"/>
      </w:pPr>
    </w:p>
    <w:p w14:paraId="28E25B59" w14:textId="77777777" w:rsidR="007862A8" w:rsidRDefault="005F5BF1">
      <w:pPr>
        <w:pStyle w:val="P9"/>
      </w:pPr>
      <w:r>
        <w:t>- AFFIRME, sous peine de résiliation de plein droit du marché, que je suis titulaire d’une police d’assurance garantissant l’ensemble des responsabilités que j’encours :</w:t>
      </w:r>
    </w:p>
    <w:p w14:paraId="28E25B5A" w14:textId="77777777" w:rsidR="007862A8" w:rsidRDefault="007862A8">
      <w:pPr>
        <w:pStyle w:val="P9"/>
      </w:pPr>
    </w:p>
    <w:p w14:paraId="28E25B5B" w14:textId="77777777" w:rsidR="007862A8" w:rsidRDefault="005F5BF1">
      <w:pPr>
        <w:pStyle w:val="P9"/>
      </w:pPr>
      <w:r>
        <w:t>- CONFIRME, sous peine de résiliation de plein droit du marché, que les sous-traitants proposés aux conditions légales et qu’ils sont également titulaires de polices d’assurances garantissant les responsabilités qu’ils encourent.</w:t>
      </w:r>
    </w:p>
    <w:p w14:paraId="28E25B5C" w14:textId="77777777" w:rsidR="007862A8" w:rsidRDefault="007862A8">
      <w:pPr>
        <w:ind w:left="180" w:hanging="180"/>
      </w:pPr>
    </w:p>
    <w:p w14:paraId="28E25B5D" w14:textId="77777777" w:rsidR="007862A8" w:rsidRDefault="005F5BF1">
      <w:pPr>
        <w:ind w:left="180" w:hanging="180"/>
      </w:pPr>
      <w:r>
        <w:t xml:space="preserve">- et après avoir fourni les certificats, attestations et déclarations prévues des articles </w:t>
      </w:r>
      <w:r>
        <w:rPr>
          <w:color w:val="363FFA"/>
          <w:szCs w:val="24"/>
          <w:u w:val="single"/>
        </w:rPr>
        <w:t xml:space="preserve">R. 2143-6 </w:t>
      </w:r>
      <w:r>
        <w:rPr>
          <w:szCs w:val="24"/>
        </w:rPr>
        <w:t>à</w:t>
      </w:r>
      <w:r>
        <w:rPr>
          <w:color w:val="363FFA"/>
          <w:szCs w:val="24"/>
          <w:u w:val="single"/>
        </w:rPr>
        <w:t xml:space="preserve"> R. 2143-16, R. 2144-1 </w:t>
      </w:r>
      <w:r>
        <w:rPr>
          <w:szCs w:val="24"/>
        </w:rPr>
        <w:t>à</w:t>
      </w:r>
      <w:r>
        <w:rPr>
          <w:color w:val="363FFA"/>
          <w:szCs w:val="24"/>
          <w:u w:val="single"/>
        </w:rPr>
        <w:t xml:space="preserve"> R. 2144-7</w:t>
      </w:r>
      <w:r>
        <w:t xml:space="preserve"> </w:t>
      </w:r>
      <w:r>
        <w:rPr>
          <w:color w:val="000000"/>
        </w:rPr>
        <w:t>du code de la commande publique</w:t>
      </w:r>
      <w:r>
        <w:t>.</w:t>
      </w:r>
    </w:p>
    <w:p w14:paraId="28E25B5E" w14:textId="77777777" w:rsidR="007862A8" w:rsidRDefault="007862A8">
      <w:pPr>
        <w:ind w:left="180" w:hanging="180"/>
      </w:pPr>
    </w:p>
    <w:p w14:paraId="28E25B5F" w14:textId="720846C3" w:rsidR="007862A8" w:rsidRDefault="005F5BF1">
      <w:pPr>
        <w:rPr>
          <w:i/>
        </w:rPr>
      </w:pPr>
      <w:r>
        <w:t xml:space="preserve">L’offre ainsi présentée ne me lie toutefois que si son acceptation m’est notifiée dans un délai de </w:t>
      </w:r>
      <w:r w:rsidR="007A2A0F">
        <w:t>4</w:t>
      </w:r>
      <w:r>
        <w:t xml:space="preserve"> mois </w:t>
      </w:r>
    </w:p>
    <w:p w14:paraId="28E25B60" w14:textId="77777777" w:rsidR="007862A8" w:rsidRDefault="007862A8"/>
    <w:p w14:paraId="28E25B61" w14:textId="77777777" w:rsidR="007862A8" w:rsidRDefault="007862A8"/>
    <w:p w14:paraId="28E25B62" w14:textId="77777777" w:rsidR="007862A8" w:rsidRDefault="007862A8">
      <w:pPr>
        <w:rPr>
          <w:b/>
          <w:sz w:val="24"/>
        </w:rPr>
      </w:pPr>
    </w:p>
    <w:p w14:paraId="28E25B63" w14:textId="77777777" w:rsidR="007862A8" w:rsidRDefault="005F5BF1">
      <w:pPr>
        <w:jc w:val="right"/>
        <w:rPr>
          <w:i/>
          <w:sz w:val="18"/>
        </w:rPr>
      </w:pPr>
      <w:r>
        <w:rPr>
          <w:b/>
          <w:sz w:val="24"/>
        </w:rPr>
        <w:br w:type="page"/>
      </w:r>
      <w:r>
        <w:rPr>
          <w:i/>
          <w:sz w:val="18"/>
        </w:rPr>
        <w:lastRenderedPageBreak/>
        <w:t>(Page à remplir uniquement par les groupements)</w:t>
      </w:r>
    </w:p>
    <w:p w14:paraId="28E25B64" w14:textId="77777777" w:rsidR="007862A8" w:rsidRDefault="007862A8">
      <w:pPr>
        <w:rPr>
          <w:b/>
          <w:sz w:val="24"/>
        </w:rPr>
      </w:pPr>
    </w:p>
    <w:p w14:paraId="28E25B65" w14:textId="77777777" w:rsidR="007862A8" w:rsidRDefault="005F5BF1">
      <w:pPr>
        <w:rPr>
          <w:b/>
          <w:sz w:val="24"/>
        </w:rPr>
      </w:pPr>
      <w:r>
        <w:rPr>
          <w:b/>
          <w:sz w:val="24"/>
        </w:rPr>
        <w:t>CONTRACTANTS</w:t>
      </w:r>
    </w:p>
    <w:p w14:paraId="28E25B66" w14:textId="77777777" w:rsidR="007862A8" w:rsidRDefault="005F5BF1">
      <w:pPr>
        <w:pStyle w:val="Corpsdetexte"/>
      </w:pPr>
      <w:r>
        <w:t>(Bien inscrire en A le mandataire du groupement)</w:t>
      </w:r>
    </w:p>
    <w:p w14:paraId="28E25B67" w14:textId="77777777" w:rsidR="007862A8" w:rsidRDefault="007862A8">
      <w:pPr>
        <w:pStyle w:val="Corpsdetexte"/>
        <w:rPr>
          <w:b/>
        </w:rPr>
      </w:pPr>
    </w:p>
    <w:p w14:paraId="28E25B68" w14:textId="77777777" w:rsidR="007862A8" w:rsidRDefault="007862A8">
      <w:pPr>
        <w:pStyle w:val="Corpsdetexte"/>
        <w:rPr>
          <w:b/>
        </w:rPr>
      </w:pPr>
    </w:p>
    <w:p w14:paraId="28E25B69" w14:textId="77777777" w:rsidR="007862A8" w:rsidRDefault="005F5BF1">
      <w:pPr>
        <w:rPr>
          <w:b/>
          <w:sz w:val="24"/>
        </w:rPr>
      </w:pPr>
      <w:r>
        <w:rPr>
          <w:b/>
          <w:sz w:val="24"/>
        </w:rPr>
        <w:t xml:space="preserve">A. </w:t>
      </w:r>
      <w:proofErr w:type="spellStart"/>
      <w:r>
        <w:rPr>
          <w:b/>
          <w:sz w:val="24"/>
        </w:rPr>
        <w:t>Co-traitant</w:t>
      </w:r>
      <w:proofErr w:type="spellEnd"/>
      <w:r>
        <w:rPr>
          <w:b/>
          <w:sz w:val="24"/>
        </w:rPr>
        <w:t xml:space="preserve"> mandataire</w:t>
      </w:r>
    </w:p>
    <w:p w14:paraId="28E25B6A" w14:textId="77777777" w:rsidR="007862A8" w:rsidRDefault="007862A8"/>
    <w:p w14:paraId="28E25B6B" w14:textId="77777777" w:rsidR="007862A8" w:rsidRDefault="005F5BF1">
      <w:r>
        <w:t xml:space="preserve">Je soussigné, </w:t>
      </w:r>
    </w:p>
    <w:p w14:paraId="28E25B6C" w14:textId="77777777" w:rsidR="007862A8" w:rsidRDefault="007862A8"/>
    <w:p w14:paraId="28E25B6D" w14:textId="77777777" w:rsidR="007862A8" w:rsidRDefault="005F5BF1">
      <w:pPr>
        <w:tabs>
          <w:tab w:val="right" w:leader="dot" w:pos="9360"/>
        </w:tabs>
      </w:pPr>
      <w:r>
        <w:t>M</w:t>
      </w:r>
      <w:r>
        <w:tab/>
      </w:r>
    </w:p>
    <w:p w14:paraId="28E25B6E" w14:textId="77777777" w:rsidR="007862A8" w:rsidRDefault="007862A8">
      <w:pPr>
        <w:tabs>
          <w:tab w:val="right" w:leader="dot" w:pos="9360"/>
        </w:tabs>
      </w:pPr>
    </w:p>
    <w:p w14:paraId="28E25B6F" w14:textId="77777777" w:rsidR="007862A8" w:rsidRDefault="005F5BF1">
      <w:pPr>
        <w:tabs>
          <w:tab w:val="right" w:leader="dot" w:pos="9360"/>
        </w:tabs>
        <w:spacing w:after="60" w:line="240" w:lineRule="exact"/>
      </w:pPr>
      <w:r>
        <w:t>Agissant au nom et pour le compte de la Société :</w:t>
      </w:r>
      <w:r>
        <w:tab/>
      </w:r>
    </w:p>
    <w:p w14:paraId="28E25B70" w14:textId="77777777" w:rsidR="007862A8" w:rsidRDefault="005F5BF1">
      <w:pPr>
        <w:tabs>
          <w:tab w:val="right" w:leader="dot" w:pos="9360"/>
        </w:tabs>
        <w:rPr>
          <w:i/>
        </w:rPr>
      </w:pPr>
      <w:r>
        <w:rPr>
          <w:i/>
        </w:rPr>
        <w:t xml:space="preserve">(Intitulé complet et forme juridique) </w:t>
      </w:r>
      <w:r>
        <w:rPr>
          <w:i/>
        </w:rPr>
        <w:tab/>
      </w:r>
    </w:p>
    <w:p w14:paraId="28E25B71" w14:textId="77777777" w:rsidR="007862A8" w:rsidRDefault="007862A8">
      <w:pPr>
        <w:tabs>
          <w:tab w:val="right" w:leader="dot" w:pos="9360"/>
        </w:tabs>
      </w:pPr>
    </w:p>
    <w:p w14:paraId="28E25B72" w14:textId="77777777" w:rsidR="007862A8" w:rsidRDefault="005F5BF1">
      <w:pPr>
        <w:tabs>
          <w:tab w:val="right" w:leader="dot" w:pos="9360"/>
        </w:tabs>
        <w:spacing w:after="60" w:line="240" w:lineRule="exact"/>
      </w:pPr>
      <w:r>
        <w:t>Ayant son siège social à :</w:t>
      </w:r>
      <w:r>
        <w:tab/>
      </w:r>
    </w:p>
    <w:p w14:paraId="28E25B73" w14:textId="77777777" w:rsidR="007862A8" w:rsidRDefault="005F5BF1">
      <w:pPr>
        <w:tabs>
          <w:tab w:val="right" w:leader="dot" w:pos="9360"/>
        </w:tabs>
        <w:rPr>
          <w:i/>
        </w:rPr>
      </w:pPr>
      <w:r>
        <w:rPr>
          <w:i/>
        </w:rPr>
        <w:t>(Adresse complète)</w:t>
      </w:r>
      <w:r>
        <w:rPr>
          <w:i/>
        </w:rPr>
        <w:tab/>
      </w:r>
    </w:p>
    <w:p w14:paraId="28E25B74" w14:textId="77777777" w:rsidR="007862A8" w:rsidRDefault="007862A8">
      <w:pPr>
        <w:tabs>
          <w:tab w:val="right" w:leader="dot" w:pos="9360"/>
        </w:tabs>
      </w:pPr>
    </w:p>
    <w:p w14:paraId="28E25B75" w14:textId="77777777" w:rsidR="007862A8" w:rsidRDefault="005F5BF1">
      <w:pPr>
        <w:tabs>
          <w:tab w:val="right" w:leader="dot" w:pos="9360"/>
        </w:tabs>
        <w:suppressAutoHyphens/>
        <w:spacing w:before="40"/>
      </w:pPr>
      <w:r>
        <w:t xml:space="preserve">Téléphone : </w:t>
      </w:r>
      <w:r>
        <w:tab/>
      </w:r>
    </w:p>
    <w:p w14:paraId="28E25B76" w14:textId="77777777" w:rsidR="007862A8" w:rsidRDefault="007862A8">
      <w:pPr>
        <w:tabs>
          <w:tab w:val="left" w:leader="dot" w:pos="8505"/>
          <w:tab w:val="right" w:leader="dot" w:pos="9360"/>
        </w:tabs>
        <w:suppressAutoHyphens/>
        <w:spacing w:before="40"/>
      </w:pPr>
    </w:p>
    <w:p w14:paraId="28E25B78" w14:textId="77777777" w:rsidR="007862A8" w:rsidRDefault="007862A8">
      <w:pPr>
        <w:pStyle w:val="RedaliaNormal"/>
        <w:tabs>
          <w:tab w:val="right" w:leader="dot" w:pos="9360"/>
        </w:tabs>
        <w:jc w:val="left"/>
        <w:rPr>
          <w:rFonts w:ascii="Gadugi" w:hAnsi="Gadugi"/>
          <w:sz w:val="20"/>
        </w:rPr>
      </w:pPr>
    </w:p>
    <w:p w14:paraId="28E25B79" w14:textId="77777777" w:rsidR="007862A8" w:rsidRDefault="007862A8">
      <w:pPr>
        <w:pStyle w:val="RedaliaNormal"/>
        <w:tabs>
          <w:tab w:val="right" w:leader="dot" w:pos="9360"/>
        </w:tabs>
        <w:jc w:val="left"/>
        <w:rPr>
          <w:rFonts w:ascii="Gadugi" w:hAnsi="Gadugi"/>
          <w:sz w:val="20"/>
        </w:rPr>
      </w:pPr>
    </w:p>
    <w:p w14:paraId="28E25B7A" w14:textId="77777777" w:rsidR="007862A8" w:rsidRDefault="007862A8">
      <w:pPr>
        <w:pStyle w:val="RedaliaNormal"/>
        <w:tabs>
          <w:tab w:val="right" w:leader="dot" w:pos="9360"/>
        </w:tabs>
        <w:jc w:val="left"/>
        <w:rPr>
          <w:rFonts w:ascii="Gadugi" w:hAnsi="Gadugi"/>
          <w:sz w:val="20"/>
        </w:rPr>
      </w:pPr>
    </w:p>
    <w:p w14:paraId="28E25B7B" w14:textId="77777777" w:rsidR="007862A8" w:rsidRDefault="005F5BF1">
      <w:pPr>
        <w:pStyle w:val="RedaliaNormal"/>
        <w:tabs>
          <w:tab w:val="clear" w:pos="8505"/>
          <w:tab w:val="right" w:leader="dot" w:pos="9360"/>
        </w:tabs>
        <w:jc w:val="left"/>
        <w:rPr>
          <w:rFonts w:ascii="Gadugi" w:hAnsi="Gadugi"/>
          <w:sz w:val="20"/>
        </w:rPr>
      </w:pPr>
      <w:r>
        <w:rPr>
          <w:rFonts w:ascii="Gadugi" w:hAnsi="Gadugi"/>
          <w:sz w:val="20"/>
        </w:rPr>
        <w:t>SIRET siège social </w:t>
      </w:r>
      <w:r>
        <w:rPr>
          <w:rFonts w:ascii="Gadugi" w:hAnsi="Gadugi"/>
          <w:sz w:val="20"/>
        </w:rPr>
        <w:tab/>
      </w:r>
    </w:p>
    <w:p w14:paraId="28E25B7C" w14:textId="77777777" w:rsidR="007862A8" w:rsidRDefault="007862A8">
      <w:pPr>
        <w:pStyle w:val="RedaliaNormal"/>
        <w:tabs>
          <w:tab w:val="right" w:leader="dot" w:pos="9360"/>
        </w:tabs>
        <w:jc w:val="left"/>
        <w:rPr>
          <w:rFonts w:ascii="Gadugi" w:hAnsi="Gadugi"/>
          <w:sz w:val="20"/>
        </w:rPr>
      </w:pPr>
    </w:p>
    <w:p w14:paraId="28E25B7D" w14:textId="77777777" w:rsidR="007862A8" w:rsidRDefault="005F5BF1">
      <w:pPr>
        <w:pStyle w:val="RedaliaNormal"/>
        <w:tabs>
          <w:tab w:val="clear" w:pos="8505"/>
          <w:tab w:val="right" w:leader="dot" w:pos="9360"/>
        </w:tabs>
        <w:spacing w:before="0" w:after="120"/>
        <w:jc w:val="left"/>
        <w:rPr>
          <w:rFonts w:ascii="Gadugi" w:hAnsi="Gadugi" w:cs="Arial"/>
          <w:sz w:val="20"/>
        </w:rPr>
      </w:pPr>
      <w:r>
        <w:rPr>
          <w:rFonts w:ascii="Gadugi" w:hAnsi="Gadugi" w:cs="Arial"/>
          <w:sz w:val="20"/>
        </w:rPr>
        <w:t xml:space="preserve">SIRET du service (filiale, succursale, agence…) qui déposera la facture sur CHORUS (portail internet officiel de dépôt de vos factures mise à disposition par la Direction Générale des Impôts) </w:t>
      </w:r>
      <w:r>
        <w:rPr>
          <w:rFonts w:ascii="Gadugi" w:hAnsi="Gadugi" w:cs="Arial"/>
          <w:sz w:val="20"/>
        </w:rPr>
        <w:tab/>
      </w:r>
    </w:p>
    <w:p w14:paraId="28E25B7E" w14:textId="77777777" w:rsidR="007862A8" w:rsidRDefault="005F5BF1">
      <w:pPr>
        <w:pStyle w:val="RedaliaNormal"/>
        <w:tabs>
          <w:tab w:val="clear" w:pos="8505"/>
          <w:tab w:val="right" w:leader="dot" w:pos="9360"/>
        </w:tabs>
        <w:jc w:val="left"/>
        <w:rPr>
          <w:rFonts w:ascii="Gadugi" w:hAnsi="Gadugi" w:cs="Arial"/>
          <w:sz w:val="20"/>
        </w:rPr>
      </w:pPr>
      <w:r>
        <w:rPr>
          <w:rFonts w:ascii="Gadugi" w:hAnsi="Gadugi" w:cs="Arial"/>
          <w:sz w:val="20"/>
        </w:rPr>
        <w:tab/>
      </w:r>
    </w:p>
    <w:p w14:paraId="28E25B7F" w14:textId="77777777" w:rsidR="007862A8" w:rsidRDefault="007862A8">
      <w:pPr>
        <w:pStyle w:val="RedaliaNormal"/>
        <w:tabs>
          <w:tab w:val="clear" w:pos="8505"/>
          <w:tab w:val="right" w:leader="dot" w:pos="9360"/>
        </w:tabs>
        <w:jc w:val="left"/>
        <w:rPr>
          <w:rFonts w:ascii="Gadugi" w:hAnsi="Gadugi" w:cs="Arial"/>
          <w:sz w:val="20"/>
        </w:rPr>
      </w:pPr>
    </w:p>
    <w:p w14:paraId="28E25B80" w14:textId="77777777" w:rsidR="007862A8" w:rsidRDefault="005F5BF1">
      <w:pPr>
        <w:pStyle w:val="RedaliaNormal"/>
        <w:tabs>
          <w:tab w:val="clear" w:pos="8505"/>
          <w:tab w:val="right" w:leader="dot" w:pos="9360"/>
        </w:tabs>
        <w:jc w:val="left"/>
        <w:rPr>
          <w:rFonts w:ascii="Gadugi" w:hAnsi="Gadugi"/>
          <w:sz w:val="20"/>
        </w:rPr>
      </w:pPr>
      <w:r>
        <w:rPr>
          <w:rFonts w:ascii="Gadugi" w:hAnsi="Gadugi"/>
          <w:sz w:val="20"/>
        </w:rPr>
        <w:t>Numéro de TVA intracommunautaire :</w:t>
      </w:r>
      <w:r>
        <w:rPr>
          <w:rFonts w:ascii="Gadugi" w:hAnsi="Gadugi"/>
          <w:sz w:val="20"/>
        </w:rPr>
        <w:tab/>
        <w:t>.........................................................</w:t>
      </w:r>
    </w:p>
    <w:p w14:paraId="28E25B81" w14:textId="77777777" w:rsidR="007862A8" w:rsidRDefault="007862A8">
      <w:pPr>
        <w:tabs>
          <w:tab w:val="left" w:pos="1620"/>
          <w:tab w:val="right" w:leader="dot" w:pos="9360"/>
        </w:tabs>
      </w:pPr>
    </w:p>
    <w:p w14:paraId="28E25B82" w14:textId="77777777" w:rsidR="007862A8" w:rsidRDefault="005F5BF1">
      <w:pPr>
        <w:tabs>
          <w:tab w:val="left" w:pos="1620"/>
          <w:tab w:val="right" w:leader="dot" w:pos="9360"/>
        </w:tabs>
      </w:pPr>
      <w:r>
        <w:t>Numéro Code APE :</w:t>
      </w:r>
      <w:r>
        <w:tab/>
      </w:r>
    </w:p>
    <w:p w14:paraId="28E25B83" w14:textId="77777777" w:rsidR="007862A8" w:rsidRDefault="007862A8"/>
    <w:p w14:paraId="28E25B84" w14:textId="77777777" w:rsidR="007862A8" w:rsidRDefault="007862A8"/>
    <w:p w14:paraId="28E25B85" w14:textId="77777777" w:rsidR="007862A8" w:rsidRDefault="005F5BF1">
      <w:pPr>
        <w:spacing w:after="120" w:line="240" w:lineRule="exact"/>
      </w:pPr>
      <w:r>
        <w:t>Désigné Mandataire :</w:t>
      </w:r>
    </w:p>
    <w:tbl>
      <w:tblPr>
        <w:tblW w:w="0" w:type="auto"/>
        <w:tblInd w:w="20" w:type="dxa"/>
        <w:tblLayout w:type="fixed"/>
        <w:tblLook w:val="04A0" w:firstRow="1" w:lastRow="0" w:firstColumn="1" w:lastColumn="0" w:noHBand="0" w:noVBand="1"/>
      </w:tblPr>
      <w:tblGrid>
        <w:gridCol w:w="240"/>
        <w:gridCol w:w="200"/>
        <w:gridCol w:w="9180"/>
      </w:tblGrid>
      <w:tr w:rsidR="007862A8" w14:paraId="28E25B89" w14:textId="77777777">
        <w:trPr>
          <w:trHeight w:val="443"/>
        </w:trPr>
        <w:tc>
          <w:tcPr>
            <w:tcW w:w="240" w:type="dxa"/>
            <w:tcMar>
              <w:top w:w="0" w:type="dxa"/>
              <w:left w:w="0" w:type="dxa"/>
              <w:bottom w:w="0" w:type="dxa"/>
              <w:right w:w="0" w:type="dxa"/>
            </w:tcMar>
          </w:tcPr>
          <w:p w14:paraId="28E25B86" w14:textId="772B44E9" w:rsidR="007862A8" w:rsidRDefault="00414939">
            <w:pPr>
              <w:overflowPunct/>
              <w:autoSpaceDE/>
              <w:autoSpaceDN/>
              <w:adjustRightInd/>
              <w:spacing w:line="240" w:lineRule="auto"/>
              <w:jc w:val="left"/>
              <w:textAlignment w:val="auto"/>
            </w:pPr>
            <w:r>
              <w:rPr>
                <w:noProof/>
              </w:rPr>
              <w:drawing>
                <wp:inline distT="0" distB="0" distL="0" distR="0" wp14:anchorId="28E25CDD" wp14:editId="2D88E0F8">
                  <wp:extent cx="171450" cy="17145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200" w:type="dxa"/>
            <w:tcMar>
              <w:top w:w="0" w:type="dxa"/>
              <w:left w:w="0" w:type="dxa"/>
              <w:bottom w:w="0" w:type="dxa"/>
              <w:right w:w="0" w:type="dxa"/>
            </w:tcMar>
          </w:tcPr>
          <w:p w14:paraId="28E25B87" w14:textId="77777777" w:rsidR="007862A8" w:rsidRDefault="007862A8">
            <w:pPr>
              <w:overflowPunct/>
              <w:autoSpaceDE/>
              <w:autoSpaceDN/>
              <w:adjustRightInd/>
              <w:spacing w:line="240" w:lineRule="auto"/>
              <w:jc w:val="left"/>
              <w:textAlignment w:val="auto"/>
            </w:pPr>
          </w:p>
        </w:tc>
        <w:tc>
          <w:tcPr>
            <w:tcW w:w="9180" w:type="dxa"/>
            <w:tcMar>
              <w:top w:w="0" w:type="dxa"/>
              <w:left w:w="0" w:type="dxa"/>
              <w:bottom w:w="0" w:type="dxa"/>
              <w:right w:w="0" w:type="dxa"/>
            </w:tcMar>
          </w:tcPr>
          <w:p w14:paraId="28E25B88" w14:textId="77777777" w:rsidR="007862A8" w:rsidRDefault="005F5BF1">
            <w:pPr>
              <w:overflowPunct/>
              <w:autoSpaceDE/>
              <w:autoSpaceDN/>
              <w:adjustRightInd/>
              <w:spacing w:line="240" w:lineRule="auto"/>
              <w:textAlignment w:val="auto"/>
            </w:pPr>
            <w:r>
              <w:t>du groupement solidaire</w:t>
            </w:r>
          </w:p>
        </w:tc>
      </w:tr>
      <w:tr w:rsidR="007862A8" w14:paraId="28E25B8D" w14:textId="77777777">
        <w:trPr>
          <w:trHeight w:val="216"/>
        </w:trPr>
        <w:tc>
          <w:tcPr>
            <w:tcW w:w="240" w:type="dxa"/>
            <w:tcMar>
              <w:top w:w="0" w:type="dxa"/>
              <w:left w:w="0" w:type="dxa"/>
              <w:bottom w:w="0" w:type="dxa"/>
              <w:right w:w="0" w:type="dxa"/>
            </w:tcMar>
          </w:tcPr>
          <w:p w14:paraId="28E25B8A" w14:textId="656BBD77" w:rsidR="007862A8" w:rsidRDefault="00414939">
            <w:pPr>
              <w:overflowPunct/>
              <w:autoSpaceDE/>
              <w:autoSpaceDN/>
              <w:adjustRightInd/>
              <w:spacing w:line="240" w:lineRule="auto"/>
              <w:jc w:val="left"/>
              <w:textAlignment w:val="auto"/>
            </w:pPr>
            <w:r>
              <w:rPr>
                <w:noProof/>
              </w:rPr>
              <w:drawing>
                <wp:inline distT="0" distB="0" distL="0" distR="0" wp14:anchorId="28E25CDE" wp14:editId="2F297B4B">
                  <wp:extent cx="171450" cy="1714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c>
          <w:tcPr>
            <w:tcW w:w="200" w:type="dxa"/>
            <w:tcMar>
              <w:top w:w="0" w:type="dxa"/>
              <w:left w:w="0" w:type="dxa"/>
              <w:bottom w:w="0" w:type="dxa"/>
              <w:right w:w="0" w:type="dxa"/>
            </w:tcMar>
          </w:tcPr>
          <w:p w14:paraId="28E25B8B" w14:textId="77777777" w:rsidR="007862A8" w:rsidRDefault="007862A8">
            <w:pPr>
              <w:overflowPunct/>
              <w:autoSpaceDE/>
              <w:autoSpaceDN/>
              <w:adjustRightInd/>
              <w:spacing w:line="240" w:lineRule="auto"/>
              <w:jc w:val="left"/>
              <w:textAlignment w:val="auto"/>
            </w:pPr>
          </w:p>
        </w:tc>
        <w:tc>
          <w:tcPr>
            <w:tcW w:w="9180" w:type="dxa"/>
            <w:tcMar>
              <w:top w:w="0" w:type="dxa"/>
              <w:left w:w="0" w:type="dxa"/>
              <w:bottom w:w="0" w:type="dxa"/>
              <w:right w:w="0" w:type="dxa"/>
            </w:tcMar>
          </w:tcPr>
          <w:p w14:paraId="28E25B8C" w14:textId="77777777" w:rsidR="007862A8" w:rsidRDefault="005F5BF1">
            <w:pPr>
              <w:overflowPunct/>
              <w:autoSpaceDE/>
              <w:autoSpaceDN/>
              <w:adjustRightInd/>
              <w:spacing w:line="240" w:lineRule="auto"/>
              <w:textAlignment w:val="auto"/>
            </w:pPr>
            <w:r>
              <w:t>solidaire du groupement conjoint</w:t>
            </w:r>
          </w:p>
        </w:tc>
      </w:tr>
    </w:tbl>
    <w:p w14:paraId="28E25B8E" w14:textId="77777777" w:rsidR="007862A8" w:rsidRDefault="007862A8"/>
    <w:p w14:paraId="28E25B8F" w14:textId="77777777" w:rsidR="007862A8" w:rsidRDefault="007862A8"/>
    <w:p w14:paraId="28E25B90" w14:textId="77777777" w:rsidR="007862A8" w:rsidRDefault="007862A8"/>
    <w:p w14:paraId="28E25B91" w14:textId="77777777" w:rsidR="007862A8" w:rsidRDefault="005F5BF1">
      <w:pPr>
        <w:jc w:val="right"/>
        <w:rPr>
          <w:i/>
          <w:sz w:val="18"/>
        </w:rPr>
      </w:pPr>
      <w:r>
        <w:rPr>
          <w:b/>
          <w:sz w:val="24"/>
        </w:rPr>
        <w:br w:type="page"/>
      </w:r>
      <w:r>
        <w:rPr>
          <w:i/>
          <w:sz w:val="18"/>
        </w:rPr>
        <w:lastRenderedPageBreak/>
        <w:t>(Page à remplir uniquement par les groupements)</w:t>
      </w:r>
    </w:p>
    <w:p w14:paraId="28E25B92" w14:textId="77777777" w:rsidR="007862A8" w:rsidRDefault="005F5BF1">
      <w:pPr>
        <w:rPr>
          <w:b/>
          <w:sz w:val="24"/>
        </w:rPr>
      </w:pPr>
      <w:r>
        <w:rPr>
          <w:b/>
          <w:sz w:val="24"/>
        </w:rPr>
        <w:t xml:space="preserve">B. Deuxième </w:t>
      </w:r>
      <w:proofErr w:type="spellStart"/>
      <w:r>
        <w:rPr>
          <w:b/>
          <w:sz w:val="24"/>
        </w:rPr>
        <w:t>co-traitant</w:t>
      </w:r>
      <w:proofErr w:type="spellEnd"/>
    </w:p>
    <w:p w14:paraId="28E25B93" w14:textId="77777777" w:rsidR="007862A8" w:rsidRDefault="007862A8"/>
    <w:p w14:paraId="28E25B94" w14:textId="77777777" w:rsidR="007862A8" w:rsidRDefault="005F5BF1">
      <w:r>
        <w:t xml:space="preserve">Je soussigné, </w:t>
      </w:r>
    </w:p>
    <w:p w14:paraId="28E25B95" w14:textId="77777777" w:rsidR="007862A8" w:rsidRDefault="007862A8"/>
    <w:p w14:paraId="28E25B96" w14:textId="77777777" w:rsidR="007862A8" w:rsidRDefault="005F5BF1">
      <w:pPr>
        <w:tabs>
          <w:tab w:val="right" w:leader="dot" w:pos="9360"/>
        </w:tabs>
      </w:pPr>
      <w:r>
        <w:t>M</w:t>
      </w:r>
      <w:r>
        <w:tab/>
      </w:r>
    </w:p>
    <w:p w14:paraId="28E25B97" w14:textId="77777777" w:rsidR="007862A8" w:rsidRDefault="007862A8">
      <w:pPr>
        <w:tabs>
          <w:tab w:val="right" w:leader="dot" w:pos="9360"/>
        </w:tabs>
      </w:pPr>
    </w:p>
    <w:p w14:paraId="28E25B98" w14:textId="77777777" w:rsidR="007862A8" w:rsidRDefault="005F5BF1">
      <w:pPr>
        <w:tabs>
          <w:tab w:val="right" w:leader="dot" w:pos="9360"/>
        </w:tabs>
        <w:spacing w:after="60" w:line="240" w:lineRule="exact"/>
      </w:pPr>
      <w:r>
        <w:t>Agissant au nom et pour le compte de la Société :</w:t>
      </w:r>
      <w:r>
        <w:tab/>
      </w:r>
    </w:p>
    <w:p w14:paraId="28E25B99" w14:textId="77777777" w:rsidR="007862A8" w:rsidRDefault="005F5BF1">
      <w:pPr>
        <w:tabs>
          <w:tab w:val="right" w:leader="dot" w:pos="9360"/>
        </w:tabs>
        <w:rPr>
          <w:i/>
        </w:rPr>
      </w:pPr>
      <w:r>
        <w:rPr>
          <w:i/>
        </w:rPr>
        <w:t xml:space="preserve">(Intitulé complet et forme juridique) </w:t>
      </w:r>
      <w:r>
        <w:rPr>
          <w:i/>
        </w:rPr>
        <w:tab/>
      </w:r>
    </w:p>
    <w:p w14:paraId="28E25B9A" w14:textId="77777777" w:rsidR="007862A8" w:rsidRDefault="007862A8">
      <w:pPr>
        <w:tabs>
          <w:tab w:val="right" w:leader="dot" w:pos="9360"/>
        </w:tabs>
      </w:pPr>
    </w:p>
    <w:p w14:paraId="28E25B9B" w14:textId="77777777" w:rsidR="007862A8" w:rsidRDefault="005F5BF1">
      <w:pPr>
        <w:tabs>
          <w:tab w:val="right" w:leader="dot" w:pos="9360"/>
        </w:tabs>
        <w:spacing w:after="60" w:line="240" w:lineRule="exact"/>
      </w:pPr>
      <w:r>
        <w:t>Ayant son siège social à :</w:t>
      </w:r>
      <w:r>
        <w:tab/>
      </w:r>
    </w:p>
    <w:p w14:paraId="28E25B9C" w14:textId="77777777" w:rsidR="007862A8" w:rsidRDefault="005F5BF1">
      <w:pPr>
        <w:tabs>
          <w:tab w:val="right" w:leader="dot" w:pos="9360"/>
        </w:tabs>
        <w:rPr>
          <w:i/>
        </w:rPr>
      </w:pPr>
      <w:r>
        <w:rPr>
          <w:i/>
        </w:rPr>
        <w:t>(Adresse complète)</w:t>
      </w:r>
      <w:r>
        <w:rPr>
          <w:i/>
        </w:rPr>
        <w:tab/>
      </w:r>
    </w:p>
    <w:p w14:paraId="28E25B9D" w14:textId="77777777" w:rsidR="007862A8" w:rsidRDefault="007862A8">
      <w:pPr>
        <w:tabs>
          <w:tab w:val="right" w:leader="dot" w:pos="9360"/>
        </w:tabs>
      </w:pPr>
    </w:p>
    <w:p w14:paraId="28E25B9E" w14:textId="77777777" w:rsidR="007862A8" w:rsidRDefault="005F5BF1">
      <w:pPr>
        <w:tabs>
          <w:tab w:val="right" w:leader="dot" w:pos="9360"/>
        </w:tabs>
        <w:suppressAutoHyphens/>
        <w:spacing w:before="40"/>
      </w:pPr>
      <w:r>
        <w:t xml:space="preserve">Téléphone : </w:t>
      </w:r>
      <w:r>
        <w:tab/>
      </w:r>
    </w:p>
    <w:p w14:paraId="28E25BA0" w14:textId="2A9B3751" w:rsidR="007862A8" w:rsidRDefault="007862A8">
      <w:pPr>
        <w:pStyle w:val="RedaliaNormal"/>
        <w:tabs>
          <w:tab w:val="clear" w:pos="8505"/>
          <w:tab w:val="right" w:leader="dot" w:pos="9360"/>
        </w:tabs>
        <w:jc w:val="left"/>
        <w:rPr>
          <w:rFonts w:ascii="Gadugi" w:hAnsi="Gadugi"/>
          <w:sz w:val="20"/>
        </w:rPr>
      </w:pPr>
    </w:p>
    <w:p w14:paraId="28E25BA1" w14:textId="77777777" w:rsidR="007862A8" w:rsidRDefault="007862A8">
      <w:pPr>
        <w:pStyle w:val="RedaliaNormal"/>
        <w:tabs>
          <w:tab w:val="right" w:leader="dot" w:pos="9360"/>
        </w:tabs>
        <w:jc w:val="left"/>
        <w:rPr>
          <w:rFonts w:ascii="Gadugi" w:hAnsi="Gadugi"/>
          <w:sz w:val="20"/>
        </w:rPr>
      </w:pPr>
    </w:p>
    <w:p w14:paraId="28E25BA2" w14:textId="77777777" w:rsidR="007862A8" w:rsidRDefault="005F5BF1">
      <w:pPr>
        <w:pStyle w:val="RedaliaNormal"/>
        <w:tabs>
          <w:tab w:val="clear" w:pos="8505"/>
          <w:tab w:val="right" w:leader="dot" w:pos="9360"/>
        </w:tabs>
        <w:jc w:val="left"/>
        <w:rPr>
          <w:rFonts w:ascii="Gadugi" w:hAnsi="Gadugi"/>
          <w:sz w:val="20"/>
        </w:rPr>
      </w:pPr>
      <w:r>
        <w:rPr>
          <w:rFonts w:ascii="Gadugi" w:hAnsi="Gadugi"/>
          <w:sz w:val="20"/>
        </w:rPr>
        <w:t>SIRET siège social </w:t>
      </w:r>
      <w:r>
        <w:rPr>
          <w:rFonts w:ascii="Gadugi" w:hAnsi="Gadugi"/>
          <w:sz w:val="20"/>
        </w:rPr>
        <w:tab/>
      </w:r>
    </w:p>
    <w:p w14:paraId="28E25BA3" w14:textId="77777777" w:rsidR="007862A8" w:rsidRDefault="007862A8">
      <w:pPr>
        <w:pStyle w:val="RedaliaNormal"/>
        <w:tabs>
          <w:tab w:val="right" w:leader="dot" w:pos="9360"/>
        </w:tabs>
        <w:jc w:val="left"/>
        <w:rPr>
          <w:rFonts w:ascii="Gadugi" w:hAnsi="Gadugi"/>
          <w:sz w:val="20"/>
        </w:rPr>
      </w:pPr>
    </w:p>
    <w:p w14:paraId="28E25BA4" w14:textId="77777777" w:rsidR="007862A8" w:rsidRDefault="005F5BF1">
      <w:pPr>
        <w:pStyle w:val="RedaliaNormal"/>
        <w:tabs>
          <w:tab w:val="clear" w:pos="8505"/>
          <w:tab w:val="right" w:leader="dot" w:pos="9360"/>
        </w:tabs>
        <w:spacing w:before="0" w:after="120"/>
        <w:jc w:val="left"/>
        <w:rPr>
          <w:rFonts w:ascii="Gadugi" w:hAnsi="Gadugi" w:cs="Arial"/>
          <w:sz w:val="20"/>
        </w:rPr>
      </w:pPr>
      <w:r>
        <w:rPr>
          <w:rFonts w:ascii="Gadugi" w:hAnsi="Gadugi" w:cs="Arial"/>
          <w:sz w:val="20"/>
        </w:rPr>
        <w:t xml:space="preserve">SIRET du service (filiale, succursale, agence…) qui déposera la facture sur CHORUS (portail internet officiel de dépôt de vos factures mise à disposition par la Direction Générale des Impôts) </w:t>
      </w:r>
      <w:r>
        <w:rPr>
          <w:rFonts w:ascii="Gadugi" w:hAnsi="Gadugi" w:cs="Arial"/>
          <w:sz w:val="20"/>
        </w:rPr>
        <w:tab/>
      </w:r>
    </w:p>
    <w:p w14:paraId="28E25BA5" w14:textId="77777777" w:rsidR="007862A8" w:rsidRDefault="005F5BF1">
      <w:pPr>
        <w:pStyle w:val="RedaliaNormal"/>
        <w:tabs>
          <w:tab w:val="clear" w:pos="8505"/>
          <w:tab w:val="right" w:leader="dot" w:pos="9360"/>
        </w:tabs>
        <w:jc w:val="left"/>
        <w:rPr>
          <w:rFonts w:ascii="Gadugi" w:hAnsi="Gadugi" w:cs="Arial"/>
          <w:sz w:val="20"/>
        </w:rPr>
      </w:pPr>
      <w:r>
        <w:rPr>
          <w:rFonts w:ascii="Gadugi" w:hAnsi="Gadugi" w:cs="Arial"/>
          <w:sz w:val="20"/>
        </w:rPr>
        <w:tab/>
      </w:r>
    </w:p>
    <w:p w14:paraId="28E25BA6" w14:textId="77777777" w:rsidR="007862A8" w:rsidRDefault="005F5BF1">
      <w:pPr>
        <w:pStyle w:val="RedaliaNormal"/>
        <w:tabs>
          <w:tab w:val="clear" w:pos="8505"/>
          <w:tab w:val="right" w:leader="dot" w:pos="9360"/>
        </w:tabs>
        <w:jc w:val="left"/>
        <w:rPr>
          <w:rFonts w:ascii="Gadugi" w:hAnsi="Gadugi"/>
          <w:sz w:val="20"/>
        </w:rPr>
      </w:pPr>
      <w:r>
        <w:rPr>
          <w:rFonts w:ascii="Gadugi" w:hAnsi="Gadugi"/>
          <w:sz w:val="20"/>
        </w:rPr>
        <w:t>Numéro de TVA intracommunautaire :</w:t>
      </w:r>
      <w:r>
        <w:rPr>
          <w:rFonts w:ascii="Gadugi" w:hAnsi="Gadugi"/>
          <w:sz w:val="20"/>
        </w:rPr>
        <w:tab/>
        <w:t>.........................................................</w:t>
      </w:r>
    </w:p>
    <w:p w14:paraId="28E25BA7" w14:textId="77777777" w:rsidR="007862A8" w:rsidRDefault="007862A8">
      <w:pPr>
        <w:tabs>
          <w:tab w:val="left" w:pos="1620"/>
          <w:tab w:val="right" w:leader="dot" w:pos="9360"/>
        </w:tabs>
      </w:pPr>
    </w:p>
    <w:p w14:paraId="28E25BA8" w14:textId="77777777" w:rsidR="007862A8" w:rsidRDefault="005F5BF1">
      <w:pPr>
        <w:tabs>
          <w:tab w:val="left" w:pos="1620"/>
          <w:tab w:val="right" w:leader="dot" w:pos="9360"/>
        </w:tabs>
      </w:pPr>
      <w:r>
        <w:t>Numéro Code APE :</w:t>
      </w:r>
      <w:r>
        <w:tab/>
      </w:r>
    </w:p>
    <w:p w14:paraId="28E25BA9" w14:textId="77777777" w:rsidR="007862A8" w:rsidRDefault="007862A8"/>
    <w:p w14:paraId="28E25BAA" w14:textId="77777777" w:rsidR="007862A8" w:rsidRDefault="007862A8"/>
    <w:p w14:paraId="28E25BAB" w14:textId="77777777" w:rsidR="007862A8" w:rsidRDefault="007862A8"/>
    <w:p w14:paraId="28E25BAC" w14:textId="77777777" w:rsidR="007862A8" w:rsidRDefault="005F5BF1">
      <w:pPr>
        <w:rPr>
          <w:b/>
          <w:sz w:val="24"/>
        </w:rPr>
      </w:pPr>
      <w:r>
        <w:rPr>
          <w:b/>
          <w:sz w:val="24"/>
        </w:rPr>
        <w:t xml:space="preserve">C. Troisième </w:t>
      </w:r>
      <w:proofErr w:type="spellStart"/>
      <w:r>
        <w:rPr>
          <w:b/>
          <w:sz w:val="24"/>
        </w:rPr>
        <w:t>co-traitant</w:t>
      </w:r>
      <w:proofErr w:type="spellEnd"/>
    </w:p>
    <w:p w14:paraId="28E25BAD" w14:textId="77777777" w:rsidR="007862A8" w:rsidRDefault="007862A8"/>
    <w:p w14:paraId="28E25BAE" w14:textId="77777777" w:rsidR="007862A8" w:rsidRDefault="005F5BF1">
      <w:r>
        <w:t xml:space="preserve">Je soussigné, </w:t>
      </w:r>
    </w:p>
    <w:p w14:paraId="28E25BAF" w14:textId="77777777" w:rsidR="007862A8" w:rsidRDefault="007862A8"/>
    <w:p w14:paraId="28E25BB0" w14:textId="77777777" w:rsidR="007862A8" w:rsidRDefault="005F5BF1">
      <w:pPr>
        <w:tabs>
          <w:tab w:val="right" w:leader="dot" w:pos="9360"/>
        </w:tabs>
      </w:pPr>
      <w:r>
        <w:t>M</w:t>
      </w:r>
      <w:r>
        <w:tab/>
      </w:r>
    </w:p>
    <w:p w14:paraId="28E25BB1" w14:textId="77777777" w:rsidR="007862A8" w:rsidRDefault="007862A8">
      <w:pPr>
        <w:tabs>
          <w:tab w:val="right" w:leader="dot" w:pos="9360"/>
        </w:tabs>
      </w:pPr>
    </w:p>
    <w:p w14:paraId="28E25BB2" w14:textId="77777777" w:rsidR="007862A8" w:rsidRDefault="005F5BF1">
      <w:pPr>
        <w:tabs>
          <w:tab w:val="right" w:leader="dot" w:pos="9360"/>
        </w:tabs>
        <w:spacing w:after="60" w:line="240" w:lineRule="exact"/>
      </w:pPr>
      <w:r>
        <w:t>Agissant au nom et pour le compte de la Société :</w:t>
      </w:r>
      <w:r>
        <w:tab/>
      </w:r>
    </w:p>
    <w:p w14:paraId="28E25BB3" w14:textId="77777777" w:rsidR="007862A8" w:rsidRDefault="005F5BF1">
      <w:pPr>
        <w:tabs>
          <w:tab w:val="right" w:leader="dot" w:pos="9360"/>
        </w:tabs>
        <w:rPr>
          <w:i/>
        </w:rPr>
      </w:pPr>
      <w:r>
        <w:rPr>
          <w:i/>
        </w:rPr>
        <w:t xml:space="preserve">(Intitulé complet et forme juridique) </w:t>
      </w:r>
      <w:r>
        <w:rPr>
          <w:i/>
        </w:rPr>
        <w:tab/>
      </w:r>
    </w:p>
    <w:p w14:paraId="28E25BB4" w14:textId="77777777" w:rsidR="007862A8" w:rsidRDefault="007862A8">
      <w:pPr>
        <w:tabs>
          <w:tab w:val="right" w:leader="dot" w:pos="9360"/>
        </w:tabs>
      </w:pPr>
    </w:p>
    <w:p w14:paraId="28E25BB5" w14:textId="77777777" w:rsidR="007862A8" w:rsidRDefault="005F5BF1">
      <w:pPr>
        <w:tabs>
          <w:tab w:val="right" w:leader="dot" w:pos="9360"/>
        </w:tabs>
        <w:spacing w:after="60" w:line="240" w:lineRule="exact"/>
      </w:pPr>
      <w:r>
        <w:t>Ayant son siège social à :</w:t>
      </w:r>
      <w:r>
        <w:tab/>
      </w:r>
    </w:p>
    <w:p w14:paraId="28E25BB6" w14:textId="77777777" w:rsidR="007862A8" w:rsidRDefault="005F5BF1">
      <w:pPr>
        <w:tabs>
          <w:tab w:val="right" w:leader="dot" w:pos="9360"/>
        </w:tabs>
        <w:rPr>
          <w:i/>
        </w:rPr>
      </w:pPr>
      <w:r>
        <w:rPr>
          <w:i/>
        </w:rPr>
        <w:t>(Adresse complète)</w:t>
      </w:r>
      <w:r>
        <w:rPr>
          <w:i/>
        </w:rPr>
        <w:tab/>
      </w:r>
    </w:p>
    <w:p w14:paraId="28E25BB7" w14:textId="77777777" w:rsidR="007862A8" w:rsidRDefault="007862A8">
      <w:pPr>
        <w:tabs>
          <w:tab w:val="right" w:leader="dot" w:pos="9360"/>
        </w:tabs>
      </w:pPr>
    </w:p>
    <w:p w14:paraId="28E25BB8" w14:textId="77777777" w:rsidR="007862A8" w:rsidRDefault="005F5BF1">
      <w:pPr>
        <w:tabs>
          <w:tab w:val="right" w:leader="dot" w:pos="9360"/>
        </w:tabs>
        <w:suppressAutoHyphens/>
        <w:spacing w:before="40"/>
      </w:pPr>
      <w:r>
        <w:t xml:space="preserve">Téléphone : </w:t>
      </w:r>
      <w:r>
        <w:tab/>
      </w:r>
    </w:p>
    <w:p w14:paraId="28E25BBB" w14:textId="024D7316" w:rsidR="007862A8" w:rsidRDefault="007862A8">
      <w:pPr>
        <w:pStyle w:val="RedaliaNormal"/>
        <w:tabs>
          <w:tab w:val="right" w:leader="dot" w:pos="9360"/>
        </w:tabs>
        <w:jc w:val="left"/>
        <w:rPr>
          <w:rFonts w:ascii="Gadugi" w:hAnsi="Gadugi"/>
          <w:sz w:val="20"/>
        </w:rPr>
      </w:pPr>
    </w:p>
    <w:p w14:paraId="28E25BBC" w14:textId="77777777" w:rsidR="007862A8" w:rsidRDefault="005F5BF1">
      <w:pPr>
        <w:pStyle w:val="RedaliaNormal"/>
        <w:tabs>
          <w:tab w:val="clear" w:pos="8505"/>
          <w:tab w:val="right" w:leader="dot" w:pos="9360"/>
        </w:tabs>
        <w:jc w:val="left"/>
        <w:rPr>
          <w:rFonts w:ascii="Gadugi" w:hAnsi="Gadugi"/>
          <w:sz w:val="20"/>
        </w:rPr>
      </w:pPr>
      <w:r>
        <w:rPr>
          <w:rFonts w:ascii="Gadugi" w:hAnsi="Gadugi"/>
          <w:sz w:val="20"/>
        </w:rPr>
        <w:t>SIRET siège social </w:t>
      </w:r>
      <w:r>
        <w:rPr>
          <w:rFonts w:ascii="Gadugi" w:hAnsi="Gadugi"/>
          <w:sz w:val="20"/>
        </w:rPr>
        <w:tab/>
      </w:r>
    </w:p>
    <w:p w14:paraId="28E25BBD" w14:textId="77777777" w:rsidR="007862A8" w:rsidRDefault="007862A8">
      <w:pPr>
        <w:pStyle w:val="RedaliaNormal"/>
        <w:tabs>
          <w:tab w:val="right" w:leader="dot" w:pos="9360"/>
        </w:tabs>
        <w:jc w:val="left"/>
        <w:rPr>
          <w:rFonts w:ascii="Gadugi" w:hAnsi="Gadugi"/>
          <w:sz w:val="20"/>
        </w:rPr>
      </w:pPr>
    </w:p>
    <w:p w14:paraId="28E25BBE" w14:textId="77777777" w:rsidR="007862A8" w:rsidRDefault="005F5BF1">
      <w:pPr>
        <w:pStyle w:val="RedaliaNormal"/>
        <w:tabs>
          <w:tab w:val="clear" w:pos="8505"/>
          <w:tab w:val="right" w:leader="dot" w:pos="9360"/>
        </w:tabs>
        <w:spacing w:before="0" w:after="120"/>
        <w:jc w:val="left"/>
        <w:rPr>
          <w:rFonts w:ascii="Gadugi" w:hAnsi="Gadugi" w:cs="Arial"/>
          <w:sz w:val="20"/>
        </w:rPr>
      </w:pPr>
      <w:r>
        <w:rPr>
          <w:rFonts w:ascii="Gadugi" w:hAnsi="Gadugi" w:cs="Arial"/>
          <w:sz w:val="20"/>
        </w:rPr>
        <w:t xml:space="preserve">SIRET du service (filiale, succursale, agence…) qui déposera la facture sur CHORUS (portail internet officiel de dépôt de vos factures mise à disposition par la Direction Générale des Impôts) </w:t>
      </w:r>
      <w:r>
        <w:rPr>
          <w:rFonts w:ascii="Gadugi" w:hAnsi="Gadugi" w:cs="Arial"/>
          <w:sz w:val="20"/>
        </w:rPr>
        <w:tab/>
      </w:r>
    </w:p>
    <w:p w14:paraId="28E25BBF" w14:textId="77777777" w:rsidR="007862A8" w:rsidRDefault="005F5BF1">
      <w:pPr>
        <w:pStyle w:val="RedaliaNormal"/>
        <w:tabs>
          <w:tab w:val="clear" w:pos="8505"/>
          <w:tab w:val="right" w:leader="dot" w:pos="9360"/>
        </w:tabs>
        <w:jc w:val="left"/>
        <w:rPr>
          <w:rFonts w:ascii="Gadugi" w:hAnsi="Gadugi" w:cs="Arial"/>
          <w:sz w:val="20"/>
        </w:rPr>
      </w:pPr>
      <w:r>
        <w:rPr>
          <w:rFonts w:ascii="Gadugi" w:hAnsi="Gadugi" w:cs="Arial"/>
          <w:sz w:val="20"/>
        </w:rPr>
        <w:tab/>
      </w:r>
    </w:p>
    <w:p w14:paraId="28E25BC0" w14:textId="77777777" w:rsidR="007862A8" w:rsidRDefault="005F5BF1">
      <w:pPr>
        <w:pStyle w:val="RedaliaNormal"/>
        <w:tabs>
          <w:tab w:val="clear" w:pos="8505"/>
          <w:tab w:val="right" w:leader="dot" w:pos="9360"/>
        </w:tabs>
        <w:jc w:val="left"/>
        <w:rPr>
          <w:rFonts w:ascii="Gadugi" w:hAnsi="Gadugi"/>
          <w:sz w:val="20"/>
        </w:rPr>
      </w:pPr>
      <w:r>
        <w:rPr>
          <w:rFonts w:ascii="Gadugi" w:hAnsi="Gadugi"/>
          <w:sz w:val="20"/>
        </w:rPr>
        <w:t>Numéro de TVA intracommunautaire :</w:t>
      </w:r>
      <w:r>
        <w:rPr>
          <w:rFonts w:ascii="Gadugi" w:hAnsi="Gadugi"/>
          <w:sz w:val="20"/>
        </w:rPr>
        <w:tab/>
        <w:t>.........................................................</w:t>
      </w:r>
    </w:p>
    <w:p w14:paraId="28E25BC1" w14:textId="77777777" w:rsidR="007862A8" w:rsidRDefault="007862A8">
      <w:pPr>
        <w:tabs>
          <w:tab w:val="left" w:pos="1620"/>
          <w:tab w:val="right" w:leader="dot" w:pos="9360"/>
        </w:tabs>
      </w:pPr>
    </w:p>
    <w:p w14:paraId="28E25BC2" w14:textId="77777777" w:rsidR="007862A8" w:rsidRDefault="005F5BF1">
      <w:pPr>
        <w:tabs>
          <w:tab w:val="left" w:pos="1620"/>
          <w:tab w:val="right" w:leader="dot" w:pos="9360"/>
        </w:tabs>
      </w:pPr>
      <w:r>
        <w:t>Numéro Code APE :</w:t>
      </w:r>
      <w:r>
        <w:tab/>
      </w:r>
    </w:p>
    <w:p w14:paraId="28E25BC3" w14:textId="77777777" w:rsidR="007862A8" w:rsidRDefault="005F5BF1">
      <w:pPr>
        <w:rPr>
          <w:i/>
          <w:sz w:val="18"/>
        </w:rPr>
      </w:pPr>
      <w:r>
        <w:br w:type="page"/>
      </w:r>
    </w:p>
    <w:p w14:paraId="28E25BC4" w14:textId="77777777" w:rsidR="007862A8" w:rsidRDefault="007862A8"/>
    <w:p w14:paraId="28E25BC5" w14:textId="77777777" w:rsidR="007862A8" w:rsidRDefault="005F5BF1">
      <w:pPr>
        <w:jc w:val="center"/>
      </w:pPr>
      <w:r>
        <w:sym w:font="Wingdings" w:char="F075"/>
      </w:r>
      <w:r>
        <w:sym w:font="Wingdings" w:char="F075"/>
      </w:r>
      <w:r>
        <w:sym w:font="Wingdings" w:char="F075"/>
      </w:r>
    </w:p>
    <w:p w14:paraId="28E25BC6" w14:textId="77777777" w:rsidR="007862A8" w:rsidRDefault="007862A8"/>
    <w:p w14:paraId="28E25BC7" w14:textId="77777777" w:rsidR="007862A8" w:rsidRDefault="007862A8"/>
    <w:p w14:paraId="28E25BC8" w14:textId="77777777" w:rsidR="007862A8" w:rsidRDefault="005F5BF1">
      <w:pPr>
        <w:pStyle w:val="P9"/>
      </w:pPr>
      <w:r>
        <w:t>- Après avoir pris connaissance et accepté sans modification ni réserves les pièces constitutives du marché et notamment du Cahier des Clauses Administratives Particulières (C.C.A.P.), Cahier des Clauses Administrative Générales (CCAG FCS), Cahier des Clauses Techniques Particulières (CCTP) ainsi que l’ensemble des annexes du CCTP, S’ENGAGE, sans réserve et conformément aux conditions, clauses et descriptions des documents précités à exécuter les prestations définies ci-après aux conditions qui constituent mon offre.</w:t>
      </w:r>
    </w:p>
    <w:p w14:paraId="28E25BC9" w14:textId="77777777" w:rsidR="007862A8" w:rsidRDefault="007862A8">
      <w:pPr>
        <w:pStyle w:val="P9"/>
      </w:pPr>
    </w:p>
    <w:p w14:paraId="28E25BCA" w14:textId="77777777" w:rsidR="007862A8" w:rsidRDefault="005F5BF1">
      <w:pPr>
        <w:pStyle w:val="P9"/>
      </w:pPr>
      <w:r>
        <w:t>- AFFIRME, sous peine de résiliation de plein droit du marché, que je/nous (</w:t>
      </w:r>
      <w:proofErr w:type="spellStart"/>
      <w:r>
        <w:t>suis</w:t>
      </w:r>
      <w:proofErr w:type="spellEnd"/>
      <w:r>
        <w:t>/sommes) titulaires d’une police d’assurance garantissant l’ensemble des responsabilités que nous encourons :</w:t>
      </w:r>
    </w:p>
    <w:p w14:paraId="28E25BCB" w14:textId="77777777" w:rsidR="007862A8" w:rsidRDefault="007862A8">
      <w:pPr>
        <w:pStyle w:val="P9"/>
      </w:pPr>
    </w:p>
    <w:p w14:paraId="28E25BCC" w14:textId="77777777" w:rsidR="007862A8" w:rsidRDefault="005F5BF1">
      <w:pPr>
        <w:pStyle w:val="P9"/>
      </w:pPr>
      <w:r>
        <w:t>- CONFIRME, sous peine de résiliation de plein droit du marché, que les sous-traitants proposés aux conditions légales et qu’ils sont également titulaires de polices d’assurances garantissant les responsabilités qu’ils encourent.</w:t>
      </w:r>
    </w:p>
    <w:p w14:paraId="28E25BCD" w14:textId="77777777" w:rsidR="007862A8" w:rsidRDefault="007862A8">
      <w:pPr>
        <w:pStyle w:val="P9"/>
      </w:pPr>
    </w:p>
    <w:p w14:paraId="28E25BCE" w14:textId="77777777" w:rsidR="007862A8" w:rsidRDefault="005F5BF1">
      <w:pPr>
        <w:ind w:left="180" w:hanging="180"/>
      </w:pPr>
      <w:r>
        <w:t xml:space="preserve">- et après avoir fourni les certificats, attestations et déclarations prévues des articles </w:t>
      </w:r>
      <w:r>
        <w:rPr>
          <w:color w:val="363FFA"/>
          <w:szCs w:val="24"/>
          <w:u w:val="single"/>
        </w:rPr>
        <w:t xml:space="preserve">R. 2143-6 </w:t>
      </w:r>
      <w:r>
        <w:rPr>
          <w:szCs w:val="24"/>
        </w:rPr>
        <w:t>à</w:t>
      </w:r>
      <w:r>
        <w:rPr>
          <w:color w:val="363FFA"/>
          <w:szCs w:val="24"/>
          <w:u w:val="single"/>
        </w:rPr>
        <w:t xml:space="preserve"> R. 2143-16, R. 2144-1 </w:t>
      </w:r>
      <w:r>
        <w:rPr>
          <w:szCs w:val="24"/>
        </w:rPr>
        <w:t>à</w:t>
      </w:r>
      <w:r>
        <w:rPr>
          <w:color w:val="363FFA"/>
          <w:szCs w:val="24"/>
          <w:u w:val="single"/>
        </w:rPr>
        <w:t xml:space="preserve"> R. 2144-7</w:t>
      </w:r>
      <w:r>
        <w:t xml:space="preserve"> </w:t>
      </w:r>
      <w:r>
        <w:rPr>
          <w:color w:val="000000"/>
        </w:rPr>
        <w:t>du code de la commande publique</w:t>
      </w:r>
      <w:r>
        <w:t>.</w:t>
      </w:r>
    </w:p>
    <w:p w14:paraId="28E25BCF" w14:textId="77777777" w:rsidR="007862A8" w:rsidRDefault="007862A8">
      <w:pPr>
        <w:ind w:left="180" w:hanging="180"/>
      </w:pPr>
    </w:p>
    <w:p w14:paraId="28E25BD0" w14:textId="77777777" w:rsidR="007862A8" w:rsidRDefault="005F5BF1">
      <w:r>
        <w:t>Nous engageons sans réserve, en tant qu’entrepreneurs groupés, conformément aux stipulations des documents visés ci-dessus, à exécuter les prestations dans les conditions ci-après définies.</w:t>
      </w:r>
    </w:p>
    <w:p w14:paraId="28E25BD1" w14:textId="77777777" w:rsidR="007862A8" w:rsidRDefault="007862A8"/>
    <w:p w14:paraId="28E25BD2" w14:textId="77777777" w:rsidR="007862A8" w:rsidRDefault="007862A8"/>
    <w:p w14:paraId="28E25BD3" w14:textId="77777777" w:rsidR="007862A8" w:rsidRDefault="005F5BF1">
      <w:r>
        <w:t>L’offre ainsi présentée ne nous lie toutefois que si son acceptation nous est notifiée dans un délai de 5 mois à compter de la date limite de remise des offres fixées par le règlement de consultation.</w:t>
      </w:r>
    </w:p>
    <w:p w14:paraId="28E25BD4" w14:textId="77777777" w:rsidR="007862A8" w:rsidRDefault="007862A8">
      <w:pPr>
        <w:tabs>
          <w:tab w:val="left" w:pos="851"/>
        </w:tabs>
      </w:pPr>
    </w:p>
    <w:p w14:paraId="28E25BD5" w14:textId="77777777" w:rsidR="007862A8" w:rsidRDefault="007862A8">
      <w:pPr>
        <w:tabs>
          <w:tab w:val="left" w:pos="851"/>
        </w:tabs>
      </w:pPr>
    </w:p>
    <w:p w14:paraId="28E25BD6" w14:textId="77777777" w:rsidR="007862A8" w:rsidRDefault="007862A8">
      <w:pPr>
        <w:tabs>
          <w:tab w:val="left" w:pos="851"/>
        </w:tabs>
      </w:pPr>
    </w:p>
    <w:p w14:paraId="28E25BD7" w14:textId="77777777" w:rsidR="007862A8" w:rsidRDefault="007862A8">
      <w:pPr>
        <w:tabs>
          <w:tab w:val="left" w:pos="851"/>
        </w:tabs>
      </w:pPr>
    </w:p>
    <w:p w14:paraId="28E25BD8" w14:textId="77777777" w:rsidR="007862A8" w:rsidRDefault="007862A8">
      <w:pPr>
        <w:tabs>
          <w:tab w:val="left" w:pos="851"/>
        </w:tabs>
      </w:pPr>
    </w:p>
    <w:p w14:paraId="28E25BD9" w14:textId="77777777" w:rsidR="007862A8" w:rsidRDefault="005F5BF1">
      <w:pPr>
        <w:shd w:val="clear" w:color="auto" w:fill="E6E6E6"/>
        <w:rPr>
          <w:rFonts w:cs="Arial"/>
          <w:b/>
          <w:bCs/>
          <w:sz w:val="24"/>
          <w:szCs w:val="24"/>
        </w:rPr>
      </w:pPr>
      <w:r>
        <w:rPr>
          <w:rFonts w:cs="Arial"/>
          <w:b/>
          <w:bCs/>
          <w:sz w:val="24"/>
          <w:szCs w:val="24"/>
        </w:rPr>
        <w:t>D – DUREE DU MARCHE</w:t>
      </w:r>
    </w:p>
    <w:p w14:paraId="28E25BDA" w14:textId="77777777" w:rsidR="007862A8" w:rsidRDefault="007862A8"/>
    <w:p w14:paraId="100C32E6" w14:textId="77777777" w:rsidR="00BD38FA" w:rsidRPr="00BD38FA" w:rsidRDefault="00BD38FA" w:rsidP="00BD38FA">
      <w:pPr>
        <w:overflowPunct/>
        <w:autoSpaceDE/>
        <w:autoSpaceDN/>
        <w:adjustRightInd/>
        <w:spacing w:line="240" w:lineRule="auto"/>
        <w:textAlignment w:val="auto"/>
      </w:pPr>
      <w:r w:rsidRPr="00BD38FA">
        <w:t xml:space="preserve">Il s’agit d’un marché d’exploitation et de maintenance, d’une durée ferme de 5 ans à compter </w:t>
      </w:r>
      <w:r w:rsidRPr="00BD38FA">
        <w:rPr>
          <w:szCs w:val="24"/>
        </w:rPr>
        <w:t xml:space="preserve">du 1er septembre 2025 ou à compter de la date de notification du marché si celle-ci est postérieure. Ce marché pourra être prolongé </w:t>
      </w:r>
      <w:r w:rsidRPr="00BD38FA">
        <w:rPr>
          <w:b/>
          <w:szCs w:val="24"/>
        </w:rPr>
        <w:t>une fois pour une période de 3 ans</w:t>
      </w:r>
      <w:r w:rsidRPr="00BD38FA">
        <w:rPr>
          <w:szCs w:val="24"/>
        </w:rPr>
        <w:t xml:space="preserve">, sans que sa durée ne puisse excéder 8 ans au total, par </w:t>
      </w:r>
      <w:r w:rsidRPr="00BD38FA">
        <w:rPr>
          <w:b/>
          <w:szCs w:val="24"/>
        </w:rPr>
        <w:t>reconduction expresse</w:t>
      </w:r>
      <w:r w:rsidRPr="00BD38FA">
        <w:t xml:space="preserve"> qui sera notifiée au titulaire </w:t>
      </w:r>
      <w:r w:rsidRPr="00BD38FA">
        <w:rPr>
          <w:b/>
        </w:rPr>
        <w:t>au plus tard deux mois avant le terme de la période d’exécution entamée</w:t>
      </w:r>
      <w:r w:rsidRPr="00BD38FA">
        <w:t>.</w:t>
      </w:r>
    </w:p>
    <w:p w14:paraId="3F094CCA" w14:textId="77777777" w:rsidR="00BD38FA" w:rsidRPr="00BD38FA" w:rsidRDefault="00BD38FA" w:rsidP="00BD38FA">
      <w:pPr>
        <w:overflowPunct/>
        <w:autoSpaceDE/>
        <w:autoSpaceDN/>
        <w:adjustRightInd/>
        <w:spacing w:line="240" w:lineRule="auto"/>
        <w:textAlignment w:val="auto"/>
      </w:pPr>
    </w:p>
    <w:p w14:paraId="28E25BDF" w14:textId="77777777" w:rsidR="007862A8" w:rsidRDefault="005F5BF1">
      <w:r>
        <w:br w:type="page"/>
      </w:r>
    </w:p>
    <w:p w14:paraId="28E25BE0" w14:textId="77777777" w:rsidR="007862A8" w:rsidRDefault="005F5BF1">
      <w:pPr>
        <w:shd w:val="clear" w:color="auto" w:fill="E6E6E6"/>
        <w:rPr>
          <w:rFonts w:cs="Arial"/>
          <w:b/>
          <w:bCs/>
          <w:sz w:val="24"/>
          <w:szCs w:val="24"/>
        </w:rPr>
      </w:pPr>
      <w:r>
        <w:rPr>
          <w:rFonts w:cs="Arial"/>
          <w:b/>
          <w:bCs/>
          <w:sz w:val="24"/>
          <w:szCs w:val="24"/>
        </w:rPr>
        <w:lastRenderedPageBreak/>
        <w:t>E - PRIX</w:t>
      </w:r>
    </w:p>
    <w:p w14:paraId="28E25BE1" w14:textId="77777777" w:rsidR="007862A8" w:rsidRDefault="007862A8"/>
    <w:p w14:paraId="28E25BE2" w14:textId="77777777" w:rsidR="007862A8" w:rsidRDefault="007862A8"/>
    <w:p w14:paraId="28E25BE4" w14:textId="77777777" w:rsidR="007862A8" w:rsidRDefault="007862A8"/>
    <w:p w14:paraId="28E25BE5" w14:textId="77777777" w:rsidR="007862A8" w:rsidRDefault="007862A8"/>
    <w:p w14:paraId="28E25BE6" w14:textId="29A17255" w:rsidR="007862A8" w:rsidRDefault="005F5BF1">
      <w:pPr>
        <w:pStyle w:val="tab"/>
        <w:ind w:left="270" w:hanging="270"/>
        <w:rPr>
          <w:b/>
          <w:sz w:val="18"/>
        </w:rPr>
      </w:pPr>
      <w:r>
        <w:rPr>
          <w:sz w:val="22"/>
        </w:rPr>
        <w:t>1</w:t>
      </w:r>
      <w:r>
        <w:t>-</w:t>
      </w:r>
      <w:r>
        <w:rPr>
          <w:b/>
          <w:szCs w:val="22"/>
        </w:rPr>
        <w:t xml:space="preserve"> Montant global de la solution de base (en chiffres) : </w:t>
      </w:r>
      <w:r>
        <w:rPr>
          <w:b/>
          <w:sz w:val="18"/>
        </w:rPr>
        <w:t xml:space="preserve">MONTANT </w:t>
      </w:r>
      <w:r w:rsidRPr="005A6039">
        <w:rPr>
          <w:b/>
          <w:sz w:val="18"/>
        </w:rPr>
        <w:t xml:space="preserve">P1 </w:t>
      </w:r>
      <w:r w:rsidR="00F30D8A" w:rsidRPr="005A6039">
        <w:rPr>
          <w:b/>
          <w:sz w:val="18"/>
        </w:rPr>
        <w:t xml:space="preserve">PFI, MTI, </w:t>
      </w:r>
      <w:r w:rsidR="000043E4" w:rsidRPr="005A6039">
        <w:rPr>
          <w:b/>
          <w:sz w:val="18"/>
        </w:rPr>
        <w:t>MCI</w:t>
      </w:r>
      <w:r w:rsidRPr="005A6039">
        <w:rPr>
          <w:b/>
          <w:sz w:val="18"/>
        </w:rPr>
        <w:t>, ECS, P2, P3, Refacturation  €€ SUR LA DUREE DU MARCHE (</w:t>
      </w:r>
      <w:r w:rsidR="00F05F0D" w:rsidRPr="005A6039">
        <w:rPr>
          <w:b/>
          <w:sz w:val="18"/>
        </w:rPr>
        <w:t>8</w:t>
      </w:r>
      <w:r w:rsidRPr="005A6039">
        <w:rPr>
          <w:b/>
          <w:sz w:val="18"/>
        </w:rPr>
        <w:t xml:space="preserve"> ANS)</w:t>
      </w:r>
    </w:p>
    <w:p w14:paraId="28E25BE7" w14:textId="77777777" w:rsidR="007862A8" w:rsidRDefault="007862A8">
      <w:pPr>
        <w:pStyle w:val="tab"/>
        <w:ind w:left="270" w:hanging="270"/>
        <w:rPr>
          <w:sz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3443"/>
      </w:tblGrid>
      <w:tr w:rsidR="007862A8" w14:paraId="28E25BEA" w14:textId="77777777">
        <w:tc>
          <w:tcPr>
            <w:tcW w:w="5670" w:type="dxa"/>
            <w:tcBorders>
              <w:right w:val="single" w:sz="12" w:space="0" w:color="auto"/>
            </w:tcBorders>
          </w:tcPr>
          <w:p w14:paraId="28E25BE8" w14:textId="77777777" w:rsidR="007862A8" w:rsidRDefault="005F5BF1">
            <w:pPr>
              <w:pStyle w:val="RedTxt"/>
              <w:spacing w:before="60" w:after="60"/>
              <w:ind w:left="90"/>
            </w:pPr>
            <w:r>
              <w:t>Montant hors TVA</w:t>
            </w:r>
          </w:p>
        </w:tc>
        <w:tc>
          <w:tcPr>
            <w:tcW w:w="3443" w:type="dxa"/>
            <w:tcBorders>
              <w:top w:val="single" w:sz="12" w:space="0" w:color="auto"/>
              <w:left w:val="single" w:sz="12" w:space="0" w:color="auto"/>
              <w:bottom w:val="single" w:sz="12" w:space="0" w:color="auto"/>
              <w:right w:val="single" w:sz="12" w:space="0" w:color="auto"/>
            </w:tcBorders>
          </w:tcPr>
          <w:p w14:paraId="28E25BE9" w14:textId="77777777" w:rsidR="007862A8" w:rsidRDefault="005F5BF1">
            <w:pPr>
              <w:pStyle w:val="RedTxt"/>
              <w:spacing w:before="60" w:after="60"/>
              <w:ind w:left="90" w:right="180"/>
              <w:jc w:val="right"/>
            </w:pPr>
            <w:r>
              <w:t xml:space="preserve"> € </w:t>
            </w:r>
          </w:p>
        </w:tc>
      </w:tr>
    </w:tbl>
    <w:p w14:paraId="28E25BEE" w14:textId="62897421" w:rsidR="007862A8" w:rsidRDefault="005F5BF1">
      <w:pPr>
        <w:rPr>
          <w:i/>
          <w:iCs/>
          <w:sz w:val="18"/>
          <w:szCs w:val="18"/>
        </w:rPr>
      </w:pPr>
      <w:r>
        <w:rPr>
          <w:i/>
          <w:iCs/>
          <w:sz w:val="18"/>
          <w:szCs w:val="18"/>
        </w:rPr>
        <w:t xml:space="preserve">Montant global </w:t>
      </w:r>
      <w:r w:rsidR="00C83BD6">
        <w:rPr>
          <w:i/>
          <w:iCs/>
          <w:sz w:val="18"/>
          <w:szCs w:val="18"/>
        </w:rPr>
        <w:t>HT</w:t>
      </w:r>
      <w:r>
        <w:rPr>
          <w:i/>
          <w:iCs/>
          <w:sz w:val="18"/>
          <w:szCs w:val="18"/>
        </w:rPr>
        <w:t xml:space="preserve"> de la solution de base (en lettres)</w:t>
      </w:r>
    </w:p>
    <w:p w14:paraId="28E25BEF" w14:textId="77777777" w:rsidR="007862A8" w:rsidRDefault="007862A8">
      <w:pPr>
        <w:shd w:val="clear" w:color="auto" w:fill="D9D9D9"/>
        <w:rPr>
          <w:sz w:val="18"/>
          <w:szCs w:val="18"/>
        </w:rPr>
      </w:pPr>
    </w:p>
    <w:p w14:paraId="28E25BF0" w14:textId="77777777" w:rsidR="007862A8" w:rsidRDefault="007862A8"/>
    <w:p w14:paraId="28E25BF1" w14:textId="77777777" w:rsidR="007862A8" w:rsidRDefault="007862A8"/>
    <w:p w14:paraId="28E25BF2" w14:textId="77777777" w:rsidR="007862A8" w:rsidRDefault="007862A8"/>
    <w:p w14:paraId="28E25BF3" w14:textId="77777777" w:rsidR="007862A8" w:rsidRDefault="005F5BF1">
      <w:pPr>
        <w:pStyle w:val="P0"/>
        <w:spacing w:after="120"/>
        <w:rPr>
          <w:b/>
        </w:rPr>
      </w:pPr>
      <w:r>
        <w:rPr>
          <w:sz w:val="22"/>
          <w:szCs w:val="22"/>
        </w:rPr>
        <w:t>2 -</w:t>
      </w:r>
      <w:r>
        <w:rPr>
          <w:b/>
        </w:rPr>
        <w:t xml:space="preserve"> Paramètres de gestion transparente du poste P3 </w:t>
      </w:r>
    </w:p>
    <w:p w14:paraId="28E25BF4" w14:textId="77777777" w:rsidR="007862A8" w:rsidRDefault="005F5BF1">
      <w:pPr>
        <w:pStyle w:val="P0"/>
        <w:spacing w:after="60"/>
        <w:ind w:left="270"/>
      </w:pPr>
      <w:r>
        <w:t xml:space="preserve">Coefficient d’entreprise sur factures fournisseurs : </w:t>
      </w:r>
    </w:p>
    <w:p w14:paraId="28E25BF5" w14:textId="77777777" w:rsidR="007862A8" w:rsidRDefault="005F5BF1">
      <w:pPr>
        <w:pStyle w:val="P0"/>
        <w:tabs>
          <w:tab w:val="left" w:pos="720"/>
          <w:tab w:val="right" w:leader="dot" w:pos="7020"/>
        </w:tabs>
        <w:spacing w:after="60"/>
        <w:ind w:left="270"/>
      </w:pPr>
      <w:r>
        <w:tab/>
        <w:t xml:space="preserve">Matériel dont le montant </w:t>
      </w:r>
      <w:r w:rsidRPr="001903E6">
        <w:t>unitaire &lt; 1000 € HT :</w:t>
      </w:r>
      <w:r>
        <w:tab/>
      </w:r>
    </w:p>
    <w:p w14:paraId="28E25BF6" w14:textId="77777777" w:rsidR="007862A8" w:rsidRDefault="005F5BF1">
      <w:pPr>
        <w:pStyle w:val="P0"/>
        <w:tabs>
          <w:tab w:val="left" w:pos="720"/>
          <w:tab w:val="right" w:leader="dot" w:pos="7020"/>
        </w:tabs>
        <w:ind w:left="270"/>
      </w:pPr>
      <w:r>
        <w:tab/>
        <w:t xml:space="preserve">Matériel dont le montant unitaire &gt; 1000 € HT : </w:t>
      </w:r>
      <w:r>
        <w:tab/>
      </w:r>
    </w:p>
    <w:p w14:paraId="28E25BF7" w14:textId="77777777" w:rsidR="007862A8" w:rsidRDefault="007862A8">
      <w:pPr>
        <w:pStyle w:val="P0"/>
        <w:tabs>
          <w:tab w:val="right" w:leader="dot" w:pos="5760"/>
          <w:tab w:val="right" w:leader="dot" w:pos="7020"/>
        </w:tabs>
        <w:ind w:left="270"/>
      </w:pPr>
    </w:p>
    <w:p w14:paraId="28E25BF8" w14:textId="77777777" w:rsidR="007862A8" w:rsidRDefault="005F5BF1">
      <w:pPr>
        <w:pStyle w:val="P0"/>
        <w:tabs>
          <w:tab w:val="right" w:leader="dot" w:pos="7020"/>
        </w:tabs>
        <w:ind w:left="270"/>
      </w:pPr>
      <w:r>
        <w:t xml:space="preserve">Coefficient d’entreprise sur prestations sous traitées : </w:t>
      </w:r>
      <w:r>
        <w:tab/>
      </w:r>
    </w:p>
    <w:p w14:paraId="28E25BF9" w14:textId="77777777" w:rsidR="007862A8" w:rsidRDefault="007862A8">
      <w:pPr>
        <w:pStyle w:val="P0"/>
        <w:tabs>
          <w:tab w:val="right" w:leader="dot" w:pos="5760"/>
          <w:tab w:val="right" w:leader="dot" w:pos="7020"/>
        </w:tabs>
        <w:ind w:left="270"/>
      </w:pPr>
    </w:p>
    <w:p w14:paraId="28E25BFA" w14:textId="77777777" w:rsidR="007862A8" w:rsidRDefault="005F5BF1">
      <w:pPr>
        <w:pStyle w:val="P0"/>
        <w:tabs>
          <w:tab w:val="right" w:leader="dot" w:pos="7020"/>
          <w:tab w:val="left" w:pos="7200"/>
        </w:tabs>
        <w:ind w:left="270"/>
      </w:pPr>
      <w:r>
        <w:t xml:space="preserve">Prix unitaire de la main d’œuvre affectée aux travaux P3 </w:t>
      </w:r>
      <w:r>
        <w:rPr>
          <w:sz w:val="18"/>
          <w:szCs w:val="18"/>
        </w:rPr>
        <w:t>(toutes sujétions confondues)</w:t>
      </w:r>
      <w:r>
        <w:t xml:space="preserve"> : </w:t>
      </w:r>
      <w:r>
        <w:tab/>
      </w:r>
      <w:r>
        <w:tab/>
        <w:t>€ HT/heure</w:t>
      </w:r>
    </w:p>
    <w:p w14:paraId="28E25BFB" w14:textId="77777777" w:rsidR="007862A8" w:rsidRDefault="007862A8">
      <w:pPr>
        <w:pStyle w:val="P0"/>
      </w:pPr>
    </w:p>
    <w:p w14:paraId="28E25BFC" w14:textId="77777777" w:rsidR="007862A8" w:rsidRDefault="007862A8">
      <w:pPr>
        <w:pStyle w:val="P0"/>
      </w:pPr>
    </w:p>
    <w:p w14:paraId="28E25BFD" w14:textId="77777777" w:rsidR="007862A8" w:rsidRDefault="007862A8">
      <w:pPr>
        <w:pStyle w:val="P0"/>
      </w:pPr>
    </w:p>
    <w:p w14:paraId="28E25BFE" w14:textId="77777777" w:rsidR="007862A8" w:rsidRDefault="005F5BF1">
      <w:pPr>
        <w:pStyle w:val="P0"/>
        <w:spacing w:after="120"/>
        <w:rPr>
          <w:b/>
        </w:rPr>
      </w:pPr>
      <w:r>
        <w:rPr>
          <w:sz w:val="22"/>
          <w:szCs w:val="22"/>
        </w:rPr>
        <w:t>3 –</w:t>
      </w:r>
      <w:r>
        <w:rPr>
          <w:b/>
        </w:rPr>
        <w:t xml:space="preserve"> Sous </w:t>
      </w:r>
      <w:proofErr w:type="spellStart"/>
      <w:r>
        <w:rPr>
          <w:b/>
        </w:rPr>
        <w:t>traitance</w:t>
      </w:r>
      <w:proofErr w:type="spellEnd"/>
      <w:r>
        <w:rPr>
          <w:b/>
        </w:rPr>
        <w:t xml:space="preserve"> envisagée et déclarée en cours d'exécution : </w:t>
      </w:r>
    </w:p>
    <w:tbl>
      <w:tblPr>
        <w:tblW w:w="77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8"/>
        <w:gridCol w:w="2160"/>
      </w:tblGrid>
      <w:tr w:rsidR="007862A8" w14:paraId="28E25C01" w14:textId="77777777">
        <w:trPr>
          <w:trHeight w:val="396"/>
        </w:trPr>
        <w:tc>
          <w:tcPr>
            <w:tcW w:w="5598" w:type="dxa"/>
            <w:tcBorders>
              <w:right w:val="single" w:sz="8" w:space="0" w:color="auto"/>
            </w:tcBorders>
            <w:shd w:val="clear" w:color="auto" w:fill="E6E6E6"/>
            <w:vAlign w:val="center"/>
          </w:tcPr>
          <w:p w14:paraId="28E25BFF" w14:textId="77777777" w:rsidR="007862A8" w:rsidRDefault="005F5BF1">
            <w:pPr>
              <w:jc w:val="center"/>
            </w:pPr>
            <w:r>
              <w:t>Nature de la prestation</w:t>
            </w:r>
          </w:p>
        </w:tc>
        <w:tc>
          <w:tcPr>
            <w:tcW w:w="2160" w:type="dxa"/>
            <w:tcBorders>
              <w:top w:val="single" w:sz="8" w:space="0" w:color="auto"/>
              <w:left w:val="single" w:sz="8" w:space="0" w:color="auto"/>
              <w:bottom w:val="single" w:sz="8" w:space="0" w:color="auto"/>
              <w:right w:val="single" w:sz="8" w:space="0" w:color="auto"/>
            </w:tcBorders>
            <w:shd w:val="clear" w:color="auto" w:fill="E6E6E6"/>
            <w:vAlign w:val="center"/>
          </w:tcPr>
          <w:p w14:paraId="28E25C00" w14:textId="77777777" w:rsidR="007862A8" w:rsidRDefault="005F5BF1">
            <w:pPr>
              <w:jc w:val="center"/>
            </w:pPr>
            <w:r>
              <w:t>Montant HT</w:t>
            </w:r>
          </w:p>
        </w:tc>
      </w:tr>
      <w:tr w:rsidR="007862A8" w14:paraId="28E25C04" w14:textId="77777777">
        <w:tc>
          <w:tcPr>
            <w:tcW w:w="5598" w:type="dxa"/>
            <w:tcBorders>
              <w:right w:val="single" w:sz="8" w:space="0" w:color="auto"/>
            </w:tcBorders>
          </w:tcPr>
          <w:p w14:paraId="28E25C02" w14:textId="77777777" w:rsidR="007862A8" w:rsidRDefault="007862A8">
            <w:pPr>
              <w:spacing w:after="60" w:line="240" w:lineRule="exact"/>
            </w:pPr>
          </w:p>
        </w:tc>
        <w:tc>
          <w:tcPr>
            <w:tcW w:w="2160" w:type="dxa"/>
            <w:tcBorders>
              <w:top w:val="single" w:sz="8" w:space="0" w:color="auto"/>
              <w:left w:val="single" w:sz="8" w:space="0" w:color="auto"/>
              <w:bottom w:val="single" w:sz="8" w:space="0" w:color="auto"/>
              <w:right w:val="single" w:sz="8" w:space="0" w:color="auto"/>
            </w:tcBorders>
          </w:tcPr>
          <w:p w14:paraId="28E25C03" w14:textId="77777777" w:rsidR="007862A8" w:rsidRDefault="007862A8"/>
        </w:tc>
      </w:tr>
      <w:tr w:rsidR="007862A8" w14:paraId="28E25C07" w14:textId="77777777">
        <w:tc>
          <w:tcPr>
            <w:tcW w:w="5598" w:type="dxa"/>
            <w:tcBorders>
              <w:right w:val="single" w:sz="8" w:space="0" w:color="auto"/>
            </w:tcBorders>
          </w:tcPr>
          <w:p w14:paraId="28E25C05" w14:textId="77777777" w:rsidR="007862A8" w:rsidRDefault="007862A8">
            <w:pPr>
              <w:spacing w:after="60" w:line="240" w:lineRule="exact"/>
            </w:pPr>
          </w:p>
        </w:tc>
        <w:tc>
          <w:tcPr>
            <w:tcW w:w="2160" w:type="dxa"/>
            <w:tcBorders>
              <w:top w:val="single" w:sz="8" w:space="0" w:color="auto"/>
              <w:left w:val="single" w:sz="8" w:space="0" w:color="auto"/>
              <w:bottom w:val="single" w:sz="8" w:space="0" w:color="auto"/>
              <w:right w:val="single" w:sz="8" w:space="0" w:color="auto"/>
            </w:tcBorders>
          </w:tcPr>
          <w:p w14:paraId="28E25C06" w14:textId="77777777" w:rsidR="007862A8" w:rsidRDefault="007862A8"/>
        </w:tc>
      </w:tr>
      <w:tr w:rsidR="007862A8" w14:paraId="28E25C0A" w14:textId="77777777">
        <w:tc>
          <w:tcPr>
            <w:tcW w:w="5598" w:type="dxa"/>
            <w:tcBorders>
              <w:right w:val="single" w:sz="8" w:space="0" w:color="auto"/>
            </w:tcBorders>
          </w:tcPr>
          <w:p w14:paraId="28E25C08" w14:textId="77777777" w:rsidR="007862A8" w:rsidRDefault="007862A8">
            <w:pPr>
              <w:spacing w:after="60" w:line="240" w:lineRule="exact"/>
            </w:pPr>
          </w:p>
        </w:tc>
        <w:tc>
          <w:tcPr>
            <w:tcW w:w="2160" w:type="dxa"/>
            <w:tcBorders>
              <w:top w:val="single" w:sz="8" w:space="0" w:color="auto"/>
              <w:left w:val="single" w:sz="8" w:space="0" w:color="auto"/>
              <w:bottom w:val="single" w:sz="8" w:space="0" w:color="auto"/>
              <w:right w:val="single" w:sz="8" w:space="0" w:color="auto"/>
            </w:tcBorders>
          </w:tcPr>
          <w:p w14:paraId="28E25C09" w14:textId="77777777" w:rsidR="007862A8" w:rsidRDefault="007862A8"/>
        </w:tc>
      </w:tr>
      <w:tr w:rsidR="007862A8" w14:paraId="28E25C0D" w14:textId="77777777">
        <w:tc>
          <w:tcPr>
            <w:tcW w:w="5598" w:type="dxa"/>
            <w:tcBorders>
              <w:right w:val="single" w:sz="8" w:space="0" w:color="auto"/>
            </w:tcBorders>
          </w:tcPr>
          <w:p w14:paraId="28E25C0B" w14:textId="77777777" w:rsidR="007862A8" w:rsidRDefault="007862A8">
            <w:pPr>
              <w:spacing w:after="60" w:line="240" w:lineRule="exact"/>
            </w:pPr>
          </w:p>
        </w:tc>
        <w:tc>
          <w:tcPr>
            <w:tcW w:w="2160" w:type="dxa"/>
            <w:tcBorders>
              <w:top w:val="single" w:sz="8" w:space="0" w:color="auto"/>
              <w:left w:val="single" w:sz="8" w:space="0" w:color="auto"/>
              <w:bottom w:val="single" w:sz="8" w:space="0" w:color="auto"/>
              <w:right w:val="single" w:sz="8" w:space="0" w:color="auto"/>
            </w:tcBorders>
          </w:tcPr>
          <w:p w14:paraId="28E25C0C" w14:textId="77777777" w:rsidR="007862A8" w:rsidRDefault="007862A8"/>
        </w:tc>
      </w:tr>
      <w:tr w:rsidR="007862A8" w14:paraId="28E25C10" w14:textId="77777777">
        <w:tc>
          <w:tcPr>
            <w:tcW w:w="5598" w:type="dxa"/>
            <w:tcBorders>
              <w:right w:val="single" w:sz="8" w:space="0" w:color="auto"/>
            </w:tcBorders>
          </w:tcPr>
          <w:p w14:paraId="28E25C0E" w14:textId="77777777" w:rsidR="007862A8" w:rsidRDefault="007862A8">
            <w:pPr>
              <w:spacing w:after="60" w:line="240" w:lineRule="exact"/>
            </w:pPr>
          </w:p>
        </w:tc>
        <w:tc>
          <w:tcPr>
            <w:tcW w:w="2160" w:type="dxa"/>
            <w:tcBorders>
              <w:top w:val="single" w:sz="8" w:space="0" w:color="auto"/>
              <w:left w:val="single" w:sz="8" w:space="0" w:color="auto"/>
              <w:bottom w:val="single" w:sz="8" w:space="0" w:color="auto"/>
              <w:right w:val="single" w:sz="8" w:space="0" w:color="auto"/>
            </w:tcBorders>
          </w:tcPr>
          <w:p w14:paraId="28E25C0F" w14:textId="77777777" w:rsidR="007862A8" w:rsidRDefault="007862A8"/>
        </w:tc>
      </w:tr>
    </w:tbl>
    <w:p w14:paraId="28E25C11" w14:textId="77777777" w:rsidR="007862A8" w:rsidRDefault="005F5BF1">
      <w:pPr>
        <w:pStyle w:val="P0"/>
        <w:spacing w:before="120" w:after="60"/>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t xml:space="preserve">TOTAL H.T. </w:t>
      </w:r>
      <w:r>
        <w:rPr>
          <w:b/>
          <w:sz w:val="18"/>
          <w:szCs w:val="18"/>
        </w:rPr>
        <w:tab/>
      </w:r>
      <w:r>
        <w:rPr>
          <w:b/>
          <w:sz w:val="18"/>
          <w:szCs w:val="18"/>
        </w:rPr>
        <w:tab/>
      </w:r>
    </w:p>
    <w:p w14:paraId="28E25C12" w14:textId="77777777" w:rsidR="007862A8" w:rsidRDefault="007862A8">
      <w:pPr>
        <w:pStyle w:val="P0"/>
      </w:pPr>
    </w:p>
    <w:p w14:paraId="28E25C13" w14:textId="77777777" w:rsidR="007862A8" w:rsidRDefault="007862A8">
      <w:pPr>
        <w:pStyle w:val="P0"/>
      </w:pPr>
    </w:p>
    <w:p w14:paraId="28E25C14" w14:textId="77777777" w:rsidR="007862A8" w:rsidRDefault="007862A8">
      <w:pPr>
        <w:pStyle w:val="P0"/>
      </w:pPr>
    </w:p>
    <w:p w14:paraId="28E25C15" w14:textId="77777777" w:rsidR="007862A8" w:rsidRDefault="005F5BF1">
      <w:pPr>
        <w:pStyle w:val="RedTxt"/>
        <w:rPr>
          <w:b/>
          <w:bCs/>
        </w:rPr>
      </w:pPr>
      <w:r>
        <w:rPr>
          <w:bCs/>
          <w:sz w:val="22"/>
        </w:rPr>
        <w:t>4</w:t>
      </w:r>
      <w:r>
        <w:rPr>
          <w:bCs/>
        </w:rPr>
        <w:t xml:space="preserve">- </w:t>
      </w:r>
      <w:r>
        <w:rPr>
          <w:b/>
          <w:bCs/>
          <w:sz w:val="22"/>
        </w:rPr>
        <w:t>DECOMPOSITION DU MONTANT DE L’OFFRE</w:t>
      </w:r>
    </w:p>
    <w:p w14:paraId="28E25C16" w14:textId="77777777" w:rsidR="007862A8" w:rsidRDefault="007862A8">
      <w:pPr>
        <w:pStyle w:val="RedTitre"/>
        <w:framePr w:wrap="auto"/>
        <w:rPr>
          <w:rFonts w:ascii="Gadugi" w:hAnsi="Gadugi"/>
          <w:sz w:val="2"/>
          <w:szCs w:val="2"/>
        </w:rPr>
      </w:pPr>
    </w:p>
    <w:p w14:paraId="28E25C17" w14:textId="77777777" w:rsidR="007862A8" w:rsidRDefault="007862A8"/>
    <w:p w14:paraId="28E25C18" w14:textId="77777777" w:rsidR="007862A8" w:rsidRDefault="005F5BF1">
      <w:r>
        <w:t>Décomposition par intervenants en cas de groupement conjoint :</w:t>
      </w:r>
    </w:p>
    <w:p w14:paraId="28E25C19" w14:textId="77777777" w:rsidR="007862A8" w:rsidRDefault="007862A8"/>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805"/>
        <w:gridCol w:w="1276"/>
        <w:gridCol w:w="2551"/>
      </w:tblGrid>
      <w:tr w:rsidR="007862A8" w14:paraId="28E25C1E" w14:textId="77777777">
        <w:tc>
          <w:tcPr>
            <w:tcW w:w="1548" w:type="dxa"/>
            <w:shd w:val="clear" w:color="auto" w:fill="E6E6E6"/>
          </w:tcPr>
          <w:p w14:paraId="28E25C1A" w14:textId="77777777" w:rsidR="007862A8" w:rsidRDefault="005F5BF1">
            <w:pPr>
              <w:pStyle w:val="RedTxt"/>
              <w:spacing w:before="40" w:after="40"/>
              <w:jc w:val="center"/>
              <w:rPr>
                <w:bCs/>
              </w:rPr>
            </w:pPr>
            <w:r>
              <w:rPr>
                <w:bCs/>
              </w:rPr>
              <w:t>Statut</w:t>
            </w:r>
          </w:p>
        </w:tc>
        <w:tc>
          <w:tcPr>
            <w:tcW w:w="3805" w:type="dxa"/>
            <w:shd w:val="clear" w:color="auto" w:fill="E6E6E6"/>
          </w:tcPr>
          <w:p w14:paraId="28E25C1B" w14:textId="77777777" w:rsidR="007862A8" w:rsidRDefault="005F5BF1">
            <w:pPr>
              <w:pStyle w:val="RedTxt"/>
              <w:spacing w:before="40" w:after="40"/>
              <w:jc w:val="center"/>
              <w:rPr>
                <w:bCs/>
              </w:rPr>
            </w:pPr>
            <w:r>
              <w:rPr>
                <w:bCs/>
              </w:rPr>
              <w:t>Nom</w:t>
            </w:r>
          </w:p>
        </w:tc>
        <w:tc>
          <w:tcPr>
            <w:tcW w:w="1276" w:type="dxa"/>
            <w:tcBorders>
              <w:right w:val="single" w:sz="12" w:space="0" w:color="auto"/>
            </w:tcBorders>
            <w:shd w:val="clear" w:color="auto" w:fill="E6E6E6"/>
          </w:tcPr>
          <w:p w14:paraId="28E25C1C" w14:textId="77777777" w:rsidR="007862A8" w:rsidRDefault="005F5BF1">
            <w:pPr>
              <w:pStyle w:val="RedTxt"/>
              <w:spacing w:before="40" w:after="40"/>
              <w:jc w:val="center"/>
              <w:rPr>
                <w:bCs/>
              </w:rPr>
            </w:pPr>
            <w:r>
              <w:rPr>
                <w:bCs/>
              </w:rPr>
              <w:t>Part (%)</w:t>
            </w:r>
          </w:p>
        </w:tc>
        <w:tc>
          <w:tcPr>
            <w:tcW w:w="2551" w:type="dxa"/>
            <w:tcBorders>
              <w:top w:val="single" w:sz="12" w:space="0" w:color="auto"/>
              <w:left w:val="single" w:sz="12" w:space="0" w:color="auto"/>
              <w:bottom w:val="single" w:sz="12" w:space="0" w:color="auto"/>
              <w:right w:val="single" w:sz="12" w:space="0" w:color="auto"/>
            </w:tcBorders>
            <w:shd w:val="clear" w:color="auto" w:fill="E6E6E6"/>
          </w:tcPr>
          <w:p w14:paraId="28E25C1D" w14:textId="77777777" w:rsidR="007862A8" w:rsidRDefault="005F5BF1">
            <w:pPr>
              <w:pStyle w:val="RedTxt"/>
              <w:spacing w:before="40" w:after="40"/>
              <w:jc w:val="center"/>
              <w:rPr>
                <w:bCs/>
              </w:rPr>
            </w:pPr>
            <w:r>
              <w:rPr>
                <w:bCs/>
              </w:rPr>
              <w:t>Montant HT</w:t>
            </w:r>
          </w:p>
        </w:tc>
      </w:tr>
      <w:tr w:rsidR="007862A8" w14:paraId="28E25C23" w14:textId="77777777">
        <w:tc>
          <w:tcPr>
            <w:tcW w:w="1548" w:type="dxa"/>
          </w:tcPr>
          <w:p w14:paraId="28E25C1F" w14:textId="77777777" w:rsidR="007862A8" w:rsidRDefault="005F5BF1">
            <w:pPr>
              <w:pStyle w:val="RedTxt"/>
              <w:spacing w:before="40" w:after="40"/>
              <w:jc w:val="center"/>
            </w:pPr>
            <w:r>
              <w:t>Mandataire</w:t>
            </w:r>
          </w:p>
        </w:tc>
        <w:tc>
          <w:tcPr>
            <w:tcW w:w="3805" w:type="dxa"/>
          </w:tcPr>
          <w:p w14:paraId="28E25C20" w14:textId="77777777" w:rsidR="007862A8" w:rsidRDefault="005F5BF1">
            <w:pPr>
              <w:pStyle w:val="RedTxt"/>
              <w:spacing w:before="40" w:after="40"/>
              <w:jc w:val="center"/>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c>
          <w:tcPr>
            <w:tcW w:w="1276" w:type="dxa"/>
            <w:tcBorders>
              <w:right w:val="single" w:sz="12" w:space="0" w:color="auto"/>
            </w:tcBorders>
          </w:tcPr>
          <w:p w14:paraId="28E25C21" w14:textId="77777777" w:rsidR="007862A8" w:rsidRDefault="005F5BF1">
            <w:pPr>
              <w:pStyle w:val="RedTxt"/>
              <w:spacing w:before="40" w:after="40"/>
              <w:jc w:val="center"/>
            </w:pP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p>
        </w:tc>
        <w:tc>
          <w:tcPr>
            <w:tcW w:w="2551" w:type="dxa"/>
            <w:tcBorders>
              <w:top w:val="single" w:sz="12" w:space="0" w:color="auto"/>
              <w:left w:val="single" w:sz="12" w:space="0" w:color="auto"/>
              <w:bottom w:val="single" w:sz="12" w:space="0" w:color="auto"/>
              <w:right w:val="single" w:sz="12" w:space="0" w:color="auto"/>
            </w:tcBorders>
          </w:tcPr>
          <w:p w14:paraId="28E25C22" w14:textId="77777777" w:rsidR="007862A8" w:rsidRDefault="005F5BF1">
            <w:pPr>
              <w:pStyle w:val="RedTxt"/>
              <w:spacing w:before="40" w:after="4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p>
        </w:tc>
      </w:tr>
      <w:tr w:rsidR="007862A8" w14:paraId="28E25C28" w14:textId="77777777">
        <w:tc>
          <w:tcPr>
            <w:tcW w:w="1548" w:type="dxa"/>
          </w:tcPr>
          <w:p w14:paraId="28E25C24" w14:textId="77777777" w:rsidR="007862A8" w:rsidRDefault="005F5BF1">
            <w:pPr>
              <w:pStyle w:val="RedTxt"/>
              <w:spacing w:before="40" w:after="40"/>
              <w:jc w:val="center"/>
            </w:pPr>
            <w:r>
              <w:t>Cotraitant 1</w:t>
            </w:r>
          </w:p>
        </w:tc>
        <w:tc>
          <w:tcPr>
            <w:tcW w:w="3805" w:type="dxa"/>
          </w:tcPr>
          <w:p w14:paraId="28E25C25" w14:textId="77777777" w:rsidR="007862A8" w:rsidRDefault="005F5BF1">
            <w:pPr>
              <w:pStyle w:val="RedTxt"/>
              <w:spacing w:before="40" w:after="40"/>
              <w:jc w:val="center"/>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c>
          <w:tcPr>
            <w:tcW w:w="1276" w:type="dxa"/>
            <w:tcBorders>
              <w:right w:val="single" w:sz="12" w:space="0" w:color="auto"/>
            </w:tcBorders>
          </w:tcPr>
          <w:p w14:paraId="28E25C26" w14:textId="77777777" w:rsidR="007862A8" w:rsidRDefault="005F5BF1">
            <w:pPr>
              <w:pStyle w:val="RedTxt"/>
              <w:spacing w:before="40" w:after="40"/>
              <w:jc w:val="center"/>
            </w:pP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p>
        </w:tc>
        <w:tc>
          <w:tcPr>
            <w:tcW w:w="2551" w:type="dxa"/>
            <w:tcBorders>
              <w:top w:val="single" w:sz="12" w:space="0" w:color="auto"/>
              <w:left w:val="single" w:sz="12" w:space="0" w:color="auto"/>
              <w:bottom w:val="single" w:sz="12" w:space="0" w:color="auto"/>
              <w:right w:val="single" w:sz="12" w:space="0" w:color="auto"/>
            </w:tcBorders>
          </w:tcPr>
          <w:p w14:paraId="28E25C27" w14:textId="77777777" w:rsidR="007862A8" w:rsidRDefault="005F5BF1">
            <w:pPr>
              <w:pStyle w:val="RedTxt"/>
              <w:spacing w:before="40" w:after="4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p>
        </w:tc>
      </w:tr>
      <w:tr w:rsidR="007862A8" w14:paraId="28E25C2D" w14:textId="77777777">
        <w:tc>
          <w:tcPr>
            <w:tcW w:w="1548" w:type="dxa"/>
          </w:tcPr>
          <w:p w14:paraId="28E25C29" w14:textId="77777777" w:rsidR="007862A8" w:rsidRDefault="005F5BF1">
            <w:pPr>
              <w:pStyle w:val="RedTxt"/>
              <w:spacing w:before="40" w:after="40"/>
              <w:jc w:val="center"/>
            </w:pPr>
            <w:r>
              <w:t>Cotraitant 2</w:t>
            </w:r>
          </w:p>
        </w:tc>
        <w:tc>
          <w:tcPr>
            <w:tcW w:w="3805" w:type="dxa"/>
          </w:tcPr>
          <w:p w14:paraId="28E25C2A" w14:textId="77777777" w:rsidR="007862A8" w:rsidRDefault="005F5BF1">
            <w:pPr>
              <w:pStyle w:val="RedTxt"/>
              <w:spacing w:before="40" w:after="40"/>
              <w:jc w:val="center"/>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c>
          <w:tcPr>
            <w:tcW w:w="1276" w:type="dxa"/>
            <w:tcBorders>
              <w:right w:val="single" w:sz="12" w:space="0" w:color="auto"/>
            </w:tcBorders>
          </w:tcPr>
          <w:p w14:paraId="28E25C2B" w14:textId="77777777" w:rsidR="007862A8" w:rsidRDefault="005F5BF1">
            <w:pPr>
              <w:pStyle w:val="RedTxt"/>
              <w:spacing w:before="40" w:after="40"/>
              <w:jc w:val="center"/>
            </w:pP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p>
        </w:tc>
        <w:tc>
          <w:tcPr>
            <w:tcW w:w="2551" w:type="dxa"/>
            <w:tcBorders>
              <w:top w:val="single" w:sz="12" w:space="0" w:color="auto"/>
              <w:left w:val="single" w:sz="12" w:space="0" w:color="auto"/>
              <w:bottom w:val="single" w:sz="12" w:space="0" w:color="auto"/>
              <w:right w:val="single" w:sz="12" w:space="0" w:color="auto"/>
            </w:tcBorders>
          </w:tcPr>
          <w:p w14:paraId="28E25C2C" w14:textId="77777777" w:rsidR="007862A8" w:rsidRDefault="005F5BF1">
            <w:pPr>
              <w:pStyle w:val="RedTxt"/>
              <w:spacing w:before="40" w:after="4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p>
        </w:tc>
      </w:tr>
      <w:tr w:rsidR="007862A8" w14:paraId="28E25C32" w14:textId="77777777">
        <w:tc>
          <w:tcPr>
            <w:tcW w:w="1548" w:type="dxa"/>
          </w:tcPr>
          <w:p w14:paraId="28E25C2E" w14:textId="77777777" w:rsidR="007862A8" w:rsidRDefault="005F5BF1">
            <w:pPr>
              <w:pStyle w:val="RedTxt"/>
              <w:spacing w:before="40" w:after="40"/>
              <w:jc w:val="center"/>
            </w:pPr>
            <w:r>
              <w:t>Cotraitant 3</w:t>
            </w:r>
          </w:p>
        </w:tc>
        <w:tc>
          <w:tcPr>
            <w:tcW w:w="3805" w:type="dxa"/>
          </w:tcPr>
          <w:p w14:paraId="28E25C2F" w14:textId="77777777" w:rsidR="007862A8" w:rsidRDefault="005F5BF1">
            <w:pPr>
              <w:pStyle w:val="RedTxt"/>
              <w:spacing w:before="40" w:after="40"/>
              <w:jc w:val="center"/>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c>
          <w:tcPr>
            <w:tcW w:w="1276" w:type="dxa"/>
            <w:tcBorders>
              <w:right w:val="single" w:sz="12" w:space="0" w:color="auto"/>
            </w:tcBorders>
          </w:tcPr>
          <w:p w14:paraId="28E25C30" w14:textId="77777777" w:rsidR="007862A8" w:rsidRDefault="005F5BF1">
            <w:pPr>
              <w:pStyle w:val="RedTxt"/>
              <w:spacing w:before="40" w:after="40"/>
              <w:jc w:val="center"/>
            </w:pP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p>
        </w:tc>
        <w:tc>
          <w:tcPr>
            <w:tcW w:w="2551" w:type="dxa"/>
            <w:tcBorders>
              <w:top w:val="single" w:sz="12" w:space="0" w:color="auto"/>
              <w:left w:val="single" w:sz="12" w:space="0" w:color="auto"/>
              <w:bottom w:val="single" w:sz="12" w:space="0" w:color="auto"/>
              <w:right w:val="single" w:sz="12" w:space="0" w:color="auto"/>
            </w:tcBorders>
          </w:tcPr>
          <w:p w14:paraId="28E25C31" w14:textId="77777777" w:rsidR="007862A8" w:rsidRDefault="005F5BF1">
            <w:pPr>
              <w:pStyle w:val="RedTxt"/>
              <w:spacing w:before="40" w:after="4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p>
        </w:tc>
      </w:tr>
      <w:tr w:rsidR="007862A8" w14:paraId="28E25C37" w14:textId="77777777">
        <w:tc>
          <w:tcPr>
            <w:tcW w:w="1548" w:type="dxa"/>
          </w:tcPr>
          <w:p w14:paraId="28E25C33" w14:textId="77777777" w:rsidR="007862A8" w:rsidRDefault="005F5BF1">
            <w:pPr>
              <w:pStyle w:val="RedTxt"/>
              <w:spacing w:before="40" w:after="40"/>
              <w:jc w:val="center"/>
            </w:pPr>
            <w:r>
              <w:t>Cotraitant 4</w:t>
            </w:r>
          </w:p>
        </w:tc>
        <w:tc>
          <w:tcPr>
            <w:tcW w:w="3805" w:type="dxa"/>
          </w:tcPr>
          <w:p w14:paraId="28E25C34" w14:textId="77777777" w:rsidR="007862A8" w:rsidRDefault="005F5BF1">
            <w:pPr>
              <w:pStyle w:val="RedTxt"/>
              <w:spacing w:before="40" w:after="40"/>
              <w:jc w:val="center"/>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c>
          <w:tcPr>
            <w:tcW w:w="1276" w:type="dxa"/>
            <w:tcBorders>
              <w:right w:val="single" w:sz="12" w:space="0" w:color="auto"/>
            </w:tcBorders>
          </w:tcPr>
          <w:p w14:paraId="28E25C35" w14:textId="77777777" w:rsidR="007862A8" w:rsidRDefault="005F5BF1">
            <w:pPr>
              <w:pStyle w:val="RedTxt"/>
              <w:spacing w:before="40" w:after="40"/>
              <w:jc w:val="center"/>
            </w:pP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p>
        </w:tc>
        <w:tc>
          <w:tcPr>
            <w:tcW w:w="2551" w:type="dxa"/>
            <w:tcBorders>
              <w:top w:val="single" w:sz="12" w:space="0" w:color="auto"/>
              <w:left w:val="single" w:sz="12" w:space="0" w:color="auto"/>
              <w:bottom w:val="single" w:sz="12" w:space="0" w:color="auto"/>
              <w:right w:val="single" w:sz="12" w:space="0" w:color="auto"/>
            </w:tcBorders>
          </w:tcPr>
          <w:p w14:paraId="28E25C36" w14:textId="77777777" w:rsidR="007862A8" w:rsidRDefault="005F5BF1">
            <w:pPr>
              <w:pStyle w:val="RedTxt"/>
              <w:spacing w:before="40" w:after="4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p>
        </w:tc>
      </w:tr>
    </w:tbl>
    <w:p w14:paraId="28E25C38" w14:textId="77777777" w:rsidR="007862A8" w:rsidRDefault="007862A8"/>
    <w:p w14:paraId="28E25C39" w14:textId="77777777" w:rsidR="007862A8" w:rsidRDefault="005F5BF1">
      <w:r>
        <w:br w:type="page"/>
      </w:r>
    </w:p>
    <w:p w14:paraId="28E25C3A" w14:textId="77777777" w:rsidR="007862A8" w:rsidRDefault="007862A8"/>
    <w:p w14:paraId="28E25C3B" w14:textId="77777777" w:rsidR="007862A8" w:rsidRDefault="005F5BF1">
      <w:pPr>
        <w:shd w:val="clear" w:color="auto" w:fill="E6E6E6"/>
        <w:rPr>
          <w:rFonts w:cs="Arial"/>
          <w:b/>
          <w:bCs/>
          <w:sz w:val="24"/>
          <w:szCs w:val="24"/>
        </w:rPr>
      </w:pPr>
      <w:r>
        <w:rPr>
          <w:rFonts w:cs="Arial"/>
          <w:b/>
          <w:bCs/>
          <w:sz w:val="24"/>
          <w:szCs w:val="24"/>
        </w:rPr>
        <w:t>F- PAIEMENT</w:t>
      </w:r>
    </w:p>
    <w:p w14:paraId="28E25C3C" w14:textId="77777777" w:rsidR="007862A8" w:rsidRDefault="007862A8"/>
    <w:p w14:paraId="28E25C3D" w14:textId="77777777" w:rsidR="007862A8" w:rsidRDefault="005F5BF1">
      <w:pPr>
        <w:pStyle w:val="RedTxt"/>
        <w:rPr>
          <w:b/>
          <w:bCs/>
        </w:rPr>
      </w:pPr>
      <w:r>
        <w:rPr>
          <w:b/>
          <w:bCs/>
        </w:rPr>
        <w:t>1- Désignation du (des) compte(s) à créditer</w:t>
      </w:r>
    </w:p>
    <w:p w14:paraId="28E25C3E" w14:textId="77777777" w:rsidR="007862A8" w:rsidRDefault="007862A8"/>
    <w:p w14:paraId="28E25C3F" w14:textId="77777777" w:rsidR="007862A8" w:rsidRDefault="005F5BF1">
      <w:pPr>
        <w:pStyle w:val="RedaliaNormal"/>
      </w:pPr>
      <w:r>
        <w:rPr>
          <w:rFonts w:ascii="Gadugi" w:hAnsi="Gadugi"/>
          <w:sz w:val="20"/>
          <w:u w:val="single"/>
        </w:rPr>
        <w:t>Organisme(s) bancaire(s)</w:t>
      </w:r>
      <w:r>
        <w:t xml:space="preserve"> :  </w:t>
      </w:r>
    </w:p>
    <w:p w14:paraId="28E25C40" w14:textId="77777777" w:rsidR="007862A8" w:rsidRDefault="007862A8">
      <w:pPr>
        <w:pStyle w:val="Redalia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7862A8" w14:paraId="28E25C49" w14:textId="77777777">
        <w:tc>
          <w:tcPr>
            <w:tcW w:w="9288" w:type="dxa"/>
            <w:shd w:val="clear" w:color="auto" w:fill="auto"/>
          </w:tcPr>
          <w:p w14:paraId="28E25C41" w14:textId="77777777" w:rsidR="007862A8" w:rsidRDefault="007862A8">
            <w:pPr>
              <w:pStyle w:val="RedaliaNormal"/>
              <w:rPr>
                <w:rFonts w:ascii="Gadugi" w:hAnsi="Gadugi"/>
                <w:sz w:val="20"/>
              </w:rPr>
            </w:pPr>
          </w:p>
          <w:p w14:paraId="28E25C42" w14:textId="77777777" w:rsidR="007862A8" w:rsidRDefault="007862A8">
            <w:pPr>
              <w:pStyle w:val="RedaliaNormal"/>
              <w:rPr>
                <w:rFonts w:ascii="Gadugi" w:hAnsi="Gadugi"/>
                <w:sz w:val="20"/>
              </w:rPr>
            </w:pPr>
          </w:p>
          <w:p w14:paraId="28E25C43" w14:textId="3D29C50E" w:rsidR="007862A8" w:rsidRDefault="005F5BF1">
            <w:pPr>
              <w:pStyle w:val="RedaliaNormal"/>
              <w:rPr>
                <w:rFonts w:ascii="Gadugi" w:hAnsi="Gadugi"/>
                <w:sz w:val="20"/>
              </w:rPr>
            </w:pPr>
            <w:r>
              <w:rPr>
                <w:rFonts w:ascii="Gadugi" w:hAnsi="Gadugi"/>
                <w:sz w:val="20"/>
              </w:rPr>
              <w:t xml:space="preserve">Merci </w:t>
            </w:r>
            <w:r w:rsidR="00BD38FA">
              <w:rPr>
                <w:rFonts w:ascii="Gadugi" w:hAnsi="Gadugi"/>
                <w:sz w:val="20"/>
              </w:rPr>
              <w:t>d’indiquer vos références bancaires</w:t>
            </w:r>
            <w:r>
              <w:rPr>
                <w:rFonts w:ascii="Gadugi" w:hAnsi="Gadugi"/>
                <w:sz w:val="20"/>
              </w:rPr>
              <w:t xml:space="preserve"> comprenant le BIC/IBAN</w:t>
            </w:r>
          </w:p>
          <w:p w14:paraId="28E25C44" w14:textId="77777777" w:rsidR="007862A8" w:rsidRDefault="007862A8">
            <w:pPr>
              <w:pStyle w:val="RedaliaNormal"/>
              <w:rPr>
                <w:rFonts w:ascii="Gadugi" w:hAnsi="Gadugi"/>
                <w:sz w:val="20"/>
              </w:rPr>
            </w:pPr>
          </w:p>
          <w:p w14:paraId="28E25C45" w14:textId="77777777" w:rsidR="007862A8" w:rsidRDefault="007862A8">
            <w:pPr>
              <w:pStyle w:val="RedaliaNormal"/>
              <w:rPr>
                <w:rFonts w:ascii="Gadugi" w:hAnsi="Gadugi"/>
                <w:sz w:val="20"/>
              </w:rPr>
            </w:pPr>
          </w:p>
          <w:p w14:paraId="28E25C46" w14:textId="77777777" w:rsidR="007862A8" w:rsidRDefault="007862A8">
            <w:pPr>
              <w:pStyle w:val="RedaliaNormal"/>
              <w:rPr>
                <w:rFonts w:ascii="Gadugi" w:hAnsi="Gadugi"/>
                <w:sz w:val="20"/>
              </w:rPr>
            </w:pPr>
          </w:p>
          <w:p w14:paraId="28E25C47" w14:textId="77777777" w:rsidR="007862A8" w:rsidRDefault="007862A8">
            <w:pPr>
              <w:pStyle w:val="RedaliaNormal"/>
              <w:rPr>
                <w:rFonts w:ascii="Gadugi" w:hAnsi="Gadugi"/>
                <w:sz w:val="20"/>
              </w:rPr>
            </w:pPr>
          </w:p>
          <w:p w14:paraId="28E25C48" w14:textId="77777777" w:rsidR="007862A8" w:rsidRDefault="007862A8">
            <w:pPr>
              <w:pStyle w:val="RedaliaNormal"/>
              <w:rPr>
                <w:rFonts w:ascii="Gadugi" w:hAnsi="Gadugi"/>
                <w:sz w:val="20"/>
              </w:rPr>
            </w:pPr>
          </w:p>
        </w:tc>
      </w:tr>
    </w:tbl>
    <w:p w14:paraId="28E25C4A" w14:textId="77777777" w:rsidR="007862A8" w:rsidRDefault="007862A8"/>
    <w:p w14:paraId="28E25C4B" w14:textId="77777777" w:rsidR="007862A8" w:rsidRDefault="007862A8"/>
    <w:p w14:paraId="28E25C4C" w14:textId="28FADCD9" w:rsidR="007862A8" w:rsidRDefault="005F5BF1">
      <w:pPr>
        <w:pStyle w:val="Titre2"/>
        <w:numPr>
          <w:ilvl w:val="0"/>
          <w:numId w:val="0"/>
        </w:numPr>
        <w:rPr>
          <w:sz w:val="18"/>
          <w:u w:val="single"/>
        </w:rPr>
      </w:pPr>
      <w:r>
        <w:t xml:space="preserve">2 - </w:t>
      </w:r>
      <w:r w:rsidR="005815DC">
        <w:t>C</w:t>
      </w:r>
      <w:r>
        <w:t xml:space="preserve">onditions de </w:t>
      </w:r>
      <w:r w:rsidR="005815DC">
        <w:t>règlement</w:t>
      </w:r>
    </w:p>
    <w:p w14:paraId="28E25C4D" w14:textId="77777777" w:rsidR="007862A8" w:rsidRDefault="007862A8">
      <w:pPr>
        <w:pStyle w:val="En-tte"/>
        <w:jc w:val="both"/>
        <w:rPr>
          <w:sz w:val="28"/>
        </w:rPr>
      </w:pPr>
    </w:p>
    <w:p w14:paraId="28E25C4E" w14:textId="77777777" w:rsidR="007862A8" w:rsidRDefault="005F5BF1">
      <w:pPr>
        <w:pStyle w:val="En-tte"/>
        <w:ind w:left="567" w:hanging="567"/>
        <w:jc w:val="both"/>
      </w:pPr>
      <w:r>
        <w:t>1.</w:t>
      </w:r>
      <w:r>
        <w:tab/>
        <w:t>Le Maître d’Ouvrage se libérera des sommes dues au titre du présent marché, par mandat administratif.</w:t>
      </w:r>
    </w:p>
    <w:p w14:paraId="28E25C4F" w14:textId="77777777" w:rsidR="007862A8" w:rsidRDefault="007862A8">
      <w:pPr>
        <w:tabs>
          <w:tab w:val="left" w:pos="284"/>
          <w:tab w:val="left" w:pos="993"/>
        </w:tabs>
        <w:spacing w:after="120" w:line="240" w:lineRule="exact"/>
      </w:pPr>
    </w:p>
    <w:p w14:paraId="28E25C50" w14:textId="77777777" w:rsidR="007862A8" w:rsidRDefault="005F5BF1">
      <w:pPr>
        <w:pStyle w:val="En-tte"/>
        <w:tabs>
          <w:tab w:val="left" w:pos="567"/>
        </w:tabs>
        <w:spacing w:after="240" w:line="240" w:lineRule="exact"/>
        <w:ind w:left="629" w:hanging="629"/>
        <w:jc w:val="both"/>
      </w:pPr>
      <w:r>
        <w:t>2.</w:t>
      </w:r>
      <w:r>
        <w:tab/>
        <w:t>Le délai global de paiement, incluant l'intervention de l'ordonnateur et celle du comptable est fixé à 30 jours.</w:t>
      </w:r>
    </w:p>
    <w:p w14:paraId="28E25C51" w14:textId="77777777" w:rsidR="007862A8" w:rsidRDefault="005F5BF1">
      <w:pPr>
        <w:pStyle w:val="En-tte"/>
        <w:tabs>
          <w:tab w:val="left" w:pos="540"/>
        </w:tabs>
        <w:spacing w:after="120" w:line="240" w:lineRule="exact"/>
        <w:jc w:val="both"/>
      </w:pPr>
      <w:r>
        <w:t>3.</w:t>
      </w:r>
      <w:r>
        <w:tab/>
        <w:t>Avance forfaitaire</w:t>
      </w:r>
    </w:p>
    <w:p w14:paraId="28E25C52" w14:textId="77777777" w:rsidR="007862A8" w:rsidRDefault="005F5BF1">
      <w:pPr>
        <w:pStyle w:val="En-tte"/>
        <w:spacing w:after="120" w:line="240" w:lineRule="exact"/>
        <w:ind w:left="567"/>
        <w:jc w:val="both"/>
      </w:pPr>
      <w:r>
        <w:t xml:space="preserve">Je renonce     </w:t>
      </w:r>
      <w:r>
        <w:fldChar w:fldCharType="begin">
          <w:ffData>
            <w:name w:val="CaseACocher3"/>
            <w:enabled/>
            <w:calcOnExit w:val="0"/>
            <w:checkBox>
              <w:sizeAuto/>
              <w:default w:val="0"/>
            </w:checkBox>
          </w:ffData>
        </w:fldChar>
      </w:r>
      <w:bookmarkStart w:id="7" w:name="CaseACocher3"/>
      <w:r>
        <w:instrText xml:space="preserve"> FORMCHECKBOX </w:instrText>
      </w:r>
      <w:r w:rsidR="00BD38FA">
        <w:fldChar w:fldCharType="separate"/>
      </w:r>
      <w:r>
        <w:fldChar w:fldCharType="end"/>
      </w:r>
      <w:bookmarkEnd w:id="7"/>
      <w:r>
        <w:tab/>
      </w:r>
      <w:r>
        <w:tab/>
      </w:r>
      <w:r>
        <w:tab/>
        <w:t xml:space="preserve">Je ne renonce pas    </w:t>
      </w:r>
      <w:r>
        <w:fldChar w:fldCharType="begin">
          <w:ffData>
            <w:name w:val="CaseACocher4"/>
            <w:enabled/>
            <w:calcOnExit w:val="0"/>
            <w:checkBox>
              <w:sizeAuto/>
              <w:default w:val="0"/>
            </w:checkBox>
          </w:ffData>
        </w:fldChar>
      </w:r>
      <w:bookmarkStart w:id="8" w:name="CaseACocher4"/>
      <w:r>
        <w:instrText xml:space="preserve"> FORMCHECKBOX </w:instrText>
      </w:r>
      <w:r w:rsidR="00BD38FA">
        <w:fldChar w:fldCharType="separate"/>
      </w:r>
      <w:r>
        <w:fldChar w:fldCharType="end"/>
      </w:r>
      <w:bookmarkEnd w:id="8"/>
    </w:p>
    <w:p w14:paraId="28E25C53" w14:textId="77777777" w:rsidR="007862A8" w:rsidRDefault="005F5BF1">
      <w:pPr>
        <w:ind w:left="540"/>
      </w:pPr>
      <w:r>
        <w:t xml:space="preserve">Conformément aux articles </w:t>
      </w:r>
      <w:r>
        <w:rPr>
          <w:color w:val="363FFA"/>
          <w:szCs w:val="24"/>
          <w:u w:val="single"/>
        </w:rPr>
        <w:t xml:space="preserve">L. 2152-1 </w:t>
      </w:r>
      <w:r>
        <w:rPr>
          <w:szCs w:val="24"/>
        </w:rPr>
        <w:t>à</w:t>
      </w:r>
      <w:r>
        <w:rPr>
          <w:color w:val="363FFA"/>
          <w:szCs w:val="24"/>
          <w:u w:val="single"/>
        </w:rPr>
        <w:t xml:space="preserve"> L. 2152-4, L. 2191-1, L. 2191-2, L. 2191-4, L. 2191-</w:t>
      </w:r>
      <w:bookmarkStart w:id="9" w:name="_GoBack"/>
      <w:bookmarkEnd w:id="9"/>
      <w:r>
        <w:rPr>
          <w:color w:val="363FFA"/>
          <w:szCs w:val="24"/>
          <w:u w:val="single"/>
        </w:rPr>
        <w:t>7, L. 2153-2</w:t>
      </w:r>
      <w:r>
        <w:t xml:space="preserve"> et articles </w:t>
      </w:r>
      <w:r>
        <w:rPr>
          <w:color w:val="363FFA"/>
          <w:szCs w:val="24"/>
          <w:u w:val="single"/>
        </w:rPr>
        <w:t xml:space="preserve">R. 2191-3 </w:t>
      </w:r>
      <w:r>
        <w:rPr>
          <w:szCs w:val="24"/>
        </w:rPr>
        <w:t>à</w:t>
      </w:r>
      <w:r>
        <w:rPr>
          <w:color w:val="363FFA"/>
          <w:szCs w:val="24"/>
          <w:u w:val="single"/>
        </w:rPr>
        <w:t xml:space="preserve"> R. 2191-44 </w:t>
      </w:r>
      <w:r>
        <w:rPr>
          <w:color w:val="000000"/>
        </w:rPr>
        <w:t>du code de la commande publique</w:t>
      </w:r>
      <w:r>
        <w:t>, le maitre d'ouvrage demande au titulaire du marché la constitution d’une garantie à première demande couvrant le montant total de l’avance forfaitaire. Dans ce cas l’avance ne pourra être mandatée qu’après constitution de la garantie.</w:t>
      </w:r>
    </w:p>
    <w:p w14:paraId="28E25C54" w14:textId="77777777" w:rsidR="007862A8" w:rsidRDefault="007862A8">
      <w:pPr>
        <w:ind w:left="567"/>
        <w:jc w:val="center"/>
      </w:pPr>
    </w:p>
    <w:p w14:paraId="28E25C55" w14:textId="77777777" w:rsidR="007862A8" w:rsidRDefault="007862A8">
      <w:pPr>
        <w:ind w:left="567"/>
        <w:jc w:val="center"/>
      </w:pPr>
    </w:p>
    <w:p w14:paraId="28E25C56" w14:textId="77777777" w:rsidR="007862A8" w:rsidRDefault="007862A8">
      <w:pPr>
        <w:ind w:left="567"/>
        <w:jc w:val="center"/>
      </w:pPr>
    </w:p>
    <w:p w14:paraId="28E25C57" w14:textId="77777777" w:rsidR="007862A8" w:rsidRDefault="005F5BF1">
      <w:pPr>
        <w:widowControl w:val="0"/>
        <w:suppressAutoHyphens/>
        <w:overflowPunct/>
        <w:autoSpaceDE/>
        <w:adjustRightInd/>
        <w:spacing w:before="240" w:after="160" w:line="240" w:lineRule="auto"/>
        <w:ind w:left="360" w:hanging="360"/>
        <w:jc w:val="left"/>
        <w:outlineLvl w:val="0"/>
        <w:rPr>
          <w:b/>
          <w:sz w:val="24"/>
        </w:rPr>
      </w:pPr>
      <w:bookmarkStart w:id="10" w:name="_Toc528578208"/>
      <w:r>
        <w:rPr>
          <w:b/>
          <w:sz w:val="24"/>
        </w:rPr>
        <w:t>Signature du candidat</w:t>
      </w:r>
      <w:bookmarkEnd w:id="10"/>
    </w:p>
    <w:p w14:paraId="28E25C58" w14:textId="77777777" w:rsidR="007862A8" w:rsidRDefault="005F5BF1">
      <w:pPr>
        <w:widowControl w:val="0"/>
        <w:tabs>
          <w:tab w:val="left" w:leader="dot" w:pos="8505"/>
        </w:tabs>
        <w:suppressAutoHyphens/>
        <w:overflowPunct/>
        <w:autoSpaceDE/>
        <w:adjustRightInd/>
        <w:spacing w:before="40" w:line="240" w:lineRule="auto"/>
      </w:pPr>
      <w:r>
        <w:t>Il est rappelé au candidat que la signature de l’Acte d’Engagement vaut acceptation de toutes les pièces contractuelles.</w:t>
      </w:r>
    </w:p>
    <w:p w14:paraId="28E25C59" w14:textId="77777777" w:rsidR="007862A8" w:rsidRDefault="007862A8">
      <w:pPr>
        <w:ind w:left="567"/>
      </w:pPr>
    </w:p>
    <w:p w14:paraId="28E25C5A" w14:textId="77777777" w:rsidR="007862A8" w:rsidRDefault="005F5BF1">
      <w:pPr>
        <w:widowControl w:val="0"/>
        <w:tabs>
          <w:tab w:val="left" w:leader="dot" w:pos="8505"/>
        </w:tabs>
        <w:suppressAutoHyphens/>
        <w:overflowPunct/>
        <w:autoSpaceDE/>
        <w:adjustRightInd/>
        <w:spacing w:before="40" w:line="240" w:lineRule="auto"/>
      </w:pPr>
      <w:r>
        <w:t>Fait en un seul original</w:t>
      </w:r>
    </w:p>
    <w:p w14:paraId="28E25C5B" w14:textId="77777777" w:rsidR="007862A8" w:rsidRDefault="005F5BF1">
      <w:pPr>
        <w:widowControl w:val="0"/>
        <w:tabs>
          <w:tab w:val="left" w:leader="dot" w:pos="8505"/>
        </w:tabs>
        <w:suppressAutoHyphens/>
        <w:overflowPunct/>
        <w:autoSpaceDE/>
        <w:adjustRightInd/>
        <w:spacing w:before="40" w:line="240" w:lineRule="auto"/>
      </w:pPr>
      <w:r>
        <w:t xml:space="preserve">A : </w:t>
      </w:r>
      <w:r>
        <w:tab/>
      </w:r>
      <w:r>
        <w:tab/>
      </w:r>
    </w:p>
    <w:p w14:paraId="28E25C5C" w14:textId="77777777" w:rsidR="007862A8" w:rsidRDefault="005F5BF1">
      <w:pPr>
        <w:widowControl w:val="0"/>
        <w:tabs>
          <w:tab w:val="left" w:leader="dot" w:pos="8505"/>
        </w:tabs>
        <w:suppressAutoHyphens/>
        <w:overflowPunct/>
        <w:autoSpaceDE/>
        <w:adjustRightInd/>
        <w:spacing w:before="40" w:line="240" w:lineRule="auto"/>
      </w:pPr>
      <w:r>
        <w:t xml:space="preserve">Le </w:t>
      </w:r>
      <w:r>
        <w:tab/>
      </w:r>
    </w:p>
    <w:p w14:paraId="28E25C5D" w14:textId="77777777" w:rsidR="007862A8" w:rsidRDefault="007862A8">
      <w:pPr>
        <w:widowControl w:val="0"/>
        <w:tabs>
          <w:tab w:val="left" w:leader="dot" w:pos="8505"/>
        </w:tabs>
        <w:suppressAutoHyphens/>
        <w:overflowPunct/>
        <w:autoSpaceDE/>
        <w:adjustRightInd/>
        <w:spacing w:before="40" w:line="240" w:lineRule="auto"/>
      </w:pPr>
    </w:p>
    <w:p w14:paraId="28E25C5E" w14:textId="77777777" w:rsidR="007862A8" w:rsidRDefault="005F5BF1">
      <w:pPr>
        <w:widowControl w:val="0"/>
        <w:tabs>
          <w:tab w:val="left" w:leader="dot" w:pos="8505"/>
        </w:tabs>
        <w:suppressAutoHyphens/>
        <w:overflowPunct/>
        <w:autoSpaceDE/>
        <w:adjustRightInd/>
        <w:spacing w:before="40" w:line="240" w:lineRule="auto"/>
      </w:pPr>
      <w:r>
        <w:t>Signature(s) du titulaire, ou, en cas de groupement d’entreprises, du mandataire habilité ou de chaque membre du groupement :</w:t>
      </w:r>
    </w:p>
    <w:p w14:paraId="28E25C5F" w14:textId="77777777" w:rsidR="007862A8" w:rsidRDefault="007862A8">
      <w:pPr>
        <w:ind w:left="567"/>
      </w:pPr>
    </w:p>
    <w:p w14:paraId="28E25C60" w14:textId="77777777" w:rsidR="007862A8" w:rsidRDefault="005F5BF1">
      <w:r>
        <w:br w:type="page"/>
      </w:r>
    </w:p>
    <w:p w14:paraId="28E25C61" w14:textId="77777777" w:rsidR="007862A8" w:rsidRDefault="005F5BF1">
      <w:pPr>
        <w:pStyle w:val="Titre2"/>
        <w:numPr>
          <w:ilvl w:val="0"/>
          <w:numId w:val="0"/>
        </w:numPr>
        <w:pBdr>
          <w:top w:val="single" w:sz="6" w:space="1" w:color="auto" w:shadow="1"/>
          <w:left w:val="single" w:sz="6" w:space="4" w:color="auto" w:shadow="1"/>
          <w:bottom w:val="single" w:sz="6" w:space="1" w:color="auto" w:shadow="1"/>
          <w:right w:val="single" w:sz="6" w:space="4" w:color="auto" w:shadow="1"/>
        </w:pBdr>
        <w:shd w:val="clear" w:color="auto" w:fill="E6E6E6"/>
        <w:rPr>
          <w:sz w:val="22"/>
        </w:rPr>
      </w:pPr>
      <w:r>
        <w:rPr>
          <w:sz w:val="22"/>
        </w:rPr>
        <w:lastRenderedPageBreak/>
        <w:t>G – ACCEPTATION DE L'OFFRE</w:t>
      </w:r>
    </w:p>
    <w:p w14:paraId="28E25C62" w14:textId="77777777" w:rsidR="007862A8" w:rsidRDefault="007862A8"/>
    <w:p w14:paraId="28E25C63" w14:textId="77777777" w:rsidR="007862A8" w:rsidRDefault="007862A8"/>
    <w:p w14:paraId="28E25C64" w14:textId="77777777" w:rsidR="007862A8" w:rsidRDefault="005F5BF1">
      <w:r>
        <w:t>La présente offre est acceptée en EUROS, unité monétaire d’exécution du marché et de tous les actes qui en découlent.</w:t>
      </w:r>
    </w:p>
    <w:p w14:paraId="28E25C65" w14:textId="77777777" w:rsidR="007862A8" w:rsidRDefault="007862A8"/>
    <w:p w14:paraId="28E25C66" w14:textId="77777777" w:rsidR="007862A8" w:rsidRDefault="005F5BF1">
      <w:r>
        <w:t>le …………………………</w:t>
      </w:r>
    </w:p>
    <w:p w14:paraId="28E25C67" w14:textId="77777777" w:rsidR="007862A8" w:rsidRDefault="007862A8"/>
    <w:p w14:paraId="28E25C68" w14:textId="77777777" w:rsidR="007862A8" w:rsidRDefault="005F5BF1">
      <w:r>
        <w:t>le maitre d'ouvrage</w:t>
      </w:r>
    </w:p>
    <w:p w14:paraId="28E25C69" w14:textId="77777777" w:rsidR="007862A8" w:rsidRDefault="007862A8"/>
    <w:p w14:paraId="28E25C6A" w14:textId="77777777" w:rsidR="007862A8" w:rsidRDefault="007862A8"/>
    <w:p w14:paraId="28E25C6B" w14:textId="77777777" w:rsidR="007862A8" w:rsidRDefault="007862A8"/>
    <w:p w14:paraId="28E25C6C" w14:textId="77777777" w:rsidR="007862A8" w:rsidRDefault="007862A8"/>
    <w:p w14:paraId="28E25C6D" w14:textId="77777777" w:rsidR="007862A8" w:rsidRDefault="007862A8"/>
    <w:p w14:paraId="28E25C6E" w14:textId="77777777" w:rsidR="007862A8" w:rsidRDefault="007862A8"/>
    <w:p w14:paraId="28E25C6F" w14:textId="77777777" w:rsidR="007862A8" w:rsidRDefault="007862A8"/>
    <w:p w14:paraId="28E25C70" w14:textId="77777777" w:rsidR="007862A8" w:rsidRDefault="007862A8"/>
    <w:p w14:paraId="28E25C71" w14:textId="77777777" w:rsidR="007862A8" w:rsidRDefault="007862A8"/>
    <w:p w14:paraId="28E25C72" w14:textId="77777777" w:rsidR="007862A8" w:rsidRDefault="007862A8"/>
    <w:p w14:paraId="28E25C73" w14:textId="77777777" w:rsidR="007862A8" w:rsidRDefault="005F5BF1">
      <w:r>
        <w:rPr>
          <w:u w:val="single"/>
        </w:rPr>
        <w:t>Date de transmission en Préfecture</w:t>
      </w:r>
      <w:r>
        <w:t> :</w:t>
      </w:r>
    </w:p>
    <w:p w14:paraId="28E25C74" w14:textId="77777777" w:rsidR="007862A8" w:rsidRDefault="007862A8"/>
    <w:p w14:paraId="28E25C75" w14:textId="77777777" w:rsidR="007862A8" w:rsidRDefault="005F5BF1">
      <w:r>
        <w:t>le …………………………</w:t>
      </w:r>
    </w:p>
    <w:p w14:paraId="28E25C76" w14:textId="77777777" w:rsidR="007862A8" w:rsidRDefault="007862A8"/>
    <w:p w14:paraId="28E25C77" w14:textId="77777777" w:rsidR="007862A8" w:rsidRDefault="005F5BF1">
      <w:r>
        <w:t>le maitre d'ouvrage</w:t>
      </w:r>
    </w:p>
    <w:p w14:paraId="28E25C78" w14:textId="77777777" w:rsidR="007862A8" w:rsidRDefault="007862A8"/>
    <w:p w14:paraId="28E25C79" w14:textId="77777777" w:rsidR="007862A8" w:rsidRDefault="007862A8"/>
    <w:p w14:paraId="28E25C7A" w14:textId="77777777" w:rsidR="007862A8" w:rsidRDefault="007862A8"/>
    <w:p w14:paraId="28E25C7B" w14:textId="77777777" w:rsidR="007862A8" w:rsidRDefault="007862A8"/>
    <w:p w14:paraId="28E25C7C" w14:textId="77777777" w:rsidR="007862A8" w:rsidRDefault="007862A8"/>
    <w:p w14:paraId="28E25C7D" w14:textId="77777777" w:rsidR="007862A8" w:rsidRDefault="005F5BF1">
      <w:pPr>
        <w:widowControl w:val="0"/>
        <w:pBdr>
          <w:bottom w:val="single" w:sz="6" w:space="1" w:color="000000"/>
        </w:pBdr>
        <w:shd w:val="clear" w:color="auto" w:fill="FFFFFF"/>
        <w:suppressAutoHyphens/>
        <w:overflowPunct/>
        <w:autoSpaceDE/>
        <w:autoSpaceDN/>
        <w:adjustRightInd/>
        <w:spacing w:before="320" w:after="240" w:line="240" w:lineRule="auto"/>
        <w:jc w:val="left"/>
        <w:textAlignment w:val="auto"/>
        <w:rPr>
          <w:rFonts w:cs="Arial"/>
        </w:rPr>
      </w:pPr>
      <w:r>
        <w:rPr>
          <w:rFonts w:cs="Arial"/>
        </w:rPr>
        <w:t>Date d'effet du marché</w:t>
      </w:r>
    </w:p>
    <w:p w14:paraId="28E25C7E" w14:textId="77777777" w:rsidR="007862A8" w:rsidRDefault="005F5BF1">
      <w:pPr>
        <w:widowControl w:val="0"/>
        <w:shd w:val="clear" w:color="auto" w:fill="FFFFFF"/>
        <w:tabs>
          <w:tab w:val="left" w:leader="dot" w:pos="8505"/>
        </w:tabs>
        <w:suppressAutoHyphens/>
        <w:overflowPunct/>
        <w:autoSpaceDE/>
        <w:autoSpaceDN/>
        <w:adjustRightInd/>
        <w:spacing w:before="40" w:line="240" w:lineRule="auto"/>
        <w:textAlignment w:val="auto"/>
        <w:rPr>
          <w:rFonts w:cs="Arial"/>
        </w:rPr>
      </w:pPr>
      <w:r>
        <w:rPr>
          <w:rFonts w:cs="Arial"/>
        </w:rPr>
        <w:t>Reçu notification du marché le :</w:t>
      </w:r>
      <w:r>
        <w:rPr>
          <w:rFonts w:cs="Arial"/>
        </w:rPr>
        <w:tab/>
        <w:t xml:space="preserve"> </w:t>
      </w:r>
    </w:p>
    <w:p w14:paraId="28E25C7F" w14:textId="77777777" w:rsidR="007862A8" w:rsidRDefault="005F5BF1">
      <w:pPr>
        <w:widowControl w:val="0"/>
        <w:shd w:val="clear" w:color="auto" w:fill="FFFFFF"/>
        <w:tabs>
          <w:tab w:val="left" w:leader="dot" w:pos="8505"/>
        </w:tabs>
        <w:suppressAutoHyphens/>
        <w:overflowPunct/>
        <w:autoSpaceDE/>
        <w:autoSpaceDN/>
        <w:adjustRightInd/>
        <w:spacing w:before="40" w:line="240" w:lineRule="auto"/>
        <w:textAlignment w:val="auto"/>
        <w:rPr>
          <w:rFonts w:cs="Arial"/>
        </w:rPr>
      </w:pPr>
      <w:r>
        <w:rPr>
          <w:rFonts w:cs="Arial"/>
        </w:rPr>
        <w:t>  Le prestataire</w:t>
      </w:r>
    </w:p>
    <w:p w14:paraId="28E25C80" w14:textId="77777777" w:rsidR="007862A8" w:rsidRDefault="005F5BF1">
      <w:pPr>
        <w:widowControl w:val="0"/>
        <w:shd w:val="clear" w:color="auto" w:fill="FFFFFF"/>
        <w:tabs>
          <w:tab w:val="left" w:leader="dot" w:pos="8505"/>
        </w:tabs>
        <w:suppressAutoHyphens/>
        <w:overflowPunct/>
        <w:autoSpaceDE/>
        <w:autoSpaceDN/>
        <w:adjustRightInd/>
        <w:spacing w:before="40" w:line="240" w:lineRule="auto"/>
        <w:textAlignment w:val="auto"/>
        <w:rPr>
          <w:rFonts w:cs="Arial"/>
        </w:rPr>
      </w:pPr>
      <w:r>
        <w:rPr>
          <w:rFonts w:cs="Arial"/>
        </w:rPr>
        <w:t>  Le mandataire du groupement</w:t>
      </w:r>
    </w:p>
    <w:p w14:paraId="28E25C81" w14:textId="77777777" w:rsidR="007862A8" w:rsidRDefault="007862A8">
      <w:pPr>
        <w:widowControl w:val="0"/>
        <w:shd w:val="clear" w:color="auto" w:fill="FFFFFF"/>
        <w:tabs>
          <w:tab w:val="left" w:leader="dot" w:pos="8505"/>
        </w:tabs>
        <w:suppressAutoHyphens/>
        <w:overflowPunct/>
        <w:autoSpaceDE/>
        <w:autoSpaceDN/>
        <w:adjustRightInd/>
        <w:spacing w:before="40" w:line="240" w:lineRule="auto"/>
        <w:textAlignment w:val="auto"/>
        <w:rPr>
          <w:rFonts w:cs="Arial"/>
        </w:rPr>
      </w:pPr>
    </w:p>
    <w:p w14:paraId="28E25C82" w14:textId="77777777" w:rsidR="007862A8" w:rsidRDefault="005F5BF1">
      <w:pPr>
        <w:widowControl w:val="0"/>
        <w:shd w:val="clear" w:color="auto" w:fill="FFFFFF"/>
        <w:tabs>
          <w:tab w:val="left" w:leader="dot" w:pos="8505"/>
        </w:tabs>
        <w:suppressAutoHyphens/>
        <w:overflowPunct/>
        <w:autoSpaceDE/>
        <w:autoSpaceDN/>
        <w:adjustRightInd/>
        <w:spacing w:before="40" w:line="240" w:lineRule="auto"/>
        <w:textAlignment w:val="auto"/>
        <w:rPr>
          <w:rFonts w:cs="Arial"/>
        </w:rPr>
      </w:pPr>
      <w:r>
        <w:rPr>
          <w:rFonts w:cs="Arial"/>
        </w:rPr>
        <w:t>Reçu l'avis de réception postal de la notification du marché signé le :</w:t>
      </w:r>
      <w:r>
        <w:rPr>
          <w:rFonts w:cs="Arial"/>
        </w:rPr>
        <w:tab/>
        <w:t xml:space="preserve"> </w:t>
      </w:r>
    </w:p>
    <w:p w14:paraId="28E25C83" w14:textId="77777777" w:rsidR="007862A8" w:rsidRDefault="005F5BF1">
      <w:pPr>
        <w:widowControl w:val="0"/>
        <w:shd w:val="clear" w:color="auto" w:fill="FFFFFF"/>
        <w:tabs>
          <w:tab w:val="left" w:leader="dot" w:pos="8505"/>
        </w:tabs>
        <w:suppressAutoHyphens/>
        <w:overflowPunct/>
        <w:autoSpaceDE/>
        <w:autoSpaceDN/>
        <w:adjustRightInd/>
        <w:spacing w:before="40" w:line="240" w:lineRule="auto"/>
        <w:textAlignment w:val="auto"/>
        <w:rPr>
          <w:rFonts w:cs="Arial"/>
        </w:rPr>
      </w:pPr>
      <w:r>
        <w:rPr>
          <w:rFonts w:cs="Arial"/>
        </w:rPr>
        <w:t>  Par le prestataire.</w:t>
      </w:r>
    </w:p>
    <w:p w14:paraId="28E25C84" w14:textId="77777777" w:rsidR="007862A8" w:rsidRDefault="005F5BF1">
      <w:pPr>
        <w:widowControl w:val="0"/>
        <w:shd w:val="clear" w:color="auto" w:fill="FFFFFF"/>
        <w:tabs>
          <w:tab w:val="left" w:leader="dot" w:pos="8505"/>
        </w:tabs>
        <w:suppressAutoHyphens/>
        <w:overflowPunct/>
        <w:autoSpaceDE/>
        <w:autoSpaceDN/>
        <w:adjustRightInd/>
        <w:spacing w:before="40" w:line="240" w:lineRule="auto"/>
        <w:textAlignment w:val="auto"/>
        <w:rPr>
          <w:rFonts w:cs="Arial"/>
        </w:rPr>
      </w:pPr>
      <w:r>
        <w:rPr>
          <w:rFonts w:cs="Arial"/>
        </w:rPr>
        <w:t>  Par le mandataire du groupement destinataire.</w:t>
      </w:r>
    </w:p>
    <w:p w14:paraId="28E25CDB" w14:textId="042A7DA0" w:rsidR="007862A8" w:rsidRDefault="007862A8" w:rsidP="000043E4">
      <w:pPr>
        <w:jc w:val="center"/>
      </w:pPr>
    </w:p>
    <w:sectPr w:rsidR="007862A8">
      <w:footerReference w:type="default" r:id="rId14"/>
      <w:pgSz w:w="11907" w:h="16840" w:code="9"/>
      <w:pgMar w:top="907" w:right="964" w:bottom="900" w:left="1140" w:header="539"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25CE1" w14:textId="77777777" w:rsidR="007862A8" w:rsidRDefault="005F5BF1">
      <w:r>
        <w:separator/>
      </w:r>
    </w:p>
  </w:endnote>
  <w:endnote w:type="continuationSeparator" w:id="0">
    <w:p w14:paraId="28E25CE2" w14:textId="77777777" w:rsidR="007862A8" w:rsidRDefault="005F5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Univers Condensed">
    <w:altName w:val="Calibri"/>
    <w:charset w:val="00"/>
    <w:family w:val="swiss"/>
    <w:pitch w:val="variable"/>
    <w:sig w:usb0="80000287" w:usb1="00000000" w:usb2="00000000" w:usb3="00000000" w:csb0="0000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25CE3" w14:textId="752A0BF7" w:rsidR="007862A8" w:rsidRDefault="005F5BF1">
    <w:pPr>
      <w:pStyle w:val="Pieddepage"/>
      <w:pBdr>
        <w:top w:val="single" w:sz="4" w:space="1" w:color="auto"/>
      </w:pBdr>
      <w:tabs>
        <w:tab w:val="left" w:pos="9072"/>
      </w:tabs>
      <w:rPr>
        <w:rStyle w:val="Numrodepage"/>
        <w:i/>
        <w:iCs/>
        <w:sz w:val="18"/>
      </w:rPr>
    </w:pPr>
    <w:r>
      <w:rPr>
        <w:i/>
        <w:iCs/>
        <w:sz w:val="18"/>
      </w:rPr>
      <w:t>Acte d'engagement</w:t>
    </w:r>
    <w:r>
      <w:rPr>
        <w:i/>
        <w:iCs/>
        <w:sz w:val="18"/>
      </w:rPr>
      <w:tab/>
    </w:r>
    <w:r>
      <w:rPr>
        <w:i/>
        <w:iCs/>
        <w:sz w:val="18"/>
      </w:rPr>
      <w:tab/>
    </w:r>
    <w:r>
      <w:rPr>
        <w:rStyle w:val="Numrodepage"/>
        <w:sz w:val="18"/>
      </w:rPr>
      <w:fldChar w:fldCharType="begin"/>
    </w:r>
    <w:r>
      <w:rPr>
        <w:rStyle w:val="Numrodepage"/>
        <w:sz w:val="18"/>
      </w:rPr>
      <w:instrText xml:space="preserve"> PAGE </w:instrText>
    </w:r>
    <w:r>
      <w:rPr>
        <w:rStyle w:val="Numrodepage"/>
        <w:sz w:val="18"/>
      </w:rPr>
      <w:fldChar w:fldCharType="separate"/>
    </w:r>
    <w:r w:rsidR="00BD38FA">
      <w:rPr>
        <w:rStyle w:val="Numrodepage"/>
        <w:noProof/>
        <w:sz w:val="18"/>
      </w:rPr>
      <w:t>12</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NUMPAGES </w:instrText>
    </w:r>
    <w:r>
      <w:rPr>
        <w:rStyle w:val="Numrodepage"/>
        <w:sz w:val="18"/>
      </w:rPr>
      <w:fldChar w:fldCharType="separate"/>
    </w:r>
    <w:r w:rsidR="00BD38FA">
      <w:rPr>
        <w:rStyle w:val="Numrodepage"/>
        <w:noProof/>
        <w:sz w:val="18"/>
      </w:rPr>
      <w:t>12</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25CDF" w14:textId="77777777" w:rsidR="007862A8" w:rsidRDefault="005F5BF1">
      <w:r>
        <w:separator/>
      </w:r>
    </w:p>
  </w:footnote>
  <w:footnote w:type="continuationSeparator" w:id="0">
    <w:p w14:paraId="28E25CE0" w14:textId="77777777" w:rsidR="007862A8" w:rsidRDefault="005F5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C00CBC4"/>
    <w:lvl w:ilvl="0">
      <w:start w:val="1"/>
      <w:numFmt w:val="decimal"/>
      <w:pStyle w:val="Titre1"/>
      <w:suff w:val="space"/>
      <w:lvlText w:val="Article %1."/>
      <w:lvlJc w:val="left"/>
      <w:pPr>
        <w:ind w:left="0" w:firstLine="0"/>
      </w:pPr>
      <w:rPr>
        <w:rFonts w:ascii="Arial Narrow" w:hAnsi="Arial Narrow" w:hint="default"/>
        <w:b/>
        <w:i w:val="0"/>
        <w:caps/>
        <w:color w:val="auto"/>
        <w:sz w:val="24"/>
        <w:szCs w:val="24"/>
      </w:rPr>
    </w:lvl>
    <w:lvl w:ilvl="1">
      <w:start w:val="1"/>
      <w:numFmt w:val="decimal"/>
      <w:pStyle w:val="Titre2"/>
      <w:suff w:val="space"/>
      <w:lvlText w:val="%2 -"/>
      <w:lvlJc w:val="left"/>
      <w:pPr>
        <w:ind w:left="288" w:hanging="288"/>
      </w:pPr>
      <w:rPr>
        <w:rFonts w:ascii="Arial Narrow" w:hAnsi="Arial Narrow" w:hint="default"/>
        <w:b/>
        <w:i w:val="0"/>
        <w:color w:val="auto"/>
        <w:sz w:val="24"/>
        <w:szCs w:val="24"/>
      </w:rPr>
    </w:lvl>
    <w:lvl w:ilvl="2">
      <w:start w:val="1"/>
      <w:numFmt w:val="decimal"/>
      <w:pStyle w:val="Titre3"/>
      <w:lvlText w:val="%2-%3"/>
      <w:lvlJc w:val="left"/>
      <w:pPr>
        <w:tabs>
          <w:tab w:val="num" w:pos="0"/>
        </w:tabs>
        <w:ind w:left="1080" w:hanging="720"/>
      </w:pPr>
      <w:rPr>
        <w:rFonts w:ascii="Arial Narrow" w:hAnsi="Arial Narrow" w:hint="default"/>
        <w:b/>
        <w:i w:val="0"/>
        <w:sz w:val="24"/>
        <w:szCs w:val="24"/>
      </w:rPr>
    </w:lvl>
    <w:lvl w:ilvl="3">
      <w:start w:val="1"/>
      <w:numFmt w:val="decimal"/>
      <w:pStyle w:val="Titre4"/>
      <w:suff w:val="space"/>
      <w:lvlText w:val="%4)"/>
      <w:lvlJc w:val="left"/>
      <w:pPr>
        <w:ind w:left="1008" w:hanging="288"/>
      </w:pPr>
      <w:rPr>
        <w:rFonts w:ascii="Univers Condensed" w:hAnsi="Univers Condensed" w:hint="default"/>
        <w:b w:val="0"/>
        <w:i w:val="0"/>
        <w:sz w:val="24"/>
      </w:rPr>
    </w:lvl>
    <w:lvl w:ilvl="4">
      <w:start w:val="1"/>
      <w:numFmt w:val="none"/>
      <w:pStyle w:val="Titre5"/>
      <w:lvlText w:val="¤"/>
      <w:lvlJc w:val="left"/>
      <w:pPr>
        <w:tabs>
          <w:tab w:val="num" w:pos="288"/>
        </w:tabs>
        <w:ind w:left="1368" w:hanging="288"/>
      </w:pPr>
      <w:rPr>
        <w:rFonts w:ascii="Times New Roman" w:hAnsi="Times New Roman" w:hint="default"/>
        <w:b w:val="0"/>
        <w:i w:val="0"/>
        <w:sz w:val="24"/>
      </w:rPr>
    </w:lvl>
    <w:lvl w:ilvl="5">
      <w:start w:val="1"/>
      <w:numFmt w:val="none"/>
      <w:pStyle w:val="Titre6"/>
      <w:lvlText w:val=""/>
      <w:lvlJc w:val="left"/>
      <w:pPr>
        <w:tabs>
          <w:tab w:val="num" w:pos="288"/>
        </w:tabs>
        <w:ind w:left="2436" w:hanging="288"/>
      </w:pPr>
      <w:rPr>
        <w:rFonts w:ascii="Symbol" w:hAnsi="Symbol" w:hint="default"/>
      </w:rPr>
    </w:lvl>
    <w:lvl w:ilvl="6">
      <w:start w:val="1"/>
      <w:numFmt w:val="lowerRoman"/>
      <w:pStyle w:val="Titre7"/>
      <w:lvlText w:val="(%7)"/>
      <w:lvlJc w:val="left"/>
      <w:pPr>
        <w:tabs>
          <w:tab w:val="num" w:pos="288"/>
        </w:tabs>
        <w:ind w:left="3144" w:hanging="708"/>
      </w:pPr>
      <w:rPr>
        <w:rFonts w:hint="default"/>
      </w:rPr>
    </w:lvl>
    <w:lvl w:ilvl="7">
      <w:start w:val="1"/>
      <w:numFmt w:val="lowerLetter"/>
      <w:pStyle w:val="Titre8"/>
      <w:lvlText w:val="(%8)"/>
      <w:lvlJc w:val="left"/>
      <w:pPr>
        <w:tabs>
          <w:tab w:val="num" w:pos="288"/>
        </w:tabs>
        <w:ind w:left="3852" w:hanging="708"/>
      </w:pPr>
      <w:rPr>
        <w:rFonts w:hint="default"/>
      </w:rPr>
    </w:lvl>
    <w:lvl w:ilvl="8">
      <w:start w:val="1"/>
      <w:numFmt w:val="lowerRoman"/>
      <w:pStyle w:val="Titre9"/>
      <w:lvlText w:val="(%9)"/>
      <w:lvlJc w:val="left"/>
      <w:pPr>
        <w:tabs>
          <w:tab w:val="num" w:pos="288"/>
        </w:tabs>
        <w:ind w:left="4560" w:hanging="708"/>
      </w:pPr>
      <w:rPr>
        <w:rFonts w:hint="default"/>
      </w:rPr>
    </w:lvl>
  </w:abstractNum>
  <w:abstractNum w:abstractNumId="1" w15:restartNumberingAfterBreak="0">
    <w:nsid w:val="FFFFFFFE"/>
    <w:multiLevelType w:val="singleLevel"/>
    <w:tmpl w:val="32647FB8"/>
    <w:lvl w:ilvl="0">
      <w:numFmt w:val="bullet"/>
      <w:lvlText w:val="*"/>
      <w:lvlJc w:val="left"/>
    </w:lvl>
  </w:abstractNum>
  <w:abstractNum w:abstractNumId="2" w15:restartNumberingAfterBreak="0">
    <w:nsid w:val="06FE5F23"/>
    <w:multiLevelType w:val="hybridMultilevel"/>
    <w:tmpl w:val="30A69BAC"/>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3" w15:restartNumberingAfterBreak="0">
    <w:nsid w:val="099544A5"/>
    <w:multiLevelType w:val="singleLevel"/>
    <w:tmpl w:val="79204AE8"/>
    <w:lvl w:ilvl="0">
      <w:start w:val="3"/>
      <w:numFmt w:val="bullet"/>
      <w:lvlText w:val=""/>
      <w:lvlJc w:val="left"/>
      <w:pPr>
        <w:tabs>
          <w:tab w:val="num" w:pos="927"/>
        </w:tabs>
        <w:ind w:left="927" w:hanging="360"/>
      </w:pPr>
      <w:rPr>
        <w:rFonts w:ascii="Symbol" w:hAnsi="Symbol" w:hint="default"/>
      </w:rPr>
    </w:lvl>
  </w:abstractNum>
  <w:abstractNum w:abstractNumId="4" w15:restartNumberingAfterBreak="0">
    <w:nsid w:val="09EA1059"/>
    <w:multiLevelType w:val="hybridMultilevel"/>
    <w:tmpl w:val="D890C60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1050EB"/>
    <w:multiLevelType w:val="multilevel"/>
    <w:tmpl w:val="6AE8B442"/>
    <w:lvl w:ilvl="0">
      <w:start w:val="1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18176D72"/>
    <w:multiLevelType w:val="multilevel"/>
    <w:tmpl w:val="798455F6"/>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 w15:restartNumberingAfterBreak="0">
    <w:nsid w:val="1A944378"/>
    <w:multiLevelType w:val="multilevel"/>
    <w:tmpl w:val="430222B4"/>
    <w:lvl w:ilvl="0">
      <w:start w:val="3"/>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D3A4EDF"/>
    <w:multiLevelType w:val="multilevel"/>
    <w:tmpl w:val="A6FA2FC4"/>
    <w:lvl w:ilvl="0">
      <w:start w:val="1"/>
      <w:numFmt w:val="decimal"/>
      <w:suff w:val="space"/>
      <w:lvlText w:val="Article %1."/>
      <w:lvlJc w:val="center"/>
      <w:pPr>
        <w:ind w:left="996" w:hanging="996"/>
      </w:pPr>
      <w:rPr>
        <w:rFonts w:ascii="Univers Condensed" w:hAnsi="Univers Condensed" w:hint="default"/>
        <w:b w:val="0"/>
        <w:i w:val="0"/>
        <w:caps/>
        <w:sz w:val="24"/>
        <w:szCs w:val="24"/>
      </w:rPr>
    </w:lvl>
    <w:lvl w:ilvl="1">
      <w:start w:val="1"/>
      <w:numFmt w:val="decimal"/>
      <w:suff w:val="space"/>
      <w:lvlText w:val="%2 -"/>
      <w:lvlJc w:val="left"/>
      <w:pPr>
        <w:ind w:left="288" w:hanging="288"/>
      </w:pPr>
      <w:rPr>
        <w:rFonts w:ascii="Arial Narrow" w:hAnsi="Arial Narrow" w:hint="default"/>
        <w:b/>
        <w:i w:val="0"/>
        <w:color w:val="333399"/>
        <w:sz w:val="24"/>
        <w:szCs w:val="24"/>
      </w:rPr>
    </w:lvl>
    <w:lvl w:ilvl="2">
      <w:start w:val="1"/>
      <w:numFmt w:val="lowerLetter"/>
      <w:suff w:val="space"/>
      <w:lvlText w:val="%3)"/>
      <w:lvlJc w:val="left"/>
      <w:pPr>
        <w:ind w:left="1080" w:hanging="720"/>
      </w:pPr>
      <w:rPr>
        <w:rFonts w:ascii="Univers Condensed" w:hAnsi="Univers Condensed" w:hint="default"/>
        <w:b w:val="0"/>
        <w:i w:val="0"/>
        <w:sz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9" w15:restartNumberingAfterBreak="0">
    <w:nsid w:val="2E0653EA"/>
    <w:multiLevelType w:val="multilevel"/>
    <w:tmpl w:val="A18E61C6"/>
    <w:lvl w:ilvl="0">
      <w:start w:val="1"/>
      <w:numFmt w:val="decimal"/>
      <w:suff w:val="space"/>
      <w:lvlText w:val="Article %1."/>
      <w:lvlJc w:val="center"/>
      <w:pPr>
        <w:ind w:left="996" w:hanging="996"/>
      </w:pPr>
      <w:rPr>
        <w:rFonts w:ascii="Arial Narrow" w:hAnsi="Arial Narrow" w:hint="default"/>
        <w:b/>
        <w:i w:val="0"/>
        <w:caps/>
        <w:color w:val="800080"/>
        <w:sz w:val="24"/>
        <w:szCs w:val="24"/>
      </w:rPr>
    </w:lvl>
    <w:lvl w:ilvl="1">
      <w:start w:val="1"/>
      <w:numFmt w:val="decimal"/>
      <w:suff w:val="space"/>
      <w:lvlText w:val="%2 -"/>
      <w:lvlJc w:val="left"/>
      <w:pPr>
        <w:ind w:left="288" w:hanging="288"/>
      </w:pPr>
      <w:rPr>
        <w:rFonts w:ascii="Arial Narrow" w:hAnsi="Arial Narrow" w:hint="default"/>
        <w:b/>
        <w:i w:val="0"/>
        <w:color w:val="333399"/>
        <w:sz w:val="24"/>
        <w:szCs w:val="24"/>
      </w:rPr>
    </w:lvl>
    <w:lvl w:ilvl="2">
      <w:start w:val="1"/>
      <w:numFmt w:val="decimal"/>
      <w:lvlText w:val="%2-%3"/>
      <w:lvlJc w:val="left"/>
      <w:pPr>
        <w:tabs>
          <w:tab w:val="num" w:pos="0"/>
        </w:tabs>
        <w:ind w:left="1080" w:hanging="720"/>
      </w:pPr>
      <w:rPr>
        <w:rFonts w:ascii="Arial Narrow" w:hAnsi="Arial Narrow" w:hint="default"/>
        <w:b/>
        <w:i w:val="0"/>
        <w:sz w:val="24"/>
        <w:szCs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10" w15:restartNumberingAfterBreak="0">
    <w:nsid w:val="2E750987"/>
    <w:multiLevelType w:val="multilevel"/>
    <w:tmpl w:val="6AE8B442"/>
    <w:lvl w:ilvl="0">
      <w:start w:val="1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 w15:restartNumberingAfterBreak="0">
    <w:nsid w:val="300C7003"/>
    <w:multiLevelType w:val="multilevel"/>
    <w:tmpl w:val="6EC88B24"/>
    <w:lvl w:ilvl="0">
      <w:start w:val="1"/>
      <w:numFmt w:val="decimal"/>
      <w:suff w:val="space"/>
      <w:lvlText w:val="Article %1."/>
      <w:lvlJc w:val="center"/>
      <w:pPr>
        <w:ind w:left="996" w:hanging="708"/>
      </w:pPr>
      <w:rPr>
        <w:rFonts w:ascii="Univers Condensed" w:hAnsi="Univers Condensed" w:hint="default"/>
        <w:b w:val="0"/>
        <w:i w:val="0"/>
        <w:caps/>
        <w:sz w:val="24"/>
        <w:szCs w:val="24"/>
      </w:rPr>
    </w:lvl>
    <w:lvl w:ilvl="1">
      <w:start w:val="1"/>
      <w:numFmt w:val="decimal"/>
      <w:suff w:val="space"/>
      <w:lvlText w:val="%2."/>
      <w:lvlJc w:val="left"/>
      <w:pPr>
        <w:ind w:left="288" w:hanging="288"/>
      </w:pPr>
      <w:rPr>
        <w:rFonts w:ascii="Univers Condensed" w:hAnsi="Univers Condensed" w:hint="default"/>
        <w:b w:val="0"/>
        <w:i w:val="0"/>
        <w:sz w:val="24"/>
      </w:rPr>
    </w:lvl>
    <w:lvl w:ilvl="2">
      <w:start w:val="1"/>
      <w:numFmt w:val="lowerLetter"/>
      <w:suff w:val="space"/>
      <w:lvlText w:val="%3)"/>
      <w:lvlJc w:val="left"/>
      <w:pPr>
        <w:ind w:left="1080" w:hanging="720"/>
      </w:pPr>
      <w:rPr>
        <w:rFonts w:ascii="Univers Condensed" w:hAnsi="Univers Condensed" w:hint="default"/>
        <w:b w:val="0"/>
        <w:i w:val="0"/>
        <w:sz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12" w15:restartNumberingAfterBreak="0">
    <w:nsid w:val="32367776"/>
    <w:multiLevelType w:val="hybridMultilevel"/>
    <w:tmpl w:val="69F2C35E"/>
    <w:lvl w:ilvl="0" w:tplc="040C000B">
      <w:start w:val="1"/>
      <w:numFmt w:val="bullet"/>
      <w:lvlText w:val=""/>
      <w:lvlJc w:val="left"/>
      <w:pPr>
        <w:tabs>
          <w:tab w:val="num" w:pos="2130"/>
        </w:tabs>
        <w:ind w:left="2130" w:hanging="360"/>
      </w:pPr>
      <w:rPr>
        <w:rFonts w:ascii="Wingdings" w:hAnsi="Wingdings" w:hint="default"/>
      </w:rPr>
    </w:lvl>
    <w:lvl w:ilvl="1" w:tplc="040C0003" w:tentative="1">
      <w:start w:val="1"/>
      <w:numFmt w:val="bullet"/>
      <w:lvlText w:val="o"/>
      <w:lvlJc w:val="left"/>
      <w:pPr>
        <w:tabs>
          <w:tab w:val="num" w:pos="2850"/>
        </w:tabs>
        <w:ind w:left="2850" w:hanging="360"/>
      </w:pPr>
      <w:rPr>
        <w:rFonts w:ascii="Courier New" w:hAnsi="Courier New" w:cs="Courier New" w:hint="default"/>
      </w:rPr>
    </w:lvl>
    <w:lvl w:ilvl="2" w:tplc="040C0005" w:tentative="1">
      <w:start w:val="1"/>
      <w:numFmt w:val="bullet"/>
      <w:lvlText w:val=""/>
      <w:lvlJc w:val="left"/>
      <w:pPr>
        <w:tabs>
          <w:tab w:val="num" w:pos="3570"/>
        </w:tabs>
        <w:ind w:left="3570" w:hanging="360"/>
      </w:pPr>
      <w:rPr>
        <w:rFonts w:ascii="Wingdings" w:hAnsi="Wingdings" w:hint="default"/>
      </w:rPr>
    </w:lvl>
    <w:lvl w:ilvl="3" w:tplc="040C0001" w:tentative="1">
      <w:start w:val="1"/>
      <w:numFmt w:val="bullet"/>
      <w:lvlText w:val=""/>
      <w:lvlJc w:val="left"/>
      <w:pPr>
        <w:tabs>
          <w:tab w:val="num" w:pos="4290"/>
        </w:tabs>
        <w:ind w:left="4290" w:hanging="360"/>
      </w:pPr>
      <w:rPr>
        <w:rFonts w:ascii="Symbol" w:hAnsi="Symbol" w:hint="default"/>
      </w:rPr>
    </w:lvl>
    <w:lvl w:ilvl="4" w:tplc="040C0003" w:tentative="1">
      <w:start w:val="1"/>
      <w:numFmt w:val="bullet"/>
      <w:lvlText w:val="o"/>
      <w:lvlJc w:val="left"/>
      <w:pPr>
        <w:tabs>
          <w:tab w:val="num" w:pos="5010"/>
        </w:tabs>
        <w:ind w:left="5010" w:hanging="360"/>
      </w:pPr>
      <w:rPr>
        <w:rFonts w:ascii="Courier New" w:hAnsi="Courier New" w:cs="Courier New" w:hint="default"/>
      </w:rPr>
    </w:lvl>
    <w:lvl w:ilvl="5" w:tplc="040C0005" w:tentative="1">
      <w:start w:val="1"/>
      <w:numFmt w:val="bullet"/>
      <w:lvlText w:val=""/>
      <w:lvlJc w:val="left"/>
      <w:pPr>
        <w:tabs>
          <w:tab w:val="num" w:pos="5730"/>
        </w:tabs>
        <w:ind w:left="5730" w:hanging="360"/>
      </w:pPr>
      <w:rPr>
        <w:rFonts w:ascii="Wingdings" w:hAnsi="Wingdings" w:hint="default"/>
      </w:rPr>
    </w:lvl>
    <w:lvl w:ilvl="6" w:tplc="040C0001" w:tentative="1">
      <w:start w:val="1"/>
      <w:numFmt w:val="bullet"/>
      <w:lvlText w:val=""/>
      <w:lvlJc w:val="left"/>
      <w:pPr>
        <w:tabs>
          <w:tab w:val="num" w:pos="6450"/>
        </w:tabs>
        <w:ind w:left="6450" w:hanging="360"/>
      </w:pPr>
      <w:rPr>
        <w:rFonts w:ascii="Symbol" w:hAnsi="Symbol" w:hint="default"/>
      </w:rPr>
    </w:lvl>
    <w:lvl w:ilvl="7" w:tplc="040C0003" w:tentative="1">
      <w:start w:val="1"/>
      <w:numFmt w:val="bullet"/>
      <w:lvlText w:val="o"/>
      <w:lvlJc w:val="left"/>
      <w:pPr>
        <w:tabs>
          <w:tab w:val="num" w:pos="7170"/>
        </w:tabs>
        <w:ind w:left="7170" w:hanging="360"/>
      </w:pPr>
      <w:rPr>
        <w:rFonts w:ascii="Courier New" w:hAnsi="Courier New" w:cs="Courier New" w:hint="default"/>
      </w:rPr>
    </w:lvl>
    <w:lvl w:ilvl="8" w:tplc="040C0005" w:tentative="1">
      <w:start w:val="1"/>
      <w:numFmt w:val="bullet"/>
      <w:lvlText w:val=""/>
      <w:lvlJc w:val="left"/>
      <w:pPr>
        <w:tabs>
          <w:tab w:val="num" w:pos="7890"/>
        </w:tabs>
        <w:ind w:left="7890" w:hanging="360"/>
      </w:pPr>
      <w:rPr>
        <w:rFonts w:ascii="Wingdings" w:hAnsi="Wingdings" w:hint="default"/>
      </w:rPr>
    </w:lvl>
  </w:abstractNum>
  <w:abstractNum w:abstractNumId="13" w15:restartNumberingAfterBreak="0">
    <w:nsid w:val="37B97F16"/>
    <w:multiLevelType w:val="multilevel"/>
    <w:tmpl w:val="8A0084AE"/>
    <w:lvl w:ilvl="0">
      <w:start w:val="1"/>
      <w:numFmt w:val="decimal"/>
      <w:suff w:val="space"/>
      <w:lvlText w:val="Article %1."/>
      <w:lvlJc w:val="center"/>
      <w:pPr>
        <w:ind w:left="996" w:hanging="996"/>
      </w:pPr>
      <w:rPr>
        <w:rFonts w:ascii="Univers Condensed" w:hAnsi="Univers Condensed" w:hint="default"/>
        <w:b w:val="0"/>
        <w:i w:val="0"/>
        <w:caps/>
        <w:sz w:val="24"/>
        <w:szCs w:val="24"/>
      </w:rPr>
    </w:lvl>
    <w:lvl w:ilvl="1">
      <w:start w:val="1"/>
      <w:numFmt w:val="decimal"/>
      <w:suff w:val="space"/>
      <w:lvlText w:val="%2 -"/>
      <w:lvlJc w:val="left"/>
      <w:pPr>
        <w:ind w:left="288" w:hanging="288"/>
      </w:pPr>
      <w:rPr>
        <w:rFonts w:ascii="Arial Narrow" w:hAnsi="Arial Narrow" w:hint="default"/>
        <w:b/>
        <w:i w:val="0"/>
        <w:color w:val="333399"/>
        <w:sz w:val="24"/>
        <w:szCs w:val="24"/>
      </w:rPr>
    </w:lvl>
    <w:lvl w:ilvl="2">
      <w:start w:val="1"/>
      <w:numFmt w:val="decimal"/>
      <w:lvlText w:val="%2-%3"/>
      <w:lvlJc w:val="left"/>
      <w:pPr>
        <w:tabs>
          <w:tab w:val="num" w:pos="0"/>
        </w:tabs>
        <w:ind w:left="1080" w:hanging="720"/>
      </w:pPr>
      <w:rPr>
        <w:rFonts w:ascii="Arial Narrow" w:hAnsi="Arial Narrow" w:hint="default"/>
        <w:b/>
        <w:i w:val="0"/>
        <w:sz w:val="24"/>
        <w:szCs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14" w15:restartNumberingAfterBreak="0">
    <w:nsid w:val="3A15796D"/>
    <w:multiLevelType w:val="hybridMultilevel"/>
    <w:tmpl w:val="4BC41106"/>
    <w:lvl w:ilvl="0" w:tplc="3BC8DAE6">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B0914AA"/>
    <w:multiLevelType w:val="multilevel"/>
    <w:tmpl w:val="6AE8B442"/>
    <w:lvl w:ilvl="0">
      <w:start w:val="1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6" w15:restartNumberingAfterBreak="0">
    <w:nsid w:val="3E1B490A"/>
    <w:multiLevelType w:val="hybridMultilevel"/>
    <w:tmpl w:val="9F4489B8"/>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7" w15:restartNumberingAfterBreak="0">
    <w:nsid w:val="3E4925B2"/>
    <w:multiLevelType w:val="hybridMultilevel"/>
    <w:tmpl w:val="298E9E30"/>
    <w:lvl w:ilvl="0" w:tplc="040C0001">
      <w:start w:val="1"/>
      <w:numFmt w:val="bullet"/>
      <w:lvlText w:val=""/>
      <w:lvlJc w:val="left"/>
      <w:pPr>
        <w:tabs>
          <w:tab w:val="num" w:pos="1494"/>
        </w:tabs>
        <w:ind w:left="1494" w:hanging="360"/>
      </w:pPr>
      <w:rPr>
        <w:rFonts w:ascii="Symbol" w:hAnsi="Symbol" w:hint="default"/>
      </w:rPr>
    </w:lvl>
    <w:lvl w:ilvl="1" w:tplc="040C0001">
      <w:start w:val="1"/>
      <w:numFmt w:val="bullet"/>
      <w:lvlText w:val=""/>
      <w:lvlJc w:val="left"/>
      <w:pPr>
        <w:tabs>
          <w:tab w:val="num" w:pos="2214"/>
        </w:tabs>
        <w:ind w:left="2214" w:hanging="360"/>
      </w:pPr>
      <w:rPr>
        <w:rFonts w:ascii="Symbol" w:hAnsi="Symbol" w:hint="default"/>
      </w:rPr>
    </w:lvl>
    <w:lvl w:ilvl="2" w:tplc="040C0005">
      <w:start w:val="1"/>
      <w:numFmt w:val="bullet"/>
      <w:lvlText w:val=""/>
      <w:lvlJc w:val="left"/>
      <w:pPr>
        <w:tabs>
          <w:tab w:val="num" w:pos="2934"/>
        </w:tabs>
        <w:ind w:left="2934" w:hanging="360"/>
      </w:pPr>
      <w:rPr>
        <w:rFonts w:ascii="Wingdings" w:hAnsi="Wingdings" w:hint="default"/>
      </w:rPr>
    </w:lvl>
    <w:lvl w:ilvl="3" w:tplc="040C000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8" w15:restartNumberingAfterBreak="0">
    <w:nsid w:val="41C67A6B"/>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4330E97"/>
    <w:multiLevelType w:val="hybridMultilevel"/>
    <w:tmpl w:val="1826DD76"/>
    <w:lvl w:ilvl="0" w:tplc="6F44031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562F1F"/>
    <w:multiLevelType w:val="hybridMultilevel"/>
    <w:tmpl w:val="0C26773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623543"/>
    <w:multiLevelType w:val="multilevel"/>
    <w:tmpl w:val="DEB0A21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2" w15:restartNumberingAfterBreak="0">
    <w:nsid w:val="4D3E7934"/>
    <w:multiLevelType w:val="hybridMultilevel"/>
    <w:tmpl w:val="298E9E30"/>
    <w:lvl w:ilvl="0" w:tplc="040C0005">
      <w:start w:val="1"/>
      <w:numFmt w:val="bullet"/>
      <w:lvlText w:val=""/>
      <w:lvlJc w:val="left"/>
      <w:pPr>
        <w:tabs>
          <w:tab w:val="num" w:pos="1069"/>
        </w:tabs>
        <w:ind w:left="1069" w:hanging="360"/>
      </w:pPr>
      <w:rPr>
        <w:rFonts w:ascii="Wingdings" w:hAnsi="Wingdings" w:hint="default"/>
      </w:rPr>
    </w:lvl>
    <w:lvl w:ilvl="1" w:tplc="B4D26F38">
      <w:start w:val="1"/>
      <w:numFmt w:val="bullet"/>
      <w:lvlText w:val="٭"/>
      <w:lvlJc w:val="left"/>
      <w:pPr>
        <w:tabs>
          <w:tab w:val="num" w:pos="1789"/>
        </w:tabs>
        <w:ind w:left="1789" w:hanging="360"/>
      </w:pPr>
      <w:rPr>
        <w:rFonts w:ascii="Times New Roman" w:hAnsi="Times New Roman" w:cs="Times New Roman"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50F4728F"/>
    <w:multiLevelType w:val="multilevel"/>
    <w:tmpl w:val="A0B4B640"/>
    <w:lvl w:ilvl="0">
      <w:start w:val="1"/>
      <w:numFmt w:val="upperRoman"/>
      <w:suff w:val="space"/>
      <w:lvlText w:val="Chapitre %1."/>
      <w:lvlJc w:val="center"/>
      <w:pPr>
        <w:ind w:left="996" w:hanging="708"/>
      </w:pPr>
      <w:rPr>
        <w:rFonts w:ascii="Univers Condensed" w:hAnsi="Univers Condensed" w:hint="default"/>
        <w:b w:val="0"/>
        <w:i w:val="0"/>
        <w:sz w:val="24"/>
      </w:rPr>
    </w:lvl>
    <w:lvl w:ilvl="1">
      <w:start w:val="1"/>
      <w:numFmt w:val="decimal"/>
      <w:suff w:val="space"/>
      <w:lvlText w:val="%2."/>
      <w:lvlJc w:val="left"/>
      <w:pPr>
        <w:ind w:left="288" w:hanging="288"/>
      </w:pPr>
      <w:rPr>
        <w:rFonts w:ascii="Univers Condensed" w:hAnsi="Univers Condensed" w:hint="default"/>
        <w:b w:val="0"/>
        <w:i w:val="0"/>
        <w:sz w:val="24"/>
      </w:rPr>
    </w:lvl>
    <w:lvl w:ilvl="2">
      <w:start w:val="1"/>
      <w:numFmt w:val="lowerLetter"/>
      <w:suff w:val="space"/>
      <w:lvlText w:val="%3)"/>
      <w:lvlJc w:val="left"/>
      <w:pPr>
        <w:ind w:left="1080" w:hanging="720"/>
      </w:pPr>
      <w:rPr>
        <w:rFonts w:ascii="Univers Condensed" w:hAnsi="Univers Condensed" w:hint="default"/>
        <w:b w:val="0"/>
        <w:i w:val="0"/>
        <w:sz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24" w15:restartNumberingAfterBreak="0">
    <w:nsid w:val="575C39AE"/>
    <w:multiLevelType w:val="hybridMultilevel"/>
    <w:tmpl w:val="8AE2A760"/>
    <w:lvl w:ilvl="0" w:tplc="040C0001">
      <w:start w:val="1"/>
      <w:numFmt w:val="bullet"/>
      <w:lvlText w:val=""/>
      <w:lvlJc w:val="left"/>
      <w:pPr>
        <w:tabs>
          <w:tab w:val="num" w:pos="1070"/>
        </w:tabs>
        <w:ind w:left="1070" w:hanging="360"/>
      </w:pPr>
      <w:rPr>
        <w:rFonts w:ascii="Symbol" w:hAnsi="Symbol" w:hint="default"/>
      </w:rPr>
    </w:lvl>
    <w:lvl w:ilvl="1" w:tplc="040C000B">
      <w:start w:val="1"/>
      <w:numFmt w:val="bullet"/>
      <w:lvlText w:val=""/>
      <w:lvlJc w:val="left"/>
      <w:pPr>
        <w:tabs>
          <w:tab w:val="num" w:pos="2850"/>
        </w:tabs>
        <w:ind w:left="2850" w:hanging="360"/>
      </w:pPr>
      <w:rPr>
        <w:rFonts w:ascii="Wingdings" w:hAnsi="Wingdings" w:hint="default"/>
      </w:rPr>
    </w:lvl>
    <w:lvl w:ilvl="2" w:tplc="040C0005" w:tentative="1">
      <w:start w:val="1"/>
      <w:numFmt w:val="bullet"/>
      <w:lvlText w:val=""/>
      <w:lvlJc w:val="left"/>
      <w:pPr>
        <w:tabs>
          <w:tab w:val="num" w:pos="3570"/>
        </w:tabs>
        <w:ind w:left="3570" w:hanging="360"/>
      </w:pPr>
      <w:rPr>
        <w:rFonts w:ascii="Wingdings" w:hAnsi="Wingdings" w:hint="default"/>
      </w:rPr>
    </w:lvl>
    <w:lvl w:ilvl="3" w:tplc="040C0001" w:tentative="1">
      <w:start w:val="1"/>
      <w:numFmt w:val="bullet"/>
      <w:lvlText w:val=""/>
      <w:lvlJc w:val="left"/>
      <w:pPr>
        <w:tabs>
          <w:tab w:val="num" w:pos="4290"/>
        </w:tabs>
        <w:ind w:left="4290" w:hanging="360"/>
      </w:pPr>
      <w:rPr>
        <w:rFonts w:ascii="Symbol" w:hAnsi="Symbol" w:hint="default"/>
      </w:rPr>
    </w:lvl>
    <w:lvl w:ilvl="4" w:tplc="040C0003" w:tentative="1">
      <w:start w:val="1"/>
      <w:numFmt w:val="bullet"/>
      <w:lvlText w:val="o"/>
      <w:lvlJc w:val="left"/>
      <w:pPr>
        <w:tabs>
          <w:tab w:val="num" w:pos="5010"/>
        </w:tabs>
        <w:ind w:left="5010" w:hanging="360"/>
      </w:pPr>
      <w:rPr>
        <w:rFonts w:ascii="Courier New" w:hAnsi="Courier New" w:cs="Courier New" w:hint="default"/>
      </w:rPr>
    </w:lvl>
    <w:lvl w:ilvl="5" w:tplc="040C0005" w:tentative="1">
      <w:start w:val="1"/>
      <w:numFmt w:val="bullet"/>
      <w:lvlText w:val=""/>
      <w:lvlJc w:val="left"/>
      <w:pPr>
        <w:tabs>
          <w:tab w:val="num" w:pos="5730"/>
        </w:tabs>
        <w:ind w:left="5730" w:hanging="360"/>
      </w:pPr>
      <w:rPr>
        <w:rFonts w:ascii="Wingdings" w:hAnsi="Wingdings" w:hint="default"/>
      </w:rPr>
    </w:lvl>
    <w:lvl w:ilvl="6" w:tplc="040C0001" w:tentative="1">
      <w:start w:val="1"/>
      <w:numFmt w:val="bullet"/>
      <w:lvlText w:val=""/>
      <w:lvlJc w:val="left"/>
      <w:pPr>
        <w:tabs>
          <w:tab w:val="num" w:pos="6450"/>
        </w:tabs>
        <w:ind w:left="6450" w:hanging="360"/>
      </w:pPr>
      <w:rPr>
        <w:rFonts w:ascii="Symbol" w:hAnsi="Symbol" w:hint="default"/>
      </w:rPr>
    </w:lvl>
    <w:lvl w:ilvl="7" w:tplc="040C0003" w:tentative="1">
      <w:start w:val="1"/>
      <w:numFmt w:val="bullet"/>
      <w:lvlText w:val="o"/>
      <w:lvlJc w:val="left"/>
      <w:pPr>
        <w:tabs>
          <w:tab w:val="num" w:pos="7170"/>
        </w:tabs>
        <w:ind w:left="7170" w:hanging="360"/>
      </w:pPr>
      <w:rPr>
        <w:rFonts w:ascii="Courier New" w:hAnsi="Courier New" w:cs="Courier New" w:hint="default"/>
      </w:rPr>
    </w:lvl>
    <w:lvl w:ilvl="8" w:tplc="040C0005" w:tentative="1">
      <w:start w:val="1"/>
      <w:numFmt w:val="bullet"/>
      <w:lvlText w:val=""/>
      <w:lvlJc w:val="left"/>
      <w:pPr>
        <w:tabs>
          <w:tab w:val="num" w:pos="7890"/>
        </w:tabs>
        <w:ind w:left="7890" w:hanging="360"/>
      </w:pPr>
      <w:rPr>
        <w:rFonts w:ascii="Wingdings" w:hAnsi="Wingdings" w:hint="default"/>
      </w:rPr>
    </w:lvl>
  </w:abstractNum>
  <w:abstractNum w:abstractNumId="25" w15:restartNumberingAfterBreak="0">
    <w:nsid w:val="5E035309"/>
    <w:multiLevelType w:val="multilevel"/>
    <w:tmpl w:val="073CDF00"/>
    <w:lvl w:ilvl="0">
      <w:start w:val="1"/>
      <w:numFmt w:val="decimal"/>
      <w:suff w:val="space"/>
      <w:lvlText w:val="Article %1."/>
      <w:lvlJc w:val="center"/>
      <w:pPr>
        <w:ind w:left="996" w:hanging="996"/>
      </w:pPr>
      <w:rPr>
        <w:rFonts w:ascii="Univers Condensed" w:hAnsi="Univers Condensed" w:hint="default"/>
        <w:b w:val="0"/>
        <w:i w:val="0"/>
        <w:caps/>
        <w:sz w:val="24"/>
        <w:szCs w:val="24"/>
      </w:rPr>
    </w:lvl>
    <w:lvl w:ilvl="1">
      <w:start w:val="1"/>
      <w:numFmt w:val="decimal"/>
      <w:suff w:val="space"/>
      <w:lvlText w:val="%2."/>
      <w:lvlJc w:val="left"/>
      <w:pPr>
        <w:ind w:left="288" w:hanging="288"/>
      </w:pPr>
      <w:rPr>
        <w:rFonts w:ascii="Univers Condensed" w:hAnsi="Univers Condensed" w:hint="default"/>
        <w:b w:val="0"/>
        <w:i w:val="0"/>
        <w:sz w:val="24"/>
      </w:rPr>
    </w:lvl>
    <w:lvl w:ilvl="2">
      <w:start w:val="1"/>
      <w:numFmt w:val="lowerLetter"/>
      <w:suff w:val="space"/>
      <w:lvlText w:val="%3)"/>
      <w:lvlJc w:val="left"/>
      <w:pPr>
        <w:ind w:left="1080" w:hanging="720"/>
      </w:pPr>
      <w:rPr>
        <w:rFonts w:ascii="Univers Condensed" w:hAnsi="Univers Condensed" w:hint="default"/>
        <w:b w:val="0"/>
        <w:i w:val="0"/>
        <w:sz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26" w15:restartNumberingAfterBreak="0">
    <w:nsid w:val="5E6642FB"/>
    <w:multiLevelType w:val="hybridMultilevel"/>
    <w:tmpl w:val="0708141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5F0FFE"/>
    <w:multiLevelType w:val="multilevel"/>
    <w:tmpl w:val="6AE8B442"/>
    <w:lvl w:ilvl="0">
      <w:start w:val="1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8" w15:restartNumberingAfterBreak="0">
    <w:nsid w:val="5FE63E3C"/>
    <w:multiLevelType w:val="hybridMultilevel"/>
    <w:tmpl w:val="92DA5462"/>
    <w:lvl w:ilvl="0" w:tplc="040C000B">
      <w:start w:val="1"/>
      <w:numFmt w:val="bullet"/>
      <w:lvlText w:val=""/>
      <w:lvlJc w:val="left"/>
      <w:pPr>
        <w:tabs>
          <w:tab w:val="num" w:pos="2565"/>
        </w:tabs>
        <w:ind w:left="2565" w:hanging="360"/>
      </w:pPr>
      <w:rPr>
        <w:rFonts w:ascii="Wingdings" w:hAnsi="Wingdings" w:hint="default"/>
      </w:rPr>
    </w:lvl>
    <w:lvl w:ilvl="1" w:tplc="040C0003" w:tentative="1">
      <w:start w:val="1"/>
      <w:numFmt w:val="bullet"/>
      <w:lvlText w:val="o"/>
      <w:lvlJc w:val="left"/>
      <w:pPr>
        <w:tabs>
          <w:tab w:val="num" w:pos="3285"/>
        </w:tabs>
        <w:ind w:left="3285" w:hanging="360"/>
      </w:pPr>
      <w:rPr>
        <w:rFonts w:ascii="Courier New" w:hAnsi="Courier New" w:cs="Courier New" w:hint="default"/>
      </w:rPr>
    </w:lvl>
    <w:lvl w:ilvl="2" w:tplc="040C0005" w:tentative="1">
      <w:start w:val="1"/>
      <w:numFmt w:val="bullet"/>
      <w:lvlText w:val=""/>
      <w:lvlJc w:val="left"/>
      <w:pPr>
        <w:tabs>
          <w:tab w:val="num" w:pos="4005"/>
        </w:tabs>
        <w:ind w:left="4005" w:hanging="360"/>
      </w:pPr>
      <w:rPr>
        <w:rFonts w:ascii="Wingdings" w:hAnsi="Wingdings" w:hint="default"/>
      </w:rPr>
    </w:lvl>
    <w:lvl w:ilvl="3" w:tplc="040C0001" w:tentative="1">
      <w:start w:val="1"/>
      <w:numFmt w:val="bullet"/>
      <w:lvlText w:val=""/>
      <w:lvlJc w:val="left"/>
      <w:pPr>
        <w:tabs>
          <w:tab w:val="num" w:pos="4725"/>
        </w:tabs>
        <w:ind w:left="4725" w:hanging="360"/>
      </w:pPr>
      <w:rPr>
        <w:rFonts w:ascii="Symbol" w:hAnsi="Symbol" w:hint="default"/>
      </w:rPr>
    </w:lvl>
    <w:lvl w:ilvl="4" w:tplc="040C0003" w:tentative="1">
      <w:start w:val="1"/>
      <w:numFmt w:val="bullet"/>
      <w:lvlText w:val="o"/>
      <w:lvlJc w:val="left"/>
      <w:pPr>
        <w:tabs>
          <w:tab w:val="num" w:pos="5445"/>
        </w:tabs>
        <w:ind w:left="5445" w:hanging="360"/>
      </w:pPr>
      <w:rPr>
        <w:rFonts w:ascii="Courier New" w:hAnsi="Courier New" w:cs="Courier New" w:hint="default"/>
      </w:rPr>
    </w:lvl>
    <w:lvl w:ilvl="5" w:tplc="040C0005" w:tentative="1">
      <w:start w:val="1"/>
      <w:numFmt w:val="bullet"/>
      <w:lvlText w:val=""/>
      <w:lvlJc w:val="left"/>
      <w:pPr>
        <w:tabs>
          <w:tab w:val="num" w:pos="6165"/>
        </w:tabs>
        <w:ind w:left="6165" w:hanging="360"/>
      </w:pPr>
      <w:rPr>
        <w:rFonts w:ascii="Wingdings" w:hAnsi="Wingdings" w:hint="default"/>
      </w:rPr>
    </w:lvl>
    <w:lvl w:ilvl="6" w:tplc="040C0001" w:tentative="1">
      <w:start w:val="1"/>
      <w:numFmt w:val="bullet"/>
      <w:lvlText w:val=""/>
      <w:lvlJc w:val="left"/>
      <w:pPr>
        <w:tabs>
          <w:tab w:val="num" w:pos="6885"/>
        </w:tabs>
        <w:ind w:left="6885" w:hanging="360"/>
      </w:pPr>
      <w:rPr>
        <w:rFonts w:ascii="Symbol" w:hAnsi="Symbol" w:hint="default"/>
      </w:rPr>
    </w:lvl>
    <w:lvl w:ilvl="7" w:tplc="040C0003" w:tentative="1">
      <w:start w:val="1"/>
      <w:numFmt w:val="bullet"/>
      <w:lvlText w:val="o"/>
      <w:lvlJc w:val="left"/>
      <w:pPr>
        <w:tabs>
          <w:tab w:val="num" w:pos="7605"/>
        </w:tabs>
        <w:ind w:left="7605" w:hanging="360"/>
      </w:pPr>
      <w:rPr>
        <w:rFonts w:ascii="Courier New" w:hAnsi="Courier New" w:cs="Courier New" w:hint="default"/>
      </w:rPr>
    </w:lvl>
    <w:lvl w:ilvl="8" w:tplc="040C0005" w:tentative="1">
      <w:start w:val="1"/>
      <w:numFmt w:val="bullet"/>
      <w:lvlText w:val=""/>
      <w:lvlJc w:val="left"/>
      <w:pPr>
        <w:tabs>
          <w:tab w:val="num" w:pos="8325"/>
        </w:tabs>
        <w:ind w:left="8325" w:hanging="360"/>
      </w:pPr>
      <w:rPr>
        <w:rFonts w:ascii="Wingdings" w:hAnsi="Wingdings" w:hint="default"/>
      </w:rPr>
    </w:lvl>
  </w:abstractNum>
  <w:abstractNum w:abstractNumId="29" w15:restartNumberingAfterBreak="0">
    <w:nsid w:val="65C04D3F"/>
    <w:multiLevelType w:val="hybridMultilevel"/>
    <w:tmpl w:val="5ABA08AC"/>
    <w:lvl w:ilvl="0" w:tplc="040C000B">
      <w:start w:val="1"/>
      <w:numFmt w:val="bullet"/>
      <w:lvlText w:val=""/>
      <w:lvlJc w:val="left"/>
      <w:pPr>
        <w:tabs>
          <w:tab w:val="num" w:pos="2130"/>
        </w:tabs>
        <w:ind w:left="2130" w:hanging="360"/>
      </w:pPr>
      <w:rPr>
        <w:rFonts w:ascii="Wingdings" w:hAnsi="Wingdings" w:hint="default"/>
      </w:rPr>
    </w:lvl>
    <w:lvl w:ilvl="1" w:tplc="040C0003" w:tentative="1">
      <w:start w:val="1"/>
      <w:numFmt w:val="bullet"/>
      <w:lvlText w:val="o"/>
      <w:lvlJc w:val="left"/>
      <w:pPr>
        <w:tabs>
          <w:tab w:val="num" w:pos="2850"/>
        </w:tabs>
        <w:ind w:left="2850" w:hanging="360"/>
      </w:pPr>
      <w:rPr>
        <w:rFonts w:ascii="Courier New" w:hAnsi="Courier New" w:cs="Courier New" w:hint="default"/>
      </w:rPr>
    </w:lvl>
    <w:lvl w:ilvl="2" w:tplc="040C0005" w:tentative="1">
      <w:start w:val="1"/>
      <w:numFmt w:val="bullet"/>
      <w:lvlText w:val=""/>
      <w:lvlJc w:val="left"/>
      <w:pPr>
        <w:tabs>
          <w:tab w:val="num" w:pos="3570"/>
        </w:tabs>
        <w:ind w:left="3570" w:hanging="360"/>
      </w:pPr>
      <w:rPr>
        <w:rFonts w:ascii="Wingdings" w:hAnsi="Wingdings" w:hint="default"/>
      </w:rPr>
    </w:lvl>
    <w:lvl w:ilvl="3" w:tplc="040C0001" w:tentative="1">
      <w:start w:val="1"/>
      <w:numFmt w:val="bullet"/>
      <w:lvlText w:val=""/>
      <w:lvlJc w:val="left"/>
      <w:pPr>
        <w:tabs>
          <w:tab w:val="num" w:pos="4290"/>
        </w:tabs>
        <w:ind w:left="4290" w:hanging="360"/>
      </w:pPr>
      <w:rPr>
        <w:rFonts w:ascii="Symbol" w:hAnsi="Symbol" w:hint="default"/>
      </w:rPr>
    </w:lvl>
    <w:lvl w:ilvl="4" w:tplc="040C0003" w:tentative="1">
      <w:start w:val="1"/>
      <w:numFmt w:val="bullet"/>
      <w:lvlText w:val="o"/>
      <w:lvlJc w:val="left"/>
      <w:pPr>
        <w:tabs>
          <w:tab w:val="num" w:pos="5010"/>
        </w:tabs>
        <w:ind w:left="5010" w:hanging="360"/>
      </w:pPr>
      <w:rPr>
        <w:rFonts w:ascii="Courier New" w:hAnsi="Courier New" w:cs="Courier New" w:hint="default"/>
      </w:rPr>
    </w:lvl>
    <w:lvl w:ilvl="5" w:tplc="040C0005" w:tentative="1">
      <w:start w:val="1"/>
      <w:numFmt w:val="bullet"/>
      <w:lvlText w:val=""/>
      <w:lvlJc w:val="left"/>
      <w:pPr>
        <w:tabs>
          <w:tab w:val="num" w:pos="5730"/>
        </w:tabs>
        <w:ind w:left="5730" w:hanging="360"/>
      </w:pPr>
      <w:rPr>
        <w:rFonts w:ascii="Wingdings" w:hAnsi="Wingdings" w:hint="default"/>
      </w:rPr>
    </w:lvl>
    <w:lvl w:ilvl="6" w:tplc="040C0001" w:tentative="1">
      <w:start w:val="1"/>
      <w:numFmt w:val="bullet"/>
      <w:lvlText w:val=""/>
      <w:lvlJc w:val="left"/>
      <w:pPr>
        <w:tabs>
          <w:tab w:val="num" w:pos="6450"/>
        </w:tabs>
        <w:ind w:left="6450" w:hanging="360"/>
      </w:pPr>
      <w:rPr>
        <w:rFonts w:ascii="Symbol" w:hAnsi="Symbol" w:hint="default"/>
      </w:rPr>
    </w:lvl>
    <w:lvl w:ilvl="7" w:tplc="040C0003" w:tentative="1">
      <w:start w:val="1"/>
      <w:numFmt w:val="bullet"/>
      <w:lvlText w:val="o"/>
      <w:lvlJc w:val="left"/>
      <w:pPr>
        <w:tabs>
          <w:tab w:val="num" w:pos="7170"/>
        </w:tabs>
        <w:ind w:left="7170" w:hanging="360"/>
      </w:pPr>
      <w:rPr>
        <w:rFonts w:ascii="Courier New" w:hAnsi="Courier New" w:cs="Courier New" w:hint="default"/>
      </w:rPr>
    </w:lvl>
    <w:lvl w:ilvl="8" w:tplc="040C0005" w:tentative="1">
      <w:start w:val="1"/>
      <w:numFmt w:val="bullet"/>
      <w:lvlText w:val=""/>
      <w:lvlJc w:val="left"/>
      <w:pPr>
        <w:tabs>
          <w:tab w:val="num" w:pos="7890"/>
        </w:tabs>
        <w:ind w:left="7890" w:hanging="360"/>
      </w:pPr>
      <w:rPr>
        <w:rFonts w:ascii="Wingdings" w:hAnsi="Wingdings" w:hint="default"/>
      </w:rPr>
    </w:lvl>
  </w:abstractNum>
  <w:abstractNum w:abstractNumId="30" w15:restartNumberingAfterBreak="0">
    <w:nsid w:val="66162421"/>
    <w:multiLevelType w:val="multilevel"/>
    <w:tmpl w:val="3E5E05A2"/>
    <w:lvl w:ilvl="0">
      <w:start w:val="1"/>
      <w:numFmt w:val="upperRoman"/>
      <w:suff w:val="space"/>
      <w:lvlText w:val="%1."/>
      <w:lvlJc w:val="center"/>
      <w:pPr>
        <w:ind w:left="996" w:hanging="708"/>
      </w:pPr>
      <w:rPr>
        <w:rFonts w:ascii="Univers Condensed" w:hAnsi="Univers Condensed" w:hint="default"/>
        <w:b w:val="0"/>
        <w:i w:val="0"/>
        <w:sz w:val="24"/>
      </w:rPr>
    </w:lvl>
    <w:lvl w:ilvl="1">
      <w:start w:val="1"/>
      <w:numFmt w:val="decimal"/>
      <w:suff w:val="space"/>
      <w:lvlText w:val="%2."/>
      <w:lvlJc w:val="left"/>
      <w:pPr>
        <w:ind w:left="288" w:hanging="288"/>
      </w:pPr>
      <w:rPr>
        <w:rFonts w:ascii="Univers Condensed" w:hAnsi="Univers Condensed" w:hint="default"/>
        <w:b w:val="0"/>
        <w:i w:val="0"/>
        <w:sz w:val="24"/>
      </w:rPr>
    </w:lvl>
    <w:lvl w:ilvl="2">
      <w:start w:val="1"/>
      <w:numFmt w:val="lowerLetter"/>
      <w:suff w:val="space"/>
      <w:lvlText w:val="%3)"/>
      <w:lvlJc w:val="left"/>
      <w:pPr>
        <w:ind w:left="1080" w:hanging="720"/>
      </w:pPr>
      <w:rPr>
        <w:rFonts w:ascii="Univers Condensed" w:hAnsi="Univers Condensed" w:hint="default"/>
        <w:b w:val="0"/>
        <w:i w:val="0"/>
        <w:sz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31" w15:restartNumberingAfterBreak="0">
    <w:nsid w:val="66546047"/>
    <w:multiLevelType w:val="multilevel"/>
    <w:tmpl w:val="0B703B38"/>
    <w:lvl w:ilvl="0">
      <w:start w:val="1"/>
      <w:numFmt w:val="decimal"/>
      <w:suff w:val="space"/>
      <w:lvlText w:val="Article %1."/>
      <w:lvlJc w:val="center"/>
      <w:pPr>
        <w:ind w:left="996" w:hanging="996"/>
      </w:pPr>
      <w:rPr>
        <w:rFonts w:ascii="Univers Condensed" w:hAnsi="Univers Condensed" w:hint="default"/>
        <w:b w:val="0"/>
        <w:i w:val="0"/>
        <w:caps/>
        <w:sz w:val="24"/>
        <w:szCs w:val="24"/>
      </w:rPr>
    </w:lvl>
    <w:lvl w:ilvl="1">
      <w:start w:val="1"/>
      <w:numFmt w:val="decimal"/>
      <w:suff w:val="space"/>
      <w:lvlText w:val="%2 -"/>
      <w:lvlJc w:val="left"/>
      <w:pPr>
        <w:ind w:left="288" w:hanging="288"/>
      </w:pPr>
      <w:rPr>
        <w:rFonts w:ascii="Arial Narrow" w:hAnsi="Arial Narrow" w:hint="default"/>
        <w:b/>
        <w:i w:val="0"/>
        <w:color w:val="333399"/>
        <w:sz w:val="24"/>
        <w:szCs w:val="24"/>
      </w:rPr>
    </w:lvl>
    <w:lvl w:ilvl="2">
      <w:start w:val="1"/>
      <w:numFmt w:val="decimal"/>
      <w:isLgl/>
      <w:lvlText w:val="%3.%2."/>
      <w:lvlJc w:val="left"/>
      <w:pPr>
        <w:tabs>
          <w:tab w:val="num" w:pos="0"/>
        </w:tabs>
        <w:ind w:left="1080" w:hanging="720"/>
      </w:pPr>
      <w:rPr>
        <w:rFonts w:ascii="Arial Narrow" w:hAnsi="Arial Narrow" w:hint="default"/>
        <w:b/>
        <w:i w:val="0"/>
        <w:sz w:val="24"/>
        <w:szCs w:val="24"/>
      </w:rPr>
    </w:lvl>
    <w:lvl w:ilvl="3">
      <w:start w:val="1"/>
      <w:numFmt w:val="decimal"/>
      <w:suff w:val="space"/>
      <w:lvlText w:val="%4)"/>
      <w:lvlJc w:val="left"/>
      <w:pPr>
        <w:ind w:left="1008" w:hanging="288"/>
      </w:pPr>
      <w:rPr>
        <w:rFonts w:ascii="Univers Condensed" w:hAnsi="Univers Condensed" w:hint="default"/>
        <w:b w:val="0"/>
        <w:i w:val="0"/>
        <w:sz w:val="24"/>
      </w:rPr>
    </w:lvl>
    <w:lvl w:ilvl="4">
      <w:start w:val="1"/>
      <w:numFmt w:val="none"/>
      <w:lvlText w:val="¤"/>
      <w:lvlJc w:val="left"/>
      <w:pPr>
        <w:tabs>
          <w:tab w:val="num" w:pos="288"/>
        </w:tabs>
        <w:ind w:left="1368" w:hanging="288"/>
      </w:pPr>
      <w:rPr>
        <w:rFonts w:ascii="Times New Roman" w:hAnsi="Times New Roman" w:hint="default"/>
        <w:b w:val="0"/>
        <w:i w:val="0"/>
        <w:sz w:val="24"/>
      </w:rPr>
    </w:lvl>
    <w:lvl w:ilvl="5">
      <w:start w:val="1"/>
      <w:numFmt w:val="none"/>
      <w:lvlText w:val=""/>
      <w:lvlJc w:val="left"/>
      <w:pPr>
        <w:tabs>
          <w:tab w:val="num" w:pos="288"/>
        </w:tabs>
        <w:ind w:left="2436" w:hanging="288"/>
      </w:pPr>
      <w:rPr>
        <w:rFonts w:ascii="Symbol" w:hAnsi="Symbol" w:hint="default"/>
      </w:rPr>
    </w:lvl>
    <w:lvl w:ilvl="6">
      <w:start w:val="1"/>
      <w:numFmt w:val="lowerRoman"/>
      <w:lvlText w:val="(%7)"/>
      <w:lvlJc w:val="left"/>
      <w:pPr>
        <w:tabs>
          <w:tab w:val="num" w:pos="288"/>
        </w:tabs>
        <w:ind w:left="3144" w:hanging="708"/>
      </w:pPr>
      <w:rPr>
        <w:rFonts w:hint="default"/>
      </w:rPr>
    </w:lvl>
    <w:lvl w:ilvl="7">
      <w:start w:val="1"/>
      <w:numFmt w:val="lowerLetter"/>
      <w:lvlText w:val="(%8)"/>
      <w:lvlJc w:val="left"/>
      <w:pPr>
        <w:tabs>
          <w:tab w:val="num" w:pos="288"/>
        </w:tabs>
        <w:ind w:left="3852" w:hanging="708"/>
      </w:pPr>
      <w:rPr>
        <w:rFonts w:hint="default"/>
      </w:rPr>
    </w:lvl>
    <w:lvl w:ilvl="8">
      <w:start w:val="1"/>
      <w:numFmt w:val="lowerRoman"/>
      <w:lvlText w:val="(%9)"/>
      <w:lvlJc w:val="left"/>
      <w:pPr>
        <w:tabs>
          <w:tab w:val="num" w:pos="288"/>
        </w:tabs>
        <w:ind w:left="4560" w:hanging="708"/>
      </w:pPr>
      <w:rPr>
        <w:rFonts w:hint="default"/>
      </w:rPr>
    </w:lvl>
  </w:abstractNum>
  <w:abstractNum w:abstractNumId="32" w15:restartNumberingAfterBreak="0">
    <w:nsid w:val="6C387AC8"/>
    <w:multiLevelType w:val="hybridMultilevel"/>
    <w:tmpl w:val="3178526A"/>
    <w:lvl w:ilvl="0" w:tplc="6C2C50DC">
      <w:start w:val="3"/>
      <w:numFmt w:val="bullet"/>
      <w:lvlText w:val="-"/>
      <w:lvlJc w:val="left"/>
      <w:pPr>
        <w:tabs>
          <w:tab w:val="num" w:pos="1770"/>
        </w:tabs>
        <w:ind w:left="1770" w:hanging="360"/>
      </w:pPr>
      <w:rPr>
        <w:rFonts w:ascii="Times New Roman" w:eastAsia="Times New Roman" w:hAnsi="Times New Roman" w:cs="Times New Roman" w:hint="default"/>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9F35C9"/>
    <w:multiLevelType w:val="multilevel"/>
    <w:tmpl w:val="6AE8B442"/>
    <w:lvl w:ilvl="0">
      <w:start w:val="1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32"/>
  </w:num>
  <w:num w:numId="2">
    <w:abstractNumId w:val="18"/>
  </w:num>
  <w:num w:numId="3">
    <w:abstractNumId w:val="3"/>
  </w:num>
  <w:num w:numId="4">
    <w:abstractNumId w:val="22"/>
  </w:num>
  <w:num w:numId="5">
    <w:abstractNumId w:val="17"/>
  </w:num>
  <w:num w:numId="6">
    <w:abstractNumId w:val="24"/>
  </w:num>
  <w:num w:numId="7">
    <w:abstractNumId w:val="12"/>
  </w:num>
  <w:num w:numId="8">
    <w:abstractNumId w:val="28"/>
  </w:num>
  <w:num w:numId="9">
    <w:abstractNumId w:val="29"/>
  </w:num>
  <w:num w:numId="10">
    <w:abstractNumId w:val="7"/>
  </w:num>
  <w:num w:numId="11">
    <w:abstractNumId w:val="0"/>
  </w:num>
  <w:num w:numId="12">
    <w:abstractNumId w:val="23"/>
  </w:num>
  <w:num w:numId="13">
    <w:abstractNumId w:val="20"/>
  </w:num>
  <w:num w:numId="14">
    <w:abstractNumId w:val="1"/>
    <w:lvlOverride w:ilvl="0">
      <w:lvl w:ilvl="0">
        <w:start w:val="1"/>
        <w:numFmt w:val="bullet"/>
        <w:lvlText w:val="-"/>
        <w:legacy w:legacy="1" w:legacySpace="120" w:legacyIndent="360"/>
        <w:lvlJc w:val="left"/>
        <w:pPr>
          <w:ind w:left="1065" w:hanging="360"/>
        </w:pPr>
      </w:lvl>
    </w:lvlOverride>
  </w:num>
  <w:num w:numId="15">
    <w:abstractNumId w:val="1"/>
    <w:lvlOverride w:ilvl="0">
      <w:lvl w:ilvl="0">
        <w:start w:val="3"/>
        <w:numFmt w:val="bullet"/>
        <w:lvlText w:val="-"/>
        <w:legacy w:legacy="1" w:legacySpace="120" w:legacyIndent="360"/>
        <w:lvlJc w:val="left"/>
        <w:pPr>
          <w:ind w:left="1065" w:hanging="360"/>
        </w:pPr>
      </w:lvl>
    </w:lvlOverride>
  </w:num>
  <w:num w:numId="16">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17">
    <w:abstractNumId w:val="1"/>
    <w:lvlOverride w:ilvl="0">
      <w:lvl w:ilvl="0">
        <w:start w:val="1"/>
        <w:numFmt w:val="bullet"/>
        <w:lvlText w:val="o"/>
        <w:legacy w:legacy="1" w:legacySpace="120" w:legacyIndent="360"/>
        <w:lvlJc w:val="left"/>
        <w:pPr>
          <w:ind w:left="1785" w:hanging="360"/>
        </w:pPr>
        <w:rPr>
          <w:rFonts w:ascii="Courier New" w:hAnsi="Courier New" w:cs="Courier New" w:hint="default"/>
        </w:rPr>
      </w:lvl>
    </w:lvlOverride>
  </w:num>
  <w:num w:numId="18">
    <w:abstractNumId w:val="10"/>
  </w:num>
  <w:num w:numId="19">
    <w:abstractNumId w:val="33"/>
  </w:num>
  <w:num w:numId="20">
    <w:abstractNumId w:val="15"/>
  </w:num>
  <w:num w:numId="21">
    <w:abstractNumId w:val="1"/>
    <w:lvlOverride w:ilvl="0">
      <w:lvl w:ilvl="0">
        <w:start w:val="1"/>
        <w:numFmt w:val="bullet"/>
        <w:lvlText w:val=""/>
        <w:legacy w:legacy="1" w:legacySpace="120" w:legacyIndent="360"/>
        <w:lvlJc w:val="left"/>
        <w:pPr>
          <w:ind w:left="1068" w:hanging="360"/>
        </w:pPr>
        <w:rPr>
          <w:rFonts w:ascii="Wingdings" w:hAnsi="Wingdings" w:hint="default"/>
        </w:rPr>
      </w:lvl>
    </w:lvlOverride>
  </w:num>
  <w:num w:numId="22">
    <w:abstractNumId w:val="5"/>
  </w:num>
  <w:num w:numId="23">
    <w:abstractNumId w:val="27"/>
  </w:num>
  <w:num w:numId="24">
    <w:abstractNumId w:val="1"/>
    <w:lvlOverride w:ilvl="0">
      <w:lvl w:ilvl="0">
        <w:start w:val="2002"/>
        <w:numFmt w:val="bullet"/>
        <w:lvlText w:val="·"/>
        <w:legacy w:legacy="1" w:legacySpace="120" w:legacyIndent="360"/>
        <w:lvlJc w:val="left"/>
        <w:pPr>
          <w:ind w:left="2484" w:hanging="360"/>
        </w:pPr>
      </w:lvl>
    </w:lvlOverride>
  </w:num>
  <w:num w:numId="25">
    <w:abstractNumId w:val="1"/>
    <w:lvlOverride w:ilvl="0">
      <w:lvl w:ilvl="0">
        <w:start w:val="4"/>
        <w:numFmt w:val="bullet"/>
        <w:lvlText w:val="-"/>
        <w:legacy w:legacy="1" w:legacySpace="120" w:legacyIndent="360"/>
        <w:lvlJc w:val="left"/>
        <w:pPr>
          <w:ind w:left="1428" w:hanging="360"/>
        </w:pPr>
      </w:lvl>
    </w:lvlOverride>
  </w:num>
  <w:num w:numId="26">
    <w:abstractNumId w:val="21"/>
  </w:num>
  <w:num w:numId="27">
    <w:abstractNumId w:val="1"/>
    <w:lvlOverride w:ilvl="0">
      <w:lvl w:ilvl="0">
        <w:start w:val="1"/>
        <w:numFmt w:val="bullet"/>
        <w:lvlText w:val=""/>
        <w:legacy w:legacy="1" w:legacySpace="0" w:legacyIndent="283"/>
        <w:lvlJc w:val="left"/>
        <w:pPr>
          <w:ind w:left="1699" w:hanging="283"/>
        </w:pPr>
        <w:rPr>
          <w:rFonts w:ascii="Symbol" w:hAnsi="Symbol" w:hint="default"/>
        </w:rPr>
      </w:lvl>
    </w:lvlOverride>
  </w:num>
  <w:num w:numId="28">
    <w:abstractNumId w:val="2"/>
  </w:num>
  <w:num w:numId="29">
    <w:abstractNumId w:val="16"/>
  </w:num>
  <w:num w:numId="30">
    <w:abstractNumId w:val="6"/>
  </w:num>
  <w:num w:numId="31">
    <w:abstractNumId w:val="30"/>
  </w:num>
  <w:num w:numId="32">
    <w:abstractNumId w:val="11"/>
  </w:num>
  <w:num w:numId="33">
    <w:abstractNumId w:val="25"/>
  </w:num>
  <w:num w:numId="34">
    <w:abstractNumId w:val="8"/>
  </w:num>
  <w:num w:numId="35">
    <w:abstractNumId w:val="31"/>
  </w:num>
  <w:num w:numId="36">
    <w:abstractNumId w:val="13"/>
  </w:num>
  <w:num w:numId="37">
    <w:abstractNumId w:val="9"/>
  </w:num>
  <w:num w:numId="38">
    <w:abstractNumId w:val="26"/>
  </w:num>
  <w:num w:numId="39">
    <w:abstractNumId w:val="14"/>
  </w:num>
  <w:num w:numId="40">
    <w:abstractNumId w:val="4"/>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2A8"/>
    <w:rsid w:val="000043E4"/>
    <w:rsid w:val="001903E6"/>
    <w:rsid w:val="00275A63"/>
    <w:rsid w:val="00414939"/>
    <w:rsid w:val="0049027C"/>
    <w:rsid w:val="005815DC"/>
    <w:rsid w:val="005A2060"/>
    <w:rsid w:val="005A6039"/>
    <w:rsid w:val="005F5BF1"/>
    <w:rsid w:val="006057B9"/>
    <w:rsid w:val="007862A8"/>
    <w:rsid w:val="007A2A0F"/>
    <w:rsid w:val="00B502E0"/>
    <w:rsid w:val="00B91E39"/>
    <w:rsid w:val="00BD38FA"/>
    <w:rsid w:val="00C83BD6"/>
    <w:rsid w:val="00CE42B4"/>
    <w:rsid w:val="00EF3828"/>
    <w:rsid w:val="00F04579"/>
    <w:rsid w:val="00F05F0D"/>
    <w:rsid w:val="00F30D8A"/>
    <w:rsid w:val="00F41D05"/>
    <w:rsid w:val="00F41D18"/>
    <w:rsid w:val="00F725F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8E25AAC"/>
  <w15:chartTrackingRefBased/>
  <w15:docId w15:val="{F2DE7B1F-B502-4858-A4C9-20387C1E1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overflowPunct w:val="0"/>
      <w:autoSpaceDE w:val="0"/>
      <w:autoSpaceDN w:val="0"/>
      <w:adjustRightInd w:val="0"/>
      <w:spacing w:line="259" w:lineRule="exact"/>
      <w:jc w:val="both"/>
      <w:textAlignment w:val="baseline"/>
    </w:pPr>
    <w:rPr>
      <w:rFonts w:ascii="Gadugi" w:hAnsi="Gadugi"/>
    </w:rPr>
  </w:style>
  <w:style w:type="paragraph" w:styleId="Titre1">
    <w:name w:val="heading 1"/>
    <w:basedOn w:val="Normal"/>
    <w:next w:val="P0"/>
    <w:qFormat/>
    <w:pPr>
      <w:numPr>
        <w:numId w:val="11"/>
      </w:numPr>
      <w:pBdr>
        <w:top w:val="single" w:sz="4" w:space="1" w:color="auto"/>
        <w:left w:val="single" w:sz="4" w:space="4" w:color="auto"/>
        <w:bottom w:val="single" w:sz="4" w:space="1" w:color="auto"/>
        <w:right w:val="single" w:sz="4" w:space="4" w:color="auto"/>
      </w:pBdr>
      <w:shd w:val="clear" w:color="auto" w:fill="E6E6E6"/>
      <w:jc w:val="left"/>
      <w:outlineLvl w:val="0"/>
    </w:pPr>
    <w:rPr>
      <w:b/>
      <w:szCs w:val="24"/>
      <w:u w:val="single"/>
    </w:rPr>
  </w:style>
  <w:style w:type="paragraph" w:styleId="Titre2">
    <w:name w:val="heading 2"/>
    <w:basedOn w:val="Normal"/>
    <w:next w:val="P0"/>
    <w:qFormat/>
    <w:pPr>
      <w:keepNext/>
      <w:numPr>
        <w:ilvl w:val="1"/>
        <w:numId w:val="11"/>
      </w:numPr>
      <w:outlineLvl w:val="1"/>
    </w:pPr>
    <w:rPr>
      <w:b/>
    </w:rPr>
  </w:style>
  <w:style w:type="paragraph" w:styleId="Titre3">
    <w:name w:val="heading 3"/>
    <w:basedOn w:val="Normal"/>
    <w:next w:val="P1"/>
    <w:qFormat/>
    <w:pPr>
      <w:numPr>
        <w:ilvl w:val="2"/>
        <w:numId w:val="11"/>
      </w:numPr>
      <w:outlineLvl w:val="2"/>
    </w:pPr>
    <w:rPr>
      <w:b/>
      <w:szCs w:val="24"/>
      <w:u w:val="single"/>
    </w:rPr>
  </w:style>
  <w:style w:type="paragraph" w:styleId="Titre4">
    <w:name w:val="heading 4"/>
    <w:basedOn w:val="Normal"/>
    <w:next w:val="P2"/>
    <w:qFormat/>
    <w:pPr>
      <w:keepNext/>
      <w:numPr>
        <w:ilvl w:val="3"/>
        <w:numId w:val="11"/>
      </w:numPr>
      <w:outlineLvl w:val="3"/>
    </w:pPr>
  </w:style>
  <w:style w:type="paragraph" w:styleId="Titre5">
    <w:name w:val="heading 5"/>
    <w:basedOn w:val="Normal"/>
    <w:next w:val="P4"/>
    <w:qFormat/>
    <w:pPr>
      <w:numPr>
        <w:ilvl w:val="4"/>
        <w:numId w:val="11"/>
      </w:numPr>
      <w:outlineLvl w:val="4"/>
    </w:pPr>
  </w:style>
  <w:style w:type="paragraph" w:styleId="Titre6">
    <w:name w:val="heading 6"/>
    <w:basedOn w:val="Normal"/>
    <w:next w:val="Normal"/>
    <w:qFormat/>
    <w:pPr>
      <w:numPr>
        <w:ilvl w:val="5"/>
        <w:numId w:val="11"/>
      </w:numPr>
      <w:outlineLvl w:val="5"/>
    </w:pPr>
  </w:style>
  <w:style w:type="paragraph" w:styleId="Titre7">
    <w:name w:val="heading 7"/>
    <w:basedOn w:val="Normal"/>
    <w:next w:val="Normal"/>
    <w:qFormat/>
    <w:pPr>
      <w:numPr>
        <w:ilvl w:val="6"/>
        <w:numId w:val="11"/>
      </w:numPr>
      <w:outlineLvl w:val="6"/>
    </w:pPr>
  </w:style>
  <w:style w:type="paragraph" w:styleId="Titre8">
    <w:name w:val="heading 8"/>
    <w:basedOn w:val="Normal"/>
    <w:next w:val="Normal"/>
    <w:qFormat/>
    <w:pPr>
      <w:numPr>
        <w:ilvl w:val="7"/>
        <w:numId w:val="11"/>
      </w:numPr>
      <w:spacing w:before="240" w:after="60"/>
      <w:outlineLvl w:val="7"/>
    </w:pPr>
  </w:style>
  <w:style w:type="paragraph" w:styleId="Titre9">
    <w:name w:val="heading 9"/>
    <w:basedOn w:val="Normal"/>
    <w:next w:val="Normal"/>
    <w:qFormat/>
    <w:pPr>
      <w:numPr>
        <w:ilvl w:val="8"/>
        <w:numId w:val="11"/>
      </w:num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jc w:val="left"/>
    </w:pPr>
  </w:style>
  <w:style w:type="paragraph" w:styleId="Pieddepage">
    <w:name w:val="footer"/>
    <w:basedOn w:val="Normal"/>
    <w:link w:val="PieddepageCar"/>
  </w:style>
  <w:style w:type="character" w:styleId="Numrodepage">
    <w:name w:val="page number"/>
    <w:basedOn w:val="Policepardfaut"/>
  </w:style>
  <w:style w:type="character" w:styleId="Lienhypertexte">
    <w:name w:val="Hyperlink"/>
    <w:rPr>
      <w:color w:val="0000FF"/>
      <w:u w:val="single"/>
    </w:rPr>
  </w:style>
  <w:style w:type="paragraph" w:styleId="Retraitcorpsdetexte3">
    <w:name w:val="Body Text Indent 3"/>
    <w:basedOn w:val="Normal"/>
    <w:pPr>
      <w:overflowPunct/>
      <w:autoSpaceDE/>
      <w:autoSpaceDN/>
      <w:adjustRightInd/>
      <w:ind w:left="570"/>
      <w:textAlignment w:val="auto"/>
    </w:pPr>
    <w:rPr>
      <w:rFonts w:ascii="Arial" w:hAnsi="Arial" w:cs="Arial"/>
      <w:sz w:val="22"/>
    </w:rPr>
  </w:style>
  <w:style w:type="paragraph" w:customStyle="1" w:styleId="RETRAIT1">
    <w:name w:val="RETRAIT 1"/>
    <w:basedOn w:val="Normal"/>
    <w:pPr>
      <w:overflowPunct/>
      <w:autoSpaceDE/>
      <w:autoSpaceDN/>
      <w:adjustRightInd/>
      <w:ind w:left="284" w:hanging="284"/>
      <w:textAlignment w:val="auto"/>
    </w:pPr>
    <w:rPr>
      <w:rFonts w:ascii="Arial" w:hAnsi="Arial"/>
      <w:sz w:val="22"/>
    </w:rPr>
  </w:style>
  <w:style w:type="paragraph" w:customStyle="1" w:styleId="Corpsdetexte21">
    <w:name w:val="Corps de texte 21"/>
    <w:basedOn w:val="Normal"/>
    <w:pPr>
      <w:ind w:left="708"/>
    </w:pPr>
    <w:rPr>
      <w:sz w:val="22"/>
    </w:rPr>
  </w:style>
  <w:style w:type="paragraph" w:styleId="Corpsdetexte">
    <w:name w:val="Body Text"/>
    <w:basedOn w:val="Normal"/>
    <w:rPr>
      <w:sz w:val="22"/>
    </w:rPr>
  </w:style>
  <w:style w:type="paragraph" w:styleId="Corpsdetexte2">
    <w:name w:val="Body Text 2"/>
    <w:basedOn w:val="Normal"/>
    <w:pPr>
      <w:overflowPunct/>
      <w:autoSpaceDE/>
      <w:autoSpaceDN/>
      <w:adjustRightInd/>
      <w:textAlignment w:val="auto"/>
    </w:pPr>
    <w:rPr>
      <w:rFonts w:ascii="Arial" w:hAnsi="Arial"/>
      <w:sz w:val="24"/>
    </w:rPr>
  </w:style>
  <w:style w:type="paragraph" w:styleId="Retraitcorpsdetexte">
    <w:name w:val="Body Text Indent"/>
    <w:basedOn w:val="Normal"/>
    <w:pPr>
      <w:tabs>
        <w:tab w:val="left" w:pos="567"/>
        <w:tab w:val="left" w:pos="993"/>
      </w:tabs>
      <w:overflowPunct/>
      <w:autoSpaceDE/>
      <w:autoSpaceDN/>
      <w:adjustRightInd/>
      <w:ind w:left="567"/>
      <w:textAlignment w:val="auto"/>
    </w:pPr>
    <w:rPr>
      <w:sz w:val="22"/>
    </w:rPr>
  </w:style>
  <w:style w:type="paragraph" w:styleId="Normalcentr">
    <w:name w:val="Block Text"/>
    <w:basedOn w:val="Normal"/>
    <w:pPr>
      <w:tabs>
        <w:tab w:val="left" w:pos="709"/>
        <w:tab w:val="left" w:pos="1843"/>
        <w:tab w:val="left" w:pos="6804"/>
        <w:tab w:val="right" w:pos="8222"/>
      </w:tabs>
      <w:ind w:left="1843" w:right="2296"/>
    </w:pPr>
    <w:rPr>
      <w:bCs/>
      <w:iCs/>
      <w:sz w:val="22"/>
    </w:rPr>
  </w:style>
  <w:style w:type="paragraph" w:styleId="Retraitcorpsdetexte2">
    <w:name w:val="Body Text Indent 2"/>
    <w:basedOn w:val="Normal"/>
    <w:pPr>
      <w:tabs>
        <w:tab w:val="left" w:pos="142"/>
        <w:tab w:val="left" w:pos="284"/>
        <w:tab w:val="left" w:pos="993"/>
        <w:tab w:val="left" w:pos="6946"/>
        <w:tab w:val="right" w:pos="9356"/>
      </w:tabs>
      <w:ind w:left="709" w:hanging="709"/>
    </w:pPr>
    <w:rPr>
      <w:b/>
      <w:sz w:val="22"/>
    </w:rPr>
  </w:style>
  <w:style w:type="paragraph" w:styleId="Retraitnormal">
    <w:name w:val="Normal Indent"/>
    <w:basedOn w:val="Normal"/>
    <w:pPr>
      <w:ind w:left="706"/>
    </w:pPr>
  </w:style>
  <w:style w:type="paragraph" w:customStyle="1" w:styleId="P0">
    <w:name w:val="P0"/>
    <w:basedOn w:val="Normal"/>
    <w:pPr>
      <w:spacing w:line="240" w:lineRule="exact"/>
    </w:pPr>
  </w:style>
  <w:style w:type="paragraph" w:customStyle="1" w:styleId="P1">
    <w:name w:val="P1"/>
    <w:basedOn w:val="Normal"/>
    <w:pPr>
      <w:spacing w:line="240" w:lineRule="exact"/>
      <w:ind w:left="360"/>
    </w:pPr>
  </w:style>
  <w:style w:type="paragraph" w:customStyle="1" w:styleId="P2">
    <w:name w:val="P2"/>
    <w:basedOn w:val="P0"/>
    <w:pPr>
      <w:ind w:left="720"/>
    </w:pPr>
  </w:style>
  <w:style w:type="paragraph" w:customStyle="1" w:styleId="P3">
    <w:name w:val="P3"/>
    <w:basedOn w:val="P0"/>
    <w:pPr>
      <w:ind w:left="1080"/>
    </w:pPr>
  </w:style>
  <w:style w:type="paragraph" w:customStyle="1" w:styleId="P4">
    <w:name w:val="P4"/>
    <w:basedOn w:val="Normal"/>
    <w:pPr>
      <w:ind w:left="1325"/>
    </w:pPr>
  </w:style>
  <w:style w:type="paragraph" w:customStyle="1" w:styleId="P5">
    <w:name w:val="P5"/>
    <w:basedOn w:val="Normal"/>
    <w:pPr>
      <w:spacing w:line="240" w:lineRule="exact"/>
      <w:ind w:left="950"/>
    </w:pPr>
  </w:style>
  <w:style w:type="paragraph" w:customStyle="1" w:styleId="P6">
    <w:name w:val="P6"/>
    <w:basedOn w:val="Normal"/>
    <w:pPr>
      <w:spacing w:line="240" w:lineRule="exact"/>
      <w:ind w:left="951" w:hanging="173"/>
    </w:pPr>
  </w:style>
  <w:style w:type="paragraph" w:customStyle="1" w:styleId="P7">
    <w:name w:val="P7"/>
    <w:basedOn w:val="Normal"/>
    <w:pPr>
      <w:spacing w:line="240" w:lineRule="exact"/>
      <w:ind w:left="1324" w:hanging="230"/>
    </w:pPr>
  </w:style>
  <w:style w:type="paragraph" w:customStyle="1" w:styleId="P8">
    <w:name w:val="P8"/>
    <w:basedOn w:val="Normal"/>
    <w:pPr>
      <w:spacing w:line="240" w:lineRule="exact"/>
      <w:ind w:left="591" w:hanging="173"/>
    </w:pPr>
  </w:style>
  <w:style w:type="paragraph" w:customStyle="1" w:styleId="P9">
    <w:name w:val="P9"/>
    <w:basedOn w:val="Normal"/>
    <w:pPr>
      <w:spacing w:line="240" w:lineRule="exact"/>
      <w:ind w:left="173" w:hanging="173"/>
    </w:pPr>
  </w:style>
  <w:style w:type="paragraph" w:customStyle="1" w:styleId="Q0">
    <w:name w:val="Q0"/>
    <w:basedOn w:val="Normal"/>
    <w:pPr>
      <w:ind w:left="590"/>
    </w:pPr>
  </w:style>
  <w:style w:type="paragraph" w:customStyle="1" w:styleId="Q1">
    <w:name w:val="Q1"/>
    <w:basedOn w:val="Normal"/>
    <w:next w:val="P1"/>
    <w:pPr>
      <w:ind w:left="270" w:hanging="270"/>
    </w:pPr>
  </w:style>
  <w:style w:type="paragraph" w:customStyle="1" w:styleId="Q2">
    <w:name w:val="Q2"/>
    <w:basedOn w:val="Normal"/>
    <w:pPr>
      <w:ind w:left="475" w:hanging="475"/>
    </w:pPr>
  </w:style>
  <w:style w:type="paragraph" w:customStyle="1" w:styleId="Q3">
    <w:name w:val="Q3"/>
    <w:basedOn w:val="Normal"/>
    <w:pPr>
      <w:ind w:left="475"/>
    </w:pPr>
  </w:style>
  <w:style w:type="paragraph" w:customStyle="1" w:styleId="Q4">
    <w:name w:val="Q4"/>
    <w:basedOn w:val="Normal"/>
    <w:pPr>
      <w:ind w:left="720" w:firstLine="360"/>
    </w:pPr>
  </w:style>
  <w:style w:type="paragraph" w:customStyle="1" w:styleId="Q5">
    <w:name w:val="Q5"/>
    <w:basedOn w:val="Normal"/>
    <w:pPr>
      <w:ind w:left="1555" w:hanging="173"/>
    </w:pPr>
  </w:style>
  <w:style w:type="paragraph" w:customStyle="1" w:styleId="Q6">
    <w:name w:val="Q6"/>
    <w:basedOn w:val="Normal"/>
    <w:pPr>
      <w:ind w:left="1555"/>
    </w:pPr>
  </w:style>
  <w:style w:type="paragraph" w:customStyle="1" w:styleId="Q7">
    <w:name w:val="Q7"/>
    <w:basedOn w:val="Normal"/>
    <w:pPr>
      <w:ind w:left="1080" w:firstLine="360"/>
    </w:pPr>
  </w:style>
  <w:style w:type="paragraph" w:customStyle="1" w:styleId="Q8">
    <w:name w:val="Q8"/>
    <w:basedOn w:val="Normal"/>
    <w:pPr>
      <w:ind w:left="230"/>
    </w:pPr>
  </w:style>
  <w:style w:type="paragraph" w:customStyle="1" w:styleId="Q9">
    <w:name w:val="Q9"/>
    <w:basedOn w:val="Normal"/>
    <w:pPr>
      <w:ind w:left="720" w:hanging="173"/>
    </w:pPr>
  </w:style>
  <w:style w:type="paragraph" w:customStyle="1" w:styleId="RR">
    <w:name w:val="RR"/>
    <w:basedOn w:val="Normal"/>
    <w:pPr>
      <w:ind w:left="590" w:hanging="590"/>
    </w:pPr>
  </w:style>
  <w:style w:type="paragraph" w:customStyle="1" w:styleId="R1">
    <w:name w:val="R1"/>
    <w:basedOn w:val="Normal"/>
    <w:pPr>
      <w:ind w:left="835"/>
    </w:pPr>
  </w:style>
  <w:style w:type="paragraph" w:customStyle="1" w:styleId="R2">
    <w:name w:val="R2"/>
    <w:basedOn w:val="Normal"/>
    <w:pPr>
      <w:ind w:left="835" w:firstLine="360"/>
    </w:pPr>
  </w:style>
  <w:style w:type="paragraph" w:customStyle="1" w:styleId="SS">
    <w:name w:val="SS"/>
    <w:basedOn w:val="Normal"/>
    <w:pPr>
      <w:ind w:left="1440"/>
    </w:pPr>
  </w:style>
  <w:style w:type="paragraph" w:customStyle="1" w:styleId="SA">
    <w:name w:val="SA"/>
    <w:basedOn w:val="Normal"/>
    <w:pPr>
      <w:ind w:left="1800"/>
    </w:pPr>
  </w:style>
  <w:style w:type="paragraph" w:customStyle="1" w:styleId="SB">
    <w:name w:val="SB"/>
    <w:basedOn w:val="Normal"/>
    <w:pPr>
      <w:ind w:left="1800" w:hanging="173"/>
    </w:pPr>
  </w:style>
  <w:style w:type="paragraph" w:customStyle="1" w:styleId="SC">
    <w:name w:val="SC"/>
    <w:basedOn w:val="Normal"/>
    <w:pPr>
      <w:ind w:left="835" w:hanging="173"/>
    </w:pPr>
  </w:style>
  <w:style w:type="paragraph" w:customStyle="1" w:styleId="SD">
    <w:name w:val="SD"/>
    <w:basedOn w:val="Normal"/>
    <w:pPr>
      <w:ind w:left="2030" w:hanging="173"/>
    </w:pPr>
  </w:style>
  <w:style w:type="paragraph" w:customStyle="1" w:styleId="R3">
    <w:name w:val="R3"/>
    <w:basedOn w:val="Normal"/>
    <w:pPr>
      <w:ind w:left="1195" w:hanging="475"/>
    </w:pPr>
  </w:style>
  <w:style w:type="paragraph" w:customStyle="1" w:styleId="R4">
    <w:name w:val="R4"/>
    <w:basedOn w:val="R3"/>
    <w:pPr>
      <w:ind w:firstLine="0"/>
    </w:pPr>
  </w:style>
  <w:style w:type="paragraph" w:customStyle="1" w:styleId="annotationsP1">
    <w:name w:val="annotationsP1"/>
    <w:basedOn w:val="Normal"/>
    <w:pPr>
      <w:ind w:left="360"/>
    </w:pPr>
    <w:rPr>
      <w:color w:val="00FF00"/>
    </w:rPr>
  </w:style>
  <w:style w:type="paragraph" w:customStyle="1" w:styleId="P5-2">
    <w:name w:val="P5-2"/>
    <w:basedOn w:val="P5"/>
    <w:pPr>
      <w:ind w:left="1123" w:hanging="173"/>
    </w:pPr>
  </w:style>
  <w:style w:type="paragraph" w:customStyle="1" w:styleId="Q6-2">
    <w:name w:val="Q6-2"/>
    <w:basedOn w:val="Q6"/>
    <w:pPr>
      <w:ind w:left="1728" w:hanging="173"/>
    </w:pPr>
  </w:style>
  <w:style w:type="paragraph" w:customStyle="1" w:styleId="U1">
    <w:name w:val="U1"/>
    <w:basedOn w:val="Q5"/>
    <w:pPr>
      <w:ind w:left="1728" w:firstLine="0"/>
    </w:pPr>
  </w:style>
  <w:style w:type="paragraph" w:customStyle="1" w:styleId="U2">
    <w:name w:val="U2"/>
    <w:basedOn w:val="U1"/>
    <w:pPr>
      <w:ind w:left="1310"/>
    </w:pPr>
  </w:style>
  <w:style w:type="paragraph" w:customStyle="1" w:styleId="P4-2">
    <w:name w:val="P4-2"/>
    <w:basedOn w:val="P4"/>
    <w:pPr>
      <w:ind w:left="1530" w:hanging="180"/>
    </w:pPr>
  </w:style>
  <w:style w:type="paragraph" w:customStyle="1" w:styleId="BR">
    <w:name w:val="BR"/>
    <w:basedOn w:val="Normal"/>
    <w:pPr>
      <w:tabs>
        <w:tab w:val="left" w:pos="1339"/>
        <w:tab w:val="right" w:leader="dot" w:pos="8914"/>
        <w:tab w:val="right" w:pos="10267"/>
      </w:tabs>
      <w:spacing w:line="240" w:lineRule="auto"/>
      <w:ind w:left="634"/>
      <w:jc w:val="left"/>
    </w:pPr>
    <w:rPr>
      <w:sz w:val="22"/>
    </w:rPr>
  </w:style>
  <w:style w:type="paragraph" w:customStyle="1" w:styleId="BQ">
    <w:name w:val="BQ"/>
    <w:basedOn w:val="Normal"/>
    <w:pPr>
      <w:tabs>
        <w:tab w:val="left" w:pos="965"/>
        <w:tab w:val="left" w:pos="1195"/>
        <w:tab w:val="left" w:pos="2304"/>
        <w:tab w:val="left" w:pos="4032"/>
        <w:tab w:val="center" w:pos="6390"/>
        <w:tab w:val="right" w:pos="7290"/>
        <w:tab w:val="right" w:pos="8856"/>
        <w:tab w:val="right" w:pos="10267"/>
      </w:tabs>
      <w:jc w:val="left"/>
    </w:pPr>
    <w:rPr>
      <w:sz w:val="22"/>
    </w:rPr>
  </w:style>
  <w:style w:type="paragraph" w:customStyle="1" w:styleId="4">
    <w:name w:val="4"/>
    <w:basedOn w:val="Normal"/>
    <w:next w:val="Normal"/>
    <w:pPr>
      <w:spacing w:line="240" w:lineRule="auto"/>
      <w:ind w:left="432" w:hanging="432"/>
      <w:jc w:val="left"/>
    </w:pPr>
  </w:style>
  <w:style w:type="paragraph" w:customStyle="1" w:styleId="tab">
    <w:name w:val="tab"/>
    <w:basedOn w:val="Normal"/>
    <w:link w:val="tabCar"/>
    <w:pPr>
      <w:spacing w:line="20" w:lineRule="atLeast"/>
      <w:jc w:val="left"/>
    </w:pPr>
  </w:style>
  <w:style w:type="paragraph" w:styleId="TM1">
    <w:name w:val="toc 1"/>
    <w:basedOn w:val="Normal"/>
    <w:next w:val="Normal"/>
    <w:semiHidden/>
    <w:pPr>
      <w:pBdr>
        <w:top w:val="double" w:sz="6" w:space="4" w:color="auto"/>
      </w:pBdr>
      <w:tabs>
        <w:tab w:val="right" w:leader="dot" w:pos="9721"/>
      </w:tabs>
      <w:spacing w:before="240" w:after="120" w:line="240" w:lineRule="auto"/>
      <w:jc w:val="left"/>
    </w:pPr>
    <w:rPr>
      <w:b/>
    </w:rPr>
  </w:style>
  <w:style w:type="paragraph" w:styleId="TM2">
    <w:name w:val="toc 2"/>
    <w:basedOn w:val="Normal"/>
    <w:next w:val="Normal"/>
    <w:semiHidden/>
    <w:pPr>
      <w:tabs>
        <w:tab w:val="right" w:leader="dot" w:pos="9720"/>
      </w:tabs>
      <w:spacing w:before="60" w:after="60" w:line="240" w:lineRule="auto"/>
      <w:jc w:val="left"/>
    </w:pPr>
    <w:rPr>
      <w:b/>
    </w:rPr>
  </w:style>
  <w:style w:type="paragraph" w:styleId="TM3">
    <w:name w:val="toc 3"/>
    <w:basedOn w:val="Normal"/>
    <w:next w:val="Normal"/>
    <w:semiHidden/>
    <w:pPr>
      <w:tabs>
        <w:tab w:val="right" w:leader="dot" w:pos="9721"/>
      </w:tabs>
      <w:spacing w:line="240" w:lineRule="auto"/>
      <w:ind w:left="288"/>
      <w:jc w:val="left"/>
    </w:pPr>
    <w:rPr>
      <w:color w:val="000000"/>
    </w:rPr>
  </w:style>
  <w:style w:type="paragraph" w:styleId="TM4">
    <w:name w:val="toc 4"/>
    <w:basedOn w:val="Normal"/>
    <w:next w:val="Normal"/>
    <w:semiHidden/>
    <w:pPr>
      <w:tabs>
        <w:tab w:val="right" w:leader="dot" w:pos="9721"/>
      </w:tabs>
      <w:spacing w:line="240" w:lineRule="auto"/>
      <w:ind w:left="504"/>
      <w:jc w:val="left"/>
    </w:pPr>
  </w:style>
  <w:style w:type="paragraph" w:styleId="TM5">
    <w:name w:val="toc 5"/>
    <w:basedOn w:val="Normal"/>
    <w:next w:val="Normal"/>
    <w:semiHidden/>
    <w:pPr>
      <w:pBdr>
        <w:between w:val="double" w:sz="6" w:space="0" w:color="auto"/>
      </w:pBdr>
      <w:tabs>
        <w:tab w:val="right" w:leader="dot" w:pos="9721"/>
      </w:tabs>
      <w:spacing w:before="120" w:after="120" w:line="240" w:lineRule="auto"/>
      <w:jc w:val="center"/>
    </w:pPr>
  </w:style>
  <w:style w:type="paragraph" w:styleId="TM6">
    <w:name w:val="toc 6"/>
    <w:basedOn w:val="Normal"/>
    <w:next w:val="Normal"/>
    <w:semiHidden/>
    <w:pPr>
      <w:pBdr>
        <w:between w:val="double" w:sz="6" w:space="0" w:color="auto"/>
      </w:pBdr>
      <w:tabs>
        <w:tab w:val="right" w:leader="dot" w:pos="9721"/>
      </w:tabs>
      <w:spacing w:before="120" w:after="120" w:line="240" w:lineRule="auto"/>
      <w:jc w:val="center"/>
    </w:pPr>
  </w:style>
  <w:style w:type="paragraph" w:styleId="TM7">
    <w:name w:val="toc 7"/>
    <w:basedOn w:val="Normal"/>
    <w:next w:val="Normal"/>
    <w:semiHidden/>
    <w:pPr>
      <w:pBdr>
        <w:between w:val="double" w:sz="6" w:space="0" w:color="auto"/>
      </w:pBdr>
      <w:tabs>
        <w:tab w:val="right" w:leader="dot" w:pos="9721"/>
      </w:tabs>
      <w:spacing w:before="120" w:after="120" w:line="240" w:lineRule="auto"/>
      <w:jc w:val="center"/>
    </w:pPr>
  </w:style>
  <w:style w:type="paragraph" w:styleId="TM8">
    <w:name w:val="toc 8"/>
    <w:basedOn w:val="Normal"/>
    <w:next w:val="Normal"/>
    <w:semiHidden/>
    <w:pPr>
      <w:pBdr>
        <w:between w:val="double" w:sz="6" w:space="0" w:color="auto"/>
      </w:pBdr>
      <w:tabs>
        <w:tab w:val="right" w:leader="dot" w:pos="9721"/>
      </w:tabs>
      <w:spacing w:before="120" w:after="120" w:line="240" w:lineRule="auto"/>
      <w:jc w:val="center"/>
    </w:pPr>
  </w:style>
  <w:style w:type="paragraph" w:styleId="TM9">
    <w:name w:val="toc 9"/>
    <w:basedOn w:val="Normal"/>
    <w:next w:val="Normal"/>
    <w:semiHidden/>
    <w:pPr>
      <w:pBdr>
        <w:between w:val="double" w:sz="6" w:space="0" w:color="auto"/>
      </w:pBdr>
      <w:tabs>
        <w:tab w:val="right" w:leader="dot" w:pos="9721"/>
      </w:tabs>
      <w:spacing w:before="120" w:after="120" w:line="240" w:lineRule="auto"/>
      <w:jc w:val="center"/>
    </w:pPr>
  </w:style>
  <w:style w:type="paragraph" w:customStyle="1" w:styleId="INV">
    <w:name w:val="INV"/>
    <w:basedOn w:val="P5"/>
    <w:pPr>
      <w:tabs>
        <w:tab w:val="left" w:pos="1350"/>
        <w:tab w:val="right" w:leader="dot" w:pos="9720"/>
      </w:tabs>
      <w:ind w:left="180" w:hanging="180"/>
    </w:pPr>
  </w:style>
  <w:style w:type="paragraph" w:customStyle="1" w:styleId="INVP2">
    <w:name w:val="INVP2"/>
    <w:basedOn w:val="Normal"/>
    <w:pPr>
      <w:tabs>
        <w:tab w:val="left" w:pos="2160"/>
        <w:tab w:val="decimal" w:leader="dot" w:pos="8280"/>
      </w:tabs>
      <w:ind w:left="720"/>
    </w:pPr>
  </w:style>
  <w:style w:type="paragraph" w:customStyle="1" w:styleId="INVP6">
    <w:name w:val="INVP6"/>
    <w:basedOn w:val="INV"/>
  </w:style>
  <w:style w:type="paragraph" w:customStyle="1" w:styleId="EXP">
    <w:name w:val="EXP"/>
    <w:basedOn w:val="P0"/>
    <w:pPr>
      <w:ind w:left="3600"/>
    </w:pPr>
  </w:style>
  <w:style w:type="paragraph" w:styleId="Notedebasdepage">
    <w:name w:val="footnote text"/>
    <w:basedOn w:val="Normal"/>
    <w:semiHidden/>
    <w:pPr>
      <w:spacing w:line="160" w:lineRule="exact"/>
    </w:pPr>
    <w:rPr>
      <w:i/>
    </w:rPr>
  </w:style>
  <w:style w:type="character" w:styleId="Appelnotedebasdep">
    <w:name w:val="footnote reference"/>
    <w:semiHidden/>
    <w:rPr>
      <w:sz w:val="28"/>
      <w:vertAlign w:val="superscript"/>
    </w:rPr>
  </w:style>
  <w:style w:type="paragraph" w:styleId="Lgende">
    <w:name w:val="caption"/>
    <w:basedOn w:val="Normal"/>
    <w:next w:val="Normal"/>
    <w:qFormat/>
    <w:pPr>
      <w:overflowPunct/>
      <w:autoSpaceDE/>
      <w:autoSpaceDN/>
      <w:adjustRightInd/>
      <w:spacing w:line="240" w:lineRule="auto"/>
      <w:jc w:val="left"/>
      <w:textAlignment w:val="auto"/>
    </w:pPr>
    <w:rPr>
      <w:rFonts w:ascii="Times New Roman" w:hAnsi="Times New Roman"/>
      <w:b/>
      <w:lang w:val="fr-CA"/>
    </w:rPr>
  </w:style>
  <w:style w:type="paragraph" w:styleId="Date">
    <w:name w:val="Date"/>
    <w:basedOn w:val="Normal"/>
    <w:next w:val="Normal"/>
    <w:link w:val="DateCar"/>
    <w:rPr>
      <w:rFonts w:ascii="Times New Roman" w:hAnsi="Times New Roman"/>
    </w:rPr>
  </w:style>
  <w:style w:type="character" w:customStyle="1" w:styleId="Lienhypertexte1">
    <w:name w:val="Lien hypertexte1"/>
    <w:rPr>
      <w:color w:val="0000FF"/>
      <w:u w:val="single"/>
    </w:rPr>
  </w:style>
  <w:style w:type="paragraph" w:customStyle="1" w:styleId="Retraitcorpsdetexte21">
    <w:name w:val="Retrait corps de texte 21"/>
    <w:basedOn w:val="Normal"/>
    <w:pPr>
      <w:ind w:left="709" w:hanging="1"/>
    </w:pPr>
    <w:rPr>
      <w:sz w:val="22"/>
    </w:rPr>
  </w:style>
  <w:style w:type="character" w:customStyle="1" w:styleId="Lienhypertextesuivivisit1">
    <w:name w:val="Lien hypertexte suivi visité1"/>
    <w:rPr>
      <w:color w:val="800080"/>
      <w:u w:val="single"/>
    </w:rPr>
  </w:style>
  <w:style w:type="paragraph" w:customStyle="1" w:styleId="Corpsdetexte31">
    <w:name w:val="Corps de texte 31"/>
    <w:basedOn w:val="Normal"/>
    <w:rPr>
      <w:sz w:val="22"/>
    </w:rPr>
  </w:style>
  <w:style w:type="paragraph" w:customStyle="1" w:styleId="Retraitcorpsdetexte31">
    <w:name w:val="Retrait corps de texte 31"/>
    <w:basedOn w:val="Normal"/>
    <w:pPr>
      <w:ind w:left="709"/>
    </w:pPr>
    <w:rPr>
      <w:sz w:val="22"/>
    </w:rPr>
  </w:style>
  <w:style w:type="paragraph" w:customStyle="1" w:styleId="Style3">
    <w:name w:val="Style3"/>
    <w:basedOn w:val="Normal"/>
    <w:next w:val="Normal"/>
    <w:pPr>
      <w:keepNext/>
      <w:tabs>
        <w:tab w:val="left" w:pos="576"/>
      </w:tabs>
      <w:spacing w:before="360"/>
      <w:ind w:left="576" w:hanging="576"/>
    </w:pPr>
    <w:rPr>
      <w:rFonts w:ascii="Verdana" w:hAnsi="Verdana"/>
      <w:b/>
    </w:rPr>
  </w:style>
  <w:style w:type="paragraph" w:customStyle="1" w:styleId="StyleTitre214ptAvant18pt">
    <w:name w:val="Style Titre 2 + 14 pt Avant : 18 pt"/>
    <w:basedOn w:val="Titre2"/>
    <w:pPr>
      <w:tabs>
        <w:tab w:val="left" w:pos="576"/>
      </w:tabs>
      <w:spacing w:before="360"/>
      <w:ind w:left="576" w:hanging="576"/>
      <w:outlineLvl w:val="9"/>
    </w:pPr>
    <w:rPr>
      <w:sz w:val="28"/>
    </w:rPr>
  </w:style>
  <w:style w:type="paragraph" w:customStyle="1" w:styleId="Normalcentr1">
    <w:name w:val="Normal centré1"/>
    <w:basedOn w:val="Normal"/>
    <w:pPr>
      <w:ind w:left="708" w:right="-284"/>
    </w:pPr>
    <w:rPr>
      <w:sz w:val="22"/>
    </w:rPr>
  </w:style>
  <w:style w:type="character" w:customStyle="1" w:styleId="tabCar">
    <w:name w:val="tab Car"/>
    <w:link w:val="tab"/>
    <w:rPr>
      <w:rFonts w:ascii="Gadugi" w:hAnsi="Gadugi"/>
    </w:rPr>
  </w:style>
  <w:style w:type="character" w:customStyle="1" w:styleId="PieddepageCar">
    <w:name w:val="Pied de page Car"/>
    <w:link w:val="Pieddepage"/>
    <w:rPr>
      <w:rFonts w:ascii="Century Gothic" w:hAnsi="Century Gothic"/>
    </w:rPr>
  </w:style>
  <w:style w:type="character" w:customStyle="1" w:styleId="DateCar">
    <w:name w:val="Date Car"/>
    <w:basedOn w:val="Policepardfaut"/>
    <w:link w:val="Date"/>
  </w:style>
  <w:style w:type="paragraph" w:styleId="Corpsdetexte3">
    <w:name w:val="Body Text 3"/>
    <w:basedOn w:val="Normal"/>
    <w:link w:val="Corpsdetexte3Car"/>
    <w:pPr>
      <w:spacing w:after="120"/>
    </w:pPr>
    <w:rPr>
      <w:sz w:val="16"/>
      <w:szCs w:val="16"/>
    </w:rPr>
  </w:style>
  <w:style w:type="character" w:customStyle="1" w:styleId="Corpsdetexte3Car">
    <w:name w:val="Corps de texte 3 Car"/>
    <w:link w:val="Corpsdetexte3"/>
    <w:rPr>
      <w:rFonts w:ascii="Century Gothic" w:hAnsi="Century Gothic"/>
      <w:sz w:val="16"/>
      <w:szCs w:val="16"/>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2">
    <w:name w:val="Corps de texte 22"/>
    <w:basedOn w:val="Normal"/>
    <w:pPr>
      <w:ind w:left="708"/>
    </w:pPr>
    <w:rPr>
      <w:sz w:val="22"/>
    </w:rPr>
  </w:style>
  <w:style w:type="character" w:customStyle="1" w:styleId="Lienhypertexte2">
    <w:name w:val="Lien hypertexte2"/>
    <w:rPr>
      <w:color w:val="0000FF"/>
      <w:u w:val="single"/>
    </w:rPr>
  </w:style>
  <w:style w:type="paragraph" w:customStyle="1" w:styleId="Retraitcorpsdetexte22">
    <w:name w:val="Retrait corps de texte 22"/>
    <w:basedOn w:val="Normal"/>
    <w:pPr>
      <w:ind w:left="709" w:hanging="1"/>
    </w:pPr>
    <w:rPr>
      <w:sz w:val="22"/>
    </w:rPr>
  </w:style>
  <w:style w:type="character" w:customStyle="1" w:styleId="Lienhypertextesuivivisit2">
    <w:name w:val="Lien hypertexte suivi visité2"/>
    <w:rPr>
      <w:color w:val="800080"/>
      <w:u w:val="single"/>
    </w:rPr>
  </w:style>
  <w:style w:type="paragraph" w:customStyle="1" w:styleId="Corpsdetexte32">
    <w:name w:val="Corps de texte 32"/>
    <w:basedOn w:val="Normal"/>
    <w:rPr>
      <w:sz w:val="22"/>
    </w:rPr>
  </w:style>
  <w:style w:type="paragraph" w:customStyle="1" w:styleId="Retraitcorpsdetexte32">
    <w:name w:val="Retrait corps de texte 32"/>
    <w:basedOn w:val="Normal"/>
    <w:pPr>
      <w:ind w:left="709"/>
    </w:pPr>
    <w:rPr>
      <w:sz w:val="22"/>
    </w:rPr>
  </w:style>
  <w:style w:type="paragraph" w:customStyle="1" w:styleId="Normalcentr2">
    <w:name w:val="Normal centré2"/>
    <w:basedOn w:val="Normal"/>
    <w:pPr>
      <w:ind w:left="708" w:right="-284"/>
    </w:pPr>
    <w:rPr>
      <w:sz w:val="22"/>
    </w:rPr>
  </w:style>
  <w:style w:type="paragraph" w:customStyle="1" w:styleId="Corpsdetexte23">
    <w:name w:val="Corps de texte 23"/>
    <w:basedOn w:val="Normal"/>
    <w:pPr>
      <w:ind w:left="708"/>
    </w:pPr>
    <w:rPr>
      <w:sz w:val="22"/>
    </w:rPr>
  </w:style>
  <w:style w:type="character" w:customStyle="1" w:styleId="Lienhypertexte3">
    <w:name w:val="Lien hypertexte3"/>
    <w:rPr>
      <w:color w:val="0000FF"/>
      <w:u w:val="single"/>
    </w:rPr>
  </w:style>
  <w:style w:type="paragraph" w:customStyle="1" w:styleId="Retraitcorpsdetexte23">
    <w:name w:val="Retrait corps de texte 23"/>
    <w:basedOn w:val="Normal"/>
    <w:pPr>
      <w:ind w:left="709" w:hanging="1"/>
    </w:pPr>
    <w:rPr>
      <w:sz w:val="22"/>
    </w:rPr>
  </w:style>
  <w:style w:type="character" w:customStyle="1" w:styleId="Lienhypertextesuivivisit3">
    <w:name w:val="Lien hypertexte suivi visité3"/>
    <w:rPr>
      <w:color w:val="800080"/>
      <w:u w:val="single"/>
    </w:rPr>
  </w:style>
  <w:style w:type="paragraph" w:customStyle="1" w:styleId="Corpsdetexte33">
    <w:name w:val="Corps de texte 33"/>
    <w:basedOn w:val="Normal"/>
    <w:rPr>
      <w:sz w:val="22"/>
    </w:rPr>
  </w:style>
  <w:style w:type="paragraph" w:customStyle="1" w:styleId="Retraitcorpsdetexte33">
    <w:name w:val="Retrait corps de texte 33"/>
    <w:basedOn w:val="Normal"/>
    <w:pPr>
      <w:ind w:left="709"/>
    </w:pPr>
    <w:rPr>
      <w:sz w:val="22"/>
    </w:rPr>
  </w:style>
  <w:style w:type="paragraph" w:customStyle="1" w:styleId="Normalcentr3">
    <w:name w:val="Normal centré3"/>
    <w:basedOn w:val="Normal"/>
    <w:pPr>
      <w:ind w:left="708" w:right="-284"/>
    </w:pPr>
    <w:rPr>
      <w:sz w:val="22"/>
    </w:rPr>
  </w:style>
  <w:style w:type="paragraph" w:customStyle="1" w:styleId="Corpsdetexte24">
    <w:name w:val="Corps de texte 24"/>
    <w:basedOn w:val="Normal"/>
    <w:pPr>
      <w:ind w:left="708"/>
    </w:pPr>
    <w:rPr>
      <w:sz w:val="22"/>
    </w:rPr>
  </w:style>
  <w:style w:type="character" w:customStyle="1" w:styleId="Lienhypertexte4">
    <w:name w:val="Lien hypertexte4"/>
    <w:rPr>
      <w:color w:val="0000FF"/>
      <w:u w:val="single"/>
    </w:rPr>
  </w:style>
  <w:style w:type="paragraph" w:customStyle="1" w:styleId="Retraitcorpsdetexte24">
    <w:name w:val="Retrait corps de texte 24"/>
    <w:basedOn w:val="Normal"/>
    <w:pPr>
      <w:ind w:left="709" w:hanging="1"/>
    </w:pPr>
    <w:rPr>
      <w:sz w:val="22"/>
    </w:rPr>
  </w:style>
  <w:style w:type="character" w:customStyle="1" w:styleId="Lienhypertextesuivivisit4">
    <w:name w:val="Lien hypertexte suivi visité4"/>
    <w:rPr>
      <w:color w:val="800080"/>
      <w:u w:val="single"/>
    </w:rPr>
  </w:style>
  <w:style w:type="paragraph" w:customStyle="1" w:styleId="Corpsdetexte34">
    <w:name w:val="Corps de texte 34"/>
    <w:basedOn w:val="Normal"/>
    <w:rPr>
      <w:sz w:val="22"/>
    </w:rPr>
  </w:style>
  <w:style w:type="paragraph" w:customStyle="1" w:styleId="Retraitcorpsdetexte34">
    <w:name w:val="Retrait corps de texte 34"/>
    <w:basedOn w:val="Normal"/>
    <w:pPr>
      <w:ind w:left="709"/>
    </w:pPr>
    <w:rPr>
      <w:sz w:val="22"/>
    </w:rPr>
  </w:style>
  <w:style w:type="paragraph" w:customStyle="1" w:styleId="Normalcentr4">
    <w:name w:val="Normal centré4"/>
    <w:basedOn w:val="Normal"/>
    <w:pPr>
      <w:ind w:left="708" w:right="-284"/>
    </w:pPr>
    <w:rPr>
      <w:sz w:val="22"/>
    </w:rPr>
  </w:style>
  <w:style w:type="paragraph" w:customStyle="1" w:styleId="Corpsdetexte25">
    <w:name w:val="Corps de texte 25"/>
    <w:basedOn w:val="Normal"/>
    <w:pPr>
      <w:ind w:left="708"/>
    </w:pPr>
    <w:rPr>
      <w:sz w:val="22"/>
    </w:rPr>
  </w:style>
  <w:style w:type="character" w:customStyle="1" w:styleId="Lienhypertexte5">
    <w:name w:val="Lien hypertexte5"/>
    <w:rPr>
      <w:color w:val="0000FF"/>
      <w:u w:val="single"/>
    </w:rPr>
  </w:style>
  <w:style w:type="paragraph" w:customStyle="1" w:styleId="Retraitcorpsdetexte25">
    <w:name w:val="Retrait corps de texte 25"/>
    <w:basedOn w:val="Normal"/>
    <w:pPr>
      <w:ind w:left="709" w:hanging="1"/>
    </w:pPr>
    <w:rPr>
      <w:sz w:val="22"/>
    </w:rPr>
  </w:style>
  <w:style w:type="character" w:customStyle="1" w:styleId="Lienhypertextesuivivisit5">
    <w:name w:val="Lien hypertexte suivi visité5"/>
    <w:rPr>
      <w:color w:val="800080"/>
      <w:u w:val="single"/>
    </w:rPr>
  </w:style>
  <w:style w:type="paragraph" w:customStyle="1" w:styleId="Corpsdetexte35">
    <w:name w:val="Corps de texte 35"/>
    <w:basedOn w:val="Normal"/>
    <w:rPr>
      <w:sz w:val="22"/>
    </w:rPr>
  </w:style>
  <w:style w:type="paragraph" w:customStyle="1" w:styleId="Retraitcorpsdetexte35">
    <w:name w:val="Retrait corps de texte 35"/>
    <w:basedOn w:val="Normal"/>
    <w:pPr>
      <w:ind w:left="709"/>
    </w:pPr>
    <w:rPr>
      <w:sz w:val="22"/>
    </w:rPr>
  </w:style>
  <w:style w:type="paragraph" w:customStyle="1" w:styleId="Normalcentr5">
    <w:name w:val="Normal centré5"/>
    <w:basedOn w:val="Normal"/>
    <w:pPr>
      <w:ind w:left="708" w:right="-284"/>
    </w:pPr>
    <w:rPr>
      <w:sz w:val="22"/>
    </w:rPr>
  </w:style>
  <w:style w:type="paragraph" w:customStyle="1" w:styleId="Corpsdetexte26">
    <w:name w:val="Corps de texte 26"/>
    <w:basedOn w:val="Normal"/>
    <w:pPr>
      <w:ind w:left="708"/>
    </w:pPr>
    <w:rPr>
      <w:sz w:val="22"/>
    </w:rPr>
  </w:style>
  <w:style w:type="character" w:customStyle="1" w:styleId="Lienhypertexte6">
    <w:name w:val="Lien hypertexte6"/>
    <w:rPr>
      <w:color w:val="0000FF"/>
      <w:u w:val="single"/>
    </w:rPr>
  </w:style>
  <w:style w:type="paragraph" w:customStyle="1" w:styleId="Retraitcorpsdetexte26">
    <w:name w:val="Retrait corps de texte 26"/>
    <w:basedOn w:val="Normal"/>
    <w:pPr>
      <w:ind w:left="709" w:hanging="1"/>
    </w:pPr>
    <w:rPr>
      <w:sz w:val="22"/>
    </w:rPr>
  </w:style>
  <w:style w:type="character" w:customStyle="1" w:styleId="Lienhypertextesuivivisit6">
    <w:name w:val="Lien hypertexte suivi visité6"/>
    <w:rPr>
      <w:color w:val="800080"/>
      <w:u w:val="single"/>
    </w:rPr>
  </w:style>
  <w:style w:type="paragraph" w:customStyle="1" w:styleId="Corpsdetexte36">
    <w:name w:val="Corps de texte 36"/>
    <w:basedOn w:val="Normal"/>
    <w:rPr>
      <w:sz w:val="22"/>
    </w:rPr>
  </w:style>
  <w:style w:type="paragraph" w:customStyle="1" w:styleId="Retraitcorpsdetexte36">
    <w:name w:val="Retrait corps de texte 36"/>
    <w:basedOn w:val="Normal"/>
    <w:pPr>
      <w:ind w:left="709"/>
    </w:pPr>
    <w:rPr>
      <w:sz w:val="22"/>
    </w:rPr>
  </w:style>
  <w:style w:type="paragraph" w:customStyle="1" w:styleId="Normalcentr6">
    <w:name w:val="Normal centré6"/>
    <w:basedOn w:val="Normal"/>
    <w:pPr>
      <w:ind w:left="708" w:right="-284"/>
    </w:pPr>
    <w:rPr>
      <w:sz w:val="22"/>
    </w:rPr>
  </w:style>
  <w:style w:type="paragraph" w:customStyle="1" w:styleId="Corpsdetexte27">
    <w:name w:val="Corps de texte 27"/>
    <w:basedOn w:val="Normal"/>
    <w:pPr>
      <w:ind w:left="708"/>
    </w:pPr>
    <w:rPr>
      <w:sz w:val="22"/>
    </w:rPr>
  </w:style>
  <w:style w:type="character" w:customStyle="1" w:styleId="Lienhypertexte7">
    <w:name w:val="Lien hypertexte7"/>
    <w:rPr>
      <w:color w:val="0000FF"/>
      <w:u w:val="single"/>
    </w:rPr>
  </w:style>
  <w:style w:type="paragraph" w:customStyle="1" w:styleId="Retraitcorpsdetexte27">
    <w:name w:val="Retrait corps de texte 27"/>
    <w:basedOn w:val="Normal"/>
    <w:pPr>
      <w:ind w:left="709" w:hanging="1"/>
    </w:pPr>
    <w:rPr>
      <w:sz w:val="22"/>
    </w:rPr>
  </w:style>
  <w:style w:type="character" w:customStyle="1" w:styleId="Lienhypertextesuivivisit7">
    <w:name w:val="Lien hypertexte suivi visité7"/>
    <w:rPr>
      <w:color w:val="800080"/>
      <w:u w:val="single"/>
    </w:rPr>
  </w:style>
  <w:style w:type="paragraph" w:customStyle="1" w:styleId="Corpsdetexte37">
    <w:name w:val="Corps de texte 37"/>
    <w:basedOn w:val="Normal"/>
    <w:rPr>
      <w:sz w:val="22"/>
    </w:rPr>
  </w:style>
  <w:style w:type="paragraph" w:customStyle="1" w:styleId="Retraitcorpsdetexte37">
    <w:name w:val="Retrait corps de texte 37"/>
    <w:basedOn w:val="Normal"/>
    <w:pPr>
      <w:ind w:left="709"/>
    </w:pPr>
    <w:rPr>
      <w:sz w:val="22"/>
    </w:rPr>
  </w:style>
  <w:style w:type="paragraph" w:customStyle="1" w:styleId="Normalcentr7">
    <w:name w:val="Normal centré7"/>
    <w:basedOn w:val="Normal"/>
    <w:pPr>
      <w:ind w:left="708" w:right="-284"/>
    </w:pPr>
    <w:rPr>
      <w:sz w:val="22"/>
    </w:rPr>
  </w:style>
  <w:style w:type="paragraph" w:customStyle="1" w:styleId="Corpsdetexte28">
    <w:name w:val="Corps de texte 28"/>
    <w:basedOn w:val="Normal"/>
    <w:pPr>
      <w:ind w:left="708"/>
    </w:pPr>
    <w:rPr>
      <w:sz w:val="22"/>
    </w:rPr>
  </w:style>
  <w:style w:type="character" w:customStyle="1" w:styleId="Lienhypertexte8">
    <w:name w:val="Lien hypertexte8"/>
    <w:rPr>
      <w:color w:val="0000FF"/>
      <w:u w:val="single"/>
    </w:rPr>
  </w:style>
  <w:style w:type="paragraph" w:customStyle="1" w:styleId="Retraitcorpsdetexte28">
    <w:name w:val="Retrait corps de texte 28"/>
    <w:basedOn w:val="Normal"/>
    <w:pPr>
      <w:ind w:left="709" w:hanging="1"/>
    </w:pPr>
    <w:rPr>
      <w:sz w:val="22"/>
    </w:rPr>
  </w:style>
  <w:style w:type="character" w:customStyle="1" w:styleId="Lienhypertextesuivivisit8">
    <w:name w:val="Lien hypertexte suivi visité8"/>
    <w:rPr>
      <w:color w:val="800080"/>
      <w:u w:val="single"/>
    </w:rPr>
  </w:style>
  <w:style w:type="paragraph" w:customStyle="1" w:styleId="Corpsdetexte38">
    <w:name w:val="Corps de texte 38"/>
    <w:basedOn w:val="Normal"/>
    <w:rPr>
      <w:sz w:val="22"/>
    </w:rPr>
  </w:style>
  <w:style w:type="paragraph" w:customStyle="1" w:styleId="Retraitcorpsdetexte38">
    <w:name w:val="Retrait corps de texte 38"/>
    <w:basedOn w:val="Normal"/>
    <w:pPr>
      <w:ind w:left="709"/>
    </w:pPr>
    <w:rPr>
      <w:sz w:val="22"/>
    </w:rPr>
  </w:style>
  <w:style w:type="paragraph" w:customStyle="1" w:styleId="Normalcentr8">
    <w:name w:val="Normal centré8"/>
    <w:basedOn w:val="Normal"/>
    <w:pPr>
      <w:ind w:left="708" w:right="-284"/>
    </w:pPr>
    <w:rPr>
      <w:sz w:val="22"/>
    </w:rPr>
  </w:style>
  <w:style w:type="paragraph" w:customStyle="1" w:styleId="Corpsdetexte29">
    <w:name w:val="Corps de texte 29"/>
    <w:basedOn w:val="Normal"/>
    <w:pPr>
      <w:ind w:left="708"/>
    </w:pPr>
    <w:rPr>
      <w:sz w:val="22"/>
    </w:rPr>
  </w:style>
  <w:style w:type="character" w:customStyle="1" w:styleId="Lienhypertexte9">
    <w:name w:val="Lien hypertexte9"/>
    <w:rPr>
      <w:color w:val="0000FF"/>
      <w:u w:val="single"/>
    </w:rPr>
  </w:style>
  <w:style w:type="paragraph" w:customStyle="1" w:styleId="Retraitcorpsdetexte29">
    <w:name w:val="Retrait corps de texte 29"/>
    <w:basedOn w:val="Normal"/>
    <w:pPr>
      <w:ind w:left="709" w:hanging="1"/>
    </w:pPr>
    <w:rPr>
      <w:sz w:val="22"/>
    </w:rPr>
  </w:style>
  <w:style w:type="character" w:customStyle="1" w:styleId="Lienhypertextesuivivisit9">
    <w:name w:val="Lien hypertexte suivi visité9"/>
    <w:rPr>
      <w:color w:val="800080"/>
      <w:u w:val="single"/>
    </w:rPr>
  </w:style>
  <w:style w:type="paragraph" w:customStyle="1" w:styleId="Corpsdetexte39">
    <w:name w:val="Corps de texte 39"/>
    <w:basedOn w:val="Normal"/>
    <w:rPr>
      <w:sz w:val="22"/>
    </w:rPr>
  </w:style>
  <w:style w:type="paragraph" w:customStyle="1" w:styleId="Retraitcorpsdetexte39">
    <w:name w:val="Retrait corps de texte 39"/>
    <w:basedOn w:val="Normal"/>
    <w:pPr>
      <w:ind w:left="709"/>
    </w:pPr>
    <w:rPr>
      <w:sz w:val="22"/>
    </w:rPr>
  </w:style>
  <w:style w:type="paragraph" w:customStyle="1" w:styleId="Normalcentr9">
    <w:name w:val="Normal centré9"/>
    <w:basedOn w:val="Normal"/>
    <w:pPr>
      <w:ind w:left="708" w:right="-284"/>
    </w:pPr>
    <w:rPr>
      <w:sz w:val="22"/>
    </w:rPr>
  </w:style>
  <w:style w:type="paragraph" w:customStyle="1" w:styleId="RedTitre">
    <w:name w:val="RedTitre"/>
    <w:basedOn w:val="Normal"/>
    <w:uiPriority w:val="99"/>
    <w:pPr>
      <w:keepLines/>
      <w:framePr w:hSpace="142" w:wrap="auto" w:vAnchor="text" w:hAnchor="text" w:xAlign="center" w:y="1"/>
      <w:widowControl w:val="0"/>
      <w:overflowPunct/>
      <w:spacing w:line="240" w:lineRule="auto"/>
      <w:jc w:val="center"/>
      <w:textAlignment w:val="auto"/>
    </w:pPr>
    <w:rPr>
      <w:rFonts w:ascii="Arial" w:hAnsi="Arial" w:cs="Arial"/>
      <w:b/>
      <w:bCs/>
      <w:sz w:val="22"/>
      <w:szCs w:val="22"/>
    </w:rPr>
  </w:style>
  <w:style w:type="paragraph" w:customStyle="1" w:styleId="RedTitre1">
    <w:name w:val="RedTitre1"/>
    <w:basedOn w:val="Normal"/>
    <w:uiPriority w:val="99"/>
    <w:pPr>
      <w:keepLines/>
      <w:framePr w:hSpace="142" w:wrap="auto" w:vAnchor="text" w:hAnchor="text" w:xAlign="center" w:y="1"/>
      <w:widowControl w:val="0"/>
      <w:overflowPunct/>
      <w:spacing w:line="240" w:lineRule="auto"/>
      <w:jc w:val="center"/>
      <w:textAlignment w:val="auto"/>
    </w:pPr>
    <w:rPr>
      <w:rFonts w:ascii="Arial" w:hAnsi="Arial" w:cs="Arial"/>
      <w:b/>
      <w:bCs/>
      <w:sz w:val="22"/>
      <w:szCs w:val="22"/>
    </w:rPr>
  </w:style>
  <w:style w:type="paragraph" w:customStyle="1" w:styleId="RedTxt">
    <w:name w:val="RedTxt"/>
    <w:basedOn w:val="Normal"/>
    <w:uiPriority w:val="99"/>
    <w:pPr>
      <w:keepLines/>
      <w:widowControl w:val="0"/>
      <w:overflowPunct/>
      <w:spacing w:line="240" w:lineRule="auto"/>
      <w:jc w:val="left"/>
      <w:textAlignment w:val="auto"/>
    </w:pPr>
    <w:rPr>
      <w:rFonts w:cs="Arial"/>
      <w:szCs w:val="18"/>
    </w:rPr>
  </w:style>
  <w:style w:type="character" w:styleId="Marquedecommentaire">
    <w:name w:val="annotation reference"/>
    <w:uiPriority w:val="99"/>
    <w:rPr>
      <w:rFonts w:ascii="Times New Roman" w:hAnsi="Times New Roman" w:cs="Times New Roman"/>
      <w:sz w:val="16"/>
      <w:szCs w:val="16"/>
    </w:rPr>
  </w:style>
  <w:style w:type="paragraph" w:styleId="Commentaire">
    <w:name w:val="annotation text"/>
    <w:basedOn w:val="Normal"/>
    <w:link w:val="CommentaireCar"/>
    <w:uiPriority w:val="99"/>
    <w:pPr>
      <w:keepLines/>
      <w:widowControl w:val="0"/>
      <w:overflowPunct/>
      <w:spacing w:line="240" w:lineRule="auto"/>
      <w:jc w:val="left"/>
      <w:textAlignment w:val="auto"/>
    </w:pPr>
    <w:rPr>
      <w:rFonts w:ascii="Times New Roman" w:hAnsi="Times New Roman"/>
    </w:rPr>
  </w:style>
  <w:style w:type="character" w:customStyle="1" w:styleId="CommentaireCar">
    <w:name w:val="Commentaire Car"/>
    <w:basedOn w:val="Policepardfaut"/>
    <w:link w:val="Commentaire"/>
    <w:uiPriority w:val="99"/>
  </w:style>
  <w:style w:type="paragraph" w:styleId="Textedebulles">
    <w:name w:val="Balloon Text"/>
    <w:basedOn w:val="Normal"/>
    <w:link w:val="TextedebullesCar"/>
    <w:pPr>
      <w:spacing w:line="240" w:lineRule="auto"/>
    </w:pPr>
    <w:rPr>
      <w:rFonts w:ascii="Segoe UI" w:hAnsi="Segoe UI" w:cs="Segoe UI"/>
      <w:sz w:val="18"/>
      <w:szCs w:val="18"/>
    </w:rPr>
  </w:style>
  <w:style w:type="character" w:customStyle="1" w:styleId="TextedebullesCar">
    <w:name w:val="Texte de bulles Car"/>
    <w:link w:val="Textedebulles"/>
    <w:rPr>
      <w:rFonts w:ascii="Segoe UI" w:hAnsi="Segoe UI" w:cs="Segoe UI"/>
      <w:sz w:val="18"/>
      <w:szCs w:val="18"/>
    </w:rPr>
  </w:style>
  <w:style w:type="paragraph" w:customStyle="1" w:styleId="RedaliaNormal">
    <w:name w:val="Redalia : Normal"/>
    <w:basedOn w:val="Normal"/>
    <w:link w:val="RedaliaNormalCar"/>
    <w:pPr>
      <w:widowControl w:val="0"/>
      <w:tabs>
        <w:tab w:val="left" w:leader="dot" w:pos="8505"/>
      </w:tabs>
      <w:overflowPunct/>
      <w:autoSpaceDE/>
      <w:autoSpaceDN/>
      <w:adjustRightInd/>
      <w:spacing w:before="40" w:line="240" w:lineRule="auto"/>
      <w:textAlignment w:val="auto"/>
    </w:pPr>
    <w:rPr>
      <w:rFonts w:ascii="Franklin Gothic Book" w:hAnsi="Franklin Gothic Book"/>
      <w:sz w:val="22"/>
    </w:rPr>
  </w:style>
  <w:style w:type="paragraph" w:customStyle="1" w:styleId="RdaliaTitreparagraphe">
    <w:name w:val="Rédalia : Titre paragraphe"/>
    <w:basedOn w:val="Normal"/>
    <w:pPr>
      <w:widowControl w:val="0"/>
      <w:pBdr>
        <w:bottom w:val="single" w:sz="6" w:space="1" w:color="auto"/>
      </w:pBdr>
      <w:overflowPunct/>
      <w:autoSpaceDE/>
      <w:autoSpaceDN/>
      <w:adjustRightInd/>
      <w:spacing w:before="320" w:after="240" w:line="240" w:lineRule="auto"/>
      <w:jc w:val="left"/>
      <w:textAlignment w:val="auto"/>
    </w:pPr>
    <w:rPr>
      <w:rFonts w:ascii="Franklin Gothic Book" w:hAnsi="Franklin Gothic Book"/>
      <w:sz w:val="32"/>
    </w:rPr>
  </w:style>
  <w:style w:type="character" w:customStyle="1" w:styleId="RedaliaNormalCar">
    <w:name w:val="Redalia : Normal Car"/>
    <w:link w:val="RedaliaNormal"/>
    <w:locked/>
    <w:rPr>
      <w:rFonts w:ascii="Franklin Gothic Book" w:hAnsi="Franklin Gothic Book"/>
      <w:sz w:val="22"/>
    </w:rPr>
  </w:style>
  <w:style w:type="paragraph" w:customStyle="1" w:styleId="TableContents">
    <w:name w:val="Table Contents"/>
    <w:basedOn w:val="Normal"/>
    <w:pPr>
      <w:widowControl w:val="0"/>
      <w:suppressLineNumbers/>
      <w:suppressAutoHyphens/>
      <w:overflowPunct/>
      <w:autoSpaceDE/>
      <w:adjustRightInd/>
      <w:spacing w:line="240" w:lineRule="auto"/>
    </w:pPr>
    <w:rPr>
      <w:rFonts w:ascii="Arial" w:eastAsia="Arial" w:hAnsi="Arial" w:cs="Arial"/>
      <w:kern w:val="3"/>
      <w:sz w:val="2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84602">
      <w:bodyDiv w:val="1"/>
      <w:marLeft w:val="0"/>
      <w:marRight w:val="0"/>
      <w:marTop w:val="0"/>
      <w:marBottom w:val="0"/>
      <w:divBdr>
        <w:top w:val="none" w:sz="0" w:space="0" w:color="auto"/>
        <w:left w:val="none" w:sz="0" w:space="0" w:color="auto"/>
        <w:bottom w:val="none" w:sz="0" w:space="0" w:color="auto"/>
        <w:right w:val="none" w:sz="0" w:space="0" w:color="auto"/>
      </w:divBdr>
    </w:div>
    <w:div w:id="252012071">
      <w:bodyDiv w:val="1"/>
      <w:marLeft w:val="0"/>
      <w:marRight w:val="0"/>
      <w:marTop w:val="0"/>
      <w:marBottom w:val="0"/>
      <w:divBdr>
        <w:top w:val="none" w:sz="0" w:space="0" w:color="auto"/>
        <w:left w:val="none" w:sz="0" w:space="0" w:color="auto"/>
        <w:bottom w:val="none" w:sz="0" w:space="0" w:color="auto"/>
        <w:right w:val="none" w:sz="0" w:space="0" w:color="auto"/>
      </w:divBdr>
    </w:div>
    <w:div w:id="1365978003">
      <w:bodyDiv w:val="1"/>
      <w:marLeft w:val="0"/>
      <w:marRight w:val="0"/>
      <w:marTop w:val="0"/>
      <w:marBottom w:val="0"/>
      <w:divBdr>
        <w:top w:val="none" w:sz="0" w:space="0" w:color="auto"/>
        <w:left w:val="none" w:sz="0" w:space="0" w:color="auto"/>
        <w:bottom w:val="none" w:sz="0" w:space="0" w:color="auto"/>
        <w:right w:val="none" w:sz="0" w:space="0" w:color="auto"/>
      </w:divBdr>
    </w:div>
    <w:div w:id="1504129664">
      <w:bodyDiv w:val="1"/>
      <w:marLeft w:val="0"/>
      <w:marRight w:val="0"/>
      <w:marTop w:val="0"/>
      <w:marBottom w:val="0"/>
      <w:divBdr>
        <w:top w:val="none" w:sz="0" w:space="0" w:color="auto"/>
        <w:left w:val="none" w:sz="0" w:space="0" w:color="auto"/>
        <w:bottom w:val="none" w:sz="0" w:space="0" w:color="auto"/>
        <w:right w:val="none" w:sz="0" w:space="0" w:color="auto"/>
      </w:divBdr>
    </w:div>
    <w:div w:id="1577545809">
      <w:bodyDiv w:val="1"/>
      <w:marLeft w:val="0"/>
      <w:marRight w:val="0"/>
      <w:marTop w:val="0"/>
      <w:marBottom w:val="0"/>
      <w:divBdr>
        <w:top w:val="none" w:sz="0" w:space="0" w:color="auto"/>
        <w:left w:val="none" w:sz="0" w:space="0" w:color="auto"/>
        <w:bottom w:val="none" w:sz="0" w:space="0" w:color="auto"/>
        <w:right w:val="none" w:sz="0" w:space="0" w:color="auto"/>
      </w:divBdr>
    </w:div>
    <w:div w:id="161621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GINE\Mes%20documents\MODELES-WORD-EXCEL\DCE%20EXPLOITATION%20(MAJ%202011)\Acte%20d'engagement%20(Janvier%202011).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6142755F945D4B8C2D003C3759EAD8" ma:contentTypeVersion="16" ma:contentTypeDescription="Crée un document." ma:contentTypeScope="" ma:versionID="3a041c30bc5805086105419cfaa45997">
  <xsd:schema xmlns:xsd="http://www.w3.org/2001/XMLSchema" xmlns:xs="http://www.w3.org/2001/XMLSchema" xmlns:p="http://schemas.microsoft.com/office/2006/metadata/properties" xmlns:ns2="8c79a147-d335-4ad9-a938-a0c974a5a058" xmlns:ns3="3cc083b5-ef57-435d-9c40-a64a6252bbbb" targetNamespace="http://schemas.microsoft.com/office/2006/metadata/properties" ma:root="true" ma:fieldsID="560cd83d7d8e90be32f064d35e7d1036" ns2:_="" ns3:_="">
    <xsd:import namespace="8c79a147-d335-4ad9-a938-a0c974a5a058"/>
    <xsd:import namespace="3cc083b5-ef57-435d-9c40-a64a6252bbb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Ouverture"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visi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9a147-d335-4ad9-a938-a0c974a5a05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f5f21af3-14d5-4d55-83b2-063f67eaf7ba}" ma:internalName="TaxCatchAll" ma:showField="CatchAllData" ma:web="8c79a147-d335-4ad9-a938-a0c974a5a05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c083b5-ef57-435d-9c40-a64a6252bbb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Ouverture" ma:index="14" nillable="true" ma:displayName="Ouverture" ma:default="1" ma:format="Dropdown" ma:internalName="Ouverture">
      <xsd:simpleType>
        <xsd:restriction base="dms:Boolea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e96509a4-a4ae-4354-a9b0-3786f8480a4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visiteur" ma:index="23" nillable="true" ma:displayName="visiteur" ma:format="Dropdown" ma:list="UserInfo" ma:SharePointGroup="0" ma:internalName="visiteu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uverture xmlns="3cc083b5-ef57-435d-9c40-a64a6252bbbb">true</Ouverture>
    <lcf76f155ced4ddcb4097134ff3c332f xmlns="3cc083b5-ef57-435d-9c40-a64a6252bbbb">
      <Terms xmlns="http://schemas.microsoft.com/office/infopath/2007/PartnerControls"/>
    </lcf76f155ced4ddcb4097134ff3c332f>
    <visiteur xmlns="3cc083b5-ef57-435d-9c40-a64a6252bbbb">
      <UserInfo>
        <DisplayName/>
        <AccountId xsi:nil="true"/>
        <AccountType/>
      </UserInfo>
    </visiteur>
    <TaxCatchAll xmlns="8c79a147-d335-4ad9-a938-a0c974a5a0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3B627-24AF-49B6-BC9A-8495120AB6EB}">
  <ds:schemaRefs>
    <ds:schemaRef ds:uri="http://schemas.microsoft.com/sharepoint/v3/contenttype/forms"/>
  </ds:schemaRefs>
</ds:datastoreItem>
</file>

<file path=customXml/itemProps2.xml><?xml version="1.0" encoding="utf-8"?>
<ds:datastoreItem xmlns:ds="http://schemas.openxmlformats.org/officeDocument/2006/customXml" ds:itemID="{B93F496C-F066-4F3B-8292-475624C22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9a147-d335-4ad9-a938-a0c974a5a058"/>
    <ds:schemaRef ds:uri="3cc083b5-ef57-435d-9c40-a64a6252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42C1D2-4004-40F4-8E0C-A0159A0BA613}">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3cc083b5-ef57-435d-9c40-a64a6252bbbb"/>
    <ds:schemaRef ds:uri="http://schemas.openxmlformats.org/package/2006/metadata/core-properties"/>
    <ds:schemaRef ds:uri="8c79a147-d335-4ad9-a938-a0c974a5a058"/>
    <ds:schemaRef ds:uri="http://www.w3.org/XML/1998/namespace"/>
    <ds:schemaRef ds:uri="http://purl.org/dc/dcmitype/"/>
  </ds:schemaRefs>
</ds:datastoreItem>
</file>

<file path=customXml/itemProps4.xml><?xml version="1.0" encoding="utf-8"?>
<ds:datastoreItem xmlns:ds="http://schemas.openxmlformats.org/officeDocument/2006/customXml" ds:itemID="{6426D071-F405-43B3-988C-D16F6261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Acte d'engagement (Janvier 2011)</Template>
  <TotalTime>5</TotalTime>
  <Pages>12</Pages>
  <Words>1560</Words>
  <Characters>10112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ANNEXE 1  A  L’ACTE  D’ENGAGEMENT</vt:lpstr>
    </vt:vector>
  </TitlesOfParts>
  <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A  L’ACTE  D’ENGAGEMENT</dc:title>
  <dc:subject/>
  <dc:creator>REGINE</dc:creator>
  <cp:keywords/>
  <cp:lastModifiedBy>Pauline PREISS</cp:lastModifiedBy>
  <cp:revision>3</cp:revision>
  <cp:lastPrinted>2020-02-04T13:00:00Z</cp:lastPrinted>
  <dcterms:created xsi:type="dcterms:W3CDTF">2025-06-06T08:01:00Z</dcterms:created>
  <dcterms:modified xsi:type="dcterms:W3CDTF">2025-06-10T12:56:00Z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0x0101002E6142755F945D4B8C2D003C3759EAD8</vt:lpwstr>
  </property>
</Properties>
</file>