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AFC" w:rsidRDefault="007D54B7" w:rsidP="003B0AFC">
      <w:pPr>
        <w:jc w:val="center"/>
        <w:rPr>
          <w:sz w:val="24"/>
        </w:rPr>
      </w:pPr>
      <w:r w:rsidRPr="00652962">
        <w:rPr>
          <w:rFonts w:ascii="Calibri" w:eastAsia="Calibri" w:hAnsi="Calibri"/>
          <w:noProof/>
        </w:rPr>
        <w:drawing>
          <wp:inline distT="0" distB="0" distL="0" distR="0" wp14:anchorId="1288CB23" wp14:editId="24E5BF34">
            <wp:extent cx="1762159" cy="712874"/>
            <wp:effectExtent l="0" t="0" r="0" b="0"/>
            <wp:docPr id="4" name="Image 3">
              <a:extLst xmlns:a="http://schemas.openxmlformats.org/drawingml/2006/main">
                <a:ext uri="{FF2B5EF4-FFF2-40B4-BE49-F238E27FC236}">
                  <a16:creationId xmlns:a16="http://schemas.microsoft.com/office/drawing/2014/main" id="{41B365B7-D643-59AB-737D-20B94AC7916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:a16="http://schemas.microsoft.com/office/drawing/2014/main" id="{41B365B7-D643-59AB-737D-20B94AC7916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5000" cy="71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AFC" w:rsidRDefault="003B0AFC" w:rsidP="003B0AFC">
      <w:pPr>
        <w:spacing w:after="0" w:line="240" w:lineRule="auto"/>
        <w:rPr>
          <w:sz w:val="24"/>
        </w:rPr>
      </w:pPr>
    </w:p>
    <w:p w:rsidR="00226674" w:rsidRPr="003B0AFC" w:rsidRDefault="00B72A0B" w:rsidP="003B0AFC">
      <w:pPr>
        <w:spacing w:after="0" w:line="240" w:lineRule="auto"/>
        <w:jc w:val="center"/>
        <w:rPr>
          <w:b/>
          <w:sz w:val="32"/>
        </w:rPr>
      </w:pPr>
      <w:r w:rsidRPr="003B0AFC">
        <w:rPr>
          <w:b/>
          <w:sz w:val="32"/>
        </w:rPr>
        <w:t xml:space="preserve">FOURNITURE </w:t>
      </w:r>
      <w:r w:rsidR="00484513">
        <w:rPr>
          <w:b/>
          <w:sz w:val="32"/>
        </w:rPr>
        <w:t>D’ARTICLES TEXTILES</w:t>
      </w:r>
      <w:r w:rsidR="00510B60">
        <w:rPr>
          <w:b/>
          <w:sz w:val="32"/>
        </w:rPr>
        <w:t xml:space="preserve"> – VETEMENTS PROFESSIONNELS</w:t>
      </w:r>
    </w:p>
    <w:p w:rsidR="003B0AFC" w:rsidRDefault="003B0AFC" w:rsidP="003B0AFC">
      <w:pPr>
        <w:spacing w:after="0" w:line="240" w:lineRule="auto"/>
        <w:rPr>
          <w:sz w:val="24"/>
        </w:rPr>
      </w:pPr>
    </w:p>
    <w:p w:rsidR="003B0AFC" w:rsidRPr="00387E50" w:rsidRDefault="00387E50" w:rsidP="00387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8"/>
        </w:rPr>
      </w:pPr>
      <w:r w:rsidRPr="00387E50">
        <w:rPr>
          <w:b/>
          <w:sz w:val="28"/>
        </w:rPr>
        <w:t>CADRE DE REPONSE AU MEMOIRE METHODOLOGIQUE ET TECHNIQUE</w:t>
      </w:r>
    </w:p>
    <w:p w:rsidR="00387E50" w:rsidRDefault="00387E50" w:rsidP="003B0AFC">
      <w:pPr>
        <w:spacing w:after="0" w:line="240" w:lineRule="auto"/>
        <w:rPr>
          <w:sz w:val="24"/>
        </w:rPr>
      </w:pPr>
    </w:p>
    <w:p w:rsidR="0051122C" w:rsidRDefault="000A4CFB" w:rsidP="000A4CFB">
      <w:pPr>
        <w:spacing w:after="0" w:line="240" w:lineRule="auto"/>
        <w:jc w:val="both"/>
        <w:rPr>
          <w:sz w:val="24"/>
        </w:rPr>
      </w:pPr>
      <w:r w:rsidRPr="000A4CFB">
        <w:rPr>
          <w:b/>
          <w:i/>
          <w:sz w:val="24"/>
        </w:rPr>
        <w:t>L’utilisation de ce cadre de réponse est obligatoire. Il est destiné d’une part à fiabiliser les réponses des fournisseurs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  <w:r w:rsidR="005875AC">
        <w:rPr>
          <w:b/>
          <w:i/>
          <w:sz w:val="24"/>
        </w:rPr>
        <w:t xml:space="preserve"> Les coûts (induits) pour </w:t>
      </w:r>
      <w:r w:rsidR="00BB71FD">
        <w:rPr>
          <w:b/>
          <w:i/>
          <w:sz w:val="24"/>
        </w:rPr>
        <w:t>le pouvoir adjudicateur</w:t>
      </w:r>
      <w:r w:rsidR="005875AC">
        <w:rPr>
          <w:b/>
          <w:i/>
          <w:sz w:val="24"/>
        </w:rPr>
        <w:t xml:space="preserve"> d’utilisation </w:t>
      </w:r>
      <w:r w:rsidR="00F2013C">
        <w:rPr>
          <w:b/>
          <w:i/>
          <w:sz w:val="24"/>
        </w:rPr>
        <w:t>des services proposés seront pris en compte dans l’évaluation de l’offre.</w:t>
      </w:r>
      <w:bookmarkStart w:id="0" w:name="_GoBack"/>
      <w:bookmarkEnd w:id="0"/>
    </w:p>
    <w:p w:rsidR="0051122C" w:rsidRDefault="0051122C" w:rsidP="003B0AFC">
      <w:pPr>
        <w:spacing w:after="0" w:line="240" w:lineRule="auto"/>
        <w:rPr>
          <w:sz w:val="24"/>
        </w:rPr>
      </w:pPr>
    </w:p>
    <w:p w:rsidR="00207F2F" w:rsidRDefault="003E0C36" w:rsidP="003B0AFC">
      <w:pPr>
        <w:spacing w:after="0" w:line="240" w:lineRule="auto"/>
        <w:rPr>
          <w:sz w:val="24"/>
        </w:rPr>
      </w:pPr>
      <w:r>
        <w:rPr>
          <w:sz w:val="24"/>
        </w:rPr>
        <w:t xml:space="preserve">Les cadres de réponse peuvent </w:t>
      </w:r>
      <w:r w:rsidR="00662A0F">
        <w:rPr>
          <w:sz w:val="24"/>
        </w:rPr>
        <w:t xml:space="preserve">être étendus ou bien renvoyer à des annexes clairement identifiées (numéro d’annexe, de page…). </w:t>
      </w:r>
    </w:p>
    <w:p w:rsidR="00207F2F" w:rsidRDefault="00207F2F" w:rsidP="003B0AFC">
      <w:pPr>
        <w:spacing w:after="0" w:line="240" w:lineRule="auto"/>
        <w:rPr>
          <w:sz w:val="24"/>
        </w:rPr>
      </w:pPr>
    </w:p>
    <w:tbl>
      <w:tblPr>
        <w:tblW w:w="154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11726"/>
      </w:tblGrid>
      <w:tr w:rsidR="00423312" w:rsidRPr="00423312" w:rsidTr="00423312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423312" w:rsidRPr="00423312" w:rsidRDefault="00423312" w:rsidP="00423312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Lot n°</w:t>
            </w:r>
          </w:p>
        </w:tc>
        <w:tc>
          <w:tcPr>
            <w:tcW w:w="1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423312" w:rsidRPr="00423312" w:rsidRDefault="00423312" w:rsidP="00423312">
            <w:pPr>
              <w:spacing w:after="0" w:line="240" w:lineRule="auto"/>
              <w:rPr>
                <w:b/>
                <w:bCs/>
                <w:sz w:val="24"/>
              </w:rPr>
            </w:pPr>
            <w:r w:rsidRPr="00423312">
              <w:rPr>
                <w:b/>
                <w:bCs/>
                <w:sz w:val="24"/>
              </w:rPr>
              <w:t> </w:t>
            </w:r>
          </w:p>
        </w:tc>
      </w:tr>
    </w:tbl>
    <w:p w:rsidR="00423312" w:rsidRDefault="00423312" w:rsidP="003B0AFC">
      <w:pPr>
        <w:spacing w:after="0" w:line="240" w:lineRule="auto"/>
        <w:rPr>
          <w:sz w:val="24"/>
        </w:rPr>
      </w:pPr>
    </w:p>
    <w:tbl>
      <w:tblPr>
        <w:tblW w:w="154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11726"/>
      </w:tblGrid>
      <w:tr w:rsidR="00C35A5E" w:rsidRPr="00C35A5E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E16E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Nom </w:t>
            </w:r>
            <w:r w:rsidR="00E16E16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du candidat</w:t>
            </w:r>
          </w:p>
        </w:tc>
        <w:tc>
          <w:tcPr>
            <w:tcW w:w="1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C35A5E" w:rsidRPr="00C35A5E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C35A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Adresse, téléphone, fax</w:t>
            </w:r>
          </w:p>
        </w:tc>
        <w:tc>
          <w:tcPr>
            <w:tcW w:w="117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C35A5E" w:rsidRPr="00C35A5E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C35A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Site web de la société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0A4CFB" w:rsidRPr="000A4CFB" w:rsidTr="000A4CFB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A4CFB" w:rsidRPr="000A4CFB" w:rsidRDefault="000A4CFB" w:rsidP="000A4CF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Interlocuteurs comme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rciaux pour élaboration devis (nom, portable,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mail, adresse...)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A4CFB" w:rsidRPr="000A4CFB" w:rsidRDefault="000A4CFB" w:rsidP="000A4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0A4C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0A4CFB" w:rsidRPr="000A4CFB" w:rsidTr="000A4CFB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A4CFB" w:rsidRPr="000A4CFB" w:rsidRDefault="000A4CFB" w:rsidP="000A4CF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Interlocuteurs administratifs pour les commandes et l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es livraisons (nom, téléphone,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mail,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adresse…)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0A4CFB" w:rsidRPr="000A4CFB" w:rsidRDefault="000A4CFB" w:rsidP="000A4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0A4C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</w:tbl>
    <w:p w:rsidR="00387E50" w:rsidRDefault="00387E50" w:rsidP="003B0AFC">
      <w:pPr>
        <w:spacing w:after="0" w:line="240" w:lineRule="auto"/>
        <w:rPr>
          <w:sz w:val="24"/>
        </w:rPr>
      </w:pPr>
    </w:p>
    <w:p w:rsidR="0082198C" w:rsidRDefault="0082198C" w:rsidP="003B0AFC">
      <w:pPr>
        <w:spacing w:after="0" w:line="240" w:lineRule="auto"/>
        <w:rPr>
          <w:sz w:val="24"/>
        </w:rPr>
      </w:pPr>
    </w:p>
    <w:p w:rsidR="0082198C" w:rsidRPr="00EB4944" w:rsidRDefault="0082198C" w:rsidP="003E6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 w:rsidRPr="00EB4944">
        <w:rPr>
          <w:sz w:val="52"/>
        </w:rPr>
        <w:lastRenderedPageBreak/>
        <w:t>SERVICE</w:t>
      </w:r>
    </w:p>
    <w:p w:rsidR="0082198C" w:rsidRDefault="0082198C" w:rsidP="003B0AFC">
      <w:pPr>
        <w:spacing w:after="0" w:line="240" w:lineRule="auto"/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67"/>
        <w:gridCol w:w="11621"/>
      </w:tblGrid>
      <w:tr w:rsidR="00EB4944" w:rsidTr="00EB4944">
        <w:tc>
          <w:tcPr>
            <w:tcW w:w="3794" w:type="dxa"/>
          </w:tcPr>
          <w:p w:rsidR="003E697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  <w:p w:rsidR="007E64A2" w:rsidRPr="00C365E3" w:rsidRDefault="007E64A2" w:rsidP="00BA07B0">
            <w:pPr>
              <w:jc w:val="both"/>
              <w:rPr>
                <w:b/>
                <w:sz w:val="20"/>
                <w:szCs w:val="20"/>
              </w:rPr>
            </w:pPr>
            <w:r w:rsidRPr="00C365E3">
              <w:rPr>
                <w:b/>
                <w:sz w:val="20"/>
                <w:szCs w:val="20"/>
              </w:rPr>
              <w:t xml:space="preserve">Le candidat dispose-t-il d’un site internet marchand ? </w:t>
            </w:r>
          </w:p>
          <w:p w:rsidR="00EB4944" w:rsidRDefault="007E64A2" w:rsidP="00BA07B0">
            <w:pPr>
              <w:jc w:val="both"/>
              <w:rPr>
                <w:b/>
                <w:sz w:val="20"/>
                <w:szCs w:val="20"/>
              </w:rPr>
            </w:pPr>
            <w:r w:rsidRPr="00C365E3">
              <w:rPr>
                <w:b/>
                <w:sz w:val="20"/>
                <w:szCs w:val="20"/>
              </w:rPr>
              <w:t>Si oui</w:t>
            </w:r>
            <w:r w:rsidR="00197B2A">
              <w:rPr>
                <w:b/>
                <w:sz w:val="20"/>
                <w:szCs w:val="20"/>
              </w:rPr>
              <w:t>,</w:t>
            </w:r>
            <w:r w:rsidRPr="00C365E3">
              <w:rPr>
                <w:b/>
                <w:sz w:val="20"/>
                <w:szCs w:val="20"/>
              </w:rPr>
              <w:t xml:space="preserve"> merci de préciser l’adresse</w:t>
            </w:r>
          </w:p>
          <w:p w:rsidR="003E6973" w:rsidRPr="00C365E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:rsidR="00EB4944" w:rsidRDefault="00EB4944" w:rsidP="003B0AFC">
            <w:pPr>
              <w:rPr>
                <w:sz w:val="24"/>
              </w:rPr>
            </w:pPr>
          </w:p>
        </w:tc>
      </w:tr>
      <w:tr w:rsidR="00EB4944" w:rsidTr="00EB4944">
        <w:tc>
          <w:tcPr>
            <w:tcW w:w="3794" w:type="dxa"/>
          </w:tcPr>
          <w:p w:rsidR="003E697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  <w:p w:rsidR="00EB4944" w:rsidRDefault="00534888" w:rsidP="00BA07B0">
            <w:pPr>
              <w:jc w:val="both"/>
              <w:rPr>
                <w:b/>
                <w:sz w:val="20"/>
                <w:szCs w:val="20"/>
              </w:rPr>
            </w:pPr>
            <w:r w:rsidRPr="00C365E3">
              <w:rPr>
                <w:b/>
                <w:sz w:val="20"/>
                <w:szCs w:val="20"/>
              </w:rPr>
              <w:t>Est-ce que ce site en ligne permet par un accès personnalisé (login et mot de passe) de consulter les produits du marché ?</w:t>
            </w:r>
          </w:p>
          <w:p w:rsidR="003E6973" w:rsidRPr="00C365E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:rsidR="00EB4944" w:rsidRDefault="00EB4944" w:rsidP="003B0AFC">
            <w:pPr>
              <w:rPr>
                <w:sz w:val="24"/>
              </w:rPr>
            </w:pPr>
          </w:p>
        </w:tc>
      </w:tr>
      <w:tr w:rsidR="00534888" w:rsidTr="006F44B0">
        <w:tc>
          <w:tcPr>
            <w:tcW w:w="3794" w:type="dxa"/>
            <w:vAlign w:val="center"/>
          </w:tcPr>
          <w:p w:rsidR="00534888" w:rsidRPr="00C365E3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534888" w:rsidRPr="00C365E3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C365E3">
              <w:rPr>
                <w:rFonts w:cs="Arial"/>
                <w:b/>
                <w:sz w:val="20"/>
                <w:szCs w:val="20"/>
              </w:rPr>
              <w:t>Si oui, les prix affichés sur ce site internet seront-ils ceux entendus au marché (prix nets remisés CHU) ?</w:t>
            </w:r>
          </w:p>
          <w:p w:rsidR="00534888" w:rsidRPr="00C365E3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:rsidR="00534888" w:rsidRDefault="00534888" w:rsidP="003B0AFC">
            <w:pPr>
              <w:rPr>
                <w:sz w:val="24"/>
              </w:rPr>
            </w:pPr>
          </w:p>
        </w:tc>
      </w:tr>
      <w:tr w:rsidR="00534888" w:rsidTr="006F44B0">
        <w:tc>
          <w:tcPr>
            <w:tcW w:w="3794" w:type="dxa"/>
            <w:vAlign w:val="center"/>
          </w:tcPr>
          <w:p w:rsidR="003E6973" w:rsidRDefault="003E6973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534888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C365E3">
              <w:rPr>
                <w:rFonts w:cs="Arial"/>
                <w:b/>
                <w:sz w:val="20"/>
                <w:szCs w:val="20"/>
              </w:rPr>
              <w:t>Si oui, son utilisation est-elle gratuite ?</w:t>
            </w:r>
          </w:p>
          <w:p w:rsidR="003E6973" w:rsidRPr="00C365E3" w:rsidRDefault="003E6973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:rsidR="00534888" w:rsidRDefault="00534888" w:rsidP="003B0AFC">
            <w:pPr>
              <w:rPr>
                <w:sz w:val="24"/>
              </w:rPr>
            </w:pPr>
          </w:p>
        </w:tc>
      </w:tr>
    </w:tbl>
    <w:p w:rsidR="00BA07B0" w:rsidRDefault="00BA07B0" w:rsidP="00F64DA5">
      <w:pPr>
        <w:spacing w:after="0" w:line="240" w:lineRule="auto"/>
        <w:rPr>
          <w:sz w:val="24"/>
        </w:rPr>
      </w:pPr>
    </w:p>
    <w:p w:rsidR="006169B7" w:rsidRPr="00217A33" w:rsidRDefault="006169B7" w:rsidP="006169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>
        <w:rPr>
          <w:sz w:val="52"/>
        </w:rPr>
        <w:t>GARANTIES ENVIRONNEMENTALES</w:t>
      </w:r>
      <w:r w:rsidR="004910E6">
        <w:rPr>
          <w:sz w:val="52"/>
        </w:rPr>
        <w:t xml:space="preserve"> ET SANITAIRES</w:t>
      </w:r>
    </w:p>
    <w:p w:rsidR="006169B7" w:rsidRDefault="006169B7" w:rsidP="00F64DA5">
      <w:pPr>
        <w:spacing w:after="0" w:line="240" w:lineRule="auto"/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70"/>
        <w:gridCol w:w="11618"/>
      </w:tblGrid>
      <w:tr w:rsidR="006169B7" w:rsidRPr="006169B7" w:rsidTr="00B67653">
        <w:tc>
          <w:tcPr>
            <w:tcW w:w="3794" w:type="dxa"/>
            <w:vAlign w:val="center"/>
          </w:tcPr>
          <w:p w:rsidR="00F00D5D" w:rsidRDefault="00F00D5D" w:rsidP="00703DA6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703DA6" w:rsidRDefault="008842EC" w:rsidP="00703DA6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703DA6">
              <w:rPr>
                <w:rFonts w:cs="Arial"/>
                <w:b/>
                <w:sz w:val="20"/>
                <w:szCs w:val="20"/>
              </w:rPr>
              <w:t xml:space="preserve">Indiquer le label </w:t>
            </w:r>
            <w:r w:rsidR="00703DA6" w:rsidRPr="00703DA6">
              <w:rPr>
                <w:rFonts w:cs="Arial"/>
                <w:b/>
                <w:sz w:val="20"/>
                <w:szCs w:val="20"/>
              </w:rPr>
              <w:t>garantissant l’innocuité des produits proposés pour le corps et l’environnement</w:t>
            </w:r>
            <w:r w:rsidR="00703DA6">
              <w:rPr>
                <w:rFonts w:cs="Arial"/>
                <w:b/>
                <w:sz w:val="20"/>
                <w:szCs w:val="20"/>
              </w:rPr>
              <w:t xml:space="preserve"> (Ecocert, </w:t>
            </w:r>
            <w:proofErr w:type="spellStart"/>
            <w:r w:rsidR="00703DA6">
              <w:rPr>
                <w:rFonts w:cs="Arial"/>
                <w:b/>
                <w:sz w:val="20"/>
                <w:szCs w:val="20"/>
              </w:rPr>
              <w:t>Oeko</w:t>
            </w:r>
            <w:proofErr w:type="spellEnd"/>
            <w:r w:rsidR="00703DA6">
              <w:rPr>
                <w:rFonts w:cs="Arial"/>
                <w:b/>
                <w:sz w:val="20"/>
                <w:szCs w:val="20"/>
              </w:rPr>
              <w:t>-Tex…)</w:t>
            </w:r>
            <w:r w:rsidR="00061FF1">
              <w:rPr>
                <w:rFonts w:cs="Arial"/>
                <w:b/>
                <w:sz w:val="20"/>
                <w:szCs w:val="20"/>
              </w:rPr>
              <w:t xml:space="preserve"> le cas échéant</w:t>
            </w:r>
            <w:r w:rsidR="00703DA6" w:rsidRPr="00703DA6">
              <w:rPr>
                <w:rFonts w:cs="Arial"/>
                <w:b/>
                <w:sz w:val="20"/>
                <w:szCs w:val="20"/>
              </w:rPr>
              <w:t>.</w:t>
            </w:r>
          </w:p>
          <w:p w:rsidR="006169B7" w:rsidRDefault="0053422C" w:rsidP="00C9008F">
            <w:pPr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Fournir un certificat</w:t>
            </w:r>
            <w:r w:rsidR="00487BE3">
              <w:rPr>
                <w:rFonts w:cs="Arial"/>
                <w:b/>
                <w:sz w:val="20"/>
                <w:szCs w:val="20"/>
              </w:rPr>
              <w:t xml:space="preserve"> ou les preuves d’équivalences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  <w:p w:rsidR="00F00D5D" w:rsidRPr="006169B7" w:rsidRDefault="00F00D5D" w:rsidP="00C9008F">
            <w:pPr>
              <w:jc w:val="both"/>
              <w:rPr>
                <w:b/>
                <w:sz w:val="24"/>
              </w:rPr>
            </w:pPr>
          </w:p>
        </w:tc>
        <w:tc>
          <w:tcPr>
            <w:tcW w:w="11744" w:type="dxa"/>
          </w:tcPr>
          <w:p w:rsidR="006169B7" w:rsidRPr="006169B7" w:rsidRDefault="006169B7" w:rsidP="006169B7">
            <w:pPr>
              <w:rPr>
                <w:sz w:val="24"/>
              </w:rPr>
            </w:pPr>
          </w:p>
        </w:tc>
      </w:tr>
    </w:tbl>
    <w:p w:rsidR="006169B7" w:rsidRDefault="006169B7" w:rsidP="00F64DA5">
      <w:pPr>
        <w:spacing w:after="0" w:line="240" w:lineRule="auto"/>
        <w:rPr>
          <w:sz w:val="24"/>
        </w:rPr>
      </w:pPr>
    </w:p>
    <w:p w:rsidR="00F00D5D" w:rsidRDefault="00F00D5D">
      <w:pPr>
        <w:rPr>
          <w:sz w:val="24"/>
        </w:rPr>
      </w:pPr>
      <w:r>
        <w:rPr>
          <w:sz w:val="24"/>
        </w:rPr>
        <w:br w:type="page"/>
      </w:r>
    </w:p>
    <w:p w:rsidR="00F00D5D" w:rsidRDefault="00F00D5D" w:rsidP="00F64DA5">
      <w:pPr>
        <w:spacing w:after="0" w:line="240" w:lineRule="auto"/>
        <w:rPr>
          <w:sz w:val="24"/>
        </w:rPr>
      </w:pPr>
    </w:p>
    <w:p w:rsidR="00BA07B0" w:rsidRPr="00217A33" w:rsidRDefault="00942E6D" w:rsidP="00217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>
        <w:rPr>
          <w:sz w:val="52"/>
        </w:rPr>
        <w:t>ORGANISATION LOGISTIQUE</w:t>
      </w:r>
    </w:p>
    <w:p w:rsidR="00BA07B0" w:rsidRDefault="00BA07B0" w:rsidP="00F64DA5">
      <w:pPr>
        <w:spacing w:after="0" w:line="240" w:lineRule="auto"/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67"/>
        <w:gridCol w:w="11621"/>
      </w:tblGrid>
      <w:tr w:rsidR="00A54796" w:rsidTr="00A54796">
        <w:tc>
          <w:tcPr>
            <w:tcW w:w="3794" w:type="dxa"/>
          </w:tcPr>
          <w:p w:rsidR="00A54796" w:rsidRDefault="00A54796" w:rsidP="00A54796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:rsidR="00A54796" w:rsidRDefault="00A54796" w:rsidP="00A54796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4796">
              <w:rPr>
                <w:rFonts w:cs="Arial"/>
                <w:b/>
                <w:sz w:val="20"/>
                <w:szCs w:val="20"/>
              </w:rPr>
              <w:t xml:space="preserve">Décrivez précisément votre organisation logistique </w:t>
            </w:r>
            <w:r w:rsidR="00C92D42">
              <w:rPr>
                <w:rFonts w:cs="Arial"/>
                <w:b/>
                <w:sz w:val="20"/>
                <w:szCs w:val="20"/>
              </w:rPr>
              <w:t xml:space="preserve">en lien avec l’exécution de ce marché </w:t>
            </w:r>
            <w:r w:rsidRPr="00A54796">
              <w:rPr>
                <w:rFonts w:cs="Arial"/>
                <w:b/>
                <w:sz w:val="20"/>
                <w:szCs w:val="20"/>
              </w:rPr>
              <w:t>(lieu de stockage, taille du stock disponible en nombre de référence, mode de transport)</w:t>
            </w:r>
          </w:p>
          <w:p w:rsidR="00A54796" w:rsidRPr="00A54796" w:rsidRDefault="00A54796" w:rsidP="00A54796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:rsidR="00A54796" w:rsidRDefault="00A54796" w:rsidP="00F64DA5">
            <w:pPr>
              <w:rPr>
                <w:sz w:val="24"/>
              </w:rPr>
            </w:pPr>
          </w:p>
        </w:tc>
      </w:tr>
    </w:tbl>
    <w:p w:rsidR="00BA07B0" w:rsidRDefault="00BA07B0" w:rsidP="00F64DA5">
      <w:pPr>
        <w:spacing w:after="0" w:line="240" w:lineRule="auto"/>
        <w:rPr>
          <w:sz w:val="18"/>
        </w:rPr>
      </w:pPr>
    </w:p>
    <w:p w:rsidR="0059111A" w:rsidRPr="004605F5" w:rsidRDefault="0059111A" w:rsidP="00F64DA5">
      <w:pPr>
        <w:spacing w:after="0" w:line="240" w:lineRule="auto"/>
        <w:rPr>
          <w:sz w:val="18"/>
        </w:rPr>
      </w:pPr>
    </w:p>
    <w:p w:rsidR="0036329C" w:rsidRPr="00217A33" w:rsidRDefault="0036329C" w:rsidP="00363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>
        <w:rPr>
          <w:sz w:val="52"/>
        </w:rPr>
        <w:t>CONDITIONS DE LIVRAISON</w:t>
      </w:r>
    </w:p>
    <w:p w:rsidR="0036329C" w:rsidRDefault="0036329C" w:rsidP="00F64DA5">
      <w:pPr>
        <w:spacing w:after="0" w:line="240" w:lineRule="auto"/>
        <w:rPr>
          <w:sz w:val="20"/>
        </w:rPr>
      </w:pPr>
    </w:p>
    <w:p w:rsidR="008B0781" w:rsidRPr="004605F5" w:rsidRDefault="008B0781" w:rsidP="00F64DA5">
      <w:pPr>
        <w:spacing w:after="0" w:line="240" w:lineRule="auto"/>
        <w:rPr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74"/>
        <w:gridCol w:w="11614"/>
      </w:tblGrid>
      <w:tr w:rsidR="00EE4024" w:rsidTr="00EE4024">
        <w:tc>
          <w:tcPr>
            <w:tcW w:w="3794" w:type="dxa"/>
          </w:tcPr>
          <w:p w:rsidR="004605F5" w:rsidRDefault="004605F5" w:rsidP="00F64DA5">
            <w:pPr>
              <w:rPr>
                <w:b/>
                <w:sz w:val="20"/>
              </w:rPr>
            </w:pPr>
          </w:p>
          <w:p w:rsidR="00EE4024" w:rsidRDefault="004D004D" w:rsidP="00F64DA5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Délai ma</w:t>
            </w:r>
            <w:r w:rsidR="00BE4DD7">
              <w:rPr>
                <w:b/>
                <w:sz w:val="20"/>
              </w:rPr>
              <w:t xml:space="preserve">ximum de livraison des produits, objet du BPU, </w:t>
            </w:r>
            <w:r w:rsidRPr="00892501">
              <w:rPr>
                <w:b/>
                <w:sz w:val="20"/>
              </w:rPr>
              <w:t>à réception du bon de commande.</w:t>
            </w:r>
          </w:p>
          <w:p w:rsidR="00CE154A" w:rsidRPr="00BE51E3" w:rsidRDefault="00CE154A" w:rsidP="00F64DA5">
            <w:pPr>
              <w:rPr>
                <w:b/>
                <w:sz w:val="20"/>
                <w:u w:val="single"/>
              </w:rPr>
            </w:pPr>
            <w:r w:rsidRPr="00BE51E3">
              <w:rPr>
                <w:b/>
                <w:sz w:val="20"/>
                <w:u w:val="single"/>
              </w:rPr>
              <w:t>Rappel </w:t>
            </w:r>
            <w:proofErr w:type="gramStart"/>
            <w:r w:rsidR="007D54B7">
              <w:rPr>
                <w:b/>
                <w:sz w:val="20"/>
                <w:u w:val="single"/>
              </w:rPr>
              <w:t>CCAP</w:t>
            </w:r>
            <w:r w:rsidRPr="00BE51E3">
              <w:rPr>
                <w:b/>
                <w:sz w:val="20"/>
                <w:u w:val="single"/>
              </w:rPr>
              <w:t>:</w:t>
            </w:r>
            <w:proofErr w:type="gramEnd"/>
          </w:p>
          <w:p w:rsidR="00CE154A" w:rsidRPr="00BE51E3" w:rsidRDefault="003B2F18" w:rsidP="00CE154A">
            <w:pPr>
              <w:pStyle w:val="Paragraphedeliste"/>
              <w:numPr>
                <w:ilvl w:val="0"/>
                <w:numId w:val="1"/>
              </w:numPr>
              <w:rPr>
                <w:i/>
                <w:sz w:val="20"/>
              </w:rPr>
            </w:pPr>
            <w:proofErr w:type="gramStart"/>
            <w:r w:rsidRPr="00BE51E3">
              <w:rPr>
                <w:i/>
                <w:sz w:val="20"/>
              </w:rPr>
              <w:t>délai</w:t>
            </w:r>
            <w:proofErr w:type="gramEnd"/>
            <w:r w:rsidRPr="00BE51E3">
              <w:rPr>
                <w:i/>
                <w:sz w:val="20"/>
              </w:rPr>
              <w:t xml:space="preserve"> max. </w:t>
            </w:r>
            <w:r w:rsidR="006B1787">
              <w:rPr>
                <w:i/>
                <w:sz w:val="20"/>
              </w:rPr>
              <w:t>8</w:t>
            </w:r>
            <w:r w:rsidRPr="00BE51E3">
              <w:rPr>
                <w:i/>
                <w:sz w:val="20"/>
              </w:rPr>
              <w:t xml:space="preserve"> semaines à réception du bon de commande</w:t>
            </w:r>
          </w:p>
          <w:p w:rsidR="004605F5" w:rsidRPr="00892501" w:rsidRDefault="004605F5" w:rsidP="00F64DA5">
            <w:pPr>
              <w:rPr>
                <w:b/>
                <w:sz w:val="20"/>
              </w:rPr>
            </w:pPr>
          </w:p>
        </w:tc>
        <w:tc>
          <w:tcPr>
            <w:tcW w:w="11744" w:type="dxa"/>
          </w:tcPr>
          <w:p w:rsidR="00EE4024" w:rsidRDefault="00EE4024" w:rsidP="00F64DA5">
            <w:pPr>
              <w:rPr>
                <w:sz w:val="24"/>
              </w:rPr>
            </w:pPr>
          </w:p>
        </w:tc>
      </w:tr>
      <w:tr w:rsidR="00EE4024" w:rsidTr="00EE4024">
        <w:tc>
          <w:tcPr>
            <w:tcW w:w="3794" w:type="dxa"/>
          </w:tcPr>
          <w:p w:rsidR="004605F5" w:rsidRDefault="004605F5" w:rsidP="00F64DA5">
            <w:pPr>
              <w:rPr>
                <w:b/>
                <w:sz w:val="20"/>
              </w:rPr>
            </w:pPr>
          </w:p>
          <w:p w:rsidR="00EE4024" w:rsidRDefault="004D004D" w:rsidP="00F64DA5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Délai et conditions de livraison d’urgence</w:t>
            </w:r>
            <w:r w:rsidR="00EF6A91">
              <w:rPr>
                <w:b/>
                <w:sz w:val="20"/>
              </w:rPr>
              <w:t xml:space="preserve"> (cf. </w:t>
            </w:r>
            <w:r w:rsidR="00FA02F6">
              <w:rPr>
                <w:b/>
                <w:sz w:val="20"/>
              </w:rPr>
              <w:t>9.2</w:t>
            </w:r>
            <w:r w:rsidR="00EF6A91">
              <w:rPr>
                <w:b/>
                <w:sz w:val="20"/>
              </w:rPr>
              <w:t xml:space="preserve"> du CC</w:t>
            </w:r>
            <w:r w:rsidR="007D54B7">
              <w:rPr>
                <w:b/>
                <w:sz w:val="20"/>
              </w:rPr>
              <w:t>A</w:t>
            </w:r>
            <w:r w:rsidR="00EF6A91">
              <w:rPr>
                <w:b/>
                <w:sz w:val="20"/>
              </w:rPr>
              <w:t>P)</w:t>
            </w:r>
          </w:p>
          <w:p w:rsidR="0051389D" w:rsidRPr="00BE51E3" w:rsidRDefault="0051389D" w:rsidP="0051389D">
            <w:pPr>
              <w:rPr>
                <w:b/>
                <w:sz w:val="20"/>
                <w:u w:val="single"/>
              </w:rPr>
            </w:pPr>
            <w:r w:rsidRPr="00BE51E3">
              <w:rPr>
                <w:b/>
                <w:sz w:val="20"/>
                <w:u w:val="single"/>
              </w:rPr>
              <w:t>Rappel :</w:t>
            </w:r>
          </w:p>
          <w:p w:rsidR="0051389D" w:rsidRPr="00BE51E3" w:rsidRDefault="0051389D" w:rsidP="0051389D">
            <w:pPr>
              <w:pStyle w:val="Paragraphedeliste"/>
              <w:numPr>
                <w:ilvl w:val="0"/>
                <w:numId w:val="1"/>
              </w:numPr>
              <w:rPr>
                <w:i/>
                <w:sz w:val="20"/>
              </w:rPr>
            </w:pPr>
            <w:proofErr w:type="gramStart"/>
            <w:r w:rsidRPr="00BE51E3">
              <w:rPr>
                <w:i/>
                <w:sz w:val="20"/>
              </w:rPr>
              <w:t>délai</w:t>
            </w:r>
            <w:proofErr w:type="gramEnd"/>
            <w:r w:rsidRPr="00BE51E3">
              <w:rPr>
                <w:i/>
                <w:sz w:val="20"/>
              </w:rPr>
              <w:t xml:space="preserve"> max. </w:t>
            </w:r>
            <w:r w:rsidR="00FA02F6">
              <w:rPr>
                <w:bCs/>
                <w:i/>
                <w:sz w:val="20"/>
              </w:rPr>
              <w:t>48h</w:t>
            </w:r>
            <w:r w:rsidRPr="0051389D">
              <w:rPr>
                <w:bCs/>
                <w:i/>
                <w:sz w:val="20"/>
              </w:rPr>
              <w:t xml:space="preserve"> à </w:t>
            </w:r>
            <w:r w:rsidR="0057420C">
              <w:rPr>
                <w:bCs/>
                <w:i/>
                <w:sz w:val="20"/>
              </w:rPr>
              <w:t>réception</w:t>
            </w:r>
            <w:r w:rsidRPr="0051389D">
              <w:rPr>
                <w:bCs/>
                <w:i/>
                <w:sz w:val="20"/>
              </w:rPr>
              <w:t xml:space="preserve"> du bon de commande</w:t>
            </w:r>
          </w:p>
          <w:p w:rsidR="004605F5" w:rsidRPr="00892501" w:rsidRDefault="004605F5" w:rsidP="00F64DA5">
            <w:pPr>
              <w:rPr>
                <w:b/>
                <w:sz w:val="20"/>
              </w:rPr>
            </w:pPr>
          </w:p>
        </w:tc>
        <w:tc>
          <w:tcPr>
            <w:tcW w:w="11744" w:type="dxa"/>
          </w:tcPr>
          <w:p w:rsidR="00EE4024" w:rsidRDefault="00EE4024" w:rsidP="00F64DA5">
            <w:pPr>
              <w:rPr>
                <w:sz w:val="24"/>
              </w:rPr>
            </w:pPr>
          </w:p>
        </w:tc>
      </w:tr>
      <w:tr w:rsidR="00EE4024" w:rsidTr="00EE4024">
        <w:tc>
          <w:tcPr>
            <w:tcW w:w="3794" w:type="dxa"/>
          </w:tcPr>
          <w:p w:rsidR="00C40DB8" w:rsidRDefault="00C40DB8" w:rsidP="00F64DA5">
            <w:pPr>
              <w:rPr>
                <w:rFonts w:cs="Arial"/>
                <w:b/>
                <w:color w:val="FF0000"/>
                <w:sz w:val="20"/>
                <w:szCs w:val="20"/>
              </w:rPr>
            </w:pPr>
          </w:p>
          <w:p w:rsidR="00EE4024" w:rsidRDefault="00A92FE7" w:rsidP="00F64DA5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Quel est le délai de flocage ou broderie</w:t>
            </w:r>
            <w:r w:rsidR="0093506D" w:rsidRPr="00892501">
              <w:rPr>
                <w:b/>
                <w:sz w:val="20"/>
              </w:rPr>
              <w:t> ?</w:t>
            </w:r>
          </w:p>
          <w:p w:rsidR="004605F5" w:rsidRPr="00892501" w:rsidRDefault="004605F5" w:rsidP="00F64DA5">
            <w:pPr>
              <w:rPr>
                <w:b/>
                <w:sz w:val="20"/>
              </w:rPr>
            </w:pPr>
          </w:p>
        </w:tc>
        <w:tc>
          <w:tcPr>
            <w:tcW w:w="11744" w:type="dxa"/>
          </w:tcPr>
          <w:p w:rsidR="00EE4024" w:rsidRDefault="00EE4024" w:rsidP="00F64DA5">
            <w:pPr>
              <w:rPr>
                <w:sz w:val="24"/>
              </w:rPr>
            </w:pPr>
          </w:p>
        </w:tc>
      </w:tr>
      <w:tr w:rsidR="00EE4024" w:rsidTr="00EE4024">
        <w:tc>
          <w:tcPr>
            <w:tcW w:w="3794" w:type="dxa"/>
          </w:tcPr>
          <w:p w:rsidR="00C40DB8" w:rsidRPr="00C40DB8" w:rsidRDefault="00C40DB8" w:rsidP="00892501">
            <w:pPr>
              <w:rPr>
                <w:b/>
                <w:sz w:val="20"/>
              </w:rPr>
            </w:pPr>
            <w:r w:rsidRPr="00E057D8">
              <w:rPr>
                <w:b/>
                <w:color w:val="FF0000"/>
                <w:sz w:val="20"/>
              </w:rPr>
              <w:t>Pour information</w:t>
            </w:r>
          </w:p>
          <w:p w:rsidR="004605F5" w:rsidRDefault="00892501" w:rsidP="00C40DB8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Quel sont les délais de livraison des vêtements</w:t>
            </w:r>
            <w:r w:rsidR="00EF6A91">
              <w:rPr>
                <w:b/>
                <w:sz w:val="20"/>
              </w:rPr>
              <w:t xml:space="preserve"> hors BPU</w:t>
            </w:r>
            <w:r w:rsidR="00C40DB8">
              <w:rPr>
                <w:b/>
                <w:sz w:val="20"/>
              </w:rPr>
              <w:t> ?</w:t>
            </w:r>
          </w:p>
          <w:p w:rsidR="00C40DB8" w:rsidRPr="00892501" w:rsidRDefault="00C40DB8" w:rsidP="00C40DB8">
            <w:pPr>
              <w:rPr>
                <w:b/>
                <w:sz w:val="20"/>
              </w:rPr>
            </w:pPr>
          </w:p>
        </w:tc>
        <w:tc>
          <w:tcPr>
            <w:tcW w:w="11744" w:type="dxa"/>
          </w:tcPr>
          <w:p w:rsidR="00EE4024" w:rsidRDefault="00EE4024" w:rsidP="00F64DA5">
            <w:pPr>
              <w:rPr>
                <w:sz w:val="24"/>
              </w:rPr>
            </w:pPr>
          </w:p>
        </w:tc>
      </w:tr>
      <w:tr w:rsidR="004910E6" w:rsidTr="00EE4024">
        <w:tc>
          <w:tcPr>
            <w:tcW w:w="3794" w:type="dxa"/>
          </w:tcPr>
          <w:p w:rsidR="004910E6" w:rsidRPr="00E057D8" w:rsidRDefault="004910E6" w:rsidP="004910E6">
            <w:pPr>
              <w:rPr>
                <w:b/>
                <w:color w:val="FF0000"/>
                <w:sz w:val="20"/>
              </w:rPr>
            </w:pPr>
            <w:r w:rsidRPr="004910E6">
              <w:rPr>
                <w:b/>
                <w:sz w:val="20"/>
              </w:rPr>
              <w:t xml:space="preserve">Décrire les modalités d’approvisionnement dans le cadre de </w:t>
            </w:r>
            <w:r w:rsidRPr="004910E6">
              <w:rPr>
                <w:b/>
                <w:sz w:val="20"/>
              </w:rPr>
              <w:lastRenderedPageBreak/>
              <w:t>crise sanitaire (rupture de stock éventuelle, substitution de produit, livraison en urgence...)</w:t>
            </w:r>
          </w:p>
        </w:tc>
        <w:tc>
          <w:tcPr>
            <w:tcW w:w="11744" w:type="dxa"/>
          </w:tcPr>
          <w:p w:rsidR="004910E6" w:rsidRDefault="004910E6" w:rsidP="00F64DA5">
            <w:pPr>
              <w:rPr>
                <w:sz w:val="24"/>
              </w:rPr>
            </w:pPr>
          </w:p>
        </w:tc>
      </w:tr>
    </w:tbl>
    <w:p w:rsidR="0036329C" w:rsidRDefault="0036329C" w:rsidP="00F64DA5">
      <w:pPr>
        <w:spacing w:after="0" w:line="240" w:lineRule="auto"/>
        <w:rPr>
          <w:sz w:val="24"/>
        </w:rPr>
      </w:pPr>
    </w:p>
    <w:p w:rsidR="008B0781" w:rsidRDefault="008B0781" w:rsidP="00F64DA5">
      <w:pPr>
        <w:spacing w:after="0" w:line="240" w:lineRule="auto"/>
        <w:rPr>
          <w:sz w:val="24"/>
        </w:rPr>
      </w:pPr>
    </w:p>
    <w:sectPr w:rsidR="008B0781" w:rsidSect="004605F5">
      <w:footerReference w:type="default" r:id="rId9"/>
      <w:pgSz w:w="16838" w:h="11906" w:orient="landscape"/>
      <w:pgMar w:top="426" w:right="720" w:bottom="426" w:left="720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208" w:rsidRDefault="00123208" w:rsidP="003F7CFB">
      <w:pPr>
        <w:spacing w:after="0" w:line="240" w:lineRule="auto"/>
      </w:pPr>
      <w:r>
        <w:separator/>
      </w:r>
    </w:p>
  </w:endnote>
  <w:endnote w:type="continuationSeparator" w:id="0">
    <w:p w:rsidR="00123208" w:rsidRDefault="00123208" w:rsidP="003F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6715786"/>
      <w:docPartObj>
        <w:docPartGallery w:val="Page Numbers (Bottom of Page)"/>
        <w:docPartUnique/>
      </w:docPartObj>
    </w:sdtPr>
    <w:sdtEndPr/>
    <w:sdtContent>
      <w:p w:rsidR="00CE2F34" w:rsidRDefault="00CE2F34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879FBB6" wp14:editId="7ABA5C97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7308215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571" name="Forme automatiqu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E2F34" w:rsidRDefault="00CE2F3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4910E6" w:rsidRPr="004910E6">
                                <w:rPr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879FBB6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rme automatique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EehxjEACAAB3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:rsidR="00CE2F34" w:rsidRDefault="00CE2F34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4910E6" w:rsidRPr="004910E6">
                          <w:rPr>
                            <w:noProof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208" w:rsidRDefault="00123208" w:rsidP="003F7CFB">
      <w:pPr>
        <w:spacing w:after="0" w:line="240" w:lineRule="auto"/>
      </w:pPr>
      <w:r>
        <w:separator/>
      </w:r>
    </w:p>
  </w:footnote>
  <w:footnote w:type="continuationSeparator" w:id="0">
    <w:p w:rsidR="00123208" w:rsidRDefault="00123208" w:rsidP="003F7C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5A3262"/>
    <w:multiLevelType w:val="hybridMultilevel"/>
    <w:tmpl w:val="09E60FCC"/>
    <w:lvl w:ilvl="0" w:tplc="CEBA40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6A0"/>
    <w:rsid w:val="00041F51"/>
    <w:rsid w:val="00061FF1"/>
    <w:rsid w:val="000A4CFB"/>
    <w:rsid w:val="000C35F6"/>
    <w:rsid w:val="000C43F9"/>
    <w:rsid w:val="001107FC"/>
    <w:rsid w:val="001143EE"/>
    <w:rsid w:val="00123208"/>
    <w:rsid w:val="00144DF8"/>
    <w:rsid w:val="00160EE8"/>
    <w:rsid w:val="00190FB9"/>
    <w:rsid w:val="00197B2A"/>
    <w:rsid w:val="00207F2F"/>
    <w:rsid w:val="00217A33"/>
    <w:rsid w:val="00226674"/>
    <w:rsid w:val="00307892"/>
    <w:rsid w:val="0036329C"/>
    <w:rsid w:val="00387E50"/>
    <w:rsid w:val="003B0AFC"/>
    <w:rsid w:val="003B2F18"/>
    <w:rsid w:val="003E0C36"/>
    <w:rsid w:val="003E6973"/>
    <w:rsid w:val="003F7CFB"/>
    <w:rsid w:val="00423312"/>
    <w:rsid w:val="00437691"/>
    <w:rsid w:val="00454135"/>
    <w:rsid w:val="004605F5"/>
    <w:rsid w:val="00484513"/>
    <w:rsid w:val="00487BE3"/>
    <w:rsid w:val="004910E6"/>
    <w:rsid w:val="004D004D"/>
    <w:rsid w:val="00510B60"/>
    <w:rsid w:val="0051122C"/>
    <w:rsid w:val="00513406"/>
    <w:rsid w:val="0051389D"/>
    <w:rsid w:val="00515515"/>
    <w:rsid w:val="0053422C"/>
    <w:rsid w:val="00534888"/>
    <w:rsid w:val="0057420C"/>
    <w:rsid w:val="005875AC"/>
    <w:rsid w:val="0059111A"/>
    <w:rsid w:val="006169B7"/>
    <w:rsid w:val="00624E91"/>
    <w:rsid w:val="00662A0F"/>
    <w:rsid w:val="006B1787"/>
    <w:rsid w:val="00703918"/>
    <w:rsid w:val="00703DA6"/>
    <w:rsid w:val="007632F4"/>
    <w:rsid w:val="007D1FD8"/>
    <w:rsid w:val="007D54B7"/>
    <w:rsid w:val="007E64A2"/>
    <w:rsid w:val="0082198C"/>
    <w:rsid w:val="008842EC"/>
    <w:rsid w:val="00892501"/>
    <w:rsid w:val="008B0781"/>
    <w:rsid w:val="008B20DD"/>
    <w:rsid w:val="00903E41"/>
    <w:rsid w:val="0093506D"/>
    <w:rsid w:val="00942E6D"/>
    <w:rsid w:val="009B63C2"/>
    <w:rsid w:val="009C33FB"/>
    <w:rsid w:val="00A54796"/>
    <w:rsid w:val="00A92FE7"/>
    <w:rsid w:val="00AF2850"/>
    <w:rsid w:val="00B72A0B"/>
    <w:rsid w:val="00BA07B0"/>
    <w:rsid w:val="00BB71FD"/>
    <w:rsid w:val="00BE4DA4"/>
    <w:rsid w:val="00BE4DD7"/>
    <w:rsid w:val="00BE51E3"/>
    <w:rsid w:val="00C35A5E"/>
    <w:rsid w:val="00C365E3"/>
    <w:rsid w:val="00C40DB8"/>
    <w:rsid w:val="00C9008F"/>
    <w:rsid w:val="00C90D30"/>
    <w:rsid w:val="00C92D42"/>
    <w:rsid w:val="00CE154A"/>
    <w:rsid w:val="00CE2F34"/>
    <w:rsid w:val="00D90D24"/>
    <w:rsid w:val="00DE47FA"/>
    <w:rsid w:val="00E057D8"/>
    <w:rsid w:val="00E16E16"/>
    <w:rsid w:val="00E576A0"/>
    <w:rsid w:val="00EB4944"/>
    <w:rsid w:val="00EE4024"/>
    <w:rsid w:val="00EF6A91"/>
    <w:rsid w:val="00F00D5D"/>
    <w:rsid w:val="00F01EFF"/>
    <w:rsid w:val="00F2013C"/>
    <w:rsid w:val="00F64DA5"/>
    <w:rsid w:val="00FA02F6"/>
    <w:rsid w:val="00FD50D0"/>
    <w:rsid w:val="00FE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3059A"/>
  <w15:docId w15:val="{5E77AD71-C6C3-49B5-9C72-5BE795D8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32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7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76A0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F7CF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7C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F7CF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1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143EE"/>
  </w:style>
  <w:style w:type="paragraph" w:styleId="Pieddepage">
    <w:name w:val="footer"/>
    <w:basedOn w:val="Normal"/>
    <w:link w:val="PieddepageCar"/>
    <w:uiPriority w:val="99"/>
    <w:unhideWhenUsed/>
    <w:rsid w:val="0011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143EE"/>
  </w:style>
  <w:style w:type="table" w:styleId="Grilledutableau">
    <w:name w:val="Table Grid"/>
    <w:basedOn w:val="TableauNormal"/>
    <w:uiPriority w:val="59"/>
    <w:rsid w:val="00EB4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E154A"/>
    <w:pPr>
      <w:ind w:left="720"/>
      <w:contextualSpacing/>
    </w:pPr>
  </w:style>
  <w:style w:type="paragraph" w:styleId="Corpsdetexte2">
    <w:name w:val="Body Text 2"/>
    <w:basedOn w:val="Normal"/>
    <w:link w:val="Corpsdetexte2Car"/>
    <w:uiPriority w:val="99"/>
    <w:semiHidden/>
    <w:unhideWhenUsed/>
    <w:rsid w:val="00703DA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03DA6"/>
  </w:style>
  <w:style w:type="character" w:styleId="Marquedecommentaire">
    <w:name w:val="annotation reference"/>
    <w:basedOn w:val="Policepardfaut"/>
    <w:uiPriority w:val="99"/>
    <w:semiHidden/>
    <w:unhideWhenUsed/>
    <w:rsid w:val="005134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1340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1340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34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34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6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7FFFE-9F53-46FA-92C8-3A75B9A53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380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RIBES Laurence</dc:creator>
  <cp:lastModifiedBy>RIBES Laurence</cp:lastModifiedBy>
  <cp:revision>4</cp:revision>
  <cp:lastPrinted>2016-11-21T08:41:00Z</cp:lastPrinted>
  <dcterms:created xsi:type="dcterms:W3CDTF">2025-02-19T08:32:00Z</dcterms:created>
  <dcterms:modified xsi:type="dcterms:W3CDTF">2025-05-26T12:23:00Z</dcterms:modified>
</cp:coreProperties>
</file>