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74956" w14:textId="54920C97" w:rsidR="00C9747B" w:rsidRPr="00310F10" w:rsidRDefault="00F6783D" w:rsidP="004E098F">
      <w:pPr>
        <w:jc w:val="center"/>
        <w:rPr>
          <w:rFonts w:ascii="Asap" w:hAnsi="Asap"/>
        </w:rPr>
      </w:pPr>
      <w:r>
        <w:rPr>
          <w:rFonts w:ascii="Asap" w:hAnsi="Asap"/>
          <w:noProof/>
        </w:rPr>
        <w:drawing>
          <wp:inline distT="0" distB="0" distL="0" distR="0" wp14:anchorId="01F9CEAE" wp14:editId="7B9A0E61">
            <wp:extent cx="5760720" cy="171513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5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8AE0E7" w14:textId="14E03EF9" w:rsidR="00421C13" w:rsidRPr="00310F10" w:rsidRDefault="00421C13" w:rsidP="00310F10">
      <w:pPr>
        <w:pStyle w:val="Titre1"/>
        <w:jc w:val="center"/>
        <w:rPr>
          <w:rFonts w:ascii="Asap" w:hAnsi="Asap"/>
        </w:rPr>
      </w:pPr>
      <w:r w:rsidRPr="00310F10">
        <w:rPr>
          <w:rFonts w:ascii="Asap" w:hAnsi="Asap"/>
        </w:rPr>
        <w:t>Réponse à appel à projet CyberSkills4All</w:t>
      </w:r>
    </w:p>
    <w:p w14:paraId="79DC9A44" w14:textId="4183EC0D" w:rsidR="00421C13" w:rsidRPr="00310F10" w:rsidRDefault="00421C13" w:rsidP="00310F10">
      <w:pPr>
        <w:pStyle w:val="Sansinterligne"/>
        <w:jc w:val="both"/>
        <w:rPr>
          <w:rFonts w:ascii="Asap" w:hAnsi="Asap"/>
        </w:rPr>
      </w:pPr>
    </w:p>
    <w:p w14:paraId="7D038077" w14:textId="1658FDCE" w:rsidR="00421C13" w:rsidRPr="00310F10" w:rsidRDefault="00421C13" w:rsidP="00310F10">
      <w:pPr>
        <w:pStyle w:val="Sansinterligne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 xml:space="preserve">Cette trame de réponse à l’appel à Projet de création de formation en ligne permet d’identifier l’ensemble des éléments qui figurent au </w:t>
      </w:r>
      <w:r w:rsidR="00310F10">
        <w:rPr>
          <w:rFonts w:ascii="Asap" w:hAnsi="Asap"/>
          <w:i/>
          <w:iCs/>
        </w:rPr>
        <w:t>cahier des charges des formations</w:t>
      </w:r>
      <w:r w:rsidRPr="00310F10">
        <w:rPr>
          <w:rFonts w:ascii="Asap" w:hAnsi="Asap"/>
          <w:i/>
          <w:iCs/>
        </w:rPr>
        <w:t>, appliqué au domaine et à la thématique cybersécurité présentée dans l’appel à projet.</w:t>
      </w:r>
    </w:p>
    <w:p w14:paraId="0ADAC198" w14:textId="0541953A" w:rsidR="00421C13" w:rsidRPr="00310F10" w:rsidRDefault="00421C13" w:rsidP="00310F10">
      <w:pPr>
        <w:pStyle w:val="Sansinterligne"/>
        <w:jc w:val="both"/>
        <w:rPr>
          <w:rFonts w:ascii="Asap" w:hAnsi="Asap"/>
        </w:rPr>
      </w:pPr>
    </w:p>
    <w:p w14:paraId="40067D9B" w14:textId="2A0C8A39" w:rsidR="00421C13" w:rsidRPr="00310F10" w:rsidRDefault="00421C13" w:rsidP="00310F10">
      <w:pPr>
        <w:pStyle w:val="Titre2"/>
        <w:numPr>
          <w:ilvl w:val="0"/>
          <w:numId w:val="1"/>
        </w:numPr>
        <w:jc w:val="both"/>
        <w:rPr>
          <w:rFonts w:ascii="Asap" w:hAnsi="Asap"/>
        </w:rPr>
      </w:pPr>
      <w:r w:rsidRPr="00310F10">
        <w:rPr>
          <w:rFonts w:ascii="Asap" w:hAnsi="Asap"/>
        </w:rPr>
        <w:t>Positionnement et objectifs de la formation</w:t>
      </w:r>
    </w:p>
    <w:p w14:paraId="62245D8E" w14:textId="651007B3" w:rsidR="00421C13" w:rsidRDefault="00421C13" w:rsidP="00310F10">
      <w:pPr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>Cette partie présente comment le projet de formation se positionne relativement à l’appel à projet de création d’une formation, son positionnement relatif aux métiers, aux formations et aux publics cibles.</w:t>
      </w:r>
    </w:p>
    <w:p w14:paraId="330442BB" w14:textId="731B3056" w:rsidR="002F2A1E" w:rsidRDefault="002F2A1E" w:rsidP="002F2A1E">
      <w:pPr>
        <w:pStyle w:val="Titre2"/>
      </w:pPr>
    </w:p>
    <w:p w14:paraId="751A3984" w14:textId="6FCEE5FB" w:rsidR="002F2A1E" w:rsidRPr="002F2A1E" w:rsidRDefault="002F2A1E" w:rsidP="002F2A1E">
      <w:pPr>
        <w:pStyle w:val="Titre2"/>
        <w:numPr>
          <w:ilvl w:val="0"/>
          <w:numId w:val="1"/>
        </w:numPr>
        <w:jc w:val="both"/>
        <w:rPr>
          <w:rFonts w:ascii="Asap" w:hAnsi="Asap"/>
        </w:rPr>
      </w:pPr>
      <w:r w:rsidRPr="002F2A1E">
        <w:rPr>
          <w:rFonts w:ascii="Asap" w:hAnsi="Asap"/>
        </w:rPr>
        <w:t xml:space="preserve">Connaissance et compétence </w:t>
      </w:r>
      <w:proofErr w:type="spellStart"/>
      <w:r w:rsidRPr="002F2A1E">
        <w:rPr>
          <w:rFonts w:ascii="Asap" w:hAnsi="Asap"/>
        </w:rPr>
        <w:t>prérequises</w:t>
      </w:r>
      <w:proofErr w:type="spellEnd"/>
    </w:p>
    <w:p w14:paraId="4BF86BCA" w14:textId="5937E42B" w:rsidR="002F2A1E" w:rsidRPr="00310F10" w:rsidRDefault="002F2A1E" w:rsidP="002F2A1E">
      <w:pPr>
        <w:pStyle w:val="Sansinterligne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 xml:space="preserve">Cette partie présente les connaissances </w:t>
      </w:r>
      <w:proofErr w:type="spellStart"/>
      <w:r>
        <w:rPr>
          <w:rFonts w:ascii="Asap" w:hAnsi="Asap"/>
          <w:i/>
          <w:iCs/>
        </w:rPr>
        <w:t>prérequises</w:t>
      </w:r>
      <w:proofErr w:type="spellEnd"/>
      <w:r w:rsidRPr="00310F10">
        <w:rPr>
          <w:rFonts w:ascii="Asap" w:hAnsi="Asap"/>
          <w:i/>
          <w:iCs/>
        </w:rPr>
        <w:t xml:space="preserve"> </w:t>
      </w:r>
      <w:r>
        <w:rPr>
          <w:rFonts w:ascii="Asap" w:hAnsi="Asap"/>
          <w:i/>
          <w:iCs/>
        </w:rPr>
        <w:t>pour pouvoir suivre la</w:t>
      </w:r>
      <w:r w:rsidRPr="00310F10">
        <w:rPr>
          <w:rFonts w:ascii="Asap" w:hAnsi="Asap"/>
          <w:i/>
          <w:iCs/>
        </w:rPr>
        <w:t xml:space="preserve"> formation et les compétences dans le cas d’une micro-certification. Il est souhaitable de faire référence aux micro-compétences NICE (</w:t>
      </w:r>
      <w:hyperlink r:id="rId6" w:history="1">
        <w:r w:rsidRPr="00310F10">
          <w:rPr>
            <w:rStyle w:val="Lienhypertexte"/>
            <w:rFonts w:ascii="Asap" w:hAnsi="Asap"/>
            <w:i/>
            <w:iCs/>
          </w:rPr>
          <w:t>https://performatron.risk-redux.io/nice_skills</w:t>
        </w:r>
      </w:hyperlink>
      <w:r w:rsidRPr="00310F10">
        <w:rPr>
          <w:rFonts w:ascii="Asap" w:hAnsi="Asap"/>
          <w:i/>
          <w:iCs/>
        </w:rPr>
        <w:t xml:space="preserve">) pour ces dernières. </w:t>
      </w:r>
    </w:p>
    <w:p w14:paraId="7BE74A52" w14:textId="77777777" w:rsidR="002F2A1E" w:rsidRPr="00310F10" w:rsidRDefault="002F2A1E" w:rsidP="00310F10">
      <w:pPr>
        <w:jc w:val="both"/>
        <w:rPr>
          <w:rFonts w:ascii="Asap" w:hAnsi="Asap"/>
          <w:i/>
          <w:iCs/>
        </w:rPr>
      </w:pPr>
    </w:p>
    <w:p w14:paraId="60FAD415" w14:textId="398B0BC4" w:rsidR="004D6E75" w:rsidRPr="00310F10" w:rsidRDefault="004D6E75" w:rsidP="00310F10">
      <w:pPr>
        <w:pStyle w:val="Titre2"/>
        <w:numPr>
          <w:ilvl w:val="0"/>
          <w:numId w:val="1"/>
        </w:numPr>
        <w:jc w:val="both"/>
        <w:rPr>
          <w:rFonts w:ascii="Asap" w:hAnsi="Asap"/>
        </w:rPr>
      </w:pPr>
      <w:r w:rsidRPr="00310F10">
        <w:rPr>
          <w:rFonts w:ascii="Asap" w:hAnsi="Asap"/>
        </w:rPr>
        <w:t>Connaissances et compétences développées</w:t>
      </w:r>
    </w:p>
    <w:p w14:paraId="5A147F1E" w14:textId="2217554B" w:rsidR="004D6E75" w:rsidRPr="00310F10" w:rsidRDefault="004D6E75" w:rsidP="00310F10">
      <w:pPr>
        <w:pStyle w:val="Sansinterligne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 xml:space="preserve">Cette partie présente les connaissances acquises au cours de la formation et les compétences </w:t>
      </w:r>
      <w:proofErr w:type="gramStart"/>
      <w:r w:rsidRPr="00310F10">
        <w:rPr>
          <w:rFonts w:ascii="Asap" w:hAnsi="Asap"/>
          <w:i/>
          <w:iCs/>
        </w:rPr>
        <w:t>validées</w:t>
      </w:r>
      <w:proofErr w:type="gramEnd"/>
      <w:r w:rsidRPr="00310F10">
        <w:rPr>
          <w:rFonts w:ascii="Asap" w:hAnsi="Asap"/>
          <w:i/>
          <w:iCs/>
        </w:rPr>
        <w:t xml:space="preserve"> dans le cas d’une micro-certification. Il est souhaitable de faire référence aux micro-compétences NICE (</w:t>
      </w:r>
      <w:hyperlink r:id="rId7" w:history="1">
        <w:r w:rsidRPr="00310F10">
          <w:rPr>
            <w:rStyle w:val="Lienhypertexte"/>
            <w:rFonts w:ascii="Asap" w:hAnsi="Asap"/>
            <w:i/>
            <w:iCs/>
          </w:rPr>
          <w:t>https://performatron.risk-redux.io/nice_skills</w:t>
        </w:r>
      </w:hyperlink>
      <w:r w:rsidRPr="00310F10">
        <w:rPr>
          <w:rFonts w:ascii="Asap" w:hAnsi="Asap"/>
          <w:i/>
          <w:iCs/>
        </w:rPr>
        <w:t xml:space="preserve">) pour ces dernières. </w:t>
      </w:r>
    </w:p>
    <w:p w14:paraId="1FD119CD" w14:textId="77777777" w:rsidR="004D6E75" w:rsidRPr="00310F10" w:rsidRDefault="004D6E75" w:rsidP="00310F10">
      <w:pPr>
        <w:pStyle w:val="Sansinterligne"/>
        <w:jc w:val="both"/>
        <w:rPr>
          <w:rFonts w:ascii="Asap" w:hAnsi="Asap"/>
          <w:i/>
          <w:iCs/>
        </w:rPr>
      </w:pPr>
    </w:p>
    <w:p w14:paraId="6963BC07" w14:textId="31921632" w:rsidR="00421C13" w:rsidRPr="00310F10" w:rsidRDefault="00421C13" w:rsidP="00310F10">
      <w:pPr>
        <w:pStyle w:val="Titre2"/>
        <w:numPr>
          <w:ilvl w:val="0"/>
          <w:numId w:val="1"/>
        </w:numPr>
        <w:jc w:val="both"/>
        <w:rPr>
          <w:rFonts w:ascii="Asap" w:hAnsi="Asap"/>
        </w:rPr>
      </w:pPr>
      <w:r w:rsidRPr="00310F10">
        <w:rPr>
          <w:rFonts w:ascii="Asap" w:hAnsi="Asap"/>
        </w:rPr>
        <w:t>Programme de la formation</w:t>
      </w:r>
    </w:p>
    <w:p w14:paraId="4C6A4CB6" w14:textId="0A0E00A1" w:rsidR="00421C13" w:rsidRPr="00310F10" w:rsidRDefault="004D6E75" w:rsidP="00310F10">
      <w:pPr>
        <w:pStyle w:val="Sansinterligne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>Le programme présente les différents modules envisagés en e-learning.</w:t>
      </w:r>
    </w:p>
    <w:p w14:paraId="563ADE14" w14:textId="2B669952" w:rsidR="004D6E75" w:rsidRPr="00310F10" w:rsidRDefault="004D6E75" w:rsidP="00310F10">
      <w:pPr>
        <w:pStyle w:val="Sansinterligne"/>
        <w:jc w:val="both"/>
        <w:rPr>
          <w:rFonts w:ascii="Asap" w:hAnsi="Asap"/>
          <w:i/>
          <w:iCs/>
        </w:rPr>
      </w:pPr>
    </w:p>
    <w:p w14:paraId="1A14B735" w14:textId="45C7C9FD" w:rsidR="004D6E75" w:rsidRPr="00310F10" w:rsidRDefault="004D6E75" w:rsidP="00310F10">
      <w:pPr>
        <w:pStyle w:val="Titre2"/>
        <w:numPr>
          <w:ilvl w:val="0"/>
          <w:numId w:val="1"/>
        </w:numPr>
        <w:jc w:val="both"/>
        <w:rPr>
          <w:rFonts w:ascii="Asap" w:hAnsi="Asap"/>
        </w:rPr>
      </w:pPr>
      <w:r w:rsidRPr="00310F10">
        <w:rPr>
          <w:rFonts w:ascii="Asap" w:hAnsi="Asap"/>
        </w:rPr>
        <w:t>Modalités et évaluation</w:t>
      </w:r>
    </w:p>
    <w:p w14:paraId="1C9CC5FB" w14:textId="5A434173" w:rsidR="004D6E75" w:rsidRPr="00310F10" w:rsidRDefault="004D6E75" w:rsidP="00310F10">
      <w:pPr>
        <w:pStyle w:val="Sansinterligne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>Cette partie présente le syllabus prévu pour la formation</w:t>
      </w:r>
      <w:r w:rsidR="00857087" w:rsidRPr="00310F10">
        <w:rPr>
          <w:rFonts w:ascii="Asap" w:hAnsi="Asap"/>
          <w:i/>
          <w:iCs/>
        </w:rPr>
        <w:t>, en particulier :</w:t>
      </w:r>
    </w:p>
    <w:p w14:paraId="6132B8FC" w14:textId="0D61F1ED" w:rsidR="00857087" w:rsidRPr="00310F10" w:rsidRDefault="00857087" w:rsidP="00310F10">
      <w:pPr>
        <w:pStyle w:val="Sansinterligne"/>
        <w:ind w:left="708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>- Les prérequis</w:t>
      </w:r>
    </w:p>
    <w:p w14:paraId="305372B6" w14:textId="499BAB8A" w:rsidR="00857087" w:rsidRPr="00310F10" w:rsidRDefault="00857087" w:rsidP="00310F10">
      <w:pPr>
        <w:pStyle w:val="Sansinterligne"/>
        <w:ind w:left="708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>- Les modalités de cours (supports, rythmes du cours distanciel, asynchrone…)</w:t>
      </w:r>
    </w:p>
    <w:p w14:paraId="7D8FA152" w14:textId="1EAA9644" w:rsidR="00857087" w:rsidRPr="00310F10" w:rsidRDefault="00857087" w:rsidP="00310F10">
      <w:pPr>
        <w:pStyle w:val="Sansinterligne"/>
        <w:ind w:left="708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>-</w:t>
      </w:r>
      <w:r w:rsidR="00310F10">
        <w:rPr>
          <w:rFonts w:ascii="Asap" w:hAnsi="Asap"/>
          <w:i/>
          <w:iCs/>
        </w:rPr>
        <w:t xml:space="preserve"> </w:t>
      </w:r>
      <w:r w:rsidRPr="00310F10">
        <w:rPr>
          <w:rFonts w:ascii="Asap" w:hAnsi="Asap"/>
          <w:i/>
          <w:iCs/>
        </w:rPr>
        <w:t>Les activités de cours (vidéo, travail personnel, test, exercices pratiques et paillasse numérique…)</w:t>
      </w:r>
    </w:p>
    <w:p w14:paraId="5B5F2047" w14:textId="31D65998" w:rsidR="00857087" w:rsidRPr="00310F10" w:rsidRDefault="00857087" w:rsidP="00310F10">
      <w:pPr>
        <w:pStyle w:val="Sansinterligne"/>
        <w:ind w:left="708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>- Les modalités d’évaluation (connaissances, compétences – SAE)</w:t>
      </w:r>
    </w:p>
    <w:p w14:paraId="487A36CA" w14:textId="77777777" w:rsidR="00857087" w:rsidRPr="00310F10" w:rsidRDefault="00857087" w:rsidP="00310F10">
      <w:pPr>
        <w:pStyle w:val="Sansinterligne"/>
        <w:jc w:val="both"/>
        <w:rPr>
          <w:rFonts w:ascii="Asap" w:hAnsi="Asap"/>
          <w:i/>
          <w:iCs/>
        </w:rPr>
      </w:pPr>
    </w:p>
    <w:p w14:paraId="018AD7AF" w14:textId="27744547" w:rsidR="00857087" w:rsidRPr="00310F10" w:rsidRDefault="00857087" w:rsidP="00310F10">
      <w:pPr>
        <w:pStyle w:val="Titre2"/>
        <w:numPr>
          <w:ilvl w:val="0"/>
          <w:numId w:val="1"/>
        </w:numPr>
        <w:jc w:val="both"/>
        <w:rPr>
          <w:rFonts w:ascii="Asap" w:hAnsi="Asap"/>
        </w:rPr>
      </w:pPr>
      <w:r w:rsidRPr="00310F10">
        <w:rPr>
          <w:rFonts w:ascii="Asap" w:hAnsi="Asap"/>
        </w:rPr>
        <w:t>Présentation de l’équipe projet</w:t>
      </w:r>
    </w:p>
    <w:p w14:paraId="32927130" w14:textId="6065A0CC" w:rsidR="00857087" w:rsidRPr="00310F10" w:rsidRDefault="00857087" w:rsidP="00310F10">
      <w:pPr>
        <w:pStyle w:val="Sansinterligne"/>
        <w:jc w:val="both"/>
        <w:rPr>
          <w:rFonts w:ascii="Asap" w:hAnsi="Asap"/>
          <w:i/>
          <w:iCs/>
        </w:rPr>
      </w:pPr>
      <w:r w:rsidRPr="00310F10">
        <w:rPr>
          <w:rFonts w:ascii="Asap" w:hAnsi="Asap"/>
          <w:i/>
          <w:iCs/>
        </w:rPr>
        <w:t>Présentation des différents membres de l’équipe projet (CV courts, expertises en cybersécurité, en enseignement, en e-learning…)</w:t>
      </w:r>
    </w:p>
    <w:p w14:paraId="73E52CCF" w14:textId="77777777" w:rsidR="00421C13" w:rsidRPr="00310F10" w:rsidRDefault="00421C13" w:rsidP="00310F10">
      <w:pPr>
        <w:pStyle w:val="Sansinterligne"/>
        <w:jc w:val="both"/>
        <w:rPr>
          <w:rFonts w:ascii="Asap" w:hAnsi="Asap"/>
          <w:i/>
          <w:iCs/>
        </w:rPr>
      </w:pPr>
    </w:p>
    <w:sectPr w:rsidR="00421C13" w:rsidRPr="00310F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sap">
    <w:panose1 w:val="00000000000000000000"/>
    <w:charset w:val="00"/>
    <w:family w:val="auto"/>
    <w:pitch w:val="variable"/>
    <w:sig w:usb0="A00000FF" w:usb1="5000207B" w:usb2="00000000" w:usb3="00000000" w:csb0="00000193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072B56"/>
    <w:multiLevelType w:val="hybridMultilevel"/>
    <w:tmpl w:val="5C9416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AFD"/>
    <w:rsid w:val="002F2A1E"/>
    <w:rsid w:val="00310F10"/>
    <w:rsid w:val="00421C13"/>
    <w:rsid w:val="004D6E75"/>
    <w:rsid w:val="004E098F"/>
    <w:rsid w:val="00732FBF"/>
    <w:rsid w:val="00857087"/>
    <w:rsid w:val="00876802"/>
    <w:rsid w:val="00895AFD"/>
    <w:rsid w:val="00C9747B"/>
    <w:rsid w:val="00F67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4AEE89"/>
  <w15:chartTrackingRefBased/>
  <w15:docId w15:val="{5AFC0A9C-3FAA-486D-932C-0BCCDD9AA3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21C1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21C1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21C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Sansinterligne">
    <w:name w:val="No Spacing"/>
    <w:uiPriority w:val="1"/>
    <w:qFormat/>
    <w:rsid w:val="00421C13"/>
    <w:pPr>
      <w:spacing w:after="0" w:line="240" w:lineRule="auto"/>
    </w:pPr>
  </w:style>
  <w:style w:type="character" w:customStyle="1" w:styleId="Titre2Car">
    <w:name w:val="Titre 2 Car"/>
    <w:basedOn w:val="Policepardfaut"/>
    <w:link w:val="Titre2"/>
    <w:uiPriority w:val="9"/>
    <w:rsid w:val="00421C1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Lienhypertexte">
    <w:name w:val="Hyperlink"/>
    <w:basedOn w:val="Policepardfaut"/>
    <w:uiPriority w:val="99"/>
    <w:unhideWhenUsed/>
    <w:rsid w:val="004D6E75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D6E75"/>
    <w:rPr>
      <w:color w:val="605E5C"/>
      <w:shd w:val="clear" w:color="auto" w:fill="E1DFDD"/>
    </w:rPr>
  </w:style>
  <w:style w:type="paragraph" w:styleId="Paragraphedeliste">
    <w:name w:val="List Paragraph"/>
    <w:basedOn w:val="Normal"/>
    <w:uiPriority w:val="34"/>
    <w:qFormat/>
    <w:rsid w:val="002F2A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erformatron.risk-redux.io/nice_skill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erformatron.risk-redux.io/nice_skills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Martin</dc:creator>
  <cp:keywords/>
  <dc:description/>
  <cp:lastModifiedBy>Astrid Ducret</cp:lastModifiedBy>
  <cp:revision>9</cp:revision>
  <dcterms:created xsi:type="dcterms:W3CDTF">2024-11-04T08:50:00Z</dcterms:created>
  <dcterms:modified xsi:type="dcterms:W3CDTF">2025-05-02T15:30:00Z</dcterms:modified>
</cp:coreProperties>
</file>