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tmp" ContentType="image/gi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B1DB9" w14:textId="3A00F1CB" w:rsidR="001F3512" w:rsidRPr="006D2C4A" w:rsidRDefault="00424857" w:rsidP="00D9400E">
      <w:pPr>
        <w:ind w:right="4040"/>
        <w:rPr>
          <w:rFonts w:ascii="Arial" w:hAnsi="Arial" w:cs="Arial"/>
        </w:rPr>
      </w:pPr>
      <w:r w:rsidRPr="006D2C4A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5148CFF6" wp14:editId="715EFAB0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798320" cy="1317625"/>
            <wp:effectExtent l="0" t="0" r="0" b="0"/>
            <wp:wrapNone/>
            <wp:docPr id="3" name="Image 3" descr="Une image contenant texte, logo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logo, Polic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317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8069DF" w14:textId="77777777" w:rsidR="00D9400E" w:rsidRPr="006D2C4A" w:rsidRDefault="00D9400E" w:rsidP="00D9400E">
      <w:pPr>
        <w:ind w:right="4040"/>
        <w:rPr>
          <w:rFonts w:ascii="Arial" w:hAnsi="Arial" w:cs="Arial"/>
        </w:rPr>
      </w:pPr>
    </w:p>
    <w:p w14:paraId="7D7B3792" w14:textId="77777777" w:rsidR="00424857" w:rsidRPr="006D2C4A" w:rsidRDefault="00424857" w:rsidP="00D9400E">
      <w:pPr>
        <w:ind w:right="4040"/>
        <w:rPr>
          <w:rFonts w:ascii="Arial" w:hAnsi="Arial" w:cs="Arial"/>
        </w:rPr>
      </w:pPr>
    </w:p>
    <w:p w14:paraId="29C9108C" w14:textId="77777777" w:rsidR="00424857" w:rsidRPr="006D2C4A" w:rsidRDefault="00424857" w:rsidP="00D9400E">
      <w:pPr>
        <w:ind w:right="4040"/>
        <w:rPr>
          <w:rFonts w:ascii="Arial" w:hAnsi="Arial" w:cs="Arial"/>
        </w:rPr>
      </w:pPr>
    </w:p>
    <w:p w14:paraId="2BDC3599" w14:textId="77777777" w:rsidR="00424857" w:rsidRPr="006D2C4A" w:rsidRDefault="00424857" w:rsidP="00D9400E">
      <w:pPr>
        <w:ind w:right="4040"/>
        <w:rPr>
          <w:rFonts w:ascii="Arial" w:hAnsi="Arial" w:cs="Arial"/>
        </w:rPr>
      </w:pPr>
    </w:p>
    <w:p w14:paraId="7D15BCC3" w14:textId="77777777" w:rsidR="00D9400E" w:rsidRPr="006D2C4A" w:rsidRDefault="00D9400E" w:rsidP="00D9400E">
      <w:pPr>
        <w:ind w:right="4040"/>
        <w:rPr>
          <w:rFonts w:ascii="Arial" w:hAnsi="Arial" w:cs="Arial"/>
        </w:rPr>
      </w:pPr>
    </w:p>
    <w:p w14:paraId="45A072C2" w14:textId="77777777" w:rsidR="00D9400E" w:rsidRPr="006D2C4A" w:rsidRDefault="00D9400E" w:rsidP="00D9400E">
      <w:pPr>
        <w:ind w:right="4040"/>
        <w:rPr>
          <w:rFonts w:ascii="Arial" w:hAnsi="Arial" w:cs="Arial"/>
        </w:rPr>
      </w:pPr>
    </w:p>
    <w:p w14:paraId="01EAB39F" w14:textId="77777777" w:rsidR="00994839" w:rsidRPr="006D2C4A" w:rsidRDefault="00994839" w:rsidP="00D9400E">
      <w:pPr>
        <w:ind w:right="4040"/>
        <w:rPr>
          <w:rFonts w:ascii="Arial" w:hAnsi="Arial" w:cs="Arial"/>
        </w:rPr>
      </w:pPr>
    </w:p>
    <w:p w14:paraId="454FD028" w14:textId="77777777" w:rsidR="00424857" w:rsidRPr="006D2C4A" w:rsidRDefault="00424857" w:rsidP="00D9400E">
      <w:pPr>
        <w:ind w:right="4040"/>
        <w:rPr>
          <w:rFonts w:ascii="Arial" w:hAnsi="Arial" w:cs="Arial"/>
        </w:rPr>
      </w:pPr>
    </w:p>
    <w:p w14:paraId="36B8D882" w14:textId="77777777" w:rsidR="00994839" w:rsidRPr="006D2C4A" w:rsidRDefault="00994839" w:rsidP="00D9400E">
      <w:pPr>
        <w:ind w:right="4040"/>
        <w:rPr>
          <w:rFonts w:ascii="Arial" w:hAnsi="Arial" w:cs="Arial"/>
          <w:sz w:val="2"/>
        </w:rPr>
      </w:pPr>
    </w:p>
    <w:p w14:paraId="122B1DBA" w14:textId="77777777" w:rsidR="001F3512" w:rsidRPr="006D2C4A" w:rsidRDefault="001F3512" w:rsidP="00D9400E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F3512" w:rsidRPr="006D2C4A" w14:paraId="122B1DBC" w14:textId="77777777" w:rsidTr="00D4702C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2B1DBB" w14:textId="77777777" w:rsidR="001F3512" w:rsidRPr="00D4702C" w:rsidRDefault="004A0797" w:rsidP="00D9400E">
            <w:pPr>
              <w:jc w:val="center"/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</w:pPr>
            <w:r w:rsidRPr="00D4702C">
              <w:rPr>
                <w:rFonts w:ascii="Arial" w:eastAsia="Arial" w:hAnsi="Arial" w:cs="Arial"/>
                <w:b/>
                <w:color w:val="FFFFFF"/>
                <w:sz w:val="32"/>
                <w:szCs w:val="32"/>
              </w:rPr>
              <w:t>ACTE D'ENGAGEMENT</w:t>
            </w:r>
          </w:p>
        </w:tc>
      </w:tr>
    </w:tbl>
    <w:p w14:paraId="122B1DBE" w14:textId="093ABB7C" w:rsidR="001F3512" w:rsidRPr="006D2C4A" w:rsidRDefault="004A0797" w:rsidP="00D9400E">
      <w:pPr>
        <w:rPr>
          <w:rFonts w:ascii="Arial" w:hAnsi="Arial" w:cs="Arial"/>
        </w:rPr>
      </w:pPr>
      <w:r w:rsidRPr="006D2C4A">
        <w:rPr>
          <w:rFonts w:ascii="Arial" w:hAnsi="Arial" w:cs="Arial"/>
        </w:rPr>
        <w:t xml:space="preserve"> </w:t>
      </w:r>
    </w:p>
    <w:p w14:paraId="0292FBB3" w14:textId="0A9BC244" w:rsidR="00985B68" w:rsidRPr="006D2C4A" w:rsidRDefault="00424857" w:rsidP="00985B68">
      <w:pPr>
        <w:jc w:val="center"/>
        <w:rPr>
          <w:rFonts w:ascii="Arial" w:hAnsi="Arial" w:cs="Arial"/>
          <w:b/>
          <w:bCs/>
        </w:rPr>
      </w:pPr>
      <w:proofErr w:type="spellStart"/>
      <w:r w:rsidRPr="006D2C4A">
        <w:rPr>
          <w:rFonts w:ascii="Arial" w:hAnsi="Arial" w:cs="Arial"/>
          <w:b/>
          <w:bCs/>
        </w:rPr>
        <w:t>n</w:t>
      </w:r>
      <w:r w:rsidR="00985B68" w:rsidRPr="006D2C4A">
        <w:rPr>
          <w:rFonts w:ascii="Arial" w:hAnsi="Arial" w:cs="Arial"/>
          <w:b/>
          <w:bCs/>
        </w:rPr>
        <w:t>°AE</w:t>
      </w:r>
      <w:proofErr w:type="spellEnd"/>
      <w:r w:rsidR="00985B68" w:rsidRPr="006D2C4A">
        <w:rPr>
          <w:rFonts w:ascii="Arial" w:hAnsi="Arial" w:cs="Arial"/>
          <w:b/>
          <w:bCs/>
        </w:rPr>
        <w:t>/25/03.00</w:t>
      </w:r>
    </w:p>
    <w:p w14:paraId="7A6768AC" w14:textId="77777777" w:rsidR="00D9400E" w:rsidRPr="006D2C4A" w:rsidRDefault="00D9400E" w:rsidP="00D9400E">
      <w:pPr>
        <w:jc w:val="center"/>
        <w:rPr>
          <w:rFonts w:ascii="Arial" w:eastAsia="Arial" w:hAnsi="Arial" w:cs="Arial"/>
          <w:b/>
          <w:color w:val="000000"/>
          <w:sz w:val="28"/>
        </w:rPr>
      </w:pPr>
    </w:p>
    <w:p w14:paraId="3A3D22A5" w14:textId="77777777" w:rsidR="00985B68" w:rsidRPr="006D2C4A" w:rsidRDefault="00985B68" w:rsidP="00985B68">
      <w:pPr>
        <w:jc w:val="center"/>
        <w:rPr>
          <w:rFonts w:ascii="Arial" w:hAnsi="Arial" w:cs="Arial"/>
          <w:b/>
          <w:bCs/>
        </w:rPr>
      </w:pPr>
    </w:p>
    <w:p w14:paraId="53469900" w14:textId="77777777" w:rsidR="00985B68" w:rsidRPr="006D2C4A" w:rsidRDefault="00985B68" w:rsidP="00985B68">
      <w:pPr>
        <w:jc w:val="center"/>
        <w:rPr>
          <w:rFonts w:ascii="Arial" w:hAnsi="Arial" w:cs="Arial"/>
          <w:b/>
          <w:bCs/>
        </w:rPr>
      </w:pPr>
    </w:p>
    <w:p w14:paraId="7994EA86" w14:textId="77777777" w:rsidR="00985B68" w:rsidRPr="006D2C4A" w:rsidRDefault="00985B68" w:rsidP="00985B68">
      <w:pPr>
        <w:jc w:val="center"/>
        <w:rPr>
          <w:rFonts w:ascii="Arial" w:eastAsia="Arial" w:hAnsi="Arial" w:cs="Arial"/>
          <w:b/>
          <w:color w:val="0000FF"/>
          <w:sz w:val="28"/>
        </w:rPr>
      </w:pPr>
      <w:r w:rsidRPr="006D2C4A">
        <w:rPr>
          <w:rFonts w:ascii="Arial" w:eastAsia="Arial" w:hAnsi="Arial" w:cs="Arial"/>
          <w:b/>
          <w:color w:val="0000FF"/>
          <w:sz w:val="28"/>
        </w:rPr>
        <w:t>ACCORD-CADRE COMPOSITE</w:t>
      </w:r>
    </w:p>
    <w:p w14:paraId="60F61F92" w14:textId="77777777" w:rsidR="00985B68" w:rsidRPr="006D2C4A" w:rsidRDefault="00985B68" w:rsidP="00985B68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6D2C4A">
        <w:rPr>
          <w:rFonts w:ascii="Arial" w:eastAsia="Arial" w:hAnsi="Arial" w:cs="Arial"/>
          <w:b/>
          <w:color w:val="000000"/>
          <w:sz w:val="28"/>
        </w:rPr>
        <w:t xml:space="preserve">FOURNITURES COURANTES </w:t>
      </w:r>
    </w:p>
    <w:p w14:paraId="5D261ED8" w14:textId="77777777" w:rsidR="00985B68" w:rsidRPr="006D2C4A" w:rsidRDefault="00985B68" w:rsidP="00985B68">
      <w:pPr>
        <w:jc w:val="center"/>
        <w:rPr>
          <w:rFonts w:ascii="Arial" w:eastAsia="Arial" w:hAnsi="Arial" w:cs="Arial"/>
          <w:b/>
          <w:color w:val="000000"/>
          <w:sz w:val="28"/>
        </w:rPr>
      </w:pPr>
      <w:r w:rsidRPr="006D2C4A">
        <w:rPr>
          <w:rFonts w:ascii="Arial" w:eastAsia="Arial" w:hAnsi="Arial" w:cs="Arial"/>
          <w:b/>
          <w:color w:val="000000"/>
          <w:sz w:val="28"/>
        </w:rPr>
        <w:t>ET SERVICES</w:t>
      </w:r>
    </w:p>
    <w:p w14:paraId="5DFCFF6D" w14:textId="77777777" w:rsidR="00985B68" w:rsidRPr="006D2C4A" w:rsidRDefault="00985B68" w:rsidP="00985B68">
      <w:pPr>
        <w:rPr>
          <w:rFonts w:ascii="Arial" w:hAnsi="Arial" w:cs="Arial"/>
        </w:rPr>
      </w:pPr>
    </w:p>
    <w:p w14:paraId="4DDFD236" w14:textId="77777777" w:rsidR="00985B68" w:rsidRPr="006D2C4A" w:rsidRDefault="00985B68" w:rsidP="00985B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ind w:left="567" w:right="548"/>
        <w:jc w:val="center"/>
        <w:rPr>
          <w:rFonts w:ascii="Arial" w:hAnsi="Arial" w:cs="Arial"/>
          <w:b/>
          <w:bCs/>
          <w:color w:val="0000FF"/>
          <w:sz w:val="32"/>
          <w:szCs w:val="32"/>
          <w:lang w:eastAsia="fr-FR"/>
        </w:rPr>
      </w:pPr>
      <w:r w:rsidRPr="006D2C4A">
        <w:rPr>
          <w:rFonts w:ascii="Arial" w:hAnsi="Arial" w:cs="Arial"/>
          <w:b/>
          <w:bCs/>
          <w:color w:val="000000"/>
          <w:sz w:val="22"/>
          <w:szCs w:val="22"/>
          <w:lang w:eastAsia="fr-FR"/>
        </w:rPr>
        <w:br/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t xml:space="preserve">Acquisition, Fourniture, Montage, </w:t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br/>
        <w:t xml:space="preserve">Installation, Paramétrage, Mise en service et formation </w:t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br/>
        <w:t xml:space="preserve">d'un Échantillonneur à Grain </w:t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br/>
        <w:t xml:space="preserve">et Prestations de Maintenance Préventive et Curative </w:t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br/>
        <w:t>pour le SILO SICA</w:t>
      </w:r>
      <w:r w:rsidRPr="006D2C4A">
        <w:rPr>
          <w:rFonts w:ascii="Arial" w:hAnsi="Arial" w:cs="Arial"/>
          <w:b/>
          <w:bCs/>
          <w:color w:val="0000FF"/>
          <w:sz w:val="32"/>
          <w:szCs w:val="32"/>
          <w:lang w:eastAsia="fr-FR"/>
        </w:rPr>
        <w:br/>
      </w:r>
    </w:p>
    <w:p w14:paraId="1E9044C0" w14:textId="77777777" w:rsidR="00985B68" w:rsidRPr="006D2C4A" w:rsidRDefault="00985B68" w:rsidP="00985B68">
      <w:pPr>
        <w:rPr>
          <w:rFonts w:ascii="Arial" w:hAnsi="Arial" w:cs="Arial"/>
        </w:rPr>
      </w:pPr>
    </w:p>
    <w:p w14:paraId="1FAA3924" w14:textId="77777777" w:rsidR="00985B68" w:rsidRPr="006D2C4A" w:rsidRDefault="00985B68" w:rsidP="00985B68">
      <w:pPr>
        <w:jc w:val="center"/>
        <w:rPr>
          <w:rFonts w:ascii="Arial" w:hAnsi="Arial" w:cs="Arial"/>
        </w:rPr>
      </w:pPr>
      <w:r w:rsidRPr="006D2C4A">
        <w:rPr>
          <w:rFonts w:ascii="Arial" w:hAnsi="Arial" w:cs="Arial"/>
          <w:b/>
          <w:bCs/>
        </w:rPr>
        <w:t>Consultation n°2025/CONSU/03 du 6 juin 2025</w:t>
      </w:r>
    </w:p>
    <w:p w14:paraId="605EE72D" w14:textId="77777777" w:rsidR="00985B68" w:rsidRPr="006D2C4A" w:rsidRDefault="00985B68" w:rsidP="00985B68">
      <w:pPr>
        <w:rPr>
          <w:rFonts w:ascii="Arial" w:hAnsi="Arial" w:cs="Arial"/>
        </w:rPr>
      </w:pPr>
    </w:p>
    <w:p w14:paraId="33D7A608" w14:textId="77777777" w:rsidR="00985B68" w:rsidRPr="006D2C4A" w:rsidRDefault="00985B68" w:rsidP="00985B68">
      <w:pPr>
        <w:rPr>
          <w:rFonts w:ascii="Arial" w:hAnsi="Arial" w:cs="Arial"/>
        </w:rPr>
      </w:pPr>
    </w:p>
    <w:p w14:paraId="06C24CC6" w14:textId="77777777" w:rsidR="00A44516" w:rsidRPr="006D2C4A" w:rsidRDefault="00A44516" w:rsidP="00D9400E">
      <w:pPr>
        <w:rPr>
          <w:rFonts w:ascii="Arial" w:hAnsi="Arial" w:cs="Arial"/>
        </w:rPr>
      </w:pPr>
    </w:p>
    <w:p w14:paraId="37953E58" w14:textId="77777777" w:rsidR="00A44516" w:rsidRPr="006D2C4A" w:rsidRDefault="00A44516" w:rsidP="00D9400E">
      <w:pPr>
        <w:rPr>
          <w:rFonts w:ascii="Arial" w:hAnsi="Arial" w:cs="Arial"/>
        </w:rPr>
      </w:pPr>
    </w:p>
    <w:p w14:paraId="782CA466" w14:textId="77777777" w:rsidR="00544F63" w:rsidRPr="006D2C4A" w:rsidRDefault="00544F63" w:rsidP="00544F63">
      <w:pPr>
        <w:rPr>
          <w:rFonts w:ascii="Arial" w:hAnsi="Arial" w:cs="Arial"/>
        </w:rPr>
      </w:pPr>
    </w:p>
    <w:p w14:paraId="63ABE1C0" w14:textId="77777777" w:rsidR="00544F63" w:rsidRPr="006D2C4A" w:rsidRDefault="00544F63" w:rsidP="00544F63">
      <w:pPr>
        <w:ind w:left="1800" w:right="1700"/>
        <w:rPr>
          <w:rFonts w:ascii="Arial" w:eastAsia="Arial" w:hAnsi="Arial" w:cs="Arial"/>
          <w:color w:val="000000"/>
          <w:sz w:val="20"/>
          <w:szCs w:val="20"/>
        </w:rPr>
      </w:pPr>
      <w:r w:rsidRPr="006D2C4A">
        <w:rPr>
          <w:rFonts w:ascii="Arial" w:eastAsia="Arial" w:hAnsi="Arial" w:cs="Arial"/>
          <w:color w:val="000000"/>
          <w:sz w:val="20"/>
          <w:szCs w:val="20"/>
        </w:rPr>
        <w:t>Cadre réservé à l'acheteur</w:t>
      </w:r>
    </w:p>
    <w:p w14:paraId="540076F6" w14:textId="77777777" w:rsidR="00544F63" w:rsidRPr="006D2C4A" w:rsidRDefault="00544F63" w:rsidP="00544F63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0E0B101" w14:textId="591161EE" w:rsidR="00544F63" w:rsidRPr="006D2C4A" w:rsidRDefault="00544F63" w:rsidP="00544F63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sz w:val="30"/>
          <w:szCs w:val="30"/>
        </w:rPr>
      </w:pPr>
      <w:r w:rsidRPr="006D2C4A">
        <w:rPr>
          <w:rFonts w:ascii="Arial" w:eastAsia="Arial" w:hAnsi="Arial" w:cs="Arial"/>
          <w:b/>
          <w:color w:val="000000"/>
          <w:sz w:val="30"/>
          <w:szCs w:val="30"/>
        </w:rPr>
        <w:t>CONTRAT n°2025/MAPO/03.00</w:t>
      </w:r>
    </w:p>
    <w:p w14:paraId="36F353F2" w14:textId="77777777" w:rsidR="00544F63" w:rsidRPr="006D2C4A" w:rsidRDefault="00544F63" w:rsidP="00544F63">
      <w:pPr>
        <w:rPr>
          <w:rFonts w:ascii="Arial" w:hAnsi="Arial" w:cs="Arial"/>
        </w:rPr>
      </w:pPr>
    </w:p>
    <w:p w14:paraId="2FE849ED" w14:textId="77777777" w:rsidR="00544F63" w:rsidRPr="006D2C4A" w:rsidRDefault="00544F63" w:rsidP="00544F63">
      <w:pPr>
        <w:rPr>
          <w:rFonts w:ascii="Arial" w:hAnsi="Arial" w:cs="Arial"/>
        </w:rPr>
      </w:pPr>
    </w:p>
    <w:p w14:paraId="7D68C8DC" w14:textId="77777777" w:rsidR="00544F63" w:rsidRPr="006D2C4A" w:rsidRDefault="00544F63" w:rsidP="00544F63">
      <w:pPr>
        <w:rPr>
          <w:rFonts w:ascii="Arial" w:hAnsi="Arial" w:cs="Arial"/>
        </w:rPr>
      </w:pPr>
    </w:p>
    <w:p w14:paraId="0A9DE378" w14:textId="77777777" w:rsidR="00544F63" w:rsidRPr="006D2C4A" w:rsidRDefault="00544F63" w:rsidP="00544F63">
      <w:pPr>
        <w:rPr>
          <w:rFonts w:ascii="Arial" w:hAnsi="Arial" w:cs="Arial"/>
        </w:rPr>
      </w:pPr>
    </w:p>
    <w:p w14:paraId="0778DB14" w14:textId="77777777" w:rsidR="00544F63" w:rsidRDefault="00544F63" w:rsidP="00544F63">
      <w:pPr>
        <w:rPr>
          <w:rFonts w:ascii="Arial" w:hAnsi="Arial" w:cs="Arial"/>
        </w:rPr>
      </w:pPr>
    </w:p>
    <w:p w14:paraId="32CA99C7" w14:textId="77777777" w:rsidR="00EC0273" w:rsidRPr="006D2C4A" w:rsidRDefault="00EC0273" w:rsidP="00544F63">
      <w:pPr>
        <w:rPr>
          <w:rFonts w:ascii="Arial" w:hAnsi="Arial" w:cs="Arial"/>
        </w:rPr>
      </w:pPr>
    </w:p>
    <w:p w14:paraId="662C3401" w14:textId="77777777" w:rsidR="00544F63" w:rsidRPr="006D2C4A" w:rsidRDefault="00544F63" w:rsidP="00544F63">
      <w:pPr>
        <w:rPr>
          <w:rFonts w:ascii="Arial" w:hAnsi="Arial" w:cs="Arial"/>
        </w:rPr>
      </w:pPr>
    </w:p>
    <w:p w14:paraId="48D3FA28" w14:textId="77777777" w:rsidR="00544F63" w:rsidRPr="00D4702C" w:rsidRDefault="00544F63" w:rsidP="00544F63">
      <w:pPr>
        <w:jc w:val="center"/>
        <w:rPr>
          <w:rFonts w:ascii="Arial" w:hAnsi="Arial" w:cs="Arial"/>
          <w:b/>
          <w:bCs/>
          <w:color w:val="0000FF"/>
        </w:rPr>
      </w:pPr>
      <w:r w:rsidRPr="00D4702C">
        <w:rPr>
          <w:rFonts w:ascii="Arial" w:hAnsi="Arial" w:cs="Arial"/>
          <w:b/>
          <w:bCs/>
          <w:color w:val="0000FF"/>
        </w:rPr>
        <w:t xml:space="preserve">Société d’Intérêt Collectif Agricole </w:t>
      </w:r>
    </w:p>
    <w:p w14:paraId="0730AAAC" w14:textId="77777777" w:rsidR="00544F63" w:rsidRPr="00D4702C" w:rsidRDefault="00544F63" w:rsidP="00544F63">
      <w:pPr>
        <w:pStyle w:val="ParagrapheIndent2"/>
        <w:jc w:val="center"/>
        <w:rPr>
          <w:b/>
          <w:bCs/>
          <w:color w:val="0000FF"/>
          <w:sz w:val="24"/>
        </w:rPr>
      </w:pPr>
      <w:r w:rsidRPr="00D4702C">
        <w:rPr>
          <w:b/>
          <w:bCs/>
          <w:color w:val="0000FF"/>
          <w:sz w:val="24"/>
        </w:rPr>
        <w:t>Société de Construction et d’exploitation de Silos</w:t>
      </w:r>
    </w:p>
    <w:p w14:paraId="71104FAA" w14:textId="77777777" w:rsidR="00544F63" w:rsidRPr="00D4702C" w:rsidRDefault="00544F63" w:rsidP="00544F63">
      <w:pPr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D4702C">
        <w:rPr>
          <w:rFonts w:ascii="Arial" w:eastAsia="Arial" w:hAnsi="Arial" w:cs="Arial"/>
          <w:b/>
          <w:bCs/>
          <w:color w:val="000000"/>
          <w:sz w:val="22"/>
          <w:szCs w:val="22"/>
        </w:rPr>
        <w:t>au Port Rhénan de Colmar/Neuf-Brisach</w:t>
      </w:r>
    </w:p>
    <w:p w14:paraId="19CD1C07" w14:textId="77777777" w:rsidR="00544F63" w:rsidRPr="00D4702C" w:rsidRDefault="00544F63" w:rsidP="00544F63">
      <w:pPr>
        <w:pStyle w:val="ParagrapheIndent2"/>
        <w:jc w:val="center"/>
        <w:rPr>
          <w:b/>
          <w:bCs/>
          <w:color w:val="000000"/>
          <w:sz w:val="22"/>
          <w:szCs w:val="22"/>
        </w:rPr>
      </w:pPr>
      <w:r w:rsidRPr="00D4702C">
        <w:rPr>
          <w:b/>
          <w:bCs/>
          <w:color w:val="000000"/>
          <w:sz w:val="22"/>
          <w:szCs w:val="22"/>
        </w:rPr>
        <w:t>1 Place de la Gare – CS 40007</w:t>
      </w:r>
    </w:p>
    <w:p w14:paraId="6CB90857" w14:textId="77777777" w:rsidR="00544F63" w:rsidRPr="00D4702C" w:rsidRDefault="00544F63" w:rsidP="00544F63">
      <w:pPr>
        <w:pStyle w:val="ParagrapheIndent2"/>
        <w:jc w:val="center"/>
        <w:rPr>
          <w:sz w:val="22"/>
          <w:szCs w:val="22"/>
        </w:rPr>
      </w:pPr>
      <w:r w:rsidRPr="00D4702C">
        <w:rPr>
          <w:b/>
          <w:bCs/>
          <w:color w:val="000000"/>
          <w:sz w:val="22"/>
          <w:szCs w:val="22"/>
        </w:rPr>
        <w:t>68001 COLMAR CEDEX</w:t>
      </w:r>
      <w:r w:rsidRPr="00D4702C">
        <w:rPr>
          <w:color w:val="000000"/>
          <w:sz w:val="22"/>
          <w:szCs w:val="22"/>
        </w:rPr>
        <w:t xml:space="preserve"> </w:t>
      </w:r>
    </w:p>
    <w:p w14:paraId="1C493113" w14:textId="77777777" w:rsidR="00D9400E" w:rsidRPr="006D2C4A" w:rsidRDefault="00D9400E" w:rsidP="00D9400E">
      <w:pPr>
        <w:jc w:val="center"/>
        <w:rPr>
          <w:rFonts w:ascii="Arial" w:eastAsia="Arial" w:hAnsi="Arial" w:cs="Arial"/>
          <w:color w:val="000000"/>
        </w:rPr>
      </w:pPr>
    </w:p>
    <w:p w14:paraId="122B1E03" w14:textId="77777777" w:rsidR="001F3512" w:rsidRPr="006D2C4A" w:rsidRDefault="001F3512" w:rsidP="00D9400E">
      <w:pPr>
        <w:jc w:val="center"/>
        <w:rPr>
          <w:rFonts w:ascii="Arial" w:eastAsia="Arial" w:hAnsi="Arial" w:cs="Arial"/>
          <w:color w:val="000000"/>
        </w:rPr>
        <w:sectPr w:rsidR="001F3512" w:rsidRPr="006D2C4A" w:rsidSect="00544F63">
          <w:footerReference w:type="default" r:id="rId11"/>
          <w:pgSz w:w="11900" w:h="16840" w:code="9"/>
          <w:pgMar w:top="624" w:right="1134" w:bottom="1134" w:left="1134" w:header="567" w:footer="624" w:gutter="0"/>
          <w:cols w:space="708"/>
        </w:sectPr>
      </w:pPr>
    </w:p>
    <w:p w14:paraId="122B1E04" w14:textId="77777777" w:rsidR="001F3512" w:rsidRPr="006D2C4A" w:rsidRDefault="001F3512" w:rsidP="00D9400E">
      <w:pPr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F3512" w:rsidRPr="006D2C4A" w14:paraId="122B1E0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05" w14:textId="77777777" w:rsidR="001F3512" w:rsidRPr="006D2C4A" w:rsidRDefault="004A0797" w:rsidP="00D9400E">
            <w:pPr>
              <w:pStyle w:val="Titletable"/>
              <w:jc w:val="center"/>
            </w:pPr>
            <w:r w:rsidRPr="006D2C4A">
              <w:t>L'ESSENTIEL DE L'ACTE D'ENGAGEMENT</w:t>
            </w:r>
          </w:p>
        </w:tc>
      </w:tr>
      <w:tr w:rsidR="001F3512" w:rsidRPr="006D2C4A" w14:paraId="122B1E0B" w14:textId="77777777" w:rsidTr="00544F63">
        <w:trPr>
          <w:trHeight w:val="115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07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  <w:p w14:paraId="122B1E08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0">
                <v:shape id="_x0000_i1025" type="#_x0000_t75" style="width:17.6pt;height:17.6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09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75D9A" w14:textId="77777777" w:rsidR="00D41465" w:rsidRPr="006D2C4A" w:rsidRDefault="00D41465" w:rsidP="00D41465">
            <w:pPr>
              <w:ind w:right="136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6D2C4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Acquisition, fourniture, montage, installation, paramétrage, mise en service et formation d'un échantillonneur à grain </w:t>
            </w:r>
          </w:p>
          <w:p w14:paraId="155EDA74" w14:textId="77777777" w:rsidR="00D41465" w:rsidRPr="006D2C4A" w:rsidRDefault="00D41465" w:rsidP="00D41465">
            <w:pPr>
              <w:ind w:right="136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6D2C4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et prestations de maintenance préventive et curative </w:t>
            </w:r>
          </w:p>
          <w:p w14:paraId="122B1E0A" w14:textId="02B8483F" w:rsidR="001F3512" w:rsidRPr="006D2C4A" w:rsidRDefault="00D41465" w:rsidP="00D41465">
            <w:pPr>
              <w:ind w:right="136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pour le SILO SICA</w:t>
            </w:r>
          </w:p>
        </w:tc>
      </w:tr>
      <w:tr w:rsidR="001F3512" w:rsidRPr="006D2C4A" w14:paraId="122B1E10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0C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0D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1">
                <v:shape id="_x0000_i1026" type="#_x0000_t75" style="width:17.6pt;height:17.6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0E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0F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Procédure adaptée ouverte</w:t>
            </w:r>
          </w:p>
        </w:tc>
      </w:tr>
      <w:tr w:rsidR="001F3512" w:rsidRPr="006D2C4A" w14:paraId="122B1E15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11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12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2">
                <v:shape id="_x0000_i1027" type="#_x0000_t75" style="width:17.6pt;height:17.6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3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4" w14:textId="20350BAD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Accord-cadre</w:t>
            </w:r>
            <w:r w:rsidR="00544F63"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 xml:space="preserve"> composite</w:t>
            </w:r>
          </w:p>
        </w:tc>
      </w:tr>
      <w:tr w:rsidR="001F3512" w:rsidRPr="006D2C4A" w14:paraId="122B1E1A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16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17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3">
                <v:shape id="_x0000_i1028" type="#_x0000_t75" style="width:17.6pt;height:17.6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8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9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Prix forfaitaires et prix unitaires</w:t>
            </w:r>
          </w:p>
        </w:tc>
      </w:tr>
      <w:tr w:rsidR="001F3512" w:rsidRPr="006D2C4A" w14:paraId="122B1E1F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1B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1C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4">
                <v:shape id="_x0000_i1029" type="#_x0000_t75" style="width:17.6pt;height:17.6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D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1E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F3512" w:rsidRPr="006D2C4A" w14:paraId="122B1E24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20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21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5">
                <v:shape id="_x0000_i1030" type="#_x0000_t75" style="width:17.6pt;height:17.6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2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3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F3512" w:rsidRPr="006D2C4A" w14:paraId="122B1E29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25" w14:textId="77777777" w:rsidR="001F3512" w:rsidRPr="006D2C4A" w:rsidRDefault="001F3512" w:rsidP="00D9400E">
            <w:pPr>
              <w:rPr>
                <w:rFonts w:ascii="Arial" w:hAnsi="Arial" w:cs="Arial"/>
                <w:sz w:val="18"/>
              </w:rPr>
            </w:pPr>
          </w:p>
          <w:p w14:paraId="122B1E26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6">
                <v:shape id="_x0000_i1031" type="#_x0000_t75" style="width:17.6pt;height:12.55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7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8" w14:textId="36B03951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</w:rPr>
            </w:pPr>
            <w:r w:rsidRPr="00AF18C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Avec</w:t>
            </w:r>
            <w:r w:rsidR="005D0FE3" w:rsidRPr="00AF18C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 xml:space="preserve"> : Tranche </w:t>
            </w:r>
            <w:r w:rsidR="00AF2B39" w:rsidRPr="00AF18C8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</w:t>
            </w:r>
          </w:p>
        </w:tc>
      </w:tr>
      <w:tr w:rsidR="001F3512" w:rsidRPr="006D2C4A" w14:paraId="122B1E2E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2A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2B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7">
                <v:shape id="_x0000_i1032" type="#_x0000_t75" style="width:17.6pt;height:17.6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C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2D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F3512" w:rsidRPr="006D2C4A" w14:paraId="122B1E33" w14:textId="77777777" w:rsidTr="00544F6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E2F" w14:textId="77777777" w:rsidR="001F3512" w:rsidRPr="006D2C4A" w:rsidRDefault="001F3512" w:rsidP="00D9400E">
            <w:pPr>
              <w:rPr>
                <w:rFonts w:ascii="Arial" w:hAnsi="Arial" w:cs="Arial"/>
                <w:sz w:val="14"/>
              </w:rPr>
            </w:pPr>
          </w:p>
          <w:p w14:paraId="122B1E30" w14:textId="77777777" w:rsidR="001F3512" w:rsidRPr="006D2C4A" w:rsidRDefault="00000000" w:rsidP="00D9400E">
            <w:pPr>
              <w:ind w:left="420"/>
              <w:rPr>
                <w:rFonts w:ascii="Arial" w:hAnsi="Arial" w:cs="Arial"/>
                <w:sz w:val="2"/>
              </w:rPr>
            </w:pPr>
            <w:r>
              <w:rPr>
                <w:rFonts w:ascii="Arial" w:hAnsi="Arial" w:cs="Arial"/>
              </w:rPr>
              <w:pict w14:anchorId="122B2028">
                <v:shape id="_x0000_i1033" type="#_x0000_t75" style="width:17.6pt;height:17.6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31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B1E32" w14:textId="77777777" w:rsidR="001F3512" w:rsidRPr="006D2C4A" w:rsidRDefault="004A0797" w:rsidP="00D9400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Avec</w:t>
            </w:r>
          </w:p>
        </w:tc>
      </w:tr>
    </w:tbl>
    <w:p w14:paraId="122B1E34" w14:textId="77777777" w:rsidR="001F3512" w:rsidRPr="006D2C4A" w:rsidRDefault="001F3512" w:rsidP="00D9400E">
      <w:pPr>
        <w:rPr>
          <w:rFonts w:ascii="Arial" w:hAnsi="Arial" w:cs="Arial"/>
        </w:rPr>
        <w:sectPr w:rsidR="001F3512" w:rsidRPr="006D2C4A" w:rsidSect="00544F63">
          <w:pgSz w:w="11900" w:h="16840" w:code="9"/>
          <w:pgMar w:top="2835" w:right="1162" w:bottom="1134" w:left="1140" w:header="567" w:footer="624" w:gutter="0"/>
          <w:cols w:space="708"/>
        </w:sectPr>
      </w:pPr>
    </w:p>
    <w:p w14:paraId="122B1E35" w14:textId="77777777" w:rsidR="001F3512" w:rsidRPr="006D2C4A" w:rsidRDefault="004A0797" w:rsidP="00D9400E">
      <w:pPr>
        <w:jc w:val="center"/>
        <w:rPr>
          <w:rFonts w:ascii="Arial" w:eastAsia="Arial" w:hAnsi="Arial" w:cs="Arial"/>
          <w:b/>
          <w:color w:val="000000"/>
          <w:sz w:val="30"/>
          <w:szCs w:val="30"/>
        </w:rPr>
      </w:pPr>
      <w:r w:rsidRPr="006D2C4A">
        <w:rPr>
          <w:rFonts w:ascii="Arial" w:eastAsia="Arial" w:hAnsi="Arial" w:cs="Arial"/>
          <w:b/>
          <w:color w:val="000000"/>
          <w:sz w:val="30"/>
          <w:szCs w:val="30"/>
        </w:rPr>
        <w:lastRenderedPageBreak/>
        <w:t>SOMMAIRE</w:t>
      </w:r>
    </w:p>
    <w:p w14:paraId="30A5A806" w14:textId="77777777" w:rsidR="004655D6" w:rsidRPr="006D2C4A" w:rsidRDefault="004655D6" w:rsidP="00D9400E">
      <w:pPr>
        <w:rPr>
          <w:rFonts w:ascii="Arial" w:hAnsi="Arial" w:cs="Arial"/>
        </w:rPr>
      </w:pPr>
    </w:p>
    <w:p w14:paraId="24534682" w14:textId="77777777" w:rsidR="004655D6" w:rsidRPr="006D2C4A" w:rsidRDefault="004655D6" w:rsidP="00D9400E">
      <w:pPr>
        <w:rPr>
          <w:rFonts w:ascii="Arial" w:hAnsi="Arial" w:cs="Arial"/>
        </w:rPr>
      </w:pPr>
    </w:p>
    <w:p w14:paraId="59314F41" w14:textId="77777777" w:rsidR="004655D6" w:rsidRPr="006D2C4A" w:rsidRDefault="004655D6" w:rsidP="00D9400E">
      <w:pPr>
        <w:rPr>
          <w:rFonts w:ascii="Arial" w:hAnsi="Arial" w:cs="Arial"/>
        </w:rPr>
      </w:pPr>
    </w:p>
    <w:p w14:paraId="2D2BB14A" w14:textId="77777777" w:rsidR="004655D6" w:rsidRPr="006D2C4A" w:rsidRDefault="004655D6" w:rsidP="00D9400E">
      <w:pPr>
        <w:rPr>
          <w:rFonts w:ascii="Arial" w:hAnsi="Arial" w:cs="Arial"/>
        </w:rPr>
      </w:pPr>
    </w:p>
    <w:p w14:paraId="50B678B6" w14:textId="77777777" w:rsidR="004655D6" w:rsidRPr="006D2C4A" w:rsidRDefault="004655D6" w:rsidP="00D9400E">
      <w:pPr>
        <w:rPr>
          <w:rFonts w:ascii="Arial" w:hAnsi="Arial" w:cs="Arial"/>
        </w:rPr>
      </w:pPr>
    </w:p>
    <w:p w14:paraId="0D34ECEB" w14:textId="77777777" w:rsidR="004655D6" w:rsidRPr="006D2C4A" w:rsidRDefault="004655D6" w:rsidP="00D9400E">
      <w:pPr>
        <w:rPr>
          <w:rFonts w:ascii="Arial" w:hAnsi="Arial" w:cs="Arial"/>
        </w:rPr>
      </w:pPr>
    </w:p>
    <w:p w14:paraId="27A3AF42" w14:textId="4C8FB262" w:rsidR="002A6228" w:rsidRPr="002A6228" w:rsidRDefault="004A0797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r w:rsidRPr="002A6228">
        <w:rPr>
          <w:rFonts w:ascii="Arial" w:eastAsia="Arial" w:hAnsi="Arial" w:cs="Arial"/>
          <w:color w:val="000000"/>
          <w:sz w:val="22"/>
        </w:rPr>
        <w:fldChar w:fldCharType="begin"/>
      </w:r>
      <w:r w:rsidRPr="002A6228">
        <w:rPr>
          <w:rFonts w:ascii="Arial" w:eastAsia="Arial" w:hAnsi="Arial" w:cs="Arial"/>
          <w:color w:val="000000"/>
          <w:sz w:val="22"/>
        </w:rPr>
        <w:instrText xml:space="preserve"> TOC \h </w:instrText>
      </w:r>
      <w:r w:rsidRPr="002A6228">
        <w:rPr>
          <w:rFonts w:ascii="Arial" w:eastAsia="Arial" w:hAnsi="Arial" w:cs="Arial"/>
          <w:color w:val="000000"/>
          <w:sz w:val="22"/>
        </w:rPr>
        <w:fldChar w:fldCharType="separate"/>
      </w:r>
      <w:hyperlink w:anchor="_Toc200018506" w:history="1">
        <w:r w:rsidR="002A6228" w:rsidRPr="002A6228">
          <w:rPr>
            <w:rStyle w:val="Lienhypertexte"/>
            <w:rFonts w:ascii="Arial" w:eastAsia="Arial" w:hAnsi="Arial" w:cs="Arial"/>
            <w:noProof/>
          </w:rPr>
          <w:t>1 - Identification de l'acheteur</w:t>
        </w:r>
        <w:r w:rsidR="002A6228" w:rsidRPr="002A6228">
          <w:rPr>
            <w:rFonts w:ascii="Arial" w:hAnsi="Arial" w:cs="Arial"/>
            <w:noProof/>
          </w:rPr>
          <w:tab/>
        </w:r>
        <w:r w:rsidR="002A6228" w:rsidRPr="002A6228">
          <w:rPr>
            <w:rFonts w:ascii="Arial" w:hAnsi="Arial" w:cs="Arial"/>
            <w:noProof/>
          </w:rPr>
          <w:fldChar w:fldCharType="begin"/>
        </w:r>
        <w:r w:rsidR="002A6228" w:rsidRPr="002A6228">
          <w:rPr>
            <w:rFonts w:ascii="Arial" w:hAnsi="Arial" w:cs="Arial"/>
            <w:noProof/>
          </w:rPr>
          <w:instrText xml:space="preserve"> PAGEREF _Toc200018506 \h </w:instrText>
        </w:r>
        <w:r w:rsidR="002A6228" w:rsidRPr="002A6228">
          <w:rPr>
            <w:rFonts w:ascii="Arial" w:hAnsi="Arial" w:cs="Arial"/>
            <w:noProof/>
          </w:rPr>
        </w:r>
        <w:r w:rsidR="002A6228" w:rsidRPr="002A6228">
          <w:rPr>
            <w:rFonts w:ascii="Arial" w:hAnsi="Arial" w:cs="Arial"/>
            <w:noProof/>
          </w:rPr>
          <w:fldChar w:fldCharType="separate"/>
        </w:r>
        <w:r w:rsidR="002A6228" w:rsidRPr="002A6228">
          <w:rPr>
            <w:rFonts w:ascii="Arial" w:hAnsi="Arial" w:cs="Arial"/>
            <w:noProof/>
          </w:rPr>
          <w:t>4</w:t>
        </w:r>
        <w:r w:rsidR="002A6228" w:rsidRPr="002A6228">
          <w:rPr>
            <w:rFonts w:ascii="Arial" w:hAnsi="Arial" w:cs="Arial"/>
            <w:noProof/>
          </w:rPr>
          <w:fldChar w:fldCharType="end"/>
        </w:r>
      </w:hyperlink>
    </w:p>
    <w:p w14:paraId="4D873E02" w14:textId="0C609FD6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07" w:history="1">
        <w:r w:rsidRPr="002A6228">
          <w:rPr>
            <w:rStyle w:val="Lienhypertexte"/>
            <w:rFonts w:ascii="Arial" w:eastAsia="Arial" w:hAnsi="Arial" w:cs="Arial"/>
            <w:noProof/>
          </w:rPr>
          <w:t>2 - Identification du co-contractant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_Toc200018507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4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5862B40F" w14:textId="5057A12D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08" w:history="1">
        <w:r w:rsidRPr="002A6228">
          <w:rPr>
            <w:rStyle w:val="Lienhypertexte"/>
            <w:rFonts w:ascii="Arial" w:eastAsia="Arial" w:hAnsi="Arial" w:cs="Arial"/>
            <w:noProof/>
          </w:rPr>
          <w:t>3 - Dispositions générales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_Toc200018508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5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5DA27B6A" w14:textId="3FA061C8" w:rsidR="002A6228" w:rsidRPr="002A6228" w:rsidRDefault="002A6228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09" w:history="1">
        <w:r w:rsidRPr="002A6228">
          <w:rPr>
            <w:rStyle w:val="Lienhypertexte"/>
            <w:rFonts w:ascii="Arial" w:eastAsia="Arial" w:hAnsi="Arial" w:cs="Arial"/>
            <w:noProof/>
          </w:rPr>
          <w:t>3.1 - Objet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_Toc200018509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5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3D6574CA" w14:textId="10B3C931" w:rsidR="002A6228" w:rsidRPr="002A6228" w:rsidRDefault="002A6228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0" w:history="1">
        <w:r w:rsidRPr="002A6228">
          <w:rPr>
            <w:rStyle w:val="Lienhypertexte"/>
            <w:rFonts w:ascii="Arial" w:eastAsia="Arial" w:hAnsi="Arial" w:cs="Arial"/>
            <w:noProof/>
          </w:rPr>
          <w:t>3.2 - Mode de passation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_Toc200018510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5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783E36B5" w14:textId="3A7286C2" w:rsidR="002A6228" w:rsidRPr="002A6228" w:rsidRDefault="002A6228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1" w:history="1">
        <w:r w:rsidRPr="002A6228">
          <w:rPr>
            <w:rStyle w:val="Lienhypertexte"/>
            <w:rFonts w:ascii="Arial" w:eastAsia="Arial" w:hAnsi="Arial" w:cs="Arial"/>
            <w:noProof/>
          </w:rPr>
          <w:t>3.3 - Forme de contrat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_Toc200018511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5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05C5A8FB" w14:textId="1D90E2F6" w:rsidR="002A6228" w:rsidRPr="002A6228" w:rsidRDefault="002A6228">
      <w:pPr>
        <w:pStyle w:val="TM2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2" w:history="1">
        <w:r w:rsidRPr="002A6228">
          <w:rPr>
            <w:rStyle w:val="Lienhypertexte"/>
            <w:rFonts w:ascii="Arial" w:eastAsia="Arial" w:hAnsi="Arial" w:cs="Arial"/>
            <w:noProof/>
          </w:rPr>
          <w:t>3.4 - Engagement du titulaire ou du groupement titulaire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_Toc200018512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6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0AF055F7" w14:textId="26548DAC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3" w:history="1">
        <w:r w:rsidRPr="002A6228">
          <w:rPr>
            <w:rStyle w:val="Lienhypertexte"/>
            <w:rFonts w:ascii="Arial" w:eastAsia="Arial" w:hAnsi="Arial" w:cs="Arial"/>
            <w:noProof/>
          </w:rPr>
          <w:t>4 - Prix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_Toc200018513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6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411EA1B9" w14:textId="699CAAFF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4" w:history="1">
        <w:r w:rsidRPr="002A6228">
          <w:rPr>
            <w:rStyle w:val="Lienhypertexte"/>
            <w:rFonts w:ascii="Arial" w:eastAsia="Arial" w:hAnsi="Arial" w:cs="Arial"/>
            <w:noProof/>
          </w:rPr>
          <w:t>5 - Durée de l'accord-cadre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_Toc200018514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7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4F2F0A80" w14:textId="00D97298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5" w:history="1">
        <w:r w:rsidRPr="002A6228">
          <w:rPr>
            <w:rStyle w:val="Lienhypertexte"/>
            <w:rFonts w:ascii="Arial" w:eastAsia="Arial" w:hAnsi="Arial" w:cs="Arial"/>
            <w:noProof/>
          </w:rPr>
          <w:t>6 - Paiement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_Toc200018515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8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5AB2B79A" w14:textId="7CC65570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6" w:history="1">
        <w:r w:rsidRPr="002A6228">
          <w:rPr>
            <w:rStyle w:val="Lienhypertexte"/>
            <w:rFonts w:ascii="Arial" w:eastAsia="Arial" w:hAnsi="Arial" w:cs="Arial"/>
            <w:noProof/>
          </w:rPr>
          <w:t>7 - Avance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_Toc200018516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9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153A6664" w14:textId="2F657A79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7" w:history="1">
        <w:r w:rsidRPr="002A6228">
          <w:rPr>
            <w:rStyle w:val="Lienhypertexte"/>
            <w:rFonts w:ascii="Arial" w:eastAsia="Arial" w:hAnsi="Arial" w:cs="Arial"/>
            <w:noProof/>
          </w:rPr>
          <w:t>8 - Nomenclature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_Toc200018517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9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7C76BCD4" w14:textId="343CD600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8" w:history="1">
        <w:r w:rsidRPr="002A6228">
          <w:rPr>
            <w:rStyle w:val="Lienhypertexte"/>
            <w:rFonts w:ascii="Arial" w:eastAsia="Arial" w:hAnsi="Arial" w:cs="Arial"/>
            <w:noProof/>
          </w:rPr>
          <w:t>9 - Signature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_Toc200018518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9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7236FB30" w14:textId="6E71090B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19" w:history="1">
        <w:r w:rsidRPr="002A6228">
          <w:rPr>
            <w:rStyle w:val="Lienhypertexte"/>
            <w:rFonts w:ascii="Arial" w:eastAsia="Arial" w:hAnsi="Arial" w:cs="Arial"/>
            <w:noProof/>
          </w:rPr>
          <w:t>ANNEXE N° 1 :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_Toc200018519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10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424F491D" w14:textId="7AC0D41B" w:rsidR="002A6228" w:rsidRPr="002A6228" w:rsidRDefault="002A6228">
      <w:pPr>
        <w:pStyle w:val="TM1"/>
        <w:tabs>
          <w:tab w:val="right" w:leader="dot" w:pos="9610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200018520" w:history="1">
        <w:r w:rsidRPr="002A6228">
          <w:rPr>
            <w:rStyle w:val="Lienhypertexte"/>
            <w:rFonts w:ascii="Arial" w:eastAsia="Arial" w:hAnsi="Arial" w:cs="Arial"/>
            <w:noProof/>
          </w:rPr>
          <w:t>DÉSIGNATION DES CO-TRAITANTS ET RÉPARTITION DES PRESTATIONS</w:t>
        </w:r>
        <w:r w:rsidRPr="002A6228">
          <w:rPr>
            <w:rFonts w:ascii="Arial" w:hAnsi="Arial" w:cs="Arial"/>
            <w:noProof/>
          </w:rPr>
          <w:tab/>
        </w:r>
        <w:r w:rsidRPr="002A6228">
          <w:rPr>
            <w:rFonts w:ascii="Arial" w:hAnsi="Arial" w:cs="Arial"/>
            <w:noProof/>
          </w:rPr>
          <w:fldChar w:fldCharType="begin"/>
        </w:r>
        <w:r w:rsidRPr="002A6228">
          <w:rPr>
            <w:rFonts w:ascii="Arial" w:hAnsi="Arial" w:cs="Arial"/>
            <w:noProof/>
          </w:rPr>
          <w:instrText xml:space="preserve"> PAGEREF _Toc200018520 \h </w:instrText>
        </w:r>
        <w:r w:rsidRPr="002A6228">
          <w:rPr>
            <w:rFonts w:ascii="Arial" w:hAnsi="Arial" w:cs="Arial"/>
            <w:noProof/>
          </w:rPr>
        </w:r>
        <w:r w:rsidRPr="002A6228">
          <w:rPr>
            <w:rFonts w:ascii="Arial" w:hAnsi="Arial" w:cs="Arial"/>
            <w:noProof/>
          </w:rPr>
          <w:fldChar w:fldCharType="separate"/>
        </w:r>
        <w:r w:rsidRPr="002A6228">
          <w:rPr>
            <w:rFonts w:ascii="Arial" w:hAnsi="Arial" w:cs="Arial"/>
            <w:noProof/>
          </w:rPr>
          <w:t>10</w:t>
        </w:r>
        <w:r w:rsidRPr="002A6228">
          <w:rPr>
            <w:rFonts w:ascii="Arial" w:hAnsi="Arial" w:cs="Arial"/>
            <w:noProof/>
          </w:rPr>
          <w:fldChar w:fldCharType="end"/>
        </w:r>
      </w:hyperlink>
    </w:p>
    <w:p w14:paraId="122B1E44" w14:textId="76B4ADEE" w:rsidR="001F3512" w:rsidRPr="006D2C4A" w:rsidRDefault="004A0797" w:rsidP="00D9400E">
      <w:pPr>
        <w:jc w:val="both"/>
        <w:rPr>
          <w:rFonts w:ascii="Arial" w:eastAsia="Arial" w:hAnsi="Arial" w:cs="Arial"/>
          <w:color w:val="000000"/>
          <w:sz w:val="22"/>
        </w:rPr>
        <w:sectPr w:rsidR="001F3512" w:rsidRPr="006D2C4A" w:rsidSect="004655D6">
          <w:pgSz w:w="11900" w:h="16840" w:code="9"/>
          <w:pgMar w:top="1140" w:right="1140" w:bottom="1440" w:left="1140" w:header="1140" w:footer="624" w:gutter="0"/>
          <w:cols w:space="708"/>
        </w:sectPr>
      </w:pPr>
      <w:r w:rsidRPr="002A6228">
        <w:rPr>
          <w:rFonts w:ascii="Arial" w:eastAsia="Arial" w:hAnsi="Arial" w:cs="Arial"/>
          <w:color w:val="000000"/>
          <w:sz w:val="22"/>
        </w:rPr>
        <w:fldChar w:fldCharType="end"/>
      </w:r>
    </w:p>
    <w:p w14:paraId="122B1E45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0" w:name="ArtL1_AE-3-A2"/>
      <w:bookmarkStart w:id="1" w:name="_Toc200018506"/>
      <w:bookmarkEnd w:id="0"/>
      <w:r w:rsidRPr="006D2C4A">
        <w:rPr>
          <w:rFonts w:eastAsia="Arial"/>
          <w:color w:val="FFFFFF"/>
          <w:sz w:val="28"/>
        </w:rPr>
        <w:lastRenderedPageBreak/>
        <w:t>1 - Identification de l'acheteur</w:t>
      </w:r>
      <w:bookmarkEnd w:id="1"/>
    </w:p>
    <w:p w14:paraId="7B26243C" w14:textId="77777777" w:rsidR="004655D6" w:rsidRPr="00EC0273" w:rsidRDefault="004655D6" w:rsidP="004655D6">
      <w:pPr>
        <w:rPr>
          <w:rFonts w:ascii="Arial" w:hAnsi="Arial" w:cs="Arial"/>
          <w:sz w:val="12"/>
          <w:szCs w:val="12"/>
        </w:rPr>
      </w:pPr>
    </w:p>
    <w:p w14:paraId="4A7A1AB4" w14:textId="77777777" w:rsidR="002673BF" w:rsidRPr="006D2C4A" w:rsidRDefault="002673BF" w:rsidP="002673BF">
      <w:pPr>
        <w:pStyle w:val="ParagrapheIndent2"/>
        <w:rPr>
          <w:color w:val="000000"/>
        </w:rPr>
      </w:pPr>
      <w:r w:rsidRPr="006D2C4A">
        <w:rPr>
          <w:color w:val="000000"/>
        </w:rPr>
        <w:t xml:space="preserve">Nom de l'organisme : </w:t>
      </w:r>
    </w:p>
    <w:p w14:paraId="495F5471" w14:textId="77777777" w:rsidR="002673BF" w:rsidRPr="006D2C4A" w:rsidRDefault="002673BF" w:rsidP="002673BF">
      <w:pPr>
        <w:pStyle w:val="ParagrapheIndent2"/>
        <w:ind w:right="1694"/>
        <w:rPr>
          <w:b/>
          <w:bCs/>
          <w:color w:val="0000FF"/>
        </w:rPr>
      </w:pPr>
      <w:r w:rsidRPr="006D2C4A">
        <w:rPr>
          <w:b/>
          <w:bCs/>
          <w:color w:val="0000FF"/>
        </w:rPr>
        <w:t>SOCIETE DE CONSTRUCTION ET D’EXPLOITATION DE SILOS</w:t>
      </w:r>
    </w:p>
    <w:p w14:paraId="69373FDA" w14:textId="77777777" w:rsidR="002673BF" w:rsidRPr="006D2C4A" w:rsidRDefault="002673BF" w:rsidP="002673BF">
      <w:pPr>
        <w:pStyle w:val="ParagrapheIndent2"/>
        <w:ind w:right="1694"/>
        <w:rPr>
          <w:color w:val="0000FF"/>
        </w:rPr>
      </w:pPr>
      <w:r w:rsidRPr="006D2C4A">
        <w:rPr>
          <w:b/>
          <w:bCs/>
          <w:color w:val="0000FF"/>
        </w:rPr>
        <w:t>AU PORT RHENAN DE COLMAR/NEUF BRISACH</w:t>
      </w:r>
      <w:r w:rsidRPr="006D2C4A">
        <w:rPr>
          <w:color w:val="0000FF"/>
        </w:rPr>
        <w:t xml:space="preserve"> </w:t>
      </w:r>
    </w:p>
    <w:p w14:paraId="07996F02" w14:textId="77777777" w:rsidR="002673BF" w:rsidRPr="006D2C4A" w:rsidRDefault="002673BF" w:rsidP="002673BF">
      <w:pPr>
        <w:rPr>
          <w:rFonts w:ascii="Arial" w:hAnsi="Arial" w:cs="Arial"/>
          <w:b/>
          <w:bCs/>
          <w:sz w:val="20"/>
          <w:szCs w:val="20"/>
        </w:rPr>
      </w:pPr>
      <w:r w:rsidRPr="006D2C4A">
        <w:rPr>
          <w:rFonts w:ascii="Arial" w:hAnsi="Arial" w:cs="Arial"/>
          <w:b/>
          <w:bCs/>
          <w:sz w:val="20"/>
          <w:szCs w:val="20"/>
        </w:rPr>
        <w:t>Société d’Intérêt Collectif Agricole (SICA)</w:t>
      </w:r>
    </w:p>
    <w:p w14:paraId="244446EB" w14:textId="77777777" w:rsidR="002673BF" w:rsidRPr="006D2C4A" w:rsidRDefault="002673BF" w:rsidP="002673BF">
      <w:pPr>
        <w:rPr>
          <w:rFonts w:ascii="Arial" w:hAnsi="Arial" w:cs="Arial"/>
          <w:b/>
          <w:bCs/>
          <w:sz w:val="20"/>
          <w:szCs w:val="20"/>
        </w:rPr>
      </w:pPr>
      <w:r w:rsidRPr="006D2C4A">
        <w:rPr>
          <w:rFonts w:ascii="Arial" w:hAnsi="Arial" w:cs="Arial"/>
          <w:b/>
          <w:bCs/>
          <w:sz w:val="20"/>
          <w:szCs w:val="20"/>
        </w:rPr>
        <w:t>1 Place de la Gare – CS 40007</w:t>
      </w:r>
    </w:p>
    <w:p w14:paraId="6A6158C5" w14:textId="77777777" w:rsidR="002673BF" w:rsidRPr="006D2C4A" w:rsidRDefault="002673BF" w:rsidP="002673BF">
      <w:pPr>
        <w:rPr>
          <w:rFonts w:ascii="Arial" w:hAnsi="Arial" w:cs="Arial"/>
          <w:b/>
          <w:bCs/>
          <w:sz w:val="20"/>
          <w:szCs w:val="20"/>
        </w:rPr>
      </w:pPr>
      <w:r w:rsidRPr="006D2C4A">
        <w:rPr>
          <w:rFonts w:ascii="Arial" w:hAnsi="Arial" w:cs="Arial"/>
          <w:b/>
          <w:bCs/>
          <w:sz w:val="20"/>
          <w:szCs w:val="20"/>
        </w:rPr>
        <w:t>68001 COLMAR CEDEX</w:t>
      </w:r>
    </w:p>
    <w:p w14:paraId="33976EA2" w14:textId="77777777" w:rsidR="002673BF" w:rsidRPr="006D2C4A" w:rsidRDefault="002673BF" w:rsidP="002673BF">
      <w:pPr>
        <w:rPr>
          <w:rFonts w:ascii="Arial" w:hAnsi="Arial" w:cs="Arial"/>
          <w:b/>
          <w:bCs/>
          <w:sz w:val="20"/>
          <w:szCs w:val="20"/>
        </w:rPr>
      </w:pPr>
      <w:r w:rsidRPr="006D2C4A">
        <w:rPr>
          <w:rFonts w:ascii="Arial" w:hAnsi="Arial" w:cs="Arial"/>
          <w:b/>
          <w:bCs/>
          <w:sz w:val="20"/>
          <w:szCs w:val="20"/>
        </w:rPr>
        <w:t>SA d’Intérêt Collectif Agricole (SICA) à conseil d’administration</w:t>
      </w:r>
    </w:p>
    <w:p w14:paraId="537C1A5C" w14:textId="77777777" w:rsidR="002673BF" w:rsidRPr="006D2C4A" w:rsidRDefault="002673BF" w:rsidP="002673BF">
      <w:pPr>
        <w:rPr>
          <w:rFonts w:ascii="Arial" w:hAnsi="Arial" w:cs="Arial"/>
          <w:b/>
          <w:bCs/>
          <w:sz w:val="20"/>
          <w:szCs w:val="20"/>
        </w:rPr>
      </w:pPr>
      <w:r w:rsidRPr="006D2C4A">
        <w:rPr>
          <w:rFonts w:ascii="Arial" w:hAnsi="Arial" w:cs="Arial"/>
          <w:b/>
          <w:bCs/>
          <w:sz w:val="20"/>
          <w:szCs w:val="20"/>
        </w:rPr>
        <w:t>Siret : 916 320 732 00016</w:t>
      </w:r>
    </w:p>
    <w:p w14:paraId="5B0C2FA2" w14:textId="77777777" w:rsidR="002673BF" w:rsidRPr="006D2C4A" w:rsidRDefault="002673BF" w:rsidP="002673BF">
      <w:pPr>
        <w:rPr>
          <w:rFonts w:ascii="Arial" w:hAnsi="Arial" w:cs="Arial"/>
          <w:sz w:val="12"/>
          <w:szCs w:val="12"/>
        </w:rPr>
      </w:pPr>
    </w:p>
    <w:p w14:paraId="7D8C4F7C" w14:textId="77777777" w:rsidR="002673BF" w:rsidRPr="006D2C4A" w:rsidRDefault="002673BF" w:rsidP="002673BF">
      <w:pPr>
        <w:pStyle w:val="ParagrapheIndent1"/>
        <w:jc w:val="both"/>
        <w:rPr>
          <w:b/>
          <w:bCs/>
          <w:color w:val="000000"/>
        </w:rPr>
      </w:pPr>
      <w:r w:rsidRPr="006D2C4A">
        <w:rPr>
          <w:color w:val="000000"/>
        </w:rPr>
        <w:t xml:space="preserve">Personne habilitée à donner les renseignements relatifs aux nantissements et cessions de créances : </w:t>
      </w:r>
      <w:r w:rsidRPr="006D2C4A">
        <w:rPr>
          <w:b/>
          <w:bCs/>
          <w:color w:val="000000"/>
        </w:rPr>
        <w:t xml:space="preserve">Monsieur le Directeur Général Délégué de SILO SICA </w:t>
      </w:r>
    </w:p>
    <w:p w14:paraId="0AD24EFF" w14:textId="77777777" w:rsidR="002673BF" w:rsidRPr="006D2C4A" w:rsidRDefault="002673BF" w:rsidP="002673BF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 xml:space="preserve">Ordonnateur : </w:t>
      </w:r>
      <w:r w:rsidRPr="006D2C4A">
        <w:rPr>
          <w:b/>
          <w:bCs/>
          <w:color w:val="000000"/>
        </w:rPr>
        <w:t>Monsieur Le Directeur Général Délégué du SILO SICA</w:t>
      </w:r>
    </w:p>
    <w:p w14:paraId="412D455C" w14:textId="77777777" w:rsidR="002673BF" w:rsidRPr="006D2C4A" w:rsidRDefault="002673BF" w:rsidP="002673BF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Comptable assignataire des paiements : Trésorier payeur</w:t>
      </w:r>
    </w:p>
    <w:p w14:paraId="69F40AF3" w14:textId="77777777" w:rsidR="004655D6" w:rsidRPr="006D2C4A" w:rsidRDefault="004655D6" w:rsidP="004655D6">
      <w:pPr>
        <w:rPr>
          <w:rFonts w:ascii="Arial" w:hAnsi="Arial" w:cs="Arial"/>
        </w:rPr>
      </w:pPr>
    </w:p>
    <w:p w14:paraId="122B1E4B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" w:name="ArtL1_AE-3-A3"/>
      <w:bookmarkStart w:id="3" w:name="_Toc200018507"/>
      <w:bookmarkEnd w:id="2"/>
      <w:r w:rsidRPr="006D2C4A">
        <w:rPr>
          <w:rFonts w:eastAsia="Arial"/>
          <w:color w:val="FFFFFF"/>
          <w:sz w:val="28"/>
        </w:rPr>
        <w:t>2 - Identification du co-contractant</w:t>
      </w:r>
      <w:bookmarkEnd w:id="3"/>
    </w:p>
    <w:p w14:paraId="58D69D6C" w14:textId="77777777" w:rsidR="002673BF" w:rsidRPr="006D2C4A" w:rsidRDefault="002673BF" w:rsidP="00D9400E">
      <w:pPr>
        <w:pStyle w:val="ParagrapheIndent1"/>
        <w:jc w:val="both"/>
        <w:rPr>
          <w:color w:val="000000"/>
          <w:sz w:val="14"/>
          <w:szCs w:val="14"/>
        </w:rPr>
      </w:pPr>
    </w:p>
    <w:p w14:paraId="122B1E4D" w14:textId="3B043830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 xml:space="preserve">Après avoir pris connaissance des pièces constitutives de l'accord-cadre indiquées à l'article "pièces contractuelles" du Cahier des clauses administratives particulières </w:t>
      </w:r>
      <w:proofErr w:type="spellStart"/>
      <w:r w:rsidR="002673BF" w:rsidRPr="006D2C4A">
        <w:rPr>
          <w:color w:val="000000"/>
        </w:rPr>
        <w:t>n°CCAP</w:t>
      </w:r>
      <w:proofErr w:type="spellEnd"/>
      <w:r w:rsidR="002673BF" w:rsidRPr="006D2C4A">
        <w:rPr>
          <w:color w:val="000000"/>
        </w:rPr>
        <w:t xml:space="preserve">/25/03 </w:t>
      </w:r>
      <w:r w:rsidRPr="006D2C4A">
        <w:rPr>
          <w:color w:val="000000"/>
        </w:rPr>
        <w:t>qui fait référence au CCAG - Fournitures Courantes et Services et conformément à leurs clauses et stipulations ;</w:t>
      </w:r>
    </w:p>
    <w:p w14:paraId="41B688D6" w14:textId="77777777" w:rsidR="007E32F1" w:rsidRPr="006D2C4A" w:rsidRDefault="007E32F1" w:rsidP="007E32F1">
      <w:pPr>
        <w:rPr>
          <w:rFonts w:ascii="Arial" w:hAnsi="Arial" w:cs="Arial"/>
          <w:sz w:val="14"/>
          <w:szCs w:val="14"/>
        </w:rPr>
      </w:pPr>
    </w:p>
    <w:p w14:paraId="12AC42BA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Le signataire (Candidat individuel),</w:t>
      </w:r>
    </w:p>
    <w:p w14:paraId="758889E5" w14:textId="77777777" w:rsidR="007E32F1" w:rsidRPr="006D2C4A" w:rsidRDefault="007E32F1" w:rsidP="007E32F1">
      <w:pPr>
        <w:rPr>
          <w:rFonts w:ascii="Arial" w:hAnsi="Arial" w:cs="Arial"/>
          <w:sz w:val="12"/>
          <w:szCs w:val="12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32F1" w:rsidRPr="006D2C4A" w14:paraId="16683452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F1C77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C7E3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3E9707EE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BF3FF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C5F0A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31814B2" w14:textId="77777777" w:rsidR="007E32F1" w:rsidRPr="000F3820" w:rsidRDefault="007E32F1" w:rsidP="007E32F1">
      <w:pPr>
        <w:rPr>
          <w:rFonts w:ascii="Arial" w:hAnsi="Arial" w:cs="Arial"/>
        </w:rPr>
      </w:pPr>
    </w:p>
    <w:p w14:paraId="36453176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m'engage sur la base de mon offre et pour mon propre compte,</w:t>
      </w:r>
    </w:p>
    <w:p w14:paraId="17873EB5" w14:textId="77777777" w:rsidR="007E32F1" w:rsidRPr="006D2C4A" w:rsidRDefault="007E32F1" w:rsidP="007E32F1">
      <w:pPr>
        <w:rPr>
          <w:rFonts w:ascii="Arial" w:hAnsi="Arial" w:cs="Arial"/>
          <w:sz w:val="12"/>
          <w:szCs w:val="12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32F1" w:rsidRPr="006D2C4A" w14:paraId="327221E3" w14:textId="77777777" w:rsidTr="00175C7F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D5A21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77C8D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051A7166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D442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DDD29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7FB41CE6" w14:textId="77777777" w:rsidTr="00175C7F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0123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1868F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2219AC27" w14:textId="77777777" w:rsidTr="00175C7F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949F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37559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4D6313E0" w14:textId="77777777" w:rsidTr="00175C7F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E1F52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46DBF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45B6CB45" w14:textId="77777777" w:rsidTr="00175C7F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49E5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5C801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6ECC2D66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0E81E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57668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9F6960C" w14:textId="77777777" w:rsidR="007E32F1" w:rsidRPr="000F3820" w:rsidRDefault="007E32F1" w:rsidP="007E32F1">
      <w:pPr>
        <w:rPr>
          <w:rFonts w:ascii="Arial" w:hAnsi="Arial" w:cs="Arial"/>
        </w:rPr>
      </w:pPr>
    </w:p>
    <w:p w14:paraId="00AD4085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engage la société ..................................... sur la base de son offre,</w:t>
      </w:r>
    </w:p>
    <w:p w14:paraId="1190E5FE" w14:textId="77777777" w:rsidR="007E32F1" w:rsidRPr="006D2C4A" w:rsidRDefault="007E32F1" w:rsidP="007E32F1">
      <w:pPr>
        <w:rPr>
          <w:rFonts w:ascii="Arial" w:hAnsi="Arial" w:cs="Arial"/>
          <w:sz w:val="12"/>
          <w:szCs w:val="12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32F1" w:rsidRPr="006D2C4A" w14:paraId="3724042E" w14:textId="77777777" w:rsidTr="00175C7F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3F32C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4E9A4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47B36CD1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13D1D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26AA9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57D2A93D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2B13352A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257BB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778D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5766077A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B570A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D8BF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0DF74DF6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9C956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D9EF1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13CB0FCB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68007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A6615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7BCFF53A" w14:textId="77777777" w:rsidTr="00175C7F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A241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28AB5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37C7BA5" w14:textId="77777777" w:rsidR="000F3820" w:rsidRDefault="000F3820" w:rsidP="007E32F1">
      <w:pPr>
        <w:rPr>
          <w:rFonts w:ascii="Arial" w:hAnsi="Arial" w:cs="Arial"/>
          <w:sz w:val="12"/>
          <w:szCs w:val="12"/>
        </w:rPr>
      </w:pPr>
    </w:p>
    <w:p w14:paraId="232EFB57" w14:textId="5C6D0FD2" w:rsidR="000F3820" w:rsidRPr="006D2C4A" w:rsidRDefault="000F3820" w:rsidP="007E32F1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14:paraId="322DA759" w14:textId="52BEBEEE" w:rsidR="007E32F1" w:rsidRPr="006D2C4A" w:rsidRDefault="007E32F1" w:rsidP="007E32F1">
      <w:pPr>
        <w:rPr>
          <w:rFonts w:ascii="Arial" w:hAnsi="Arial" w:cs="Arial"/>
          <w:sz w:val="2"/>
          <w:szCs w:val="2"/>
        </w:rPr>
      </w:pPr>
    </w:p>
    <w:p w14:paraId="1C79DD92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Le mandataire (Candidat groupé),</w:t>
      </w:r>
    </w:p>
    <w:p w14:paraId="0A35F485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32F1" w:rsidRPr="006D2C4A" w14:paraId="5699DD6D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5AEC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6E9F3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4E87598E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089BE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1347C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98374A1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</w:p>
    <w:p w14:paraId="031E0861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</w:p>
    <w:p w14:paraId="32341415" w14:textId="77777777" w:rsidR="007E32F1" w:rsidRPr="006D2C4A" w:rsidRDefault="007E32F1" w:rsidP="007E32F1">
      <w:pPr>
        <w:pStyle w:val="ParagrapheIndent1"/>
        <w:ind w:left="20" w:right="20"/>
        <w:jc w:val="both"/>
        <w:rPr>
          <w:color w:val="000000"/>
          <w:szCs w:val="20"/>
        </w:rPr>
      </w:pPr>
      <w:r w:rsidRPr="006D2C4A">
        <w:rPr>
          <w:color w:val="000000"/>
          <w:szCs w:val="20"/>
        </w:rPr>
        <w:t>désigné mandataire :</w:t>
      </w:r>
    </w:p>
    <w:p w14:paraId="12F32EDE" w14:textId="77777777" w:rsidR="007E32F1" w:rsidRPr="006D2C4A" w:rsidRDefault="007E32F1" w:rsidP="007E32F1">
      <w:pPr>
        <w:pStyle w:val="ParagrapheIndent1"/>
        <w:ind w:left="20" w:right="20"/>
        <w:jc w:val="both"/>
        <w:rPr>
          <w:color w:val="000000"/>
          <w:szCs w:val="20"/>
        </w:rPr>
      </w:pPr>
    </w:p>
    <w:p w14:paraId="1659BED6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du groupement solidaire</w:t>
      </w:r>
    </w:p>
    <w:p w14:paraId="0BFAD676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p w14:paraId="3102219E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solidaire du groupement conjoint</w:t>
      </w:r>
    </w:p>
    <w:p w14:paraId="39D07F71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p w14:paraId="0EB5F21D" w14:textId="77777777" w:rsidR="007E32F1" w:rsidRPr="006D2C4A" w:rsidRDefault="007E32F1" w:rsidP="007E32F1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</w:r>
      <w:r w:rsidRPr="006D2C4A">
        <w:rPr>
          <w:rFonts w:eastAsia="Times New Roman"/>
          <w:szCs w:val="20"/>
        </w:rPr>
        <w:tab/>
      </w:r>
      <w:r w:rsidRPr="006D2C4A">
        <w:rPr>
          <w:color w:val="000000"/>
          <w:szCs w:val="20"/>
        </w:rPr>
        <w:t>non solidaire du groupement conjoint</w:t>
      </w:r>
    </w:p>
    <w:p w14:paraId="7515F0C3" w14:textId="77777777" w:rsidR="007E32F1" w:rsidRPr="006D2C4A" w:rsidRDefault="007E32F1" w:rsidP="007E32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32F1" w:rsidRPr="006D2C4A" w14:paraId="49687377" w14:textId="77777777" w:rsidTr="00175C7F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26BD0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EF7E1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5B49C782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7878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45E13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65FCD8AC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7A071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DD33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0434EF47" w14:textId="77777777" w:rsidTr="00175C7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134F3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9086D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0F0E442F" w14:textId="77777777" w:rsidTr="00175C7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3AAD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EE6B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75174F98" w14:textId="77777777" w:rsidTr="00175C7F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A733A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33BBA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7E32F1" w:rsidRPr="006D2C4A" w14:paraId="0B359B5A" w14:textId="77777777" w:rsidTr="00175C7F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7255" w14:textId="77777777" w:rsidR="007E32F1" w:rsidRPr="006D2C4A" w:rsidRDefault="007E32F1" w:rsidP="00175C7F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6D2C4A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E0F2" w14:textId="77777777" w:rsidR="007E32F1" w:rsidRPr="006D2C4A" w:rsidRDefault="007E32F1" w:rsidP="00175C7F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29593B4" w14:textId="77777777" w:rsidR="007E32F1" w:rsidRPr="006D2C4A" w:rsidRDefault="007E32F1" w:rsidP="007E32F1">
      <w:pPr>
        <w:pStyle w:val="ParagrapheIndent1"/>
        <w:jc w:val="both"/>
        <w:rPr>
          <w:color w:val="000000"/>
        </w:rPr>
      </w:pPr>
    </w:p>
    <w:p w14:paraId="122B1EC2" w14:textId="3F6E9607" w:rsidR="001F3512" w:rsidRPr="006969D0" w:rsidRDefault="004A0797" w:rsidP="00162A8C">
      <w:pPr>
        <w:pStyle w:val="ParagrapheIndent1"/>
        <w:ind w:right="134"/>
        <w:jc w:val="both"/>
        <w:rPr>
          <w:b/>
          <w:bCs/>
          <w:color w:val="000000"/>
        </w:rPr>
      </w:pPr>
      <w:r w:rsidRPr="006969D0">
        <w:rPr>
          <w:b/>
          <w:bCs/>
          <w:color w:val="000000"/>
        </w:rPr>
        <w:t>S'engage, au nom des membres du groupement, sur la base de l'offre du groupement,</w:t>
      </w:r>
      <w:r w:rsidR="004655D6" w:rsidRPr="006969D0">
        <w:rPr>
          <w:b/>
          <w:bCs/>
          <w:color w:val="000000"/>
        </w:rPr>
        <w:t xml:space="preserve"> </w:t>
      </w:r>
      <w:r w:rsidRPr="006969D0">
        <w:rPr>
          <w:b/>
          <w:bCs/>
          <w:color w:val="000000"/>
        </w:rPr>
        <w:t>à exécuter les</w:t>
      </w:r>
      <w:r w:rsidR="00162A8C">
        <w:rPr>
          <w:b/>
          <w:bCs/>
          <w:color w:val="000000"/>
        </w:rPr>
        <w:t> </w:t>
      </w:r>
      <w:r w:rsidRPr="006969D0">
        <w:rPr>
          <w:b/>
          <w:bCs/>
          <w:color w:val="000000"/>
        </w:rPr>
        <w:t>prestations demandées dans les conditions définies ci-après</w:t>
      </w:r>
      <w:r w:rsidR="004655D6" w:rsidRPr="006969D0">
        <w:rPr>
          <w:b/>
          <w:bCs/>
          <w:color w:val="000000"/>
        </w:rPr>
        <w:t xml:space="preserve">, </w:t>
      </w:r>
    </w:p>
    <w:p w14:paraId="715B8B51" w14:textId="77777777" w:rsidR="004655D6" w:rsidRPr="001C709E" w:rsidRDefault="004655D6" w:rsidP="00162A8C">
      <w:pPr>
        <w:ind w:right="134"/>
        <w:rPr>
          <w:rFonts w:ascii="Arial" w:hAnsi="Arial" w:cs="Arial"/>
          <w:sz w:val="20"/>
          <w:szCs w:val="20"/>
        </w:rPr>
      </w:pPr>
    </w:p>
    <w:p w14:paraId="122B1EC3" w14:textId="175EC6C3" w:rsidR="001F3512" w:rsidRPr="006D2C4A" w:rsidRDefault="004A0797" w:rsidP="00162A8C">
      <w:pPr>
        <w:pStyle w:val="ParagrapheIndent1"/>
        <w:ind w:right="134"/>
        <w:jc w:val="both"/>
        <w:rPr>
          <w:color w:val="000000"/>
        </w:rPr>
      </w:pPr>
      <w:r w:rsidRPr="006D2C4A">
        <w:rPr>
          <w:color w:val="000000"/>
        </w:rPr>
        <w:t>L'offre ainsi présentée n'est valable toutefois que si la décision d'attribution intervient dans un délai de</w:t>
      </w:r>
      <w:r w:rsidR="00162A8C">
        <w:rPr>
          <w:color w:val="000000"/>
        </w:rPr>
        <w:t> </w:t>
      </w:r>
      <w:r w:rsidRPr="006D2C4A">
        <w:rPr>
          <w:b/>
          <w:bCs/>
          <w:color w:val="000000"/>
        </w:rPr>
        <w:t>120</w:t>
      </w:r>
      <w:r w:rsidR="004655D6" w:rsidRPr="006D2C4A">
        <w:rPr>
          <w:b/>
          <w:bCs/>
          <w:color w:val="000000"/>
        </w:rPr>
        <w:t> </w:t>
      </w:r>
      <w:r w:rsidRPr="006D2C4A">
        <w:rPr>
          <w:b/>
          <w:bCs/>
          <w:color w:val="000000"/>
        </w:rPr>
        <w:t>jours</w:t>
      </w:r>
      <w:r w:rsidRPr="006D2C4A">
        <w:rPr>
          <w:color w:val="000000"/>
        </w:rPr>
        <w:t xml:space="preserve"> à compter de la date limite de réception des offres fixée par le règlement de la consultation.</w:t>
      </w:r>
    </w:p>
    <w:p w14:paraId="2B04A8D0" w14:textId="77777777" w:rsidR="004655D6" w:rsidRPr="006D2C4A" w:rsidRDefault="004655D6" w:rsidP="004655D6">
      <w:pPr>
        <w:rPr>
          <w:rFonts w:ascii="Arial" w:hAnsi="Arial" w:cs="Arial"/>
          <w:sz w:val="12"/>
          <w:szCs w:val="12"/>
        </w:rPr>
      </w:pPr>
    </w:p>
    <w:p w14:paraId="11D2B6BB" w14:textId="77777777" w:rsidR="004655D6" w:rsidRPr="006D2C4A" w:rsidRDefault="004655D6" w:rsidP="004655D6">
      <w:pPr>
        <w:rPr>
          <w:rFonts w:ascii="Arial" w:hAnsi="Arial" w:cs="Arial"/>
        </w:rPr>
      </w:pPr>
    </w:p>
    <w:p w14:paraId="122B1EC4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4" w:name="ArtL1_AE-3-A4"/>
      <w:bookmarkStart w:id="5" w:name="_Toc200018508"/>
      <w:bookmarkEnd w:id="4"/>
      <w:r w:rsidRPr="006D2C4A">
        <w:rPr>
          <w:rFonts w:eastAsia="Arial"/>
          <w:color w:val="FFFFFF"/>
          <w:sz w:val="28"/>
        </w:rPr>
        <w:t>3 - Dispositions générales</w:t>
      </w:r>
      <w:bookmarkEnd w:id="5"/>
    </w:p>
    <w:p w14:paraId="122B1EC5" w14:textId="77777777" w:rsidR="001F3512" w:rsidRPr="006D2C4A" w:rsidRDefault="004A0797" w:rsidP="00D9400E">
      <w:pPr>
        <w:rPr>
          <w:rFonts w:ascii="Arial" w:hAnsi="Arial" w:cs="Arial"/>
          <w:sz w:val="6"/>
        </w:rPr>
      </w:pPr>
      <w:r w:rsidRPr="006D2C4A">
        <w:rPr>
          <w:rFonts w:ascii="Arial" w:hAnsi="Arial" w:cs="Arial"/>
        </w:rPr>
        <w:t xml:space="preserve"> </w:t>
      </w:r>
    </w:p>
    <w:p w14:paraId="122B1EC6" w14:textId="77777777" w:rsidR="001F3512" w:rsidRPr="006D2C4A" w:rsidRDefault="004A0797" w:rsidP="00D9400E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6" w:name="ArtL2_AE-3-A4.1"/>
      <w:bookmarkStart w:id="7" w:name="_Toc200018509"/>
      <w:bookmarkEnd w:id="6"/>
      <w:r w:rsidRPr="006D2C4A">
        <w:rPr>
          <w:rFonts w:eastAsia="Arial"/>
          <w:i w:val="0"/>
          <w:color w:val="000000"/>
          <w:sz w:val="24"/>
        </w:rPr>
        <w:t>3.1 - Objet</w:t>
      </w:r>
      <w:bookmarkEnd w:id="7"/>
    </w:p>
    <w:p w14:paraId="02DED43F" w14:textId="77777777" w:rsidR="004655D6" w:rsidRPr="006D2C4A" w:rsidRDefault="004655D6" w:rsidP="00D9400E">
      <w:pPr>
        <w:pStyle w:val="ParagrapheIndent2"/>
        <w:jc w:val="both"/>
        <w:rPr>
          <w:color w:val="000000"/>
          <w:sz w:val="12"/>
          <w:szCs w:val="12"/>
        </w:rPr>
      </w:pPr>
    </w:p>
    <w:p w14:paraId="1DD8CD4F" w14:textId="38012B1B" w:rsidR="00AD79DC" w:rsidRPr="006D2C4A" w:rsidRDefault="004A0797" w:rsidP="00AD79DC">
      <w:pPr>
        <w:pStyle w:val="ParagrapheIndent2"/>
        <w:jc w:val="both"/>
        <w:rPr>
          <w:b/>
          <w:bCs/>
          <w:color w:val="0000FF"/>
        </w:rPr>
      </w:pPr>
      <w:r w:rsidRPr="006D2C4A">
        <w:rPr>
          <w:color w:val="000000"/>
        </w:rPr>
        <w:t>Le présent Acte d'Engagement concerne</w:t>
      </w:r>
      <w:proofErr w:type="gramStart"/>
      <w:r w:rsidRPr="006D2C4A">
        <w:rPr>
          <w:color w:val="000000"/>
        </w:rPr>
        <w:t xml:space="preserve"> :</w:t>
      </w:r>
      <w:r w:rsidR="00AD79DC" w:rsidRPr="006D2C4A">
        <w:rPr>
          <w:b/>
          <w:bCs/>
          <w:color w:val="0000FF"/>
        </w:rPr>
        <w:t>l’acquisition</w:t>
      </w:r>
      <w:proofErr w:type="gramEnd"/>
      <w:r w:rsidR="00AD79DC" w:rsidRPr="006D2C4A">
        <w:rPr>
          <w:b/>
          <w:bCs/>
          <w:color w:val="0000FF"/>
        </w:rPr>
        <w:t>, la fourniture, le montage, l’installation, le</w:t>
      </w:r>
      <w:r w:rsidR="00E916C9">
        <w:rPr>
          <w:b/>
          <w:bCs/>
          <w:color w:val="0000FF"/>
        </w:rPr>
        <w:t> </w:t>
      </w:r>
      <w:r w:rsidR="00AD79DC" w:rsidRPr="006D2C4A">
        <w:rPr>
          <w:b/>
          <w:bCs/>
          <w:color w:val="0000FF"/>
        </w:rPr>
        <w:t>paramétrage, la mise en service et la formation d’un échantillonneur à grain et prestations de</w:t>
      </w:r>
      <w:r w:rsidR="00E916C9">
        <w:rPr>
          <w:b/>
          <w:bCs/>
          <w:color w:val="0000FF"/>
        </w:rPr>
        <w:t> </w:t>
      </w:r>
      <w:r w:rsidR="00AD79DC" w:rsidRPr="006D2C4A">
        <w:rPr>
          <w:b/>
          <w:bCs/>
          <w:color w:val="0000FF"/>
        </w:rPr>
        <w:t xml:space="preserve">maintenances préventives et curatives pour le SILO SICA. </w:t>
      </w:r>
    </w:p>
    <w:p w14:paraId="122B1EDE" w14:textId="77777777" w:rsidR="001F3512" w:rsidRPr="006D2C4A" w:rsidRDefault="001F3512" w:rsidP="00D9400E">
      <w:pPr>
        <w:pStyle w:val="ParagrapheIndent2"/>
        <w:jc w:val="both"/>
        <w:rPr>
          <w:color w:val="000000"/>
        </w:rPr>
      </w:pPr>
    </w:p>
    <w:p w14:paraId="122B1EDF" w14:textId="77777777" w:rsidR="001F3512" w:rsidRPr="006D2C4A" w:rsidRDefault="004A0797" w:rsidP="00D9400E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8" w:name="ArtL2_AE-3-A4.2"/>
      <w:bookmarkStart w:id="9" w:name="_Toc200018510"/>
      <w:bookmarkEnd w:id="8"/>
      <w:r w:rsidRPr="006D2C4A">
        <w:rPr>
          <w:rFonts w:eastAsia="Arial"/>
          <w:i w:val="0"/>
          <w:color w:val="000000"/>
          <w:sz w:val="24"/>
        </w:rPr>
        <w:t>3.2 - Mode de passation</w:t>
      </w:r>
      <w:bookmarkEnd w:id="9"/>
    </w:p>
    <w:p w14:paraId="6D588FE0" w14:textId="77777777" w:rsidR="004655D6" w:rsidRPr="006D2C4A" w:rsidRDefault="004655D6" w:rsidP="00D9400E">
      <w:pPr>
        <w:pStyle w:val="ParagrapheIndent2"/>
        <w:jc w:val="both"/>
        <w:rPr>
          <w:color w:val="000000"/>
          <w:sz w:val="12"/>
          <w:szCs w:val="12"/>
        </w:rPr>
      </w:pPr>
    </w:p>
    <w:p w14:paraId="122B1EE0" w14:textId="1D7A3074" w:rsidR="001F3512" w:rsidRPr="006D2C4A" w:rsidRDefault="004A0797" w:rsidP="00E916C9">
      <w:pPr>
        <w:pStyle w:val="ParagrapheIndent2"/>
        <w:ind w:right="134"/>
        <w:jc w:val="both"/>
        <w:rPr>
          <w:color w:val="000000"/>
        </w:rPr>
      </w:pPr>
      <w:r w:rsidRPr="006D2C4A">
        <w:rPr>
          <w:color w:val="000000"/>
        </w:rPr>
        <w:t>La procédure de passation est</w:t>
      </w:r>
      <w:r w:rsidR="00162A8C">
        <w:rPr>
          <w:color w:val="000000"/>
        </w:rPr>
        <w:t> </w:t>
      </w:r>
      <w:r w:rsidRPr="006D2C4A">
        <w:rPr>
          <w:color w:val="000000"/>
        </w:rPr>
        <w:t>:</w:t>
      </w:r>
      <w:r w:rsidR="00162A8C">
        <w:rPr>
          <w:color w:val="000000"/>
        </w:rPr>
        <w:t> </w:t>
      </w:r>
      <w:r w:rsidRPr="006D2C4A">
        <w:rPr>
          <w:color w:val="000000"/>
        </w:rPr>
        <w:t xml:space="preserve">la </w:t>
      </w:r>
      <w:r w:rsidRPr="006D2C4A">
        <w:rPr>
          <w:b/>
          <w:bCs/>
          <w:color w:val="000000"/>
        </w:rPr>
        <w:t>procédure adaptée ouverte</w:t>
      </w:r>
      <w:r w:rsidRPr="006D2C4A">
        <w:rPr>
          <w:color w:val="000000"/>
        </w:rPr>
        <w:t>. Elle est soumise aux dispositions des</w:t>
      </w:r>
      <w:r w:rsidR="00E916C9">
        <w:rPr>
          <w:color w:val="000000"/>
        </w:rPr>
        <w:t> </w:t>
      </w:r>
      <w:r w:rsidRPr="006D2C4A">
        <w:rPr>
          <w:color w:val="000000"/>
        </w:rPr>
        <w:t>articles L.2123-1 et R.2123-1 1° du Code de la commande publique.</w:t>
      </w:r>
    </w:p>
    <w:p w14:paraId="298AFE10" w14:textId="77777777" w:rsidR="004655D6" w:rsidRPr="005A14A1" w:rsidRDefault="004655D6" w:rsidP="004655D6">
      <w:pPr>
        <w:rPr>
          <w:rFonts w:ascii="Arial" w:hAnsi="Arial" w:cs="Arial"/>
          <w:sz w:val="20"/>
          <w:szCs w:val="20"/>
        </w:rPr>
      </w:pPr>
    </w:p>
    <w:p w14:paraId="122B1EE1" w14:textId="77777777" w:rsidR="001F3512" w:rsidRPr="006D2C4A" w:rsidRDefault="004A0797" w:rsidP="00D9400E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</w:rPr>
      </w:pPr>
      <w:bookmarkStart w:id="10" w:name="ArtL2_AE-3-A4.3"/>
      <w:bookmarkStart w:id="11" w:name="_Toc200018511"/>
      <w:bookmarkEnd w:id="10"/>
      <w:r w:rsidRPr="006D2C4A">
        <w:rPr>
          <w:rFonts w:eastAsia="Arial"/>
          <w:i w:val="0"/>
          <w:color w:val="000000"/>
          <w:sz w:val="24"/>
        </w:rPr>
        <w:t>3.3 - Forme de contrat</w:t>
      </w:r>
      <w:bookmarkEnd w:id="11"/>
    </w:p>
    <w:p w14:paraId="51AEF383" w14:textId="77777777" w:rsidR="004655D6" w:rsidRPr="006D2C4A" w:rsidRDefault="004655D6" w:rsidP="004655D6">
      <w:pPr>
        <w:rPr>
          <w:rFonts w:ascii="Arial" w:hAnsi="Arial" w:cs="Arial"/>
          <w:sz w:val="12"/>
          <w:szCs w:val="12"/>
        </w:rPr>
      </w:pPr>
    </w:p>
    <w:p w14:paraId="3CE7D0E7" w14:textId="18FF1A02" w:rsidR="00B03AD6" w:rsidRPr="006D2C4A" w:rsidRDefault="00664A8C" w:rsidP="00E916C9">
      <w:pPr>
        <w:ind w:right="134"/>
        <w:jc w:val="both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  <w:r w:rsidRPr="00664A8C">
        <w:rPr>
          <w:rFonts w:ascii="Arial" w:eastAsia="Trebuchet MS" w:hAnsi="Arial" w:cs="Arial"/>
          <w:b/>
          <w:bCs/>
          <w:sz w:val="20"/>
          <w:szCs w:val="20"/>
        </w:rPr>
        <w:t>Il s’agit d’un</w:t>
      </w:r>
      <w:r>
        <w:rPr>
          <w:rFonts w:ascii="Arial" w:eastAsia="Trebuchet MS" w:hAnsi="Arial" w:cs="Arial"/>
          <w:b/>
          <w:bCs/>
          <w:color w:val="7030A0"/>
          <w:sz w:val="20"/>
          <w:szCs w:val="20"/>
        </w:rPr>
        <w:t xml:space="preserve"> </w:t>
      </w:r>
      <w:r w:rsidR="009A2628">
        <w:rPr>
          <w:rFonts w:ascii="Arial" w:eastAsia="Trebuchet MS" w:hAnsi="Arial" w:cs="Arial"/>
          <w:b/>
          <w:bCs/>
          <w:color w:val="7030A0"/>
          <w:sz w:val="20"/>
          <w:szCs w:val="20"/>
        </w:rPr>
        <w:t>A</w:t>
      </w:r>
      <w:r w:rsidR="00B03AD6" w:rsidRPr="006D2C4A">
        <w:rPr>
          <w:rFonts w:ascii="Arial" w:eastAsia="Trebuchet MS" w:hAnsi="Arial" w:cs="Arial"/>
          <w:b/>
          <w:bCs/>
          <w:color w:val="7030A0"/>
          <w:sz w:val="20"/>
          <w:szCs w:val="20"/>
        </w:rPr>
        <w:t>ccord-cadre</w:t>
      </w:r>
      <w:r w:rsidR="00B03AD6" w:rsidRPr="006D2C4A">
        <w:rPr>
          <w:rFonts w:ascii="Arial" w:eastAsia="Trebuchet MS" w:hAnsi="Arial" w:cs="Arial"/>
          <w:b/>
          <w:bCs/>
          <w:color w:val="000000"/>
          <w:sz w:val="20"/>
          <w:szCs w:val="20"/>
        </w:rPr>
        <w:t xml:space="preserve"> « composite</w:t>
      </w:r>
      <w:r w:rsidR="00B03AD6" w:rsidRPr="006D2C4A">
        <w:rPr>
          <w:rFonts w:ascii="Arial" w:eastAsia="Trebuchet MS" w:hAnsi="Arial" w:cs="Arial"/>
          <w:color w:val="000000"/>
          <w:sz w:val="20"/>
          <w:szCs w:val="20"/>
        </w:rPr>
        <w:t xml:space="preserve"> » conclu avec un </w:t>
      </w:r>
      <w:r w:rsidR="00B03AD6" w:rsidRPr="006D2C4A">
        <w:rPr>
          <w:rFonts w:ascii="Arial" w:eastAsia="Trebuchet MS" w:hAnsi="Arial" w:cs="Arial"/>
          <w:b/>
          <w:bCs/>
          <w:color w:val="000000"/>
          <w:sz w:val="20"/>
          <w:szCs w:val="20"/>
        </w:rPr>
        <w:t>seul opérateur économique</w:t>
      </w:r>
      <w:r w:rsidR="00B03AD6" w:rsidRPr="006D2C4A">
        <w:rPr>
          <w:rFonts w:ascii="Arial" w:eastAsia="Trebuchet MS" w:hAnsi="Arial" w:cs="Arial"/>
          <w:color w:val="000000"/>
          <w:sz w:val="20"/>
          <w:szCs w:val="20"/>
        </w:rPr>
        <w:t xml:space="preserve"> comprenant </w:t>
      </w:r>
      <w:r w:rsidR="00B03AD6" w:rsidRPr="006D2C4A">
        <w:rPr>
          <w:rFonts w:ascii="Arial" w:eastAsia="Trebuchet MS" w:hAnsi="Arial" w:cs="Arial"/>
          <w:b/>
          <w:bCs/>
          <w:color w:val="000000"/>
          <w:sz w:val="20"/>
          <w:szCs w:val="20"/>
          <w:u w:val="single"/>
        </w:rPr>
        <w:t>deux Tranches</w:t>
      </w:r>
      <w:r w:rsidR="00B03AD6" w:rsidRPr="006D2C4A">
        <w:rPr>
          <w:rFonts w:ascii="Arial" w:eastAsia="Trebuchet MS" w:hAnsi="Arial" w:cs="Arial"/>
          <w:b/>
          <w:bCs/>
          <w:color w:val="000000"/>
          <w:sz w:val="20"/>
          <w:szCs w:val="20"/>
        </w:rPr>
        <w:t xml:space="preserve"> : </w:t>
      </w:r>
    </w:p>
    <w:p w14:paraId="244614CC" w14:textId="77777777" w:rsidR="00B03AD6" w:rsidRPr="006D2C4A" w:rsidRDefault="00B03AD6" w:rsidP="00B03AD6">
      <w:pPr>
        <w:jc w:val="both"/>
        <w:rPr>
          <w:rFonts w:ascii="Arial" w:eastAsia="Trebuchet MS" w:hAnsi="Arial" w:cs="Arial"/>
          <w:color w:val="000000"/>
          <w:sz w:val="12"/>
          <w:szCs w:val="12"/>
        </w:rPr>
      </w:pPr>
    </w:p>
    <w:p w14:paraId="2F9898A6" w14:textId="77777777" w:rsidR="00B03AD6" w:rsidRPr="006D2C4A" w:rsidRDefault="00B03AD6" w:rsidP="00B03AD6">
      <w:pPr>
        <w:numPr>
          <w:ilvl w:val="0"/>
          <w:numId w:val="2"/>
        </w:numPr>
        <w:ind w:left="567" w:right="-284" w:hanging="283"/>
        <w:jc w:val="both"/>
        <w:rPr>
          <w:rFonts w:ascii="Arial" w:eastAsia="Trebuchet MS" w:hAnsi="Arial" w:cs="Arial"/>
          <w:color w:val="000000"/>
          <w:sz w:val="20"/>
          <w:szCs w:val="20"/>
        </w:rPr>
      </w:pPr>
      <w:r w:rsidRPr="006D2C4A">
        <w:rPr>
          <w:rFonts w:ascii="Arial" w:eastAsia="Trebuchet MS" w:hAnsi="Arial" w:cs="Arial"/>
          <w:b/>
          <w:bCs/>
          <w:color w:val="000000"/>
          <w:sz w:val="20"/>
          <w:szCs w:val="20"/>
          <w:u w:val="single"/>
        </w:rPr>
        <w:t>Tranche A</w:t>
      </w:r>
      <w:r w:rsidRPr="006D2C4A">
        <w:rPr>
          <w:rFonts w:ascii="Arial" w:eastAsia="Trebuchet MS" w:hAnsi="Arial" w:cs="Arial"/>
          <w:color w:val="000000"/>
          <w:sz w:val="20"/>
          <w:szCs w:val="20"/>
          <w:u w:val="single"/>
        </w:rPr>
        <w:t> </w:t>
      </w:r>
      <w:r w:rsidRPr="006D2C4A">
        <w:rPr>
          <w:rFonts w:ascii="Arial" w:eastAsia="Trebuchet MS" w:hAnsi="Arial" w:cs="Arial"/>
          <w:color w:val="000000"/>
          <w:sz w:val="20"/>
          <w:szCs w:val="20"/>
        </w:rPr>
        <w:t>: </w:t>
      </w:r>
      <w:r w:rsidRPr="006D2C4A">
        <w:rPr>
          <w:rFonts w:ascii="Arial" w:eastAsia="Trebuchet MS" w:hAnsi="Arial" w:cs="Arial"/>
          <w:b/>
          <w:bCs/>
          <w:sz w:val="20"/>
          <w:szCs w:val="20"/>
        </w:rPr>
        <w:t xml:space="preserve">marché ordinaire : </w:t>
      </w:r>
      <w:r w:rsidRPr="006D2C4A">
        <w:rPr>
          <w:rFonts w:ascii="Arial" w:eastAsia="Trebuchet MS" w:hAnsi="Arial" w:cs="Arial"/>
          <w:b/>
          <w:bCs/>
          <w:color w:val="000000"/>
          <w:sz w:val="20"/>
          <w:szCs w:val="20"/>
        </w:rPr>
        <w:t>prestations d’acquisition, de fourniture, de livraison, d’installation, de mise en service /programmation, de formation et la maintenance préventive de l’équipement</w:t>
      </w:r>
      <w:r w:rsidRPr="006D2C4A">
        <w:rPr>
          <w:rFonts w:ascii="Arial" w:eastAsia="Trebuchet MS" w:hAnsi="Arial" w:cs="Arial"/>
          <w:color w:val="000000"/>
          <w:sz w:val="20"/>
          <w:szCs w:val="20"/>
        </w:rPr>
        <w:t xml:space="preserve">. </w:t>
      </w:r>
    </w:p>
    <w:p w14:paraId="0C24D72C" w14:textId="77777777" w:rsidR="00B03AD6" w:rsidRPr="006D2C4A" w:rsidRDefault="00B03AD6" w:rsidP="00B03AD6">
      <w:pPr>
        <w:ind w:left="284"/>
        <w:jc w:val="both"/>
        <w:rPr>
          <w:rFonts w:ascii="Arial" w:eastAsia="Trebuchet MS" w:hAnsi="Arial" w:cs="Arial"/>
          <w:color w:val="000000"/>
          <w:sz w:val="12"/>
          <w:szCs w:val="12"/>
        </w:rPr>
      </w:pPr>
    </w:p>
    <w:p w14:paraId="301DD3D7" w14:textId="73331012" w:rsidR="005A14A1" w:rsidRPr="0078772A" w:rsidRDefault="00B03AD6" w:rsidP="0054329E">
      <w:pPr>
        <w:numPr>
          <w:ilvl w:val="0"/>
          <w:numId w:val="2"/>
        </w:numPr>
        <w:ind w:left="567" w:hanging="283"/>
        <w:jc w:val="both"/>
        <w:rPr>
          <w:rFonts w:ascii="Arial" w:eastAsia="Cambria" w:hAnsi="Arial" w:cs="Arial"/>
          <w:color w:val="000000"/>
          <w:sz w:val="20"/>
          <w:szCs w:val="20"/>
        </w:rPr>
      </w:pPr>
      <w:r w:rsidRPr="0078772A">
        <w:rPr>
          <w:rFonts w:ascii="Arial" w:eastAsia="Cambria" w:hAnsi="Arial" w:cs="Arial"/>
          <w:b/>
          <w:bCs/>
          <w:color w:val="000000"/>
          <w:sz w:val="20"/>
          <w:szCs w:val="20"/>
          <w:u w:val="single"/>
        </w:rPr>
        <w:t>Tranche B :</w:t>
      </w:r>
      <w:r w:rsidRPr="0078772A">
        <w:rPr>
          <w:rFonts w:ascii="Arial" w:eastAsia="Cambria" w:hAnsi="Arial" w:cs="Arial"/>
          <w:color w:val="000000"/>
          <w:sz w:val="20"/>
          <w:szCs w:val="20"/>
        </w:rPr>
        <w:t xml:space="preserve"> </w:t>
      </w:r>
      <w:r w:rsidRPr="0078772A">
        <w:rPr>
          <w:rFonts w:ascii="Arial" w:eastAsia="Cambria" w:hAnsi="Arial" w:cs="Arial"/>
          <w:b/>
          <w:bCs/>
          <w:color w:val="7030A0"/>
          <w:sz w:val="20"/>
          <w:szCs w:val="20"/>
        </w:rPr>
        <w:t>accord-cadre</w:t>
      </w:r>
      <w:r w:rsidRPr="0078772A">
        <w:rPr>
          <w:rFonts w:ascii="Arial" w:eastAsia="Cambria" w:hAnsi="Arial" w:cs="Arial"/>
          <w:b/>
          <w:bCs/>
          <w:sz w:val="20"/>
          <w:szCs w:val="20"/>
        </w:rPr>
        <w:t xml:space="preserve"> à bons de commande</w:t>
      </w:r>
      <w:r w:rsidRPr="0078772A">
        <w:rPr>
          <w:rFonts w:ascii="Arial" w:eastAsia="Cambria" w:hAnsi="Arial" w:cs="Arial"/>
          <w:color w:val="0070C0"/>
          <w:sz w:val="20"/>
          <w:szCs w:val="20"/>
        </w:rPr>
        <w:t xml:space="preserve"> </w:t>
      </w:r>
      <w:r w:rsidR="000C1626" w:rsidRPr="000C1626">
        <w:rPr>
          <w:rFonts w:ascii="Arial" w:eastAsia="Cambria" w:hAnsi="Arial" w:cs="Arial"/>
          <w:b/>
          <w:bCs/>
          <w:color w:val="000000" w:themeColor="text1"/>
          <w:sz w:val="20"/>
          <w:szCs w:val="20"/>
        </w:rPr>
        <w:t>sans minimum mais</w:t>
      </w:r>
      <w:r w:rsidR="000C1626" w:rsidRPr="000C1626">
        <w:rPr>
          <w:rFonts w:ascii="Arial" w:eastAsia="Cambria" w:hAnsi="Arial" w:cs="Arial"/>
          <w:b/>
          <w:bCs/>
          <w:color w:val="0070C0"/>
          <w:sz w:val="20"/>
          <w:szCs w:val="20"/>
        </w:rPr>
        <w:t xml:space="preserve"> </w:t>
      </w:r>
      <w:r w:rsidR="000C1626" w:rsidRPr="000C1626">
        <w:rPr>
          <w:rFonts w:ascii="Arial" w:eastAsia="Cambria" w:hAnsi="Arial" w:cs="Arial"/>
          <w:b/>
          <w:bCs/>
          <w:color w:val="000000"/>
          <w:sz w:val="20"/>
          <w:szCs w:val="20"/>
        </w:rPr>
        <w:t>avec</w:t>
      </w:r>
      <w:r w:rsidRPr="0078772A">
        <w:rPr>
          <w:rFonts w:ascii="Arial" w:eastAsia="Cambria" w:hAnsi="Arial" w:cs="Arial"/>
          <w:color w:val="000000"/>
          <w:sz w:val="20"/>
          <w:szCs w:val="20"/>
        </w:rPr>
        <w:t xml:space="preserve"> </w:t>
      </w:r>
      <w:r w:rsidRPr="0078772A">
        <w:rPr>
          <w:rFonts w:ascii="Arial" w:eastAsia="Cambria" w:hAnsi="Arial" w:cs="Arial"/>
          <w:b/>
          <w:bCs/>
          <w:sz w:val="20"/>
          <w:szCs w:val="20"/>
        </w:rPr>
        <w:t>maximum</w:t>
      </w:r>
      <w:r w:rsidRPr="0078772A">
        <w:rPr>
          <w:rFonts w:ascii="Arial" w:eastAsia="Cambria" w:hAnsi="Arial" w:cs="Arial"/>
          <w:color w:val="000000"/>
          <w:sz w:val="20"/>
          <w:szCs w:val="20"/>
        </w:rPr>
        <w:t xml:space="preserve"> : </w:t>
      </w:r>
      <w:r w:rsidR="0078772A" w:rsidRPr="0078772A">
        <w:rPr>
          <w:rFonts w:ascii="Arial" w:eastAsia="Cambria" w:hAnsi="Arial" w:cs="Arial"/>
          <w:b/>
          <w:bCs/>
          <w:color w:val="000000"/>
          <w:sz w:val="20"/>
          <w:szCs w:val="20"/>
        </w:rPr>
        <w:t xml:space="preserve">concernant la maintenance curative de l’équipement </w:t>
      </w:r>
      <w:r w:rsidRPr="0078772A">
        <w:rPr>
          <w:rFonts w:ascii="Arial" w:eastAsia="Cambria" w:hAnsi="Arial" w:cs="Arial"/>
          <w:color w:val="000000"/>
          <w:sz w:val="20"/>
          <w:szCs w:val="20"/>
        </w:rPr>
        <w:t xml:space="preserve">en application des articles L.2125-1 1°, R.2162-1 à R.2162-12 du Code de la commande publique. </w:t>
      </w:r>
    </w:p>
    <w:p w14:paraId="762C00A9" w14:textId="1A047715" w:rsidR="005A14A1" w:rsidRPr="005A14A1" w:rsidRDefault="005A14A1" w:rsidP="0054329E">
      <w:pPr>
        <w:ind w:left="567"/>
        <w:jc w:val="both"/>
        <w:rPr>
          <w:rFonts w:ascii="Arial" w:eastAsia="Cambria" w:hAnsi="Arial" w:cs="Arial"/>
          <w:color w:val="000000"/>
          <w:sz w:val="2"/>
          <w:szCs w:val="2"/>
        </w:rPr>
      </w:pPr>
      <w:r>
        <w:rPr>
          <w:rFonts w:ascii="Arial" w:eastAsia="Cambria" w:hAnsi="Arial" w:cs="Arial"/>
          <w:color w:val="000000"/>
          <w:sz w:val="20"/>
          <w:szCs w:val="20"/>
        </w:rPr>
        <w:br w:type="page"/>
      </w:r>
    </w:p>
    <w:p w14:paraId="62CB51C3" w14:textId="77777777" w:rsidR="005A14A1" w:rsidRPr="00797DAD" w:rsidRDefault="005A14A1" w:rsidP="005A14A1">
      <w:pPr>
        <w:pStyle w:val="Titre2"/>
        <w:spacing w:after="0"/>
        <w:ind w:left="300" w:right="20"/>
        <w:jc w:val="both"/>
        <w:rPr>
          <w:rFonts w:eastAsia="Arial"/>
          <w:i w:val="0"/>
          <w:color w:val="000000"/>
          <w:sz w:val="24"/>
        </w:rPr>
      </w:pPr>
      <w:bookmarkStart w:id="12" w:name="_Toc84342871"/>
      <w:bookmarkStart w:id="13" w:name="_Toc92809256"/>
      <w:bookmarkStart w:id="14" w:name="_Toc105594270"/>
      <w:bookmarkStart w:id="15" w:name="_Toc106633302"/>
      <w:bookmarkStart w:id="16" w:name="_Toc148545054"/>
      <w:bookmarkStart w:id="17" w:name="_Toc162512936"/>
      <w:bookmarkStart w:id="18" w:name="_Toc176773640"/>
      <w:bookmarkStart w:id="19" w:name="_Toc200018512"/>
      <w:r w:rsidRPr="00797DAD">
        <w:rPr>
          <w:rFonts w:eastAsia="Arial"/>
          <w:i w:val="0"/>
          <w:color w:val="000000"/>
          <w:sz w:val="24"/>
        </w:rPr>
        <w:t>3.4 - Engagement du titulaire ou du groupement titulaire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D0CA3A5" w14:textId="77777777" w:rsidR="005A14A1" w:rsidRPr="00072655" w:rsidRDefault="005A14A1" w:rsidP="005A14A1">
      <w:pPr>
        <w:rPr>
          <w:rFonts w:ascii="Arial" w:hAnsi="Arial" w:cs="Arial"/>
          <w:sz w:val="20"/>
          <w:szCs w:val="20"/>
        </w:rPr>
      </w:pPr>
    </w:p>
    <w:p w14:paraId="58EEC9CE" w14:textId="22A6583D" w:rsidR="005A14A1" w:rsidRPr="00797DAD" w:rsidRDefault="005A14A1" w:rsidP="005A14A1">
      <w:pPr>
        <w:pStyle w:val="ParagrapheIndent1"/>
        <w:jc w:val="both"/>
        <w:rPr>
          <w:color w:val="000000"/>
        </w:rPr>
      </w:pPr>
      <w:r w:rsidRPr="00797DAD">
        <w:rPr>
          <w:color w:val="000000"/>
        </w:rPr>
        <w:t>Par dérogation à l'article 4.1 du CCAG-</w:t>
      </w:r>
      <w:r w:rsidR="00204FAA">
        <w:rPr>
          <w:color w:val="000000"/>
        </w:rPr>
        <w:t>FCS</w:t>
      </w:r>
      <w:r w:rsidRPr="00797DAD">
        <w:rPr>
          <w:color w:val="000000"/>
        </w:rPr>
        <w:t>, les pièces contractuelles de l'accord-cadre</w:t>
      </w:r>
      <w:r w:rsidR="00A147BB">
        <w:rPr>
          <w:color w:val="000000"/>
        </w:rPr>
        <w:t xml:space="preserve"> composite</w:t>
      </w:r>
      <w:r w:rsidRPr="00797DAD">
        <w:rPr>
          <w:color w:val="000000"/>
        </w:rPr>
        <w:t xml:space="preserve"> sont les</w:t>
      </w:r>
      <w:r w:rsidR="00162A8C">
        <w:rPr>
          <w:color w:val="000000"/>
        </w:rPr>
        <w:t> </w:t>
      </w:r>
      <w:r w:rsidRPr="00797DAD">
        <w:rPr>
          <w:color w:val="000000"/>
        </w:rPr>
        <w:t>suivantes et, en cas de contradiction entre leurs stipulations, prévalent dans cet ordre de priorité :</w:t>
      </w:r>
    </w:p>
    <w:p w14:paraId="5BC0CE02" w14:textId="77777777" w:rsidR="005A14A1" w:rsidRPr="00797DAD" w:rsidRDefault="005A14A1" w:rsidP="005A14A1">
      <w:pPr>
        <w:rPr>
          <w:rFonts w:ascii="Arial" w:hAnsi="Arial" w:cs="Arial"/>
          <w:sz w:val="12"/>
          <w:szCs w:val="12"/>
        </w:rPr>
      </w:pPr>
    </w:p>
    <w:p w14:paraId="0EAC0B54" w14:textId="60DF0334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'Acte d'engagement « AE » et ses éventuelles annexes, dans la version résultant des dernières modifications éventuelles opérées par avenant,</w:t>
      </w:r>
    </w:p>
    <w:p w14:paraId="027DADA3" w14:textId="77777777" w:rsidR="00B74FB2" w:rsidRPr="00CF0C85" w:rsidRDefault="00B74FB2" w:rsidP="00B74FB2">
      <w:pPr>
        <w:pStyle w:val="ParagrapheIndent1"/>
        <w:numPr>
          <w:ilvl w:val="0"/>
          <w:numId w:val="3"/>
        </w:numPr>
        <w:jc w:val="both"/>
        <w:rPr>
          <w:szCs w:val="20"/>
        </w:rPr>
      </w:pPr>
      <w:r w:rsidRPr="00CF0C85">
        <w:rPr>
          <w:szCs w:val="20"/>
        </w:rPr>
        <w:t>la Décomposition du Prix Global Forfaitaire « DPGF »,</w:t>
      </w:r>
    </w:p>
    <w:p w14:paraId="793B5EDE" w14:textId="24B3E7C8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e Bordereau des Prix « BP »,</w:t>
      </w:r>
    </w:p>
    <w:p w14:paraId="3026E293" w14:textId="7600076B" w:rsidR="00722B3B" w:rsidRPr="00CF0C85" w:rsidRDefault="00722B3B" w:rsidP="00722B3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F0C85">
        <w:rPr>
          <w:rFonts w:ascii="Arial" w:hAnsi="Arial" w:cs="Arial"/>
          <w:sz w:val="20"/>
          <w:szCs w:val="20"/>
        </w:rPr>
        <w:t>le planning détaillé</w:t>
      </w:r>
      <w:r w:rsidR="00CF0C85">
        <w:rPr>
          <w:rFonts w:ascii="Arial" w:hAnsi="Arial" w:cs="Arial"/>
          <w:sz w:val="20"/>
          <w:szCs w:val="20"/>
        </w:rPr>
        <w:t xml:space="preserve"> proposé par le titulaire dans son offre,</w:t>
      </w:r>
    </w:p>
    <w:p w14:paraId="75B3642E" w14:textId="3F55A21E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e Cahier des Clauses Administratives Particulières « CCAP »,</w:t>
      </w:r>
    </w:p>
    <w:p w14:paraId="7E172A86" w14:textId="78B52900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e Cahier des Clauses Techniques Particulières « CCTP »</w:t>
      </w:r>
      <w:r w:rsidR="00441F1F" w:rsidRPr="00CF0C85">
        <w:rPr>
          <w:color w:val="000000"/>
          <w:szCs w:val="20"/>
        </w:rPr>
        <w:t>,</w:t>
      </w:r>
    </w:p>
    <w:p w14:paraId="59C75395" w14:textId="57A26967" w:rsidR="005A14A1" w:rsidRPr="00CF0C85" w:rsidRDefault="00B74FB2" w:rsidP="00162A8C">
      <w:pPr>
        <w:pStyle w:val="ParagrapheIndent1"/>
        <w:numPr>
          <w:ilvl w:val="0"/>
          <w:numId w:val="3"/>
        </w:numPr>
        <w:ind w:right="418"/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e Cahier des Clauses Administratives Générales « CCAG » applicables aux marchés publics d</w:t>
      </w:r>
      <w:r w:rsidR="008B503C" w:rsidRPr="00CF0C85">
        <w:rPr>
          <w:color w:val="000000"/>
          <w:szCs w:val="20"/>
        </w:rPr>
        <w:t>es fournitures courantes et services</w:t>
      </w:r>
      <w:r w:rsidR="005A14A1" w:rsidRPr="00CF0C85">
        <w:rPr>
          <w:color w:val="000000"/>
          <w:szCs w:val="20"/>
        </w:rPr>
        <w:t>, approuvé par l'arrêté du 30 mars 2021</w:t>
      </w:r>
    </w:p>
    <w:p w14:paraId="47034B00" w14:textId="34032E3C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 xml:space="preserve">es Bons de commande émis au titre du présent </w:t>
      </w:r>
      <w:r w:rsidR="001A1C76" w:rsidRPr="00CF0C85">
        <w:rPr>
          <w:color w:val="000000"/>
          <w:szCs w:val="20"/>
        </w:rPr>
        <w:t>accord-cadre</w:t>
      </w:r>
      <w:r w:rsidR="00324ED0" w:rsidRPr="00CF0C85">
        <w:rPr>
          <w:color w:val="000000"/>
          <w:szCs w:val="20"/>
        </w:rPr>
        <w:t xml:space="preserve"> composite (Tranche B)</w:t>
      </w:r>
    </w:p>
    <w:p w14:paraId="64611EFB" w14:textId="5C382A62" w:rsidR="005A14A1" w:rsidRPr="00CF0C85" w:rsidRDefault="00B74FB2" w:rsidP="00162A8C">
      <w:pPr>
        <w:pStyle w:val="ParagrapheIndent1"/>
        <w:numPr>
          <w:ilvl w:val="0"/>
          <w:numId w:val="3"/>
        </w:numPr>
        <w:ind w:right="-291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es Actes spéciaux de sous-traitance et leurs éventuels actes modificatifs, postérieurs à la</w:t>
      </w:r>
      <w:r w:rsidR="00162A8C" w:rsidRPr="00CF0C85">
        <w:rPr>
          <w:color w:val="000000"/>
          <w:szCs w:val="20"/>
        </w:rPr>
        <w:t> </w:t>
      </w:r>
      <w:r w:rsidR="005A14A1" w:rsidRPr="00CF0C85">
        <w:rPr>
          <w:color w:val="000000"/>
          <w:szCs w:val="20"/>
        </w:rPr>
        <w:t xml:space="preserve">notification </w:t>
      </w:r>
      <w:r w:rsidR="002A6228" w:rsidRPr="00CF0C85">
        <w:rPr>
          <w:color w:val="000000"/>
          <w:szCs w:val="20"/>
        </w:rPr>
        <w:t>de l’accord-cadre composite,</w:t>
      </w:r>
    </w:p>
    <w:p w14:paraId="7CEE772B" w14:textId="5B7C6552" w:rsidR="005A14A1" w:rsidRPr="00CF0C85" w:rsidRDefault="00B74FB2" w:rsidP="005A14A1">
      <w:pPr>
        <w:pStyle w:val="ParagrapheIndent1"/>
        <w:numPr>
          <w:ilvl w:val="0"/>
          <w:numId w:val="3"/>
        </w:numPr>
        <w:jc w:val="both"/>
        <w:rPr>
          <w:color w:val="000000"/>
          <w:szCs w:val="20"/>
        </w:rPr>
      </w:pPr>
      <w:r w:rsidRPr="00CF0C85">
        <w:rPr>
          <w:color w:val="000000"/>
          <w:szCs w:val="20"/>
        </w:rPr>
        <w:t>l</w:t>
      </w:r>
      <w:r w:rsidR="005A14A1" w:rsidRPr="00CF0C85">
        <w:rPr>
          <w:color w:val="000000"/>
          <w:szCs w:val="20"/>
        </w:rPr>
        <w:t>a Réponse technique du candidat</w:t>
      </w:r>
      <w:r w:rsidR="000C6DD9">
        <w:rPr>
          <w:color w:val="000000"/>
          <w:szCs w:val="20"/>
        </w:rPr>
        <w:t>,</w:t>
      </w:r>
    </w:p>
    <w:p w14:paraId="7C4206D8" w14:textId="4E47EEC7" w:rsidR="00722B3B" w:rsidRPr="00CF0C85" w:rsidRDefault="00CF0C85" w:rsidP="00CF0C85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CF0C85">
        <w:rPr>
          <w:rFonts w:ascii="Arial" w:hAnsi="Arial" w:cs="Arial"/>
          <w:sz w:val="20"/>
          <w:szCs w:val="20"/>
        </w:rPr>
        <w:t xml:space="preserve">le catalogue </w:t>
      </w:r>
      <w:r>
        <w:rPr>
          <w:rFonts w:ascii="Arial" w:hAnsi="Arial" w:cs="Arial"/>
          <w:sz w:val="20"/>
          <w:szCs w:val="20"/>
        </w:rPr>
        <w:t>public</w:t>
      </w:r>
      <w:r w:rsidR="000C6DD9">
        <w:rPr>
          <w:rFonts w:ascii="Arial" w:hAnsi="Arial" w:cs="Arial"/>
          <w:sz w:val="20"/>
          <w:szCs w:val="20"/>
        </w:rPr>
        <w:t>.</w:t>
      </w:r>
    </w:p>
    <w:p w14:paraId="635EB3B7" w14:textId="77777777" w:rsidR="005A14A1" w:rsidRPr="00797DAD" w:rsidRDefault="005A14A1" w:rsidP="005A14A1">
      <w:pPr>
        <w:pStyle w:val="ParagrapheIndent1"/>
        <w:jc w:val="both"/>
        <w:rPr>
          <w:color w:val="000000"/>
        </w:rPr>
      </w:pPr>
    </w:p>
    <w:p w14:paraId="43216080" w14:textId="47C45B6D" w:rsidR="005A14A1" w:rsidRPr="00797DAD" w:rsidRDefault="005A14A1" w:rsidP="005A14A1">
      <w:pPr>
        <w:pStyle w:val="ParagrapheIndent1"/>
        <w:jc w:val="both"/>
        <w:rPr>
          <w:color w:val="000000"/>
        </w:rPr>
      </w:pPr>
      <w:r w:rsidRPr="00797DAD">
        <w:rPr>
          <w:color w:val="000000"/>
        </w:rPr>
        <w:t xml:space="preserve">Aucune condition générale ou spécifique figurant dans les documents envoyés par le titulaire ne pourra s’intégrer au présent </w:t>
      </w:r>
      <w:r w:rsidR="002A6228">
        <w:rPr>
          <w:color w:val="000000"/>
        </w:rPr>
        <w:t>accord-cadre composite.</w:t>
      </w:r>
    </w:p>
    <w:p w14:paraId="727FF35A" w14:textId="77777777" w:rsidR="005A14A1" w:rsidRPr="00797DAD" w:rsidRDefault="005A14A1" w:rsidP="005A14A1">
      <w:pPr>
        <w:pStyle w:val="ParagrapheIndent1"/>
        <w:jc w:val="both"/>
        <w:rPr>
          <w:color w:val="000000"/>
          <w:sz w:val="12"/>
          <w:szCs w:val="12"/>
        </w:rPr>
      </w:pPr>
    </w:p>
    <w:p w14:paraId="31A7B045" w14:textId="77777777" w:rsidR="005A14A1" w:rsidRPr="00797DAD" w:rsidRDefault="005A14A1" w:rsidP="005A14A1">
      <w:pPr>
        <w:pStyle w:val="ParagrapheIndent1"/>
        <w:jc w:val="both"/>
        <w:rPr>
          <w:color w:val="000000"/>
        </w:rPr>
      </w:pPr>
      <w:r w:rsidRPr="00797DAD">
        <w:rPr>
          <w:color w:val="000000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3C63F7E9" w14:textId="77777777" w:rsidR="005A14A1" w:rsidRPr="006D2C4A" w:rsidRDefault="005A14A1" w:rsidP="0054329E">
      <w:pPr>
        <w:ind w:left="567"/>
        <w:jc w:val="both"/>
        <w:rPr>
          <w:rFonts w:ascii="Arial" w:eastAsia="Cambria" w:hAnsi="Arial" w:cs="Arial"/>
          <w:color w:val="000000"/>
          <w:sz w:val="20"/>
          <w:szCs w:val="20"/>
        </w:rPr>
      </w:pPr>
    </w:p>
    <w:p w14:paraId="61ECBC40" w14:textId="5BDC4E22" w:rsidR="004655D6" w:rsidRPr="006D2C4A" w:rsidRDefault="004655D6" w:rsidP="00D95858">
      <w:pPr>
        <w:ind w:left="567"/>
        <w:jc w:val="both"/>
        <w:rPr>
          <w:rFonts w:ascii="Arial" w:hAnsi="Arial" w:cs="Arial"/>
          <w:sz w:val="2"/>
          <w:szCs w:val="2"/>
        </w:rPr>
      </w:pPr>
    </w:p>
    <w:p w14:paraId="122B1EE3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0" w:name="ArtL1_AE-3-A5"/>
      <w:bookmarkStart w:id="21" w:name="_Toc200018513"/>
      <w:bookmarkEnd w:id="20"/>
      <w:r w:rsidRPr="006D2C4A">
        <w:rPr>
          <w:rFonts w:eastAsia="Arial"/>
          <w:color w:val="FFFFFF"/>
          <w:sz w:val="28"/>
        </w:rPr>
        <w:t>4 - Prix</w:t>
      </w:r>
      <w:bookmarkEnd w:id="21"/>
    </w:p>
    <w:p w14:paraId="65527C57" w14:textId="77777777" w:rsidR="00ED073D" w:rsidRPr="006D2C4A" w:rsidRDefault="00ED073D" w:rsidP="00D9400E">
      <w:pPr>
        <w:jc w:val="both"/>
        <w:rPr>
          <w:rFonts w:ascii="Arial" w:eastAsia="Trebuchet MS" w:hAnsi="Arial" w:cs="Arial"/>
          <w:color w:val="000000"/>
          <w:sz w:val="20"/>
        </w:rPr>
      </w:pPr>
    </w:p>
    <w:p w14:paraId="61143910" w14:textId="7E8C3ECF" w:rsidR="009E1DD4" w:rsidRPr="006D2C4A" w:rsidRDefault="009E1DD4" w:rsidP="00D9400E">
      <w:pPr>
        <w:jc w:val="both"/>
        <w:rPr>
          <w:rFonts w:ascii="Arial" w:eastAsia="Trebuchet MS" w:hAnsi="Arial" w:cs="Arial"/>
          <w:color w:val="000000"/>
          <w:sz w:val="20"/>
        </w:rPr>
      </w:pPr>
      <w:r w:rsidRPr="006D2C4A">
        <w:rPr>
          <w:rFonts w:ascii="Arial" w:eastAsia="Trebuchet MS" w:hAnsi="Arial" w:cs="Arial"/>
          <w:color w:val="000000"/>
          <w:sz w:val="20"/>
        </w:rPr>
        <w:t xml:space="preserve">Les prestations sont réglées par application de prix mixtes : </w:t>
      </w:r>
    </w:p>
    <w:p w14:paraId="09DD016C" w14:textId="77777777" w:rsidR="00ED073D" w:rsidRPr="005A14A1" w:rsidRDefault="00ED073D" w:rsidP="00D9400E">
      <w:pPr>
        <w:jc w:val="both"/>
        <w:rPr>
          <w:rFonts w:ascii="Arial" w:eastAsia="Trebuchet MS" w:hAnsi="Arial" w:cs="Arial"/>
          <w:color w:val="000000"/>
          <w:sz w:val="12"/>
          <w:szCs w:val="12"/>
        </w:rPr>
      </w:pPr>
    </w:p>
    <w:p w14:paraId="656C0962" w14:textId="207DA644" w:rsidR="009E1DD4" w:rsidRPr="001C4C69" w:rsidRDefault="009E1DD4" w:rsidP="0054329E">
      <w:pPr>
        <w:numPr>
          <w:ilvl w:val="0"/>
          <w:numId w:val="1"/>
        </w:numPr>
        <w:ind w:left="284" w:hanging="284"/>
        <w:jc w:val="both"/>
        <w:rPr>
          <w:rFonts w:ascii="Arial" w:eastAsia="Trebuchet MS" w:hAnsi="Arial" w:cs="Arial"/>
          <w:color w:val="000000"/>
          <w:sz w:val="20"/>
        </w:rPr>
      </w:pPr>
      <w:r w:rsidRPr="001C4C69">
        <w:rPr>
          <w:rFonts w:ascii="Arial" w:eastAsia="Trebuchet MS" w:hAnsi="Arial" w:cs="Arial"/>
          <w:b/>
          <w:bCs/>
          <w:color w:val="000000"/>
          <w:sz w:val="20"/>
          <w:u w:val="single"/>
        </w:rPr>
        <w:t>Pour la Tranche A</w:t>
      </w:r>
      <w:r w:rsidRPr="001C4C69">
        <w:rPr>
          <w:rFonts w:ascii="Arial" w:eastAsia="Trebuchet MS" w:hAnsi="Arial" w:cs="Arial"/>
          <w:b/>
          <w:bCs/>
          <w:color w:val="000000"/>
          <w:sz w:val="20"/>
        </w:rPr>
        <w:t> :  par application de prix global et forfaitaire</w:t>
      </w:r>
      <w:r w:rsidRPr="001C4C69">
        <w:rPr>
          <w:rFonts w:ascii="Arial" w:eastAsia="Trebuchet MS" w:hAnsi="Arial" w:cs="Arial"/>
          <w:color w:val="000000"/>
          <w:sz w:val="20"/>
        </w:rPr>
        <w:t> :</w:t>
      </w:r>
    </w:p>
    <w:p w14:paraId="037DD477" w14:textId="77777777" w:rsidR="00D86C81" w:rsidRPr="001C4C69" w:rsidRDefault="00D86C81" w:rsidP="00D86C81">
      <w:pPr>
        <w:jc w:val="both"/>
        <w:rPr>
          <w:rFonts w:ascii="Arial" w:eastAsia="Trebuchet MS" w:hAnsi="Arial" w:cs="Arial"/>
          <w:color w:val="000000"/>
          <w:sz w:val="20"/>
        </w:rPr>
      </w:pPr>
    </w:p>
    <w:p w14:paraId="4B7FBBC8" w14:textId="2B728CB1" w:rsidR="00D86C81" w:rsidRPr="001C4C69" w:rsidRDefault="00D86C81" w:rsidP="001C4C69">
      <w:pPr>
        <w:numPr>
          <w:ilvl w:val="0"/>
          <w:numId w:val="5"/>
        </w:numPr>
        <w:jc w:val="both"/>
        <w:rPr>
          <w:rFonts w:ascii="Arial" w:eastAsia="Trebuchet MS" w:hAnsi="Arial" w:cs="Arial"/>
          <w:b/>
          <w:bCs/>
          <w:color w:val="000000"/>
          <w:sz w:val="20"/>
        </w:rPr>
      </w:pPr>
      <w:r w:rsidRPr="001C4C69">
        <w:rPr>
          <w:rFonts w:ascii="Arial" w:eastAsia="Trebuchet MS" w:hAnsi="Arial" w:cs="Arial"/>
          <w:b/>
          <w:bCs/>
          <w:color w:val="000000"/>
          <w:sz w:val="20"/>
        </w:rPr>
        <w:t xml:space="preserve">Montant global pour </w:t>
      </w:r>
      <w:r w:rsidRPr="001C4C69">
        <w:rPr>
          <w:rFonts w:ascii="Arial" w:eastAsia="Trebuchet MS" w:hAnsi="Arial" w:cs="Arial"/>
          <w:b/>
          <w:bCs/>
          <w:color w:val="0000FF"/>
          <w:sz w:val="20"/>
        </w:rPr>
        <w:t>la fourniture, l’acquisition, le montage, l’installation, le paramétrage, la mise en service et la formation</w:t>
      </w:r>
      <w:r w:rsidRPr="001C4C69">
        <w:rPr>
          <w:rFonts w:ascii="Arial" w:eastAsia="Trebuchet MS" w:hAnsi="Arial" w:cs="Arial"/>
          <w:b/>
          <w:bCs/>
          <w:color w:val="000000"/>
          <w:sz w:val="20"/>
        </w:rPr>
        <w:t xml:space="preserve"> </w:t>
      </w:r>
    </w:p>
    <w:p w14:paraId="0E59CCDA" w14:textId="77777777" w:rsidR="00D86C81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tbl>
      <w:tblPr>
        <w:tblStyle w:val="Grilledutableau"/>
        <w:tblpPr w:leftFromText="141" w:rightFromText="141" w:vertAnchor="text" w:tblpX="2518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2036"/>
        <w:gridCol w:w="2467"/>
      </w:tblGrid>
      <w:tr w:rsidR="00D86C81" w:rsidRPr="006D2C4A" w14:paraId="7F9B8810" w14:textId="77777777" w:rsidTr="00D86C81">
        <w:trPr>
          <w:trHeight w:val="34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1339C1" w14:textId="44F87281" w:rsidR="00D86C81" w:rsidRPr="006D2C4A" w:rsidRDefault="00D86C81" w:rsidP="00D86C8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Montant total </w:t>
            </w:r>
            <w:r w:rsidR="001C4C69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Fourniture, acquisition, montage, installation, paramétrage, mise en service et formation</w:t>
            </w:r>
          </w:p>
        </w:tc>
      </w:tr>
      <w:tr w:rsidR="00D86C81" w:rsidRPr="005A14A1" w14:paraId="548EF5B8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BDAF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9D65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D86C81" w:rsidRPr="005A14A1" w14:paraId="707C7C78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7F5F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 de TVA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05BA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D86C81" w:rsidRPr="005A14A1" w14:paraId="6FD6B202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7DE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TVA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CEA7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D86C81" w:rsidRPr="005A14A1" w14:paraId="033D4FB8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F2A9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01A8" w14:textId="77777777" w:rsidR="00D86C81" w:rsidRPr="005A14A1" w:rsidRDefault="00D86C81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790C5D2A" w14:textId="77777777" w:rsidR="00D86C81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p w14:paraId="5B5BF34D" w14:textId="77777777" w:rsidR="00D86C81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p w14:paraId="7F243EC5" w14:textId="77777777" w:rsidR="00D86C81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p w14:paraId="20BD9481" w14:textId="77777777" w:rsidR="00D86C81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p w14:paraId="6DB19CA0" w14:textId="77777777" w:rsidR="00D86C81" w:rsidRPr="00A03299" w:rsidRDefault="00D86C81" w:rsidP="00D86C81">
      <w:pPr>
        <w:jc w:val="both"/>
        <w:rPr>
          <w:rFonts w:ascii="Arial" w:eastAsia="Trebuchet MS" w:hAnsi="Arial" w:cs="Arial"/>
          <w:color w:val="000000"/>
          <w:sz w:val="20"/>
          <w:highlight w:val="yellow"/>
        </w:rPr>
      </w:pPr>
    </w:p>
    <w:p w14:paraId="77F02D96" w14:textId="77777777" w:rsidR="00D95858" w:rsidRPr="006D2C4A" w:rsidRDefault="00D95858" w:rsidP="00D95858">
      <w:pPr>
        <w:ind w:left="284"/>
        <w:jc w:val="both"/>
        <w:rPr>
          <w:rFonts w:ascii="Arial" w:eastAsia="Trebuchet MS" w:hAnsi="Arial" w:cs="Arial"/>
          <w:color w:val="000000"/>
          <w:sz w:val="12"/>
          <w:szCs w:val="12"/>
        </w:rPr>
      </w:pPr>
    </w:p>
    <w:p w14:paraId="7DE63C0A" w14:textId="77777777" w:rsidR="00A2374B" w:rsidRDefault="00A2374B" w:rsidP="00A2374B">
      <w:pPr>
        <w:pStyle w:val="Paragraphedeliste"/>
        <w:ind w:left="0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1A1B832F" w14:textId="77777777" w:rsidR="00D86C81" w:rsidRDefault="00D86C81" w:rsidP="00A2374B">
      <w:pPr>
        <w:pStyle w:val="Paragraphedeliste"/>
        <w:ind w:left="0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6CA4AA74" w14:textId="77777777" w:rsidR="00D86C81" w:rsidRDefault="00D86C81" w:rsidP="00A2374B">
      <w:pPr>
        <w:pStyle w:val="Paragraphedeliste"/>
        <w:ind w:left="0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p w14:paraId="482F2722" w14:textId="77777777" w:rsidR="001C4C69" w:rsidRDefault="001C4C69" w:rsidP="00D86C81">
      <w:pPr>
        <w:pStyle w:val="Paragraphedeliste"/>
        <w:ind w:left="284"/>
        <w:contextualSpacing w:val="0"/>
        <w:rPr>
          <w:rFonts w:ascii="Arial" w:eastAsia="Trebuchet MS" w:hAnsi="Arial" w:cs="Arial"/>
          <w:b/>
          <w:bCs/>
          <w:color w:val="000000"/>
          <w:sz w:val="20"/>
        </w:rPr>
      </w:pPr>
    </w:p>
    <w:p w14:paraId="724A44E5" w14:textId="77777777" w:rsidR="001C4C69" w:rsidRDefault="001C4C69" w:rsidP="00D86C81">
      <w:pPr>
        <w:pStyle w:val="Paragraphedeliste"/>
        <w:ind w:left="284"/>
        <w:contextualSpacing w:val="0"/>
        <w:rPr>
          <w:rFonts w:ascii="Arial" w:eastAsia="Trebuchet MS" w:hAnsi="Arial" w:cs="Arial"/>
          <w:b/>
          <w:bCs/>
          <w:color w:val="000000"/>
          <w:sz w:val="20"/>
        </w:rPr>
      </w:pPr>
    </w:p>
    <w:p w14:paraId="4444249E" w14:textId="77777777" w:rsidR="001C4C69" w:rsidRDefault="001C4C69" w:rsidP="001C4C69">
      <w:pPr>
        <w:tabs>
          <w:tab w:val="left" w:pos="2920"/>
          <w:tab w:val="left" w:pos="3040"/>
        </w:tabs>
        <w:ind w:right="-686"/>
        <w:rPr>
          <w:rFonts w:ascii="Arial" w:eastAsia="Trebuchet MS" w:hAnsi="Arial" w:cs="Arial"/>
          <w:color w:val="000000"/>
          <w:sz w:val="20"/>
        </w:rPr>
      </w:pPr>
      <w:r w:rsidRPr="00015AE4">
        <w:rPr>
          <w:rFonts w:ascii="Arial" w:eastAsia="Trebuchet MS" w:hAnsi="Arial" w:cs="Arial"/>
          <w:b/>
          <w:bCs/>
          <w:i/>
          <w:iCs/>
          <w:color w:val="000000"/>
          <w:sz w:val="20"/>
        </w:rPr>
        <w:t>Soit un total de, en toutes lettres, en euros TTC</w:t>
      </w:r>
      <w:r>
        <w:rPr>
          <w:rFonts w:ascii="Arial" w:eastAsia="Trebuchet MS" w:hAnsi="Arial" w:cs="Arial"/>
          <w:b/>
          <w:bCs/>
          <w:color w:val="000000"/>
          <w:sz w:val="20"/>
        </w:rPr>
        <w:t xml:space="preserve"> : </w:t>
      </w:r>
      <w:r w:rsidRPr="006D2C4A">
        <w:rPr>
          <w:rFonts w:ascii="Arial" w:eastAsia="Trebuchet MS" w:hAnsi="Arial" w:cs="Arial"/>
          <w:color w:val="000000"/>
          <w:sz w:val="20"/>
        </w:rPr>
        <w:t>………………………………………………………………</w:t>
      </w:r>
    </w:p>
    <w:p w14:paraId="053D9253" w14:textId="77777777" w:rsidR="001C4C69" w:rsidRPr="006D2C4A" w:rsidRDefault="001C4C69" w:rsidP="001C4C69">
      <w:pPr>
        <w:tabs>
          <w:tab w:val="left" w:pos="2920"/>
          <w:tab w:val="left" w:pos="3040"/>
        </w:tabs>
        <w:ind w:right="-686"/>
        <w:rPr>
          <w:rFonts w:ascii="Arial" w:eastAsia="Trebuchet MS" w:hAnsi="Arial" w:cs="Arial"/>
          <w:color w:val="000000"/>
          <w:sz w:val="20"/>
        </w:rPr>
      </w:pPr>
    </w:p>
    <w:p w14:paraId="26233439" w14:textId="77777777" w:rsidR="001C4C69" w:rsidRPr="006D2C4A" w:rsidRDefault="001C4C69" w:rsidP="001C4C69">
      <w:pPr>
        <w:tabs>
          <w:tab w:val="left" w:pos="2920"/>
          <w:tab w:val="left" w:pos="3040"/>
        </w:tabs>
        <w:ind w:right="-404"/>
        <w:rPr>
          <w:rFonts w:ascii="Arial" w:eastAsia="Trebuchet MS" w:hAnsi="Arial" w:cs="Arial"/>
          <w:color w:val="000000"/>
          <w:sz w:val="20"/>
        </w:rPr>
      </w:pPr>
      <w:r w:rsidRPr="006D2C4A">
        <w:rPr>
          <w:rFonts w:ascii="Arial" w:eastAsia="Trebuchet MS" w:hAnsi="Arial" w:cs="Arial"/>
          <w:color w:val="000000"/>
          <w:sz w:val="20"/>
        </w:rPr>
        <w:t>……………………………………………………………………………………………………………………………..</w:t>
      </w:r>
    </w:p>
    <w:p w14:paraId="495DB8E9" w14:textId="77777777" w:rsidR="001C4C69" w:rsidRDefault="001C4C69" w:rsidP="00D86C81">
      <w:pPr>
        <w:pStyle w:val="Paragraphedeliste"/>
        <w:ind w:left="284"/>
        <w:contextualSpacing w:val="0"/>
        <w:rPr>
          <w:rFonts w:ascii="Arial" w:eastAsia="Trebuchet MS" w:hAnsi="Arial" w:cs="Arial"/>
          <w:b/>
          <w:bCs/>
          <w:color w:val="000000"/>
          <w:sz w:val="20"/>
        </w:rPr>
      </w:pPr>
    </w:p>
    <w:p w14:paraId="69C2973A" w14:textId="024EF7B6" w:rsidR="00D86C81" w:rsidRPr="006D2C4A" w:rsidRDefault="00D86C81" w:rsidP="001C4C69">
      <w:pPr>
        <w:pStyle w:val="Paragraphedeliste"/>
        <w:numPr>
          <w:ilvl w:val="0"/>
          <w:numId w:val="5"/>
        </w:numPr>
        <w:contextualSpacing w:val="0"/>
        <w:rPr>
          <w:rFonts w:ascii="Arial" w:eastAsia="Trebuchet MS" w:hAnsi="Arial" w:cs="Arial"/>
          <w:b/>
          <w:bCs/>
          <w:color w:val="000000"/>
          <w:sz w:val="20"/>
        </w:rPr>
      </w:pPr>
      <w:r w:rsidRPr="006D2C4A">
        <w:rPr>
          <w:rFonts w:ascii="Arial" w:eastAsia="Trebuchet MS" w:hAnsi="Arial" w:cs="Arial"/>
          <w:b/>
          <w:bCs/>
          <w:color w:val="000000"/>
          <w:sz w:val="20"/>
        </w:rPr>
        <w:t xml:space="preserve">Montant forfaitaire global de la </w:t>
      </w:r>
      <w:r w:rsidRPr="006D2C4A">
        <w:rPr>
          <w:rFonts w:ascii="Arial" w:eastAsia="Trebuchet MS" w:hAnsi="Arial" w:cs="Arial"/>
          <w:b/>
          <w:bCs/>
          <w:color w:val="0000FF"/>
          <w:sz w:val="20"/>
        </w:rPr>
        <w:t>Maintenance préventive</w:t>
      </w:r>
      <w:r w:rsidRPr="006D2C4A">
        <w:rPr>
          <w:rFonts w:ascii="Arial" w:eastAsia="Trebuchet MS" w:hAnsi="Arial" w:cs="Arial"/>
          <w:b/>
          <w:bCs/>
          <w:color w:val="000000"/>
          <w:sz w:val="20"/>
        </w:rPr>
        <w:t xml:space="preserve"> (sur toute la durée du marché) : </w:t>
      </w:r>
    </w:p>
    <w:p w14:paraId="276BB319" w14:textId="77777777" w:rsidR="00D86C81" w:rsidRPr="006D2C4A" w:rsidRDefault="00D86C81" w:rsidP="00A2374B">
      <w:pPr>
        <w:pStyle w:val="Paragraphedeliste"/>
        <w:ind w:left="0"/>
        <w:rPr>
          <w:rFonts w:ascii="Arial" w:eastAsia="Trebuchet MS" w:hAnsi="Arial" w:cs="Arial"/>
          <w:b/>
          <w:bCs/>
          <w:color w:val="000000"/>
          <w:sz w:val="20"/>
          <w:szCs w:val="20"/>
        </w:rPr>
      </w:pPr>
    </w:p>
    <w:tbl>
      <w:tblPr>
        <w:tblStyle w:val="Grilledutableau"/>
        <w:tblpPr w:leftFromText="141" w:rightFromText="141" w:vertAnchor="text" w:tblpX="2518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2036"/>
        <w:gridCol w:w="2467"/>
      </w:tblGrid>
      <w:tr w:rsidR="0089165C" w:rsidRPr="006D2C4A" w14:paraId="21A00924" w14:textId="77777777" w:rsidTr="00D86C81">
        <w:trPr>
          <w:trHeight w:val="340"/>
        </w:trPr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2055524" w14:textId="458E1B6D" w:rsidR="0089165C" w:rsidRPr="006D2C4A" w:rsidRDefault="001C0E7B" w:rsidP="00D86C8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Maintenance préventive - </w:t>
            </w:r>
            <w:r w:rsidR="0089165C" w:rsidRPr="006D2C4A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Période 2</w:t>
            </w:r>
          </w:p>
        </w:tc>
      </w:tr>
      <w:tr w:rsidR="009E1DD4" w:rsidRPr="006D2C4A" w14:paraId="58872D57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B392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D07D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9E1DD4" w:rsidRPr="006D2C4A" w14:paraId="3DDCCBC0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4BF4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 de TVA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B851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9E1DD4" w:rsidRPr="006D2C4A" w14:paraId="664ABC2D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53CC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TVA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AB27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9E1DD4" w:rsidRPr="006D2C4A" w14:paraId="10B3C846" w14:textId="77777777" w:rsidTr="00D86C81">
        <w:trPr>
          <w:trHeight w:val="34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EF59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3D8" w14:textId="77777777" w:rsidR="009E1DD4" w:rsidRPr="005A14A1" w:rsidRDefault="009E1DD4" w:rsidP="00D86C81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2C371B1E" w14:textId="7202BC1C" w:rsidR="00A2374B" w:rsidRDefault="00BD74B1" w:rsidP="00D940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631D2626" w14:textId="77777777" w:rsidR="005C6956" w:rsidRDefault="005C6956" w:rsidP="00D9400E">
      <w:pPr>
        <w:rPr>
          <w:rFonts w:ascii="Arial" w:hAnsi="Arial" w:cs="Arial"/>
          <w:sz w:val="20"/>
          <w:szCs w:val="20"/>
        </w:rPr>
      </w:pPr>
    </w:p>
    <w:p w14:paraId="65603EFD" w14:textId="77777777" w:rsidR="005C6956" w:rsidRDefault="005C6956" w:rsidP="00D9400E">
      <w:pPr>
        <w:rPr>
          <w:rFonts w:ascii="Arial" w:hAnsi="Arial" w:cs="Arial"/>
          <w:sz w:val="20"/>
          <w:szCs w:val="20"/>
        </w:rPr>
      </w:pPr>
    </w:p>
    <w:p w14:paraId="6E3F1848" w14:textId="77777777" w:rsidR="005C6956" w:rsidRDefault="005C6956" w:rsidP="00D9400E">
      <w:pPr>
        <w:rPr>
          <w:rFonts w:ascii="Arial" w:hAnsi="Arial" w:cs="Arial"/>
          <w:sz w:val="20"/>
          <w:szCs w:val="20"/>
        </w:rPr>
      </w:pPr>
    </w:p>
    <w:p w14:paraId="0467B2EB" w14:textId="77777777" w:rsidR="005C6956" w:rsidRPr="006D2C4A" w:rsidRDefault="005C6956" w:rsidP="00D9400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2518" w:type="dxa"/>
        <w:tblLook w:val="04A0" w:firstRow="1" w:lastRow="0" w:firstColumn="1" w:lastColumn="0" w:noHBand="0" w:noVBand="1"/>
      </w:tblPr>
      <w:tblGrid>
        <w:gridCol w:w="2126"/>
        <w:gridCol w:w="2410"/>
      </w:tblGrid>
      <w:tr w:rsidR="0089165C" w:rsidRPr="006D2C4A" w14:paraId="3A3C9AC1" w14:textId="77777777" w:rsidTr="00A2374B">
        <w:trPr>
          <w:trHeight w:val="3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C307672" w14:textId="7408EDCE" w:rsidR="0089165C" w:rsidRPr="006D2C4A" w:rsidRDefault="001C0E7B" w:rsidP="00D9400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lastRenderedPageBreak/>
              <w:t xml:space="preserve">Maintenance préventive - </w:t>
            </w:r>
            <w:r w:rsidR="0089165C" w:rsidRPr="006D2C4A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Période 3</w:t>
            </w:r>
          </w:p>
        </w:tc>
      </w:tr>
      <w:tr w:rsidR="0089165C" w:rsidRPr="006D2C4A" w14:paraId="035FDD36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9F73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E79B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6D2C4A" w14:paraId="24AAFB7E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0110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 de 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3D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6D2C4A" w14:paraId="0A87CCFE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CC91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AE90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6D2C4A" w14:paraId="28ADA6DF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D75C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A8E8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0BE2100E" w14:textId="77777777" w:rsidR="00A2374B" w:rsidRPr="006D2C4A" w:rsidRDefault="00A2374B" w:rsidP="00D9400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2518" w:type="dxa"/>
        <w:tblLook w:val="04A0" w:firstRow="1" w:lastRow="0" w:firstColumn="1" w:lastColumn="0" w:noHBand="0" w:noVBand="1"/>
      </w:tblPr>
      <w:tblGrid>
        <w:gridCol w:w="2126"/>
        <w:gridCol w:w="2410"/>
      </w:tblGrid>
      <w:tr w:rsidR="0089165C" w:rsidRPr="006D2C4A" w14:paraId="2D780A3D" w14:textId="77777777" w:rsidTr="006969D0">
        <w:trPr>
          <w:trHeight w:val="3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5BC8CF3" w14:textId="0304DE85" w:rsidR="0089165C" w:rsidRPr="006D2C4A" w:rsidRDefault="001C0E7B" w:rsidP="00D9400E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Maintenance préventive </w:t>
            </w:r>
            <w:proofErr w:type="gramStart"/>
            <w:r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-  </w:t>
            </w:r>
            <w:r w:rsidR="0089165C" w:rsidRPr="006D2C4A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Période</w:t>
            </w:r>
            <w:proofErr w:type="gramEnd"/>
            <w:r w:rsidR="0089165C" w:rsidRPr="006D2C4A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 xml:space="preserve"> 4</w:t>
            </w:r>
          </w:p>
        </w:tc>
      </w:tr>
      <w:tr w:rsidR="0089165C" w:rsidRPr="005A14A1" w14:paraId="304BD10E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9655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225A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5A14A1" w14:paraId="5C24182A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D163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 de 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B1DB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5A14A1" w14:paraId="25AE059C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FBF7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2479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  <w:tr w:rsidR="0089165C" w:rsidRPr="005A14A1" w14:paraId="63844F02" w14:textId="77777777" w:rsidTr="00A2374B">
        <w:trPr>
          <w:trHeight w:val="34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E85F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5A14A1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4EEB" w14:textId="77777777" w:rsidR="0089165C" w:rsidRPr="005A14A1" w:rsidRDefault="0089165C" w:rsidP="00D9400E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</w:p>
        </w:tc>
      </w:tr>
    </w:tbl>
    <w:p w14:paraId="5EEC2578" w14:textId="77777777" w:rsidR="0089165C" w:rsidRPr="006969D0" w:rsidRDefault="0089165C" w:rsidP="006969D0">
      <w:pPr>
        <w:tabs>
          <w:tab w:val="left" w:pos="2920"/>
          <w:tab w:val="left" w:pos="3040"/>
        </w:tabs>
        <w:ind w:right="-688"/>
        <w:rPr>
          <w:rFonts w:ascii="Arial" w:eastAsia="Trebuchet MS" w:hAnsi="Arial" w:cs="Arial"/>
          <w:b/>
          <w:bCs/>
          <w:color w:val="000000"/>
        </w:rPr>
      </w:pPr>
    </w:p>
    <w:p w14:paraId="746C43DD" w14:textId="1AF7489B" w:rsidR="009E1DD4" w:rsidRDefault="009E1DD4" w:rsidP="0054329E">
      <w:pPr>
        <w:tabs>
          <w:tab w:val="left" w:pos="2920"/>
          <w:tab w:val="left" w:pos="3040"/>
        </w:tabs>
        <w:ind w:right="-686"/>
        <w:rPr>
          <w:rFonts w:ascii="Arial" w:eastAsia="Trebuchet MS" w:hAnsi="Arial" w:cs="Arial"/>
          <w:color w:val="000000"/>
          <w:sz w:val="20"/>
        </w:rPr>
      </w:pPr>
      <w:r w:rsidRPr="00015AE4">
        <w:rPr>
          <w:rFonts w:ascii="Arial" w:eastAsia="Trebuchet MS" w:hAnsi="Arial" w:cs="Arial"/>
          <w:b/>
          <w:bCs/>
          <w:i/>
          <w:iCs/>
          <w:color w:val="000000"/>
          <w:sz w:val="20"/>
        </w:rPr>
        <w:t xml:space="preserve">Soit </w:t>
      </w:r>
      <w:r w:rsidR="0089165C" w:rsidRPr="00015AE4">
        <w:rPr>
          <w:rFonts w:ascii="Arial" w:eastAsia="Trebuchet MS" w:hAnsi="Arial" w:cs="Arial"/>
          <w:b/>
          <w:bCs/>
          <w:i/>
          <w:iCs/>
          <w:color w:val="000000"/>
          <w:sz w:val="20"/>
        </w:rPr>
        <w:t xml:space="preserve">un total de, </w:t>
      </w:r>
      <w:r w:rsidRPr="00015AE4">
        <w:rPr>
          <w:rFonts w:ascii="Arial" w:eastAsia="Trebuchet MS" w:hAnsi="Arial" w:cs="Arial"/>
          <w:b/>
          <w:bCs/>
          <w:i/>
          <w:iCs/>
          <w:color w:val="000000"/>
          <w:sz w:val="20"/>
        </w:rPr>
        <w:t>en toutes lettres, en euros TTC</w:t>
      </w:r>
      <w:r w:rsidR="00015AE4">
        <w:rPr>
          <w:rFonts w:ascii="Arial" w:eastAsia="Trebuchet MS" w:hAnsi="Arial" w:cs="Arial"/>
          <w:b/>
          <w:bCs/>
          <w:color w:val="000000"/>
          <w:sz w:val="20"/>
        </w:rPr>
        <w:t xml:space="preserve"> : </w:t>
      </w:r>
      <w:r w:rsidRPr="006D2C4A">
        <w:rPr>
          <w:rFonts w:ascii="Arial" w:eastAsia="Trebuchet MS" w:hAnsi="Arial" w:cs="Arial"/>
          <w:color w:val="000000"/>
          <w:sz w:val="20"/>
        </w:rPr>
        <w:t>………………………………………………………………</w:t>
      </w:r>
    </w:p>
    <w:p w14:paraId="68C12C76" w14:textId="77777777" w:rsidR="005A14A1" w:rsidRPr="006D2C4A" w:rsidRDefault="005A14A1" w:rsidP="0054329E">
      <w:pPr>
        <w:tabs>
          <w:tab w:val="left" w:pos="2920"/>
          <w:tab w:val="left" w:pos="3040"/>
        </w:tabs>
        <w:ind w:right="-686"/>
        <w:rPr>
          <w:rFonts w:ascii="Arial" w:eastAsia="Trebuchet MS" w:hAnsi="Arial" w:cs="Arial"/>
          <w:color w:val="000000"/>
          <w:sz w:val="20"/>
        </w:rPr>
      </w:pPr>
    </w:p>
    <w:p w14:paraId="248D2806" w14:textId="77777777" w:rsidR="009E1DD4" w:rsidRPr="006D2C4A" w:rsidRDefault="009E1DD4" w:rsidP="0054329E">
      <w:pPr>
        <w:tabs>
          <w:tab w:val="left" w:pos="2920"/>
          <w:tab w:val="left" w:pos="3040"/>
        </w:tabs>
        <w:ind w:right="-404"/>
        <w:rPr>
          <w:rFonts w:ascii="Arial" w:eastAsia="Trebuchet MS" w:hAnsi="Arial" w:cs="Arial"/>
          <w:color w:val="000000"/>
          <w:sz w:val="20"/>
        </w:rPr>
      </w:pPr>
      <w:r w:rsidRPr="006D2C4A">
        <w:rPr>
          <w:rFonts w:ascii="Arial" w:eastAsia="Trebuchet MS" w:hAnsi="Arial" w:cs="Arial"/>
          <w:color w:val="000000"/>
          <w:sz w:val="20"/>
        </w:rPr>
        <w:t>……………………………………………………………………………………………………………………………..</w:t>
      </w:r>
    </w:p>
    <w:p w14:paraId="39D35129" w14:textId="77777777" w:rsidR="00383492" w:rsidRDefault="00383492" w:rsidP="00D9400E">
      <w:pPr>
        <w:tabs>
          <w:tab w:val="left" w:pos="2920"/>
          <w:tab w:val="left" w:pos="3040"/>
        </w:tabs>
        <w:ind w:left="284" w:right="-404"/>
        <w:rPr>
          <w:rFonts w:ascii="Arial" w:eastAsia="Trebuchet MS" w:hAnsi="Arial" w:cs="Arial"/>
          <w:color w:val="000000"/>
          <w:sz w:val="20"/>
        </w:rPr>
      </w:pPr>
    </w:p>
    <w:p w14:paraId="7F9401D5" w14:textId="77777777" w:rsidR="00A2374B" w:rsidRPr="006D2C4A" w:rsidRDefault="00A2374B" w:rsidP="00D9400E">
      <w:pPr>
        <w:tabs>
          <w:tab w:val="left" w:pos="2920"/>
          <w:tab w:val="left" w:pos="3040"/>
        </w:tabs>
        <w:ind w:left="284" w:right="-404"/>
        <w:rPr>
          <w:rFonts w:ascii="Arial" w:eastAsia="Trebuchet MS" w:hAnsi="Arial" w:cs="Arial"/>
          <w:color w:val="000000"/>
          <w:sz w:val="20"/>
        </w:rPr>
      </w:pPr>
    </w:p>
    <w:p w14:paraId="38EED040" w14:textId="710653D6" w:rsidR="009E1DD4" w:rsidRPr="006D2C4A" w:rsidRDefault="009E1DD4" w:rsidP="00A2374B">
      <w:pPr>
        <w:numPr>
          <w:ilvl w:val="0"/>
          <w:numId w:val="1"/>
        </w:numPr>
        <w:ind w:left="284" w:right="-303" w:hanging="284"/>
        <w:rPr>
          <w:rFonts w:ascii="Arial" w:eastAsia="Trebuchet MS" w:hAnsi="Arial" w:cs="Arial"/>
          <w:b/>
          <w:bCs/>
          <w:color w:val="000000"/>
          <w:sz w:val="20"/>
        </w:rPr>
      </w:pPr>
      <w:r w:rsidRPr="006D2C4A">
        <w:rPr>
          <w:rFonts w:ascii="Arial" w:eastAsia="Trebuchet MS" w:hAnsi="Arial" w:cs="Arial"/>
          <w:b/>
          <w:bCs/>
          <w:color w:val="000000"/>
          <w:sz w:val="20"/>
          <w:u w:val="single"/>
        </w:rPr>
        <w:t>Pour la Tranche</w:t>
      </w:r>
      <w:r w:rsidR="00A2374B" w:rsidRPr="006D2C4A">
        <w:rPr>
          <w:rFonts w:ascii="Arial" w:eastAsia="Trebuchet MS" w:hAnsi="Arial" w:cs="Arial"/>
          <w:b/>
          <w:bCs/>
          <w:color w:val="000000"/>
          <w:sz w:val="20"/>
          <w:u w:val="single"/>
        </w:rPr>
        <w:t> </w:t>
      </w:r>
      <w:r w:rsidRPr="006D2C4A">
        <w:rPr>
          <w:rFonts w:ascii="Arial" w:eastAsia="Trebuchet MS" w:hAnsi="Arial" w:cs="Arial"/>
          <w:b/>
          <w:bCs/>
          <w:color w:val="000000"/>
          <w:sz w:val="20"/>
          <w:u w:val="single"/>
        </w:rPr>
        <w:t>B</w:t>
      </w:r>
      <w:r w:rsidRPr="006D2C4A">
        <w:rPr>
          <w:rFonts w:ascii="Arial" w:eastAsia="Trebuchet MS" w:hAnsi="Arial" w:cs="Arial"/>
          <w:b/>
          <w:bCs/>
          <w:color w:val="000000"/>
          <w:sz w:val="20"/>
        </w:rPr>
        <w:t> :</w:t>
      </w:r>
      <w:r w:rsidR="00A2374B" w:rsidRPr="006D2C4A">
        <w:rPr>
          <w:rFonts w:ascii="Arial" w:eastAsia="Trebuchet MS" w:hAnsi="Arial" w:cs="Arial"/>
          <w:b/>
          <w:bCs/>
          <w:color w:val="000000"/>
          <w:sz w:val="20"/>
        </w:rPr>
        <w:t> </w:t>
      </w:r>
      <w:r w:rsidRPr="006D2C4A">
        <w:rPr>
          <w:rFonts w:ascii="Arial" w:eastAsia="Trebuchet MS" w:hAnsi="Arial" w:cs="Arial"/>
          <w:b/>
          <w:bCs/>
          <w:color w:val="000000"/>
          <w:sz w:val="20"/>
        </w:rPr>
        <w:t>par application de prix unitaire et forfaitaire appliqués aux quantités réellement exécutées.</w:t>
      </w:r>
    </w:p>
    <w:p w14:paraId="45D1C81B" w14:textId="77777777" w:rsidR="00A2374B" w:rsidRPr="006D2C4A" w:rsidRDefault="00A2374B" w:rsidP="00A2374B">
      <w:pPr>
        <w:jc w:val="both"/>
        <w:rPr>
          <w:rFonts w:ascii="Arial" w:eastAsia="Trebuchet MS" w:hAnsi="Arial" w:cs="Arial"/>
          <w:color w:val="000000"/>
          <w:sz w:val="12"/>
          <w:szCs w:val="12"/>
        </w:rPr>
      </w:pPr>
    </w:p>
    <w:p w14:paraId="79736802" w14:textId="7662677B" w:rsidR="009E1DD4" w:rsidRPr="00AF04F0" w:rsidRDefault="00AF04F0" w:rsidP="00A2374B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AF04F0">
        <w:rPr>
          <w:rFonts w:ascii="Arial" w:hAnsi="Arial" w:cs="Arial"/>
          <w:b/>
          <w:bCs/>
          <w:sz w:val="20"/>
          <w:szCs w:val="20"/>
        </w:rPr>
        <w:t>Pour la Tranche B</w:t>
      </w:r>
      <w:r>
        <w:rPr>
          <w:rFonts w:ascii="Arial" w:hAnsi="Arial" w:cs="Arial"/>
          <w:sz w:val="20"/>
          <w:szCs w:val="20"/>
        </w:rPr>
        <w:t xml:space="preserve"> : </w:t>
      </w:r>
      <w:r w:rsidRPr="00AF04F0">
        <w:rPr>
          <w:rFonts w:ascii="Arial" w:hAnsi="Arial" w:cs="Arial"/>
          <w:sz w:val="20"/>
          <w:szCs w:val="20"/>
        </w:rPr>
        <w:t>montant maximum des prestations pour la durée de l’accord-cadre (si reconduction) sont fixés à </w:t>
      </w:r>
      <w:r w:rsidR="009E1DD4" w:rsidRPr="00AF04F0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519EFA4E" w14:textId="77777777" w:rsidR="001F3512" w:rsidRPr="006D2C4A" w:rsidRDefault="001F3512" w:rsidP="00D9400E">
      <w:pPr>
        <w:rPr>
          <w:rFonts w:ascii="Arial" w:hAnsi="Arial" w:cs="Arial"/>
        </w:rPr>
      </w:pPr>
    </w:p>
    <w:tbl>
      <w:tblPr>
        <w:tblW w:w="3486" w:type="dxa"/>
        <w:tblInd w:w="25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2370"/>
      </w:tblGrid>
      <w:tr w:rsidR="00CC22E5" w:rsidRPr="006D2C4A" w14:paraId="3BA2F3E1" w14:textId="77777777" w:rsidTr="00A2374B">
        <w:trPr>
          <w:trHeight w:val="397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vAlign w:val="center"/>
            <w:hideMark/>
          </w:tcPr>
          <w:p w14:paraId="1FD9BC7D" w14:textId="539F7681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  <w:t>Période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vAlign w:val="center"/>
            <w:hideMark/>
          </w:tcPr>
          <w:p w14:paraId="217B141E" w14:textId="77777777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  <w:t>Montant </w:t>
            </w:r>
          </w:p>
          <w:p w14:paraId="09BF7A20" w14:textId="77777777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  <w:t>Maximum HT</w:t>
            </w: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 </w:t>
            </w:r>
          </w:p>
          <w:p w14:paraId="59CD7F8C" w14:textId="11BCCC15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color w:val="7030A0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990033"/>
                <w:sz w:val="20"/>
                <w:szCs w:val="16"/>
                <w:lang w:eastAsia="fr-FR"/>
              </w:rPr>
              <w:t>Tranche B</w:t>
            </w:r>
          </w:p>
        </w:tc>
      </w:tr>
      <w:tr w:rsidR="00CC22E5" w:rsidRPr="006D2C4A" w14:paraId="3634EFE8" w14:textId="77777777" w:rsidTr="00A2374B">
        <w:trPr>
          <w:trHeight w:val="284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72C64B" w14:textId="516D359D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1 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2E16FE" w14:textId="77C41D33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4 400,00 € </w:t>
            </w:r>
          </w:p>
        </w:tc>
      </w:tr>
      <w:tr w:rsidR="00CC22E5" w:rsidRPr="006D2C4A" w14:paraId="3D740141" w14:textId="77777777" w:rsidTr="00A2374B">
        <w:trPr>
          <w:trHeight w:val="284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E464C2" w14:textId="753C4982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2 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FA3945" w14:textId="4C387B5D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4 400,00 € </w:t>
            </w:r>
          </w:p>
        </w:tc>
      </w:tr>
      <w:tr w:rsidR="00CC22E5" w:rsidRPr="006D2C4A" w14:paraId="27145325" w14:textId="77777777" w:rsidTr="00A2374B">
        <w:trPr>
          <w:trHeight w:val="284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60F7C0" w14:textId="3BBE1C3D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3 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0D521F" w14:textId="5E5A6067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4 400,00 € </w:t>
            </w:r>
          </w:p>
        </w:tc>
      </w:tr>
      <w:tr w:rsidR="00CC22E5" w:rsidRPr="006D2C4A" w14:paraId="13555E2C" w14:textId="77777777" w:rsidTr="00A2374B">
        <w:trPr>
          <w:trHeight w:val="284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C66ADD" w14:textId="14EEBBD1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4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E7182" w14:textId="3715C811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4 400,00 €</w:t>
            </w:r>
          </w:p>
        </w:tc>
      </w:tr>
      <w:tr w:rsidR="00CC22E5" w:rsidRPr="006D2C4A" w14:paraId="5FF82363" w14:textId="77777777" w:rsidTr="00A2374B">
        <w:trPr>
          <w:trHeight w:val="397"/>
        </w:trPr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4D0A7E92" w14:textId="426F44F3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  <w:t>Total</w:t>
            </w: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 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26A696E9" w14:textId="5526D983" w:rsidR="00CC22E5" w:rsidRPr="00CC22E5" w:rsidRDefault="00CC22E5" w:rsidP="00CC22E5">
            <w:pPr>
              <w:jc w:val="center"/>
              <w:textAlignment w:val="baseline"/>
              <w:rPr>
                <w:rFonts w:ascii="Arial" w:hAnsi="Arial" w:cs="Arial"/>
                <w:sz w:val="20"/>
                <w:szCs w:val="16"/>
                <w:lang w:eastAsia="fr-FR"/>
              </w:rPr>
            </w:pPr>
            <w:r w:rsidRPr="00CC22E5">
              <w:rPr>
                <w:rFonts w:ascii="Arial" w:hAnsi="Arial" w:cs="Arial"/>
                <w:b/>
                <w:bCs/>
                <w:color w:val="000000"/>
                <w:sz w:val="20"/>
                <w:szCs w:val="16"/>
                <w:lang w:eastAsia="fr-FR"/>
              </w:rPr>
              <w:t>17 600,00 €</w:t>
            </w:r>
            <w:r w:rsidRPr="00CC22E5">
              <w:rPr>
                <w:rFonts w:ascii="Arial" w:hAnsi="Arial" w:cs="Arial"/>
                <w:color w:val="000000"/>
                <w:sz w:val="20"/>
                <w:szCs w:val="16"/>
                <w:lang w:eastAsia="fr-FR"/>
              </w:rPr>
              <w:t> </w:t>
            </w:r>
          </w:p>
        </w:tc>
      </w:tr>
    </w:tbl>
    <w:p w14:paraId="74F3EACD" w14:textId="77777777" w:rsidR="00A2374B" w:rsidRPr="006D2C4A" w:rsidRDefault="00A2374B">
      <w:pPr>
        <w:rPr>
          <w:rFonts w:ascii="Arial" w:hAnsi="Arial" w:cs="Arial"/>
        </w:rPr>
      </w:pPr>
    </w:p>
    <w:p w14:paraId="19357DCD" w14:textId="1634F2B8" w:rsidR="00A2374B" w:rsidRPr="006D2C4A" w:rsidRDefault="00A2374B">
      <w:pPr>
        <w:rPr>
          <w:rFonts w:ascii="Arial" w:hAnsi="Arial" w:cs="Arial"/>
        </w:rPr>
      </w:pPr>
    </w:p>
    <w:p w14:paraId="122B1EFD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2" w:name="ArtL1_AE-3-A7"/>
      <w:bookmarkStart w:id="23" w:name="_Toc200018514"/>
      <w:bookmarkEnd w:id="22"/>
      <w:r w:rsidRPr="006D2C4A">
        <w:rPr>
          <w:rFonts w:eastAsia="Arial"/>
          <w:color w:val="FFFFFF"/>
          <w:sz w:val="28"/>
        </w:rPr>
        <w:t>5 - Durée de l'accord-cadre</w:t>
      </w:r>
      <w:bookmarkEnd w:id="23"/>
    </w:p>
    <w:p w14:paraId="61B706AA" w14:textId="77777777" w:rsidR="00A2374B" w:rsidRPr="006D2C4A" w:rsidRDefault="00A2374B" w:rsidP="00D9400E">
      <w:pPr>
        <w:pStyle w:val="ParagrapheIndent1"/>
        <w:jc w:val="both"/>
        <w:rPr>
          <w:color w:val="000000"/>
        </w:rPr>
      </w:pPr>
    </w:p>
    <w:p w14:paraId="122B1EFF" w14:textId="54A8905C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La durée de l'accord-cadre et le délai d'exécution des commandes ainsi que tout autre élément indispensable à leur exécution sont fixés dans les conditions du CCAP.</w:t>
      </w:r>
    </w:p>
    <w:p w14:paraId="7F4C2528" w14:textId="77777777" w:rsidR="00A2374B" w:rsidRPr="006D2C4A" w:rsidRDefault="00A2374B" w:rsidP="00D9400E">
      <w:pPr>
        <w:pStyle w:val="ParagrapheIndent1"/>
        <w:jc w:val="both"/>
        <w:rPr>
          <w:color w:val="000000"/>
        </w:rPr>
      </w:pPr>
    </w:p>
    <w:p w14:paraId="122B1F00" w14:textId="4587A184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En cas d'urgence, le pouvoir adjudicateur pourra contacter les personnes désignées ci-après qui devront être en mesure de répondre et de satisfaire à leur demande 24 heures sur 24 :</w:t>
      </w:r>
    </w:p>
    <w:p w14:paraId="36A9875F" w14:textId="77777777" w:rsidR="00A2374B" w:rsidRPr="006D2C4A" w:rsidRDefault="00A2374B" w:rsidP="00D9400E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3253"/>
        <w:gridCol w:w="3253"/>
        <w:gridCol w:w="3254"/>
      </w:tblGrid>
      <w:tr w:rsidR="00A2374B" w:rsidRPr="006D2C4A" w14:paraId="7D089480" w14:textId="77777777" w:rsidTr="00A2374B">
        <w:trPr>
          <w:trHeight w:val="284"/>
        </w:trPr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127EEF62" w14:textId="1557D5D2" w:rsidR="00A2374B" w:rsidRPr="006D2C4A" w:rsidRDefault="00A2374B" w:rsidP="00A23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Nom</w:t>
            </w:r>
          </w:p>
        </w:tc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2AB24118" w14:textId="21D5E4FD" w:rsidR="00A2374B" w:rsidRPr="006D2C4A" w:rsidRDefault="00A2374B" w:rsidP="00A23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Téléphone</w:t>
            </w:r>
          </w:p>
        </w:tc>
        <w:tc>
          <w:tcPr>
            <w:tcW w:w="3254" w:type="dxa"/>
            <w:shd w:val="clear" w:color="auto" w:fill="D9D9D9" w:themeFill="background1" w:themeFillShade="D9"/>
            <w:vAlign w:val="center"/>
          </w:tcPr>
          <w:p w14:paraId="1377FBEE" w14:textId="369524AC" w:rsidR="00A2374B" w:rsidRPr="006D2C4A" w:rsidRDefault="00A2374B" w:rsidP="00A23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</w:rPr>
              <w:t>Autres renseignements</w:t>
            </w:r>
          </w:p>
        </w:tc>
      </w:tr>
      <w:tr w:rsidR="00A2374B" w:rsidRPr="006D2C4A" w14:paraId="6B34DC44" w14:textId="77777777" w:rsidTr="00A2374B">
        <w:trPr>
          <w:trHeight w:val="624"/>
        </w:trPr>
        <w:tc>
          <w:tcPr>
            <w:tcW w:w="3253" w:type="dxa"/>
            <w:vAlign w:val="center"/>
          </w:tcPr>
          <w:p w14:paraId="437C1448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3" w:type="dxa"/>
            <w:vAlign w:val="center"/>
          </w:tcPr>
          <w:p w14:paraId="0A22F902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4" w:type="dxa"/>
            <w:vAlign w:val="center"/>
          </w:tcPr>
          <w:p w14:paraId="7AB775F3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A2374B" w:rsidRPr="006D2C4A" w14:paraId="30DD0F4F" w14:textId="77777777" w:rsidTr="00A2374B">
        <w:trPr>
          <w:trHeight w:val="624"/>
        </w:trPr>
        <w:tc>
          <w:tcPr>
            <w:tcW w:w="3253" w:type="dxa"/>
            <w:vAlign w:val="center"/>
          </w:tcPr>
          <w:p w14:paraId="52E2AD19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3" w:type="dxa"/>
            <w:vAlign w:val="center"/>
          </w:tcPr>
          <w:p w14:paraId="5D178C12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4" w:type="dxa"/>
            <w:vAlign w:val="center"/>
          </w:tcPr>
          <w:p w14:paraId="6B658646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A2374B" w:rsidRPr="006D2C4A" w14:paraId="057B2AEC" w14:textId="77777777" w:rsidTr="00A2374B">
        <w:trPr>
          <w:trHeight w:val="624"/>
        </w:trPr>
        <w:tc>
          <w:tcPr>
            <w:tcW w:w="3253" w:type="dxa"/>
            <w:vAlign w:val="center"/>
          </w:tcPr>
          <w:p w14:paraId="30816AAE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3" w:type="dxa"/>
            <w:vAlign w:val="center"/>
          </w:tcPr>
          <w:p w14:paraId="6FE65EB7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3254" w:type="dxa"/>
            <w:vAlign w:val="center"/>
          </w:tcPr>
          <w:p w14:paraId="73CC7396" w14:textId="77777777" w:rsidR="00A2374B" w:rsidRPr="006D2C4A" w:rsidRDefault="00A2374B" w:rsidP="00D9400E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</w:tbl>
    <w:p w14:paraId="67EF4ACC" w14:textId="77777777" w:rsidR="00A2374B" w:rsidRPr="006D2C4A" w:rsidRDefault="00A2374B" w:rsidP="00D9400E">
      <w:pPr>
        <w:rPr>
          <w:rFonts w:ascii="Arial" w:hAnsi="Arial" w:cs="Arial"/>
        </w:rPr>
      </w:pPr>
    </w:p>
    <w:p w14:paraId="682B0020" w14:textId="77777777" w:rsidR="00A2374B" w:rsidRPr="006D2C4A" w:rsidRDefault="00A2374B" w:rsidP="00D9400E">
      <w:pPr>
        <w:rPr>
          <w:rFonts w:ascii="Arial" w:hAnsi="Arial" w:cs="Arial"/>
        </w:rPr>
      </w:pPr>
    </w:p>
    <w:p w14:paraId="5608106B" w14:textId="77777777" w:rsidR="00A2374B" w:rsidRPr="006D2C4A" w:rsidRDefault="00A2374B" w:rsidP="00D9400E">
      <w:pPr>
        <w:rPr>
          <w:rFonts w:ascii="Arial" w:hAnsi="Arial" w:cs="Arial"/>
        </w:rPr>
      </w:pPr>
    </w:p>
    <w:p w14:paraId="13076B4D" w14:textId="3A5BDE35" w:rsidR="00A2374B" w:rsidRPr="006D2C4A" w:rsidRDefault="00A2374B" w:rsidP="00D9400E">
      <w:pPr>
        <w:rPr>
          <w:rFonts w:ascii="Arial" w:hAnsi="Arial" w:cs="Arial"/>
          <w:sz w:val="2"/>
          <w:szCs w:val="2"/>
        </w:rPr>
      </w:pPr>
      <w:r w:rsidRPr="006D2C4A">
        <w:rPr>
          <w:rFonts w:ascii="Arial" w:hAnsi="Arial" w:cs="Arial"/>
        </w:rPr>
        <w:br w:type="page"/>
      </w:r>
    </w:p>
    <w:p w14:paraId="122B1F1D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4" w:name="ArtL1_AE-3-A8"/>
      <w:bookmarkStart w:id="25" w:name="_Toc200018515"/>
      <w:bookmarkEnd w:id="24"/>
      <w:r w:rsidRPr="006D2C4A">
        <w:rPr>
          <w:rFonts w:eastAsia="Arial"/>
          <w:color w:val="FFFFFF"/>
          <w:sz w:val="28"/>
        </w:rPr>
        <w:t>6 - Paiement</w:t>
      </w:r>
      <w:bookmarkEnd w:id="25"/>
    </w:p>
    <w:p w14:paraId="2794D6B5" w14:textId="77777777" w:rsidR="007F3CBF" w:rsidRPr="006D2C4A" w:rsidRDefault="007F3CBF" w:rsidP="00D9400E">
      <w:pPr>
        <w:pStyle w:val="ParagrapheIndent1"/>
        <w:jc w:val="both"/>
        <w:rPr>
          <w:color w:val="000000"/>
        </w:rPr>
      </w:pPr>
    </w:p>
    <w:p w14:paraId="38032C96" w14:textId="77777777" w:rsidR="00FD2B7F" w:rsidRPr="006D2C4A" w:rsidRDefault="00FD2B7F" w:rsidP="00FD2B7F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CD23E45" w14:textId="77777777" w:rsidR="00FD2B7F" w:rsidRPr="006D2C4A" w:rsidRDefault="00FD2B7F" w:rsidP="00FD2B7F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2B7F" w:rsidRPr="006D2C4A" w14:paraId="5C459443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BDDB8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5B109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4DE2E2D7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5C10D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C1373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60A5D4EF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3790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1408A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7671DE8A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B6C1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F377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4BE0BA48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34AD3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2957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7574788" w14:textId="77777777" w:rsidR="00FD2B7F" w:rsidRPr="006D2C4A" w:rsidRDefault="00FD2B7F" w:rsidP="00FD2B7F">
      <w:pPr>
        <w:rPr>
          <w:rFonts w:ascii="Arial" w:hAnsi="Arial" w:cs="Arial"/>
          <w:sz w:val="12"/>
          <w:szCs w:val="12"/>
        </w:rPr>
      </w:pPr>
    </w:p>
    <w:p w14:paraId="3A5FEB0C" w14:textId="77777777" w:rsidR="00FD2B7F" w:rsidRPr="006D2C4A" w:rsidRDefault="00FD2B7F" w:rsidP="00FD2B7F">
      <w:pPr>
        <w:rPr>
          <w:rFonts w:ascii="Arial" w:hAnsi="Arial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2B7F" w:rsidRPr="006D2C4A" w14:paraId="6BA5D939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8FF82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ED108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50955C54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5E2F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224C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56B8A513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3EE7E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0CE5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0767C012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BBB9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B5850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401F33" w14:textId="77777777" w:rsidR="00FD2B7F" w:rsidRPr="006D2C4A" w:rsidRDefault="00FD2B7F" w:rsidP="00FD2B7F">
      <w:pPr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2B7F" w:rsidRPr="006D2C4A" w14:paraId="484C973A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9A4E4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B5F6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62ADB094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26563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4E39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180D955F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0FBB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5D57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7F502B5F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80AEB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B610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7B8B2FAC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D81E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D370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0DC6ED28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0DE56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E3EAB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56F7C882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4D280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C5077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09AF8094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16EA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FA3B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D2B7F" w:rsidRPr="006D2C4A" w14:paraId="292034AB" w14:textId="77777777" w:rsidTr="00175C7F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46AC2" w14:textId="77777777" w:rsidR="00FD2B7F" w:rsidRPr="006D2C4A" w:rsidRDefault="00FD2B7F" w:rsidP="00175C7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6D2C4A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68C5" w14:textId="77777777" w:rsidR="00FD2B7F" w:rsidRPr="006D2C4A" w:rsidRDefault="00FD2B7F" w:rsidP="00175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915B90" w14:textId="77777777" w:rsidR="00FD2B7F" w:rsidRPr="006D2C4A" w:rsidRDefault="00FD2B7F" w:rsidP="00FD2B7F">
      <w:pPr>
        <w:rPr>
          <w:rFonts w:ascii="Arial" w:hAnsi="Arial" w:cs="Arial"/>
        </w:rPr>
      </w:pPr>
    </w:p>
    <w:p w14:paraId="0A727C2E" w14:textId="77777777" w:rsidR="00FD2B7F" w:rsidRPr="006D2C4A" w:rsidRDefault="00FD2B7F" w:rsidP="00FD2B7F">
      <w:pPr>
        <w:pStyle w:val="ParagrapheIndent1"/>
        <w:ind w:left="20" w:right="20"/>
        <w:jc w:val="both"/>
        <w:rPr>
          <w:b/>
          <w:bCs/>
          <w:color w:val="000000"/>
          <w:u w:val="single"/>
        </w:rPr>
      </w:pPr>
      <w:r w:rsidRPr="006D2C4A">
        <w:rPr>
          <w:b/>
          <w:bCs/>
          <w:color w:val="000000"/>
          <w:u w:val="single"/>
        </w:rPr>
        <w:t xml:space="preserve">En cas de groupement, le paiement est effectué sur </w:t>
      </w:r>
      <w:r w:rsidRPr="006D2C4A">
        <w:rPr>
          <w:b/>
          <w:bCs/>
          <w:color w:val="000000"/>
          <w:sz w:val="16"/>
          <w:u w:val="single"/>
          <w:vertAlign w:val="superscript"/>
        </w:rPr>
        <w:t>1</w:t>
      </w:r>
      <w:r w:rsidRPr="006D2C4A">
        <w:rPr>
          <w:b/>
          <w:bCs/>
          <w:color w:val="000000"/>
          <w:u w:val="single"/>
        </w:rPr>
        <w:t> :</w:t>
      </w:r>
    </w:p>
    <w:p w14:paraId="6512B485" w14:textId="77777777" w:rsidR="00FD2B7F" w:rsidRPr="006D2C4A" w:rsidRDefault="00FD2B7F" w:rsidP="00FD2B7F">
      <w:pPr>
        <w:pStyle w:val="ParagrapheIndent1"/>
        <w:ind w:left="20" w:right="20"/>
        <w:jc w:val="both"/>
        <w:rPr>
          <w:color w:val="000000"/>
        </w:rPr>
      </w:pPr>
    </w:p>
    <w:p w14:paraId="19A43AEB" w14:textId="77777777" w:rsidR="00FD2B7F" w:rsidRPr="006D2C4A" w:rsidRDefault="00FD2B7F" w:rsidP="00FD2B7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  <w:t> </w:t>
      </w:r>
      <w:r w:rsidRPr="006D2C4A">
        <w:rPr>
          <w:color w:val="000000"/>
          <w:szCs w:val="20"/>
        </w:rPr>
        <w:t>un compte unique ouvert au nom du mandataire,</w:t>
      </w:r>
    </w:p>
    <w:p w14:paraId="4C7512BA" w14:textId="77777777" w:rsidR="00FD2B7F" w:rsidRPr="006D2C4A" w:rsidRDefault="00FD2B7F" w:rsidP="00FD2B7F">
      <w:pPr>
        <w:rPr>
          <w:rFonts w:ascii="Arial" w:hAnsi="Arial" w:cs="Arial"/>
          <w:sz w:val="20"/>
          <w:szCs w:val="20"/>
        </w:rPr>
      </w:pPr>
      <w:r w:rsidRPr="006D2C4A">
        <w:rPr>
          <w:rFonts w:ascii="Arial" w:hAnsi="Arial" w:cs="Arial"/>
          <w:sz w:val="20"/>
          <w:szCs w:val="20"/>
        </w:rPr>
        <w:t xml:space="preserve"> </w:t>
      </w:r>
    </w:p>
    <w:p w14:paraId="425C3CBE" w14:textId="77777777" w:rsidR="00FD2B7F" w:rsidRPr="006D2C4A" w:rsidRDefault="00FD2B7F" w:rsidP="00FD2B7F">
      <w:pPr>
        <w:pStyle w:val="ParagrapheIndent1"/>
        <w:tabs>
          <w:tab w:val="left" w:pos="480"/>
        </w:tabs>
        <w:ind w:left="284" w:right="-319" w:hanging="264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  <w:t> </w:t>
      </w:r>
      <w:r w:rsidRPr="006D2C4A">
        <w:rPr>
          <w:color w:val="000000"/>
          <w:szCs w:val="20"/>
        </w:rPr>
        <w:t>les comptes de chacun des membres du groupement suivant les répartitions indiquées en annexe du présent document.</w:t>
      </w:r>
    </w:p>
    <w:p w14:paraId="67931053" w14:textId="77777777" w:rsidR="00FD2B7F" w:rsidRPr="006D2C4A" w:rsidRDefault="00FD2B7F" w:rsidP="00FD2B7F">
      <w:pPr>
        <w:rPr>
          <w:rFonts w:ascii="Arial" w:hAnsi="Arial" w:cs="Arial"/>
        </w:rPr>
      </w:pPr>
    </w:p>
    <w:p w14:paraId="0FE62F0D" w14:textId="77777777" w:rsidR="00FD2B7F" w:rsidRPr="006D2C4A" w:rsidRDefault="00FD2B7F" w:rsidP="00FD2B7F">
      <w:pPr>
        <w:pStyle w:val="ParagrapheIndent1"/>
        <w:ind w:left="567" w:right="-177" w:hanging="567"/>
        <w:rPr>
          <w:color w:val="000000"/>
          <w:szCs w:val="20"/>
        </w:rPr>
      </w:pPr>
      <w:r w:rsidRPr="006D2C4A">
        <w:rPr>
          <w:b/>
          <w:color w:val="000000"/>
          <w:szCs w:val="20"/>
          <w:u w:val="single"/>
        </w:rPr>
        <w:t xml:space="preserve">Nota </w:t>
      </w:r>
      <w:r w:rsidRPr="006D2C4A">
        <w:rPr>
          <w:b/>
          <w:color w:val="000000"/>
          <w:szCs w:val="20"/>
        </w:rPr>
        <w:t>:</w:t>
      </w:r>
      <w:r w:rsidRPr="006D2C4A">
        <w:rPr>
          <w:color w:val="000000"/>
          <w:szCs w:val="20"/>
        </w:rPr>
        <w:t>si aucune case n'est cochée, ou si les deux cases sont cochées, le pouvoir adjudicateur considérera que seules les dispositions du CCP s'appliquent.</w:t>
      </w:r>
    </w:p>
    <w:p w14:paraId="0CA7B29C" w14:textId="77777777" w:rsidR="00FD2B7F" w:rsidRPr="006D2C4A" w:rsidRDefault="00FD2B7F" w:rsidP="00FD2B7F">
      <w:pPr>
        <w:rPr>
          <w:rFonts w:ascii="Arial" w:hAnsi="Arial" w:cs="Arial"/>
        </w:rPr>
      </w:pPr>
    </w:p>
    <w:p w14:paraId="187BB695" w14:textId="77777777" w:rsidR="00FD2B7F" w:rsidRPr="006D2C4A" w:rsidRDefault="00FD2B7F" w:rsidP="00FD2B7F">
      <w:pPr>
        <w:pStyle w:val="PiedDePage"/>
      </w:pPr>
      <w:r w:rsidRPr="006D2C4A">
        <w:rPr>
          <w:i/>
          <w:iCs/>
          <w:color w:val="000000"/>
          <w:sz w:val="16"/>
        </w:rPr>
        <w:t xml:space="preserve">(1) Cocher la case correspondant à votre situation </w:t>
      </w:r>
    </w:p>
    <w:p w14:paraId="6CFAFA6D" w14:textId="3EDF506A" w:rsidR="007F3CBF" w:rsidRPr="006D2C4A" w:rsidRDefault="007F3CBF" w:rsidP="007F3CBF">
      <w:pPr>
        <w:rPr>
          <w:rFonts w:ascii="Arial" w:hAnsi="Arial" w:cs="Arial"/>
          <w:sz w:val="2"/>
          <w:szCs w:val="2"/>
        </w:rPr>
      </w:pPr>
      <w:r w:rsidRPr="006D2C4A">
        <w:rPr>
          <w:rFonts w:ascii="Arial" w:hAnsi="Arial" w:cs="Arial"/>
        </w:rPr>
        <w:br w:type="page"/>
      </w:r>
    </w:p>
    <w:p w14:paraId="122B1F6B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6" w:name="ArtL1_AE-3-A9"/>
      <w:bookmarkStart w:id="27" w:name="_Toc200018516"/>
      <w:bookmarkEnd w:id="26"/>
      <w:r w:rsidRPr="006D2C4A">
        <w:rPr>
          <w:rFonts w:eastAsia="Arial"/>
          <w:color w:val="FFFFFF"/>
          <w:sz w:val="28"/>
        </w:rPr>
        <w:t>7 - Avance</w:t>
      </w:r>
      <w:bookmarkEnd w:id="27"/>
    </w:p>
    <w:p w14:paraId="7DA0E242" w14:textId="77777777" w:rsidR="007F3CBF" w:rsidRPr="006D2C4A" w:rsidRDefault="007F3CBF" w:rsidP="00D9400E">
      <w:pPr>
        <w:pStyle w:val="ParagrapheIndent1"/>
        <w:jc w:val="both"/>
        <w:rPr>
          <w:color w:val="000000"/>
          <w:sz w:val="16"/>
          <w:szCs w:val="16"/>
        </w:rPr>
      </w:pPr>
    </w:p>
    <w:p w14:paraId="510674A5" w14:textId="77777777" w:rsidR="006D2C4A" w:rsidRPr="006D2C4A" w:rsidRDefault="006D2C4A" w:rsidP="006D2C4A">
      <w:pPr>
        <w:pStyle w:val="ParagrapheIndent1"/>
        <w:ind w:left="20" w:right="20"/>
        <w:jc w:val="both"/>
        <w:rPr>
          <w:color w:val="000000"/>
          <w:szCs w:val="20"/>
        </w:rPr>
      </w:pPr>
      <w:r w:rsidRPr="006D2C4A">
        <w:rPr>
          <w:color w:val="000000"/>
          <w:szCs w:val="20"/>
        </w:rPr>
        <w:t>Le candidat renonce au bénéfice de l'avance (cocher la case correspondante) :</w:t>
      </w:r>
    </w:p>
    <w:p w14:paraId="7FB5C963" w14:textId="77777777" w:rsidR="006D2C4A" w:rsidRPr="006D2C4A" w:rsidRDefault="006D2C4A" w:rsidP="006D2C4A">
      <w:pPr>
        <w:pStyle w:val="ParagrapheIndent1"/>
        <w:ind w:left="20" w:right="20"/>
        <w:jc w:val="both"/>
        <w:rPr>
          <w:color w:val="000000"/>
          <w:sz w:val="16"/>
          <w:szCs w:val="16"/>
        </w:rPr>
      </w:pPr>
    </w:p>
    <w:p w14:paraId="7BFBC6EF" w14:textId="77777777" w:rsidR="006D2C4A" w:rsidRPr="006D2C4A" w:rsidRDefault="006D2C4A" w:rsidP="006D2C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t xml:space="preserve"> </w:t>
      </w:r>
      <w:r w:rsidRPr="006D2C4A">
        <w:rPr>
          <w:color w:val="000000"/>
          <w:szCs w:val="20"/>
        </w:rPr>
        <w:t>NON</w:t>
      </w:r>
    </w:p>
    <w:p w14:paraId="050BB54A" w14:textId="77777777" w:rsidR="006D2C4A" w:rsidRPr="006D2C4A" w:rsidRDefault="006D2C4A" w:rsidP="006D2C4A">
      <w:pPr>
        <w:rPr>
          <w:rFonts w:ascii="Arial" w:hAnsi="Arial" w:cs="Arial"/>
          <w:sz w:val="20"/>
          <w:szCs w:val="20"/>
        </w:rPr>
      </w:pPr>
    </w:p>
    <w:p w14:paraId="2D36921B" w14:textId="77777777" w:rsidR="006D2C4A" w:rsidRPr="006D2C4A" w:rsidRDefault="006D2C4A" w:rsidP="006D2C4A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</w:rPr>
      </w:pPr>
      <w:r w:rsidRPr="006D2C4A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D2C4A">
        <w:instrText xml:space="preserve"> FORMCHECKBOX </w:instrText>
      </w:r>
      <w:r w:rsidRPr="006D2C4A">
        <w:fldChar w:fldCharType="separate"/>
      </w:r>
      <w:r w:rsidRPr="006D2C4A">
        <w:fldChar w:fldCharType="end"/>
      </w:r>
      <w:r w:rsidRPr="006D2C4A">
        <w:rPr>
          <w:rFonts w:eastAsia="Times New Roman"/>
          <w:szCs w:val="20"/>
        </w:rPr>
        <w:tab/>
        <w:t xml:space="preserve"> </w:t>
      </w:r>
      <w:r w:rsidRPr="006D2C4A">
        <w:rPr>
          <w:color w:val="000000"/>
          <w:szCs w:val="20"/>
        </w:rPr>
        <w:t>OUI</w:t>
      </w:r>
    </w:p>
    <w:p w14:paraId="218FCE75" w14:textId="77777777" w:rsidR="006D2C4A" w:rsidRPr="006D2C4A" w:rsidRDefault="006D2C4A" w:rsidP="006D2C4A">
      <w:pPr>
        <w:pStyle w:val="ParagrapheIndent1"/>
        <w:ind w:left="20" w:right="20"/>
        <w:jc w:val="both"/>
        <w:rPr>
          <w:b/>
          <w:color w:val="000000"/>
          <w:szCs w:val="20"/>
        </w:rPr>
      </w:pPr>
    </w:p>
    <w:p w14:paraId="24F01E45" w14:textId="77777777" w:rsidR="006D2C4A" w:rsidRPr="006D2C4A" w:rsidRDefault="006D2C4A" w:rsidP="006D2C4A">
      <w:pPr>
        <w:pStyle w:val="ParagrapheIndent1"/>
        <w:ind w:left="567" w:right="20" w:hanging="547"/>
        <w:jc w:val="both"/>
        <w:rPr>
          <w:color w:val="000000"/>
          <w:szCs w:val="20"/>
        </w:rPr>
      </w:pPr>
      <w:r w:rsidRPr="006D2C4A">
        <w:rPr>
          <w:b/>
          <w:color w:val="000000"/>
          <w:szCs w:val="20"/>
          <w:u w:val="single"/>
        </w:rPr>
        <w:t xml:space="preserve">Nota </w:t>
      </w:r>
      <w:r w:rsidRPr="006D2C4A">
        <w:rPr>
          <w:b/>
          <w:color w:val="000000"/>
          <w:szCs w:val="20"/>
        </w:rPr>
        <w:t>:</w:t>
      </w:r>
      <w:r w:rsidRPr="006D2C4A">
        <w:rPr>
          <w:color w:val="00000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184618F1" w14:textId="77777777" w:rsidR="002C10D7" w:rsidRPr="006D2C4A" w:rsidRDefault="002C10D7" w:rsidP="007F3CBF">
      <w:pPr>
        <w:rPr>
          <w:rFonts w:ascii="Arial" w:hAnsi="Arial" w:cs="Arial"/>
          <w:sz w:val="12"/>
          <w:szCs w:val="12"/>
        </w:rPr>
      </w:pPr>
    </w:p>
    <w:p w14:paraId="63FC71E4" w14:textId="77777777" w:rsidR="007F3CBF" w:rsidRPr="006D2C4A" w:rsidRDefault="007F3CBF" w:rsidP="007F3CBF">
      <w:pPr>
        <w:rPr>
          <w:rFonts w:ascii="Arial" w:hAnsi="Arial" w:cs="Arial"/>
        </w:rPr>
      </w:pPr>
    </w:p>
    <w:p w14:paraId="122B1F79" w14:textId="1E5BF1E2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28" w:name="ArtL1_AE-3-A11"/>
      <w:bookmarkStart w:id="29" w:name="_Toc200018517"/>
      <w:bookmarkEnd w:id="28"/>
      <w:r w:rsidRPr="006D2C4A">
        <w:rPr>
          <w:rFonts w:eastAsia="Arial"/>
          <w:color w:val="FFFFFF"/>
          <w:sz w:val="28"/>
        </w:rPr>
        <w:t>8 - Nomenclature</w:t>
      </w:r>
      <w:bookmarkEnd w:id="29"/>
    </w:p>
    <w:p w14:paraId="13E4F6EB" w14:textId="77777777" w:rsidR="007F3CBF" w:rsidRPr="006D2C4A" w:rsidRDefault="007F3CBF" w:rsidP="00D9400E">
      <w:pPr>
        <w:pStyle w:val="ParagrapheIndent1"/>
        <w:jc w:val="both"/>
        <w:rPr>
          <w:color w:val="000000"/>
        </w:rPr>
      </w:pPr>
    </w:p>
    <w:p w14:paraId="122B1F7B" w14:textId="5EFC6614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La classification conforme au vocabulaire commun des marchés européens (CPV) est :</w:t>
      </w:r>
    </w:p>
    <w:p w14:paraId="18E58A57" w14:textId="77777777" w:rsidR="003D192F" w:rsidRPr="006D2C4A" w:rsidRDefault="003D192F" w:rsidP="00D9400E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2395" w:type="dxa"/>
        <w:tblLayout w:type="fixed"/>
        <w:tblLook w:val="04A0" w:firstRow="1" w:lastRow="0" w:firstColumn="1" w:lastColumn="0" w:noHBand="0" w:noVBand="1"/>
      </w:tblPr>
      <w:tblGrid>
        <w:gridCol w:w="2003"/>
        <w:gridCol w:w="3260"/>
      </w:tblGrid>
      <w:tr w:rsidR="003D192F" w:rsidRPr="006D2C4A" w14:paraId="3DD59C9F" w14:textId="77777777" w:rsidTr="00175C7F">
        <w:trPr>
          <w:trHeight w:val="340"/>
        </w:trPr>
        <w:tc>
          <w:tcPr>
            <w:tcW w:w="20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755F" w14:textId="77777777" w:rsidR="003D192F" w:rsidRPr="006D2C4A" w:rsidRDefault="003D192F" w:rsidP="00175C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Code principal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C3DD" w14:textId="77777777" w:rsidR="003D192F" w:rsidRPr="006D2C4A" w:rsidRDefault="003D192F" w:rsidP="00175C7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6D2C4A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4B10DF" w:rsidRPr="004B10DF" w14:paraId="1DA01E90" w14:textId="77777777" w:rsidTr="004B10DF">
        <w:trPr>
          <w:trHeight w:val="340"/>
        </w:trPr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6776" w14:textId="31C2D600" w:rsidR="004B10DF" w:rsidRPr="004B10DF" w:rsidRDefault="004B10DF" w:rsidP="004B10DF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B10DF">
              <w:rPr>
                <w:rFonts w:ascii="Arial" w:eastAsia="Arial" w:hAnsi="Arial" w:cs="Arial"/>
                <w:color w:val="000000"/>
                <w:sz w:val="20"/>
                <w:szCs w:val="20"/>
              </w:rPr>
              <w:t>16000000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C02B2" w14:textId="1A987D04" w:rsidR="004B10DF" w:rsidRPr="004B10DF" w:rsidRDefault="004B10DF" w:rsidP="004B10DF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B10DF">
              <w:rPr>
                <w:rFonts w:ascii="Arial" w:eastAsia="Arial" w:hAnsi="Arial" w:cs="Arial"/>
                <w:color w:val="000000"/>
                <w:sz w:val="20"/>
                <w:szCs w:val="20"/>
              </w:rPr>
              <w:t>Machines agricoles</w:t>
            </w:r>
          </w:p>
        </w:tc>
      </w:tr>
    </w:tbl>
    <w:p w14:paraId="2B7DBB5D" w14:textId="77777777" w:rsidR="007F3CBF" w:rsidRDefault="007F3CBF" w:rsidP="00D9400E">
      <w:pPr>
        <w:rPr>
          <w:rFonts w:ascii="Arial" w:hAnsi="Arial" w:cs="Arial"/>
        </w:rPr>
      </w:pPr>
    </w:p>
    <w:p w14:paraId="467952D9" w14:textId="77777777" w:rsidR="002C5672" w:rsidRPr="002C5672" w:rsidRDefault="002C5672" w:rsidP="00D9400E">
      <w:pPr>
        <w:rPr>
          <w:rFonts w:ascii="Arial" w:hAnsi="Arial" w:cs="Arial"/>
          <w:sz w:val="12"/>
          <w:szCs w:val="12"/>
        </w:rPr>
      </w:pPr>
    </w:p>
    <w:p w14:paraId="122B1F87" w14:textId="77777777" w:rsidR="001F3512" w:rsidRPr="006D2C4A" w:rsidRDefault="004A0797" w:rsidP="00D9400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</w:rPr>
      </w:pPr>
      <w:bookmarkStart w:id="30" w:name="ArtL1_AE-3-A14"/>
      <w:bookmarkStart w:id="31" w:name="_Toc200018518"/>
      <w:bookmarkEnd w:id="30"/>
      <w:r w:rsidRPr="006D2C4A">
        <w:rPr>
          <w:rFonts w:eastAsia="Arial"/>
          <w:color w:val="FFFFFF"/>
          <w:sz w:val="28"/>
        </w:rPr>
        <w:t>9 - Signature</w:t>
      </w:r>
      <w:bookmarkEnd w:id="31"/>
    </w:p>
    <w:p w14:paraId="122B1F88" w14:textId="77777777" w:rsidR="001F3512" w:rsidRPr="006D2C4A" w:rsidRDefault="004A0797" w:rsidP="00D9400E">
      <w:pPr>
        <w:rPr>
          <w:rFonts w:ascii="Arial" w:hAnsi="Arial" w:cs="Arial"/>
          <w:sz w:val="6"/>
        </w:rPr>
      </w:pPr>
      <w:r w:rsidRPr="006D2C4A">
        <w:rPr>
          <w:rFonts w:ascii="Arial" w:hAnsi="Arial" w:cs="Arial"/>
        </w:rPr>
        <w:t xml:space="preserve"> </w:t>
      </w:r>
    </w:p>
    <w:p w14:paraId="122B1F89" w14:textId="77777777" w:rsidR="001F3512" w:rsidRPr="006D2C4A" w:rsidRDefault="001F3512" w:rsidP="00D9400E">
      <w:pPr>
        <w:pStyle w:val="ParagrapheIndent1"/>
        <w:jc w:val="both"/>
        <w:rPr>
          <w:color w:val="000000"/>
        </w:rPr>
      </w:pPr>
    </w:p>
    <w:p w14:paraId="122B1F8A" w14:textId="77777777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b/>
          <w:color w:val="000000"/>
          <w:u w:val="single"/>
        </w:rPr>
        <w:t>ENGAGEMENT DU CANDIDAT</w:t>
      </w:r>
    </w:p>
    <w:p w14:paraId="122B1F8B" w14:textId="77777777" w:rsidR="001F3512" w:rsidRPr="006D2C4A" w:rsidRDefault="001F3512" w:rsidP="00D9400E">
      <w:pPr>
        <w:pStyle w:val="ParagrapheIndent1"/>
        <w:jc w:val="both"/>
        <w:rPr>
          <w:color w:val="000000"/>
        </w:rPr>
      </w:pPr>
    </w:p>
    <w:p w14:paraId="122B1F8C" w14:textId="1D39AC5D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122B1F8D" w14:textId="77777777" w:rsidR="001F3512" w:rsidRPr="009A2628" w:rsidRDefault="001F3512" w:rsidP="00D9400E">
      <w:pPr>
        <w:pStyle w:val="ParagrapheIndent1"/>
        <w:jc w:val="both"/>
        <w:rPr>
          <w:color w:val="000000"/>
          <w:sz w:val="12"/>
          <w:szCs w:val="12"/>
        </w:rPr>
      </w:pPr>
    </w:p>
    <w:p w14:paraId="122B1F8E" w14:textId="77777777" w:rsidR="001F3512" w:rsidRPr="009A2628" w:rsidRDefault="004A0797" w:rsidP="00D9400E">
      <w:pPr>
        <w:pStyle w:val="ParagrapheIndent1"/>
        <w:jc w:val="both"/>
        <w:rPr>
          <w:i/>
          <w:iCs/>
          <w:color w:val="000000"/>
        </w:rPr>
      </w:pPr>
      <w:r w:rsidRPr="009A2628">
        <w:rPr>
          <w:i/>
          <w:iCs/>
          <w:color w:val="000000"/>
        </w:rPr>
        <w:t>(Ne pas compléter dans le cas d'un dépôt signé électroniquement)</w:t>
      </w:r>
    </w:p>
    <w:p w14:paraId="122B1F8F" w14:textId="77777777" w:rsidR="001F3512" w:rsidRPr="006D2C4A" w:rsidRDefault="001F3512" w:rsidP="00D9400E">
      <w:pPr>
        <w:pStyle w:val="ParagrapheIndent1"/>
        <w:jc w:val="both"/>
        <w:rPr>
          <w:color w:val="000000"/>
        </w:rPr>
      </w:pPr>
    </w:p>
    <w:p w14:paraId="122B1F90" w14:textId="77777777" w:rsidR="001F3512" w:rsidRPr="006D2C4A" w:rsidRDefault="004A0797" w:rsidP="00D9400E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Fait en un seul original</w:t>
      </w:r>
    </w:p>
    <w:p w14:paraId="122B1F91" w14:textId="77777777" w:rsidR="001F3512" w:rsidRPr="006D2C4A" w:rsidRDefault="004A0797" w:rsidP="00D9400E">
      <w:pPr>
        <w:pStyle w:val="style1010"/>
        <w:ind w:right="20"/>
        <w:jc w:val="center"/>
        <w:rPr>
          <w:color w:val="000000"/>
          <w:lang w:val="fr-FR"/>
        </w:rPr>
      </w:pPr>
      <w:r w:rsidRPr="006D2C4A">
        <w:rPr>
          <w:color w:val="000000"/>
          <w:lang w:val="fr-FR"/>
        </w:rPr>
        <w:t>A .............................................</w:t>
      </w:r>
    </w:p>
    <w:p w14:paraId="122B1F92" w14:textId="77777777" w:rsidR="001F3512" w:rsidRPr="006D2C4A" w:rsidRDefault="004A0797" w:rsidP="00D9400E">
      <w:pPr>
        <w:pStyle w:val="style1010"/>
        <w:ind w:right="20"/>
        <w:jc w:val="center"/>
        <w:rPr>
          <w:color w:val="000000"/>
          <w:lang w:val="fr-FR"/>
        </w:rPr>
      </w:pPr>
      <w:r w:rsidRPr="006D2C4A">
        <w:rPr>
          <w:color w:val="000000"/>
          <w:lang w:val="fr-FR"/>
        </w:rPr>
        <w:t>Le .............................................</w:t>
      </w:r>
    </w:p>
    <w:p w14:paraId="122B1F93" w14:textId="77777777" w:rsidR="001F3512" w:rsidRPr="006D2C4A" w:rsidRDefault="001F3512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44F4B01B" w14:textId="77777777" w:rsidR="001F3512" w:rsidRPr="006D2C4A" w:rsidRDefault="004A0797" w:rsidP="00D9400E">
      <w:pPr>
        <w:pStyle w:val="style1010"/>
        <w:ind w:right="20"/>
        <w:jc w:val="center"/>
        <w:rPr>
          <w:color w:val="000000"/>
          <w:lang w:val="fr-FR"/>
        </w:rPr>
      </w:pPr>
      <w:r w:rsidRPr="006D2C4A">
        <w:rPr>
          <w:color w:val="000000"/>
          <w:lang w:val="fr-FR"/>
        </w:rPr>
        <w:t xml:space="preserve">Signature du candidat, du mandataire ou des membres du groupement </w:t>
      </w:r>
    </w:p>
    <w:p w14:paraId="09D9CF90" w14:textId="77777777" w:rsidR="007F3CBF" w:rsidRPr="006D2C4A" w:rsidRDefault="007F3CBF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4D7EC5E2" w14:textId="77777777" w:rsidR="007F3CBF" w:rsidRPr="006D2C4A" w:rsidRDefault="007F3CBF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03A79E66" w14:textId="77777777" w:rsidR="002C10D7" w:rsidRDefault="002C10D7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6829650E" w14:textId="77777777" w:rsidR="002C5672" w:rsidRDefault="002C5672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5AE64968" w14:textId="77777777" w:rsidR="002C5672" w:rsidRDefault="002C5672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502C8EFB" w14:textId="77777777" w:rsidR="002C5672" w:rsidRPr="006D2C4A" w:rsidRDefault="002C5672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786AF207" w14:textId="77777777" w:rsidR="002C10D7" w:rsidRPr="006D2C4A" w:rsidRDefault="002C10D7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1EA3CE2C" w14:textId="31BFC2AF" w:rsidR="002C10D7" w:rsidRPr="006D2C4A" w:rsidRDefault="004B10DF" w:rsidP="00D9400E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48F5FC2" w14:textId="77777777" w:rsidR="007F3CBF" w:rsidRPr="006D2C4A" w:rsidRDefault="007F3CBF" w:rsidP="00D9400E">
      <w:pPr>
        <w:pStyle w:val="style1010"/>
        <w:ind w:right="20"/>
        <w:jc w:val="center"/>
        <w:rPr>
          <w:color w:val="000000"/>
          <w:lang w:val="fr-FR"/>
        </w:rPr>
      </w:pPr>
    </w:p>
    <w:p w14:paraId="122B1F96" w14:textId="77777777" w:rsidR="001F3512" w:rsidRPr="006D2C4A" w:rsidRDefault="004A0797" w:rsidP="00D9400E">
      <w:pPr>
        <w:pStyle w:val="ParagrapheIndent1"/>
        <w:jc w:val="both"/>
        <w:rPr>
          <w:b/>
          <w:color w:val="000000"/>
          <w:u w:val="single"/>
        </w:rPr>
      </w:pPr>
      <w:r w:rsidRPr="006D2C4A">
        <w:rPr>
          <w:b/>
          <w:color w:val="000000"/>
          <w:u w:val="single"/>
        </w:rPr>
        <w:t>ACCEPTATION DE L'OFFRE PAR LE POUVOIR ADJUDICATEUR</w:t>
      </w:r>
    </w:p>
    <w:p w14:paraId="2FE38778" w14:textId="77777777" w:rsidR="002C10D7" w:rsidRPr="006D2C4A" w:rsidRDefault="002C10D7" w:rsidP="00D9400E">
      <w:pPr>
        <w:pStyle w:val="ParagrapheIndent1"/>
        <w:jc w:val="both"/>
        <w:rPr>
          <w:color w:val="000000"/>
        </w:rPr>
      </w:pPr>
    </w:p>
    <w:p w14:paraId="7BBACBF4" w14:textId="77777777" w:rsidR="002C10D7" w:rsidRPr="006D2C4A" w:rsidRDefault="002C10D7" w:rsidP="002C10D7">
      <w:pPr>
        <w:pStyle w:val="ParagrapheIndent1"/>
        <w:jc w:val="both"/>
        <w:rPr>
          <w:color w:val="000000"/>
        </w:rPr>
      </w:pPr>
      <w:r w:rsidRPr="006D2C4A">
        <w:rPr>
          <w:color w:val="000000"/>
        </w:rPr>
        <w:t>La présente offre est acceptée.</w:t>
      </w:r>
    </w:p>
    <w:p w14:paraId="482F5A8F" w14:textId="77777777" w:rsidR="002C10D7" w:rsidRPr="006D2C4A" w:rsidRDefault="002C10D7" w:rsidP="002C10D7">
      <w:pPr>
        <w:pStyle w:val="ParagrapheIndent1"/>
        <w:jc w:val="both"/>
        <w:rPr>
          <w:color w:val="000000"/>
        </w:rPr>
      </w:pPr>
    </w:p>
    <w:p w14:paraId="5BB1F0CC" w14:textId="77777777" w:rsidR="002C10D7" w:rsidRPr="006D2C4A" w:rsidRDefault="002C10D7" w:rsidP="002C10D7">
      <w:pPr>
        <w:rPr>
          <w:rFonts w:ascii="Arial" w:hAnsi="Arial" w:cs="Arial"/>
        </w:rPr>
      </w:pPr>
    </w:p>
    <w:p w14:paraId="58B02B98" w14:textId="77777777" w:rsidR="002C10D7" w:rsidRDefault="002C10D7" w:rsidP="002C10D7">
      <w:pPr>
        <w:rPr>
          <w:rFonts w:ascii="Arial" w:hAnsi="Arial" w:cs="Arial"/>
        </w:rPr>
      </w:pPr>
    </w:p>
    <w:p w14:paraId="07C6BC81" w14:textId="77777777" w:rsidR="002C5672" w:rsidRPr="006D2C4A" w:rsidRDefault="002C5672" w:rsidP="002C10D7">
      <w:pPr>
        <w:rPr>
          <w:rFonts w:ascii="Arial" w:hAnsi="Arial" w:cs="Arial"/>
        </w:rPr>
      </w:pPr>
    </w:p>
    <w:p w14:paraId="79855436" w14:textId="77777777" w:rsidR="002C10D7" w:rsidRPr="006D2C4A" w:rsidRDefault="002C10D7" w:rsidP="002C10D7">
      <w:pPr>
        <w:rPr>
          <w:rFonts w:ascii="Arial" w:hAnsi="Arial" w:cs="Arial"/>
        </w:rPr>
      </w:pPr>
    </w:p>
    <w:p w14:paraId="0AFC8E56" w14:textId="77777777" w:rsidR="002C10D7" w:rsidRPr="006D2C4A" w:rsidRDefault="002C10D7" w:rsidP="002C10D7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20"/>
          <w:szCs w:val="20"/>
        </w:rPr>
      </w:pPr>
      <w:r w:rsidRPr="006D2C4A">
        <w:rPr>
          <w:rFonts w:ascii="Arial" w:hAnsi="Arial" w:cs="Arial"/>
          <w:sz w:val="20"/>
          <w:szCs w:val="20"/>
        </w:rPr>
        <w:t>À</w:t>
      </w:r>
      <w:r w:rsidRPr="006D2C4A">
        <w:rPr>
          <w:rStyle w:val="normaltextrun"/>
          <w:rFonts w:ascii="Arial" w:hAnsi="Arial" w:cs="Arial"/>
          <w:sz w:val="20"/>
          <w:szCs w:val="20"/>
        </w:rPr>
        <w:t xml:space="preserve"> Colmar, le</w:t>
      </w:r>
      <w:r w:rsidRPr="006D2C4A">
        <w:rPr>
          <w:rStyle w:val="eop"/>
          <w:rFonts w:ascii="Arial" w:hAnsi="Arial" w:cs="Arial"/>
          <w:sz w:val="20"/>
          <w:szCs w:val="20"/>
        </w:rPr>
        <w:t xml:space="preserve"> ………………………</w:t>
      </w:r>
      <w:proofErr w:type="gramStart"/>
      <w:r w:rsidRPr="006D2C4A">
        <w:rPr>
          <w:rStyle w:val="eop"/>
          <w:rFonts w:ascii="Arial" w:hAnsi="Arial" w:cs="Arial"/>
          <w:sz w:val="20"/>
          <w:szCs w:val="20"/>
        </w:rPr>
        <w:t>…….</w:t>
      </w:r>
      <w:proofErr w:type="gramEnd"/>
      <w:r w:rsidRPr="006D2C4A">
        <w:rPr>
          <w:rStyle w:val="eop"/>
          <w:rFonts w:ascii="Arial" w:hAnsi="Arial" w:cs="Arial"/>
          <w:sz w:val="20"/>
          <w:szCs w:val="20"/>
        </w:rPr>
        <w:t>.</w:t>
      </w:r>
    </w:p>
    <w:p w14:paraId="15ED3051" w14:textId="77777777" w:rsidR="002C10D7" w:rsidRPr="006D2C4A" w:rsidRDefault="002C10D7" w:rsidP="002C10D7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18"/>
          <w:szCs w:val="18"/>
        </w:rPr>
      </w:pPr>
      <w:r w:rsidRPr="006D2C4A">
        <w:rPr>
          <w:rStyle w:val="normaltextrun"/>
          <w:rFonts w:ascii="Arial" w:hAnsi="Arial" w:cs="Arial"/>
          <w:b/>
          <w:bCs/>
          <w:sz w:val="20"/>
          <w:szCs w:val="20"/>
        </w:rPr>
        <w:t>Pascal PFEIFFER,</w:t>
      </w:r>
    </w:p>
    <w:p w14:paraId="47635A4F" w14:textId="77777777" w:rsidR="002C10D7" w:rsidRPr="006D2C4A" w:rsidRDefault="002C10D7" w:rsidP="002C10D7">
      <w:pPr>
        <w:pStyle w:val="paragraph"/>
        <w:spacing w:before="0" w:beforeAutospacing="0" w:after="0" w:afterAutospacing="0"/>
        <w:ind w:left="3390"/>
        <w:textAlignment w:val="baseline"/>
        <w:rPr>
          <w:rFonts w:ascii="Arial" w:hAnsi="Arial" w:cs="Arial"/>
          <w:sz w:val="18"/>
          <w:szCs w:val="18"/>
        </w:rPr>
      </w:pPr>
      <w:r w:rsidRPr="006D2C4A">
        <w:rPr>
          <w:rStyle w:val="normaltextrun"/>
          <w:rFonts w:ascii="Arial" w:hAnsi="Arial" w:cs="Arial"/>
          <w:b/>
          <w:bCs/>
          <w:sz w:val="20"/>
          <w:szCs w:val="20"/>
        </w:rPr>
        <w:t>Directeur Général Délégué de SILO SICA,</w:t>
      </w:r>
    </w:p>
    <w:p w14:paraId="122B1FDC" w14:textId="34CCC708" w:rsidR="001F3512" w:rsidRPr="006D2C4A" w:rsidRDefault="001F3512" w:rsidP="00D86C81">
      <w:pPr>
        <w:pStyle w:val="style1010"/>
        <w:framePr w:w="6091" w:wrap="auto" w:hAnchor="text"/>
        <w:ind w:right="20"/>
        <w:jc w:val="center"/>
        <w:rPr>
          <w:color w:val="000000"/>
          <w:sz w:val="16"/>
          <w:vertAlign w:val="superscript"/>
          <w:lang w:val="fr-FR"/>
        </w:rPr>
        <w:sectPr w:rsidR="001F3512" w:rsidRPr="006D2C4A" w:rsidSect="005A14A1">
          <w:footerReference w:type="default" r:id="rId21"/>
          <w:pgSz w:w="11900" w:h="16840" w:code="9"/>
          <w:pgMar w:top="1021" w:right="1134" w:bottom="1077" w:left="1134" w:header="567" w:footer="624" w:gutter="0"/>
          <w:cols w:space="708"/>
        </w:sectPr>
      </w:pPr>
    </w:p>
    <w:p w14:paraId="6F0381CD" w14:textId="77777777" w:rsidR="002C10D7" w:rsidRPr="006D2C4A" w:rsidRDefault="004A0797" w:rsidP="00D9400E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</w:rPr>
      </w:pPr>
      <w:bookmarkStart w:id="32" w:name="ArtL1_A-CT"/>
      <w:bookmarkStart w:id="33" w:name="_Toc200018519"/>
      <w:bookmarkEnd w:id="32"/>
      <w:r w:rsidRPr="006D2C4A">
        <w:rPr>
          <w:rFonts w:eastAsia="Arial"/>
          <w:color w:val="FFFFFF"/>
          <w:sz w:val="28"/>
        </w:rPr>
        <w:lastRenderedPageBreak/>
        <w:t>ANNEXE N° 1 :</w:t>
      </w:r>
      <w:bookmarkEnd w:id="33"/>
      <w:r w:rsidRPr="006D2C4A">
        <w:rPr>
          <w:rFonts w:eastAsia="Arial"/>
          <w:color w:val="FFFFFF"/>
          <w:sz w:val="28"/>
        </w:rPr>
        <w:t xml:space="preserve"> </w:t>
      </w:r>
    </w:p>
    <w:p w14:paraId="122B1FDD" w14:textId="10538434" w:rsidR="001F3512" w:rsidRPr="006D2C4A" w:rsidRDefault="004A0797" w:rsidP="00D9400E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</w:rPr>
      </w:pPr>
      <w:bookmarkStart w:id="34" w:name="_Toc200018520"/>
      <w:r w:rsidRPr="006D2C4A">
        <w:rPr>
          <w:rFonts w:eastAsia="Arial"/>
          <w:color w:val="FFFFFF"/>
          <w:sz w:val="28"/>
        </w:rPr>
        <w:t>DÉSIGNATION DES CO-TRAITANTS ET RÉPARTITION DES PRESTATIONS</w:t>
      </w:r>
      <w:bookmarkEnd w:id="34"/>
    </w:p>
    <w:p w14:paraId="122B1FDE" w14:textId="77777777" w:rsidR="001F3512" w:rsidRPr="006D2C4A" w:rsidRDefault="004A0797" w:rsidP="00D9400E">
      <w:pPr>
        <w:rPr>
          <w:rFonts w:ascii="Arial" w:hAnsi="Arial" w:cs="Arial"/>
        </w:rPr>
      </w:pPr>
      <w:r w:rsidRPr="006D2C4A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F3512" w:rsidRPr="006D2C4A" w14:paraId="122B1F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DF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0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1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2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Taux</w:t>
            </w:r>
          </w:p>
          <w:p w14:paraId="122B1FE3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4" w14:textId="77777777" w:rsidR="001F3512" w:rsidRPr="006D2C4A" w:rsidRDefault="004A0797" w:rsidP="00D9400E">
            <w:pPr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Montant TTC</w:t>
            </w:r>
          </w:p>
        </w:tc>
      </w:tr>
      <w:tr w:rsidR="001F3512" w:rsidRPr="006D2C4A" w14:paraId="122B1F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6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2B1FE7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6D2C4A">
              <w:rPr>
                <w:rFonts w:ascii="Arial" w:eastAsia="Arial" w:hAnsi="Arial" w:cs="Arial"/>
                <w:color w:val="000000"/>
                <w:sz w:val="20"/>
              </w:rPr>
              <w:t>…….….Code</w:t>
            </w:r>
            <w:proofErr w:type="gramEnd"/>
            <w:r w:rsidRPr="006D2C4A">
              <w:rPr>
                <w:rFonts w:ascii="Arial" w:eastAsia="Arial" w:hAnsi="Arial" w:cs="Arial"/>
                <w:color w:val="000000"/>
                <w:sz w:val="20"/>
              </w:rPr>
              <w:t xml:space="preserve"> APE…………</w:t>
            </w:r>
          </w:p>
          <w:p w14:paraId="122B1FE8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122B1FE9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22B1FEA" w14:textId="77777777" w:rsidR="001F3512" w:rsidRPr="006D2C4A" w:rsidRDefault="001F3512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B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C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D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EE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  <w:tr w:rsidR="001F3512" w:rsidRPr="006D2C4A" w14:paraId="122B1F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0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2B1FF1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6D2C4A">
              <w:rPr>
                <w:rFonts w:ascii="Arial" w:eastAsia="Arial" w:hAnsi="Arial" w:cs="Arial"/>
                <w:color w:val="000000"/>
                <w:sz w:val="20"/>
              </w:rPr>
              <w:t>…….….Code</w:t>
            </w:r>
            <w:proofErr w:type="gramEnd"/>
            <w:r w:rsidRPr="006D2C4A">
              <w:rPr>
                <w:rFonts w:ascii="Arial" w:eastAsia="Arial" w:hAnsi="Arial" w:cs="Arial"/>
                <w:color w:val="000000"/>
                <w:sz w:val="20"/>
              </w:rPr>
              <w:t xml:space="preserve"> APE…………</w:t>
            </w:r>
          </w:p>
          <w:p w14:paraId="122B1FF2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122B1FF3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22B1FF4" w14:textId="77777777" w:rsidR="001F3512" w:rsidRPr="006D2C4A" w:rsidRDefault="001F3512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5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6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7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8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  <w:tr w:rsidR="001F3512" w:rsidRPr="006D2C4A" w14:paraId="122B20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A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2B1FFB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6D2C4A">
              <w:rPr>
                <w:rFonts w:ascii="Arial" w:eastAsia="Arial" w:hAnsi="Arial" w:cs="Arial"/>
                <w:color w:val="000000"/>
                <w:sz w:val="20"/>
              </w:rPr>
              <w:t>…….….Code</w:t>
            </w:r>
            <w:proofErr w:type="gramEnd"/>
            <w:r w:rsidRPr="006D2C4A">
              <w:rPr>
                <w:rFonts w:ascii="Arial" w:eastAsia="Arial" w:hAnsi="Arial" w:cs="Arial"/>
                <w:color w:val="000000"/>
                <w:sz w:val="20"/>
              </w:rPr>
              <w:t xml:space="preserve"> APE…………</w:t>
            </w:r>
          </w:p>
          <w:p w14:paraId="122B1FFC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122B1FFD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22B1FFE" w14:textId="77777777" w:rsidR="001F3512" w:rsidRPr="006D2C4A" w:rsidRDefault="001F3512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1FFF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0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1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2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  <w:tr w:rsidR="001F3512" w:rsidRPr="006D2C4A" w14:paraId="122B200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4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2B2005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6D2C4A">
              <w:rPr>
                <w:rFonts w:ascii="Arial" w:eastAsia="Arial" w:hAnsi="Arial" w:cs="Arial"/>
                <w:color w:val="000000"/>
                <w:sz w:val="20"/>
              </w:rPr>
              <w:t>…….….Code</w:t>
            </w:r>
            <w:proofErr w:type="gramEnd"/>
            <w:r w:rsidRPr="006D2C4A">
              <w:rPr>
                <w:rFonts w:ascii="Arial" w:eastAsia="Arial" w:hAnsi="Arial" w:cs="Arial"/>
                <w:color w:val="000000"/>
                <w:sz w:val="20"/>
              </w:rPr>
              <w:t xml:space="preserve"> APE…………</w:t>
            </w:r>
          </w:p>
          <w:p w14:paraId="122B2006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122B2007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22B2008" w14:textId="77777777" w:rsidR="001F3512" w:rsidRPr="006D2C4A" w:rsidRDefault="001F3512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9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A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B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C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  <w:tr w:rsidR="001F3512" w:rsidRPr="006D2C4A" w14:paraId="122B20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0E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122B200F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 w:rsidRPr="006D2C4A">
              <w:rPr>
                <w:rFonts w:ascii="Arial" w:eastAsia="Arial" w:hAnsi="Arial" w:cs="Arial"/>
                <w:color w:val="000000"/>
                <w:sz w:val="20"/>
              </w:rPr>
              <w:t>…….….Code</w:t>
            </w:r>
            <w:proofErr w:type="gramEnd"/>
            <w:r w:rsidRPr="006D2C4A">
              <w:rPr>
                <w:rFonts w:ascii="Arial" w:eastAsia="Arial" w:hAnsi="Arial" w:cs="Arial"/>
                <w:color w:val="000000"/>
                <w:sz w:val="20"/>
              </w:rPr>
              <w:t xml:space="preserve"> APE…………</w:t>
            </w:r>
          </w:p>
          <w:p w14:paraId="122B2010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122B2011" w14:textId="77777777" w:rsidR="001F3512" w:rsidRPr="006D2C4A" w:rsidRDefault="004A0797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122B2012" w14:textId="77777777" w:rsidR="001F3512" w:rsidRPr="006D2C4A" w:rsidRDefault="001F3512" w:rsidP="00D9400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3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4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5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6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  <w:tr w:rsidR="001F3512" w:rsidRPr="006D2C4A" w14:paraId="122B201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8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9" w14:textId="77777777" w:rsidR="001F3512" w:rsidRPr="006D2C4A" w:rsidRDefault="004A0797" w:rsidP="00D9400E">
            <w:pPr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6D2C4A">
              <w:rPr>
                <w:rFonts w:ascii="Arial" w:eastAsia="Arial" w:hAnsi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A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B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201C" w14:textId="77777777" w:rsidR="001F3512" w:rsidRPr="006D2C4A" w:rsidRDefault="001F3512" w:rsidP="00D9400E">
            <w:pPr>
              <w:rPr>
                <w:rFonts w:ascii="Arial" w:hAnsi="Arial" w:cs="Arial"/>
              </w:rPr>
            </w:pPr>
          </w:p>
        </w:tc>
      </w:tr>
    </w:tbl>
    <w:p w14:paraId="122B201E" w14:textId="77777777" w:rsidR="001F3512" w:rsidRPr="006D2C4A" w:rsidRDefault="001F3512" w:rsidP="00D9400E">
      <w:pPr>
        <w:rPr>
          <w:rFonts w:ascii="Arial" w:hAnsi="Arial" w:cs="Arial"/>
        </w:rPr>
      </w:pPr>
    </w:p>
    <w:sectPr w:rsidR="001F3512" w:rsidRPr="006D2C4A" w:rsidSect="002C10D7">
      <w:footerReference w:type="default" r:id="rId22"/>
      <w:pgSz w:w="16840" w:h="11900" w:orient="landscape"/>
      <w:pgMar w:top="1140" w:right="1140" w:bottom="1140" w:left="1140" w:header="56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A55F6" w14:textId="77777777" w:rsidR="007A60F4" w:rsidRPr="0089165C" w:rsidRDefault="007A60F4">
      <w:r w:rsidRPr="0089165C">
        <w:separator/>
      </w:r>
    </w:p>
  </w:endnote>
  <w:endnote w:type="continuationSeparator" w:id="0">
    <w:p w14:paraId="6AEFFF10" w14:textId="77777777" w:rsidR="007A60F4" w:rsidRPr="0089165C" w:rsidRDefault="007A60F4">
      <w:r w:rsidRPr="008916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E1925" w14:textId="1C2BA117" w:rsidR="00383492" w:rsidRPr="00EC0273" w:rsidRDefault="00383492" w:rsidP="00383492">
    <w:pPr>
      <w:pStyle w:val="PiedDePage"/>
      <w:tabs>
        <w:tab w:val="left" w:pos="5220"/>
      </w:tabs>
      <w:rPr>
        <w:b/>
        <w:bCs/>
        <w:color w:val="000000"/>
        <w:sz w:val="20"/>
        <w:szCs w:val="20"/>
      </w:rPr>
    </w:pPr>
    <w:r w:rsidRPr="00EC0273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EC0273">
      <w:rPr>
        <w:b/>
        <w:bCs/>
        <w:color w:val="000000"/>
        <w:sz w:val="20"/>
        <w:szCs w:val="20"/>
      </w:rPr>
      <w:t>n°AE</w:t>
    </w:r>
    <w:proofErr w:type="spellEnd"/>
    <w:r w:rsidRPr="00EC0273">
      <w:rPr>
        <w:b/>
        <w:bCs/>
        <w:color w:val="000000"/>
        <w:sz w:val="20"/>
        <w:szCs w:val="20"/>
      </w:rPr>
      <w:t xml:space="preserve">/25/03.00 – Contrat n°2025/MAPO/03.00                                     Page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PAGE </w:instrText>
    </w:r>
    <w:r w:rsidRPr="00EC0273">
      <w:rPr>
        <w:b/>
        <w:bCs/>
        <w:color w:val="000000"/>
        <w:sz w:val="20"/>
        <w:szCs w:val="20"/>
      </w:rPr>
      <w:fldChar w:fldCharType="separate"/>
    </w:r>
    <w:r w:rsidRPr="00EC0273">
      <w:rPr>
        <w:b/>
        <w:bCs/>
        <w:color w:val="000000"/>
        <w:sz w:val="20"/>
        <w:szCs w:val="20"/>
      </w:rPr>
      <w:t>6</w:t>
    </w:r>
    <w:r w:rsidRPr="00EC0273">
      <w:rPr>
        <w:b/>
        <w:bCs/>
        <w:color w:val="000000"/>
        <w:sz w:val="20"/>
        <w:szCs w:val="20"/>
      </w:rPr>
      <w:fldChar w:fldCharType="end"/>
    </w:r>
    <w:r w:rsidRPr="00EC0273">
      <w:rPr>
        <w:b/>
        <w:bCs/>
        <w:color w:val="000000"/>
        <w:sz w:val="20"/>
        <w:szCs w:val="20"/>
      </w:rPr>
      <w:t xml:space="preserve"> sur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NUMPAGES </w:instrText>
    </w:r>
    <w:r w:rsidRPr="00EC0273">
      <w:rPr>
        <w:b/>
        <w:bCs/>
        <w:color w:val="000000"/>
        <w:sz w:val="20"/>
        <w:szCs w:val="20"/>
      </w:rPr>
      <w:fldChar w:fldCharType="separate"/>
    </w:r>
    <w:r w:rsidRPr="00EC0273">
      <w:rPr>
        <w:b/>
        <w:bCs/>
        <w:color w:val="000000"/>
        <w:sz w:val="20"/>
        <w:szCs w:val="20"/>
      </w:rPr>
      <w:t>10</w:t>
    </w:r>
    <w:r w:rsidRPr="00EC0273">
      <w:rPr>
        <w:b/>
        <w:bCs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297C3" w14:textId="4F893562" w:rsidR="007F3CBF" w:rsidRPr="00EC0273" w:rsidRDefault="00EC0273" w:rsidP="00EC0273">
    <w:pPr>
      <w:pStyle w:val="PiedDePage"/>
      <w:tabs>
        <w:tab w:val="left" w:pos="5220"/>
      </w:tabs>
      <w:rPr>
        <w:b/>
        <w:bCs/>
        <w:color w:val="000000"/>
        <w:sz w:val="20"/>
        <w:szCs w:val="20"/>
      </w:rPr>
    </w:pPr>
    <w:r w:rsidRPr="00EC0273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EC0273">
      <w:rPr>
        <w:b/>
        <w:bCs/>
        <w:color w:val="000000"/>
        <w:sz w:val="20"/>
        <w:szCs w:val="20"/>
      </w:rPr>
      <w:t>n°AE</w:t>
    </w:r>
    <w:proofErr w:type="spellEnd"/>
    <w:r w:rsidRPr="00EC0273">
      <w:rPr>
        <w:b/>
        <w:bCs/>
        <w:color w:val="000000"/>
        <w:sz w:val="20"/>
        <w:szCs w:val="20"/>
      </w:rPr>
      <w:t xml:space="preserve">/25/03.00 – Contrat n°2025/MAPO/03.00                                     Page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PAGE </w:instrText>
    </w:r>
    <w:r w:rsidRPr="00EC0273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1</w:t>
    </w:r>
    <w:r w:rsidRPr="00EC0273">
      <w:rPr>
        <w:b/>
        <w:bCs/>
        <w:color w:val="000000"/>
        <w:sz w:val="20"/>
        <w:szCs w:val="20"/>
      </w:rPr>
      <w:fldChar w:fldCharType="end"/>
    </w:r>
    <w:r w:rsidRPr="00EC0273">
      <w:rPr>
        <w:b/>
        <w:bCs/>
        <w:color w:val="000000"/>
        <w:sz w:val="20"/>
        <w:szCs w:val="20"/>
      </w:rPr>
      <w:t xml:space="preserve"> sur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NUMPAGES </w:instrText>
    </w:r>
    <w:r w:rsidRPr="00EC0273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 w:val="20"/>
        <w:szCs w:val="20"/>
      </w:rPr>
      <w:t>10</w:t>
    </w:r>
    <w:r w:rsidRPr="00EC0273">
      <w:rPr>
        <w:b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AE0FA" w14:textId="2FB55694" w:rsidR="0063645B" w:rsidRPr="0063645B" w:rsidRDefault="0063645B" w:rsidP="0063645B">
    <w:pPr>
      <w:pStyle w:val="PiedDePage"/>
      <w:tabs>
        <w:tab w:val="left" w:pos="5220"/>
      </w:tabs>
      <w:rPr>
        <w:b/>
        <w:bCs/>
        <w:color w:val="000000"/>
        <w:sz w:val="20"/>
        <w:szCs w:val="20"/>
      </w:rPr>
    </w:pPr>
    <w:r w:rsidRPr="00EC0273">
      <w:rPr>
        <w:b/>
        <w:bCs/>
        <w:color w:val="000000"/>
        <w:sz w:val="20"/>
        <w:szCs w:val="20"/>
      </w:rPr>
      <w:t xml:space="preserve">Acte d’Engagement </w:t>
    </w:r>
    <w:proofErr w:type="spellStart"/>
    <w:r w:rsidRPr="00EC0273">
      <w:rPr>
        <w:b/>
        <w:bCs/>
        <w:color w:val="000000"/>
        <w:sz w:val="20"/>
        <w:szCs w:val="20"/>
      </w:rPr>
      <w:t>n°AE</w:t>
    </w:r>
    <w:proofErr w:type="spellEnd"/>
    <w:r w:rsidRPr="00EC0273">
      <w:rPr>
        <w:b/>
        <w:bCs/>
        <w:color w:val="000000"/>
        <w:sz w:val="20"/>
        <w:szCs w:val="20"/>
      </w:rPr>
      <w:t xml:space="preserve">/25/03.00 – Contrat n°2025/MAPO/03.00          </w:t>
    </w:r>
    <w:r>
      <w:rPr>
        <w:b/>
        <w:bCs/>
        <w:color w:val="000000"/>
        <w:sz w:val="20"/>
        <w:szCs w:val="20"/>
      </w:rPr>
      <w:t xml:space="preserve">                                                                                      </w:t>
    </w:r>
    <w:r w:rsidRPr="00EC0273">
      <w:rPr>
        <w:b/>
        <w:bCs/>
        <w:color w:val="000000"/>
        <w:sz w:val="20"/>
        <w:szCs w:val="20"/>
      </w:rPr>
      <w:t xml:space="preserve">                           Page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PAGE </w:instrText>
    </w:r>
    <w:r w:rsidRPr="00EC0273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Cs w:val="20"/>
      </w:rPr>
      <w:t>9</w:t>
    </w:r>
    <w:r w:rsidRPr="00EC0273">
      <w:rPr>
        <w:b/>
        <w:bCs/>
        <w:color w:val="000000"/>
        <w:sz w:val="20"/>
        <w:szCs w:val="20"/>
      </w:rPr>
      <w:fldChar w:fldCharType="end"/>
    </w:r>
    <w:r w:rsidRPr="00EC0273">
      <w:rPr>
        <w:b/>
        <w:bCs/>
        <w:color w:val="000000"/>
        <w:sz w:val="20"/>
        <w:szCs w:val="20"/>
      </w:rPr>
      <w:t xml:space="preserve"> sur </w:t>
    </w:r>
    <w:r w:rsidRPr="00EC0273">
      <w:rPr>
        <w:b/>
        <w:bCs/>
        <w:color w:val="000000"/>
        <w:sz w:val="20"/>
        <w:szCs w:val="20"/>
      </w:rPr>
      <w:fldChar w:fldCharType="begin"/>
    </w:r>
    <w:r w:rsidRPr="00EC0273">
      <w:rPr>
        <w:b/>
        <w:bCs/>
        <w:color w:val="000000"/>
        <w:sz w:val="20"/>
        <w:szCs w:val="20"/>
      </w:rPr>
      <w:instrText xml:space="preserve"> NUMPAGES </w:instrText>
    </w:r>
    <w:r w:rsidRPr="00EC0273">
      <w:rPr>
        <w:b/>
        <w:bCs/>
        <w:color w:val="000000"/>
        <w:sz w:val="20"/>
        <w:szCs w:val="20"/>
      </w:rPr>
      <w:fldChar w:fldCharType="separate"/>
    </w:r>
    <w:r>
      <w:rPr>
        <w:b/>
        <w:bCs/>
        <w:color w:val="000000"/>
        <w:szCs w:val="20"/>
      </w:rPr>
      <w:t>10</w:t>
    </w:r>
    <w:r w:rsidRPr="00EC0273">
      <w:rPr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A1496" w14:textId="77777777" w:rsidR="007A60F4" w:rsidRPr="0089165C" w:rsidRDefault="007A60F4">
      <w:r w:rsidRPr="0089165C">
        <w:separator/>
      </w:r>
    </w:p>
  </w:footnote>
  <w:footnote w:type="continuationSeparator" w:id="0">
    <w:p w14:paraId="46FD4B35" w14:textId="77777777" w:rsidR="007A60F4" w:rsidRPr="0089165C" w:rsidRDefault="007A60F4">
      <w:r w:rsidRPr="0089165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F28C49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style="width:11.25pt;height:11.25pt;visibility:visible;mso-wrap-style:square">
            <v:imagedata r:id="rId1" o:title="msoB6B5"/>
          </v:shape>
        </w:pict>
      </mc:Choice>
      <mc:Fallback>
        <w:drawing>
          <wp:inline distT="0" distB="0" distL="0" distR="0" wp14:anchorId="1C1E7320" wp14:editId="57334AF8">
            <wp:extent cx="142875" cy="142875"/>
            <wp:effectExtent l="0" t="0" r="0" b="0"/>
            <wp:docPr id="889773560" name="Image 2" descr="C:\Users\LAD358~1.CLO\AppData\Local\Temp\msoB6B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62471" name="Image 55362471" descr="C:\Users\LAD358~1.CLO\AppData\Local\Temp\msoB6B5.tmp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9F54550"/>
    <w:multiLevelType w:val="hybridMultilevel"/>
    <w:tmpl w:val="12BE684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DC74F3"/>
    <w:multiLevelType w:val="hybridMultilevel"/>
    <w:tmpl w:val="CDAE02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92DD4"/>
    <w:multiLevelType w:val="hybridMultilevel"/>
    <w:tmpl w:val="CA3851F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92B20"/>
    <w:multiLevelType w:val="hybridMultilevel"/>
    <w:tmpl w:val="80DA942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25DD0"/>
    <w:multiLevelType w:val="hybridMultilevel"/>
    <w:tmpl w:val="FAF0949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495988">
    <w:abstractNumId w:val="3"/>
  </w:num>
  <w:num w:numId="2" w16cid:durableId="1038428525">
    <w:abstractNumId w:val="4"/>
  </w:num>
  <w:num w:numId="3" w16cid:durableId="1602765049">
    <w:abstractNumId w:val="2"/>
  </w:num>
  <w:num w:numId="4" w16cid:durableId="1368333749">
    <w:abstractNumId w:val="0"/>
  </w:num>
  <w:num w:numId="5" w16cid:durableId="1905792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512"/>
    <w:rsid w:val="00015AE4"/>
    <w:rsid w:val="00027C2E"/>
    <w:rsid w:val="000C1626"/>
    <w:rsid w:val="000C6DD9"/>
    <w:rsid w:val="000F3820"/>
    <w:rsid w:val="0011420D"/>
    <w:rsid w:val="00121EE2"/>
    <w:rsid w:val="00153251"/>
    <w:rsid w:val="00162A8C"/>
    <w:rsid w:val="001A1C76"/>
    <w:rsid w:val="001C0E7B"/>
    <w:rsid w:val="001C4C69"/>
    <w:rsid w:val="001C709E"/>
    <w:rsid w:val="001F3512"/>
    <w:rsid w:val="00204FAA"/>
    <w:rsid w:val="00254008"/>
    <w:rsid w:val="002673BF"/>
    <w:rsid w:val="00273D78"/>
    <w:rsid w:val="002940E5"/>
    <w:rsid w:val="002A6228"/>
    <w:rsid w:val="002C10D7"/>
    <w:rsid w:val="002C5672"/>
    <w:rsid w:val="00324ED0"/>
    <w:rsid w:val="00383492"/>
    <w:rsid w:val="003D192F"/>
    <w:rsid w:val="00424857"/>
    <w:rsid w:val="00441F1F"/>
    <w:rsid w:val="00442E09"/>
    <w:rsid w:val="004655D6"/>
    <w:rsid w:val="004769C1"/>
    <w:rsid w:val="004A0797"/>
    <w:rsid w:val="004B10DF"/>
    <w:rsid w:val="004C3E08"/>
    <w:rsid w:val="0054329E"/>
    <w:rsid w:val="00544F63"/>
    <w:rsid w:val="00563A67"/>
    <w:rsid w:val="00576C58"/>
    <w:rsid w:val="005A14A1"/>
    <w:rsid w:val="005C6956"/>
    <w:rsid w:val="005D0FE3"/>
    <w:rsid w:val="005D43D3"/>
    <w:rsid w:val="0063645B"/>
    <w:rsid w:val="00664A8C"/>
    <w:rsid w:val="006969D0"/>
    <w:rsid w:val="006A245D"/>
    <w:rsid w:val="006C36D7"/>
    <w:rsid w:val="006D2C4A"/>
    <w:rsid w:val="006E56D4"/>
    <w:rsid w:val="00722B3B"/>
    <w:rsid w:val="0078772A"/>
    <w:rsid w:val="007A60F4"/>
    <w:rsid w:val="007C6F22"/>
    <w:rsid w:val="007C7081"/>
    <w:rsid w:val="007E32F1"/>
    <w:rsid w:val="007F3CBF"/>
    <w:rsid w:val="0089165C"/>
    <w:rsid w:val="008B503C"/>
    <w:rsid w:val="008D756A"/>
    <w:rsid w:val="00974216"/>
    <w:rsid w:val="00985B68"/>
    <w:rsid w:val="00987580"/>
    <w:rsid w:val="00994839"/>
    <w:rsid w:val="009A2628"/>
    <w:rsid w:val="009A37A9"/>
    <w:rsid w:val="009E1DD4"/>
    <w:rsid w:val="00A03299"/>
    <w:rsid w:val="00A147BB"/>
    <w:rsid w:val="00A2374B"/>
    <w:rsid w:val="00A44516"/>
    <w:rsid w:val="00AB4EC8"/>
    <w:rsid w:val="00AD79DC"/>
    <w:rsid w:val="00AF04F0"/>
    <w:rsid w:val="00AF18C8"/>
    <w:rsid w:val="00AF2B39"/>
    <w:rsid w:val="00B03AD6"/>
    <w:rsid w:val="00B60341"/>
    <w:rsid w:val="00B71E2D"/>
    <w:rsid w:val="00B74FB2"/>
    <w:rsid w:val="00BD74B1"/>
    <w:rsid w:val="00C5005B"/>
    <w:rsid w:val="00C64D6E"/>
    <w:rsid w:val="00CC22E5"/>
    <w:rsid w:val="00CD6721"/>
    <w:rsid w:val="00CE684B"/>
    <w:rsid w:val="00CF0C85"/>
    <w:rsid w:val="00CF1A11"/>
    <w:rsid w:val="00D41465"/>
    <w:rsid w:val="00D4702C"/>
    <w:rsid w:val="00D507BF"/>
    <w:rsid w:val="00D86C81"/>
    <w:rsid w:val="00D9400E"/>
    <w:rsid w:val="00D95858"/>
    <w:rsid w:val="00E62C09"/>
    <w:rsid w:val="00E814C7"/>
    <w:rsid w:val="00E916C9"/>
    <w:rsid w:val="00EC0273"/>
    <w:rsid w:val="00EC6DEC"/>
    <w:rsid w:val="00ED073D"/>
    <w:rsid w:val="00F71249"/>
    <w:rsid w:val="00F72657"/>
    <w:rsid w:val="00FB61CC"/>
    <w:rsid w:val="00F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B1DB9"/>
  <w15:docId w15:val="{E79414F4-324D-49D7-8561-A5D999B2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9E1DD4"/>
    <w:pPr>
      <w:ind w:left="720"/>
      <w:contextualSpacing/>
    </w:pPr>
  </w:style>
  <w:style w:type="table" w:styleId="Grilledutableau">
    <w:name w:val="Table Grid"/>
    <w:basedOn w:val="TableauNormal"/>
    <w:rsid w:val="009E1DD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673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73BF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rsid w:val="002673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673BF"/>
    <w:rPr>
      <w:sz w:val="24"/>
      <w:szCs w:val="24"/>
      <w:lang w:val="fr-FR"/>
    </w:rPr>
  </w:style>
  <w:style w:type="paragraph" w:customStyle="1" w:styleId="paragraph">
    <w:name w:val="paragraph"/>
    <w:basedOn w:val="Normal"/>
    <w:rsid w:val="002C10D7"/>
    <w:pPr>
      <w:spacing w:before="100" w:beforeAutospacing="1" w:after="100" w:afterAutospacing="1"/>
    </w:pPr>
    <w:rPr>
      <w:lang w:eastAsia="fr-FR"/>
    </w:rPr>
  </w:style>
  <w:style w:type="character" w:customStyle="1" w:styleId="normaltextrun">
    <w:name w:val="normaltextrun"/>
    <w:basedOn w:val="Policepardfaut"/>
    <w:rsid w:val="002C10D7"/>
  </w:style>
  <w:style w:type="character" w:customStyle="1" w:styleId="eop">
    <w:name w:val="eop"/>
    <w:basedOn w:val="Policepardfaut"/>
    <w:rsid w:val="002C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tmp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4C07C3-9FD3-4FC6-8D1B-6D6F0F458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8ABEE-2DE8-4884-A885-85EDBC87050A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3.xml><?xml version="1.0" encoding="utf-8"?>
<ds:datastoreItem xmlns:ds="http://schemas.openxmlformats.org/officeDocument/2006/customXml" ds:itemID="{3BB34465-86CA-4E13-A160-6E39B0672E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1847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CLOWEZ Lou-Anne</cp:lastModifiedBy>
  <cp:revision>96</cp:revision>
  <dcterms:created xsi:type="dcterms:W3CDTF">2025-05-14T10:04:00Z</dcterms:created>
  <dcterms:modified xsi:type="dcterms:W3CDTF">2025-06-06T16:18:00Z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0x0101004BB83D151F172D4D8115888CB2E1A7ED</vt:lpwstr>
  </property>
  <property fmtid="{D5CDD505-2E9C-101B-9397-08002B2CF9AE}" pid="3" name="MediaServiceImageTags">
    <vt:lpwstr/>
  </property>
</Properties>
</file>