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70" w:rsidRDefault="00E61A3F">
      <w:pPr>
        <w:pStyle w:val="Titre1"/>
      </w:pPr>
      <w:r>
        <w:t>ANNEXE 1 AU RC : ATTESTATION DE VISITE</w:t>
      </w:r>
    </w:p>
    <w:p w:rsidR="00CD72AD" w:rsidRDefault="00CB0DF6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MAITRISE D’O</w:t>
      </w:r>
      <w:r w:rsidR="00E769F7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>UVRE DANS LE CADRE DE LA MISSION</w:t>
      </w:r>
      <w:r w:rsidR="00E769F7">
        <w:rPr>
          <w:rFonts w:ascii="Times New Roman" w:eastAsia="Times New Roman" w:hAnsi="Times New Roman" w:cs="Times New Roman"/>
        </w:rPr>
        <w:t> :</w:t>
      </w:r>
      <w:r>
        <w:rPr>
          <w:rFonts w:ascii="Times New Roman" w:eastAsia="Times New Roman" w:hAnsi="Times New Roman" w:cs="Times New Roman"/>
        </w:rPr>
        <w:t xml:space="preserve"> </w:t>
      </w:r>
      <w:r w:rsidR="00CD72AD" w:rsidRPr="00CD72AD">
        <w:rPr>
          <w:rFonts w:ascii="Times New Roman" w:eastAsia="Times New Roman" w:hAnsi="Times New Roman" w:cs="Times New Roman"/>
        </w:rPr>
        <w:t>ÉTUDE, ELABORATION DU CAHIER DES CHARGES, APPUI A LA PASSATION DU MARCHE ET SUPERVISION DES TRAVAUX D’AMENAGEMENT D’UN ESPACE DE BUREAUX POUR L’OPC AINSI QUE DE LA CONSTRUCTION D’UN BATIMENT A GRANDE RIVIERE DU NORD</w:t>
      </w:r>
    </w:p>
    <w:p w:rsidR="00564170" w:rsidRPr="0099787F" w:rsidRDefault="0099787F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  <w:b/>
        </w:rPr>
        <w:t xml:space="preserve">Objet du marché </w:t>
      </w:r>
      <w:r>
        <w:rPr>
          <w:rFonts w:ascii="Times New Roman" w:eastAsia="Times New Roman" w:hAnsi="Times New Roman" w:cs="Times New Roman"/>
        </w:rPr>
        <w:t xml:space="preserve">: </w:t>
      </w:r>
      <w:r w:rsidR="000C2587">
        <w:rPr>
          <w:rFonts w:ascii="Times New Roman" w:eastAsia="Times New Roman" w:hAnsi="Times New Roman" w:cs="Times New Roman"/>
        </w:rPr>
        <w:t>LOT</w:t>
      </w:r>
      <w:r w:rsidR="005C67E6" w:rsidRPr="0099787F">
        <w:rPr>
          <w:rFonts w:ascii="Times New Roman" w:eastAsia="Times New Roman" w:hAnsi="Times New Roman" w:cs="Times New Roman"/>
        </w:rPr>
        <w:t xml:space="preserve"> n°1 : </w:t>
      </w:r>
      <w:r w:rsidR="00A77BDE">
        <w:rPr>
          <w:rFonts w:ascii="Times New Roman" w:eastAsia="Times New Roman" w:hAnsi="Times New Roman" w:cs="Times New Roman"/>
        </w:rPr>
        <w:t xml:space="preserve"> </w:t>
      </w:r>
      <w:r w:rsidR="00A77BDE" w:rsidRPr="00A77BDE">
        <w:rPr>
          <w:rFonts w:ascii="Times New Roman" w:eastAsia="Times New Roman" w:hAnsi="Times New Roman" w:cs="Times New Roman"/>
        </w:rPr>
        <w:t xml:space="preserve">MAITRISE d’ŒUVRE MISSION : ÉTUDE, ELABORATION DU CAHIER DES CHARGES, APPUI A LA PASSATION DU MARCHE ET SUPERVISION DES TRAVAUX D’AMENAGEMENT D’UN ESPACE DE BUREAUX POUR L’OPC </w:t>
      </w:r>
      <w:r w:rsidR="00A77BDE" w:rsidRPr="006D4634">
        <w:rPr>
          <w:rFonts w:ascii="Times New Roman" w:eastAsia="Times New Roman" w:hAnsi="Times New Roman" w:cs="Times New Roman"/>
          <w:b/>
        </w:rPr>
        <w:t xml:space="preserve">(LOT 1) </w:t>
      </w: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 soussigné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</w:t>
      </w:r>
    </w:p>
    <w:p w:rsidR="00CD72AD" w:rsidRDefault="00CD72AD" w:rsidP="005C67E6">
      <w:pPr>
        <w:spacing w:before="240" w:after="218" w:line="249" w:lineRule="auto"/>
      </w:pP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Atteste que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</w:t>
      </w:r>
    </w:p>
    <w:p w:rsidR="00CD72AD" w:rsidRDefault="00CD72AD" w:rsidP="005C67E6">
      <w:pPr>
        <w:spacing w:before="240" w:after="218" w:line="249" w:lineRule="auto"/>
      </w:pPr>
    </w:p>
    <w:p w:rsidR="00564170" w:rsidRDefault="00E61A3F" w:rsidP="005C67E6">
      <w:pPr>
        <w:tabs>
          <w:tab w:val="center" w:pos="3371"/>
          <w:tab w:val="center" w:pos="5192"/>
        </w:tabs>
        <w:spacing w:before="240" w:after="10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Représentant(e) de la société : </w:t>
      </w:r>
      <w:r w:rsidR="0099787F">
        <w:rPr>
          <w:rFonts w:ascii="Times New Roman" w:eastAsia="Times New Roman" w:hAnsi="Times New Roman" w:cs="Times New Roman"/>
        </w:rPr>
        <w:t>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CD72AD" w:rsidRDefault="00CD72AD" w:rsidP="005C67E6">
      <w:pPr>
        <w:tabs>
          <w:tab w:val="center" w:pos="3371"/>
          <w:tab w:val="center" w:pos="5192"/>
        </w:tabs>
        <w:spacing w:before="240" w:after="108" w:line="249" w:lineRule="auto"/>
      </w:pPr>
    </w:p>
    <w:p w:rsidR="00564170" w:rsidRDefault="00E61A3F" w:rsidP="005C67E6">
      <w:pPr>
        <w:tabs>
          <w:tab w:val="center" w:pos="3094"/>
        </w:tabs>
        <w:spacing w:before="240" w:after="59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Agissant en qualité de</w:t>
      </w:r>
      <w:r w:rsidR="0099787F">
        <w:rPr>
          <w:rFonts w:ascii="Times New Roman" w:eastAsia="Times New Roman" w:hAnsi="Times New Roman" w:cs="Times New Roman"/>
        </w:rPr>
        <w:t xml:space="preserve"> : ----------------------------------------------------------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CD72AD" w:rsidRDefault="00CD72AD" w:rsidP="005C67E6">
      <w:pPr>
        <w:tabs>
          <w:tab w:val="center" w:pos="3094"/>
        </w:tabs>
        <w:spacing w:before="240" w:after="59" w:line="249" w:lineRule="auto"/>
      </w:pPr>
    </w:p>
    <w:p w:rsidR="00564170" w:rsidRDefault="00E61A3F" w:rsidP="005C67E6">
      <w:pPr>
        <w:spacing w:before="240" w:after="218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effectué, le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---------------------------------------------------------------------</w:t>
      </w:r>
    </w:p>
    <w:p w:rsidR="00CD72AD" w:rsidRDefault="00CD72AD" w:rsidP="005C67E6">
      <w:pPr>
        <w:spacing w:before="240" w:after="218" w:line="249" w:lineRule="auto"/>
      </w:pPr>
    </w:p>
    <w:p w:rsidR="00A77BDE" w:rsidRDefault="00E61A3F" w:rsidP="005C67E6">
      <w:pPr>
        <w:spacing w:before="240" w:after="600" w:line="249" w:lineRule="auto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3389079</wp:posOffset>
            </wp:positionH>
            <wp:positionV relativeFrom="page">
              <wp:posOffset>316865</wp:posOffset>
            </wp:positionV>
            <wp:extent cx="9702" cy="3233"/>
            <wp:effectExtent l="0" t="0" r="0" b="0"/>
            <wp:wrapSquare wrapText="bothSides"/>
            <wp:docPr id="1601" name="Picture 1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Picture 1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02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La visite obligatoire du </w:t>
      </w:r>
      <w:r w:rsidR="0099787F">
        <w:rPr>
          <w:rFonts w:ascii="Times New Roman" w:eastAsia="Times New Roman" w:hAnsi="Times New Roman" w:cs="Times New Roman"/>
        </w:rPr>
        <w:t xml:space="preserve">---------------- </w:t>
      </w:r>
    </w:p>
    <w:p w:rsidR="005C67E6" w:rsidRPr="00A77BDE" w:rsidRDefault="00E61A3F" w:rsidP="005C67E6">
      <w:pPr>
        <w:spacing w:before="240" w:after="600" w:line="24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afin d'apprécier l'étendue de ses obligations dans le cadre du marché </w:t>
      </w:r>
      <w:r w:rsidR="0099787F">
        <w:rPr>
          <w:rFonts w:ascii="Times New Roman" w:eastAsia="Times New Roman" w:hAnsi="Times New Roman" w:cs="Times New Roman"/>
        </w:rPr>
        <w:t>--------------</w:t>
      </w:r>
      <w:r w:rsidR="00CD72AD">
        <w:rPr>
          <w:rFonts w:ascii="Times New Roman" w:eastAsia="Times New Roman" w:hAnsi="Times New Roman" w:cs="Times New Roman"/>
        </w:rPr>
        <w:t>-------------------</w:t>
      </w:r>
    </w:p>
    <w:p w:rsidR="00564170" w:rsidRDefault="006D4634" w:rsidP="00CD72AD">
      <w:pPr>
        <w:tabs>
          <w:tab w:val="left" w:pos="980"/>
          <w:tab w:val="right" w:pos="9860"/>
        </w:tabs>
        <w:spacing w:before="240" w:after="1020" w:line="249" w:lineRule="auto"/>
      </w:pP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                            </w:t>
      </w:r>
      <w:r w:rsidR="00E61A3F">
        <w:rPr>
          <w:rFonts w:ascii="Times New Roman" w:eastAsia="Times New Roman" w:hAnsi="Times New Roman" w:cs="Times New Roman"/>
        </w:rPr>
        <w:t xml:space="preserve">Fait à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>
      <w:pPr>
        <w:spacing w:after="830" w:line="24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Représentant(e) de la société soumissionnaire</w:t>
      </w:r>
      <w:r w:rsidR="0099787F">
        <w:rPr>
          <w:rFonts w:ascii="Times New Roman" w:eastAsia="Times New Roman" w:hAnsi="Times New Roman" w:cs="Times New Roman"/>
          <w:sz w:val="24"/>
        </w:rPr>
        <w:t xml:space="preserve">             </w:t>
      </w:r>
      <w:bookmarkStart w:id="0" w:name="_GoBack"/>
      <w:bookmarkEnd w:id="0"/>
      <w:r w:rsidR="0099787F">
        <w:rPr>
          <w:rFonts w:ascii="Times New Roman" w:eastAsia="Times New Roman" w:hAnsi="Times New Roman" w:cs="Times New Roman"/>
          <w:sz w:val="24"/>
        </w:rPr>
        <w:t xml:space="preserve">       </w:t>
      </w:r>
      <w:r w:rsidR="00CD72AD">
        <w:rPr>
          <w:rFonts w:ascii="Times New Roman" w:eastAsia="Times New Roman" w:hAnsi="Times New Roman" w:cs="Times New Roman"/>
          <w:sz w:val="24"/>
        </w:rPr>
        <w:t xml:space="preserve">                        Pour l’institution visitée</w:t>
      </w:r>
    </w:p>
    <w:sectPr w:rsidR="00564170">
      <w:headerReference w:type="default" r:id="rId8"/>
      <w:footerReference w:type="default" r:id="rId9"/>
      <w:pgSz w:w="11902" w:h="16834"/>
      <w:pgMar w:top="1440" w:right="1054" w:bottom="1416" w:left="9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F25" w:rsidRDefault="00416F25" w:rsidP="005247FC">
      <w:pPr>
        <w:spacing w:after="0" w:line="240" w:lineRule="auto"/>
      </w:pPr>
      <w:r>
        <w:separator/>
      </w:r>
    </w:p>
  </w:endnote>
  <w:endnote w:type="continuationSeparator" w:id="0">
    <w:p w:rsidR="00416F25" w:rsidRDefault="00416F25" w:rsidP="0052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2AD" w:rsidRDefault="00CD72AD" w:rsidP="00CD72AD">
    <w:pPr>
      <w:spacing w:after="0"/>
      <w:ind w:left="20"/>
      <w:jc w:val="center"/>
    </w:pPr>
  </w:p>
  <w:p w:rsidR="00CD72AD" w:rsidRPr="00CD72AD" w:rsidRDefault="00CD72AD" w:rsidP="00CD72AD">
    <w:pPr>
      <w:spacing w:after="239"/>
      <w:ind w:left="163" w:right="-5"/>
      <w:rPr>
        <w:b/>
      </w:rPr>
    </w:pPr>
    <w:r w:rsidRPr="00CD72AD">
      <w:rPr>
        <w:b/>
        <w:sz w:val="16"/>
      </w:rPr>
      <w:t>Expertise France SIRET : 808 734 792 0002740, Boulevard de Port-Royal - 75005 paris — France</w:t>
    </w:r>
  </w:p>
  <w:p w:rsidR="00CD72AD" w:rsidRDefault="00CD72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F25" w:rsidRDefault="00416F25" w:rsidP="005247FC">
      <w:pPr>
        <w:spacing w:after="0" w:line="240" w:lineRule="auto"/>
      </w:pPr>
      <w:r>
        <w:separator/>
      </w:r>
    </w:p>
  </w:footnote>
  <w:footnote w:type="continuationSeparator" w:id="0">
    <w:p w:rsidR="00416F25" w:rsidRDefault="00416F25" w:rsidP="0052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FC" w:rsidRDefault="005247FC" w:rsidP="0099787F">
    <w:pPr>
      <w:pStyle w:val="En-tte"/>
      <w:tabs>
        <w:tab w:val="clear" w:pos="4536"/>
        <w:tab w:val="clear" w:pos="9072"/>
        <w:tab w:val="left" w:pos="6760"/>
      </w:tabs>
      <w:jc w:val="right"/>
    </w:pPr>
    <w:r>
      <w:rPr>
        <w:rFonts w:eastAsia="Times New Roman" w:cs="Times New Roman"/>
        <w:noProof/>
        <w:color w:val="auto"/>
        <w:sz w:val="20"/>
        <w:szCs w:val="24"/>
      </w:rPr>
      <w:drawing>
        <wp:anchor distT="0" distB="0" distL="0" distR="0" simplePos="0" relativeHeight="251658240" behindDoc="0" locked="0" layoutInCell="0" allowOverlap="1" wp14:anchorId="41DA3C98" wp14:editId="6C53723A">
          <wp:simplePos x="0" y="0"/>
          <wp:positionH relativeFrom="margin">
            <wp:posOffset>-170180</wp:posOffset>
          </wp:positionH>
          <wp:positionV relativeFrom="paragraph">
            <wp:posOffset>-120650</wp:posOffset>
          </wp:positionV>
          <wp:extent cx="990600" cy="990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42" t="-742" r="-742" b="-742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87F">
      <w:rPr>
        <w:noProof/>
        <w:sz w:val="20"/>
        <w:szCs w:val="24"/>
      </w:rPr>
      <w:drawing>
        <wp:inline distT="0" distB="0" distL="0" distR="0" wp14:anchorId="0E39C60C" wp14:editId="596F8044">
          <wp:extent cx="1542313" cy="862965"/>
          <wp:effectExtent l="0" t="0" r="127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293" cy="928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787F">
      <w:t xml:space="preserve">                                             </w:t>
    </w:r>
    <w:r w:rsidR="0099787F" w:rsidRPr="00B256C6">
      <w:rPr>
        <w:b/>
        <w:bCs/>
        <w:noProof/>
        <w:color w:val="002060"/>
        <w:sz w:val="28"/>
        <w:szCs w:val="40"/>
      </w:rPr>
      <w:drawing>
        <wp:inline distT="0" distB="0" distL="0" distR="0">
          <wp:extent cx="1460500" cy="563084"/>
          <wp:effectExtent l="0" t="0" r="6350" b="8890"/>
          <wp:docPr id="7" name="Image 7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03" cy="5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70"/>
    <w:rsid w:val="000C2587"/>
    <w:rsid w:val="002406DD"/>
    <w:rsid w:val="00286FAB"/>
    <w:rsid w:val="003F18EF"/>
    <w:rsid w:val="00416F25"/>
    <w:rsid w:val="005247FC"/>
    <w:rsid w:val="00564170"/>
    <w:rsid w:val="005C67E6"/>
    <w:rsid w:val="006D4634"/>
    <w:rsid w:val="008A41CE"/>
    <w:rsid w:val="0096456B"/>
    <w:rsid w:val="0099787F"/>
    <w:rsid w:val="009D5DF5"/>
    <w:rsid w:val="00A77BDE"/>
    <w:rsid w:val="00C56BCE"/>
    <w:rsid w:val="00CB0DF6"/>
    <w:rsid w:val="00CD72AD"/>
    <w:rsid w:val="00E61A3F"/>
    <w:rsid w:val="00E7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A274C"/>
  <w15:docId w15:val="{F7D016CD-BA8A-4FF9-A090-6D90BBE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58"/>
      <w:ind w:left="107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47FC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47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704C0-C2D1-473D-AF1E-BF9C3303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chilove.celestin</dc:creator>
  <cp:keywords/>
  <cp:lastModifiedBy>chilove.celestin</cp:lastModifiedBy>
  <cp:revision>4</cp:revision>
  <dcterms:created xsi:type="dcterms:W3CDTF">2025-05-13T17:18:00Z</dcterms:created>
  <dcterms:modified xsi:type="dcterms:W3CDTF">2025-05-15T13:26:00Z</dcterms:modified>
</cp:coreProperties>
</file>