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361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790"/>
        <w:gridCol w:w="7133"/>
        <w:gridCol w:w="3695"/>
      </w:tblGrid>
      <w:tr>
        <w:trPr>
          <w:trHeight w:val="1556" w:hRule="atLeast"/>
        </w:trPr>
        <w:tc>
          <w:tcPr>
            <w:tcW w:w="2790" w:type="dxa"/>
            <w:tcBorders/>
          </w:tcPr>
          <w:p>
            <w:pPr>
              <w:pStyle w:val="Normal"/>
              <w:keepNext w:val="true"/>
              <w:widowControl w:val="false"/>
              <w:spacing w:lineRule="auto" w:line="276" w:beforeAutospacing="1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fr-FR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0</wp:posOffset>
                  </wp:positionH>
                  <wp:positionV relativeFrom="line">
                    <wp:posOffset>-5715</wp:posOffset>
                  </wp:positionV>
                  <wp:extent cx="1479550" cy="969645"/>
                  <wp:effectExtent l="0" t="0" r="0" b="0"/>
                  <wp:wrapSquare wrapText="bothSides"/>
                  <wp:docPr id="1" name="Image 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9671" r="0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9550" cy="969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33" w:type="dxa"/>
            <w:tcBorders/>
          </w:tcPr>
          <w:p>
            <w:pPr>
              <w:pStyle w:val="NoSpacing"/>
              <w:widowControl w:val="false"/>
              <w:jc w:val="right"/>
              <w:rPr>
                <w:rFonts w:ascii="Marianne" w:hAnsi="Marianne"/>
                <w:b/>
                <w:b/>
                <w:bCs/>
                <w:lang w:eastAsia="fr-FR"/>
              </w:rPr>
            </w:pPr>
            <w:r>
              <w:rPr>
                <w:rFonts w:ascii="Marianne" w:hAnsi="Marianne"/>
                <w:b/>
                <w:bCs/>
                <w:lang w:eastAsia="fr-FR"/>
              </w:rPr>
            </w:r>
          </w:p>
          <w:p>
            <w:pPr>
              <w:pStyle w:val="NoSpacing"/>
              <w:widowControl w:val="false"/>
              <w:jc w:val="right"/>
              <w:rPr>
                <w:rFonts w:ascii="Marianne" w:hAnsi="Marianne"/>
                <w:b/>
                <w:b/>
                <w:bCs/>
                <w:sz w:val="36"/>
                <w:szCs w:val="36"/>
                <w:lang w:eastAsia="fr-FR"/>
              </w:rPr>
            </w:pPr>
            <w:r>
              <w:rPr>
                <w:rFonts w:ascii="Marianne" w:hAnsi="Marianne"/>
                <w:b/>
                <w:bCs/>
                <w:lang w:eastAsia="fr-FR"/>
              </w:rPr>
              <w:t>Direction régionale de l’environnement,</w:t>
            </w:r>
          </w:p>
          <w:p>
            <w:pPr>
              <w:pStyle w:val="NoSpacing"/>
              <w:widowControl w:val="false"/>
              <w:jc w:val="right"/>
              <w:rPr>
                <w:rFonts w:ascii="Marianne" w:hAnsi="Marianne"/>
                <w:b/>
                <w:b/>
                <w:bCs/>
                <w:sz w:val="36"/>
                <w:szCs w:val="36"/>
                <w:lang w:eastAsia="fr-FR"/>
              </w:rPr>
            </w:pPr>
            <w:r>
              <w:rPr>
                <w:rFonts w:ascii="Marianne" w:hAnsi="Marianne"/>
                <w:b/>
                <w:bCs/>
                <w:lang w:eastAsia="fr-FR"/>
              </w:rPr>
              <w:t>de l’aménagement et du logement</w:t>
            </w:r>
          </w:p>
          <w:p>
            <w:pPr>
              <w:pStyle w:val="NoSpacing"/>
              <w:widowControl w:val="false"/>
              <w:jc w:val="right"/>
              <w:rPr>
                <w:rFonts w:ascii="Marianne" w:hAnsi="Marianne"/>
                <w:b/>
                <w:b/>
                <w:bCs/>
                <w:sz w:val="36"/>
                <w:szCs w:val="36"/>
                <w:lang w:eastAsia="fr-FR"/>
              </w:rPr>
            </w:pPr>
            <w:r>
              <w:rPr>
                <w:rFonts w:ascii="Marianne" w:hAnsi="Marianne"/>
                <w:b/>
                <w:bCs/>
                <w:lang w:eastAsia="fr-FR"/>
              </w:rPr>
              <w:t>Hauts-de-France</w:t>
            </w:r>
          </w:p>
          <w:p>
            <w:pPr>
              <w:pStyle w:val="NoSpacing"/>
              <w:widowControl w:val="false"/>
              <w:jc w:val="right"/>
              <w:rPr>
                <w:rFonts w:ascii="Marianne" w:hAnsi="Marianne"/>
                <w:b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Marianne" w:hAnsi="Marianne"/>
                <w:b/>
                <w:bCs/>
                <w:sz w:val="24"/>
                <w:szCs w:val="24"/>
                <w:lang w:eastAsia="fr-FR"/>
              </w:rPr>
            </w:r>
          </w:p>
        </w:tc>
        <w:tc>
          <w:tcPr>
            <w:tcW w:w="3695" w:type="dxa"/>
            <w:vMerge w:val="restart"/>
            <w:tcBorders/>
          </w:tcPr>
          <w:p>
            <w:pPr>
              <w:pStyle w:val="NoSpacing"/>
              <w:widowControl w:val="false"/>
              <w:jc w:val="right"/>
              <w:rPr>
                <w:rFonts w:ascii="Marianne" w:hAnsi="Marianne"/>
                <w:b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Marianne" w:hAnsi="Marianne"/>
                <w:b/>
                <w:bCs/>
                <w:sz w:val="24"/>
                <w:szCs w:val="24"/>
                <w:lang w:eastAsia="fr-FR"/>
              </w:rPr>
            </w:r>
          </w:p>
        </w:tc>
      </w:tr>
      <w:tr>
        <w:trPr>
          <w:trHeight w:val="240" w:hRule="atLeast"/>
        </w:trPr>
        <w:tc>
          <w:tcPr>
            <w:tcW w:w="9923" w:type="dxa"/>
            <w:gridSpan w:val="2"/>
            <w:tcBorders/>
          </w:tcPr>
          <w:p>
            <w:pPr>
              <w:pStyle w:val="Normal"/>
              <w:widowControl w:val="false"/>
              <w:spacing w:lineRule="auto" w:line="276" w:beforeAutospacing="1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76" w:beforeAutospacing="1" w:after="142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fr-FR"/>
              </w:rPr>
            </w:r>
          </w:p>
        </w:tc>
        <w:tc>
          <w:tcPr>
            <w:tcW w:w="3695" w:type="dxa"/>
            <w:vMerge w:val="continue"/>
            <w:tcBorders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fr-FR"/>
              </w:rPr>
            </w:r>
          </w:p>
        </w:tc>
      </w:tr>
    </w:tbl>
    <w:p>
      <w:pPr>
        <w:pStyle w:val="Titreprincipal"/>
        <w:rPr>
          <w:rFonts w:ascii="Marianne" w:hAnsi="Marianne"/>
        </w:rPr>
      </w:pPr>
      <w:r>
        <w:rPr>
          <w:rFonts w:ascii="Marianne" w:hAnsi="Marianne"/>
        </w:rPr>
        <w:t>Marché</w:t>
      </w:r>
      <w:r>
        <w:rPr>
          <w:rFonts w:ascii="Marianne" w:hAnsi="Marianne"/>
          <w:spacing w:val="-11"/>
        </w:rPr>
        <w:t xml:space="preserve"> </w:t>
      </w:r>
      <w:r>
        <w:rPr>
          <w:rFonts w:ascii="Marianne" w:hAnsi="Marianne"/>
        </w:rPr>
        <w:t>public</w:t>
      </w:r>
      <w:r>
        <w:rPr>
          <w:rFonts w:ascii="Marianne" w:hAnsi="Marianne"/>
          <w:spacing w:val="-10"/>
        </w:rPr>
        <w:t xml:space="preserve"> </w:t>
      </w:r>
      <w:r>
        <w:rPr>
          <w:rFonts w:ascii="Marianne" w:hAnsi="Marianne"/>
        </w:rPr>
        <w:t>de</w:t>
      </w:r>
      <w:r>
        <w:rPr>
          <w:rFonts w:ascii="Marianne" w:hAnsi="Marianne"/>
          <w:spacing w:val="-12"/>
        </w:rPr>
        <w:t xml:space="preserve"> </w:t>
      </w:r>
      <w:r>
        <w:rPr>
          <w:rFonts w:ascii="Marianne" w:hAnsi="Marianne"/>
        </w:rPr>
        <w:t>prestations</w:t>
      </w:r>
      <w:r>
        <w:rPr>
          <w:rFonts w:ascii="Marianne" w:hAnsi="Marianne"/>
          <w:spacing w:val="-12"/>
        </w:rPr>
        <w:t xml:space="preserve"> </w:t>
      </w:r>
      <w:r>
        <w:rPr>
          <w:rFonts w:ascii="Marianne" w:hAnsi="Marianne"/>
          <w:spacing w:val="-2"/>
        </w:rPr>
        <w:t>intellectuelles</w:t>
      </w:r>
    </w:p>
    <w:p>
      <w:pPr>
        <w:pStyle w:val="Titre3"/>
        <w:jc w:val="center"/>
        <w:rPr>
          <w:rFonts w:ascii="Marianne" w:hAnsi="Marianne"/>
        </w:rPr>
      </w:pPr>
      <w:r>
        <w:rPr>
          <w:rFonts w:ascii="Marianne" w:hAnsi="Marianne"/>
        </w:rPr>
        <w:t>Acte d’engagement</w:t>
      </w:r>
      <w:r>
        <w:rPr>
          <w:rFonts w:ascii="Marianne" w:hAnsi="Marianne"/>
          <w:spacing w:val="-2"/>
        </w:rPr>
        <w:t xml:space="preserve"> (AE)</w:t>
      </w:r>
    </w:p>
    <w:p>
      <w:pPr>
        <w:pStyle w:val="Corpsdetexte"/>
        <w:ind w:left="0" w:hanging="0"/>
        <w:jc w:val="left"/>
        <w:rPr>
          <w:rFonts w:ascii="Marianne" w:hAnsi="Marianne"/>
          <w:i/>
          <w:i/>
          <w:sz w:val="32"/>
        </w:rPr>
      </w:pPr>
      <w:r>
        <w:rPr>
          <w:rFonts w:ascii="Marianne" w:hAnsi="Marianne"/>
          <w:i/>
          <w:sz w:val="32"/>
        </w:rPr>
      </w:r>
    </w:p>
    <w:p>
      <w:pPr>
        <w:pStyle w:val="Titre7"/>
        <w:jc w:val="center"/>
        <w:rPr>
          <w:rFonts w:ascii="Marianne" w:hAnsi="Marianne"/>
          <w:spacing w:val="-2"/>
        </w:rPr>
      </w:pPr>
      <w:r>
        <w:rPr>
          <w:rFonts w:ascii="Marianne" w:hAnsi="Marianne"/>
          <w:spacing w:val="-2"/>
        </w:rPr>
        <w:t>Acheteur :</w:t>
      </w:r>
    </w:p>
    <w:p>
      <w:pPr>
        <w:pStyle w:val="Corpsdetexte"/>
        <w:spacing w:lineRule="auto" w:line="264" w:before="90" w:after="0"/>
        <w:ind w:left="0" w:hanging="0"/>
        <w:jc w:val="center"/>
        <w:rPr>
          <w:rFonts w:ascii="Marianne" w:hAnsi="Marianne"/>
          <w:spacing w:val="-10"/>
          <w:sz w:val="22"/>
          <w:szCs w:val="22"/>
        </w:rPr>
      </w:pPr>
      <w:r>
        <w:rPr>
          <w:rFonts w:ascii="Marianne" w:hAnsi="Marianne"/>
          <w:spacing w:val="-10"/>
          <w:sz w:val="22"/>
          <w:szCs w:val="22"/>
        </w:rPr>
        <w:t xml:space="preserve">L’Etat, </w:t>
      </w:r>
    </w:p>
    <w:p>
      <w:pPr>
        <w:pStyle w:val="Corpsdetexte"/>
        <w:spacing w:lineRule="auto" w:line="264" w:before="90" w:after="0"/>
        <w:ind w:left="0" w:hanging="0"/>
        <w:jc w:val="center"/>
        <w:rPr>
          <w:rFonts w:ascii="Marianne" w:hAnsi="Marianne"/>
          <w:spacing w:val="-10"/>
          <w:sz w:val="22"/>
          <w:szCs w:val="22"/>
        </w:rPr>
      </w:pPr>
      <w:r>
        <w:rPr>
          <w:rFonts w:ascii="Marianne" w:hAnsi="Marianne"/>
          <w:spacing w:val="-10"/>
          <w:sz w:val="22"/>
          <w:szCs w:val="22"/>
        </w:rPr>
        <w:t xml:space="preserve">Le Ministère chargé des Transports, </w:t>
      </w:r>
    </w:p>
    <w:p>
      <w:pPr>
        <w:pStyle w:val="Corpsdetexte"/>
        <w:spacing w:lineRule="auto" w:line="264" w:before="90" w:after="0"/>
        <w:ind w:left="0" w:hanging="0"/>
        <w:jc w:val="center"/>
        <w:rPr>
          <w:rFonts w:ascii="Marianne" w:hAnsi="Marianne"/>
          <w:spacing w:val="-10"/>
          <w:sz w:val="22"/>
          <w:szCs w:val="22"/>
        </w:rPr>
      </w:pPr>
      <w:r>
        <w:rPr>
          <w:rFonts w:ascii="Marianne" w:hAnsi="Marianne"/>
          <w:spacing w:val="-10"/>
          <w:sz w:val="22"/>
          <w:szCs w:val="22"/>
        </w:rPr>
        <w:t>La Préfecture de région Hauts-de-France, La DREAL Hauts-de-France</w:t>
      </w:r>
    </w:p>
    <w:p>
      <w:pPr>
        <w:pStyle w:val="Corpsdetexte"/>
        <w:spacing w:before="90" w:after="0"/>
        <w:ind w:left="0" w:hanging="0"/>
        <w:jc w:val="left"/>
        <w:rPr>
          <w:rFonts w:ascii="Marianne" w:hAnsi="Marianne"/>
          <w:i/>
          <w:i/>
          <w:sz w:val="32"/>
        </w:rPr>
      </w:pPr>
      <w:r>
        <w:rPr>
          <w:rFonts w:ascii="Marianne" w:hAnsi="Marianne"/>
          <w:i/>
          <w:sz w:val="32"/>
        </w:rPr>
      </w:r>
    </w:p>
    <w:p>
      <w:pPr>
        <w:pStyle w:val="Titre7"/>
        <w:jc w:val="center"/>
        <w:rPr>
          <w:rFonts w:ascii="Marianne" w:hAnsi="Marianne"/>
          <w:spacing w:val="-10"/>
        </w:rPr>
      </w:pPr>
      <w:r>
        <w:rPr>
          <w:rFonts w:ascii="Marianne" w:hAnsi="Marianne"/>
        </w:rPr>
        <w:t>Objet du marché</w:t>
      </w:r>
      <w:r>
        <w:rPr>
          <w:rFonts w:ascii="Marianne" w:hAnsi="Marianne"/>
          <w:spacing w:val="-5"/>
        </w:rPr>
        <w:t xml:space="preserve"> </w:t>
      </w:r>
      <w:r>
        <w:rPr>
          <w:rFonts w:ascii="Marianne" w:hAnsi="Marianne"/>
          <w:spacing w:val="-10"/>
        </w:rPr>
        <w:t>:</w:t>
      </w:r>
    </w:p>
    <w:p>
      <w:pPr>
        <w:pStyle w:val="Normal"/>
        <w:spacing w:lineRule="auto" w:line="264" w:before="0" w:after="0"/>
        <w:ind w:left="17" w:right="17" w:hanging="0"/>
        <w:jc w:val="center"/>
        <w:rPr>
          <w:rFonts w:ascii="Marianne" w:hAnsi="Marianne"/>
        </w:rPr>
      </w:pPr>
      <w:r>
        <w:rPr>
          <w:rFonts w:ascii="Marianne" w:hAnsi="Marianne"/>
        </w:rPr>
        <w:t>Étude pour l’identification de sites d’implantation</w:t>
      </w:r>
    </w:p>
    <w:p>
      <w:pPr>
        <w:pStyle w:val="Normal"/>
        <w:spacing w:lineRule="auto" w:line="264" w:before="0" w:after="0"/>
        <w:ind w:left="17" w:right="17" w:hanging="0"/>
        <w:jc w:val="center"/>
        <w:rPr>
          <w:rFonts w:ascii="Marianne" w:hAnsi="Marianne"/>
        </w:rPr>
      </w:pPr>
      <w:r>
        <w:rPr>
          <w:rFonts w:ascii="Marianne" w:hAnsi="Marianne"/>
        </w:rPr>
        <w:t>de terminaux multimodaux dans les Hauts-de-France</w:t>
      </w:r>
    </w:p>
    <w:p>
      <w:pPr>
        <w:pStyle w:val="Normal"/>
        <w:spacing w:lineRule="auto" w:line="264" w:before="0" w:after="0"/>
        <w:ind w:left="17" w:right="17" w:hanging="0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spacing w:lineRule="auto" w:line="264" w:before="0" w:after="0"/>
        <w:ind w:right="17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spacing w:lineRule="auto" w:line="264" w:before="0" w:after="0"/>
        <w:ind w:left="17" w:right="17" w:hanging="0"/>
        <w:jc w:val="center"/>
        <w:rPr>
          <w:rFonts w:ascii="Marianne" w:hAnsi="Marianne" w:eastAsia="Times New Roman" w:cs="Times New Roman"/>
          <w:b/>
          <w:b/>
          <w:bCs/>
          <w:sz w:val="27"/>
          <w:szCs w:val="27"/>
          <w:lang w:eastAsia="fr-FR"/>
        </w:rPr>
      </w:pPr>
      <w:r>
        <w:rPr>
          <w:rFonts w:eastAsia="Times New Roman" w:cs="Times New Roman" w:ascii="Marianne" w:hAnsi="Marianne"/>
          <w:b/>
          <w:bCs/>
          <w:sz w:val="27"/>
          <w:szCs w:val="27"/>
          <w:lang w:eastAsia="fr-FR"/>
        </w:rPr>
        <w:t>Marché sur appel d’offres ouvert</w:t>
      </w:r>
    </w:p>
    <w:p>
      <w:pPr>
        <w:pStyle w:val="Normal"/>
        <w:spacing w:lineRule="auto" w:line="264" w:before="0" w:after="0"/>
        <w:ind w:left="17" w:right="17" w:hanging="0"/>
        <w:jc w:val="center"/>
        <w:rPr>
          <w:rFonts w:ascii="Marianne" w:hAnsi="Marianne"/>
        </w:rPr>
      </w:pPr>
      <w:r>
        <w:rPr>
          <w:rFonts w:ascii="Marianne" w:hAnsi="Marianne"/>
        </w:rPr>
        <w:t>passé en application des articles L.2124-1 et L.2124-2 et R. 2124-1, R. 2124-2 du CCP</w:t>
      </w:r>
    </w:p>
    <w:p>
      <w:pPr>
        <w:pStyle w:val="Normal"/>
        <w:spacing w:lineRule="auto" w:line="264" w:before="0" w:after="0"/>
        <w:ind w:left="17" w:right="17" w:hanging="0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spacing w:lineRule="auto" w:line="240" w:before="0" w:after="0"/>
        <w:ind w:left="17" w:right="17" w:hanging="0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spacing w:lineRule="auto" w:line="240" w:before="0" w:after="0"/>
        <w:ind w:left="17" w:right="17" w:hanging="0"/>
        <w:jc w:val="center"/>
        <w:rPr>
          <w:rFonts w:ascii="Marianne" w:hAnsi="Marianne"/>
          <w:b/>
          <w:b/>
          <w:bCs/>
        </w:rPr>
      </w:pPr>
      <w:r>
        <w:rPr>
          <w:rFonts w:ascii="Marianne" w:hAnsi="Marianne"/>
          <w:b/>
          <w:bCs/>
        </w:rPr>
        <w:t xml:space="preserve">L’offre a été établie sur la base des conditions économiques en vigueur </w:t>
      </w:r>
    </w:p>
    <w:p>
      <w:pPr>
        <w:pStyle w:val="Normal"/>
        <w:spacing w:lineRule="auto" w:line="240" w:before="0" w:after="0"/>
        <w:ind w:left="17" w:right="17" w:hanging="0"/>
        <w:jc w:val="center"/>
        <w:rPr>
          <w:rFonts w:ascii="Marianne" w:hAnsi="Marianne"/>
          <w:b/>
          <w:b/>
          <w:bCs/>
          <w:color w:val="FF0000"/>
        </w:rPr>
      </w:pPr>
      <w:r>
        <w:rPr>
          <w:rFonts w:ascii="Marianne" w:hAnsi="Marianne"/>
          <w:b/>
          <w:bCs/>
        </w:rPr>
        <w:t>le</w:t>
      </w:r>
      <w:bookmarkStart w:id="0" w:name="A0_p5_a"/>
      <w:bookmarkEnd w:id="0"/>
      <w:r>
        <w:rPr>
          <w:rFonts w:ascii="Marianne" w:hAnsi="Marianne"/>
        </w:rPr>
        <w:t xml:space="preserve">                                                </w:t>
      </w:r>
      <w:r>
        <w:rPr>
          <w:rFonts w:ascii="Marianne" w:hAnsi="Marianne"/>
          <w:sz w:val="32"/>
          <w:szCs w:val="32"/>
        </w:rPr>
        <w:t xml:space="preserve">  </w:t>
      </w:r>
      <w:r>
        <w:rPr>
          <w:rFonts w:eastAsia="Times New Roman" w:cs="Times New Roman" w:ascii="Marianne" w:hAnsi="Marianne"/>
          <w:b/>
          <w:bCs/>
          <w:i/>
          <w:iCs/>
          <w:color w:val="FF0000"/>
          <w:sz w:val="20"/>
          <w:szCs w:val="20"/>
          <w:lang w:eastAsia="fr-FR"/>
        </w:rPr>
        <w:t>(jour/mois/année à remplir par le candidat)</w:t>
      </w:r>
    </w:p>
    <w:p>
      <w:pPr>
        <w:pStyle w:val="Normal"/>
        <w:spacing w:lineRule="auto" w:line="240" w:before="0" w:after="0"/>
        <w:ind w:left="17" w:right="17" w:hanging="0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spacing w:lineRule="auto" w:line="240" w:before="0" w:after="0"/>
        <w:ind w:left="17" w:right="17" w:hanging="0"/>
        <w:jc w:val="center"/>
        <w:rPr>
          <w:rFonts w:ascii="Marianne" w:hAnsi="Marianne"/>
        </w:rPr>
      </w:pPr>
      <w:r>
        <w:rPr>
          <w:rFonts w:ascii="Marianne" w:hAnsi="Marianne"/>
        </w:rPr>
      </w:r>
    </w:p>
    <w:tbl>
      <w:tblPr>
        <w:tblW w:w="7116" w:type="dxa"/>
        <w:jc w:val="left"/>
        <w:tblInd w:w="0" w:type="dxa"/>
        <w:tblLayout w:type="fixed"/>
        <w:tblCellMar>
          <w:top w:w="0" w:type="dxa"/>
          <w:left w:w="68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2872"/>
        <w:gridCol w:w="4243"/>
      </w:tblGrid>
      <w:tr>
        <w:trPr>
          <w:trHeight w:val="322" w:hRule="atLeast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b/>
                <w:bCs/>
                <w:i/>
                <w:iCs/>
                <w:sz w:val="18"/>
                <w:szCs w:val="18"/>
                <w:lang w:eastAsia="fr-FR"/>
              </w:rPr>
              <w:t>Date du marché</w:t>
            </w:r>
          </w:p>
        </w:tc>
        <w:tc>
          <w:tcPr>
            <w:tcW w:w="4243" w:type="dxa"/>
            <w:tcBorders>
              <w:top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4"/>
                <w:szCs w:val="14"/>
                <w:lang w:eastAsia="fr-FR"/>
              </w:rPr>
              <w:t>(Réservé pour la mention d'exemplaire unique du marché)</w:t>
            </w:r>
          </w:p>
        </w:tc>
      </w:tr>
      <w:tr>
        <w:trPr>
          <w:trHeight w:val="322" w:hRule="atLeast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4243" w:type="dxa"/>
            <w:tcBorders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Times New Roman" w:hAnsi="Times New Roman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fr-FR"/>
              </w:rPr>
            </w:r>
          </w:p>
        </w:tc>
      </w:tr>
      <w:tr>
        <w:trPr>
          <w:trHeight w:val="313" w:hRule="atLeast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b/>
                <w:bCs/>
                <w:i/>
                <w:iCs/>
                <w:sz w:val="18"/>
                <w:szCs w:val="18"/>
                <w:lang w:eastAsia="fr-FR"/>
              </w:rPr>
              <w:t>Montant TTC</w:t>
            </w:r>
          </w:p>
        </w:tc>
        <w:tc>
          <w:tcPr>
            <w:tcW w:w="4243" w:type="dxa"/>
            <w:tcBorders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fr-FR"/>
              </w:rPr>
            </w:r>
          </w:p>
        </w:tc>
      </w:tr>
      <w:tr>
        <w:trPr>
          <w:trHeight w:val="348" w:hRule="atLeast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b/>
                <w:b/>
                <w:bCs/>
                <w:i/>
                <w:i/>
                <w:iCs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b/>
                <w:bCs/>
                <w:i/>
                <w:iCs/>
                <w:sz w:val="18"/>
                <w:szCs w:val="18"/>
                <w:lang w:eastAsia="fr-FR"/>
              </w:rPr>
            </w:r>
          </w:p>
        </w:tc>
        <w:tc>
          <w:tcPr>
            <w:tcW w:w="4243" w:type="dxa"/>
            <w:tcBorders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fr-FR"/>
              </w:rPr>
            </w:r>
          </w:p>
        </w:tc>
      </w:tr>
      <w:tr>
        <w:trPr>
          <w:trHeight w:val="322" w:hRule="atLeast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b/>
                <w:bCs/>
                <w:i/>
                <w:iCs/>
                <w:sz w:val="18"/>
                <w:szCs w:val="18"/>
                <w:lang w:eastAsia="fr-FR"/>
              </w:rPr>
              <w:t>Code CPV principal</w:t>
            </w:r>
          </w:p>
        </w:tc>
        <w:tc>
          <w:tcPr>
            <w:tcW w:w="4243" w:type="dxa"/>
            <w:tcBorders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fr-FR"/>
              </w:rPr>
            </w:r>
          </w:p>
        </w:tc>
      </w:tr>
      <w:tr>
        <w:trPr>
          <w:trHeight w:val="322" w:hRule="atLeast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b/>
                <w:bCs/>
                <w:i/>
                <w:iCs/>
                <w:sz w:val="18"/>
                <w:szCs w:val="18"/>
                <w:lang w:eastAsia="fr-FR"/>
              </w:rPr>
              <w:t>79311000</w:t>
            </w:r>
          </w:p>
        </w:tc>
        <w:tc>
          <w:tcPr>
            <w:tcW w:w="4243" w:type="dxa"/>
            <w:tcBorders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fr-FR"/>
              </w:rPr>
            </w:r>
          </w:p>
        </w:tc>
      </w:tr>
      <w:tr>
        <w:trPr>
          <w:trHeight w:val="322" w:hRule="atLeast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b/>
                <w:bCs/>
                <w:i/>
                <w:iCs/>
                <w:sz w:val="18"/>
                <w:szCs w:val="18"/>
                <w:lang w:eastAsia="fr-FR"/>
              </w:rPr>
              <w:t>Imputation</w:t>
            </w:r>
          </w:p>
        </w:tc>
        <w:tc>
          <w:tcPr>
            <w:tcW w:w="4243" w:type="dxa"/>
            <w:tcBorders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fr-FR"/>
              </w:rPr>
            </w:r>
          </w:p>
        </w:tc>
      </w:tr>
      <w:tr>
        <w:trPr>
          <w:trHeight w:val="339" w:hRule="atLeast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b/>
                <w:b/>
                <w:bCs/>
                <w:i/>
                <w:i/>
                <w:iCs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b/>
                <w:bCs/>
                <w:i/>
                <w:iCs/>
                <w:sz w:val="18"/>
                <w:szCs w:val="18"/>
                <w:lang w:eastAsia="fr-FR"/>
              </w:rPr>
            </w:r>
          </w:p>
        </w:tc>
        <w:tc>
          <w:tcPr>
            <w:tcW w:w="4243" w:type="dxa"/>
            <w:tcBorders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fr-FR"/>
              </w:rPr>
            </w:r>
          </w:p>
        </w:tc>
      </w:tr>
      <w:tr>
        <w:trPr>
          <w:trHeight w:val="8" w:hRule="exact"/>
        </w:trPr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fr-FR"/>
              </w:rPr>
            </w:r>
          </w:p>
        </w:tc>
        <w:tc>
          <w:tcPr>
            <w:tcW w:w="4243" w:type="dxa"/>
            <w:tcBorders>
              <w:lef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fr-FR"/>
              </w:rPr>
            </w:r>
          </w:p>
        </w:tc>
      </w:tr>
    </w:tbl>
    <w:p>
      <w:pPr>
        <w:pStyle w:val="Normal"/>
        <w:spacing w:lineRule="auto" w:line="240" w:before="0" w:after="0"/>
        <w:ind w:left="17" w:right="17" w:hanging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L'acte d'engagement comporte 22 pages dont une annexe</w:t>
      </w:r>
    </w:p>
    <w:tbl>
      <w:tblPr>
        <w:tblW w:w="1971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9923"/>
        <w:gridCol w:w="3694"/>
        <w:gridCol w:w="6095"/>
      </w:tblGrid>
      <w:tr>
        <w:trPr>
          <w:trHeight w:val="1556" w:hRule="atLeast"/>
        </w:trPr>
        <w:tc>
          <w:tcPr>
            <w:tcW w:w="9923" w:type="dxa"/>
            <w:tcBorders/>
          </w:tcPr>
          <w:p>
            <w:pPr>
              <w:pStyle w:val="NoSpacing"/>
              <w:widowControl w:val="false"/>
              <w:jc w:val="right"/>
              <w:rPr>
                <w:rFonts w:ascii="Marianne" w:hAnsi="Marianne"/>
                <w:b/>
                <w:b/>
                <w:bCs/>
                <w:lang w:eastAsia="fr-FR"/>
              </w:rPr>
            </w:pPr>
            <w:r>
              <w:rPr>
                <w:rFonts w:ascii="Marianne" w:hAnsi="Marianne"/>
                <w:b/>
                <w:bCs/>
                <w:lang w:eastAsia="fr-FR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posOffset>0</wp:posOffset>
                  </wp:positionH>
                  <wp:positionV relativeFrom="line">
                    <wp:posOffset>81915</wp:posOffset>
                  </wp:positionV>
                  <wp:extent cx="1479550" cy="969645"/>
                  <wp:effectExtent l="0" t="0" r="0" b="0"/>
                  <wp:wrapSquare wrapText="bothSides"/>
                  <wp:docPr id="2" name="Image 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0" t="9671" r="0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9550" cy="969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Spacing"/>
              <w:widowControl w:val="false"/>
              <w:jc w:val="right"/>
              <w:rPr>
                <w:rFonts w:ascii="Marianne" w:hAnsi="Marianne"/>
                <w:b/>
                <w:b/>
                <w:bCs/>
                <w:sz w:val="36"/>
                <w:szCs w:val="36"/>
                <w:lang w:eastAsia="fr-FR"/>
              </w:rPr>
            </w:pPr>
            <w:r>
              <w:rPr>
                <w:rFonts w:ascii="Marianne" w:hAnsi="Marianne"/>
                <w:b/>
                <w:bCs/>
                <w:lang w:eastAsia="fr-FR"/>
              </w:rPr>
              <w:t>Direction régionale de l’environnement,</w:t>
            </w:r>
          </w:p>
          <w:p>
            <w:pPr>
              <w:pStyle w:val="NoSpacing"/>
              <w:widowControl w:val="false"/>
              <w:jc w:val="right"/>
              <w:rPr>
                <w:rFonts w:ascii="Marianne" w:hAnsi="Marianne"/>
                <w:b/>
                <w:b/>
                <w:bCs/>
                <w:sz w:val="36"/>
                <w:szCs w:val="36"/>
                <w:lang w:eastAsia="fr-FR"/>
              </w:rPr>
            </w:pPr>
            <w:r>
              <w:rPr>
                <w:rFonts w:ascii="Marianne" w:hAnsi="Marianne"/>
                <w:b/>
                <w:bCs/>
                <w:lang w:eastAsia="fr-FR"/>
              </w:rPr>
              <w:t>de l’aménagement et du logement</w:t>
            </w:r>
          </w:p>
          <w:p>
            <w:pPr>
              <w:pStyle w:val="NoSpacing"/>
              <w:widowControl w:val="false"/>
              <w:jc w:val="right"/>
              <w:rPr>
                <w:rFonts w:ascii="Marianne" w:hAnsi="Marianne"/>
                <w:b/>
                <w:b/>
                <w:bCs/>
                <w:sz w:val="36"/>
                <w:szCs w:val="36"/>
                <w:lang w:eastAsia="fr-FR"/>
              </w:rPr>
            </w:pPr>
            <w:r>
              <w:rPr>
                <w:rFonts w:ascii="Marianne" w:hAnsi="Marianne"/>
                <w:b/>
                <w:bCs/>
                <w:lang w:eastAsia="fr-FR"/>
              </w:rPr>
              <w:t>Hauts-de-France</w:t>
            </w:r>
          </w:p>
          <w:p>
            <w:pPr>
              <w:pStyle w:val="Normal"/>
              <w:keepNext w:val="true"/>
              <w:widowControl w:val="false"/>
              <w:spacing w:lineRule="auto" w:line="276" w:beforeAutospacing="1" w:after="16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fr-FR"/>
              </w:rPr>
            </w:r>
          </w:p>
        </w:tc>
        <w:tc>
          <w:tcPr>
            <w:tcW w:w="3694" w:type="dxa"/>
            <w:tcBorders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fr-FR"/>
              </w:rPr>
            </w:r>
          </w:p>
        </w:tc>
        <w:tc>
          <w:tcPr>
            <w:tcW w:w="6095" w:type="dxa"/>
            <w:tcBorders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19712" w:type="dxa"/>
            <w:gridSpan w:val="3"/>
            <w:tcBorders/>
          </w:tcPr>
          <w:p>
            <w:pPr>
              <w:pStyle w:val="Normal"/>
              <w:widowControl w:val="false"/>
              <w:spacing w:lineRule="auto" w:line="276" w:beforeAutospacing="1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76" w:beforeAutospacing="1" w:after="142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fr-FR"/>
              </w:rPr>
            </w:r>
          </w:p>
        </w:tc>
      </w:tr>
    </w:tbl>
    <w:p>
      <w:pPr>
        <w:pStyle w:val="Titre7"/>
        <w:jc w:val="center"/>
        <w:rPr>
          <w:rFonts w:ascii="Marianne" w:hAnsi="Marianne"/>
          <w:spacing w:val="-2"/>
        </w:rPr>
      </w:pPr>
      <w:r>
        <w:rPr>
          <w:rFonts w:ascii="Marianne" w:hAnsi="Marianne"/>
          <w:spacing w:val="-2"/>
        </w:rPr>
      </w:r>
    </w:p>
    <w:p>
      <w:pPr>
        <w:pStyle w:val="Titre7"/>
        <w:jc w:val="center"/>
        <w:rPr>
          <w:rFonts w:ascii="Marianne" w:hAnsi="Marianne"/>
          <w:spacing w:val="-2"/>
        </w:rPr>
      </w:pPr>
      <w:r>
        <w:rPr>
          <w:rFonts w:ascii="Marianne" w:hAnsi="Marianne"/>
          <w:spacing w:val="-2"/>
        </w:rPr>
      </w:r>
    </w:p>
    <w:p>
      <w:pPr>
        <w:pStyle w:val="Titreprincipal"/>
        <w:rPr>
          <w:rFonts w:ascii="Marianne" w:hAnsi="Marianne"/>
        </w:rPr>
      </w:pPr>
      <w:r>
        <w:rPr>
          <w:rFonts w:ascii="Marianne" w:hAnsi="Marianne"/>
        </w:rPr>
        <w:t>Marché</w:t>
      </w:r>
      <w:r>
        <w:rPr>
          <w:rFonts w:ascii="Marianne" w:hAnsi="Marianne"/>
          <w:spacing w:val="-11"/>
        </w:rPr>
        <w:t xml:space="preserve"> </w:t>
      </w:r>
      <w:r>
        <w:rPr>
          <w:rFonts w:ascii="Marianne" w:hAnsi="Marianne"/>
        </w:rPr>
        <w:t>public</w:t>
      </w:r>
      <w:r>
        <w:rPr>
          <w:rFonts w:ascii="Marianne" w:hAnsi="Marianne"/>
          <w:spacing w:val="-10"/>
        </w:rPr>
        <w:t xml:space="preserve"> </w:t>
      </w:r>
      <w:r>
        <w:rPr>
          <w:rFonts w:ascii="Marianne" w:hAnsi="Marianne"/>
        </w:rPr>
        <w:t>de</w:t>
      </w:r>
      <w:r>
        <w:rPr>
          <w:rFonts w:ascii="Marianne" w:hAnsi="Marianne"/>
          <w:spacing w:val="-12"/>
        </w:rPr>
        <w:t xml:space="preserve"> </w:t>
      </w:r>
      <w:r>
        <w:rPr>
          <w:rFonts w:ascii="Marianne" w:hAnsi="Marianne"/>
        </w:rPr>
        <w:t>prestations</w:t>
      </w:r>
      <w:r>
        <w:rPr>
          <w:rFonts w:ascii="Marianne" w:hAnsi="Marianne"/>
          <w:spacing w:val="-12"/>
        </w:rPr>
        <w:t xml:space="preserve"> </w:t>
      </w:r>
      <w:r>
        <w:rPr>
          <w:rFonts w:ascii="Marianne" w:hAnsi="Marianne"/>
          <w:spacing w:val="-2"/>
        </w:rPr>
        <w:t>intellectuelles</w:t>
      </w:r>
    </w:p>
    <w:p>
      <w:pPr>
        <w:pStyle w:val="Titre3"/>
        <w:jc w:val="center"/>
        <w:rPr>
          <w:rFonts w:ascii="Marianne" w:hAnsi="Marianne"/>
        </w:rPr>
      </w:pPr>
      <w:r>
        <w:rPr>
          <w:rFonts w:ascii="Marianne" w:hAnsi="Marianne"/>
        </w:rPr>
        <w:t>Acte d’engagement</w:t>
      </w:r>
      <w:r>
        <w:rPr>
          <w:rFonts w:ascii="Marianne" w:hAnsi="Marianne"/>
          <w:spacing w:val="-2"/>
        </w:rPr>
        <w:t xml:space="preserve"> (AE)</w:t>
      </w:r>
    </w:p>
    <w:p>
      <w:pPr>
        <w:pStyle w:val="Titre7"/>
        <w:jc w:val="center"/>
        <w:rPr>
          <w:rFonts w:ascii="Marianne" w:hAnsi="Marianne"/>
          <w:spacing w:val="-2"/>
        </w:rPr>
      </w:pPr>
      <w:r>
        <w:rPr>
          <w:rFonts w:ascii="Marianne" w:hAnsi="Marianne"/>
          <w:spacing w:val="-2"/>
        </w:rPr>
      </w:r>
    </w:p>
    <w:p>
      <w:pPr>
        <w:pStyle w:val="Titre7"/>
        <w:jc w:val="center"/>
        <w:rPr>
          <w:rFonts w:ascii="Marianne" w:hAnsi="Marianne"/>
          <w:spacing w:val="-2"/>
        </w:rPr>
      </w:pPr>
      <w:r>
        <w:rPr>
          <w:rFonts w:ascii="Marianne" w:hAnsi="Marianne"/>
          <w:spacing w:val="-2"/>
        </w:rPr>
      </w:r>
    </w:p>
    <w:p>
      <w:pPr>
        <w:pStyle w:val="Titre7"/>
        <w:jc w:val="center"/>
        <w:rPr>
          <w:rFonts w:ascii="Marianne" w:hAnsi="Marianne"/>
          <w:spacing w:val="-2"/>
        </w:rPr>
      </w:pPr>
      <w:r>
        <w:rPr>
          <w:rFonts w:ascii="Marianne" w:hAnsi="Marianne"/>
          <w:spacing w:val="-2"/>
        </w:rPr>
        <w:t>Représentant de l’acheteur :</w:t>
      </w:r>
    </w:p>
    <w:p>
      <w:pPr>
        <w:pStyle w:val="Corpsdetexte"/>
        <w:spacing w:lineRule="auto" w:line="264" w:before="134" w:after="0"/>
        <w:ind w:left="-284" w:hanging="0"/>
        <w:jc w:val="center"/>
        <w:rPr>
          <w:rStyle w:val="Accentuationforte"/>
          <w:rFonts w:ascii="Marianne" w:hAnsi="Marianne"/>
          <w:b w:val="false"/>
          <w:b w:val="false"/>
          <w:bCs w:val="false"/>
          <w:spacing w:val="-6"/>
          <w:sz w:val="22"/>
          <w:szCs w:val="22"/>
        </w:rPr>
      </w:pPr>
      <w:r>
        <w:rPr>
          <w:rFonts w:ascii="Marianne" w:hAnsi="Marianne"/>
          <w:spacing w:val="-6"/>
          <w:sz w:val="22"/>
          <w:szCs w:val="22"/>
        </w:rPr>
        <w:t xml:space="preserve">Monsieur le Directeur Régional de l’Environnement, de l’Aménagement et du Logement,          par délégation de Monsieur le Préfet de la région Hauts-de-France,                                                </w:t>
      </w:r>
      <w:r>
        <w:rPr>
          <w:rStyle w:val="Accentuationforte"/>
          <w:rFonts w:eastAsia="SimSun, 宋体" w:ascii="Marianne" w:hAnsi="Marianne"/>
          <w:b w:val="false"/>
          <w:bCs w:val="false"/>
          <w:color w:val="00000A"/>
          <w:spacing w:val="-6"/>
          <w:sz w:val="22"/>
          <w:szCs w:val="22"/>
        </w:rPr>
        <w:t>préfet de la zone de défense et de sécurité Nord, préfet du Nord</w:t>
      </w:r>
    </w:p>
    <w:p>
      <w:pPr>
        <w:pStyle w:val="Corpsdetexte"/>
        <w:spacing w:lineRule="auto" w:line="264" w:before="134" w:after="0"/>
        <w:ind w:left="-284" w:hanging="399"/>
        <w:jc w:val="center"/>
        <w:rPr>
          <w:rFonts w:ascii="Marianne" w:hAnsi="Marianne"/>
          <w:spacing w:val="-6"/>
          <w:sz w:val="22"/>
          <w:szCs w:val="22"/>
        </w:rPr>
      </w:pPr>
      <w:r>
        <w:rPr>
          <w:rStyle w:val="Accentuationforte"/>
          <w:rFonts w:eastAsia="SimSun, 宋体" w:ascii="Marianne" w:hAnsi="Marianne"/>
          <w:b w:val="false"/>
          <w:bCs w:val="false"/>
          <w:color w:val="00000A"/>
          <w:spacing w:val="-6"/>
          <w:sz w:val="22"/>
          <w:szCs w:val="22"/>
        </w:rPr>
        <w:t>(Arrêté R32-2024-02-05-00024 du 5 février 2024)</w:t>
      </w:r>
    </w:p>
    <w:p>
      <w:pPr>
        <w:pStyle w:val="Normal"/>
        <w:rPr/>
      </w:pPr>
      <w:r>
        <w:rPr/>
      </w:r>
    </w:p>
    <w:p>
      <w:pPr>
        <w:pStyle w:val="Titre7"/>
        <w:jc w:val="center"/>
        <w:rPr>
          <w:rFonts w:ascii="Marianne" w:hAnsi="Marianne"/>
          <w:spacing w:val="-2"/>
        </w:rPr>
      </w:pPr>
      <w:r>
        <w:rPr>
          <w:rFonts w:ascii="Marianne" w:hAnsi="Marianne"/>
          <w:spacing w:val="-2"/>
        </w:rPr>
        <w:t>Ordonnateur :</w:t>
      </w:r>
    </w:p>
    <w:p>
      <w:pPr>
        <w:pStyle w:val="Corpsdetexte"/>
        <w:spacing w:lineRule="auto" w:line="264" w:before="134" w:after="0"/>
        <w:ind w:left="-284" w:hanging="0"/>
        <w:jc w:val="center"/>
        <w:rPr>
          <w:rStyle w:val="Accentuationforte"/>
          <w:rFonts w:ascii="Marianne" w:hAnsi="Marianne"/>
          <w:b w:val="false"/>
          <w:b w:val="false"/>
          <w:bCs w:val="false"/>
          <w:spacing w:val="-6"/>
          <w:sz w:val="22"/>
          <w:szCs w:val="22"/>
        </w:rPr>
      </w:pPr>
      <w:r>
        <w:rPr>
          <w:rFonts w:ascii="Marianne" w:hAnsi="Marianne"/>
          <w:spacing w:val="-6"/>
          <w:sz w:val="22"/>
          <w:szCs w:val="22"/>
        </w:rPr>
        <w:t xml:space="preserve">Monsieur le Directeur Régional de l’Environnement, de l’Aménagement et du Logement,          par délégation de Monsieur le Préfet de la région Hauts-de-France,                                                </w:t>
      </w:r>
      <w:r>
        <w:rPr>
          <w:rStyle w:val="Accentuationforte"/>
          <w:rFonts w:eastAsia="SimSun, 宋体" w:ascii="Marianne" w:hAnsi="Marianne"/>
          <w:b w:val="false"/>
          <w:bCs w:val="false"/>
          <w:color w:val="00000A"/>
          <w:spacing w:val="-6"/>
          <w:sz w:val="22"/>
          <w:szCs w:val="22"/>
        </w:rPr>
        <w:t>préfet de la zone de défense et de sécurité Nord, préfet du Nord</w:t>
      </w:r>
    </w:p>
    <w:p>
      <w:pPr>
        <w:pStyle w:val="Corpsdetexte"/>
        <w:spacing w:lineRule="auto" w:line="264" w:before="134" w:after="0"/>
        <w:ind w:left="-284" w:hanging="399"/>
        <w:jc w:val="center"/>
        <w:rPr>
          <w:rFonts w:ascii="Marianne" w:hAnsi="Marianne"/>
          <w:spacing w:val="-6"/>
          <w:sz w:val="22"/>
          <w:szCs w:val="22"/>
        </w:rPr>
      </w:pPr>
      <w:r>
        <w:rPr>
          <w:rStyle w:val="Accentuationforte"/>
          <w:rFonts w:eastAsia="SimSun, 宋体" w:ascii="Marianne" w:hAnsi="Marianne"/>
          <w:b w:val="false"/>
          <w:bCs w:val="false"/>
          <w:color w:val="00000A"/>
          <w:spacing w:val="-6"/>
          <w:sz w:val="22"/>
          <w:szCs w:val="22"/>
        </w:rPr>
        <w:t>(Arrêté R32-2024-02-05-00024 du 5 février 2024)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Titre7"/>
        <w:jc w:val="center"/>
        <w:rPr>
          <w:rFonts w:ascii="Marianne" w:hAnsi="Marianne"/>
          <w:spacing w:val="-2"/>
        </w:rPr>
      </w:pPr>
      <w:r>
        <w:rPr>
          <w:rFonts w:ascii="Marianne" w:hAnsi="Marianne"/>
          <w:spacing w:val="-2"/>
        </w:rPr>
        <w:t>Comptable public assignataire :</w:t>
      </w:r>
    </w:p>
    <w:p>
      <w:pPr>
        <w:pStyle w:val="Corpsdetexte"/>
        <w:spacing w:lineRule="auto" w:line="264" w:before="90" w:after="0"/>
        <w:ind w:left="0" w:hanging="0"/>
        <w:jc w:val="center"/>
        <w:rPr>
          <w:rFonts w:ascii="Marianne" w:hAnsi="Marianne"/>
          <w:spacing w:val="-10"/>
          <w:sz w:val="22"/>
          <w:szCs w:val="22"/>
        </w:rPr>
      </w:pPr>
      <w:r>
        <w:rPr>
          <w:rFonts w:ascii="Marianne" w:hAnsi="Marianne"/>
          <w:spacing w:val="-10"/>
          <w:sz w:val="22"/>
          <w:szCs w:val="22"/>
        </w:rPr>
        <w:t>Monsieur le Directeur Régional des Finances Publiques de la région Hauts-de-France</w:t>
      </w:r>
    </w:p>
    <w:p>
      <w:pPr>
        <w:pStyle w:val="Normal"/>
        <w:spacing w:lineRule="auto" w:line="240" w:before="0" w:after="0"/>
        <w:ind w:left="17" w:right="17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spacing w:lineRule="auto" w:line="240" w:before="0" w:after="0"/>
        <w:ind w:left="17" w:right="17" w:hanging="0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spacing w:lineRule="auto" w:line="240" w:before="0" w:after="0"/>
        <w:ind w:left="17" w:right="17" w:hanging="0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spacing w:lineRule="auto" w:line="240" w:before="0" w:after="0"/>
        <w:ind w:left="17" w:right="17" w:hanging="0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spacing w:lineRule="auto" w:line="240" w:before="0" w:after="0"/>
        <w:ind w:left="17" w:right="17" w:hanging="0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spacing w:lineRule="auto" w:line="240" w:before="0" w:after="0"/>
        <w:ind w:left="17" w:right="17" w:hanging="0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spacing w:lineRule="auto" w:line="240" w:before="0" w:after="0"/>
        <w:ind w:left="17" w:right="17" w:hanging="0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spacing w:lineRule="auto" w:line="240" w:before="0" w:after="0"/>
        <w:ind w:left="17" w:right="17" w:hanging="0"/>
        <w:jc w:val="center"/>
        <w:rPr>
          <w:rFonts w:ascii="Marianne" w:hAnsi="Marianne"/>
        </w:rPr>
      </w:pPr>
      <w:r>
        <w:rPr>
          <w:rFonts w:eastAsia="Times New Roman" w:cs="Arial" w:ascii="Marianne" w:hAnsi="Marianne"/>
          <w:b/>
          <w:bCs/>
          <w:i/>
          <w:iCs/>
          <w:color w:val="000000"/>
          <w:sz w:val="18"/>
          <w:szCs w:val="18"/>
          <w:lang w:eastAsia="fr-FR"/>
        </w:rPr>
        <w:t>Dans tout ce document, le code de la commande publique est désigné par l’abréviation CCP.</w:t>
      </w:r>
      <w:bookmarkStart w:id="1" w:name="1_Contexte_et_enjeux_de_l’opération"/>
    </w:p>
    <w:p>
      <w:pPr>
        <w:pStyle w:val="Titre1"/>
        <w:tabs>
          <w:tab w:val="clear" w:pos="708"/>
          <w:tab w:val="left" w:pos="825" w:leader="none"/>
        </w:tabs>
        <w:spacing w:before="5" w:after="238"/>
        <w:ind w:hanging="0"/>
        <w:rPr>
          <w:rFonts w:ascii="Marianne" w:hAnsi="Marianne"/>
          <w:spacing w:val="-8"/>
          <w:sz w:val="40"/>
          <w:szCs w:val="40"/>
        </w:rPr>
      </w:pPr>
      <w:bookmarkStart w:id="2" w:name="_Toc183516314"/>
      <w:bookmarkEnd w:id="1"/>
      <w:bookmarkEnd w:id="2"/>
      <w:r>
        <mc:AlternateContent>
          <mc:Choice Requires="wps">
            <w:drawing>
              <wp:anchor behindDoc="0" distT="0" distB="635" distL="0" distR="0" simplePos="0" locked="0" layoutInCell="0" allowOverlap="1" relativeHeight="3" wp14:anchorId="18D35E99">
                <wp:simplePos x="0" y="0"/>
                <wp:positionH relativeFrom="page">
                  <wp:posOffset>720090</wp:posOffset>
                </wp:positionH>
                <wp:positionV relativeFrom="paragraph">
                  <wp:posOffset>295275</wp:posOffset>
                </wp:positionV>
                <wp:extent cx="6119495" cy="1270"/>
                <wp:effectExtent l="0" t="0" r="0" b="0"/>
                <wp:wrapTopAndBottom/>
                <wp:docPr id="3" name="Graphic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64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119495" h="0">
                              <a:moveTo>
                                <a:pt x="61194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Marianne" w:hAnsi="Marianne"/>
          <w:color w:val="3364A3"/>
          <w:spacing w:val="-8"/>
          <w:sz w:val="40"/>
          <w:szCs w:val="40"/>
        </w:rPr>
        <w:t>Article 1  Contractant(s)</w:t>
      </w:r>
    </w:p>
    <w:p>
      <w:pPr>
        <w:pStyle w:val="Normal"/>
        <w:spacing w:lineRule="auto" w:line="240" w:beforeAutospacing="1" w:after="119"/>
        <w:ind w:left="-284" w:hanging="0"/>
        <w:jc w:val="both"/>
        <w:rPr>
          <w:rFonts w:ascii="Marianne" w:hAnsi="Marianne" w:eastAsia="Times New Roman" w:cs="Times New Roman"/>
          <w:sz w:val="20"/>
          <w:szCs w:val="20"/>
          <w:lang w:eastAsia="fr-FR"/>
        </w:rPr>
      </w:pPr>
      <w:bookmarkStart w:id="3" w:name="_bookmark1"/>
      <w:bookmarkStart w:id="4" w:name="1.1_Objectif_général"/>
      <w:bookmarkEnd w:id="3"/>
      <w:bookmarkEnd w:id="4"/>
      <w:r>
        <w:rPr>
          <w:rFonts w:cs="Segoe UI Emoji" w:ascii="Segoe UI Emoji" w:hAnsi="Segoe UI Emoji"/>
          <w:color w:val="363531"/>
          <w:sz w:val="18"/>
          <w:szCs w:val="18"/>
          <w:shd w:fill="FFFFFF" w:val="clear"/>
        </w:rPr>
        <w:t>⬜</w:t>
      </w:r>
      <w:r>
        <w:rPr>
          <w:rFonts w:eastAsia="Times New Roman" w:cs="Times New Roman" w:ascii="Marianne" w:hAnsi="Marianne"/>
          <w:sz w:val="20"/>
          <w:szCs w:val="20"/>
          <w:lang w:eastAsia="fr-FR"/>
        </w:rPr>
        <w:t xml:space="preserve"> </w:t>
      </w:r>
      <w:r>
        <w:rPr>
          <w:rFonts w:eastAsia="Times New Roman" w:cs="Times New Roman" w:ascii="Marianne" w:hAnsi="Marianne"/>
          <w:b/>
          <w:bCs/>
          <w:sz w:val="20"/>
          <w:szCs w:val="20"/>
          <w:lang w:eastAsia="fr-FR"/>
        </w:rPr>
        <w:t>Je soussigné,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1"/>
        <w:gridCol w:w="83"/>
        <w:gridCol w:w="951"/>
        <w:gridCol w:w="671"/>
        <w:gridCol w:w="468"/>
        <w:gridCol w:w="78"/>
        <w:gridCol w:w="532"/>
        <w:gridCol w:w="681"/>
        <w:gridCol w:w="621"/>
        <w:gridCol w:w="625"/>
        <w:gridCol w:w="933"/>
        <w:gridCol w:w="1557"/>
        <w:gridCol w:w="1807"/>
        <w:gridCol w:w="145"/>
        <w:gridCol w:w="30"/>
        <w:gridCol w:w="27"/>
        <w:gridCol w:w="27"/>
        <w:gridCol w:w="30"/>
        <w:gridCol w:w="30"/>
        <w:gridCol w:w="27"/>
      </w:tblGrid>
      <w:tr>
        <w:trPr>
          <w:trHeight w:val="45" w:hRule="atLeast"/>
        </w:trPr>
        <w:tc>
          <w:tcPr>
            <w:tcW w:w="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251" w:type="dxa"/>
            <w:gridSpan w:val="5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756" w:type="dxa"/>
            <w:gridSpan w:val="7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45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705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Nom et prénom :</w:t>
            </w:r>
          </w:p>
        </w:tc>
        <w:tc>
          <w:tcPr>
            <w:tcW w:w="74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14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83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369" w:type="dxa"/>
            <w:gridSpan w:val="7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4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152" w:type="dxa"/>
            <w:gridSpan w:val="13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cs="Segoe UI Emoji" w:ascii="Segoe UI Emoji" w:hAnsi="Segoe UI Emoji"/>
                <w:color w:val="363531"/>
                <w:sz w:val="18"/>
                <w:szCs w:val="18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 ou </w:t>
            </w: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sous le nom de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> :</w:t>
            </w:r>
          </w:p>
        </w:tc>
        <w:tc>
          <w:tcPr>
            <w:tcW w:w="84" w:type="dxa"/>
            <w:gridSpan w:val="3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114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06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14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83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369" w:type="dxa"/>
            <w:gridSpan w:val="7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4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1034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81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0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14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085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067" w:type="dxa"/>
            <w:gridSpan w:val="5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4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034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6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5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14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64" w:type="dxa"/>
            <w:gridSpan w:val="7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5688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4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034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1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14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173" w:type="dxa"/>
            <w:gridSpan w:val="4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979" w:type="dxa"/>
            <w:gridSpan w:val="9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4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152" w:type="dxa"/>
            <w:gridSpan w:val="13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cs="Segoe UI Emoji" w:ascii="Segoe UI Emoji" w:hAnsi="Segoe UI Emoji"/>
                <w:color w:val="363531"/>
                <w:sz w:val="18"/>
                <w:szCs w:val="18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 : </w:t>
            </w: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(intitulé complet et forme juridique de la société)</w:t>
            </w:r>
          </w:p>
        </w:tc>
        <w:tc>
          <w:tcPr>
            <w:tcW w:w="84" w:type="dxa"/>
            <w:gridSpan w:val="3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114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06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14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83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369" w:type="dxa"/>
            <w:gridSpan w:val="7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4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1705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74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14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2783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6369" w:type="dxa"/>
            <w:gridSpan w:val="7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4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1705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Ayant son siège à :</w:t>
            </w:r>
          </w:p>
        </w:tc>
        <w:tc>
          <w:tcPr>
            <w:tcW w:w="74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0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14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085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067" w:type="dxa"/>
            <w:gridSpan w:val="5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4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034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6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5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14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64" w:type="dxa"/>
            <w:gridSpan w:val="7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5688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4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034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1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14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83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369" w:type="dxa"/>
            <w:gridSpan w:val="7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4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83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N° d'identité d’établissement (SIRET) : </w:t>
            </w:r>
          </w:p>
        </w:tc>
        <w:tc>
          <w:tcPr>
            <w:tcW w:w="6369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84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</w:r>
          </w:p>
        </w:tc>
        <w:tc>
          <w:tcPr>
            <w:tcW w:w="7200" w:type="dxa"/>
            <w:gridSpan w:val="1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N° d'inscription </w:t>
            </w:r>
            <w:r>
              <w:rPr>
                <w:rFonts w:cs="Segoe UI Emoji" w:ascii="Segoe UI Emoji" w:hAnsi="Segoe UI Emoji"/>
                <w:color w:val="363531"/>
                <w:sz w:val="16"/>
                <w:szCs w:val="16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 au répertoire des métiers </w:t>
            </w:r>
            <w:r>
              <w:rPr>
                <w:rFonts w:eastAsia="Times New Roman" w:cs="Times New Roman" w:ascii="Marianne" w:hAnsi="Marianne"/>
                <w:b/>
                <w:bCs/>
                <w:sz w:val="16"/>
                <w:szCs w:val="16"/>
                <w:lang w:eastAsia="fr-FR"/>
              </w:rPr>
              <w:t>ou</w:t>
            </w: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 </w:t>
            </w:r>
            <w:r>
              <w:rPr>
                <w:rFonts w:cs="Segoe UI Emoji" w:ascii="Segoe UI Emoji" w:hAnsi="Segoe UI Emoji"/>
                <w:color w:val="363531"/>
                <w:sz w:val="16"/>
                <w:szCs w:val="16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 au registre du commerce et des sociétés :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14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119" w:after="119"/>
        <w:ind w:left="-284" w:hanging="0"/>
        <w:jc w:val="both"/>
        <w:rPr>
          <w:rFonts w:ascii="Marianne" w:hAnsi="Marianne" w:eastAsia="Times New Roman" w:cs="Times New Roman"/>
          <w:b/>
          <w:b/>
          <w:bCs/>
          <w:sz w:val="20"/>
          <w:szCs w:val="20"/>
          <w:lang w:eastAsia="fr-FR"/>
        </w:rPr>
      </w:pPr>
      <w:r>
        <w:rPr>
          <w:rFonts w:cs="Segoe UI Emoji" w:ascii="Segoe UI Emoji" w:hAnsi="Segoe UI Emoji"/>
          <w:color w:val="363531"/>
          <w:sz w:val="18"/>
          <w:szCs w:val="18"/>
          <w:shd w:fill="FFFFFF" w:val="clear"/>
        </w:rPr>
        <w:t>⬜</w:t>
      </w:r>
      <w:r>
        <w:rPr>
          <w:rFonts w:eastAsia="Times New Roman" w:cs="Times New Roman" w:ascii="Marianne" w:hAnsi="Marianne"/>
          <w:sz w:val="20"/>
          <w:szCs w:val="20"/>
          <w:lang w:eastAsia="fr-FR"/>
        </w:rPr>
        <w:t xml:space="preserve"> </w:t>
      </w:r>
      <w:r>
        <w:rPr>
          <w:rFonts w:eastAsia="Times New Roman" w:cs="Times New Roman" w:ascii="Marianne" w:hAnsi="Marianne"/>
          <w:b/>
          <w:bCs/>
          <w:sz w:val="20"/>
          <w:szCs w:val="20"/>
          <w:lang w:eastAsia="fr-FR"/>
        </w:rPr>
        <w:t>Nous soussignés,</w:t>
      </w:r>
    </w:p>
    <w:tbl>
      <w:tblPr>
        <w:tblW w:w="4950" w:type="pct"/>
        <w:jc w:val="left"/>
        <w:tblInd w:w="-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2"/>
        <w:gridCol w:w="6"/>
        <w:gridCol w:w="21"/>
        <w:gridCol w:w="1"/>
        <w:gridCol w:w="12"/>
        <w:gridCol w:w="24"/>
        <w:gridCol w:w="2"/>
        <w:gridCol w:w="36"/>
        <w:gridCol w:w="3"/>
        <w:gridCol w:w="827"/>
        <w:gridCol w:w="34"/>
        <w:gridCol w:w="37"/>
        <w:gridCol w:w="541"/>
        <w:gridCol w:w="22"/>
        <w:gridCol w:w="64"/>
        <w:gridCol w:w="311"/>
        <w:gridCol w:w="17"/>
        <w:gridCol w:w="44"/>
        <w:gridCol w:w="20"/>
        <w:gridCol w:w="211"/>
        <w:gridCol w:w="220"/>
        <w:gridCol w:w="12"/>
        <w:gridCol w:w="17"/>
        <w:gridCol w:w="12"/>
        <w:gridCol w:w="42"/>
        <w:gridCol w:w="58"/>
        <w:gridCol w:w="443"/>
        <w:gridCol w:w="31"/>
        <w:gridCol w:w="7"/>
        <w:gridCol w:w="61"/>
        <w:gridCol w:w="55"/>
        <w:gridCol w:w="325"/>
        <w:gridCol w:w="13"/>
        <w:gridCol w:w="45"/>
        <w:gridCol w:w="41"/>
        <w:gridCol w:w="64"/>
        <w:gridCol w:w="146"/>
        <w:gridCol w:w="196"/>
        <w:gridCol w:w="55"/>
        <w:gridCol w:w="93"/>
        <w:gridCol w:w="162"/>
        <w:gridCol w:w="255"/>
        <w:gridCol w:w="179"/>
        <w:gridCol w:w="75"/>
        <w:gridCol w:w="65"/>
        <w:gridCol w:w="92"/>
        <w:gridCol w:w="97"/>
        <w:gridCol w:w="256"/>
        <w:gridCol w:w="254"/>
        <w:gridCol w:w="252"/>
        <w:gridCol w:w="384"/>
        <w:gridCol w:w="115"/>
        <w:gridCol w:w="13"/>
        <w:gridCol w:w="254"/>
        <w:gridCol w:w="255"/>
        <w:gridCol w:w="279"/>
        <w:gridCol w:w="251"/>
        <w:gridCol w:w="100"/>
        <w:gridCol w:w="207"/>
        <w:gridCol w:w="339"/>
        <w:gridCol w:w="118"/>
        <w:gridCol w:w="51"/>
        <w:gridCol w:w="88"/>
        <w:gridCol w:w="24"/>
        <w:gridCol w:w="49"/>
        <w:gridCol w:w="81"/>
        <w:gridCol w:w="76"/>
        <w:gridCol w:w="48"/>
        <w:gridCol w:w="128"/>
        <w:gridCol w:w="29"/>
        <w:gridCol w:w="31"/>
        <w:gridCol w:w="19"/>
        <w:gridCol w:w="358"/>
        <w:gridCol w:w="21"/>
        <w:gridCol w:w="10"/>
        <w:gridCol w:w="8"/>
        <w:gridCol w:w="11"/>
        <w:gridCol w:w="10"/>
        <w:gridCol w:w="11"/>
        <w:gridCol w:w="10"/>
      </w:tblGrid>
      <w:tr>
        <w:trPr>
          <w:trHeight w:val="45" w:hRule="atLeast"/>
        </w:trPr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982" w:type="dxa"/>
            <w:gridSpan w:val="14"/>
            <w:tcBorders>
              <w:top w:val="single" w:sz="6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b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6031" w:type="dxa"/>
            <w:gridSpan w:val="41"/>
            <w:tcBorders>
              <w:top w:val="single" w:sz="6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92" w:type="dxa"/>
            <w:gridSpan w:val="10"/>
            <w:tcBorders>
              <w:top w:val="single" w:sz="6" w:space="0" w:color="000000"/>
              <w:right w:val="single" w:sz="8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08" w:type="dxa"/>
            <w:gridSpan w:val="3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5" w:hRule="atLeast"/>
        </w:trPr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982" w:type="dxa"/>
            <w:gridSpan w:val="14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031" w:type="dxa"/>
            <w:gridSpan w:val="41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92" w:type="dxa"/>
            <w:gridSpan w:val="10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08" w:type="dxa"/>
            <w:gridSpan w:val="3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526" w:type="dxa"/>
            <w:gridSpan w:val="9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>Nom et prénom :</w:t>
            </w:r>
          </w:p>
        </w:tc>
        <w:tc>
          <w:tcPr>
            <w:tcW w:w="6768" w:type="dxa"/>
            <w:gridSpan w:val="50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11" w:type="dxa"/>
            <w:gridSpan w:val="6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08" w:type="dxa"/>
            <w:gridSpan w:val="3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442" w:type="dxa"/>
            <w:gridSpan w:val="1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852" w:type="dxa"/>
            <w:gridSpan w:val="41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11" w:type="dxa"/>
            <w:gridSpan w:val="6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08" w:type="dxa"/>
            <w:gridSpan w:val="3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294" w:type="dxa"/>
            <w:gridSpan w:val="59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cs="Segoe UI Emoji" w:ascii="Segoe UI Emoji" w:hAnsi="Segoe UI Emoji"/>
                <w:color w:val="363531"/>
                <w:sz w:val="18"/>
                <w:szCs w:val="18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 ou </w:t>
            </w: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sous le nom de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 : </w:t>
            </w:r>
          </w:p>
        </w:tc>
        <w:tc>
          <w:tcPr>
            <w:tcW w:w="411" w:type="dxa"/>
            <w:gridSpan w:val="6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6" w:type="dxa"/>
            <w:gridSpan w:val="6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232" w:type="dxa"/>
            <w:gridSpan w:val="5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11" w:type="dxa"/>
            <w:gridSpan w:val="6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442" w:type="dxa"/>
            <w:gridSpan w:val="1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852" w:type="dxa"/>
            <w:gridSpan w:val="41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11" w:type="dxa"/>
            <w:gridSpan w:val="6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08" w:type="dxa"/>
            <w:gridSpan w:val="3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926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7368" w:type="dxa"/>
            <w:gridSpan w:val="5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0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11" w:type="dxa"/>
            <w:gridSpan w:val="6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08" w:type="dxa"/>
            <w:gridSpan w:val="3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575" w:type="dxa"/>
            <w:gridSpan w:val="30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719" w:type="dxa"/>
            <w:gridSpan w:val="29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11" w:type="dxa"/>
            <w:gridSpan w:val="6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08" w:type="dxa"/>
            <w:gridSpan w:val="3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26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203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28" w:type="dxa"/>
            <w:gridSpan w:val="6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337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19" w:type="dxa"/>
            <w:gridSpan w:val="9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28" w:type="dxa"/>
            <w:gridSpan w:val="23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5266" w:type="dxa"/>
            <w:gridSpan w:val="3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11" w:type="dxa"/>
            <w:gridSpan w:val="6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26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7368" w:type="dxa"/>
            <w:gridSpan w:val="5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11" w:type="dxa"/>
            <w:gridSpan w:val="6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918" w:type="dxa"/>
            <w:gridSpan w:val="1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376" w:type="dxa"/>
            <w:gridSpan w:val="47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11" w:type="dxa"/>
            <w:gridSpan w:val="6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294" w:type="dxa"/>
            <w:gridSpan w:val="59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cs="Segoe UI Emoji" w:ascii="Segoe UI Emoji" w:hAnsi="Segoe UI Emoji"/>
                <w:color w:val="363531"/>
                <w:sz w:val="18"/>
                <w:szCs w:val="18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 : </w:t>
            </w: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(intitulé complet et forme juridique de la société)</w:t>
            </w:r>
          </w:p>
        </w:tc>
        <w:tc>
          <w:tcPr>
            <w:tcW w:w="411" w:type="dxa"/>
            <w:gridSpan w:val="6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58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6" w:type="dxa"/>
            <w:gridSpan w:val="6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232" w:type="dxa"/>
            <w:gridSpan w:val="5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11" w:type="dxa"/>
            <w:gridSpan w:val="6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58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442" w:type="dxa"/>
            <w:gridSpan w:val="1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852" w:type="dxa"/>
            <w:gridSpan w:val="41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11" w:type="dxa"/>
            <w:gridSpan w:val="6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1526" w:type="dxa"/>
            <w:gridSpan w:val="9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6768" w:type="dxa"/>
            <w:gridSpan w:val="50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11" w:type="dxa"/>
            <w:gridSpan w:val="6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2442" w:type="dxa"/>
            <w:gridSpan w:val="1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5852" w:type="dxa"/>
            <w:gridSpan w:val="41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11" w:type="dxa"/>
            <w:gridSpan w:val="6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1526" w:type="dxa"/>
            <w:gridSpan w:val="9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Ayant son siège à :</w:t>
            </w:r>
          </w:p>
        </w:tc>
        <w:tc>
          <w:tcPr>
            <w:tcW w:w="6768" w:type="dxa"/>
            <w:gridSpan w:val="50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0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11" w:type="dxa"/>
            <w:gridSpan w:val="6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575" w:type="dxa"/>
            <w:gridSpan w:val="30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719" w:type="dxa"/>
            <w:gridSpan w:val="29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11" w:type="dxa"/>
            <w:gridSpan w:val="6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26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203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28" w:type="dxa"/>
            <w:gridSpan w:val="6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337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19" w:type="dxa"/>
            <w:gridSpan w:val="9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28" w:type="dxa"/>
            <w:gridSpan w:val="23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5266" w:type="dxa"/>
            <w:gridSpan w:val="3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11" w:type="dxa"/>
            <w:gridSpan w:val="6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26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7368" w:type="dxa"/>
            <w:gridSpan w:val="5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11" w:type="dxa"/>
            <w:gridSpan w:val="6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425" w:type="dxa"/>
            <w:gridSpan w:val="17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845" w:type="dxa"/>
            <w:gridSpan w:val="41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06" w:type="dxa"/>
            <w:gridSpan w:val="6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408" w:type="dxa"/>
            <w:gridSpan w:val="3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28" w:type="dxa"/>
            <w:gridSpan w:val="2"/>
            <w:tcBorders/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496" w:type="dxa"/>
            <w:gridSpan w:val="2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ind w:right="-341" w:hanging="0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N° d'identité d’établissement (SIRET) : : </w:t>
            </w:r>
          </w:p>
        </w:tc>
        <w:tc>
          <w:tcPr>
            <w:tcW w:w="5847" w:type="dxa"/>
            <w:gridSpan w:val="40"/>
            <w:tcBorders/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: </w:t>
            </w:r>
          </w:p>
        </w:tc>
        <w:tc>
          <w:tcPr>
            <w:tcW w:w="333" w:type="dxa"/>
            <w:gridSpan w:val="4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408" w:type="dxa"/>
            <w:gridSpan w:val="3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</w:r>
          </w:p>
        </w:tc>
        <w:tc>
          <w:tcPr>
            <w:tcW w:w="6315" w:type="dxa"/>
            <w:gridSpan w:val="47"/>
            <w:tcBorders>
              <w:top w:val="single" w:sz="4" w:space="0" w:color="FFFFFF"/>
              <w:left w:val="single" w:sz="4" w:space="0" w:color="FFFFFF"/>
              <w:bottom w:val="single" w:sz="6" w:space="0" w:color="000000"/>
              <w:right w:val="single" w:sz="4" w:space="0" w:color="FFFFFF"/>
            </w:tcBorders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N° d'inscription </w:t>
            </w:r>
            <w:r>
              <w:rPr>
                <w:rFonts w:cs="Segoe UI Emoji" w:ascii="Segoe UI Emoji" w:hAnsi="Segoe UI Emoji"/>
                <w:color w:val="363531"/>
                <w:sz w:val="16"/>
                <w:szCs w:val="16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 au répertoire des métiers </w:t>
            </w:r>
            <w:r>
              <w:rPr>
                <w:rFonts w:eastAsia="Times New Roman" w:cs="Times New Roman" w:ascii="Marianne" w:hAnsi="Marianne"/>
                <w:b/>
                <w:bCs/>
                <w:sz w:val="16"/>
                <w:szCs w:val="16"/>
                <w:lang w:eastAsia="fr-FR"/>
              </w:rPr>
              <w:t>ou</w:t>
            </w: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 </w:t>
            </w:r>
            <w:r>
              <w:rPr>
                <w:rFonts w:cs="Segoe UI Emoji" w:ascii="Segoe UI Emoji" w:hAnsi="Segoe UI Emoji"/>
                <w:color w:val="363531"/>
                <w:sz w:val="16"/>
                <w:szCs w:val="16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 au registre du commerce et des sociétés :</w:t>
            </w:r>
          </w:p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</w:r>
          </w:p>
        </w:tc>
        <w:tc>
          <w:tcPr>
            <w:tcW w:w="195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06" w:type="dxa"/>
            <w:gridSpan w:val="6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408" w:type="dxa"/>
            <w:gridSpan w:val="3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5" w:hRule="atLeast"/>
        </w:trPr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962" w:type="dxa"/>
            <w:gridSpan w:val="13"/>
            <w:tcBorders>
              <w:top w:val="single" w:sz="6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b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Cotraitant 2</w:t>
            </w:r>
          </w:p>
        </w:tc>
        <w:tc>
          <w:tcPr>
            <w:tcW w:w="5505" w:type="dxa"/>
            <w:gridSpan w:val="40"/>
            <w:tcBorders>
              <w:top w:val="single" w:sz="6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209" w:type="dxa"/>
            <w:gridSpan w:val="11"/>
            <w:tcBorders>
              <w:top w:val="single" w:sz="6" w:space="0" w:color="000000"/>
              <w:right w:val="single" w:sz="8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408" w:type="dxa"/>
            <w:gridSpan w:val="3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5" w:hRule="atLeast"/>
        </w:trPr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962" w:type="dxa"/>
            <w:gridSpan w:val="13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505" w:type="dxa"/>
            <w:gridSpan w:val="40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209" w:type="dxa"/>
            <w:gridSpan w:val="11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408" w:type="dxa"/>
            <w:gridSpan w:val="3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504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>Nom et prénom :</w:t>
            </w:r>
          </w:p>
        </w:tc>
        <w:tc>
          <w:tcPr>
            <w:tcW w:w="6627" w:type="dxa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45" w:type="dxa"/>
            <w:gridSpan w:val="8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408" w:type="dxa"/>
            <w:gridSpan w:val="3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28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413" w:type="dxa"/>
            <w:gridSpan w:val="1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718" w:type="dxa"/>
            <w:gridSpan w:val="40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45" w:type="dxa"/>
            <w:gridSpan w:val="8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408" w:type="dxa"/>
            <w:gridSpan w:val="3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216" w:type="dxa"/>
            <w:gridSpan w:val="60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cs="Segoe UI Emoji" w:ascii="Segoe UI Emoji" w:hAnsi="Segoe UI Emoji"/>
                <w:color w:val="363531"/>
                <w:sz w:val="18"/>
                <w:szCs w:val="18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 ou </w:t>
            </w: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sous le nom de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 : </w:t>
            </w:r>
          </w:p>
        </w:tc>
        <w:tc>
          <w:tcPr>
            <w:tcW w:w="494" w:type="dxa"/>
            <w:gridSpan w:val="7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58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88" w:type="dxa"/>
            <w:gridSpan w:val="7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156" w:type="dxa"/>
            <w:gridSpan w:val="5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94" w:type="dxa"/>
            <w:gridSpan w:val="7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58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28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459" w:type="dxa"/>
            <w:gridSpan w:val="20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757" w:type="dxa"/>
            <w:gridSpan w:val="40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94" w:type="dxa"/>
            <w:gridSpan w:val="7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926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7290" w:type="dxa"/>
            <w:gridSpan w:val="5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0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94" w:type="dxa"/>
            <w:gridSpan w:val="7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28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523" w:type="dxa"/>
            <w:gridSpan w:val="31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693" w:type="dxa"/>
            <w:gridSpan w:val="29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94" w:type="dxa"/>
            <w:gridSpan w:val="7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26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08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744" w:type="dxa"/>
            <w:gridSpan w:val="5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45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94" w:type="dxa"/>
            <w:gridSpan w:val="7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37" w:type="dxa"/>
            <w:gridSpan w:val="4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28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31" w:type="dxa"/>
            <w:gridSpan w:val="25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5185" w:type="dxa"/>
            <w:gridSpan w:val="35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94" w:type="dxa"/>
            <w:gridSpan w:val="7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26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7290" w:type="dxa"/>
            <w:gridSpan w:val="5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94" w:type="dxa"/>
            <w:gridSpan w:val="7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28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935" w:type="dxa"/>
            <w:gridSpan w:val="14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523" w:type="dxa"/>
            <w:gridSpan w:val="50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2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49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437" w:type="dxa"/>
            <w:gridSpan w:val="63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cs="Segoe UI Emoji" w:ascii="Segoe UI Emoji" w:hAnsi="Segoe UI Emoji"/>
                <w:color w:val="363531"/>
                <w:sz w:val="18"/>
                <w:szCs w:val="18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 : </w:t>
            </w: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(intitulé complet et forme juridique de la société)</w:t>
            </w:r>
          </w:p>
        </w:tc>
        <w:tc>
          <w:tcPr>
            <w:tcW w:w="252" w:type="dxa"/>
            <w:gridSpan w:val="3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58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124" w:type="dxa"/>
            <w:gridSpan w:val="8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362" w:type="dxa"/>
            <w:gridSpan w:val="5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2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58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49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467" w:type="dxa"/>
            <w:gridSpan w:val="21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970" w:type="dxa"/>
            <w:gridSpan w:val="4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2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49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1539" w:type="dxa"/>
            <w:gridSpan w:val="11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6898" w:type="dxa"/>
            <w:gridSpan w:val="5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2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49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2467" w:type="dxa"/>
            <w:gridSpan w:val="21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5970" w:type="dxa"/>
            <w:gridSpan w:val="4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2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49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1539" w:type="dxa"/>
            <w:gridSpan w:val="11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Ayant son siège à :</w:t>
            </w:r>
          </w:p>
        </w:tc>
        <w:tc>
          <w:tcPr>
            <w:tcW w:w="6898" w:type="dxa"/>
            <w:gridSpan w:val="5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0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2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49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652" w:type="dxa"/>
            <w:gridSpan w:val="33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785" w:type="dxa"/>
            <w:gridSpan w:val="30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2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49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39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203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736" w:type="dxa"/>
            <w:gridSpan w:val="5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559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2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437" w:type="dxa"/>
            <w:gridSpan w:val="4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49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41" w:type="dxa"/>
            <w:gridSpan w:val="25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5396" w:type="dxa"/>
            <w:gridSpan w:val="3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2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49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39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7498" w:type="dxa"/>
            <w:gridSpan w:val="5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2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77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8" w:type="dxa"/>
            <w:gridSpan w:val="2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50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77" w:type="dxa"/>
            <w:gridSpan w:val="5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9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27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03" w:type="dxa"/>
            <w:gridSpan w:val="5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42" w:type="dxa"/>
            <w:gridSpan w:val="9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83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1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1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5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6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8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82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5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7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26" w:type="dxa"/>
            <w:gridSpan w:val="8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13" w:type="dxa"/>
            <w:gridSpan w:val="6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0" w:type="dxa"/>
            <w:gridSpan w:val="4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66" w:type="dxa"/>
            <w:gridSpan w:val="22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559" w:type="dxa"/>
            <w:gridSpan w:val="47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22" w:type="dxa"/>
            <w:tcBorders/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8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6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452" w:type="dxa"/>
            <w:gridSpan w:val="2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ind w:right="-341" w:hanging="0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>N° d'identité d’établissement (SIRET) : </w:t>
            </w:r>
          </w:p>
        </w:tc>
        <w:tc>
          <w:tcPr>
            <w:tcW w:w="5718" w:type="dxa"/>
            <w:gridSpan w:val="48"/>
            <w:tcBorders/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: </w:t>
            </w:r>
          </w:p>
        </w:tc>
      </w:tr>
      <w:tr>
        <w:trPr/>
        <w:tc>
          <w:tcPr>
            <w:tcW w:w="22" w:type="dxa"/>
            <w:tcBorders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</w:r>
          </w:p>
        </w:tc>
        <w:tc>
          <w:tcPr>
            <w:tcW w:w="28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</w:r>
          </w:p>
        </w:tc>
        <w:tc>
          <w:tcPr>
            <w:tcW w:w="36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</w:r>
          </w:p>
        </w:tc>
        <w:tc>
          <w:tcPr>
            <w:tcW w:w="6304" w:type="dxa"/>
            <w:gridSpan w:val="47"/>
            <w:tcBorders>
              <w:top w:val="single" w:sz="4" w:space="0" w:color="FFFFFF"/>
              <w:left w:val="single" w:sz="4" w:space="0" w:color="FFFFFF"/>
              <w:bottom w:val="single" w:sz="6" w:space="0" w:color="000000"/>
              <w:right w:val="single" w:sz="4" w:space="0" w:color="FFFFFF"/>
            </w:tcBorders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N° d'inscription </w:t>
            </w:r>
            <w:r>
              <w:rPr>
                <w:rFonts w:cs="Segoe UI Emoji" w:ascii="Segoe UI Emoji" w:hAnsi="Segoe UI Emoji"/>
                <w:color w:val="363531"/>
                <w:sz w:val="16"/>
                <w:szCs w:val="16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 au répertoire des métiers </w:t>
            </w:r>
            <w:r>
              <w:rPr>
                <w:rFonts w:eastAsia="Times New Roman" w:cs="Times New Roman" w:ascii="Marianne" w:hAnsi="Marianne"/>
                <w:b/>
                <w:bCs/>
                <w:sz w:val="16"/>
                <w:szCs w:val="16"/>
                <w:lang w:eastAsia="fr-FR"/>
              </w:rPr>
              <w:t>ou</w:t>
            </w: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 </w:t>
            </w:r>
            <w:r>
              <w:rPr>
                <w:rFonts w:cs="Segoe UI Emoji" w:ascii="Segoe UI Emoji" w:hAnsi="Segoe UI Emoji"/>
                <w:color w:val="363531"/>
                <w:sz w:val="16"/>
                <w:szCs w:val="16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 au registre du commerce et des sociétés :</w:t>
            </w:r>
          </w:p>
        </w:tc>
        <w:tc>
          <w:tcPr>
            <w:tcW w:w="222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28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58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119" w:after="119"/>
        <w:ind w:left="-284" w:hanging="0"/>
        <w:jc w:val="both"/>
        <w:rPr>
          <w:rFonts w:ascii="Marianne" w:hAnsi="Marianne" w:eastAsia="Times New Roman" w:cs="Times New Roman"/>
          <w:b/>
          <w:b/>
          <w:bCs/>
          <w:sz w:val="20"/>
          <w:szCs w:val="20"/>
          <w:lang w:eastAsia="fr-FR"/>
        </w:rPr>
      </w:pPr>
      <w:r>
        <w:rPr>
          <w:rFonts w:eastAsia="Times New Roman" w:cs="Times New Roman" w:ascii="Marianne" w:hAnsi="Marianne"/>
          <w:b/>
          <w:bCs/>
          <w:sz w:val="20"/>
          <w:szCs w:val="20"/>
          <w:lang w:eastAsia="fr-FR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1"/>
        <w:gridCol w:w="74"/>
        <w:gridCol w:w="916"/>
        <w:gridCol w:w="646"/>
        <w:gridCol w:w="434"/>
        <w:gridCol w:w="73"/>
        <w:gridCol w:w="127"/>
        <w:gridCol w:w="369"/>
        <w:gridCol w:w="444"/>
        <w:gridCol w:w="64"/>
        <w:gridCol w:w="66"/>
        <w:gridCol w:w="63"/>
        <w:gridCol w:w="299"/>
        <w:gridCol w:w="297"/>
        <w:gridCol w:w="301"/>
        <w:gridCol w:w="298"/>
        <w:gridCol w:w="300"/>
        <w:gridCol w:w="298"/>
        <w:gridCol w:w="298"/>
        <w:gridCol w:w="300"/>
        <w:gridCol w:w="298"/>
        <w:gridCol w:w="299"/>
        <w:gridCol w:w="301"/>
        <w:gridCol w:w="299"/>
        <w:gridCol w:w="300"/>
        <w:gridCol w:w="301"/>
        <w:gridCol w:w="299"/>
        <w:gridCol w:w="320"/>
        <w:gridCol w:w="531"/>
        <w:gridCol w:w="296"/>
        <w:gridCol w:w="78"/>
        <w:gridCol w:w="201"/>
        <w:gridCol w:w="30"/>
        <w:gridCol w:w="27"/>
        <w:gridCol w:w="27"/>
        <w:gridCol w:w="26"/>
        <w:gridCol w:w="19"/>
      </w:tblGrid>
      <w:tr>
        <w:trPr>
          <w:trHeight w:val="45" w:hRule="atLeast"/>
        </w:trPr>
        <w:tc>
          <w:tcPr>
            <w:tcW w:w="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143" w:type="dxa"/>
            <w:gridSpan w:val="5"/>
            <w:tcBorders>
              <w:top w:val="single" w:sz="6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b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Cotraitant 3</w:t>
            </w:r>
          </w:p>
        </w:tc>
        <w:tc>
          <w:tcPr>
            <w:tcW w:w="6472" w:type="dxa"/>
            <w:gridSpan w:val="23"/>
            <w:tcBorders>
              <w:top w:val="single" w:sz="6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75" w:type="dxa"/>
            <w:gridSpan w:val="3"/>
            <w:tcBorders>
              <w:top w:val="single" w:sz="6" w:space="0" w:color="000000"/>
              <w:right w:val="single" w:sz="8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5" w:hRule="atLeast"/>
        </w:trPr>
        <w:tc>
          <w:tcPr>
            <w:tcW w:w="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143" w:type="dxa"/>
            <w:gridSpan w:val="5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472" w:type="dxa"/>
            <w:gridSpan w:val="23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75" w:type="dxa"/>
            <w:gridSpan w:val="3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636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>Nom et prénom :</w:t>
            </w:r>
          </w:p>
        </w:tc>
        <w:tc>
          <w:tcPr>
            <w:tcW w:w="72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639" w:type="dxa"/>
            <w:gridSpan w:val="7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"/>
                <w:szCs w:val="2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"/>
                <w:szCs w:val="2"/>
                <w:lang w:eastAsia="fr-FR"/>
              </w:rPr>
            </w:r>
          </w:p>
        </w:tc>
        <w:tc>
          <w:tcPr>
            <w:tcW w:w="6272" w:type="dxa"/>
            <w:gridSpan w:val="2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"/>
                <w:szCs w:val="2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"/>
                <w:szCs w:val="2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911" w:type="dxa"/>
            <w:gridSpan w:val="29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cs="Segoe UI Emoji" w:ascii="Segoe UI Emoji" w:hAnsi="Segoe UI Emoji"/>
                <w:color w:val="363531"/>
                <w:sz w:val="18"/>
                <w:szCs w:val="18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 ou </w:t>
            </w: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sous le nom de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 : </w:t>
            </w:r>
          </w:p>
        </w:tc>
        <w:tc>
          <w:tcPr>
            <w:tcW w:w="279" w:type="dxa"/>
            <w:gridSpan w:val="2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105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837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639" w:type="dxa"/>
            <w:gridSpan w:val="7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272" w:type="dxa"/>
            <w:gridSpan w:val="2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990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7921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0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872" w:type="dxa"/>
            <w:gridSpan w:val="13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039" w:type="dxa"/>
            <w:gridSpan w:val="1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90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48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96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54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276" w:type="dxa"/>
            <w:gridSpan w:val="11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5635" w:type="dxa"/>
            <w:gridSpan w:val="1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90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7921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070" w:type="dxa"/>
            <w:gridSpan w:val="4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841" w:type="dxa"/>
            <w:gridSpan w:val="25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911" w:type="dxa"/>
            <w:gridSpan w:val="29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cs="Segoe UI Emoji" w:ascii="Segoe UI Emoji" w:hAnsi="Segoe UI Emoji"/>
                <w:color w:val="363531"/>
                <w:sz w:val="18"/>
                <w:szCs w:val="18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 : </w:t>
            </w: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(intitulé complet et forme juridique de la société)</w:t>
            </w:r>
          </w:p>
        </w:tc>
        <w:tc>
          <w:tcPr>
            <w:tcW w:w="279" w:type="dxa"/>
            <w:gridSpan w:val="2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105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837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639" w:type="dxa"/>
            <w:gridSpan w:val="7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272" w:type="dxa"/>
            <w:gridSpan w:val="2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1636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72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2639" w:type="dxa"/>
            <w:gridSpan w:val="7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6272" w:type="dxa"/>
            <w:gridSpan w:val="2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1636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Ayant son siège à :</w:t>
            </w:r>
          </w:p>
        </w:tc>
        <w:tc>
          <w:tcPr>
            <w:tcW w:w="72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0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872" w:type="dxa"/>
            <w:gridSpan w:val="13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039" w:type="dxa"/>
            <w:gridSpan w:val="1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90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48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96" w:type="dxa"/>
            <w:gridSpan w:val="3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54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276" w:type="dxa"/>
            <w:gridSpan w:val="11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5635" w:type="dxa"/>
            <w:gridSpan w:val="1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90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7921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7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16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46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34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77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6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9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7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8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8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8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8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9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9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9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2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3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96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6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9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"/>
                <w:szCs w:val="2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"/>
                <w:szCs w:val="2"/>
                <w:lang w:eastAsia="fr-FR"/>
              </w:rPr>
            </w:r>
          </w:p>
        </w:tc>
        <w:tc>
          <w:tcPr>
            <w:tcW w:w="2639" w:type="dxa"/>
            <w:gridSpan w:val="7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"/>
                <w:szCs w:val="2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"/>
                <w:szCs w:val="2"/>
                <w:lang w:eastAsia="fr-FR"/>
              </w:rPr>
            </w:r>
          </w:p>
        </w:tc>
        <w:tc>
          <w:tcPr>
            <w:tcW w:w="6272" w:type="dxa"/>
            <w:gridSpan w:val="22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ind w:left="292" w:hanging="292"/>
              <w:jc w:val="both"/>
              <w:rPr>
                <w:rFonts w:ascii="Marianne" w:hAnsi="Marianne" w:eastAsia="Times New Roman" w:cs="Times New Roman"/>
                <w:sz w:val="2"/>
                <w:szCs w:val="2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"/>
                <w:szCs w:val="2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"/>
                <w:szCs w:val="2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"/>
                <w:szCs w:val="2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83" w:type="dxa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ind w:right="-341" w:hanging="0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N° d'identité d’établissement (SIRET) : : </w:t>
            </w:r>
          </w:p>
        </w:tc>
        <w:tc>
          <w:tcPr>
            <w:tcW w:w="5906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: </w:t>
            </w:r>
          </w:p>
        </w:tc>
        <w:tc>
          <w:tcPr>
            <w:tcW w:w="201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</w:r>
          </w:p>
        </w:tc>
        <w:tc>
          <w:tcPr>
            <w:tcW w:w="6864" w:type="dxa"/>
            <w:gridSpan w:val="23"/>
            <w:tcBorders>
              <w:top w:val="single" w:sz="4" w:space="0" w:color="FFFFFF"/>
              <w:left w:val="single" w:sz="4" w:space="0" w:color="FFFFFF"/>
              <w:bottom w:val="single" w:sz="6" w:space="0" w:color="000000"/>
              <w:right w:val="single" w:sz="4" w:space="0" w:color="FFFFFF"/>
            </w:tcBorders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N° d'inscription </w:t>
            </w:r>
            <w:r>
              <w:rPr>
                <w:rFonts w:cs="Segoe UI Emoji" w:ascii="Segoe UI Emoji" w:hAnsi="Segoe UI Emoji"/>
                <w:color w:val="363531"/>
                <w:sz w:val="16"/>
                <w:szCs w:val="16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 au répertoire des métiers </w:t>
            </w:r>
            <w:r>
              <w:rPr>
                <w:rFonts w:eastAsia="Times New Roman" w:cs="Times New Roman" w:ascii="Marianne" w:hAnsi="Marianne"/>
                <w:b/>
                <w:bCs/>
                <w:sz w:val="16"/>
                <w:szCs w:val="16"/>
                <w:lang w:eastAsia="fr-FR"/>
              </w:rPr>
              <w:t>ou</w:t>
            </w: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 </w:t>
            </w:r>
            <w:r>
              <w:rPr>
                <w:rFonts w:cs="Segoe UI Emoji" w:ascii="Segoe UI Emoji" w:hAnsi="Segoe UI Emoji"/>
                <w:color w:val="363531"/>
                <w:sz w:val="16"/>
                <w:szCs w:val="16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 au registre du commerce et des sociétés :</w:t>
            </w:r>
          </w:p>
        </w:tc>
        <w:tc>
          <w:tcPr>
            <w:tcW w:w="20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119" w:after="119"/>
        <w:ind w:left="-284" w:hanging="0"/>
        <w:jc w:val="both"/>
        <w:rPr>
          <w:rFonts w:ascii="Marianne" w:hAnsi="Marianne" w:eastAsia="Times New Roman" w:cs="Times New Roman"/>
          <w:b/>
          <w:b/>
          <w:bCs/>
          <w:sz w:val="20"/>
          <w:szCs w:val="20"/>
          <w:lang w:eastAsia="fr-FR"/>
        </w:rPr>
      </w:pPr>
      <w:r>
        <w:rPr>
          <w:rFonts w:eastAsia="Times New Roman" w:cs="Times New Roman" w:ascii="Marianne" w:hAnsi="Marianne"/>
          <w:b/>
          <w:bCs/>
          <w:sz w:val="20"/>
          <w:szCs w:val="20"/>
          <w:lang w:eastAsia="fr-FR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1"/>
        <w:gridCol w:w="74"/>
        <w:gridCol w:w="916"/>
        <w:gridCol w:w="645"/>
        <w:gridCol w:w="435"/>
        <w:gridCol w:w="73"/>
        <w:gridCol w:w="495"/>
        <w:gridCol w:w="637"/>
        <w:gridCol w:w="90"/>
        <w:gridCol w:w="506"/>
        <w:gridCol w:w="598"/>
        <w:gridCol w:w="896"/>
        <w:gridCol w:w="1497"/>
        <w:gridCol w:w="1750"/>
        <w:gridCol w:w="296"/>
        <w:gridCol w:w="79"/>
        <w:gridCol w:w="200"/>
        <w:gridCol w:w="30"/>
        <w:gridCol w:w="26"/>
        <w:gridCol w:w="27"/>
        <w:gridCol w:w="27"/>
        <w:gridCol w:w="25"/>
      </w:tblGrid>
      <w:tr>
        <w:trPr>
          <w:trHeight w:val="45" w:hRule="atLeast"/>
        </w:trPr>
        <w:tc>
          <w:tcPr>
            <w:tcW w:w="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143" w:type="dxa"/>
            <w:gridSpan w:val="5"/>
            <w:tcBorders>
              <w:top w:val="single" w:sz="6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b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 xml:space="preserve">Cotraitant </w:t>
            </w:r>
          </w:p>
        </w:tc>
        <w:tc>
          <w:tcPr>
            <w:tcW w:w="6469" w:type="dxa"/>
            <w:gridSpan w:val="8"/>
            <w:tcBorders>
              <w:top w:val="single" w:sz="6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75" w:type="dxa"/>
            <w:gridSpan w:val="3"/>
            <w:tcBorders>
              <w:top w:val="single" w:sz="6" w:space="0" w:color="000000"/>
              <w:right w:val="single" w:sz="8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5" w:hRule="atLeast"/>
        </w:trPr>
        <w:tc>
          <w:tcPr>
            <w:tcW w:w="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143" w:type="dxa"/>
            <w:gridSpan w:val="5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469" w:type="dxa"/>
            <w:gridSpan w:val="8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75" w:type="dxa"/>
            <w:gridSpan w:val="3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635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>Nom et prénom :</w:t>
            </w:r>
          </w:p>
        </w:tc>
        <w:tc>
          <w:tcPr>
            <w:tcW w:w="727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638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270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908" w:type="dxa"/>
            <w:gridSpan w:val="14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cs="Segoe UI Emoji" w:ascii="Segoe UI Emoji" w:hAnsi="Segoe UI Emoji"/>
                <w:color w:val="363531"/>
                <w:sz w:val="18"/>
                <w:szCs w:val="18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 ou </w:t>
            </w: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sous le nom de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 : </w:t>
            </w:r>
          </w:p>
        </w:tc>
        <w:tc>
          <w:tcPr>
            <w:tcW w:w="279" w:type="dxa"/>
            <w:gridSpan w:val="2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105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83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638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270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990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791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0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38" w:leader="none"/>
              </w:tabs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871" w:type="dxa"/>
            <w:gridSpan w:val="9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037" w:type="dxa"/>
            <w:gridSpan w:val="5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90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47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9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275" w:type="dxa"/>
            <w:gridSpan w:val="7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5633" w:type="dxa"/>
            <w:gridSpan w:val="7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90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791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070" w:type="dxa"/>
            <w:gridSpan w:val="4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838" w:type="dxa"/>
            <w:gridSpan w:val="10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908" w:type="dxa"/>
            <w:gridSpan w:val="14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cs="Segoe UI Emoji" w:ascii="Segoe UI Emoji" w:hAnsi="Segoe UI Emoji"/>
                <w:color w:val="363531"/>
                <w:sz w:val="18"/>
                <w:szCs w:val="18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 : </w:t>
            </w: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(intitulé complet et forme juridique de la société)</w:t>
            </w:r>
          </w:p>
        </w:tc>
        <w:tc>
          <w:tcPr>
            <w:tcW w:w="279" w:type="dxa"/>
            <w:gridSpan w:val="2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105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83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638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270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1635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727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2638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6270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1635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Ayant son siège à :</w:t>
            </w:r>
          </w:p>
        </w:tc>
        <w:tc>
          <w:tcPr>
            <w:tcW w:w="727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0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871" w:type="dxa"/>
            <w:gridSpan w:val="9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037" w:type="dxa"/>
            <w:gridSpan w:val="5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90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47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9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275" w:type="dxa"/>
            <w:gridSpan w:val="7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5633" w:type="dxa"/>
            <w:gridSpan w:val="7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90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791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638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270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638" w:type="dxa"/>
            <w:gridSpan w:val="6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270" w:type="dxa"/>
            <w:gridSpan w:val="8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365" w:type="dxa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ind w:right="-341" w:hanging="0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N° d'identité d’établissement (SIRET) : : </w:t>
            </w:r>
          </w:p>
        </w:tc>
        <w:tc>
          <w:tcPr>
            <w:tcW w:w="5622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: 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</w:r>
          </w:p>
        </w:tc>
        <w:tc>
          <w:tcPr>
            <w:tcW w:w="6862" w:type="dxa"/>
            <w:gridSpan w:val="12"/>
            <w:tcBorders>
              <w:top w:val="single" w:sz="4" w:space="0" w:color="FFFFFF"/>
              <w:left w:val="single" w:sz="4" w:space="0" w:color="FFFFFF"/>
              <w:bottom w:val="single" w:sz="6" w:space="0" w:color="000000"/>
              <w:right w:val="single" w:sz="4" w:space="0" w:color="FFFFFF"/>
            </w:tcBorders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N° d'inscription </w:t>
            </w:r>
            <w:r>
              <w:rPr>
                <w:rFonts w:cs="Segoe UI Emoji" w:ascii="Segoe UI Emoji" w:hAnsi="Segoe UI Emoji"/>
                <w:color w:val="363531"/>
                <w:sz w:val="16"/>
                <w:szCs w:val="16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 au répertoire des métiers </w:t>
            </w:r>
            <w:r>
              <w:rPr>
                <w:rFonts w:eastAsia="Times New Roman" w:cs="Times New Roman" w:ascii="Marianne" w:hAnsi="Marianne"/>
                <w:b/>
                <w:bCs/>
                <w:sz w:val="16"/>
                <w:szCs w:val="16"/>
                <w:lang w:eastAsia="fr-FR"/>
              </w:rPr>
              <w:t>ou</w:t>
            </w: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 </w:t>
            </w:r>
            <w:r>
              <w:rPr>
                <w:rFonts w:cs="Segoe UI Emoji" w:ascii="Segoe UI Emoji" w:hAnsi="Segoe UI Emoji"/>
                <w:color w:val="363531"/>
                <w:sz w:val="16"/>
                <w:szCs w:val="16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 au registre du commerce et des sociétés :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7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119" w:after="119"/>
        <w:ind w:left="-284" w:hanging="0"/>
        <w:jc w:val="both"/>
        <w:rPr>
          <w:rFonts w:ascii="Marianne" w:hAnsi="Marianne" w:eastAsia="Times New Roman" w:cs="Times New Roman"/>
          <w:b/>
          <w:b/>
          <w:bCs/>
          <w:sz w:val="20"/>
          <w:szCs w:val="20"/>
          <w:lang w:eastAsia="fr-FR"/>
        </w:rPr>
      </w:pPr>
      <w:r>
        <w:rPr>
          <w:rFonts w:eastAsia="Times New Roman" w:cs="Times New Roman" w:ascii="Marianne" w:hAnsi="Marianne"/>
          <w:b/>
          <w:bCs/>
          <w:sz w:val="20"/>
          <w:szCs w:val="20"/>
          <w:lang w:eastAsia="fr-FR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1"/>
        <w:gridCol w:w="74"/>
        <w:gridCol w:w="921"/>
        <w:gridCol w:w="645"/>
        <w:gridCol w:w="439"/>
        <w:gridCol w:w="75"/>
        <w:gridCol w:w="496"/>
        <w:gridCol w:w="574"/>
        <w:gridCol w:w="67"/>
        <w:gridCol w:w="602"/>
        <w:gridCol w:w="601"/>
        <w:gridCol w:w="902"/>
        <w:gridCol w:w="1507"/>
        <w:gridCol w:w="1758"/>
        <w:gridCol w:w="272"/>
        <w:gridCol w:w="82"/>
        <w:gridCol w:w="172"/>
        <w:gridCol w:w="30"/>
        <w:gridCol w:w="26"/>
        <w:gridCol w:w="27"/>
        <w:gridCol w:w="27"/>
        <w:gridCol w:w="25"/>
      </w:tblGrid>
      <w:tr>
        <w:trPr>
          <w:trHeight w:val="45" w:hRule="atLeast"/>
        </w:trPr>
        <w:tc>
          <w:tcPr>
            <w:tcW w:w="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154" w:type="dxa"/>
            <w:gridSpan w:val="5"/>
            <w:tcBorders>
              <w:top w:val="single" w:sz="6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b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 xml:space="preserve">Cotraitant </w:t>
            </w:r>
          </w:p>
        </w:tc>
        <w:tc>
          <w:tcPr>
            <w:tcW w:w="6507" w:type="dxa"/>
            <w:gridSpan w:val="8"/>
            <w:tcBorders>
              <w:top w:val="single" w:sz="6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26" w:type="dxa"/>
            <w:gridSpan w:val="3"/>
            <w:tcBorders>
              <w:top w:val="single" w:sz="6" w:space="0" w:color="000000"/>
              <w:right w:val="single" w:sz="8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5" w:hRule="atLeast"/>
        </w:trPr>
        <w:tc>
          <w:tcPr>
            <w:tcW w:w="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154" w:type="dxa"/>
            <w:gridSpan w:val="5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507" w:type="dxa"/>
            <w:gridSpan w:val="8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26" w:type="dxa"/>
            <w:gridSpan w:val="3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1640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>Nom et prénom :</w:t>
            </w:r>
          </w:p>
        </w:tc>
        <w:tc>
          <w:tcPr>
            <w:tcW w:w="72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650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283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933" w:type="dxa"/>
            <w:gridSpan w:val="14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cs="Segoe UI Emoji" w:ascii="Segoe UI Emoji" w:hAnsi="Segoe UI Emoji"/>
                <w:color w:val="363531"/>
                <w:sz w:val="18"/>
                <w:szCs w:val="18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 ou </w:t>
            </w: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sous le nom de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 : </w:t>
            </w:r>
          </w:p>
        </w:tc>
        <w:tc>
          <w:tcPr>
            <w:tcW w:w="254" w:type="dxa"/>
            <w:gridSpan w:val="2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105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85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650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283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995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793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0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893" w:type="dxa"/>
            <w:gridSpan w:val="9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040" w:type="dxa"/>
            <w:gridSpan w:val="5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95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49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02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291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5642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95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793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079" w:type="dxa"/>
            <w:gridSpan w:val="4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854" w:type="dxa"/>
            <w:gridSpan w:val="10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933" w:type="dxa"/>
            <w:gridSpan w:val="14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cs="Segoe UI Emoji" w:ascii="Segoe UI Emoji" w:hAnsi="Segoe UI Emoji"/>
                <w:color w:val="363531"/>
                <w:sz w:val="18"/>
                <w:szCs w:val="18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="Times New Roman" w:ascii="Marianne" w:hAnsi="Marianne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  <w:t xml:space="preserve"> : </w:t>
            </w: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(intitulé complet et forme juridique de la société)</w:t>
            </w:r>
          </w:p>
        </w:tc>
        <w:tc>
          <w:tcPr>
            <w:tcW w:w="254" w:type="dxa"/>
            <w:gridSpan w:val="2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105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885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650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283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1640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72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2650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6283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1640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Ayant son siège à :</w:t>
            </w:r>
          </w:p>
        </w:tc>
        <w:tc>
          <w:tcPr>
            <w:tcW w:w="72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Autospacing="1" w:after="0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893" w:type="dxa"/>
            <w:gridSpan w:val="9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5040" w:type="dxa"/>
            <w:gridSpan w:val="5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95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49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02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291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</w:r>
          </w:p>
        </w:tc>
        <w:tc>
          <w:tcPr>
            <w:tcW w:w="5642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995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793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650" w:type="dxa"/>
            <w:gridSpan w:val="6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283" w:type="dxa"/>
            <w:gridSpan w:val="8"/>
            <w:tcBorders/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650" w:type="dxa"/>
            <w:gridSpan w:val="6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6283" w:type="dxa"/>
            <w:gridSpan w:val="8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224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ind w:right="-341" w:hanging="0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N° d'identité d’établissement (SIRET) : : </w:t>
            </w:r>
          </w:p>
        </w:tc>
        <w:tc>
          <w:tcPr>
            <w:tcW w:w="5791" w:type="dxa"/>
            <w:gridSpan w:val="8"/>
            <w:tcBorders/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: </w:t>
            </w:r>
          </w:p>
        </w:tc>
        <w:tc>
          <w:tcPr>
            <w:tcW w:w="172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Autospacing="1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</w:r>
          </w:p>
        </w:tc>
        <w:tc>
          <w:tcPr>
            <w:tcW w:w="6903" w:type="dxa"/>
            <w:gridSpan w:val="12"/>
            <w:tcBorders>
              <w:top w:val="single" w:sz="4" w:space="0" w:color="FFFFFF"/>
              <w:left w:val="single" w:sz="4" w:space="0" w:color="FFFFFF"/>
              <w:bottom w:val="single" w:sz="6" w:space="0" w:color="000000"/>
              <w:right w:val="single" w:sz="4" w:space="0" w:color="FFFFFF"/>
            </w:tcBorders>
          </w:tcPr>
          <w:p>
            <w:pPr>
              <w:pStyle w:val="Normal"/>
              <w:widowControl w:val="false"/>
              <w:spacing w:lineRule="auto" w:line="240" w:before="40" w:after="119"/>
              <w:jc w:val="both"/>
              <w:rPr>
                <w:rFonts w:ascii="Marianne" w:hAnsi="Marianne" w:eastAsia="Times New Roman" w:cs="Times New Roman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N° d'inscription </w:t>
            </w:r>
            <w:r>
              <w:rPr>
                <w:rFonts w:cs="Segoe UI Emoji" w:ascii="Segoe UI Emoji" w:hAnsi="Segoe UI Emoji"/>
                <w:color w:val="363531"/>
                <w:sz w:val="16"/>
                <w:szCs w:val="16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 au répertoire des métiers </w:t>
            </w:r>
            <w:r>
              <w:rPr>
                <w:rFonts w:eastAsia="Times New Roman" w:cs="Times New Roman" w:ascii="Marianne" w:hAnsi="Marianne"/>
                <w:b/>
                <w:bCs/>
                <w:sz w:val="16"/>
                <w:szCs w:val="16"/>
                <w:lang w:eastAsia="fr-FR"/>
              </w:rPr>
              <w:t>ou</w:t>
            </w: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 </w:t>
            </w:r>
            <w:r>
              <w:rPr>
                <w:rFonts w:cs="Segoe UI Emoji" w:ascii="Segoe UI Emoji" w:hAnsi="Segoe UI Emoji"/>
                <w:color w:val="363531"/>
                <w:sz w:val="16"/>
                <w:szCs w:val="16"/>
                <w:shd w:fill="FFFFFF" w:val="clear"/>
              </w:rPr>
              <w:t>⬜</w:t>
            </w:r>
            <w:r>
              <w:rPr>
                <w:rFonts w:eastAsia="Times New Roman" w:cs="Times New Roman" w:ascii="Marianne" w:hAnsi="Marianne"/>
                <w:sz w:val="16"/>
                <w:szCs w:val="16"/>
                <w:lang w:eastAsia="fr-FR"/>
              </w:rPr>
              <w:t xml:space="preserve"> au registre du commerce et des sociétés :</w:t>
            </w:r>
          </w:p>
        </w:tc>
        <w:tc>
          <w:tcPr>
            <w:tcW w:w="2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2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23" w:after="119"/>
              <w:jc w:val="both"/>
              <w:rPr>
                <w:rFonts w:ascii="Marianne" w:hAnsi="Marianne"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 w:ascii="Marianne" w:hAnsi="Marianne"/>
                <w:sz w:val="20"/>
                <w:szCs w:val="20"/>
                <w:lang w:eastAsia="fr-FR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119" w:after="0"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</w:r>
      <w:r>
        <w:br w:type="page"/>
      </w:r>
    </w:p>
    <w:p>
      <w:pPr>
        <w:pStyle w:val="Normal"/>
        <w:spacing w:lineRule="auto" w:line="240" w:before="119" w:after="0"/>
        <w:jc w:val="both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après avoir :</w:t>
      </w:r>
    </w:p>
    <w:p>
      <w:pPr>
        <w:pStyle w:val="NormalWeb"/>
        <w:numPr>
          <w:ilvl w:val="0"/>
          <w:numId w:val="1"/>
        </w:numPr>
        <w:spacing w:lineRule="auto" w:line="264" w:beforeAutospacing="0" w:before="119" w:after="0"/>
        <w:rPr>
          <w:rFonts w:ascii="Marianne" w:hAnsi="Marianne"/>
          <w:spacing w:val="-10"/>
          <w:sz w:val="20"/>
          <w:szCs w:val="20"/>
        </w:rPr>
      </w:pPr>
      <w:bookmarkStart w:id="5" w:name="A1_p1A_a"/>
      <w:bookmarkEnd w:id="5"/>
      <w:r>
        <w:rPr>
          <w:rFonts w:ascii="Marianne" w:hAnsi="Marianne"/>
          <w:spacing w:val="-10"/>
          <w:sz w:val="20"/>
          <w:szCs w:val="20"/>
        </w:rPr>
        <w:t xml:space="preserve">pris connaissance du Cahier des Clauses Administratives Particulières (CCAP) </w:t>
      </w:r>
      <w:bookmarkStart w:id="6" w:name="_Hlk195107553"/>
      <w:r>
        <w:rPr>
          <w:rFonts w:ascii="Marianne" w:hAnsi="Marianne"/>
          <w:b/>
          <w:bCs/>
          <w:spacing w:val="-10"/>
          <w:sz w:val="20"/>
          <w:szCs w:val="20"/>
        </w:rPr>
        <w:t xml:space="preserve">SMI-UN-EtudeTC </w:t>
      </w:r>
      <w:bookmarkEnd w:id="6"/>
      <w:r>
        <w:rPr>
          <w:rFonts w:ascii="Marianne" w:hAnsi="Marianne" w:cstheme="minorBidi"/>
          <w:spacing w:val="-10"/>
          <w:sz w:val="20"/>
          <w:szCs w:val="20"/>
          <w:shd w:fill="auto" w:val="clear"/>
        </w:rPr>
        <w:t>du 23/05/2025</w:t>
      </w:r>
      <w:r>
        <w:rPr>
          <w:rFonts w:ascii="Marianne" w:hAnsi="Marianne" w:cstheme="minorBidi"/>
          <w:b/>
          <w:bCs/>
          <w:spacing w:val="-10"/>
          <w:sz w:val="20"/>
          <w:szCs w:val="20"/>
          <w:shd w:fill="auto" w:val="clear"/>
        </w:rPr>
        <w:t xml:space="preserve"> </w:t>
      </w:r>
      <w:r>
        <w:rPr>
          <w:rFonts w:ascii="Marianne" w:hAnsi="Marianne"/>
          <w:spacing w:val="-10"/>
          <w:sz w:val="20"/>
          <w:szCs w:val="20"/>
        </w:rPr>
        <w:t>et des documents qui y sont mentionnés ;</w:t>
      </w:r>
    </w:p>
    <w:p>
      <w:pPr>
        <w:pStyle w:val="NormalWeb"/>
        <w:numPr>
          <w:ilvl w:val="0"/>
          <w:numId w:val="1"/>
        </w:numPr>
        <w:spacing w:lineRule="auto" w:line="264" w:beforeAutospacing="0" w:before="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produit les documents et renseignements visés aux articles R.2143-3 et R.2143-4 du CCP ;</w:t>
      </w:r>
    </w:p>
    <w:p>
      <w:pPr>
        <w:pStyle w:val="NormalWeb"/>
        <w:spacing w:lineRule="auto" w:line="264" w:beforeAutospacing="0" w:before="119" w:after="0"/>
        <w:ind w:left="567" w:hanging="567"/>
        <w:rPr>
          <w:rFonts w:ascii="Marianne" w:hAnsi="Marianne"/>
          <w:spacing w:val="-10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10"/>
          <w:sz w:val="20"/>
          <w:szCs w:val="20"/>
          <w:shd w:fill="FFFFFF" w:val="clear"/>
        </w:rPr>
        <w:t>⬜</w:t>
      </w:r>
      <w:r>
        <w:rPr>
          <w:rFonts w:ascii="Marianne" w:hAnsi="Marianne"/>
          <w:spacing w:val="-10"/>
          <w:sz w:val="20"/>
          <w:szCs w:val="20"/>
        </w:rPr>
        <w:t xml:space="preserve">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m'engage</w:t>
      </w:r>
      <w:r>
        <w:rPr>
          <w:rFonts w:ascii="Marianne" w:hAnsi="Marianne"/>
          <w:spacing w:val="-10"/>
          <w:sz w:val="20"/>
          <w:szCs w:val="20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1-7.1, 1-7.2 et éventuellement au 1-7.3 du §CCAP et, conformément aux stipulations des documents cités ci-dessus, à exécuter les prestations du présent marché dans les conditions ci-après définies.</w:t>
      </w:r>
    </w:p>
    <w:p>
      <w:pPr>
        <w:pStyle w:val="NormalWeb"/>
        <w:spacing w:lineRule="auto" w:line="264" w:beforeAutospacing="0" w:before="119" w:after="0"/>
        <w:ind w:left="567" w:hanging="0"/>
        <w:rPr>
          <w:rFonts w:ascii="Marianne" w:hAnsi="Marianne"/>
          <w:spacing w:val="-10"/>
          <w:sz w:val="20"/>
          <w:szCs w:val="20"/>
        </w:rPr>
      </w:pPr>
      <w:bookmarkStart w:id="7" w:name="A1_p2A_a"/>
      <w:bookmarkEnd w:id="7"/>
      <w:r>
        <w:rPr>
          <w:rFonts w:ascii="Marianne" w:hAnsi="Marianne"/>
          <w:spacing w:val="-10"/>
          <w:sz w:val="20"/>
          <w:szCs w:val="20"/>
        </w:rPr>
        <w:t xml:space="preserve">L'offre ainsi présentée ne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me</w:t>
      </w:r>
      <w:r>
        <w:rPr>
          <w:rFonts w:ascii="Marianne" w:hAnsi="Marianne"/>
          <w:spacing w:val="-10"/>
          <w:sz w:val="20"/>
          <w:szCs w:val="20"/>
        </w:rPr>
        <w:t xml:space="preserve"> lie toutefois que si son acceptation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m'</w:t>
      </w:r>
      <w:r>
        <w:rPr>
          <w:rFonts w:ascii="Marianne" w:hAnsi="Marianne"/>
          <w:spacing w:val="-10"/>
          <w:sz w:val="20"/>
          <w:szCs w:val="20"/>
        </w:rPr>
        <w:t>est notifiée dans un délai de 180 jours à compter de la date limite de remise des offres fixée par le règlement de la consultation.</w:t>
      </w:r>
    </w:p>
    <w:p>
      <w:pPr>
        <w:pStyle w:val="NormalWeb"/>
        <w:spacing w:lineRule="auto" w:line="264" w:beforeAutospacing="0" w:before="119" w:after="119"/>
        <w:rPr>
          <w:rFonts w:ascii="Marianne" w:hAnsi="Marianne"/>
          <w:spacing w:val="-10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10"/>
          <w:sz w:val="20"/>
          <w:szCs w:val="20"/>
          <w:shd w:fill="FFFFFF" w:val="clear"/>
        </w:rPr>
        <w:t>⬜</w:t>
      </w:r>
      <w:r>
        <w:rPr>
          <w:rFonts w:ascii="Marianne" w:hAnsi="Marianne"/>
          <w:spacing w:val="-10"/>
          <w:sz w:val="20"/>
          <w:szCs w:val="20"/>
        </w:rPr>
        <w:t xml:space="preserve">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nous engageons</w:t>
      </w:r>
      <w:r>
        <w:rPr>
          <w:rFonts w:ascii="Marianne" w:hAnsi="Marianne"/>
          <w:spacing w:val="-10"/>
          <w:sz w:val="20"/>
          <w:szCs w:val="20"/>
        </w:rPr>
        <w:t xml:space="preserve"> sans réserve, en tant que cotraitants </w:t>
      </w:r>
      <w:r>
        <w:rPr>
          <w:rFonts w:ascii="Marianne" w:hAnsi="Marianne"/>
          <w:b/>
          <w:bCs/>
          <w:spacing w:val="-10"/>
          <w:sz w:val="20"/>
          <w:szCs w:val="20"/>
        </w:rPr>
        <w:t>groupés solidaires</w:t>
      </w:r>
      <w:r>
        <w:rPr>
          <w:rFonts w:ascii="Marianne" w:hAnsi="Marianne"/>
          <w:spacing w:val="-10"/>
          <w:sz w:val="20"/>
          <w:szCs w:val="20"/>
        </w:rPr>
        <w:t>, représentés par :</w:t>
      </w:r>
    </w:p>
    <w:p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280" w:after="0"/>
        <w:ind w:left="567" w:hanging="0"/>
        <w:rPr>
          <w:spacing w:val="-6"/>
        </w:rPr>
      </w:pPr>
      <w:r>
        <w:rPr>
          <w:spacing w:val="-6"/>
        </w:rPr>
      </w:r>
    </w:p>
    <w:p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280" w:after="0"/>
        <w:ind w:left="567" w:hanging="0"/>
        <w:rPr>
          <w:spacing w:val="-6"/>
        </w:rPr>
      </w:pPr>
      <w:r>
        <w:rPr>
          <w:spacing w:val="-6"/>
        </w:rPr>
      </w:r>
    </w:p>
    <w:p>
      <w:pPr>
        <w:pStyle w:val="NormalWeb"/>
        <w:spacing w:beforeAutospacing="0" w:before="119" w:after="0"/>
        <w:ind w:left="567" w:hanging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1-7.1, 1-7.2 et éventuellement au 1-7.3 du §CCAP et, conformément aux stipulations des documents cités ci-dessus, à exécuter les prestations du présent marché dans les conditions ci-après définies.</w:t>
      </w:r>
    </w:p>
    <w:p>
      <w:pPr>
        <w:pStyle w:val="NormalWeb"/>
        <w:spacing w:beforeAutospacing="0" w:before="119" w:after="0"/>
        <w:ind w:left="567" w:hanging="0"/>
        <w:rPr>
          <w:rFonts w:ascii="Marianne" w:hAnsi="Marianne"/>
          <w:spacing w:val="-10"/>
          <w:sz w:val="20"/>
          <w:szCs w:val="20"/>
        </w:rPr>
      </w:pPr>
      <w:bookmarkStart w:id="8" w:name="A1_p3A_a"/>
      <w:bookmarkEnd w:id="8"/>
      <w:r>
        <w:rPr>
          <w:rFonts w:ascii="Marianne" w:hAnsi="Marianne"/>
          <w:spacing w:val="-10"/>
          <w:sz w:val="20"/>
          <w:szCs w:val="20"/>
        </w:rPr>
        <w:t xml:space="preserve">L'offre ainsi présentée ne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nous</w:t>
      </w:r>
      <w:r>
        <w:rPr>
          <w:rFonts w:ascii="Marianne" w:hAnsi="Marianne"/>
          <w:spacing w:val="-10"/>
          <w:sz w:val="20"/>
          <w:szCs w:val="20"/>
        </w:rPr>
        <w:t xml:space="preserve"> lie toutefois que si son acceptation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nous</w:t>
      </w:r>
      <w:r>
        <w:rPr>
          <w:rFonts w:ascii="Marianne" w:hAnsi="Marianne"/>
          <w:spacing w:val="-10"/>
          <w:sz w:val="20"/>
          <w:szCs w:val="20"/>
        </w:rPr>
        <w:t xml:space="preserve"> est notifiée dans un délai de 180 jours à compter de la date limite de remise des offres fixée par le règlement de la consultation.</w:t>
      </w:r>
    </w:p>
    <w:p>
      <w:pPr>
        <w:pStyle w:val="NormalWeb"/>
        <w:spacing w:before="280" w:after="119"/>
        <w:rPr>
          <w:rFonts w:ascii="Marianne" w:hAnsi="Marianne"/>
          <w:spacing w:val="-6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6"/>
          <w:sz w:val="20"/>
          <w:szCs w:val="20"/>
          <w:shd w:fill="FFFFFF" w:val="clear"/>
        </w:rPr>
        <w:t>⬜</w:t>
      </w:r>
      <w:r>
        <w:rPr>
          <w:rFonts w:ascii="Marianne" w:hAnsi="Marianne"/>
          <w:spacing w:val="-6"/>
          <w:sz w:val="20"/>
          <w:szCs w:val="20"/>
        </w:rPr>
        <w:t xml:space="preserve"> </w:t>
      </w:r>
      <w:r>
        <w:rPr>
          <w:rFonts w:ascii="Marianne" w:hAnsi="Marianne"/>
          <w:b/>
          <w:bCs/>
          <w:spacing w:val="-6"/>
          <w:sz w:val="20"/>
          <w:szCs w:val="20"/>
          <w:u w:val="single"/>
        </w:rPr>
        <w:t>nous engageons</w:t>
      </w:r>
      <w:r>
        <w:rPr>
          <w:rFonts w:ascii="Marianne" w:hAnsi="Marianne"/>
          <w:spacing w:val="-6"/>
          <w:sz w:val="20"/>
          <w:szCs w:val="20"/>
        </w:rPr>
        <w:t xml:space="preserve"> sans réserve, en tant que cotraitants </w:t>
      </w:r>
      <w:r>
        <w:rPr>
          <w:rFonts w:ascii="Marianne" w:hAnsi="Marianne"/>
          <w:b/>
          <w:bCs/>
          <w:spacing w:val="-6"/>
          <w:sz w:val="20"/>
          <w:szCs w:val="20"/>
        </w:rPr>
        <w:t>groupés conjoints</w:t>
      </w:r>
      <w:r>
        <w:rPr>
          <w:rFonts w:ascii="Marianne" w:hAnsi="Marianne"/>
          <w:spacing w:val="-6"/>
          <w:sz w:val="20"/>
          <w:szCs w:val="20"/>
        </w:rPr>
        <w:t>, représentés par :</w:t>
      </w:r>
    </w:p>
    <w:p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280" w:after="0"/>
        <w:ind w:left="567" w:hanging="0"/>
        <w:rPr>
          <w:spacing w:val="-6"/>
        </w:rPr>
      </w:pPr>
      <w:r>
        <w:rPr>
          <w:spacing w:val="-6"/>
        </w:rPr>
      </w:r>
    </w:p>
    <w:p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280" w:after="0"/>
        <w:ind w:left="567" w:hanging="0"/>
        <w:rPr>
          <w:spacing w:val="-6"/>
        </w:rPr>
      </w:pPr>
      <w:r>
        <w:rPr>
          <w:spacing w:val="-6"/>
        </w:rPr>
      </w:r>
    </w:p>
    <w:p>
      <w:pPr>
        <w:pStyle w:val="NormalWeb"/>
        <w:spacing w:beforeAutospacing="0" w:before="119" w:after="0"/>
        <w:ind w:left="567" w:hanging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1-7.1, 1-7.2 et éventuellement au 1-7.3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>
      <w:pPr>
        <w:pStyle w:val="NormalWeb"/>
        <w:spacing w:beforeAutospacing="0" w:before="119" w:after="0"/>
        <w:ind w:left="567" w:hanging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 xml:space="preserve">Le mandataire du groupement conjoint </w:t>
      </w:r>
      <w:r>
        <w:rPr>
          <w:rFonts w:ascii="Marianne" w:hAnsi="Marianne"/>
          <w:b/>
          <w:bCs/>
          <w:spacing w:val="-10"/>
          <w:sz w:val="20"/>
          <w:szCs w:val="20"/>
        </w:rPr>
        <w:t>est solidaire</w:t>
      </w:r>
      <w:r>
        <w:rPr>
          <w:rFonts w:ascii="Marianne" w:hAnsi="Marianne"/>
          <w:spacing w:val="-10"/>
          <w:sz w:val="20"/>
          <w:szCs w:val="20"/>
        </w:rPr>
        <w:t xml:space="preserve"> de chacun des membres du groupement pour ses obligations contractuelles à l'égard de l'acheteur, pour l'exécution du marché.</w:t>
      </w:r>
    </w:p>
    <w:p>
      <w:pPr>
        <w:pStyle w:val="NormalWeb"/>
        <w:spacing w:beforeAutospacing="0" w:before="119" w:after="0"/>
        <w:ind w:left="567" w:hanging="0"/>
        <w:rPr>
          <w:rFonts w:ascii="Marianne" w:hAnsi="Marianne"/>
          <w:spacing w:val="-10"/>
          <w:sz w:val="20"/>
          <w:szCs w:val="20"/>
        </w:rPr>
      </w:pPr>
      <w:bookmarkStart w:id="9" w:name="A1_p5_a"/>
      <w:bookmarkEnd w:id="9"/>
      <w:r>
        <w:rPr>
          <w:rFonts w:ascii="Marianne" w:hAnsi="Marianne"/>
          <w:spacing w:val="-10"/>
          <w:sz w:val="20"/>
          <w:szCs w:val="20"/>
        </w:rPr>
        <w:t xml:space="preserve">L'offre ainsi présentée ne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nous</w:t>
      </w:r>
      <w:r>
        <w:rPr>
          <w:rFonts w:ascii="Marianne" w:hAnsi="Marianne"/>
          <w:spacing w:val="-10"/>
          <w:sz w:val="20"/>
          <w:szCs w:val="20"/>
        </w:rPr>
        <w:t xml:space="preserve"> lie toutefois que si son acceptation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nous</w:t>
      </w:r>
      <w:r>
        <w:rPr>
          <w:rFonts w:ascii="Marianne" w:hAnsi="Marianne"/>
          <w:spacing w:val="-10"/>
          <w:sz w:val="20"/>
          <w:szCs w:val="20"/>
        </w:rPr>
        <w:t xml:space="preserve"> est notifiée dans un délai de 180 jours à compter de la date limite de remise des offres fixée par le règlement de la consultation.</w:t>
      </w:r>
    </w:p>
    <w:p>
      <w:pPr>
        <w:pStyle w:val="NormalWeb"/>
        <w:spacing w:beforeAutospacing="0" w:before="119" w:after="0"/>
        <w:ind w:left="567" w:hanging="0"/>
        <w:rPr>
          <w:rFonts w:ascii="Marianne" w:hAnsi="Marianne"/>
          <w:spacing w:val="-6"/>
          <w:sz w:val="20"/>
          <w:szCs w:val="20"/>
        </w:rPr>
      </w:pPr>
      <w:r>
        <w:rPr>
          <w:rFonts w:ascii="Marianne" w:hAnsi="Marianne"/>
          <w:spacing w:val="-6"/>
          <w:sz w:val="20"/>
          <w:szCs w:val="20"/>
        </w:rPr>
      </w:r>
    </w:p>
    <w:p>
      <w:pPr>
        <w:pStyle w:val="NormalWeb"/>
        <w:spacing w:beforeAutospacing="0" w:before="119" w:after="0"/>
        <w:ind w:left="567" w:hanging="0"/>
        <w:rPr>
          <w:rFonts w:ascii="Marianne" w:hAnsi="Marianne"/>
          <w:spacing w:val="-6"/>
          <w:sz w:val="20"/>
          <w:szCs w:val="20"/>
        </w:rPr>
      </w:pPr>
      <w:r>
        <w:rPr>
          <w:rFonts w:ascii="Marianne" w:hAnsi="Marianne"/>
          <w:spacing w:val="-6"/>
          <w:sz w:val="20"/>
          <w:szCs w:val="20"/>
        </w:rPr>
      </w:r>
    </w:p>
    <w:p>
      <w:pPr>
        <w:pStyle w:val="NormalWeb"/>
        <w:spacing w:beforeAutospacing="0" w:before="119" w:after="0"/>
        <w:ind w:left="567" w:hanging="0"/>
        <w:rPr>
          <w:rFonts w:ascii="Marianne" w:hAnsi="Marianne"/>
          <w:spacing w:val="-6"/>
          <w:sz w:val="20"/>
          <w:szCs w:val="20"/>
        </w:rPr>
      </w:pPr>
      <w:r>
        <w:rPr>
          <w:rFonts w:ascii="Marianne" w:hAnsi="Marianne"/>
          <w:spacing w:val="-6"/>
          <w:sz w:val="20"/>
          <w:szCs w:val="20"/>
        </w:rPr>
      </w:r>
    </w:p>
    <w:p>
      <w:pPr>
        <w:pStyle w:val="Titre1"/>
        <w:tabs>
          <w:tab w:val="clear" w:pos="708"/>
          <w:tab w:val="left" w:pos="825" w:leader="none"/>
        </w:tabs>
        <w:spacing w:before="5" w:after="238"/>
        <w:ind w:hanging="0"/>
        <w:rPr>
          <w:rFonts w:ascii="Marianne" w:hAnsi="Marianne"/>
          <w:spacing w:val="-8"/>
          <w:sz w:val="40"/>
          <w:szCs w:val="40"/>
        </w:rPr>
      </w:pPr>
      <w:r>
        <mc:AlternateContent>
          <mc:Choice Requires="wps">
            <w:drawing>
              <wp:anchor behindDoc="0" distT="0" distB="635" distL="0" distR="0" simplePos="0" locked="0" layoutInCell="0" allowOverlap="1" relativeHeight="5" wp14:anchorId="6C5E4656">
                <wp:simplePos x="0" y="0"/>
                <wp:positionH relativeFrom="page">
                  <wp:posOffset>720090</wp:posOffset>
                </wp:positionH>
                <wp:positionV relativeFrom="paragraph">
                  <wp:posOffset>295275</wp:posOffset>
                </wp:positionV>
                <wp:extent cx="6119495" cy="1270"/>
                <wp:effectExtent l="0" t="0" r="0" b="0"/>
                <wp:wrapTopAndBottom/>
                <wp:docPr id="4" name="Graphic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64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119495" h="0">
                              <a:moveTo>
                                <a:pt x="61194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Marianne" w:hAnsi="Marianne"/>
          <w:color w:val="3364A3"/>
          <w:spacing w:val="-8"/>
          <w:sz w:val="40"/>
          <w:szCs w:val="40"/>
        </w:rPr>
        <w:t>Article 2  Prestations et prix</w:t>
      </w:r>
    </w:p>
    <w:p>
      <w:pPr>
        <w:pStyle w:val="Titre2"/>
        <w:tabs>
          <w:tab w:val="clear" w:pos="708"/>
          <w:tab w:val="left" w:pos="896" w:leader="none"/>
        </w:tabs>
        <w:spacing w:before="233" w:after="119"/>
        <w:ind w:left="400" w:hanging="0"/>
        <w:rPr>
          <w:rFonts w:ascii="Marianne" w:hAnsi="Marianne"/>
          <w:color w:val="5882AF"/>
          <w:spacing w:val="-6"/>
          <w:sz w:val="32"/>
          <w:szCs w:val="32"/>
        </w:rPr>
      </w:pPr>
      <w:bookmarkStart w:id="10" w:name="_Toc183620716"/>
      <w:r>
        <w:rPr>
          <w:rFonts w:ascii="Marianne" w:hAnsi="Marianne"/>
          <w:color w:val="5882AF"/>
          <w:spacing w:val="-6"/>
          <w:sz w:val="32"/>
          <w:szCs w:val="32"/>
          <w:u w:val="none"/>
        </w:rPr>
        <w:t xml:space="preserve">2.1 </w:t>
      </w:r>
      <w:r>
        <w:rPr>
          <w:rFonts w:ascii="Marianne" w:hAnsi="Marianne"/>
          <w:color w:val="5882AF"/>
          <w:spacing w:val="-6"/>
          <w:sz w:val="32"/>
          <w:szCs w:val="32"/>
        </w:rPr>
        <w:t>Montant du marché</w:t>
      </w:r>
      <w:bookmarkEnd w:id="10"/>
    </w:p>
    <w:p>
      <w:pPr>
        <w:pStyle w:val="NormalWeb"/>
        <w:spacing w:before="28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L'offre de prix est établie sur la base des conditions économiques à la date de remise de l’offre fixée en page 1 du présent acte d’engagement. Ce mois est réputé correspondre à celui de la date à laquelle le candidat a fixé son prix remis dans son offre finale.</w:t>
      </w:r>
    </w:p>
    <w:p>
      <w:pPr>
        <w:pStyle w:val="NormalWeb"/>
        <w:spacing w:before="28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Les modalités de variation des prix sont fixées à l'article 3-3 du CCAP.</w:t>
      </w:r>
    </w:p>
    <w:p>
      <w:pPr>
        <w:pStyle w:val="NormalWeb"/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bookmarkStart w:id="11" w:name="A2A_1_so_a"/>
      <w:bookmarkEnd w:id="11"/>
      <w:r>
        <w:rPr>
          <w:rFonts w:ascii="Marianne" w:hAnsi="Marianne"/>
          <w:spacing w:val="-10"/>
          <w:sz w:val="20"/>
          <w:szCs w:val="20"/>
        </w:rPr>
        <w:t>Il n'est pas prévu de décomposition en tranches, les prestations ne sont pas réparties en lots.</w:t>
      </w:r>
    </w:p>
    <w:p>
      <w:pPr>
        <w:pStyle w:val="NormalWeb"/>
        <w:keepNext w:val="true"/>
        <w:spacing w:beforeAutospacing="0" w:before="119" w:after="119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Les prestations seront rémunérées par application d'un prix global forfaitaire égal à :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432"/>
        <w:gridCol w:w="1684"/>
        <w:gridCol w:w="1684"/>
        <w:gridCol w:w="3461"/>
        <w:gridCol w:w="94"/>
      </w:tblGrid>
      <w:tr>
        <w:trPr/>
        <w:tc>
          <w:tcPr>
            <w:tcW w:w="5800" w:type="dxa"/>
            <w:gridSpan w:val="3"/>
            <w:tcBorders/>
          </w:tcPr>
          <w:p>
            <w:pPr>
              <w:pStyle w:val="NormalWeb"/>
              <w:keepNext w:val="true"/>
              <w:widowControl w:val="false"/>
              <w:numPr>
                <w:ilvl w:val="0"/>
                <w:numId w:val="2"/>
              </w:numPr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Montant hors TVA</w:t>
            </w: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 :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  <w:tcMar>
              <w:left w:w="68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94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5800" w:type="dxa"/>
            <w:gridSpan w:val="3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3461" w:type="dxa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94" w:type="dxa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2432" w:type="dxa"/>
            <w:tcBorders/>
          </w:tcPr>
          <w:p>
            <w:pPr>
              <w:pStyle w:val="NormalWeb"/>
              <w:keepNext w:val="true"/>
              <w:widowControl w:val="false"/>
              <w:numPr>
                <w:ilvl w:val="0"/>
                <w:numId w:val="15"/>
              </w:numPr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TVA au taux de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  <w:tcMar>
              <w:left w:w="68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684" w:type="dxa"/>
            <w:tcBorders>
              <w:left w:val="single" w:sz="6" w:space="0" w:color="000000"/>
            </w:tcBorders>
            <w:tcMar>
              <w:left w:w="68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%,     soit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  <w:tcMar>
              <w:left w:w="68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94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5800" w:type="dxa"/>
            <w:gridSpan w:val="3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3461" w:type="dxa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94" w:type="dxa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2432" w:type="dxa"/>
            <w:tcBorders/>
          </w:tcPr>
          <w:p>
            <w:pPr>
              <w:pStyle w:val="NormalWeb"/>
              <w:keepNext w:val="true"/>
              <w:widowControl w:val="false"/>
              <w:numPr>
                <w:ilvl w:val="0"/>
                <w:numId w:val="3"/>
              </w:numPr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TVA au taux de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  <w:tcMar>
              <w:left w:w="68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684" w:type="dxa"/>
            <w:tcBorders>
              <w:left w:val="single" w:sz="6" w:space="0" w:color="000000"/>
            </w:tcBorders>
            <w:tcMar>
              <w:left w:w="68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%,      soit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  <w:tcMar>
              <w:left w:w="68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94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5800" w:type="dxa"/>
            <w:gridSpan w:val="3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3461" w:type="dxa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94" w:type="dxa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2432" w:type="dxa"/>
            <w:tcBorders/>
          </w:tcPr>
          <w:p>
            <w:pPr>
              <w:pStyle w:val="NormalWeb"/>
              <w:keepNext w:val="true"/>
              <w:widowControl w:val="false"/>
              <w:numPr>
                <w:ilvl w:val="0"/>
                <w:numId w:val="4"/>
              </w:numPr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TVA au taux de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  <w:tcMar>
              <w:left w:w="68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684" w:type="dxa"/>
            <w:tcBorders>
              <w:left w:val="single" w:sz="6" w:space="0" w:color="000000"/>
            </w:tcBorders>
            <w:tcMar>
              <w:left w:w="68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%,      soit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  <w:tcMar>
              <w:left w:w="68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94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5800" w:type="dxa"/>
            <w:gridSpan w:val="3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3461" w:type="dxa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94" w:type="dxa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5800" w:type="dxa"/>
            <w:gridSpan w:val="3"/>
            <w:tcBorders/>
          </w:tcPr>
          <w:p>
            <w:pPr>
              <w:pStyle w:val="NormalWeb"/>
              <w:widowControl w:val="false"/>
              <w:numPr>
                <w:ilvl w:val="0"/>
                <w:numId w:val="5"/>
              </w:numPr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Montant TVA incluse (1) :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  <w:tcMar>
              <w:left w:w="68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94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5800" w:type="dxa"/>
            <w:gridSpan w:val="3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3461" w:type="dxa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94" w:type="dxa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2432" w:type="dxa"/>
            <w:tcBorders>
              <w:bottom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ind w:left="28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Arrêté en lettres à</w:t>
            </w:r>
          </w:p>
        </w:tc>
        <w:tc>
          <w:tcPr>
            <w:tcW w:w="6829" w:type="dxa"/>
            <w:gridSpan w:val="3"/>
            <w:tcBorders>
              <w:top w:val="single" w:sz="6" w:space="0" w:color="000000"/>
              <w:left w:val="single" w:sz="6" w:space="0" w:color="000000"/>
            </w:tcBorders>
            <w:shd w:color="auto" w:fill="F2F2F2" w:val="clear"/>
            <w:tcMar>
              <w:left w:w="68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94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9261" w:type="dxa"/>
            <w:gridSpan w:val="4"/>
            <w:tcBorders>
              <w:left w:val="single" w:sz="6" w:space="0" w:color="000000"/>
            </w:tcBorders>
            <w:shd w:color="auto" w:fill="F2F2F2" w:val="clear"/>
            <w:tcMar>
              <w:left w:w="68" w:type="dxa"/>
            </w:tcMar>
          </w:tcPr>
          <w:p>
            <w:pPr>
              <w:pStyle w:val="NormalWeb"/>
              <w:widowControl w:val="false"/>
              <w:spacing w:before="0" w:after="0"/>
              <w:rPr>
                <w:spacing w:val="-10"/>
              </w:rPr>
            </w:pPr>
            <w:r>
              <w:rPr>
                <w:spacing w:val="-10"/>
              </w:rPr>
            </w:r>
          </w:p>
          <w:p>
            <w:pPr>
              <w:pStyle w:val="NormalWeb"/>
              <w:widowControl w:val="false"/>
              <w:spacing w:before="280" w:after="119"/>
              <w:rPr>
                <w:spacing w:val="-10"/>
              </w:rPr>
            </w:pPr>
            <w:r>
              <w:rPr>
                <w:spacing w:val="-10"/>
              </w:rPr>
            </w:r>
          </w:p>
        </w:tc>
        <w:tc>
          <w:tcPr>
            <w:tcW w:w="94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spacing w:val="-10"/>
              </w:rPr>
            </w:pPr>
            <w:r>
              <w:rPr>
                <w:spacing w:val="-10"/>
              </w:rPr>
            </w:r>
          </w:p>
        </w:tc>
      </w:tr>
      <w:tr>
        <w:trPr/>
        <w:tc>
          <w:tcPr>
            <w:tcW w:w="9261" w:type="dxa"/>
            <w:gridSpan w:val="4"/>
            <w:tcBorders>
              <w:left w:val="single" w:sz="6" w:space="0" w:color="000000"/>
              <w:bottom w:val="single" w:sz="4" w:space="0" w:color="000000"/>
            </w:tcBorders>
            <w:shd w:color="auto" w:fill="F2F2F2" w:val="clear"/>
            <w:tcMar>
              <w:left w:w="68" w:type="dxa"/>
            </w:tcMar>
          </w:tcPr>
          <w:p>
            <w:pPr>
              <w:pStyle w:val="NormalWeb"/>
              <w:widowControl w:val="false"/>
              <w:spacing w:before="0" w:after="0"/>
              <w:rPr>
                <w:spacing w:val="-10"/>
              </w:rPr>
            </w:pPr>
            <w:r>
              <w:rPr>
                <w:spacing w:val="-10"/>
              </w:rPr>
            </w:r>
          </w:p>
        </w:tc>
        <w:tc>
          <w:tcPr>
            <w:tcW w:w="94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spacing w:val="-10"/>
              </w:rPr>
            </w:pPr>
            <w:r>
              <w:rPr>
                <w:spacing w:val="-10"/>
              </w:rPr>
            </w:r>
          </w:p>
        </w:tc>
      </w:tr>
    </w:tbl>
    <w:p>
      <w:pPr>
        <w:pStyle w:val="NormalWeb"/>
        <w:keepNext w:val="true"/>
        <w:spacing w:beforeAutospacing="0" w:before="238" w:after="119"/>
        <w:ind w:left="-284" w:hanging="0"/>
        <w:rPr>
          <w:rFonts w:ascii="Marianne" w:hAnsi="Marianne"/>
          <w:spacing w:val="-10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10"/>
          <w:sz w:val="20"/>
          <w:szCs w:val="20"/>
          <w:shd w:fill="FFFFFF" w:val="clear"/>
        </w:rPr>
        <w:t>⬜</w:t>
      </w:r>
      <w:r>
        <w:rPr>
          <w:rFonts w:ascii="Marianne" w:hAnsi="Marianne"/>
          <w:spacing w:val="-10"/>
          <w:sz w:val="20"/>
          <w:szCs w:val="20"/>
        </w:rPr>
        <w:t xml:space="preserve">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Groupement conjoint</w:t>
      </w:r>
    </w:p>
    <w:p>
      <w:pPr>
        <w:pStyle w:val="NormalWeb"/>
        <w:spacing w:lineRule="auto" w:line="264"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 xml:space="preserve">Le détail des prestations exécutées par chacun des membres du </w:t>
      </w:r>
      <w:r>
        <w:rPr>
          <w:rFonts w:ascii="Marianne" w:hAnsi="Marianne"/>
          <w:b/>
          <w:bCs/>
          <w:spacing w:val="-10"/>
          <w:sz w:val="20"/>
          <w:szCs w:val="20"/>
        </w:rPr>
        <w:t>groupement conjoint</w:t>
      </w:r>
      <w:r>
        <w:rPr>
          <w:rFonts w:ascii="Marianne" w:hAnsi="Marianne"/>
          <w:spacing w:val="-10"/>
          <w:sz w:val="20"/>
          <w:szCs w:val="20"/>
        </w:rPr>
        <w:t xml:space="preserve"> ainsi que la répartition de la rémunération correspondante sont joints en annexe au présent acte d'engagement.</w:t>
      </w:r>
    </w:p>
    <w:p>
      <w:pPr>
        <w:pStyle w:val="NormalWeb"/>
        <w:spacing w:lineRule="auto" w:line="264"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Le mandataire y indique en outre le montant de sa prestation de mandat.</w:t>
      </w:r>
    </w:p>
    <w:p>
      <w:pPr>
        <w:pStyle w:val="NormalWeb"/>
        <w:spacing w:beforeAutospacing="0" w:before="119" w:after="0"/>
        <w:rPr>
          <w:rFonts w:ascii="Marianne" w:hAnsi="Marianne"/>
          <w:spacing w:val="-6"/>
          <w:sz w:val="20"/>
          <w:szCs w:val="20"/>
        </w:rPr>
      </w:pPr>
      <w:r>
        <w:rPr>
          <w:rFonts w:ascii="Marianne" w:hAnsi="Marianne"/>
          <w:spacing w:val="-6"/>
          <w:sz w:val="20"/>
          <w:szCs w:val="20"/>
        </w:rPr>
      </w:r>
    </w:p>
    <w:p>
      <w:pPr>
        <w:pStyle w:val="Titre2"/>
        <w:tabs>
          <w:tab w:val="clear" w:pos="708"/>
          <w:tab w:val="left" w:pos="896" w:leader="none"/>
        </w:tabs>
        <w:spacing w:before="233" w:after="119"/>
        <w:ind w:left="400" w:hanging="0"/>
        <w:rPr>
          <w:rFonts w:ascii="Marianne" w:hAnsi="Marianne"/>
          <w:color w:val="5882AF"/>
          <w:spacing w:val="-6"/>
          <w:sz w:val="32"/>
          <w:szCs w:val="32"/>
        </w:rPr>
      </w:pPr>
      <w:r>
        <w:rPr>
          <w:rFonts w:ascii="Marianne" w:hAnsi="Marianne"/>
          <w:color w:val="5882AF"/>
          <w:spacing w:val="-6"/>
          <w:sz w:val="32"/>
          <w:szCs w:val="32"/>
          <w:u w:val="none"/>
        </w:rPr>
        <w:t xml:space="preserve">2.2 </w:t>
      </w:r>
      <w:r>
        <w:rPr>
          <w:rFonts w:ascii="Marianne" w:hAnsi="Marianne"/>
          <w:color w:val="5882AF"/>
          <w:spacing w:val="-6"/>
          <w:sz w:val="32"/>
          <w:szCs w:val="32"/>
        </w:rPr>
        <w:t>Montant sous-traité</w:t>
      </w:r>
    </w:p>
    <w:p>
      <w:pPr>
        <w:pStyle w:val="NormalWeb"/>
        <w:spacing w:lineRule="auto" w:line="264"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>
      <w:pPr>
        <w:pStyle w:val="NormalWeb"/>
        <w:spacing w:lineRule="auto" w:line="264"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>
      <w:pPr>
        <w:pStyle w:val="NormalWeb"/>
        <w:keepNext w:val="true"/>
        <w:spacing w:beforeAutospacing="0" w:before="119" w:after="0"/>
        <w:ind w:left="-284" w:hanging="0"/>
        <w:rPr>
          <w:rFonts w:ascii="Marianne" w:hAnsi="Marianne"/>
          <w:spacing w:val="-10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10"/>
          <w:sz w:val="20"/>
          <w:szCs w:val="20"/>
          <w:shd w:fill="FFFFFF" w:val="clear"/>
        </w:rPr>
        <w:t>⬜</w:t>
      </w:r>
      <w:r>
        <w:rPr>
          <w:rFonts w:ascii="Marianne" w:hAnsi="Marianne"/>
          <w:spacing w:val="-10"/>
          <w:sz w:val="20"/>
          <w:szCs w:val="20"/>
        </w:rPr>
        <w:t xml:space="preserve">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Prestataire unique</w:t>
      </w:r>
    </w:p>
    <w:p>
      <w:pPr>
        <w:pStyle w:val="NormalWeb"/>
        <w:keepNext w:val="true"/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Le montant total des prestations sous-traitées conformément à ces formulaires annexés est de :</w:t>
      </w:r>
    </w:p>
    <w:tbl>
      <w:tblPr>
        <w:tblW w:w="6585" w:type="dxa"/>
        <w:jc w:val="left"/>
        <w:tblInd w:w="7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326"/>
        <w:gridCol w:w="3230"/>
        <w:gridCol w:w="29"/>
      </w:tblGrid>
      <w:tr>
        <w:trPr>
          <w:cantSplit w:val="true"/>
        </w:trPr>
        <w:tc>
          <w:tcPr>
            <w:tcW w:w="3326" w:type="dxa"/>
            <w:tcBorders/>
          </w:tcPr>
          <w:p>
            <w:pPr>
              <w:pStyle w:val="NormalWeb"/>
              <w:keepNext w:val="true"/>
              <w:widowControl w:val="false"/>
              <w:numPr>
                <w:ilvl w:val="0"/>
                <w:numId w:val="6"/>
              </w:numPr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Montant hors TVA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  <w:tcMar>
              <w:left w:w="68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9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3326" w:type="dxa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3230" w:type="dxa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9" w:type="dxa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3326" w:type="dxa"/>
            <w:tcBorders/>
          </w:tcPr>
          <w:p>
            <w:pPr>
              <w:pStyle w:val="NormalWeb"/>
              <w:keepNext w:val="true"/>
              <w:widowControl w:val="false"/>
              <w:numPr>
                <w:ilvl w:val="0"/>
                <w:numId w:val="16"/>
              </w:numPr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Montant TVA incluse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  <w:tcMar>
              <w:left w:w="68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9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</w:tbl>
    <w:p>
      <w:pPr>
        <w:pStyle w:val="NormalWeb"/>
        <w:spacing w:beforeAutospacing="0" w:before="238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Les déclarations et attestations (article R.2193-1 du CCP) des sous-traitants recensés dans les formulaires annexés, sont jointes au présent acte d'engagement.</w:t>
      </w:r>
    </w:p>
    <w:p>
      <w:pPr>
        <w:pStyle w:val="NormalWeb"/>
        <w:spacing w:beforeAutospacing="0" w:before="238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p>
      <w:pPr>
        <w:pStyle w:val="NormalWeb"/>
        <w:keepNext w:val="true"/>
        <w:spacing w:beforeAutospacing="0" w:before="119" w:after="0"/>
        <w:ind w:left="-284" w:hanging="0"/>
        <w:rPr>
          <w:rFonts w:ascii="Marianne" w:hAnsi="Marianne"/>
          <w:spacing w:val="-10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10"/>
          <w:sz w:val="20"/>
          <w:szCs w:val="20"/>
          <w:shd w:fill="FFFFFF" w:val="clear"/>
        </w:rPr>
        <w:t>⬜</w:t>
      </w:r>
      <w:r>
        <w:rPr>
          <w:rFonts w:ascii="Marianne" w:hAnsi="Marianne"/>
          <w:spacing w:val="-10"/>
          <w:sz w:val="20"/>
          <w:szCs w:val="20"/>
        </w:rPr>
        <w:t xml:space="preserve">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Groupement solidaire</w:t>
      </w:r>
    </w:p>
    <w:p>
      <w:pPr>
        <w:pStyle w:val="NormalWeb"/>
        <w:keepNext w:val="true"/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Le montant total des prestations sous-traitées conformément à ces formulaires annexés est de :</w:t>
      </w:r>
    </w:p>
    <w:tbl>
      <w:tblPr>
        <w:tblW w:w="6585" w:type="dxa"/>
        <w:jc w:val="left"/>
        <w:tblInd w:w="7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326"/>
        <w:gridCol w:w="3230"/>
        <w:gridCol w:w="29"/>
      </w:tblGrid>
      <w:tr>
        <w:trPr>
          <w:cantSplit w:val="true"/>
        </w:trPr>
        <w:tc>
          <w:tcPr>
            <w:tcW w:w="3326" w:type="dxa"/>
            <w:tcBorders/>
          </w:tcPr>
          <w:p>
            <w:pPr>
              <w:pStyle w:val="NormalWeb"/>
              <w:keepNext w:val="true"/>
              <w:widowControl w:val="false"/>
              <w:numPr>
                <w:ilvl w:val="0"/>
                <w:numId w:val="7"/>
              </w:numPr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Montant hors TVA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  <w:tcMar>
              <w:left w:w="68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9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3326" w:type="dxa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3230" w:type="dxa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9" w:type="dxa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3326" w:type="dxa"/>
            <w:tcBorders/>
          </w:tcPr>
          <w:p>
            <w:pPr>
              <w:pStyle w:val="NormalWeb"/>
              <w:keepNext w:val="true"/>
              <w:widowControl w:val="false"/>
              <w:numPr>
                <w:ilvl w:val="0"/>
                <w:numId w:val="17"/>
              </w:numPr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Montant TVA incluse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  <w:tcMar>
              <w:left w:w="68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9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</w:tbl>
    <w:p>
      <w:pPr>
        <w:pStyle w:val="NormalWeb"/>
        <w:spacing w:beforeAutospacing="0" w:before="238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Les déclarations (article R.2193-1 du CCP) des sous-traitants recensés dans les formulaires annexés, sont jointes au présent acte d'engagement.</w:t>
      </w:r>
    </w:p>
    <w:p>
      <w:pPr>
        <w:pStyle w:val="NormalWeb"/>
        <w:spacing w:beforeAutospacing="0" w:before="238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p>
      <w:pPr>
        <w:pStyle w:val="NormalWeb"/>
        <w:keepNext w:val="true"/>
        <w:spacing w:beforeAutospacing="0" w:before="119" w:after="0"/>
        <w:ind w:left="-284" w:hanging="0"/>
        <w:rPr>
          <w:rFonts w:ascii="Marianne" w:hAnsi="Marianne"/>
          <w:spacing w:val="-10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10"/>
          <w:sz w:val="20"/>
          <w:szCs w:val="20"/>
          <w:shd w:fill="FFFFFF" w:val="clear"/>
        </w:rPr>
        <w:t>⬜</w:t>
      </w:r>
      <w:r>
        <w:rPr>
          <w:rFonts w:ascii="Marianne" w:hAnsi="Marianne"/>
          <w:spacing w:val="-10"/>
          <w:sz w:val="20"/>
          <w:szCs w:val="20"/>
        </w:rPr>
        <w:t xml:space="preserve">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Groupement conjoint</w:t>
      </w:r>
    </w:p>
    <w:p>
      <w:pPr>
        <w:pStyle w:val="NormalWeb"/>
        <w:spacing w:beforeAutospacing="0" w:before="119" w:after="238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Le montant total des prestations sous-traitées conformément à ces formulaires annexés est de :</w:t>
      </w:r>
    </w:p>
    <w:tbl>
      <w:tblPr>
        <w:tblW w:w="7215" w:type="dxa"/>
        <w:jc w:val="center"/>
        <w:tblInd w:w="0" w:type="dxa"/>
        <w:tblLayout w:type="fixed"/>
        <w:tblCellMar>
          <w:top w:w="0" w:type="dxa"/>
          <w:left w:w="74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1945"/>
        <w:gridCol w:w="2635"/>
        <w:gridCol w:w="2635"/>
      </w:tblGrid>
      <w:tr>
        <w:trPr>
          <w:tblHeader w:val="true"/>
        </w:trPr>
        <w:tc>
          <w:tcPr>
            <w:tcW w:w="1945" w:type="dxa"/>
            <w:tcBorders>
              <w:top w:val="single" w:sz="6" w:space="0" w:color="000000"/>
              <w:left w:val="single" w:sz="6" w:space="0" w:color="000000"/>
            </w:tcBorders>
            <w:shd w:color="auto" w:fill="CCCCCC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N° du cotraitant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</w:tcBorders>
            <w:shd w:color="auto" w:fill="CCCCCC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Montant hors TVA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auto" w:fill="CCCCCC" w:val="clear"/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Montant TVA incluse</w:t>
            </w:r>
          </w:p>
        </w:tc>
      </w:tr>
      <w:tr>
        <w:trPr>
          <w:tblHeader w:val="true"/>
        </w:trPr>
        <w:tc>
          <w:tcPr>
            <w:tcW w:w="1945" w:type="dxa"/>
            <w:tcBorders>
              <w:top w:val="single" w:sz="6" w:space="0" w:color="000000"/>
              <w:left w:val="single" w:sz="6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Web"/>
              <w:keepNext w:val="true"/>
              <w:widowControl w:val="false"/>
              <w:spacing w:before="0" w:after="119"/>
              <w:jc w:val="left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1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Web"/>
              <w:widowControl w:val="false"/>
              <w:spacing w:before="0" w:after="119"/>
              <w:jc w:val="left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auto" w:fill="F2F2F2" w:themeFill="background1" w:themeFillShade="f2" w:val="clear"/>
            <w:tcMar>
              <w:right w:w="74" w:type="dxa"/>
            </w:tcMar>
            <w:vAlign w:val="center"/>
          </w:tcPr>
          <w:p>
            <w:pPr>
              <w:pStyle w:val="NormalWeb"/>
              <w:widowControl w:val="false"/>
              <w:spacing w:before="0" w:after="119"/>
              <w:jc w:val="left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r>
          </w:p>
        </w:tc>
      </w:tr>
      <w:tr>
        <w:trPr>
          <w:tblHeader w:val="true"/>
        </w:trPr>
        <w:tc>
          <w:tcPr>
            <w:tcW w:w="1945" w:type="dxa"/>
            <w:tcBorders>
              <w:top w:val="single" w:sz="6" w:space="0" w:color="000000"/>
              <w:left w:val="single" w:sz="6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Web"/>
              <w:keepNext w:val="true"/>
              <w:widowControl w:val="false"/>
              <w:spacing w:before="0" w:after="119"/>
              <w:jc w:val="left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2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Web"/>
              <w:widowControl w:val="false"/>
              <w:spacing w:before="0" w:after="119"/>
              <w:jc w:val="left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auto" w:fill="F2F2F2" w:themeFill="background1" w:themeFillShade="f2" w:val="clear"/>
            <w:tcMar>
              <w:right w:w="74" w:type="dxa"/>
            </w:tcMar>
            <w:vAlign w:val="center"/>
          </w:tcPr>
          <w:p>
            <w:pPr>
              <w:pStyle w:val="NormalWeb"/>
              <w:widowControl w:val="false"/>
              <w:spacing w:before="0" w:after="119"/>
              <w:jc w:val="left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r>
          </w:p>
        </w:tc>
      </w:tr>
      <w:tr>
        <w:trPr>
          <w:tblHeader w:val="true"/>
        </w:trPr>
        <w:tc>
          <w:tcPr>
            <w:tcW w:w="1945" w:type="dxa"/>
            <w:tcBorders>
              <w:top w:val="single" w:sz="6" w:space="0" w:color="000000"/>
              <w:left w:val="single" w:sz="6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Web"/>
              <w:keepNext w:val="true"/>
              <w:widowControl w:val="false"/>
              <w:spacing w:before="0" w:after="119"/>
              <w:jc w:val="left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3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Web"/>
              <w:widowControl w:val="false"/>
              <w:spacing w:before="0" w:after="119"/>
              <w:jc w:val="left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auto" w:fill="F2F2F2" w:themeFill="background1" w:themeFillShade="f2" w:val="clear"/>
            <w:tcMar>
              <w:right w:w="74" w:type="dxa"/>
            </w:tcMar>
            <w:vAlign w:val="center"/>
          </w:tcPr>
          <w:p>
            <w:pPr>
              <w:pStyle w:val="NormalWeb"/>
              <w:widowControl w:val="false"/>
              <w:spacing w:before="0" w:after="119"/>
              <w:jc w:val="left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r>
          </w:p>
        </w:tc>
      </w:tr>
      <w:tr>
        <w:trPr>
          <w:tblHeader w:val="true"/>
        </w:trPr>
        <w:tc>
          <w:tcPr>
            <w:tcW w:w="1945" w:type="dxa"/>
            <w:tcBorders>
              <w:top w:val="single" w:sz="6" w:space="0" w:color="000000"/>
              <w:left w:val="single" w:sz="6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Web"/>
              <w:keepNext w:val="true"/>
              <w:widowControl w:val="false"/>
              <w:spacing w:before="0" w:after="119"/>
              <w:jc w:val="left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4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Web"/>
              <w:widowControl w:val="false"/>
              <w:spacing w:before="0" w:after="119"/>
              <w:jc w:val="left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auto" w:fill="F2F2F2" w:themeFill="background1" w:themeFillShade="f2" w:val="clear"/>
            <w:tcMar>
              <w:right w:w="74" w:type="dxa"/>
            </w:tcMar>
            <w:vAlign w:val="center"/>
          </w:tcPr>
          <w:p>
            <w:pPr>
              <w:pStyle w:val="NormalWeb"/>
              <w:widowControl w:val="false"/>
              <w:spacing w:before="0" w:after="119"/>
              <w:jc w:val="left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r>
          </w:p>
        </w:tc>
      </w:tr>
      <w:tr>
        <w:trPr>
          <w:tblHeader w:val="true"/>
        </w:trPr>
        <w:tc>
          <w:tcPr>
            <w:tcW w:w="1945" w:type="dxa"/>
            <w:tcBorders>
              <w:top w:val="single" w:sz="6" w:space="0" w:color="000000"/>
              <w:left w:val="single" w:sz="6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Web"/>
              <w:keepNext w:val="true"/>
              <w:widowControl w:val="false"/>
              <w:spacing w:before="0" w:after="119"/>
              <w:jc w:val="left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5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Web"/>
              <w:widowControl w:val="false"/>
              <w:spacing w:before="0" w:after="119"/>
              <w:jc w:val="left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auto" w:fill="F2F2F2" w:themeFill="background1" w:themeFillShade="f2" w:val="clear"/>
            <w:tcMar>
              <w:right w:w="74" w:type="dxa"/>
            </w:tcMar>
            <w:vAlign w:val="center"/>
          </w:tcPr>
          <w:p>
            <w:pPr>
              <w:pStyle w:val="NormalWeb"/>
              <w:widowControl w:val="false"/>
              <w:spacing w:before="0" w:after="119"/>
              <w:jc w:val="left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r>
          </w:p>
        </w:tc>
      </w:tr>
      <w:tr>
        <w:trPr>
          <w:tblHeader w:val="true"/>
        </w:trPr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Web"/>
              <w:keepNext w:val="true"/>
              <w:widowControl w:val="false"/>
              <w:spacing w:before="0" w:after="119"/>
              <w:jc w:val="left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Total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Web"/>
              <w:widowControl w:val="false"/>
              <w:spacing w:before="0" w:after="119"/>
              <w:jc w:val="left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themeFill="background1" w:themeFillShade="f2" w:val="clear"/>
            <w:tcMar>
              <w:right w:w="74" w:type="dxa"/>
            </w:tcMar>
            <w:vAlign w:val="center"/>
          </w:tcPr>
          <w:p>
            <w:pPr>
              <w:pStyle w:val="NormalWeb"/>
              <w:widowControl w:val="false"/>
              <w:spacing w:before="0" w:after="119"/>
              <w:jc w:val="left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</w:r>
          </w:p>
        </w:tc>
      </w:tr>
    </w:tbl>
    <w:p>
      <w:pPr>
        <w:pStyle w:val="NormalWeb"/>
        <w:spacing w:beforeAutospacing="0" w:before="119" w:after="0"/>
        <w:rPr>
          <w:spacing w:val="-10"/>
        </w:rPr>
      </w:pPr>
      <w:r>
        <w:rPr>
          <w:spacing w:val="-10"/>
        </w:rPr>
      </w:r>
    </w:p>
    <w:p>
      <w:pPr>
        <w:pStyle w:val="NormalWeb"/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Les déclarations et attestations (article R.2193-1 du CCP) des sous-traitants recensés dans les formulaires annexés, sont jointes au présent acte d'engagement.</w:t>
      </w:r>
    </w:p>
    <w:p>
      <w:pPr>
        <w:pStyle w:val="NormalWeb"/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p>
      <w:pPr>
        <w:pStyle w:val="Titre1"/>
        <w:tabs>
          <w:tab w:val="clear" w:pos="708"/>
          <w:tab w:val="left" w:pos="825" w:leader="none"/>
        </w:tabs>
        <w:spacing w:before="5" w:after="238"/>
        <w:ind w:hanging="0"/>
        <w:rPr>
          <w:rFonts w:ascii="Marianne" w:hAnsi="Marianne"/>
          <w:spacing w:val="-10"/>
          <w:sz w:val="40"/>
          <w:szCs w:val="40"/>
        </w:rPr>
      </w:pPr>
      <w:r>
        <mc:AlternateContent>
          <mc:Choice Requires="wps">
            <w:drawing>
              <wp:anchor behindDoc="0" distT="0" distB="635" distL="0" distR="0" simplePos="0" locked="0" layoutInCell="0" allowOverlap="1" relativeHeight="6" wp14:anchorId="31E7F6D2">
                <wp:simplePos x="0" y="0"/>
                <wp:positionH relativeFrom="page">
                  <wp:posOffset>720090</wp:posOffset>
                </wp:positionH>
                <wp:positionV relativeFrom="paragraph">
                  <wp:posOffset>295275</wp:posOffset>
                </wp:positionV>
                <wp:extent cx="6119495" cy="1270"/>
                <wp:effectExtent l="0" t="0" r="0" b="0"/>
                <wp:wrapTopAndBottom/>
                <wp:docPr id="5" name="Graphic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64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119495" h="0">
                              <a:moveTo>
                                <a:pt x="61194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Marianne" w:hAnsi="Marianne"/>
          <w:color w:val="3364A3"/>
          <w:spacing w:val="-10"/>
          <w:sz w:val="40"/>
          <w:szCs w:val="40"/>
        </w:rPr>
        <w:t>Article 3 Délai d’exécution des prestations</w:t>
      </w:r>
    </w:p>
    <w:p>
      <w:pPr>
        <w:pStyle w:val="NormalWeb"/>
        <w:spacing w:beforeAutospacing="0" w:before="119" w:after="119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Conformément à l'article 13.1.1 du CCAG, le délai d'exécution part dès la notification d’attribution du marché au titulaire.</w:t>
      </w:r>
    </w:p>
    <w:p>
      <w:pPr>
        <w:pStyle w:val="NormalWeb"/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bookmarkStart w:id="12" w:name="A3A_2B_p2L_b"/>
      <w:bookmarkEnd w:id="12"/>
      <w:r>
        <w:rPr>
          <w:rFonts w:ascii="Marianne" w:hAnsi="Marianne"/>
          <w:spacing w:val="-10"/>
          <w:sz w:val="20"/>
          <w:szCs w:val="20"/>
        </w:rPr>
        <w:t>Le délai d'exécution de chaque partie part de la date précisée dans l'ordre de service de commencer l'exécution de celle-ci.</w:t>
      </w:r>
    </w:p>
    <w:p>
      <w:pPr>
        <w:pStyle w:val="NormalWeb"/>
        <w:spacing w:beforeAutospacing="0" w:before="119" w:after="0"/>
        <w:rPr>
          <w:rFonts w:ascii="Marianne" w:hAnsi="Marianne"/>
          <w:spacing w:val="-6"/>
          <w:sz w:val="20"/>
          <w:szCs w:val="20"/>
        </w:rPr>
      </w:pPr>
      <w:r>
        <w:rPr>
          <w:rFonts w:ascii="Marianne" w:hAnsi="Marianne"/>
          <w:spacing w:val="-6"/>
          <w:sz w:val="20"/>
          <w:szCs w:val="20"/>
        </w:rPr>
      </w:r>
    </w:p>
    <w:p>
      <w:pPr>
        <w:pStyle w:val="NormalWeb"/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Les délais d'exécution des parties sont fixés à :</w:t>
      </w:r>
    </w:p>
    <w:p>
      <w:pPr>
        <w:pStyle w:val="NormalWeb"/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tbl>
      <w:tblPr>
        <w:tblW w:w="5000" w:type="pct"/>
        <w:jc w:val="left"/>
        <w:tblInd w:w="-8" w:type="dxa"/>
        <w:tblLayout w:type="fixed"/>
        <w:tblCellMar>
          <w:top w:w="0" w:type="dxa"/>
          <w:left w:w="74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116"/>
        <w:gridCol w:w="5238"/>
      </w:tblGrid>
      <w:tr>
        <w:trPr>
          <w:tblHeader w:val="true"/>
        </w:trPr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BFBFBF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Partie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BFBFBF" w:val="clear"/>
            <w:tcMar>
              <w:right w:w="74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Délai</w:t>
            </w:r>
          </w:p>
        </w:tc>
      </w:tr>
      <w:tr>
        <w:trPr/>
        <w:tc>
          <w:tcPr>
            <w:tcW w:w="41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left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Période de préparation opérationnelle</w:t>
            </w:r>
          </w:p>
        </w:tc>
        <w:tc>
          <w:tcPr>
            <w:tcW w:w="5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74" w:type="dxa"/>
            </w:tcMar>
          </w:tcPr>
          <w:p>
            <w:pPr>
              <w:pStyle w:val="Corpsdetexte"/>
              <w:widowControl w:val="false"/>
              <w:ind w:left="0" w:hanging="0"/>
              <w:rPr>
                <w:rStyle w:val="Accentuationforte"/>
                <w:rFonts w:ascii="Marianne" w:hAnsi="Marianne"/>
                <w:b w:val="false"/>
                <w:b w:val="false"/>
                <w:bCs w:val="false"/>
                <w:spacing w:val="-10"/>
              </w:rPr>
            </w:pPr>
            <w:r>
              <w:rPr>
                <w:rStyle w:val="Accentuationforte"/>
                <w:rFonts w:ascii="Marianne" w:hAnsi="Marianne"/>
                <w:spacing w:val="-10"/>
              </w:rPr>
              <w:t>1 mois</w:t>
            </w:r>
            <w:r>
              <w:rPr>
                <w:rStyle w:val="Accentuationforte"/>
                <w:rFonts w:ascii="Marianne" w:hAnsi="Marianne"/>
                <w:b w:val="false"/>
                <w:bCs w:val="false"/>
                <w:spacing w:val="-10"/>
              </w:rPr>
              <w:t xml:space="preserve"> à compter de la notification d’attribution du marché au titulaire. </w:t>
            </w:r>
          </w:p>
          <w:p>
            <w:pPr>
              <w:pStyle w:val="Corpsdetexte"/>
              <w:widowControl w:val="false"/>
              <w:ind w:left="0" w:hanging="0"/>
              <w:rPr>
                <w:rStyle w:val="Accentuationforte"/>
                <w:rFonts w:ascii="Marianne" w:hAnsi="Marianne"/>
                <w:b w:val="false"/>
                <w:b w:val="false"/>
                <w:bCs w:val="false"/>
                <w:spacing w:val="-10"/>
              </w:rPr>
            </w:pPr>
            <w:r>
              <w:rPr>
                <w:rStyle w:val="Accentuationforte"/>
                <w:rFonts w:ascii="Marianne" w:hAnsi="Marianne"/>
                <w:b w:val="false"/>
                <w:bCs w:val="false"/>
                <w:spacing w:val="-10"/>
              </w:rPr>
              <w:t xml:space="preserve">Cette fin de période sera marquée par un lancement officiel de l’étude en présence de la Région Hauts-de-France, de la DGDAN, de la DGITM. </w:t>
            </w:r>
          </w:p>
          <w:p>
            <w:pPr>
              <w:pStyle w:val="Corpsdetexte"/>
              <w:widowControl w:val="false"/>
              <w:ind w:left="0" w:hanging="0"/>
              <w:rPr>
                <w:spacing w:val="-10"/>
              </w:rPr>
            </w:pPr>
            <w:r>
              <w:rPr>
                <w:rStyle w:val="Accentuationforte"/>
                <w:rFonts w:ascii="Marianne" w:hAnsi="Marianne"/>
                <w:b w:val="false"/>
                <w:bCs w:val="false"/>
                <w:spacing w:val="-10"/>
              </w:rPr>
              <w:t xml:space="preserve">Il pourra être élargi à d’autres membres précités sur proposition du titulaire ou à la demande de la maitrise d’ouvrage. </w:t>
            </w:r>
          </w:p>
        </w:tc>
      </w:tr>
      <w:tr>
        <w:trPr/>
        <w:tc>
          <w:tcPr>
            <w:tcW w:w="41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left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Phase exploratoire</w:t>
            </w:r>
          </w:p>
        </w:tc>
        <w:tc>
          <w:tcPr>
            <w:tcW w:w="5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74" w:type="dxa"/>
            </w:tcMar>
          </w:tcPr>
          <w:p>
            <w:pPr>
              <w:pStyle w:val="Corpsdetexte"/>
              <w:widowControl w:val="false"/>
              <w:ind w:left="0" w:hanging="0"/>
              <w:rPr>
                <w:rStyle w:val="Accentuationforte"/>
                <w:rFonts w:ascii="Marianne" w:hAnsi="Marianne"/>
                <w:b w:val="false"/>
                <w:b w:val="false"/>
                <w:bCs w:val="false"/>
                <w:spacing w:val="-10"/>
              </w:rPr>
            </w:pPr>
            <w:r>
              <w:rPr>
                <w:rStyle w:val="Accentuationforte"/>
                <w:rFonts w:ascii="Marianne" w:hAnsi="Marianne"/>
                <w:spacing w:val="-10"/>
              </w:rPr>
              <w:t>3 mois</w:t>
            </w:r>
            <w:r>
              <w:rPr>
                <w:rStyle w:val="Accentuationforte"/>
                <w:rFonts w:ascii="Marianne" w:hAnsi="Marianne"/>
                <w:b w:val="false"/>
                <w:bCs w:val="false"/>
                <w:spacing w:val="-10"/>
              </w:rPr>
              <w:t xml:space="preserve"> à compter de l’ordre de service de lancement de la phase exploratoire.</w:t>
            </w:r>
          </w:p>
          <w:p>
            <w:pPr>
              <w:pStyle w:val="Corpsdetexte"/>
              <w:widowControl w:val="false"/>
              <w:ind w:left="0" w:hanging="0"/>
              <w:rPr>
                <w:rStyle w:val="Accentuationforte"/>
                <w:rFonts w:ascii="Marianne" w:hAnsi="Marianne"/>
                <w:b w:val="false"/>
                <w:b w:val="false"/>
                <w:bCs w:val="false"/>
                <w:spacing w:val="-10"/>
              </w:rPr>
            </w:pPr>
            <w:r>
              <w:rPr>
                <w:rStyle w:val="Accentuationforte"/>
                <w:rFonts w:ascii="Marianne" w:hAnsi="Marianne"/>
                <w:b w:val="false"/>
                <w:bCs w:val="false"/>
                <w:spacing w:val="-10"/>
              </w:rPr>
              <w:t>La phase exploratoire sera ponctuée de réunions mensuelles (à minima), le temps d’une série d’entretiens avec les acteurs privés et publics et fera l’objet d’information et d’échanges en comités de concertation.</w:t>
            </w:r>
          </w:p>
          <w:p>
            <w:pPr>
              <w:pStyle w:val="Corpsdetexte"/>
              <w:widowControl w:val="false"/>
              <w:ind w:left="0" w:hanging="0"/>
              <w:rPr>
                <w:rStyle w:val="Accentuationforte"/>
                <w:rFonts w:ascii="Marianne" w:hAnsi="Marianne"/>
                <w:b w:val="false"/>
                <w:b w:val="false"/>
                <w:bCs w:val="false"/>
                <w:spacing w:val="-10"/>
              </w:rPr>
            </w:pPr>
            <w:r>
              <w:rPr>
                <w:rStyle w:val="Accentuationforte"/>
                <w:rFonts w:ascii="Marianne" w:hAnsi="Marianne"/>
                <w:b w:val="false"/>
                <w:bCs w:val="false"/>
                <w:spacing w:val="-10"/>
              </w:rPr>
              <w:t xml:space="preserve">Elle fera aussi l’objet d’une restitution d’ensemble. </w:t>
            </w:r>
          </w:p>
          <w:p>
            <w:pPr>
              <w:pStyle w:val="Corpsdetexte"/>
              <w:widowControl w:val="false"/>
              <w:rPr>
                <w:rStyle w:val="Accentuationforte"/>
                <w:rFonts w:ascii="Marianne" w:hAnsi="Marianne"/>
                <w:b w:val="false"/>
                <w:b w:val="false"/>
                <w:bCs w:val="false"/>
                <w:spacing w:val="-10"/>
                <w:highlight w:val="yellow"/>
              </w:rPr>
            </w:pPr>
            <w:r>
              <w:rPr>
                <w:rFonts w:ascii="Marianne" w:hAnsi="Marianne"/>
                <w:b w:val="false"/>
                <w:bCs w:val="false"/>
                <w:spacing w:val="-10"/>
                <w:highlight w:val="yellow"/>
              </w:rPr>
            </w:r>
          </w:p>
        </w:tc>
      </w:tr>
      <w:tr>
        <w:trPr/>
        <w:tc>
          <w:tcPr>
            <w:tcW w:w="4116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pacing w:beforeAutospacing="0" w:before="0" w:after="0"/>
              <w:jc w:val="left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Phase d'analyse, de prospective                   </w:t>
            </w:r>
          </w:p>
          <w:p>
            <w:pPr>
              <w:pStyle w:val="NormalWeb"/>
              <w:widowControl w:val="false"/>
              <w:spacing w:beforeAutospacing="0" w:before="0" w:after="0"/>
              <w:jc w:val="left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et de préfaisabilité</w:t>
            </w:r>
          </w:p>
        </w:tc>
        <w:tc>
          <w:tcPr>
            <w:tcW w:w="523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tcMar>
              <w:right w:w="74" w:type="dxa"/>
            </w:tcMar>
          </w:tcPr>
          <w:p>
            <w:pPr>
              <w:pStyle w:val="NormalWeb"/>
              <w:widowControl w:val="false"/>
              <w:spacing w:beforeAutospacing="0" w:before="0" w:after="0"/>
              <w:jc w:val="left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3 mois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à compter de l’ordre de service </w:t>
            </w:r>
            <w:r>
              <w:rPr>
                <w:rStyle w:val="Accentuationforte"/>
                <w:rFonts w:ascii="Marianne" w:hAnsi="Marianne"/>
                <w:b w:val="false"/>
                <w:bCs w:val="false"/>
                <w:spacing w:val="-10"/>
                <w:sz w:val="20"/>
                <w:szCs w:val="20"/>
              </w:rPr>
              <w:t>de lancement de la phase d’analyse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.</w:t>
            </w:r>
          </w:p>
          <w:p>
            <w:pPr>
              <w:pStyle w:val="NormalWeb"/>
              <w:widowControl w:val="false"/>
              <w:spacing w:beforeAutospacing="0" w:before="0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Sur proposition de titulaire, la phase d’analyse, de prospective et de préfaisabilité pourra être exécutée de façon concomitante avec la phase exploratoire sous réserve de l’accord de la maitrise d’ouvrage.</w:t>
            </w:r>
          </w:p>
          <w:p>
            <w:pPr>
              <w:pStyle w:val="NormalWeb"/>
              <w:widowControl w:val="false"/>
              <w:spacing w:beforeAutospacing="0" w:before="0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Une présentation des premières conclusions de l’étude sera réalisée lors de la prochaine assemblée générale du Conseil de coordination interportuaire et logistique de l’Axe Nord (CCILAN) en fin d’année 2025.</w:t>
            </w:r>
          </w:p>
          <w:p>
            <w:pPr>
              <w:pStyle w:val="NormalWeb"/>
              <w:widowControl w:val="false"/>
              <w:spacing w:beforeAutospacing="0" w:before="0" w:after="0"/>
              <w:jc w:val="left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  <w:p>
            <w:pPr>
              <w:pStyle w:val="NormalWeb"/>
              <w:widowControl w:val="false"/>
              <w:spacing w:beforeAutospacing="0" w:before="0" w:after="0"/>
              <w:jc w:val="left"/>
              <w:rPr>
                <w:rFonts w:ascii="Marianne" w:hAnsi="Marianne"/>
                <w:spacing w:val="-10"/>
                <w:sz w:val="20"/>
                <w:szCs w:val="20"/>
                <w:highlight w:val="yellow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  <w:highlight w:val="yellow"/>
              </w:rPr>
            </w:r>
          </w:p>
        </w:tc>
      </w:tr>
    </w:tbl>
    <w:p>
      <w:pPr>
        <w:pStyle w:val="Titre1"/>
        <w:tabs>
          <w:tab w:val="clear" w:pos="708"/>
          <w:tab w:val="left" w:pos="825" w:leader="none"/>
        </w:tabs>
        <w:spacing w:before="5" w:after="238"/>
        <w:ind w:hanging="0"/>
        <w:rPr>
          <w:rFonts w:ascii="Marianne" w:hAnsi="Marianne"/>
          <w:spacing w:val="-10"/>
          <w:sz w:val="40"/>
          <w:szCs w:val="40"/>
        </w:rPr>
      </w:pPr>
      <w:r>
        <mc:AlternateContent>
          <mc:Choice Requires="wps">
            <w:drawing>
              <wp:anchor behindDoc="0" distT="0" distB="635" distL="0" distR="0" simplePos="0" locked="0" layoutInCell="0" allowOverlap="1" relativeHeight="7" wp14:anchorId="07DC3640">
                <wp:simplePos x="0" y="0"/>
                <wp:positionH relativeFrom="page">
                  <wp:posOffset>720090</wp:posOffset>
                </wp:positionH>
                <wp:positionV relativeFrom="paragraph">
                  <wp:posOffset>295275</wp:posOffset>
                </wp:positionV>
                <wp:extent cx="6119495" cy="1270"/>
                <wp:effectExtent l="0" t="0" r="0" b="0"/>
                <wp:wrapTopAndBottom/>
                <wp:docPr id="6" name="Graphic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64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119495" h="0">
                              <a:moveTo>
                                <a:pt x="61194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Marianne" w:hAnsi="Marianne"/>
          <w:color w:val="3364A3"/>
          <w:spacing w:val="-10"/>
          <w:sz w:val="40"/>
          <w:szCs w:val="40"/>
        </w:rPr>
        <w:t>Article 4  Paiements</w:t>
      </w:r>
    </w:p>
    <w:p>
      <w:pPr>
        <w:pStyle w:val="NormalWeb"/>
        <w:spacing w:before="28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Par dérogation, les modalités du règlement des comptes du marché sont spécifiées à l'article 3-2 du CCAP.</w:t>
      </w:r>
    </w:p>
    <w:p>
      <w:pPr>
        <w:pStyle w:val="NormalWeb"/>
        <w:spacing w:before="28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p>
      <w:pPr>
        <w:pStyle w:val="NormalWeb"/>
        <w:keepNext w:val="true"/>
        <w:spacing w:beforeAutospacing="0" w:before="119" w:after="0"/>
        <w:ind w:left="-284" w:hanging="0"/>
        <w:rPr>
          <w:rFonts w:ascii="Marianne" w:hAnsi="Marianne"/>
          <w:spacing w:val="-10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10"/>
          <w:sz w:val="20"/>
          <w:szCs w:val="20"/>
          <w:shd w:fill="FFFFFF" w:val="clear"/>
        </w:rPr>
        <w:t>⬜</w:t>
      </w:r>
      <w:r>
        <w:rPr>
          <w:rFonts w:ascii="Marianne" w:hAnsi="Marianne"/>
          <w:spacing w:val="-10"/>
          <w:sz w:val="20"/>
          <w:szCs w:val="20"/>
        </w:rPr>
        <w:t xml:space="preserve">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Prestataire unique</w:t>
      </w:r>
    </w:p>
    <w:p>
      <w:pPr>
        <w:pStyle w:val="NormalWeb"/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L'acheteur se libérera des sommes dues au titre du présent marché en faisant porter le montant au crédit du compte (joindre un RIB ou RIP) :</w:t>
      </w:r>
    </w:p>
    <w:p>
      <w:pPr>
        <w:pStyle w:val="NormalWeb"/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tbl>
      <w:tblPr>
        <w:tblStyle w:val="Grilledutableau"/>
        <w:tblW w:w="93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48"/>
        <w:gridCol w:w="3444"/>
      </w:tblGrid>
      <w:tr>
        <w:trPr>
          <w:trHeight w:val="470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Compte ouvert à l’organisme bancaire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>à :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au nom de : </w:t>
            </w:r>
          </w:p>
        </w:tc>
      </w:tr>
      <w:tr>
        <w:trPr>
          <w:trHeight w:val="537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Sous le numéro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Clé RIB : </w:t>
            </w:r>
          </w:p>
        </w:tc>
      </w:tr>
      <w:tr>
        <w:trPr>
          <w:trHeight w:val="526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Banque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guichet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IBAN : 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BIC (par SWIFT) : </w:t>
            </w:r>
          </w:p>
        </w:tc>
      </w:tr>
    </w:tbl>
    <w:p>
      <w:pPr>
        <w:pStyle w:val="NormalWeb"/>
        <w:spacing w:lineRule="auto" w:line="264"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Toutefois, l'acheteur se libérera des sommes dues aux sous-traitants payés directement en en faisant porter les montants au crédit des comptes désignés dans les annexes, les avenants ou les actes spéciaux.</w:t>
      </w:r>
    </w:p>
    <w:p>
      <w:pPr>
        <w:pStyle w:val="NormalWeb"/>
        <w:spacing w:lineRule="auto" w:line="264"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p>
      <w:pPr>
        <w:pStyle w:val="NormalWeb"/>
        <w:keepNext w:val="true"/>
        <w:spacing w:lineRule="auto" w:line="264" w:beforeAutospacing="0" w:before="119" w:after="0"/>
        <w:ind w:left="-284" w:hanging="0"/>
        <w:rPr>
          <w:rFonts w:ascii="Marianne" w:hAnsi="Marianne"/>
          <w:spacing w:val="-10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10"/>
          <w:sz w:val="20"/>
          <w:szCs w:val="20"/>
          <w:shd w:fill="FFFFFF" w:val="clear"/>
        </w:rPr>
        <w:t xml:space="preserve">⬜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Groupement solidaire</w:t>
      </w:r>
    </w:p>
    <w:p>
      <w:pPr>
        <w:pStyle w:val="NormalWeb"/>
        <w:keepNext w:val="true"/>
        <w:spacing w:lineRule="auto" w:line="264" w:beforeAutospacing="0" w:before="119" w:after="238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L'acheteur se libérera des sommes dues au titre du présent marché en faisant porter le montant au crédit des comptes (joindre un RIB ou RIP) :</w:t>
      </w:r>
    </w:p>
    <w:tbl>
      <w:tblPr>
        <w:tblStyle w:val="Grilledutableau"/>
        <w:tblW w:w="93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48"/>
        <w:gridCol w:w="3444"/>
      </w:tblGrid>
      <w:tr>
        <w:trPr>
          <w:trHeight w:val="458" w:hRule="atLeast"/>
        </w:trPr>
        <w:tc>
          <w:tcPr>
            <w:tcW w:w="9392" w:type="dxa"/>
            <w:gridSpan w:val="2"/>
            <w:tcBorders/>
            <w:shd w:color="auto" w:fill="D9D9D9" w:themeFill="background1" w:themeFillShade="d9" w:val="clear"/>
          </w:tcPr>
          <w:p>
            <w:pPr>
              <w:pStyle w:val="NormalWeb"/>
              <w:widowControl w:val="false"/>
              <w:suppressAutoHyphens w:val="true"/>
              <w:spacing w:beforeAutospacing="0" w:before="0" w:after="238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kern w:val="0"/>
                <w:sz w:val="20"/>
                <w:szCs w:val="20"/>
                <w:lang w:val="fr-FR" w:bidi="ar-SA"/>
              </w:rPr>
              <w:t>Cotraitant 1</w:t>
            </w:r>
          </w:p>
        </w:tc>
      </w:tr>
      <w:tr>
        <w:trPr>
          <w:trHeight w:val="458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0" w:after="238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Compte ouvert à l’organisme bancaire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0" w:after="238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>à :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0" w:after="238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au nom de : </w:t>
            </w:r>
          </w:p>
        </w:tc>
      </w:tr>
      <w:tr>
        <w:trPr>
          <w:trHeight w:val="537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0" w:after="238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Sous le numéro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0" w:after="238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Clé RIB : </w:t>
            </w:r>
          </w:p>
        </w:tc>
      </w:tr>
      <w:tr>
        <w:trPr>
          <w:trHeight w:val="526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0" w:after="238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Banque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0" w:after="238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guichet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0" w:after="238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IBAN : 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0" w:after="238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BIC (par SWIFT) : </w:t>
            </w:r>
          </w:p>
        </w:tc>
      </w:tr>
    </w:tbl>
    <w:p>
      <w:pPr>
        <w:pStyle w:val="NormalWeb"/>
        <w:keepNext w:val="true"/>
        <w:spacing w:beforeAutospacing="0" w:before="119" w:after="238"/>
        <w:rPr>
          <w:spacing w:val="-10"/>
          <w:sz w:val="8"/>
          <w:szCs w:val="8"/>
        </w:rPr>
      </w:pPr>
      <w:r>
        <w:rPr>
          <w:spacing w:val="-10"/>
          <w:sz w:val="8"/>
          <w:szCs w:val="8"/>
        </w:rPr>
      </w:r>
    </w:p>
    <w:tbl>
      <w:tblPr>
        <w:tblStyle w:val="Grilledutableau"/>
        <w:tblW w:w="93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48"/>
        <w:gridCol w:w="3444"/>
      </w:tblGrid>
      <w:tr>
        <w:trPr>
          <w:trHeight w:val="458" w:hRule="atLeast"/>
        </w:trPr>
        <w:tc>
          <w:tcPr>
            <w:tcW w:w="9392" w:type="dxa"/>
            <w:gridSpan w:val="2"/>
            <w:tcBorders/>
            <w:shd w:color="auto" w:fill="D9D9D9" w:themeFill="background1" w:themeFillShade="d9" w:val="clear"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kern w:val="0"/>
                <w:sz w:val="20"/>
                <w:szCs w:val="20"/>
                <w:lang w:val="fr-FR" w:bidi="ar-SA"/>
              </w:rPr>
              <w:t>Cotraitant 2</w:t>
            </w:r>
          </w:p>
        </w:tc>
      </w:tr>
      <w:tr>
        <w:trPr>
          <w:trHeight w:val="458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Compte ouvert à l’organisme bancaire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>à :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au nom de : </w:t>
            </w:r>
          </w:p>
        </w:tc>
      </w:tr>
      <w:tr>
        <w:trPr>
          <w:trHeight w:val="537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Sous le numéro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Clé RIB : </w:t>
            </w:r>
          </w:p>
        </w:tc>
      </w:tr>
      <w:tr>
        <w:trPr>
          <w:trHeight w:val="526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Banque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guichet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IBAN : 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BIC (par SWIFT) : </w:t>
            </w:r>
          </w:p>
        </w:tc>
      </w:tr>
    </w:tbl>
    <w:p>
      <w:pPr>
        <w:pStyle w:val="NormalWeb"/>
        <w:keepNext w:val="true"/>
        <w:spacing w:beforeAutospacing="0" w:before="119" w:after="238"/>
        <w:rPr>
          <w:spacing w:val="-10"/>
          <w:sz w:val="8"/>
          <w:szCs w:val="8"/>
        </w:rPr>
      </w:pPr>
      <w:r>
        <w:rPr>
          <w:spacing w:val="-10"/>
          <w:sz w:val="8"/>
          <w:szCs w:val="8"/>
        </w:rPr>
      </w:r>
    </w:p>
    <w:tbl>
      <w:tblPr>
        <w:tblStyle w:val="Grilledutableau"/>
        <w:tblW w:w="93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48"/>
        <w:gridCol w:w="3444"/>
      </w:tblGrid>
      <w:tr>
        <w:trPr>
          <w:trHeight w:val="458" w:hRule="atLeast"/>
        </w:trPr>
        <w:tc>
          <w:tcPr>
            <w:tcW w:w="9392" w:type="dxa"/>
            <w:gridSpan w:val="2"/>
            <w:tcBorders/>
            <w:shd w:color="auto" w:fill="D9D9D9" w:themeFill="background1" w:themeFillShade="d9" w:val="clear"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kern w:val="0"/>
                <w:sz w:val="20"/>
                <w:szCs w:val="20"/>
                <w:lang w:val="fr-FR" w:bidi="ar-SA"/>
              </w:rPr>
              <w:t>Cotraitant 3</w:t>
            </w:r>
          </w:p>
        </w:tc>
      </w:tr>
      <w:tr>
        <w:trPr>
          <w:trHeight w:val="458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Compte ouvert à l’organisme bancaire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>à :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au nom de : </w:t>
            </w:r>
          </w:p>
        </w:tc>
      </w:tr>
      <w:tr>
        <w:trPr>
          <w:trHeight w:val="537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Sous le numéro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Clé RIB : </w:t>
            </w:r>
          </w:p>
        </w:tc>
      </w:tr>
      <w:tr>
        <w:trPr>
          <w:trHeight w:val="526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Banque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guichet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IBAN : 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BIC (par SWIFT) : </w:t>
            </w:r>
          </w:p>
        </w:tc>
      </w:tr>
    </w:tbl>
    <w:p>
      <w:pPr>
        <w:pStyle w:val="NormalWeb"/>
        <w:keepNext w:val="true"/>
        <w:spacing w:beforeAutospacing="0" w:before="119" w:after="238"/>
        <w:rPr>
          <w:spacing w:val="-10"/>
        </w:rPr>
      </w:pPr>
      <w:r>
        <w:rPr>
          <w:spacing w:val="-10"/>
        </w:rPr>
      </w:r>
    </w:p>
    <w:tbl>
      <w:tblPr>
        <w:tblStyle w:val="Grilledutableau"/>
        <w:tblW w:w="93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48"/>
        <w:gridCol w:w="3444"/>
      </w:tblGrid>
      <w:tr>
        <w:trPr>
          <w:trHeight w:val="458" w:hRule="atLeast"/>
        </w:trPr>
        <w:tc>
          <w:tcPr>
            <w:tcW w:w="9392" w:type="dxa"/>
            <w:gridSpan w:val="2"/>
            <w:tcBorders/>
            <w:shd w:color="auto" w:fill="D9D9D9" w:themeFill="background1" w:themeFillShade="d9" w:val="clear"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kern w:val="0"/>
                <w:sz w:val="20"/>
                <w:szCs w:val="20"/>
                <w:lang w:val="fr-FR" w:bidi="ar-SA"/>
              </w:rPr>
              <w:t>Cotraitant 4</w:t>
            </w:r>
          </w:p>
        </w:tc>
      </w:tr>
      <w:tr>
        <w:trPr>
          <w:trHeight w:val="458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Compte ouvert à l’organisme bancaire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>à :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au nom de : </w:t>
            </w:r>
          </w:p>
        </w:tc>
      </w:tr>
      <w:tr>
        <w:trPr>
          <w:trHeight w:val="537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Sous le numéro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Clé RIB : </w:t>
            </w:r>
          </w:p>
        </w:tc>
      </w:tr>
      <w:tr>
        <w:trPr>
          <w:trHeight w:val="526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Banque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guichet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IBAN : 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BIC (par SWIFT) : </w:t>
            </w:r>
          </w:p>
        </w:tc>
      </w:tr>
    </w:tbl>
    <w:p>
      <w:pPr>
        <w:pStyle w:val="NormalWeb"/>
        <w:keepNext w:val="true"/>
        <w:spacing w:beforeAutospacing="0" w:before="119" w:after="0"/>
        <w:rPr>
          <w:spacing w:val="-10"/>
        </w:rPr>
      </w:pPr>
      <w:r>
        <w:rPr>
          <w:spacing w:val="-10"/>
        </w:rPr>
      </w:r>
    </w:p>
    <w:tbl>
      <w:tblPr>
        <w:tblStyle w:val="Grilledutableau"/>
        <w:tblW w:w="93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48"/>
        <w:gridCol w:w="3444"/>
      </w:tblGrid>
      <w:tr>
        <w:trPr>
          <w:trHeight w:val="458" w:hRule="atLeast"/>
        </w:trPr>
        <w:tc>
          <w:tcPr>
            <w:tcW w:w="9392" w:type="dxa"/>
            <w:gridSpan w:val="2"/>
            <w:tcBorders/>
            <w:shd w:color="auto" w:fill="D9D9D9" w:themeFill="background1" w:themeFillShade="d9" w:val="clear"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kern w:val="0"/>
                <w:sz w:val="20"/>
                <w:szCs w:val="20"/>
                <w:lang w:val="fr-FR" w:bidi="ar-SA"/>
              </w:rPr>
              <w:t>Cotraitant 5</w:t>
            </w:r>
          </w:p>
        </w:tc>
      </w:tr>
      <w:tr>
        <w:trPr>
          <w:trHeight w:val="458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Compte ouvert à l’organisme bancaire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>à :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au nom de : </w:t>
            </w:r>
          </w:p>
        </w:tc>
      </w:tr>
      <w:tr>
        <w:trPr>
          <w:trHeight w:val="537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Sous le numéro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Clé RIB : </w:t>
            </w:r>
          </w:p>
        </w:tc>
      </w:tr>
      <w:tr>
        <w:trPr>
          <w:trHeight w:val="526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Banque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guichet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IBAN : 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BIC (par SWIFT) : </w:t>
            </w:r>
          </w:p>
        </w:tc>
      </w:tr>
    </w:tbl>
    <w:p>
      <w:pPr>
        <w:pStyle w:val="NormalWeb"/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Toutefois, l'acheteur se libérera des sommes dues aux sous-traitants payés directement en en faisant porter les montants au crédit des comptes désignés dans les annexes, les avenants ou les actes spéciaux.</w:t>
      </w:r>
    </w:p>
    <w:p>
      <w:pPr>
        <w:pStyle w:val="NormalWeb"/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p>
      <w:pPr>
        <w:pStyle w:val="NormalWeb"/>
        <w:keepNext w:val="true"/>
        <w:spacing w:lineRule="auto" w:line="264" w:beforeAutospacing="0" w:before="119" w:after="0"/>
        <w:ind w:left="-284" w:hanging="0"/>
        <w:rPr>
          <w:rFonts w:ascii="Marianne" w:hAnsi="Marianne"/>
          <w:spacing w:val="-10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10"/>
          <w:sz w:val="20"/>
          <w:szCs w:val="20"/>
          <w:shd w:fill="FFFFFF" w:val="clear"/>
        </w:rPr>
        <w:t>⬜</w:t>
      </w:r>
      <w:r>
        <w:rPr>
          <w:rFonts w:ascii="Marianne" w:hAnsi="Marianne"/>
          <w:spacing w:val="-10"/>
          <w:sz w:val="20"/>
          <w:szCs w:val="20"/>
        </w:rPr>
        <w:t xml:space="preserve">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Groupement conjoint</w:t>
      </w:r>
    </w:p>
    <w:p>
      <w:pPr>
        <w:pStyle w:val="NormalWeb"/>
        <w:keepNext w:val="true"/>
        <w:spacing w:lineRule="auto" w:line="264" w:beforeAutospacing="0" w:before="119" w:after="238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L'acheteur se libérera des sommes dues au titre du présent marché en faisant porter le montant au crédit des comptes (joindre un RIB ou RIP) :</w:t>
      </w:r>
    </w:p>
    <w:tbl>
      <w:tblPr>
        <w:tblStyle w:val="Grilledutableau"/>
        <w:tblW w:w="93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48"/>
        <w:gridCol w:w="3444"/>
      </w:tblGrid>
      <w:tr>
        <w:trPr>
          <w:trHeight w:val="458" w:hRule="atLeast"/>
        </w:trPr>
        <w:tc>
          <w:tcPr>
            <w:tcW w:w="9392" w:type="dxa"/>
            <w:gridSpan w:val="2"/>
            <w:tcBorders/>
            <w:shd w:color="auto" w:fill="D9D9D9" w:themeFill="background1" w:themeFillShade="d9" w:val="clear"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kern w:val="0"/>
                <w:sz w:val="20"/>
                <w:szCs w:val="20"/>
                <w:lang w:val="fr-FR" w:bidi="ar-SA"/>
              </w:rPr>
              <w:t>Cotraitant 1</w:t>
            </w:r>
          </w:p>
        </w:tc>
      </w:tr>
      <w:tr>
        <w:trPr>
          <w:trHeight w:val="458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Compte ouvert à l’organisme bancaire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>à :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au nom de : </w:t>
            </w:r>
          </w:p>
        </w:tc>
      </w:tr>
      <w:tr>
        <w:trPr>
          <w:trHeight w:val="537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Sous le numéro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Clé RIB : </w:t>
            </w:r>
          </w:p>
        </w:tc>
      </w:tr>
      <w:tr>
        <w:trPr>
          <w:trHeight w:val="526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Banque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guichet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IBAN : 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BIC (par SWIFT) : </w:t>
            </w:r>
          </w:p>
        </w:tc>
      </w:tr>
    </w:tbl>
    <w:p>
      <w:pPr>
        <w:pStyle w:val="NormalWeb"/>
        <w:keepNext w:val="true"/>
        <w:spacing w:beforeAutospacing="0" w:before="119" w:after="0"/>
        <w:rPr>
          <w:spacing w:val="-10"/>
        </w:rPr>
      </w:pPr>
      <w:r>
        <w:rPr>
          <w:spacing w:val="-10"/>
        </w:rPr>
      </w:r>
    </w:p>
    <w:tbl>
      <w:tblPr>
        <w:tblStyle w:val="Grilledutableau"/>
        <w:tblW w:w="93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48"/>
        <w:gridCol w:w="3444"/>
      </w:tblGrid>
      <w:tr>
        <w:trPr>
          <w:trHeight w:val="458" w:hRule="atLeast"/>
        </w:trPr>
        <w:tc>
          <w:tcPr>
            <w:tcW w:w="9392" w:type="dxa"/>
            <w:gridSpan w:val="2"/>
            <w:tcBorders/>
            <w:shd w:color="auto" w:fill="D9D9D9" w:themeFill="background1" w:themeFillShade="d9" w:val="clear"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kern w:val="0"/>
                <w:sz w:val="20"/>
                <w:szCs w:val="20"/>
                <w:lang w:val="fr-FR" w:bidi="ar-SA"/>
              </w:rPr>
              <w:t>Cotraitant 2</w:t>
            </w:r>
          </w:p>
        </w:tc>
      </w:tr>
      <w:tr>
        <w:trPr>
          <w:trHeight w:val="458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Compte ouvert à l’organisme bancaire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>à :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au nom de : </w:t>
            </w:r>
          </w:p>
        </w:tc>
      </w:tr>
      <w:tr>
        <w:trPr>
          <w:trHeight w:val="537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Sous le numéro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Clé RIB : </w:t>
            </w:r>
          </w:p>
        </w:tc>
      </w:tr>
      <w:tr>
        <w:trPr>
          <w:trHeight w:val="526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Banque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guichet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IBAN : 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BIC (par SWIFT) : </w:t>
            </w:r>
          </w:p>
        </w:tc>
      </w:tr>
    </w:tbl>
    <w:p>
      <w:pPr>
        <w:pStyle w:val="NormalWeb"/>
        <w:keepNext w:val="true"/>
        <w:spacing w:beforeAutospacing="0" w:before="119" w:after="0"/>
        <w:rPr>
          <w:spacing w:val="-10"/>
        </w:rPr>
      </w:pPr>
      <w:r>
        <w:rPr>
          <w:spacing w:val="-10"/>
        </w:rPr>
      </w:r>
    </w:p>
    <w:tbl>
      <w:tblPr>
        <w:tblStyle w:val="Grilledutableau"/>
        <w:tblW w:w="93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48"/>
        <w:gridCol w:w="3444"/>
      </w:tblGrid>
      <w:tr>
        <w:trPr>
          <w:trHeight w:val="458" w:hRule="atLeast"/>
        </w:trPr>
        <w:tc>
          <w:tcPr>
            <w:tcW w:w="9392" w:type="dxa"/>
            <w:gridSpan w:val="2"/>
            <w:tcBorders/>
            <w:shd w:color="auto" w:fill="D9D9D9" w:themeFill="background1" w:themeFillShade="d9" w:val="clear"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kern w:val="0"/>
                <w:sz w:val="20"/>
                <w:szCs w:val="20"/>
                <w:lang w:val="fr-FR" w:bidi="ar-SA"/>
              </w:rPr>
              <w:t>Cotraitant 3</w:t>
            </w:r>
          </w:p>
        </w:tc>
      </w:tr>
      <w:tr>
        <w:trPr>
          <w:trHeight w:val="458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Compte ouvert à l’organisme bancaire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>à :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au nom de : </w:t>
            </w:r>
          </w:p>
        </w:tc>
      </w:tr>
      <w:tr>
        <w:trPr>
          <w:trHeight w:val="537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Sous le numéro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Clé RIB : </w:t>
            </w:r>
          </w:p>
        </w:tc>
      </w:tr>
      <w:tr>
        <w:trPr>
          <w:trHeight w:val="526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Banque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guichet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IBAN : 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BIC (par SWIFT) : </w:t>
            </w:r>
          </w:p>
        </w:tc>
      </w:tr>
    </w:tbl>
    <w:p>
      <w:pPr>
        <w:pStyle w:val="NormalWeb"/>
        <w:keepNext w:val="true"/>
        <w:spacing w:beforeAutospacing="0" w:before="119" w:after="0"/>
        <w:rPr>
          <w:spacing w:val="-10"/>
        </w:rPr>
      </w:pPr>
      <w:r>
        <w:rPr>
          <w:spacing w:val="-10"/>
        </w:rPr>
      </w:r>
    </w:p>
    <w:tbl>
      <w:tblPr>
        <w:tblStyle w:val="Grilledutableau"/>
        <w:tblW w:w="93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48"/>
        <w:gridCol w:w="3444"/>
      </w:tblGrid>
      <w:tr>
        <w:trPr>
          <w:trHeight w:val="458" w:hRule="atLeast"/>
        </w:trPr>
        <w:tc>
          <w:tcPr>
            <w:tcW w:w="9392" w:type="dxa"/>
            <w:gridSpan w:val="2"/>
            <w:tcBorders/>
            <w:shd w:color="auto" w:fill="D9D9D9" w:themeFill="background1" w:themeFillShade="d9" w:val="clear"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kern w:val="0"/>
                <w:sz w:val="20"/>
                <w:szCs w:val="20"/>
                <w:lang w:val="fr-FR" w:bidi="ar-SA"/>
              </w:rPr>
              <w:t>Cotraitant 4</w:t>
            </w:r>
          </w:p>
        </w:tc>
      </w:tr>
      <w:tr>
        <w:trPr>
          <w:trHeight w:val="458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Compte ouvert à l’organisme bancaire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>à :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au nom de : </w:t>
            </w:r>
          </w:p>
        </w:tc>
      </w:tr>
      <w:tr>
        <w:trPr>
          <w:trHeight w:val="537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Sous le numéro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Clé RIB : </w:t>
            </w:r>
          </w:p>
        </w:tc>
      </w:tr>
      <w:tr>
        <w:trPr>
          <w:trHeight w:val="526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Banque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guichet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IBAN : 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BIC (par SWIFT) : </w:t>
            </w:r>
          </w:p>
        </w:tc>
      </w:tr>
    </w:tbl>
    <w:p>
      <w:pPr>
        <w:pStyle w:val="NormalWeb"/>
        <w:keepNext w:val="true"/>
        <w:spacing w:beforeAutospacing="0" w:before="119" w:after="0"/>
        <w:rPr>
          <w:spacing w:val="-10"/>
        </w:rPr>
      </w:pPr>
      <w:r>
        <w:rPr>
          <w:spacing w:val="-10"/>
        </w:rPr>
      </w:r>
    </w:p>
    <w:tbl>
      <w:tblPr>
        <w:tblStyle w:val="Grilledutableau"/>
        <w:tblW w:w="93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48"/>
        <w:gridCol w:w="3444"/>
      </w:tblGrid>
      <w:tr>
        <w:trPr>
          <w:trHeight w:val="458" w:hRule="atLeast"/>
        </w:trPr>
        <w:tc>
          <w:tcPr>
            <w:tcW w:w="9392" w:type="dxa"/>
            <w:gridSpan w:val="2"/>
            <w:tcBorders/>
            <w:shd w:color="auto" w:fill="D9D9D9" w:themeFill="background1" w:themeFillShade="d9" w:val="clear"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kern w:val="0"/>
                <w:sz w:val="20"/>
                <w:szCs w:val="20"/>
                <w:lang w:val="fr-FR" w:bidi="ar-SA"/>
              </w:rPr>
              <w:t>Cotraitant 5</w:t>
            </w:r>
          </w:p>
        </w:tc>
      </w:tr>
      <w:tr>
        <w:trPr>
          <w:trHeight w:val="458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Compte ouvert à l’organisme bancaire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>à :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au nom de : </w:t>
            </w:r>
          </w:p>
        </w:tc>
      </w:tr>
      <w:tr>
        <w:trPr>
          <w:trHeight w:val="537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Sous le numéro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Clé RIB : </w:t>
            </w:r>
          </w:p>
        </w:tc>
      </w:tr>
      <w:tr>
        <w:trPr>
          <w:trHeight w:val="526" w:hRule="atLeast"/>
        </w:trPr>
        <w:tc>
          <w:tcPr>
            <w:tcW w:w="5948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Banque : </w:t>
            </w:r>
          </w:p>
        </w:tc>
        <w:tc>
          <w:tcPr>
            <w:tcW w:w="3444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Code guichet : </w:t>
            </w:r>
          </w:p>
        </w:tc>
      </w:tr>
      <w:tr>
        <w:trPr>
          <w:trHeight w:val="537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IBAN : </w:t>
            </w:r>
          </w:p>
        </w:tc>
      </w:tr>
      <w:tr>
        <w:trPr>
          <w:trHeight w:val="526" w:hRule="atLeast"/>
        </w:trPr>
        <w:tc>
          <w:tcPr>
            <w:tcW w:w="9392" w:type="dxa"/>
            <w:gridSpan w:val="2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119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 xml:space="preserve">BIC (par SWIFT) : </w:t>
            </w:r>
          </w:p>
        </w:tc>
      </w:tr>
    </w:tbl>
    <w:p>
      <w:pPr>
        <w:pStyle w:val="NormalWeb"/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Toutefois, l'acheteur se libérera des sommes dues aux sous-traitants payés directement en en faisant porter les montants au crédit des comptes désignés dans les annexes, les avenants ou les actes spéciaux.</w:t>
      </w:r>
    </w:p>
    <w:p>
      <w:pPr>
        <w:pStyle w:val="NormalWeb"/>
        <w:keepNext w:val="true"/>
        <w:spacing w:beforeAutospacing="0" w:before="238" w:after="0"/>
        <w:ind w:left="-284" w:hanging="0"/>
        <w:rPr>
          <w:rFonts w:ascii="Marianne" w:hAnsi="Marianne"/>
          <w:spacing w:val="-10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10"/>
          <w:sz w:val="20"/>
          <w:szCs w:val="20"/>
          <w:shd w:fill="FFFFFF" w:val="clear"/>
        </w:rPr>
        <w:t>⬜</w:t>
      </w:r>
      <w:r>
        <w:rPr>
          <w:rFonts w:ascii="Marianne" w:hAnsi="Marianne"/>
          <w:spacing w:val="-10"/>
          <w:sz w:val="20"/>
          <w:szCs w:val="20"/>
        </w:rPr>
        <w:t xml:space="preserve">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Prestataire unique</w:t>
      </w:r>
    </w:p>
    <w:p>
      <w:pPr>
        <w:pStyle w:val="NormalWeb"/>
        <w:keepNext w:val="true"/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Le prestataire désigné ci-devant :</w:t>
      </w:r>
    </w:p>
    <w:p>
      <w:pPr>
        <w:pStyle w:val="NormalWeb"/>
        <w:keepNext w:val="true"/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10"/>
          <w:sz w:val="20"/>
          <w:szCs w:val="20"/>
          <w:shd w:fill="FFFFFF" w:val="clear"/>
        </w:rPr>
        <w:t>⬜</w:t>
      </w:r>
      <w:r>
        <w:rPr>
          <w:rFonts w:ascii="Marianne" w:hAnsi="Marianne"/>
          <w:spacing w:val="-10"/>
          <w:sz w:val="20"/>
          <w:szCs w:val="20"/>
        </w:rPr>
        <w:t xml:space="preserve">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refuse</w:t>
      </w:r>
      <w:r>
        <w:rPr>
          <w:rFonts w:ascii="Marianne" w:hAnsi="Marianne"/>
          <w:spacing w:val="-10"/>
          <w:sz w:val="20"/>
          <w:szCs w:val="20"/>
        </w:rPr>
        <w:t xml:space="preserve"> de percevoir l'avance prévue à l'article 5-2 du CCAP.</w:t>
      </w:r>
    </w:p>
    <w:p>
      <w:pPr>
        <w:pStyle w:val="NormalWeb"/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10"/>
          <w:sz w:val="20"/>
          <w:szCs w:val="20"/>
          <w:shd w:fill="FFFFFF" w:val="clear"/>
        </w:rPr>
        <w:t>⬜</w:t>
      </w:r>
      <w:r>
        <w:rPr>
          <w:rFonts w:ascii="Marianne" w:hAnsi="Marianne"/>
          <w:spacing w:val="-10"/>
          <w:sz w:val="20"/>
          <w:szCs w:val="20"/>
        </w:rPr>
        <w:t xml:space="preserve">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ne refuse pas</w:t>
      </w:r>
      <w:r>
        <w:rPr>
          <w:rFonts w:ascii="Marianne" w:hAnsi="Marianne"/>
          <w:spacing w:val="-10"/>
          <w:sz w:val="20"/>
          <w:szCs w:val="20"/>
        </w:rPr>
        <w:t xml:space="preserve"> de percevoir l'avance prévue à l'article 5-2 du CCAP.</w:t>
      </w:r>
    </w:p>
    <w:p>
      <w:pPr>
        <w:pStyle w:val="NormalWeb"/>
        <w:keepNext w:val="true"/>
        <w:spacing w:beforeAutospacing="0" w:before="238" w:after="0"/>
        <w:ind w:left="-284" w:hanging="0"/>
        <w:rPr>
          <w:rFonts w:ascii="Marianne" w:hAnsi="Marianne"/>
          <w:spacing w:val="-10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10"/>
          <w:sz w:val="20"/>
          <w:szCs w:val="20"/>
          <w:shd w:fill="FFFFFF" w:val="clear"/>
        </w:rPr>
        <w:t>⬜</w:t>
      </w:r>
      <w:r>
        <w:rPr>
          <w:rFonts w:ascii="Marianne" w:hAnsi="Marianne"/>
          <w:spacing w:val="-10"/>
          <w:sz w:val="20"/>
          <w:szCs w:val="20"/>
        </w:rPr>
        <w:t xml:space="preserve">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Groupement solidaire</w:t>
      </w:r>
    </w:p>
    <w:p>
      <w:pPr>
        <w:pStyle w:val="NormalWeb"/>
        <w:keepNext w:val="true"/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Les prestataires désignés ci-devant :</w:t>
      </w:r>
    </w:p>
    <w:p>
      <w:pPr>
        <w:pStyle w:val="NormalWeb"/>
        <w:keepNext w:val="true"/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10"/>
          <w:sz w:val="20"/>
          <w:szCs w:val="20"/>
          <w:shd w:fill="FFFFFF" w:val="clear"/>
        </w:rPr>
        <w:t>⬜</w:t>
      </w:r>
      <w:r>
        <w:rPr>
          <w:rFonts w:ascii="Marianne" w:hAnsi="Marianne"/>
          <w:spacing w:val="-10"/>
          <w:sz w:val="20"/>
          <w:szCs w:val="20"/>
        </w:rPr>
        <w:t xml:space="preserve">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refusent</w:t>
      </w:r>
      <w:r>
        <w:rPr>
          <w:rFonts w:ascii="Marianne" w:hAnsi="Marianne"/>
          <w:spacing w:val="-10"/>
          <w:sz w:val="20"/>
          <w:szCs w:val="20"/>
        </w:rPr>
        <w:t xml:space="preserve"> de percevoir l'avance prévue à l'article 5-2 du §CCAP.</w:t>
      </w:r>
    </w:p>
    <w:p>
      <w:pPr>
        <w:pStyle w:val="NormalWeb"/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10"/>
          <w:sz w:val="20"/>
          <w:szCs w:val="20"/>
          <w:shd w:fill="FFFFFF" w:val="clear"/>
        </w:rPr>
        <w:t>⬜</w:t>
      </w:r>
      <w:r>
        <w:rPr>
          <w:rFonts w:ascii="Marianne" w:hAnsi="Marianne"/>
          <w:spacing w:val="-10"/>
          <w:sz w:val="20"/>
          <w:szCs w:val="20"/>
        </w:rPr>
        <w:t xml:space="preserve">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ne refusent pas</w:t>
      </w:r>
      <w:r>
        <w:rPr>
          <w:rFonts w:ascii="Marianne" w:hAnsi="Marianne"/>
          <w:spacing w:val="-10"/>
          <w:sz w:val="20"/>
          <w:szCs w:val="20"/>
        </w:rPr>
        <w:t xml:space="preserve"> de percevoir l'avance prévue à l'article 5-2 du §CCAP.</w:t>
      </w:r>
    </w:p>
    <w:p>
      <w:pPr>
        <w:pStyle w:val="NormalWeb"/>
        <w:keepNext w:val="true"/>
        <w:spacing w:beforeAutospacing="0" w:before="119" w:after="238"/>
        <w:ind w:left="-284" w:hanging="0"/>
        <w:rPr>
          <w:rFonts w:ascii="Marianne" w:hAnsi="Marianne"/>
          <w:spacing w:val="-10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10"/>
          <w:sz w:val="20"/>
          <w:szCs w:val="20"/>
          <w:shd w:fill="FFFFFF" w:val="clear"/>
        </w:rPr>
        <w:t>⬜</w:t>
      </w:r>
      <w:r>
        <w:rPr>
          <w:rFonts w:ascii="Marianne" w:hAnsi="Marianne"/>
          <w:spacing w:val="-10"/>
          <w:sz w:val="20"/>
          <w:szCs w:val="20"/>
        </w:rPr>
        <w:t xml:space="preserve">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Groupement conjoint</w:t>
      </w:r>
    </w:p>
    <w:tbl>
      <w:tblPr>
        <w:tblW w:w="8370" w:type="dxa"/>
        <w:jc w:val="center"/>
        <w:tblInd w:w="0" w:type="dxa"/>
        <w:tblLayout w:type="fixed"/>
        <w:tblCellMar>
          <w:top w:w="0" w:type="dxa"/>
          <w:left w:w="74" w:type="dxa"/>
          <w:bottom w:w="0" w:type="dxa"/>
          <w:right w:w="7" w:type="dxa"/>
        </w:tblCellMar>
        <w:tblLook w:firstRow="1" w:noVBand="1" w:lastRow="0" w:firstColumn="1" w:lastColumn="0" w:noHBand="0" w:val="04a0"/>
      </w:tblPr>
      <w:tblGrid>
        <w:gridCol w:w="1889"/>
        <w:gridCol w:w="2855"/>
        <w:gridCol w:w="3626"/>
      </w:tblGrid>
      <w:tr>
        <w:trPr>
          <w:tblHeader w:val="true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CCCCC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N° du cotraitant</w:t>
            </w:r>
          </w:p>
        </w:tc>
        <w:tc>
          <w:tcPr>
            <w:tcW w:w="6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CCCCC" w:val="clear"/>
            <w:tcMar>
              <w:right w:w="74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Avance prévue à l'article 5-2 du CCAP</w:t>
            </w:r>
          </w:p>
        </w:tc>
      </w:tr>
      <w:tr>
        <w:trPr/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1</w:t>
            </w:r>
          </w:p>
        </w:tc>
        <w:tc>
          <w:tcPr>
            <w:tcW w:w="2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cs="Segoe UI Emoji" w:ascii="Segoe UI Emoji" w:hAnsi="Segoe UI Emoji"/>
                <w:color w:val="363531"/>
                <w:spacing w:val="-10"/>
                <w:sz w:val="20"/>
                <w:szCs w:val="20"/>
                <w:shd w:fill="FFFFFF" w:val="clear"/>
              </w:rPr>
              <w:t>⬜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refusent de la percevoir</w:t>
            </w:r>
          </w:p>
        </w:tc>
        <w:tc>
          <w:tcPr>
            <w:tcW w:w="3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  <w:tcMar>
              <w:right w:w="74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cs="Segoe UI Emoji" w:ascii="Segoe UI Emoji" w:hAnsi="Segoe UI Emoji"/>
                <w:color w:val="363531"/>
                <w:spacing w:val="-10"/>
                <w:sz w:val="20"/>
                <w:szCs w:val="20"/>
                <w:shd w:fill="FFFFFF" w:val="clear"/>
              </w:rPr>
              <w:t>⬜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ne refusent pas de la percevoir</w:t>
            </w:r>
          </w:p>
        </w:tc>
      </w:tr>
      <w:tr>
        <w:trPr/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2</w:t>
            </w:r>
          </w:p>
        </w:tc>
        <w:tc>
          <w:tcPr>
            <w:tcW w:w="2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cs="Segoe UI Emoji" w:ascii="Segoe UI Emoji" w:hAnsi="Segoe UI Emoji"/>
                <w:color w:val="363531"/>
                <w:spacing w:val="-10"/>
                <w:sz w:val="20"/>
                <w:szCs w:val="20"/>
                <w:shd w:fill="FFFFFF" w:val="clear"/>
              </w:rPr>
              <w:t>⬜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refusent de la percevoir</w:t>
            </w:r>
          </w:p>
        </w:tc>
        <w:tc>
          <w:tcPr>
            <w:tcW w:w="3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  <w:tcMar>
              <w:right w:w="74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cs="Segoe UI Emoji" w:ascii="Segoe UI Emoji" w:hAnsi="Segoe UI Emoji"/>
                <w:color w:val="363531"/>
                <w:spacing w:val="-10"/>
                <w:sz w:val="20"/>
                <w:szCs w:val="20"/>
                <w:shd w:fill="FFFFFF" w:val="clear"/>
              </w:rPr>
              <w:t>⬜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ne refusent pas de la percevoir</w:t>
            </w:r>
          </w:p>
        </w:tc>
      </w:tr>
      <w:tr>
        <w:trPr/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3</w:t>
            </w:r>
          </w:p>
        </w:tc>
        <w:tc>
          <w:tcPr>
            <w:tcW w:w="2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cs="Segoe UI Emoji" w:ascii="Segoe UI Emoji" w:hAnsi="Segoe UI Emoji"/>
                <w:color w:val="363531"/>
                <w:spacing w:val="-10"/>
                <w:sz w:val="20"/>
                <w:szCs w:val="20"/>
                <w:shd w:fill="FFFFFF" w:val="clear"/>
              </w:rPr>
              <w:t>⬜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refusent de la percevoir</w:t>
            </w:r>
          </w:p>
        </w:tc>
        <w:tc>
          <w:tcPr>
            <w:tcW w:w="3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  <w:tcMar>
              <w:right w:w="74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cs="Segoe UI Emoji" w:ascii="Segoe UI Emoji" w:hAnsi="Segoe UI Emoji"/>
                <w:color w:val="363531"/>
                <w:spacing w:val="-10"/>
                <w:sz w:val="20"/>
                <w:szCs w:val="20"/>
                <w:shd w:fill="FFFFFF" w:val="clear"/>
              </w:rPr>
              <w:t>⬜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ne refusent pas de la percevoir</w:t>
            </w:r>
          </w:p>
        </w:tc>
      </w:tr>
      <w:tr>
        <w:trPr/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4</w:t>
            </w:r>
          </w:p>
        </w:tc>
        <w:tc>
          <w:tcPr>
            <w:tcW w:w="2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cs="Segoe UI Emoji" w:ascii="Segoe UI Emoji" w:hAnsi="Segoe UI Emoji"/>
                <w:color w:val="363531"/>
                <w:spacing w:val="-10"/>
                <w:sz w:val="20"/>
                <w:szCs w:val="20"/>
                <w:shd w:fill="FFFFFF" w:val="clear"/>
              </w:rPr>
              <w:t>⬜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refusent de la percevoir</w:t>
            </w:r>
          </w:p>
        </w:tc>
        <w:tc>
          <w:tcPr>
            <w:tcW w:w="3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  <w:tcMar>
              <w:right w:w="74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cs="Segoe UI Emoji" w:ascii="Segoe UI Emoji" w:hAnsi="Segoe UI Emoji"/>
                <w:color w:val="363531"/>
                <w:spacing w:val="-10"/>
                <w:sz w:val="20"/>
                <w:szCs w:val="20"/>
                <w:shd w:fill="FFFFFF" w:val="clear"/>
              </w:rPr>
              <w:t>⬜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ne refusent pas de la percevoir</w:t>
            </w:r>
          </w:p>
        </w:tc>
      </w:tr>
      <w:tr>
        <w:trPr/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5</w:t>
            </w:r>
          </w:p>
        </w:tc>
        <w:tc>
          <w:tcPr>
            <w:tcW w:w="2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cs="Segoe UI Emoji" w:ascii="Segoe UI Emoji" w:hAnsi="Segoe UI Emoji"/>
                <w:color w:val="363531"/>
                <w:spacing w:val="-10"/>
                <w:sz w:val="20"/>
                <w:szCs w:val="20"/>
                <w:shd w:fill="FFFFFF" w:val="clear"/>
              </w:rPr>
              <w:t>⬜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refusent de la percevoir</w:t>
            </w:r>
          </w:p>
        </w:tc>
        <w:tc>
          <w:tcPr>
            <w:tcW w:w="3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cs="Segoe UI Emoji" w:ascii="Segoe UI Emoji" w:hAnsi="Segoe UI Emoji"/>
                <w:color w:val="363531"/>
                <w:spacing w:val="-10"/>
                <w:sz w:val="20"/>
                <w:szCs w:val="20"/>
                <w:shd w:fill="FFFFFF" w:val="clear"/>
              </w:rPr>
              <w:t>⬜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ne refusent pas de la percevoir</w:t>
            </w:r>
          </w:p>
        </w:tc>
      </w:tr>
    </w:tbl>
    <w:p>
      <w:pPr>
        <w:pStyle w:val="Titre1"/>
        <w:tabs>
          <w:tab w:val="clear" w:pos="708"/>
          <w:tab w:val="left" w:pos="825" w:leader="none"/>
        </w:tabs>
        <w:spacing w:before="5" w:after="238"/>
        <w:ind w:hanging="0"/>
        <w:rPr>
          <w:rFonts w:ascii="Marianne" w:hAnsi="Marianne"/>
          <w:spacing w:val="-10"/>
          <w:sz w:val="20"/>
          <w:szCs w:val="20"/>
        </w:rPr>
      </w:pPr>
      <w:r>
        <mc:AlternateContent>
          <mc:Choice Requires="wps">
            <w:drawing>
              <wp:anchor behindDoc="0" distT="0" distB="635" distL="0" distR="0" simplePos="0" locked="0" layoutInCell="0" allowOverlap="1" relativeHeight="8" wp14:anchorId="4BCB3030">
                <wp:simplePos x="0" y="0"/>
                <wp:positionH relativeFrom="page">
                  <wp:posOffset>720090</wp:posOffset>
                </wp:positionH>
                <wp:positionV relativeFrom="paragraph">
                  <wp:posOffset>295275</wp:posOffset>
                </wp:positionV>
                <wp:extent cx="6119495" cy="1270"/>
                <wp:effectExtent l="0" t="0" r="0" b="0"/>
                <wp:wrapTopAndBottom/>
                <wp:docPr id="7" name="Graphic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64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119495" h="0">
                              <a:moveTo>
                                <a:pt x="61194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Marianne" w:hAnsi="Marianne"/>
          <w:color w:val="3364A3"/>
          <w:spacing w:val="-10"/>
          <w:sz w:val="40"/>
          <w:szCs w:val="40"/>
        </w:rPr>
        <w:t>Article 5  Insertion professionnelle des publics en difficultés</w:t>
      </w:r>
      <w:r>
        <w:rPr>
          <w:rFonts w:ascii="Marianne" w:hAnsi="Marianne"/>
          <w:spacing w:val="-10"/>
          <w:sz w:val="20"/>
          <w:szCs w:val="20"/>
        </w:rPr>
        <w:t xml:space="preserve"> </w:t>
      </w:r>
    </w:p>
    <w:p>
      <w:pPr>
        <w:pStyle w:val="NormalWeb"/>
        <w:spacing w:before="28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Après avoir pris connaissance du cahier des clauses administratives particulières et notamment des articles 4.3.3 et 11 relatifs à l’action obligatoire d’insertion,</w:t>
      </w:r>
    </w:p>
    <w:p>
      <w:pPr>
        <w:pStyle w:val="NormalWeb"/>
        <w:spacing w:beforeAutospacing="0" w:before="119" w:after="0"/>
        <w:ind w:left="567" w:hanging="567"/>
        <w:rPr>
          <w:rFonts w:ascii="Marianne" w:hAnsi="Marianne"/>
          <w:spacing w:val="-10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10"/>
          <w:sz w:val="20"/>
          <w:szCs w:val="20"/>
          <w:shd w:fill="FFFFFF" w:val="clear"/>
        </w:rPr>
        <w:t>⬜</w:t>
      </w:r>
      <w:r>
        <w:rPr>
          <w:rFonts w:ascii="Marianne" w:hAnsi="Marianne"/>
          <w:spacing w:val="-10"/>
          <w:sz w:val="20"/>
          <w:szCs w:val="20"/>
        </w:rPr>
        <w:t xml:space="preserve">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m'engage</w:t>
      </w:r>
      <w:r>
        <w:rPr>
          <w:rFonts w:ascii="Marianne" w:hAnsi="Marianne"/>
          <w:spacing w:val="-10"/>
          <w:sz w:val="20"/>
          <w:szCs w:val="20"/>
        </w:rPr>
        <w:t xml:space="preserve"> sans réserve, à :</w:t>
      </w:r>
    </w:p>
    <w:p>
      <w:pPr>
        <w:pStyle w:val="NormalWeb"/>
        <w:numPr>
          <w:ilvl w:val="0"/>
          <w:numId w:val="8"/>
        </w:numPr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réserver, dans l’exécution du présent marché, un nombre d’heures de travail au moins égal à celui indiqué à l’article 11-2 du cahier des clauses administratives particulières à des personnes rencontrant des difficultés sociales ou professionnelles particulières.</w:t>
      </w:r>
    </w:p>
    <w:p>
      <w:pPr>
        <w:pStyle w:val="NormalWeb"/>
        <w:numPr>
          <w:ilvl w:val="0"/>
          <w:numId w:val="8"/>
        </w:numPr>
        <w:spacing w:beforeAutospacing="0" w:before="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prendre l’attache du facilitateur de la clause sociale désigné à l’article 11-3 du CCAP, afin de préciser ou de définir les modalités de mise en œuvre des clauses sociales. Un plan d’action pourra être élaboré à cet effet avec l’accompagnement du facilitateur.</w:t>
      </w:r>
    </w:p>
    <w:p>
      <w:pPr>
        <w:pStyle w:val="NormalWeb"/>
        <w:numPr>
          <w:ilvl w:val="0"/>
          <w:numId w:val="8"/>
        </w:numPr>
        <w:spacing w:beforeAutospacing="0" w:before="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fournir dans un délai qui me sera imparti, toutes informations utiles à l’appréciation de la réalisation de l’action d’insertion.</w:t>
      </w:r>
    </w:p>
    <w:p>
      <w:pPr>
        <w:pStyle w:val="NormalWeb"/>
        <w:spacing w:beforeAutospacing="0" w:before="119" w:after="119"/>
        <w:rPr>
          <w:rFonts w:ascii="Marianne" w:hAnsi="Marianne"/>
          <w:spacing w:val="-10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10"/>
          <w:sz w:val="20"/>
          <w:szCs w:val="20"/>
          <w:shd w:fill="FFFFFF" w:val="clear"/>
        </w:rPr>
        <w:t>⬜</w:t>
      </w:r>
      <w:r>
        <w:rPr>
          <w:rFonts w:ascii="Marianne" w:hAnsi="Marianne"/>
          <w:spacing w:val="-10"/>
          <w:sz w:val="20"/>
          <w:szCs w:val="20"/>
        </w:rPr>
        <w:t xml:space="preserve">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nous engageons</w:t>
      </w:r>
      <w:r>
        <w:rPr>
          <w:rFonts w:ascii="Marianne" w:hAnsi="Marianne"/>
          <w:spacing w:val="-10"/>
          <w:sz w:val="20"/>
          <w:szCs w:val="20"/>
        </w:rPr>
        <w:t xml:space="preserve"> sans réserve, en tant que cotraitants </w:t>
      </w:r>
      <w:r>
        <w:rPr>
          <w:rFonts w:ascii="Marianne" w:hAnsi="Marianne"/>
          <w:b/>
          <w:bCs/>
          <w:spacing w:val="-10"/>
          <w:sz w:val="20"/>
          <w:szCs w:val="20"/>
        </w:rPr>
        <w:t>groupés solidaires</w:t>
      </w:r>
      <w:r>
        <w:rPr>
          <w:rFonts w:ascii="Marianne" w:hAnsi="Marianne"/>
          <w:spacing w:val="-10"/>
          <w:sz w:val="20"/>
          <w:szCs w:val="20"/>
        </w:rPr>
        <w:t>, représentés par :</w:t>
      </w:r>
    </w:p>
    <w:p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280" w:after="0"/>
        <w:ind w:left="567" w:hanging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p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280" w:after="0"/>
        <w:ind w:left="567" w:hanging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p>
      <w:pPr>
        <w:pStyle w:val="NormalWeb"/>
        <w:spacing w:beforeAutospacing="0" w:before="119" w:after="0"/>
        <w:ind w:left="567" w:hanging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mandataire du groupement, à :</w:t>
      </w:r>
    </w:p>
    <w:p>
      <w:pPr>
        <w:pStyle w:val="NormalWeb"/>
        <w:numPr>
          <w:ilvl w:val="0"/>
          <w:numId w:val="9"/>
        </w:numPr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réserver, dans l’exécution du présent marché, un nombre d’heures de travail au moins égal à celui indiqué à l’article 11-2 du cahier des clauses administratives particulières à des personnes rencontrant des difficultés sociales ou professionnelles particulières.</w:t>
      </w:r>
    </w:p>
    <w:p>
      <w:pPr>
        <w:pStyle w:val="NormalWeb"/>
        <w:numPr>
          <w:ilvl w:val="0"/>
          <w:numId w:val="9"/>
        </w:numPr>
        <w:spacing w:beforeAutospacing="0" w:before="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prendre l’attache du facilitateur de la clause sociale désigné à l’article 11-3 du CCAP, afin de préciser ou de définir les modalités de mise en œuvre des clauses sociales. Un plan d’action pourra être élaboré à cet effet avec l’accompagnement du facilitateur.</w:t>
      </w:r>
    </w:p>
    <w:p>
      <w:pPr>
        <w:pStyle w:val="NormalWeb"/>
        <w:numPr>
          <w:ilvl w:val="0"/>
          <w:numId w:val="9"/>
        </w:numPr>
        <w:spacing w:beforeAutospacing="0" w:before="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fournir dans un délai qui me sera imparti, toutes informations utiles à l’appréciation de la réalisation de l’action d’insertion.</w:t>
      </w:r>
    </w:p>
    <w:p>
      <w:pPr>
        <w:pStyle w:val="NormalWeb"/>
        <w:spacing w:beforeAutospacing="0" w:before="119" w:after="0"/>
        <w:ind w:left="720" w:hanging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p>
      <w:pPr>
        <w:pStyle w:val="NormalWeb"/>
        <w:spacing w:beforeAutospacing="0" w:before="119" w:after="0"/>
        <w:ind w:left="720" w:hanging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p>
      <w:pPr>
        <w:pStyle w:val="NormalWeb"/>
        <w:spacing w:beforeAutospacing="0" w:before="119" w:after="0"/>
        <w:ind w:left="720" w:hanging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p>
      <w:pPr>
        <w:pStyle w:val="NormalWeb"/>
        <w:spacing w:before="280" w:after="119"/>
        <w:rPr>
          <w:rFonts w:ascii="Marianne" w:hAnsi="Marianne"/>
          <w:spacing w:val="-10"/>
          <w:sz w:val="20"/>
          <w:szCs w:val="20"/>
        </w:rPr>
      </w:pPr>
      <w:r>
        <w:rPr>
          <w:rFonts w:cs="Segoe UI Emoji" w:ascii="Segoe UI Emoji" w:hAnsi="Segoe UI Emoji"/>
          <w:color w:val="363531"/>
          <w:spacing w:val="-10"/>
          <w:sz w:val="20"/>
          <w:szCs w:val="20"/>
          <w:shd w:fill="FFFFFF" w:val="clear"/>
        </w:rPr>
        <w:t>⬜</w:t>
      </w:r>
      <w:r>
        <w:rPr>
          <w:rFonts w:ascii="Marianne" w:hAnsi="Marianne"/>
          <w:spacing w:val="-10"/>
          <w:sz w:val="20"/>
          <w:szCs w:val="20"/>
        </w:rPr>
        <w:t xml:space="preserve"> </w:t>
      </w:r>
      <w:r>
        <w:rPr>
          <w:rFonts w:ascii="Marianne" w:hAnsi="Marianne"/>
          <w:b/>
          <w:bCs/>
          <w:spacing w:val="-10"/>
          <w:sz w:val="20"/>
          <w:szCs w:val="20"/>
          <w:u w:val="single"/>
        </w:rPr>
        <w:t>nous engageons</w:t>
      </w:r>
      <w:r>
        <w:rPr>
          <w:rFonts w:ascii="Marianne" w:hAnsi="Marianne"/>
          <w:spacing w:val="-10"/>
          <w:sz w:val="20"/>
          <w:szCs w:val="20"/>
        </w:rPr>
        <w:t xml:space="preserve"> sans réserve, en tant que cotraitants </w:t>
      </w:r>
      <w:r>
        <w:rPr>
          <w:rFonts w:ascii="Marianne" w:hAnsi="Marianne"/>
          <w:b/>
          <w:bCs/>
          <w:spacing w:val="-10"/>
          <w:sz w:val="20"/>
          <w:szCs w:val="20"/>
        </w:rPr>
        <w:t>groupés conjoints</w:t>
      </w:r>
      <w:r>
        <w:rPr>
          <w:rFonts w:ascii="Marianne" w:hAnsi="Marianne"/>
          <w:spacing w:val="-10"/>
          <w:sz w:val="20"/>
          <w:szCs w:val="20"/>
        </w:rPr>
        <w:t>, représentés par :</w:t>
      </w:r>
    </w:p>
    <w:p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280" w:after="0"/>
        <w:ind w:left="567" w:hanging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p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280" w:after="0"/>
        <w:ind w:left="567" w:hanging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p>
      <w:pPr>
        <w:pStyle w:val="NormalWeb"/>
        <w:spacing w:beforeAutospacing="0" w:before="119" w:after="0"/>
        <w:ind w:left="567" w:hanging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mandataire du groupement, à :</w:t>
      </w:r>
    </w:p>
    <w:p>
      <w:pPr>
        <w:pStyle w:val="NormalWeb"/>
        <w:numPr>
          <w:ilvl w:val="0"/>
          <w:numId w:val="10"/>
        </w:numPr>
        <w:spacing w:beforeAutospacing="0" w:before="119" w:after="0"/>
        <w:rPr>
          <w:rFonts w:ascii="Marianne" w:hAnsi="Marianne"/>
          <w:spacing w:val="-10"/>
          <w:sz w:val="20"/>
          <w:szCs w:val="20"/>
        </w:rPr>
      </w:pPr>
      <w:bookmarkStart w:id="13" w:name="A5_B_p4A_a"/>
      <w:bookmarkEnd w:id="13"/>
      <w:r>
        <w:rPr>
          <w:rFonts w:ascii="Marianne" w:hAnsi="Marianne"/>
          <w:spacing w:val="-10"/>
          <w:sz w:val="20"/>
          <w:szCs w:val="20"/>
        </w:rPr>
        <w:t>réserver, dans l’exécution du présent marché, un nombre d’heures de travail au moins égal à celui indiqué à l’article 11-2 du CCAP à des personnes rencontrant des difficultés sociales ou professionnelles particulières.</w:t>
      </w:r>
    </w:p>
    <w:p>
      <w:pPr>
        <w:pStyle w:val="NormalWeb"/>
        <w:numPr>
          <w:ilvl w:val="0"/>
          <w:numId w:val="10"/>
        </w:numPr>
        <w:spacing w:beforeAutospacing="0" w:before="0" w:after="0"/>
        <w:rPr>
          <w:rFonts w:ascii="Marianne" w:hAnsi="Marianne"/>
          <w:spacing w:val="-10"/>
          <w:sz w:val="20"/>
          <w:szCs w:val="20"/>
        </w:rPr>
      </w:pPr>
      <w:bookmarkStart w:id="14" w:name="A5_B_p4A_b"/>
      <w:bookmarkEnd w:id="14"/>
      <w:r>
        <w:rPr>
          <w:rFonts w:ascii="Marianne" w:hAnsi="Marianne"/>
          <w:spacing w:val="-10"/>
          <w:sz w:val="20"/>
          <w:szCs w:val="20"/>
        </w:rPr>
        <w:t>prendre l’attache du facilitateur de la clause sociale désigné à l’article 11-3 du CCAP, afin de préciser ou de définir les modalités de mise en œuvre des clauses sociales. Un plan d’action pourra être élaboré à cet effet avec l’accompagnement du facilitateur.</w:t>
      </w:r>
    </w:p>
    <w:p>
      <w:pPr>
        <w:pStyle w:val="NormalWeb"/>
        <w:numPr>
          <w:ilvl w:val="0"/>
          <w:numId w:val="10"/>
        </w:numPr>
        <w:spacing w:beforeAutospacing="0" w:before="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  <w:t>fournir dans un délai qui me sera imparti, toutes informations utiles à l’appréciation de la réalisation de l’action d’insertion.</w:t>
      </w:r>
    </w:p>
    <w:p>
      <w:pPr>
        <w:pStyle w:val="NormalWeb"/>
        <w:spacing w:beforeAutospacing="0" w:before="119" w:after="0"/>
        <w:ind w:left="720" w:hanging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465"/>
        <w:gridCol w:w="4024"/>
        <w:gridCol w:w="468"/>
        <w:gridCol w:w="3930"/>
        <w:gridCol w:w="279"/>
        <w:gridCol w:w="189"/>
      </w:tblGrid>
      <w:tr>
        <w:trPr/>
        <w:tc>
          <w:tcPr>
            <w:tcW w:w="9355" w:type="dxa"/>
            <w:gridSpan w:val="6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ind w:left="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Fait en un seul original</w:t>
            </w:r>
          </w:p>
        </w:tc>
      </w:tr>
      <w:tr>
        <w:trPr/>
        <w:tc>
          <w:tcPr>
            <w:tcW w:w="465" w:type="dxa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ind w:left="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à :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468" w:type="dxa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le :</w:t>
            </w:r>
          </w:p>
        </w:tc>
        <w:tc>
          <w:tcPr>
            <w:tcW w:w="4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465" w:type="dxa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4024" w:type="dxa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468" w:type="dxa"/>
            <w:tcBorders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4398" w:type="dxa"/>
            <w:gridSpan w:val="3"/>
            <w:tcBorders>
              <w:right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9355" w:type="dxa"/>
            <w:gridSpan w:val="6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ind w:left="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Mention(s) manuscrite(s) "lu et approuvé" signature(s) du/des prestataire(s) :</w:t>
            </w:r>
          </w:p>
        </w:tc>
      </w:tr>
      <w:tr>
        <w:trPr/>
        <w:tc>
          <w:tcPr>
            <w:tcW w:w="465" w:type="dxa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8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  <w:p>
            <w:pPr>
              <w:pStyle w:val="NormalWeb"/>
              <w:keepNext w:val="true"/>
              <w:widowControl w:val="false"/>
              <w:spacing w:before="28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465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4024" w:type="dxa"/>
            <w:tcBorders>
              <w:bottom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468" w:type="dxa"/>
            <w:tcBorders>
              <w:bottom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3930" w:type="dxa"/>
            <w:tcBorders>
              <w:bottom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46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</w:tbl>
    <w:p>
      <w:pPr>
        <w:pStyle w:val="NormalWeb"/>
        <w:spacing w:before="28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4" w:type="dxa"/>
          <w:bottom w:w="0" w:type="dxa"/>
          <w:right w:w="74" w:type="dxa"/>
        </w:tblCellMar>
        <w:tblLook w:firstRow="1" w:noVBand="1" w:lastRow="0" w:firstColumn="1" w:lastColumn="0" w:noHBand="0" w:val="04a0"/>
      </w:tblPr>
      <w:tblGrid>
        <w:gridCol w:w="4677"/>
        <w:gridCol w:w="4677"/>
      </w:tblGrid>
      <w:tr>
        <w:trPr/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color="auto" w:fill="CCCCCC" w:val="clear"/>
          </w:tcPr>
          <w:p>
            <w:pPr>
              <w:pStyle w:val="NormalWeb"/>
              <w:keepNext w:val="true"/>
              <w:widowControl w:val="false"/>
              <w:spacing w:before="0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Visas</w:t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8" w:space="0" w:color="000000"/>
            </w:tcBorders>
            <w:tcMar>
              <w:right w:w="0" w:type="dxa"/>
            </w:tcMar>
          </w:tcPr>
          <w:p>
            <w:pPr>
              <w:pStyle w:val="NormalWeb"/>
              <w:keepNext w:val="true"/>
              <w:widowControl w:val="false"/>
              <w:spacing w:before="0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  <w:p>
            <w:pPr>
              <w:pStyle w:val="NormalWeb"/>
              <w:keepNext w:val="true"/>
              <w:widowControl w:val="false"/>
              <w:spacing w:before="280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à :</w:t>
            </w:r>
          </w:p>
          <w:p>
            <w:pPr>
              <w:pStyle w:val="NormalWeb"/>
              <w:keepNext w:val="true"/>
              <w:widowControl w:val="false"/>
              <w:spacing w:before="280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le :</w:t>
            </w:r>
          </w:p>
          <w:p>
            <w:pPr>
              <w:pStyle w:val="NormalWeb"/>
              <w:keepNext w:val="true"/>
              <w:widowControl w:val="false"/>
              <w:spacing w:before="280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0"/>
              <w:jc w:val="left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Avis de l'autorité chargée du contrôle financier déconcentré</w:t>
            </w:r>
          </w:p>
          <w:p>
            <w:pPr>
              <w:pStyle w:val="NormalWeb"/>
              <w:keepNext w:val="true"/>
              <w:widowControl w:val="false"/>
              <w:spacing w:before="280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  <w:p>
            <w:pPr>
              <w:pStyle w:val="NormalWeb"/>
              <w:keepNext w:val="true"/>
              <w:widowControl w:val="false"/>
              <w:spacing w:before="280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Avis :</w:t>
            </w:r>
          </w:p>
          <w:p>
            <w:pPr>
              <w:pStyle w:val="NormalWeb"/>
              <w:keepNext w:val="true"/>
              <w:widowControl w:val="false"/>
              <w:spacing w:before="280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à :</w:t>
            </w:r>
          </w:p>
          <w:p>
            <w:pPr>
              <w:pStyle w:val="NormalWeb"/>
              <w:keepNext w:val="true"/>
              <w:widowControl w:val="false"/>
              <w:spacing w:before="280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le :</w:t>
            </w:r>
          </w:p>
        </w:tc>
      </w:tr>
    </w:tbl>
    <w:p>
      <w:pPr>
        <w:pStyle w:val="NormalWeb"/>
        <w:spacing w:before="28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4" w:type="dxa"/>
          <w:bottom w:w="0" w:type="dxa"/>
          <w:right w:w="74" w:type="dxa"/>
        </w:tblCellMar>
        <w:tblLook w:firstRow="1" w:noVBand="1" w:lastRow="0" w:firstColumn="1" w:lastColumn="0" w:noHBand="0" w:val="04a0"/>
      </w:tblPr>
      <w:tblGrid>
        <w:gridCol w:w="4679"/>
        <w:gridCol w:w="4675"/>
      </w:tblGrid>
      <w:tr>
        <w:trPr>
          <w:cantSplit w:val="true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  <w:shd w:color="auto" w:fill="CCCCCC" w:val="clear"/>
          </w:tcPr>
          <w:p>
            <w:pPr>
              <w:pStyle w:val="NormalWeb"/>
              <w:keepNext w:val="true"/>
              <w:widowControl w:val="false"/>
              <w:spacing w:before="0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Acceptation de l'offre</w:t>
            </w:r>
          </w:p>
        </w:tc>
      </w:tr>
      <w:tr>
        <w:trPr>
          <w:trHeight w:val="255" w:hRule="atLeast"/>
          <w:cantSplit w:val="true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Est acceptée la présente offre pour valoir acte d'engagement.</w:t>
            </w:r>
          </w:p>
        </w:tc>
      </w:tr>
      <w:tr>
        <w:trPr>
          <w:cantSplit w:val="true"/>
        </w:trPr>
        <w:tc>
          <w:tcPr>
            <w:tcW w:w="9354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L</w:t>
            </w:r>
            <w:r>
              <w:rPr>
                <w:rFonts w:ascii="Marianne" w:hAnsi="Marianne"/>
                <w:color w:val="000000"/>
                <w:spacing w:val="-10"/>
                <w:sz w:val="20"/>
                <w:szCs w:val="20"/>
              </w:rPr>
              <w:t>e Représentant de l'acheteur</w:t>
            </w:r>
          </w:p>
        </w:tc>
      </w:tr>
      <w:tr>
        <w:trPr>
          <w:trHeight w:val="1830" w:hRule="atLeast"/>
          <w:cantSplit w:val="true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68" w:type="dxa"/>
              <w:right w:w="0" w:type="dxa"/>
            </w:tcMar>
          </w:tcPr>
          <w:p>
            <w:pPr>
              <w:pStyle w:val="NormalWeb"/>
              <w:keepNext w:val="true"/>
              <w:widowControl w:val="false"/>
              <w:spacing w:before="0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à :</w:t>
            </w:r>
          </w:p>
        </w:tc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68" w:type="dxa"/>
            </w:tcMar>
          </w:tcPr>
          <w:p>
            <w:pPr>
              <w:pStyle w:val="NormalWeb"/>
              <w:keepNext w:val="true"/>
              <w:widowControl w:val="false"/>
              <w:spacing w:before="0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le :</w:t>
            </w:r>
          </w:p>
          <w:p>
            <w:pPr>
              <w:pStyle w:val="NormalWeb"/>
              <w:keepNext w:val="true"/>
              <w:widowControl w:val="false"/>
              <w:spacing w:before="280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  <w:p>
            <w:pPr>
              <w:pStyle w:val="NormalWeb"/>
              <w:keepNext w:val="true"/>
              <w:widowControl w:val="false"/>
              <w:spacing w:before="280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</w:tbl>
    <w:p>
      <w:pPr>
        <w:pStyle w:val="NormalWeb"/>
        <w:spacing w:before="28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9355"/>
      </w:tblGrid>
      <w:tr>
        <w:trPr>
          <w:cantSplit w:val="true"/>
        </w:trPr>
        <w:tc>
          <w:tcPr>
            <w:tcW w:w="9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color="auto" w:fill="CCCCCC" w:val="clear"/>
          </w:tcPr>
          <w:p>
            <w:pPr>
              <w:pStyle w:val="NormalWeb"/>
              <w:keepNext w:val="true"/>
              <w:widowControl w:val="false"/>
              <w:spacing w:before="0" w:after="119"/>
              <w:ind w:firstLine="142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Date d'effet du marché</w:t>
            </w:r>
          </w:p>
        </w:tc>
      </w:tr>
    </w:tbl>
    <w:p>
      <w:pPr>
        <w:pStyle w:val="Normal"/>
        <w:jc w:val="center"/>
        <w:rPr>
          <w:rFonts w:ascii="Marianne" w:hAnsi="Marianne"/>
          <w:vanish/>
          <w:spacing w:val="-10"/>
          <w:sz w:val="20"/>
          <w:szCs w:val="20"/>
        </w:rPr>
      </w:pPr>
      <w:r>
        <w:rPr>
          <w:rFonts w:ascii="Marianne" w:hAnsi="Marianne"/>
          <w:vanish w:val="false"/>
          <w:spacing w:val="-10"/>
          <w:sz w:val="20"/>
          <w:szCs w:val="20"/>
        </w:rPr>
      </w:r>
    </w:p>
    <w:tbl>
      <w:tblPr>
        <w:tblW w:w="9360" w:type="dxa"/>
        <w:jc w:val="center"/>
        <w:tblInd w:w="0" w:type="dxa"/>
        <w:tblLayout w:type="fixed"/>
        <w:tblCellMar>
          <w:top w:w="0" w:type="dxa"/>
          <w:left w:w="7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461"/>
        <w:gridCol w:w="5640"/>
        <w:gridCol w:w="259"/>
      </w:tblGrid>
      <w:tr>
        <w:trPr>
          <w:cantSplit w:val="true"/>
        </w:trPr>
        <w:tc>
          <w:tcPr>
            <w:tcW w:w="3461" w:type="dxa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ind w:left="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Reçu notification du marché le :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5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rFonts w:ascii="Marianne" w:hAnsi="Marianne"/>
          <w:vanish/>
          <w:spacing w:val="-10"/>
          <w:sz w:val="20"/>
          <w:szCs w:val="20"/>
        </w:rPr>
      </w:pPr>
      <w:r>
        <w:rPr>
          <w:rFonts w:ascii="Marianne" w:hAnsi="Marianne"/>
          <w:vanish w:val="false"/>
          <w:spacing w:val="-10"/>
          <w:sz w:val="20"/>
          <w:szCs w:val="20"/>
        </w:rPr>
      </w:r>
    </w:p>
    <w:tbl>
      <w:tblPr>
        <w:tblW w:w="9360" w:type="dxa"/>
        <w:jc w:val="center"/>
        <w:tblInd w:w="0" w:type="dxa"/>
        <w:tblLayout w:type="fixed"/>
        <w:tblCellMar>
          <w:top w:w="0" w:type="dxa"/>
          <w:left w:w="7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9360"/>
      </w:tblGrid>
      <w:tr>
        <w:trPr>
          <w:cantSplit w:val="true"/>
        </w:trPr>
        <w:tc>
          <w:tcPr>
            <w:tcW w:w="936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rFonts w:ascii="Marianne" w:hAnsi="Marianne"/>
          <w:vanish/>
          <w:spacing w:val="-10"/>
          <w:sz w:val="20"/>
          <w:szCs w:val="20"/>
        </w:rPr>
      </w:pPr>
      <w:r>
        <w:rPr>
          <w:rFonts w:ascii="Marianne" w:hAnsi="Marianne"/>
          <w:vanish w:val="false"/>
          <w:spacing w:val="-10"/>
          <w:sz w:val="20"/>
          <w:szCs w:val="20"/>
        </w:rPr>
      </w:r>
    </w:p>
    <w:tbl>
      <w:tblPr>
        <w:tblW w:w="9360" w:type="dxa"/>
        <w:jc w:val="center"/>
        <w:tblInd w:w="0" w:type="dxa"/>
        <w:tblLayout w:type="fixed"/>
        <w:tblCellMar>
          <w:top w:w="0" w:type="dxa"/>
          <w:left w:w="7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233"/>
        <w:gridCol w:w="650"/>
        <w:gridCol w:w="1083"/>
        <w:gridCol w:w="915"/>
        <w:gridCol w:w="3220"/>
        <w:gridCol w:w="259"/>
      </w:tblGrid>
      <w:tr>
        <w:trPr>
          <w:cantSplit w:val="true"/>
        </w:trPr>
        <w:tc>
          <w:tcPr>
            <w:tcW w:w="4966" w:type="dxa"/>
            <w:gridSpan w:val="3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ind w:left="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Le </w:t>
            </w: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  <w:u w:val="single"/>
              </w:rPr>
              <w:t>prestataire</w:t>
            </w: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 / </w:t>
            </w: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  <w:u w:val="single"/>
              </w:rPr>
              <w:t>mandataire du groupement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 :</w:t>
            </w:r>
          </w:p>
        </w:tc>
        <w:tc>
          <w:tcPr>
            <w:tcW w:w="4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keepNext w:val="true"/>
              <w:widowControl w:val="false"/>
              <w:spacing w:before="0" w:after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  <w:p>
            <w:pPr>
              <w:pStyle w:val="NormalWeb"/>
              <w:keepNext w:val="true"/>
              <w:widowControl w:val="false"/>
              <w:spacing w:before="28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5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>
          <w:trHeight w:val="300" w:hRule="exact"/>
          <w:cantSplit w:val="true"/>
        </w:trPr>
        <w:tc>
          <w:tcPr>
            <w:tcW w:w="9360" w:type="dxa"/>
            <w:gridSpan w:val="6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3233" w:type="dxa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ind w:left="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Reçu le </w:t>
            </w:r>
          </w:p>
        </w:tc>
        <w:tc>
          <w:tcPr>
            <w:tcW w:w="6127" w:type="dxa"/>
            <w:gridSpan w:val="5"/>
            <w:tcBorders>
              <w:right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l'accusé de réception de la notification du marché</w:t>
            </w:r>
          </w:p>
        </w:tc>
      </w:tr>
      <w:tr>
        <w:trPr>
          <w:cantSplit w:val="true"/>
        </w:trPr>
        <w:tc>
          <w:tcPr>
            <w:tcW w:w="9360" w:type="dxa"/>
            <w:gridSpan w:val="6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0"/>
              <w:ind w:left="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du</w:t>
            </w: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  <w:u w:val="single"/>
              </w:rPr>
              <w:t>prestataire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 / </w:t>
            </w: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  <w:u w:val="single"/>
              </w:rPr>
              <w:t>mandataire du groupement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destinataire.</w:t>
            </w:r>
          </w:p>
          <w:p>
            <w:pPr>
              <w:pStyle w:val="NormalWeb"/>
              <w:keepNext w:val="true"/>
              <w:widowControl w:val="false"/>
              <w:spacing w:before="280" w:after="0"/>
              <w:ind w:left="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  <w:p>
            <w:pPr>
              <w:pStyle w:val="NormalWeb"/>
              <w:keepNext w:val="true"/>
              <w:widowControl w:val="false"/>
              <w:spacing w:before="280" w:after="119"/>
              <w:ind w:left="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Pour l</w:t>
            </w:r>
            <w:r>
              <w:rPr>
                <w:rFonts w:ascii="Marianne" w:hAnsi="Marianne"/>
                <w:color w:val="000000"/>
                <w:spacing w:val="-10"/>
                <w:sz w:val="20"/>
                <w:szCs w:val="20"/>
              </w:rPr>
              <w:t>e Représentant de l'acheteur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,</w:t>
            </w:r>
          </w:p>
        </w:tc>
      </w:tr>
      <w:tr>
        <w:trPr>
          <w:trHeight w:val="2460" w:hRule="atLeast"/>
          <w:cantSplit w:val="true"/>
        </w:trPr>
        <w:tc>
          <w:tcPr>
            <w:tcW w:w="3883" w:type="dxa"/>
            <w:gridSpan w:val="2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0"/>
              <w:ind w:left="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à :</w:t>
            </w:r>
          </w:p>
          <w:p>
            <w:pPr>
              <w:pStyle w:val="NormalWeb"/>
              <w:keepNext w:val="true"/>
              <w:widowControl w:val="false"/>
              <w:spacing w:before="280" w:after="0"/>
              <w:ind w:left="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  <w:p>
            <w:pPr>
              <w:pStyle w:val="NormalWeb"/>
              <w:keepNext w:val="true"/>
              <w:widowControl w:val="false"/>
              <w:spacing w:before="280" w:after="0"/>
              <w:ind w:left="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  <w:p>
            <w:pPr>
              <w:pStyle w:val="NormalWeb"/>
              <w:keepNext w:val="true"/>
              <w:widowControl w:val="false"/>
              <w:spacing w:before="280" w:after="0"/>
              <w:ind w:left="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  <w:p>
            <w:pPr>
              <w:pStyle w:val="NormalWeb"/>
              <w:keepNext w:val="true"/>
              <w:widowControl w:val="false"/>
              <w:spacing w:before="280" w:after="0"/>
              <w:ind w:left="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  <w:p>
            <w:pPr>
              <w:pStyle w:val="NormalWeb"/>
              <w:keepNext w:val="true"/>
              <w:widowControl w:val="false"/>
              <w:spacing w:before="280" w:after="119"/>
              <w:ind w:left="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998" w:type="dxa"/>
            <w:gridSpan w:val="2"/>
            <w:tcBorders>
              <w:bottom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le :</w:t>
            </w:r>
          </w:p>
        </w:tc>
        <w:tc>
          <w:tcPr>
            <w:tcW w:w="3479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ind w:left="318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 </w:t>
            </w:r>
          </w:p>
        </w:tc>
      </w:tr>
    </w:tbl>
    <w:p>
      <w:pPr>
        <w:pStyle w:val="NormalWeb"/>
        <w:spacing w:before="28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p>
      <w:pPr>
        <w:pStyle w:val="NormalWeb"/>
        <w:spacing w:before="28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p>
      <w:pPr>
        <w:pStyle w:val="NormalWeb"/>
        <w:spacing w:before="28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p>
      <w:pPr>
        <w:pStyle w:val="NormalWeb"/>
        <w:spacing w:before="28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p>
      <w:pPr>
        <w:pStyle w:val="NormalWeb"/>
        <w:spacing w:before="28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p>
      <w:pPr>
        <w:pStyle w:val="NormalWeb"/>
        <w:spacing w:before="28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p>
      <w:pPr>
        <w:pStyle w:val="NormalWeb"/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280" w:after="0"/>
        <w:ind w:left="57" w:right="57" w:hanging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b/>
          <w:bCs/>
          <w:spacing w:val="-10"/>
          <w:sz w:val="20"/>
          <w:szCs w:val="20"/>
        </w:rPr>
        <w:t>ANNEXE N°1 A L'ACTE D'ENGAGEMENT EN CAS DE GROUPEMENT CONJOINT</w:t>
      </w:r>
    </w:p>
    <w:p>
      <w:pPr>
        <w:pStyle w:val="NormalWeb"/>
        <w:spacing w:beforeAutospacing="0" w:before="238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b/>
          <w:bCs/>
          <w:spacing w:val="-10"/>
          <w:sz w:val="20"/>
          <w:szCs w:val="20"/>
        </w:rPr>
        <w:t>Détail des prestations exécutées par chacun des cotraitants</w:t>
      </w:r>
    </w:p>
    <w:p>
      <w:pPr>
        <w:pStyle w:val="NormalWeb"/>
        <w:spacing w:beforeAutospacing="0" w:before="119" w:after="238"/>
        <w:rPr>
          <w:rFonts w:ascii="Marianne" w:hAnsi="Marianne"/>
          <w:b/>
          <w:b/>
          <w:bCs/>
          <w:spacing w:val="-10"/>
          <w:sz w:val="20"/>
          <w:szCs w:val="20"/>
        </w:rPr>
      </w:pPr>
      <w:r>
        <w:rPr>
          <w:rFonts w:ascii="Marianne" w:hAnsi="Marianne"/>
          <w:b/>
          <w:bCs/>
          <w:spacing w:val="-10"/>
          <w:sz w:val="20"/>
          <w:szCs w:val="20"/>
        </w:rPr>
        <w:t>Répartition de la rémunération correspondante</w:t>
      </w:r>
    </w:p>
    <w:p>
      <w:pPr>
        <w:pStyle w:val="Titre2"/>
        <w:tabs>
          <w:tab w:val="clear" w:pos="708"/>
          <w:tab w:val="left" w:pos="896" w:leader="none"/>
        </w:tabs>
        <w:spacing w:before="233" w:after="119"/>
        <w:ind w:left="400" w:hanging="0"/>
        <w:rPr>
          <w:rFonts w:ascii="Marianne" w:hAnsi="Marianne"/>
          <w:color w:val="5882AF"/>
          <w:spacing w:val="-10"/>
          <w:sz w:val="32"/>
          <w:szCs w:val="32"/>
        </w:rPr>
      </w:pPr>
      <w:r>
        <w:rPr>
          <w:rFonts w:ascii="Marianne" w:hAnsi="Marianne"/>
          <w:color w:val="5882AF"/>
          <w:spacing w:val="-10"/>
          <w:sz w:val="32"/>
          <w:szCs w:val="32"/>
          <w:u w:val="none"/>
        </w:rPr>
        <w:t xml:space="preserve">1 </w:t>
      </w:r>
      <w:r>
        <w:rPr>
          <w:rFonts w:ascii="Marianne" w:hAnsi="Marianne"/>
          <w:color w:val="5882AF"/>
          <w:spacing w:val="-10"/>
          <w:sz w:val="32"/>
          <w:szCs w:val="32"/>
        </w:rPr>
        <w:t xml:space="preserve">Détail des prestations : </w:t>
      </w:r>
    </w:p>
    <w:p>
      <w:pPr>
        <w:pStyle w:val="Titre2"/>
        <w:tabs>
          <w:tab w:val="clear" w:pos="708"/>
          <w:tab w:val="left" w:pos="896" w:leader="none"/>
        </w:tabs>
        <w:spacing w:before="233" w:after="119"/>
        <w:ind w:left="400" w:hanging="0"/>
        <w:rPr>
          <w:rFonts w:ascii="Marianne" w:hAnsi="Marianne"/>
          <w:b w:val="false"/>
          <w:b w:val="false"/>
          <w:bCs w:val="false"/>
          <w:spacing w:val="-10"/>
          <w:sz w:val="20"/>
          <w:szCs w:val="20"/>
        </w:rPr>
      </w:pPr>
      <w:r>
        <w:rPr>
          <w:rFonts w:ascii="Marianne" w:hAnsi="Marianne"/>
          <w:b w:val="false"/>
          <w:bCs w:val="false"/>
          <w:spacing w:val="-10"/>
          <w:sz w:val="20"/>
          <w:szCs w:val="20"/>
        </w:rPr>
      </w:r>
    </w:p>
    <w:tbl>
      <w:tblPr>
        <w:tblStyle w:val="Grilledutableau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84"/>
        <w:gridCol w:w="4380"/>
        <w:gridCol w:w="4381"/>
      </w:tblGrid>
      <w:tr>
        <w:trPr/>
        <w:tc>
          <w:tcPr>
            <w:tcW w:w="584" w:type="dxa"/>
            <w:tcBorders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r>
          </w:p>
        </w:tc>
        <w:tc>
          <w:tcPr>
            <w:tcW w:w="4380" w:type="dxa"/>
            <w:tcBorders/>
            <w:shd w:color="auto" w:fill="D9D9D9" w:themeFill="background1" w:themeFillShade="d9" w:val="clear"/>
          </w:tcPr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center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kern w:val="0"/>
                <w:sz w:val="20"/>
                <w:szCs w:val="20"/>
                <w:lang w:val="fr-FR" w:bidi="ar-SA"/>
              </w:rPr>
              <w:t>Nom du mandataire</w:t>
            </w:r>
          </w:p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0" w:after="238"/>
              <w:jc w:val="center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b/>
                <w:bCs/>
                <w:spacing w:val="-10"/>
                <w:kern w:val="0"/>
                <w:sz w:val="20"/>
                <w:szCs w:val="20"/>
                <w:lang w:val="fr-FR" w:bidi="ar-SA"/>
              </w:rPr>
              <w:t>cotraitant 1</w:t>
            </w:r>
          </w:p>
        </w:tc>
        <w:tc>
          <w:tcPr>
            <w:tcW w:w="4381" w:type="dxa"/>
            <w:tcBorders/>
            <w:shd w:color="auto" w:fill="D9D9D9" w:themeFill="background1" w:themeFillShade="d9" w:val="clear"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0" w:after="0"/>
              <w:jc w:val="center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kern w:val="0"/>
                <w:sz w:val="20"/>
                <w:szCs w:val="20"/>
                <w:lang w:val="fr-FR" w:bidi="ar-SA"/>
              </w:rPr>
              <w:t>Prestations du mandataire –</w:t>
            </w:r>
          </w:p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0" w:after="238"/>
              <w:jc w:val="center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b/>
                <w:bCs/>
                <w:spacing w:val="-10"/>
                <w:kern w:val="0"/>
                <w:sz w:val="20"/>
                <w:szCs w:val="20"/>
                <w:lang w:val="fr-FR" w:bidi="ar-SA"/>
              </w:rPr>
              <w:t>Poste(s) technique(s)</w:t>
            </w:r>
          </w:p>
        </w:tc>
      </w:tr>
      <w:tr>
        <w:trPr/>
        <w:tc>
          <w:tcPr>
            <w:tcW w:w="584" w:type="dxa"/>
            <w:tcBorders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r>
          </w:p>
        </w:tc>
        <w:tc>
          <w:tcPr>
            <w:tcW w:w="4380" w:type="dxa"/>
            <w:tcBorders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r>
          </w:p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r>
          </w:p>
        </w:tc>
        <w:tc>
          <w:tcPr>
            <w:tcW w:w="4381" w:type="dxa"/>
            <w:tcBorders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r>
          </w:p>
        </w:tc>
      </w:tr>
      <w:tr>
        <w:trPr/>
        <w:tc>
          <w:tcPr>
            <w:tcW w:w="584" w:type="dxa"/>
            <w:tcBorders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r>
          </w:p>
        </w:tc>
        <w:tc>
          <w:tcPr>
            <w:tcW w:w="4380" w:type="dxa"/>
            <w:tcBorders/>
            <w:shd w:color="auto" w:fill="D9D9D9" w:themeFill="background1" w:themeFillShade="d9" w:val="clear"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0" w:after="238"/>
              <w:jc w:val="center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b/>
                <w:bCs/>
                <w:spacing w:val="-10"/>
                <w:kern w:val="0"/>
                <w:sz w:val="20"/>
                <w:szCs w:val="20"/>
                <w:lang w:val="fr-FR" w:bidi="ar-SA"/>
              </w:rPr>
              <w:t>Autres cotraitants</w:t>
            </w:r>
          </w:p>
        </w:tc>
        <w:tc>
          <w:tcPr>
            <w:tcW w:w="4381" w:type="dxa"/>
            <w:tcBorders/>
            <w:shd w:color="auto" w:fill="D9D9D9" w:themeFill="background1" w:themeFillShade="d9" w:val="clear"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0" w:after="0"/>
              <w:jc w:val="center"/>
              <w:rPr>
                <w:rFonts w:ascii="Marianne" w:hAnsi="Marianne"/>
                <w:b/>
                <w:b/>
                <w:bCs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kern w:val="0"/>
                <w:sz w:val="20"/>
                <w:szCs w:val="20"/>
                <w:lang w:val="fr-FR" w:bidi="ar-SA"/>
              </w:rPr>
              <w:t>Prestations des autres cotraitrants –</w:t>
            </w:r>
          </w:p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0" w:after="238"/>
              <w:jc w:val="center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b/>
                <w:bCs/>
                <w:spacing w:val="-10"/>
                <w:kern w:val="0"/>
                <w:sz w:val="20"/>
                <w:szCs w:val="20"/>
                <w:lang w:val="fr-FR" w:bidi="ar-SA"/>
              </w:rPr>
              <w:t>Poste(s) technique(s)</w:t>
            </w:r>
          </w:p>
        </w:tc>
      </w:tr>
      <w:tr>
        <w:trPr/>
        <w:tc>
          <w:tcPr>
            <w:tcW w:w="584" w:type="dxa"/>
            <w:tcBorders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jc w:val="center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>n°2</w:t>
            </w:r>
          </w:p>
        </w:tc>
        <w:tc>
          <w:tcPr>
            <w:tcW w:w="4380" w:type="dxa"/>
            <w:tcBorders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r>
          </w:p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r>
          </w:p>
        </w:tc>
        <w:tc>
          <w:tcPr>
            <w:tcW w:w="4381" w:type="dxa"/>
            <w:tcBorders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r>
          </w:p>
        </w:tc>
      </w:tr>
      <w:tr>
        <w:trPr/>
        <w:tc>
          <w:tcPr>
            <w:tcW w:w="584" w:type="dxa"/>
            <w:tcBorders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jc w:val="center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>n°3</w:t>
            </w:r>
          </w:p>
        </w:tc>
        <w:tc>
          <w:tcPr>
            <w:tcW w:w="4380" w:type="dxa"/>
            <w:tcBorders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r>
          </w:p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r>
          </w:p>
        </w:tc>
        <w:tc>
          <w:tcPr>
            <w:tcW w:w="4381" w:type="dxa"/>
            <w:tcBorders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r>
          </w:p>
        </w:tc>
      </w:tr>
      <w:tr>
        <w:trPr/>
        <w:tc>
          <w:tcPr>
            <w:tcW w:w="584" w:type="dxa"/>
            <w:tcBorders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jc w:val="center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>n°4</w:t>
            </w:r>
          </w:p>
        </w:tc>
        <w:tc>
          <w:tcPr>
            <w:tcW w:w="4380" w:type="dxa"/>
            <w:tcBorders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r>
          </w:p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r>
          </w:p>
        </w:tc>
        <w:tc>
          <w:tcPr>
            <w:tcW w:w="4381" w:type="dxa"/>
            <w:tcBorders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r>
          </w:p>
        </w:tc>
      </w:tr>
      <w:tr>
        <w:trPr/>
        <w:tc>
          <w:tcPr>
            <w:tcW w:w="584" w:type="dxa"/>
            <w:tcBorders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jc w:val="center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kern w:val="0"/>
                <w:sz w:val="20"/>
                <w:szCs w:val="20"/>
                <w:lang w:val="fr-FR" w:bidi="ar-SA"/>
              </w:rPr>
              <w:t>n°5</w:t>
            </w:r>
          </w:p>
        </w:tc>
        <w:tc>
          <w:tcPr>
            <w:tcW w:w="4380" w:type="dxa"/>
            <w:tcBorders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r>
          </w:p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r>
          </w:p>
        </w:tc>
        <w:tc>
          <w:tcPr>
            <w:tcW w:w="4381" w:type="dxa"/>
            <w:tcBorders/>
          </w:tcPr>
          <w:p>
            <w:pPr>
              <w:pStyle w:val="NormalWeb"/>
              <w:keepNext w:val="true"/>
              <w:widowControl w:val="false"/>
              <w:suppressAutoHyphens w:val="true"/>
              <w:spacing w:beforeAutospacing="0" w:before="119" w:after="238"/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  <w:u w:val="single"/>
              </w:rPr>
            </w:r>
          </w:p>
        </w:tc>
      </w:tr>
    </w:tbl>
    <w:p>
      <w:pPr>
        <w:pStyle w:val="NormalWeb"/>
        <w:keepNext w:val="true"/>
        <w:spacing w:beforeAutospacing="0" w:before="119" w:after="238"/>
        <w:rPr>
          <w:rFonts w:ascii="Marianne" w:hAnsi="Marianne"/>
          <w:spacing w:val="-10"/>
          <w:sz w:val="20"/>
          <w:szCs w:val="20"/>
          <w:u w:val="single"/>
        </w:rPr>
      </w:pPr>
      <w:r>
        <w:rPr>
          <w:rFonts w:ascii="Marianne" w:hAnsi="Marianne"/>
          <w:spacing w:val="-10"/>
          <w:sz w:val="20"/>
          <w:szCs w:val="20"/>
          <w:u w:val="single"/>
        </w:rPr>
      </w:r>
    </w:p>
    <w:p>
      <w:pPr>
        <w:pStyle w:val="NormalWeb"/>
        <w:keepNext w:val="true"/>
        <w:spacing w:beforeAutospacing="0" w:before="119" w:after="238"/>
        <w:rPr>
          <w:rFonts w:ascii="Marianne" w:hAnsi="Marianne"/>
          <w:spacing w:val="-10"/>
          <w:sz w:val="20"/>
          <w:szCs w:val="20"/>
          <w:u w:val="single"/>
        </w:rPr>
      </w:pPr>
      <w:r>
        <w:rPr>
          <w:rFonts w:ascii="Marianne" w:hAnsi="Marianne"/>
          <w:spacing w:val="-10"/>
          <w:sz w:val="20"/>
          <w:szCs w:val="20"/>
          <w:u w:val="single"/>
        </w:rPr>
      </w:r>
    </w:p>
    <w:p>
      <w:pPr>
        <w:pStyle w:val="NormalWeb"/>
        <w:keepNext w:val="true"/>
        <w:spacing w:beforeAutospacing="0" w:before="119" w:after="238"/>
        <w:rPr>
          <w:rFonts w:ascii="Marianne" w:hAnsi="Marianne"/>
          <w:spacing w:val="-10"/>
          <w:sz w:val="20"/>
          <w:szCs w:val="20"/>
          <w:u w:val="single"/>
        </w:rPr>
      </w:pPr>
      <w:r>
        <w:rPr>
          <w:rFonts w:ascii="Marianne" w:hAnsi="Marianne"/>
          <w:spacing w:val="-10"/>
          <w:sz w:val="20"/>
          <w:szCs w:val="20"/>
          <w:u w:val="single"/>
        </w:rPr>
      </w:r>
    </w:p>
    <w:p>
      <w:pPr>
        <w:pStyle w:val="NormalWeb"/>
        <w:keepNext w:val="true"/>
        <w:spacing w:beforeAutospacing="0" w:before="119" w:after="238"/>
        <w:rPr>
          <w:rFonts w:ascii="Marianne" w:hAnsi="Marianne"/>
          <w:spacing w:val="-10"/>
          <w:sz w:val="20"/>
          <w:szCs w:val="20"/>
          <w:u w:val="single"/>
        </w:rPr>
      </w:pPr>
      <w:r>
        <w:rPr>
          <w:rFonts w:ascii="Marianne" w:hAnsi="Marianne"/>
          <w:spacing w:val="-10"/>
          <w:sz w:val="20"/>
          <w:szCs w:val="20"/>
          <w:u w:val="single"/>
        </w:rPr>
      </w:r>
    </w:p>
    <w:p>
      <w:pPr>
        <w:pStyle w:val="NormalWeb"/>
        <w:keepNext w:val="true"/>
        <w:spacing w:beforeAutospacing="0" w:before="119" w:after="238"/>
        <w:rPr>
          <w:rFonts w:ascii="Marianne" w:hAnsi="Marianne"/>
          <w:spacing w:val="-10"/>
          <w:sz w:val="20"/>
          <w:szCs w:val="20"/>
          <w:u w:val="single"/>
        </w:rPr>
      </w:pPr>
      <w:r>
        <w:rPr>
          <w:rFonts w:ascii="Marianne" w:hAnsi="Marianne"/>
          <w:spacing w:val="-10"/>
          <w:sz w:val="20"/>
          <w:szCs w:val="20"/>
          <w:u w:val="single"/>
        </w:rPr>
      </w:r>
    </w:p>
    <w:p>
      <w:pPr>
        <w:pStyle w:val="NormalWeb"/>
        <w:keepNext w:val="true"/>
        <w:spacing w:beforeAutospacing="0" w:before="119" w:after="238"/>
        <w:rPr>
          <w:rFonts w:ascii="Marianne" w:hAnsi="Marianne"/>
          <w:spacing w:val="-10"/>
          <w:sz w:val="20"/>
          <w:szCs w:val="20"/>
          <w:u w:val="single"/>
        </w:rPr>
      </w:pPr>
      <w:r>
        <w:rPr>
          <w:rFonts w:ascii="Marianne" w:hAnsi="Marianne"/>
          <w:spacing w:val="-10"/>
          <w:sz w:val="20"/>
          <w:szCs w:val="20"/>
          <w:u w:val="single"/>
        </w:rPr>
      </w:r>
    </w:p>
    <w:p>
      <w:pPr>
        <w:pStyle w:val="NormalWeb"/>
        <w:keepNext w:val="true"/>
        <w:spacing w:beforeAutospacing="0" w:before="119" w:after="238"/>
        <w:rPr>
          <w:rFonts w:ascii="Marianne" w:hAnsi="Marianne"/>
          <w:spacing w:val="-10"/>
          <w:sz w:val="20"/>
          <w:szCs w:val="20"/>
          <w:u w:val="single"/>
        </w:rPr>
      </w:pPr>
      <w:r>
        <w:rPr>
          <w:rFonts w:ascii="Marianne" w:hAnsi="Marianne"/>
          <w:spacing w:val="-10"/>
          <w:sz w:val="20"/>
          <w:szCs w:val="20"/>
          <w:u w:val="single"/>
        </w:rPr>
      </w:r>
    </w:p>
    <w:p>
      <w:pPr>
        <w:pStyle w:val="NormalWeb"/>
        <w:keepNext w:val="true"/>
        <w:spacing w:beforeAutospacing="0" w:before="119" w:after="238"/>
        <w:rPr>
          <w:rFonts w:ascii="Marianne" w:hAnsi="Marianne"/>
          <w:spacing w:val="-10"/>
          <w:sz w:val="20"/>
          <w:szCs w:val="20"/>
          <w:u w:val="single"/>
        </w:rPr>
      </w:pPr>
      <w:r>
        <w:rPr>
          <w:rFonts w:ascii="Marianne" w:hAnsi="Marianne"/>
          <w:spacing w:val="-10"/>
          <w:sz w:val="20"/>
          <w:szCs w:val="20"/>
          <w:u w:val="single"/>
        </w:rPr>
      </w:r>
    </w:p>
    <w:p>
      <w:pPr>
        <w:pStyle w:val="NormalWeb"/>
        <w:keepNext w:val="true"/>
        <w:spacing w:beforeAutospacing="0" w:before="119" w:after="238"/>
        <w:rPr>
          <w:rFonts w:ascii="Marianne" w:hAnsi="Marianne"/>
          <w:spacing w:val="-10"/>
          <w:sz w:val="20"/>
          <w:szCs w:val="20"/>
          <w:u w:val="single"/>
        </w:rPr>
      </w:pPr>
      <w:r>
        <w:rPr>
          <w:rFonts w:ascii="Marianne" w:hAnsi="Marianne"/>
          <w:spacing w:val="-10"/>
          <w:sz w:val="20"/>
          <w:szCs w:val="20"/>
          <w:u w:val="single"/>
        </w:rPr>
      </w:r>
    </w:p>
    <w:p>
      <w:pPr>
        <w:pStyle w:val="NormalWeb"/>
        <w:keepNext w:val="true"/>
        <w:spacing w:beforeAutospacing="0" w:before="119" w:after="238"/>
        <w:rPr>
          <w:rFonts w:ascii="Marianne" w:hAnsi="Marianne"/>
          <w:spacing w:val="-10"/>
          <w:sz w:val="20"/>
          <w:szCs w:val="20"/>
          <w:u w:val="single"/>
        </w:rPr>
      </w:pPr>
      <w:r>
        <w:rPr>
          <w:rFonts w:ascii="Marianne" w:hAnsi="Marianne"/>
          <w:spacing w:val="-10"/>
          <w:sz w:val="20"/>
          <w:szCs w:val="20"/>
          <w:u w:val="single"/>
        </w:rPr>
      </w:r>
    </w:p>
    <w:p>
      <w:pPr>
        <w:pStyle w:val="NormalWeb"/>
        <w:keepNext w:val="true"/>
        <w:spacing w:beforeAutospacing="0" w:before="119" w:after="238"/>
        <w:rPr>
          <w:rFonts w:ascii="Marianne" w:hAnsi="Marianne"/>
          <w:spacing w:val="-10"/>
          <w:sz w:val="20"/>
          <w:szCs w:val="20"/>
          <w:u w:val="single"/>
        </w:rPr>
      </w:pPr>
      <w:r>
        <w:rPr>
          <w:rFonts w:ascii="Marianne" w:hAnsi="Marianne"/>
          <w:spacing w:val="-10"/>
          <w:sz w:val="20"/>
          <w:szCs w:val="20"/>
          <w:u w:val="single"/>
        </w:rPr>
      </w:r>
    </w:p>
    <w:p>
      <w:pPr>
        <w:pStyle w:val="NormalWeb"/>
        <w:keepNext w:val="true"/>
        <w:spacing w:beforeAutospacing="0" w:before="119" w:after="238"/>
        <w:rPr>
          <w:rFonts w:ascii="Marianne" w:hAnsi="Marianne"/>
          <w:spacing w:val="-10"/>
          <w:sz w:val="20"/>
          <w:szCs w:val="20"/>
          <w:u w:val="single"/>
        </w:rPr>
      </w:pPr>
      <w:r>
        <w:rPr>
          <w:rFonts w:ascii="Marianne" w:hAnsi="Marianne"/>
          <w:spacing w:val="-10"/>
          <w:sz w:val="20"/>
          <w:szCs w:val="20"/>
          <w:u w:val="single"/>
        </w:rPr>
      </w:r>
    </w:p>
    <w:p>
      <w:pPr>
        <w:pStyle w:val="Titre2"/>
        <w:tabs>
          <w:tab w:val="clear" w:pos="708"/>
          <w:tab w:val="left" w:pos="896" w:leader="none"/>
        </w:tabs>
        <w:spacing w:before="233" w:after="119"/>
        <w:ind w:left="400" w:hanging="0"/>
        <w:rPr>
          <w:rFonts w:ascii="Marianne" w:hAnsi="Marianne"/>
          <w:color w:val="5882AF"/>
          <w:spacing w:val="-10"/>
          <w:sz w:val="32"/>
          <w:szCs w:val="32"/>
        </w:rPr>
      </w:pPr>
      <w:r>
        <w:rPr>
          <w:rFonts w:ascii="Marianne" w:hAnsi="Marianne"/>
          <w:color w:val="5882AF"/>
          <w:spacing w:val="-10"/>
          <w:sz w:val="32"/>
          <w:szCs w:val="32"/>
          <w:u w:val="none"/>
        </w:rPr>
        <w:t xml:space="preserve">2 </w:t>
      </w:r>
      <w:r>
        <w:rPr>
          <w:rFonts w:ascii="Marianne" w:hAnsi="Marianne"/>
          <w:color w:val="5882AF"/>
          <w:spacing w:val="-10"/>
          <w:sz w:val="32"/>
          <w:szCs w:val="32"/>
        </w:rPr>
        <w:t xml:space="preserve">Répartition de la rémunération : </w:t>
      </w:r>
    </w:p>
    <w:p>
      <w:pPr>
        <w:pStyle w:val="Titre2"/>
        <w:tabs>
          <w:tab w:val="clear" w:pos="708"/>
          <w:tab w:val="left" w:pos="896" w:leader="none"/>
        </w:tabs>
        <w:spacing w:before="233" w:after="119"/>
        <w:ind w:left="400" w:hanging="0"/>
        <w:rPr>
          <w:rFonts w:ascii="Marianne" w:hAnsi="Marianne"/>
          <w:b w:val="false"/>
          <w:b w:val="false"/>
          <w:bCs w:val="false"/>
          <w:spacing w:val="-10"/>
          <w:sz w:val="20"/>
          <w:szCs w:val="20"/>
        </w:rPr>
      </w:pPr>
      <w:r>
        <w:rPr>
          <w:rFonts w:ascii="Marianne" w:hAnsi="Marianne"/>
          <w:b w:val="false"/>
          <w:bCs w:val="false"/>
          <w:spacing w:val="-10"/>
          <w:sz w:val="20"/>
          <w:szCs w:val="20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4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561"/>
        <w:gridCol w:w="558"/>
        <w:gridCol w:w="751"/>
        <w:gridCol w:w="841"/>
        <w:gridCol w:w="469"/>
        <w:gridCol w:w="2058"/>
        <w:gridCol w:w="1780"/>
        <w:gridCol w:w="2336"/>
      </w:tblGrid>
      <w:tr>
        <w:trPr>
          <w:tblHeader w:val="true"/>
        </w:trPr>
        <w:tc>
          <w:tcPr>
            <w:tcW w:w="31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BFBFBF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Prestations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BFBFBF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Montant hors TVA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BFBFBF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Montant TVA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BFBFBF" w:val="clear"/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Montant TVA incluse</w:t>
            </w:r>
          </w:p>
        </w:tc>
      </w:tr>
      <w:tr>
        <w:trPr/>
        <w:tc>
          <w:tcPr>
            <w:tcW w:w="3180" w:type="dxa"/>
            <w:gridSpan w:val="5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ind w:left="108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Mandataire - cotraitant 1</w:t>
            </w:r>
          </w:p>
        </w:tc>
        <w:tc>
          <w:tcPr>
            <w:tcW w:w="205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8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3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1119" w:type="dxa"/>
            <w:gridSpan w:val="2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751" w:type="dxa"/>
            <w:tcBorders/>
            <w:tcMar>
              <w:left w:w="0" w:type="dxa"/>
            </w:tcMar>
          </w:tcPr>
          <w:p>
            <w:pPr>
              <w:pStyle w:val="NormalWeb"/>
              <w:widowControl w:val="false"/>
              <w:spacing w:before="0" w:after="119"/>
              <w:ind w:left="-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   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TVA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469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%</w:t>
            </w:r>
          </w:p>
        </w:tc>
        <w:tc>
          <w:tcPr>
            <w:tcW w:w="2058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80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3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1119" w:type="dxa"/>
            <w:gridSpan w:val="2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751" w:type="dxa"/>
            <w:tcBorders/>
            <w:tcMar>
              <w:left w:w="0" w:type="dxa"/>
            </w:tcMar>
          </w:tcPr>
          <w:p>
            <w:pPr>
              <w:pStyle w:val="NormalWeb"/>
              <w:widowControl w:val="false"/>
              <w:spacing w:before="0" w:after="119"/>
              <w:ind w:left="-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   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TVA</w:t>
            </w:r>
          </w:p>
        </w:tc>
        <w:tc>
          <w:tcPr>
            <w:tcW w:w="841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469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%</w:t>
            </w:r>
          </w:p>
        </w:tc>
        <w:tc>
          <w:tcPr>
            <w:tcW w:w="2058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80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3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3180" w:type="dxa"/>
            <w:gridSpan w:val="5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ind w:left="108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05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8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3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3180" w:type="dxa"/>
            <w:gridSpan w:val="5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ind w:left="108" w:right="108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Prestation de mandat</w:t>
            </w:r>
          </w:p>
        </w:tc>
        <w:tc>
          <w:tcPr>
            <w:tcW w:w="2058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80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3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3180" w:type="dxa"/>
            <w:gridSpan w:val="5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058" w:type="dxa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80" w:type="dxa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336" w:type="dxa"/>
            <w:tcBorders>
              <w:left w:val="single" w:sz="6" w:space="0" w:color="000000"/>
              <w:right w:val="single" w:sz="6" w:space="0" w:color="000000"/>
            </w:tcBorders>
            <w:tcMar>
              <w:right w:w="74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31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ind w:left="142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Total mandataire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(I)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3180" w:type="dxa"/>
            <w:gridSpan w:val="5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ind w:left="28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Autres cotraitant</w:t>
            </w:r>
          </w:p>
        </w:tc>
        <w:tc>
          <w:tcPr>
            <w:tcW w:w="205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8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3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561" w:type="dxa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N°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2  </w:t>
            </w:r>
          </w:p>
        </w:tc>
        <w:tc>
          <w:tcPr>
            <w:tcW w:w="751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ind w:left="-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 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TVA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469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%</w:t>
            </w:r>
          </w:p>
        </w:tc>
        <w:tc>
          <w:tcPr>
            <w:tcW w:w="2058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80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3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1119" w:type="dxa"/>
            <w:gridSpan w:val="2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751" w:type="dxa"/>
            <w:tcBorders/>
            <w:tcMar>
              <w:left w:w="0" w:type="dxa"/>
            </w:tcMar>
          </w:tcPr>
          <w:p>
            <w:pPr>
              <w:pStyle w:val="NormalWeb"/>
              <w:widowControl w:val="false"/>
              <w:spacing w:before="0" w:after="119"/>
              <w:ind w:left="-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   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TVA</w:t>
            </w:r>
          </w:p>
        </w:tc>
        <w:tc>
          <w:tcPr>
            <w:tcW w:w="841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469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%</w:t>
            </w:r>
          </w:p>
        </w:tc>
        <w:tc>
          <w:tcPr>
            <w:tcW w:w="2058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80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3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3180" w:type="dxa"/>
            <w:gridSpan w:val="5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058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80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336" w:type="dxa"/>
            <w:tcBorders>
              <w:left w:val="single" w:sz="6" w:space="0" w:color="000000"/>
              <w:right w:val="single" w:sz="6" w:space="0" w:color="000000"/>
            </w:tcBorders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561" w:type="dxa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N°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ind w:left="-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 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TVA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469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%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1119" w:type="dxa"/>
            <w:gridSpan w:val="2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751" w:type="dxa"/>
            <w:tcBorders/>
            <w:tcMar>
              <w:left w:w="0" w:type="dxa"/>
            </w:tcMar>
          </w:tcPr>
          <w:p>
            <w:pPr>
              <w:pStyle w:val="NormalWeb"/>
              <w:widowControl w:val="false"/>
              <w:spacing w:before="0" w:after="119"/>
              <w:ind w:left="-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   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TVA</w:t>
            </w:r>
          </w:p>
        </w:tc>
        <w:tc>
          <w:tcPr>
            <w:tcW w:w="841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469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%</w:t>
            </w:r>
          </w:p>
        </w:tc>
        <w:tc>
          <w:tcPr>
            <w:tcW w:w="2058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80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3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3180" w:type="dxa"/>
            <w:gridSpan w:val="5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058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80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336" w:type="dxa"/>
            <w:tcBorders>
              <w:left w:val="single" w:sz="6" w:space="0" w:color="000000"/>
              <w:right w:val="single" w:sz="6" w:space="0" w:color="000000"/>
            </w:tcBorders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561" w:type="dxa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N°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4         </w:t>
            </w:r>
          </w:p>
        </w:tc>
        <w:tc>
          <w:tcPr>
            <w:tcW w:w="751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ind w:left="-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 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TVA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469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%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1119" w:type="dxa"/>
            <w:gridSpan w:val="2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751" w:type="dxa"/>
            <w:tcBorders/>
            <w:tcMar>
              <w:left w:w="0" w:type="dxa"/>
            </w:tcMar>
          </w:tcPr>
          <w:p>
            <w:pPr>
              <w:pStyle w:val="NormalWeb"/>
              <w:widowControl w:val="false"/>
              <w:spacing w:before="0" w:after="119"/>
              <w:ind w:left="-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   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TVA</w:t>
            </w:r>
          </w:p>
        </w:tc>
        <w:tc>
          <w:tcPr>
            <w:tcW w:w="841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469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%</w:t>
            </w:r>
          </w:p>
        </w:tc>
        <w:tc>
          <w:tcPr>
            <w:tcW w:w="2058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80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3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3180" w:type="dxa"/>
            <w:gridSpan w:val="5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"/>
                <w:szCs w:val="2"/>
              </w:rPr>
            </w:pPr>
            <w:r>
              <w:rPr>
                <w:rFonts w:ascii="Marianne" w:hAnsi="Marianne"/>
                <w:spacing w:val="-10"/>
                <w:sz w:val="2"/>
                <w:szCs w:val="2"/>
              </w:rPr>
            </w:r>
          </w:p>
        </w:tc>
        <w:tc>
          <w:tcPr>
            <w:tcW w:w="2058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80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336" w:type="dxa"/>
            <w:tcBorders>
              <w:left w:val="single" w:sz="6" w:space="0" w:color="000000"/>
              <w:right w:val="single" w:sz="6" w:space="0" w:color="000000"/>
            </w:tcBorders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561" w:type="dxa"/>
            <w:tcBorders>
              <w:left w:val="single" w:sz="6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N°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ind w:left="-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 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TVA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469" w:type="dxa"/>
            <w:tcBorders>
              <w:left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%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1119" w:type="dxa"/>
            <w:gridSpan w:val="2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751" w:type="dxa"/>
            <w:tcBorders>
              <w:bottom w:val="single" w:sz="4" w:space="0" w:color="000000"/>
            </w:tcBorders>
            <w:tcMar>
              <w:left w:w="0" w:type="dxa"/>
            </w:tcMar>
          </w:tcPr>
          <w:p>
            <w:pPr>
              <w:pStyle w:val="NormalWeb"/>
              <w:widowControl w:val="false"/>
              <w:spacing w:before="0" w:after="119"/>
              <w:ind w:left="-74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   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>TVA</w:t>
            </w:r>
          </w:p>
        </w:tc>
        <w:tc>
          <w:tcPr>
            <w:tcW w:w="841" w:type="dxa"/>
            <w:tcBorders>
              <w:left w:val="single" w:sz="6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469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  <w:t>%</w:t>
            </w:r>
          </w:p>
        </w:tc>
        <w:tc>
          <w:tcPr>
            <w:tcW w:w="2058" w:type="dxa"/>
            <w:tcBorders>
              <w:left w:val="single" w:sz="6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80" w:type="dxa"/>
            <w:tcBorders>
              <w:left w:val="single" w:sz="6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33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2F2F2" w:val="clear"/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</w:tbl>
    <w:p>
      <w:pPr>
        <w:pStyle w:val="NormalWeb"/>
        <w:spacing w:before="280" w:after="0"/>
        <w:rPr>
          <w:rFonts w:ascii="Marianne" w:hAnsi="Marianne"/>
          <w:spacing w:val="-10"/>
          <w:sz w:val="20"/>
          <w:szCs w:val="20"/>
        </w:rPr>
      </w:pPr>
      <w:r>
        <w:rPr>
          <w:rFonts w:ascii="Marianne" w:hAnsi="Marianne"/>
          <w:spacing w:val="-10"/>
          <w:sz w:val="20"/>
          <w:szCs w:val="20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4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024"/>
        <w:gridCol w:w="2079"/>
        <w:gridCol w:w="1795"/>
        <w:gridCol w:w="2456"/>
      </w:tblGrid>
      <w:tr>
        <w:trPr/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ind w:left="142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Total autres cotraitants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(II)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  <w:tcMar>
              <w:right w:w="74" w:type="dxa"/>
            </w:tcMar>
          </w:tcPr>
          <w:p>
            <w:pPr>
              <w:pStyle w:val="NormalWeb"/>
              <w:keepNext w:val="true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  <w:tr>
        <w:trPr/>
        <w:tc>
          <w:tcPr>
            <w:tcW w:w="302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Web"/>
              <w:widowControl w:val="false"/>
              <w:spacing w:before="0" w:after="119"/>
              <w:ind w:left="142" w:hanging="0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pacing w:val="-10"/>
                <w:sz w:val="20"/>
                <w:szCs w:val="20"/>
              </w:rPr>
              <w:t>Total du marché</w:t>
            </w:r>
            <w:r>
              <w:rPr>
                <w:rFonts w:ascii="Marianne" w:hAnsi="Marianne"/>
                <w:spacing w:val="-10"/>
                <w:sz w:val="20"/>
                <w:szCs w:val="20"/>
              </w:rPr>
              <w:t xml:space="preserve"> (I) + (II)</w:t>
            </w:r>
          </w:p>
        </w:tc>
        <w:tc>
          <w:tcPr>
            <w:tcW w:w="2079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1795" w:type="dxa"/>
            <w:tcBorders>
              <w:left w:val="single" w:sz="6" w:space="0" w:color="000000"/>
              <w:bottom w:val="single" w:sz="6" w:space="0" w:color="000000"/>
            </w:tcBorders>
            <w:shd w:color="auto" w:fill="F2F2F2" w:val="clear"/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  <w:tc>
          <w:tcPr>
            <w:tcW w:w="24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2F2F2" w:val="clear"/>
            <w:tcMar>
              <w:right w:w="74" w:type="dxa"/>
            </w:tcMar>
          </w:tcPr>
          <w:p>
            <w:pPr>
              <w:pStyle w:val="NormalWeb"/>
              <w:widowControl w:val="false"/>
              <w:spacing w:before="0" w:after="119"/>
              <w:rPr>
                <w:rFonts w:ascii="Marianne" w:hAnsi="Marianne"/>
                <w:spacing w:val="-10"/>
                <w:sz w:val="20"/>
                <w:szCs w:val="20"/>
              </w:rPr>
            </w:pPr>
            <w:r>
              <w:rPr>
                <w:rFonts w:ascii="Marianne" w:hAnsi="Marianne"/>
                <w:spacing w:val="-10"/>
                <w:sz w:val="20"/>
                <w:szCs w:val="20"/>
              </w:rPr>
            </w:r>
          </w:p>
        </w:tc>
      </w:tr>
    </w:tbl>
    <w:p>
      <w:pPr>
        <w:pStyle w:val="NormalWeb"/>
        <w:spacing w:before="280" w:after="0"/>
        <w:rPr>
          <w:rFonts w:ascii="Marianne" w:hAnsi="Marianne"/>
          <w:sz w:val="20"/>
          <w:szCs w:val="20"/>
        </w:rPr>
      </w:pPr>
      <w:r>
        <w:rPr/>
      </w:r>
    </w:p>
    <w:sectPr>
      <w:footerReference w:type="default" r:id="rId4"/>
      <w:type w:val="nextPage"/>
      <w:pgSz w:w="11906" w:h="16838"/>
      <w:pgMar w:left="1134" w:right="1417" w:gutter="0" w:header="0" w:top="993" w:footer="563" w:bottom="62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arianne">
    <w:charset w:val="00"/>
    <w:family w:val="roman"/>
    <w:pitch w:val="variable"/>
  </w:font>
  <w:font w:name="Segoe UI Emoji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522274427"/>
    </w:sdtPr>
    <w:sdtContent>
      <w:p>
        <w:pPr>
          <w:pStyle w:val="Pieddepage"/>
          <w:jc w:val="right"/>
          <w:rPr>
            <w:rFonts w:ascii="Marianne" w:hAnsi="Marianne"/>
            <w:sz w:val="20"/>
            <w:szCs w:val="20"/>
          </w:rPr>
        </w:pPr>
        <w:r>
          <w:rPr>
            <w:rFonts w:ascii="Marianne" w:hAnsi="Marianne"/>
            <w:sz w:val="20"/>
            <w:szCs w:val="20"/>
          </w:rPr>
          <w:fldChar w:fldCharType="begin"/>
        </w:r>
        <w:r>
          <w:rPr>
            <w:sz w:val="20"/>
            <w:szCs w:val="20"/>
            <w:rFonts w:ascii="Marianne" w:hAnsi="Marianne"/>
          </w:rPr>
          <w:instrText xml:space="preserve"> PAGE </w:instrText>
        </w:r>
        <w:r>
          <w:rPr>
            <w:sz w:val="20"/>
            <w:szCs w:val="20"/>
            <w:rFonts w:ascii="Marianne" w:hAnsi="Marianne"/>
          </w:rPr>
          <w:fldChar w:fldCharType="separate"/>
        </w:r>
        <w:r>
          <w:rPr>
            <w:sz w:val="20"/>
            <w:szCs w:val="20"/>
            <w:rFonts w:ascii="Marianne" w:hAnsi="Marianne"/>
          </w:rPr>
          <w:t>22</w:t>
        </w:r>
        <w:r>
          <w:rPr>
            <w:sz w:val="20"/>
            <w:szCs w:val="20"/>
            <w:rFonts w:ascii="Marianne" w:hAnsi="Marianne"/>
          </w:rPr>
          <w:fldChar w:fldCharType="end"/>
        </w:r>
      </w:p>
    </w:sdtContent>
  </w:sdt>
  <w:p>
    <w:pPr>
      <w:pStyle w:val="Pieddepage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1"/>
    <w:lvlOverride w:ilvl="0">
      <w:startOverride w:val="1"/>
    </w:lvlOverride>
  </w:num>
  <w:num w:numId="16">
    <w:abstractNumId w:val="12"/>
    <w:lvlOverride w:ilvl="0">
      <w:startOverride w:val="1"/>
    </w:lvlOverride>
  </w:num>
  <w:num w:numId="17">
    <w:abstractNumId w:val="13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itre1">
    <w:name w:val="Heading 1"/>
    <w:basedOn w:val="Normal"/>
    <w:link w:val="Titre1Car"/>
    <w:uiPriority w:val="9"/>
    <w:qFormat/>
    <w:rsid w:val="002b6da9"/>
    <w:pPr>
      <w:keepNext w:val="true"/>
      <w:shd w:val="clear" w:color="auto" w:fill="CCCCCC"/>
      <w:spacing w:lineRule="auto" w:line="240" w:before="601" w:after="238"/>
      <w:ind w:hanging="284"/>
      <w:jc w:val="both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u w:val="single"/>
      <w:lang w:eastAsia="fr-FR"/>
    </w:rPr>
  </w:style>
  <w:style w:type="paragraph" w:styleId="Titre2">
    <w:name w:val="Heading 2"/>
    <w:basedOn w:val="Normal"/>
    <w:link w:val="Titre2Car"/>
    <w:uiPriority w:val="9"/>
    <w:qFormat/>
    <w:rsid w:val="002b6da9"/>
    <w:pPr>
      <w:keepNext w:val="true"/>
      <w:spacing w:lineRule="auto" w:line="240" w:before="238" w:after="119"/>
      <w:ind w:hanging="284"/>
      <w:jc w:val="both"/>
      <w:outlineLvl w:val="1"/>
    </w:pPr>
    <w:rPr>
      <w:rFonts w:ascii="Times New Roman" w:hAnsi="Times New Roman" w:eastAsia="Times New Roman" w:cs="Times New Roman"/>
      <w:b/>
      <w:bCs/>
      <w:sz w:val="36"/>
      <w:szCs w:val="36"/>
      <w:u w:val="single"/>
      <w:lang w:eastAsia="fr-FR"/>
    </w:rPr>
  </w:style>
  <w:style w:type="paragraph" w:styleId="Titre3">
    <w:name w:val="Heading 3"/>
    <w:basedOn w:val="Normal"/>
    <w:link w:val="Titre3Car"/>
    <w:uiPriority w:val="9"/>
    <w:qFormat/>
    <w:rsid w:val="002b6da9"/>
    <w:pPr>
      <w:keepNext w:val="true"/>
      <w:spacing w:lineRule="auto" w:line="240" w:before="238" w:after="119"/>
      <w:ind w:hanging="284"/>
      <w:jc w:val="both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fr-FR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b6da9"/>
    <w:pPr>
      <w:keepNext w:val="true"/>
      <w:keepLines/>
      <w:spacing w:before="4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1F3763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sid w:val="002b6da9"/>
    <w:rPr>
      <w:rFonts w:ascii="Times New Roman" w:hAnsi="Times New Roman" w:eastAsia="Times New Roman" w:cs="Times New Roman"/>
      <w:b/>
      <w:bCs/>
      <w:kern w:val="2"/>
      <w:sz w:val="48"/>
      <w:szCs w:val="48"/>
      <w:u w:val="single"/>
      <w:shd w:fill="CCCCCC" w:val="clear"/>
      <w:lang w:eastAsia="fr-FR"/>
    </w:rPr>
  </w:style>
  <w:style w:type="character" w:styleId="Titre2Car" w:customStyle="1">
    <w:name w:val="Titre 2 Car"/>
    <w:basedOn w:val="DefaultParagraphFont"/>
    <w:uiPriority w:val="9"/>
    <w:qFormat/>
    <w:rsid w:val="002b6da9"/>
    <w:rPr>
      <w:rFonts w:ascii="Times New Roman" w:hAnsi="Times New Roman" w:eastAsia="Times New Roman" w:cs="Times New Roman"/>
      <w:b/>
      <w:bCs/>
      <w:sz w:val="36"/>
      <w:szCs w:val="36"/>
      <w:u w:val="single"/>
      <w:lang w:eastAsia="fr-FR"/>
    </w:rPr>
  </w:style>
  <w:style w:type="character" w:styleId="Titre3Car" w:customStyle="1">
    <w:name w:val="Titre 3 Car"/>
    <w:basedOn w:val="DefaultParagraphFont"/>
    <w:uiPriority w:val="9"/>
    <w:qFormat/>
    <w:rsid w:val="002b6da9"/>
    <w:rPr>
      <w:rFonts w:ascii="Times New Roman" w:hAnsi="Times New Roman" w:eastAsia="Times New Roman" w:cs="Times New Roman"/>
      <w:b/>
      <w:bCs/>
      <w:sz w:val="27"/>
      <w:szCs w:val="27"/>
      <w:lang w:eastAsia="fr-FR"/>
    </w:rPr>
  </w:style>
  <w:style w:type="character" w:styleId="Titre7Car" w:customStyle="1">
    <w:name w:val="Titre 7 Car"/>
    <w:basedOn w:val="DefaultParagraphFont"/>
    <w:uiPriority w:val="9"/>
    <w:semiHidden/>
    <w:qFormat/>
    <w:rsid w:val="002b6da9"/>
    <w:rPr>
      <w:rFonts w:ascii="Calibri Light" w:hAnsi="Calibri Light" w:eastAsia="" w:cs="" w:asciiTheme="majorHAnsi" w:cstheme="majorBidi" w:eastAsiaTheme="majorEastAsia" w:hAnsiTheme="majorHAnsi"/>
      <w:i/>
      <w:iCs/>
      <w:color w:val="1F3763" w:themeColor="accent1" w:themeShade="7f"/>
    </w:rPr>
  </w:style>
  <w:style w:type="character" w:styleId="CorpsdetexteCar" w:customStyle="1">
    <w:name w:val="Corps de texte Car"/>
    <w:basedOn w:val="DefaultParagraphFont"/>
    <w:uiPriority w:val="1"/>
    <w:qFormat/>
    <w:rsid w:val="002b6da9"/>
    <w:rPr>
      <w:rFonts w:ascii="Calibri" w:hAnsi="Calibri" w:eastAsia="Calibri" w:cs="Calibri"/>
      <w:sz w:val="20"/>
      <w:szCs w:val="20"/>
    </w:rPr>
  </w:style>
  <w:style w:type="character" w:styleId="TitreCar" w:customStyle="1">
    <w:name w:val="Titre Car"/>
    <w:basedOn w:val="DefaultParagraphFont"/>
    <w:uiPriority w:val="10"/>
    <w:qFormat/>
    <w:rsid w:val="002b6da9"/>
    <w:rPr>
      <w:rFonts w:ascii="Calibri" w:hAnsi="Calibri" w:eastAsia="Calibri" w:cs="Calibri"/>
      <w:b/>
      <w:bCs/>
      <w:sz w:val="40"/>
      <w:szCs w:val="40"/>
    </w:rPr>
  </w:style>
  <w:style w:type="character" w:styleId="Accentuationforte" w:customStyle="1">
    <w:name w:val="Accentuation forte"/>
    <w:qFormat/>
    <w:rsid w:val="002b6da9"/>
    <w:rPr>
      <w:b/>
      <w:bCs/>
    </w:rPr>
  </w:style>
  <w:style w:type="character" w:styleId="PieddepageCar" w:customStyle="1">
    <w:name w:val="Pied de page Car"/>
    <w:basedOn w:val="DefaultParagraphFont"/>
    <w:uiPriority w:val="99"/>
    <w:qFormat/>
    <w:rsid w:val="002b6da9"/>
    <w:rPr>
      <w:rFonts w:ascii="Calibri" w:hAnsi="Calibri" w:eastAsia="Calibri" w:cs="Calibri"/>
    </w:rPr>
  </w:style>
  <w:style w:type="character" w:styleId="LienInternet" w:customStyle="1">
    <w:name w:val="Lien Internet"/>
    <w:basedOn w:val="DefaultParagraphFont"/>
    <w:uiPriority w:val="99"/>
    <w:unhideWhenUsed/>
    <w:rsid w:val="002b6d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500a9"/>
    <w:rPr>
      <w:color w:val="605E5C"/>
      <w:shd w:fill="E1DFDD" w:val="clear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8470d"/>
    <w:rPr>
      <w:sz w:val="16"/>
      <w:szCs w:val="16"/>
    </w:rPr>
  </w:style>
  <w:style w:type="character" w:styleId="CommentaireCar" w:customStyle="1">
    <w:name w:val="Commentaire Car"/>
    <w:basedOn w:val="DefaultParagraphFont"/>
    <w:link w:val="Annotationtext"/>
    <w:uiPriority w:val="99"/>
    <w:semiHidden/>
    <w:qFormat/>
    <w:rsid w:val="0058470d"/>
    <w:rPr>
      <w:sz w:val="20"/>
      <w:szCs w:val="20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rsid w:val="0058470d"/>
    <w:rPr>
      <w:b/>
      <w:bCs/>
      <w:sz w:val="20"/>
      <w:szCs w:val="20"/>
    </w:rPr>
  </w:style>
  <w:style w:type="character" w:styleId="EntteCar" w:customStyle="1">
    <w:name w:val="En-tête Car"/>
    <w:basedOn w:val="DefaultParagraphFont"/>
    <w:uiPriority w:val="99"/>
    <w:qFormat/>
    <w:rsid w:val="00cf0fbe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2b6da9"/>
    <w:pPr>
      <w:widowControl w:val="false"/>
      <w:spacing w:lineRule="auto" w:line="240" w:before="0" w:after="0"/>
      <w:ind w:left="115" w:hanging="0"/>
      <w:jc w:val="both"/>
    </w:pPr>
    <w:rPr>
      <w:rFonts w:ascii="Calibri" w:hAnsi="Calibri" w:eastAsia="Calibri" w:cs="Calibri"/>
      <w:sz w:val="20"/>
      <w:szCs w:val="20"/>
    </w:rPr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Titreprincipal">
    <w:name w:val="Title"/>
    <w:basedOn w:val="Normal"/>
    <w:next w:val="Corpsdetexte"/>
    <w:link w:val="TitreCar"/>
    <w:uiPriority w:val="10"/>
    <w:qFormat/>
    <w:rsid w:val="002b6da9"/>
    <w:pPr>
      <w:widowControl w:val="false"/>
      <w:spacing w:lineRule="auto" w:line="240" w:before="3" w:after="0"/>
      <w:ind w:left="27" w:right="27" w:hanging="0"/>
      <w:jc w:val="center"/>
    </w:pPr>
    <w:rPr>
      <w:rFonts w:ascii="Calibri" w:hAnsi="Calibri" w:eastAsia="Calibri" w:cs="Calibri"/>
      <w:b/>
      <w:bCs/>
      <w:sz w:val="40"/>
      <w:szCs w:val="4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2b6da9"/>
    <w:pPr>
      <w:spacing w:lineRule="auto" w:line="240" w:beforeAutospacing="1" w:after="119"/>
      <w:jc w:val="both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Tabledesmatiresniveau1">
    <w:name w:val="TOC 1"/>
    <w:basedOn w:val="Normal"/>
    <w:uiPriority w:val="39"/>
    <w:qFormat/>
    <w:rsid w:val="002b6da9"/>
    <w:pPr>
      <w:widowControl w:val="false"/>
      <w:spacing w:lineRule="auto" w:line="240" w:before="0" w:after="0"/>
      <w:ind w:left="295" w:hanging="180"/>
    </w:pPr>
    <w:rPr>
      <w:rFonts w:ascii="Times New Roman" w:hAnsi="Times New Roman" w:eastAsia="Times New Roman" w:cs="Times New Roman"/>
      <w:sz w:val="24"/>
      <w:szCs w:val="24"/>
    </w:rPr>
  </w:style>
  <w:style w:type="paragraph" w:styleId="Tabledesmatiresniveau2">
    <w:name w:val="TOC 2"/>
    <w:basedOn w:val="Normal"/>
    <w:uiPriority w:val="39"/>
    <w:qFormat/>
    <w:rsid w:val="002b6da9"/>
    <w:pPr>
      <w:widowControl w:val="false"/>
      <w:spacing w:lineRule="auto" w:line="240" w:before="0" w:after="0"/>
      <w:ind w:left="820" w:hanging="420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uiPriority w:val="1"/>
    <w:qFormat/>
    <w:rsid w:val="002b6da9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Entteetpieddepage" w:customStyle="1">
    <w:name w:val="En-tête et pied de page"/>
    <w:basedOn w:val="Normal"/>
    <w:qFormat/>
    <w:pPr/>
    <w:rPr/>
  </w:style>
  <w:style w:type="paragraph" w:styleId="Pieddepage">
    <w:name w:val="Footer"/>
    <w:basedOn w:val="Normal"/>
    <w:link w:val="PieddepageCar"/>
    <w:uiPriority w:val="99"/>
    <w:unhideWhenUsed/>
    <w:rsid w:val="002b6da9"/>
    <w:pPr>
      <w:widowControl w:val="false"/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Calibri" w:hAnsi="Calibri" w:eastAsia="Calibri" w:cs="Calibri"/>
    </w:rPr>
  </w:style>
  <w:style w:type="paragraph" w:styleId="ListParagraph">
    <w:name w:val="List Paragraph"/>
    <w:basedOn w:val="Normal"/>
    <w:uiPriority w:val="34"/>
    <w:qFormat/>
    <w:rsid w:val="00b06f06"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CommentaireCar"/>
    <w:uiPriority w:val="99"/>
    <w:semiHidden/>
    <w:unhideWhenUsed/>
    <w:qFormat/>
    <w:rsid w:val="0058470d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58470d"/>
    <w:pPr/>
    <w:rPr>
      <w:b/>
      <w:bCs/>
    </w:rPr>
  </w:style>
  <w:style w:type="paragraph" w:styleId="Msonormal" w:customStyle="1">
    <w:name w:val="msonormal"/>
    <w:basedOn w:val="Normal"/>
    <w:qFormat/>
    <w:rsid w:val="00196cab"/>
    <w:pPr>
      <w:spacing w:lineRule="auto" w:line="240" w:beforeAutospacing="1" w:after="119"/>
      <w:jc w:val="both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Entte">
    <w:name w:val="Header"/>
    <w:basedOn w:val="Normal"/>
    <w:link w:val="EntteCar"/>
    <w:uiPriority w:val="99"/>
    <w:unhideWhenUsed/>
    <w:rsid w:val="00cf0fb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560db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7CF49-26B1-4E01-8318-1AE8B4AD3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Application>LibreOffice/7.3.7.2.M8$Windows_X86_64 LibreOffice_project/6d3c621d2a55ad69069ee1e9770686c208fa23a7</Application>
  <AppVersion>15.0000</AppVersion>
  <Pages>24</Pages>
  <Words>3151</Words>
  <Characters>15597</Characters>
  <CharactersWithSpaces>18698</CharactersWithSpaces>
  <Paragraphs>452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2025-03-14T15:32:00Z</dcterms:created>
  <dc:creator>BIDA Ali</dc:creator>
  <dc:description/>
  <dc:language>fr-FR</dc:language>
  <cp:lastModifiedBy/>
  <cp:lastPrinted>2025-05-21T12:48:00Z</cp:lastPrinted>
  <dcterms:modified xsi:type="dcterms:W3CDTF">2025-05-28T09:12:47Z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