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89BBE" w14:textId="6E76EF1B" w:rsidR="004467BA" w:rsidRDefault="004467BA" w:rsidP="008C1CF7">
      <w:pPr>
        <w:pStyle w:val="EMAA30MinDef"/>
        <w:spacing w:after="120" w:line="276" w:lineRule="auto"/>
        <w:ind w:left="-284"/>
        <w:rPr>
          <w:rFonts w:ascii="Arial" w:hAnsi="Arial" w:cs="Arial"/>
        </w:rPr>
      </w:pPr>
      <w:bookmarkStart w:id="0" w:name="_Toc450133686"/>
      <w:bookmarkStart w:id="1" w:name="_Toc450133745"/>
      <w:bookmarkStart w:id="2" w:name="_Toc450133976"/>
      <w:bookmarkStart w:id="3" w:name="_Toc450139529"/>
      <w:bookmarkStart w:id="4" w:name="_Toc450139550"/>
      <w:bookmarkStart w:id="5" w:name="_Toc450139758"/>
      <w:bookmarkStart w:id="6" w:name="_Toc450139861"/>
      <w:bookmarkStart w:id="7" w:name="_Toc450902051"/>
      <w:bookmarkStart w:id="8" w:name="_Toc450133683"/>
      <w:bookmarkStart w:id="9" w:name="_Toc450133742"/>
      <w:bookmarkStart w:id="10" w:name="_Toc450133973"/>
      <w:bookmarkStart w:id="11" w:name="_Toc450139526"/>
      <w:bookmarkStart w:id="12" w:name="_Toc450139547"/>
      <w:bookmarkStart w:id="13" w:name="_Toc450139755"/>
      <w:bookmarkStart w:id="14" w:name="_Toc450139860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481A2D9F" w14:textId="77777777" w:rsidR="009D4AB0" w:rsidRPr="004467BA" w:rsidRDefault="009D4AB0" w:rsidP="008C1CF7">
      <w:pPr>
        <w:spacing w:before="120" w:line="276" w:lineRule="auto"/>
        <w:ind w:left="323" w:right="319"/>
        <w:jc w:val="center"/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4467BA">
        <w:rPr>
          <w:rFonts w:ascii="Arial" w:hAnsi="Arial" w:cs="Arial"/>
          <w:b/>
          <w:bCs/>
          <w:caps/>
          <w:sz w:val="28"/>
          <w:szCs w:val="28"/>
          <w:u w:val="single"/>
        </w:rPr>
        <w:t>mémoire TECHNIQUE</w:t>
      </w:r>
    </w:p>
    <w:p w14:paraId="1C7CC4C1" w14:textId="77777777" w:rsidR="009D4AB0" w:rsidRPr="004467BA" w:rsidRDefault="009D4AB0" w:rsidP="00EB2E20">
      <w:pPr>
        <w:pStyle w:val="Texte"/>
        <w:rPr>
          <w:sz w:val="28"/>
          <w:szCs w:val="28"/>
        </w:rPr>
      </w:pPr>
    </w:p>
    <w:p w14:paraId="196E68AB" w14:textId="07D2FEFE" w:rsidR="002247DC" w:rsidRPr="004467BA" w:rsidRDefault="0015256B" w:rsidP="000A04CC">
      <w:pPr>
        <w:pStyle w:val="Texte"/>
        <w:jc w:val="center"/>
        <w:rPr>
          <w:b/>
          <w:sz w:val="28"/>
          <w:szCs w:val="28"/>
        </w:rPr>
      </w:pPr>
      <w:r w:rsidRPr="004467BA">
        <w:rPr>
          <w:b/>
          <w:sz w:val="28"/>
          <w:szCs w:val="28"/>
        </w:rPr>
        <w:t>MAPA</w:t>
      </w:r>
      <w:r w:rsidR="004C3601" w:rsidRPr="004467BA">
        <w:rPr>
          <w:b/>
          <w:sz w:val="28"/>
          <w:szCs w:val="28"/>
        </w:rPr>
        <w:t xml:space="preserve"> </w:t>
      </w:r>
      <w:r w:rsidR="00D5573F" w:rsidRPr="004467BA">
        <w:rPr>
          <w:b/>
          <w:sz w:val="28"/>
          <w:szCs w:val="28"/>
        </w:rPr>
        <w:t>N</w:t>
      </w:r>
      <w:r w:rsidR="002247DC" w:rsidRPr="004467BA">
        <w:rPr>
          <w:b/>
          <w:sz w:val="28"/>
          <w:szCs w:val="28"/>
        </w:rPr>
        <w:t>°</w:t>
      </w:r>
      <w:r w:rsidR="00F26BCC">
        <w:rPr>
          <w:b/>
          <w:sz w:val="28"/>
          <w:szCs w:val="28"/>
        </w:rPr>
        <w:t>25-23-501</w:t>
      </w:r>
    </w:p>
    <w:p w14:paraId="5E6929A9" w14:textId="77777777" w:rsidR="009D4AB0" w:rsidRPr="004467BA" w:rsidRDefault="009D4AB0" w:rsidP="008C1CF7">
      <w:pPr>
        <w:spacing w:line="276" w:lineRule="auto"/>
        <w:jc w:val="center"/>
        <w:rPr>
          <w:rFonts w:ascii="Arial" w:hAnsi="Arial" w:cs="Arial"/>
          <w:sz w:val="28"/>
          <w:szCs w:val="28"/>
          <w:lang w:eastAsia="en-US"/>
        </w:rPr>
      </w:pPr>
    </w:p>
    <w:p w14:paraId="33A9388D" w14:textId="4B855263" w:rsidR="009D4AB0" w:rsidRPr="004467BA" w:rsidRDefault="009D4AB0" w:rsidP="008C1CF7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4467BA">
        <w:rPr>
          <w:rFonts w:ascii="Arial" w:hAnsi="Arial" w:cs="Arial"/>
          <w:sz w:val="28"/>
          <w:szCs w:val="28"/>
        </w:rPr>
        <w:t>Établi en application du code de la commande publique du 1er avril 2019 issu de l'ordonnance n° 2018-1074 du 26 novembre 2018 et du décret n° 2018-1075 du 3 décembre 2018</w:t>
      </w:r>
    </w:p>
    <w:p w14:paraId="49BCC899" w14:textId="77777777" w:rsidR="00E5066B" w:rsidRPr="004467BA" w:rsidRDefault="00E5066B" w:rsidP="008C1CF7">
      <w:pPr>
        <w:spacing w:line="276" w:lineRule="auto"/>
        <w:rPr>
          <w:rFonts w:ascii="Arial" w:hAnsi="Arial" w:cs="Arial"/>
          <w:sz w:val="28"/>
          <w:szCs w:val="28"/>
          <w:lang w:eastAsia="en-US"/>
        </w:rPr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546"/>
      </w:tblGrid>
      <w:tr w:rsidR="00D74CB9" w:rsidRPr="004467BA" w14:paraId="7AD7ED31" w14:textId="77777777" w:rsidTr="00284B86">
        <w:trPr>
          <w:trHeight w:val="993"/>
          <w:jc w:val="center"/>
        </w:trPr>
        <w:tc>
          <w:tcPr>
            <w:tcW w:w="813" w:type="pct"/>
            <w:tcBorders>
              <w:right w:val="nil"/>
            </w:tcBorders>
            <w:shd w:val="clear" w:color="auto" w:fill="auto"/>
            <w:vAlign w:val="center"/>
          </w:tcPr>
          <w:p w14:paraId="65FEC558" w14:textId="77777777" w:rsidR="00D74CB9" w:rsidRPr="004467BA" w:rsidRDefault="00D74CB9" w:rsidP="008C1CF7">
            <w:pPr>
              <w:spacing w:line="276" w:lineRule="auto"/>
              <w:jc w:val="right"/>
              <w:rPr>
                <w:rFonts w:ascii="Arial" w:hAnsi="Arial" w:cs="Arial"/>
                <w:b/>
                <w:bCs/>
                <w:iCs/>
                <w:color w:val="FF0000"/>
                <w:sz w:val="28"/>
                <w:szCs w:val="28"/>
              </w:rPr>
            </w:pPr>
            <w:r w:rsidRPr="004467BA">
              <w:rPr>
                <w:rFonts w:ascii="Arial" w:hAnsi="Arial" w:cs="Arial"/>
                <w:sz w:val="28"/>
                <w:szCs w:val="28"/>
                <w:u w:val="single"/>
              </w:rPr>
              <w:t>OBJET</w:t>
            </w:r>
            <w:r w:rsidRPr="004467BA">
              <w:rPr>
                <w:rFonts w:ascii="Arial" w:hAnsi="Arial" w:cs="Arial"/>
                <w:sz w:val="28"/>
                <w:szCs w:val="28"/>
              </w:rPr>
              <w:t> :</w:t>
            </w:r>
          </w:p>
        </w:tc>
        <w:tc>
          <w:tcPr>
            <w:tcW w:w="4187" w:type="pct"/>
            <w:tcBorders>
              <w:left w:val="nil"/>
            </w:tcBorders>
            <w:shd w:val="clear" w:color="auto" w:fill="auto"/>
            <w:vAlign w:val="center"/>
          </w:tcPr>
          <w:p w14:paraId="436BB942" w14:textId="77777777" w:rsidR="00252D6C" w:rsidRDefault="00252D6C" w:rsidP="00252D6C">
            <w:pPr>
              <w:ind w:left="391" w:right="403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9E5AAD7" w14:textId="4D92DB38" w:rsidR="00D74CB9" w:rsidRPr="004467BA" w:rsidRDefault="004C3D28" w:rsidP="00252D6C">
            <w:pPr>
              <w:ind w:left="391" w:right="403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8"/>
                <w:szCs w:val="28"/>
              </w:rPr>
            </w:pPr>
            <w:r w:rsidRPr="007A2032">
              <w:rPr>
                <w:rFonts w:ascii="Arial" w:hAnsi="Arial" w:cs="Arial"/>
                <w:b/>
                <w:sz w:val="22"/>
                <w:szCs w:val="22"/>
              </w:rPr>
              <w:t xml:space="preserve">Acquisition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d’une machine de gravure et marquage </w:t>
            </w:r>
            <w:r w:rsidRPr="001B7CF6">
              <w:rPr>
                <w:rFonts w:ascii="Arial" w:hAnsi="Arial" w:cs="Arial"/>
                <w:b/>
                <w:sz w:val="22"/>
                <w:szCs w:val="22"/>
              </w:rPr>
              <w:t>laser et prestations connexes au profit d’une unité de l’aviation légère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de l’armée de Terre  (ALAT) </w:t>
            </w:r>
            <w:r w:rsidRPr="00F12775">
              <w:rPr>
                <w:rFonts w:ascii="Arial" w:hAnsi="Arial" w:cs="Arial"/>
                <w:b/>
                <w:sz w:val="22"/>
                <w:szCs w:val="22"/>
              </w:rPr>
              <w:t>située à ETAIN</w:t>
            </w:r>
          </w:p>
        </w:tc>
      </w:tr>
    </w:tbl>
    <w:p w14:paraId="39D31EC4" w14:textId="77777777" w:rsidR="00F86D42" w:rsidRDefault="00F86D42" w:rsidP="00F86D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CA4AA37" w14:textId="77A61727" w:rsidR="009D4AB0" w:rsidRDefault="009D4AB0" w:rsidP="00F86D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04483">
        <w:rPr>
          <w:rFonts w:ascii="Arial" w:hAnsi="Arial" w:cs="Arial"/>
          <w:b/>
          <w:color w:val="FF0000"/>
          <w:sz w:val="22"/>
          <w:szCs w:val="22"/>
        </w:rPr>
        <w:t xml:space="preserve">Pour apprécier </w:t>
      </w:r>
      <w:r w:rsidR="007640E2" w:rsidRPr="00E04483">
        <w:rPr>
          <w:rFonts w:ascii="Arial" w:hAnsi="Arial" w:cs="Arial"/>
          <w:b/>
          <w:color w:val="FF0000"/>
          <w:sz w:val="22"/>
          <w:szCs w:val="22"/>
        </w:rPr>
        <w:t xml:space="preserve">toute </w:t>
      </w:r>
      <w:r w:rsidRPr="00E04483">
        <w:rPr>
          <w:rFonts w:ascii="Arial" w:hAnsi="Arial" w:cs="Arial"/>
          <w:b/>
          <w:color w:val="FF0000"/>
          <w:sz w:val="22"/>
          <w:szCs w:val="22"/>
        </w:rPr>
        <w:t xml:space="preserve">offre, l’administration demande au soumissionnaire de remettre un mémoire technique dans lequel les éléments listés ci-dessous seront développés. Le candidat pourra accompagner son mémoire technique d’éléments de preuve ou de documents utiles s’il le juge nécessaire (en ce cas, ils seront annexés au mémoire technique). </w:t>
      </w:r>
    </w:p>
    <w:p w14:paraId="35306109" w14:textId="77777777" w:rsidR="00F86D42" w:rsidRPr="00E04483" w:rsidRDefault="00F86D42" w:rsidP="00F86D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15A76614" w14:textId="386409AF" w:rsidR="009D4AB0" w:rsidRPr="00E04483" w:rsidRDefault="00F00E61" w:rsidP="00F86D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04483">
        <w:rPr>
          <w:rFonts w:ascii="Arial" w:hAnsi="Arial" w:cs="Arial"/>
          <w:b/>
          <w:color w:val="FF0000"/>
          <w:sz w:val="22"/>
          <w:szCs w:val="22"/>
        </w:rPr>
        <w:t xml:space="preserve">Le présent document doit être complété avec soin, </w:t>
      </w:r>
      <w:r w:rsidR="009D4AB0" w:rsidRPr="00E04483">
        <w:rPr>
          <w:rFonts w:ascii="Arial" w:hAnsi="Arial" w:cs="Arial"/>
          <w:b/>
          <w:color w:val="FF0000"/>
          <w:sz w:val="22"/>
          <w:szCs w:val="22"/>
        </w:rPr>
        <w:t xml:space="preserve">il sert de base au jugement des offres. </w:t>
      </w:r>
    </w:p>
    <w:p w14:paraId="1010A283" w14:textId="6D318E97" w:rsidR="009E20AC" w:rsidRPr="00E04483" w:rsidRDefault="00E5066B" w:rsidP="008C1CF7">
      <w:pPr>
        <w:tabs>
          <w:tab w:val="left" w:pos="851"/>
        </w:tabs>
        <w:spacing w:before="600" w:after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4483">
        <w:rPr>
          <w:rFonts w:ascii="Arial" w:hAnsi="Arial" w:cs="Arial"/>
          <w:b/>
          <w:sz w:val="22"/>
          <w:szCs w:val="22"/>
          <w:u w:val="single"/>
        </w:rPr>
        <w:t>A- </w:t>
      </w:r>
      <w:r w:rsidR="009D4AB0" w:rsidRPr="00E04483">
        <w:rPr>
          <w:rFonts w:ascii="Arial" w:hAnsi="Arial" w:cs="Arial"/>
          <w:b/>
          <w:sz w:val="22"/>
          <w:szCs w:val="22"/>
          <w:u w:val="single"/>
        </w:rPr>
        <w:t>IDENTIFICATION</w:t>
      </w:r>
      <w:r w:rsidRPr="00E04483">
        <w:rPr>
          <w:rFonts w:ascii="Arial" w:hAnsi="Arial" w:cs="Arial"/>
          <w:b/>
          <w:sz w:val="22"/>
          <w:szCs w:val="22"/>
          <w:u w:val="single"/>
        </w:rPr>
        <w:t xml:space="preserve"> GÉNÉRALE DE LA SOCIÉTE</w:t>
      </w:r>
      <w:r w:rsidR="009D4AB0" w:rsidRPr="00E04483">
        <w:rPr>
          <w:rFonts w:ascii="Arial" w:hAnsi="Arial" w:cs="Arial"/>
          <w:b/>
          <w:sz w:val="22"/>
          <w:szCs w:val="22"/>
          <w:u w:val="single"/>
        </w:rPr>
        <w:t xml:space="preserve"> OU DU GROUPE</w:t>
      </w:r>
      <w:bookmarkStart w:id="15" w:name="_Toc450902053"/>
      <w:r w:rsidR="009D4AB0" w:rsidRPr="00E04483">
        <w:rPr>
          <w:rFonts w:ascii="Arial" w:hAnsi="Arial" w:cs="Arial"/>
          <w:b/>
          <w:sz w:val="22"/>
          <w:szCs w:val="22"/>
          <w:u w:val="single"/>
        </w:rPr>
        <w:t>MENT</w:t>
      </w:r>
      <w:bookmarkStart w:id="16" w:name="_Toc450140494"/>
      <w:bookmarkStart w:id="17" w:name="_Toc450902074"/>
      <w:bookmarkEnd w:id="15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66"/>
        <w:gridCol w:w="5446"/>
      </w:tblGrid>
      <w:tr w:rsidR="00BD0757" w:rsidRPr="00E04483" w14:paraId="5B152440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3747B7" w14:textId="67EFD3E6" w:rsidR="009E20AC" w:rsidRPr="00E04483" w:rsidRDefault="009E20AC" w:rsidP="00F86D42">
            <w:pPr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Nom commercial</w:t>
            </w:r>
            <w:r w:rsidR="009D4AB0" w:rsidRPr="00E04483">
              <w:rPr>
                <w:rFonts w:ascii="Arial" w:hAnsi="Arial" w:cs="Arial"/>
                <w:sz w:val="22"/>
                <w:szCs w:val="22"/>
              </w:rPr>
              <w:t xml:space="preserve"> / Nom du groupement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264E" w14:textId="77777777" w:rsidR="009E20AC" w:rsidRPr="00E04483" w:rsidRDefault="009E20AC" w:rsidP="00F86D42">
            <w:pPr>
              <w:tabs>
                <w:tab w:val="left" w:pos="933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BD0757" w:rsidRPr="00E04483" w14:paraId="25FCFFF7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1C81A4" w14:textId="0C9E1C75" w:rsidR="009E20AC" w:rsidRPr="00E04483" w:rsidRDefault="009D4AB0" w:rsidP="00F86D42">
            <w:pPr>
              <w:tabs>
                <w:tab w:val="left" w:pos="851"/>
              </w:tabs>
              <w:suppressAutoHyphens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Mandataire ou nom de la société mandataire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5AFA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BD0757" w:rsidRPr="00E04483" w14:paraId="6A1C7C80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7C315C0" w14:textId="630EAE08" w:rsidR="009D4AB0" w:rsidRPr="00E04483" w:rsidRDefault="009D4AB0" w:rsidP="00F86D42">
            <w:pPr>
              <w:tabs>
                <w:tab w:val="left" w:pos="851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15BA" w14:textId="77777777" w:rsidR="009D4AB0" w:rsidRPr="00E04483" w:rsidRDefault="009D4AB0" w:rsidP="00F86D4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BD0757" w:rsidRPr="00E04483" w14:paraId="64C209AD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F463B8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Téléphone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8481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BD0757" w:rsidRPr="00E04483" w14:paraId="5FDCF4AB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702968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Adresse électronique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332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BD0757" w:rsidRPr="00E04483" w14:paraId="481D9C0E" w14:textId="77777777" w:rsidTr="00F86D42">
        <w:trPr>
          <w:jc w:val="center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A3241B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Numéro d'identification SIRET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ED70" w14:textId="77777777" w:rsidR="009E20AC" w:rsidRPr="00E04483" w:rsidRDefault="009E20AC" w:rsidP="00F86D4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3DB5E3C" w14:textId="659921B6" w:rsidR="000C74BA" w:rsidRPr="00E04483" w:rsidRDefault="000C74BA" w:rsidP="008C1CF7">
      <w:pPr>
        <w:spacing w:line="276" w:lineRule="auto"/>
        <w:rPr>
          <w:rFonts w:ascii="Arial" w:hAnsi="Arial" w:cs="Arial"/>
          <w:b/>
          <w:i/>
          <w:strike/>
          <w:sz w:val="22"/>
          <w:szCs w:val="22"/>
          <w:u w:val="single"/>
        </w:rPr>
      </w:pPr>
    </w:p>
    <w:p w14:paraId="25BE46BD" w14:textId="77777777" w:rsidR="00E83250" w:rsidRPr="00E04483" w:rsidRDefault="00E83250" w:rsidP="008C1CF7">
      <w:pPr>
        <w:spacing w:line="276" w:lineRule="auto"/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tbl>
      <w:tblPr>
        <w:tblW w:w="99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8"/>
      </w:tblGrid>
      <w:tr w:rsidR="00E83250" w:rsidRPr="00E04483" w14:paraId="5CAEF173" w14:textId="77777777" w:rsidTr="00892FCD">
        <w:trPr>
          <w:jc w:val="center"/>
        </w:trPr>
        <w:tc>
          <w:tcPr>
            <w:tcW w:w="9978" w:type="dxa"/>
            <w:shd w:val="clear" w:color="auto" w:fill="auto"/>
          </w:tcPr>
          <w:p w14:paraId="0FAC7843" w14:textId="77777777" w:rsidR="00E83250" w:rsidRPr="00E04483" w:rsidRDefault="00E83250" w:rsidP="00167E93">
            <w:pPr>
              <w:ind w:left="284" w:right="282"/>
              <w:jc w:val="center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>ENGAGEMENT DU CANDIDAT</w:t>
            </w:r>
          </w:p>
          <w:p w14:paraId="6C0250A1" w14:textId="77777777" w:rsidR="00167E93" w:rsidRDefault="00167E93" w:rsidP="00167E93">
            <w:pPr>
              <w:ind w:left="284" w:right="282"/>
              <w:rPr>
                <w:rFonts w:ascii="Arial" w:hAnsi="Arial" w:cs="Arial"/>
                <w:sz w:val="22"/>
                <w:szCs w:val="22"/>
              </w:rPr>
            </w:pPr>
          </w:p>
          <w:p w14:paraId="66126D34" w14:textId="0B4187C5" w:rsidR="00E83250" w:rsidRPr="00E04483" w:rsidRDefault="00E83250" w:rsidP="00167E93">
            <w:pPr>
              <w:ind w:left="284" w:right="282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Mémoire technique signé électroniquement* par :</w:t>
            </w:r>
          </w:p>
          <w:tbl>
            <w:tblPr>
              <w:tblW w:w="1019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4524"/>
              <w:gridCol w:w="5670"/>
            </w:tblGrid>
            <w:tr w:rsidR="00BD0757" w:rsidRPr="00E04483" w14:paraId="7DC3617A" w14:textId="77777777" w:rsidTr="00892FCD">
              <w:trPr>
                <w:jc w:val="right"/>
              </w:trPr>
              <w:tc>
                <w:tcPr>
                  <w:tcW w:w="4524" w:type="dxa"/>
                  <w:shd w:val="clear" w:color="auto" w:fill="auto"/>
                </w:tcPr>
                <w:p w14:paraId="6BF461EB" w14:textId="77777777" w:rsidR="00E83250" w:rsidRPr="00E04483" w:rsidRDefault="00E83250" w:rsidP="00167E93">
                  <w:pPr>
                    <w:ind w:left="284" w:right="282" w:firstLine="1446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</w:rPr>
                  </w:pPr>
                </w:p>
                <w:p w14:paraId="195D6225" w14:textId="77777777" w:rsidR="00E83250" w:rsidRPr="00E04483" w:rsidRDefault="00E83250" w:rsidP="00167E93">
                  <w:pPr>
                    <w:ind w:left="284" w:right="282" w:firstLine="1446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</w:rPr>
                    <w:t>Nom</w:t>
                  </w: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*</w:t>
                  </w:r>
                </w:p>
                <w:p w14:paraId="2E8ADCF7" w14:textId="77777777" w:rsidR="00E83250" w:rsidRPr="00E04483" w:rsidRDefault="00E83250" w:rsidP="00167E93">
                  <w:pPr>
                    <w:ind w:left="284" w:right="282" w:firstLine="1446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</w:rPr>
                    <w:t>Prénom</w:t>
                  </w: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*</w:t>
                  </w:r>
                </w:p>
                <w:p w14:paraId="444117E1" w14:textId="77777777" w:rsidR="00E83250" w:rsidRDefault="00E83250" w:rsidP="00167E93">
                  <w:pPr>
                    <w:ind w:left="284" w:right="282" w:firstLine="1446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</w:rPr>
                    <w:t>Qualité</w:t>
                  </w:r>
                  <w:r w:rsidRPr="00E0448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*</w:t>
                  </w:r>
                </w:p>
                <w:p w14:paraId="204BBA10" w14:textId="1AD04DB0" w:rsidR="00167E93" w:rsidRPr="00E04483" w:rsidRDefault="00167E93" w:rsidP="00167E93">
                  <w:pPr>
                    <w:ind w:left="284" w:right="282" w:firstLine="1446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14:paraId="142DB27C" w14:textId="77777777" w:rsidR="00E83250" w:rsidRPr="00E04483" w:rsidRDefault="00E83250" w:rsidP="00167E93">
                  <w:pPr>
                    <w:ind w:left="284" w:right="282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x-none" w:eastAsia="x-none"/>
                    </w:rPr>
                  </w:pPr>
                </w:p>
                <w:p w14:paraId="3824FB24" w14:textId="77777777" w:rsidR="00E83250" w:rsidRPr="00E04483" w:rsidRDefault="00E83250" w:rsidP="00167E93">
                  <w:pPr>
                    <w:ind w:left="284" w:right="282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04483">
                    <w:rPr>
                      <w:rFonts w:ascii="Arial" w:hAnsi="Arial" w:cs="Arial"/>
                      <w:b/>
                      <w:sz w:val="22"/>
                      <w:szCs w:val="22"/>
                      <w:lang w:val="x-none" w:eastAsia="x-none"/>
                    </w:rPr>
                    <w:t>Cachet de l'entreprise</w:t>
                  </w:r>
                </w:p>
              </w:tc>
            </w:tr>
            <w:tr w:rsidR="00BD0757" w:rsidRPr="00E04483" w14:paraId="7418AF88" w14:textId="77777777" w:rsidTr="00892FCD">
              <w:trPr>
                <w:jc w:val="right"/>
              </w:trPr>
              <w:tc>
                <w:tcPr>
                  <w:tcW w:w="10194" w:type="dxa"/>
                  <w:gridSpan w:val="2"/>
                  <w:shd w:val="clear" w:color="auto" w:fill="auto"/>
                </w:tcPr>
                <w:p w14:paraId="012DE3FD" w14:textId="77777777" w:rsidR="00E83250" w:rsidRDefault="00E83250" w:rsidP="00167E93">
                  <w:pPr>
                    <w:ind w:left="494" w:right="546"/>
                    <w:jc w:val="center"/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</w:pPr>
                  <w:r w:rsidRPr="00E04483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* Dans le cas d’un groupement d’entreprise, le mandataire solidaire et habilité par le groupement (dans la lettre de candidature) signe le contrat.</w:t>
                  </w:r>
                </w:p>
                <w:p w14:paraId="4B7F7783" w14:textId="2FCA5BBB" w:rsidR="00167E93" w:rsidRPr="00E04483" w:rsidRDefault="00167E93" w:rsidP="00167E93">
                  <w:pPr>
                    <w:ind w:left="494" w:right="546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x-none" w:eastAsia="x-none"/>
                    </w:rPr>
                  </w:pPr>
                </w:p>
              </w:tc>
            </w:tr>
          </w:tbl>
          <w:p w14:paraId="7212F787" w14:textId="77777777" w:rsidR="00E83250" w:rsidRPr="00E04483" w:rsidRDefault="00E83250" w:rsidP="00167E93">
            <w:pPr>
              <w:ind w:left="284" w:right="282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</w:tbl>
    <w:p w14:paraId="79388F64" w14:textId="77777777" w:rsidR="00E83250" w:rsidRPr="00E04483" w:rsidRDefault="00E83250" w:rsidP="008C1CF7">
      <w:pPr>
        <w:spacing w:line="276" w:lineRule="auto"/>
        <w:ind w:firstLine="210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10CA568" w14:textId="2A5DC2EC" w:rsidR="00F469B3" w:rsidRDefault="00F469B3" w:rsidP="008C1CF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6A0B9553" w14:textId="62C99E92" w:rsidR="00167E93" w:rsidRDefault="00167E93" w:rsidP="008C1CF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6BD53063" w14:textId="3294447B" w:rsidR="00167E93" w:rsidRDefault="00167E93" w:rsidP="008C1CF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33B7878F" w14:textId="76390F45" w:rsidR="00167E93" w:rsidRDefault="00167E93" w:rsidP="008C1CF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060BC9C0" w14:textId="77777777" w:rsidR="00167E93" w:rsidRPr="00E04483" w:rsidRDefault="00167E93" w:rsidP="008C1CF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74FB1E50" w14:textId="3B95030C" w:rsidR="00C12A32" w:rsidRPr="00E04483" w:rsidRDefault="00C12A32" w:rsidP="004467B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04483">
        <w:rPr>
          <w:rFonts w:ascii="Arial" w:hAnsi="Arial" w:cs="Arial"/>
          <w:b/>
          <w:sz w:val="22"/>
          <w:szCs w:val="22"/>
        </w:rPr>
        <w:t>PREAMBULE</w:t>
      </w:r>
    </w:p>
    <w:p w14:paraId="5EA2BA80" w14:textId="77777777" w:rsidR="00C12A32" w:rsidRPr="00E04483" w:rsidRDefault="00C12A32" w:rsidP="008C1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DE3D4E" w14:textId="46EE098F" w:rsidR="00247F8B" w:rsidRPr="00E04483" w:rsidRDefault="00C12A32" w:rsidP="008C1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 xml:space="preserve">Le </w:t>
      </w:r>
      <w:r w:rsidR="009815FC" w:rsidRPr="00E04483">
        <w:rPr>
          <w:rFonts w:ascii="Arial" w:hAnsi="Arial" w:cs="Arial"/>
          <w:sz w:val="22"/>
          <w:szCs w:val="22"/>
        </w:rPr>
        <w:t>Titulaire</w:t>
      </w:r>
      <w:r w:rsidRPr="00E04483">
        <w:rPr>
          <w:rFonts w:ascii="Arial" w:hAnsi="Arial" w:cs="Arial"/>
          <w:sz w:val="22"/>
          <w:szCs w:val="22"/>
        </w:rPr>
        <w:t xml:space="preserve"> s’engage à respecter l’ensemble des exigences </w:t>
      </w:r>
      <w:r w:rsidR="00EB3949" w:rsidRPr="00E04483">
        <w:rPr>
          <w:rFonts w:ascii="Arial" w:hAnsi="Arial" w:cs="Arial"/>
          <w:sz w:val="22"/>
          <w:szCs w:val="22"/>
        </w:rPr>
        <w:t xml:space="preserve">définies </w:t>
      </w:r>
      <w:r w:rsidR="0060635F" w:rsidRPr="00E04483">
        <w:rPr>
          <w:rFonts w:ascii="Arial" w:hAnsi="Arial" w:cs="Arial"/>
          <w:sz w:val="22"/>
          <w:szCs w:val="22"/>
        </w:rPr>
        <w:t xml:space="preserve">au travers de ce mémoire </w:t>
      </w:r>
    </w:p>
    <w:p w14:paraId="79F64250" w14:textId="7908826E" w:rsidR="005230AD" w:rsidRPr="00E04483" w:rsidRDefault="0060635F" w:rsidP="008C1CF7">
      <w:pPr>
        <w:pStyle w:val="Paragraphedeliste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 xml:space="preserve">De </w:t>
      </w:r>
      <w:r w:rsidR="005230AD" w:rsidRPr="00E04483">
        <w:rPr>
          <w:rFonts w:ascii="Arial" w:hAnsi="Arial" w:cs="Arial"/>
          <w:sz w:val="22"/>
          <w:szCs w:val="22"/>
        </w:rPr>
        <w:t>l’AE-CCP</w:t>
      </w:r>
    </w:p>
    <w:p w14:paraId="5680B81C" w14:textId="00C72ABE" w:rsidR="005230AD" w:rsidRPr="004467BA" w:rsidRDefault="005230AD" w:rsidP="008C1CF7">
      <w:pPr>
        <w:pStyle w:val="Paragraphedeliste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 xml:space="preserve">De la </w:t>
      </w:r>
      <w:r w:rsidR="004467BA" w:rsidRPr="00124243">
        <w:rPr>
          <w:rFonts w:ascii="Arial" w:hAnsi="Arial" w:cs="Arial"/>
          <w:sz w:val="22"/>
          <w:szCs w:val="22"/>
        </w:rPr>
        <w:t>spécification technique du besoin (STB)</w:t>
      </w:r>
    </w:p>
    <w:p w14:paraId="533DECB2" w14:textId="7426888F" w:rsidR="00881F67" w:rsidRPr="00E04483" w:rsidRDefault="00881F67" w:rsidP="008C1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88D1BC" w14:textId="3669A6D4" w:rsidR="00881F67" w:rsidRPr="00E04483" w:rsidRDefault="00C12A32" w:rsidP="008C1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Par ailleurs, il décrit</w:t>
      </w:r>
      <w:r w:rsidR="00E12225" w:rsidRPr="00E04483">
        <w:rPr>
          <w:rFonts w:ascii="Arial" w:hAnsi="Arial" w:cs="Arial"/>
          <w:sz w:val="22"/>
          <w:szCs w:val="22"/>
        </w:rPr>
        <w:t xml:space="preserve"> et précise</w:t>
      </w:r>
      <w:r w:rsidRPr="00E04483">
        <w:rPr>
          <w:rFonts w:ascii="Arial" w:hAnsi="Arial" w:cs="Arial"/>
          <w:sz w:val="22"/>
          <w:szCs w:val="22"/>
        </w:rPr>
        <w:t xml:space="preserve"> infra les services</w:t>
      </w:r>
      <w:r w:rsidR="00E12225" w:rsidRPr="00E04483">
        <w:rPr>
          <w:rFonts w:ascii="Arial" w:hAnsi="Arial" w:cs="Arial"/>
          <w:sz w:val="22"/>
          <w:szCs w:val="22"/>
        </w:rPr>
        <w:t xml:space="preserve"> sollicités et</w:t>
      </w:r>
      <w:r w:rsidRPr="00E04483">
        <w:rPr>
          <w:rFonts w:ascii="Arial" w:hAnsi="Arial" w:cs="Arial"/>
          <w:sz w:val="22"/>
          <w:szCs w:val="22"/>
        </w:rPr>
        <w:t xml:space="preserve"> supplémentaires qu’il s’engage à mettre en œuvre dans son offre.</w:t>
      </w:r>
    </w:p>
    <w:p w14:paraId="147D9095" w14:textId="6AF6584F" w:rsidR="00E12225" w:rsidRPr="00E04483" w:rsidRDefault="00E12225" w:rsidP="008C1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Ces informations contractuelles sont associées à celles figurant dans l’annexe technico-financière.</w:t>
      </w:r>
    </w:p>
    <w:p w14:paraId="7BA532CA" w14:textId="1CE51B4F" w:rsidR="00DF4816" w:rsidRDefault="00DF4816">
      <w:pPr>
        <w:rPr>
          <w:rFonts w:ascii="Arial" w:hAnsi="Arial" w:cs="Arial"/>
          <w:b/>
          <w:sz w:val="22"/>
          <w:szCs w:val="22"/>
          <w:u w:val="single"/>
        </w:rPr>
      </w:pPr>
    </w:p>
    <w:p w14:paraId="3E78A9CA" w14:textId="77777777" w:rsidR="003F4E5B" w:rsidRPr="00E04483" w:rsidRDefault="003F4E5B" w:rsidP="008C1CF7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664AD1E" w14:textId="143653DF" w:rsidR="00EB3949" w:rsidRPr="00E04483" w:rsidRDefault="00D5573F" w:rsidP="00FA67A8">
      <w:pPr>
        <w:pStyle w:val="Paragraphedeliste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hd w:val="clear" w:color="auto" w:fill="DDD9C3"/>
        <w:spacing w:line="276" w:lineRule="auto"/>
        <w:ind w:left="426"/>
        <w:contextualSpacing/>
        <w:jc w:val="both"/>
        <w:outlineLvl w:val="0"/>
        <w:rPr>
          <w:rStyle w:val="Emphaseintense"/>
          <w:rFonts w:ascii="Arial" w:hAnsi="Arial" w:cs="Arial"/>
          <w:color w:val="auto"/>
          <w:sz w:val="22"/>
          <w:szCs w:val="22"/>
        </w:rPr>
      </w:pPr>
      <w:r w:rsidRPr="00E04483">
        <w:rPr>
          <w:rStyle w:val="Emphaseintense"/>
          <w:rFonts w:ascii="Arial" w:hAnsi="Arial" w:cs="Arial"/>
          <w:color w:val="auto"/>
          <w:sz w:val="22"/>
          <w:szCs w:val="22"/>
        </w:rPr>
        <w:t xml:space="preserve">EXIGENCES TECHNIQUES </w:t>
      </w:r>
    </w:p>
    <w:p w14:paraId="625C4006" w14:textId="548DA480" w:rsidR="00EB3949" w:rsidRPr="00E04483" w:rsidRDefault="00EB3949" w:rsidP="008C1CF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6EFE6B1E" w14:textId="10210CFA" w:rsidR="00D716F5" w:rsidRDefault="00DB1EAB" w:rsidP="008C1CF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000EA">
        <w:rPr>
          <w:rFonts w:ascii="Arial" w:hAnsi="Arial" w:cs="Arial"/>
          <w:b/>
          <w:sz w:val="22"/>
          <w:szCs w:val="22"/>
        </w:rPr>
        <w:t>Se référer à</w:t>
      </w:r>
      <w:r w:rsidR="00D716F5" w:rsidRPr="007000EA">
        <w:rPr>
          <w:rFonts w:ascii="Arial" w:hAnsi="Arial" w:cs="Arial"/>
          <w:b/>
          <w:sz w:val="22"/>
          <w:szCs w:val="22"/>
        </w:rPr>
        <w:t xml:space="preserve"> la</w:t>
      </w:r>
      <w:r w:rsidR="004467BA" w:rsidRPr="007000EA">
        <w:rPr>
          <w:rFonts w:ascii="Arial" w:hAnsi="Arial" w:cs="Arial"/>
          <w:b/>
          <w:sz w:val="22"/>
          <w:szCs w:val="22"/>
        </w:rPr>
        <w:t xml:space="preserve"> spécification technique du besoin (STB)</w:t>
      </w:r>
      <w:r w:rsidR="007000EA">
        <w:rPr>
          <w:rFonts w:ascii="Arial" w:hAnsi="Arial" w:cs="Arial"/>
          <w:b/>
          <w:sz w:val="22"/>
          <w:szCs w:val="22"/>
        </w:rPr>
        <w:t>.</w:t>
      </w:r>
    </w:p>
    <w:p w14:paraId="0E94321D" w14:textId="26A95740" w:rsidR="008F268E" w:rsidRPr="00E04483" w:rsidRDefault="008F268E" w:rsidP="008C1CF7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4202A459" w14:textId="7372A5BF" w:rsidR="00B073BF" w:rsidRPr="00E04483" w:rsidRDefault="00D5573F" w:rsidP="003F4E5B">
      <w:pPr>
        <w:pStyle w:val="Paragraphedeliste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hd w:val="clear" w:color="auto" w:fill="DDD9C3"/>
        <w:spacing w:line="276" w:lineRule="auto"/>
        <w:ind w:left="426"/>
        <w:contextualSpacing/>
        <w:jc w:val="both"/>
        <w:outlineLvl w:val="0"/>
        <w:rPr>
          <w:rStyle w:val="Emphaseintense"/>
          <w:rFonts w:ascii="Arial" w:hAnsi="Arial" w:cs="Arial"/>
          <w:color w:val="auto"/>
          <w:sz w:val="22"/>
          <w:szCs w:val="22"/>
        </w:rPr>
      </w:pPr>
      <w:r w:rsidRPr="00E04483">
        <w:rPr>
          <w:rStyle w:val="Emphaseintense"/>
          <w:rFonts w:ascii="Arial" w:hAnsi="Arial" w:cs="Arial"/>
          <w:color w:val="auto"/>
          <w:sz w:val="22"/>
          <w:szCs w:val="22"/>
        </w:rPr>
        <w:t xml:space="preserve">DETAIL DE LA PROPOSITION DU </w:t>
      </w:r>
      <w:r w:rsidR="009815FC" w:rsidRPr="00E04483">
        <w:rPr>
          <w:rStyle w:val="Emphaseintense"/>
          <w:rFonts w:ascii="Arial" w:hAnsi="Arial" w:cs="Arial"/>
          <w:color w:val="auto"/>
          <w:sz w:val="22"/>
          <w:szCs w:val="22"/>
        </w:rPr>
        <w:t>TITULAIRE</w:t>
      </w:r>
      <w:r w:rsidRPr="00E04483">
        <w:rPr>
          <w:rStyle w:val="Emphaseintense"/>
          <w:rFonts w:ascii="Arial" w:hAnsi="Arial" w:cs="Arial"/>
          <w:color w:val="auto"/>
          <w:sz w:val="22"/>
          <w:szCs w:val="22"/>
        </w:rPr>
        <w:t xml:space="preserve"> </w:t>
      </w:r>
    </w:p>
    <w:p w14:paraId="577AF132" w14:textId="77777777" w:rsidR="00174E8F" w:rsidRPr="00E04483" w:rsidRDefault="00174E8F" w:rsidP="008C1CF7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723F6D4F" w14:textId="7B9B8457" w:rsidR="002D5D5F" w:rsidRDefault="005D0C80" w:rsidP="006444E8">
      <w:pPr>
        <w:spacing w:line="276" w:lineRule="auto"/>
        <w:ind w:right="-142"/>
        <w:rPr>
          <w:rFonts w:ascii="Arial" w:hAnsi="Arial" w:cs="Arial"/>
          <w:b/>
          <w:sz w:val="24"/>
          <w:szCs w:val="22"/>
          <w:u w:val="single"/>
        </w:rPr>
      </w:pPr>
      <w:r w:rsidRPr="00FA67A8">
        <w:rPr>
          <w:rFonts w:ascii="Arial" w:hAnsi="Arial" w:cs="Arial"/>
          <w:b/>
          <w:sz w:val="24"/>
          <w:szCs w:val="22"/>
          <w:u w:val="single"/>
        </w:rPr>
        <w:t xml:space="preserve">2-1 Type de machine </w:t>
      </w:r>
    </w:p>
    <w:tbl>
      <w:tblPr>
        <w:tblStyle w:val="Grilledutableau"/>
        <w:tblW w:w="10632" w:type="dxa"/>
        <w:tblInd w:w="-5" w:type="dxa"/>
        <w:tblLook w:val="04A0" w:firstRow="1" w:lastRow="0" w:firstColumn="1" w:lastColumn="0" w:noHBand="0" w:noVBand="1"/>
      </w:tblPr>
      <w:tblGrid>
        <w:gridCol w:w="3828"/>
        <w:gridCol w:w="3969"/>
        <w:gridCol w:w="2835"/>
      </w:tblGrid>
      <w:tr w:rsidR="007B1DBB" w:rsidRPr="00E04483" w14:paraId="640BAB54" w14:textId="77777777" w:rsidTr="007B1DBB">
        <w:trPr>
          <w:trHeight w:val="340"/>
        </w:trPr>
        <w:tc>
          <w:tcPr>
            <w:tcW w:w="10632" w:type="dxa"/>
            <w:gridSpan w:val="3"/>
            <w:shd w:val="clear" w:color="auto" w:fill="auto"/>
          </w:tcPr>
          <w:p w14:paraId="69C5CB0D" w14:textId="79FEE8C6" w:rsidR="007B1DBB" w:rsidRPr="00E04483" w:rsidRDefault="007B1DBB" w:rsidP="00252D6C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2"/>
                <w:u w:val="single"/>
              </w:rPr>
              <w:t xml:space="preserve">Machine </w:t>
            </w:r>
            <w:r w:rsidR="00252D6C">
              <w:rPr>
                <w:rFonts w:ascii="Arial" w:hAnsi="Arial" w:cs="Arial"/>
                <w:b/>
                <w:sz w:val="28"/>
                <w:szCs w:val="22"/>
                <w:u w:val="single"/>
              </w:rPr>
              <w:t xml:space="preserve">de gravure et marquage </w:t>
            </w:r>
            <w:r>
              <w:rPr>
                <w:rFonts w:ascii="Arial" w:hAnsi="Arial" w:cs="Arial"/>
                <w:b/>
                <w:sz w:val="28"/>
                <w:szCs w:val="22"/>
                <w:u w:val="single"/>
              </w:rPr>
              <w:t xml:space="preserve">laser </w:t>
            </w:r>
          </w:p>
        </w:tc>
      </w:tr>
      <w:tr w:rsidR="003F4E5B" w:rsidRPr="00E04483" w14:paraId="274CE3B7" w14:textId="77777777" w:rsidTr="009E6E1A">
        <w:trPr>
          <w:trHeight w:val="1010"/>
        </w:trPr>
        <w:tc>
          <w:tcPr>
            <w:tcW w:w="3828" w:type="dxa"/>
            <w:shd w:val="clear" w:color="auto" w:fill="EEECE1" w:themeFill="background2"/>
          </w:tcPr>
          <w:p w14:paraId="35E6545C" w14:textId="77777777" w:rsidR="009E6E1A" w:rsidRDefault="009E6E1A" w:rsidP="009E6E1A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72DA0B87" w14:textId="147DB71B" w:rsidR="009E6E1A" w:rsidRDefault="009E6E1A" w:rsidP="009E6E1A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  <w:p w14:paraId="2EB8AE27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EEECE1" w:themeFill="background2"/>
          </w:tcPr>
          <w:p w14:paraId="7DFDD293" w14:textId="77777777" w:rsidR="007B1DBB" w:rsidRPr="009E6E1A" w:rsidRDefault="007B1DBB" w:rsidP="00BB2C6C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9E6E1A">
              <w:rPr>
                <w:rFonts w:ascii="Arial" w:eastAsia="Calibri" w:hAnsi="Arial" w:cs="Arial"/>
                <w:i/>
                <w:sz w:val="22"/>
                <w:szCs w:val="22"/>
              </w:rPr>
              <w:t xml:space="preserve">Le candidat doit apporter des commentaires et des précisions sur chaque items </w:t>
            </w:r>
          </w:p>
        </w:tc>
        <w:tc>
          <w:tcPr>
            <w:tcW w:w="2835" w:type="dxa"/>
            <w:shd w:val="clear" w:color="auto" w:fill="EEECE1" w:themeFill="background2"/>
          </w:tcPr>
          <w:p w14:paraId="0D844B64" w14:textId="77777777" w:rsidR="007B1DBB" w:rsidRPr="009E6E1A" w:rsidRDefault="007B1DBB" w:rsidP="00BB2C6C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9E6E1A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3F4E5B" w:rsidRPr="00E04483" w14:paraId="65FBA444" w14:textId="77777777" w:rsidTr="009E6E1A">
        <w:trPr>
          <w:trHeight w:val="340"/>
        </w:trPr>
        <w:tc>
          <w:tcPr>
            <w:tcW w:w="3828" w:type="dxa"/>
          </w:tcPr>
          <w:p w14:paraId="4BC8B9A6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Marque </w:t>
            </w:r>
          </w:p>
        </w:tc>
        <w:tc>
          <w:tcPr>
            <w:tcW w:w="3969" w:type="dxa"/>
          </w:tcPr>
          <w:p w14:paraId="6E86EACC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8EA779D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4E5B" w:rsidRPr="00E04483" w14:paraId="70D400E7" w14:textId="77777777" w:rsidTr="009E6E1A">
        <w:trPr>
          <w:trHeight w:val="340"/>
        </w:trPr>
        <w:tc>
          <w:tcPr>
            <w:tcW w:w="3828" w:type="dxa"/>
          </w:tcPr>
          <w:p w14:paraId="01D9A391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Référence</w:t>
            </w:r>
          </w:p>
        </w:tc>
        <w:tc>
          <w:tcPr>
            <w:tcW w:w="3969" w:type="dxa"/>
          </w:tcPr>
          <w:p w14:paraId="1564A382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E15DB0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4E5B" w:rsidRPr="00E04483" w14:paraId="377A05D4" w14:textId="77777777" w:rsidTr="009E6E1A">
        <w:trPr>
          <w:trHeight w:val="340"/>
        </w:trPr>
        <w:tc>
          <w:tcPr>
            <w:tcW w:w="3828" w:type="dxa"/>
          </w:tcPr>
          <w:p w14:paraId="10338134" w14:textId="14B6DE3D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Désignation</w:t>
            </w:r>
            <w:r w:rsidR="00171357">
              <w:rPr>
                <w:rFonts w:ascii="Arial" w:eastAsia="Calibri" w:hAnsi="Arial" w:cs="Arial"/>
                <w:sz w:val="22"/>
                <w:szCs w:val="22"/>
              </w:rPr>
              <w:t xml:space="preserve"> et classe </w:t>
            </w:r>
          </w:p>
        </w:tc>
        <w:tc>
          <w:tcPr>
            <w:tcW w:w="3969" w:type="dxa"/>
          </w:tcPr>
          <w:p w14:paraId="22F04EEE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10CC49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E579DB" w:rsidRPr="00E04483" w14:paraId="232567F0" w14:textId="77777777" w:rsidTr="009E6E1A">
        <w:trPr>
          <w:trHeight w:val="340"/>
        </w:trPr>
        <w:tc>
          <w:tcPr>
            <w:tcW w:w="3828" w:type="dxa"/>
          </w:tcPr>
          <w:p w14:paraId="6855E9C2" w14:textId="51206EBF" w:rsidR="00E579DB" w:rsidRPr="00E04483" w:rsidRDefault="00E579D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Description de l’automate</w:t>
            </w:r>
          </w:p>
        </w:tc>
        <w:tc>
          <w:tcPr>
            <w:tcW w:w="3969" w:type="dxa"/>
          </w:tcPr>
          <w:p w14:paraId="42F5A4DF" w14:textId="77777777" w:rsidR="00E579DB" w:rsidRPr="00E04483" w:rsidRDefault="00E579D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C2E057" w14:textId="77777777" w:rsidR="00E579DB" w:rsidRPr="00E04483" w:rsidRDefault="00E579D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E4067D" w:rsidRPr="00E04483" w14:paraId="0294828D" w14:textId="77777777" w:rsidTr="009E6E1A">
        <w:trPr>
          <w:trHeight w:val="340"/>
        </w:trPr>
        <w:tc>
          <w:tcPr>
            <w:tcW w:w="3828" w:type="dxa"/>
          </w:tcPr>
          <w:p w14:paraId="1449436F" w14:textId="2DF2CFCB" w:rsidR="00E4067D" w:rsidRPr="00E04483" w:rsidRDefault="00E4067D" w:rsidP="00330E6E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Couleur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59ACAA40" w14:textId="77777777" w:rsidR="00E4067D" w:rsidRPr="00E04483" w:rsidRDefault="00E4067D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0C4A8A" w14:textId="77777777" w:rsidR="00E4067D" w:rsidRPr="00E04483" w:rsidRDefault="00E4067D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4E5B" w:rsidRPr="00E04483" w14:paraId="73360B0F" w14:textId="77777777" w:rsidTr="009E6E1A">
        <w:trPr>
          <w:trHeight w:val="340"/>
        </w:trPr>
        <w:tc>
          <w:tcPr>
            <w:tcW w:w="3828" w:type="dxa"/>
          </w:tcPr>
          <w:p w14:paraId="5F3E72DA" w14:textId="6A3F7B11" w:rsidR="007B1DBB" w:rsidRPr="00E04483" w:rsidRDefault="007B1DBB" w:rsidP="00330E6E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Poids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 de </w:t>
            </w:r>
            <w:r w:rsidR="00330E6E">
              <w:rPr>
                <w:rFonts w:ascii="Arial" w:eastAsia="Calibri" w:hAnsi="Arial" w:cs="Arial"/>
                <w:sz w:val="22"/>
                <w:szCs w:val="22"/>
              </w:rPr>
              <w:t xml:space="preserve">la machine </w:t>
            </w:r>
            <w:r>
              <w:rPr>
                <w:rFonts w:ascii="Arial" w:eastAsia="Calibri" w:hAnsi="Arial" w:cs="Arial"/>
                <w:sz w:val="22"/>
                <w:szCs w:val="22"/>
              </w:rPr>
              <w:t>(kg)</w:t>
            </w:r>
          </w:p>
        </w:tc>
        <w:tc>
          <w:tcPr>
            <w:tcW w:w="3969" w:type="dxa"/>
          </w:tcPr>
          <w:p w14:paraId="79C8F10E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CD49A73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4E5B" w:rsidRPr="00E04483" w14:paraId="302AAB89" w14:textId="77777777" w:rsidTr="009E6E1A">
        <w:trPr>
          <w:trHeight w:val="340"/>
        </w:trPr>
        <w:tc>
          <w:tcPr>
            <w:tcW w:w="3828" w:type="dxa"/>
          </w:tcPr>
          <w:p w14:paraId="7B53441E" w14:textId="44EB1B7A" w:rsidR="007B1DBB" w:rsidRPr="00E04483" w:rsidRDefault="009E6E1A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Dimensions</w:t>
            </w:r>
            <w:r w:rsidR="006113B7">
              <w:rPr>
                <w:rFonts w:ascii="Arial" w:eastAsia="Calibri" w:hAnsi="Arial" w:cs="Arial"/>
                <w:sz w:val="22"/>
                <w:szCs w:val="22"/>
              </w:rPr>
              <w:t xml:space="preserve"> de la machine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(L x l x H)</w:t>
            </w:r>
          </w:p>
        </w:tc>
        <w:tc>
          <w:tcPr>
            <w:tcW w:w="3969" w:type="dxa"/>
          </w:tcPr>
          <w:p w14:paraId="446934E6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1F3B17" w14:textId="77777777" w:rsidR="007B1DBB" w:rsidRPr="00E04483" w:rsidRDefault="007B1DBB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4E5B" w:rsidRPr="00E04483" w14:paraId="6A786C65" w14:textId="77777777" w:rsidTr="00E4067D">
        <w:trPr>
          <w:trHeight w:val="345"/>
        </w:trPr>
        <w:tc>
          <w:tcPr>
            <w:tcW w:w="3828" w:type="dxa"/>
          </w:tcPr>
          <w:p w14:paraId="2947628E" w14:textId="77777777" w:rsidR="00DF4816" w:rsidRDefault="00DF4816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FAA55A0" w14:textId="77777777" w:rsidR="00E4067D" w:rsidRDefault="009E6E1A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Puissance</w:t>
            </w:r>
          </w:p>
          <w:p w14:paraId="700379DD" w14:textId="17958F62" w:rsidR="00DF4816" w:rsidRPr="00E04483" w:rsidRDefault="00DF4816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066FDFB" w14:textId="77777777" w:rsidR="007B1DBB" w:rsidRPr="00E04483" w:rsidRDefault="007B1DBB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2A7933" w14:textId="77777777" w:rsidR="007B1DBB" w:rsidRPr="00E04483" w:rsidRDefault="007B1DBB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E6E1A" w:rsidRPr="00E04483" w14:paraId="1FB13FF2" w14:textId="77777777" w:rsidTr="009E6E1A">
        <w:trPr>
          <w:trHeight w:val="340"/>
        </w:trPr>
        <w:tc>
          <w:tcPr>
            <w:tcW w:w="3828" w:type="dxa"/>
          </w:tcPr>
          <w:p w14:paraId="74E4FF01" w14:textId="77777777" w:rsidR="00DF4816" w:rsidRDefault="00DF4816" w:rsidP="00EA6D2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BB42F4C" w14:textId="77777777" w:rsidR="00E4067D" w:rsidRDefault="00D1278D" w:rsidP="00EA6D2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Technologie de laser mis en œuvre</w:t>
            </w:r>
          </w:p>
          <w:p w14:paraId="762A6038" w14:textId="68CA15D3" w:rsidR="00DF4816" w:rsidRDefault="00DF4816" w:rsidP="00EA6D2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2BA38B5" w14:textId="77777777" w:rsidR="009E6E1A" w:rsidRPr="00E04483" w:rsidRDefault="009E6E1A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D1E550A" w14:textId="77777777" w:rsidR="009E6E1A" w:rsidRPr="00E04483" w:rsidRDefault="009E6E1A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E6E1A" w:rsidRPr="00E04483" w14:paraId="1197D95C" w14:textId="77777777" w:rsidTr="009E6E1A">
        <w:trPr>
          <w:trHeight w:val="340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28701B9" w14:textId="1BAA9D4E" w:rsidR="009E6E1A" w:rsidRPr="00E04483" w:rsidRDefault="009E6E1A" w:rsidP="00E4067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Autres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informations apportant une plus-value </w:t>
            </w:r>
            <w:r w:rsidRPr="009E6E1A">
              <w:rPr>
                <w:rFonts w:ascii="Arial" w:hAnsi="Arial" w:cs="Arial"/>
                <w:i/>
                <w:sz w:val="16"/>
                <w:szCs w:val="16"/>
              </w:rPr>
              <w:t>(ajouter des lignes si besoin)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E0E238F" w14:textId="77777777" w:rsidR="009E6E1A" w:rsidRPr="00E04483" w:rsidRDefault="009E6E1A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059D6F3" w14:textId="2A9E82D6" w:rsidR="009E6E1A" w:rsidRPr="00E04483" w:rsidRDefault="009E6E1A" w:rsidP="00BB2C6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43C8E49" w14:textId="45BD4E1E" w:rsidR="009A3A1E" w:rsidRPr="007B1E84" w:rsidRDefault="007B1E84" w:rsidP="007B1E84">
      <w:r>
        <w:br w:type="page"/>
      </w:r>
    </w:p>
    <w:p w14:paraId="7A7764A5" w14:textId="06458644" w:rsidR="00D3288B" w:rsidRPr="00E11E8F" w:rsidRDefault="009E11DD" w:rsidP="008C1CF7">
      <w:pPr>
        <w:spacing w:beforeLines="60" w:before="144" w:afterLines="60" w:after="144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11E8F">
        <w:rPr>
          <w:rFonts w:ascii="Arial" w:hAnsi="Arial" w:cs="Arial"/>
          <w:b/>
          <w:sz w:val="22"/>
          <w:szCs w:val="22"/>
          <w:u w:val="single"/>
        </w:rPr>
        <w:lastRenderedPageBreak/>
        <w:t>2</w:t>
      </w:r>
      <w:r w:rsidR="00D3288B" w:rsidRPr="00E11E8F">
        <w:rPr>
          <w:rFonts w:ascii="Arial" w:hAnsi="Arial" w:cs="Arial"/>
          <w:b/>
          <w:sz w:val="22"/>
          <w:szCs w:val="22"/>
          <w:u w:val="single"/>
        </w:rPr>
        <w:t>-2 Capacité de travail pouvant être réalisée au minimum</w:t>
      </w:r>
    </w:p>
    <w:tbl>
      <w:tblPr>
        <w:tblStyle w:val="Grilledutableau"/>
        <w:tblW w:w="10768" w:type="dxa"/>
        <w:jc w:val="center"/>
        <w:tblLook w:val="04A0" w:firstRow="1" w:lastRow="0" w:firstColumn="1" w:lastColumn="0" w:noHBand="0" w:noVBand="1"/>
      </w:tblPr>
      <w:tblGrid>
        <w:gridCol w:w="3942"/>
        <w:gridCol w:w="1723"/>
        <w:gridCol w:w="2977"/>
        <w:gridCol w:w="2126"/>
      </w:tblGrid>
      <w:tr w:rsidR="00FE76FB" w:rsidRPr="00E04483" w14:paraId="6DDBE1FF" w14:textId="77777777" w:rsidTr="00BF47E3">
        <w:trPr>
          <w:trHeight w:val="1405"/>
          <w:tblHeader/>
          <w:jc w:val="center"/>
        </w:trPr>
        <w:tc>
          <w:tcPr>
            <w:tcW w:w="3942" w:type="dxa"/>
            <w:shd w:val="clear" w:color="auto" w:fill="EEECE1" w:themeFill="background2"/>
          </w:tcPr>
          <w:p w14:paraId="0254515A" w14:textId="77777777" w:rsidR="00FE76FB" w:rsidRDefault="00FE76FB" w:rsidP="00E240B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7B42B1A5" w14:textId="77777777" w:rsidR="00FE76FB" w:rsidRDefault="00FE76FB" w:rsidP="00E240B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A0D62BC" w14:textId="40FE6A59" w:rsidR="00FE76FB" w:rsidRPr="00E04483" w:rsidRDefault="00FE76FB" w:rsidP="00E240BC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4700" w:type="dxa"/>
            <w:gridSpan w:val="2"/>
            <w:shd w:val="clear" w:color="auto" w:fill="EEECE1" w:themeFill="background2"/>
            <w:vAlign w:val="center"/>
          </w:tcPr>
          <w:p w14:paraId="2F229ACF" w14:textId="1F8195FB" w:rsidR="00FE76FB" w:rsidRPr="00330E6E" w:rsidRDefault="00FE76FB" w:rsidP="00EB76F0">
            <w:pPr>
              <w:spacing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5D99BC5B" w14:textId="1EE073F5" w:rsidR="00FE76FB" w:rsidRPr="00330E6E" w:rsidRDefault="00FE76FB" w:rsidP="00EB76F0">
            <w:pPr>
              <w:spacing w:beforeLines="60" w:before="144" w:afterLines="60" w:after="144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FE76FB" w:rsidRPr="00E04483" w14:paraId="39F641C4" w14:textId="77777777" w:rsidTr="00BF47E3">
        <w:trPr>
          <w:trHeight w:val="552"/>
          <w:jc w:val="center"/>
        </w:trPr>
        <w:tc>
          <w:tcPr>
            <w:tcW w:w="3942" w:type="dxa"/>
          </w:tcPr>
          <w:p w14:paraId="6018DAEB" w14:textId="7724419A" w:rsidR="00701A3E" w:rsidRPr="00DC42A3" w:rsidRDefault="006113B7" w:rsidP="00DC42A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Indiquer les dimensions de travail minimales et maximales acceptées par la machine.</w:t>
            </w:r>
          </w:p>
        </w:tc>
        <w:tc>
          <w:tcPr>
            <w:tcW w:w="4700" w:type="dxa"/>
            <w:gridSpan w:val="2"/>
          </w:tcPr>
          <w:p w14:paraId="3858D1FB" w14:textId="77777777" w:rsidR="00FE76FB" w:rsidRPr="00E04483" w:rsidRDefault="00FE76FB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27C69DE" w14:textId="77777777" w:rsidR="00FE76FB" w:rsidRPr="00E04483" w:rsidRDefault="00FE76FB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F47E3" w:rsidRPr="00E04483" w14:paraId="64434A48" w14:textId="77777777" w:rsidTr="00BF47E3">
        <w:trPr>
          <w:trHeight w:val="552"/>
          <w:jc w:val="center"/>
        </w:trPr>
        <w:tc>
          <w:tcPr>
            <w:tcW w:w="3942" w:type="dxa"/>
          </w:tcPr>
          <w:p w14:paraId="7E8765A2" w14:textId="4C80B9D9" w:rsidR="00BF47E3" w:rsidRDefault="00BF47E3" w:rsidP="00BF47E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La machine est capable de réaliser seule la gravure après installation de l’outil :</w:t>
            </w:r>
          </w:p>
          <w:p w14:paraId="1B005D80" w14:textId="35EDD16B" w:rsidR="00BF47E3" w:rsidRDefault="00BF47E3" w:rsidP="00BF47E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Fonctionnement manuel</w:t>
            </w:r>
          </w:p>
          <w:p w14:paraId="17CB132E" w14:textId="419995B9" w:rsidR="00BF47E3" w:rsidRDefault="00BF47E3" w:rsidP="00BF47E3">
            <w:pPr>
              <w:spacing w:before="60" w:after="60" w:line="276" w:lineRule="auto"/>
              <w:rPr>
                <w:rFonts w:ascii="Arial" w:hAnsi="Arial" w:cs="Arial"/>
              </w:rPr>
            </w:pP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  <w:r w:rsidRPr="00DC42A3">
              <w:rPr>
                <w:rFonts w:ascii="Arial" w:hAnsi="Arial" w:cs="Arial"/>
              </w:rPr>
              <w:t xml:space="preserve">    N</w:t>
            </w: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on  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</w:p>
          <w:p w14:paraId="3C11AB35" w14:textId="58426718" w:rsidR="00BF47E3" w:rsidRDefault="00BF47E3" w:rsidP="00BF47E3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Fonctionnement automatique </w:t>
            </w:r>
          </w:p>
          <w:p w14:paraId="69583197" w14:textId="77777777" w:rsidR="00BF47E3" w:rsidRDefault="00BF47E3" w:rsidP="00BF47E3">
            <w:pPr>
              <w:spacing w:before="60" w:after="60" w:line="276" w:lineRule="auto"/>
              <w:rPr>
                <w:rFonts w:ascii="Arial" w:hAnsi="Arial" w:cs="Arial"/>
              </w:rPr>
            </w:pP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  <w:r w:rsidRPr="00DC42A3">
              <w:rPr>
                <w:rFonts w:ascii="Arial" w:hAnsi="Arial" w:cs="Arial"/>
              </w:rPr>
              <w:t xml:space="preserve">    N</w:t>
            </w: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on  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</w:p>
          <w:p w14:paraId="044740E2" w14:textId="7AEEDF83" w:rsidR="00BF47E3" w:rsidRPr="006113B7" w:rsidRDefault="00BF47E3" w:rsidP="00BF47E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(</w:t>
            </w:r>
            <w:r w:rsidRPr="006F12E3">
              <w:rPr>
                <w:rFonts w:ascii="Arial" w:hAnsi="Arial" w:cs="Arial"/>
                <w:i/>
              </w:rPr>
              <w:t>à préciser)</w:t>
            </w:r>
          </w:p>
        </w:tc>
        <w:tc>
          <w:tcPr>
            <w:tcW w:w="4700" w:type="dxa"/>
            <w:gridSpan w:val="2"/>
          </w:tcPr>
          <w:p w14:paraId="3C90D58D" w14:textId="77777777" w:rsidR="00BF47E3" w:rsidRPr="00E04483" w:rsidRDefault="00BF47E3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B5D4596" w14:textId="77777777" w:rsidR="00BF47E3" w:rsidRPr="00E04483" w:rsidRDefault="00BF47E3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6113B7" w:rsidRPr="00E04483" w14:paraId="0531F249" w14:textId="77777777" w:rsidTr="00BF47E3">
        <w:trPr>
          <w:trHeight w:val="552"/>
          <w:jc w:val="center"/>
        </w:trPr>
        <w:tc>
          <w:tcPr>
            <w:tcW w:w="3942" w:type="dxa"/>
          </w:tcPr>
          <w:p w14:paraId="303F04AF" w14:textId="77777777" w:rsidR="006113B7" w:rsidRDefault="006113B7" w:rsidP="006113B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La machine permet la gravure et marquage sur </w:t>
            </w:r>
          </w:p>
          <w:p w14:paraId="46810341" w14:textId="77777777" w:rsidR="00FD6321" w:rsidRDefault="006113B7" w:rsidP="006113B7">
            <w:pPr>
              <w:pStyle w:val="Paragraphedeliste"/>
              <w:numPr>
                <w:ilvl w:val="0"/>
                <w:numId w:val="50"/>
              </w:num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Des matériaux non métalliques</w:t>
            </w:r>
            <w:r w:rsidR="00FD6321">
              <w:rPr>
                <w:rFonts w:ascii="Arial" w:eastAsia="Calibri" w:hAnsi="Arial" w:cs="Arial"/>
                <w:sz w:val="22"/>
                <w:szCs w:val="22"/>
              </w:rPr>
              <w:t xml:space="preserve"> tel que : </w:t>
            </w:r>
          </w:p>
          <w:p w14:paraId="7CA3689D" w14:textId="5C79EEA3" w:rsidR="006113B7" w:rsidRPr="00FD6321" w:rsidRDefault="00FD6321" w:rsidP="00FD6321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FD6321">
              <w:rPr>
                <w:rFonts w:ascii="Arial" w:eastAsia="Calibri" w:hAnsi="Arial" w:cs="Arial"/>
                <w:sz w:val="22"/>
                <w:szCs w:val="22"/>
              </w:rPr>
              <w:t>(Maillet, manche de tournevis, jet en plastique, obturateurs spécifiques à l’aéronef…</w:t>
            </w:r>
            <w:r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  <w:p w14:paraId="23F15456" w14:textId="77777777" w:rsidR="006113B7" w:rsidRDefault="006113B7" w:rsidP="006113B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</w: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  <w:r w:rsidRPr="00DC42A3">
              <w:rPr>
                <w:rFonts w:ascii="Arial" w:hAnsi="Arial" w:cs="Arial"/>
              </w:rPr>
              <w:t xml:space="preserve">    N</w:t>
            </w: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on    </w:t>
            </w:r>
            <w:r w:rsidRPr="00DC42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42A3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DC42A3">
              <w:rPr>
                <w:rFonts w:ascii="Arial" w:hAnsi="Arial" w:cs="Arial"/>
              </w:rPr>
              <w:fldChar w:fldCharType="end"/>
            </w:r>
            <w:r w:rsidRPr="00DC42A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55FC8E95" w14:textId="2A113FB6" w:rsidR="006113B7" w:rsidRDefault="006113B7" w:rsidP="006113B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Préciser les matières</w:t>
            </w:r>
            <w:r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  <w:tc>
          <w:tcPr>
            <w:tcW w:w="4700" w:type="dxa"/>
            <w:gridSpan w:val="2"/>
          </w:tcPr>
          <w:p w14:paraId="54F6C9A9" w14:textId="77777777" w:rsidR="006113B7" w:rsidRPr="00E04483" w:rsidRDefault="006113B7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AA348F0" w14:textId="77777777" w:rsidR="006113B7" w:rsidRPr="00E04483" w:rsidRDefault="006113B7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37CAD1F8" w14:textId="77777777" w:rsidTr="00BF47E3">
        <w:trPr>
          <w:trHeight w:val="1114"/>
          <w:jc w:val="center"/>
        </w:trPr>
        <w:tc>
          <w:tcPr>
            <w:tcW w:w="3942" w:type="dxa"/>
          </w:tcPr>
          <w:p w14:paraId="7FA48A9D" w14:textId="77777777" w:rsidR="00BC4CD6" w:rsidRDefault="00BC4CD6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9700C6D" w14:textId="5D3970AD" w:rsidR="00FE76FB" w:rsidRDefault="00FE76FB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La machine permet la gravure et marquage </w:t>
            </w:r>
            <w:r w:rsidRPr="00701A3E">
              <w:rPr>
                <w:rFonts w:ascii="Arial" w:eastAsia="Calibri" w:hAnsi="Arial" w:cs="Arial"/>
                <w:sz w:val="22"/>
                <w:szCs w:val="22"/>
                <w:u w:val="single"/>
              </w:rPr>
              <w:t>sans produit révélateur</w:t>
            </w:r>
            <w:r w:rsidR="00701A3E">
              <w:rPr>
                <w:rFonts w:ascii="Arial" w:eastAsia="Calibri" w:hAnsi="Arial" w:cs="Arial"/>
                <w:sz w:val="22"/>
                <w:szCs w:val="22"/>
              </w:rPr>
              <w:t xml:space="preserve"> sur 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7B08FB60" w14:textId="1ED2D86E" w:rsidR="00FE76FB" w:rsidRPr="006113B7" w:rsidRDefault="00FE76FB" w:rsidP="006113B7">
            <w:pPr>
              <w:pStyle w:val="Paragraphedeliste"/>
              <w:numPr>
                <w:ilvl w:val="0"/>
                <w:numId w:val="50"/>
              </w:num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Des matériaux métalliques</w:t>
            </w:r>
          </w:p>
          <w:p w14:paraId="034CDF34" w14:textId="77777777" w:rsidR="00FE76FB" w:rsidRDefault="00FE76FB" w:rsidP="00781C74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</w:r>
            <w:r w:rsidRPr="00781C74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781C7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C74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781C74">
              <w:rPr>
                <w:rFonts w:ascii="Arial" w:hAnsi="Arial" w:cs="Arial"/>
              </w:rPr>
              <w:fldChar w:fldCharType="end"/>
            </w:r>
            <w:r w:rsidRPr="00781C74">
              <w:rPr>
                <w:rFonts w:ascii="Arial" w:hAnsi="Arial" w:cs="Arial"/>
              </w:rPr>
              <w:t xml:space="preserve">    N</w:t>
            </w:r>
            <w:r w:rsidRPr="00781C74">
              <w:rPr>
                <w:rFonts w:ascii="Arial" w:eastAsia="Calibri" w:hAnsi="Arial" w:cs="Arial"/>
                <w:sz w:val="22"/>
                <w:szCs w:val="22"/>
              </w:rPr>
              <w:t xml:space="preserve">on    </w:t>
            </w:r>
            <w:r w:rsidRPr="00781C7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1C74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781C74">
              <w:rPr>
                <w:rFonts w:ascii="Arial" w:hAnsi="Arial" w:cs="Arial"/>
              </w:rPr>
              <w:fldChar w:fldCharType="end"/>
            </w:r>
          </w:p>
          <w:p w14:paraId="160B0C44" w14:textId="77777777" w:rsidR="00701A3E" w:rsidRDefault="006113B7" w:rsidP="00701A3E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="00701A3E" w:rsidRPr="006113B7">
              <w:rPr>
                <w:rFonts w:ascii="Arial" w:eastAsia="Calibri" w:hAnsi="Arial" w:cs="Arial"/>
                <w:i/>
                <w:sz w:val="22"/>
                <w:szCs w:val="22"/>
              </w:rPr>
              <w:t>Préciser les types de métaux</w:t>
            </w:r>
            <w:r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701A3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2779E5E7" w14:textId="1606983D" w:rsidR="00BC4CD6" w:rsidRPr="00781C74" w:rsidRDefault="00BC4CD6" w:rsidP="00701A3E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700" w:type="dxa"/>
            <w:gridSpan w:val="2"/>
          </w:tcPr>
          <w:p w14:paraId="79181AF9" w14:textId="77777777" w:rsidR="00FE76FB" w:rsidRPr="00E04483" w:rsidRDefault="00FE76FB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CCFB7CC" w14:textId="77777777" w:rsidR="00FE76FB" w:rsidRPr="00E04483" w:rsidRDefault="00FE76FB" w:rsidP="00BB2C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7F222AED" w14:textId="77777777" w:rsidTr="00BC4CD6">
        <w:trPr>
          <w:trHeight w:val="3432"/>
          <w:jc w:val="center"/>
        </w:trPr>
        <w:tc>
          <w:tcPr>
            <w:tcW w:w="3942" w:type="dxa"/>
          </w:tcPr>
          <w:p w14:paraId="06E796DF" w14:textId="77777777" w:rsidR="00BC4CD6" w:rsidRDefault="00BC4CD6" w:rsidP="00AB46B9">
            <w:pPr>
              <w:spacing w:before="60" w:after="60" w:line="276" w:lineRule="auto"/>
              <w:ind w:left="29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DD4035A" w14:textId="31F7B500" w:rsidR="00FE76FB" w:rsidRDefault="00FE76FB" w:rsidP="00AB46B9">
            <w:pPr>
              <w:spacing w:before="60" w:after="60" w:line="276" w:lineRule="auto"/>
              <w:ind w:left="29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La machine permet</w:t>
            </w:r>
            <w:r w:rsidRPr="00AB46B9">
              <w:rPr>
                <w:rFonts w:ascii="Arial" w:eastAsia="Calibri" w:hAnsi="Arial" w:cs="Arial"/>
                <w:sz w:val="22"/>
                <w:szCs w:val="22"/>
              </w:rPr>
              <w:t xml:space="preserve"> la gravure et le marquage </w:t>
            </w:r>
            <w:r>
              <w:rPr>
                <w:rFonts w:ascii="Arial" w:eastAsia="Calibri" w:hAnsi="Arial" w:cs="Arial"/>
                <w:sz w:val="22"/>
                <w:szCs w:val="22"/>
              </w:rPr>
              <w:t>des outils de :</w:t>
            </w:r>
          </w:p>
          <w:p w14:paraId="29C63044" w14:textId="77777777" w:rsidR="006113B7" w:rsidRDefault="00FE76FB" w:rsidP="006113B7">
            <w:pPr>
              <w:pStyle w:val="Paragraphedeliste"/>
              <w:numPr>
                <w:ilvl w:val="0"/>
                <w:numId w:val="50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 xml:space="preserve">Formes régulières </w:t>
            </w:r>
          </w:p>
          <w:p w14:paraId="0907E65A" w14:textId="5FA07570" w:rsidR="00FE76FB" w:rsidRPr="006113B7" w:rsidRDefault="00FE76FB" w:rsidP="006113B7">
            <w:pPr>
              <w:pStyle w:val="Paragraphedeliste"/>
              <w:ind w:left="7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(ex : cylindrique)</w:t>
            </w:r>
          </w:p>
          <w:p w14:paraId="08163F97" w14:textId="77777777" w:rsidR="00FE76FB" w:rsidRDefault="00FE76FB" w:rsidP="00781C74">
            <w:pPr>
              <w:spacing w:beforeLines="60" w:before="144" w:afterLines="60" w:after="144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7AE5EE28" w14:textId="69C7367D" w:rsidR="00E579DB" w:rsidRPr="007E2CCC" w:rsidRDefault="006113B7" w:rsidP="00781C74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(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Si oui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 préciser les accessoires nécessaires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pour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graver ces formes , et seront inclus dans l’offre</w:t>
            </w:r>
            <w:r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  <w:tc>
          <w:tcPr>
            <w:tcW w:w="4700" w:type="dxa"/>
            <w:gridSpan w:val="2"/>
          </w:tcPr>
          <w:p w14:paraId="2FDDF0A3" w14:textId="479B2F69" w:rsidR="00FE76FB" w:rsidRPr="00E04483" w:rsidRDefault="00FE76FB" w:rsidP="00781C74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065740E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03FA9BD1" w14:textId="77777777" w:rsidTr="00BF47E3">
        <w:trPr>
          <w:trHeight w:val="831"/>
          <w:jc w:val="center"/>
        </w:trPr>
        <w:tc>
          <w:tcPr>
            <w:tcW w:w="3942" w:type="dxa"/>
          </w:tcPr>
          <w:p w14:paraId="12B53B5D" w14:textId="3B990C9B" w:rsidR="00FE76FB" w:rsidRPr="00AB46B9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>La machine permet</w:t>
            </w:r>
            <w:r w:rsidRPr="00AB46B9">
              <w:rPr>
                <w:rFonts w:ascii="Arial" w:eastAsia="Calibri" w:hAnsi="Arial" w:cs="Arial"/>
                <w:sz w:val="22"/>
                <w:szCs w:val="22"/>
              </w:rPr>
              <w:t xml:space="preserve"> la gravure et le marquage </w:t>
            </w:r>
            <w:r w:rsidR="00FD6321">
              <w:rPr>
                <w:rFonts w:ascii="Arial" w:eastAsia="Calibri" w:hAnsi="Arial" w:cs="Arial"/>
                <w:sz w:val="22"/>
                <w:szCs w:val="22"/>
              </w:rPr>
              <w:t xml:space="preserve">des outils en respectant les dimensions indiquées dans le STB </w:t>
            </w:r>
            <w:r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14:paraId="6F92703F" w14:textId="0EEBC892" w:rsidR="00FE76FB" w:rsidRPr="00FD6321" w:rsidRDefault="00FE76FB" w:rsidP="00FD6321">
            <w:pPr>
              <w:pStyle w:val="Paragraphedeliste"/>
              <w:numPr>
                <w:ilvl w:val="0"/>
                <w:numId w:val="50"/>
              </w:num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sz w:val="22"/>
                <w:szCs w:val="22"/>
              </w:rPr>
              <w:t>Formes irrégulières ou complexes</w:t>
            </w:r>
            <w:r w:rsidRPr="00FD632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427C6B99" w14:textId="77777777" w:rsidR="00FE76FB" w:rsidRDefault="00FE76FB" w:rsidP="00DC42A3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5CD5D163" w14:textId="0F1A7CEA" w:rsidR="00E579DB" w:rsidRPr="006113B7" w:rsidRDefault="006113B7" w:rsidP="00DC42A3">
            <w:pPr>
              <w:spacing w:before="60" w:after="60" w:line="276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(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Si oui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 préciser les accessoires nécessaires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pour 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graver ces formes , et seront inclus dans l’offre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4700" w:type="dxa"/>
            <w:gridSpan w:val="2"/>
          </w:tcPr>
          <w:p w14:paraId="0D220B02" w14:textId="697A94D6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0D015F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04D176EF" w14:textId="77777777" w:rsidTr="00BF47E3">
        <w:trPr>
          <w:trHeight w:val="831"/>
          <w:jc w:val="center"/>
        </w:trPr>
        <w:tc>
          <w:tcPr>
            <w:tcW w:w="3942" w:type="dxa"/>
          </w:tcPr>
          <w:p w14:paraId="742F8619" w14:textId="72945A77" w:rsidR="00FE76FB" w:rsidRDefault="00FE76FB" w:rsidP="006113B7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La machine permet de g</w:t>
            </w:r>
            <w:r w:rsidRPr="00EB76F0">
              <w:rPr>
                <w:rFonts w:ascii="Arial" w:eastAsia="Calibri" w:hAnsi="Arial" w:cs="Arial"/>
                <w:sz w:val="22"/>
                <w:szCs w:val="22"/>
              </w:rPr>
              <w:t xml:space="preserve">raver sur des outils </w:t>
            </w:r>
            <w:r>
              <w:rPr>
                <w:rFonts w:ascii="Arial" w:eastAsia="Calibri" w:hAnsi="Arial" w:cs="Arial"/>
                <w:sz w:val="22"/>
                <w:szCs w:val="22"/>
              </w:rPr>
              <w:t>de petites tailles (ex : 1cm2)</w:t>
            </w:r>
          </w:p>
          <w:p w14:paraId="405F6C75" w14:textId="77777777" w:rsidR="006113B7" w:rsidRDefault="006113B7" w:rsidP="006113B7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497C7966" w14:textId="2E2A4795" w:rsidR="00CF4F3B" w:rsidRDefault="00FE76FB" w:rsidP="006113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2708E9FC" w14:textId="77777777" w:rsidR="006113B7" w:rsidRDefault="006113B7" w:rsidP="006113B7">
            <w:pPr>
              <w:jc w:val="both"/>
              <w:rPr>
                <w:rFonts w:ascii="Arial" w:hAnsi="Arial" w:cs="Arial"/>
              </w:rPr>
            </w:pPr>
          </w:p>
          <w:p w14:paraId="53113D02" w14:textId="1A61FAFF" w:rsidR="00E579DB" w:rsidRPr="00B25D9B" w:rsidRDefault="006113B7" w:rsidP="006113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Si oui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 préciser les accessoires nécessaires 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pour 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 xml:space="preserve">graver ces 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tailles</w:t>
            </w:r>
            <w:r w:rsidR="00E579DB" w:rsidRPr="006113B7">
              <w:rPr>
                <w:rFonts w:ascii="Arial" w:eastAsia="Calibri" w:hAnsi="Arial" w:cs="Arial"/>
                <w:i/>
                <w:sz w:val="22"/>
                <w:szCs w:val="22"/>
              </w:rPr>
              <w:t> , et seront inclus dans l’offre</w:t>
            </w:r>
            <w:r w:rsidRPr="006113B7">
              <w:rPr>
                <w:rFonts w:ascii="Arial" w:eastAsia="Calibri" w:hAnsi="Arial" w:cs="Arial"/>
                <w:i/>
                <w:sz w:val="22"/>
                <w:szCs w:val="22"/>
              </w:rPr>
              <w:t>)</w:t>
            </w:r>
            <w:r w:rsidR="00E579D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00" w:type="dxa"/>
            <w:gridSpan w:val="2"/>
          </w:tcPr>
          <w:p w14:paraId="4782BEEA" w14:textId="609A505B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E2E754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1AEF025A" w14:textId="77777777" w:rsidTr="00F86D42">
        <w:trPr>
          <w:trHeight w:val="831"/>
          <w:jc w:val="center"/>
        </w:trPr>
        <w:tc>
          <w:tcPr>
            <w:tcW w:w="3942" w:type="dxa"/>
          </w:tcPr>
          <w:p w14:paraId="50C171DE" w14:textId="6E86A109" w:rsidR="00FE76FB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La machine permet </w:t>
            </w:r>
            <w:r w:rsidRPr="00AB46B9">
              <w:rPr>
                <w:rFonts w:ascii="Arial" w:eastAsia="Calibri" w:hAnsi="Arial" w:cs="Arial"/>
                <w:sz w:val="22"/>
                <w:szCs w:val="22"/>
              </w:rPr>
              <w:t xml:space="preserve">la gravure et le marquage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de : </w:t>
            </w:r>
          </w:p>
          <w:p w14:paraId="03607276" w14:textId="3A00E8A3" w:rsidR="00FE76FB" w:rsidRDefault="00FE76FB" w:rsidP="007E2CC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B465C">
              <w:rPr>
                <w:rFonts w:ascii="Arial" w:eastAsia="Calibri" w:hAnsi="Arial" w:cs="Arial"/>
                <w:sz w:val="22"/>
                <w:szCs w:val="22"/>
              </w:rPr>
              <w:t>QR codes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2F776230" w14:textId="39453626" w:rsidR="00FE76FB" w:rsidRDefault="00FE76FB" w:rsidP="007E2CC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C</w:t>
            </w:r>
            <w:r w:rsidRPr="007E2CCC">
              <w:rPr>
                <w:rFonts w:ascii="Arial" w:eastAsia="Calibri" w:hAnsi="Arial" w:cs="Arial"/>
                <w:sz w:val="22"/>
                <w:szCs w:val="22"/>
              </w:rPr>
              <w:t>odes-barres</w:t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40384F9B" w14:textId="65C10211" w:rsidR="00FE76FB" w:rsidRPr="00EB465C" w:rsidRDefault="00B25D9B" w:rsidP="007E2CCC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En </w:t>
            </w:r>
            <w:r w:rsidR="00FE76FB">
              <w:rPr>
                <w:rFonts w:ascii="Arial" w:eastAsia="Calibri" w:hAnsi="Arial" w:cs="Arial"/>
                <w:sz w:val="22"/>
                <w:szCs w:val="22"/>
              </w:rPr>
              <w:t xml:space="preserve"> 2D</w:t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</w:r>
            <w:r w:rsidR="00FE76FB"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="00FE76FB"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76FB"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="00FE76FB" w:rsidRPr="008E5AA5">
              <w:rPr>
                <w:rFonts w:ascii="Arial" w:hAnsi="Arial" w:cs="Arial"/>
              </w:rPr>
              <w:fldChar w:fldCharType="end"/>
            </w:r>
            <w:r w:rsidR="00FE76FB">
              <w:rPr>
                <w:rFonts w:ascii="Arial" w:hAnsi="Arial" w:cs="Arial"/>
              </w:rPr>
              <w:t xml:space="preserve">   N</w:t>
            </w:r>
            <w:r w:rsidR="00FE76FB"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="00FE76FB"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76FB"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="00FE76FB"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700" w:type="dxa"/>
            <w:gridSpan w:val="2"/>
          </w:tcPr>
          <w:p w14:paraId="2B084CA3" w14:textId="07772C70" w:rsidR="00FE76FB" w:rsidRPr="00E04483" w:rsidRDefault="00E4067D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7870D02B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0F9F07E4" w14:textId="77777777" w:rsidTr="00F86D42">
        <w:trPr>
          <w:trHeight w:val="133"/>
          <w:jc w:val="center"/>
        </w:trPr>
        <w:tc>
          <w:tcPr>
            <w:tcW w:w="3942" w:type="dxa"/>
            <w:vMerge w:val="restart"/>
          </w:tcPr>
          <w:p w14:paraId="66B7923C" w14:textId="266E94F4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Vitesse et temps de gravure pour chaque matière (à préciser)</w:t>
            </w:r>
          </w:p>
          <w:p w14:paraId="4F1C1F46" w14:textId="29C0DBA8" w:rsidR="00F86D42" w:rsidRDefault="00F86D42" w:rsidP="00F86D42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1B106159" w14:textId="1B3C98C8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Matières /matériaux</w:t>
            </w:r>
          </w:p>
        </w:tc>
        <w:tc>
          <w:tcPr>
            <w:tcW w:w="2977" w:type="dxa"/>
          </w:tcPr>
          <w:p w14:paraId="04E8AAD5" w14:textId="21551C8E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Vitesse et temps moyen de gravure en MM/S</w:t>
            </w:r>
          </w:p>
        </w:tc>
        <w:tc>
          <w:tcPr>
            <w:tcW w:w="2126" w:type="dxa"/>
            <w:vMerge w:val="restart"/>
          </w:tcPr>
          <w:p w14:paraId="6CEE5E28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0D25E3C6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6D41102E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21B88874" w14:textId="22C4004C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Acier</w:t>
            </w:r>
          </w:p>
        </w:tc>
        <w:tc>
          <w:tcPr>
            <w:tcW w:w="2977" w:type="dxa"/>
          </w:tcPr>
          <w:p w14:paraId="7416A7A6" w14:textId="7A336BB9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242A7DB9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68AF607A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019FD3F0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6453B429" w14:textId="1949B881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Laiton</w:t>
            </w:r>
          </w:p>
        </w:tc>
        <w:tc>
          <w:tcPr>
            <w:tcW w:w="2977" w:type="dxa"/>
          </w:tcPr>
          <w:p w14:paraId="6B9249B8" w14:textId="718A5E61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6230623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7AF3204C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2B151A83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50E4B897" w14:textId="3585B129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Inox</w:t>
            </w:r>
          </w:p>
        </w:tc>
        <w:tc>
          <w:tcPr>
            <w:tcW w:w="2977" w:type="dxa"/>
          </w:tcPr>
          <w:p w14:paraId="63A6E689" w14:textId="500E5521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14E6F289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4EBA89ED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5C2AFC18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65783822" w14:textId="6409BDCE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Aluminium</w:t>
            </w:r>
          </w:p>
        </w:tc>
        <w:tc>
          <w:tcPr>
            <w:tcW w:w="2977" w:type="dxa"/>
          </w:tcPr>
          <w:p w14:paraId="7816018D" w14:textId="20D9FAD3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F468072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44E41968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654A3451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25FE1E37" w14:textId="38A8C9C4" w:rsidR="00F86D42" w:rsidRDefault="00916686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titane</w:t>
            </w:r>
          </w:p>
        </w:tc>
        <w:tc>
          <w:tcPr>
            <w:tcW w:w="2977" w:type="dxa"/>
          </w:tcPr>
          <w:p w14:paraId="6AC604DA" w14:textId="739B4049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49B521F2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86D42" w:rsidRPr="00E04483" w14:paraId="644FF43D" w14:textId="77777777" w:rsidTr="00F86D42">
        <w:trPr>
          <w:trHeight w:val="127"/>
          <w:jc w:val="center"/>
        </w:trPr>
        <w:tc>
          <w:tcPr>
            <w:tcW w:w="3942" w:type="dxa"/>
            <w:vMerge/>
          </w:tcPr>
          <w:p w14:paraId="2F722B42" w14:textId="77777777" w:rsidR="00F86D42" w:rsidRDefault="00F86D42" w:rsidP="00D1278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23" w:type="dxa"/>
          </w:tcPr>
          <w:p w14:paraId="377EECC2" w14:textId="275C1091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Plastique </w:t>
            </w:r>
          </w:p>
        </w:tc>
        <w:tc>
          <w:tcPr>
            <w:tcW w:w="2977" w:type="dxa"/>
          </w:tcPr>
          <w:p w14:paraId="49F24297" w14:textId="07AA9E13" w:rsidR="00F86D42" w:rsidRDefault="00F86D42" w:rsidP="00E4067D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DF17CDC" w14:textId="77777777" w:rsidR="00F86D42" w:rsidRPr="00E04483" w:rsidRDefault="00F86D42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30459AE2" w14:textId="77777777" w:rsidTr="00F86D42">
        <w:trPr>
          <w:trHeight w:val="831"/>
          <w:jc w:val="center"/>
        </w:trPr>
        <w:tc>
          <w:tcPr>
            <w:tcW w:w="3942" w:type="dxa"/>
            <w:shd w:val="clear" w:color="auto" w:fill="EEECE1" w:themeFill="background2"/>
          </w:tcPr>
          <w:p w14:paraId="58F862F5" w14:textId="6CC7304A" w:rsidR="00FE76FB" w:rsidRDefault="00FE76FB" w:rsidP="00DC42A3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Autres fonctionnalités apportant une plus-value au travail</w:t>
            </w:r>
            <w:r w:rsidR="009E6E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6E1A" w:rsidRPr="009E6E1A">
              <w:rPr>
                <w:rFonts w:ascii="Arial" w:hAnsi="Arial" w:cs="Arial"/>
                <w:i/>
                <w:sz w:val="16"/>
                <w:szCs w:val="16"/>
              </w:rPr>
              <w:t>(ajouter des lignes si besoin)</w:t>
            </w:r>
          </w:p>
        </w:tc>
        <w:tc>
          <w:tcPr>
            <w:tcW w:w="4700" w:type="dxa"/>
            <w:gridSpan w:val="2"/>
          </w:tcPr>
          <w:p w14:paraId="6F00CB5F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C86F3DA" w14:textId="77777777" w:rsidR="00FE76FB" w:rsidRPr="00E04483" w:rsidRDefault="00FE76FB" w:rsidP="00AB46B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3152895" w14:textId="0AEC5B5A" w:rsidR="00E4067D" w:rsidRDefault="00E4067D">
      <w:pPr>
        <w:rPr>
          <w:rFonts w:ascii="Arial" w:hAnsi="Arial" w:cs="Arial"/>
          <w:b/>
          <w:sz w:val="22"/>
          <w:szCs w:val="22"/>
          <w:u w:val="single"/>
        </w:rPr>
      </w:pPr>
    </w:p>
    <w:p w14:paraId="2721A211" w14:textId="77777777" w:rsidR="00BF47E3" w:rsidRDefault="00BF47E3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FC9444" w14:textId="77777777" w:rsidR="00BF47E3" w:rsidRDefault="00BF47E3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69FDF6F" w14:textId="77777777" w:rsidR="00BF47E3" w:rsidRDefault="00BF47E3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C0B1184" w14:textId="77777777" w:rsidR="00BF47E3" w:rsidRDefault="00BF47E3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69FB06F2" w14:textId="77777777" w:rsidR="00BF47E3" w:rsidRDefault="00BF47E3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0FD916E9" w14:textId="61D95767" w:rsidR="00D3288B" w:rsidRPr="00E11E8F" w:rsidRDefault="00684C1B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11E8F">
        <w:rPr>
          <w:rFonts w:ascii="Arial" w:hAnsi="Arial" w:cs="Arial"/>
          <w:b/>
          <w:sz w:val="22"/>
          <w:szCs w:val="22"/>
          <w:u w:val="single"/>
        </w:rPr>
        <w:lastRenderedPageBreak/>
        <w:t>2-3 Présence des équipements techniques de base</w:t>
      </w:r>
      <w:r w:rsidR="004066FA" w:rsidRPr="00E11E8F">
        <w:rPr>
          <w:rFonts w:ascii="Arial" w:hAnsi="Arial" w:cs="Arial"/>
          <w:b/>
          <w:sz w:val="22"/>
          <w:szCs w:val="22"/>
          <w:u w:val="single"/>
        </w:rPr>
        <w:t xml:space="preserve"> et autres</w:t>
      </w:r>
    </w:p>
    <w:p w14:paraId="01AC1A7B" w14:textId="2E8E9E30" w:rsidR="00684C1B" w:rsidRPr="00E04483" w:rsidRDefault="00684C1B" w:rsidP="008C1CF7">
      <w:pPr>
        <w:spacing w:before="60" w:after="60" w:line="276" w:lineRule="auto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lledutableau"/>
        <w:tblW w:w="10768" w:type="dxa"/>
        <w:jc w:val="center"/>
        <w:tblLook w:val="04A0" w:firstRow="1" w:lastRow="0" w:firstColumn="1" w:lastColumn="0" w:noHBand="0" w:noVBand="1"/>
      </w:tblPr>
      <w:tblGrid>
        <w:gridCol w:w="4490"/>
        <w:gridCol w:w="3553"/>
        <w:gridCol w:w="2725"/>
      </w:tblGrid>
      <w:tr w:rsidR="009E6E1A" w:rsidRPr="00E04483" w14:paraId="03C631EF" w14:textId="77777777" w:rsidTr="005241B7">
        <w:trPr>
          <w:jc w:val="center"/>
        </w:trPr>
        <w:tc>
          <w:tcPr>
            <w:tcW w:w="4490" w:type="dxa"/>
            <w:shd w:val="clear" w:color="auto" w:fill="EEECE1" w:themeFill="background2"/>
          </w:tcPr>
          <w:p w14:paraId="5BFE3AF3" w14:textId="77777777" w:rsidR="009E6E1A" w:rsidRDefault="009E6E1A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6586326" w14:textId="1161476F" w:rsidR="009E6E1A" w:rsidRPr="00E04483" w:rsidRDefault="009E6E1A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553" w:type="dxa"/>
            <w:shd w:val="clear" w:color="auto" w:fill="EEECE1" w:themeFill="background2"/>
          </w:tcPr>
          <w:p w14:paraId="19582601" w14:textId="0FEA5D2B" w:rsidR="009E6E1A" w:rsidRPr="00E04483" w:rsidRDefault="009E6E1A" w:rsidP="00C54874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725" w:type="dxa"/>
            <w:shd w:val="clear" w:color="auto" w:fill="EEECE1" w:themeFill="background2"/>
          </w:tcPr>
          <w:p w14:paraId="662064C1" w14:textId="4E23F2B9" w:rsidR="009E6E1A" w:rsidRPr="00E04483" w:rsidRDefault="009E6E1A" w:rsidP="00C54874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FF15D3" w:rsidRPr="00E04483" w14:paraId="29F8A5CE" w14:textId="77777777" w:rsidTr="005241B7">
        <w:trPr>
          <w:jc w:val="center"/>
        </w:trPr>
        <w:tc>
          <w:tcPr>
            <w:tcW w:w="4490" w:type="dxa"/>
            <w:vAlign w:val="center"/>
          </w:tcPr>
          <w:p w14:paraId="0AA74E09" w14:textId="711B0D16" w:rsidR="00FF15D3" w:rsidRDefault="00CD750B" w:rsidP="008008D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Extracteur de fumée </w:t>
            </w:r>
            <w:r w:rsidR="000809B7">
              <w:rPr>
                <w:rFonts w:ascii="Arial" w:eastAsia="Calibri" w:hAnsi="Arial" w:cs="Arial"/>
                <w:sz w:val="22"/>
                <w:szCs w:val="22"/>
              </w:rPr>
              <w:t xml:space="preserve">inclus </w:t>
            </w:r>
          </w:p>
          <w:p w14:paraId="4A9143F4" w14:textId="77777777" w:rsidR="000809B7" w:rsidRDefault="000809B7" w:rsidP="008008D9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637F8723" w14:textId="5C5E45B6" w:rsidR="00E579DB" w:rsidRPr="008008D9" w:rsidRDefault="00DF4816" w:rsidP="00CD750B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(</w:t>
            </w:r>
            <w:r w:rsidR="00E579DB" w:rsidRPr="00DF4816">
              <w:rPr>
                <w:rFonts w:ascii="Arial" w:hAnsi="Arial" w:cs="Arial"/>
                <w:i/>
              </w:rPr>
              <w:t>A préciser le type de filtration</w:t>
            </w:r>
            <w:r w:rsidR="00CD750B">
              <w:rPr>
                <w:rFonts w:ascii="Arial" w:hAnsi="Arial" w:cs="Arial"/>
                <w:i/>
              </w:rPr>
              <w:t xml:space="preserve"> + les filtres nécessaire dans le cadre de l’utilisation de la machine , tel que défini à l’article 3 du MT </w:t>
            </w:r>
            <w:r>
              <w:rPr>
                <w:rFonts w:ascii="Arial" w:hAnsi="Arial" w:cs="Arial"/>
              </w:rPr>
              <w:t>)</w:t>
            </w:r>
            <w:r w:rsidR="00E579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3" w:type="dxa"/>
          </w:tcPr>
          <w:p w14:paraId="2E702341" w14:textId="77777777" w:rsidR="00FF15D3" w:rsidRPr="00E04483" w:rsidRDefault="00FF15D3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725" w:type="dxa"/>
          </w:tcPr>
          <w:p w14:paraId="1F0550C7" w14:textId="77777777" w:rsidR="00FF15D3" w:rsidRPr="00E04483" w:rsidRDefault="00FF15D3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008D9" w:rsidRPr="00E04483" w14:paraId="04BB5433" w14:textId="77777777" w:rsidTr="005241B7">
        <w:trPr>
          <w:jc w:val="center"/>
        </w:trPr>
        <w:tc>
          <w:tcPr>
            <w:tcW w:w="4490" w:type="dxa"/>
            <w:vAlign w:val="center"/>
          </w:tcPr>
          <w:p w14:paraId="04240306" w14:textId="2C71D007" w:rsidR="008008D9" w:rsidRPr="008008D9" w:rsidRDefault="008008D9" w:rsidP="008008D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6F12E3">
              <w:rPr>
                <w:rFonts w:ascii="Arial" w:eastAsia="Calibri" w:hAnsi="Arial" w:cs="Arial"/>
                <w:sz w:val="22"/>
                <w:szCs w:val="22"/>
              </w:rPr>
              <w:t>La machine</w:t>
            </w:r>
            <w:r w:rsidR="006F12E3">
              <w:rPr>
                <w:rFonts w:ascii="Arial" w:eastAsia="Calibri" w:hAnsi="Arial" w:cs="Arial"/>
                <w:sz w:val="22"/>
                <w:szCs w:val="22"/>
              </w:rPr>
              <w:t xml:space="preserve"> est équipée d’</w:t>
            </w:r>
            <w:r w:rsidRPr="006F12E3">
              <w:rPr>
                <w:rFonts w:ascii="Arial" w:eastAsia="Calibri" w:hAnsi="Arial" w:cs="Arial"/>
                <w:sz w:val="22"/>
                <w:szCs w:val="22"/>
              </w:rPr>
              <w:t xml:space="preserve">un système </w:t>
            </w:r>
            <w:r w:rsidR="005C089B">
              <w:rPr>
                <w:rFonts w:ascii="Arial" w:eastAsia="Calibri" w:hAnsi="Arial" w:cs="Arial"/>
                <w:sz w:val="22"/>
                <w:szCs w:val="22"/>
              </w:rPr>
              <w:t xml:space="preserve">mobile </w:t>
            </w:r>
            <w:r w:rsidRPr="008008D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27B21EC0" w14:textId="77777777" w:rsidR="008008D9" w:rsidRDefault="008008D9" w:rsidP="008008D9">
            <w:pPr>
              <w:spacing w:before="60" w:after="60" w:line="276" w:lineRule="auto"/>
              <w:rPr>
                <w:rFonts w:ascii="Arial" w:hAnsi="Arial" w:cs="Arial"/>
              </w:rPr>
            </w:pPr>
            <w:r w:rsidRPr="008008D9">
              <w:rPr>
                <w:rFonts w:ascii="Arial" w:eastAsia="Calibri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5031C7F9" w14:textId="633BFBC1" w:rsidR="006F12E3" w:rsidRDefault="006F12E3" w:rsidP="008008D9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(</w:t>
            </w:r>
            <w:r w:rsidRPr="006F12E3">
              <w:rPr>
                <w:rFonts w:ascii="Arial" w:hAnsi="Arial" w:cs="Arial"/>
                <w:i/>
              </w:rPr>
              <w:t>si oui à préciser)</w:t>
            </w:r>
          </w:p>
        </w:tc>
        <w:tc>
          <w:tcPr>
            <w:tcW w:w="3553" w:type="dxa"/>
          </w:tcPr>
          <w:p w14:paraId="20D16B42" w14:textId="77777777" w:rsidR="008008D9" w:rsidRPr="00E04483" w:rsidRDefault="008008D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725" w:type="dxa"/>
          </w:tcPr>
          <w:p w14:paraId="1D0C879D" w14:textId="77777777" w:rsidR="008008D9" w:rsidRPr="00E04483" w:rsidRDefault="008008D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E6E1A" w:rsidRPr="00E04483" w14:paraId="3CABCC62" w14:textId="77777777" w:rsidTr="005241B7">
        <w:trPr>
          <w:jc w:val="center"/>
        </w:trPr>
        <w:tc>
          <w:tcPr>
            <w:tcW w:w="4490" w:type="dxa"/>
            <w:vAlign w:val="center"/>
          </w:tcPr>
          <w:p w14:paraId="5385259A" w14:textId="3124355A" w:rsidR="009E6E1A" w:rsidRDefault="00E579DB" w:rsidP="006A6CD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Ordinateur portable </w:t>
            </w:r>
            <w:r w:rsidR="009E6E1A">
              <w:rPr>
                <w:rFonts w:ascii="Arial" w:eastAsia="Calibri" w:hAnsi="Arial" w:cs="Arial"/>
                <w:sz w:val="22"/>
                <w:szCs w:val="22"/>
              </w:rPr>
              <w:t xml:space="preserve">inclus avec la machine </w:t>
            </w:r>
          </w:p>
          <w:p w14:paraId="2E409B3B" w14:textId="77777777" w:rsidR="009E6E1A" w:rsidRDefault="009E6E1A" w:rsidP="006A6CDC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2CCAC1E4" w14:textId="6A36218C" w:rsidR="00E579DB" w:rsidRPr="00F62FD5" w:rsidRDefault="00DF4816" w:rsidP="006A6CD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(</w:t>
            </w:r>
            <w:r w:rsidR="00E579DB" w:rsidRPr="00DF4816">
              <w:rPr>
                <w:rFonts w:ascii="Arial" w:hAnsi="Arial" w:cs="Arial"/>
                <w:i/>
              </w:rPr>
              <w:t>Si oui préciser le type</w:t>
            </w:r>
            <w:r>
              <w:rPr>
                <w:rFonts w:ascii="Arial" w:hAnsi="Arial" w:cs="Arial"/>
              </w:rPr>
              <w:t>)</w:t>
            </w:r>
            <w:r w:rsidR="00E579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53" w:type="dxa"/>
          </w:tcPr>
          <w:p w14:paraId="404A4B31" w14:textId="77777777" w:rsidR="009E6E1A" w:rsidRPr="00E04483" w:rsidRDefault="009E6E1A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725" w:type="dxa"/>
          </w:tcPr>
          <w:p w14:paraId="4BE21E28" w14:textId="7CAAD214" w:rsidR="009E6E1A" w:rsidRPr="00E04483" w:rsidRDefault="009E6E1A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E6E1A" w:rsidRPr="00E04483" w14:paraId="3DA1887C" w14:textId="77777777" w:rsidTr="005241B7">
        <w:trPr>
          <w:trHeight w:val="837"/>
          <w:jc w:val="center"/>
        </w:trPr>
        <w:tc>
          <w:tcPr>
            <w:tcW w:w="4490" w:type="dxa"/>
            <w:shd w:val="clear" w:color="auto" w:fill="EEECE1" w:themeFill="background2"/>
            <w:vAlign w:val="center"/>
          </w:tcPr>
          <w:p w14:paraId="45626F28" w14:textId="13D9F042" w:rsidR="009E6E1A" w:rsidRDefault="009E6E1A" w:rsidP="009E6E1A">
            <w:pPr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Autres équipements et accessoires  </w:t>
            </w:r>
          </w:p>
          <w:p w14:paraId="618C22A4" w14:textId="77777777" w:rsidR="009E6E1A" w:rsidRDefault="009E6E1A" w:rsidP="009E6E1A">
            <w:pPr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4754AD" w14:textId="39079610" w:rsidR="00024148" w:rsidRPr="00E04483" w:rsidRDefault="00024148" w:rsidP="009E6E1A">
            <w:pPr>
              <w:spacing w:before="60" w:after="6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préciser </w:t>
            </w:r>
          </w:p>
        </w:tc>
        <w:tc>
          <w:tcPr>
            <w:tcW w:w="3553" w:type="dxa"/>
          </w:tcPr>
          <w:p w14:paraId="1DE5AFA3" w14:textId="77777777" w:rsidR="009E6E1A" w:rsidRPr="00E04483" w:rsidRDefault="009E6E1A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725" w:type="dxa"/>
          </w:tcPr>
          <w:p w14:paraId="5D4866ED" w14:textId="5BFD424F" w:rsidR="009E6E1A" w:rsidRPr="00E04483" w:rsidRDefault="009E6E1A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592D5489" w14:textId="77777777" w:rsidR="00FB712B" w:rsidRDefault="00FB712B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0CABD528" w14:textId="1A3462A3" w:rsidR="005241B7" w:rsidRDefault="005241B7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0D575504" w14:textId="29ADCCC5" w:rsidR="00684C1B" w:rsidRPr="00E11E8F" w:rsidRDefault="005D1476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11E8F">
        <w:rPr>
          <w:rFonts w:ascii="Arial" w:hAnsi="Arial" w:cs="Arial"/>
          <w:b/>
          <w:sz w:val="22"/>
          <w:szCs w:val="22"/>
          <w:u w:val="single"/>
        </w:rPr>
        <w:t>2-</w:t>
      </w:r>
      <w:r w:rsidR="00E04483" w:rsidRPr="00E11E8F">
        <w:rPr>
          <w:rFonts w:ascii="Arial" w:hAnsi="Arial" w:cs="Arial"/>
          <w:b/>
          <w:sz w:val="22"/>
          <w:szCs w:val="22"/>
          <w:u w:val="single"/>
        </w:rPr>
        <w:t>4</w:t>
      </w:r>
      <w:r w:rsidRPr="00E11E8F">
        <w:rPr>
          <w:rFonts w:ascii="Arial" w:hAnsi="Arial" w:cs="Arial"/>
          <w:b/>
          <w:sz w:val="22"/>
          <w:szCs w:val="22"/>
          <w:u w:val="single"/>
        </w:rPr>
        <w:t xml:space="preserve"> Partie logicielle</w:t>
      </w:r>
    </w:p>
    <w:tbl>
      <w:tblPr>
        <w:tblStyle w:val="Grilledutableau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4253"/>
        <w:gridCol w:w="3255"/>
        <w:gridCol w:w="2977"/>
      </w:tblGrid>
      <w:tr w:rsidR="00FE76FB" w:rsidRPr="00E04483" w14:paraId="489C5B12" w14:textId="77777777" w:rsidTr="00CD750B">
        <w:trPr>
          <w:jc w:val="center"/>
        </w:trPr>
        <w:tc>
          <w:tcPr>
            <w:tcW w:w="4253" w:type="dxa"/>
            <w:shd w:val="clear" w:color="auto" w:fill="EEECE1" w:themeFill="background2"/>
          </w:tcPr>
          <w:p w14:paraId="53BB97DB" w14:textId="77777777" w:rsidR="00E4067D" w:rsidRDefault="00E4067D" w:rsidP="008C1CF7">
            <w:pPr>
              <w:spacing w:before="60" w:after="60" w:line="276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62375036" w14:textId="26188B9B" w:rsidR="00FE76FB" w:rsidRPr="00E04483" w:rsidRDefault="00E4067D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255" w:type="dxa"/>
            <w:shd w:val="clear" w:color="auto" w:fill="EEECE1" w:themeFill="background2"/>
            <w:vAlign w:val="center"/>
          </w:tcPr>
          <w:p w14:paraId="31AFD114" w14:textId="63A40839" w:rsidR="00FE76FB" w:rsidRPr="00E04483" w:rsidRDefault="00FE76FB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14:paraId="2D0F8CE1" w14:textId="3B43B096" w:rsidR="00FE76FB" w:rsidRPr="00E4067D" w:rsidRDefault="000809B7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FF15D3" w:rsidRPr="00E04483" w14:paraId="7788844F" w14:textId="77777777" w:rsidTr="00CD750B">
        <w:trPr>
          <w:jc w:val="center"/>
        </w:trPr>
        <w:tc>
          <w:tcPr>
            <w:tcW w:w="4253" w:type="dxa"/>
          </w:tcPr>
          <w:p w14:paraId="738E8A67" w14:textId="5652DA8F" w:rsidR="00FF15D3" w:rsidRDefault="00FF15D3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Type de logiciel </w:t>
            </w:r>
          </w:p>
        </w:tc>
        <w:tc>
          <w:tcPr>
            <w:tcW w:w="3255" w:type="dxa"/>
            <w:vAlign w:val="center"/>
          </w:tcPr>
          <w:p w14:paraId="3E608B8D" w14:textId="77777777" w:rsidR="00FF15D3" w:rsidRPr="00E04483" w:rsidRDefault="00FF15D3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8D67D10" w14:textId="77777777" w:rsidR="00FF15D3" w:rsidRPr="00E04483" w:rsidRDefault="00FF15D3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5F35A112" w14:textId="77777777" w:rsidTr="00CD750B">
        <w:trPr>
          <w:trHeight w:val="702"/>
          <w:jc w:val="center"/>
        </w:trPr>
        <w:tc>
          <w:tcPr>
            <w:tcW w:w="4253" w:type="dxa"/>
            <w:vMerge w:val="restart"/>
          </w:tcPr>
          <w:p w14:paraId="3D39022C" w14:textId="2AF07D44" w:rsidR="00FE76FB" w:rsidRPr="00E04483" w:rsidRDefault="00FE76FB" w:rsidP="001823AE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l</w:t>
            </w:r>
            <w:r w:rsidRPr="00E04483">
              <w:rPr>
                <w:rFonts w:ascii="Arial" w:hAnsi="Arial" w:cs="Arial"/>
                <w:sz w:val="22"/>
                <w:szCs w:val="22"/>
              </w:rPr>
              <w:t xml:space="preserve">ogiciel sous licence </w:t>
            </w:r>
          </w:p>
          <w:p w14:paraId="25C3FDB1" w14:textId="2425F7F0" w:rsidR="00FE76FB" w:rsidRPr="00FE76FB" w:rsidRDefault="00FE76FB" w:rsidP="00FE76FB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FE76FB">
              <w:rPr>
                <w:rFonts w:ascii="Arial" w:hAnsi="Arial" w:cs="Arial"/>
                <w:sz w:val="22"/>
                <w:szCs w:val="22"/>
              </w:rPr>
              <w:t>sans mises à jour</w:t>
            </w:r>
            <w:r>
              <w:rPr>
                <w:rFonts w:ascii="Arial" w:hAnsi="Arial" w:cs="Arial"/>
                <w:sz w:val="22"/>
                <w:szCs w:val="22"/>
              </w:rPr>
              <w:t xml:space="preserve"> :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 w:rsidRPr="00FE76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7EB9A5" w14:textId="6B9C848D" w:rsidR="00FE76FB" w:rsidRPr="00FE76FB" w:rsidRDefault="00FE76FB" w:rsidP="00FE76FB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FE76FB">
              <w:rPr>
                <w:rFonts w:ascii="Arial" w:hAnsi="Arial" w:cs="Arial"/>
                <w:sz w:val="22"/>
                <w:szCs w:val="22"/>
              </w:rPr>
              <w:t>avec mises à jour</w:t>
            </w:r>
            <w:r>
              <w:rPr>
                <w:rFonts w:ascii="Arial" w:hAnsi="Arial" w:cs="Arial"/>
                <w:sz w:val="22"/>
                <w:szCs w:val="22"/>
              </w:rPr>
              <w:t xml:space="preserve"> :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  <w:vMerge w:val="restart"/>
          </w:tcPr>
          <w:p w14:paraId="6980E744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14:paraId="6B0CA57D" w14:textId="2022937D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6565B037" w14:textId="77777777" w:rsidTr="00CD750B">
        <w:trPr>
          <w:trHeight w:val="543"/>
          <w:jc w:val="center"/>
        </w:trPr>
        <w:tc>
          <w:tcPr>
            <w:tcW w:w="4253" w:type="dxa"/>
            <w:vMerge/>
          </w:tcPr>
          <w:p w14:paraId="2D019DB5" w14:textId="77777777" w:rsidR="00FE76FB" w:rsidRPr="00E04483" w:rsidRDefault="00FE76FB" w:rsidP="001823AE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5" w:type="dxa"/>
            <w:vMerge/>
          </w:tcPr>
          <w:p w14:paraId="7BC7194D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14:paraId="2DD87DFA" w14:textId="42EC3C03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7900958B" w14:textId="77777777" w:rsidTr="00CD750B">
        <w:trPr>
          <w:trHeight w:val="702"/>
          <w:jc w:val="center"/>
        </w:trPr>
        <w:tc>
          <w:tcPr>
            <w:tcW w:w="4253" w:type="dxa"/>
            <w:vMerge w:val="restart"/>
          </w:tcPr>
          <w:p w14:paraId="4C4E2993" w14:textId="233B42D5" w:rsidR="00FE76FB" w:rsidRPr="00E04483" w:rsidRDefault="00FE76FB" w:rsidP="006A6CD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l</w:t>
            </w:r>
            <w:r w:rsidRPr="00E04483">
              <w:rPr>
                <w:rFonts w:ascii="Arial" w:hAnsi="Arial" w:cs="Arial"/>
                <w:sz w:val="22"/>
                <w:szCs w:val="22"/>
              </w:rPr>
              <w:t xml:space="preserve">ogiciel sous licence </w:t>
            </w:r>
          </w:p>
          <w:p w14:paraId="529D3C91" w14:textId="191FCC0E" w:rsidR="00FE76FB" w:rsidRPr="00FE76FB" w:rsidRDefault="00FE76FB" w:rsidP="00FE76FB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FE76FB">
              <w:rPr>
                <w:rFonts w:ascii="Arial" w:hAnsi="Arial" w:cs="Arial"/>
                <w:sz w:val="22"/>
                <w:szCs w:val="22"/>
              </w:rPr>
              <w:t xml:space="preserve">libre 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E76FB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FE76F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6FB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FE76FB">
              <w:rPr>
                <w:rFonts w:ascii="Arial" w:hAnsi="Arial" w:cs="Arial"/>
              </w:rPr>
              <w:fldChar w:fldCharType="end"/>
            </w:r>
            <w:r w:rsidRPr="00FE76FB">
              <w:rPr>
                <w:rFonts w:ascii="Arial" w:hAnsi="Arial" w:cs="Arial"/>
              </w:rPr>
              <w:t xml:space="preserve">   N</w:t>
            </w:r>
            <w:r w:rsidRPr="00FE76FB"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FE76F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6FB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FE76FB">
              <w:rPr>
                <w:rFonts w:ascii="Arial" w:hAnsi="Arial" w:cs="Arial"/>
              </w:rPr>
              <w:fldChar w:fldCharType="end"/>
            </w:r>
          </w:p>
          <w:p w14:paraId="1508AF16" w14:textId="1333E002" w:rsidR="00FE76FB" w:rsidRPr="00FE76FB" w:rsidRDefault="00FE76FB" w:rsidP="00FE76FB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F138CD">
              <w:rPr>
                <w:rFonts w:ascii="Arial" w:hAnsi="Arial" w:cs="Arial"/>
                <w:sz w:val="22"/>
                <w:szCs w:val="22"/>
              </w:rPr>
              <w:t>payante :</w:t>
            </w:r>
            <w:r w:rsidRPr="00FE76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E76FB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FE76F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6FB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FE76FB">
              <w:rPr>
                <w:rFonts w:ascii="Arial" w:hAnsi="Arial" w:cs="Arial"/>
              </w:rPr>
              <w:fldChar w:fldCharType="end"/>
            </w:r>
            <w:r w:rsidRPr="00FE76FB">
              <w:rPr>
                <w:rFonts w:ascii="Arial" w:hAnsi="Arial" w:cs="Arial"/>
              </w:rPr>
              <w:t xml:space="preserve">   N</w:t>
            </w:r>
            <w:r w:rsidRPr="00FE76FB"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FE76F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6FB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FE76F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  <w:vMerge w:val="restart"/>
          </w:tcPr>
          <w:p w14:paraId="5EC898D4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14:paraId="2A938922" w14:textId="08D4979A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59AB8B93" w14:textId="77777777" w:rsidTr="00CD750B">
        <w:trPr>
          <w:trHeight w:val="561"/>
          <w:jc w:val="center"/>
        </w:trPr>
        <w:tc>
          <w:tcPr>
            <w:tcW w:w="4253" w:type="dxa"/>
            <w:vMerge/>
          </w:tcPr>
          <w:p w14:paraId="62A809D2" w14:textId="77777777" w:rsidR="00FE76FB" w:rsidRPr="00E04483" w:rsidRDefault="00FE76FB" w:rsidP="006A6CD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5" w:type="dxa"/>
            <w:vMerge/>
          </w:tcPr>
          <w:p w14:paraId="6D3441FE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14:paraId="19E3F7F1" w14:textId="04CDFB74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E4067D" w:rsidRPr="00E04483" w14:paraId="1DF4FD60" w14:textId="77777777" w:rsidTr="00CD750B">
        <w:trPr>
          <w:jc w:val="center"/>
        </w:trPr>
        <w:tc>
          <w:tcPr>
            <w:tcW w:w="4253" w:type="dxa"/>
          </w:tcPr>
          <w:p w14:paraId="52B226C7" w14:textId="23FB87BC" w:rsidR="00E4067D" w:rsidRDefault="00904B64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</w:t>
            </w:r>
            <w:r w:rsidR="00E4067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21F9E">
              <w:rPr>
                <w:rFonts w:ascii="Arial" w:eastAsia="Calibri" w:hAnsi="Arial" w:cs="Arial"/>
                <w:sz w:val="22"/>
                <w:szCs w:val="22"/>
              </w:rPr>
              <w:t>logiciel</w:t>
            </w:r>
            <w:r w:rsidR="00E4067D">
              <w:rPr>
                <w:rFonts w:ascii="Arial" w:eastAsia="Calibri" w:hAnsi="Arial" w:cs="Arial"/>
                <w:sz w:val="22"/>
                <w:szCs w:val="22"/>
              </w:rPr>
              <w:t xml:space="preserve"> permet la p</w:t>
            </w:r>
            <w:r w:rsidR="00E4067D" w:rsidRPr="0010614A">
              <w:rPr>
                <w:rFonts w:ascii="Arial" w:eastAsia="Calibri" w:hAnsi="Arial" w:cs="Arial"/>
                <w:sz w:val="22"/>
                <w:szCs w:val="22"/>
              </w:rPr>
              <w:t>roduction de QR codes</w:t>
            </w:r>
            <w:r w:rsidR="00F138CD">
              <w:rPr>
                <w:rFonts w:ascii="Arial" w:eastAsia="Calibri" w:hAnsi="Arial" w:cs="Arial"/>
                <w:sz w:val="22"/>
                <w:szCs w:val="22"/>
              </w:rPr>
              <w:t xml:space="preserve"> ou codes-barres</w:t>
            </w:r>
            <w:r w:rsidR="00F21F9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E4067D" w:rsidRPr="0010614A">
              <w:rPr>
                <w:rFonts w:ascii="Arial" w:eastAsia="Calibri" w:hAnsi="Arial" w:cs="Arial"/>
                <w:sz w:val="22"/>
                <w:szCs w:val="22"/>
              </w:rPr>
              <w:t>prédéfinis</w:t>
            </w:r>
            <w:r w:rsidR="00E4067D">
              <w:rPr>
                <w:rFonts w:ascii="Arial" w:eastAsia="Calibri" w:hAnsi="Arial" w:cs="Arial"/>
                <w:sz w:val="22"/>
                <w:szCs w:val="22"/>
              </w:rPr>
              <w:t xml:space="preserve"> par l’opérateur</w:t>
            </w:r>
            <w:r w:rsidR="00E4067D" w:rsidRPr="0010614A">
              <w:rPr>
                <w:rFonts w:ascii="Arial" w:eastAsia="Calibri" w:hAnsi="Arial" w:cs="Arial"/>
                <w:sz w:val="22"/>
                <w:szCs w:val="22"/>
              </w:rPr>
              <w:t xml:space="preserve"> selon un formalisme alpha numérique à 20 caractères</w:t>
            </w:r>
            <w:r w:rsidR="00FD0DA5">
              <w:rPr>
                <w:rFonts w:ascii="Arial" w:eastAsia="Calibri" w:hAnsi="Arial" w:cs="Arial"/>
                <w:sz w:val="22"/>
                <w:szCs w:val="22"/>
              </w:rPr>
              <w:t xml:space="preserve"> minimum</w:t>
            </w:r>
          </w:p>
          <w:p w14:paraId="0392FC9C" w14:textId="77777777" w:rsidR="00FA145C" w:rsidRDefault="00FA145C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24499684" w14:textId="77777777" w:rsidR="00E4067D" w:rsidRDefault="00E4067D" w:rsidP="006C757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19DABEC3" w14:textId="342255FD" w:rsidR="00FA145C" w:rsidRDefault="00FA145C" w:rsidP="006C7579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55" w:type="dxa"/>
          </w:tcPr>
          <w:p w14:paraId="77D4F11D" w14:textId="77777777" w:rsidR="00E4067D" w:rsidRPr="00E04483" w:rsidRDefault="00E4067D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F32E12B" w14:textId="77777777" w:rsidR="00E4067D" w:rsidRPr="00E04483" w:rsidRDefault="00E4067D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21F9E" w:rsidRPr="00E04483" w14:paraId="62DA6A0C" w14:textId="77777777" w:rsidTr="00CD750B">
        <w:trPr>
          <w:jc w:val="center"/>
        </w:trPr>
        <w:tc>
          <w:tcPr>
            <w:tcW w:w="4253" w:type="dxa"/>
          </w:tcPr>
          <w:p w14:paraId="0574F9CF" w14:textId="224109E0" w:rsidR="00F21F9E" w:rsidRDefault="00F21F9E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 logiciel permet la p</w:t>
            </w:r>
            <w:r w:rsidRPr="0010614A">
              <w:rPr>
                <w:rFonts w:ascii="Arial" w:eastAsia="Calibri" w:hAnsi="Arial" w:cs="Arial"/>
                <w:sz w:val="22"/>
                <w:szCs w:val="22"/>
              </w:rPr>
              <w:t>roduction de</w:t>
            </w:r>
            <w:r w:rsidR="00F138CD">
              <w:rPr>
                <w:rFonts w:ascii="Arial" w:eastAsia="Calibri" w:hAnsi="Arial" w:cs="Arial"/>
                <w:sz w:val="22"/>
                <w:szCs w:val="22"/>
              </w:rPr>
              <w:t>s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codes </w:t>
            </w:r>
            <w:r w:rsidR="00F138CD">
              <w:rPr>
                <w:rFonts w:ascii="Arial" w:eastAsia="Calibri" w:hAnsi="Arial" w:cs="Arial"/>
                <w:sz w:val="22"/>
                <w:szCs w:val="22"/>
              </w:rPr>
              <w:t xml:space="preserve">en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2D </w:t>
            </w:r>
          </w:p>
          <w:p w14:paraId="34249CF5" w14:textId="77777777" w:rsidR="00FA145C" w:rsidRDefault="00FA145C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5F60C78F" w14:textId="77777777" w:rsidR="00F21F9E" w:rsidRDefault="00F21F9E" w:rsidP="006C7579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08E88B85" w14:textId="311074E2" w:rsidR="00FA145C" w:rsidRDefault="00FA145C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55" w:type="dxa"/>
          </w:tcPr>
          <w:p w14:paraId="5C3D2F54" w14:textId="77777777" w:rsidR="00F21F9E" w:rsidRPr="00E04483" w:rsidRDefault="00F21F9E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24D8454" w14:textId="77777777" w:rsidR="00F21F9E" w:rsidRPr="00E04483" w:rsidRDefault="00F21F9E" w:rsidP="006C7579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6DD4897C" w14:textId="77777777" w:rsidTr="00CD750B">
        <w:trPr>
          <w:jc w:val="center"/>
        </w:trPr>
        <w:tc>
          <w:tcPr>
            <w:tcW w:w="4253" w:type="dxa"/>
          </w:tcPr>
          <w:p w14:paraId="1485314D" w14:textId="7CA6F0A0" w:rsidR="004367CD" w:rsidRPr="004367CD" w:rsidRDefault="004367CD" w:rsidP="004367CD">
            <w:pPr>
              <w:spacing w:beforeLines="60" w:before="144" w:afterLines="60" w:after="144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>Quel type de polices pr</w:t>
            </w:r>
            <w:r w:rsidR="00FE76FB">
              <w:rPr>
                <w:rFonts w:ascii="Arial" w:eastAsia="Calibri" w:hAnsi="Arial" w:cs="Arial"/>
                <w:sz w:val="22"/>
                <w:szCs w:val="22"/>
              </w:rPr>
              <w:t xml:space="preserve">opose </w:t>
            </w:r>
            <w:r>
              <w:rPr>
                <w:rFonts w:ascii="Arial" w:eastAsia="Calibri" w:hAnsi="Arial" w:cs="Arial"/>
                <w:sz w:val="22"/>
                <w:szCs w:val="22"/>
              </w:rPr>
              <w:t>le logiciel ?</w:t>
            </w:r>
          </w:p>
        </w:tc>
        <w:tc>
          <w:tcPr>
            <w:tcW w:w="3255" w:type="dxa"/>
          </w:tcPr>
          <w:p w14:paraId="5E1B7132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AD7A4A7" w14:textId="7E53561C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4AD88474" w14:textId="77777777" w:rsidTr="00CD750B">
        <w:trPr>
          <w:jc w:val="center"/>
        </w:trPr>
        <w:tc>
          <w:tcPr>
            <w:tcW w:w="4253" w:type="dxa"/>
          </w:tcPr>
          <w:p w14:paraId="2890A433" w14:textId="48B5A410" w:rsidR="00FE76FB" w:rsidRDefault="00FE76FB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logiciel </w:t>
            </w:r>
            <w:r w:rsidR="00E4067D">
              <w:rPr>
                <w:rFonts w:ascii="Arial" w:hAnsi="Arial" w:cs="Arial"/>
                <w:sz w:val="22"/>
                <w:szCs w:val="22"/>
              </w:rPr>
              <w:t xml:space="preserve">permet </w:t>
            </w:r>
            <w:r>
              <w:rPr>
                <w:rFonts w:ascii="Arial" w:hAnsi="Arial" w:cs="Arial"/>
                <w:sz w:val="22"/>
                <w:szCs w:val="22"/>
              </w:rPr>
              <w:t>de créer des polices personnalisées</w:t>
            </w:r>
          </w:p>
          <w:p w14:paraId="6D28DCF2" w14:textId="3B022B79" w:rsidR="00FE76FB" w:rsidRPr="00E04483" w:rsidRDefault="00FE76FB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16C983D1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6AB0B2C" w14:textId="66278FEE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6C7579" w:rsidRPr="00E04483" w14:paraId="108B94DD" w14:textId="77777777" w:rsidTr="00CD750B">
        <w:trPr>
          <w:jc w:val="center"/>
        </w:trPr>
        <w:tc>
          <w:tcPr>
            <w:tcW w:w="4253" w:type="dxa"/>
          </w:tcPr>
          <w:p w14:paraId="5B825A40" w14:textId="2F60BCBB" w:rsidR="006C7579" w:rsidRDefault="006C7579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logiciel permet d’accepter des fichiers en entrée pour les symboles 2D </w:t>
            </w:r>
          </w:p>
          <w:p w14:paraId="6E6081FE" w14:textId="0F64DCFB" w:rsidR="006C7579" w:rsidRDefault="006C7579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0767E311" w14:textId="77777777" w:rsidR="006C7579" w:rsidRPr="00E04483" w:rsidRDefault="006C757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77EA4F8" w14:textId="77777777" w:rsidR="006C7579" w:rsidRPr="00E04483" w:rsidRDefault="006C757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6C7579" w:rsidRPr="00E04483" w14:paraId="52854E03" w14:textId="77777777" w:rsidTr="00CD750B">
        <w:trPr>
          <w:jc w:val="center"/>
        </w:trPr>
        <w:tc>
          <w:tcPr>
            <w:tcW w:w="4253" w:type="dxa"/>
          </w:tcPr>
          <w:p w14:paraId="0D922BDC" w14:textId="77777777" w:rsidR="006C7579" w:rsidRDefault="006C7579" w:rsidP="006C757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logiciel permet d’accepter des fichiers en entrée pour le texte </w:t>
            </w:r>
          </w:p>
          <w:p w14:paraId="7D0A7DCB" w14:textId="3BA94B4C" w:rsidR="006C7579" w:rsidRDefault="006C7579" w:rsidP="006C7579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1688C8E3" w14:textId="77777777" w:rsidR="006C7579" w:rsidRPr="00E04483" w:rsidRDefault="006C757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88F74EC" w14:textId="77777777" w:rsidR="006C7579" w:rsidRPr="00E04483" w:rsidRDefault="006C757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70290E" w:rsidRPr="00E04483" w14:paraId="2AE31867" w14:textId="77777777" w:rsidTr="00CD750B">
        <w:trPr>
          <w:jc w:val="center"/>
        </w:trPr>
        <w:tc>
          <w:tcPr>
            <w:tcW w:w="4253" w:type="dxa"/>
          </w:tcPr>
          <w:p w14:paraId="7968F3E7" w14:textId="77777777" w:rsidR="0070290E" w:rsidRDefault="0070290E" w:rsidP="0070290E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logiciel permet d’offrir un outil complet de remplissage </w:t>
            </w:r>
          </w:p>
          <w:p w14:paraId="058888AD" w14:textId="4A61EFC3" w:rsidR="0070290E" w:rsidRDefault="0070290E" w:rsidP="0070290E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61F004A6" w14:textId="77777777" w:rsidR="0070290E" w:rsidRPr="00E04483" w:rsidRDefault="0070290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FEF5029" w14:textId="77777777" w:rsidR="0070290E" w:rsidRPr="00E04483" w:rsidRDefault="0070290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E76FB" w:rsidRPr="00E04483" w14:paraId="2E2DE2BB" w14:textId="77777777" w:rsidTr="00CD750B">
        <w:trPr>
          <w:jc w:val="center"/>
        </w:trPr>
        <w:tc>
          <w:tcPr>
            <w:tcW w:w="4253" w:type="dxa"/>
          </w:tcPr>
          <w:p w14:paraId="5FA90E22" w14:textId="77777777" w:rsidR="00FE76FB" w:rsidRDefault="00FE76FB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Propose une s</w:t>
            </w:r>
            <w:r w:rsidRPr="004F36FA">
              <w:rPr>
                <w:rFonts w:ascii="Arial" w:hAnsi="Arial" w:cs="Arial"/>
                <w:sz w:val="22"/>
                <w:szCs w:val="22"/>
              </w:rPr>
              <w:t>imul</w:t>
            </w:r>
            <w:r>
              <w:rPr>
                <w:rFonts w:ascii="Arial" w:hAnsi="Arial" w:cs="Arial"/>
                <w:sz w:val="22"/>
                <w:szCs w:val="22"/>
              </w:rPr>
              <w:t xml:space="preserve">ation </w:t>
            </w:r>
            <w:r w:rsidRPr="004F36FA">
              <w:rPr>
                <w:rFonts w:ascii="Arial" w:hAnsi="Arial" w:cs="Arial"/>
                <w:sz w:val="22"/>
                <w:szCs w:val="22"/>
              </w:rPr>
              <w:t>sur écran</w:t>
            </w:r>
            <w:r>
              <w:rPr>
                <w:rFonts w:ascii="Arial" w:hAnsi="Arial" w:cs="Arial"/>
                <w:sz w:val="22"/>
                <w:szCs w:val="22"/>
              </w:rPr>
              <w:t xml:space="preserve"> avant le travail à réaliser </w:t>
            </w:r>
          </w:p>
          <w:p w14:paraId="63D080F0" w14:textId="49680C4C" w:rsidR="00FE76FB" w:rsidRDefault="00FE76FB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3EE28792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A70A319" w14:textId="5C6C3964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506318" w:rsidRPr="00E04483" w14:paraId="66ADD790" w14:textId="77777777" w:rsidTr="00CD750B">
        <w:trPr>
          <w:jc w:val="center"/>
        </w:trPr>
        <w:tc>
          <w:tcPr>
            <w:tcW w:w="4253" w:type="dxa"/>
          </w:tcPr>
          <w:p w14:paraId="18BC36E0" w14:textId="3EA0DE69" w:rsidR="00506318" w:rsidRDefault="00506318" w:rsidP="00506318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790AFB">
              <w:rPr>
                <w:rFonts w:ascii="Arial" w:eastAsia="Calibri" w:hAnsi="Arial" w:cs="Arial"/>
                <w:sz w:val="22"/>
                <w:szCs w:val="22"/>
              </w:rPr>
              <w:t>Le logiciel permet à l’utilisateur de réaliser ses propres programmations</w:t>
            </w:r>
            <w:r w:rsidR="00725B92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 w:rsidR="00790AFB">
              <w:rPr>
                <w:rFonts w:ascii="Arial" w:eastAsia="Calibri" w:hAnsi="Arial" w:cs="Arial"/>
                <w:sz w:val="22"/>
                <w:szCs w:val="22"/>
              </w:rPr>
              <w:t>logiciel</w:t>
            </w:r>
            <w:r w:rsidR="00725B92">
              <w:rPr>
                <w:rFonts w:ascii="Arial" w:eastAsia="Calibri" w:hAnsi="Arial" w:cs="Arial"/>
                <w:sz w:val="22"/>
                <w:szCs w:val="22"/>
              </w:rPr>
              <w:t xml:space="preserve"> de programmation entièrement </w:t>
            </w:r>
            <w:r w:rsidR="00A24A5B">
              <w:rPr>
                <w:rFonts w:ascii="Arial" w:eastAsia="Calibri" w:hAnsi="Arial" w:cs="Arial"/>
                <w:sz w:val="22"/>
                <w:szCs w:val="22"/>
              </w:rPr>
              <w:t>déverrouillé</w:t>
            </w:r>
            <w:r w:rsidR="00725B92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  <w:p w14:paraId="6D16CE16" w14:textId="0791DBF6" w:rsidR="00506318" w:rsidRDefault="00506318" w:rsidP="00506318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55" w:type="dxa"/>
          </w:tcPr>
          <w:p w14:paraId="1EED227F" w14:textId="77777777" w:rsidR="00506318" w:rsidRPr="00E04483" w:rsidRDefault="0050631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A512966" w14:textId="77777777" w:rsidR="00506318" w:rsidRPr="00E04483" w:rsidRDefault="0050631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B169366" w14:textId="3B44CA50" w:rsidR="005241B7" w:rsidRDefault="005241B7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3129"/>
        <w:gridCol w:w="2971"/>
      </w:tblGrid>
      <w:tr w:rsidR="00FE76FB" w:rsidRPr="00E04483" w14:paraId="5CE44E22" w14:textId="77777777" w:rsidTr="001E2A91">
        <w:trPr>
          <w:jc w:val="center"/>
        </w:trPr>
        <w:tc>
          <w:tcPr>
            <w:tcW w:w="4248" w:type="dxa"/>
          </w:tcPr>
          <w:p w14:paraId="3AEDC1AB" w14:textId="4A39EBC4" w:rsidR="00FE76FB" w:rsidRDefault="00DE38F9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Enregistre</w:t>
            </w:r>
            <w:r w:rsidR="00FE76FB" w:rsidRPr="00E0448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et sauvegarde</w:t>
            </w:r>
            <w:r w:rsidR="00FE76FB">
              <w:rPr>
                <w:rFonts w:ascii="Arial" w:hAnsi="Arial" w:cs="Arial"/>
                <w:sz w:val="22"/>
                <w:szCs w:val="22"/>
              </w:rPr>
              <w:t xml:space="preserve"> l</w:t>
            </w:r>
            <w:r w:rsidR="00FE76FB" w:rsidRPr="00E04483">
              <w:rPr>
                <w:rFonts w:ascii="Arial" w:hAnsi="Arial" w:cs="Arial"/>
                <w:sz w:val="22"/>
                <w:szCs w:val="22"/>
              </w:rPr>
              <w:t>es paramètres de travail pouvant être réutilisés</w:t>
            </w:r>
          </w:p>
          <w:p w14:paraId="7A81E6AB" w14:textId="1E439D9A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29" w:type="dxa"/>
          </w:tcPr>
          <w:p w14:paraId="7D56D305" w14:textId="77777777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0A684323" w14:textId="6F78836D" w:rsidR="00FE76FB" w:rsidRPr="00E04483" w:rsidRDefault="00FE76F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04B64" w:rsidRPr="00E04483" w14:paraId="625E2069" w14:textId="77777777" w:rsidTr="001E2A91">
        <w:trPr>
          <w:jc w:val="center"/>
        </w:trPr>
        <w:tc>
          <w:tcPr>
            <w:tcW w:w="4248" w:type="dxa"/>
          </w:tcPr>
          <w:p w14:paraId="595CEED0" w14:textId="0DE3B51F" w:rsidR="00904B64" w:rsidRDefault="00904B64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Exploitation des données compatibles sous </w:t>
            </w:r>
            <w:r w:rsidRPr="00F448E4">
              <w:rPr>
                <w:rFonts w:ascii="Arial" w:hAnsi="Arial" w:cs="Arial"/>
                <w:sz w:val="22"/>
                <w:szCs w:val="22"/>
              </w:rPr>
              <w:t>Windows 10 -11</w:t>
            </w:r>
          </w:p>
          <w:p w14:paraId="7418F1CE" w14:textId="46C8AA43" w:rsidR="00904B64" w:rsidRDefault="00904B64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29" w:type="dxa"/>
          </w:tcPr>
          <w:p w14:paraId="7C0157A8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5A8CB08E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E38F9" w:rsidRPr="00E04483" w14:paraId="671251D3" w14:textId="77777777" w:rsidTr="001E2A91">
        <w:trPr>
          <w:jc w:val="center"/>
        </w:trPr>
        <w:tc>
          <w:tcPr>
            <w:tcW w:w="4248" w:type="dxa"/>
            <w:shd w:val="clear" w:color="auto" w:fill="EEECE1" w:themeFill="background2"/>
          </w:tcPr>
          <w:p w14:paraId="3038E8B7" w14:textId="62953302" w:rsidR="00DE38F9" w:rsidRDefault="00DE38F9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Autres fonctionnalités apportant une plus-value au travail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6E1A">
              <w:rPr>
                <w:rFonts w:ascii="Arial" w:hAnsi="Arial" w:cs="Arial"/>
                <w:i/>
                <w:sz w:val="16"/>
                <w:szCs w:val="16"/>
              </w:rPr>
              <w:t>(ajouter des lignes si besoin)</w:t>
            </w:r>
          </w:p>
        </w:tc>
        <w:tc>
          <w:tcPr>
            <w:tcW w:w="3129" w:type="dxa"/>
          </w:tcPr>
          <w:p w14:paraId="12447C1D" w14:textId="77777777" w:rsidR="00DE38F9" w:rsidRPr="00E04483" w:rsidRDefault="00DE38F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685A30E3" w14:textId="77777777" w:rsidR="00DE38F9" w:rsidRPr="00E04483" w:rsidRDefault="00DE38F9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5881C2BC" w14:textId="77777777" w:rsidR="00EA6D25" w:rsidRDefault="00EA6D25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5F431576" w14:textId="77777777" w:rsidR="00BC4CD6" w:rsidRDefault="00BC4CD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4F1B6467" w14:textId="69AE5015" w:rsidR="00C20FEC" w:rsidRPr="00E11E8F" w:rsidRDefault="00C20FEC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11E8F">
        <w:rPr>
          <w:rFonts w:ascii="Arial" w:hAnsi="Arial" w:cs="Arial"/>
          <w:b/>
          <w:sz w:val="22"/>
          <w:szCs w:val="22"/>
          <w:u w:val="single"/>
        </w:rPr>
        <w:lastRenderedPageBreak/>
        <w:t>2-</w:t>
      </w:r>
      <w:r w:rsidR="00E04483" w:rsidRPr="00E11E8F">
        <w:rPr>
          <w:rFonts w:ascii="Arial" w:hAnsi="Arial" w:cs="Arial"/>
          <w:b/>
          <w:sz w:val="22"/>
          <w:szCs w:val="22"/>
          <w:u w:val="single"/>
        </w:rPr>
        <w:t>5</w:t>
      </w:r>
      <w:r w:rsidRPr="00E11E8F">
        <w:rPr>
          <w:rFonts w:ascii="Arial" w:hAnsi="Arial" w:cs="Arial"/>
          <w:b/>
          <w:sz w:val="22"/>
          <w:szCs w:val="22"/>
          <w:u w:val="single"/>
        </w:rPr>
        <w:t xml:space="preserve"> Dispositifs de sécurité minimums</w:t>
      </w:r>
    </w:p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3118"/>
        <w:gridCol w:w="2972"/>
      </w:tblGrid>
      <w:tr w:rsidR="00904B64" w:rsidRPr="00E04483" w14:paraId="68EE2BED" w14:textId="77777777" w:rsidTr="006F0293">
        <w:tc>
          <w:tcPr>
            <w:tcW w:w="4253" w:type="dxa"/>
            <w:shd w:val="clear" w:color="auto" w:fill="EEECE1" w:themeFill="background2"/>
          </w:tcPr>
          <w:p w14:paraId="43E687E2" w14:textId="731A2C1B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118" w:type="dxa"/>
            <w:shd w:val="clear" w:color="auto" w:fill="EEECE1" w:themeFill="background2"/>
          </w:tcPr>
          <w:p w14:paraId="179040AE" w14:textId="45C4D808" w:rsidR="00904B64" w:rsidRPr="00E04483" w:rsidRDefault="00904B64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972" w:type="dxa"/>
            <w:shd w:val="clear" w:color="auto" w:fill="EEECE1" w:themeFill="background2"/>
          </w:tcPr>
          <w:p w14:paraId="5361C5CD" w14:textId="470E2688" w:rsidR="00904B64" w:rsidRPr="000809B7" w:rsidRDefault="000809B7" w:rsidP="000809B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  <w:r w:rsidR="00EA6D25" w:rsidRPr="000809B7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904B64" w:rsidRPr="00E04483" w14:paraId="3A14542E" w14:textId="77777777" w:rsidTr="006F0293">
        <w:tc>
          <w:tcPr>
            <w:tcW w:w="4253" w:type="dxa"/>
          </w:tcPr>
          <w:p w14:paraId="67CA05E2" w14:textId="25CE6598" w:rsidR="00904B64" w:rsidRDefault="00904B64" w:rsidP="00F469B3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Présence d’un </w:t>
            </w:r>
            <w:r w:rsidRPr="00124243">
              <w:rPr>
                <w:rFonts w:ascii="Arial" w:hAnsi="Arial" w:cs="Arial"/>
                <w:sz w:val="22"/>
                <w:szCs w:val="22"/>
              </w:rPr>
              <w:t xml:space="preserve">Système de sécurité </w:t>
            </w:r>
          </w:p>
          <w:p w14:paraId="141816DD" w14:textId="1EA4E375" w:rsidR="00904B64" w:rsidRPr="00EA6D25" w:rsidRDefault="00EA6D25" w:rsidP="00F469B3">
            <w:pPr>
              <w:spacing w:before="60" w:after="6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</w:tcPr>
          <w:p w14:paraId="4A2FBFD2" w14:textId="77170FA7" w:rsidR="00EA6D25" w:rsidRPr="00EA6D25" w:rsidRDefault="00EA6D25" w:rsidP="00EA6D2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EA6D25">
              <w:rPr>
                <w:rFonts w:ascii="Arial" w:hAnsi="Arial" w:cs="Arial"/>
                <w:i/>
                <w:sz w:val="22"/>
                <w:szCs w:val="22"/>
              </w:rPr>
              <w:t>Si oui de quel type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 w:rsidRPr="00EA6D25">
              <w:rPr>
                <w:rFonts w:ascii="Arial" w:hAnsi="Arial" w:cs="Arial"/>
                <w:i/>
                <w:sz w:val="22"/>
                <w:szCs w:val="22"/>
              </w:rPr>
              <w:t> </w:t>
            </w:r>
          </w:p>
          <w:p w14:paraId="20EB3E88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2" w:type="dxa"/>
          </w:tcPr>
          <w:p w14:paraId="27351286" w14:textId="6165FEC2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856F2" w:rsidRPr="00E04483" w14:paraId="42F6673C" w14:textId="77777777" w:rsidTr="006F0293">
        <w:tc>
          <w:tcPr>
            <w:tcW w:w="4253" w:type="dxa"/>
          </w:tcPr>
          <w:p w14:paraId="5697862D" w14:textId="77777777" w:rsidR="002856F2" w:rsidRDefault="002856F2" w:rsidP="002856F2">
            <w:pPr>
              <w:spacing w:before="60" w:after="6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Accessoires et équipements garantissant la sécurité et la protection de l’utilisateur </w:t>
            </w:r>
          </w:p>
          <w:p w14:paraId="0E035D1E" w14:textId="77777777" w:rsidR="002856F2" w:rsidRDefault="002856F2" w:rsidP="002856F2">
            <w:pPr>
              <w:spacing w:before="60" w:after="6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  <w:p w14:paraId="123F7AF8" w14:textId="32180989" w:rsidR="002856F2" w:rsidRDefault="002856F2" w:rsidP="002856F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12E3">
              <w:rPr>
                <w:rFonts w:ascii="Arial" w:hAnsi="Arial" w:cs="Arial"/>
                <w:i/>
              </w:rPr>
              <w:t xml:space="preserve">A préciser </w:t>
            </w:r>
            <w:r>
              <w:rPr>
                <w:rFonts w:ascii="Arial" w:hAnsi="Arial" w:cs="Arial"/>
                <w:i/>
              </w:rPr>
              <w:t xml:space="preserve">si </w:t>
            </w:r>
            <w:r w:rsidRPr="006F12E3">
              <w:rPr>
                <w:rFonts w:ascii="Arial" w:hAnsi="Arial" w:cs="Arial"/>
                <w:i/>
              </w:rPr>
              <w:t>EPI</w:t>
            </w:r>
            <w:r>
              <w:rPr>
                <w:rFonts w:ascii="Arial" w:hAnsi="Arial" w:cs="Arial"/>
              </w:rPr>
              <w:t>…</w:t>
            </w:r>
          </w:p>
        </w:tc>
        <w:tc>
          <w:tcPr>
            <w:tcW w:w="3118" w:type="dxa"/>
          </w:tcPr>
          <w:p w14:paraId="285D241B" w14:textId="77777777" w:rsidR="002856F2" w:rsidRDefault="002856F2" w:rsidP="00EA6D2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972" w:type="dxa"/>
          </w:tcPr>
          <w:p w14:paraId="183EF980" w14:textId="77777777" w:rsidR="002856F2" w:rsidRPr="00E04483" w:rsidRDefault="002856F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04B64" w:rsidRPr="00E04483" w14:paraId="3B1C4CB3" w14:textId="77777777" w:rsidTr="006F0293">
        <w:tc>
          <w:tcPr>
            <w:tcW w:w="4253" w:type="dxa"/>
          </w:tcPr>
          <w:p w14:paraId="003B7C3A" w14:textId="07CB36E3" w:rsidR="00904B64" w:rsidRDefault="00EA6D25" w:rsidP="00EA6D2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Présence d’un </w:t>
            </w:r>
            <w:r w:rsidRPr="00EA6D2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système de protection qui empêche toute diffusion d’un rayon laser en dehors de l’appareil</w:t>
            </w:r>
            <w:r w:rsidR="000809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en tout temps </w:t>
            </w:r>
          </w:p>
          <w:p w14:paraId="0B60DF62" w14:textId="1DBBACAD" w:rsidR="00EA6D25" w:rsidRDefault="00EA6D25" w:rsidP="00EA6D2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</w:tcPr>
          <w:p w14:paraId="1E6661E2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2" w:type="dxa"/>
          </w:tcPr>
          <w:p w14:paraId="58C5E62E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04B64" w:rsidRPr="00E04483" w14:paraId="58DC801D" w14:textId="77777777" w:rsidTr="006F0293">
        <w:tc>
          <w:tcPr>
            <w:tcW w:w="4253" w:type="dxa"/>
          </w:tcPr>
          <w:p w14:paraId="24A15E8C" w14:textId="318ECD7F" w:rsidR="00904B64" w:rsidRDefault="00EA6D25" w:rsidP="00EA6D25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Présence d’une porte automatique  </w:t>
            </w:r>
          </w:p>
          <w:p w14:paraId="35F02BD1" w14:textId="609D63CC" w:rsidR="00EA6D25" w:rsidRDefault="00EA6D25" w:rsidP="00EA6D2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118" w:type="dxa"/>
          </w:tcPr>
          <w:p w14:paraId="5F4B726C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2" w:type="dxa"/>
          </w:tcPr>
          <w:p w14:paraId="6C717D30" w14:textId="77777777" w:rsidR="00904B64" w:rsidRPr="00E04483" w:rsidRDefault="00904B64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4816" w:rsidRPr="00E04483" w14:paraId="044AD580" w14:textId="77777777" w:rsidTr="006F0293">
        <w:tc>
          <w:tcPr>
            <w:tcW w:w="4253" w:type="dxa"/>
          </w:tcPr>
          <w:p w14:paraId="7294E5A5" w14:textId="678DE041" w:rsidR="00DF4816" w:rsidRPr="006F0293" w:rsidRDefault="00DF4816" w:rsidP="006F02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F0293">
              <w:rPr>
                <w:rFonts w:ascii="Arial" w:hAnsi="Arial" w:cs="Arial"/>
                <w:sz w:val="22"/>
                <w:szCs w:val="22"/>
                <w:lang w:eastAsia="en-US"/>
              </w:rPr>
              <w:t>La Machin</w:t>
            </w:r>
            <w:r w:rsidR="005241B7" w:rsidRPr="006F0293">
              <w:rPr>
                <w:rFonts w:ascii="Arial" w:hAnsi="Arial" w:cs="Arial"/>
                <w:sz w:val="22"/>
                <w:szCs w:val="22"/>
                <w:lang w:eastAsia="en-US"/>
              </w:rPr>
              <w:t>e est proposée</w:t>
            </w:r>
            <w:r w:rsidRPr="006F029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avec tous les équipements garantissant la sécurité et la protection :</w:t>
            </w:r>
          </w:p>
          <w:p w14:paraId="553ADD95" w14:textId="77777777" w:rsidR="00DF4816" w:rsidRPr="00836269" w:rsidRDefault="00DF4816" w:rsidP="006F02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362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4E5373AC" w14:textId="77777777" w:rsidR="00DF4816" w:rsidRPr="005241B7" w:rsidRDefault="00DF4816" w:rsidP="005241B7">
            <w:pPr>
              <w:pStyle w:val="Paragraphedeliste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241B7">
              <w:rPr>
                <w:rFonts w:ascii="Arial" w:hAnsi="Arial" w:cs="Arial"/>
                <w:sz w:val="22"/>
              </w:rPr>
              <w:t>des opérateurs contre les fumées dégagées, les risques d’incendie et autres risques (à préciser dans son MT)</w:t>
            </w:r>
          </w:p>
          <w:p w14:paraId="72895F74" w14:textId="77777777" w:rsidR="00DF4816" w:rsidRPr="00836269" w:rsidRDefault="00DF4816" w:rsidP="00DF4816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22"/>
              </w:rPr>
            </w:pPr>
          </w:p>
          <w:p w14:paraId="1B1FDA68" w14:textId="78C6188F" w:rsidR="00DF4816" w:rsidRPr="005241B7" w:rsidRDefault="006F0293" w:rsidP="006F0293">
            <w:pPr>
              <w:pStyle w:val="Paragraphedeliste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 </w:t>
            </w:r>
            <w:r w:rsidR="00DF4816" w:rsidRPr="005241B7">
              <w:rPr>
                <w:rFonts w:ascii="Arial" w:hAnsi="Arial" w:cs="Arial"/>
                <w:sz w:val="22"/>
              </w:rPr>
              <w:t>l’environnement notamment contre les bruits, les odeurs et autres (à préciser dans son MT)</w:t>
            </w:r>
          </w:p>
          <w:p w14:paraId="6479699C" w14:textId="6F6A5212" w:rsidR="00DF4816" w:rsidRDefault="00DF4816" w:rsidP="005241B7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36269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Dans son mémoire technique, le titulaire décrit ces équipements, les détaille et explique ce qui est mis en place pour</w:t>
            </w:r>
            <w:r w:rsidRPr="00836269">
              <w:rPr>
                <w:rFonts w:ascii="Arial" w:hAnsi="Arial" w:cs="Arial"/>
                <w:i/>
                <w:sz w:val="24"/>
                <w:szCs w:val="22"/>
                <w:lang w:eastAsia="en-US"/>
              </w:rPr>
              <w:t> </w:t>
            </w:r>
            <w:r w:rsidRPr="008362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extraire les fumées, le ou les systèmes minimisant les risques d’incendie et autre </w:t>
            </w:r>
            <w:r w:rsidRPr="005241B7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(à préciser</w:t>
            </w:r>
            <w:r w:rsidR="005241B7" w:rsidRPr="005241B7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)</w:t>
            </w:r>
            <w:r w:rsidRPr="008362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8" w:type="dxa"/>
          </w:tcPr>
          <w:p w14:paraId="00237BCA" w14:textId="77777777" w:rsidR="00DF4816" w:rsidRDefault="00DF481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0D563C9" w14:textId="6143C683" w:rsidR="000243A6" w:rsidRPr="00E04483" w:rsidRDefault="000243A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2" w:type="dxa"/>
          </w:tcPr>
          <w:p w14:paraId="3561CEE4" w14:textId="77777777" w:rsidR="00DF4816" w:rsidRPr="00E04483" w:rsidRDefault="00DF481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809B7" w:rsidRPr="00E04483" w14:paraId="55D50833" w14:textId="77777777" w:rsidTr="006F0293">
        <w:trPr>
          <w:trHeight w:val="1186"/>
        </w:trPr>
        <w:tc>
          <w:tcPr>
            <w:tcW w:w="4253" w:type="dxa"/>
            <w:shd w:val="clear" w:color="auto" w:fill="EEECE1" w:themeFill="background2"/>
          </w:tcPr>
          <w:p w14:paraId="1C9F9DE1" w14:textId="11C20C84" w:rsidR="000809B7" w:rsidRPr="00E04483" w:rsidRDefault="000809B7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Autres dispositifs éventuels</w:t>
            </w:r>
          </w:p>
        </w:tc>
        <w:tc>
          <w:tcPr>
            <w:tcW w:w="3118" w:type="dxa"/>
          </w:tcPr>
          <w:p w14:paraId="4BF399CE" w14:textId="77777777" w:rsidR="000809B7" w:rsidRPr="00E04483" w:rsidRDefault="000809B7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2" w:type="dxa"/>
          </w:tcPr>
          <w:p w14:paraId="32788D64" w14:textId="0CA5B3E9" w:rsidR="000809B7" w:rsidRPr="00E04483" w:rsidRDefault="000809B7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16ABA39B" w14:textId="141EED15" w:rsidR="004F36FA" w:rsidRDefault="004F36FA">
      <w:pPr>
        <w:rPr>
          <w:rFonts w:ascii="Arial" w:hAnsi="Arial" w:cs="Arial"/>
          <w:sz w:val="22"/>
          <w:szCs w:val="22"/>
          <w:u w:val="single"/>
        </w:rPr>
      </w:pPr>
    </w:p>
    <w:p w14:paraId="017A01B2" w14:textId="27D48B83" w:rsidR="004F36FA" w:rsidRDefault="004F36FA">
      <w:pPr>
        <w:rPr>
          <w:rFonts w:ascii="Arial" w:hAnsi="Arial" w:cs="Arial"/>
          <w:sz w:val="22"/>
          <w:szCs w:val="22"/>
          <w:u w:val="single"/>
        </w:rPr>
      </w:pPr>
    </w:p>
    <w:p w14:paraId="1FF8DBDC" w14:textId="77777777" w:rsidR="00790AFB" w:rsidRDefault="00790AFB">
      <w:pPr>
        <w:rPr>
          <w:rFonts w:ascii="Arial" w:hAnsi="Arial" w:cs="Arial"/>
          <w:sz w:val="22"/>
          <w:szCs w:val="22"/>
          <w:u w:val="single"/>
        </w:rPr>
      </w:pPr>
    </w:p>
    <w:p w14:paraId="13C99EC1" w14:textId="77777777" w:rsidR="000809B7" w:rsidRPr="006A12F4" w:rsidRDefault="00C20FEC" w:rsidP="000809B7">
      <w:pPr>
        <w:shd w:val="clear" w:color="auto" w:fill="FFFFFF" w:themeFill="background1"/>
        <w:spacing w:before="60" w:after="6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A6CDC">
        <w:rPr>
          <w:rFonts w:ascii="Arial" w:hAnsi="Arial" w:cs="Arial"/>
          <w:b/>
          <w:sz w:val="22"/>
          <w:szCs w:val="22"/>
          <w:u w:val="single"/>
        </w:rPr>
        <w:t>2-</w:t>
      </w:r>
      <w:r w:rsidR="00AC3AC0">
        <w:rPr>
          <w:rFonts w:ascii="Arial" w:hAnsi="Arial" w:cs="Arial"/>
          <w:b/>
          <w:sz w:val="22"/>
          <w:szCs w:val="22"/>
          <w:u w:val="single"/>
        </w:rPr>
        <w:t>6</w:t>
      </w:r>
      <w:r w:rsidRPr="006A6CDC">
        <w:rPr>
          <w:rFonts w:ascii="Arial" w:hAnsi="Arial" w:cs="Arial"/>
          <w:b/>
          <w:sz w:val="22"/>
          <w:szCs w:val="22"/>
          <w:u w:val="single"/>
        </w:rPr>
        <w:t xml:space="preserve"> Livraison/installation et mise en service</w:t>
      </w:r>
      <w:r w:rsidR="000809B7">
        <w:rPr>
          <w:rFonts w:ascii="Arial" w:hAnsi="Arial" w:cs="Arial"/>
          <w:b/>
          <w:sz w:val="22"/>
          <w:szCs w:val="22"/>
          <w:u w:val="single"/>
        </w:rPr>
        <w:t xml:space="preserve"> du matériel </w:t>
      </w:r>
      <w:r w:rsidR="000809B7" w:rsidRPr="00AD4F81">
        <w:rPr>
          <w:rFonts w:ascii="Arial" w:hAnsi="Arial" w:cs="Arial"/>
          <w:i/>
          <w:sz w:val="22"/>
          <w:szCs w:val="22"/>
          <w:u w:val="single"/>
        </w:rPr>
        <w:t>(cf.art-6.1.2 de l’AE-CCP)</w:t>
      </w:r>
      <w:r w:rsidR="000809B7" w:rsidRPr="006A12F4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3DA0CF5" w14:textId="593C5D11" w:rsidR="002B28C8" w:rsidRPr="00E04483" w:rsidRDefault="002B28C8" w:rsidP="008C1CF7">
      <w:pPr>
        <w:spacing w:before="60" w:after="60" w:line="276" w:lineRule="auto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832"/>
        <w:gridCol w:w="3250"/>
        <w:gridCol w:w="3261"/>
      </w:tblGrid>
      <w:tr w:rsidR="000809B7" w:rsidRPr="00E04483" w14:paraId="4C257C83" w14:textId="77777777" w:rsidTr="0016742F">
        <w:trPr>
          <w:jc w:val="center"/>
        </w:trPr>
        <w:tc>
          <w:tcPr>
            <w:tcW w:w="3832" w:type="dxa"/>
            <w:shd w:val="clear" w:color="auto" w:fill="EEECE1" w:themeFill="background2"/>
            <w:vAlign w:val="center"/>
          </w:tcPr>
          <w:p w14:paraId="017A063A" w14:textId="77777777" w:rsidR="000809B7" w:rsidRPr="00E04483" w:rsidRDefault="000809B7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250" w:type="dxa"/>
            <w:shd w:val="clear" w:color="auto" w:fill="EEECE1" w:themeFill="background2"/>
            <w:vAlign w:val="center"/>
          </w:tcPr>
          <w:p w14:paraId="7E0145E2" w14:textId="5ACBA5CA" w:rsidR="000809B7" w:rsidRPr="00E04483" w:rsidRDefault="000809B7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3261" w:type="dxa"/>
            <w:shd w:val="clear" w:color="auto" w:fill="EEECE1" w:themeFill="background2"/>
            <w:vAlign w:val="center"/>
          </w:tcPr>
          <w:p w14:paraId="11E2FD8B" w14:textId="4DEF54DA" w:rsidR="000809B7" w:rsidRPr="00E04483" w:rsidRDefault="000809B7" w:rsidP="00F469B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4A6A3B" w:rsidRPr="00E04483" w14:paraId="2F1DF85A" w14:textId="77777777" w:rsidTr="0016742F">
        <w:trPr>
          <w:jc w:val="center"/>
        </w:trPr>
        <w:tc>
          <w:tcPr>
            <w:tcW w:w="3832" w:type="dxa"/>
          </w:tcPr>
          <w:p w14:paraId="1E6258A9" w14:textId="77777777" w:rsidR="00F469B3" w:rsidRPr="00E04483" w:rsidRDefault="004A6A3B" w:rsidP="00066A3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Description des préconisations en terme d’infrastructure et d’énergies </w:t>
            </w:r>
            <w:r w:rsidRPr="00E04483">
              <w:rPr>
                <w:rFonts w:ascii="Arial" w:hAnsi="Arial" w:cs="Arial"/>
                <w:sz w:val="22"/>
                <w:szCs w:val="22"/>
              </w:rPr>
              <w:lastRenderedPageBreak/>
              <w:t xml:space="preserve">pour la zone d’installation (dont système d’alimentation électrique) : </w:t>
            </w:r>
          </w:p>
          <w:p w14:paraId="40C4C88A" w14:textId="58145088" w:rsidR="004A6A3B" w:rsidRPr="00E04483" w:rsidRDefault="004A6A3B" w:rsidP="00066A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à compléter</w:t>
            </w:r>
          </w:p>
        </w:tc>
        <w:tc>
          <w:tcPr>
            <w:tcW w:w="3250" w:type="dxa"/>
          </w:tcPr>
          <w:p w14:paraId="4BBB47CF" w14:textId="77777777" w:rsidR="004A6A3B" w:rsidRPr="00E04483" w:rsidRDefault="004A6A3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6ABEA71D" w14:textId="77777777" w:rsidR="004A6A3B" w:rsidRPr="00E04483" w:rsidRDefault="004A6A3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A6A3B" w:rsidRPr="00E04483" w14:paraId="3A3A616C" w14:textId="77777777" w:rsidTr="0016742F">
        <w:trPr>
          <w:jc w:val="center"/>
        </w:trPr>
        <w:tc>
          <w:tcPr>
            <w:tcW w:w="3832" w:type="dxa"/>
          </w:tcPr>
          <w:p w14:paraId="21A9DE3A" w14:textId="7EA355EC" w:rsidR="004A6A3B" w:rsidRPr="00E04483" w:rsidRDefault="004A6A3B" w:rsidP="00F469B3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lastRenderedPageBreak/>
              <w:t>Description des étapes relatives à l’installation et la mise en service</w:t>
            </w:r>
          </w:p>
        </w:tc>
        <w:tc>
          <w:tcPr>
            <w:tcW w:w="3250" w:type="dxa"/>
          </w:tcPr>
          <w:p w14:paraId="1B9F2505" w14:textId="77777777" w:rsidR="004A6A3B" w:rsidRPr="00E04483" w:rsidRDefault="004A6A3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435BF7B3" w14:textId="77777777" w:rsidR="004A6A3B" w:rsidRPr="00E04483" w:rsidRDefault="004A6A3B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2DC6" w:rsidRPr="00E04483" w14:paraId="404A379F" w14:textId="77777777" w:rsidTr="0016742F">
        <w:trPr>
          <w:jc w:val="center"/>
        </w:trPr>
        <w:tc>
          <w:tcPr>
            <w:tcW w:w="3832" w:type="dxa"/>
          </w:tcPr>
          <w:p w14:paraId="606A0146" w14:textId="42B24CF2" w:rsidR="00BE2DC6" w:rsidRPr="00E04483" w:rsidRDefault="00BE2DC6" w:rsidP="00F469B3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Description des contrôles de bon fonctionnement </w:t>
            </w:r>
          </w:p>
        </w:tc>
        <w:tc>
          <w:tcPr>
            <w:tcW w:w="3250" w:type="dxa"/>
          </w:tcPr>
          <w:p w14:paraId="22CEDA90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74A385A0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2DC6" w:rsidRPr="00E04483" w14:paraId="3C87F557" w14:textId="77777777" w:rsidTr="0016742F">
        <w:trPr>
          <w:jc w:val="center"/>
        </w:trPr>
        <w:tc>
          <w:tcPr>
            <w:tcW w:w="3832" w:type="dxa"/>
          </w:tcPr>
          <w:p w14:paraId="6CB84C71" w14:textId="53B829CD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Création d’une nomenclature OTAN</w:t>
            </w:r>
          </w:p>
        </w:tc>
        <w:tc>
          <w:tcPr>
            <w:tcW w:w="3250" w:type="dxa"/>
          </w:tcPr>
          <w:p w14:paraId="02CDC194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2A87F327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2DC6" w:rsidRPr="00E04483" w14:paraId="60FC9B0C" w14:textId="77777777" w:rsidTr="0016742F">
        <w:trPr>
          <w:jc w:val="center"/>
        </w:trPr>
        <w:tc>
          <w:tcPr>
            <w:tcW w:w="3832" w:type="dxa"/>
          </w:tcPr>
          <w:p w14:paraId="474778DF" w14:textId="2A14E704" w:rsidR="00BE2DC6" w:rsidRPr="00E04483" w:rsidRDefault="00BE2DC6" w:rsidP="008C1CF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Description de la plaque d’identification constructeur et sa fixation</w:t>
            </w:r>
          </w:p>
        </w:tc>
        <w:tc>
          <w:tcPr>
            <w:tcW w:w="3250" w:type="dxa"/>
          </w:tcPr>
          <w:p w14:paraId="1BBDE963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5FAF3E79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2DC6" w:rsidRPr="00E04483" w14:paraId="25AC41EF" w14:textId="77777777" w:rsidTr="0016742F">
        <w:trPr>
          <w:jc w:val="center"/>
        </w:trPr>
        <w:tc>
          <w:tcPr>
            <w:tcW w:w="3832" w:type="dxa"/>
          </w:tcPr>
          <w:p w14:paraId="79E3BD18" w14:textId="6453C7F1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Documents remis à la livraison</w:t>
            </w:r>
          </w:p>
        </w:tc>
        <w:tc>
          <w:tcPr>
            <w:tcW w:w="3250" w:type="dxa"/>
          </w:tcPr>
          <w:p w14:paraId="41815CA6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1ACC2B77" w14:textId="77777777" w:rsidR="00BE2DC6" w:rsidRPr="00E04483" w:rsidRDefault="00BE2DC6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809B7" w:rsidRPr="00E04483" w14:paraId="420759E9" w14:textId="77777777" w:rsidTr="0016742F">
        <w:trPr>
          <w:jc w:val="center"/>
        </w:trPr>
        <w:tc>
          <w:tcPr>
            <w:tcW w:w="3832" w:type="dxa"/>
            <w:shd w:val="clear" w:color="auto" w:fill="EEECE1" w:themeFill="background2"/>
          </w:tcPr>
          <w:p w14:paraId="674F6BF3" w14:textId="77777777" w:rsidR="000809B7" w:rsidRDefault="000809B7" w:rsidP="000809B7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Autres dispositifs éventuels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35CB58" w14:textId="6CED334C" w:rsidR="000809B7" w:rsidRPr="00E04483" w:rsidRDefault="000809B7" w:rsidP="000809B7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(le cas échéant)</w:t>
            </w:r>
          </w:p>
        </w:tc>
        <w:tc>
          <w:tcPr>
            <w:tcW w:w="3250" w:type="dxa"/>
          </w:tcPr>
          <w:p w14:paraId="37C6DEFD" w14:textId="77777777" w:rsidR="000809B7" w:rsidRPr="00E04483" w:rsidRDefault="000809B7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61" w:type="dxa"/>
          </w:tcPr>
          <w:p w14:paraId="636558AA" w14:textId="77777777" w:rsidR="000809B7" w:rsidRPr="00E04483" w:rsidRDefault="000809B7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9987A49" w14:textId="492B820A" w:rsidR="00914C51" w:rsidRDefault="00914C51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5289C51" w14:textId="37EE6736" w:rsidR="00AC3AC0" w:rsidRDefault="00AC3AC0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FFA56FC" w14:textId="77777777" w:rsidR="00AC3AC0" w:rsidRDefault="00AC3AC0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338A9D2E" w14:textId="5DD40457" w:rsidR="002B28C8" w:rsidRPr="006A6CDC" w:rsidRDefault="002B28C8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A6CDC">
        <w:rPr>
          <w:rFonts w:ascii="Arial" w:hAnsi="Arial" w:cs="Arial"/>
          <w:b/>
          <w:sz w:val="22"/>
          <w:szCs w:val="22"/>
          <w:u w:val="single"/>
        </w:rPr>
        <w:t>2</w:t>
      </w:r>
      <w:r w:rsidR="004467BA" w:rsidRPr="006A6CDC">
        <w:rPr>
          <w:rFonts w:ascii="Arial" w:hAnsi="Arial" w:cs="Arial"/>
          <w:b/>
          <w:sz w:val="22"/>
          <w:szCs w:val="22"/>
          <w:u w:val="single"/>
        </w:rPr>
        <w:t>-</w:t>
      </w:r>
      <w:r w:rsidR="00AC3AC0">
        <w:rPr>
          <w:rFonts w:ascii="Arial" w:hAnsi="Arial" w:cs="Arial"/>
          <w:b/>
          <w:sz w:val="22"/>
          <w:szCs w:val="22"/>
          <w:u w:val="single"/>
        </w:rPr>
        <w:t>7</w:t>
      </w:r>
      <w:r w:rsidRPr="006A6CD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B420B">
        <w:rPr>
          <w:rFonts w:ascii="Arial" w:hAnsi="Arial" w:cs="Arial"/>
          <w:b/>
          <w:sz w:val="22"/>
          <w:szCs w:val="22"/>
          <w:u w:val="single"/>
        </w:rPr>
        <w:t xml:space="preserve">Formation </w:t>
      </w:r>
      <w:r w:rsidR="00AB420B">
        <w:rPr>
          <w:rFonts w:ascii="Arial" w:hAnsi="Arial" w:cs="Arial"/>
          <w:b/>
          <w:sz w:val="22"/>
          <w:szCs w:val="22"/>
          <w:u w:val="single"/>
        </w:rPr>
        <w:t xml:space="preserve">pour </w:t>
      </w:r>
      <w:r w:rsidR="00AB420B" w:rsidRPr="00AB420B">
        <w:rPr>
          <w:rFonts w:ascii="Arial" w:hAnsi="Arial" w:cs="Arial"/>
          <w:b/>
          <w:sz w:val="22"/>
          <w:szCs w:val="22"/>
          <w:u w:val="single"/>
        </w:rPr>
        <w:t>4</w:t>
      </w:r>
      <w:r w:rsidR="00AB420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B420B">
        <w:rPr>
          <w:rFonts w:ascii="Arial" w:hAnsi="Arial" w:cs="Arial"/>
          <w:b/>
          <w:sz w:val="22"/>
          <w:szCs w:val="22"/>
          <w:u w:val="single"/>
        </w:rPr>
        <w:t>opérateurs</w:t>
      </w:r>
    </w:p>
    <w:p w14:paraId="18861B68" w14:textId="2FDF3093" w:rsidR="004A6A3B" w:rsidRPr="00E04483" w:rsidRDefault="004A6A3B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0201" w:type="dxa"/>
        <w:jc w:val="center"/>
        <w:tblLook w:val="04A0" w:firstRow="1" w:lastRow="0" w:firstColumn="1" w:lastColumn="0" w:noHBand="0" w:noVBand="1"/>
      </w:tblPr>
      <w:tblGrid>
        <w:gridCol w:w="3964"/>
        <w:gridCol w:w="3261"/>
        <w:gridCol w:w="2976"/>
      </w:tblGrid>
      <w:tr w:rsidR="000809B7" w:rsidRPr="00E04483" w14:paraId="39F93260" w14:textId="77777777" w:rsidTr="000809B7">
        <w:trPr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70A88B41" w14:textId="77777777" w:rsidR="000809B7" w:rsidRPr="00E04483" w:rsidRDefault="000809B7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261" w:type="dxa"/>
            <w:shd w:val="clear" w:color="auto" w:fill="EEECE1" w:themeFill="background2"/>
            <w:vAlign w:val="center"/>
          </w:tcPr>
          <w:p w14:paraId="044826C5" w14:textId="305E9B74" w:rsidR="000809B7" w:rsidRPr="00E04483" w:rsidRDefault="000809B7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5F04107B" w14:textId="62083AD4" w:rsidR="000809B7" w:rsidRPr="00E04483" w:rsidRDefault="000809B7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395F8E" w:rsidRPr="00E04483" w14:paraId="00117C67" w14:textId="77777777" w:rsidTr="000B42B8">
        <w:trPr>
          <w:jc w:val="center"/>
        </w:trPr>
        <w:tc>
          <w:tcPr>
            <w:tcW w:w="3964" w:type="dxa"/>
          </w:tcPr>
          <w:p w14:paraId="280E51BC" w14:textId="538C1CAC" w:rsidR="00395F8E" w:rsidRPr="00E04483" w:rsidRDefault="003115C8" w:rsidP="00CA626C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</w:t>
            </w:r>
            <w:r w:rsidR="00395F8E" w:rsidRPr="00E04483">
              <w:rPr>
                <w:rFonts w:ascii="Arial" w:eastAsia="Calibri" w:hAnsi="Arial" w:cs="Arial"/>
                <w:sz w:val="22"/>
                <w:szCs w:val="22"/>
              </w:rPr>
              <w:t>urée</w:t>
            </w:r>
            <w:r w:rsidR="000809B7">
              <w:rPr>
                <w:rFonts w:ascii="Arial" w:eastAsia="Calibri" w:hAnsi="Arial" w:cs="Arial"/>
                <w:sz w:val="22"/>
                <w:szCs w:val="22"/>
              </w:rPr>
              <w:t xml:space="preserve"> de </w:t>
            </w:r>
            <w:r w:rsidR="00CA626C">
              <w:rPr>
                <w:rFonts w:ascii="Arial" w:eastAsia="Calibri" w:hAnsi="Arial" w:cs="Arial"/>
                <w:sz w:val="22"/>
                <w:szCs w:val="22"/>
              </w:rPr>
              <w:t xml:space="preserve">la </w:t>
            </w:r>
            <w:r w:rsidR="000809B7">
              <w:rPr>
                <w:rFonts w:ascii="Arial" w:eastAsia="Calibri" w:hAnsi="Arial" w:cs="Arial"/>
                <w:sz w:val="22"/>
                <w:szCs w:val="22"/>
              </w:rPr>
              <w:t xml:space="preserve">formation </w:t>
            </w:r>
          </w:p>
        </w:tc>
        <w:tc>
          <w:tcPr>
            <w:tcW w:w="3261" w:type="dxa"/>
            <w:vAlign w:val="center"/>
          </w:tcPr>
          <w:p w14:paraId="4862705D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037D7C2D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67F24890" w14:textId="77777777" w:rsidTr="000B42B8">
        <w:trPr>
          <w:jc w:val="center"/>
        </w:trPr>
        <w:tc>
          <w:tcPr>
            <w:tcW w:w="3964" w:type="dxa"/>
          </w:tcPr>
          <w:p w14:paraId="08636B10" w14:textId="2F94E4A1" w:rsidR="00395F8E" w:rsidRPr="00E04483" w:rsidRDefault="00CA626C" w:rsidP="00A5372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Nombre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de Formateur/instructeur</w:t>
            </w:r>
          </w:p>
        </w:tc>
        <w:tc>
          <w:tcPr>
            <w:tcW w:w="3261" w:type="dxa"/>
            <w:vAlign w:val="center"/>
          </w:tcPr>
          <w:p w14:paraId="690EF058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D274E43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A626C" w:rsidRPr="00E04483" w14:paraId="55C4FF2A" w14:textId="77777777" w:rsidTr="000B42B8">
        <w:trPr>
          <w:jc w:val="center"/>
        </w:trPr>
        <w:tc>
          <w:tcPr>
            <w:tcW w:w="3964" w:type="dxa"/>
          </w:tcPr>
          <w:p w14:paraId="6A176EE2" w14:textId="3FD8561E" w:rsidR="00CA626C" w:rsidRPr="00E04483" w:rsidRDefault="00FD0DA5" w:rsidP="00FD0DA5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Formation</w:t>
            </w:r>
            <w:r w:rsidR="001A7D6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prévue </w:t>
            </w:r>
            <w:r w:rsidR="001A7D60">
              <w:rPr>
                <w:rFonts w:ascii="Arial" w:eastAsia="Calibri" w:hAnsi="Arial" w:cs="Arial"/>
                <w:sz w:val="22"/>
                <w:szCs w:val="22"/>
              </w:rPr>
              <w:t xml:space="preserve">pour </w:t>
            </w:r>
            <w:r w:rsidR="001A7D60" w:rsidRPr="00FD0DA5">
              <w:rPr>
                <w:rFonts w:ascii="Arial" w:eastAsia="Calibri" w:hAnsi="Arial" w:cs="Arial"/>
                <w:sz w:val="22"/>
                <w:szCs w:val="22"/>
                <w:u w:val="single"/>
              </w:rPr>
              <w:t>4 opérateurs</w:t>
            </w:r>
            <w:r w:rsidR="00CA626C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vAlign w:val="center"/>
          </w:tcPr>
          <w:p w14:paraId="2005D654" w14:textId="77777777" w:rsidR="00CA626C" w:rsidRPr="00E04483" w:rsidRDefault="00CA626C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1AFC2285" w14:textId="77777777" w:rsidR="00CA626C" w:rsidRPr="00E04483" w:rsidRDefault="00CA626C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321F7BC8" w14:textId="77777777" w:rsidTr="00CA626C">
        <w:trPr>
          <w:trHeight w:val="798"/>
          <w:jc w:val="center"/>
        </w:trPr>
        <w:tc>
          <w:tcPr>
            <w:tcW w:w="3964" w:type="dxa"/>
          </w:tcPr>
          <w:p w14:paraId="650A6F8F" w14:textId="77777777" w:rsidR="00CA626C" w:rsidRDefault="00CA626C" w:rsidP="00CA626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1492AD1E" w14:textId="116B8643" w:rsidR="00395F8E" w:rsidRPr="00066A36" w:rsidRDefault="00395F8E" w:rsidP="00CA626C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Contenu/programme</w:t>
            </w:r>
          </w:p>
        </w:tc>
        <w:tc>
          <w:tcPr>
            <w:tcW w:w="3261" w:type="dxa"/>
            <w:vAlign w:val="center"/>
          </w:tcPr>
          <w:p w14:paraId="19E2E456" w14:textId="7C7823BC" w:rsidR="00395F8E" w:rsidRPr="00E04483" w:rsidRDefault="00395F8E" w:rsidP="00CA626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305E70F0" w14:textId="77777777" w:rsidR="00395F8E" w:rsidRPr="00E04483" w:rsidRDefault="00395F8E" w:rsidP="00CA626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649EBF54" w14:textId="77777777" w:rsidTr="00CA626C">
        <w:trPr>
          <w:trHeight w:val="967"/>
          <w:jc w:val="center"/>
        </w:trPr>
        <w:tc>
          <w:tcPr>
            <w:tcW w:w="3964" w:type="dxa"/>
            <w:vAlign w:val="center"/>
          </w:tcPr>
          <w:p w14:paraId="58733A09" w14:textId="241349A2" w:rsidR="00395F8E" w:rsidRPr="00E04483" w:rsidRDefault="00395F8E" w:rsidP="00A5372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Documents remis à l’issue</w:t>
            </w:r>
          </w:p>
        </w:tc>
        <w:tc>
          <w:tcPr>
            <w:tcW w:w="3261" w:type="dxa"/>
          </w:tcPr>
          <w:p w14:paraId="57864AF4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5F64AC1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A626C" w:rsidRPr="00E04483" w14:paraId="3AD829EE" w14:textId="77777777" w:rsidTr="00CA626C">
        <w:trPr>
          <w:trHeight w:val="56"/>
          <w:jc w:val="center"/>
        </w:trPr>
        <w:tc>
          <w:tcPr>
            <w:tcW w:w="3964" w:type="dxa"/>
            <w:shd w:val="clear" w:color="auto" w:fill="EEECE1" w:themeFill="background2"/>
            <w:vAlign w:val="center"/>
          </w:tcPr>
          <w:p w14:paraId="5DA02296" w14:textId="1C768163" w:rsidR="00CA626C" w:rsidRPr="00E04483" w:rsidRDefault="00CA626C" w:rsidP="00A53723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Autres </w:t>
            </w:r>
            <w:r>
              <w:rPr>
                <w:rFonts w:ascii="Arial" w:hAnsi="Arial" w:cs="Arial"/>
                <w:sz w:val="22"/>
                <w:szCs w:val="22"/>
              </w:rPr>
              <w:t>informations (le cas échéant)</w:t>
            </w:r>
          </w:p>
        </w:tc>
        <w:tc>
          <w:tcPr>
            <w:tcW w:w="3261" w:type="dxa"/>
          </w:tcPr>
          <w:p w14:paraId="635BB705" w14:textId="77777777" w:rsidR="00CA626C" w:rsidRPr="00E04483" w:rsidRDefault="00CA626C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089358C" w14:textId="77777777" w:rsidR="00CA626C" w:rsidRPr="00E04483" w:rsidRDefault="00CA626C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04202AC" w14:textId="776D016F" w:rsidR="000B42B8" w:rsidRDefault="000B42B8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BDCF6B0" w14:textId="6A55B8FB" w:rsidR="005241B7" w:rsidRDefault="005241B7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75A65CBB" w14:textId="673DE2D9" w:rsidR="005241B7" w:rsidRDefault="005241B7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C348170" w14:textId="7E5334E1" w:rsidR="0016742F" w:rsidRDefault="0016742F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5920A827" w14:textId="77777777" w:rsidR="0016742F" w:rsidRPr="00E04483" w:rsidRDefault="0016742F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0C45D5E" w14:textId="77777777" w:rsidR="00BC4CD6" w:rsidRDefault="00BC4CD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1E8E49B" w14:textId="6EF60D29" w:rsidR="004A6A3B" w:rsidRPr="00AC3AC0" w:rsidRDefault="004A6A3B" w:rsidP="001E2A91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F0293">
        <w:rPr>
          <w:rFonts w:ascii="Arial" w:hAnsi="Arial" w:cs="Arial"/>
          <w:b/>
          <w:sz w:val="22"/>
          <w:szCs w:val="22"/>
          <w:u w:val="single"/>
        </w:rPr>
        <w:lastRenderedPageBreak/>
        <w:t>2</w:t>
      </w:r>
      <w:r w:rsidR="004467BA" w:rsidRPr="006F0293">
        <w:rPr>
          <w:rFonts w:ascii="Arial" w:hAnsi="Arial" w:cs="Arial"/>
          <w:b/>
          <w:sz w:val="22"/>
          <w:szCs w:val="22"/>
          <w:u w:val="single"/>
        </w:rPr>
        <w:t>-</w:t>
      </w:r>
      <w:r w:rsidR="00AC3AC0" w:rsidRPr="006F0293">
        <w:rPr>
          <w:rFonts w:ascii="Arial" w:hAnsi="Arial" w:cs="Arial"/>
          <w:b/>
          <w:sz w:val="22"/>
          <w:szCs w:val="22"/>
          <w:u w:val="single"/>
        </w:rPr>
        <w:t>8</w:t>
      </w:r>
      <w:r w:rsidRPr="006F0293">
        <w:rPr>
          <w:rFonts w:ascii="Arial" w:hAnsi="Arial" w:cs="Arial"/>
          <w:b/>
          <w:sz w:val="22"/>
          <w:szCs w:val="22"/>
          <w:u w:val="single"/>
        </w:rPr>
        <w:t xml:space="preserve"> Mai</w:t>
      </w:r>
      <w:r w:rsidR="00BE2DC6" w:rsidRPr="006F0293">
        <w:rPr>
          <w:rFonts w:ascii="Arial" w:hAnsi="Arial" w:cs="Arial"/>
          <w:b/>
          <w:sz w:val="22"/>
          <w:szCs w:val="22"/>
          <w:u w:val="single"/>
        </w:rPr>
        <w:t>ntenance</w:t>
      </w:r>
      <w:r w:rsidR="001E2A9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E2A91" w:rsidRPr="001E2A91">
        <w:rPr>
          <w:rFonts w:ascii="Arial" w:hAnsi="Arial" w:cs="Arial"/>
          <w:sz w:val="22"/>
          <w:szCs w:val="22"/>
          <w:u w:val="single"/>
        </w:rPr>
        <w:t>(</w:t>
      </w:r>
      <w:r w:rsidR="001E2A91" w:rsidRPr="0080602E">
        <w:rPr>
          <w:rFonts w:ascii="Arial" w:hAnsi="Arial" w:cs="Arial"/>
          <w:i/>
          <w:sz w:val="22"/>
          <w:szCs w:val="22"/>
        </w:rPr>
        <w:t xml:space="preserve">incluse dans le forfait annuel full service </w:t>
      </w:r>
      <w:r w:rsidR="001E2A91">
        <w:rPr>
          <w:rFonts w:ascii="Arial" w:hAnsi="Arial" w:cs="Arial"/>
          <w:i/>
          <w:sz w:val="22"/>
          <w:szCs w:val="22"/>
        </w:rPr>
        <w:t xml:space="preserve">du </w:t>
      </w:r>
      <w:r w:rsidR="001E2A91" w:rsidRPr="0080602E">
        <w:rPr>
          <w:rFonts w:ascii="Arial" w:hAnsi="Arial" w:cs="Arial"/>
          <w:i/>
          <w:sz w:val="22"/>
          <w:szCs w:val="22"/>
        </w:rPr>
        <w:t>poste 3 du marché)</w:t>
      </w:r>
    </w:p>
    <w:p w14:paraId="38CFE5F5" w14:textId="724A8658" w:rsidR="00395F8E" w:rsidRPr="00E04483" w:rsidRDefault="003115C8" w:rsidP="008C1CF7">
      <w:pPr>
        <w:pStyle w:val="Paragraphedeliste"/>
        <w:numPr>
          <w:ilvl w:val="0"/>
          <w:numId w:val="43"/>
        </w:num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E04483">
        <w:rPr>
          <w:rFonts w:ascii="Arial" w:hAnsi="Arial" w:cs="Arial"/>
          <w:b/>
          <w:sz w:val="22"/>
          <w:szCs w:val="22"/>
          <w:u w:val="single"/>
        </w:rPr>
        <w:t>Préventive</w:t>
      </w:r>
    </w:p>
    <w:p w14:paraId="304E2BE1" w14:textId="77777777" w:rsidR="00395F8E" w:rsidRPr="00E04483" w:rsidRDefault="00395F8E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2982"/>
        <w:gridCol w:w="2971"/>
      </w:tblGrid>
      <w:tr w:rsidR="00CA626C" w:rsidRPr="00E04483" w14:paraId="71968769" w14:textId="77777777" w:rsidTr="0016742F">
        <w:trPr>
          <w:jc w:val="center"/>
        </w:trPr>
        <w:tc>
          <w:tcPr>
            <w:tcW w:w="4248" w:type="dxa"/>
            <w:shd w:val="clear" w:color="auto" w:fill="EEECE1" w:themeFill="background2"/>
            <w:vAlign w:val="center"/>
          </w:tcPr>
          <w:p w14:paraId="1BD78A68" w14:textId="77777777" w:rsidR="00CA626C" w:rsidRPr="00E04483" w:rsidRDefault="00CA626C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2982" w:type="dxa"/>
            <w:shd w:val="clear" w:color="auto" w:fill="EEECE1" w:themeFill="background2"/>
            <w:vAlign w:val="center"/>
          </w:tcPr>
          <w:p w14:paraId="53E3B15C" w14:textId="1F0917FA" w:rsidR="00CA626C" w:rsidRPr="00E04483" w:rsidRDefault="00CA626C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971" w:type="dxa"/>
            <w:shd w:val="clear" w:color="auto" w:fill="EEECE1" w:themeFill="background2"/>
          </w:tcPr>
          <w:p w14:paraId="61180577" w14:textId="046AEE48" w:rsidR="00CA626C" w:rsidRPr="00E04483" w:rsidRDefault="00CA626C" w:rsidP="00A53723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395F8E" w:rsidRPr="00E04483" w14:paraId="2E8C8D8E" w14:textId="77777777" w:rsidTr="0016742F">
        <w:trPr>
          <w:jc w:val="center"/>
        </w:trPr>
        <w:tc>
          <w:tcPr>
            <w:tcW w:w="4248" w:type="dxa"/>
            <w:vAlign w:val="center"/>
          </w:tcPr>
          <w:p w14:paraId="36D5B78A" w14:textId="57B21A9B" w:rsidR="00395F8E" w:rsidRPr="00E04483" w:rsidRDefault="00395F8E" w:rsidP="00082D7C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Nombre d’intervention annuelle au titre de la maintenance préventive</w:t>
            </w:r>
          </w:p>
        </w:tc>
        <w:tc>
          <w:tcPr>
            <w:tcW w:w="2982" w:type="dxa"/>
          </w:tcPr>
          <w:p w14:paraId="3FEEEE4B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4C387FD3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5D033885" w14:textId="77777777" w:rsidTr="0016742F">
        <w:trPr>
          <w:jc w:val="center"/>
        </w:trPr>
        <w:tc>
          <w:tcPr>
            <w:tcW w:w="4248" w:type="dxa"/>
            <w:vAlign w:val="center"/>
          </w:tcPr>
          <w:p w14:paraId="187B5F08" w14:textId="660234E4" w:rsidR="00395F8E" w:rsidRDefault="00395F8E" w:rsidP="00C50B6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Temps de chaque intervention et nombre de techniciens</w:t>
            </w:r>
          </w:p>
          <w:p w14:paraId="7DB40343" w14:textId="77777777" w:rsidR="00CA626C" w:rsidRPr="00E04483" w:rsidRDefault="00CA626C" w:rsidP="00C50B6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2297B65" w14:textId="38D49ADF" w:rsidR="00395F8E" w:rsidRDefault="00395F8E" w:rsidP="00C50B6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Indiquer le cout horaire de la MO</w:t>
            </w:r>
          </w:p>
          <w:p w14:paraId="4F463DE5" w14:textId="77777777" w:rsidR="00CA626C" w:rsidRPr="00E04483" w:rsidRDefault="00CA626C" w:rsidP="00C50B6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DCE1656" w14:textId="21BA11FF" w:rsidR="00CA626C" w:rsidRDefault="00CA626C" w:rsidP="00CA626C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Indiquer le cout forfaitaire d’un déplacement pour une journée en fonction du lieu d’intervention</w:t>
            </w:r>
          </w:p>
          <w:p w14:paraId="15045E75" w14:textId="451902C2" w:rsidR="00F34D13" w:rsidRPr="00E04483" w:rsidRDefault="00CA626C" w:rsidP="00CA6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Et le nombre de jour prévu pour la  machine</w:t>
            </w:r>
          </w:p>
        </w:tc>
        <w:tc>
          <w:tcPr>
            <w:tcW w:w="2982" w:type="dxa"/>
          </w:tcPr>
          <w:p w14:paraId="63A8595C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4C791ABA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325080D9" w14:textId="77777777" w:rsidTr="0016742F">
        <w:trPr>
          <w:jc w:val="center"/>
        </w:trPr>
        <w:tc>
          <w:tcPr>
            <w:tcW w:w="4248" w:type="dxa"/>
            <w:vAlign w:val="center"/>
          </w:tcPr>
          <w:p w14:paraId="3946FAD2" w14:textId="65706C15" w:rsidR="00395F8E" w:rsidRPr="00E04483" w:rsidRDefault="00395F8E" w:rsidP="00082D7C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Descriptif des points contrôlés lors de la maintenance préventive</w:t>
            </w:r>
          </w:p>
        </w:tc>
        <w:tc>
          <w:tcPr>
            <w:tcW w:w="2982" w:type="dxa"/>
          </w:tcPr>
          <w:p w14:paraId="73112D0B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74F9E844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5F8E" w:rsidRPr="00E04483" w14:paraId="7882A20E" w14:textId="77777777" w:rsidTr="0016742F">
        <w:trPr>
          <w:jc w:val="center"/>
        </w:trPr>
        <w:tc>
          <w:tcPr>
            <w:tcW w:w="4248" w:type="dxa"/>
            <w:vAlign w:val="center"/>
          </w:tcPr>
          <w:p w14:paraId="7168832A" w14:textId="5BB3BAC3" w:rsidR="00395F8E" w:rsidRPr="00E04483" w:rsidRDefault="00395F8E" w:rsidP="00CA6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Descriptifs des pièces ou consommable</w:t>
            </w:r>
            <w:r w:rsidR="003115C8" w:rsidRPr="00E04483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Pr="00E04483">
              <w:rPr>
                <w:rFonts w:ascii="Arial" w:eastAsia="Calibri" w:hAnsi="Arial" w:cs="Arial"/>
                <w:sz w:val="22"/>
                <w:szCs w:val="22"/>
              </w:rPr>
              <w:t xml:space="preserve"> changés au titre de la maintenance préventive</w:t>
            </w:r>
            <w:r w:rsidR="00CA626C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3C91C6AA" w14:textId="77777777" w:rsidR="00395F8E" w:rsidRPr="00E04483" w:rsidRDefault="00395F8E" w:rsidP="00CA6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75C90190" w14:textId="6C25FFFD" w:rsidR="00395F8E" w:rsidRPr="00E04483" w:rsidRDefault="00CA626C" w:rsidP="00CA626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( en </w:t>
            </w:r>
            <w:r w:rsidRPr="007912DE">
              <w:rPr>
                <w:rFonts w:ascii="Arial" w:eastAsia="Calibri" w:hAnsi="Arial" w:cs="Arial"/>
                <w:i/>
                <w:sz w:val="22"/>
                <w:szCs w:val="22"/>
              </w:rPr>
              <w:t>indiquant le fabricant, la référence, la désignation des pièces, la quantité utilisée, et leur PUHT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2982" w:type="dxa"/>
          </w:tcPr>
          <w:p w14:paraId="3B4DD5A4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3409D6CF" w14:textId="77777777" w:rsidR="00395F8E" w:rsidRPr="00E04483" w:rsidRDefault="00395F8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7CBE" w:rsidRPr="00E04483" w14:paraId="6C402771" w14:textId="77777777" w:rsidTr="0016742F">
        <w:trPr>
          <w:jc w:val="center"/>
        </w:trPr>
        <w:tc>
          <w:tcPr>
            <w:tcW w:w="4248" w:type="dxa"/>
          </w:tcPr>
          <w:p w14:paraId="161BCA60" w14:textId="1DA4820C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Fournir un rapport d’intervention type</w:t>
            </w:r>
          </w:p>
        </w:tc>
        <w:tc>
          <w:tcPr>
            <w:tcW w:w="2982" w:type="dxa"/>
          </w:tcPr>
          <w:p w14:paraId="432F744E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1" w:type="dxa"/>
          </w:tcPr>
          <w:p w14:paraId="0E8DAD5B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E3F4BDE" w14:textId="172AFE7C" w:rsidR="003115C8" w:rsidRPr="00E04483" w:rsidRDefault="003115C8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1A7D06BF" w14:textId="70D44475" w:rsidR="00B146F1" w:rsidRPr="00E04483" w:rsidRDefault="004467BA" w:rsidP="008C1CF7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41312682" w14:textId="129999FD" w:rsidR="00DC46D2" w:rsidRPr="002E4DA8" w:rsidRDefault="00DC46D2" w:rsidP="008C1CF7">
      <w:pPr>
        <w:pStyle w:val="Paragraphedeliste"/>
        <w:numPr>
          <w:ilvl w:val="0"/>
          <w:numId w:val="43"/>
        </w:num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2E4DA8">
        <w:rPr>
          <w:rFonts w:ascii="Arial" w:hAnsi="Arial" w:cs="Arial"/>
          <w:b/>
          <w:sz w:val="22"/>
          <w:szCs w:val="22"/>
          <w:u w:val="single"/>
        </w:rPr>
        <w:t xml:space="preserve">Mise à jour du logiciel </w:t>
      </w:r>
    </w:p>
    <w:p w14:paraId="00EACC89" w14:textId="42719AED" w:rsidR="00DC46D2" w:rsidRPr="00E04483" w:rsidRDefault="00DC46D2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1B515E40" w14:textId="364D5E86" w:rsidR="00DC46D2" w:rsidRPr="00E04483" w:rsidRDefault="0080602E" w:rsidP="008C1CF7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C46D2" w:rsidRPr="00E04483">
        <w:rPr>
          <w:rFonts w:ascii="Arial" w:hAnsi="Arial" w:cs="Arial"/>
          <w:sz w:val="22"/>
          <w:szCs w:val="22"/>
        </w:rPr>
        <w:t>Dans le cas où la machine proposée n’est pas concernée, le préciser ci-dessous</w:t>
      </w:r>
      <w:r w:rsidR="001212C5" w:rsidRPr="00E04483">
        <w:rPr>
          <w:rFonts w:ascii="Arial" w:hAnsi="Arial" w:cs="Arial"/>
          <w:sz w:val="22"/>
          <w:szCs w:val="22"/>
        </w:rPr>
        <w:t>.</w:t>
      </w: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3969"/>
        <w:gridCol w:w="3397"/>
        <w:gridCol w:w="2840"/>
      </w:tblGrid>
      <w:tr w:rsidR="0080602E" w:rsidRPr="00E04483" w14:paraId="29F1D30A" w14:textId="77777777" w:rsidTr="0080602E">
        <w:trPr>
          <w:jc w:val="center"/>
        </w:trPr>
        <w:tc>
          <w:tcPr>
            <w:tcW w:w="3969" w:type="dxa"/>
            <w:shd w:val="clear" w:color="auto" w:fill="EEECE1" w:themeFill="background2"/>
            <w:vAlign w:val="center"/>
          </w:tcPr>
          <w:p w14:paraId="0946A9DD" w14:textId="77777777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397" w:type="dxa"/>
            <w:shd w:val="clear" w:color="auto" w:fill="EEECE1" w:themeFill="background2"/>
            <w:vAlign w:val="center"/>
          </w:tcPr>
          <w:p w14:paraId="4710480D" w14:textId="69431FEB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840" w:type="dxa"/>
            <w:shd w:val="clear" w:color="auto" w:fill="EEECE1" w:themeFill="background2"/>
          </w:tcPr>
          <w:p w14:paraId="56A8EF51" w14:textId="75E9AB61" w:rsidR="0080602E" w:rsidRPr="00E04483" w:rsidRDefault="0080602E" w:rsidP="00082D7C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DC46D2" w:rsidRPr="00E04483" w14:paraId="2949D2F1" w14:textId="77777777" w:rsidTr="00CF31BE">
        <w:trPr>
          <w:jc w:val="center"/>
        </w:trPr>
        <w:tc>
          <w:tcPr>
            <w:tcW w:w="3969" w:type="dxa"/>
          </w:tcPr>
          <w:p w14:paraId="3D39ED97" w14:textId="7DAF84B4" w:rsidR="00DC46D2" w:rsidRPr="00E04483" w:rsidRDefault="00DC46D2" w:rsidP="00CF31B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Nombre d’intervention annuelle au titre la mise à jour logicielle</w:t>
            </w:r>
          </w:p>
        </w:tc>
        <w:tc>
          <w:tcPr>
            <w:tcW w:w="3397" w:type="dxa"/>
          </w:tcPr>
          <w:p w14:paraId="725C9437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64AF046E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7DF0365F" w14:textId="77777777" w:rsidTr="00CF31BE">
        <w:trPr>
          <w:jc w:val="center"/>
        </w:trPr>
        <w:tc>
          <w:tcPr>
            <w:tcW w:w="3969" w:type="dxa"/>
          </w:tcPr>
          <w:p w14:paraId="617BE2B7" w14:textId="77777777" w:rsidR="0080602E" w:rsidRPr="00E04483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Temps de chaque intervention et nombre de techniciens</w:t>
            </w:r>
          </w:p>
          <w:p w14:paraId="68B5681C" w14:textId="77777777" w:rsidR="0080602E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Indiquer le cout horaire de la MO</w:t>
            </w:r>
          </w:p>
          <w:p w14:paraId="1267EE04" w14:textId="77777777" w:rsidR="0080602E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Indiquer le cout forfaitaire d’un déplacement pour une journée en fonction des lieux d’intervention</w:t>
            </w:r>
          </w:p>
          <w:p w14:paraId="3822BBE3" w14:textId="77777777" w:rsidR="0080602E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Et le nombre de jour prévu par machine</w:t>
            </w:r>
          </w:p>
          <w:p w14:paraId="5941CE7E" w14:textId="278EC24B" w:rsidR="00DC46D2" w:rsidRPr="00E04483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>Préciser si cette partie prestation de maintenance annuelle  est réalisée lors de la maintenance préventive</w:t>
            </w:r>
          </w:p>
        </w:tc>
        <w:tc>
          <w:tcPr>
            <w:tcW w:w="3397" w:type="dxa"/>
          </w:tcPr>
          <w:p w14:paraId="4C9B8D57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068A2D15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34D13" w:rsidRPr="00E04483" w14:paraId="4F914EEA" w14:textId="77777777" w:rsidTr="00CF31BE">
        <w:trPr>
          <w:jc w:val="center"/>
        </w:trPr>
        <w:tc>
          <w:tcPr>
            <w:tcW w:w="3969" w:type="dxa"/>
          </w:tcPr>
          <w:p w14:paraId="6F9916D7" w14:textId="16C8E0B8" w:rsidR="00F34D13" w:rsidRPr="00E04483" w:rsidRDefault="00737CFF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lastRenderedPageBreak/>
              <w:t>Cout annuel de la mise à jour de la licence</w:t>
            </w:r>
          </w:p>
        </w:tc>
        <w:tc>
          <w:tcPr>
            <w:tcW w:w="3397" w:type="dxa"/>
          </w:tcPr>
          <w:p w14:paraId="5F0E1B7B" w14:textId="77777777" w:rsidR="00F34D13" w:rsidRPr="00E04483" w:rsidRDefault="00F34D13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3B4134BF" w14:textId="77777777" w:rsidR="00F34D13" w:rsidRPr="00E04483" w:rsidRDefault="00F34D13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64F178DF" w14:textId="77777777" w:rsidTr="00CF31BE">
        <w:trPr>
          <w:trHeight w:val="633"/>
          <w:jc w:val="center"/>
        </w:trPr>
        <w:tc>
          <w:tcPr>
            <w:tcW w:w="3969" w:type="dxa"/>
          </w:tcPr>
          <w:p w14:paraId="033C66EB" w14:textId="7A3176C0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Descriptif de l’intervention</w:t>
            </w:r>
          </w:p>
        </w:tc>
        <w:tc>
          <w:tcPr>
            <w:tcW w:w="3397" w:type="dxa"/>
          </w:tcPr>
          <w:p w14:paraId="3F45098E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568C71AA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0602E" w:rsidRPr="00E04483" w14:paraId="371A0ADC" w14:textId="77777777" w:rsidTr="00CF31BE">
        <w:trPr>
          <w:trHeight w:val="633"/>
          <w:jc w:val="center"/>
        </w:trPr>
        <w:tc>
          <w:tcPr>
            <w:tcW w:w="3969" w:type="dxa"/>
          </w:tcPr>
          <w:p w14:paraId="2D45A32C" w14:textId="77777777" w:rsidR="0080602E" w:rsidRDefault="0080602E" w:rsidP="0080602E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Utilisation d’un s</w:t>
            </w:r>
            <w:r w:rsidRPr="0080602E">
              <w:rPr>
                <w:rFonts w:ascii="Arial" w:eastAsia="Calibri" w:hAnsi="Arial" w:cs="Arial"/>
                <w:sz w:val="22"/>
                <w:szCs w:val="22"/>
              </w:rPr>
              <w:t>upport externe pour la mise à jour du logiciel du pilotage</w:t>
            </w:r>
          </w:p>
          <w:p w14:paraId="3FEEC19F" w14:textId="0895AD42" w:rsidR="0080602E" w:rsidRPr="00E04483" w:rsidRDefault="0080602E" w:rsidP="0080602E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  <w:t xml:space="preserve">Oui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on  </w:t>
            </w:r>
            <w:r w:rsidRPr="008E5AA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AA5">
              <w:rPr>
                <w:rFonts w:ascii="Arial" w:hAnsi="Arial" w:cs="Arial"/>
              </w:rPr>
              <w:instrText xml:space="preserve"> FORMCHECKBOX </w:instrText>
            </w:r>
            <w:r w:rsidR="001E2A91">
              <w:rPr>
                <w:rFonts w:ascii="Arial" w:hAnsi="Arial" w:cs="Arial"/>
              </w:rPr>
            </w:r>
            <w:r w:rsidR="001E2A91">
              <w:rPr>
                <w:rFonts w:ascii="Arial" w:hAnsi="Arial" w:cs="Arial"/>
              </w:rPr>
              <w:fldChar w:fldCharType="separate"/>
            </w:r>
            <w:r w:rsidRPr="008E5AA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397" w:type="dxa"/>
          </w:tcPr>
          <w:p w14:paraId="4586BACA" w14:textId="77777777" w:rsidR="0080602E" w:rsidRPr="00E04483" w:rsidRDefault="0080602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5CB8C2E7" w14:textId="77777777" w:rsidR="0080602E" w:rsidRPr="00E04483" w:rsidRDefault="0080602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22643BCF" w14:textId="77777777" w:rsidTr="00CF31BE">
        <w:trPr>
          <w:jc w:val="center"/>
        </w:trPr>
        <w:tc>
          <w:tcPr>
            <w:tcW w:w="3969" w:type="dxa"/>
          </w:tcPr>
          <w:p w14:paraId="55D7217D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Fournir un rapport d’intervention type</w:t>
            </w:r>
          </w:p>
        </w:tc>
        <w:tc>
          <w:tcPr>
            <w:tcW w:w="3397" w:type="dxa"/>
          </w:tcPr>
          <w:p w14:paraId="392CAA74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40" w:type="dxa"/>
          </w:tcPr>
          <w:p w14:paraId="0193E927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0EDFD75" w14:textId="785CADD3" w:rsidR="00DC46D2" w:rsidRPr="00E04483" w:rsidRDefault="00DC46D2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581997E" w14:textId="3F56A8AC" w:rsidR="00C50B63" w:rsidRPr="00E04483" w:rsidRDefault="004467BA" w:rsidP="008C1CF7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7B2F9F17" w14:textId="17CED9A4" w:rsidR="00BE7CBE" w:rsidRPr="0080602E" w:rsidRDefault="00C15334" w:rsidP="008C1CF7">
      <w:pPr>
        <w:pStyle w:val="Paragraphedeliste"/>
        <w:numPr>
          <w:ilvl w:val="0"/>
          <w:numId w:val="43"/>
        </w:num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80602E">
        <w:rPr>
          <w:rFonts w:ascii="Arial" w:hAnsi="Arial" w:cs="Arial"/>
          <w:b/>
          <w:sz w:val="22"/>
          <w:szCs w:val="22"/>
          <w:u w:val="single"/>
        </w:rPr>
        <w:t xml:space="preserve">Support technique </w:t>
      </w:r>
      <w:r w:rsidR="00BE7CBE" w:rsidRPr="0080602E">
        <w:rPr>
          <w:rFonts w:ascii="Arial" w:hAnsi="Arial" w:cs="Arial"/>
          <w:b/>
          <w:sz w:val="22"/>
          <w:szCs w:val="22"/>
          <w:u w:val="single"/>
        </w:rPr>
        <w:t>HOT LINE pendant toute la durée de garantie</w:t>
      </w:r>
    </w:p>
    <w:p w14:paraId="2C9E5F6F" w14:textId="5A7450A8" w:rsidR="00BE7CBE" w:rsidRPr="00E04483" w:rsidRDefault="00BE7CBE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0064" w:type="dxa"/>
        <w:jc w:val="center"/>
        <w:tblLook w:val="04A0" w:firstRow="1" w:lastRow="0" w:firstColumn="1" w:lastColumn="0" w:noHBand="0" w:noVBand="1"/>
      </w:tblPr>
      <w:tblGrid>
        <w:gridCol w:w="3827"/>
        <w:gridCol w:w="3539"/>
        <w:gridCol w:w="2698"/>
      </w:tblGrid>
      <w:tr w:rsidR="0080602E" w:rsidRPr="00E04483" w14:paraId="4D2A2A71" w14:textId="77777777" w:rsidTr="0080602E">
        <w:trPr>
          <w:jc w:val="center"/>
        </w:trPr>
        <w:tc>
          <w:tcPr>
            <w:tcW w:w="3827" w:type="dxa"/>
            <w:shd w:val="clear" w:color="auto" w:fill="EEECE1" w:themeFill="background2"/>
            <w:vAlign w:val="center"/>
          </w:tcPr>
          <w:p w14:paraId="54888AC3" w14:textId="77777777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539" w:type="dxa"/>
            <w:shd w:val="clear" w:color="auto" w:fill="EEECE1" w:themeFill="background2"/>
            <w:vAlign w:val="center"/>
          </w:tcPr>
          <w:p w14:paraId="57C7A902" w14:textId="28500AB1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698" w:type="dxa"/>
            <w:shd w:val="clear" w:color="auto" w:fill="EEECE1" w:themeFill="background2"/>
          </w:tcPr>
          <w:p w14:paraId="21AB8C18" w14:textId="2F8BB5EB" w:rsidR="0080602E" w:rsidRPr="0080602E" w:rsidRDefault="0080602E" w:rsidP="00CF31BE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80602E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BE7CBE" w:rsidRPr="00E04483" w14:paraId="2C047ABD" w14:textId="77777777" w:rsidTr="00CF31BE">
        <w:trPr>
          <w:jc w:val="center"/>
        </w:trPr>
        <w:tc>
          <w:tcPr>
            <w:tcW w:w="3827" w:type="dxa"/>
            <w:vAlign w:val="center"/>
          </w:tcPr>
          <w:p w14:paraId="65AB13F4" w14:textId="7CAC53FD" w:rsidR="00BE7CBE" w:rsidRPr="00E04483" w:rsidRDefault="00BE7CBE" w:rsidP="00066A3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Coordonnées de la hot line</w:t>
            </w:r>
          </w:p>
        </w:tc>
        <w:tc>
          <w:tcPr>
            <w:tcW w:w="3539" w:type="dxa"/>
          </w:tcPr>
          <w:p w14:paraId="6F296ED9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38E7AA9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7CBE" w:rsidRPr="00E04483" w14:paraId="29C6212B" w14:textId="77777777" w:rsidTr="00CF31BE">
        <w:trPr>
          <w:trHeight w:val="649"/>
          <w:jc w:val="center"/>
        </w:trPr>
        <w:tc>
          <w:tcPr>
            <w:tcW w:w="3827" w:type="dxa"/>
            <w:vAlign w:val="center"/>
          </w:tcPr>
          <w:p w14:paraId="788EED8A" w14:textId="060000D5" w:rsidR="00BE7CBE" w:rsidRPr="00E04483" w:rsidRDefault="00C15334" w:rsidP="00066A3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Horaires de la HOT LINE</w:t>
            </w:r>
          </w:p>
        </w:tc>
        <w:tc>
          <w:tcPr>
            <w:tcW w:w="3539" w:type="dxa"/>
          </w:tcPr>
          <w:p w14:paraId="1E3BCB9C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76FED88A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0602E" w:rsidRPr="00E04483" w14:paraId="707E04D5" w14:textId="77777777" w:rsidTr="00CF31BE">
        <w:trPr>
          <w:trHeight w:val="649"/>
          <w:jc w:val="center"/>
        </w:trPr>
        <w:tc>
          <w:tcPr>
            <w:tcW w:w="3827" w:type="dxa"/>
            <w:vAlign w:val="center"/>
          </w:tcPr>
          <w:p w14:paraId="37DADCD8" w14:textId="4A328E63" w:rsidR="0080602E" w:rsidRPr="00E04483" w:rsidRDefault="0080602E" w:rsidP="0080602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 xml:space="preserve">Cout annuel de la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hot line </w:t>
            </w:r>
          </w:p>
        </w:tc>
        <w:tc>
          <w:tcPr>
            <w:tcW w:w="3539" w:type="dxa"/>
          </w:tcPr>
          <w:p w14:paraId="62571CD0" w14:textId="77777777" w:rsidR="0080602E" w:rsidRPr="00E04483" w:rsidRDefault="0080602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42F9494E" w14:textId="77777777" w:rsidR="0080602E" w:rsidRPr="00E04483" w:rsidRDefault="0080602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7CBE" w:rsidRPr="00E04483" w14:paraId="7C1D20AF" w14:textId="77777777" w:rsidTr="00CF31BE">
        <w:trPr>
          <w:trHeight w:val="984"/>
          <w:jc w:val="center"/>
        </w:trPr>
        <w:tc>
          <w:tcPr>
            <w:tcW w:w="3827" w:type="dxa"/>
            <w:vAlign w:val="center"/>
          </w:tcPr>
          <w:p w14:paraId="7BEB59AE" w14:textId="2618CD69" w:rsidR="00BE7CBE" w:rsidRPr="00E04483" w:rsidRDefault="00C15334" w:rsidP="00066A3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Modalités d’utilisation de la HOT LINE</w:t>
            </w:r>
          </w:p>
        </w:tc>
        <w:tc>
          <w:tcPr>
            <w:tcW w:w="3539" w:type="dxa"/>
          </w:tcPr>
          <w:p w14:paraId="0EDC6113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3784C8EE" w14:textId="77777777" w:rsidR="00BE7CBE" w:rsidRPr="00E04483" w:rsidRDefault="00BE7CBE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174F20A7" w14:textId="75BDECCC" w:rsidR="0080602E" w:rsidRPr="0080602E" w:rsidRDefault="004467BA" w:rsidP="008C1CF7">
      <w:pPr>
        <w:spacing w:before="60" w:after="60" w:line="276" w:lineRule="auto"/>
        <w:rPr>
          <w:rFonts w:ascii="Arial" w:hAnsi="Arial" w:cs="Arial"/>
          <w:i/>
          <w:sz w:val="22"/>
          <w:szCs w:val="22"/>
        </w:rPr>
      </w:pPr>
      <w:r w:rsidRPr="00124243">
        <w:rPr>
          <w:rFonts w:ascii="Arial" w:hAnsi="Arial" w:cs="Arial"/>
          <w:sz w:val="22"/>
          <w:szCs w:val="22"/>
        </w:rPr>
        <w:t xml:space="preserve">   </w:t>
      </w:r>
      <w:bookmarkStart w:id="18" w:name="_GoBack"/>
      <w:bookmarkEnd w:id="18"/>
    </w:p>
    <w:p w14:paraId="6D65444E" w14:textId="063E18EE" w:rsidR="00C15334" w:rsidRPr="00124243" w:rsidRDefault="00144442" w:rsidP="008C1CF7">
      <w:pPr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124243">
        <w:rPr>
          <w:rFonts w:ascii="Arial" w:hAnsi="Arial" w:cs="Arial"/>
          <w:sz w:val="22"/>
          <w:szCs w:val="22"/>
        </w:rPr>
        <w:t xml:space="preserve"> </w:t>
      </w:r>
    </w:p>
    <w:p w14:paraId="2E138F83" w14:textId="66760D3A" w:rsidR="0080602E" w:rsidRPr="00E04483" w:rsidRDefault="0080602E" w:rsidP="0080602E">
      <w:pPr>
        <w:pStyle w:val="Paragraphedeliste"/>
        <w:numPr>
          <w:ilvl w:val="0"/>
          <w:numId w:val="43"/>
        </w:numPr>
        <w:spacing w:before="60" w:after="6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Corrective/c</w:t>
      </w:r>
      <w:r w:rsidRPr="00E04483">
        <w:rPr>
          <w:rFonts w:ascii="Arial" w:hAnsi="Arial" w:cs="Arial"/>
          <w:b/>
          <w:sz w:val="22"/>
          <w:szCs w:val="22"/>
          <w:u w:val="single"/>
        </w:rPr>
        <w:t xml:space="preserve">urative </w:t>
      </w:r>
      <w:r>
        <w:rPr>
          <w:rFonts w:ascii="Arial" w:hAnsi="Arial" w:cs="Arial"/>
          <w:b/>
          <w:sz w:val="22"/>
          <w:szCs w:val="22"/>
          <w:u w:val="single"/>
        </w:rPr>
        <w:t>et consommables nécessaires à l’utilisation de la machine</w:t>
      </w:r>
    </w:p>
    <w:tbl>
      <w:tblPr>
        <w:tblStyle w:val="Grilledutableau"/>
        <w:tblW w:w="10201" w:type="dxa"/>
        <w:jc w:val="center"/>
        <w:tblLook w:val="04A0" w:firstRow="1" w:lastRow="0" w:firstColumn="1" w:lastColumn="0" w:noHBand="0" w:noVBand="1"/>
      </w:tblPr>
      <w:tblGrid>
        <w:gridCol w:w="4531"/>
        <w:gridCol w:w="2694"/>
        <w:gridCol w:w="2976"/>
      </w:tblGrid>
      <w:tr w:rsidR="0080602E" w:rsidRPr="00E04483" w14:paraId="2839C720" w14:textId="77777777" w:rsidTr="0080602E">
        <w:trPr>
          <w:jc w:val="center"/>
        </w:trPr>
        <w:tc>
          <w:tcPr>
            <w:tcW w:w="4531" w:type="dxa"/>
            <w:shd w:val="clear" w:color="auto" w:fill="EEECE1" w:themeFill="background2"/>
            <w:vAlign w:val="center"/>
          </w:tcPr>
          <w:p w14:paraId="14ADC023" w14:textId="77777777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73F485F5" w14:textId="75A74A1D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976" w:type="dxa"/>
            <w:shd w:val="clear" w:color="auto" w:fill="EEECE1" w:themeFill="background2"/>
          </w:tcPr>
          <w:p w14:paraId="06C3FFD2" w14:textId="00EE728E" w:rsidR="0080602E" w:rsidRPr="00E04483" w:rsidRDefault="0080602E" w:rsidP="00CF31BE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3115C8" w:rsidRPr="00E04483" w14:paraId="3F6FF7AD" w14:textId="77777777" w:rsidTr="0080602E">
        <w:trPr>
          <w:jc w:val="center"/>
        </w:trPr>
        <w:tc>
          <w:tcPr>
            <w:tcW w:w="4531" w:type="dxa"/>
          </w:tcPr>
          <w:p w14:paraId="3F5860E8" w14:textId="77777777" w:rsidR="0080602E" w:rsidRDefault="0080602E" w:rsidP="0080602E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Descriptif des pièces devant être changées au titre de la maintenance curative</w:t>
            </w:r>
            <w:r>
              <w:rPr>
                <w:rFonts w:ascii="Arial" w:eastAsia="Calibri" w:hAnsi="Arial" w:cs="Arial"/>
                <w:sz w:val="22"/>
                <w:szCs w:val="22"/>
              </w:rPr>
              <w:t>/corrective</w:t>
            </w:r>
            <w:r w:rsidRPr="00E04483">
              <w:rPr>
                <w:rFonts w:ascii="Arial" w:eastAsia="Calibri" w:hAnsi="Arial" w:cs="Arial"/>
                <w:sz w:val="22"/>
                <w:szCs w:val="22"/>
              </w:rPr>
              <w:t xml:space="preserve"> hors maintenance préventive selon les périodicités préconisées ou programmées selon un nombre d’heures d’utilisation par le fabricant de la machine</w:t>
            </w:r>
          </w:p>
          <w:p w14:paraId="50B05275" w14:textId="3C8A6F0F" w:rsidR="003115C8" w:rsidRPr="00E04483" w:rsidRDefault="0080602E" w:rsidP="0080602E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Et consommables éventuel nécessaires à son utilisation</w:t>
            </w:r>
          </w:p>
        </w:tc>
        <w:tc>
          <w:tcPr>
            <w:tcW w:w="2694" w:type="dxa"/>
          </w:tcPr>
          <w:p w14:paraId="17583783" w14:textId="77777777" w:rsidR="003115C8" w:rsidRPr="00E04483" w:rsidRDefault="003115C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E564A5F" w14:textId="77777777" w:rsidR="003115C8" w:rsidRPr="00E04483" w:rsidRDefault="003115C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115C8" w:rsidRPr="00E04483" w14:paraId="33199245" w14:textId="77777777" w:rsidTr="0080602E">
        <w:trPr>
          <w:jc w:val="center"/>
        </w:trPr>
        <w:tc>
          <w:tcPr>
            <w:tcW w:w="4531" w:type="dxa"/>
          </w:tcPr>
          <w:p w14:paraId="7E907F79" w14:textId="1912984A" w:rsidR="003115C8" w:rsidRPr="00E04483" w:rsidRDefault="0080602E" w:rsidP="00066A36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 xml:space="preserve">Faire un tableau annexé au mémoire technique indiquant le fabricant, la référence, la désignation des pièces, la quantité utilisée, et leur PUHT, la périodicité de ces </w:t>
            </w:r>
            <w:r w:rsidRPr="00E04483">
              <w:rPr>
                <w:rFonts w:ascii="Arial" w:eastAsia="Calibri" w:hAnsi="Arial" w:cs="Arial"/>
                <w:sz w:val="22"/>
                <w:szCs w:val="22"/>
              </w:rPr>
              <w:lastRenderedPageBreak/>
              <w:t>changements, ainsi que le cout de la MO associé et autres frais associés (déplacement notamment) pour chaque changement devant être réalisés</w:t>
            </w:r>
          </w:p>
        </w:tc>
        <w:tc>
          <w:tcPr>
            <w:tcW w:w="2694" w:type="dxa"/>
          </w:tcPr>
          <w:p w14:paraId="08774457" w14:textId="77777777" w:rsidR="003115C8" w:rsidRPr="00E04483" w:rsidRDefault="003115C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28568FD" w14:textId="77777777" w:rsidR="003115C8" w:rsidRPr="00E04483" w:rsidRDefault="003115C8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44B62D38" w14:textId="77777777" w:rsidTr="0080602E">
        <w:trPr>
          <w:jc w:val="center"/>
        </w:trPr>
        <w:tc>
          <w:tcPr>
            <w:tcW w:w="4531" w:type="dxa"/>
          </w:tcPr>
          <w:p w14:paraId="09879BE2" w14:textId="50F6973B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lastRenderedPageBreak/>
              <w:t>Fournir un rapport d’intervention type</w:t>
            </w:r>
          </w:p>
        </w:tc>
        <w:tc>
          <w:tcPr>
            <w:tcW w:w="2694" w:type="dxa"/>
          </w:tcPr>
          <w:p w14:paraId="3273E1DA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2AC3D3E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45FE786" w14:textId="4334BB59" w:rsidR="003115C8" w:rsidRPr="00E04483" w:rsidRDefault="003115C8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7571308" w14:textId="36B25298" w:rsidR="0080602E" w:rsidRPr="0080602E" w:rsidRDefault="0080602E" w:rsidP="0080602E">
      <w:pPr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80602E">
        <w:rPr>
          <w:rFonts w:ascii="Arial" w:hAnsi="Arial" w:cs="Arial"/>
          <w:i/>
          <w:sz w:val="22"/>
          <w:szCs w:val="22"/>
          <w:u w:val="single"/>
        </w:rPr>
        <w:t>Nota</w:t>
      </w:r>
      <w:r w:rsidRPr="0080602E">
        <w:rPr>
          <w:rFonts w:ascii="Arial" w:hAnsi="Arial" w:cs="Arial"/>
          <w:i/>
          <w:sz w:val="22"/>
          <w:szCs w:val="22"/>
        </w:rPr>
        <w:t> : inclus</w:t>
      </w:r>
      <w:r w:rsidR="008069BE">
        <w:rPr>
          <w:rFonts w:ascii="Arial" w:hAnsi="Arial" w:cs="Arial"/>
          <w:i/>
          <w:sz w:val="22"/>
          <w:szCs w:val="22"/>
        </w:rPr>
        <w:t>e</w:t>
      </w:r>
      <w:r w:rsidRPr="0080602E">
        <w:rPr>
          <w:rFonts w:ascii="Arial" w:hAnsi="Arial" w:cs="Arial"/>
          <w:i/>
          <w:sz w:val="22"/>
          <w:szCs w:val="22"/>
        </w:rPr>
        <w:t xml:space="preserve"> dans le forfait annuel full service toute pièce ou consommable (hors maintenance préventive) devant être changés dans les 2 ans sollicités (poste 3 du marché) </w:t>
      </w:r>
    </w:p>
    <w:p w14:paraId="7281F265" w14:textId="508A315E" w:rsidR="0080602E" w:rsidRDefault="0080602E" w:rsidP="0080602E">
      <w:p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7C8EC778" w14:textId="1D61ADD9" w:rsidR="00C15334" w:rsidRPr="00124243" w:rsidRDefault="00DC46D2" w:rsidP="0080602E">
      <w:pPr>
        <w:spacing w:before="60" w:after="60" w:line="276" w:lineRule="auto"/>
        <w:rPr>
          <w:rFonts w:ascii="Arial" w:hAnsi="Arial" w:cs="Arial"/>
          <w:sz w:val="22"/>
          <w:szCs w:val="22"/>
          <w:u w:val="single"/>
        </w:rPr>
      </w:pPr>
      <w:r w:rsidRPr="00124243">
        <w:rPr>
          <w:rFonts w:ascii="Arial" w:hAnsi="Arial" w:cs="Arial"/>
          <w:sz w:val="22"/>
          <w:szCs w:val="22"/>
          <w:u w:val="single"/>
        </w:rPr>
        <w:t>2</w:t>
      </w:r>
      <w:r w:rsidR="004467BA">
        <w:rPr>
          <w:rFonts w:ascii="Arial" w:hAnsi="Arial" w:cs="Arial"/>
          <w:sz w:val="22"/>
          <w:szCs w:val="22"/>
          <w:u w:val="single"/>
        </w:rPr>
        <w:t>-</w:t>
      </w:r>
      <w:r w:rsidR="00AC3AC0">
        <w:rPr>
          <w:rFonts w:ascii="Arial" w:hAnsi="Arial" w:cs="Arial"/>
          <w:sz w:val="22"/>
          <w:szCs w:val="22"/>
          <w:u w:val="single"/>
        </w:rPr>
        <w:t>9</w:t>
      </w:r>
      <w:r w:rsidRPr="00124243">
        <w:rPr>
          <w:rFonts w:ascii="Arial" w:hAnsi="Arial" w:cs="Arial"/>
          <w:sz w:val="22"/>
          <w:szCs w:val="22"/>
          <w:u w:val="single"/>
        </w:rPr>
        <w:t xml:space="preserve"> Garantie</w:t>
      </w:r>
    </w:p>
    <w:p w14:paraId="0BD93E89" w14:textId="13E1F4A2" w:rsidR="00C15334" w:rsidRPr="00E04483" w:rsidRDefault="00C15334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0348" w:type="dxa"/>
        <w:jc w:val="center"/>
        <w:tblLook w:val="04A0" w:firstRow="1" w:lastRow="0" w:firstColumn="1" w:lastColumn="0" w:noHBand="0" w:noVBand="1"/>
      </w:tblPr>
      <w:tblGrid>
        <w:gridCol w:w="4142"/>
        <w:gridCol w:w="3372"/>
        <w:gridCol w:w="2834"/>
      </w:tblGrid>
      <w:tr w:rsidR="0080602E" w:rsidRPr="00E04483" w14:paraId="4F4ACA18" w14:textId="77777777" w:rsidTr="0080602E">
        <w:trPr>
          <w:jc w:val="center"/>
        </w:trPr>
        <w:tc>
          <w:tcPr>
            <w:tcW w:w="4142" w:type="dxa"/>
            <w:shd w:val="clear" w:color="auto" w:fill="EEECE1" w:themeFill="background2"/>
            <w:vAlign w:val="center"/>
          </w:tcPr>
          <w:p w14:paraId="037C53D3" w14:textId="77777777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b/>
                <w:sz w:val="22"/>
                <w:szCs w:val="22"/>
              </w:rPr>
              <w:t>Proposition du candidat</w:t>
            </w:r>
          </w:p>
        </w:tc>
        <w:tc>
          <w:tcPr>
            <w:tcW w:w="3372" w:type="dxa"/>
            <w:shd w:val="clear" w:color="auto" w:fill="EEECE1" w:themeFill="background2"/>
            <w:vAlign w:val="center"/>
          </w:tcPr>
          <w:p w14:paraId="131E127F" w14:textId="46C07266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30E6E">
              <w:rPr>
                <w:rFonts w:ascii="Arial" w:eastAsia="Calibri" w:hAnsi="Arial" w:cs="Arial"/>
                <w:i/>
                <w:sz w:val="22"/>
                <w:szCs w:val="22"/>
              </w:rPr>
              <w:t>Le candidat doit apporter des commentaires et des précisions sur chaque items</w:t>
            </w:r>
          </w:p>
        </w:tc>
        <w:tc>
          <w:tcPr>
            <w:tcW w:w="2834" w:type="dxa"/>
            <w:shd w:val="clear" w:color="auto" w:fill="EEECE1" w:themeFill="background2"/>
          </w:tcPr>
          <w:p w14:paraId="03B84564" w14:textId="60C8378E" w:rsidR="0080602E" w:rsidRPr="00E04483" w:rsidRDefault="0080602E" w:rsidP="008C1CF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0809B7">
              <w:rPr>
                <w:rFonts w:ascii="Arial" w:eastAsia="Calibri" w:hAnsi="Arial" w:cs="Arial"/>
                <w:i/>
                <w:sz w:val="22"/>
                <w:szCs w:val="22"/>
              </w:rPr>
              <w:t>Préciser le renvoi à une annexe et le n° de page</w:t>
            </w:r>
          </w:p>
        </w:tc>
      </w:tr>
      <w:tr w:rsidR="00DC46D2" w:rsidRPr="00E04483" w14:paraId="769701A2" w14:textId="77777777" w:rsidTr="00A86A08">
        <w:trPr>
          <w:jc w:val="center"/>
        </w:trPr>
        <w:tc>
          <w:tcPr>
            <w:tcW w:w="4142" w:type="dxa"/>
          </w:tcPr>
          <w:p w14:paraId="0337E07A" w14:textId="183C6AFF" w:rsidR="00DC46D2" w:rsidRPr="00E04483" w:rsidRDefault="00490112" w:rsidP="00490112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D79B4">
              <w:rPr>
                <w:rFonts w:ascii="Arial" w:eastAsia="Calibri" w:hAnsi="Arial" w:cs="Arial"/>
                <w:sz w:val="22"/>
                <w:szCs w:val="22"/>
              </w:rPr>
              <w:t xml:space="preserve">Nombre d’année </w:t>
            </w:r>
            <w:r w:rsidRPr="006F12E3">
              <w:rPr>
                <w:rFonts w:ascii="Arial" w:eastAsia="Calibri" w:hAnsi="Arial" w:cs="Arial"/>
                <w:sz w:val="22"/>
                <w:szCs w:val="22"/>
              </w:rPr>
              <w:t>de g</w:t>
            </w:r>
            <w:r w:rsidR="006F12E3" w:rsidRPr="006F12E3">
              <w:rPr>
                <w:rFonts w:ascii="Arial" w:eastAsia="Calibri" w:hAnsi="Arial" w:cs="Arial"/>
                <w:sz w:val="22"/>
                <w:szCs w:val="22"/>
              </w:rPr>
              <w:t>arantie 3</w:t>
            </w:r>
            <w:r w:rsidRPr="006F12E3">
              <w:rPr>
                <w:rFonts w:ascii="Arial" w:eastAsia="Calibri" w:hAnsi="Arial" w:cs="Arial"/>
                <w:sz w:val="22"/>
                <w:szCs w:val="22"/>
              </w:rPr>
              <w:t xml:space="preserve"> ans pour</w:t>
            </w:r>
            <w:r w:rsidRPr="008D79B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la machine laser </w:t>
            </w:r>
            <w:r w:rsidRPr="008D79B4">
              <w:rPr>
                <w:rFonts w:ascii="Arial" w:eastAsia="Calibri" w:hAnsi="Arial" w:cs="Arial"/>
                <w:sz w:val="22"/>
                <w:szCs w:val="22"/>
              </w:rPr>
              <w:t>et ses accessoires</w:t>
            </w:r>
            <w:r>
              <w:rPr>
                <w:rFonts w:ascii="Arial" w:eastAsia="Calibri" w:hAnsi="Arial" w:cs="Arial"/>
                <w:sz w:val="22"/>
                <w:szCs w:val="22"/>
              </w:rPr>
              <w:t>, automate/PC compris</w:t>
            </w:r>
          </w:p>
        </w:tc>
        <w:tc>
          <w:tcPr>
            <w:tcW w:w="3372" w:type="dxa"/>
          </w:tcPr>
          <w:p w14:paraId="11AB4F10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4" w:type="dxa"/>
          </w:tcPr>
          <w:p w14:paraId="7404C8C4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4B1A0F81" w14:textId="77777777" w:rsidTr="00A86A08">
        <w:trPr>
          <w:trHeight w:val="1198"/>
          <w:jc w:val="center"/>
        </w:trPr>
        <w:tc>
          <w:tcPr>
            <w:tcW w:w="4142" w:type="dxa"/>
            <w:vAlign w:val="center"/>
          </w:tcPr>
          <w:p w14:paraId="56510BC4" w14:textId="596CEA3B" w:rsidR="00DC46D2" w:rsidRPr="00E04483" w:rsidRDefault="00DC46D2" w:rsidP="008F2804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Coordonnées du service en charge de prendre en compte les demandes à ce titre</w:t>
            </w:r>
          </w:p>
        </w:tc>
        <w:tc>
          <w:tcPr>
            <w:tcW w:w="3372" w:type="dxa"/>
          </w:tcPr>
          <w:p w14:paraId="7E3D34AB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4" w:type="dxa"/>
          </w:tcPr>
          <w:p w14:paraId="0D1A757E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786608AC" w14:textId="77777777" w:rsidTr="00A86A08">
        <w:trPr>
          <w:trHeight w:val="1340"/>
          <w:jc w:val="center"/>
        </w:trPr>
        <w:tc>
          <w:tcPr>
            <w:tcW w:w="4142" w:type="dxa"/>
            <w:vAlign w:val="center"/>
          </w:tcPr>
          <w:p w14:paraId="24BC0AF7" w14:textId="47F1817F" w:rsidR="00DC46D2" w:rsidRPr="00E04483" w:rsidRDefault="00DC46D2" w:rsidP="008F2804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Modalités d’utilisation et les exclusions</w:t>
            </w:r>
            <w:r w:rsidR="00490112">
              <w:rPr>
                <w:rFonts w:ascii="Arial" w:eastAsia="Calibri" w:hAnsi="Arial" w:cs="Arial"/>
                <w:sz w:val="22"/>
                <w:szCs w:val="22"/>
              </w:rPr>
              <w:t xml:space="preserve"> éventuelles</w:t>
            </w:r>
            <w:r w:rsidRPr="00E0448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372" w:type="dxa"/>
          </w:tcPr>
          <w:p w14:paraId="5CFD789A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4" w:type="dxa"/>
          </w:tcPr>
          <w:p w14:paraId="030881BE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C46D2" w:rsidRPr="00E04483" w14:paraId="5EFF2B71" w14:textId="77777777" w:rsidTr="00A86A08">
        <w:trPr>
          <w:jc w:val="center"/>
        </w:trPr>
        <w:tc>
          <w:tcPr>
            <w:tcW w:w="4142" w:type="dxa"/>
          </w:tcPr>
          <w:p w14:paraId="7D67A698" w14:textId="77777777" w:rsidR="00DC46D2" w:rsidRPr="00E04483" w:rsidRDefault="00DC46D2" w:rsidP="008F2804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04483">
              <w:rPr>
                <w:rFonts w:ascii="Arial" w:eastAsia="Calibri" w:hAnsi="Arial" w:cs="Arial"/>
                <w:sz w:val="22"/>
                <w:szCs w:val="22"/>
              </w:rPr>
              <w:t>Fournir un rapport d’intervention type</w:t>
            </w:r>
          </w:p>
        </w:tc>
        <w:tc>
          <w:tcPr>
            <w:tcW w:w="3372" w:type="dxa"/>
          </w:tcPr>
          <w:p w14:paraId="0C6F0C95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34" w:type="dxa"/>
          </w:tcPr>
          <w:p w14:paraId="1B42713F" w14:textId="77777777" w:rsidR="00DC46D2" w:rsidRPr="00E04483" w:rsidRDefault="00DC46D2" w:rsidP="008C1CF7">
            <w:pPr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E7A72D3" w14:textId="77777777" w:rsidR="008F2804" w:rsidRDefault="008F2804" w:rsidP="008C1CF7">
      <w:pPr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600F0419" w14:textId="6108A8B4" w:rsidR="00C15334" w:rsidRPr="00490112" w:rsidRDefault="00490112" w:rsidP="008C1CF7">
      <w:pPr>
        <w:spacing w:before="60" w:after="60"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C46D2" w:rsidRPr="00490112">
        <w:rPr>
          <w:rFonts w:ascii="Arial" w:hAnsi="Arial" w:cs="Arial"/>
          <w:i/>
          <w:sz w:val="22"/>
          <w:szCs w:val="22"/>
          <w:u w:val="single"/>
        </w:rPr>
        <w:t>Nota</w:t>
      </w:r>
      <w:r w:rsidR="00DC46D2" w:rsidRPr="00490112">
        <w:rPr>
          <w:rFonts w:ascii="Arial" w:hAnsi="Arial" w:cs="Arial"/>
          <w:i/>
          <w:sz w:val="22"/>
          <w:szCs w:val="22"/>
        </w:rPr>
        <w:t xml:space="preserve"> : correspond au poste </w:t>
      </w:r>
      <w:r w:rsidR="00144442" w:rsidRPr="00490112">
        <w:rPr>
          <w:rFonts w:ascii="Arial" w:hAnsi="Arial" w:cs="Arial"/>
          <w:i/>
          <w:sz w:val="22"/>
          <w:szCs w:val="22"/>
        </w:rPr>
        <w:t>4</w:t>
      </w:r>
      <w:r w:rsidR="00DC46D2" w:rsidRPr="00490112">
        <w:rPr>
          <w:rFonts w:ascii="Arial" w:hAnsi="Arial" w:cs="Arial"/>
          <w:i/>
          <w:sz w:val="22"/>
          <w:szCs w:val="22"/>
        </w:rPr>
        <w:t xml:space="preserve"> du marché</w:t>
      </w:r>
    </w:p>
    <w:p w14:paraId="7AB068B4" w14:textId="77777777" w:rsidR="00D77979" w:rsidRPr="00E04483" w:rsidRDefault="00D77979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7272BDF" w14:textId="1752C0A2" w:rsidR="00490112" w:rsidRPr="00124243" w:rsidRDefault="00490112" w:rsidP="00490112">
      <w:pPr>
        <w:spacing w:before="60" w:after="6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124243"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>-</w:t>
      </w:r>
      <w:r w:rsidRPr="008774CE">
        <w:rPr>
          <w:rFonts w:ascii="Arial" w:hAnsi="Arial" w:cs="Arial"/>
          <w:sz w:val="22"/>
          <w:szCs w:val="22"/>
          <w:u w:val="single"/>
        </w:rPr>
        <w:t>1</w:t>
      </w:r>
      <w:r w:rsidR="001A00B8">
        <w:rPr>
          <w:rFonts w:ascii="Arial" w:hAnsi="Arial" w:cs="Arial"/>
          <w:sz w:val="22"/>
          <w:szCs w:val="22"/>
          <w:u w:val="single"/>
        </w:rPr>
        <w:t>0</w:t>
      </w:r>
      <w:r w:rsidRPr="008774CE">
        <w:rPr>
          <w:rFonts w:ascii="Arial" w:hAnsi="Arial" w:cs="Arial"/>
          <w:sz w:val="22"/>
          <w:szCs w:val="22"/>
          <w:u w:val="single"/>
        </w:rPr>
        <w:t xml:space="preserve"> Démarches relative à la </w:t>
      </w:r>
      <w:r w:rsidRPr="008774CE">
        <w:rPr>
          <w:rFonts w:ascii="Arial" w:hAnsi="Arial" w:cs="Arial"/>
          <w:sz w:val="22"/>
        </w:rPr>
        <w:t>responsabilité sociale et environnementale (RSE)</w:t>
      </w:r>
      <w:r w:rsidRPr="008774CE">
        <w:rPr>
          <w:rFonts w:ascii="Arial" w:hAnsi="Arial" w:cs="Arial"/>
          <w:sz w:val="22"/>
          <w:szCs w:val="22"/>
          <w:u w:val="single"/>
        </w:rPr>
        <w:t xml:space="preserve"> mises en œuvre au sein de l’entreprise du Titulaire et leur impact positif sur le présent marché</w:t>
      </w:r>
    </w:p>
    <w:p w14:paraId="15D42DDD" w14:textId="43465A6B" w:rsidR="00144442" w:rsidRPr="00E04483" w:rsidRDefault="00144442" w:rsidP="008C1CF7">
      <w:pPr>
        <w:spacing w:before="60" w:after="60"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D77979" w:rsidRPr="00E04483" w14:paraId="5BE72656" w14:textId="77777777" w:rsidTr="00924661">
        <w:tc>
          <w:tcPr>
            <w:tcW w:w="10201" w:type="dxa"/>
          </w:tcPr>
          <w:p w14:paraId="20EB37AF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40D516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D4DBEEF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F50BB66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9DF952A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0E6F9D9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7F28776" w14:textId="77777777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56E6F4" w14:textId="3F32B911" w:rsidR="00D77979" w:rsidRPr="00E04483" w:rsidRDefault="00D77979" w:rsidP="008C1CF7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2494E594" w14:textId="05AE485E" w:rsidR="00066A36" w:rsidRDefault="00066A3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348A38D9" w14:textId="1DD3F42E" w:rsidR="00E73005" w:rsidRPr="00215A4C" w:rsidRDefault="00E73005" w:rsidP="00215A4C">
      <w:pPr>
        <w:pStyle w:val="Paragraphedeliste"/>
        <w:keepNext/>
        <w:keepLines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spacing w:before="60" w:after="60" w:line="276" w:lineRule="auto"/>
        <w:contextualSpacing/>
        <w:jc w:val="both"/>
        <w:outlineLvl w:val="0"/>
        <w:rPr>
          <w:rStyle w:val="Emphaseintense"/>
          <w:rFonts w:ascii="Arial" w:hAnsi="Arial" w:cs="Arial"/>
          <w:i w:val="0"/>
          <w:color w:val="auto"/>
          <w:sz w:val="22"/>
          <w:szCs w:val="22"/>
        </w:rPr>
      </w:pPr>
      <w:r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lastRenderedPageBreak/>
        <w:t xml:space="preserve">ESTIMATION DU COUT </w:t>
      </w:r>
      <w:r w:rsidR="00D13F44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>DU CYCLE DE VIE DE LA MACHIN</w:t>
      </w:r>
      <w:r w:rsidR="005230AD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 xml:space="preserve">E ET DE SES </w:t>
      </w:r>
      <w:r w:rsidR="001212C5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>E</w:t>
      </w:r>
      <w:r w:rsidR="005230AD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 xml:space="preserve">QUIPEMENT SUR </w:t>
      </w:r>
      <w:r w:rsidR="008F268E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>15 ANS</w:t>
      </w:r>
      <w:r w:rsidR="005230AD" w:rsidRPr="00215A4C">
        <w:rPr>
          <w:rStyle w:val="Emphaseintense"/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14:paraId="1A1FCFB9" w14:textId="77777777" w:rsidR="009E5120" w:rsidRPr="00E04483" w:rsidRDefault="009E5120" w:rsidP="008C1CF7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37CBA2DD" w14:textId="4ACFAEB3" w:rsidR="001B0224" w:rsidRDefault="0086456F" w:rsidP="008C1CF7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L</w:t>
      </w:r>
      <w:r w:rsidR="001B0224" w:rsidRPr="00E04483">
        <w:rPr>
          <w:rFonts w:ascii="Arial" w:hAnsi="Arial" w:cs="Arial"/>
          <w:sz w:val="22"/>
          <w:szCs w:val="22"/>
        </w:rPr>
        <w:t>es paramètr</w:t>
      </w:r>
      <w:r w:rsidRPr="00E04483">
        <w:rPr>
          <w:rFonts w:ascii="Arial" w:hAnsi="Arial" w:cs="Arial"/>
          <w:sz w:val="22"/>
          <w:szCs w:val="22"/>
        </w:rPr>
        <w:t xml:space="preserve">es à prendre en compte sont les </w:t>
      </w:r>
      <w:r w:rsidR="001B0224" w:rsidRPr="00E04483">
        <w:rPr>
          <w:rFonts w:ascii="Arial" w:hAnsi="Arial" w:cs="Arial"/>
          <w:sz w:val="22"/>
          <w:szCs w:val="22"/>
        </w:rPr>
        <w:t>suivants :</w:t>
      </w:r>
    </w:p>
    <w:p w14:paraId="1C6DDDA0" w14:textId="5DA7B05A" w:rsidR="00490112" w:rsidRDefault="00490112" w:rsidP="008C1CF7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490112" w:rsidRPr="00CC6514" w14:paraId="36DD4702" w14:textId="77777777" w:rsidTr="00B60DC1">
        <w:trPr>
          <w:trHeight w:val="1253"/>
        </w:trPr>
        <w:tc>
          <w:tcPr>
            <w:tcW w:w="10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C8688E" w14:textId="2A155E8B" w:rsidR="00490112" w:rsidRDefault="00490112" w:rsidP="00B60DC1">
            <w:pPr>
              <w:tabs>
                <w:tab w:val="left" w:pos="851"/>
              </w:tabs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6514">
              <w:rPr>
                <w:rFonts w:ascii="Arial" w:hAnsi="Arial" w:cs="Arial"/>
                <w:b/>
                <w:sz w:val="22"/>
                <w:szCs w:val="22"/>
              </w:rPr>
              <w:t xml:space="preserve">Pour le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C651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Régiment d’Hélicoptères de Combat </w:t>
            </w:r>
          </w:p>
          <w:p w14:paraId="10D8CE45" w14:textId="666D1E42" w:rsidR="00490112" w:rsidRDefault="00490112" w:rsidP="00B60DC1">
            <w:pPr>
              <w:tabs>
                <w:tab w:val="left" w:pos="851"/>
              </w:tabs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Base lieutenant Mantoux </w:t>
            </w:r>
          </w:p>
          <w:p w14:paraId="4661F413" w14:textId="2E42B70D" w:rsidR="00490112" w:rsidRPr="00CC6514" w:rsidRDefault="00490112" w:rsidP="00B60DC1">
            <w:pPr>
              <w:tabs>
                <w:tab w:val="left" w:pos="851"/>
              </w:tabs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55400 ETAIN</w:t>
            </w:r>
          </w:p>
        </w:tc>
      </w:tr>
      <w:tr w:rsidR="00490112" w:rsidRPr="00CC6514" w14:paraId="4AA71104" w14:textId="77777777" w:rsidTr="00B60DC1">
        <w:tc>
          <w:tcPr>
            <w:tcW w:w="10480" w:type="dxa"/>
            <w:tcBorders>
              <w:bottom w:val="nil"/>
            </w:tcBorders>
          </w:tcPr>
          <w:p w14:paraId="61F9E3DA" w14:textId="19C0CF5C" w:rsidR="00490112" w:rsidRPr="00CC6514" w:rsidRDefault="00490112" w:rsidP="00FD0DA5">
            <w:pPr>
              <w:pStyle w:val="numrotation"/>
              <w:spacing w:before="60" w:line="276" w:lineRule="auto"/>
            </w:pPr>
            <w:r w:rsidRPr="00CC6514">
              <w:t>Nombre moyen d’heures d’utili</w:t>
            </w:r>
            <w:r w:rsidR="00105261">
              <w:t>sation de la machine</w:t>
            </w:r>
            <w:r w:rsidRPr="00CC6514">
              <w:t xml:space="preserve"> sur l’année : </w:t>
            </w:r>
            <w:r w:rsidR="00FD0DA5" w:rsidRPr="00FD0DA5">
              <w:rPr>
                <w:b/>
              </w:rPr>
              <w:t>100</w:t>
            </w:r>
            <w:r w:rsidRPr="00FD0DA5">
              <w:rPr>
                <w:b/>
              </w:rPr>
              <w:t xml:space="preserve"> heures.</w:t>
            </w:r>
          </w:p>
        </w:tc>
      </w:tr>
      <w:tr w:rsidR="00490112" w:rsidRPr="00CC6514" w14:paraId="0FBDE654" w14:textId="77777777" w:rsidTr="00B60DC1">
        <w:tc>
          <w:tcPr>
            <w:tcW w:w="10480" w:type="dxa"/>
            <w:tcBorders>
              <w:top w:val="nil"/>
            </w:tcBorders>
          </w:tcPr>
          <w:p w14:paraId="064492BC" w14:textId="68B57037" w:rsidR="00490112" w:rsidRPr="00CC6514" w:rsidRDefault="00490112" w:rsidP="00FD0DA5">
            <w:pPr>
              <w:pStyle w:val="numrotation"/>
              <w:spacing w:before="60" w:line="276" w:lineRule="auto"/>
            </w:pPr>
            <w:r w:rsidRPr="00CC6514">
              <w:t>Nombre moyen de jours d’utilisation de la</w:t>
            </w:r>
            <w:r w:rsidR="00105261">
              <w:t xml:space="preserve"> machine</w:t>
            </w:r>
            <w:r w:rsidRPr="00CC6514">
              <w:t xml:space="preserve"> : </w:t>
            </w:r>
            <w:r w:rsidR="00FD0DA5" w:rsidRPr="00FD0DA5">
              <w:rPr>
                <w:b/>
              </w:rPr>
              <w:t>20</w:t>
            </w:r>
            <w:r w:rsidRPr="00FD0DA5">
              <w:rPr>
                <w:b/>
              </w:rPr>
              <w:t xml:space="preserve"> jours</w:t>
            </w:r>
            <w:r w:rsidRPr="001E2A91">
              <w:rPr>
                <w:b/>
              </w:rPr>
              <w:t>.</w:t>
            </w:r>
          </w:p>
        </w:tc>
      </w:tr>
    </w:tbl>
    <w:p w14:paraId="0525438B" w14:textId="77777777" w:rsidR="00490112" w:rsidRDefault="00490112" w:rsidP="008C1CF7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2700C3C8" w14:textId="77777777" w:rsidR="00490112" w:rsidRPr="00E04483" w:rsidRDefault="00490112" w:rsidP="008C1CF7">
      <w:p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0BE3094E" w14:textId="77777777" w:rsidR="001212C5" w:rsidRPr="00E04483" w:rsidRDefault="001212C5" w:rsidP="000B42B8">
      <w:pPr>
        <w:pStyle w:val="numrotation"/>
        <w:numPr>
          <w:ilvl w:val="0"/>
          <w:numId w:val="0"/>
        </w:numPr>
        <w:spacing w:before="60" w:line="276" w:lineRule="auto"/>
        <w:ind w:left="720"/>
      </w:pPr>
    </w:p>
    <w:p w14:paraId="3AB98BFE" w14:textId="1D43D61A" w:rsidR="008F268E" w:rsidRPr="00E04483" w:rsidRDefault="001B0224" w:rsidP="008C1CF7">
      <w:pPr>
        <w:tabs>
          <w:tab w:val="left" w:pos="567"/>
          <w:tab w:val="left" w:pos="3969"/>
        </w:tabs>
        <w:spacing w:before="60" w:after="6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L</w:t>
      </w:r>
      <w:r w:rsidR="008F268E" w:rsidRPr="00E04483">
        <w:rPr>
          <w:rFonts w:ascii="Arial" w:hAnsi="Arial" w:cs="Arial"/>
          <w:sz w:val="22"/>
          <w:szCs w:val="22"/>
        </w:rPr>
        <w:t xml:space="preserve">e </w:t>
      </w:r>
      <w:r w:rsidRPr="00E04483">
        <w:rPr>
          <w:rFonts w:ascii="Arial" w:hAnsi="Arial" w:cs="Arial"/>
          <w:sz w:val="22"/>
          <w:szCs w:val="22"/>
        </w:rPr>
        <w:t>coût</w:t>
      </w:r>
      <w:r w:rsidR="008F268E" w:rsidRPr="00E04483">
        <w:rPr>
          <w:rFonts w:ascii="Arial" w:hAnsi="Arial" w:cs="Arial"/>
          <w:sz w:val="22"/>
          <w:szCs w:val="22"/>
        </w:rPr>
        <w:t xml:space="preserve"> </w:t>
      </w:r>
      <w:r w:rsidRPr="00E04483">
        <w:rPr>
          <w:rFonts w:ascii="Arial" w:hAnsi="Arial" w:cs="Arial"/>
          <w:sz w:val="22"/>
          <w:szCs w:val="22"/>
        </w:rPr>
        <w:t xml:space="preserve">du cycle de vie sur 15 ans </w:t>
      </w:r>
      <w:r w:rsidR="008F268E" w:rsidRPr="00E04483">
        <w:rPr>
          <w:rFonts w:ascii="Arial" w:hAnsi="Arial" w:cs="Arial"/>
          <w:sz w:val="22"/>
          <w:szCs w:val="22"/>
        </w:rPr>
        <w:t xml:space="preserve">est calculé </w:t>
      </w:r>
      <w:r w:rsidRPr="00E04483">
        <w:rPr>
          <w:rFonts w:ascii="Arial" w:hAnsi="Arial" w:cs="Arial"/>
          <w:sz w:val="22"/>
          <w:szCs w:val="22"/>
        </w:rPr>
        <w:t>à partir</w:t>
      </w:r>
      <w:r w:rsidR="008F268E" w:rsidRPr="00E04483">
        <w:rPr>
          <w:rFonts w:ascii="Arial" w:hAnsi="Arial" w:cs="Arial"/>
          <w:sz w:val="22"/>
          <w:szCs w:val="22"/>
        </w:rPr>
        <w:t xml:space="preserve"> </w:t>
      </w:r>
      <w:r w:rsidRPr="00E04483">
        <w:rPr>
          <w:rFonts w:ascii="Arial" w:hAnsi="Arial" w:cs="Arial"/>
          <w:sz w:val="22"/>
          <w:szCs w:val="22"/>
        </w:rPr>
        <w:t xml:space="preserve">du </w:t>
      </w:r>
      <w:r w:rsidR="008F268E" w:rsidRPr="00E04483">
        <w:rPr>
          <w:rFonts w:ascii="Arial" w:hAnsi="Arial" w:cs="Arial"/>
          <w:sz w:val="22"/>
          <w:szCs w:val="22"/>
        </w:rPr>
        <w:t>montant cumulé :</w:t>
      </w:r>
    </w:p>
    <w:p w14:paraId="7B3C588D" w14:textId="1324750A" w:rsidR="008F268E" w:rsidRPr="00E04483" w:rsidRDefault="008F268E" w:rsidP="000B42B8">
      <w:pPr>
        <w:pStyle w:val="Paragraphedeliste"/>
        <w:numPr>
          <w:ilvl w:val="0"/>
          <w:numId w:val="16"/>
        </w:numPr>
        <w:tabs>
          <w:tab w:val="left" w:pos="567"/>
          <w:tab w:val="left" w:pos="3969"/>
        </w:tabs>
        <w:spacing w:before="60" w:after="60" w:line="276" w:lineRule="auto"/>
        <w:ind w:left="709" w:right="-1"/>
        <w:jc w:val="both"/>
        <w:rPr>
          <w:rFonts w:ascii="Arial" w:hAnsi="Arial" w:cs="Arial"/>
          <w:sz w:val="22"/>
          <w:szCs w:val="22"/>
          <w:lang w:eastAsia="x-none"/>
        </w:rPr>
      </w:pPr>
      <w:r w:rsidRPr="00E04483">
        <w:rPr>
          <w:rFonts w:ascii="Arial" w:hAnsi="Arial" w:cs="Arial"/>
          <w:b/>
          <w:sz w:val="22"/>
          <w:szCs w:val="22"/>
        </w:rPr>
        <w:t>Du coût d’acquisition,</w:t>
      </w:r>
      <w:r w:rsidRPr="00E04483">
        <w:rPr>
          <w:rFonts w:ascii="Arial" w:hAnsi="Arial" w:cs="Arial"/>
          <w:sz w:val="22"/>
          <w:szCs w:val="22"/>
        </w:rPr>
        <w:t xml:space="preserve"> correspondant aux postes 1</w:t>
      </w:r>
      <w:r w:rsidR="0065772D" w:rsidRPr="00E04483">
        <w:rPr>
          <w:rFonts w:ascii="Arial" w:hAnsi="Arial" w:cs="Arial"/>
          <w:sz w:val="22"/>
          <w:szCs w:val="22"/>
        </w:rPr>
        <w:t xml:space="preserve"> et</w:t>
      </w:r>
      <w:r w:rsidR="00421971" w:rsidRPr="00E04483">
        <w:rPr>
          <w:rFonts w:ascii="Arial" w:hAnsi="Arial" w:cs="Arial"/>
          <w:sz w:val="22"/>
          <w:szCs w:val="22"/>
        </w:rPr>
        <w:t xml:space="preserve"> 2 </w:t>
      </w:r>
      <w:r w:rsidRPr="00E04483">
        <w:rPr>
          <w:rFonts w:ascii="Arial" w:hAnsi="Arial" w:cs="Arial"/>
          <w:sz w:val="22"/>
          <w:szCs w:val="22"/>
        </w:rPr>
        <w:t>de l’annexe technico-financière</w:t>
      </w:r>
    </w:p>
    <w:p w14:paraId="66107545" w14:textId="1167DBA4" w:rsidR="008F268E" w:rsidRPr="00E04483" w:rsidRDefault="008F268E" w:rsidP="000B42B8">
      <w:pPr>
        <w:pStyle w:val="Paragraphedeliste"/>
        <w:numPr>
          <w:ilvl w:val="0"/>
          <w:numId w:val="15"/>
        </w:numPr>
        <w:tabs>
          <w:tab w:val="left" w:pos="567"/>
          <w:tab w:val="left" w:pos="3969"/>
        </w:tabs>
        <w:spacing w:before="60" w:after="60" w:line="276" w:lineRule="auto"/>
        <w:ind w:left="709" w:right="-1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b/>
          <w:sz w:val="22"/>
          <w:szCs w:val="22"/>
        </w:rPr>
        <w:t xml:space="preserve">Du coût lié à l’utilisation et à la maintenance </w:t>
      </w:r>
      <w:r w:rsidR="00B55F97" w:rsidRPr="00E04483">
        <w:rPr>
          <w:rFonts w:ascii="Arial" w:hAnsi="Arial" w:cs="Arial"/>
          <w:sz w:val="22"/>
          <w:szCs w:val="22"/>
        </w:rPr>
        <w:t xml:space="preserve">de la </w:t>
      </w:r>
      <w:r w:rsidR="000C55B1" w:rsidRPr="00E04483">
        <w:rPr>
          <w:rFonts w:ascii="Arial" w:hAnsi="Arial" w:cs="Arial"/>
          <w:bCs/>
          <w:sz w:val="22"/>
          <w:szCs w:val="22"/>
        </w:rPr>
        <w:t>machine</w:t>
      </w:r>
      <w:r w:rsidR="00B00D79" w:rsidRPr="00E04483">
        <w:rPr>
          <w:rFonts w:ascii="Arial" w:hAnsi="Arial" w:cs="Arial"/>
          <w:bCs/>
          <w:sz w:val="22"/>
          <w:szCs w:val="22"/>
        </w:rPr>
        <w:t xml:space="preserve"> et </w:t>
      </w:r>
      <w:r w:rsidR="001E6D92" w:rsidRPr="00E04483">
        <w:rPr>
          <w:rFonts w:ascii="Arial" w:hAnsi="Arial" w:cs="Arial"/>
          <w:bCs/>
          <w:sz w:val="22"/>
          <w:szCs w:val="22"/>
        </w:rPr>
        <w:t>équipements</w:t>
      </w:r>
      <w:r w:rsidR="00B00D79" w:rsidRPr="00E04483">
        <w:rPr>
          <w:rFonts w:ascii="Arial" w:hAnsi="Arial" w:cs="Arial"/>
          <w:bCs/>
          <w:sz w:val="22"/>
          <w:szCs w:val="22"/>
        </w:rPr>
        <w:t xml:space="preserve"> connexes</w:t>
      </w:r>
      <w:r w:rsidR="000C55B1" w:rsidRPr="00E04483">
        <w:rPr>
          <w:rFonts w:ascii="Arial" w:hAnsi="Arial" w:cs="Arial"/>
          <w:bCs/>
          <w:sz w:val="22"/>
          <w:szCs w:val="22"/>
        </w:rPr>
        <w:t xml:space="preserve"> </w:t>
      </w:r>
      <w:r w:rsidR="00421971" w:rsidRPr="00E04483">
        <w:rPr>
          <w:rFonts w:ascii="Arial" w:hAnsi="Arial" w:cs="Arial"/>
          <w:bCs/>
          <w:sz w:val="22"/>
          <w:szCs w:val="22"/>
        </w:rPr>
        <w:t>considéré</w:t>
      </w:r>
      <w:r w:rsidR="00B26058" w:rsidRPr="00E04483">
        <w:rPr>
          <w:rFonts w:ascii="Arial" w:hAnsi="Arial" w:cs="Arial"/>
          <w:bCs/>
          <w:sz w:val="22"/>
          <w:szCs w:val="22"/>
        </w:rPr>
        <w:t>s</w:t>
      </w:r>
      <w:r w:rsidRPr="00E04483">
        <w:rPr>
          <w:rFonts w:ascii="Arial" w:hAnsi="Arial" w:cs="Arial"/>
          <w:sz w:val="22"/>
          <w:szCs w:val="22"/>
        </w:rPr>
        <w:t xml:space="preserve"> sur un cycle de vie de 15 ans</w:t>
      </w:r>
      <w:r w:rsidR="009777BA" w:rsidRPr="00E04483">
        <w:rPr>
          <w:rFonts w:ascii="Arial" w:hAnsi="Arial" w:cs="Arial"/>
          <w:sz w:val="22"/>
          <w:szCs w:val="22"/>
        </w:rPr>
        <w:t xml:space="preserve"> (à compter de la date </w:t>
      </w:r>
      <w:r w:rsidR="001E6D92" w:rsidRPr="00E04483">
        <w:rPr>
          <w:rFonts w:ascii="Arial" w:hAnsi="Arial" w:cs="Arial"/>
          <w:sz w:val="22"/>
          <w:szCs w:val="22"/>
        </w:rPr>
        <w:t xml:space="preserve">de réception </w:t>
      </w:r>
      <w:r w:rsidR="007E471C" w:rsidRPr="00E04483">
        <w:rPr>
          <w:rFonts w:ascii="Arial" w:hAnsi="Arial" w:cs="Arial"/>
          <w:sz w:val="22"/>
          <w:szCs w:val="22"/>
        </w:rPr>
        <w:t>des matériels</w:t>
      </w:r>
      <w:r w:rsidR="00B26058" w:rsidRPr="00E04483">
        <w:rPr>
          <w:rFonts w:ascii="Arial" w:hAnsi="Arial" w:cs="Arial"/>
          <w:sz w:val="22"/>
          <w:szCs w:val="22"/>
        </w:rPr>
        <w:t>)</w:t>
      </w:r>
      <w:r w:rsidRPr="00E04483">
        <w:rPr>
          <w:rFonts w:ascii="Arial" w:hAnsi="Arial" w:cs="Arial"/>
          <w:sz w:val="22"/>
          <w:szCs w:val="22"/>
        </w:rPr>
        <w:t>, calculé à partir :</w:t>
      </w:r>
    </w:p>
    <w:p w14:paraId="3A845D90" w14:textId="6AE1DC51" w:rsidR="008F268E" w:rsidRPr="00E04483" w:rsidRDefault="000C55B1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</w:t>
      </w:r>
      <w:r w:rsidR="007B0440" w:rsidRPr="00E04483">
        <w:rPr>
          <w:rFonts w:ascii="Arial" w:hAnsi="Arial" w:cs="Arial"/>
          <w:sz w:val="22"/>
          <w:szCs w:val="22"/>
        </w:rPr>
        <w:t>onsommation électrique moyenne</w:t>
      </w:r>
      <w:r w:rsidR="009667E0" w:rsidRPr="00E04483">
        <w:rPr>
          <w:rFonts w:ascii="Arial" w:hAnsi="Arial" w:cs="Arial"/>
          <w:sz w:val="22"/>
          <w:szCs w:val="22"/>
        </w:rPr>
        <w:t>,</w:t>
      </w:r>
    </w:p>
    <w:p w14:paraId="0546B069" w14:textId="104005F4" w:rsidR="008F268E" w:rsidRPr="00E04483" w:rsidRDefault="000C55B1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</w:t>
      </w:r>
      <w:r w:rsidR="009667E0" w:rsidRPr="00E04483">
        <w:rPr>
          <w:rFonts w:ascii="Arial" w:hAnsi="Arial" w:cs="Arial"/>
          <w:sz w:val="22"/>
          <w:szCs w:val="22"/>
        </w:rPr>
        <w:t>oût des pièces détachées et consommables nécessaires aux maintenances préventives sur 15 ans</w:t>
      </w:r>
      <w:r w:rsidR="008F268E" w:rsidRPr="00E04483">
        <w:rPr>
          <w:rFonts w:ascii="Arial" w:hAnsi="Arial" w:cs="Arial"/>
          <w:sz w:val="22"/>
          <w:szCs w:val="22"/>
        </w:rPr>
        <w:t xml:space="preserve"> (à compter de </w:t>
      </w:r>
      <w:r w:rsidR="00B26058" w:rsidRPr="00E04483">
        <w:rPr>
          <w:rFonts w:ascii="Arial" w:hAnsi="Arial" w:cs="Arial"/>
          <w:sz w:val="22"/>
          <w:szCs w:val="22"/>
        </w:rPr>
        <w:t xml:space="preserve">la réception </w:t>
      </w:r>
      <w:r w:rsidR="007E471C" w:rsidRPr="00E04483">
        <w:rPr>
          <w:rFonts w:ascii="Arial" w:hAnsi="Arial" w:cs="Arial"/>
          <w:sz w:val="22"/>
          <w:szCs w:val="22"/>
        </w:rPr>
        <w:t>des matériels</w:t>
      </w:r>
      <w:r w:rsidR="008F268E" w:rsidRPr="00E04483">
        <w:rPr>
          <w:rFonts w:ascii="Arial" w:hAnsi="Arial" w:cs="Arial"/>
          <w:sz w:val="22"/>
          <w:szCs w:val="22"/>
        </w:rPr>
        <w:t>)</w:t>
      </w:r>
      <w:r w:rsidR="00645FE3" w:rsidRPr="00E04483">
        <w:rPr>
          <w:rFonts w:ascii="Arial" w:hAnsi="Arial" w:cs="Arial"/>
          <w:sz w:val="22"/>
          <w:szCs w:val="22"/>
        </w:rPr>
        <w:t>,</w:t>
      </w:r>
      <w:r w:rsidR="0065772D" w:rsidRPr="00E04483">
        <w:rPr>
          <w:rFonts w:ascii="Arial" w:hAnsi="Arial" w:cs="Arial"/>
          <w:sz w:val="22"/>
          <w:szCs w:val="22"/>
        </w:rPr>
        <w:t xml:space="preserve"> </w:t>
      </w:r>
    </w:p>
    <w:p w14:paraId="6A1D0350" w14:textId="433D3ACB" w:rsidR="001B0224" w:rsidRPr="00E04483" w:rsidRDefault="000C55B1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</w:t>
      </w:r>
      <w:r w:rsidR="001B0224" w:rsidRPr="00E04483">
        <w:rPr>
          <w:rFonts w:ascii="Arial" w:hAnsi="Arial" w:cs="Arial"/>
          <w:sz w:val="22"/>
          <w:szCs w:val="22"/>
        </w:rPr>
        <w:t xml:space="preserve">oût de la main d’œuvre et des déplacements relatifs </w:t>
      </w:r>
      <w:r w:rsidR="00CA3201" w:rsidRPr="00E04483">
        <w:rPr>
          <w:rFonts w:ascii="Arial" w:hAnsi="Arial" w:cs="Arial"/>
          <w:sz w:val="22"/>
          <w:szCs w:val="22"/>
        </w:rPr>
        <w:t>à la maintenance préventive</w:t>
      </w:r>
      <w:r w:rsidR="001B0224" w:rsidRPr="00E04483">
        <w:rPr>
          <w:rFonts w:ascii="Arial" w:hAnsi="Arial" w:cs="Arial"/>
          <w:sz w:val="22"/>
          <w:szCs w:val="22"/>
        </w:rPr>
        <w:t xml:space="preserve"> </w:t>
      </w:r>
      <w:r w:rsidR="0065772D" w:rsidRPr="00E04483">
        <w:rPr>
          <w:rFonts w:ascii="Arial" w:hAnsi="Arial" w:cs="Arial"/>
          <w:sz w:val="22"/>
          <w:szCs w:val="22"/>
        </w:rPr>
        <w:t>sur 15 ans</w:t>
      </w:r>
      <w:r w:rsidR="00645FE3" w:rsidRPr="00E04483">
        <w:rPr>
          <w:rFonts w:ascii="Arial" w:hAnsi="Arial" w:cs="Arial"/>
          <w:sz w:val="22"/>
          <w:szCs w:val="22"/>
        </w:rPr>
        <w:t>,</w:t>
      </w:r>
    </w:p>
    <w:p w14:paraId="450FD27B" w14:textId="77777777" w:rsidR="0065772D" w:rsidRPr="00E04483" w:rsidRDefault="0065772D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Coût de mise en place du support technique hot line sur 15 ans,</w:t>
      </w:r>
    </w:p>
    <w:p w14:paraId="30105F12" w14:textId="0E507265" w:rsidR="0065772D" w:rsidRPr="00E04483" w:rsidRDefault="0065772D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Coût de la maintenance logicielle éventuelle sur 15 ans,</w:t>
      </w:r>
    </w:p>
    <w:p w14:paraId="63BE202D" w14:textId="486C2472" w:rsidR="0086456F" w:rsidRPr="00E04483" w:rsidRDefault="0065772D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Coût de la garantie proposée dans l’offre du candidat</w:t>
      </w:r>
      <w:r w:rsidR="0020041C" w:rsidRPr="00E04483">
        <w:rPr>
          <w:rFonts w:ascii="Arial" w:hAnsi="Arial" w:cs="Arial"/>
          <w:sz w:val="22"/>
          <w:szCs w:val="22"/>
        </w:rPr>
        <w:t>,</w:t>
      </w:r>
    </w:p>
    <w:p w14:paraId="5FD54E2C" w14:textId="25DA0D91" w:rsidR="0086456F" w:rsidRPr="00E04483" w:rsidRDefault="0065772D" w:rsidP="009E5120">
      <w:pPr>
        <w:pStyle w:val="Paragraphedeliste"/>
        <w:numPr>
          <w:ilvl w:val="2"/>
          <w:numId w:val="45"/>
        </w:numPr>
        <w:tabs>
          <w:tab w:val="left" w:pos="567"/>
          <w:tab w:val="left" w:pos="1701"/>
        </w:tabs>
        <w:spacing w:before="60" w:after="60" w:line="276" w:lineRule="auto"/>
        <w:ind w:left="1276" w:right="-1" w:firstLine="0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>Coût des principales pièces d’usure remplacées selon la fréquence préconisée par le constructeur hors garantie et hors maintenance préventive</w:t>
      </w:r>
      <w:r w:rsidR="0086456F" w:rsidRPr="00E04483">
        <w:rPr>
          <w:rFonts w:ascii="Arial" w:hAnsi="Arial" w:cs="Arial"/>
          <w:sz w:val="22"/>
          <w:szCs w:val="22"/>
        </w:rPr>
        <w:t xml:space="preserve"> </w:t>
      </w:r>
      <w:r w:rsidRPr="00E04483">
        <w:rPr>
          <w:rFonts w:ascii="Arial" w:hAnsi="Arial" w:cs="Arial"/>
          <w:sz w:val="22"/>
          <w:szCs w:val="22"/>
        </w:rPr>
        <w:t>: pièces hors maintenance préventive, à changer en fonction de l’utilisation des matériels et non prises en charge par la garantie. Ce coût est composé du prix des pièces et des frais nécessaires à ce remplacement par un technicien spécialisé si nécessaire</w:t>
      </w:r>
      <w:r w:rsidR="0086456F" w:rsidRPr="00E04483">
        <w:rPr>
          <w:rFonts w:ascii="Arial" w:hAnsi="Arial" w:cs="Arial"/>
          <w:sz w:val="22"/>
          <w:szCs w:val="22"/>
        </w:rPr>
        <w:t xml:space="preserve"> sur 15 ans (à compter de réception des matériels)</w:t>
      </w:r>
      <w:r w:rsidR="0020041C" w:rsidRPr="00E04483">
        <w:rPr>
          <w:rFonts w:ascii="Arial" w:hAnsi="Arial" w:cs="Arial"/>
          <w:sz w:val="22"/>
          <w:szCs w:val="22"/>
        </w:rPr>
        <w:t>.</w:t>
      </w:r>
    </w:p>
    <w:p w14:paraId="310316FF" w14:textId="444D2B5F" w:rsidR="00490112" w:rsidRDefault="007E471C" w:rsidP="008C1CF7">
      <w:pPr>
        <w:tabs>
          <w:tab w:val="left" w:pos="567"/>
          <w:tab w:val="left" w:pos="3969"/>
        </w:tabs>
        <w:spacing w:before="120" w:after="120"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E04483">
        <w:rPr>
          <w:rFonts w:ascii="Arial" w:hAnsi="Arial" w:cs="Arial"/>
          <w:sz w:val="22"/>
          <w:szCs w:val="22"/>
        </w:rPr>
        <w:t xml:space="preserve">Nota : </w:t>
      </w:r>
      <w:r w:rsidR="0065772D" w:rsidRPr="00E04483">
        <w:rPr>
          <w:rFonts w:ascii="Arial" w:hAnsi="Arial" w:cs="Arial"/>
          <w:sz w:val="22"/>
          <w:szCs w:val="22"/>
        </w:rPr>
        <w:t xml:space="preserve">Les </w:t>
      </w:r>
      <w:r w:rsidRPr="00E04483">
        <w:rPr>
          <w:rFonts w:ascii="Arial" w:hAnsi="Arial" w:cs="Arial"/>
          <w:sz w:val="22"/>
          <w:szCs w:val="22"/>
        </w:rPr>
        <w:t>éléments</w:t>
      </w:r>
      <w:r w:rsidR="0065772D" w:rsidRPr="00E04483">
        <w:rPr>
          <w:rFonts w:ascii="Arial" w:hAnsi="Arial" w:cs="Arial"/>
          <w:sz w:val="22"/>
          <w:szCs w:val="22"/>
        </w:rPr>
        <w:t xml:space="preserve"> </w:t>
      </w:r>
      <w:r w:rsidR="009E5120" w:rsidRPr="00E04483">
        <w:rPr>
          <w:rFonts w:ascii="Arial" w:hAnsi="Arial" w:cs="Arial"/>
          <w:sz w:val="22"/>
          <w:szCs w:val="22"/>
        </w:rPr>
        <w:t>2,3,4,5 et 6</w:t>
      </w:r>
      <w:r w:rsidRPr="00E04483">
        <w:rPr>
          <w:rFonts w:ascii="Arial" w:hAnsi="Arial" w:cs="Arial"/>
          <w:sz w:val="22"/>
          <w:szCs w:val="22"/>
        </w:rPr>
        <w:t xml:space="preserve"> sont en cohérence avec les prix proposés aux </w:t>
      </w:r>
      <w:r w:rsidRPr="00B66B4F">
        <w:rPr>
          <w:rFonts w:ascii="Arial" w:hAnsi="Arial" w:cs="Arial"/>
          <w:sz w:val="22"/>
          <w:szCs w:val="22"/>
        </w:rPr>
        <w:t>postes 3 et 4 de l’annexe</w:t>
      </w:r>
      <w:r w:rsidRPr="00E04483">
        <w:rPr>
          <w:rFonts w:ascii="Arial" w:hAnsi="Arial" w:cs="Arial"/>
          <w:sz w:val="22"/>
          <w:szCs w:val="22"/>
        </w:rPr>
        <w:t xml:space="preserve"> technico-financière</w:t>
      </w:r>
    </w:p>
    <w:p w14:paraId="5F85B6C6" w14:textId="77777777" w:rsidR="00490112" w:rsidRDefault="004901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30BFEA0" w14:textId="59ABA691" w:rsidR="008F268E" w:rsidRPr="00124243" w:rsidRDefault="009777BA" w:rsidP="008C1CF7">
      <w:pPr>
        <w:tabs>
          <w:tab w:val="left" w:pos="851"/>
        </w:tabs>
        <w:spacing w:before="100" w:beforeAutospacing="1" w:after="100" w:afterAutospacing="1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124243">
        <w:rPr>
          <w:rFonts w:ascii="Arial" w:hAnsi="Arial" w:cs="Arial"/>
          <w:sz w:val="22"/>
          <w:szCs w:val="22"/>
          <w:u w:val="single"/>
        </w:rPr>
        <w:lastRenderedPageBreak/>
        <w:t>3</w:t>
      </w:r>
      <w:r w:rsidR="00E00DDF" w:rsidRPr="00124243">
        <w:rPr>
          <w:rFonts w:ascii="Arial" w:hAnsi="Arial" w:cs="Arial"/>
          <w:sz w:val="22"/>
          <w:szCs w:val="22"/>
          <w:u w:val="single"/>
        </w:rPr>
        <w:t>-</w:t>
      </w:r>
      <w:r w:rsidRPr="00124243">
        <w:rPr>
          <w:rFonts w:ascii="Arial" w:hAnsi="Arial" w:cs="Arial"/>
          <w:sz w:val="22"/>
          <w:szCs w:val="22"/>
          <w:u w:val="single"/>
        </w:rPr>
        <w:t>1</w:t>
      </w:r>
      <w:r w:rsidR="008F268E" w:rsidRPr="00124243">
        <w:rPr>
          <w:rFonts w:ascii="Arial" w:hAnsi="Arial" w:cs="Arial"/>
          <w:sz w:val="22"/>
          <w:szCs w:val="22"/>
          <w:u w:val="single"/>
        </w:rPr>
        <w:t xml:space="preserve"> COUT LIE </w:t>
      </w:r>
      <w:r w:rsidR="00E00DDF" w:rsidRPr="00E00DDF">
        <w:rPr>
          <w:rFonts w:ascii="Arial" w:hAnsi="Arial" w:cs="Arial"/>
          <w:sz w:val="22"/>
          <w:szCs w:val="22"/>
          <w:u w:val="single"/>
        </w:rPr>
        <w:t>À</w:t>
      </w:r>
      <w:r w:rsidR="008F268E" w:rsidRPr="00124243">
        <w:rPr>
          <w:rFonts w:ascii="Arial" w:hAnsi="Arial" w:cs="Arial"/>
          <w:sz w:val="22"/>
          <w:szCs w:val="22"/>
          <w:u w:val="single"/>
        </w:rPr>
        <w:t xml:space="preserve"> L’UTILISATION ET A LA MAINTENANCE </w:t>
      </w:r>
      <w:r w:rsidR="005230AD" w:rsidRPr="00124243">
        <w:rPr>
          <w:rFonts w:ascii="Arial" w:hAnsi="Arial" w:cs="Arial"/>
          <w:sz w:val="22"/>
          <w:szCs w:val="22"/>
          <w:u w:val="single"/>
        </w:rPr>
        <w:t>DE LA MACHINE ET DE SES EQUIPEMENT</w:t>
      </w:r>
      <w:r w:rsidR="00E00DDF" w:rsidRPr="00124243">
        <w:rPr>
          <w:rFonts w:ascii="Arial" w:hAnsi="Arial" w:cs="Arial"/>
          <w:sz w:val="22"/>
          <w:szCs w:val="22"/>
          <w:u w:val="single"/>
        </w:rPr>
        <w:t>S</w:t>
      </w:r>
    </w:p>
    <w:p w14:paraId="794FDD75" w14:textId="10DE7D55" w:rsidR="002D12C5" w:rsidRPr="00124243" w:rsidRDefault="009777BA" w:rsidP="008C1CF7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124243">
        <w:rPr>
          <w:rFonts w:ascii="Arial" w:hAnsi="Arial" w:cs="Arial"/>
          <w:b/>
          <w:i/>
          <w:sz w:val="22"/>
          <w:szCs w:val="22"/>
        </w:rPr>
        <w:t xml:space="preserve">3.1.1 : </w:t>
      </w:r>
      <w:r w:rsidR="009E5120" w:rsidRPr="00124243">
        <w:rPr>
          <w:rFonts w:ascii="Arial" w:hAnsi="Arial" w:cs="Arial"/>
          <w:b/>
          <w:bCs/>
          <w:i/>
          <w:sz w:val="22"/>
          <w:szCs w:val="22"/>
        </w:rPr>
        <w:t>Consommation énergétique</w:t>
      </w:r>
    </w:p>
    <w:p w14:paraId="5A96B208" w14:textId="77777777" w:rsidR="009777BA" w:rsidRPr="00E04483" w:rsidRDefault="009777BA" w:rsidP="008C1CF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9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3"/>
        <w:gridCol w:w="1706"/>
        <w:gridCol w:w="1412"/>
        <w:gridCol w:w="1985"/>
        <w:gridCol w:w="2824"/>
      </w:tblGrid>
      <w:tr w:rsidR="00BD0757" w:rsidRPr="00E04483" w14:paraId="32EE3557" w14:textId="77777777" w:rsidTr="00215A4C">
        <w:trPr>
          <w:trHeight w:val="1399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14:paraId="3CF779CA" w14:textId="007E8551" w:rsidR="00363AC8" w:rsidRPr="00E04483" w:rsidRDefault="00363AC8" w:rsidP="008C1CF7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14:paraId="7D0821B5" w14:textId="588DACFB" w:rsidR="00363AC8" w:rsidRPr="00E04483" w:rsidRDefault="00363AC8" w:rsidP="000B42B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42B8" w:rsidRPr="00E04483">
              <w:rPr>
                <w:rFonts w:ascii="Arial" w:hAnsi="Arial" w:cs="Arial"/>
                <w:bCs/>
                <w:sz w:val="22"/>
                <w:szCs w:val="22"/>
              </w:rPr>
              <w:t>ur</w:t>
            </w:r>
            <w:r w:rsidRPr="00E04483">
              <w:rPr>
                <w:rFonts w:ascii="Arial" w:hAnsi="Arial" w:cs="Arial"/>
                <w:bCs/>
                <w:sz w:val="22"/>
                <w:szCs w:val="22"/>
              </w:rPr>
              <w:t xml:space="preserve"> 1 </w:t>
            </w:r>
            <w:r w:rsidR="000B42B8" w:rsidRPr="00E04483">
              <w:rPr>
                <w:rFonts w:ascii="Arial" w:hAnsi="Arial" w:cs="Arial"/>
                <w:bCs/>
                <w:sz w:val="22"/>
                <w:szCs w:val="22"/>
              </w:rPr>
              <w:t>an</w:t>
            </w:r>
            <w:r w:rsidRPr="00E04483">
              <w:rPr>
                <w:rFonts w:ascii="Arial" w:hAnsi="Arial" w:cs="Arial"/>
                <w:bCs/>
                <w:sz w:val="22"/>
                <w:szCs w:val="22"/>
              </w:rPr>
              <w:t xml:space="preserve"> en kw/h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3C02091A" w14:textId="7D547385" w:rsidR="00363AC8" w:rsidRPr="00E04483" w:rsidRDefault="00363AC8" w:rsidP="000B42B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42B8" w:rsidRPr="00E04483">
              <w:rPr>
                <w:rFonts w:ascii="Arial" w:hAnsi="Arial" w:cs="Arial"/>
                <w:bCs/>
                <w:sz w:val="22"/>
                <w:szCs w:val="22"/>
              </w:rPr>
              <w:t>ur</w:t>
            </w:r>
            <w:r w:rsidRPr="00E04483">
              <w:rPr>
                <w:rFonts w:ascii="Arial" w:hAnsi="Arial" w:cs="Arial"/>
                <w:bCs/>
                <w:sz w:val="22"/>
                <w:szCs w:val="22"/>
              </w:rPr>
              <w:t xml:space="preserve"> 15 </w:t>
            </w:r>
            <w:r w:rsidR="000B42B8" w:rsidRPr="00E04483">
              <w:rPr>
                <w:rFonts w:ascii="Arial" w:hAnsi="Arial" w:cs="Arial"/>
                <w:bCs/>
                <w:sz w:val="22"/>
                <w:szCs w:val="22"/>
              </w:rPr>
              <w:t>ans</w:t>
            </w:r>
            <w:r w:rsidRPr="00E04483">
              <w:rPr>
                <w:rFonts w:ascii="Arial" w:hAnsi="Arial" w:cs="Arial"/>
                <w:bCs/>
                <w:sz w:val="22"/>
                <w:szCs w:val="22"/>
              </w:rPr>
              <w:t xml:space="preserve"> en kw/h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3523F719" w14:textId="2CDC40A8" w:rsidR="00363AC8" w:rsidRPr="00E04483" w:rsidRDefault="00363AC8" w:rsidP="00B946C7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Cs/>
                <w:sz w:val="22"/>
                <w:szCs w:val="22"/>
              </w:rPr>
              <w:t xml:space="preserve">Prix kW électricité tarif </w:t>
            </w:r>
            <w:r w:rsidR="00B946C7">
              <w:rPr>
                <w:rFonts w:ascii="Arial" w:hAnsi="Arial" w:cs="Arial"/>
                <w:bCs/>
                <w:sz w:val="22"/>
                <w:szCs w:val="22"/>
              </w:rPr>
              <w:t>HT</w:t>
            </w:r>
            <w:r w:rsidR="00CA424F" w:rsidRPr="00E0448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67301" w:rsidRPr="00E04483">
              <w:rPr>
                <w:rFonts w:ascii="Arial" w:hAnsi="Arial" w:cs="Arial"/>
                <w:bCs/>
                <w:sz w:val="22"/>
                <w:szCs w:val="22"/>
              </w:rPr>
              <w:t xml:space="preserve">(TVA 20%) </w:t>
            </w:r>
            <w:r w:rsidRPr="00E04483">
              <w:rPr>
                <w:rFonts w:ascii="Arial" w:hAnsi="Arial" w:cs="Arial"/>
                <w:bCs/>
                <w:sz w:val="22"/>
                <w:szCs w:val="22"/>
              </w:rPr>
              <w:t>réglementé servant au calcul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7554026E" w14:textId="6549783B" w:rsidR="00363AC8" w:rsidRPr="00E04483" w:rsidRDefault="00363AC8" w:rsidP="008C1CF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TOTAL HT CONSOMMATION ELECTRIQUE SUR 15 ANS</w:t>
            </w:r>
          </w:p>
        </w:tc>
      </w:tr>
      <w:tr w:rsidR="00363AC8" w:rsidRPr="00E04483" w14:paraId="2CC6D570" w14:textId="77777777" w:rsidTr="00215A4C">
        <w:trPr>
          <w:trHeight w:val="1419"/>
          <w:jc w:val="center"/>
        </w:trPr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221" w14:textId="77777777" w:rsidR="00490112" w:rsidRDefault="00363AC8" w:rsidP="008C1C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Consommation électrique moyenne </w:t>
            </w:r>
          </w:p>
          <w:p w14:paraId="77811C59" w14:textId="00508B2E" w:rsidR="00363AC8" w:rsidRPr="00E04483" w:rsidRDefault="00363AC8" w:rsidP="008C1C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( données fabricant)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890E" w14:textId="40317A8F" w:rsidR="00363AC8" w:rsidRPr="00E04483" w:rsidRDefault="00363AC8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BA856" w14:textId="77777777" w:rsidR="00363AC8" w:rsidRPr="00E04483" w:rsidRDefault="00363AC8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BAC" w14:textId="2E974637" w:rsidR="00363AC8" w:rsidRPr="00E04483" w:rsidRDefault="007E471C" w:rsidP="00C50B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112">
              <w:rPr>
                <w:rFonts w:ascii="Arial" w:hAnsi="Arial" w:cs="Arial"/>
                <w:sz w:val="22"/>
                <w:szCs w:val="22"/>
              </w:rPr>
              <w:t>0,</w:t>
            </w:r>
            <w:r w:rsidR="00C50B63" w:rsidRPr="00490112">
              <w:rPr>
                <w:rFonts w:ascii="Arial" w:hAnsi="Arial" w:cs="Arial"/>
                <w:sz w:val="22"/>
                <w:szCs w:val="22"/>
              </w:rPr>
              <w:t>2016</w:t>
            </w:r>
            <w:r w:rsidR="00490112">
              <w:rPr>
                <w:rFonts w:ascii="Arial" w:hAnsi="Arial" w:cs="Arial"/>
                <w:sz w:val="22"/>
                <w:szCs w:val="22"/>
              </w:rPr>
              <w:t xml:space="preserve">€ HT 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D10F" w14:textId="77777777" w:rsidR="00363AC8" w:rsidRPr="00E04483" w:rsidRDefault="00363AC8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3B64D6" w14:textId="692B542A" w:rsidR="002D12C5" w:rsidRPr="00E04483" w:rsidRDefault="002D12C5" w:rsidP="008C1CF7">
      <w:pPr>
        <w:spacing w:line="276" w:lineRule="auto"/>
        <w:rPr>
          <w:rFonts w:ascii="Arial" w:hAnsi="Arial" w:cs="Arial"/>
          <w:sz w:val="22"/>
          <w:szCs w:val="22"/>
        </w:rPr>
      </w:pPr>
    </w:p>
    <w:p w14:paraId="3E48B217" w14:textId="05E4E63D" w:rsidR="000B42B8" w:rsidRPr="00E04483" w:rsidRDefault="000B42B8" w:rsidP="008C1CF7">
      <w:pPr>
        <w:spacing w:line="276" w:lineRule="auto"/>
        <w:rPr>
          <w:rFonts w:ascii="Arial" w:hAnsi="Arial" w:cs="Arial"/>
          <w:sz w:val="22"/>
          <w:szCs w:val="22"/>
        </w:rPr>
      </w:pPr>
    </w:p>
    <w:p w14:paraId="39616962" w14:textId="6914A96B" w:rsidR="000B42B8" w:rsidRPr="00E04483" w:rsidRDefault="000B42B8" w:rsidP="008C1CF7">
      <w:pPr>
        <w:spacing w:line="276" w:lineRule="auto"/>
        <w:rPr>
          <w:rFonts w:ascii="Arial" w:hAnsi="Arial" w:cs="Arial"/>
          <w:sz w:val="22"/>
          <w:szCs w:val="22"/>
        </w:rPr>
      </w:pPr>
    </w:p>
    <w:p w14:paraId="58B45F63" w14:textId="47940111" w:rsidR="000B42B8" w:rsidRDefault="000B42B8" w:rsidP="008C1CF7">
      <w:pPr>
        <w:spacing w:line="276" w:lineRule="auto"/>
        <w:rPr>
          <w:rFonts w:ascii="Arial" w:hAnsi="Arial" w:cs="Arial"/>
          <w:sz w:val="22"/>
          <w:szCs w:val="22"/>
        </w:rPr>
      </w:pPr>
    </w:p>
    <w:p w14:paraId="13F9C437" w14:textId="244AAEDD" w:rsidR="00A86A08" w:rsidRDefault="00A86A08" w:rsidP="008C1CF7">
      <w:pPr>
        <w:spacing w:line="276" w:lineRule="auto"/>
        <w:rPr>
          <w:rFonts w:ascii="Arial" w:hAnsi="Arial" w:cs="Arial"/>
          <w:sz w:val="22"/>
          <w:szCs w:val="22"/>
        </w:rPr>
      </w:pPr>
    </w:p>
    <w:p w14:paraId="0BCB7B20" w14:textId="12F234AC" w:rsidR="0001289A" w:rsidRPr="00E00DDF" w:rsidRDefault="002D12C5" w:rsidP="008C1CF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124243">
        <w:rPr>
          <w:rFonts w:ascii="Arial" w:hAnsi="Arial" w:cs="Arial"/>
          <w:b/>
          <w:i/>
          <w:sz w:val="22"/>
          <w:szCs w:val="22"/>
        </w:rPr>
        <w:t>3.</w:t>
      </w:r>
      <w:r w:rsidR="008F268E" w:rsidRPr="00124243">
        <w:rPr>
          <w:rFonts w:ascii="Arial" w:hAnsi="Arial" w:cs="Arial"/>
          <w:b/>
          <w:i/>
          <w:sz w:val="22"/>
          <w:szCs w:val="22"/>
        </w:rPr>
        <w:t>1.</w:t>
      </w:r>
      <w:r w:rsidR="009777BA" w:rsidRPr="00124243">
        <w:rPr>
          <w:rFonts w:ascii="Arial" w:hAnsi="Arial" w:cs="Arial"/>
          <w:b/>
          <w:i/>
          <w:sz w:val="22"/>
          <w:szCs w:val="22"/>
        </w:rPr>
        <w:t>2</w:t>
      </w:r>
      <w:r w:rsidRPr="00124243">
        <w:rPr>
          <w:rFonts w:ascii="Arial" w:hAnsi="Arial" w:cs="Arial"/>
          <w:b/>
          <w:i/>
          <w:sz w:val="22"/>
          <w:szCs w:val="22"/>
        </w:rPr>
        <w:t xml:space="preserve"> : </w:t>
      </w:r>
      <w:r w:rsidR="009E5120" w:rsidRPr="00124243">
        <w:rPr>
          <w:rFonts w:ascii="Arial" w:hAnsi="Arial" w:cs="Arial"/>
          <w:b/>
          <w:i/>
          <w:sz w:val="22"/>
          <w:szCs w:val="22"/>
        </w:rPr>
        <w:t>Coût des maintenances préconisées</w:t>
      </w:r>
      <w:r w:rsidR="00711C3A" w:rsidRPr="00124243">
        <w:rPr>
          <w:rFonts w:ascii="Arial" w:hAnsi="Arial" w:cs="Arial"/>
          <w:b/>
          <w:i/>
          <w:sz w:val="22"/>
          <w:szCs w:val="22"/>
        </w:rPr>
        <w:t xml:space="preserve"> </w:t>
      </w:r>
      <w:r w:rsidR="009777BA" w:rsidRPr="00124243">
        <w:rPr>
          <w:rFonts w:ascii="Arial" w:hAnsi="Arial" w:cs="Arial"/>
          <w:b/>
          <w:i/>
          <w:sz w:val="22"/>
          <w:szCs w:val="22"/>
        </w:rPr>
        <w:t xml:space="preserve">sur 15 ans (à compter de </w:t>
      </w:r>
      <w:r w:rsidR="00421971" w:rsidRPr="00124243">
        <w:rPr>
          <w:rFonts w:ascii="Arial" w:hAnsi="Arial" w:cs="Arial"/>
          <w:b/>
          <w:i/>
          <w:sz w:val="22"/>
          <w:szCs w:val="22"/>
        </w:rPr>
        <w:t xml:space="preserve">la réception </w:t>
      </w:r>
      <w:r w:rsidR="00076072" w:rsidRPr="00124243">
        <w:rPr>
          <w:rFonts w:ascii="Arial" w:hAnsi="Arial" w:cs="Arial"/>
          <w:b/>
          <w:sz w:val="22"/>
          <w:szCs w:val="22"/>
        </w:rPr>
        <w:t>de la machine</w:t>
      </w:r>
      <w:r w:rsidR="00421971" w:rsidRPr="00124243">
        <w:rPr>
          <w:rFonts w:ascii="Arial" w:hAnsi="Arial" w:cs="Arial"/>
          <w:b/>
          <w:sz w:val="22"/>
          <w:szCs w:val="22"/>
        </w:rPr>
        <w:t xml:space="preserve"> et des équipements connexes considérés</w:t>
      </w:r>
      <w:r w:rsidR="009777BA" w:rsidRPr="00124243">
        <w:rPr>
          <w:rFonts w:ascii="Arial" w:hAnsi="Arial" w:cs="Arial"/>
          <w:b/>
          <w:i/>
          <w:sz w:val="22"/>
          <w:szCs w:val="22"/>
        </w:rPr>
        <w:t>)</w:t>
      </w:r>
      <w:r w:rsidR="00F34D13" w:rsidRPr="00124243">
        <w:rPr>
          <w:rFonts w:ascii="Arial" w:hAnsi="Arial" w:cs="Arial"/>
          <w:b/>
          <w:i/>
          <w:sz w:val="22"/>
          <w:szCs w:val="22"/>
        </w:rPr>
        <w:t xml:space="preserve"> </w:t>
      </w:r>
      <w:r w:rsidR="00F34D13" w:rsidRPr="00124243">
        <w:rPr>
          <w:rFonts w:ascii="Arial" w:hAnsi="Arial" w:cs="Arial"/>
          <w:b/>
          <w:sz w:val="22"/>
          <w:szCs w:val="22"/>
        </w:rPr>
        <w:t>s</w:t>
      </w:r>
      <w:r w:rsidR="0020041C" w:rsidRPr="00124243">
        <w:rPr>
          <w:rFonts w:ascii="Arial" w:hAnsi="Arial" w:cs="Arial"/>
          <w:b/>
          <w:sz w:val="22"/>
          <w:szCs w:val="22"/>
        </w:rPr>
        <w:t>elon</w:t>
      </w:r>
      <w:r w:rsidR="00711C3A" w:rsidRPr="00124243">
        <w:rPr>
          <w:rFonts w:ascii="Arial" w:hAnsi="Arial" w:cs="Arial"/>
          <w:b/>
          <w:sz w:val="22"/>
          <w:szCs w:val="22"/>
        </w:rPr>
        <w:t xml:space="preserve"> </w:t>
      </w:r>
      <w:r w:rsidR="00A31330" w:rsidRPr="00124243">
        <w:rPr>
          <w:rFonts w:ascii="Arial" w:hAnsi="Arial" w:cs="Arial"/>
          <w:b/>
          <w:sz w:val="22"/>
          <w:szCs w:val="22"/>
        </w:rPr>
        <w:t>point</w:t>
      </w:r>
      <w:r w:rsidR="00F34D13" w:rsidRPr="00124243">
        <w:rPr>
          <w:rFonts w:ascii="Arial" w:hAnsi="Arial" w:cs="Arial"/>
          <w:b/>
          <w:sz w:val="22"/>
          <w:szCs w:val="22"/>
        </w:rPr>
        <w:t xml:space="preserve"> </w:t>
      </w:r>
      <w:r w:rsidR="00F34D13" w:rsidRPr="00E913B5">
        <w:rPr>
          <w:rFonts w:ascii="Arial" w:hAnsi="Arial" w:cs="Arial"/>
          <w:b/>
          <w:sz w:val="22"/>
          <w:szCs w:val="22"/>
          <w:shd w:val="clear" w:color="auto" w:fill="EEECE1" w:themeFill="background2"/>
        </w:rPr>
        <w:t>2.</w:t>
      </w:r>
      <w:r w:rsidR="00E562C5" w:rsidRPr="00E913B5">
        <w:rPr>
          <w:rFonts w:ascii="Arial" w:hAnsi="Arial" w:cs="Arial"/>
          <w:b/>
          <w:sz w:val="22"/>
          <w:szCs w:val="22"/>
          <w:shd w:val="clear" w:color="auto" w:fill="EEECE1" w:themeFill="background2"/>
        </w:rPr>
        <w:t>8</w:t>
      </w:r>
      <w:r w:rsidR="00F34D13" w:rsidRPr="00124243">
        <w:rPr>
          <w:rFonts w:ascii="Arial" w:hAnsi="Arial" w:cs="Arial"/>
          <w:b/>
          <w:sz w:val="22"/>
          <w:szCs w:val="22"/>
        </w:rPr>
        <w:t xml:space="preserve"> </w:t>
      </w:r>
      <w:r w:rsidR="00711C3A" w:rsidRPr="00124243">
        <w:rPr>
          <w:rFonts w:ascii="Arial" w:hAnsi="Arial" w:cs="Arial"/>
          <w:b/>
          <w:sz w:val="22"/>
          <w:szCs w:val="22"/>
        </w:rPr>
        <w:t>du mémoire technique</w:t>
      </w:r>
      <w:r w:rsidR="00F34D13" w:rsidRPr="00124243">
        <w:rPr>
          <w:rFonts w:ascii="Arial" w:hAnsi="Arial" w:cs="Arial"/>
          <w:b/>
          <w:sz w:val="22"/>
          <w:szCs w:val="22"/>
        </w:rPr>
        <w:t>.</w:t>
      </w:r>
      <w:bookmarkEnd w:id="16"/>
      <w:bookmarkEnd w:id="17"/>
    </w:p>
    <w:tbl>
      <w:tblPr>
        <w:tblW w:w="107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8"/>
        <w:gridCol w:w="2125"/>
      </w:tblGrid>
      <w:tr w:rsidR="00BD0757" w:rsidRPr="00E04483" w14:paraId="723F470C" w14:textId="15CA03F4" w:rsidTr="00215A4C">
        <w:trPr>
          <w:trHeight w:val="559"/>
          <w:jc w:val="center"/>
        </w:trPr>
        <w:tc>
          <w:tcPr>
            <w:tcW w:w="86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9687DAC" w14:textId="72D7392B" w:rsidR="0001289A" w:rsidRPr="00E04483" w:rsidRDefault="0001289A" w:rsidP="008C1CF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4749B8B1" w14:textId="360B0AD5" w:rsidR="0001289A" w:rsidRPr="00E04483" w:rsidRDefault="0001289A" w:rsidP="008C1CF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TOTAL HT SUR 15 ANS</w:t>
            </w:r>
          </w:p>
        </w:tc>
      </w:tr>
      <w:tr w:rsidR="00BD0757" w:rsidRPr="00E04483" w14:paraId="586AD74B" w14:textId="486C84DF" w:rsidTr="00215A4C">
        <w:trPr>
          <w:trHeight w:val="802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8576" w14:textId="16BEB2EC" w:rsidR="0001289A" w:rsidRPr="00E04483" w:rsidRDefault="004C0D07" w:rsidP="008C1CF7">
            <w:pPr>
              <w:tabs>
                <w:tab w:val="left" w:pos="567"/>
                <w:tab w:val="left" w:pos="3969"/>
              </w:tabs>
              <w:spacing w:before="120" w:after="120" w:line="276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</w:t>
            </w:r>
            <w:r w:rsidR="001B0224" w:rsidRPr="00E04483">
              <w:rPr>
                <w:rFonts w:ascii="Arial" w:hAnsi="Arial" w:cs="Arial"/>
                <w:sz w:val="22"/>
                <w:szCs w:val="22"/>
              </w:rPr>
              <w:t xml:space="preserve">oût des pièces détachées et consommables nécessaires aux maintenances préventives sur 15 ans (à compter de </w:t>
            </w:r>
            <w:r w:rsidR="007E471C" w:rsidRPr="00E04483">
              <w:rPr>
                <w:rFonts w:ascii="Arial" w:hAnsi="Arial" w:cs="Arial"/>
                <w:sz w:val="22"/>
                <w:szCs w:val="22"/>
              </w:rPr>
              <w:t>réception des matériels</w:t>
            </w:r>
            <w:r w:rsidR="001B0224" w:rsidRPr="00E04483">
              <w:rPr>
                <w:rFonts w:ascii="Arial" w:hAnsi="Arial" w:cs="Arial"/>
                <w:sz w:val="22"/>
                <w:szCs w:val="22"/>
              </w:rPr>
              <w:t>)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BF2D" w14:textId="77777777" w:rsidR="0001289A" w:rsidRPr="00E04483" w:rsidRDefault="0001289A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757" w:rsidRPr="00E04483" w14:paraId="43F934DC" w14:textId="77777777" w:rsidTr="00215A4C">
        <w:trPr>
          <w:trHeight w:val="802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7D1E" w14:textId="78964918" w:rsidR="001B0224" w:rsidRPr="00E04483" w:rsidRDefault="001B0224" w:rsidP="008C1CF7">
            <w:pPr>
              <w:tabs>
                <w:tab w:val="left" w:pos="567"/>
                <w:tab w:val="left" w:pos="3969"/>
              </w:tabs>
              <w:spacing w:before="120" w:after="120" w:line="276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 xml:space="preserve">Coût de la main d’œuvre et des déplacements relatifs aux maintenances préventives pendant </w:t>
            </w:r>
            <w:r w:rsidR="007E471C" w:rsidRPr="00E04483">
              <w:rPr>
                <w:rFonts w:ascii="Arial" w:hAnsi="Arial" w:cs="Arial"/>
                <w:sz w:val="22"/>
                <w:szCs w:val="22"/>
              </w:rPr>
              <w:t>15 ans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EB66B" w14:textId="77777777" w:rsidR="001B0224" w:rsidRPr="00E04483" w:rsidRDefault="001B022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757" w:rsidRPr="00E04483" w14:paraId="5B6C6153" w14:textId="51FDB1E0" w:rsidTr="00215A4C">
        <w:trPr>
          <w:trHeight w:val="749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01CA" w14:textId="22F89673" w:rsidR="001B0224" w:rsidRPr="00E04483" w:rsidRDefault="001B0224" w:rsidP="008C1CF7">
            <w:pPr>
              <w:tabs>
                <w:tab w:val="left" w:pos="567"/>
                <w:tab w:val="left" w:pos="3969"/>
              </w:tabs>
              <w:spacing w:before="120" w:after="120" w:line="276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</w:t>
            </w:r>
            <w:r w:rsidR="00893DAF" w:rsidRPr="00E04483">
              <w:rPr>
                <w:rFonts w:ascii="Arial" w:hAnsi="Arial" w:cs="Arial"/>
                <w:sz w:val="22"/>
                <w:szCs w:val="22"/>
              </w:rPr>
              <w:t>û</w:t>
            </w:r>
            <w:r w:rsidRPr="00E04483">
              <w:rPr>
                <w:rFonts w:ascii="Arial" w:hAnsi="Arial" w:cs="Arial"/>
                <w:sz w:val="22"/>
                <w:szCs w:val="22"/>
              </w:rPr>
              <w:t xml:space="preserve">t de mise en place du support technique hot line </w:t>
            </w:r>
            <w:r w:rsidR="002258F0" w:rsidRPr="00E04483">
              <w:rPr>
                <w:rFonts w:ascii="Arial" w:hAnsi="Arial" w:cs="Arial"/>
                <w:sz w:val="22"/>
                <w:szCs w:val="22"/>
              </w:rPr>
              <w:t>sur 15 ans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9A570" w14:textId="77777777" w:rsidR="001B0224" w:rsidRPr="00E04483" w:rsidRDefault="001B022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757" w:rsidRPr="00E04483" w14:paraId="0A02F810" w14:textId="77777777" w:rsidTr="00215A4C">
        <w:trPr>
          <w:trHeight w:val="695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3FD9" w14:textId="3A93572D" w:rsidR="001B0224" w:rsidRPr="00E04483" w:rsidRDefault="001B0224" w:rsidP="008C1CF7">
            <w:pPr>
              <w:tabs>
                <w:tab w:val="left" w:pos="567"/>
                <w:tab w:val="left" w:pos="3969"/>
              </w:tabs>
              <w:spacing w:before="120" w:after="120" w:line="276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</w:t>
            </w:r>
            <w:r w:rsidR="00893DAF" w:rsidRPr="00E04483">
              <w:rPr>
                <w:rFonts w:ascii="Arial" w:hAnsi="Arial" w:cs="Arial"/>
                <w:sz w:val="22"/>
                <w:szCs w:val="22"/>
              </w:rPr>
              <w:t>û</w:t>
            </w:r>
            <w:r w:rsidRPr="00E04483">
              <w:rPr>
                <w:rFonts w:ascii="Arial" w:hAnsi="Arial" w:cs="Arial"/>
                <w:sz w:val="22"/>
                <w:szCs w:val="22"/>
              </w:rPr>
              <w:t>t de la maintenance logicielle éventuelle sur 15 ans</w:t>
            </w:r>
            <w:r w:rsidR="00CA0817" w:rsidRPr="00E04483">
              <w:rPr>
                <w:rFonts w:ascii="Arial" w:hAnsi="Arial" w:cs="Arial"/>
                <w:sz w:val="22"/>
                <w:szCs w:val="22"/>
              </w:rPr>
              <w:t xml:space="preserve"> (à compter de réception des matériels)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85288" w14:textId="77777777" w:rsidR="001B0224" w:rsidRPr="00E04483" w:rsidRDefault="001B022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757" w:rsidRPr="00E04483" w14:paraId="264746F0" w14:textId="1A9C9D0D" w:rsidTr="00215A4C">
        <w:trPr>
          <w:trHeight w:val="729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C4BE" w14:textId="24A6E5B6" w:rsidR="001B0224" w:rsidRPr="00E04483" w:rsidRDefault="007E471C" w:rsidP="008C1CF7">
            <w:pPr>
              <w:tabs>
                <w:tab w:val="left" w:pos="851"/>
              </w:tabs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Coût de la garantie proposée dans l’offre du candidat</w:t>
            </w:r>
            <w:r w:rsidR="00CA0817" w:rsidRPr="00E04483">
              <w:rPr>
                <w:rFonts w:ascii="Arial" w:hAnsi="Arial" w:cs="Arial"/>
                <w:sz w:val="22"/>
                <w:szCs w:val="22"/>
              </w:rPr>
              <w:t xml:space="preserve"> (poste 4 de l’annexe technico-financière)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99433" w14:textId="77777777" w:rsidR="001B0224" w:rsidRPr="00E04483" w:rsidRDefault="001B022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1686" w:rsidRPr="00E04483" w14:paraId="6D9CF708" w14:textId="77777777" w:rsidTr="00215A4C">
        <w:trPr>
          <w:trHeight w:val="841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E0B3" w14:textId="20F70746" w:rsidR="00391686" w:rsidRPr="00E04483" w:rsidRDefault="007E471C" w:rsidP="008C1CF7">
            <w:pPr>
              <w:tabs>
                <w:tab w:val="left" w:pos="567"/>
                <w:tab w:val="left" w:pos="3969"/>
              </w:tabs>
              <w:spacing w:before="120" w:after="120" w:line="276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Coût des principales pièces d’usure remplacées selon la fréquence préconisée par le constructeur hors garantie et hors maintenance préventive : pièces hors maintenance préventive, à changer en fonction de l’utilisation des matériels et non prises en charge par la garantie. Ce coût est composé du prix des pièces et des frais nécessaires à ce remplacement par un technicien spécialisé si nécessaire</w:t>
            </w:r>
            <w:r w:rsidR="00CA0817" w:rsidRPr="00E04483">
              <w:rPr>
                <w:rFonts w:ascii="Arial" w:hAnsi="Arial" w:cs="Arial"/>
                <w:sz w:val="22"/>
                <w:szCs w:val="22"/>
              </w:rPr>
              <w:t xml:space="preserve"> sur 15 ans (à compter de réception des matériels)</w:t>
            </w:r>
            <w:r w:rsidR="0020041C" w:rsidRPr="00E044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41CAE" w14:textId="77777777" w:rsidR="00391686" w:rsidRPr="00E04483" w:rsidRDefault="00391686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757" w:rsidRPr="00E04483" w14:paraId="03E6A825" w14:textId="77777777" w:rsidTr="00215A4C">
        <w:trPr>
          <w:trHeight w:val="834"/>
          <w:jc w:val="center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DB53F39" w14:textId="021A755E" w:rsidR="001B0224" w:rsidRPr="00E04483" w:rsidRDefault="001B0224" w:rsidP="008C1CF7">
            <w:pPr>
              <w:tabs>
                <w:tab w:val="left" w:pos="851"/>
              </w:tabs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TOTAL HT SUR 15 ANS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75077" w14:textId="77777777" w:rsidR="001B0224" w:rsidRPr="00E04483" w:rsidRDefault="001B0224" w:rsidP="008C1CF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EC3A4B" w14:textId="77777777" w:rsidR="00A86A08" w:rsidRDefault="00A86A08" w:rsidP="00A86A08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14:paraId="403C6670" w14:textId="50904678" w:rsidR="00A86A08" w:rsidRPr="001E2A91" w:rsidRDefault="00A31330" w:rsidP="00A86A08">
      <w:pPr>
        <w:tabs>
          <w:tab w:val="left" w:pos="851"/>
        </w:tabs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1E2A91">
        <w:rPr>
          <w:rFonts w:ascii="Arial" w:hAnsi="Arial" w:cs="Arial"/>
          <w:b/>
          <w:i/>
          <w:color w:val="FF0000"/>
          <w:sz w:val="22"/>
          <w:szCs w:val="22"/>
        </w:rPr>
        <w:t>Nota : joindre un fichier Excel explicitant les montants indiqués</w:t>
      </w:r>
      <w:r w:rsidR="00917EAF" w:rsidRPr="001E2A91">
        <w:rPr>
          <w:rFonts w:ascii="Arial" w:hAnsi="Arial" w:cs="Arial"/>
          <w:b/>
          <w:i/>
          <w:color w:val="FF0000"/>
          <w:sz w:val="22"/>
          <w:szCs w:val="22"/>
        </w:rPr>
        <w:t>.</w:t>
      </w:r>
    </w:p>
    <w:p w14:paraId="0170C44E" w14:textId="77777777" w:rsidR="00A86A08" w:rsidRDefault="00A86A08" w:rsidP="00A86A08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14:paraId="6E3C96B4" w14:textId="77777777" w:rsidR="00167E93" w:rsidRDefault="00167E93" w:rsidP="00A86A08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C4AE6F" w14:textId="2725BFD2" w:rsidR="00BC0D26" w:rsidRPr="00E04483" w:rsidRDefault="0092177B" w:rsidP="00A86A08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4483">
        <w:rPr>
          <w:rFonts w:ascii="Arial" w:hAnsi="Arial" w:cs="Arial"/>
          <w:b/>
          <w:sz w:val="22"/>
          <w:szCs w:val="22"/>
          <w:u w:val="single"/>
        </w:rPr>
        <w:lastRenderedPageBreak/>
        <w:t>3.</w:t>
      </w:r>
      <w:r w:rsidR="009777BA" w:rsidRPr="00E04483">
        <w:rPr>
          <w:rFonts w:ascii="Arial" w:hAnsi="Arial" w:cs="Arial"/>
          <w:b/>
          <w:sz w:val="22"/>
          <w:szCs w:val="22"/>
          <w:u w:val="single"/>
        </w:rPr>
        <w:t>2</w:t>
      </w:r>
      <w:r w:rsidRPr="00E04483">
        <w:rPr>
          <w:rFonts w:ascii="Arial" w:hAnsi="Arial" w:cs="Arial"/>
          <w:b/>
          <w:sz w:val="22"/>
          <w:szCs w:val="22"/>
          <w:u w:val="single"/>
        </w:rPr>
        <w:t xml:space="preserve"> :</w:t>
      </w:r>
      <w:r w:rsidR="009777BA" w:rsidRPr="00E04483">
        <w:rPr>
          <w:rFonts w:ascii="Arial" w:hAnsi="Arial" w:cs="Arial"/>
          <w:b/>
          <w:sz w:val="22"/>
          <w:szCs w:val="22"/>
          <w:u w:val="single"/>
        </w:rPr>
        <w:t xml:space="preserve"> ESTIMATION DU COUT DU CYCLE DE VIE SUR 15 ANS (A COMPTER DE LA DATE D</w:t>
      </w:r>
      <w:r w:rsidR="00E1462B" w:rsidRPr="00E04483">
        <w:rPr>
          <w:rFonts w:ascii="Arial" w:hAnsi="Arial" w:cs="Arial"/>
          <w:b/>
          <w:sz w:val="22"/>
          <w:szCs w:val="22"/>
          <w:u w:val="single"/>
        </w:rPr>
        <w:t>E RECEPTION</w:t>
      </w:r>
      <w:r w:rsidR="009777BA" w:rsidRPr="00E04483">
        <w:rPr>
          <w:rFonts w:ascii="Arial" w:hAnsi="Arial" w:cs="Arial"/>
          <w:b/>
          <w:sz w:val="22"/>
          <w:szCs w:val="22"/>
          <w:u w:val="single"/>
        </w:rPr>
        <w:t xml:space="preserve"> DE LA MACHINE</w:t>
      </w:r>
      <w:r w:rsidR="00E1462B" w:rsidRPr="00E04483">
        <w:rPr>
          <w:rFonts w:ascii="Arial" w:hAnsi="Arial" w:cs="Arial"/>
          <w:b/>
          <w:sz w:val="22"/>
          <w:szCs w:val="22"/>
          <w:u w:val="single"/>
        </w:rPr>
        <w:t>)</w:t>
      </w:r>
      <w:r w:rsidR="00076072" w:rsidRPr="00E04483">
        <w:rPr>
          <w:rFonts w:ascii="Arial" w:hAnsi="Arial" w:cs="Arial"/>
          <w:b/>
          <w:strike/>
          <w:sz w:val="22"/>
          <w:szCs w:val="22"/>
          <w:u w:val="single"/>
        </w:rPr>
        <w:t xml:space="preserve"> </w:t>
      </w:r>
    </w:p>
    <w:tbl>
      <w:tblPr>
        <w:tblW w:w="106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0"/>
        <w:gridCol w:w="2455"/>
        <w:gridCol w:w="2450"/>
      </w:tblGrid>
      <w:tr w:rsidR="009E7BD4" w:rsidRPr="00E04483" w14:paraId="5246F7F4" w14:textId="043EB3B4" w:rsidTr="00917EAF">
        <w:trPr>
          <w:trHeight w:val="434"/>
          <w:jc w:val="center"/>
        </w:trPr>
        <w:tc>
          <w:tcPr>
            <w:tcW w:w="578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419A55B" w14:textId="77777777" w:rsidR="009E7BD4" w:rsidRPr="00E04483" w:rsidRDefault="009E7BD4" w:rsidP="008C1CF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56E9614F" w14:textId="38C72393" w:rsidR="009E7BD4" w:rsidRPr="00E04483" w:rsidRDefault="009E7BD4" w:rsidP="008C1CF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 xml:space="preserve">MONTANT HT 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14:paraId="7480A1F5" w14:textId="10BB4A14" w:rsidR="009E7BD4" w:rsidRPr="00E04483" w:rsidRDefault="009E7BD4" w:rsidP="008C1CF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MONTANT TTC</w:t>
            </w:r>
          </w:p>
        </w:tc>
      </w:tr>
      <w:tr w:rsidR="009E7BD4" w:rsidRPr="00E04483" w14:paraId="66513B7A" w14:textId="05D21C3C" w:rsidTr="00917EAF">
        <w:trPr>
          <w:trHeight w:val="467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26D5" w14:textId="306518BE" w:rsidR="009E7BD4" w:rsidRPr="00E04483" w:rsidRDefault="009E7BD4" w:rsidP="00D5573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Coût d’acquisition, correspondant aux postes 1 et 2 de l’annexe technico-financière.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56F08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1D062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BD4" w:rsidRPr="00E04483" w14:paraId="1CA29371" w14:textId="3CF42E59" w:rsidTr="00917EAF">
        <w:trPr>
          <w:trHeight w:val="429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1BCD" w14:textId="7400C595" w:rsidR="009E7BD4" w:rsidRPr="00E04483" w:rsidRDefault="009E7BD4" w:rsidP="00D5573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Estimation consommation énergétique sur 15 ans (report du montant indiqué au 3.1.1).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F4A50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2D1A3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BD4" w:rsidRPr="00E04483" w14:paraId="0AB6B032" w14:textId="47515B17" w:rsidTr="00917EAF">
        <w:trPr>
          <w:trHeight w:val="513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B2A7" w14:textId="555F8589" w:rsidR="009E7BD4" w:rsidRPr="00E04483" w:rsidRDefault="009E7BD4" w:rsidP="00D5573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4483">
              <w:rPr>
                <w:rFonts w:ascii="Arial" w:hAnsi="Arial" w:cs="Arial"/>
                <w:sz w:val="22"/>
                <w:szCs w:val="22"/>
              </w:rPr>
              <w:t>Cout des maintenances préconisées sur 15 ans (report du montant indiqué au 3.1.2).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989C1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6B62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BD4" w:rsidRPr="00E04483" w14:paraId="1C99E6D7" w14:textId="51C442E7" w:rsidTr="00917EAF">
        <w:trPr>
          <w:trHeight w:val="528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8060A4A" w14:textId="4771CD82" w:rsidR="009E7BD4" w:rsidRPr="00E04483" w:rsidRDefault="009E7BD4" w:rsidP="008C1CF7">
            <w:pPr>
              <w:tabs>
                <w:tab w:val="left" w:pos="851"/>
              </w:tabs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ESTIMATION TOTALE DU COUT DU CYCLE DE VIE SUR 15 ANS HT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5AD65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1476983" w14:textId="77777777" w:rsidR="009E7BD4" w:rsidRPr="00E04483" w:rsidRDefault="009E7BD4" w:rsidP="008C1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42B8" w:rsidRPr="00E04483" w14:paraId="5D4D912D" w14:textId="77777777" w:rsidTr="00917EAF">
        <w:trPr>
          <w:trHeight w:val="528"/>
          <w:jc w:val="center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8B65B0D" w14:textId="5492153A" w:rsidR="000B42B8" w:rsidRPr="00E04483" w:rsidRDefault="000B42B8" w:rsidP="00917EAF">
            <w:pPr>
              <w:tabs>
                <w:tab w:val="left" w:pos="851"/>
              </w:tabs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4483">
              <w:rPr>
                <w:rFonts w:ascii="Arial" w:hAnsi="Arial" w:cs="Arial"/>
                <w:b/>
                <w:sz w:val="22"/>
                <w:szCs w:val="22"/>
              </w:rPr>
              <w:t>ESTIMATION TOTALE DU COUT DU CYCLE DE VIE  15 ANS TTC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FEA78" w14:textId="77777777" w:rsidR="000B42B8" w:rsidRPr="00E04483" w:rsidRDefault="000B42B8" w:rsidP="00BB2C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162FB3F" w14:textId="77777777" w:rsidR="000B42B8" w:rsidRPr="00E04483" w:rsidRDefault="000B42B8" w:rsidP="00BB2C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A2B26" w14:textId="13F6B9C2" w:rsidR="0092177B" w:rsidRPr="00E04483" w:rsidRDefault="001A4EC9" w:rsidP="001A4EC9">
      <w:pPr>
        <w:tabs>
          <w:tab w:val="left" w:pos="851"/>
        </w:tabs>
        <w:spacing w:before="600" w:after="240"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color w:val="FF0000"/>
          <w:sz w:val="22"/>
          <w:szCs w:val="22"/>
          <w:u w:val="single"/>
        </w:rPr>
        <w:t>Merci de bien vérifier vos calculs et les montants H.T. et/ou TTC.</w:t>
      </w:r>
    </w:p>
    <w:sectPr w:rsidR="0092177B" w:rsidRPr="00E04483" w:rsidSect="00E66455">
      <w:footerReference w:type="default" r:id="rId11"/>
      <w:headerReference w:type="first" r:id="rId12"/>
      <w:footnotePr>
        <w:numRestart w:val="eachSect"/>
      </w:footnotePr>
      <w:pgSz w:w="11907" w:h="16840" w:code="9"/>
      <w:pgMar w:top="567" w:right="708" w:bottom="709" w:left="709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EB957" w14:textId="77777777" w:rsidR="005C089B" w:rsidRDefault="005C089B">
      <w:r>
        <w:separator/>
      </w:r>
    </w:p>
  </w:endnote>
  <w:endnote w:type="continuationSeparator" w:id="0">
    <w:p w14:paraId="1D2960F5" w14:textId="77777777" w:rsidR="005C089B" w:rsidRDefault="005C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C7E7" w14:textId="34D4EB94" w:rsidR="005C089B" w:rsidRPr="005B3C41" w:rsidRDefault="005C089B" w:rsidP="004467BA">
    <w:pPr>
      <w:pStyle w:val="Pieddepage"/>
      <w:pBdr>
        <w:top w:val="thinThickSmallGap" w:sz="24" w:space="1" w:color="622423"/>
      </w:pBdr>
      <w:tabs>
        <w:tab w:val="clear" w:pos="4819"/>
        <w:tab w:val="clear" w:pos="9071"/>
        <w:tab w:val="right" w:pos="10490"/>
      </w:tabs>
      <w:rPr>
        <w:rFonts w:ascii="Arial" w:hAnsi="Arial" w:cs="Arial"/>
        <w:color w:val="0070C0"/>
        <w:sz w:val="22"/>
        <w:szCs w:val="22"/>
      </w:rPr>
    </w:pPr>
    <w:r w:rsidRPr="005B3C41">
      <w:rPr>
        <w:rFonts w:ascii="Arial" w:hAnsi="Arial" w:cs="Arial"/>
        <w:color w:val="0070C0"/>
        <w:sz w:val="22"/>
        <w:szCs w:val="22"/>
      </w:rPr>
      <w:t>MEMOIRE TECHNIQUE</w:t>
    </w:r>
    <w:r>
      <w:rPr>
        <w:rFonts w:ascii="Arial" w:hAnsi="Arial" w:cs="Arial"/>
        <w:color w:val="0070C0"/>
        <w:sz w:val="22"/>
        <w:szCs w:val="22"/>
      </w:rPr>
      <w:t xml:space="preserve">- </w:t>
    </w:r>
    <w:r w:rsidRPr="004467BA">
      <w:rPr>
        <w:rFonts w:ascii="Arial" w:hAnsi="Arial" w:cs="Arial"/>
        <w:b/>
        <w:color w:val="0070C0"/>
        <w:sz w:val="22"/>
        <w:szCs w:val="22"/>
      </w:rPr>
      <w:t>M</w:t>
    </w:r>
    <w:r>
      <w:rPr>
        <w:rFonts w:ascii="Arial" w:hAnsi="Arial" w:cs="Arial"/>
        <w:b/>
        <w:color w:val="0070C0"/>
        <w:sz w:val="22"/>
        <w:szCs w:val="22"/>
      </w:rPr>
      <w:t>APA</w:t>
    </w:r>
    <w:r w:rsidRPr="004467BA">
      <w:rPr>
        <w:rFonts w:ascii="Arial" w:hAnsi="Arial" w:cs="Arial"/>
        <w:b/>
        <w:color w:val="0070C0"/>
        <w:sz w:val="22"/>
        <w:szCs w:val="22"/>
      </w:rPr>
      <w:t xml:space="preserve"> </w:t>
    </w:r>
    <w:r>
      <w:rPr>
        <w:rFonts w:ascii="Arial" w:hAnsi="Arial" w:cs="Arial"/>
        <w:b/>
        <w:color w:val="0070C0"/>
        <w:sz w:val="22"/>
        <w:szCs w:val="22"/>
      </w:rPr>
      <w:t>25-23-501</w:t>
    </w:r>
    <w:r>
      <w:rPr>
        <w:rFonts w:ascii="Cambria" w:hAnsi="Cambria"/>
      </w:rPr>
      <w:tab/>
    </w:r>
    <w:r w:rsidRPr="005B3C41">
      <w:rPr>
        <w:rFonts w:ascii="Arial" w:hAnsi="Arial" w:cs="Arial"/>
        <w:color w:val="0070C0"/>
        <w:sz w:val="22"/>
        <w:szCs w:val="22"/>
      </w:rPr>
      <w:t xml:space="preserve">Page 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begin"/>
    </w:r>
    <w:r w:rsidRPr="005B3C41">
      <w:rPr>
        <w:rFonts w:ascii="Arial" w:hAnsi="Arial" w:cs="Arial"/>
        <w:b/>
        <w:color w:val="0070C0"/>
        <w:sz w:val="22"/>
        <w:szCs w:val="22"/>
      </w:rPr>
      <w:instrText xml:space="preserve"> PAGE   \* MERGEFORMAT </w:instrText>
    </w:r>
    <w:r w:rsidRPr="005B3C41">
      <w:rPr>
        <w:rFonts w:ascii="Arial" w:hAnsi="Arial" w:cs="Arial"/>
        <w:b/>
        <w:color w:val="0070C0"/>
        <w:sz w:val="22"/>
        <w:szCs w:val="22"/>
      </w:rPr>
      <w:fldChar w:fldCharType="separate"/>
    </w:r>
    <w:r w:rsidR="001E2A91">
      <w:rPr>
        <w:rFonts w:ascii="Arial" w:hAnsi="Arial" w:cs="Arial"/>
        <w:b/>
        <w:noProof/>
        <w:color w:val="0070C0"/>
        <w:sz w:val="22"/>
        <w:szCs w:val="22"/>
      </w:rPr>
      <w:t>12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end"/>
    </w:r>
    <w:r w:rsidRPr="005B3C41">
      <w:rPr>
        <w:rFonts w:ascii="Arial" w:hAnsi="Arial" w:cs="Arial"/>
        <w:b/>
        <w:color w:val="0070C0"/>
        <w:sz w:val="22"/>
        <w:szCs w:val="22"/>
      </w:rPr>
      <w:t xml:space="preserve"> </w:t>
    </w:r>
    <w:r w:rsidRPr="005B3C41">
      <w:rPr>
        <w:rFonts w:ascii="Arial" w:hAnsi="Arial" w:cs="Arial"/>
        <w:color w:val="0070C0"/>
        <w:sz w:val="22"/>
        <w:szCs w:val="22"/>
      </w:rPr>
      <w:t xml:space="preserve">– 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begin"/>
    </w:r>
    <w:r w:rsidRPr="005B3C41">
      <w:rPr>
        <w:rFonts w:ascii="Arial" w:hAnsi="Arial" w:cs="Arial"/>
        <w:b/>
        <w:color w:val="0070C0"/>
        <w:sz w:val="22"/>
        <w:szCs w:val="22"/>
      </w:rPr>
      <w:instrText>NUMPAGES</w:instrText>
    </w:r>
    <w:r w:rsidRPr="005B3C41">
      <w:rPr>
        <w:rFonts w:ascii="Arial" w:hAnsi="Arial" w:cs="Arial"/>
        <w:b/>
        <w:color w:val="0070C0"/>
        <w:sz w:val="22"/>
        <w:szCs w:val="22"/>
      </w:rPr>
      <w:fldChar w:fldCharType="separate"/>
    </w:r>
    <w:r w:rsidR="001E2A91">
      <w:rPr>
        <w:rFonts w:ascii="Arial" w:hAnsi="Arial" w:cs="Arial"/>
        <w:b/>
        <w:noProof/>
        <w:color w:val="0070C0"/>
        <w:sz w:val="22"/>
        <w:szCs w:val="22"/>
      </w:rPr>
      <w:t>14</w:t>
    </w:r>
    <w:r w:rsidRPr="005B3C41">
      <w:rPr>
        <w:rFonts w:ascii="Arial" w:hAnsi="Arial" w:cs="Arial"/>
        <w:b/>
        <w:color w:val="0070C0"/>
        <w:sz w:val="22"/>
        <w:szCs w:val="22"/>
      </w:rPr>
      <w:fldChar w:fldCharType="end"/>
    </w:r>
  </w:p>
  <w:p w14:paraId="21A2D726" w14:textId="77777777" w:rsidR="005C089B" w:rsidRDefault="005C0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820CE" w14:textId="77777777" w:rsidR="005C089B" w:rsidRDefault="005C089B">
      <w:r>
        <w:separator/>
      </w:r>
    </w:p>
  </w:footnote>
  <w:footnote w:type="continuationSeparator" w:id="0">
    <w:p w14:paraId="49A51F72" w14:textId="77777777" w:rsidR="005C089B" w:rsidRDefault="005C0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77683" w14:textId="77777777" w:rsidR="005C089B" w:rsidRPr="00603748" w:rsidRDefault="005C089B" w:rsidP="00E66455">
    <w:pPr>
      <w:tabs>
        <w:tab w:val="right" w:pos="10490"/>
      </w:tabs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>État-major des Armées</w:t>
    </w:r>
  </w:p>
  <w:p w14:paraId="065A401B" w14:textId="77777777" w:rsidR="005C089B" w:rsidRPr="00603748" w:rsidRDefault="005C089B" w:rsidP="00E66455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>Direction de la maintenance aéronautique</w:t>
    </w:r>
  </w:p>
  <w:p w14:paraId="4F5A0E58" w14:textId="06659DF4" w:rsidR="005C089B" w:rsidRPr="00603748" w:rsidRDefault="005C089B" w:rsidP="00E66455">
    <w:pPr>
      <w:jc w:val="right"/>
      <w:rPr>
        <w:rFonts w:ascii="Arial" w:hAnsi="Arial" w:cs="Arial"/>
        <w:b/>
        <w:noProof/>
        <w:sz w:val="28"/>
        <w:szCs w:val="28"/>
      </w:rPr>
    </w:pPr>
    <w:r>
      <w:rPr>
        <w:rFonts w:ascii="Arial" w:hAnsi="Arial" w:cs="Arial"/>
        <w:b/>
        <w:noProof/>
        <w:sz w:val="28"/>
        <w:szCs w:val="28"/>
      </w:rPr>
      <w:t>Sous-Direction Achats</w:t>
    </w:r>
  </w:p>
  <w:p w14:paraId="4CE52B32" w14:textId="77777777" w:rsidR="005C089B" w:rsidRPr="00603748" w:rsidRDefault="005C089B" w:rsidP="00E66455">
    <w:pPr>
      <w:jc w:val="right"/>
      <w:rPr>
        <w:rFonts w:ascii="Arial" w:hAnsi="Arial" w:cs="Arial"/>
        <w:b/>
        <w:noProof/>
        <w:sz w:val="28"/>
        <w:szCs w:val="28"/>
      </w:rPr>
    </w:pPr>
    <w:r w:rsidRPr="00603748">
      <w:rPr>
        <w:rFonts w:ascii="Arial" w:hAnsi="Arial" w:cs="Arial"/>
        <w:b/>
        <w:noProof/>
        <w:sz w:val="28"/>
        <w:szCs w:val="28"/>
      </w:rPr>
      <w:t>Structure spécialisée d’achat et de mandatement 33-504</w:t>
    </w:r>
  </w:p>
  <w:p w14:paraId="0EB70638" w14:textId="77777777" w:rsidR="005C089B" w:rsidRDefault="005C089B" w:rsidP="00E66455">
    <w:pPr>
      <w:pStyle w:val="En-tte"/>
      <w:tabs>
        <w:tab w:val="clear" w:pos="4819"/>
        <w:tab w:val="clear" w:pos="9071"/>
        <w:tab w:val="left" w:pos="6783"/>
      </w:tabs>
    </w:pPr>
  </w:p>
  <w:p w14:paraId="1F3C2B4E" w14:textId="490CAF8E" w:rsidR="005C089B" w:rsidRDefault="005C089B" w:rsidP="00E66455">
    <w:pPr>
      <w:pStyle w:val="En-tte"/>
      <w:jc w:val="right"/>
    </w:pPr>
    <w:r w:rsidRPr="0060374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6B7C7E9" wp14:editId="16D008D2">
          <wp:simplePos x="0" y="0"/>
          <wp:positionH relativeFrom="margin">
            <wp:posOffset>-271941</wp:posOffset>
          </wp:positionH>
          <wp:positionV relativeFrom="margin">
            <wp:posOffset>-1239825</wp:posOffset>
          </wp:positionV>
          <wp:extent cx="1364311" cy="1276202"/>
          <wp:effectExtent l="0" t="0" r="7620" b="635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311" cy="1276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1CD7"/>
      </v:shape>
    </w:pict>
  </w:numPicBullet>
  <w:abstractNum w:abstractNumId="0" w15:restartNumberingAfterBreak="0">
    <w:nsid w:val="05A40EC6"/>
    <w:multiLevelType w:val="hybridMultilevel"/>
    <w:tmpl w:val="CB1C94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F4A20"/>
    <w:multiLevelType w:val="hybridMultilevel"/>
    <w:tmpl w:val="89C26FFC"/>
    <w:lvl w:ilvl="0" w:tplc="B1B625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5899"/>
    <w:multiLevelType w:val="hybridMultilevel"/>
    <w:tmpl w:val="62D87E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2803"/>
    <w:multiLevelType w:val="hybridMultilevel"/>
    <w:tmpl w:val="68DE7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964A7"/>
    <w:multiLevelType w:val="hybridMultilevel"/>
    <w:tmpl w:val="2A2AEEA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F2896"/>
    <w:multiLevelType w:val="hybridMultilevel"/>
    <w:tmpl w:val="DED645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75F78"/>
    <w:multiLevelType w:val="hybridMultilevel"/>
    <w:tmpl w:val="89FC307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273ECC"/>
    <w:multiLevelType w:val="hybridMultilevel"/>
    <w:tmpl w:val="C60EA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B349C9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1A5A3D"/>
    <w:multiLevelType w:val="hybridMultilevel"/>
    <w:tmpl w:val="F54C248C"/>
    <w:lvl w:ilvl="0" w:tplc="D610B8DE">
      <w:start w:val="1"/>
      <w:numFmt w:val="decimal"/>
      <w:lvlText w:val="EX %1."/>
      <w:lvlJc w:val="center"/>
      <w:pPr>
        <w:ind w:left="1069" w:hanging="360"/>
      </w:pPr>
      <w:rPr>
        <w:rFonts w:ascii="Marianne" w:hAnsi="Marianne" w:hint="default"/>
        <w:b w:val="0"/>
        <w:i w:val="0"/>
        <w:caps/>
        <w:strike w:val="0"/>
        <w:dstrike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9A935A3"/>
    <w:multiLevelType w:val="hybridMultilevel"/>
    <w:tmpl w:val="7D4089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93608"/>
    <w:multiLevelType w:val="hybridMultilevel"/>
    <w:tmpl w:val="3BEA05E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103DE5"/>
    <w:multiLevelType w:val="hybridMultilevel"/>
    <w:tmpl w:val="8550E3D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245030D"/>
    <w:multiLevelType w:val="hybridMultilevel"/>
    <w:tmpl w:val="7F80F74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397BCC"/>
    <w:multiLevelType w:val="hybridMultilevel"/>
    <w:tmpl w:val="48CE9D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911F5"/>
    <w:multiLevelType w:val="hybridMultilevel"/>
    <w:tmpl w:val="4920BA2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C621EB7"/>
    <w:multiLevelType w:val="hybridMultilevel"/>
    <w:tmpl w:val="2D70A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A0C6A"/>
    <w:multiLevelType w:val="hybridMultilevel"/>
    <w:tmpl w:val="C10EA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B6392"/>
    <w:multiLevelType w:val="hybridMultilevel"/>
    <w:tmpl w:val="B10475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043D5"/>
    <w:multiLevelType w:val="hybridMultilevel"/>
    <w:tmpl w:val="0EE49D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1579A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AE6FF6"/>
    <w:multiLevelType w:val="hybridMultilevel"/>
    <w:tmpl w:val="24BEFC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A4F51"/>
    <w:multiLevelType w:val="hybridMultilevel"/>
    <w:tmpl w:val="4432A2B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E3719"/>
    <w:multiLevelType w:val="hybridMultilevel"/>
    <w:tmpl w:val="FCA012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D0D3C"/>
    <w:multiLevelType w:val="hybridMultilevel"/>
    <w:tmpl w:val="B538C87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1">
      <w:start w:val="1"/>
      <w:numFmt w:val="decimal"/>
      <w:lvlText w:val="%3)"/>
      <w:lvlJc w:val="lef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B46BF"/>
    <w:multiLevelType w:val="hybridMultilevel"/>
    <w:tmpl w:val="414EDB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95C60"/>
    <w:multiLevelType w:val="hybridMultilevel"/>
    <w:tmpl w:val="1E96C5BE"/>
    <w:lvl w:ilvl="0" w:tplc="355A36B4">
      <w:start w:val="5"/>
      <w:numFmt w:val="bullet"/>
      <w:pStyle w:val="numrotation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8307C"/>
    <w:multiLevelType w:val="hybridMultilevel"/>
    <w:tmpl w:val="E0BE968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F60D1"/>
    <w:multiLevelType w:val="hybridMultilevel"/>
    <w:tmpl w:val="D0D88D56"/>
    <w:lvl w:ilvl="0" w:tplc="C9C87C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0123C"/>
    <w:multiLevelType w:val="hybridMultilevel"/>
    <w:tmpl w:val="6F687C38"/>
    <w:lvl w:ilvl="0" w:tplc="040C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0CF26F7"/>
    <w:multiLevelType w:val="hybridMultilevel"/>
    <w:tmpl w:val="3ADA4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D2C9A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93510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84B5B"/>
    <w:multiLevelType w:val="hybridMultilevel"/>
    <w:tmpl w:val="CBA04050"/>
    <w:lvl w:ilvl="0" w:tplc="DA545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42693"/>
    <w:multiLevelType w:val="hybridMultilevel"/>
    <w:tmpl w:val="5FAEF2A2"/>
    <w:lvl w:ilvl="0" w:tplc="E28EDBFE">
      <w:start w:val="2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6B796233"/>
    <w:multiLevelType w:val="hybridMultilevel"/>
    <w:tmpl w:val="19CE4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07755"/>
    <w:multiLevelType w:val="hybridMultilevel"/>
    <w:tmpl w:val="73C27E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51D61"/>
    <w:multiLevelType w:val="hybridMultilevel"/>
    <w:tmpl w:val="8A3CBED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5F62C8"/>
    <w:multiLevelType w:val="hybridMultilevel"/>
    <w:tmpl w:val="4B8484D2"/>
    <w:lvl w:ilvl="0" w:tplc="4C6670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79183A"/>
    <w:multiLevelType w:val="hybridMultilevel"/>
    <w:tmpl w:val="A2E836CA"/>
    <w:lvl w:ilvl="0" w:tplc="05E69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60BE5"/>
    <w:multiLevelType w:val="hybridMultilevel"/>
    <w:tmpl w:val="22ECFBA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4A76BFE"/>
    <w:multiLevelType w:val="hybridMultilevel"/>
    <w:tmpl w:val="3392B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32DCA"/>
    <w:multiLevelType w:val="hybridMultilevel"/>
    <w:tmpl w:val="A04619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D299A"/>
    <w:multiLevelType w:val="hybridMultilevel"/>
    <w:tmpl w:val="6E7AC0BA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75F4A"/>
    <w:multiLevelType w:val="hybridMultilevel"/>
    <w:tmpl w:val="A7C231A4"/>
    <w:lvl w:ilvl="0" w:tplc="9AE2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15DDF"/>
    <w:multiLevelType w:val="hybridMultilevel"/>
    <w:tmpl w:val="E62CD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266570"/>
    <w:multiLevelType w:val="hybridMultilevel"/>
    <w:tmpl w:val="7BF49E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17EB9"/>
    <w:multiLevelType w:val="hybridMultilevel"/>
    <w:tmpl w:val="BDA4F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3"/>
  </w:num>
  <w:num w:numId="4">
    <w:abstractNumId w:val="27"/>
  </w:num>
  <w:num w:numId="5">
    <w:abstractNumId w:val="3"/>
  </w:num>
  <w:num w:numId="6">
    <w:abstractNumId w:val="45"/>
  </w:num>
  <w:num w:numId="7">
    <w:abstractNumId w:val="32"/>
  </w:num>
  <w:num w:numId="8">
    <w:abstractNumId w:val="21"/>
  </w:num>
  <w:num w:numId="9">
    <w:abstractNumId w:val="9"/>
  </w:num>
  <w:num w:numId="10">
    <w:abstractNumId w:val="35"/>
  </w:num>
  <w:num w:numId="11">
    <w:abstractNumId w:val="46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18"/>
  </w:num>
  <w:num w:numId="16">
    <w:abstractNumId w:val="13"/>
  </w:num>
  <w:num w:numId="17">
    <w:abstractNumId w:val="41"/>
  </w:num>
  <w:num w:numId="18">
    <w:abstractNumId w:val="29"/>
  </w:num>
  <w:num w:numId="19">
    <w:abstractNumId w:val="37"/>
  </w:num>
  <w:num w:numId="20">
    <w:abstractNumId w:val="1"/>
  </w:num>
  <w:num w:numId="21">
    <w:abstractNumId w:val="43"/>
  </w:num>
  <w:num w:numId="22">
    <w:abstractNumId w:val="19"/>
  </w:num>
  <w:num w:numId="23">
    <w:abstractNumId w:val="36"/>
  </w:num>
  <w:num w:numId="24">
    <w:abstractNumId w:val="12"/>
  </w:num>
  <w:num w:numId="25">
    <w:abstractNumId w:val="38"/>
  </w:num>
  <w:num w:numId="26">
    <w:abstractNumId w:val="2"/>
  </w:num>
  <w:num w:numId="27">
    <w:abstractNumId w:val="4"/>
  </w:num>
  <w:num w:numId="28">
    <w:abstractNumId w:val="44"/>
  </w:num>
  <w:num w:numId="29">
    <w:abstractNumId w:val="23"/>
  </w:num>
  <w:num w:numId="30">
    <w:abstractNumId w:val="30"/>
  </w:num>
  <w:num w:numId="31">
    <w:abstractNumId w:val="22"/>
  </w:num>
  <w:num w:numId="32">
    <w:abstractNumId w:val="40"/>
  </w:num>
  <w:num w:numId="33">
    <w:abstractNumId w:val="39"/>
  </w:num>
  <w:num w:numId="34">
    <w:abstractNumId w:val="34"/>
  </w:num>
  <w:num w:numId="35">
    <w:abstractNumId w:val="11"/>
  </w:num>
  <w:num w:numId="36">
    <w:abstractNumId w:val="42"/>
  </w:num>
  <w:num w:numId="37">
    <w:abstractNumId w:val="48"/>
  </w:num>
  <w:num w:numId="38">
    <w:abstractNumId w:val="31"/>
  </w:num>
  <w:num w:numId="39">
    <w:abstractNumId w:val="7"/>
  </w:num>
  <w:num w:numId="40">
    <w:abstractNumId w:val="28"/>
  </w:num>
  <w:num w:numId="41">
    <w:abstractNumId w:val="6"/>
  </w:num>
  <w:num w:numId="42">
    <w:abstractNumId w:val="14"/>
  </w:num>
  <w:num w:numId="43">
    <w:abstractNumId w:val="15"/>
  </w:num>
  <w:num w:numId="44">
    <w:abstractNumId w:val="20"/>
  </w:num>
  <w:num w:numId="45">
    <w:abstractNumId w:val="25"/>
  </w:num>
  <w:num w:numId="46">
    <w:abstractNumId w:val="47"/>
  </w:num>
  <w:num w:numId="47">
    <w:abstractNumId w:val="5"/>
  </w:num>
  <w:num w:numId="48">
    <w:abstractNumId w:val="24"/>
  </w:num>
  <w:num w:numId="49">
    <w:abstractNumId w:val="17"/>
  </w:num>
  <w:num w:numId="5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intFractionalCharacterWidth/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4"/>
    <w:rsid w:val="0000001D"/>
    <w:rsid w:val="00000DCE"/>
    <w:rsid w:val="0000175E"/>
    <w:rsid w:val="0000371C"/>
    <w:rsid w:val="00003BC1"/>
    <w:rsid w:val="00003E95"/>
    <w:rsid w:val="00004AE7"/>
    <w:rsid w:val="00005F52"/>
    <w:rsid w:val="00007125"/>
    <w:rsid w:val="0000779E"/>
    <w:rsid w:val="00007B58"/>
    <w:rsid w:val="00007BA0"/>
    <w:rsid w:val="000113BD"/>
    <w:rsid w:val="000115AD"/>
    <w:rsid w:val="0001289A"/>
    <w:rsid w:val="00012EB1"/>
    <w:rsid w:val="00013AD8"/>
    <w:rsid w:val="00015FFF"/>
    <w:rsid w:val="000166FD"/>
    <w:rsid w:val="000174B8"/>
    <w:rsid w:val="00017687"/>
    <w:rsid w:val="00017FDF"/>
    <w:rsid w:val="00021F70"/>
    <w:rsid w:val="000225F8"/>
    <w:rsid w:val="00024148"/>
    <w:rsid w:val="000243A6"/>
    <w:rsid w:val="000251FE"/>
    <w:rsid w:val="00025C58"/>
    <w:rsid w:val="000275BB"/>
    <w:rsid w:val="000277AA"/>
    <w:rsid w:val="00027F11"/>
    <w:rsid w:val="000302B6"/>
    <w:rsid w:val="000306FC"/>
    <w:rsid w:val="000315EE"/>
    <w:rsid w:val="00031A94"/>
    <w:rsid w:val="00032E5D"/>
    <w:rsid w:val="00033573"/>
    <w:rsid w:val="00033732"/>
    <w:rsid w:val="000340E9"/>
    <w:rsid w:val="00034881"/>
    <w:rsid w:val="00035E5F"/>
    <w:rsid w:val="00036178"/>
    <w:rsid w:val="00036AAE"/>
    <w:rsid w:val="000378E2"/>
    <w:rsid w:val="00040982"/>
    <w:rsid w:val="000410B2"/>
    <w:rsid w:val="000410D8"/>
    <w:rsid w:val="0004197F"/>
    <w:rsid w:val="00043487"/>
    <w:rsid w:val="00044F7A"/>
    <w:rsid w:val="00045572"/>
    <w:rsid w:val="00045D53"/>
    <w:rsid w:val="00045D87"/>
    <w:rsid w:val="00046F21"/>
    <w:rsid w:val="00047DC8"/>
    <w:rsid w:val="000519EC"/>
    <w:rsid w:val="00052AFA"/>
    <w:rsid w:val="00053AE9"/>
    <w:rsid w:val="00054DC6"/>
    <w:rsid w:val="00055D69"/>
    <w:rsid w:val="00056121"/>
    <w:rsid w:val="0005676B"/>
    <w:rsid w:val="00056A1D"/>
    <w:rsid w:val="000576CD"/>
    <w:rsid w:val="00060A1A"/>
    <w:rsid w:val="00060FF4"/>
    <w:rsid w:val="00061389"/>
    <w:rsid w:val="000618F4"/>
    <w:rsid w:val="0006256B"/>
    <w:rsid w:val="0006327D"/>
    <w:rsid w:val="000648F4"/>
    <w:rsid w:val="00066950"/>
    <w:rsid w:val="00066A36"/>
    <w:rsid w:val="00067CBA"/>
    <w:rsid w:val="00067EC9"/>
    <w:rsid w:val="00070C0E"/>
    <w:rsid w:val="00071FFB"/>
    <w:rsid w:val="000725D1"/>
    <w:rsid w:val="00072699"/>
    <w:rsid w:val="00072BEE"/>
    <w:rsid w:val="000738F9"/>
    <w:rsid w:val="000744C3"/>
    <w:rsid w:val="00075428"/>
    <w:rsid w:val="000759CD"/>
    <w:rsid w:val="00075BED"/>
    <w:rsid w:val="00076072"/>
    <w:rsid w:val="00076341"/>
    <w:rsid w:val="0007655E"/>
    <w:rsid w:val="00076E2C"/>
    <w:rsid w:val="000777D5"/>
    <w:rsid w:val="00077A99"/>
    <w:rsid w:val="00080573"/>
    <w:rsid w:val="000809B7"/>
    <w:rsid w:val="000822AB"/>
    <w:rsid w:val="00082D7C"/>
    <w:rsid w:val="00082F04"/>
    <w:rsid w:val="00083018"/>
    <w:rsid w:val="0008500E"/>
    <w:rsid w:val="0008659A"/>
    <w:rsid w:val="000866EA"/>
    <w:rsid w:val="00086753"/>
    <w:rsid w:val="00086BC9"/>
    <w:rsid w:val="000874E9"/>
    <w:rsid w:val="000877AE"/>
    <w:rsid w:val="00087870"/>
    <w:rsid w:val="00087C42"/>
    <w:rsid w:val="0009138F"/>
    <w:rsid w:val="00092929"/>
    <w:rsid w:val="00093132"/>
    <w:rsid w:val="000942D2"/>
    <w:rsid w:val="0009496A"/>
    <w:rsid w:val="00095CA5"/>
    <w:rsid w:val="0009607A"/>
    <w:rsid w:val="0009622C"/>
    <w:rsid w:val="00097B04"/>
    <w:rsid w:val="00097B26"/>
    <w:rsid w:val="000A04CC"/>
    <w:rsid w:val="000A0A81"/>
    <w:rsid w:val="000A0B4C"/>
    <w:rsid w:val="000A0D3A"/>
    <w:rsid w:val="000A0F78"/>
    <w:rsid w:val="000A17E9"/>
    <w:rsid w:val="000A40F3"/>
    <w:rsid w:val="000A43F7"/>
    <w:rsid w:val="000A596D"/>
    <w:rsid w:val="000A5A1A"/>
    <w:rsid w:val="000A5D73"/>
    <w:rsid w:val="000A69AE"/>
    <w:rsid w:val="000A7E40"/>
    <w:rsid w:val="000B1466"/>
    <w:rsid w:val="000B1581"/>
    <w:rsid w:val="000B25FE"/>
    <w:rsid w:val="000B29B2"/>
    <w:rsid w:val="000B2E17"/>
    <w:rsid w:val="000B2ED1"/>
    <w:rsid w:val="000B2F24"/>
    <w:rsid w:val="000B34BD"/>
    <w:rsid w:val="000B42B8"/>
    <w:rsid w:val="000B5145"/>
    <w:rsid w:val="000B5585"/>
    <w:rsid w:val="000B71DD"/>
    <w:rsid w:val="000B7765"/>
    <w:rsid w:val="000B7A70"/>
    <w:rsid w:val="000C06B0"/>
    <w:rsid w:val="000C08AF"/>
    <w:rsid w:val="000C0A84"/>
    <w:rsid w:val="000C1244"/>
    <w:rsid w:val="000C169E"/>
    <w:rsid w:val="000C2295"/>
    <w:rsid w:val="000C2723"/>
    <w:rsid w:val="000C3549"/>
    <w:rsid w:val="000C55B1"/>
    <w:rsid w:val="000C63A6"/>
    <w:rsid w:val="000C6AF8"/>
    <w:rsid w:val="000C74BA"/>
    <w:rsid w:val="000C79A5"/>
    <w:rsid w:val="000C7BE5"/>
    <w:rsid w:val="000C7D00"/>
    <w:rsid w:val="000D078B"/>
    <w:rsid w:val="000D2CBA"/>
    <w:rsid w:val="000D3B7E"/>
    <w:rsid w:val="000D4302"/>
    <w:rsid w:val="000D56B3"/>
    <w:rsid w:val="000D5DC0"/>
    <w:rsid w:val="000E0170"/>
    <w:rsid w:val="000E12A4"/>
    <w:rsid w:val="000E1A94"/>
    <w:rsid w:val="000E1DCC"/>
    <w:rsid w:val="000E37D5"/>
    <w:rsid w:val="000E3DE1"/>
    <w:rsid w:val="000E4371"/>
    <w:rsid w:val="000E4902"/>
    <w:rsid w:val="000E6F2C"/>
    <w:rsid w:val="000F0B3C"/>
    <w:rsid w:val="000F1745"/>
    <w:rsid w:val="000F19FC"/>
    <w:rsid w:val="000F2114"/>
    <w:rsid w:val="000F2133"/>
    <w:rsid w:val="000F2D9D"/>
    <w:rsid w:val="001003C5"/>
    <w:rsid w:val="00100A3B"/>
    <w:rsid w:val="001010ED"/>
    <w:rsid w:val="00101294"/>
    <w:rsid w:val="001018B2"/>
    <w:rsid w:val="001019E5"/>
    <w:rsid w:val="00102EC3"/>
    <w:rsid w:val="0010421F"/>
    <w:rsid w:val="00104A46"/>
    <w:rsid w:val="00105261"/>
    <w:rsid w:val="0010614A"/>
    <w:rsid w:val="00106400"/>
    <w:rsid w:val="00106A37"/>
    <w:rsid w:val="001071AA"/>
    <w:rsid w:val="0010756A"/>
    <w:rsid w:val="001111D4"/>
    <w:rsid w:val="001124D4"/>
    <w:rsid w:val="0011594B"/>
    <w:rsid w:val="00115B26"/>
    <w:rsid w:val="00115F36"/>
    <w:rsid w:val="00116061"/>
    <w:rsid w:val="00117136"/>
    <w:rsid w:val="00120A6B"/>
    <w:rsid w:val="00120D86"/>
    <w:rsid w:val="001211D9"/>
    <w:rsid w:val="001212C5"/>
    <w:rsid w:val="0012276E"/>
    <w:rsid w:val="0012336C"/>
    <w:rsid w:val="00124243"/>
    <w:rsid w:val="00124B07"/>
    <w:rsid w:val="00124C6E"/>
    <w:rsid w:val="001250A8"/>
    <w:rsid w:val="00125605"/>
    <w:rsid w:val="00126376"/>
    <w:rsid w:val="00126DAC"/>
    <w:rsid w:val="001270AD"/>
    <w:rsid w:val="00127E18"/>
    <w:rsid w:val="001300E1"/>
    <w:rsid w:val="001304DC"/>
    <w:rsid w:val="00130722"/>
    <w:rsid w:val="0013094F"/>
    <w:rsid w:val="00130969"/>
    <w:rsid w:val="00133419"/>
    <w:rsid w:val="00134298"/>
    <w:rsid w:val="00134309"/>
    <w:rsid w:val="001343F8"/>
    <w:rsid w:val="001354E2"/>
    <w:rsid w:val="00136168"/>
    <w:rsid w:val="0013673A"/>
    <w:rsid w:val="00136E32"/>
    <w:rsid w:val="00136F72"/>
    <w:rsid w:val="0013794B"/>
    <w:rsid w:val="00140C46"/>
    <w:rsid w:val="001410BC"/>
    <w:rsid w:val="00144242"/>
    <w:rsid w:val="00144386"/>
    <w:rsid w:val="00144442"/>
    <w:rsid w:val="00144D91"/>
    <w:rsid w:val="001451A5"/>
    <w:rsid w:val="00145EBC"/>
    <w:rsid w:val="00150609"/>
    <w:rsid w:val="001522AB"/>
    <w:rsid w:val="00152405"/>
    <w:rsid w:val="0015256B"/>
    <w:rsid w:val="00153FDC"/>
    <w:rsid w:val="001542E0"/>
    <w:rsid w:val="00154A58"/>
    <w:rsid w:val="00154A69"/>
    <w:rsid w:val="00155D2C"/>
    <w:rsid w:val="001560A8"/>
    <w:rsid w:val="00156E7F"/>
    <w:rsid w:val="001634E1"/>
    <w:rsid w:val="00163BC0"/>
    <w:rsid w:val="00163C9F"/>
    <w:rsid w:val="00163DF5"/>
    <w:rsid w:val="00164127"/>
    <w:rsid w:val="0016633D"/>
    <w:rsid w:val="00166A46"/>
    <w:rsid w:val="0016742F"/>
    <w:rsid w:val="00167E93"/>
    <w:rsid w:val="00170AE0"/>
    <w:rsid w:val="00171357"/>
    <w:rsid w:val="001715DD"/>
    <w:rsid w:val="00171D7A"/>
    <w:rsid w:val="00171E6E"/>
    <w:rsid w:val="00172BAC"/>
    <w:rsid w:val="00172C5C"/>
    <w:rsid w:val="00172FDA"/>
    <w:rsid w:val="0017300F"/>
    <w:rsid w:val="00174080"/>
    <w:rsid w:val="00174E8F"/>
    <w:rsid w:val="001767D4"/>
    <w:rsid w:val="00176BC2"/>
    <w:rsid w:val="00176C13"/>
    <w:rsid w:val="00177BD2"/>
    <w:rsid w:val="00180152"/>
    <w:rsid w:val="001808F7"/>
    <w:rsid w:val="001816D6"/>
    <w:rsid w:val="00181879"/>
    <w:rsid w:val="00181EF9"/>
    <w:rsid w:val="001823AE"/>
    <w:rsid w:val="0018246C"/>
    <w:rsid w:val="001839A3"/>
    <w:rsid w:val="0018469E"/>
    <w:rsid w:val="0018505C"/>
    <w:rsid w:val="00185676"/>
    <w:rsid w:val="00185C07"/>
    <w:rsid w:val="0018695E"/>
    <w:rsid w:val="00186E49"/>
    <w:rsid w:val="00187B72"/>
    <w:rsid w:val="0019032B"/>
    <w:rsid w:val="001904A6"/>
    <w:rsid w:val="00190D22"/>
    <w:rsid w:val="00191B54"/>
    <w:rsid w:val="00191FED"/>
    <w:rsid w:val="00192B41"/>
    <w:rsid w:val="00192C1E"/>
    <w:rsid w:val="001948E3"/>
    <w:rsid w:val="001957E7"/>
    <w:rsid w:val="001A00B8"/>
    <w:rsid w:val="001A06E6"/>
    <w:rsid w:val="001A1413"/>
    <w:rsid w:val="001A1778"/>
    <w:rsid w:val="001A313F"/>
    <w:rsid w:val="001A344D"/>
    <w:rsid w:val="001A4BB8"/>
    <w:rsid w:val="001A4EC9"/>
    <w:rsid w:val="001A6C80"/>
    <w:rsid w:val="001A7270"/>
    <w:rsid w:val="001A72CD"/>
    <w:rsid w:val="001A7757"/>
    <w:rsid w:val="001A7D60"/>
    <w:rsid w:val="001B0224"/>
    <w:rsid w:val="001B030D"/>
    <w:rsid w:val="001B09F5"/>
    <w:rsid w:val="001B0FD7"/>
    <w:rsid w:val="001B176E"/>
    <w:rsid w:val="001B64A8"/>
    <w:rsid w:val="001B6DAA"/>
    <w:rsid w:val="001B6EC0"/>
    <w:rsid w:val="001B6F41"/>
    <w:rsid w:val="001B709B"/>
    <w:rsid w:val="001B7662"/>
    <w:rsid w:val="001C1731"/>
    <w:rsid w:val="001C174F"/>
    <w:rsid w:val="001C255F"/>
    <w:rsid w:val="001C25AA"/>
    <w:rsid w:val="001C40D2"/>
    <w:rsid w:val="001C4F9A"/>
    <w:rsid w:val="001C51BE"/>
    <w:rsid w:val="001D0F7C"/>
    <w:rsid w:val="001D281B"/>
    <w:rsid w:val="001D44E5"/>
    <w:rsid w:val="001D5C9B"/>
    <w:rsid w:val="001D5CE2"/>
    <w:rsid w:val="001D66CC"/>
    <w:rsid w:val="001E0A30"/>
    <w:rsid w:val="001E0FFA"/>
    <w:rsid w:val="001E1625"/>
    <w:rsid w:val="001E1FED"/>
    <w:rsid w:val="001E2A91"/>
    <w:rsid w:val="001E2D49"/>
    <w:rsid w:val="001E390B"/>
    <w:rsid w:val="001E3FD9"/>
    <w:rsid w:val="001E6D92"/>
    <w:rsid w:val="001E7A7E"/>
    <w:rsid w:val="001E7C93"/>
    <w:rsid w:val="001E7E58"/>
    <w:rsid w:val="001F0C13"/>
    <w:rsid w:val="001F0D23"/>
    <w:rsid w:val="001F1FC5"/>
    <w:rsid w:val="001F2F90"/>
    <w:rsid w:val="001F35DA"/>
    <w:rsid w:val="001F5FDF"/>
    <w:rsid w:val="001F6C5F"/>
    <w:rsid w:val="001F6C7F"/>
    <w:rsid w:val="001F6F2E"/>
    <w:rsid w:val="001F787E"/>
    <w:rsid w:val="001F7FF1"/>
    <w:rsid w:val="0020041C"/>
    <w:rsid w:val="002007FB"/>
    <w:rsid w:val="00200B93"/>
    <w:rsid w:val="00201915"/>
    <w:rsid w:val="00201B08"/>
    <w:rsid w:val="00202258"/>
    <w:rsid w:val="00202833"/>
    <w:rsid w:val="00202F0B"/>
    <w:rsid w:val="00203EA1"/>
    <w:rsid w:val="00203EBD"/>
    <w:rsid w:val="002042AE"/>
    <w:rsid w:val="00204B78"/>
    <w:rsid w:val="002059AC"/>
    <w:rsid w:val="00206B07"/>
    <w:rsid w:val="00206B6C"/>
    <w:rsid w:val="0020701B"/>
    <w:rsid w:val="00207242"/>
    <w:rsid w:val="00210AE9"/>
    <w:rsid w:val="00215840"/>
    <w:rsid w:val="00215A4C"/>
    <w:rsid w:val="002167C9"/>
    <w:rsid w:val="00216954"/>
    <w:rsid w:val="00220102"/>
    <w:rsid w:val="00223CF8"/>
    <w:rsid w:val="00223F04"/>
    <w:rsid w:val="002247DC"/>
    <w:rsid w:val="002249C2"/>
    <w:rsid w:val="002253AD"/>
    <w:rsid w:val="002258F0"/>
    <w:rsid w:val="002260A9"/>
    <w:rsid w:val="00230539"/>
    <w:rsid w:val="00230AF6"/>
    <w:rsid w:val="00230EDD"/>
    <w:rsid w:val="002314F9"/>
    <w:rsid w:val="0023244C"/>
    <w:rsid w:val="0023362A"/>
    <w:rsid w:val="0023494F"/>
    <w:rsid w:val="002356D4"/>
    <w:rsid w:val="00237F47"/>
    <w:rsid w:val="00241280"/>
    <w:rsid w:val="0024504C"/>
    <w:rsid w:val="002452DF"/>
    <w:rsid w:val="00245D57"/>
    <w:rsid w:val="00245F62"/>
    <w:rsid w:val="00246733"/>
    <w:rsid w:val="00246B71"/>
    <w:rsid w:val="002474D3"/>
    <w:rsid w:val="00247CDF"/>
    <w:rsid w:val="00247E90"/>
    <w:rsid w:val="00247F8B"/>
    <w:rsid w:val="002505D2"/>
    <w:rsid w:val="00250CFA"/>
    <w:rsid w:val="00251571"/>
    <w:rsid w:val="00252B7E"/>
    <w:rsid w:val="00252D6C"/>
    <w:rsid w:val="00253766"/>
    <w:rsid w:val="00255766"/>
    <w:rsid w:val="002561D2"/>
    <w:rsid w:val="002565CE"/>
    <w:rsid w:val="0025663E"/>
    <w:rsid w:val="00256D5F"/>
    <w:rsid w:val="002573DF"/>
    <w:rsid w:val="00257811"/>
    <w:rsid w:val="00260B31"/>
    <w:rsid w:val="002619CB"/>
    <w:rsid w:val="00262259"/>
    <w:rsid w:val="002629F3"/>
    <w:rsid w:val="002652D3"/>
    <w:rsid w:val="0027014E"/>
    <w:rsid w:val="00272B32"/>
    <w:rsid w:val="002748ED"/>
    <w:rsid w:val="00274FB9"/>
    <w:rsid w:val="00274FD0"/>
    <w:rsid w:val="00275634"/>
    <w:rsid w:val="002756C5"/>
    <w:rsid w:val="00276AE2"/>
    <w:rsid w:val="00276C7B"/>
    <w:rsid w:val="00277FC9"/>
    <w:rsid w:val="002815F7"/>
    <w:rsid w:val="00283595"/>
    <w:rsid w:val="00284B86"/>
    <w:rsid w:val="002856F2"/>
    <w:rsid w:val="00285C25"/>
    <w:rsid w:val="00285E44"/>
    <w:rsid w:val="00286C79"/>
    <w:rsid w:val="002870C6"/>
    <w:rsid w:val="002902B4"/>
    <w:rsid w:val="00291943"/>
    <w:rsid w:val="00293A0F"/>
    <w:rsid w:val="00293C61"/>
    <w:rsid w:val="00295ED4"/>
    <w:rsid w:val="00296ED6"/>
    <w:rsid w:val="00297E6E"/>
    <w:rsid w:val="002A0537"/>
    <w:rsid w:val="002A0C7B"/>
    <w:rsid w:val="002A1F60"/>
    <w:rsid w:val="002A29F4"/>
    <w:rsid w:val="002A4107"/>
    <w:rsid w:val="002A5BC1"/>
    <w:rsid w:val="002A66F8"/>
    <w:rsid w:val="002A6A2B"/>
    <w:rsid w:val="002B10A6"/>
    <w:rsid w:val="002B28C8"/>
    <w:rsid w:val="002B34BB"/>
    <w:rsid w:val="002B37CB"/>
    <w:rsid w:val="002B3D85"/>
    <w:rsid w:val="002B49E3"/>
    <w:rsid w:val="002B539A"/>
    <w:rsid w:val="002B53D2"/>
    <w:rsid w:val="002B550B"/>
    <w:rsid w:val="002B5C8B"/>
    <w:rsid w:val="002B619F"/>
    <w:rsid w:val="002B6F72"/>
    <w:rsid w:val="002B7001"/>
    <w:rsid w:val="002B73B6"/>
    <w:rsid w:val="002B7408"/>
    <w:rsid w:val="002B7D13"/>
    <w:rsid w:val="002C1ED8"/>
    <w:rsid w:val="002C25AB"/>
    <w:rsid w:val="002C5A77"/>
    <w:rsid w:val="002C5E84"/>
    <w:rsid w:val="002C77F4"/>
    <w:rsid w:val="002D10C8"/>
    <w:rsid w:val="002D12C5"/>
    <w:rsid w:val="002D136D"/>
    <w:rsid w:val="002D2E19"/>
    <w:rsid w:val="002D39BD"/>
    <w:rsid w:val="002D53A7"/>
    <w:rsid w:val="002D56C6"/>
    <w:rsid w:val="002D5D5F"/>
    <w:rsid w:val="002D7A11"/>
    <w:rsid w:val="002E36EA"/>
    <w:rsid w:val="002E4DA8"/>
    <w:rsid w:val="002E7700"/>
    <w:rsid w:val="002E78D9"/>
    <w:rsid w:val="002F0A02"/>
    <w:rsid w:val="002F163E"/>
    <w:rsid w:val="002F18A0"/>
    <w:rsid w:val="002F1DC8"/>
    <w:rsid w:val="002F1E1D"/>
    <w:rsid w:val="002F21BC"/>
    <w:rsid w:val="002F228C"/>
    <w:rsid w:val="002F28C8"/>
    <w:rsid w:val="002F6BA4"/>
    <w:rsid w:val="002F7314"/>
    <w:rsid w:val="00300393"/>
    <w:rsid w:val="003007D7"/>
    <w:rsid w:val="00300FF6"/>
    <w:rsid w:val="00301189"/>
    <w:rsid w:val="003019AB"/>
    <w:rsid w:val="0030232D"/>
    <w:rsid w:val="0030247E"/>
    <w:rsid w:val="00303BCB"/>
    <w:rsid w:val="003052CF"/>
    <w:rsid w:val="00305DC5"/>
    <w:rsid w:val="0030656C"/>
    <w:rsid w:val="00306E88"/>
    <w:rsid w:val="00310235"/>
    <w:rsid w:val="00310DE4"/>
    <w:rsid w:val="003115C8"/>
    <w:rsid w:val="00312EA3"/>
    <w:rsid w:val="0031716A"/>
    <w:rsid w:val="0031741B"/>
    <w:rsid w:val="003204B1"/>
    <w:rsid w:val="00322C9A"/>
    <w:rsid w:val="0032451A"/>
    <w:rsid w:val="0032488C"/>
    <w:rsid w:val="00325CC5"/>
    <w:rsid w:val="00326528"/>
    <w:rsid w:val="0032755E"/>
    <w:rsid w:val="00327A38"/>
    <w:rsid w:val="00327FF2"/>
    <w:rsid w:val="00330CB3"/>
    <w:rsid w:val="00330E6E"/>
    <w:rsid w:val="003311F7"/>
    <w:rsid w:val="00333063"/>
    <w:rsid w:val="00333BCC"/>
    <w:rsid w:val="00334D92"/>
    <w:rsid w:val="00335D91"/>
    <w:rsid w:val="0033670C"/>
    <w:rsid w:val="00337B6B"/>
    <w:rsid w:val="00337D95"/>
    <w:rsid w:val="00340D89"/>
    <w:rsid w:val="003413A3"/>
    <w:rsid w:val="00343702"/>
    <w:rsid w:val="0034383D"/>
    <w:rsid w:val="0034479D"/>
    <w:rsid w:val="00344987"/>
    <w:rsid w:val="00345CD8"/>
    <w:rsid w:val="0034639F"/>
    <w:rsid w:val="00346859"/>
    <w:rsid w:val="00350511"/>
    <w:rsid w:val="003517F5"/>
    <w:rsid w:val="00351AD7"/>
    <w:rsid w:val="00351AF4"/>
    <w:rsid w:val="00351EAE"/>
    <w:rsid w:val="00354587"/>
    <w:rsid w:val="00356C98"/>
    <w:rsid w:val="00356DE8"/>
    <w:rsid w:val="003576B9"/>
    <w:rsid w:val="003577A0"/>
    <w:rsid w:val="00363AC8"/>
    <w:rsid w:val="00363ED0"/>
    <w:rsid w:val="00364282"/>
    <w:rsid w:val="0036468B"/>
    <w:rsid w:val="00364F35"/>
    <w:rsid w:val="003659A6"/>
    <w:rsid w:val="003662F3"/>
    <w:rsid w:val="00366B20"/>
    <w:rsid w:val="00367C11"/>
    <w:rsid w:val="003707EA"/>
    <w:rsid w:val="00370AC4"/>
    <w:rsid w:val="003713CB"/>
    <w:rsid w:val="00371A21"/>
    <w:rsid w:val="00372519"/>
    <w:rsid w:val="0037314D"/>
    <w:rsid w:val="00373FAA"/>
    <w:rsid w:val="003753A3"/>
    <w:rsid w:val="0038091C"/>
    <w:rsid w:val="00381663"/>
    <w:rsid w:val="003832F8"/>
    <w:rsid w:val="003846B3"/>
    <w:rsid w:val="00384A8F"/>
    <w:rsid w:val="00384B8A"/>
    <w:rsid w:val="00384BD5"/>
    <w:rsid w:val="00384DB3"/>
    <w:rsid w:val="00384DFA"/>
    <w:rsid w:val="00384FBE"/>
    <w:rsid w:val="003858CA"/>
    <w:rsid w:val="003858DE"/>
    <w:rsid w:val="00386006"/>
    <w:rsid w:val="003900FE"/>
    <w:rsid w:val="00391686"/>
    <w:rsid w:val="003919CE"/>
    <w:rsid w:val="00391CE0"/>
    <w:rsid w:val="00392D86"/>
    <w:rsid w:val="003941EE"/>
    <w:rsid w:val="00394247"/>
    <w:rsid w:val="003943EC"/>
    <w:rsid w:val="00395F8E"/>
    <w:rsid w:val="00396FB8"/>
    <w:rsid w:val="0039780B"/>
    <w:rsid w:val="00397C40"/>
    <w:rsid w:val="003A0711"/>
    <w:rsid w:val="003A28D0"/>
    <w:rsid w:val="003A471F"/>
    <w:rsid w:val="003A48E0"/>
    <w:rsid w:val="003A56C9"/>
    <w:rsid w:val="003A5965"/>
    <w:rsid w:val="003A62D2"/>
    <w:rsid w:val="003A79F4"/>
    <w:rsid w:val="003B2365"/>
    <w:rsid w:val="003B26E5"/>
    <w:rsid w:val="003B4213"/>
    <w:rsid w:val="003B6A1A"/>
    <w:rsid w:val="003B6F0A"/>
    <w:rsid w:val="003C0915"/>
    <w:rsid w:val="003C1B54"/>
    <w:rsid w:val="003C256D"/>
    <w:rsid w:val="003C2D0A"/>
    <w:rsid w:val="003C2EC5"/>
    <w:rsid w:val="003C4FA5"/>
    <w:rsid w:val="003C56BB"/>
    <w:rsid w:val="003C61D1"/>
    <w:rsid w:val="003C6F6D"/>
    <w:rsid w:val="003D0ACF"/>
    <w:rsid w:val="003D137B"/>
    <w:rsid w:val="003D19F3"/>
    <w:rsid w:val="003D25E0"/>
    <w:rsid w:val="003D292B"/>
    <w:rsid w:val="003D29D8"/>
    <w:rsid w:val="003D4286"/>
    <w:rsid w:val="003D497A"/>
    <w:rsid w:val="003D49E6"/>
    <w:rsid w:val="003D5136"/>
    <w:rsid w:val="003D5A7B"/>
    <w:rsid w:val="003D5EF7"/>
    <w:rsid w:val="003D7ED2"/>
    <w:rsid w:val="003E001E"/>
    <w:rsid w:val="003E05E3"/>
    <w:rsid w:val="003E124F"/>
    <w:rsid w:val="003E3761"/>
    <w:rsid w:val="003E4267"/>
    <w:rsid w:val="003E4FA9"/>
    <w:rsid w:val="003E5133"/>
    <w:rsid w:val="003E5E56"/>
    <w:rsid w:val="003E61E5"/>
    <w:rsid w:val="003E7EC3"/>
    <w:rsid w:val="003F0171"/>
    <w:rsid w:val="003F3107"/>
    <w:rsid w:val="003F33C3"/>
    <w:rsid w:val="003F4797"/>
    <w:rsid w:val="003F49AA"/>
    <w:rsid w:val="003F4E5B"/>
    <w:rsid w:val="004002F4"/>
    <w:rsid w:val="00400782"/>
    <w:rsid w:val="00403533"/>
    <w:rsid w:val="00405859"/>
    <w:rsid w:val="00405B9E"/>
    <w:rsid w:val="004066FA"/>
    <w:rsid w:val="00407B59"/>
    <w:rsid w:val="00407DFA"/>
    <w:rsid w:val="004106D8"/>
    <w:rsid w:val="004106E4"/>
    <w:rsid w:val="00410E2B"/>
    <w:rsid w:val="00411C88"/>
    <w:rsid w:val="004137DC"/>
    <w:rsid w:val="0041701E"/>
    <w:rsid w:val="004171E2"/>
    <w:rsid w:val="00420B1A"/>
    <w:rsid w:val="00421123"/>
    <w:rsid w:val="00421971"/>
    <w:rsid w:val="00421CC7"/>
    <w:rsid w:val="00422BA3"/>
    <w:rsid w:val="004239C9"/>
    <w:rsid w:val="00425484"/>
    <w:rsid w:val="00425C5E"/>
    <w:rsid w:val="00426D7C"/>
    <w:rsid w:val="00430848"/>
    <w:rsid w:val="00430DEF"/>
    <w:rsid w:val="00433531"/>
    <w:rsid w:val="00433587"/>
    <w:rsid w:val="00433C22"/>
    <w:rsid w:val="00436505"/>
    <w:rsid w:val="004367CD"/>
    <w:rsid w:val="0044034C"/>
    <w:rsid w:val="00440AF7"/>
    <w:rsid w:val="0044335B"/>
    <w:rsid w:val="00444AFB"/>
    <w:rsid w:val="00445317"/>
    <w:rsid w:val="0044593D"/>
    <w:rsid w:val="00445A0A"/>
    <w:rsid w:val="00446151"/>
    <w:rsid w:val="004467BA"/>
    <w:rsid w:val="0044712A"/>
    <w:rsid w:val="004471B4"/>
    <w:rsid w:val="004474E4"/>
    <w:rsid w:val="0044761C"/>
    <w:rsid w:val="00447ACE"/>
    <w:rsid w:val="00447D54"/>
    <w:rsid w:val="004501F6"/>
    <w:rsid w:val="00452D08"/>
    <w:rsid w:val="00453085"/>
    <w:rsid w:val="00453ABC"/>
    <w:rsid w:val="00453B7A"/>
    <w:rsid w:val="00453FA4"/>
    <w:rsid w:val="00456525"/>
    <w:rsid w:val="0045661B"/>
    <w:rsid w:val="00456C8D"/>
    <w:rsid w:val="00457890"/>
    <w:rsid w:val="00460170"/>
    <w:rsid w:val="00460D9B"/>
    <w:rsid w:val="00461E59"/>
    <w:rsid w:val="00461F50"/>
    <w:rsid w:val="00462D2E"/>
    <w:rsid w:val="00462EAF"/>
    <w:rsid w:val="00462FC6"/>
    <w:rsid w:val="004648B7"/>
    <w:rsid w:val="00464EDD"/>
    <w:rsid w:val="0046631F"/>
    <w:rsid w:val="00466574"/>
    <w:rsid w:val="00467758"/>
    <w:rsid w:val="00467870"/>
    <w:rsid w:val="004722BB"/>
    <w:rsid w:val="00474EC1"/>
    <w:rsid w:val="00475554"/>
    <w:rsid w:val="0047567B"/>
    <w:rsid w:val="00476531"/>
    <w:rsid w:val="00477238"/>
    <w:rsid w:val="00477C0A"/>
    <w:rsid w:val="004806ED"/>
    <w:rsid w:val="00482F8F"/>
    <w:rsid w:val="00483356"/>
    <w:rsid w:val="00483E3E"/>
    <w:rsid w:val="00484F16"/>
    <w:rsid w:val="00484F45"/>
    <w:rsid w:val="004855DB"/>
    <w:rsid w:val="004866D3"/>
    <w:rsid w:val="00486AB1"/>
    <w:rsid w:val="00486BAC"/>
    <w:rsid w:val="00487D17"/>
    <w:rsid w:val="00490112"/>
    <w:rsid w:val="0049019C"/>
    <w:rsid w:val="0049056E"/>
    <w:rsid w:val="004930E1"/>
    <w:rsid w:val="004935AF"/>
    <w:rsid w:val="00494026"/>
    <w:rsid w:val="00494CB0"/>
    <w:rsid w:val="00495423"/>
    <w:rsid w:val="00495465"/>
    <w:rsid w:val="00495A74"/>
    <w:rsid w:val="004979BD"/>
    <w:rsid w:val="004A0BDC"/>
    <w:rsid w:val="004A1B6B"/>
    <w:rsid w:val="004A1D4D"/>
    <w:rsid w:val="004A4CDB"/>
    <w:rsid w:val="004A63E9"/>
    <w:rsid w:val="004A656E"/>
    <w:rsid w:val="004A65A3"/>
    <w:rsid w:val="004A6A3B"/>
    <w:rsid w:val="004B084A"/>
    <w:rsid w:val="004B1179"/>
    <w:rsid w:val="004B11E1"/>
    <w:rsid w:val="004B1F7A"/>
    <w:rsid w:val="004B2C7F"/>
    <w:rsid w:val="004B5A08"/>
    <w:rsid w:val="004B663A"/>
    <w:rsid w:val="004B6912"/>
    <w:rsid w:val="004B711C"/>
    <w:rsid w:val="004C0D07"/>
    <w:rsid w:val="004C150E"/>
    <w:rsid w:val="004C179A"/>
    <w:rsid w:val="004C1EEC"/>
    <w:rsid w:val="004C2315"/>
    <w:rsid w:val="004C2D1B"/>
    <w:rsid w:val="004C320C"/>
    <w:rsid w:val="004C341D"/>
    <w:rsid w:val="004C3601"/>
    <w:rsid w:val="004C3D28"/>
    <w:rsid w:val="004C58FE"/>
    <w:rsid w:val="004C61FB"/>
    <w:rsid w:val="004C6BC6"/>
    <w:rsid w:val="004D01F0"/>
    <w:rsid w:val="004D11C4"/>
    <w:rsid w:val="004D14F4"/>
    <w:rsid w:val="004D27A4"/>
    <w:rsid w:val="004D28B0"/>
    <w:rsid w:val="004D3735"/>
    <w:rsid w:val="004D39E9"/>
    <w:rsid w:val="004D3B8D"/>
    <w:rsid w:val="004D438F"/>
    <w:rsid w:val="004D4CEC"/>
    <w:rsid w:val="004D5A0F"/>
    <w:rsid w:val="004D5F52"/>
    <w:rsid w:val="004D73BB"/>
    <w:rsid w:val="004D7DF0"/>
    <w:rsid w:val="004E1E70"/>
    <w:rsid w:val="004E1FF2"/>
    <w:rsid w:val="004E2137"/>
    <w:rsid w:val="004E53AE"/>
    <w:rsid w:val="004E5D3C"/>
    <w:rsid w:val="004E5EB0"/>
    <w:rsid w:val="004F007E"/>
    <w:rsid w:val="004F22A5"/>
    <w:rsid w:val="004F2E0B"/>
    <w:rsid w:val="004F36FA"/>
    <w:rsid w:val="004F659E"/>
    <w:rsid w:val="004F66A2"/>
    <w:rsid w:val="004F66A6"/>
    <w:rsid w:val="005003E9"/>
    <w:rsid w:val="00502475"/>
    <w:rsid w:val="00504CEF"/>
    <w:rsid w:val="00504DE6"/>
    <w:rsid w:val="00505B1A"/>
    <w:rsid w:val="005062F3"/>
    <w:rsid w:val="00506318"/>
    <w:rsid w:val="0050713C"/>
    <w:rsid w:val="005101C4"/>
    <w:rsid w:val="005107A0"/>
    <w:rsid w:val="00510D89"/>
    <w:rsid w:val="00511071"/>
    <w:rsid w:val="005112AB"/>
    <w:rsid w:val="005119E7"/>
    <w:rsid w:val="00511AC1"/>
    <w:rsid w:val="00512917"/>
    <w:rsid w:val="00513843"/>
    <w:rsid w:val="00513898"/>
    <w:rsid w:val="00513FC9"/>
    <w:rsid w:val="00515B17"/>
    <w:rsid w:val="00515D88"/>
    <w:rsid w:val="00515F7C"/>
    <w:rsid w:val="00516BF4"/>
    <w:rsid w:val="0051740C"/>
    <w:rsid w:val="0052137A"/>
    <w:rsid w:val="00521E0E"/>
    <w:rsid w:val="00522871"/>
    <w:rsid w:val="00522D9D"/>
    <w:rsid w:val="005230AD"/>
    <w:rsid w:val="0052345A"/>
    <w:rsid w:val="00523504"/>
    <w:rsid w:val="00523740"/>
    <w:rsid w:val="005241B7"/>
    <w:rsid w:val="0052456B"/>
    <w:rsid w:val="0052549F"/>
    <w:rsid w:val="00525BBA"/>
    <w:rsid w:val="00526C57"/>
    <w:rsid w:val="00530533"/>
    <w:rsid w:val="00530574"/>
    <w:rsid w:val="00530853"/>
    <w:rsid w:val="00530AED"/>
    <w:rsid w:val="005315E3"/>
    <w:rsid w:val="005323E6"/>
    <w:rsid w:val="005329B5"/>
    <w:rsid w:val="0053325D"/>
    <w:rsid w:val="00534EA0"/>
    <w:rsid w:val="00534F92"/>
    <w:rsid w:val="00537B09"/>
    <w:rsid w:val="00540555"/>
    <w:rsid w:val="00541205"/>
    <w:rsid w:val="00541751"/>
    <w:rsid w:val="00541DD4"/>
    <w:rsid w:val="00541E7E"/>
    <w:rsid w:val="005423FF"/>
    <w:rsid w:val="00543851"/>
    <w:rsid w:val="00544A69"/>
    <w:rsid w:val="00544AD0"/>
    <w:rsid w:val="0054736A"/>
    <w:rsid w:val="00547CE0"/>
    <w:rsid w:val="00550225"/>
    <w:rsid w:val="005513A5"/>
    <w:rsid w:val="0055254D"/>
    <w:rsid w:val="00553840"/>
    <w:rsid w:val="00553C3B"/>
    <w:rsid w:val="0055507B"/>
    <w:rsid w:val="005550B3"/>
    <w:rsid w:val="00556CE0"/>
    <w:rsid w:val="0056017C"/>
    <w:rsid w:val="00560361"/>
    <w:rsid w:val="0056089A"/>
    <w:rsid w:val="00563651"/>
    <w:rsid w:val="005647B0"/>
    <w:rsid w:val="00564BB9"/>
    <w:rsid w:val="00566A43"/>
    <w:rsid w:val="00566E45"/>
    <w:rsid w:val="00566FBD"/>
    <w:rsid w:val="00567186"/>
    <w:rsid w:val="00570303"/>
    <w:rsid w:val="00570CFE"/>
    <w:rsid w:val="00571BE8"/>
    <w:rsid w:val="00571EA9"/>
    <w:rsid w:val="00572499"/>
    <w:rsid w:val="00573786"/>
    <w:rsid w:val="00573FDD"/>
    <w:rsid w:val="00574A39"/>
    <w:rsid w:val="00575F8F"/>
    <w:rsid w:val="00576895"/>
    <w:rsid w:val="00576D10"/>
    <w:rsid w:val="0057718E"/>
    <w:rsid w:val="00577579"/>
    <w:rsid w:val="00577759"/>
    <w:rsid w:val="005778D9"/>
    <w:rsid w:val="0058080F"/>
    <w:rsid w:val="00580B38"/>
    <w:rsid w:val="00581B5A"/>
    <w:rsid w:val="00581F18"/>
    <w:rsid w:val="0058218E"/>
    <w:rsid w:val="005836A7"/>
    <w:rsid w:val="00583E80"/>
    <w:rsid w:val="00584DA0"/>
    <w:rsid w:val="00586659"/>
    <w:rsid w:val="0058766E"/>
    <w:rsid w:val="00590566"/>
    <w:rsid w:val="00590A67"/>
    <w:rsid w:val="00590B2F"/>
    <w:rsid w:val="00590CAB"/>
    <w:rsid w:val="005913AD"/>
    <w:rsid w:val="005916C6"/>
    <w:rsid w:val="005918FA"/>
    <w:rsid w:val="00591B3F"/>
    <w:rsid w:val="00592704"/>
    <w:rsid w:val="00594C58"/>
    <w:rsid w:val="00596A1E"/>
    <w:rsid w:val="00597A27"/>
    <w:rsid w:val="00597A65"/>
    <w:rsid w:val="005A0785"/>
    <w:rsid w:val="005A0A8A"/>
    <w:rsid w:val="005A0C15"/>
    <w:rsid w:val="005A124A"/>
    <w:rsid w:val="005A18CE"/>
    <w:rsid w:val="005A1EF0"/>
    <w:rsid w:val="005A1F01"/>
    <w:rsid w:val="005A20B5"/>
    <w:rsid w:val="005A27F7"/>
    <w:rsid w:val="005A2AD0"/>
    <w:rsid w:val="005A2F54"/>
    <w:rsid w:val="005A3EF8"/>
    <w:rsid w:val="005A4734"/>
    <w:rsid w:val="005A4C35"/>
    <w:rsid w:val="005A4C81"/>
    <w:rsid w:val="005A5BD7"/>
    <w:rsid w:val="005A65E9"/>
    <w:rsid w:val="005A6769"/>
    <w:rsid w:val="005A7720"/>
    <w:rsid w:val="005B166C"/>
    <w:rsid w:val="005B18BF"/>
    <w:rsid w:val="005B1D3D"/>
    <w:rsid w:val="005B2BE8"/>
    <w:rsid w:val="005B2D98"/>
    <w:rsid w:val="005B3C41"/>
    <w:rsid w:val="005B3F2F"/>
    <w:rsid w:val="005B4D9C"/>
    <w:rsid w:val="005B4EB1"/>
    <w:rsid w:val="005B513E"/>
    <w:rsid w:val="005B58D4"/>
    <w:rsid w:val="005B5E64"/>
    <w:rsid w:val="005B6903"/>
    <w:rsid w:val="005B6AF8"/>
    <w:rsid w:val="005B6D6E"/>
    <w:rsid w:val="005B71A3"/>
    <w:rsid w:val="005B7262"/>
    <w:rsid w:val="005B764B"/>
    <w:rsid w:val="005B7892"/>
    <w:rsid w:val="005B7A4B"/>
    <w:rsid w:val="005C089B"/>
    <w:rsid w:val="005C0B45"/>
    <w:rsid w:val="005C21C9"/>
    <w:rsid w:val="005C5A84"/>
    <w:rsid w:val="005C5C79"/>
    <w:rsid w:val="005C6962"/>
    <w:rsid w:val="005C737E"/>
    <w:rsid w:val="005C77FE"/>
    <w:rsid w:val="005C78D2"/>
    <w:rsid w:val="005C7AF0"/>
    <w:rsid w:val="005C7ECD"/>
    <w:rsid w:val="005D0697"/>
    <w:rsid w:val="005D0C80"/>
    <w:rsid w:val="005D1476"/>
    <w:rsid w:val="005D14DB"/>
    <w:rsid w:val="005D2060"/>
    <w:rsid w:val="005D2282"/>
    <w:rsid w:val="005D3FE5"/>
    <w:rsid w:val="005D62D9"/>
    <w:rsid w:val="005D63C1"/>
    <w:rsid w:val="005D6885"/>
    <w:rsid w:val="005D6ECD"/>
    <w:rsid w:val="005D7F43"/>
    <w:rsid w:val="005E04DB"/>
    <w:rsid w:val="005E0854"/>
    <w:rsid w:val="005E0E90"/>
    <w:rsid w:val="005E210C"/>
    <w:rsid w:val="005E5ED1"/>
    <w:rsid w:val="005E69AB"/>
    <w:rsid w:val="005E7148"/>
    <w:rsid w:val="005E7EF8"/>
    <w:rsid w:val="005E7F2B"/>
    <w:rsid w:val="005F03D1"/>
    <w:rsid w:val="005F17CF"/>
    <w:rsid w:val="005F1DF2"/>
    <w:rsid w:val="005F64BB"/>
    <w:rsid w:val="005F65D2"/>
    <w:rsid w:val="005F6CDB"/>
    <w:rsid w:val="005F7AF7"/>
    <w:rsid w:val="006009E3"/>
    <w:rsid w:val="006011AC"/>
    <w:rsid w:val="006011AD"/>
    <w:rsid w:val="0060126B"/>
    <w:rsid w:val="00601428"/>
    <w:rsid w:val="0060177E"/>
    <w:rsid w:val="00601ABA"/>
    <w:rsid w:val="00601D3D"/>
    <w:rsid w:val="006022A7"/>
    <w:rsid w:val="0060235C"/>
    <w:rsid w:val="00603748"/>
    <w:rsid w:val="00603798"/>
    <w:rsid w:val="006044D4"/>
    <w:rsid w:val="00604A42"/>
    <w:rsid w:val="0060522B"/>
    <w:rsid w:val="006058B2"/>
    <w:rsid w:val="0060635F"/>
    <w:rsid w:val="00606581"/>
    <w:rsid w:val="00607413"/>
    <w:rsid w:val="00607EF5"/>
    <w:rsid w:val="00610245"/>
    <w:rsid w:val="006113B7"/>
    <w:rsid w:val="0061223E"/>
    <w:rsid w:val="00613B04"/>
    <w:rsid w:val="00616779"/>
    <w:rsid w:val="00616896"/>
    <w:rsid w:val="006170B0"/>
    <w:rsid w:val="00617132"/>
    <w:rsid w:val="00617300"/>
    <w:rsid w:val="00617548"/>
    <w:rsid w:val="0061775C"/>
    <w:rsid w:val="006214B0"/>
    <w:rsid w:val="00621EFF"/>
    <w:rsid w:val="00622300"/>
    <w:rsid w:val="0062448C"/>
    <w:rsid w:val="0062524C"/>
    <w:rsid w:val="0062567E"/>
    <w:rsid w:val="006256E9"/>
    <w:rsid w:val="0062584C"/>
    <w:rsid w:val="00625A26"/>
    <w:rsid w:val="00626066"/>
    <w:rsid w:val="006266D0"/>
    <w:rsid w:val="006318A5"/>
    <w:rsid w:val="00633CC7"/>
    <w:rsid w:val="00633E58"/>
    <w:rsid w:val="00636640"/>
    <w:rsid w:val="00636FD3"/>
    <w:rsid w:val="006370F6"/>
    <w:rsid w:val="00637DDE"/>
    <w:rsid w:val="006404A9"/>
    <w:rsid w:val="006415F5"/>
    <w:rsid w:val="0064264A"/>
    <w:rsid w:val="0064284A"/>
    <w:rsid w:val="0064388E"/>
    <w:rsid w:val="0064394E"/>
    <w:rsid w:val="00643DC5"/>
    <w:rsid w:val="006440A4"/>
    <w:rsid w:val="006444E8"/>
    <w:rsid w:val="00645FE3"/>
    <w:rsid w:val="0064719C"/>
    <w:rsid w:val="00647902"/>
    <w:rsid w:val="00647989"/>
    <w:rsid w:val="00647CDC"/>
    <w:rsid w:val="0065014B"/>
    <w:rsid w:val="006507DA"/>
    <w:rsid w:val="0065126E"/>
    <w:rsid w:val="00651B98"/>
    <w:rsid w:val="006527A7"/>
    <w:rsid w:val="00653E19"/>
    <w:rsid w:val="0065619B"/>
    <w:rsid w:val="00656308"/>
    <w:rsid w:val="00656980"/>
    <w:rsid w:val="0065772D"/>
    <w:rsid w:val="0066133E"/>
    <w:rsid w:val="0066156E"/>
    <w:rsid w:val="00661F60"/>
    <w:rsid w:val="00662073"/>
    <w:rsid w:val="00664221"/>
    <w:rsid w:val="0066483B"/>
    <w:rsid w:val="00664C47"/>
    <w:rsid w:val="006657EE"/>
    <w:rsid w:val="00665822"/>
    <w:rsid w:val="00666117"/>
    <w:rsid w:val="006661BD"/>
    <w:rsid w:val="00666D2E"/>
    <w:rsid w:val="006675EB"/>
    <w:rsid w:val="006700CC"/>
    <w:rsid w:val="0067017D"/>
    <w:rsid w:val="006708C4"/>
    <w:rsid w:val="00670DD2"/>
    <w:rsid w:val="00671690"/>
    <w:rsid w:val="006718AD"/>
    <w:rsid w:val="006723D7"/>
    <w:rsid w:val="0067368E"/>
    <w:rsid w:val="00673E9D"/>
    <w:rsid w:val="006741A4"/>
    <w:rsid w:val="00674D0A"/>
    <w:rsid w:val="00675E99"/>
    <w:rsid w:val="00677291"/>
    <w:rsid w:val="006778D4"/>
    <w:rsid w:val="00680540"/>
    <w:rsid w:val="00680F06"/>
    <w:rsid w:val="00682741"/>
    <w:rsid w:val="0068411C"/>
    <w:rsid w:val="00684A0B"/>
    <w:rsid w:val="00684C1B"/>
    <w:rsid w:val="00684D0C"/>
    <w:rsid w:val="006851B7"/>
    <w:rsid w:val="00685497"/>
    <w:rsid w:val="006855BB"/>
    <w:rsid w:val="006863E3"/>
    <w:rsid w:val="006869F4"/>
    <w:rsid w:val="006873D5"/>
    <w:rsid w:val="00691298"/>
    <w:rsid w:val="00692495"/>
    <w:rsid w:val="006929F6"/>
    <w:rsid w:val="00692C62"/>
    <w:rsid w:val="00693CE2"/>
    <w:rsid w:val="00695404"/>
    <w:rsid w:val="00695E51"/>
    <w:rsid w:val="00696058"/>
    <w:rsid w:val="006964C9"/>
    <w:rsid w:val="00697A80"/>
    <w:rsid w:val="006A1C04"/>
    <w:rsid w:val="006A4766"/>
    <w:rsid w:val="006A5615"/>
    <w:rsid w:val="006A6A83"/>
    <w:rsid w:val="006A6CDC"/>
    <w:rsid w:val="006A78DB"/>
    <w:rsid w:val="006B1265"/>
    <w:rsid w:val="006B16C0"/>
    <w:rsid w:val="006B2E4D"/>
    <w:rsid w:val="006B448A"/>
    <w:rsid w:val="006B574C"/>
    <w:rsid w:val="006B6048"/>
    <w:rsid w:val="006B64D7"/>
    <w:rsid w:val="006C0026"/>
    <w:rsid w:val="006C0032"/>
    <w:rsid w:val="006C1974"/>
    <w:rsid w:val="006C1D84"/>
    <w:rsid w:val="006C2580"/>
    <w:rsid w:val="006C2E5E"/>
    <w:rsid w:val="006C2FCE"/>
    <w:rsid w:val="006C3BA7"/>
    <w:rsid w:val="006C4588"/>
    <w:rsid w:val="006C5AC1"/>
    <w:rsid w:val="006C5E2A"/>
    <w:rsid w:val="006C673E"/>
    <w:rsid w:val="006C681B"/>
    <w:rsid w:val="006C7579"/>
    <w:rsid w:val="006D0118"/>
    <w:rsid w:val="006D1820"/>
    <w:rsid w:val="006D2032"/>
    <w:rsid w:val="006D2E4F"/>
    <w:rsid w:val="006D37EF"/>
    <w:rsid w:val="006D3FEF"/>
    <w:rsid w:val="006D4218"/>
    <w:rsid w:val="006D48D7"/>
    <w:rsid w:val="006D4D33"/>
    <w:rsid w:val="006D5E72"/>
    <w:rsid w:val="006D66B5"/>
    <w:rsid w:val="006E0520"/>
    <w:rsid w:val="006E19E2"/>
    <w:rsid w:val="006E305A"/>
    <w:rsid w:val="006E318D"/>
    <w:rsid w:val="006E3B86"/>
    <w:rsid w:val="006E40B4"/>
    <w:rsid w:val="006E61FF"/>
    <w:rsid w:val="006F0293"/>
    <w:rsid w:val="006F0618"/>
    <w:rsid w:val="006F09D0"/>
    <w:rsid w:val="006F0F7D"/>
    <w:rsid w:val="006F12E3"/>
    <w:rsid w:val="006F4DBA"/>
    <w:rsid w:val="006F7105"/>
    <w:rsid w:val="006F739F"/>
    <w:rsid w:val="007000EA"/>
    <w:rsid w:val="00700874"/>
    <w:rsid w:val="00701A3E"/>
    <w:rsid w:val="0070290E"/>
    <w:rsid w:val="00702E33"/>
    <w:rsid w:val="00706F90"/>
    <w:rsid w:val="007075FE"/>
    <w:rsid w:val="0070770A"/>
    <w:rsid w:val="0071072D"/>
    <w:rsid w:val="00710CB8"/>
    <w:rsid w:val="00711686"/>
    <w:rsid w:val="00711C3A"/>
    <w:rsid w:val="00712205"/>
    <w:rsid w:val="00713FA8"/>
    <w:rsid w:val="0071422A"/>
    <w:rsid w:val="007147D7"/>
    <w:rsid w:val="00714C17"/>
    <w:rsid w:val="007151D1"/>
    <w:rsid w:val="007168FB"/>
    <w:rsid w:val="00716DBD"/>
    <w:rsid w:val="00717A4D"/>
    <w:rsid w:val="00721FF7"/>
    <w:rsid w:val="00723AEF"/>
    <w:rsid w:val="0072480F"/>
    <w:rsid w:val="00725B92"/>
    <w:rsid w:val="00727814"/>
    <w:rsid w:val="0072785A"/>
    <w:rsid w:val="007300F1"/>
    <w:rsid w:val="007305E0"/>
    <w:rsid w:val="007315C0"/>
    <w:rsid w:val="00732492"/>
    <w:rsid w:val="00732748"/>
    <w:rsid w:val="00735A1E"/>
    <w:rsid w:val="00737CFF"/>
    <w:rsid w:val="00737FD2"/>
    <w:rsid w:val="007408E0"/>
    <w:rsid w:val="00741681"/>
    <w:rsid w:val="00741F7D"/>
    <w:rsid w:val="00742BA5"/>
    <w:rsid w:val="007459CA"/>
    <w:rsid w:val="007460EC"/>
    <w:rsid w:val="007472AE"/>
    <w:rsid w:val="0074762A"/>
    <w:rsid w:val="00747FCA"/>
    <w:rsid w:val="007508E4"/>
    <w:rsid w:val="0075119A"/>
    <w:rsid w:val="00752307"/>
    <w:rsid w:val="00752446"/>
    <w:rsid w:val="00752B3B"/>
    <w:rsid w:val="00752C3A"/>
    <w:rsid w:val="00753892"/>
    <w:rsid w:val="00755703"/>
    <w:rsid w:val="007558B2"/>
    <w:rsid w:val="00755A33"/>
    <w:rsid w:val="007572DB"/>
    <w:rsid w:val="00757A54"/>
    <w:rsid w:val="00761654"/>
    <w:rsid w:val="00761DB9"/>
    <w:rsid w:val="0076310B"/>
    <w:rsid w:val="00763AD0"/>
    <w:rsid w:val="007640E2"/>
    <w:rsid w:val="00764939"/>
    <w:rsid w:val="007657BF"/>
    <w:rsid w:val="007663F9"/>
    <w:rsid w:val="007665B0"/>
    <w:rsid w:val="00766DD2"/>
    <w:rsid w:val="007670A7"/>
    <w:rsid w:val="007677D4"/>
    <w:rsid w:val="007700D2"/>
    <w:rsid w:val="00770567"/>
    <w:rsid w:val="007717C7"/>
    <w:rsid w:val="00771AA6"/>
    <w:rsid w:val="00771C99"/>
    <w:rsid w:val="007723E3"/>
    <w:rsid w:val="0077275D"/>
    <w:rsid w:val="00774AE9"/>
    <w:rsid w:val="007750A3"/>
    <w:rsid w:val="00776C8B"/>
    <w:rsid w:val="00776DD1"/>
    <w:rsid w:val="0078058F"/>
    <w:rsid w:val="00781C74"/>
    <w:rsid w:val="007823CA"/>
    <w:rsid w:val="0078284E"/>
    <w:rsid w:val="007853AB"/>
    <w:rsid w:val="0078581F"/>
    <w:rsid w:val="00786522"/>
    <w:rsid w:val="00790AFB"/>
    <w:rsid w:val="00792F96"/>
    <w:rsid w:val="007935A0"/>
    <w:rsid w:val="00793D3B"/>
    <w:rsid w:val="00794C10"/>
    <w:rsid w:val="007955D0"/>
    <w:rsid w:val="007956C6"/>
    <w:rsid w:val="00795EFC"/>
    <w:rsid w:val="0079633C"/>
    <w:rsid w:val="0079702D"/>
    <w:rsid w:val="007A0835"/>
    <w:rsid w:val="007A1400"/>
    <w:rsid w:val="007A1F3C"/>
    <w:rsid w:val="007A2740"/>
    <w:rsid w:val="007A3321"/>
    <w:rsid w:val="007A3709"/>
    <w:rsid w:val="007A3F45"/>
    <w:rsid w:val="007A654C"/>
    <w:rsid w:val="007A6AAE"/>
    <w:rsid w:val="007A6D5A"/>
    <w:rsid w:val="007A76B1"/>
    <w:rsid w:val="007A7786"/>
    <w:rsid w:val="007B0134"/>
    <w:rsid w:val="007B0440"/>
    <w:rsid w:val="007B1A0D"/>
    <w:rsid w:val="007B1DBB"/>
    <w:rsid w:val="007B1E84"/>
    <w:rsid w:val="007B2A3F"/>
    <w:rsid w:val="007B3B5D"/>
    <w:rsid w:val="007B5711"/>
    <w:rsid w:val="007B73F5"/>
    <w:rsid w:val="007B7424"/>
    <w:rsid w:val="007C083A"/>
    <w:rsid w:val="007C159C"/>
    <w:rsid w:val="007C1A9F"/>
    <w:rsid w:val="007C25F6"/>
    <w:rsid w:val="007C28C0"/>
    <w:rsid w:val="007C35C3"/>
    <w:rsid w:val="007C3B5E"/>
    <w:rsid w:val="007C49BE"/>
    <w:rsid w:val="007C563E"/>
    <w:rsid w:val="007C5A06"/>
    <w:rsid w:val="007C5E59"/>
    <w:rsid w:val="007C6841"/>
    <w:rsid w:val="007C74BD"/>
    <w:rsid w:val="007C7BA3"/>
    <w:rsid w:val="007D1C43"/>
    <w:rsid w:val="007D67FB"/>
    <w:rsid w:val="007D6992"/>
    <w:rsid w:val="007D7523"/>
    <w:rsid w:val="007D7884"/>
    <w:rsid w:val="007E059F"/>
    <w:rsid w:val="007E0A89"/>
    <w:rsid w:val="007E1478"/>
    <w:rsid w:val="007E1A3F"/>
    <w:rsid w:val="007E1FF8"/>
    <w:rsid w:val="007E26B1"/>
    <w:rsid w:val="007E2BB9"/>
    <w:rsid w:val="007E2CCC"/>
    <w:rsid w:val="007E3E58"/>
    <w:rsid w:val="007E471C"/>
    <w:rsid w:val="007E4850"/>
    <w:rsid w:val="007E6153"/>
    <w:rsid w:val="007E6F8E"/>
    <w:rsid w:val="007E7651"/>
    <w:rsid w:val="007E77D7"/>
    <w:rsid w:val="007F0C1B"/>
    <w:rsid w:val="007F143B"/>
    <w:rsid w:val="007F168A"/>
    <w:rsid w:val="007F1CD1"/>
    <w:rsid w:val="007F1FB8"/>
    <w:rsid w:val="007F2188"/>
    <w:rsid w:val="007F2B16"/>
    <w:rsid w:val="007F3912"/>
    <w:rsid w:val="007F55F5"/>
    <w:rsid w:val="007F6539"/>
    <w:rsid w:val="007F6F47"/>
    <w:rsid w:val="007F7913"/>
    <w:rsid w:val="007F7F4C"/>
    <w:rsid w:val="008000F9"/>
    <w:rsid w:val="008007B9"/>
    <w:rsid w:val="008008D9"/>
    <w:rsid w:val="008011D6"/>
    <w:rsid w:val="008016E2"/>
    <w:rsid w:val="00802C45"/>
    <w:rsid w:val="00804279"/>
    <w:rsid w:val="00804854"/>
    <w:rsid w:val="008049BA"/>
    <w:rsid w:val="00804B4A"/>
    <w:rsid w:val="00804D6D"/>
    <w:rsid w:val="00805407"/>
    <w:rsid w:val="0080602E"/>
    <w:rsid w:val="008069BE"/>
    <w:rsid w:val="00806F6A"/>
    <w:rsid w:val="00810AAE"/>
    <w:rsid w:val="008125BC"/>
    <w:rsid w:val="00812A7D"/>
    <w:rsid w:val="008138AE"/>
    <w:rsid w:val="008144C6"/>
    <w:rsid w:val="00814BB4"/>
    <w:rsid w:val="00814C64"/>
    <w:rsid w:val="00816122"/>
    <w:rsid w:val="008164B6"/>
    <w:rsid w:val="00816598"/>
    <w:rsid w:val="008168E8"/>
    <w:rsid w:val="0081728C"/>
    <w:rsid w:val="00817492"/>
    <w:rsid w:val="008176CE"/>
    <w:rsid w:val="00817872"/>
    <w:rsid w:val="00821271"/>
    <w:rsid w:val="008219DD"/>
    <w:rsid w:val="00822187"/>
    <w:rsid w:val="00822752"/>
    <w:rsid w:val="00823A1A"/>
    <w:rsid w:val="00824850"/>
    <w:rsid w:val="00825DC2"/>
    <w:rsid w:val="0083034D"/>
    <w:rsid w:val="00833A21"/>
    <w:rsid w:val="00833CD2"/>
    <w:rsid w:val="00835C57"/>
    <w:rsid w:val="00836269"/>
    <w:rsid w:val="008368D2"/>
    <w:rsid w:val="00837A07"/>
    <w:rsid w:val="00840AAC"/>
    <w:rsid w:val="00841B5D"/>
    <w:rsid w:val="008425F9"/>
    <w:rsid w:val="008427D1"/>
    <w:rsid w:val="008429B0"/>
    <w:rsid w:val="00844633"/>
    <w:rsid w:val="00844CA3"/>
    <w:rsid w:val="00844D42"/>
    <w:rsid w:val="00845979"/>
    <w:rsid w:val="0084616D"/>
    <w:rsid w:val="008507E6"/>
    <w:rsid w:val="00850812"/>
    <w:rsid w:val="008515E1"/>
    <w:rsid w:val="008526D9"/>
    <w:rsid w:val="00852CD8"/>
    <w:rsid w:val="00855108"/>
    <w:rsid w:val="00855186"/>
    <w:rsid w:val="008559DE"/>
    <w:rsid w:val="00856A4B"/>
    <w:rsid w:val="008570D9"/>
    <w:rsid w:val="00857447"/>
    <w:rsid w:val="008574CD"/>
    <w:rsid w:val="00857529"/>
    <w:rsid w:val="00857758"/>
    <w:rsid w:val="008579D7"/>
    <w:rsid w:val="00857C0F"/>
    <w:rsid w:val="008601F5"/>
    <w:rsid w:val="00861F68"/>
    <w:rsid w:val="00862A56"/>
    <w:rsid w:val="0086382F"/>
    <w:rsid w:val="00864025"/>
    <w:rsid w:val="0086456F"/>
    <w:rsid w:val="00864ACC"/>
    <w:rsid w:val="008676DC"/>
    <w:rsid w:val="0086793F"/>
    <w:rsid w:val="00870B8E"/>
    <w:rsid w:val="00871791"/>
    <w:rsid w:val="00872C4A"/>
    <w:rsid w:val="00874F14"/>
    <w:rsid w:val="00875005"/>
    <w:rsid w:val="008751DB"/>
    <w:rsid w:val="00875602"/>
    <w:rsid w:val="00877617"/>
    <w:rsid w:val="008778AB"/>
    <w:rsid w:val="00881353"/>
    <w:rsid w:val="00881F67"/>
    <w:rsid w:val="00882059"/>
    <w:rsid w:val="008835B6"/>
    <w:rsid w:val="008844E1"/>
    <w:rsid w:val="00884C26"/>
    <w:rsid w:val="008855E6"/>
    <w:rsid w:val="00886A53"/>
    <w:rsid w:val="008877EA"/>
    <w:rsid w:val="008911AB"/>
    <w:rsid w:val="00892418"/>
    <w:rsid w:val="00892FCD"/>
    <w:rsid w:val="00893315"/>
    <w:rsid w:val="00893901"/>
    <w:rsid w:val="00893DAF"/>
    <w:rsid w:val="008945EB"/>
    <w:rsid w:val="00894665"/>
    <w:rsid w:val="00894DB1"/>
    <w:rsid w:val="00895057"/>
    <w:rsid w:val="0089566A"/>
    <w:rsid w:val="00895822"/>
    <w:rsid w:val="00895E6A"/>
    <w:rsid w:val="00897863"/>
    <w:rsid w:val="00897DB5"/>
    <w:rsid w:val="008A1C85"/>
    <w:rsid w:val="008A2F25"/>
    <w:rsid w:val="008A327D"/>
    <w:rsid w:val="008A3C5A"/>
    <w:rsid w:val="008A6747"/>
    <w:rsid w:val="008B05D3"/>
    <w:rsid w:val="008B1BED"/>
    <w:rsid w:val="008B1DC4"/>
    <w:rsid w:val="008B2234"/>
    <w:rsid w:val="008B3D41"/>
    <w:rsid w:val="008B4CA2"/>
    <w:rsid w:val="008B4DDC"/>
    <w:rsid w:val="008B4DF2"/>
    <w:rsid w:val="008B6F64"/>
    <w:rsid w:val="008C04CA"/>
    <w:rsid w:val="008C0E6D"/>
    <w:rsid w:val="008C12D9"/>
    <w:rsid w:val="008C1C14"/>
    <w:rsid w:val="008C1CF7"/>
    <w:rsid w:val="008C2119"/>
    <w:rsid w:val="008C265F"/>
    <w:rsid w:val="008C2E68"/>
    <w:rsid w:val="008C57DE"/>
    <w:rsid w:val="008C646F"/>
    <w:rsid w:val="008D0188"/>
    <w:rsid w:val="008D1A3D"/>
    <w:rsid w:val="008D2171"/>
    <w:rsid w:val="008D2B93"/>
    <w:rsid w:val="008D3A40"/>
    <w:rsid w:val="008D3E24"/>
    <w:rsid w:val="008D4C54"/>
    <w:rsid w:val="008D4E2D"/>
    <w:rsid w:val="008D5BEB"/>
    <w:rsid w:val="008D67CE"/>
    <w:rsid w:val="008D6D44"/>
    <w:rsid w:val="008D7ACE"/>
    <w:rsid w:val="008E1158"/>
    <w:rsid w:val="008E27F2"/>
    <w:rsid w:val="008E2A78"/>
    <w:rsid w:val="008E3281"/>
    <w:rsid w:val="008E401B"/>
    <w:rsid w:val="008E4ACA"/>
    <w:rsid w:val="008E53BF"/>
    <w:rsid w:val="008E618C"/>
    <w:rsid w:val="008E6CF7"/>
    <w:rsid w:val="008E7C43"/>
    <w:rsid w:val="008F00F8"/>
    <w:rsid w:val="008F0467"/>
    <w:rsid w:val="008F0E7A"/>
    <w:rsid w:val="008F1466"/>
    <w:rsid w:val="008F16F2"/>
    <w:rsid w:val="008F2455"/>
    <w:rsid w:val="008F2679"/>
    <w:rsid w:val="008F268E"/>
    <w:rsid w:val="008F2804"/>
    <w:rsid w:val="008F2E9F"/>
    <w:rsid w:val="008F3962"/>
    <w:rsid w:val="008F6921"/>
    <w:rsid w:val="008F7C01"/>
    <w:rsid w:val="008F7E89"/>
    <w:rsid w:val="0090081C"/>
    <w:rsid w:val="009037BD"/>
    <w:rsid w:val="0090396C"/>
    <w:rsid w:val="00903B98"/>
    <w:rsid w:val="00904B64"/>
    <w:rsid w:val="0090671B"/>
    <w:rsid w:val="00907511"/>
    <w:rsid w:val="009076C6"/>
    <w:rsid w:val="009076E5"/>
    <w:rsid w:val="009103BA"/>
    <w:rsid w:val="00911C03"/>
    <w:rsid w:val="00912106"/>
    <w:rsid w:val="0091286E"/>
    <w:rsid w:val="00912BDB"/>
    <w:rsid w:val="00913D15"/>
    <w:rsid w:val="009149C4"/>
    <w:rsid w:val="00914C51"/>
    <w:rsid w:val="00915B60"/>
    <w:rsid w:val="00916686"/>
    <w:rsid w:val="00916AD1"/>
    <w:rsid w:val="00917EAF"/>
    <w:rsid w:val="00920510"/>
    <w:rsid w:val="009207A7"/>
    <w:rsid w:val="009212DA"/>
    <w:rsid w:val="0092177B"/>
    <w:rsid w:val="009219C2"/>
    <w:rsid w:val="0092273B"/>
    <w:rsid w:val="009227EE"/>
    <w:rsid w:val="009234D7"/>
    <w:rsid w:val="00924661"/>
    <w:rsid w:val="00924C18"/>
    <w:rsid w:val="0092670B"/>
    <w:rsid w:val="00927C4C"/>
    <w:rsid w:val="009308EB"/>
    <w:rsid w:val="009329BA"/>
    <w:rsid w:val="00932C8A"/>
    <w:rsid w:val="00932CB0"/>
    <w:rsid w:val="00932D41"/>
    <w:rsid w:val="00933145"/>
    <w:rsid w:val="009331D4"/>
    <w:rsid w:val="00933461"/>
    <w:rsid w:val="009338CF"/>
    <w:rsid w:val="00935062"/>
    <w:rsid w:val="00935B64"/>
    <w:rsid w:val="00936E04"/>
    <w:rsid w:val="00937091"/>
    <w:rsid w:val="0093785B"/>
    <w:rsid w:val="00937B97"/>
    <w:rsid w:val="00937EA1"/>
    <w:rsid w:val="009400A5"/>
    <w:rsid w:val="009405D8"/>
    <w:rsid w:val="009423EB"/>
    <w:rsid w:val="00943486"/>
    <w:rsid w:val="00945CAE"/>
    <w:rsid w:val="00945F88"/>
    <w:rsid w:val="0094652C"/>
    <w:rsid w:val="00946B49"/>
    <w:rsid w:val="0094786F"/>
    <w:rsid w:val="00950070"/>
    <w:rsid w:val="0095101A"/>
    <w:rsid w:val="0095151D"/>
    <w:rsid w:val="00951DC7"/>
    <w:rsid w:val="009524A6"/>
    <w:rsid w:val="0095429F"/>
    <w:rsid w:val="0095500A"/>
    <w:rsid w:val="009555FE"/>
    <w:rsid w:val="00956083"/>
    <w:rsid w:val="00956303"/>
    <w:rsid w:val="00957E06"/>
    <w:rsid w:val="00960F85"/>
    <w:rsid w:val="009620F1"/>
    <w:rsid w:val="00962166"/>
    <w:rsid w:val="00962306"/>
    <w:rsid w:val="009637E7"/>
    <w:rsid w:val="00964F68"/>
    <w:rsid w:val="009667E0"/>
    <w:rsid w:val="00967129"/>
    <w:rsid w:val="00967CB1"/>
    <w:rsid w:val="00970087"/>
    <w:rsid w:val="00971E19"/>
    <w:rsid w:val="00971E1E"/>
    <w:rsid w:val="009724DB"/>
    <w:rsid w:val="0097251C"/>
    <w:rsid w:val="00972719"/>
    <w:rsid w:val="009727F3"/>
    <w:rsid w:val="009728F5"/>
    <w:rsid w:val="009751C7"/>
    <w:rsid w:val="00975279"/>
    <w:rsid w:val="009752FC"/>
    <w:rsid w:val="00975E96"/>
    <w:rsid w:val="00976190"/>
    <w:rsid w:val="009777BA"/>
    <w:rsid w:val="00977865"/>
    <w:rsid w:val="00977891"/>
    <w:rsid w:val="0097799D"/>
    <w:rsid w:val="0098084A"/>
    <w:rsid w:val="00980A70"/>
    <w:rsid w:val="009815FC"/>
    <w:rsid w:val="0098165F"/>
    <w:rsid w:val="00981E8E"/>
    <w:rsid w:val="00984B66"/>
    <w:rsid w:val="00985840"/>
    <w:rsid w:val="00985C15"/>
    <w:rsid w:val="00985EB6"/>
    <w:rsid w:val="00986A4B"/>
    <w:rsid w:val="00986CD1"/>
    <w:rsid w:val="00987793"/>
    <w:rsid w:val="00987D33"/>
    <w:rsid w:val="00990B1B"/>
    <w:rsid w:val="00990B94"/>
    <w:rsid w:val="00991020"/>
    <w:rsid w:val="00991917"/>
    <w:rsid w:val="009921A6"/>
    <w:rsid w:val="009929B0"/>
    <w:rsid w:val="009936AD"/>
    <w:rsid w:val="00994188"/>
    <w:rsid w:val="00996403"/>
    <w:rsid w:val="00997A1A"/>
    <w:rsid w:val="00997A61"/>
    <w:rsid w:val="00997E43"/>
    <w:rsid w:val="009A001F"/>
    <w:rsid w:val="009A0AAE"/>
    <w:rsid w:val="009A25E8"/>
    <w:rsid w:val="009A2A96"/>
    <w:rsid w:val="009A2FA3"/>
    <w:rsid w:val="009A3A1E"/>
    <w:rsid w:val="009A3D7F"/>
    <w:rsid w:val="009A40D3"/>
    <w:rsid w:val="009A40D9"/>
    <w:rsid w:val="009A432B"/>
    <w:rsid w:val="009A440F"/>
    <w:rsid w:val="009A48A5"/>
    <w:rsid w:val="009A6A20"/>
    <w:rsid w:val="009A7009"/>
    <w:rsid w:val="009A72D8"/>
    <w:rsid w:val="009A764F"/>
    <w:rsid w:val="009A7919"/>
    <w:rsid w:val="009A7F28"/>
    <w:rsid w:val="009B00FC"/>
    <w:rsid w:val="009B073D"/>
    <w:rsid w:val="009B0941"/>
    <w:rsid w:val="009B0C74"/>
    <w:rsid w:val="009B1863"/>
    <w:rsid w:val="009B2158"/>
    <w:rsid w:val="009B38DE"/>
    <w:rsid w:val="009B3A65"/>
    <w:rsid w:val="009B4979"/>
    <w:rsid w:val="009B4996"/>
    <w:rsid w:val="009B5112"/>
    <w:rsid w:val="009B7B03"/>
    <w:rsid w:val="009C049C"/>
    <w:rsid w:val="009C142B"/>
    <w:rsid w:val="009C1910"/>
    <w:rsid w:val="009C4153"/>
    <w:rsid w:val="009C5552"/>
    <w:rsid w:val="009C5679"/>
    <w:rsid w:val="009C6B75"/>
    <w:rsid w:val="009C7AF3"/>
    <w:rsid w:val="009D008B"/>
    <w:rsid w:val="009D01D6"/>
    <w:rsid w:val="009D13D3"/>
    <w:rsid w:val="009D404D"/>
    <w:rsid w:val="009D4164"/>
    <w:rsid w:val="009D4AB0"/>
    <w:rsid w:val="009D5190"/>
    <w:rsid w:val="009D5640"/>
    <w:rsid w:val="009D56BA"/>
    <w:rsid w:val="009D6D90"/>
    <w:rsid w:val="009D794F"/>
    <w:rsid w:val="009E02D0"/>
    <w:rsid w:val="009E05A5"/>
    <w:rsid w:val="009E0738"/>
    <w:rsid w:val="009E11DD"/>
    <w:rsid w:val="009E20AC"/>
    <w:rsid w:val="009E230E"/>
    <w:rsid w:val="009E28D5"/>
    <w:rsid w:val="009E3330"/>
    <w:rsid w:val="009E35EB"/>
    <w:rsid w:val="009E3AB6"/>
    <w:rsid w:val="009E46D6"/>
    <w:rsid w:val="009E5120"/>
    <w:rsid w:val="009E5BA1"/>
    <w:rsid w:val="009E5BD2"/>
    <w:rsid w:val="009E66A5"/>
    <w:rsid w:val="009E6E1A"/>
    <w:rsid w:val="009E71CE"/>
    <w:rsid w:val="009E7BD4"/>
    <w:rsid w:val="009F0A3A"/>
    <w:rsid w:val="009F0CEF"/>
    <w:rsid w:val="009F15D4"/>
    <w:rsid w:val="009F2654"/>
    <w:rsid w:val="009F2C63"/>
    <w:rsid w:val="009F30AA"/>
    <w:rsid w:val="009F3101"/>
    <w:rsid w:val="009F3511"/>
    <w:rsid w:val="009F38E4"/>
    <w:rsid w:val="009F4DCF"/>
    <w:rsid w:val="009F540A"/>
    <w:rsid w:val="009F603D"/>
    <w:rsid w:val="009F6924"/>
    <w:rsid w:val="00A00405"/>
    <w:rsid w:val="00A009FC"/>
    <w:rsid w:val="00A01C56"/>
    <w:rsid w:val="00A01C61"/>
    <w:rsid w:val="00A01E8D"/>
    <w:rsid w:val="00A027CF"/>
    <w:rsid w:val="00A029BC"/>
    <w:rsid w:val="00A03F2D"/>
    <w:rsid w:val="00A040E9"/>
    <w:rsid w:val="00A04AF6"/>
    <w:rsid w:val="00A04FCC"/>
    <w:rsid w:val="00A07AD1"/>
    <w:rsid w:val="00A07C14"/>
    <w:rsid w:val="00A10256"/>
    <w:rsid w:val="00A11BED"/>
    <w:rsid w:val="00A12E53"/>
    <w:rsid w:val="00A13070"/>
    <w:rsid w:val="00A13CCD"/>
    <w:rsid w:val="00A14B6B"/>
    <w:rsid w:val="00A14E5E"/>
    <w:rsid w:val="00A157D9"/>
    <w:rsid w:val="00A164C5"/>
    <w:rsid w:val="00A20523"/>
    <w:rsid w:val="00A20C5E"/>
    <w:rsid w:val="00A2108D"/>
    <w:rsid w:val="00A2203E"/>
    <w:rsid w:val="00A22055"/>
    <w:rsid w:val="00A22543"/>
    <w:rsid w:val="00A226E5"/>
    <w:rsid w:val="00A22726"/>
    <w:rsid w:val="00A23168"/>
    <w:rsid w:val="00A23409"/>
    <w:rsid w:val="00A24253"/>
    <w:rsid w:val="00A244E5"/>
    <w:rsid w:val="00A247EA"/>
    <w:rsid w:val="00A24A5B"/>
    <w:rsid w:val="00A267A4"/>
    <w:rsid w:val="00A309DB"/>
    <w:rsid w:val="00A30EC4"/>
    <w:rsid w:val="00A31330"/>
    <w:rsid w:val="00A3172E"/>
    <w:rsid w:val="00A325BA"/>
    <w:rsid w:val="00A32D85"/>
    <w:rsid w:val="00A32EF1"/>
    <w:rsid w:val="00A338CF"/>
    <w:rsid w:val="00A353DA"/>
    <w:rsid w:val="00A379F1"/>
    <w:rsid w:val="00A40192"/>
    <w:rsid w:val="00A4064B"/>
    <w:rsid w:val="00A417CE"/>
    <w:rsid w:val="00A41F2A"/>
    <w:rsid w:val="00A44210"/>
    <w:rsid w:val="00A453AE"/>
    <w:rsid w:val="00A457EB"/>
    <w:rsid w:val="00A45C5B"/>
    <w:rsid w:val="00A46440"/>
    <w:rsid w:val="00A47AA0"/>
    <w:rsid w:val="00A50412"/>
    <w:rsid w:val="00A5063F"/>
    <w:rsid w:val="00A5192A"/>
    <w:rsid w:val="00A52A98"/>
    <w:rsid w:val="00A53723"/>
    <w:rsid w:val="00A5462F"/>
    <w:rsid w:val="00A562E0"/>
    <w:rsid w:val="00A56F35"/>
    <w:rsid w:val="00A5734B"/>
    <w:rsid w:val="00A60192"/>
    <w:rsid w:val="00A620FE"/>
    <w:rsid w:val="00A628E2"/>
    <w:rsid w:val="00A6356B"/>
    <w:rsid w:val="00A64848"/>
    <w:rsid w:val="00A65CDB"/>
    <w:rsid w:val="00A6618B"/>
    <w:rsid w:val="00A67284"/>
    <w:rsid w:val="00A67301"/>
    <w:rsid w:val="00A711A9"/>
    <w:rsid w:val="00A71F28"/>
    <w:rsid w:val="00A7242A"/>
    <w:rsid w:val="00A742B5"/>
    <w:rsid w:val="00A74C2D"/>
    <w:rsid w:val="00A75254"/>
    <w:rsid w:val="00A7617B"/>
    <w:rsid w:val="00A77844"/>
    <w:rsid w:val="00A818E7"/>
    <w:rsid w:val="00A827AE"/>
    <w:rsid w:val="00A82906"/>
    <w:rsid w:val="00A82EC6"/>
    <w:rsid w:val="00A83A20"/>
    <w:rsid w:val="00A8518A"/>
    <w:rsid w:val="00A85AB1"/>
    <w:rsid w:val="00A86A08"/>
    <w:rsid w:val="00A879E0"/>
    <w:rsid w:val="00A91E63"/>
    <w:rsid w:val="00A923D3"/>
    <w:rsid w:val="00A92E0E"/>
    <w:rsid w:val="00A93279"/>
    <w:rsid w:val="00A93BEF"/>
    <w:rsid w:val="00A946E7"/>
    <w:rsid w:val="00A94FBD"/>
    <w:rsid w:val="00A95BCA"/>
    <w:rsid w:val="00A95E06"/>
    <w:rsid w:val="00A972AA"/>
    <w:rsid w:val="00A97C9F"/>
    <w:rsid w:val="00AA019A"/>
    <w:rsid w:val="00AA06EA"/>
    <w:rsid w:val="00AA2673"/>
    <w:rsid w:val="00AA2A45"/>
    <w:rsid w:val="00AA44DB"/>
    <w:rsid w:val="00AA4FAB"/>
    <w:rsid w:val="00AA59DB"/>
    <w:rsid w:val="00AA6796"/>
    <w:rsid w:val="00AA69B3"/>
    <w:rsid w:val="00AB0408"/>
    <w:rsid w:val="00AB164D"/>
    <w:rsid w:val="00AB2142"/>
    <w:rsid w:val="00AB3B05"/>
    <w:rsid w:val="00AB420B"/>
    <w:rsid w:val="00AB46B9"/>
    <w:rsid w:val="00AB4E32"/>
    <w:rsid w:val="00AB6B46"/>
    <w:rsid w:val="00AC078A"/>
    <w:rsid w:val="00AC1353"/>
    <w:rsid w:val="00AC1B2D"/>
    <w:rsid w:val="00AC2E23"/>
    <w:rsid w:val="00AC3705"/>
    <w:rsid w:val="00AC3AC0"/>
    <w:rsid w:val="00AC40B1"/>
    <w:rsid w:val="00AC419F"/>
    <w:rsid w:val="00AC5BDC"/>
    <w:rsid w:val="00AC6D72"/>
    <w:rsid w:val="00AC7247"/>
    <w:rsid w:val="00AC79CF"/>
    <w:rsid w:val="00AC7FB9"/>
    <w:rsid w:val="00AD0F48"/>
    <w:rsid w:val="00AD11F2"/>
    <w:rsid w:val="00AD272A"/>
    <w:rsid w:val="00AD48D0"/>
    <w:rsid w:val="00AD67FC"/>
    <w:rsid w:val="00AD6949"/>
    <w:rsid w:val="00AE0A18"/>
    <w:rsid w:val="00AE113F"/>
    <w:rsid w:val="00AE1A38"/>
    <w:rsid w:val="00AE210F"/>
    <w:rsid w:val="00AE3E8E"/>
    <w:rsid w:val="00AE574C"/>
    <w:rsid w:val="00AE6EC7"/>
    <w:rsid w:val="00AE71D6"/>
    <w:rsid w:val="00AE7896"/>
    <w:rsid w:val="00AF0C0D"/>
    <w:rsid w:val="00AF1819"/>
    <w:rsid w:val="00AF197F"/>
    <w:rsid w:val="00AF30F0"/>
    <w:rsid w:val="00AF37D7"/>
    <w:rsid w:val="00AF42D7"/>
    <w:rsid w:val="00AF5CD3"/>
    <w:rsid w:val="00AF5E53"/>
    <w:rsid w:val="00AF6516"/>
    <w:rsid w:val="00B00408"/>
    <w:rsid w:val="00B00D79"/>
    <w:rsid w:val="00B00E9D"/>
    <w:rsid w:val="00B01BB5"/>
    <w:rsid w:val="00B023C1"/>
    <w:rsid w:val="00B03E3E"/>
    <w:rsid w:val="00B047BA"/>
    <w:rsid w:val="00B04D76"/>
    <w:rsid w:val="00B054F8"/>
    <w:rsid w:val="00B05956"/>
    <w:rsid w:val="00B06DA8"/>
    <w:rsid w:val="00B0710C"/>
    <w:rsid w:val="00B073BF"/>
    <w:rsid w:val="00B1028F"/>
    <w:rsid w:val="00B11712"/>
    <w:rsid w:val="00B12290"/>
    <w:rsid w:val="00B12B2B"/>
    <w:rsid w:val="00B13A0C"/>
    <w:rsid w:val="00B1405F"/>
    <w:rsid w:val="00B140E2"/>
    <w:rsid w:val="00B146F1"/>
    <w:rsid w:val="00B1707E"/>
    <w:rsid w:val="00B170A8"/>
    <w:rsid w:val="00B20FD4"/>
    <w:rsid w:val="00B210F0"/>
    <w:rsid w:val="00B223FF"/>
    <w:rsid w:val="00B23606"/>
    <w:rsid w:val="00B23BDB"/>
    <w:rsid w:val="00B25D9B"/>
    <w:rsid w:val="00B26058"/>
    <w:rsid w:val="00B269E6"/>
    <w:rsid w:val="00B31525"/>
    <w:rsid w:val="00B31C09"/>
    <w:rsid w:val="00B32660"/>
    <w:rsid w:val="00B326EE"/>
    <w:rsid w:val="00B3394C"/>
    <w:rsid w:val="00B349E1"/>
    <w:rsid w:val="00B34F29"/>
    <w:rsid w:val="00B34FF6"/>
    <w:rsid w:val="00B36B77"/>
    <w:rsid w:val="00B370D9"/>
    <w:rsid w:val="00B372BF"/>
    <w:rsid w:val="00B37490"/>
    <w:rsid w:val="00B3752C"/>
    <w:rsid w:val="00B37D3E"/>
    <w:rsid w:val="00B41B71"/>
    <w:rsid w:val="00B427FA"/>
    <w:rsid w:val="00B42B89"/>
    <w:rsid w:val="00B43474"/>
    <w:rsid w:val="00B442F9"/>
    <w:rsid w:val="00B45A2B"/>
    <w:rsid w:val="00B51002"/>
    <w:rsid w:val="00B5228A"/>
    <w:rsid w:val="00B53154"/>
    <w:rsid w:val="00B53B16"/>
    <w:rsid w:val="00B54429"/>
    <w:rsid w:val="00B54774"/>
    <w:rsid w:val="00B54D35"/>
    <w:rsid w:val="00B55176"/>
    <w:rsid w:val="00B55AF2"/>
    <w:rsid w:val="00B55B4A"/>
    <w:rsid w:val="00B55F97"/>
    <w:rsid w:val="00B56CBF"/>
    <w:rsid w:val="00B57A77"/>
    <w:rsid w:val="00B60511"/>
    <w:rsid w:val="00B60576"/>
    <w:rsid w:val="00B60DC1"/>
    <w:rsid w:val="00B61DDA"/>
    <w:rsid w:val="00B622AB"/>
    <w:rsid w:val="00B63975"/>
    <w:rsid w:val="00B65BDA"/>
    <w:rsid w:val="00B6615E"/>
    <w:rsid w:val="00B66B4F"/>
    <w:rsid w:val="00B67105"/>
    <w:rsid w:val="00B671A3"/>
    <w:rsid w:val="00B70C98"/>
    <w:rsid w:val="00B70F60"/>
    <w:rsid w:val="00B731EC"/>
    <w:rsid w:val="00B74577"/>
    <w:rsid w:val="00B7459D"/>
    <w:rsid w:val="00B74F31"/>
    <w:rsid w:val="00B750F0"/>
    <w:rsid w:val="00B753C2"/>
    <w:rsid w:val="00B75B9E"/>
    <w:rsid w:val="00B766EE"/>
    <w:rsid w:val="00B7697B"/>
    <w:rsid w:val="00B76B0F"/>
    <w:rsid w:val="00B770E2"/>
    <w:rsid w:val="00B80B13"/>
    <w:rsid w:val="00B82530"/>
    <w:rsid w:val="00B83B74"/>
    <w:rsid w:val="00B84FCE"/>
    <w:rsid w:val="00B85E67"/>
    <w:rsid w:val="00B86DA1"/>
    <w:rsid w:val="00B874B1"/>
    <w:rsid w:val="00B87DE0"/>
    <w:rsid w:val="00B90849"/>
    <w:rsid w:val="00B94061"/>
    <w:rsid w:val="00B94160"/>
    <w:rsid w:val="00B946C7"/>
    <w:rsid w:val="00B94AE7"/>
    <w:rsid w:val="00B94B7D"/>
    <w:rsid w:val="00B94F33"/>
    <w:rsid w:val="00B95C47"/>
    <w:rsid w:val="00B96869"/>
    <w:rsid w:val="00B97BA1"/>
    <w:rsid w:val="00BA07FC"/>
    <w:rsid w:val="00BA1D39"/>
    <w:rsid w:val="00BA290C"/>
    <w:rsid w:val="00BA361F"/>
    <w:rsid w:val="00BA4203"/>
    <w:rsid w:val="00BA4A80"/>
    <w:rsid w:val="00BA6850"/>
    <w:rsid w:val="00BA6B78"/>
    <w:rsid w:val="00BB1DE9"/>
    <w:rsid w:val="00BB24C6"/>
    <w:rsid w:val="00BB2C6C"/>
    <w:rsid w:val="00BB3D85"/>
    <w:rsid w:val="00BB5D9D"/>
    <w:rsid w:val="00BB5DF4"/>
    <w:rsid w:val="00BC0B3F"/>
    <w:rsid w:val="00BC0D26"/>
    <w:rsid w:val="00BC17DB"/>
    <w:rsid w:val="00BC1D45"/>
    <w:rsid w:val="00BC1DF5"/>
    <w:rsid w:val="00BC2002"/>
    <w:rsid w:val="00BC2809"/>
    <w:rsid w:val="00BC296A"/>
    <w:rsid w:val="00BC3C42"/>
    <w:rsid w:val="00BC4315"/>
    <w:rsid w:val="00BC4944"/>
    <w:rsid w:val="00BC4CD6"/>
    <w:rsid w:val="00BC74F9"/>
    <w:rsid w:val="00BC7EB3"/>
    <w:rsid w:val="00BD0757"/>
    <w:rsid w:val="00BD1340"/>
    <w:rsid w:val="00BD15B3"/>
    <w:rsid w:val="00BD17C8"/>
    <w:rsid w:val="00BD19CB"/>
    <w:rsid w:val="00BD2AE3"/>
    <w:rsid w:val="00BD314A"/>
    <w:rsid w:val="00BD3DD4"/>
    <w:rsid w:val="00BD4C4E"/>
    <w:rsid w:val="00BD5D20"/>
    <w:rsid w:val="00BD645F"/>
    <w:rsid w:val="00BE2327"/>
    <w:rsid w:val="00BE29A4"/>
    <w:rsid w:val="00BE2DC6"/>
    <w:rsid w:val="00BE2F30"/>
    <w:rsid w:val="00BE35B3"/>
    <w:rsid w:val="00BE4132"/>
    <w:rsid w:val="00BE471B"/>
    <w:rsid w:val="00BE5240"/>
    <w:rsid w:val="00BE52C6"/>
    <w:rsid w:val="00BE547B"/>
    <w:rsid w:val="00BE5DA6"/>
    <w:rsid w:val="00BE5F9E"/>
    <w:rsid w:val="00BE6614"/>
    <w:rsid w:val="00BE7CBE"/>
    <w:rsid w:val="00BF00AB"/>
    <w:rsid w:val="00BF0625"/>
    <w:rsid w:val="00BF24A6"/>
    <w:rsid w:val="00BF2DD9"/>
    <w:rsid w:val="00BF2FF5"/>
    <w:rsid w:val="00BF3074"/>
    <w:rsid w:val="00BF34FC"/>
    <w:rsid w:val="00BF35AD"/>
    <w:rsid w:val="00BF3C16"/>
    <w:rsid w:val="00BF3E7E"/>
    <w:rsid w:val="00BF4739"/>
    <w:rsid w:val="00BF47E3"/>
    <w:rsid w:val="00BF51D3"/>
    <w:rsid w:val="00BF6350"/>
    <w:rsid w:val="00BF6F9D"/>
    <w:rsid w:val="00BF7550"/>
    <w:rsid w:val="00BF7A90"/>
    <w:rsid w:val="00C00617"/>
    <w:rsid w:val="00C00AF7"/>
    <w:rsid w:val="00C01050"/>
    <w:rsid w:val="00C0190B"/>
    <w:rsid w:val="00C01EB3"/>
    <w:rsid w:val="00C03C9D"/>
    <w:rsid w:val="00C04E23"/>
    <w:rsid w:val="00C0750A"/>
    <w:rsid w:val="00C07A28"/>
    <w:rsid w:val="00C07B01"/>
    <w:rsid w:val="00C11880"/>
    <w:rsid w:val="00C11BF2"/>
    <w:rsid w:val="00C12A32"/>
    <w:rsid w:val="00C1310D"/>
    <w:rsid w:val="00C135FA"/>
    <w:rsid w:val="00C13C2A"/>
    <w:rsid w:val="00C15334"/>
    <w:rsid w:val="00C17ED8"/>
    <w:rsid w:val="00C17F64"/>
    <w:rsid w:val="00C2065C"/>
    <w:rsid w:val="00C20FEC"/>
    <w:rsid w:val="00C21935"/>
    <w:rsid w:val="00C22104"/>
    <w:rsid w:val="00C22236"/>
    <w:rsid w:val="00C22BA9"/>
    <w:rsid w:val="00C23893"/>
    <w:rsid w:val="00C246E9"/>
    <w:rsid w:val="00C251BE"/>
    <w:rsid w:val="00C275A4"/>
    <w:rsid w:val="00C27DAF"/>
    <w:rsid w:val="00C27E75"/>
    <w:rsid w:val="00C30303"/>
    <w:rsid w:val="00C30F7F"/>
    <w:rsid w:val="00C33B5E"/>
    <w:rsid w:val="00C33F4A"/>
    <w:rsid w:val="00C34075"/>
    <w:rsid w:val="00C341E7"/>
    <w:rsid w:val="00C35042"/>
    <w:rsid w:val="00C35D25"/>
    <w:rsid w:val="00C35F0B"/>
    <w:rsid w:val="00C360B0"/>
    <w:rsid w:val="00C36E61"/>
    <w:rsid w:val="00C4084A"/>
    <w:rsid w:val="00C41823"/>
    <w:rsid w:val="00C41C76"/>
    <w:rsid w:val="00C428F5"/>
    <w:rsid w:val="00C42FEB"/>
    <w:rsid w:val="00C43E89"/>
    <w:rsid w:val="00C4436A"/>
    <w:rsid w:val="00C44B8E"/>
    <w:rsid w:val="00C45420"/>
    <w:rsid w:val="00C45759"/>
    <w:rsid w:val="00C45FBB"/>
    <w:rsid w:val="00C469C1"/>
    <w:rsid w:val="00C479A0"/>
    <w:rsid w:val="00C47AAE"/>
    <w:rsid w:val="00C50850"/>
    <w:rsid w:val="00C50B63"/>
    <w:rsid w:val="00C51F5F"/>
    <w:rsid w:val="00C52AD0"/>
    <w:rsid w:val="00C52E8A"/>
    <w:rsid w:val="00C53E2C"/>
    <w:rsid w:val="00C5442B"/>
    <w:rsid w:val="00C54874"/>
    <w:rsid w:val="00C567D4"/>
    <w:rsid w:val="00C56970"/>
    <w:rsid w:val="00C60539"/>
    <w:rsid w:val="00C60DEE"/>
    <w:rsid w:val="00C6101B"/>
    <w:rsid w:val="00C61A2E"/>
    <w:rsid w:val="00C622F7"/>
    <w:rsid w:val="00C628EA"/>
    <w:rsid w:val="00C628EE"/>
    <w:rsid w:val="00C63AEB"/>
    <w:rsid w:val="00C64D15"/>
    <w:rsid w:val="00C64FB2"/>
    <w:rsid w:val="00C654E0"/>
    <w:rsid w:val="00C66C99"/>
    <w:rsid w:val="00C66EA1"/>
    <w:rsid w:val="00C670CF"/>
    <w:rsid w:val="00C67E72"/>
    <w:rsid w:val="00C704D8"/>
    <w:rsid w:val="00C70B32"/>
    <w:rsid w:val="00C70E3E"/>
    <w:rsid w:val="00C71DC7"/>
    <w:rsid w:val="00C751EB"/>
    <w:rsid w:val="00C75749"/>
    <w:rsid w:val="00C75B90"/>
    <w:rsid w:val="00C77D3D"/>
    <w:rsid w:val="00C80C0D"/>
    <w:rsid w:val="00C8104D"/>
    <w:rsid w:val="00C81CCB"/>
    <w:rsid w:val="00C81EF8"/>
    <w:rsid w:val="00C81F52"/>
    <w:rsid w:val="00C83822"/>
    <w:rsid w:val="00C838DB"/>
    <w:rsid w:val="00C84912"/>
    <w:rsid w:val="00C84DA5"/>
    <w:rsid w:val="00C85097"/>
    <w:rsid w:val="00C8569A"/>
    <w:rsid w:val="00C85AB2"/>
    <w:rsid w:val="00C86061"/>
    <w:rsid w:val="00C8766D"/>
    <w:rsid w:val="00C87D67"/>
    <w:rsid w:val="00C90761"/>
    <w:rsid w:val="00C90D3C"/>
    <w:rsid w:val="00C91188"/>
    <w:rsid w:val="00C91C59"/>
    <w:rsid w:val="00C91F57"/>
    <w:rsid w:val="00C923EB"/>
    <w:rsid w:val="00C94023"/>
    <w:rsid w:val="00C94453"/>
    <w:rsid w:val="00C97564"/>
    <w:rsid w:val="00C97762"/>
    <w:rsid w:val="00CA0817"/>
    <w:rsid w:val="00CA1565"/>
    <w:rsid w:val="00CA16F6"/>
    <w:rsid w:val="00CA178F"/>
    <w:rsid w:val="00CA1DEE"/>
    <w:rsid w:val="00CA3122"/>
    <w:rsid w:val="00CA3201"/>
    <w:rsid w:val="00CA39D3"/>
    <w:rsid w:val="00CA424F"/>
    <w:rsid w:val="00CA493F"/>
    <w:rsid w:val="00CA626C"/>
    <w:rsid w:val="00CA64A0"/>
    <w:rsid w:val="00CA6D6C"/>
    <w:rsid w:val="00CA7EA1"/>
    <w:rsid w:val="00CB034F"/>
    <w:rsid w:val="00CB09C4"/>
    <w:rsid w:val="00CB2A02"/>
    <w:rsid w:val="00CB4C62"/>
    <w:rsid w:val="00CB4CAE"/>
    <w:rsid w:val="00CB50C4"/>
    <w:rsid w:val="00CB58DD"/>
    <w:rsid w:val="00CB5F5B"/>
    <w:rsid w:val="00CB673C"/>
    <w:rsid w:val="00CC0683"/>
    <w:rsid w:val="00CC1903"/>
    <w:rsid w:val="00CC19DE"/>
    <w:rsid w:val="00CC34D1"/>
    <w:rsid w:val="00CC35E8"/>
    <w:rsid w:val="00CC4100"/>
    <w:rsid w:val="00CC49EC"/>
    <w:rsid w:val="00CC77C3"/>
    <w:rsid w:val="00CD02C6"/>
    <w:rsid w:val="00CD13CE"/>
    <w:rsid w:val="00CD32B7"/>
    <w:rsid w:val="00CD34B6"/>
    <w:rsid w:val="00CD3889"/>
    <w:rsid w:val="00CD3926"/>
    <w:rsid w:val="00CD4CCF"/>
    <w:rsid w:val="00CD576A"/>
    <w:rsid w:val="00CD6E7D"/>
    <w:rsid w:val="00CD708D"/>
    <w:rsid w:val="00CD750B"/>
    <w:rsid w:val="00CE0528"/>
    <w:rsid w:val="00CE07EB"/>
    <w:rsid w:val="00CE0AD0"/>
    <w:rsid w:val="00CE133D"/>
    <w:rsid w:val="00CE232F"/>
    <w:rsid w:val="00CE2BEA"/>
    <w:rsid w:val="00CE380E"/>
    <w:rsid w:val="00CE4023"/>
    <w:rsid w:val="00CE5764"/>
    <w:rsid w:val="00CE57D5"/>
    <w:rsid w:val="00CE6290"/>
    <w:rsid w:val="00CF038F"/>
    <w:rsid w:val="00CF1156"/>
    <w:rsid w:val="00CF1326"/>
    <w:rsid w:val="00CF1D9D"/>
    <w:rsid w:val="00CF28D6"/>
    <w:rsid w:val="00CF2A2D"/>
    <w:rsid w:val="00CF31BE"/>
    <w:rsid w:val="00CF31DE"/>
    <w:rsid w:val="00CF3931"/>
    <w:rsid w:val="00CF3DD2"/>
    <w:rsid w:val="00CF4DE0"/>
    <w:rsid w:val="00CF4ED6"/>
    <w:rsid w:val="00CF4F3B"/>
    <w:rsid w:val="00CF52D2"/>
    <w:rsid w:val="00CF5357"/>
    <w:rsid w:val="00CF56A6"/>
    <w:rsid w:val="00CF5BA5"/>
    <w:rsid w:val="00CF69A7"/>
    <w:rsid w:val="00CF725F"/>
    <w:rsid w:val="00CF772E"/>
    <w:rsid w:val="00D0290D"/>
    <w:rsid w:val="00D030FD"/>
    <w:rsid w:val="00D032E6"/>
    <w:rsid w:val="00D03E21"/>
    <w:rsid w:val="00D04393"/>
    <w:rsid w:val="00D0470B"/>
    <w:rsid w:val="00D04902"/>
    <w:rsid w:val="00D04D45"/>
    <w:rsid w:val="00D069AC"/>
    <w:rsid w:val="00D07720"/>
    <w:rsid w:val="00D10D2B"/>
    <w:rsid w:val="00D1114E"/>
    <w:rsid w:val="00D1124B"/>
    <w:rsid w:val="00D1278D"/>
    <w:rsid w:val="00D129A7"/>
    <w:rsid w:val="00D12A4B"/>
    <w:rsid w:val="00D13291"/>
    <w:rsid w:val="00D13F44"/>
    <w:rsid w:val="00D14179"/>
    <w:rsid w:val="00D14AE1"/>
    <w:rsid w:val="00D15E74"/>
    <w:rsid w:val="00D178CF"/>
    <w:rsid w:val="00D17F40"/>
    <w:rsid w:val="00D2116E"/>
    <w:rsid w:val="00D217A6"/>
    <w:rsid w:val="00D22236"/>
    <w:rsid w:val="00D2261F"/>
    <w:rsid w:val="00D22695"/>
    <w:rsid w:val="00D22A96"/>
    <w:rsid w:val="00D24E46"/>
    <w:rsid w:val="00D25EB2"/>
    <w:rsid w:val="00D2697F"/>
    <w:rsid w:val="00D2703E"/>
    <w:rsid w:val="00D303F4"/>
    <w:rsid w:val="00D30C1C"/>
    <w:rsid w:val="00D31379"/>
    <w:rsid w:val="00D3279F"/>
    <w:rsid w:val="00D3288B"/>
    <w:rsid w:val="00D328DF"/>
    <w:rsid w:val="00D33C32"/>
    <w:rsid w:val="00D3480A"/>
    <w:rsid w:val="00D348B4"/>
    <w:rsid w:val="00D35D3B"/>
    <w:rsid w:val="00D364DD"/>
    <w:rsid w:val="00D3660E"/>
    <w:rsid w:val="00D36A70"/>
    <w:rsid w:val="00D37C1D"/>
    <w:rsid w:val="00D37DA3"/>
    <w:rsid w:val="00D40358"/>
    <w:rsid w:val="00D40BE8"/>
    <w:rsid w:val="00D40CE6"/>
    <w:rsid w:val="00D40D32"/>
    <w:rsid w:val="00D41435"/>
    <w:rsid w:val="00D41481"/>
    <w:rsid w:val="00D439EB"/>
    <w:rsid w:val="00D43F92"/>
    <w:rsid w:val="00D4508F"/>
    <w:rsid w:val="00D45AAE"/>
    <w:rsid w:val="00D45E91"/>
    <w:rsid w:val="00D46864"/>
    <w:rsid w:val="00D46931"/>
    <w:rsid w:val="00D471F3"/>
    <w:rsid w:val="00D50132"/>
    <w:rsid w:val="00D51294"/>
    <w:rsid w:val="00D51C51"/>
    <w:rsid w:val="00D52936"/>
    <w:rsid w:val="00D535DE"/>
    <w:rsid w:val="00D54473"/>
    <w:rsid w:val="00D54BA6"/>
    <w:rsid w:val="00D5573F"/>
    <w:rsid w:val="00D56454"/>
    <w:rsid w:val="00D57D7F"/>
    <w:rsid w:val="00D57E95"/>
    <w:rsid w:val="00D60C6C"/>
    <w:rsid w:val="00D613ED"/>
    <w:rsid w:val="00D6216B"/>
    <w:rsid w:val="00D6376C"/>
    <w:rsid w:val="00D63BBC"/>
    <w:rsid w:val="00D63CD2"/>
    <w:rsid w:val="00D63D3C"/>
    <w:rsid w:val="00D643C9"/>
    <w:rsid w:val="00D64978"/>
    <w:rsid w:val="00D65872"/>
    <w:rsid w:val="00D66C29"/>
    <w:rsid w:val="00D672D0"/>
    <w:rsid w:val="00D675F3"/>
    <w:rsid w:val="00D67886"/>
    <w:rsid w:val="00D67F0F"/>
    <w:rsid w:val="00D71427"/>
    <w:rsid w:val="00D71442"/>
    <w:rsid w:val="00D716F5"/>
    <w:rsid w:val="00D71C5F"/>
    <w:rsid w:val="00D7289F"/>
    <w:rsid w:val="00D73F03"/>
    <w:rsid w:val="00D74CB9"/>
    <w:rsid w:val="00D76DB7"/>
    <w:rsid w:val="00D77979"/>
    <w:rsid w:val="00D800D3"/>
    <w:rsid w:val="00D8346D"/>
    <w:rsid w:val="00D84A34"/>
    <w:rsid w:val="00D85321"/>
    <w:rsid w:val="00D856A2"/>
    <w:rsid w:val="00D864EB"/>
    <w:rsid w:val="00D87AF8"/>
    <w:rsid w:val="00D90423"/>
    <w:rsid w:val="00D90773"/>
    <w:rsid w:val="00D90C05"/>
    <w:rsid w:val="00D91156"/>
    <w:rsid w:val="00D91C60"/>
    <w:rsid w:val="00D923DC"/>
    <w:rsid w:val="00D93873"/>
    <w:rsid w:val="00D966DD"/>
    <w:rsid w:val="00D97C11"/>
    <w:rsid w:val="00DA2341"/>
    <w:rsid w:val="00DA2DD7"/>
    <w:rsid w:val="00DA30F2"/>
    <w:rsid w:val="00DA338D"/>
    <w:rsid w:val="00DA33BD"/>
    <w:rsid w:val="00DA3417"/>
    <w:rsid w:val="00DA3490"/>
    <w:rsid w:val="00DA3C1A"/>
    <w:rsid w:val="00DA4673"/>
    <w:rsid w:val="00DA5E05"/>
    <w:rsid w:val="00DA6CF8"/>
    <w:rsid w:val="00DA7D1A"/>
    <w:rsid w:val="00DB0848"/>
    <w:rsid w:val="00DB12F9"/>
    <w:rsid w:val="00DB1863"/>
    <w:rsid w:val="00DB1EAB"/>
    <w:rsid w:val="00DB2CEE"/>
    <w:rsid w:val="00DB2D42"/>
    <w:rsid w:val="00DB3219"/>
    <w:rsid w:val="00DB3B37"/>
    <w:rsid w:val="00DB3E89"/>
    <w:rsid w:val="00DB5710"/>
    <w:rsid w:val="00DB7CC5"/>
    <w:rsid w:val="00DC01E5"/>
    <w:rsid w:val="00DC11A4"/>
    <w:rsid w:val="00DC13B2"/>
    <w:rsid w:val="00DC16E7"/>
    <w:rsid w:val="00DC28B4"/>
    <w:rsid w:val="00DC2A47"/>
    <w:rsid w:val="00DC2AAB"/>
    <w:rsid w:val="00DC42A3"/>
    <w:rsid w:val="00DC46D2"/>
    <w:rsid w:val="00DC4B3F"/>
    <w:rsid w:val="00DC5D9E"/>
    <w:rsid w:val="00DC6BC8"/>
    <w:rsid w:val="00DC6EC8"/>
    <w:rsid w:val="00DD0019"/>
    <w:rsid w:val="00DD1266"/>
    <w:rsid w:val="00DD17FF"/>
    <w:rsid w:val="00DD18E6"/>
    <w:rsid w:val="00DD19F0"/>
    <w:rsid w:val="00DD1FB6"/>
    <w:rsid w:val="00DD293D"/>
    <w:rsid w:val="00DD31F3"/>
    <w:rsid w:val="00DD3DE3"/>
    <w:rsid w:val="00DD3EAF"/>
    <w:rsid w:val="00DD44FB"/>
    <w:rsid w:val="00DD65D9"/>
    <w:rsid w:val="00DD7216"/>
    <w:rsid w:val="00DD7811"/>
    <w:rsid w:val="00DE1312"/>
    <w:rsid w:val="00DE2231"/>
    <w:rsid w:val="00DE2880"/>
    <w:rsid w:val="00DE38F9"/>
    <w:rsid w:val="00DE3979"/>
    <w:rsid w:val="00DE5B3D"/>
    <w:rsid w:val="00DE668C"/>
    <w:rsid w:val="00DE6F98"/>
    <w:rsid w:val="00DF1458"/>
    <w:rsid w:val="00DF15A3"/>
    <w:rsid w:val="00DF17A5"/>
    <w:rsid w:val="00DF20E0"/>
    <w:rsid w:val="00DF22B2"/>
    <w:rsid w:val="00DF2967"/>
    <w:rsid w:val="00DF29F1"/>
    <w:rsid w:val="00DF3A85"/>
    <w:rsid w:val="00DF47AE"/>
    <w:rsid w:val="00DF4816"/>
    <w:rsid w:val="00DF4B69"/>
    <w:rsid w:val="00DF4CB4"/>
    <w:rsid w:val="00DF513A"/>
    <w:rsid w:val="00DF53B0"/>
    <w:rsid w:val="00DF5699"/>
    <w:rsid w:val="00DF5BED"/>
    <w:rsid w:val="00DF636F"/>
    <w:rsid w:val="00DF6707"/>
    <w:rsid w:val="00DF7995"/>
    <w:rsid w:val="00DF7ECB"/>
    <w:rsid w:val="00E00DDF"/>
    <w:rsid w:val="00E01598"/>
    <w:rsid w:val="00E02F1C"/>
    <w:rsid w:val="00E0352E"/>
    <w:rsid w:val="00E036AA"/>
    <w:rsid w:val="00E04195"/>
    <w:rsid w:val="00E04483"/>
    <w:rsid w:val="00E04531"/>
    <w:rsid w:val="00E06194"/>
    <w:rsid w:val="00E06DC6"/>
    <w:rsid w:val="00E07DB1"/>
    <w:rsid w:val="00E10C75"/>
    <w:rsid w:val="00E11956"/>
    <w:rsid w:val="00E11E8F"/>
    <w:rsid w:val="00E12225"/>
    <w:rsid w:val="00E1314D"/>
    <w:rsid w:val="00E131ED"/>
    <w:rsid w:val="00E133E3"/>
    <w:rsid w:val="00E1462B"/>
    <w:rsid w:val="00E1559F"/>
    <w:rsid w:val="00E21E9E"/>
    <w:rsid w:val="00E2399D"/>
    <w:rsid w:val="00E23C6C"/>
    <w:rsid w:val="00E23D6B"/>
    <w:rsid w:val="00E24071"/>
    <w:rsid w:val="00E240BC"/>
    <w:rsid w:val="00E24CBD"/>
    <w:rsid w:val="00E2501C"/>
    <w:rsid w:val="00E25AD6"/>
    <w:rsid w:val="00E2684E"/>
    <w:rsid w:val="00E27170"/>
    <w:rsid w:val="00E30845"/>
    <w:rsid w:val="00E30D02"/>
    <w:rsid w:val="00E318A3"/>
    <w:rsid w:val="00E3395A"/>
    <w:rsid w:val="00E34089"/>
    <w:rsid w:val="00E34DD0"/>
    <w:rsid w:val="00E3710B"/>
    <w:rsid w:val="00E3713B"/>
    <w:rsid w:val="00E400F9"/>
    <w:rsid w:val="00E4067D"/>
    <w:rsid w:val="00E407A6"/>
    <w:rsid w:val="00E40AEE"/>
    <w:rsid w:val="00E4108F"/>
    <w:rsid w:val="00E420E6"/>
    <w:rsid w:val="00E43289"/>
    <w:rsid w:val="00E43739"/>
    <w:rsid w:val="00E4389F"/>
    <w:rsid w:val="00E465D6"/>
    <w:rsid w:val="00E46847"/>
    <w:rsid w:val="00E46C3C"/>
    <w:rsid w:val="00E47068"/>
    <w:rsid w:val="00E4723B"/>
    <w:rsid w:val="00E479F5"/>
    <w:rsid w:val="00E5066B"/>
    <w:rsid w:val="00E52EFF"/>
    <w:rsid w:val="00E556F0"/>
    <w:rsid w:val="00E562C5"/>
    <w:rsid w:val="00E565A2"/>
    <w:rsid w:val="00E5703D"/>
    <w:rsid w:val="00E576FD"/>
    <w:rsid w:val="00E579DB"/>
    <w:rsid w:val="00E57DBB"/>
    <w:rsid w:val="00E60CEF"/>
    <w:rsid w:val="00E6198F"/>
    <w:rsid w:val="00E64374"/>
    <w:rsid w:val="00E643D3"/>
    <w:rsid w:val="00E65039"/>
    <w:rsid w:val="00E6529A"/>
    <w:rsid w:val="00E660C8"/>
    <w:rsid w:val="00E66284"/>
    <w:rsid w:val="00E66455"/>
    <w:rsid w:val="00E66F12"/>
    <w:rsid w:val="00E67C80"/>
    <w:rsid w:val="00E67FD4"/>
    <w:rsid w:val="00E72782"/>
    <w:rsid w:val="00E73005"/>
    <w:rsid w:val="00E7343D"/>
    <w:rsid w:val="00E73E4B"/>
    <w:rsid w:val="00E740DD"/>
    <w:rsid w:val="00E75828"/>
    <w:rsid w:val="00E7698D"/>
    <w:rsid w:val="00E77BF1"/>
    <w:rsid w:val="00E810D7"/>
    <w:rsid w:val="00E81E8B"/>
    <w:rsid w:val="00E82F67"/>
    <w:rsid w:val="00E83250"/>
    <w:rsid w:val="00E83A21"/>
    <w:rsid w:val="00E845EC"/>
    <w:rsid w:val="00E84CAE"/>
    <w:rsid w:val="00E84E4A"/>
    <w:rsid w:val="00E862AD"/>
    <w:rsid w:val="00E874DC"/>
    <w:rsid w:val="00E913B5"/>
    <w:rsid w:val="00E917BF"/>
    <w:rsid w:val="00E92EDE"/>
    <w:rsid w:val="00E930B8"/>
    <w:rsid w:val="00E942F6"/>
    <w:rsid w:val="00E94A9C"/>
    <w:rsid w:val="00E94C94"/>
    <w:rsid w:val="00E9747F"/>
    <w:rsid w:val="00E9793E"/>
    <w:rsid w:val="00E97E0D"/>
    <w:rsid w:val="00EA115A"/>
    <w:rsid w:val="00EA11D0"/>
    <w:rsid w:val="00EA173D"/>
    <w:rsid w:val="00EA1A12"/>
    <w:rsid w:val="00EA1B63"/>
    <w:rsid w:val="00EA2143"/>
    <w:rsid w:val="00EA23B1"/>
    <w:rsid w:val="00EA23F0"/>
    <w:rsid w:val="00EA25BB"/>
    <w:rsid w:val="00EA2A36"/>
    <w:rsid w:val="00EA3E4F"/>
    <w:rsid w:val="00EA48C9"/>
    <w:rsid w:val="00EA49CD"/>
    <w:rsid w:val="00EA49EF"/>
    <w:rsid w:val="00EA5BED"/>
    <w:rsid w:val="00EA5FA7"/>
    <w:rsid w:val="00EA6884"/>
    <w:rsid w:val="00EA6D25"/>
    <w:rsid w:val="00EA6DE6"/>
    <w:rsid w:val="00EB1122"/>
    <w:rsid w:val="00EB1131"/>
    <w:rsid w:val="00EB14C1"/>
    <w:rsid w:val="00EB2A6C"/>
    <w:rsid w:val="00EB2C99"/>
    <w:rsid w:val="00EB2E20"/>
    <w:rsid w:val="00EB3698"/>
    <w:rsid w:val="00EB3949"/>
    <w:rsid w:val="00EB3EF3"/>
    <w:rsid w:val="00EB4578"/>
    <w:rsid w:val="00EB465C"/>
    <w:rsid w:val="00EB4993"/>
    <w:rsid w:val="00EB4F60"/>
    <w:rsid w:val="00EB749C"/>
    <w:rsid w:val="00EB754E"/>
    <w:rsid w:val="00EB76F0"/>
    <w:rsid w:val="00EB7B0E"/>
    <w:rsid w:val="00EB7D44"/>
    <w:rsid w:val="00EC0576"/>
    <w:rsid w:val="00EC07B9"/>
    <w:rsid w:val="00EC088C"/>
    <w:rsid w:val="00EC0B5D"/>
    <w:rsid w:val="00EC0E38"/>
    <w:rsid w:val="00EC0FFD"/>
    <w:rsid w:val="00EC1664"/>
    <w:rsid w:val="00EC1D4D"/>
    <w:rsid w:val="00EC34DF"/>
    <w:rsid w:val="00EC3C70"/>
    <w:rsid w:val="00EC71CE"/>
    <w:rsid w:val="00EC71E8"/>
    <w:rsid w:val="00ED3D45"/>
    <w:rsid w:val="00ED63A9"/>
    <w:rsid w:val="00ED6738"/>
    <w:rsid w:val="00ED6F5E"/>
    <w:rsid w:val="00EE0686"/>
    <w:rsid w:val="00EE0873"/>
    <w:rsid w:val="00EE2683"/>
    <w:rsid w:val="00EE2BF4"/>
    <w:rsid w:val="00EE4C28"/>
    <w:rsid w:val="00EE6443"/>
    <w:rsid w:val="00EE7AE0"/>
    <w:rsid w:val="00EE7BE0"/>
    <w:rsid w:val="00EF0CF9"/>
    <w:rsid w:val="00EF0F54"/>
    <w:rsid w:val="00EF1524"/>
    <w:rsid w:val="00EF348E"/>
    <w:rsid w:val="00EF3BFA"/>
    <w:rsid w:val="00EF3C10"/>
    <w:rsid w:val="00EF3D81"/>
    <w:rsid w:val="00EF3FFD"/>
    <w:rsid w:val="00EF49C8"/>
    <w:rsid w:val="00EF5659"/>
    <w:rsid w:val="00EF6D88"/>
    <w:rsid w:val="00EF7C5C"/>
    <w:rsid w:val="00F00E61"/>
    <w:rsid w:val="00F01D32"/>
    <w:rsid w:val="00F02485"/>
    <w:rsid w:val="00F0297A"/>
    <w:rsid w:val="00F029C0"/>
    <w:rsid w:val="00F0415B"/>
    <w:rsid w:val="00F058B9"/>
    <w:rsid w:val="00F07BBA"/>
    <w:rsid w:val="00F10EF9"/>
    <w:rsid w:val="00F11EC6"/>
    <w:rsid w:val="00F12E8A"/>
    <w:rsid w:val="00F1384B"/>
    <w:rsid w:val="00F138CD"/>
    <w:rsid w:val="00F13E80"/>
    <w:rsid w:val="00F14468"/>
    <w:rsid w:val="00F14CC1"/>
    <w:rsid w:val="00F15707"/>
    <w:rsid w:val="00F16622"/>
    <w:rsid w:val="00F16FB2"/>
    <w:rsid w:val="00F17398"/>
    <w:rsid w:val="00F2099E"/>
    <w:rsid w:val="00F20ED0"/>
    <w:rsid w:val="00F21F9E"/>
    <w:rsid w:val="00F220BF"/>
    <w:rsid w:val="00F23598"/>
    <w:rsid w:val="00F237B7"/>
    <w:rsid w:val="00F240FB"/>
    <w:rsid w:val="00F24622"/>
    <w:rsid w:val="00F24BB0"/>
    <w:rsid w:val="00F24E16"/>
    <w:rsid w:val="00F24E73"/>
    <w:rsid w:val="00F24FB9"/>
    <w:rsid w:val="00F2574C"/>
    <w:rsid w:val="00F26968"/>
    <w:rsid w:val="00F26991"/>
    <w:rsid w:val="00F26BCC"/>
    <w:rsid w:val="00F270B7"/>
    <w:rsid w:val="00F30A9E"/>
    <w:rsid w:val="00F314F6"/>
    <w:rsid w:val="00F31D42"/>
    <w:rsid w:val="00F320C7"/>
    <w:rsid w:val="00F32BC9"/>
    <w:rsid w:val="00F3389B"/>
    <w:rsid w:val="00F33F72"/>
    <w:rsid w:val="00F346CC"/>
    <w:rsid w:val="00F348FF"/>
    <w:rsid w:val="00F34A05"/>
    <w:rsid w:val="00F34D13"/>
    <w:rsid w:val="00F3519A"/>
    <w:rsid w:val="00F358AC"/>
    <w:rsid w:val="00F35A88"/>
    <w:rsid w:val="00F35DC1"/>
    <w:rsid w:val="00F36549"/>
    <w:rsid w:val="00F36BC3"/>
    <w:rsid w:val="00F36D53"/>
    <w:rsid w:val="00F375CD"/>
    <w:rsid w:val="00F41C77"/>
    <w:rsid w:val="00F41D94"/>
    <w:rsid w:val="00F41EF9"/>
    <w:rsid w:val="00F4222A"/>
    <w:rsid w:val="00F4246E"/>
    <w:rsid w:val="00F44628"/>
    <w:rsid w:val="00F44A40"/>
    <w:rsid w:val="00F44C7A"/>
    <w:rsid w:val="00F46024"/>
    <w:rsid w:val="00F469B3"/>
    <w:rsid w:val="00F47D40"/>
    <w:rsid w:val="00F51F73"/>
    <w:rsid w:val="00F52189"/>
    <w:rsid w:val="00F52476"/>
    <w:rsid w:val="00F52581"/>
    <w:rsid w:val="00F52B9B"/>
    <w:rsid w:val="00F53C5B"/>
    <w:rsid w:val="00F54C11"/>
    <w:rsid w:val="00F5532E"/>
    <w:rsid w:val="00F5585A"/>
    <w:rsid w:val="00F56A25"/>
    <w:rsid w:val="00F60653"/>
    <w:rsid w:val="00F618E9"/>
    <w:rsid w:val="00F62792"/>
    <w:rsid w:val="00F62BEB"/>
    <w:rsid w:val="00F62FD5"/>
    <w:rsid w:val="00F63831"/>
    <w:rsid w:val="00F63F88"/>
    <w:rsid w:val="00F64581"/>
    <w:rsid w:val="00F658E9"/>
    <w:rsid w:val="00F664D5"/>
    <w:rsid w:val="00F66888"/>
    <w:rsid w:val="00F66B9A"/>
    <w:rsid w:val="00F7046D"/>
    <w:rsid w:val="00F7228A"/>
    <w:rsid w:val="00F72BEC"/>
    <w:rsid w:val="00F72D3A"/>
    <w:rsid w:val="00F739FA"/>
    <w:rsid w:val="00F7423B"/>
    <w:rsid w:val="00F7453B"/>
    <w:rsid w:val="00F7485B"/>
    <w:rsid w:val="00F7577A"/>
    <w:rsid w:val="00F75BA4"/>
    <w:rsid w:val="00F804EE"/>
    <w:rsid w:val="00F80ABB"/>
    <w:rsid w:val="00F82466"/>
    <w:rsid w:val="00F82B16"/>
    <w:rsid w:val="00F833A8"/>
    <w:rsid w:val="00F8384F"/>
    <w:rsid w:val="00F841EB"/>
    <w:rsid w:val="00F85033"/>
    <w:rsid w:val="00F86999"/>
    <w:rsid w:val="00F86D42"/>
    <w:rsid w:val="00F872F1"/>
    <w:rsid w:val="00F87822"/>
    <w:rsid w:val="00F87934"/>
    <w:rsid w:val="00F907F0"/>
    <w:rsid w:val="00F916B4"/>
    <w:rsid w:val="00F9244A"/>
    <w:rsid w:val="00F928B1"/>
    <w:rsid w:val="00F92E38"/>
    <w:rsid w:val="00F92F88"/>
    <w:rsid w:val="00F93EF4"/>
    <w:rsid w:val="00F94143"/>
    <w:rsid w:val="00F94393"/>
    <w:rsid w:val="00F95C7E"/>
    <w:rsid w:val="00F96319"/>
    <w:rsid w:val="00F96450"/>
    <w:rsid w:val="00F97415"/>
    <w:rsid w:val="00F979B4"/>
    <w:rsid w:val="00FA0632"/>
    <w:rsid w:val="00FA145C"/>
    <w:rsid w:val="00FA2637"/>
    <w:rsid w:val="00FA35BF"/>
    <w:rsid w:val="00FA35DC"/>
    <w:rsid w:val="00FA3C4B"/>
    <w:rsid w:val="00FA437D"/>
    <w:rsid w:val="00FA5991"/>
    <w:rsid w:val="00FA67A8"/>
    <w:rsid w:val="00FA6A79"/>
    <w:rsid w:val="00FA72EC"/>
    <w:rsid w:val="00FB0134"/>
    <w:rsid w:val="00FB0430"/>
    <w:rsid w:val="00FB21E8"/>
    <w:rsid w:val="00FB258B"/>
    <w:rsid w:val="00FB28DB"/>
    <w:rsid w:val="00FB2FB4"/>
    <w:rsid w:val="00FB3A5C"/>
    <w:rsid w:val="00FB5B4B"/>
    <w:rsid w:val="00FB6F24"/>
    <w:rsid w:val="00FB712B"/>
    <w:rsid w:val="00FC0A52"/>
    <w:rsid w:val="00FC0FD8"/>
    <w:rsid w:val="00FC16AA"/>
    <w:rsid w:val="00FC2E8C"/>
    <w:rsid w:val="00FC323F"/>
    <w:rsid w:val="00FC368D"/>
    <w:rsid w:val="00FC3E16"/>
    <w:rsid w:val="00FC40F3"/>
    <w:rsid w:val="00FC4BDB"/>
    <w:rsid w:val="00FC6929"/>
    <w:rsid w:val="00FC792D"/>
    <w:rsid w:val="00FD0706"/>
    <w:rsid w:val="00FD0711"/>
    <w:rsid w:val="00FD0DA5"/>
    <w:rsid w:val="00FD1583"/>
    <w:rsid w:val="00FD2B38"/>
    <w:rsid w:val="00FD46DB"/>
    <w:rsid w:val="00FD5148"/>
    <w:rsid w:val="00FD5269"/>
    <w:rsid w:val="00FD6321"/>
    <w:rsid w:val="00FD71B6"/>
    <w:rsid w:val="00FD784B"/>
    <w:rsid w:val="00FE0698"/>
    <w:rsid w:val="00FE11D8"/>
    <w:rsid w:val="00FE19CE"/>
    <w:rsid w:val="00FE406A"/>
    <w:rsid w:val="00FE4398"/>
    <w:rsid w:val="00FE445E"/>
    <w:rsid w:val="00FE44B3"/>
    <w:rsid w:val="00FE5076"/>
    <w:rsid w:val="00FE57EB"/>
    <w:rsid w:val="00FE5AB3"/>
    <w:rsid w:val="00FE76FB"/>
    <w:rsid w:val="00FE7D5C"/>
    <w:rsid w:val="00FE7FEB"/>
    <w:rsid w:val="00FF15D3"/>
    <w:rsid w:val="00FF2B33"/>
    <w:rsid w:val="00FF3C68"/>
    <w:rsid w:val="00FF6630"/>
    <w:rsid w:val="00FF764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5D7F6"/>
  <w15:docId w15:val="{36886BF6-49C4-4DDA-AACD-97467993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A91"/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jc w:val="center"/>
      <w:outlineLvl w:val="2"/>
    </w:pPr>
    <w:rPr>
      <w:rFonts w:ascii="Times New Roman" w:hAnsi="Times New Roman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36"/>
      <w:szCs w:val="36"/>
      <w:u w:val="single"/>
    </w:rPr>
  </w:style>
  <w:style w:type="paragraph" w:styleId="Titre5">
    <w:name w:val="heading 5"/>
    <w:basedOn w:val="Normal"/>
    <w:next w:val="Normal"/>
    <w:qFormat/>
    <w:pPr>
      <w:keepNext/>
      <w:spacing w:line="240" w:lineRule="exact"/>
      <w:jc w:val="both"/>
      <w:outlineLvl w:val="4"/>
    </w:pPr>
    <w:rPr>
      <w:rFonts w:ascii="Times New Roman" w:hAnsi="Times New Roman"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line="240" w:lineRule="exact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rFonts w:ascii="Times New Roman" w:hAnsi="Times New Roman"/>
      <w:sz w:val="28"/>
      <w:szCs w:val="28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pPr>
      <w:keepNext/>
      <w:ind w:right="-1"/>
      <w:jc w:val="center"/>
      <w:outlineLvl w:val="8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pPr>
      <w:spacing w:line="240" w:lineRule="exact"/>
      <w:jc w:val="both"/>
    </w:pPr>
    <w:rPr>
      <w:rFonts w:ascii="Times New Roman" w:hAnsi="Times New Roman" w:cs="Verdana"/>
      <w:sz w:val="24"/>
      <w:szCs w:val="24"/>
      <w:lang w:val="en-US" w:eastAsia="en-US"/>
    </w:rPr>
  </w:style>
  <w:style w:type="paragraph" w:styleId="Retraitnormal">
    <w:name w:val="Normal Indent"/>
    <w:basedOn w:val="Normal"/>
    <w:pPr>
      <w:ind w:left="708"/>
    </w:pPr>
    <w:rPr>
      <w:rFonts w:ascii="Times New Roman" w:hAnsi="Times New Roman"/>
    </w:rPr>
  </w:style>
  <w:style w:type="paragraph" w:styleId="Corpsdetexte3">
    <w:name w:val="Body Text 3"/>
    <w:basedOn w:val="Normal"/>
    <w:pPr>
      <w:ind w:right="1009"/>
      <w:jc w:val="both"/>
      <w:outlineLvl w:val="0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Times New Roman" w:hAnsi="Times New Roman"/>
      <w:sz w:val="24"/>
      <w:szCs w:val="24"/>
    </w:rPr>
  </w:style>
  <w:style w:type="paragraph" w:styleId="Retraitcorpsdetexte">
    <w:name w:val="Body Text Indent"/>
    <w:basedOn w:val="Normal"/>
    <w:pPr>
      <w:ind w:firstLine="708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spacing w:line="240" w:lineRule="exact"/>
      <w:ind w:left="709" w:hanging="709"/>
      <w:jc w:val="both"/>
    </w:pPr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pPr>
      <w:spacing w:line="240" w:lineRule="exact"/>
      <w:ind w:left="709"/>
      <w:jc w:val="both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Pr>
      <w:rFonts w:ascii="Verdana" w:hAnsi="Verdana" w:cs="Verdana"/>
      <w:color w:val="0000FF"/>
      <w:u w:val="single"/>
      <w:lang w:val="en-US" w:eastAsia="en-US" w:bidi="ar-SA"/>
    </w:rPr>
  </w:style>
  <w:style w:type="table" w:styleId="Grilledutableau">
    <w:name w:val="Table Grid"/>
    <w:basedOn w:val="TableauNormal"/>
    <w:uiPriority w:val="39"/>
    <w:rsid w:val="00D4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Textedebulles">
    <w:name w:val="Balloon Text"/>
    <w:basedOn w:val="Normal"/>
    <w:semiHidden/>
    <w:rsid w:val="00E94A9C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autoRedefine/>
    <w:rsid w:val="008125BC"/>
    <w:pPr>
      <w:numPr>
        <w:numId w:val="1"/>
      </w:num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">
    <w:name w:val="Corps"/>
    <w:basedOn w:val="Normal"/>
    <w:rsid w:val="00871791"/>
    <w:pPr>
      <w:keepLines/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semiHidden/>
    <w:rsid w:val="00871791"/>
    <w:rPr>
      <w:rFonts w:ascii="Verdana" w:hAnsi="Verdana" w:cs="Times New Roman"/>
      <w:vertAlign w:val="superscript"/>
      <w:lang w:val="en-US" w:eastAsia="en-US" w:bidi="ar-SA"/>
    </w:rPr>
  </w:style>
  <w:style w:type="paragraph" w:styleId="Paragraphedeliste">
    <w:name w:val="List Paragraph"/>
    <w:basedOn w:val="Normal"/>
    <w:uiPriority w:val="34"/>
    <w:qFormat/>
    <w:rsid w:val="00871791"/>
    <w:pPr>
      <w:ind w:left="708"/>
    </w:pPr>
  </w:style>
  <w:style w:type="paragraph" w:customStyle="1" w:styleId="Car">
    <w:name w:val="Car"/>
    <w:basedOn w:val="Normal"/>
    <w:autoRedefine/>
    <w:rsid w:val="00E5703D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CarCar">
    <w:name w:val="Car Car Car Car Car Car"/>
    <w:basedOn w:val="Normal"/>
    <w:autoRedefine/>
    <w:rsid w:val="00B11712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">
    <w:name w:val="Car Car Car Car"/>
    <w:basedOn w:val="Normal"/>
    <w:autoRedefine/>
    <w:rsid w:val="001B0FD7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30D02"/>
    <w:rPr>
      <w:rFonts w:ascii="Verdana" w:hAnsi="Verdana" w:cs="Verdana"/>
      <w:lang w:val="en-US" w:eastAsia="en-US" w:bidi="ar-SA"/>
    </w:rPr>
  </w:style>
  <w:style w:type="paragraph" w:customStyle="1" w:styleId="fcase2metab">
    <w:name w:val="f_case_2èmetab"/>
    <w:basedOn w:val="Normal"/>
    <w:uiPriority w:val="99"/>
    <w:rsid w:val="00B94B7D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 w:cs="Univers"/>
    </w:rPr>
  </w:style>
  <w:style w:type="character" w:customStyle="1" w:styleId="CorpsdetexteCar">
    <w:name w:val="Corps de texte Car"/>
    <w:link w:val="Corpsdetexte"/>
    <w:rsid w:val="00D15E74"/>
    <w:rPr>
      <w:rFonts w:ascii="Times New Roman" w:hAnsi="Times New Roman" w:cs="Verdana"/>
      <w:sz w:val="24"/>
      <w:szCs w:val="24"/>
      <w:lang w:val="en-US" w:eastAsia="en-US" w:bidi="ar-SA"/>
    </w:rPr>
  </w:style>
  <w:style w:type="character" w:styleId="lev">
    <w:name w:val="Strong"/>
    <w:uiPriority w:val="22"/>
    <w:qFormat/>
    <w:rsid w:val="00DD0019"/>
    <w:rPr>
      <w:rFonts w:ascii="Verdana" w:hAnsi="Verdana" w:cs="Verdana"/>
      <w:b/>
      <w:bCs/>
      <w:lang w:val="en-US" w:eastAsia="en-US" w:bidi="ar-SA"/>
    </w:rPr>
  </w:style>
  <w:style w:type="character" w:customStyle="1" w:styleId="lieninternet">
    <w:name w:val="lieninternet"/>
    <w:basedOn w:val="Policepardfaut"/>
    <w:rsid w:val="00F66B9A"/>
    <w:rPr>
      <w:rFonts w:ascii="Verdana" w:hAnsi="Verdana" w:cs="Verdana"/>
      <w:lang w:val="en-US" w:eastAsia="en-US" w:bidi="ar-SA"/>
    </w:rPr>
  </w:style>
  <w:style w:type="paragraph" w:styleId="Retrait1religne">
    <w:name w:val="Body Text First Indent"/>
    <w:basedOn w:val="Corpsdetexte"/>
    <w:link w:val="Retrait1religneCar"/>
    <w:rsid w:val="004F66A2"/>
    <w:pPr>
      <w:spacing w:after="120" w:line="240" w:lineRule="auto"/>
      <w:ind w:firstLine="210"/>
      <w:jc w:val="left"/>
    </w:pPr>
    <w:rPr>
      <w:rFonts w:ascii="Tms Rmn" w:hAnsi="Tms Rmn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rsid w:val="004F66A2"/>
    <w:rPr>
      <w:rFonts w:ascii="Times New Roman" w:hAnsi="Times New Roman" w:cs="Verdana"/>
      <w:sz w:val="24"/>
      <w:szCs w:val="24"/>
      <w:lang w:val="en-US" w:eastAsia="en-US" w:bidi="ar-SA"/>
    </w:rPr>
  </w:style>
  <w:style w:type="paragraph" w:styleId="TM1">
    <w:name w:val="toc 1"/>
    <w:basedOn w:val="Normal"/>
    <w:next w:val="Normal"/>
    <w:autoRedefine/>
    <w:uiPriority w:val="39"/>
    <w:qFormat/>
    <w:rsid w:val="006F09D0"/>
    <w:pPr>
      <w:tabs>
        <w:tab w:val="right" w:leader="dot" w:pos="9345"/>
      </w:tabs>
      <w:spacing w:before="120" w:after="120"/>
      <w:jc w:val="both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EF5659"/>
    <w:pPr>
      <w:tabs>
        <w:tab w:val="right" w:leader="dot" w:pos="9345"/>
      </w:tabs>
    </w:pPr>
    <w:rPr>
      <w:rFonts w:ascii="Calibri" w:hAnsi="Calibri"/>
      <w:smallCaps/>
    </w:rPr>
  </w:style>
  <w:style w:type="paragraph" w:styleId="TM3">
    <w:name w:val="toc 3"/>
    <w:basedOn w:val="Normal"/>
    <w:next w:val="Normal"/>
    <w:autoRedefine/>
    <w:uiPriority w:val="39"/>
    <w:qFormat/>
    <w:rsid w:val="00BA6850"/>
    <w:pPr>
      <w:ind w:left="400"/>
    </w:pPr>
    <w:rPr>
      <w:rFonts w:ascii="Calibri" w:hAnsi="Calibri"/>
      <w:i/>
      <w:iCs/>
    </w:rPr>
  </w:style>
  <w:style w:type="paragraph" w:styleId="TM4">
    <w:name w:val="toc 4"/>
    <w:basedOn w:val="Normal"/>
    <w:next w:val="Normal"/>
    <w:autoRedefine/>
    <w:rsid w:val="00BA6850"/>
    <w:pPr>
      <w:ind w:left="60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BA6850"/>
    <w:pPr>
      <w:ind w:left="80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BA6850"/>
    <w:pPr>
      <w:ind w:left="10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BA6850"/>
    <w:pPr>
      <w:ind w:left="120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BA6850"/>
    <w:pPr>
      <w:ind w:left="140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BA6850"/>
    <w:pPr>
      <w:ind w:left="1600"/>
    </w:pPr>
    <w:rPr>
      <w:rFonts w:ascii="Calibri" w:hAnsi="Calibr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672D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customStyle="1" w:styleId="Style1">
    <w:name w:val="Style1"/>
    <w:basedOn w:val="Corpsdetexte"/>
    <w:link w:val="Style1Car"/>
    <w:qFormat/>
    <w:rsid w:val="00087870"/>
    <w:pPr>
      <w:jc w:val="left"/>
    </w:pPr>
    <w:rPr>
      <w:b/>
      <w:caps/>
      <w:u w:val="single"/>
    </w:rPr>
  </w:style>
  <w:style w:type="paragraph" w:customStyle="1" w:styleId="Style2">
    <w:name w:val="Style2"/>
    <w:basedOn w:val="Corpsdetexte"/>
    <w:link w:val="Style2Car"/>
    <w:qFormat/>
    <w:rsid w:val="00087870"/>
    <w:rPr>
      <w:b/>
      <w:u w:val="single"/>
    </w:rPr>
  </w:style>
  <w:style w:type="character" w:customStyle="1" w:styleId="Style1Car">
    <w:name w:val="Style1 Car"/>
    <w:link w:val="Style1"/>
    <w:rsid w:val="00087870"/>
    <w:rPr>
      <w:rFonts w:ascii="Times New Roman" w:hAnsi="Times New Roman" w:cs="Verdana"/>
      <w:b/>
      <w:caps/>
      <w:sz w:val="24"/>
      <w:szCs w:val="24"/>
      <w:u w:val="single"/>
      <w:lang w:val="en-US" w:eastAsia="en-US" w:bidi="ar-SA"/>
    </w:rPr>
  </w:style>
  <w:style w:type="paragraph" w:customStyle="1" w:styleId="Style3">
    <w:name w:val="Style3"/>
    <w:basedOn w:val="Normal"/>
    <w:link w:val="Style3Car"/>
    <w:qFormat/>
    <w:rsid w:val="005778D9"/>
    <w:pPr>
      <w:autoSpaceDE w:val="0"/>
      <w:autoSpaceDN w:val="0"/>
      <w:adjustRightInd w:val="0"/>
      <w:ind w:left="360"/>
    </w:pPr>
    <w:rPr>
      <w:rFonts w:ascii="Times New Roman" w:hAnsi="Times New Roman" w:cs="Verdana"/>
      <w:b/>
      <w:i/>
      <w:color w:val="1F497D"/>
      <w:sz w:val="24"/>
      <w:szCs w:val="24"/>
      <w:lang w:val="en-US" w:eastAsia="en-US"/>
    </w:rPr>
  </w:style>
  <w:style w:type="character" w:customStyle="1" w:styleId="Style2Car">
    <w:name w:val="Style2 Car"/>
    <w:link w:val="Style2"/>
    <w:rsid w:val="00087870"/>
    <w:rPr>
      <w:rFonts w:ascii="Times New Roman" w:hAnsi="Times New Roman" w:cs="Verdana"/>
      <w:b/>
      <w:sz w:val="24"/>
      <w:szCs w:val="24"/>
      <w:u w:val="single"/>
      <w:lang w:val="en-US" w:eastAsia="en-US" w:bidi="ar-SA"/>
    </w:rPr>
  </w:style>
  <w:style w:type="paragraph" w:styleId="Rvision">
    <w:name w:val="Revision"/>
    <w:hidden/>
    <w:uiPriority w:val="99"/>
    <w:semiHidden/>
    <w:rsid w:val="003C2D0A"/>
  </w:style>
  <w:style w:type="character" w:customStyle="1" w:styleId="Style3Car">
    <w:name w:val="Style3 Car"/>
    <w:link w:val="Style3"/>
    <w:rsid w:val="005778D9"/>
    <w:rPr>
      <w:rFonts w:ascii="Times New Roman" w:hAnsi="Times New Roman" w:cs="Verdana"/>
      <w:b/>
      <w:i/>
      <w:color w:val="1F497D"/>
      <w:sz w:val="24"/>
      <w:szCs w:val="24"/>
      <w:lang w:val="en-US" w:eastAsia="en-US" w:bidi="ar-SA"/>
    </w:rPr>
  </w:style>
  <w:style w:type="character" w:styleId="Marquedecommentaire">
    <w:name w:val="annotation reference"/>
    <w:basedOn w:val="Policepardfaut"/>
    <w:rsid w:val="00BE29A4"/>
    <w:rPr>
      <w:sz w:val="16"/>
      <w:szCs w:val="16"/>
    </w:rPr>
  </w:style>
  <w:style w:type="paragraph" w:styleId="Commentaire">
    <w:name w:val="annotation text"/>
    <w:basedOn w:val="Normal"/>
    <w:link w:val="CommentaireCar"/>
    <w:rsid w:val="00BE29A4"/>
  </w:style>
  <w:style w:type="character" w:customStyle="1" w:styleId="CommentaireCar">
    <w:name w:val="Commentaire Car"/>
    <w:basedOn w:val="Policepardfaut"/>
    <w:link w:val="Commentaire"/>
    <w:rsid w:val="00BE29A4"/>
  </w:style>
  <w:style w:type="paragraph" w:styleId="Objetducommentaire">
    <w:name w:val="annotation subject"/>
    <w:basedOn w:val="Commentaire"/>
    <w:next w:val="Commentaire"/>
    <w:link w:val="ObjetducommentaireCar"/>
    <w:rsid w:val="00BE2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E29A4"/>
    <w:rPr>
      <w:b/>
      <w:bCs/>
    </w:rPr>
  </w:style>
  <w:style w:type="paragraph" w:styleId="NormalWeb">
    <w:name w:val="Normal (Web)"/>
    <w:basedOn w:val="Normal"/>
    <w:uiPriority w:val="99"/>
    <w:unhideWhenUsed/>
    <w:rsid w:val="003816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46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A05StyleautresparagraphesCar">
    <w:name w:val="EMAA 05 Style autres paragraphes Car"/>
    <w:basedOn w:val="Policepardfaut"/>
    <w:link w:val="EMAA05Styleautresparagraphes"/>
    <w:locked/>
    <w:rsid w:val="00DB12F9"/>
    <w:rPr>
      <w:sz w:val="24"/>
      <w:szCs w:val="24"/>
    </w:rPr>
  </w:style>
  <w:style w:type="paragraph" w:customStyle="1" w:styleId="EMAA05Styleautresparagraphes">
    <w:name w:val="EMAA 05 Style autres paragraphes"/>
    <w:basedOn w:val="Normal"/>
    <w:link w:val="EMAA05StyleautresparagraphesCar"/>
    <w:rsid w:val="00DB12F9"/>
    <w:pPr>
      <w:spacing w:before="120" w:after="120"/>
      <w:jc w:val="both"/>
    </w:pPr>
    <w:rPr>
      <w:sz w:val="24"/>
      <w:szCs w:val="24"/>
    </w:rPr>
  </w:style>
  <w:style w:type="character" w:customStyle="1" w:styleId="Corpsdetexte2Car">
    <w:name w:val="Corps de texte 2 Car"/>
    <w:link w:val="Corpsdetexte2"/>
    <w:rsid w:val="0044761C"/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D74CB9"/>
  </w:style>
  <w:style w:type="paragraph" w:customStyle="1" w:styleId="EMAA30MinDef">
    <w:name w:val="EMAA 30 MinDef"/>
    <w:rsid w:val="00D74CB9"/>
    <w:pPr>
      <w:spacing w:after="240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fcase1ertab">
    <w:name w:val="f_case_1ertab"/>
    <w:basedOn w:val="Normal"/>
    <w:rsid w:val="009E20AC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D35D3B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table" w:customStyle="1" w:styleId="Grilledutableau1">
    <w:name w:val="Grille du tableau1"/>
    <w:basedOn w:val="TableauNormal"/>
    <w:next w:val="Grilledutableau"/>
    <w:uiPriority w:val="39"/>
    <w:rsid w:val="00EB39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eintense">
    <w:name w:val="Intense Emphasis"/>
    <w:uiPriority w:val="21"/>
    <w:qFormat/>
    <w:rsid w:val="00EB3949"/>
    <w:rPr>
      <w:b/>
      <w:bCs/>
      <w:i/>
      <w:iCs/>
      <w:color w:val="4F81BD"/>
    </w:rPr>
  </w:style>
  <w:style w:type="paragraph" w:customStyle="1" w:styleId="numrotation">
    <w:name w:val="numérotation"/>
    <w:basedOn w:val="Paragraphedeliste"/>
    <w:link w:val="numrotationCar"/>
    <w:qFormat/>
    <w:rsid w:val="00310DE4"/>
    <w:pPr>
      <w:numPr>
        <w:numId w:val="4"/>
      </w:numPr>
      <w:spacing w:after="60"/>
      <w:jc w:val="both"/>
    </w:pPr>
    <w:rPr>
      <w:rFonts w:ascii="Arial" w:hAnsi="Arial" w:cs="Arial"/>
      <w:bCs/>
      <w:sz w:val="22"/>
      <w:szCs w:val="22"/>
    </w:rPr>
  </w:style>
  <w:style w:type="character" w:customStyle="1" w:styleId="numrotationCar">
    <w:name w:val="numérotation Car"/>
    <w:basedOn w:val="Policepardfaut"/>
    <w:link w:val="numrotation"/>
    <w:rsid w:val="00310DE4"/>
    <w:rPr>
      <w:rFonts w:ascii="Arial" w:hAnsi="Arial" w:cs="Arial"/>
      <w:bCs/>
      <w:sz w:val="22"/>
      <w:szCs w:val="22"/>
    </w:rPr>
  </w:style>
  <w:style w:type="paragraph" w:customStyle="1" w:styleId="Texte">
    <w:name w:val="Texte"/>
    <w:basedOn w:val="Normal"/>
    <w:link w:val="TexteCar"/>
    <w:qFormat/>
    <w:rsid w:val="00B073BF"/>
    <w:pPr>
      <w:autoSpaceDE w:val="0"/>
      <w:autoSpaceDN w:val="0"/>
      <w:adjustRightInd w:val="0"/>
      <w:spacing w:after="60"/>
      <w:jc w:val="both"/>
    </w:pPr>
    <w:rPr>
      <w:rFonts w:ascii="Arial" w:hAnsi="Arial" w:cs="Arial"/>
      <w:kern w:val="32"/>
      <w:sz w:val="22"/>
      <w:szCs w:val="22"/>
      <w:lang w:eastAsia="en-US"/>
    </w:rPr>
  </w:style>
  <w:style w:type="character" w:customStyle="1" w:styleId="TexteCar">
    <w:name w:val="Texte Car"/>
    <w:basedOn w:val="Policepardfaut"/>
    <w:link w:val="Texte"/>
    <w:rsid w:val="00B073BF"/>
    <w:rPr>
      <w:rFonts w:ascii="Arial" w:hAnsi="Arial" w:cs="Arial"/>
      <w:kern w:val="32"/>
      <w:sz w:val="22"/>
      <w:szCs w:val="22"/>
      <w:lang w:eastAsia="en-US"/>
    </w:rPr>
  </w:style>
  <w:style w:type="table" w:customStyle="1" w:styleId="Grilledutableau11">
    <w:name w:val="Grille du tableau11"/>
    <w:basedOn w:val="TableauNormal"/>
    <w:next w:val="Grilledutableau"/>
    <w:uiPriority w:val="39"/>
    <w:rsid w:val="00D716F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39"/>
    <w:rsid w:val="008F268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link w:val="paragrapheCar"/>
    <w:rsid w:val="00202F0B"/>
    <w:pPr>
      <w:suppressAutoHyphens/>
      <w:spacing w:before="120"/>
      <w:jc w:val="both"/>
    </w:pPr>
    <w:rPr>
      <w:rFonts w:ascii="Times New Roman" w:hAnsi="Times New Roman"/>
      <w:sz w:val="24"/>
      <w:szCs w:val="22"/>
      <w:lang w:eastAsia="ar-SA"/>
    </w:rPr>
  </w:style>
  <w:style w:type="character" w:customStyle="1" w:styleId="paragrapheCar">
    <w:name w:val="paragraphe Car"/>
    <w:link w:val="paragraphe"/>
    <w:rsid w:val="00202F0B"/>
    <w:rPr>
      <w:rFonts w:ascii="Times New Roman" w:hAnsi="Times New Roman"/>
      <w:sz w:val="24"/>
      <w:szCs w:val="22"/>
      <w:lang w:eastAsia="ar-SA"/>
    </w:rPr>
  </w:style>
  <w:style w:type="table" w:customStyle="1" w:styleId="Grilledutableau121">
    <w:name w:val="Grille du tableau121"/>
    <w:basedOn w:val="TableauNormal"/>
    <w:next w:val="Grilledutableau"/>
    <w:uiPriority w:val="39"/>
    <w:rsid w:val="0083626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3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0695026CAB24EA07F4A50390B686C" ma:contentTypeVersion="2" ma:contentTypeDescription="Crée un document." ma:contentTypeScope="" ma:versionID="32e6a4f10d3aa2f565ec637c01a08c31">
  <xsd:schema xmlns:xsd="http://www.w3.org/2001/XMLSchema" xmlns:xs="http://www.w3.org/2001/XMLSchema" xmlns:p="http://schemas.microsoft.com/office/2006/metadata/properties" xmlns:ns2="http://schemas.microsoft.com/sharepoint/v3/fields" xmlns:ns3="a7d146c9-1d2c-44a6-a797-63eb7866a167" targetNamespace="http://schemas.microsoft.com/office/2006/metadata/properties" ma:root="true" ma:fieldsID="e162302f337d20fc486403f8ab4b2300" ns2:_="" ns3:_="">
    <xsd:import namespace="http://schemas.microsoft.com/sharepoint/v3/fields"/>
    <xsd:import namespace="a7d146c9-1d2c-44a6-a797-63eb7866a167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46c9-1d2c-44a6-a797-63eb7866a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9136C-16B0-4EE3-9014-F00A12C724E4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7d146c9-1d2c-44a6-a797-63eb7866a167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888758-A62F-4234-986E-F74FE36A0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a7d146c9-1d2c-44a6-a797-63eb7866a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20EDF4-CFC6-4140-83C1-A6D28ADA9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9EC6D1-FE74-4364-8A07-66905093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3221</TotalTime>
  <Pages>14</Pages>
  <Words>2584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17599</CharactersWithSpaces>
  <SharedDoc>false</SharedDoc>
  <HLinks>
    <vt:vector size="390" baseType="variant">
      <vt:variant>
        <vt:i4>7667814</vt:i4>
      </vt:variant>
      <vt:variant>
        <vt:i4>324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321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7667814</vt:i4>
      </vt:variant>
      <vt:variant>
        <vt:i4>315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312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309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3276844</vt:i4>
      </vt:variant>
      <vt:variant>
        <vt:i4>306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  <vt:variant>
        <vt:i4>7667814</vt:i4>
      </vt:variant>
      <vt:variant>
        <vt:i4>303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300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7667751</vt:i4>
      </vt:variant>
      <vt:variant>
        <vt:i4>297</vt:i4>
      </vt:variant>
      <vt:variant>
        <vt:i4>0</vt:i4>
      </vt:variant>
      <vt:variant>
        <vt:i4>5</vt:i4>
      </vt:variant>
      <vt:variant>
        <vt:lpwstr>https://www.marche-public.fr/Marches-publics/Textes/Arretes/Arrete_2017_03_29_liste-impots-ECFM1707536A.htm</vt:lpwstr>
      </vt:variant>
      <vt:variant>
        <vt:lpwstr/>
      </vt:variant>
      <vt:variant>
        <vt:i4>12517422</vt:i4>
      </vt:variant>
      <vt:variant>
        <vt:i4>294</vt:i4>
      </vt:variant>
      <vt:variant>
        <vt:i4>0</vt:i4>
      </vt:variant>
      <vt:variant>
        <vt:i4>5</vt:i4>
      </vt:variant>
      <vt:variant>
        <vt:lpwstr>../../../Critères.docx</vt:lpwstr>
      </vt:variant>
      <vt:variant>
        <vt:lpwstr/>
      </vt:variant>
      <vt:variant>
        <vt:i4>6750303</vt:i4>
      </vt:variant>
      <vt:variant>
        <vt:i4>291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288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285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6750303</vt:i4>
      </vt:variant>
      <vt:variant>
        <vt:i4>282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279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276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7798787</vt:i4>
      </vt:variant>
      <vt:variant>
        <vt:i4>273</vt:i4>
      </vt:variant>
      <vt:variant>
        <vt:i4>0</vt:i4>
      </vt:variant>
      <vt:variant>
        <vt:i4>5</vt:i4>
      </vt:variant>
      <vt:variant>
        <vt:lpwstr>mailto:da204-ssam33504-marches.ach.fct@intradef.gouv.fr</vt:lpwstr>
      </vt:variant>
      <vt:variant>
        <vt:lpwstr/>
      </vt:variant>
      <vt:variant>
        <vt:i4>3539000</vt:i4>
      </vt:variant>
      <vt:variant>
        <vt:i4>270</vt:i4>
      </vt:variant>
      <vt:variant>
        <vt:i4>0</vt:i4>
      </vt:variant>
      <vt:variant>
        <vt:i4>5</vt:i4>
      </vt:variant>
      <vt:variant>
        <vt:lpwstr>https://www.legifrance.gouv.fr/affichTexte.do?cidTexte=JORFTEXT000020407115&amp;dateTexte=&amp;categorieLien=id</vt:lpwstr>
      </vt:variant>
      <vt:variant>
        <vt:lpwstr/>
      </vt:variant>
      <vt:variant>
        <vt:i4>1179736</vt:i4>
      </vt:variant>
      <vt:variant>
        <vt:i4>267</vt:i4>
      </vt:variant>
      <vt:variant>
        <vt:i4>0</vt:i4>
      </vt:variant>
      <vt:variant>
        <vt:i4>5</vt:i4>
      </vt:variant>
      <vt:variant>
        <vt:lpwstr>\\Inf51bbr---wi01\bdx_bbr_ssam\Diffusion\Marches\2-MARCHES\CCAG et CMP\nouvelles réglementation 2016\Documents complémentaires\allotissement-et-contrats-globaux-2016.pdf</vt:lpwstr>
      </vt:variant>
      <vt:variant>
        <vt:lpwstr/>
      </vt:variant>
      <vt:variant>
        <vt:i4>7667814</vt:i4>
      </vt:variant>
      <vt:variant>
        <vt:i4>264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261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_Toc510001195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_Toc510001194</vt:lpwstr>
      </vt:variant>
      <vt:variant>
        <vt:i4>1966132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_Toc510001193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_Toc510001192</vt:lpwstr>
      </vt:variant>
      <vt:variant>
        <vt:i4>1966132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_Toc510001191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_Toc510001190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_Toc510001189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_Toc510001188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_Toc510001187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_Toc510001186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_Toc510001185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_Toc510001184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_Toc510001183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_Toc510001182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_Toc510001181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_Toc510001180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_Toc510001179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_Toc510001178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_Toc510001177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_Toc510001176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_Toc510001175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_Toc510001174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_Toc510001173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_Toc510001172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_Toc510001171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_Toc510001170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_Toc510001169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_Toc510001168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_Toc510001167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_Toc510001166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_Toc510001165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_Toc510001164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_Toc510001163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_Toc510001162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_Toc510001161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_Toc510001160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_Toc510001159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_Toc510001158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_Toc510001157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_Toc510001156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_Toc510001155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_Toc510001154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_Toc510001153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ROCHAS Claire ADJ ADM PAL 2CL AE</dc:creator>
  <cp:keywords/>
  <cp:lastModifiedBy>MONROSE Betty ADJ ADM PAL 2CL AE</cp:lastModifiedBy>
  <cp:revision>79</cp:revision>
  <cp:lastPrinted>2024-11-18T09:36:00Z</cp:lastPrinted>
  <dcterms:created xsi:type="dcterms:W3CDTF">2025-01-15T14:46:00Z</dcterms:created>
  <dcterms:modified xsi:type="dcterms:W3CDTF">2025-05-16T13:04:00Z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0x01010084E0695026CAB24EA07F4A50390B686C</vt:lpwstr>
  </property>
</Properties>
</file>