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E92" w:rsidRPr="00512323" w:rsidRDefault="00512323" w:rsidP="00512323">
      <w:pPr>
        <w:pStyle w:val="Corpsdetexte"/>
        <w:ind w:left="142"/>
        <w:rPr>
          <w:rFonts w:ascii="Times New Roman"/>
        </w:rPr>
      </w:pPr>
      <w:r>
        <w:rPr>
          <w:rFonts w:ascii="Times New Roman"/>
          <w:noProof/>
          <w:lang w:eastAsia="fr-FR"/>
        </w:rPr>
        <w:drawing>
          <wp:inline distT="0" distB="0" distL="0" distR="0" wp14:anchorId="54D35AA0">
            <wp:extent cx="1170305" cy="11239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305" cy="1123950"/>
                    </a:xfrm>
                    <a:prstGeom prst="rect">
                      <a:avLst/>
                    </a:prstGeom>
                    <a:noFill/>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FC4E92">
        <w:trPr>
          <w:trHeight w:val="914"/>
        </w:trPr>
        <w:tc>
          <w:tcPr>
            <w:tcW w:w="7973" w:type="dxa"/>
            <w:shd w:val="clear" w:color="auto" w:fill="3557A1"/>
          </w:tcPr>
          <w:p w:rsidR="00FC4E92" w:rsidRDefault="00A865D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C4E92" w:rsidRDefault="00A865D1">
            <w:pPr>
              <w:pStyle w:val="TableParagraph"/>
              <w:spacing w:line="277" w:lineRule="exact"/>
              <w:ind w:left="1521"/>
              <w:rPr>
                <w:b/>
                <w:sz w:val="20"/>
              </w:rPr>
            </w:pPr>
            <w:r>
              <w:rPr>
                <w:b/>
                <w:color w:val="FFFFFF"/>
                <w:spacing w:val="-5"/>
                <w:sz w:val="20"/>
              </w:rPr>
              <w:t>DC4</w:t>
            </w:r>
          </w:p>
        </w:tc>
      </w:tr>
    </w:tbl>
    <w:p w:rsidR="00FC4E92" w:rsidRDefault="00FC4E92">
      <w:pPr>
        <w:pStyle w:val="Corpsdetexte"/>
        <w:spacing w:before="8"/>
        <w:rPr>
          <w:rFonts w:ascii="Marianne Medium"/>
          <w:sz w:val="22"/>
        </w:rPr>
      </w:pPr>
    </w:p>
    <w:p w:rsidR="00FC4E92" w:rsidRDefault="00A865D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C4E92" w:rsidRDefault="00FC4E92">
      <w:pPr>
        <w:pStyle w:val="Corpsdetexte"/>
        <w:rPr>
          <w:b/>
          <w:sz w:val="18"/>
        </w:rPr>
      </w:pPr>
    </w:p>
    <w:p w:rsidR="00FC4E92" w:rsidRDefault="00A865D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C4E92" w:rsidRDefault="000E2C28">
      <w:pPr>
        <w:spacing w:line="249" w:lineRule="exact"/>
        <w:ind w:left="332"/>
        <w:jc w:val="both"/>
        <w:rPr>
          <w:b/>
          <w:sz w:val="18"/>
        </w:rPr>
      </w:pPr>
      <w:hyperlink r:id="rId10">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2162-6</w:t>
        </w:r>
        <w:r w:rsidR="00A865D1">
          <w:rPr>
            <w:b/>
            <w:sz w:val="18"/>
          </w:rPr>
          <w:t>,</w:t>
        </w:r>
      </w:hyperlink>
      <w:r w:rsidR="00A865D1">
        <w:rPr>
          <w:b/>
          <w:spacing w:val="33"/>
          <w:sz w:val="18"/>
        </w:rPr>
        <w:t xml:space="preserve"> </w:t>
      </w:r>
      <w:hyperlink r:id="rId11">
        <w:r w:rsidR="00A865D1">
          <w:rPr>
            <w:b/>
            <w:color w:val="0000FF"/>
            <w:sz w:val="18"/>
            <w:u w:val="single" w:color="0000FF"/>
          </w:rPr>
          <w:t>R. 2162-7</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2162-12</w:t>
        </w:r>
        <w:r w:rsidR="00A865D1">
          <w:rPr>
            <w:b/>
            <w:sz w:val="18"/>
          </w:rPr>
          <w:t>,</w:t>
        </w:r>
      </w:hyperlink>
      <w:r w:rsidR="00A865D1">
        <w:rPr>
          <w:b/>
          <w:spacing w:val="33"/>
          <w:sz w:val="18"/>
        </w:rPr>
        <w:t xml:space="preserve"> </w:t>
      </w:r>
      <w:hyperlink r:id="rId12">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2162-13</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2"/>
            <w:sz w:val="18"/>
            <w:u w:val="single" w:color="0000FF"/>
          </w:rPr>
          <w:t xml:space="preserve"> </w:t>
        </w:r>
        <w:r w:rsidR="00A865D1">
          <w:rPr>
            <w:b/>
            <w:color w:val="0000FF"/>
            <w:sz w:val="18"/>
            <w:u w:val="single" w:color="0000FF"/>
          </w:rPr>
          <w:t>2162-14</w:t>
        </w:r>
      </w:hyperlink>
      <w:r w:rsidR="00A865D1">
        <w:rPr>
          <w:b/>
          <w:color w:val="0000FF"/>
          <w:spacing w:val="31"/>
          <w:sz w:val="18"/>
        </w:rPr>
        <w:t xml:space="preserve"> </w:t>
      </w:r>
      <w:r w:rsidR="00A865D1">
        <w:rPr>
          <w:b/>
          <w:sz w:val="18"/>
        </w:rPr>
        <w:t>et</w:t>
      </w:r>
      <w:r w:rsidR="00A865D1">
        <w:rPr>
          <w:b/>
          <w:spacing w:val="33"/>
          <w:sz w:val="18"/>
        </w:rPr>
        <w:t xml:space="preserve"> </w:t>
      </w:r>
      <w:hyperlink r:id="rId13">
        <w:r w:rsidR="00A865D1">
          <w:rPr>
            <w:b/>
            <w:color w:val="0000FF"/>
            <w:sz w:val="18"/>
            <w:u w:val="single" w:color="0000FF"/>
          </w:rPr>
          <w:t>R.</w:t>
        </w:r>
        <w:r w:rsidR="00A865D1">
          <w:rPr>
            <w:b/>
            <w:color w:val="0000FF"/>
            <w:spacing w:val="-3"/>
            <w:sz w:val="18"/>
            <w:u w:val="single" w:color="0000FF"/>
          </w:rPr>
          <w:t xml:space="preserve"> </w:t>
        </w:r>
        <w:r w:rsidR="00A865D1">
          <w:rPr>
            <w:b/>
            <w:color w:val="0000FF"/>
            <w:sz w:val="18"/>
            <w:u w:val="single" w:color="0000FF"/>
          </w:rPr>
          <w:t>2162-15</w:t>
        </w:r>
        <w:r w:rsidR="00A865D1">
          <w:rPr>
            <w:b/>
            <w:color w:val="0000FF"/>
            <w:spacing w:val="33"/>
            <w:sz w:val="18"/>
            <w:u w:val="single" w:color="0000FF"/>
          </w:rPr>
          <w:t xml:space="preserve"> </w:t>
        </w:r>
        <w:r w:rsidR="00A865D1">
          <w:rPr>
            <w:b/>
            <w:color w:val="0000FF"/>
            <w:sz w:val="18"/>
            <w:u w:val="single" w:color="0000FF"/>
          </w:rPr>
          <w:t>à</w:t>
        </w:r>
        <w:r w:rsidR="00A865D1">
          <w:rPr>
            <w:b/>
            <w:color w:val="0000FF"/>
            <w:spacing w:val="-1"/>
            <w:sz w:val="18"/>
            <w:u w:val="single" w:color="0000FF"/>
          </w:rPr>
          <w:t xml:space="preserve"> </w:t>
        </w:r>
        <w:r w:rsidR="00A865D1">
          <w:rPr>
            <w:b/>
            <w:color w:val="0000FF"/>
            <w:sz w:val="18"/>
            <w:u w:val="single" w:color="0000FF"/>
          </w:rPr>
          <w:t>R.</w:t>
        </w:r>
        <w:r w:rsidR="00A865D1">
          <w:rPr>
            <w:b/>
            <w:color w:val="0000FF"/>
            <w:spacing w:val="-2"/>
            <w:sz w:val="18"/>
            <w:u w:val="single" w:color="0000FF"/>
          </w:rPr>
          <w:t xml:space="preserve"> </w:t>
        </w:r>
        <w:r w:rsidR="00A865D1">
          <w:rPr>
            <w:b/>
            <w:color w:val="0000FF"/>
            <w:sz w:val="18"/>
            <w:u w:val="single" w:color="0000FF"/>
          </w:rPr>
          <w:t>2162-21</w:t>
        </w:r>
      </w:hyperlink>
      <w:r w:rsidR="00A865D1">
        <w:rPr>
          <w:b/>
          <w:color w:val="0000FF"/>
          <w:spacing w:val="32"/>
          <w:sz w:val="18"/>
        </w:rPr>
        <w:t xml:space="preserve"> </w:t>
      </w:r>
      <w:r w:rsidR="00A865D1">
        <w:rPr>
          <w:b/>
          <w:sz w:val="18"/>
        </w:rPr>
        <w:t>(marchés</w:t>
      </w:r>
      <w:r w:rsidR="00A865D1">
        <w:rPr>
          <w:b/>
          <w:spacing w:val="32"/>
          <w:sz w:val="18"/>
        </w:rPr>
        <w:t xml:space="preserve"> </w:t>
      </w:r>
      <w:r w:rsidR="00A865D1">
        <w:rPr>
          <w:b/>
          <w:sz w:val="18"/>
        </w:rPr>
        <w:t>publics</w:t>
      </w:r>
      <w:r w:rsidR="00A865D1">
        <w:rPr>
          <w:b/>
          <w:spacing w:val="35"/>
          <w:sz w:val="18"/>
        </w:rPr>
        <w:t xml:space="preserve"> </w:t>
      </w:r>
      <w:r w:rsidR="00A865D1">
        <w:rPr>
          <w:b/>
          <w:sz w:val="18"/>
        </w:rPr>
        <w:t>autres</w:t>
      </w:r>
      <w:r w:rsidR="00A865D1">
        <w:rPr>
          <w:b/>
          <w:spacing w:val="35"/>
          <w:sz w:val="18"/>
        </w:rPr>
        <w:t xml:space="preserve"> </w:t>
      </w:r>
      <w:r w:rsidR="00A865D1">
        <w:rPr>
          <w:b/>
          <w:sz w:val="18"/>
        </w:rPr>
        <w:t>que</w:t>
      </w:r>
      <w:r w:rsidR="00A865D1">
        <w:rPr>
          <w:b/>
          <w:spacing w:val="32"/>
          <w:sz w:val="18"/>
        </w:rPr>
        <w:t xml:space="preserve"> </w:t>
      </w:r>
      <w:r w:rsidR="00A865D1">
        <w:rPr>
          <w:b/>
          <w:spacing w:val="-5"/>
          <w:sz w:val="18"/>
        </w:rPr>
        <w:t>de</w:t>
      </w:r>
    </w:p>
    <w:p w:rsidR="00FC4E92" w:rsidRDefault="00A865D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C4E92" w:rsidRDefault="00FC4E92">
      <w:pPr>
        <w:pStyle w:val="Corpsdetexte"/>
        <w:spacing w:before="6"/>
        <w:rPr>
          <w:b/>
          <w:sz w:val="29"/>
        </w:rPr>
      </w:pPr>
    </w:p>
    <w:p w:rsidR="00FC4E92" w:rsidRDefault="00A865D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C4E92" w:rsidRDefault="00FC4E92">
      <w:pPr>
        <w:pStyle w:val="Corpsdetexte"/>
        <w:spacing w:before="13"/>
        <w:rPr>
          <w:b/>
          <w:sz w:val="19"/>
        </w:rPr>
      </w:pPr>
    </w:p>
    <w:p w:rsidR="009C3FB3" w:rsidRDefault="009C3FB3">
      <w:pPr>
        <w:spacing w:line="277" w:lineRule="exact"/>
        <w:ind w:left="332"/>
        <w:rPr>
          <w:b/>
          <w:spacing w:val="-10"/>
          <w:sz w:val="20"/>
        </w:rPr>
      </w:pPr>
    </w:p>
    <w:p w:rsidR="009C3FB3" w:rsidRPr="00386368" w:rsidRDefault="009C3FB3" w:rsidP="009C3FB3">
      <w:pPr>
        <w:spacing w:line="276" w:lineRule="auto"/>
        <w:ind w:left="284"/>
        <w:jc w:val="both"/>
        <w:rPr>
          <w:rFonts w:ascii="Arial" w:hAnsi="Arial" w:cs="Arial"/>
          <w:b/>
        </w:rPr>
      </w:pPr>
      <w:r w:rsidRPr="00386368">
        <w:rPr>
          <w:rFonts w:ascii="Arial" w:hAnsi="Arial" w:cs="Arial"/>
          <w:b/>
        </w:rPr>
        <w:t>ETAT</w:t>
      </w:r>
    </w:p>
    <w:p w:rsidR="009C3FB3" w:rsidRPr="00E37161" w:rsidRDefault="009C3FB3" w:rsidP="009C3FB3">
      <w:pPr>
        <w:spacing w:line="276" w:lineRule="auto"/>
        <w:ind w:left="284"/>
        <w:jc w:val="both"/>
        <w:rPr>
          <w:rFonts w:ascii="Arial" w:hAnsi="Arial" w:cs="Arial"/>
          <w:b/>
        </w:rPr>
      </w:pPr>
      <w:r w:rsidRPr="00E37161">
        <w:rPr>
          <w:rFonts w:ascii="Arial" w:hAnsi="Arial" w:cs="Arial"/>
          <w:b/>
        </w:rPr>
        <w:t>MINISTÈRE DES ARMÉES</w:t>
      </w:r>
    </w:p>
    <w:p w:rsidR="009C3FB3" w:rsidRPr="00E37161" w:rsidRDefault="009C3FB3" w:rsidP="009C3FB3">
      <w:pPr>
        <w:spacing w:line="276" w:lineRule="auto"/>
        <w:ind w:left="284"/>
        <w:jc w:val="both"/>
        <w:rPr>
          <w:rFonts w:ascii="Arial" w:hAnsi="Arial" w:cs="Arial"/>
          <w:b/>
        </w:rPr>
      </w:pPr>
      <w:r w:rsidRPr="00E37161">
        <w:rPr>
          <w:rFonts w:ascii="Arial" w:hAnsi="Arial" w:cs="Arial"/>
          <w:b/>
        </w:rPr>
        <w:t>Direction de la Maintenance Aéronautique (</w:t>
      </w:r>
      <w:proofErr w:type="spellStart"/>
      <w:r w:rsidRPr="00E37161">
        <w:rPr>
          <w:rFonts w:ascii="Arial" w:hAnsi="Arial" w:cs="Arial"/>
          <w:b/>
        </w:rPr>
        <w:t>DMAé</w:t>
      </w:r>
      <w:proofErr w:type="spellEnd"/>
      <w:r w:rsidRPr="00E37161">
        <w:rPr>
          <w:rFonts w:ascii="Arial" w:hAnsi="Arial" w:cs="Arial"/>
          <w:b/>
        </w:rPr>
        <w:t>)</w:t>
      </w:r>
    </w:p>
    <w:p w:rsidR="009C3FB3" w:rsidRPr="00E37161" w:rsidRDefault="009C3FB3" w:rsidP="009C3FB3">
      <w:pPr>
        <w:spacing w:line="276" w:lineRule="auto"/>
        <w:ind w:left="284"/>
        <w:jc w:val="both"/>
        <w:rPr>
          <w:rFonts w:ascii="Arial" w:hAnsi="Arial" w:cs="Arial"/>
          <w:b/>
        </w:rPr>
      </w:pPr>
      <w:r w:rsidRPr="00E37161">
        <w:rPr>
          <w:rFonts w:ascii="Arial" w:hAnsi="Arial" w:cs="Arial"/>
          <w:b/>
        </w:rPr>
        <w:t>Sous-direction Achats</w:t>
      </w:r>
    </w:p>
    <w:p w:rsidR="009C3FB3" w:rsidRPr="00E37161" w:rsidRDefault="009C3FB3" w:rsidP="009C3FB3">
      <w:pPr>
        <w:spacing w:line="276" w:lineRule="auto"/>
        <w:ind w:left="284"/>
        <w:jc w:val="both"/>
        <w:rPr>
          <w:rFonts w:ascii="Arial" w:hAnsi="Arial" w:cs="Arial"/>
          <w:b/>
        </w:rPr>
      </w:pPr>
      <w:r w:rsidRPr="00E37161">
        <w:rPr>
          <w:rFonts w:ascii="Arial" w:hAnsi="Arial" w:cs="Arial"/>
          <w:b/>
        </w:rPr>
        <w:t>Structure spécialisée d’achat et de mandatement 33-504 (SSAM n° 33-504)</w:t>
      </w:r>
    </w:p>
    <w:p w:rsidR="009C3FB3" w:rsidRPr="00386368" w:rsidRDefault="00A652DC" w:rsidP="009C3FB3">
      <w:pPr>
        <w:spacing w:line="276" w:lineRule="auto"/>
        <w:ind w:left="284"/>
        <w:jc w:val="both"/>
        <w:rPr>
          <w:rFonts w:ascii="Arial" w:hAnsi="Arial" w:cs="Arial"/>
        </w:rPr>
      </w:pPr>
      <w:r>
        <w:rPr>
          <w:rFonts w:ascii="Arial" w:hAnsi="Arial" w:cs="Arial"/>
        </w:rPr>
        <w:t xml:space="preserve">BASE AERIENNE </w:t>
      </w:r>
      <w:r w:rsidR="009C3FB3" w:rsidRPr="00386368">
        <w:rPr>
          <w:rFonts w:ascii="Arial" w:hAnsi="Arial" w:cs="Arial"/>
        </w:rPr>
        <w:t xml:space="preserve">204 </w:t>
      </w:r>
      <w:r w:rsidR="002B24E1">
        <w:rPr>
          <w:rFonts w:ascii="Arial" w:hAnsi="Arial" w:cs="Arial"/>
        </w:rPr>
        <w:t>« Caroline Aigle »</w:t>
      </w:r>
    </w:p>
    <w:p w:rsidR="009C3FB3" w:rsidRDefault="009C3FB3" w:rsidP="009C3FB3">
      <w:pPr>
        <w:pStyle w:val="Corpsdetexte"/>
        <w:ind w:left="284"/>
        <w:rPr>
          <w:rFonts w:ascii="Arial" w:hAnsi="Arial" w:cs="Arial"/>
          <w:bCs/>
          <w:sz w:val="22"/>
          <w:szCs w:val="22"/>
        </w:rPr>
      </w:pPr>
      <w:r w:rsidRPr="00386368">
        <w:rPr>
          <w:rFonts w:ascii="Arial" w:hAnsi="Arial" w:cs="Arial"/>
          <w:bCs/>
          <w:sz w:val="22"/>
          <w:szCs w:val="22"/>
        </w:rPr>
        <w:t xml:space="preserve">CS 21152 </w:t>
      </w:r>
      <w:r w:rsidRPr="00386368">
        <w:rPr>
          <w:rFonts w:ascii="Arial" w:hAnsi="Arial" w:cs="Arial"/>
          <w:sz w:val="22"/>
          <w:szCs w:val="22"/>
        </w:rPr>
        <w:t>–</w:t>
      </w:r>
      <w:r w:rsidRPr="00386368">
        <w:rPr>
          <w:rFonts w:ascii="Arial" w:hAnsi="Arial" w:cs="Arial"/>
          <w:bCs/>
          <w:sz w:val="22"/>
          <w:szCs w:val="22"/>
        </w:rPr>
        <w:t>33068 BORDEAUX CEDEX</w:t>
      </w:r>
    </w:p>
    <w:p w:rsidR="009C3FB3" w:rsidRDefault="009C3FB3" w:rsidP="009C3FB3">
      <w:pPr>
        <w:tabs>
          <w:tab w:val="left" w:pos="851"/>
        </w:tabs>
        <w:ind w:left="284"/>
        <w:jc w:val="both"/>
        <w:rPr>
          <w:rFonts w:ascii="Arial" w:hAnsi="Arial" w:cs="Arial"/>
          <w:bCs/>
          <w:iCs/>
        </w:rPr>
      </w:pPr>
      <w:r w:rsidRPr="00231ED5">
        <w:rPr>
          <w:rFonts w:ascii="Arial" w:hAnsi="Arial" w:cs="Arial"/>
          <w:bCs/>
          <w:iCs/>
        </w:rPr>
        <w:sym w:font="Wingdings" w:char="0028"/>
      </w:r>
      <w:r w:rsidRPr="00231ED5">
        <w:rPr>
          <w:rFonts w:ascii="Arial" w:hAnsi="Arial" w:cs="Arial"/>
          <w:bCs/>
          <w:iCs/>
        </w:rPr>
        <w:t xml:space="preserve"> </w:t>
      </w:r>
      <w:r>
        <w:rPr>
          <w:rFonts w:ascii="Arial" w:hAnsi="Arial" w:cs="Arial"/>
          <w:bCs/>
          <w:iCs/>
        </w:rPr>
        <w:t>05.57.53.64.87 / 64.85</w:t>
      </w:r>
    </w:p>
    <w:p w:rsidR="009C3FB3" w:rsidRDefault="009C3FB3" w:rsidP="009C3FB3">
      <w:pPr>
        <w:tabs>
          <w:tab w:val="left" w:pos="851"/>
        </w:tabs>
        <w:ind w:left="284"/>
        <w:jc w:val="both"/>
        <w:rPr>
          <w:rStyle w:val="Lienhypertexte"/>
          <w:rFonts w:ascii="Arial" w:eastAsiaTheme="minorEastAsia" w:hAnsi="Arial" w:cs="Arial"/>
          <w:noProof/>
          <w:color w:val="0563C1"/>
          <w:lang w:eastAsia="fr-FR"/>
        </w:rPr>
      </w:pPr>
      <w:r w:rsidRPr="00231ED5">
        <w:rPr>
          <w:rFonts w:ascii="Arial" w:hAnsi="Arial" w:cs="Arial"/>
          <w:b/>
          <w:lang w:eastAsia="fr-FR"/>
        </w:rPr>
        <w:t>@</w:t>
      </w:r>
      <w:r w:rsidRPr="00231ED5">
        <w:rPr>
          <w:rFonts w:ascii="Arial" w:hAnsi="Arial" w:cs="Arial"/>
          <w:lang w:eastAsia="fr-FR"/>
        </w:rPr>
        <w:t xml:space="preserve"> : </w:t>
      </w:r>
      <w:hyperlink r:id="rId20" w:history="1">
        <w:r w:rsidRPr="00EC69EF">
          <w:rPr>
            <w:rStyle w:val="Lienhypertexte"/>
            <w:rFonts w:ascii="Arial" w:eastAsiaTheme="minorEastAsia" w:hAnsi="Arial" w:cs="Arial"/>
            <w:noProof/>
            <w:color w:val="0563C1"/>
            <w:lang w:eastAsia="fr-FR"/>
          </w:rPr>
          <w:t>ba204-ssam-marches.ach.fct@intradef.gouv.fr</w:t>
        </w:r>
      </w:hyperlink>
    </w:p>
    <w:p w:rsidR="009C3FB3" w:rsidRDefault="009C3FB3" w:rsidP="009C3FB3">
      <w:pPr>
        <w:pStyle w:val="Corpsdetexte"/>
        <w:ind w:left="284"/>
        <w:rPr>
          <w:i/>
          <w:sz w:val="24"/>
        </w:rPr>
      </w:pPr>
    </w:p>
    <w:p w:rsidR="009C3FB3" w:rsidRDefault="009C3FB3" w:rsidP="009C3FB3">
      <w:pPr>
        <w:pStyle w:val="Corpsdetexte"/>
        <w:spacing w:before="1"/>
        <w:rPr>
          <w:i/>
          <w:sz w:val="16"/>
        </w:rPr>
      </w:pPr>
    </w:p>
    <w:p w:rsidR="00D17715" w:rsidRDefault="009C3FB3" w:rsidP="002B24E1">
      <w:pPr>
        <w:ind w:left="284" w:right="618"/>
        <w:rPr>
          <w:rFonts w:ascii="Arial" w:hAnsi="Arial" w:cs="Arial"/>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du même code (nantisse</w:t>
      </w:r>
      <w:r w:rsidR="00D17715">
        <w:rPr>
          <w:b/>
          <w:sz w:val="20"/>
        </w:rPr>
        <w:t xml:space="preserve">ments ou cessions de créances) </w:t>
      </w:r>
      <w:r>
        <w:rPr>
          <w:b/>
          <w:sz w:val="20"/>
        </w:rPr>
        <w:t xml:space="preserve"> </w:t>
      </w:r>
      <w:r w:rsidR="00D17715">
        <w:rPr>
          <w:rFonts w:ascii="Arial" w:hAnsi="Arial" w:cs="Arial"/>
          <w:u w:val="single"/>
        </w:rPr>
        <w:t>(</w:t>
      </w:r>
      <w:hyperlink r:id="rId23" w:history="1">
        <w:r w:rsidR="00D17715" w:rsidRPr="009902DB">
          <w:rPr>
            <w:rFonts w:ascii="Arial" w:hAnsi="Arial" w:cs="Arial"/>
            <w:color w:val="0000FF"/>
            <w:u w:val="single"/>
          </w:rPr>
          <w:t>arrêté du 22 juin 2007 modifié</w:t>
        </w:r>
      </w:hyperlink>
      <w:r w:rsidR="00D17715" w:rsidRPr="009902DB">
        <w:rPr>
          <w:rFonts w:ascii="Arial" w:hAnsi="Arial" w:cs="Arial"/>
        </w:rPr>
        <w:t>)</w:t>
      </w:r>
      <w:r w:rsidR="00D17715">
        <w:rPr>
          <w:rFonts w:ascii="Arial" w:hAnsi="Arial" w:cs="Arial"/>
        </w:rPr>
        <w:t> :</w:t>
      </w:r>
    </w:p>
    <w:p w:rsidR="00D17715" w:rsidRDefault="00D17715" w:rsidP="00D17715">
      <w:pPr>
        <w:ind w:left="284" w:right="477"/>
        <w:rPr>
          <w:rFonts w:ascii="Arial" w:hAnsi="Arial" w:cs="Arial"/>
        </w:rPr>
      </w:pPr>
    </w:p>
    <w:p w:rsidR="002B24E1" w:rsidRPr="00AF274A" w:rsidRDefault="002B24E1" w:rsidP="002B24E1">
      <w:pPr>
        <w:spacing w:after="120"/>
        <w:ind w:left="142" w:right="-142" w:firstLine="142"/>
        <w:jc w:val="both"/>
        <w:rPr>
          <w:rFonts w:cs="Arial"/>
          <w:sz w:val="20"/>
          <w:szCs w:val="20"/>
        </w:rPr>
      </w:pPr>
      <w:r w:rsidRPr="00AF274A">
        <w:rPr>
          <w:rFonts w:cs="Arial"/>
          <w:sz w:val="20"/>
          <w:szCs w:val="20"/>
        </w:rPr>
        <w:t>Nom, prénom, qualité du signataire du marché public :</w:t>
      </w:r>
    </w:p>
    <w:p w:rsidR="002B24E1" w:rsidRDefault="002B24E1" w:rsidP="002B24E1">
      <w:pPr>
        <w:ind w:right="-142" w:firstLine="284"/>
        <w:jc w:val="both"/>
        <w:rPr>
          <w:rFonts w:cs="Arial"/>
          <w:sz w:val="20"/>
          <w:szCs w:val="20"/>
        </w:rPr>
      </w:pPr>
      <w:r w:rsidRPr="00AF274A">
        <w:rPr>
          <w:rFonts w:cs="Arial"/>
          <w:sz w:val="20"/>
          <w:szCs w:val="20"/>
        </w:rPr>
        <w:t>Le colonel Christophe GRANDCLEMENT, directeur de la SSAM 33504 et</w:t>
      </w:r>
      <w:r>
        <w:rPr>
          <w:rFonts w:cs="Arial"/>
          <w:sz w:val="20"/>
          <w:szCs w:val="20"/>
        </w:rPr>
        <w:t xml:space="preserve"> représentant de l’acheteur, et</w:t>
      </w:r>
    </w:p>
    <w:p w:rsidR="002B24E1" w:rsidRDefault="002B24E1" w:rsidP="002B24E1">
      <w:pPr>
        <w:ind w:right="-142" w:firstLine="284"/>
        <w:jc w:val="both"/>
        <w:rPr>
          <w:rFonts w:cs="Arial"/>
          <w:sz w:val="20"/>
          <w:szCs w:val="20"/>
        </w:rPr>
      </w:pPr>
      <w:proofErr w:type="gramStart"/>
      <w:r w:rsidRPr="00AF274A">
        <w:rPr>
          <w:rFonts w:cs="Arial"/>
          <w:sz w:val="20"/>
          <w:szCs w:val="20"/>
        </w:rPr>
        <w:t>par</w:t>
      </w:r>
      <w:proofErr w:type="gramEnd"/>
      <w:r w:rsidRPr="00AF274A">
        <w:rPr>
          <w:rFonts w:cs="Arial"/>
          <w:sz w:val="20"/>
          <w:szCs w:val="20"/>
        </w:rPr>
        <w:t xml:space="preserve"> délégation ou suppléance, le lieutenant-colonel Rebecca RIC</w:t>
      </w:r>
      <w:r>
        <w:rPr>
          <w:rFonts w:cs="Arial"/>
          <w:sz w:val="20"/>
          <w:szCs w:val="20"/>
        </w:rPr>
        <w:t>HARD, sous-directeur de la SSAM</w:t>
      </w:r>
    </w:p>
    <w:p w:rsidR="002B24E1" w:rsidRDefault="002B24E1" w:rsidP="002B24E1">
      <w:pPr>
        <w:ind w:right="-142" w:firstLine="284"/>
        <w:jc w:val="both"/>
        <w:rPr>
          <w:rFonts w:cs="Arial"/>
          <w:sz w:val="20"/>
          <w:szCs w:val="20"/>
        </w:rPr>
      </w:pPr>
      <w:r w:rsidRPr="00AF274A">
        <w:rPr>
          <w:rFonts w:cs="Arial"/>
          <w:sz w:val="20"/>
          <w:szCs w:val="20"/>
        </w:rPr>
        <w:t>33.504 (Décision du 11/03/2025).</w:t>
      </w:r>
    </w:p>
    <w:p w:rsidR="009C3FB3" w:rsidRDefault="009C3FB3" w:rsidP="00787C94">
      <w:pPr>
        <w:spacing w:line="277" w:lineRule="exact"/>
        <w:rPr>
          <w:b/>
          <w:sz w:val="20"/>
        </w:rPr>
      </w:pPr>
    </w:p>
    <w:p w:rsidR="00FC4E92" w:rsidRDefault="00FC4E92">
      <w:pPr>
        <w:pStyle w:val="Corpsdetexte"/>
        <w:spacing w:before="1"/>
        <w:rPr>
          <w:i/>
          <w:sz w:val="16"/>
        </w:rPr>
      </w:pPr>
    </w:p>
    <w:p w:rsidR="00FC4E92" w:rsidRDefault="00A865D1" w:rsidP="009C3FB3">
      <w:pPr>
        <w:pStyle w:val="Titre1"/>
        <w:tabs>
          <w:tab w:val="left" w:pos="10536"/>
        </w:tabs>
      </w:pPr>
      <w:r>
        <w:rPr>
          <w:color w:val="FFFFFF"/>
          <w:shd w:val="clear" w:color="auto" w:fill="3557A1"/>
        </w:rPr>
        <w:t>B</w:t>
      </w:r>
      <w:r w:rsidR="00A322A7">
        <w:rPr>
          <w:color w:val="FFFFFF"/>
          <w:shd w:val="clear" w:color="auto" w:fill="3557A1"/>
        </w:rPr>
        <w:t xml:space="preserve"> </w:t>
      </w:r>
      <w:r>
        <w:rPr>
          <w:color w:val="FFFFFF"/>
          <w:shd w:val="clear" w:color="auto" w:fill="3557A1"/>
        </w:rPr>
        <w:t>-</w:t>
      </w:r>
      <w:r w:rsidRPr="00A322A7">
        <w:rPr>
          <w:color w:val="FFFFFF"/>
          <w:shd w:val="clear" w:color="auto" w:fill="3557A1"/>
        </w:rPr>
        <w:t xml:space="preserve"> </w:t>
      </w:r>
      <w:r>
        <w:rPr>
          <w:color w:val="FFFFFF"/>
          <w:shd w:val="clear" w:color="auto" w:fill="3557A1"/>
        </w:rPr>
        <w:t>Objet</w:t>
      </w:r>
      <w:r w:rsidRPr="00A322A7">
        <w:rPr>
          <w:color w:val="FFFFFF"/>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C4E92" w:rsidRDefault="00FC4E92">
      <w:pPr>
        <w:pStyle w:val="Corpsdetexte"/>
        <w:rPr>
          <w:i/>
        </w:rPr>
      </w:pPr>
    </w:p>
    <w:p w:rsidR="00FC4E92" w:rsidRDefault="002B24E1" w:rsidP="002B24E1">
      <w:pPr>
        <w:pStyle w:val="Corpsdetexte"/>
        <w:ind w:left="284" w:right="760"/>
        <w:jc w:val="both"/>
        <w:rPr>
          <w:i/>
        </w:rPr>
      </w:pPr>
      <w:r w:rsidRPr="00E57217">
        <w:rPr>
          <w:rFonts w:cs="Arial"/>
        </w:rPr>
        <w:t>Le présent marché de référence n</w:t>
      </w:r>
      <w:r w:rsidRPr="00CE01CB">
        <w:rPr>
          <w:rFonts w:cs="Arial"/>
        </w:rPr>
        <w:t>°</w:t>
      </w:r>
      <w:r w:rsidRPr="00CE01CB">
        <w:rPr>
          <w:noProof/>
        </w:rPr>
        <w:t xml:space="preserve"> 25-23-501</w:t>
      </w:r>
      <w:r>
        <w:rPr>
          <w:noProof/>
        </w:rPr>
        <w:t xml:space="preserve"> </w:t>
      </w:r>
      <w:r w:rsidRPr="00E57217">
        <w:rPr>
          <w:rFonts w:cs="Arial"/>
        </w:rPr>
        <w:t xml:space="preserve">a pour objet </w:t>
      </w:r>
      <w:r w:rsidR="00245EAD">
        <w:rPr>
          <w:rFonts w:cs="Arial"/>
          <w:b/>
        </w:rPr>
        <w:t>« A</w:t>
      </w:r>
      <w:r w:rsidRPr="00F36743">
        <w:rPr>
          <w:rFonts w:cs="Arial"/>
          <w:b/>
        </w:rPr>
        <w:t>cq</w:t>
      </w:r>
      <w:r>
        <w:rPr>
          <w:rFonts w:cs="Arial"/>
          <w:b/>
        </w:rPr>
        <w:t xml:space="preserve">uisition d’une machine de gravure et marquage laser, accessoires </w:t>
      </w:r>
      <w:r w:rsidRPr="00F36743">
        <w:rPr>
          <w:rFonts w:cs="Arial"/>
          <w:b/>
        </w:rPr>
        <w:t>et pr</w:t>
      </w:r>
      <w:r>
        <w:rPr>
          <w:rFonts w:cs="Arial"/>
          <w:b/>
        </w:rPr>
        <w:t xml:space="preserve">estations connexes au profit d’une unité de l’aviation légère de </w:t>
      </w:r>
      <w:r w:rsidRPr="00F36743">
        <w:rPr>
          <w:rFonts w:cs="Arial"/>
          <w:b/>
        </w:rPr>
        <w:t xml:space="preserve">l’armée de Terre (ALAT) </w:t>
      </w:r>
      <w:r w:rsidR="00245EAD">
        <w:rPr>
          <w:rFonts w:cs="Arial"/>
          <w:b/>
        </w:rPr>
        <w:t xml:space="preserve">située à Etain </w:t>
      </w:r>
      <w:r w:rsidRPr="00F36743">
        <w:rPr>
          <w:rFonts w:cs="Arial"/>
          <w:b/>
        </w:rPr>
        <w:t>»</w:t>
      </w:r>
      <w:r w:rsidRPr="008F4460">
        <w:rPr>
          <w:rFonts w:cs="Arial"/>
        </w:rPr>
        <w:t>.</w:t>
      </w:r>
    </w:p>
    <w:p w:rsidR="00FC4E92" w:rsidRDefault="00A865D1" w:rsidP="008D2382">
      <w:pPr>
        <w:pStyle w:val="Corpsdetexte"/>
        <w:spacing w:before="5"/>
        <w:rPr>
          <w:rFonts w:ascii="Arial"/>
          <w:sz w:val="13"/>
        </w:rPr>
        <w:sectPr w:rsidR="00FC4E92" w:rsidSect="008D2382">
          <w:footerReference w:type="default" r:id="rId24"/>
          <w:type w:val="continuous"/>
          <w:pgSz w:w="11910" w:h="16850"/>
          <w:pgMar w:top="380" w:right="140" w:bottom="860" w:left="520" w:header="709" w:footer="709" w:gutter="0"/>
          <w:pgNumType w:start="1"/>
          <w:cols w:space="720"/>
          <w:docGrid w:linePitch="299"/>
        </w:sect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1F131C"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C4E92" w:rsidRDefault="00A865D1" w:rsidP="002B24E1">
      <w:pPr>
        <w:pStyle w:val="Titre1"/>
        <w:tabs>
          <w:tab w:val="left" w:pos="10536"/>
        </w:tabs>
        <w:spacing w:before="76"/>
        <w:ind w:right="618"/>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FC4E92">
      <w:pPr>
        <w:pStyle w:val="Corpsdetexte"/>
        <w:rPr>
          <w:b/>
        </w:rPr>
      </w:pPr>
    </w:p>
    <w:p w:rsidR="00FC4E92" w:rsidRDefault="00A865D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C4E92" w:rsidRDefault="00A865D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C4E92" w:rsidRDefault="006C730E" w:rsidP="002B24E1">
      <w:pPr>
        <w:pStyle w:val="Corpsdetexte"/>
        <w:spacing w:before="121"/>
        <w:ind w:left="284"/>
      </w:pPr>
      <w:r>
        <w:t xml:space="preserve"> </w:t>
      </w:r>
      <w:r w:rsidR="000E2C28" w:rsidRPr="006D4C3D">
        <w:rPr>
          <w:rFonts w:ascii="Arial" w:hAnsi="Arial" w:cs="Arial"/>
          <w:b/>
        </w:rPr>
        <w:fldChar w:fldCharType="begin">
          <w:ffData>
            <w:name w:val=""/>
            <w:enabled/>
            <w:calcOnExit w:val="0"/>
            <w:checkBox>
              <w:sizeAuto/>
              <w:default w:val="0"/>
            </w:checkBox>
          </w:ffData>
        </w:fldChar>
      </w:r>
      <w:r w:rsidR="000E2C28" w:rsidRPr="006D4C3D">
        <w:rPr>
          <w:rFonts w:ascii="Arial" w:hAnsi="Arial" w:cs="Arial"/>
          <w:b/>
        </w:rPr>
        <w:instrText xml:space="preserve"> FORMCHECKBOX </w:instrText>
      </w:r>
      <w:r w:rsidR="000E2C28" w:rsidRPr="006D4C3D">
        <w:rPr>
          <w:rFonts w:ascii="Arial" w:hAnsi="Arial" w:cs="Arial"/>
          <w:b/>
        </w:rPr>
      </w:r>
      <w:r w:rsidR="000E2C28" w:rsidRPr="006D4C3D">
        <w:rPr>
          <w:rFonts w:ascii="Arial" w:hAnsi="Arial" w:cs="Arial"/>
          <w:b/>
        </w:rPr>
        <w:fldChar w:fldCharType="separate"/>
      </w:r>
      <w:r w:rsidR="000E2C28" w:rsidRPr="006D4C3D">
        <w:rPr>
          <w:rFonts w:ascii="Arial" w:hAnsi="Arial" w:cs="Arial"/>
          <w:b/>
        </w:rPr>
        <w:fldChar w:fldCharType="end"/>
      </w:r>
      <w:r w:rsidR="000E2C28">
        <w:rPr>
          <w:rFonts w:ascii="Arial" w:hAnsi="Arial" w:cs="Arial"/>
          <w:b/>
        </w:rPr>
        <w:t xml:space="preserve">  </w:t>
      </w:r>
      <w:r>
        <w:t>U</w:t>
      </w:r>
      <w:r w:rsidR="00434A01">
        <w:t>n</w:t>
      </w:r>
      <w:r w:rsidR="00A865D1">
        <w:rPr>
          <w:spacing w:val="-7"/>
        </w:rPr>
        <w:t xml:space="preserve"> </w:t>
      </w:r>
      <w:r w:rsidR="00A865D1">
        <w:t>document</w:t>
      </w:r>
      <w:r w:rsidR="00A865D1">
        <w:rPr>
          <w:spacing w:val="-5"/>
        </w:rPr>
        <w:t xml:space="preserve"> </w:t>
      </w:r>
      <w:r w:rsidR="00A865D1">
        <w:t>annexé</w:t>
      </w:r>
      <w:r w:rsidR="00A865D1">
        <w:rPr>
          <w:spacing w:val="-5"/>
        </w:rPr>
        <w:t xml:space="preserve"> </w:t>
      </w:r>
      <w:r w:rsidR="00A865D1">
        <w:t>à</w:t>
      </w:r>
      <w:r w:rsidR="00A865D1">
        <w:rPr>
          <w:spacing w:val="-5"/>
        </w:rPr>
        <w:t xml:space="preserve"> </w:t>
      </w:r>
      <w:r w:rsidR="00A865D1">
        <w:t>l’offre</w:t>
      </w:r>
      <w:r w:rsidR="00A865D1">
        <w:rPr>
          <w:spacing w:val="-5"/>
        </w:rPr>
        <w:t xml:space="preserve"> </w:t>
      </w:r>
      <w:r w:rsidR="00A865D1">
        <w:t>du</w:t>
      </w:r>
      <w:r w:rsidR="00A865D1">
        <w:rPr>
          <w:spacing w:val="-4"/>
        </w:rPr>
        <w:t xml:space="preserve"> </w:t>
      </w:r>
      <w:r w:rsidR="00A865D1">
        <w:rPr>
          <w:spacing w:val="-2"/>
        </w:rPr>
        <w:t>soumissionnaire</w:t>
      </w:r>
    </w:p>
    <w:p w:rsidR="00FC4E92" w:rsidRDefault="00FC4E92" w:rsidP="002B24E1">
      <w:pPr>
        <w:pStyle w:val="Corpsdetexte"/>
        <w:ind w:left="284"/>
      </w:pPr>
    </w:p>
    <w:p w:rsidR="00FC4E92" w:rsidRDefault="000E2C28" w:rsidP="002B24E1">
      <w:pPr>
        <w:spacing w:before="240"/>
        <w:ind w:left="284" w:right="760"/>
        <w:jc w:val="both"/>
        <w:rPr>
          <w:i/>
          <w:sz w:val="18"/>
        </w:rPr>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6C730E">
        <w:rPr>
          <w:sz w:val="20"/>
        </w:rPr>
        <w:t>U</w:t>
      </w:r>
      <w:r w:rsidR="00434A01">
        <w:rPr>
          <w:sz w:val="20"/>
        </w:rPr>
        <w:t>n</w:t>
      </w:r>
      <w:r w:rsidR="00A865D1">
        <w:rPr>
          <w:spacing w:val="78"/>
          <w:sz w:val="20"/>
        </w:rPr>
        <w:t xml:space="preserve"> </w:t>
      </w:r>
      <w:r w:rsidR="00A865D1">
        <w:rPr>
          <w:sz w:val="20"/>
        </w:rPr>
        <w:t>acte</w:t>
      </w:r>
      <w:r w:rsidR="00A865D1">
        <w:rPr>
          <w:spacing w:val="79"/>
          <w:sz w:val="20"/>
        </w:rPr>
        <w:t xml:space="preserve"> </w:t>
      </w:r>
      <w:r w:rsidR="00A865D1">
        <w:rPr>
          <w:sz w:val="20"/>
        </w:rPr>
        <w:t>spécial</w:t>
      </w:r>
      <w:r w:rsidR="00A865D1">
        <w:rPr>
          <w:spacing w:val="79"/>
          <w:sz w:val="20"/>
        </w:rPr>
        <w:t xml:space="preserve"> </w:t>
      </w:r>
      <w:r w:rsidR="00A865D1">
        <w:rPr>
          <w:sz w:val="20"/>
        </w:rPr>
        <w:t>portant</w:t>
      </w:r>
      <w:r w:rsidR="00A865D1">
        <w:rPr>
          <w:spacing w:val="77"/>
          <w:sz w:val="20"/>
        </w:rPr>
        <w:t xml:space="preserve"> </w:t>
      </w:r>
      <w:r w:rsidR="00A865D1">
        <w:rPr>
          <w:sz w:val="20"/>
        </w:rPr>
        <w:t>acceptation</w:t>
      </w:r>
      <w:r w:rsidR="00A865D1">
        <w:rPr>
          <w:spacing w:val="78"/>
          <w:sz w:val="20"/>
        </w:rPr>
        <w:t xml:space="preserve"> </w:t>
      </w:r>
      <w:r w:rsidR="00A865D1">
        <w:rPr>
          <w:sz w:val="20"/>
        </w:rPr>
        <w:t>du</w:t>
      </w:r>
      <w:r w:rsidR="00A865D1">
        <w:rPr>
          <w:spacing w:val="79"/>
          <w:sz w:val="20"/>
        </w:rPr>
        <w:t xml:space="preserve"> </w:t>
      </w:r>
      <w:r w:rsidR="00A865D1">
        <w:rPr>
          <w:sz w:val="20"/>
        </w:rPr>
        <w:t>sous-traitant</w:t>
      </w:r>
      <w:r w:rsidR="00A865D1">
        <w:rPr>
          <w:spacing w:val="77"/>
          <w:sz w:val="20"/>
        </w:rPr>
        <w:t xml:space="preserve"> </w:t>
      </w:r>
      <w:r w:rsidR="00A865D1">
        <w:rPr>
          <w:sz w:val="20"/>
        </w:rPr>
        <w:t>et</w:t>
      </w:r>
      <w:r w:rsidR="00A865D1">
        <w:rPr>
          <w:spacing w:val="77"/>
          <w:sz w:val="20"/>
        </w:rPr>
        <w:t xml:space="preserve"> </w:t>
      </w:r>
      <w:r w:rsidR="00A865D1">
        <w:rPr>
          <w:sz w:val="20"/>
        </w:rPr>
        <w:t>agrément</w:t>
      </w:r>
      <w:r w:rsidR="00A865D1">
        <w:rPr>
          <w:spacing w:val="80"/>
          <w:sz w:val="20"/>
        </w:rPr>
        <w:t xml:space="preserve"> </w:t>
      </w:r>
      <w:r w:rsidR="00A865D1">
        <w:rPr>
          <w:sz w:val="20"/>
        </w:rPr>
        <w:t>de</w:t>
      </w:r>
      <w:r w:rsidR="00A865D1">
        <w:rPr>
          <w:spacing w:val="76"/>
          <w:sz w:val="20"/>
        </w:rPr>
        <w:t xml:space="preserve"> </w:t>
      </w:r>
      <w:r w:rsidR="00A865D1">
        <w:rPr>
          <w:sz w:val="20"/>
        </w:rPr>
        <w:t>ses</w:t>
      </w:r>
      <w:r w:rsidR="00A865D1">
        <w:rPr>
          <w:spacing w:val="80"/>
          <w:sz w:val="20"/>
        </w:rPr>
        <w:t xml:space="preserve"> </w:t>
      </w:r>
      <w:r w:rsidR="00A865D1">
        <w:rPr>
          <w:sz w:val="20"/>
        </w:rPr>
        <w:t>conditions</w:t>
      </w:r>
      <w:r w:rsidR="00A865D1">
        <w:rPr>
          <w:spacing w:val="80"/>
          <w:sz w:val="20"/>
        </w:rPr>
        <w:t xml:space="preserve"> </w:t>
      </w:r>
      <w:r w:rsidR="00A865D1">
        <w:rPr>
          <w:sz w:val="20"/>
        </w:rPr>
        <w:t xml:space="preserve">de paiement </w:t>
      </w:r>
      <w:r w:rsidR="00A865D1">
        <w:rPr>
          <w:i/>
          <w:sz w:val="18"/>
        </w:rPr>
        <w:t>(sous-traitant présenté après attribution du marché)</w:t>
      </w:r>
    </w:p>
    <w:p w:rsidR="00FC4E92" w:rsidRDefault="00FC4E92" w:rsidP="002B24E1">
      <w:pPr>
        <w:pStyle w:val="Corpsdetexte"/>
        <w:jc w:val="both"/>
        <w:rPr>
          <w:i/>
        </w:rPr>
      </w:pPr>
    </w:p>
    <w:p w:rsidR="00FC4E92" w:rsidRDefault="000E2C28" w:rsidP="002B24E1">
      <w:pPr>
        <w:pStyle w:val="Corpsdetexte"/>
        <w:spacing w:before="240"/>
        <w:ind w:left="1229" w:hanging="945"/>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6C730E">
        <w:t>U</w:t>
      </w:r>
      <w:r w:rsidR="00434A01">
        <w:t>n</w:t>
      </w:r>
      <w:r w:rsidR="00A865D1">
        <w:rPr>
          <w:spacing w:val="-6"/>
        </w:rPr>
        <w:t xml:space="preserve"> </w:t>
      </w:r>
      <w:r w:rsidR="00A865D1">
        <w:t>acte</w:t>
      </w:r>
      <w:r w:rsidR="00A865D1">
        <w:rPr>
          <w:spacing w:val="-5"/>
        </w:rPr>
        <w:t xml:space="preserve"> </w:t>
      </w:r>
      <w:r w:rsidR="00A865D1">
        <w:t>spécial</w:t>
      </w:r>
      <w:r w:rsidR="00A865D1">
        <w:rPr>
          <w:spacing w:val="-4"/>
        </w:rPr>
        <w:t xml:space="preserve"> </w:t>
      </w:r>
      <w:r w:rsidR="00A865D1">
        <w:t>modificatif</w:t>
      </w:r>
      <w:r w:rsidR="00A865D1">
        <w:rPr>
          <w:spacing w:val="-7"/>
        </w:rPr>
        <w:t xml:space="preserve"> </w:t>
      </w:r>
      <w:r w:rsidR="00A865D1">
        <w:t>;</w:t>
      </w:r>
      <w:r w:rsidR="00A865D1">
        <w:rPr>
          <w:spacing w:val="-5"/>
        </w:rPr>
        <w:t xml:space="preserve"> </w:t>
      </w:r>
      <w:r w:rsidR="00A865D1">
        <w:t>il</w:t>
      </w:r>
      <w:r w:rsidR="00A865D1">
        <w:rPr>
          <w:spacing w:val="-4"/>
        </w:rPr>
        <w:t xml:space="preserve"> </w:t>
      </w:r>
      <w:r w:rsidR="00A865D1">
        <w:t>annule</w:t>
      </w:r>
      <w:r w:rsidR="00A865D1">
        <w:rPr>
          <w:spacing w:val="-5"/>
        </w:rPr>
        <w:t xml:space="preserve"> </w:t>
      </w:r>
      <w:r w:rsidR="00A865D1">
        <w:t>et</w:t>
      </w:r>
      <w:r w:rsidR="00A865D1">
        <w:rPr>
          <w:spacing w:val="-6"/>
        </w:rPr>
        <w:t xml:space="preserve"> </w:t>
      </w:r>
      <w:r w:rsidR="00A865D1">
        <w:t>remplace</w:t>
      </w:r>
      <w:r w:rsidR="00A865D1">
        <w:rPr>
          <w:spacing w:val="-6"/>
        </w:rPr>
        <w:t xml:space="preserve"> </w:t>
      </w:r>
      <w:r w:rsidR="00A865D1">
        <w:t>la</w:t>
      </w:r>
      <w:r w:rsidR="00A865D1">
        <w:rPr>
          <w:spacing w:val="-6"/>
        </w:rPr>
        <w:t xml:space="preserve"> </w:t>
      </w:r>
      <w:r w:rsidR="00A865D1">
        <w:t>déclaration</w:t>
      </w:r>
      <w:r w:rsidR="00A865D1">
        <w:rPr>
          <w:spacing w:val="-6"/>
        </w:rPr>
        <w:t xml:space="preserve"> </w:t>
      </w:r>
      <w:r w:rsidR="00A865D1">
        <w:t>de</w:t>
      </w:r>
      <w:r w:rsidR="00A865D1">
        <w:rPr>
          <w:spacing w:val="-7"/>
        </w:rPr>
        <w:t xml:space="preserve"> </w:t>
      </w:r>
      <w:r w:rsidR="00A865D1">
        <w:t>sous-traitance</w:t>
      </w:r>
      <w:r w:rsidR="00A865D1">
        <w:rPr>
          <w:spacing w:val="-6"/>
        </w:rPr>
        <w:t xml:space="preserve"> </w:t>
      </w:r>
      <w:r w:rsidR="00A865D1">
        <w:t>du</w:t>
      </w:r>
      <w:r w:rsidR="00A865D1">
        <w:rPr>
          <w:spacing w:val="-7"/>
        </w:rPr>
        <w:t xml:space="preserve"> </w:t>
      </w:r>
      <w:r w:rsidR="00A865D1">
        <w:rPr>
          <w:spacing w:val="-2"/>
        </w:rPr>
        <w:t>………………...</w:t>
      </w:r>
    </w:p>
    <w:p w:rsidR="00FC4E92" w:rsidRDefault="00FC4E92">
      <w:pPr>
        <w:pStyle w:val="Corpsdetexte"/>
        <w:spacing w:before="4"/>
        <w:rPr>
          <w:sz w:val="21"/>
        </w:rPr>
      </w:pPr>
    </w:p>
    <w:p w:rsidR="00FC4E92" w:rsidRDefault="00A865D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C4E92" w:rsidRDefault="00A865D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9C3FB3" w:rsidRDefault="009C3FB3">
      <w:pPr>
        <w:spacing w:before="241"/>
        <w:ind w:left="331" w:right="706"/>
        <w:jc w:val="both"/>
        <w:rPr>
          <w:sz w:val="20"/>
        </w:rPr>
      </w:pPr>
    </w:p>
    <w:tbl>
      <w:tblPr>
        <w:tblW w:w="0" w:type="auto"/>
        <w:jc w:val="center"/>
        <w:tblLook w:val="04A0" w:firstRow="1" w:lastRow="0" w:firstColumn="1" w:lastColumn="0" w:noHBand="0" w:noVBand="1"/>
      </w:tblPr>
      <w:tblGrid>
        <w:gridCol w:w="5954"/>
        <w:gridCol w:w="3964"/>
      </w:tblGrid>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spacing w:before="180" w:after="180" w:line="276" w:lineRule="auto"/>
              <w:rPr>
                <w:rFonts w:ascii="Arial" w:hAnsi="Arial" w:cs="Arial"/>
                <w:b/>
              </w:rPr>
            </w:pPr>
            <w:r w:rsidRPr="00386368">
              <w:rPr>
                <w:rFonts w:ascii="Arial" w:hAnsi="Arial" w:cs="Arial"/>
                <w:b/>
              </w:rPr>
              <w:t>Nom commercial</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bookmarkStart w:id="0" w:name="_GoBack"/>
            <w:bookmarkEnd w:id="0"/>
          </w:p>
        </w:tc>
      </w:tr>
      <w:tr w:rsidR="009C3FB3" w:rsidRPr="00386368" w:rsidTr="002B24E1">
        <w:trPr>
          <w:trHeight w:val="444"/>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Téléphone</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 électronique</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 du siège social si différente</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Numéro d'identification SIRET</w:t>
            </w:r>
            <w:r w:rsidRPr="00386368">
              <w:rPr>
                <w:rFonts w:ascii="Arial" w:hAnsi="Arial" w:cs="Arial"/>
              </w:rPr>
              <w:t xml:space="preserve"> à défaut, un numéro d’identification européen ou international ou propre au pays d’origine du candidat issu d’un répertoire figurant dans la liste des </w:t>
            </w:r>
            <w:hyperlink r:id="rId26" w:history="1">
              <w:r w:rsidRPr="00386368">
                <w:rPr>
                  <w:rStyle w:val="Lienhypertexte"/>
                  <w:rFonts w:ascii="Arial" w:hAnsi="Arial" w:cs="Arial"/>
                </w:rPr>
                <w:t>ICD</w:t>
              </w:r>
            </w:hyperlink>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2B24E1">
        <w:trPr>
          <w:jc w:val="center"/>
        </w:trPr>
        <w:tc>
          <w:tcPr>
            <w:tcW w:w="5954"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Forme juridique du soumissionnaire individuel, du titulaire ou du membre du groupement (entreprise individuelle, SA, SARL, EURL, association, établissement public, etc.) :</w:t>
            </w:r>
          </w:p>
        </w:tc>
        <w:tc>
          <w:tcPr>
            <w:tcW w:w="3964"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bl>
    <w:p w:rsidR="009C3FB3" w:rsidRDefault="009C3FB3" w:rsidP="009F0DF6">
      <w:pPr>
        <w:spacing w:before="241"/>
        <w:ind w:right="706"/>
        <w:jc w:val="both"/>
        <w:rPr>
          <w:sz w:val="20"/>
        </w:rPr>
      </w:pPr>
    </w:p>
    <w:p w:rsidR="00BC470C" w:rsidRDefault="00BC470C" w:rsidP="009F0DF6">
      <w:pPr>
        <w:spacing w:before="241"/>
        <w:ind w:right="706"/>
        <w:jc w:val="both"/>
        <w:rPr>
          <w:sz w:val="20"/>
        </w:rPr>
      </w:pPr>
    </w:p>
    <w:p w:rsidR="00BC470C" w:rsidRDefault="00BC470C" w:rsidP="009F0DF6">
      <w:pPr>
        <w:spacing w:before="241"/>
        <w:ind w:right="706"/>
        <w:jc w:val="both"/>
        <w:rPr>
          <w:sz w:val="20"/>
        </w:rPr>
      </w:pPr>
    </w:p>
    <w:p w:rsidR="002B24E1" w:rsidRDefault="002B24E1" w:rsidP="009F0DF6">
      <w:pPr>
        <w:spacing w:before="241"/>
        <w:ind w:right="706"/>
        <w:jc w:val="both"/>
        <w:rPr>
          <w:sz w:val="20"/>
        </w:rPr>
      </w:pPr>
    </w:p>
    <w:p w:rsidR="00245EAD" w:rsidRDefault="00245EAD">
      <w:pPr>
        <w:rPr>
          <w:sz w:val="20"/>
        </w:rPr>
      </w:pPr>
      <w:r>
        <w:rPr>
          <w:sz w:val="20"/>
        </w:rPr>
        <w:br w:type="page"/>
      </w:r>
    </w:p>
    <w:p w:rsidR="00BC470C" w:rsidRDefault="00BC470C" w:rsidP="009F0DF6">
      <w:pPr>
        <w:spacing w:before="241"/>
        <w:ind w:right="706"/>
        <w:jc w:val="both"/>
        <w:rPr>
          <w:sz w:val="20"/>
        </w:rPr>
      </w:pPr>
    </w:p>
    <w:p w:rsidR="00FC4E92" w:rsidRDefault="00A865D1" w:rsidP="002B24E1">
      <w:pPr>
        <w:spacing w:before="1"/>
        <w:ind w:left="709" w:right="618"/>
        <w:jc w:val="both"/>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C3FB3" w:rsidRDefault="009C3FB3">
      <w:pPr>
        <w:rPr>
          <w:sz w:val="20"/>
        </w:rPr>
      </w:pPr>
    </w:p>
    <w:tbl>
      <w:tblPr>
        <w:tblW w:w="0" w:type="auto"/>
        <w:jc w:val="center"/>
        <w:tblLook w:val="04A0" w:firstRow="1" w:lastRow="0" w:firstColumn="1" w:lastColumn="0" w:noHBand="0" w:noVBand="1"/>
      </w:tblPr>
      <w:tblGrid>
        <w:gridCol w:w="5098"/>
        <w:gridCol w:w="4737"/>
      </w:tblGrid>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spacing w:before="180" w:after="180" w:line="276" w:lineRule="auto"/>
              <w:rPr>
                <w:rFonts w:ascii="Arial" w:hAnsi="Arial" w:cs="Arial"/>
                <w:b/>
              </w:rPr>
            </w:pPr>
            <w:r w:rsidRPr="00386368">
              <w:rPr>
                <w:rFonts w:ascii="Arial" w:hAnsi="Arial" w:cs="Arial"/>
                <w:b/>
              </w:rPr>
              <w:t>Nom commercial</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trHeight w:val="444"/>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Téléphone</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 électronique</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Adresse du siège social si différente</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Numéro d'identification SIRET</w:t>
            </w:r>
            <w:r w:rsidRPr="00386368">
              <w:rPr>
                <w:rFonts w:ascii="Arial" w:hAnsi="Arial" w:cs="Arial"/>
              </w:rPr>
              <w:t xml:space="preserve"> à défaut, un numéro d’identification européen ou international ou propre au pays d’origine du candidat issu d’un répertoire figurant dans la liste des </w:t>
            </w:r>
            <w:hyperlink r:id="rId27" w:history="1">
              <w:r w:rsidRPr="00386368">
                <w:rPr>
                  <w:rStyle w:val="Lienhypertexte"/>
                  <w:rFonts w:ascii="Arial" w:hAnsi="Arial" w:cs="Arial"/>
                </w:rPr>
                <w:t>ICD</w:t>
              </w:r>
            </w:hyperlink>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r w:rsidR="009C3FB3" w:rsidRPr="00386368" w:rsidTr="00E552DF">
        <w:trPr>
          <w:jc w:val="center"/>
        </w:trPr>
        <w:tc>
          <w:tcPr>
            <w:tcW w:w="5098" w:type="dxa"/>
            <w:tcBorders>
              <w:top w:val="single" w:sz="4" w:space="0" w:color="auto"/>
              <w:left w:val="single" w:sz="4" w:space="0" w:color="auto"/>
              <w:bottom w:val="single" w:sz="4" w:space="0" w:color="auto"/>
            </w:tcBorders>
            <w:shd w:val="clear" w:color="auto" w:fill="D9D9D9"/>
            <w:vAlign w:val="center"/>
          </w:tcPr>
          <w:p w:rsidR="009C3FB3" w:rsidRPr="00386368" w:rsidRDefault="009C3FB3" w:rsidP="00E552DF">
            <w:pPr>
              <w:tabs>
                <w:tab w:val="left" w:pos="851"/>
              </w:tabs>
              <w:spacing w:before="180" w:after="180" w:line="276" w:lineRule="auto"/>
              <w:rPr>
                <w:rFonts w:ascii="Arial" w:hAnsi="Arial" w:cs="Arial"/>
              </w:rPr>
            </w:pPr>
            <w:r w:rsidRPr="00386368">
              <w:rPr>
                <w:rFonts w:ascii="Arial" w:hAnsi="Arial" w:cs="Arial"/>
                <w:b/>
              </w:rPr>
              <w:t>Forme juridique du soumissionnaire individuel, du titulaire ou du membre du groupement (entreprise individuelle, SA, SARL, EURL, association, établissement public, etc.) :</w:t>
            </w:r>
          </w:p>
        </w:tc>
        <w:tc>
          <w:tcPr>
            <w:tcW w:w="4737" w:type="dxa"/>
            <w:tcBorders>
              <w:top w:val="single" w:sz="4" w:space="0" w:color="auto"/>
              <w:left w:val="single" w:sz="4" w:space="0" w:color="auto"/>
              <w:bottom w:val="single" w:sz="4" w:space="0" w:color="auto"/>
              <w:right w:val="single" w:sz="4" w:space="0" w:color="auto"/>
            </w:tcBorders>
            <w:shd w:val="clear" w:color="auto" w:fill="auto"/>
          </w:tcPr>
          <w:p w:rsidR="009C3FB3" w:rsidRPr="00386368" w:rsidRDefault="009C3FB3" w:rsidP="00E552DF">
            <w:pPr>
              <w:tabs>
                <w:tab w:val="left" w:pos="851"/>
              </w:tabs>
              <w:spacing w:before="180" w:after="180" w:line="276" w:lineRule="auto"/>
              <w:jc w:val="both"/>
              <w:rPr>
                <w:rFonts w:ascii="Arial" w:hAnsi="Arial" w:cs="Arial"/>
              </w:rPr>
            </w:pPr>
          </w:p>
        </w:tc>
      </w:tr>
    </w:tbl>
    <w:p w:rsidR="002B24E1" w:rsidRDefault="002B24E1" w:rsidP="009C3FB3">
      <w:pPr>
        <w:ind w:left="284"/>
        <w:rPr>
          <w:sz w:val="20"/>
        </w:rPr>
      </w:pPr>
    </w:p>
    <w:p w:rsidR="002B24E1" w:rsidRPr="002B24E1" w:rsidRDefault="002B24E1" w:rsidP="002B24E1">
      <w:pPr>
        <w:rPr>
          <w:sz w:val="20"/>
        </w:rPr>
      </w:pPr>
    </w:p>
    <w:p w:rsidR="002B24E1" w:rsidRPr="002B24E1" w:rsidRDefault="002B24E1" w:rsidP="002B24E1">
      <w:pPr>
        <w:rPr>
          <w:sz w:val="20"/>
        </w:rPr>
      </w:pPr>
    </w:p>
    <w:p w:rsidR="002B24E1" w:rsidRDefault="002B24E1" w:rsidP="002B24E1">
      <w:pPr>
        <w:rPr>
          <w:sz w:val="20"/>
        </w:rPr>
      </w:pPr>
    </w:p>
    <w:p w:rsidR="002B24E1" w:rsidRDefault="002B24E1" w:rsidP="002B24E1">
      <w:pPr>
        <w:rPr>
          <w:sz w:val="20"/>
        </w:rPr>
      </w:pPr>
    </w:p>
    <w:p w:rsidR="00FC4E92" w:rsidRDefault="00A865D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A865D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tbl>
      <w:tblPr>
        <w:tblW w:w="0" w:type="auto"/>
        <w:jc w:val="center"/>
        <w:tblLook w:val="04A0" w:firstRow="1" w:lastRow="0" w:firstColumn="1" w:lastColumn="0" w:noHBand="0" w:noVBand="1"/>
      </w:tblPr>
      <w:tblGrid>
        <w:gridCol w:w="4536"/>
        <w:gridCol w:w="5299"/>
      </w:tblGrid>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b/>
              </w:rPr>
            </w:pPr>
            <w:r w:rsidRPr="00386368">
              <w:rPr>
                <w:rFonts w:ascii="Arial" w:hAnsi="Arial" w:cs="Arial"/>
                <w:b/>
              </w:rPr>
              <w:lastRenderedPageBreak/>
              <w:t>Nom commercial</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rPr>
            </w:pPr>
            <w:r w:rsidRPr="00386368">
              <w:rPr>
                <w:rFonts w:ascii="Arial" w:hAnsi="Arial" w:cs="Arial"/>
                <w:b/>
              </w:rPr>
              <w:t>Adresse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rPr>
            </w:pPr>
            <w:r w:rsidRPr="00386368">
              <w:rPr>
                <w:rFonts w:ascii="Arial" w:hAnsi="Arial" w:cs="Arial"/>
                <w:b/>
              </w:rPr>
              <w:t>Téléphone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rPr>
            </w:pPr>
            <w:r w:rsidRPr="00386368">
              <w:rPr>
                <w:rFonts w:ascii="Arial" w:hAnsi="Arial" w:cs="Arial"/>
                <w:b/>
              </w:rPr>
              <w:t>Adresse électronique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rPr>
            </w:pPr>
            <w:r w:rsidRPr="00386368">
              <w:rPr>
                <w:rFonts w:ascii="Arial" w:hAnsi="Arial" w:cs="Arial"/>
                <w:b/>
              </w:rPr>
              <w:t>Adresse du siège social si différente</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rPr>
            </w:pPr>
            <w:r w:rsidRPr="00386368">
              <w:rPr>
                <w:rFonts w:ascii="Arial" w:hAnsi="Arial" w:cs="Arial"/>
                <w:b/>
              </w:rPr>
              <w:t>Numéro d'identification SIRET</w:t>
            </w:r>
            <w:r w:rsidRPr="00386368">
              <w:rPr>
                <w:rFonts w:ascii="Arial" w:hAnsi="Arial" w:cs="Arial"/>
              </w:rPr>
              <w:t xml:space="preserve"> à défaut, un numéro d’identification européen ou international ou propre au pays d’origine du candidat issu d’un répertoire figurant dans la liste des </w:t>
            </w:r>
            <w:hyperlink r:id="rId29" w:history="1">
              <w:r w:rsidRPr="00386368">
                <w:rPr>
                  <w:rStyle w:val="Lienhypertexte"/>
                  <w:rFonts w:ascii="Arial" w:hAnsi="Arial" w:cs="Arial"/>
                </w:rPr>
                <w:t>ICD</w:t>
              </w:r>
            </w:hyperlink>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b/>
              </w:rPr>
            </w:pPr>
            <w:r w:rsidRPr="00386368">
              <w:rPr>
                <w:rFonts w:ascii="Arial" w:hAnsi="Arial" w:cs="Arial"/>
                <w:b/>
              </w:rPr>
              <w:t xml:space="preserve">Forme juridique du sous-traitant </w:t>
            </w:r>
            <w:r w:rsidRPr="00386368">
              <w:rPr>
                <w:rFonts w:ascii="Arial" w:hAnsi="Arial" w:cs="Arial"/>
              </w:rPr>
              <w:t>(entreprise individuelle, SA, SARL, EURL, association, établissement public, etc.) et numéro d’enregistrement au registre du commerce, au répertoire des métiers ou auprès d’un centre de formalité des entreprises</w:t>
            </w:r>
            <w:r w:rsidRPr="00386368">
              <w:rPr>
                <w:rFonts w:ascii="Arial" w:hAnsi="Arial" w:cs="Arial"/>
                <w:b/>
              </w:rPr>
              <w:t xml:space="preserve"> :</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9D1609" w:rsidRPr="00386368" w:rsidTr="00E552DF">
        <w:trPr>
          <w:jc w:val="center"/>
        </w:trPr>
        <w:tc>
          <w:tcPr>
            <w:tcW w:w="4536" w:type="dxa"/>
            <w:tcBorders>
              <w:top w:val="single" w:sz="4" w:space="0" w:color="auto"/>
              <w:left w:val="single" w:sz="4" w:space="0" w:color="auto"/>
              <w:bottom w:val="single" w:sz="4" w:space="0" w:color="auto"/>
            </w:tcBorders>
            <w:shd w:val="clear" w:color="auto" w:fill="D9D9D9"/>
            <w:vAlign w:val="center"/>
          </w:tcPr>
          <w:p w:rsidR="009D1609" w:rsidRPr="00386368" w:rsidRDefault="009D1609" w:rsidP="00E552DF">
            <w:pPr>
              <w:pStyle w:val="Titre9"/>
              <w:tabs>
                <w:tab w:val="num" w:pos="0"/>
              </w:tabs>
              <w:spacing w:line="276" w:lineRule="auto"/>
              <w:jc w:val="both"/>
              <w:rPr>
                <w:rFonts w:ascii="Arial" w:hAnsi="Arial" w:cs="Arial"/>
                <w:b/>
              </w:rPr>
            </w:pPr>
            <w:r w:rsidRPr="00386368">
              <w:rPr>
                <w:rFonts w:ascii="Arial" w:hAnsi="Arial" w:cs="Arial"/>
                <w:b/>
              </w:rPr>
              <w:t xml:space="preserve">Personne(s) physique(s) ayant le pouvoir d’engager le sous-traitant : </w:t>
            </w:r>
            <w:r w:rsidRPr="00386368">
              <w:rPr>
                <w:rFonts w:ascii="Arial" w:hAnsi="Arial" w:cs="Arial"/>
              </w:rPr>
              <w:t>(Indiquer le nom, prénom et la qualité de chaque personne. En MDS, joindre en annexe un justificatif prouvant l’habilitation à engager le sous-traitant. Pour les autres marchés publics, ce document sera à fournir à la demande de l’acheteur.)</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9D1609" w:rsidRPr="00386368" w:rsidRDefault="009D1609" w:rsidP="00E552DF">
            <w:pPr>
              <w:pStyle w:val="Titre9"/>
              <w:tabs>
                <w:tab w:val="num" w:pos="0"/>
              </w:tabs>
              <w:spacing w:line="276" w:lineRule="auto"/>
              <w:rPr>
                <w:rFonts w:ascii="Arial" w:hAnsi="Arial" w:cs="Arial"/>
              </w:rPr>
            </w:pPr>
          </w:p>
        </w:tc>
      </w:tr>
      <w:tr w:rsidR="00D17715" w:rsidRPr="00B516CE" w:rsidTr="00D17715">
        <w:trPr>
          <w:jc w:val="center"/>
        </w:trPr>
        <w:tc>
          <w:tcPr>
            <w:tcW w:w="4536" w:type="dxa"/>
            <w:tcBorders>
              <w:top w:val="single" w:sz="4" w:space="0" w:color="auto"/>
              <w:left w:val="single" w:sz="4" w:space="0" w:color="auto"/>
              <w:bottom w:val="single" w:sz="4" w:space="0" w:color="auto"/>
            </w:tcBorders>
            <w:shd w:val="clear" w:color="auto" w:fill="D9D9D9"/>
            <w:vAlign w:val="center"/>
          </w:tcPr>
          <w:p w:rsidR="00245EAD" w:rsidRDefault="00245EAD" w:rsidP="00B75692">
            <w:pPr>
              <w:pStyle w:val="Titre9"/>
              <w:tabs>
                <w:tab w:val="num" w:pos="0"/>
              </w:tabs>
              <w:spacing w:line="276" w:lineRule="auto"/>
              <w:jc w:val="both"/>
              <w:rPr>
                <w:rFonts w:ascii="Arial" w:hAnsi="Arial" w:cs="Arial"/>
                <w:b/>
              </w:rPr>
            </w:pPr>
            <w:r w:rsidRPr="00245EAD">
              <w:rPr>
                <w:rFonts w:ascii="Arial" w:hAnsi="Arial" w:cs="Arial"/>
                <w:b/>
                <w:u w:val="single"/>
              </w:rPr>
              <w:t>P</w:t>
            </w:r>
            <w:r w:rsidRPr="00245EAD">
              <w:rPr>
                <w:rFonts w:ascii="Arial" w:hAnsi="Arial" w:cs="Arial"/>
                <w:b/>
                <w:u w:val="single"/>
              </w:rPr>
              <w:t xml:space="preserve">our </w:t>
            </w:r>
            <w:r w:rsidRPr="00245EAD">
              <w:rPr>
                <w:rFonts w:ascii="Arial" w:hAnsi="Arial" w:cs="Arial"/>
                <w:b/>
                <w:u w:val="single"/>
              </w:rPr>
              <w:t>une société française</w:t>
            </w:r>
            <w:r>
              <w:rPr>
                <w:rFonts w:ascii="Arial" w:hAnsi="Arial" w:cs="Arial"/>
                <w:b/>
              </w:rPr>
              <w:t> :</w:t>
            </w:r>
          </w:p>
          <w:p w:rsidR="00D17715" w:rsidRPr="00B516CE" w:rsidRDefault="00245EAD" w:rsidP="00B75692">
            <w:pPr>
              <w:pStyle w:val="Titre9"/>
              <w:tabs>
                <w:tab w:val="num" w:pos="0"/>
              </w:tabs>
              <w:spacing w:line="276" w:lineRule="auto"/>
              <w:jc w:val="both"/>
              <w:rPr>
                <w:rFonts w:ascii="Arial" w:hAnsi="Arial" w:cs="Arial"/>
                <w:b/>
              </w:rPr>
            </w:pPr>
            <w:r>
              <w:rPr>
                <w:rFonts w:ascii="Arial" w:hAnsi="Arial" w:cs="Arial"/>
                <w:b/>
              </w:rPr>
              <w:t xml:space="preserve">Coordonnées bancaires </w:t>
            </w:r>
          </w:p>
          <w:p w:rsidR="00D17715" w:rsidRPr="00B516CE" w:rsidRDefault="00D17715" w:rsidP="00D17715">
            <w:pPr>
              <w:pStyle w:val="Titre9"/>
              <w:tabs>
                <w:tab w:val="num" w:pos="0"/>
              </w:tabs>
              <w:spacing w:line="276" w:lineRule="auto"/>
              <w:jc w:val="both"/>
              <w:rPr>
                <w:rFonts w:ascii="Arial" w:hAnsi="Arial" w:cs="Arial"/>
                <w:b/>
              </w:rPr>
            </w:pPr>
            <w:r w:rsidRPr="00B516CE">
              <w:rPr>
                <w:rFonts w:ascii="Arial" w:hAnsi="Arial" w:cs="Arial"/>
                <w:b/>
              </w:rPr>
              <w:t>(au vu du RIB fourni)</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Cocher le RIB où se fera le paiement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sidR="000E2C28">
              <w:rPr>
                <w:rFonts w:ascii="Arial" w:hAnsi="Arial" w:cs="Arial"/>
              </w:rPr>
            </w:r>
            <w:r w:rsidR="000E2C28">
              <w:rPr>
                <w:rFonts w:ascii="Arial" w:hAnsi="Arial" w:cs="Arial"/>
              </w:rPr>
              <w:fldChar w:fldCharType="separate"/>
            </w:r>
            <w:r w:rsidRPr="00B516CE">
              <w:rPr>
                <w:rFonts w:ascii="Arial" w:hAnsi="Arial" w:cs="Arial"/>
              </w:rPr>
              <w:fldChar w:fldCharType="end"/>
            </w:r>
            <w:r w:rsidRPr="00B516CE">
              <w:rPr>
                <w:rFonts w:ascii="Arial" w:hAnsi="Arial" w:cs="Arial"/>
              </w:rPr>
              <w:t xml:space="preserve"> RIB société </w:t>
            </w:r>
            <w:r w:rsidRPr="00B516CE">
              <w:rPr>
                <w:rFonts w:ascii="Arial" w:hAnsi="Arial" w:cs="Arial"/>
              </w:rPr>
              <w:tab/>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 xml:space="preserve">Nom de la banque :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N°de compte bancaire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 xml:space="preserve">N° SIRET (vérifier sa validité) : </w:t>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sidR="000E2C28">
              <w:rPr>
                <w:rFonts w:ascii="Arial" w:hAnsi="Arial" w:cs="Arial"/>
              </w:rPr>
            </w:r>
            <w:r w:rsidR="000E2C28">
              <w:rPr>
                <w:rFonts w:ascii="Arial" w:hAnsi="Arial" w:cs="Arial"/>
              </w:rPr>
              <w:fldChar w:fldCharType="separate"/>
            </w:r>
            <w:r w:rsidRPr="00B516CE">
              <w:rPr>
                <w:rFonts w:ascii="Arial" w:hAnsi="Arial" w:cs="Arial"/>
              </w:rPr>
              <w:fldChar w:fldCharType="end"/>
            </w:r>
            <w:r w:rsidRPr="00B516CE">
              <w:rPr>
                <w:rFonts w:ascii="Arial" w:hAnsi="Arial" w:cs="Arial"/>
              </w:rPr>
              <w:t xml:space="preserve"> RIB FACTOR </w:t>
            </w:r>
          </w:p>
          <w:p w:rsidR="00245EAD" w:rsidRDefault="00D17715" w:rsidP="00B75692">
            <w:pPr>
              <w:pStyle w:val="Titre9"/>
              <w:tabs>
                <w:tab w:val="num" w:pos="0"/>
              </w:tabs>
              <w:spacing w:line="276" w:lineRule="auto"/>
              <w:rPr>
                <w:rFonts w:ascii="Arial" w:hAnsi="Arial" w:cs="Arial"/>
              </w:rPr>
            </w:pPr>
            <w:r w:rsidRPr="00B516CE">
              <w:rPr>
                <w:rFonts w:ascii="Arial" w:hAnsi="Arial" w:cs="Arial"/>
              </w:rPr>
              <w:t xml:space="preserve">Nom de l’agence bancaire associé au nom du </w:t>
            </w:r>
          </w:p>
          <w:p w:rsidR="00D17715" w:rsidRPr="00B516CE" w:rsidRDefault="00D17715" w:rsidP="00B75692">
            <w:pPr>
              <w:pStyle w:val="Titre9"/>
              <w:tabs>
                <w:tab w:val="num" w:pos="0"/>
              </w:tabs>
              <w:spacing w:line="276" w:lineRule="auto"/>
              <w:rPr>
                <w:rFonts w:ascii="Arial" w:hAnsi="Arial" w:cs="Arial"/>
              </w:rPr>
            </w:pPr>
            <w:proofErr w:type="gramStart"/>
            <w:r w:rsidRPr="00B516CE">
              <w:rPr>
                <w:rFonts w:ascii="Arial" w:hAnsi="Arial" w:cs="Arial"/>
              </w:rPr>
              <w:t>titulaire</w:t>
            </w:r>
            <w:proofErr w:type="gramEnd"/>
            <w:r w:rsidRPr="00B516CE">
              <w:rPr>
                <w:rFonts w:ascii="Arial" w:hAnsi="Arial" w:cs="Arial"/>
              </w:rPr>
              <w:t xml:space="preserve"> :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N°de compte bancaire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N° SIRET(vérifier sa validité)  :</w:t>
            </w:r>
          </w:p>
        </w:tc>
      </w:tr>
      <w:tr w:rsidR="00D17715" w:rsidRPr="00B516CE" w:rsidTr="00D17715">
        <w:trPr>
          <w:jc w:val="center"/>
        </w:trPr>
        <w:tc>
          <w:tcPr>
            <w:tcW w:w="4536" w:type="dxa"/>
            <w:tcBorders>
              <w:top w:val="single" w:sz="4" w:space="0" w:color="auto"/>
              <w:left w:val="single" w:sz="4" w:space="0" w:color="auto"/>
              <w:bottom w:val="single" w:sz="4" w:space="0" w:color="auto"/>
            </w:tcBorders>
            <w:shd w:val="clear" w:color="auto" w:fill="D9D9D9"/>
            <w:vAlign w:val="center"/>
          </w:tcPr>
          <w:p w:rsidR="00245EAD" w:rsidRDefault="00245EAD" w:rsidP="00D17715">
            <w:pPr>
              <w:pStyle w:val="Titre9"/>
              <w:tabs>
                <w:tab w:val="num" w:pos="0"/>
              </w:tabs>
              <w:spacing w:line="276" w:lineRule="auto"/>
              <w:jc w:val="both"/>
              <w:rPr>
                <w:rFonts w:ascii="Arial" w:hAnsi="Arial" w:cs="Arial"/>
                <w:b/>
              </w:rPr>
            </w:pPr>
            <w:r w:rsidRPr="00245EAD">
              <w:rPr>
                <w:rFonts w:ascii="Arial" w:hAnsi="Arial" w:cs="Arial"/>
                <w:b/>
                <w:u w:val="single"/>
              </w:rPr>
              <w:t>P</w:t>
            </w:r>
            <w:r w:rsidRPr="00245EAD">
              <w:rPr>
                <w:rFonts w:ascii="Arial" w:hAnsi="Arial" w:cs="Arial"/>
                <w:b/>
                <w:u w:val="single"/>
              </w:rPr>
              <w:t xml:space="preserve">our </w:t>
            </w:r>
            <w:r w:rsidRPr="00245EAD">
              <w:rPr>
                <w:rFonts w:ascii="Arial" w:hAnsi="Arial" w:cs="Arial"/>
                <w:b/>
                <w:u w:val="single"/>
              </w:rPr>
              <w:t>une société étrangère</w:t>
            </w:r>
            <w:r>
              <w:rPr>
                <w:rFonts w:ascii="Arial" w:hAnsi="Arial" w:cs="Arial"/>
                <w:b/>
              </w:rPr>
              <w:t> :</w:t>
            </w:r>
          </w:p>
          <w:p w:rsidR="00D17715" w:rsidRPr="00B516CE" w:rsidRDefault="00D17715" w:rsidP="00D17715">
            <w:pPr>
              <w:pStyle w:val="Titre9"/>
              <w:tabs>
                <w:tab w:val="num" w:pos="0"/>
              </w:tabs>
              <w:spacing w:line="276" w:lineRule="auto"/>
              <w:jc w:val="both"/>
              <w:rPr>
                <w:rFonts w:ascii="Arial" w:hAnsi="Arial" w:cs="Arial"/>
                <w:b/>
              </w:rPr>
            </w:pPr>
            <w:r w:rsidRPr="00B516CE">
              <w:rPr>
                <w:rFonts w:ascii="Arial" w:hAnsi="Arial" w:cs="Arial"/>
                <w:b/>
              </w:rPr>
              <w:t xml:space="preserve">Coordonnées </w:t>
            </w:r>
            <w:r w:rsidR="00245EAD">
              <w:rPr>
                <w:rFonts w:ascii="Arial" w:hAnsi="Arial" w:cs="Arial"/>
                <w:b/>
              </w:rPr>
              <w:t>bancaires</w:t>
            </w:r>
          </w:p>
          <w:p w:rsidR="00D17715" w:rsidRPr="00B516CE" w:rsidRDefault="00D17715" w:rsidP="00D17715">
            <w:pPr>
              <w:pStyle w:val="Titre9"/>
              <w:tabs>
                <w:tab w:val="num" w:pos="0"/>
              </w:tabs>
              <w:spacing w:line="276" w:lineRule="auto"/>
              <w:jc w:val="both"/>
              <w:rPr>
                <w:rFonts w:ascii="Arial" w:hAnsi="Arial" w:cs="Arial"/>
                <w:b/>
              </w:rPr>
            </w:pPr>
            <w:r w:rsidRPr="00B516CE">
              <w:rPr>
                <w:rFonts w:ascii="Arial" w:hAnsi="Arial" w:cs="Arial"/>
                <w:b/>
              </w:rPr>
              <w:t>(au vu du RIB fourni)</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TVA INTRACOM :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Cocher le RIB où se fera le paiement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sidR="000E2C28">
              <w:rPr>
                <w:rFonts w:ascii="Arial" w:hAnsi="Arial" w:cs="Arial"/>
              </w:rPr>
            </w:r>
            <w:r w:rsidR="000E2C28">
              <w:rPr>
                <w:rFonts w:ascii="Arial" w:hAnsi="Arial" w:cs="Arial"/>
              </w:rPr>
              <w:fldChar w:fldCharType="separate"/>
            </w:r>
            <w:r w:rsidRPr="00B516CE">
              <w:rPr>
                <w:rFonts w:ascii="Arial" w:hAnsi="Arial" w:cs="Arial"/>
              </w:rPr>
              <w:fldChar w:fldCharType="end"/>
            </w:r>
            <w:r w:rsidRPr="00B516CE">
              <w:rPr>
                <w:rFonts w:ascii="Arial" w:hAnsi="Arial" w:cs="Arial"/>
              </w:rPr>
              <w:t xml:space="preserve"> RIB société </w:t>
            </w:r>
            <w:r w:rsidRPr="00B516CE">
              <w:rPr>
                <w:rFonts w:ascii="Arial" w:hAnsi="Arial" w:cs="Arial"/>
              </w:rPr>
              <w:tab/>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 xml:space="preserve">Nom de la banque :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N°de compte bancaire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 xml:space="preserve">N° SIRET ou équivalent (vérifier sa validité) : </w:t>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r w:rsidRPr="00B516CE">
              <w:rPr>
                <w:rFonts w:ascii="Arial" w:hAnsi="Arial" w:cs="Arial"/>
              </w:rPr>
              <w:tab/>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sidR="000E2C28">
              <w:rPr>
                <w:rFonts w:ascii="Arial" w:hAnsi="Arial" w:cs="Arial"/>
              </w:rPr>
            </w:r>
            <w:r w:rsidR="000E2C28">
              <w:rPr>
                <w:rFonts w:ascii="Arial" w:hAnsi="Arial" w:cs="Arial"/>
              </w:rPr>
              <w:fldChar w:fldCharType="separate"/>
            </w:r>
            <w:r w:rsidRPr="00B516CE">
              <w:rPr>
                <w:rFonts w:ascii="Arial" w:hAnsi="Arial" w:cs="Arial"/>
              </w:rPr>
              <w:fldChar w:fldCharType="end"/>
            </w:r>
            <w:r w:rsidRPr="00B516CE">
              <w:rPr>
                <w:rFonts w:ascii="Arial" w:hAnsi="Arial" w:cs="Arial"/>
              </w:rPr>
              <w:t xml:space="preserve"> RIB FACTOR </w:t>
            </w:r>
          </w:p>
          <w:p w:rsidR="00245EAD" w:rsidRDefault="00D17715" w:rsidP="00B75692">
            <w:pPr>
              <w:pStyle w:val="Titre9"/>
              <w:tabs>
                <w:tab w:val="num" w:pos="0"/>
              </w:tabs>
              <w:spacing w:line="276" w:lineRule="auto"/>
              <w:rPr>
                <w:rFonts w:ascii="Arial" w:hAnsi="Arial" w:cs="Arial"/>
              </w:rPr>
            </w:pPr>
            <w:r w:rsidRPr="00B516CE">
              <w:rPr>
                <w:rFonts w:ascii="Arial" w:hAnsi="Arial" w:cs="Arial"/>
              </w:rPr>
              <w:t xml:space="preserve">Nom de l’agence bancaire associé au nom du </w:t>
            </w:r>
          </w:p>
          <w:p w:rsidR="00D17715" w:rsidRPr="00B516CE" w:rsidRDefault="00D17715" w:rsidP="00B75692">
            <w:pPr>
              <w:pStyle w:val="Titre9"/>
              <w:tabs>
                <w:tab w:val="num" w:pos="0"/>
              </w:tabs>
              <w:spacing w:line="276" w:lineRule="auto"/>
              <w:rPr>
                <w:rFonts w:ascii="Arial" w:hAnsi="Arial" w:cs="Arial"/>
              </w:rPr>
            </w:pPr>
            <w:proofErr w:type="gramStart"/>
            <w:r w:rsidRPr="00B516CE">
              <w:rPr>
                <w:rFonts w:ascii="Arial" w:hAnsi="Arial" w:cs="Arial"/>
              </w:rPr>
              <w:t>titulaire</w:t>
            </w:r>
            <w:proofErr w:type="gramEnd"/>
            <w:r w:rsidRPr="00B516CE">
              <w:rPr>
                <w:rFonts w:ascii="Arial" w:hAnsi="Arial" w:cs="Arial"/>
              </w:rPr>
              <w:t xml:space="preserve"> : </w:t>
            </w:r>
          </w:p>
          <w:p w:rsidR="00D17715" w:rsidRPr="00B516CE" w:rsidRDefault="00D17715" w:rsidP="00B75692">
            <w:pPr>
              <w:pStyle w:val="Titre9"/>
              <w:tabs>
                <w:tab w:val="num" w:pos="0"/>
              </w:tabs>
              <w:spacing w:line="276" w:lineRule="auto"/>
              <w:rPr>
                <w:rFonts w:ascii="Arial" w:hAnsi="Arial" w:cs="Arial"/>
              </w:rPr>
            </w:pPr>
            <w:r w:rsidRPr="00B516CE">
              <w:rPr>
                <w:rFonts w:ascii="Arial" w:hAnsi="Arial" w:cs="Arial"/>
              </w:rPr>
              <w:t>N°de compte bancaire </w:t>
            </w:r>
          </w:p>
          <w:p w:rsidR="00D17715" w:rsidRPr="00B516CE" w:rsidRDefault="00D17715" w:rsidP="00245EAD">
            <w:pPr>
              <w:pStyle w:val="Titre9"/>
              <w:tabs>
                <w:tab w:val="num" w:pos="0"/>
              </w:tabs>
              <w:spacing w:line="276" w:lineRule="auto"/>
              <w:rPr>
                <w:rFonts w:ascii="Arial" w:hAnsi="Arial" w:cs="Arial"/>
              </w:rPr>
            </w:pPr>
            <w:r w:rsidRPr="00B516CE">
              <w:rPr>
                <w:rFonts w:ascii="Arial" w:hAnsi="Arial" w:cs="Arial"/>
              </w:rPr>
              <w:t>N° SIRET ou équivalent (vérifier sa validité) :</w:t>
            </w:r>
          </w:p>
        </w:tc>
      </w:tr>
    </w:tbl>
    <w:p w:rsidR="00FC4E92" w:rsidRDefault="00FC4E92">
      <w:pPr>
        <w:pStyle w:val="Corpsdetexte"/>
        <w:rPr>
          <w:b/>
        </w:rPr>
      </w:pPr>
    </w:p>
    <w:p w:rsidR="00FC4E92" w:rsidRDefault="00FC4E92">
      <w:pPr>
        <w:pStyle w:val="Corpsdetexte"/>
        <w:spacing w:before="8"/>
        <w:rPr>
          <w:b/>
          <w:sz w:val="14"/>
        </w:rPr>
      </w:pPr>
    </w:p>
    <w:p w:rsidR="00FC4E92" w:rsidRDefault="00FC4E92">
      <w:pPr>
        <w:pStyle w:val="Corpsdetexte"/>
        <w:rPr>
          <w:i/>
          <w:sz w:val="30"/>
        </w:rPr>
      </w:pPr>
      <w:bookmarkStart w:id="1" w:name="_Nom_commercial_et_dénomination_sociale"/>
      <w:bookmarkEnd w:id="1"/>
    </w:p>
    <w:p w:rsidR="00FC4E92" w:rsidRDefault="00A865D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C4E92" w:rsidRDefault="00FC4E92">
      <w:pPr>
        <w:pStyle w:val="Corpsdetexte"/>
        <w:spacing w:before="12"/>
        <w:rPr>
          <w:sz w:val="12"/>
        </w:rPr>
      </w:pPr>
    </w:p>
    <w:p w:rsidR="00787C94" w:rsidRPr="00787C94" w:rsidRDefault="00787C94" w:rsidP="00787C94"/>
    <w:p w:rsidR="006D4C3D" w:rsidRDefault="006D4C3D" w:rsidP="006D4C3D">
      <w:pPr>
        <w:ind w:left="284"/>
      </w:pPr>
    </w:p>
    <w:p w:rsidR="002B24E1" w:rsidRPr="00245EAD" w:rsidRDefault="00787C94" w:rsidP="006D4C3D">
      <w:pPr>
        <w:ind w:left="284"/>
        <w:rPr>
          <w:rFonts w:ascii="Arial" w:hAnsi="Arial" w:cs="Arial"/>
          <w:sz w:val="20"/>
          <w:szCs w:val="20"/>
        </w:rPr>
      </w:pPr>
      <w:r w:rsidRPr="006D4C3D">
        <w:rPr>
          <w:rFonts w:ascii="Arial" w:hAnsi="Arial" w:cs="Arial"/>
          <w:b/>
          <w:sz w:val="20"/>
          <w:szCs w:val="20"/>
        </w:rPr>
        <w:fldChar w:fldCharType="begin">
          <w:ffData>
            <w:name w:val=""/>
            <w:enabled/>
            <w:calcOnExit w:val="0"/>
            <w:checkBox>
              <w:sizeAuto/>
              <w:default w:val="0"/>
            </w:checkBox>
          </w:ffData>
        </w:fldChar>
      </w:r>
      <w:r w:rsidRPr="006D4C3D">
        <w:rPr>
          <w:rFonts w:ascii="Arial" w:hAnsi="Arial" w:cs="Arial"/>
          <w:b/>
          <w:sz w:val="20"/>
          <w:szCs w:val="20"/>
        </w:rPr>
        <w:instrText xml:space="preserve"> FORMCHECKBOX </w:instrText>
      </w:r>
      <w:r w:rsidR="000E2C28" w:rsidRPr="006D4C3D">
        <w:rPr>
          <w:rFonts w:ascii="Arial" w:hAnsi="Arial" w:cs="Arial"/>
          <w:b/>
          <w:sz w:val="20"/>
          <w:szCs w:val="20"/>
        </w:rPr>
      </w:r>
      <w:r w:rsidR="000E2C28" w:rsidRPr="006D4C3D">
        <w:rPr>
          <w:rFonts w:ascii="Arial" w:hAnsi="Arial" w:cs="Arial"/>
          <w:b/>
          <w:sz w:val="20"/>
          <w:szCs w:val="20"/>
        </w:rPr>
        <w:fldChar w:fldCharType="separate"/>
      </w:r>
      <w:r w:rsidRPr="006D4C3D">
        <w:rPr>
          <w:rFonts w:ascii="Arial" w:hAnsi="Arial" w:cs="Arial"/>
          <w:b/>
          <w:sz w:val="20"/>
          <w:szCs w:val="20"/>
        </w:rPr>
        <w:fldChar w:fldCharType="end"/>
      </w:r>
      <w:r w:rsidR="006D4C3D">
        <w:rPr>
          <w:rFonts w:ascii="Arial" w:hAnsi="Arial" w:cs="Arial"/>
          <w:b/>
          <w:sz w:val="20"/>
          <w:szCs w:val="20"/>
        </w:rPr>
        <w:tab/>
      </w:r>
      <w:r w:rsidRPr="006D4C3D">
        <w:rPr>
          <w:rFonts w:ascii="Arial" w:hAnsi="Arial" w:cs="Arial"/>
          <w:b/>
          <w:sz w:val="20"/>
          <w:szCs w:val="20"/>
        </w:rPr>
        <w:t>OUI</w:t>
      </w:r>
      <w:r w:rsidR="006D4C3D">
        <w:rPr>
          <w:rFonts w:ascii="Arial" w:hAnsi="Arial" w:cs="Arial"/>
          <w:sz w:val="20"/>
          <w:szCs w:val="20"/>
        </w:rPr>
        <w:t xml:space="preserve">   </w:t>
      </w:r>
      <w:r w:rsidRPr="00245EAD">
        <w:rPr>
          <w:rFonts w:ascii="Arial" w:hAnsi="Arial" w:cs="Arial"/>
          <w:sz w:val="20"/>
          <w:szCs w:val="20"/>
        </w:rPr>
        <w:fldChar w:fldCharType="begin">
          <w:ffData>
            <w:name w:val=""/>
            <w:enabled/>
            <w:calcOnExit w:val="0"/>
            <w:checkBox>
              <w:sizeAuto/>
              <w:default w:val="0"/>
            </w:checkBox>
          </w:ffData>
        </w:fldChar>
      </w:r>
      <w:r w:rsidRPr="00245EAD">
        <w:rPr>
          <w:rFonts w:ascii="Arial" w:hAnsi="Arial" w:cs="Arial"/>
          <w:sz w:val="20"/>
          <w:szCs w:val="20"/>
        </w:rPr>
        <w:instrText xml:space="preserve"> FORMCHECKBOX </w:instrText>
      </w:r>
      <w:r w:rsidR="000E2C28" w:rsidRPr="00245EAD">
        <w:rPr>
          <w:rFonts w:ascii="Arial" w:hAnsi="Arial" w:cs="Arial"/>
          <w:sz w:val="20"/>
          <w:szCs w:val="20"/>
        </w:rPr>
      </w:r>
      <w:r w:rsidR="000E2C28" w:rsidRPr="00245EAD">
        <w:rPr>
          <w:rFonts w:ascii="Arial" w:hAnsi="Arial" w:cs="Arial"/>
          <w:sz w:val="20"/>
          <w:szCs w:val="20"/>
        </w:rPr>
        <w:fldChar w:fldCharType="separate"/>
      </w:r>
      <w:r w:rsidRPr="00245EAD">
        <w:rPr>
          <w:rFonts w:ascii="Arial" w:hAnsi="Arial" w:cs="Arial"/>
          <w:sz w:val="20"/>
          <w:szCs w:val="20"/>
        </w:rPr>
        <w:fldChar w:fldCharType="end"/>
      </w:r>
      <w:r w:rsidR="006D4C3D">
        <w:rPr>
          <w:rFonts w:ascii="Arial" w:hAnsi="Arial" w:cs="Arial"/>
          <w:sz w:val="20"/>
          <w:szCs w:val="20"/>
        </w:rPr>
        <w:t xml:space="preserve">   </w:t>
      </w:r>
      <w:r w:rsidRPr="006D4C3D">
        <w:rPr>
          <w:rFonts w:ascii="Arial" w:hAnsi="Arial" w:cs="Arial"/>
          <w:b/>
          <w:sz w:val="20"/>
          <w:szCs w:val="20"/>
        </w:rPr>
        <w:t xml:space="preserve">NON </w:t>
      </w:r>
    </w:p>
    <w:p w:rsidR="00245EAD" w:rsidRDefault="00245EAD" w:rsidP="00245EAD">
      <w:pPr>
        <w:ind w:left="426"/>
        <w:rPr>
          <w:rFonts w:ascii="Arial" w:hAnsi="Arial" w:cs="Arial"/>
          <w:b/>
        </w:rPr>
      </w:pPr>
    </w:p>
    <w:p w:rsidR="00245EAD" w:rsidRPr="00FF6B6A" w:rsidRDefault="00245EAD" w:rsidP="00245EAD">
      <w:pPr>
        <w:pStyle w:val="Corpsdetexte"/>
        <w:spacing w:before="79"/>
        <w:ind w:left="284" w:right="335"/>
        <w:jc w:val="both"/>
        <w:rPr>
          <w:rFonts w:asciiTheme="minorHAnsi" w:hAnsiTheme="minorHAnsi" w:cstheme="minorHAnsi"/>
          <w:sz w:val="22"/>
          <w:szCs w:val="22"/>
        </w:rPr>
      </w:pPr>
      <w:r w:rsidRPr="00FF6B6A">
        <w:rPr>
          <w:rFonts w:asciiTheme="minorHAnsi" w:hAnsiTheme="minorHAnsi" w:cstheme="minorHAnsi"/>
          <w:sz w:val="22"/>
          <w:szCs w:val="22"/>
        </w:rPr>
        <w:t xml:space="preserve">Pour les </w:t>
      </w:r>
      <w:r w:rsidRPr="00FF6B6A">
        <w:rPr>
          <w:rFonts w:asciiTheme="minorHAnsi" w:hAnsiTheme="minorHAnsi" w:cstheme="minorHAnsi"/>
          <w:b/>
          <w:sz w:val="22"/>
          <w:szCs w:val="22"/>
        </w:rPr>
        <w:t xml:space="preserve">marchés de défense ou de sécurité </w:t>
      </w:r>
      <w:r w:rsidRPr="00FF6B6A">
        <w:rPr>
          <w:rFonts w:asciiTheme="minorHAnsi" w:hAnsiTheme="minorHAnsi" w:cstheme="minorHAnsi"/>
          <w:sz w:val="22"/>
          <w:szCs w:val="22"/>
        </w:rPr>
        <w:t>passés par les services du ministère de la défense</w:t>
      </w:r>
      <w:r w:rsidRPr="00FF6B6A">
        <w:rPr>
          <w:rFonts w:asciiTheme="minorHAnsi" w:hAnsiTheme="minorHAnsi" w:cstheme="minorHAnsi"/>
          <w:spacing w:val="40"/>
          <w:sz w:val="22"/>
          <w:szCs w:val="22"/>
        </w:rPr>
        <w:t xml:space="preserve"> </w:t>
      </w:r>
      <w:r w:rsidRPr="00FF6B6A">
        <w:rPr>
          <w:rFonts w:asciiTheme="minorHAnsi" w:hAnsiTheme="minorHAnsi" w:cstheme="minorHAnsi"/>
          <w:sz w:val="22"/>
          <w:szCs w:val="22"/>
        </w:rPr>
        <w:t xml:space="preserve">uniquement </w:t>
      </w:r>
      <w:r w:rsidRPr="00FF6B6A">
        <w:rPr>
          <w:rFonts w:asciiTheme="minorHAnsi" w:hAnsiTheme="minorHAnsi" w:cstheme="minorHAnsi"/>
          <w:b/>
          <w:sz w:val="22"/>
          <w:szCs w:val="22"/>
        </w:rPr>
        <w:t xml:space="preserve">et </w:t>
      </w:r>
      <w:r w:rsidRPr="00FF6B6A">
        <w:rPr>
          <w:rFonts w:asciiTheme="minorHAnsi" w:hAnsiTheme="minorHAnsi" w:cstheme="minorHAnsi"/>
          <w:sz w:val="22"/>
          <w:szCs w:val="22"/>
        </w:rPr>
        <w:t>à condition que</w:t>
      </w:r>
      <w:r w:rsidRPr="00FF6B6A">
        <w:rPr>
          <w:rFonts w:asciiTheme="minorHAnsi" w:hAnsiTheme="minorHAnsi" w:cstheme="minorHAnsi"/>
          <w:spacing w:val="-2"/>
          <w:sz w:val="22"/>
          <w:szCs w:val="22"/>
        </w:rPr>
        <w:t xml:space="preserve"> </w:t>
      </w:r>
      <w:r w:rsidRPr="00FF6B6A">
        <w:rPr>
          <w:rFonts w:asciiTheme="minorHAnsi" w:hAnsiTheme="minorHAnsi" w:cstheme="minorHAnsi"/>
          <w:sz w:val="22"/>
          <w:szCs w:val="22"/>
        </w:rPr>
        <w:t>le marché</w:t>
      </w:r>
      <w:r w:rsidRPr="00FF6B6A">
        <w:rPr>
          <w:rFonts w:asciiTheme="minorHAnsi" w:hAnsiTheme="minorHAnsi" w:cstheme="minorHAnsi"/>
          <w:spacing w:val="-2"/>
          <w:sz w:val="22"/>
          <w:szCs w:val="22"/>
        </w:rPr>
        <w:t xml:space="preserve"> </w:t>
      </w:r>
      <w:r w:rsidRPr="00FF6B6A">
        <w:rPr>
          <w:rFonts w:asciiTheme="minorHAnsi" w:hAnsiTheme="minorHAnsi" w:cstheme="minorHAnsi"/>
          <w:sz w:val="22"/>
          <w:szCs w:val="22"/>
        </w:rPr>
        <w:t>concerné</w:t>
      </w:r>
      <w:r w:rsidRPr="00FF6B6A">
        <w:rPr>
          <w:rFonts w:asciiTheme="minorHAnsi" w:hAnsiTheme="minorHAnsi" w:cstheme="minorHAnsi"/>
          <w:spacing w:val="-2"/>
          <w:sz w:val="22"/>
          <w:szCs w:val="22"/>
        </w:rPr>
        <w:t xml:space="preserve"> </w:t>
      </w:r>
      <w:r w:rsidRPr="00FF6B6A">
        <w:rPr>
          <w:rFonts w:asciiTheme="minorHAnsi" w:hAnsiTheme="minorHAnsi" w:cstheme="minorHAnsi"/>
          <w:sz w:val="22"/>
          <w:szCs w:val="22"/>
        </w:rPr>
        <w:t>soit un marché public de service ou de travaux ou un marché public de fournitures nécessitant des travaux de pose ou d’installation ou comportant des prestations de service (</w:t>
      </w:r>
      <w:hyperlink r:id="rId35">
        <w:r w:rsidRPr="00FF6B6A">
          <w:rPr>
            <w:rFonts w:asciiTheme="minorHAnsi" w:hAnsiTheme="minorHAnsi" w:cstheme="minorHAnsi"/>
            <w:color w:val="0000FF"/>
            <w:sz w:val="22"/>
            <w:szCs w:val="22"/>
            <w:u w:val="single" w:color="0000FF"/>
          </w:rPr>
          <w:t>article</w:t>
        </w:r>
        <w:r w:rsidRPr="00FF6B6A">
          <w:rPr>
            <w:rFonts w:asciiTheme="minorHAnsi" w:hAnsiTheme="minorHAnsi" w:cstheme="minorHAnsi"/>
            <w:color w:val="0000FF"/>
            <w:spacing w:val="-4"/>
            <w:sz w:val="22"/>
            <w:szCs w:val="22"/>
            <w:u w:val="single" w:color="0000FF"/>
          </w:rPr>
          <w:t xml:space="preserve"> </w:t>
        </w:r>
        <w:r w:rsidRPr="00FF6B6A">
          <w:rPr>
            <w:rFonts w:asciiTheme="minorHAnsi" w:hAnsiTheme="minorHAnsi" w:cstheme="minorHAnsi"/>
            <w:color w:val="0000FF"/>
            <w:sz w:val="22"/>
            <w:szCs w:val="22"/>
            <w:u w:val="single" w:color="0000FF"/>
          </w:rPr>
          <w:t>R.</w:t>
        </w:r>
        <w:r w:rsidRPr="00FF6B6A">
          <w:rPr>
            <w:rFonts w:asciiTheme="minorHAnsi" w:hAnsiTheme="minorHAnsi" w:cstheme="minorHAnsi"/>
            <w:color w:val="0000FF"/>
            <w:spacing w:val="-5"/>
            <w:sz w:val="22"/>
            <w:szCs w:val="22"/>
            <w:u w:val="single" w:color="0000FF"/>
          </w:rPr>
          <w:t xml:space="preserve"> </w:t>
        </w:r>
        <w:r w:rsidRPr="00FF6B6A">
          <w:rPr>
            <w:rFonts w:asciiTheme="minorHAnsi" w:hAnsiTheme="minorHAnsi" w:cstheme="minorHAnsi"/>
            <w:color w:val="0000FF"/>
            <w:sz w:val="22"/>
            <w:szCs w:val="22"/>
            <w:u w:val="single" w:color="0000FF"/>
          </w:rPr>
          <w:t>2393-33</w:t>
        </w:r>
      </w:hyperlink>
      <w:r w:rsidRPr="00FF6B6A">
        <w:rPr>
          <w:rFonts w:asciiTheme="minorHAnsi" w:hAnsiTheme="minorHAnsi" w:cstheme="minorHAnsi"/>
          <w:color w:val="0000FF"/>
          <w:sz w:val="22"/>
          <w:szCs w:val="22"/>
        </w:rPr>
        <w:t xml:space="preserve"> </w:t>
      </w:r>
      <w:r w:rsidRPr="00FF6B6A">
        <w:rPr>
          <w:rFonts w:asciiTheme="minorHAnsi" w:hAnsiTheme="minorHAnsi" w:cstheme="minorHAnsi"/>
          <w:sz w:val="22"/>
          <w:szCs w:val="22"/>
        </w:rPr>
        <w:t>du code de la commande publique), le sous-traitant est-il lié au Titulaire ?</w:t>
      </w:r>
    </w:p>
    <w:p w:rsidR="006D4C3D" w:rsidRDefault="006D4C3D" w:rsidP="00245EAD">
      <w:pPr>
        <w:pStyle w:val="Corpsdetexte"/>
        <w:tabs>
          <w:tab w:val="left" w:pos="2129"/>
          <w:tab w:val="left" w:pos="2388"/>
        </w:tabs>
        <w:spacing w:before="99"/>
        <w:ind w:left="284" w:right="335"/>
        <w:rPr>
          <w:rFonts w:asciiTheme="minorHAnsi" w:hAnsiTheme="minorHAnsi" w:cstheme="minorHAnsi"/>
          <w:sz w:val="22"/>
          <w:szCs w:val="22"/>
        </w:rPr>
      </w:pPr>
    </w:p>
    <w:p w:rsidR="002B24E1" w:rsidRPr="002B24E1" w:rsidRDefault="00245EAD" w:rsidP="00245EAD">
      <w:pPr>
        <w:pStyle w:val="Corpsdetexte"/>
        <w:tabs>
          <w:tab w:val="left" w:pos="2129"/>
          <w:tab w:val="left" w:pos="2388"/>
        </w:tabs>
        <w:spacing w:before="99"/>
        <w:ind w:left="284" w:right="335"/>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sidR="006D4C3D">
        <w:rPr>
          <w:rFonts w:ascii="Arial" w:hAnsi="Arial" w:cs="Arial"/>
          <w:b/>
        </w:rPr>
        <w:t xml:space="preserve">   </w:t>
      </w:r>
      <w:r w:rsidRPr="00245EAD">
        <w:rPr>
          <w:rFonts w:ascii="Arial" w:hAnsi="Arial" w:cs="Arial"/>
          <w:b/>
        </w:rPr>
        <w:t>OUI</w:t>
      </w:r>
      <w:r w:rsidR="006D4C3D">
        <w:rPr>
          <w:rFonts w:ascii="Arial" w:hAnsi="Arial" w:cs="Arial"/>
          <w:b/>
        </w:rPr>
        <w:t xml:space="preserve">   </w:t>
      </w: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Pr>
          <w:rFonts w:ascii="Arial" w:hAnsi="Arial" w:cs="Arial"/>
        </w:rPr>
      </w:r>
      <w:r>
        <w:rPr>
          <w:rFonts w:ascii="Arial" w:hAnsi="Arial" w:cs="Arial"/>
        </w:rPr>
        <w:fldChar w:fldCharType="separate"/>
      </w:r>
      <w:r w:rsidRPr="00B516CE">
        <w:rPr>
          <w:rFonts w:ascii="Arial" w:hAnsi="Arial" w:cs="Arial"/>
        </w:rPr>
        <w:fldChar w:fldCharType="end"/>
      </w:r>
      <w:r w:rsidR="006D4C3D">
        <w:rPr>
          <w:rFonts w:ascii="Arial" w:hAnsi="Arial" w:cs="Arial"/>
        </w:rPr>
        <w:t xml:space="preserve">   </w:t>
      </w:r>
      <w:r w:rsidRPr="00787C94">
        <w:rPr>
          <w:rFonts w:ascii="Arial" w:hAnsi="Arial" w:cs="Arial"/>
          <w:b/>
        </w:rPr>
        <w:t>NON</w:t>
      </w:r>
    </w:p>
    <w:p w:rsidR="002B24E1" w:rsidRPr="002B24E1" w:rsidRDefault="002B24E1" w:rsidP="002B24E1"/>
    <w:p w:rsidR="00FC4E92" w:rsidRDefault="00A865D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C4E92" w:rsidRDefault="00A865D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C4E92" w:rsidRDefault="00FC4E92">
      <w:pPr>
        <w:pStyle w:val="Corpsdetexte"/>
        <w:rPr>
          <w:i/>
        </w:rPr>
      </w:pPr>
    </w:p>
    <w:p w:rsidR="009D1609" w:rsidRPr="00386368" w:rsidRDefault="00A865D1" w:rsidP="009D1609">
      <w:pPr>
        <w:pStyle w:val="En-tte"/>
        <w:tabs>
          <w:tab w:val="left" w:pos="864"/>
        </w:tabs>
        <w:spacing w:line="276" w:lineRule="auto"/>
        <w:ind w:left="284"/>
        <w:rPr>
          <w:rFonts w:ascii="Arial" w:hAnsi="Arial" w:cs="Arial"/>
          <w:b/>
          <w:color w:val="FF000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9D1609" w:rsidRPr="009D1609">
        <w:rPr>
          <w:rFonts w:ascii="Arial" w:hAnsi="Arial" w:cs="Arial"/>
          <w:b/>
          <w:color w:val="FF0000"/>
        </w:rPr>
        <w:t xml:space="preserve"> </w:t>
      </w:r>
      <w:r w:rsidR="009D1609" w:rsidRPr="00434A01">
        <w:rPr>
          <w:rFonts w:ascii="Arial" w:hAnsi="Arial" w:cs="Arial"/>
          <w:b/>
          <w:i/>
          <w:color w:val="FF0000"/>
        </w:rPr>
        <w:t>À Décrire - Insérer un tableau détaillé avec montant si nécessaire</w:t>
      </w:r>
      <w:r w:rsidR="009D1609" w:rsidRPr="00386368">
        <w:rPr>
          <w:rFonts w:ascii="Arial" w:hAnsi="Arial" w:cs="Arial"/>
          <w:b/>
          <w:color w:val="FF0000"/>
        </w:rPr>
        <w:t xml:space="preserve"> </w:t>
      </w:r>
    </w:p>
    <w:p w:rsidR="00FC4E92" w:rsidRDefault="00FC4E92">
      <w:pPr>
        <w:pStyle w:val="Corpsdetexte"/>
        <w:spacing w:before="1"/>
        <w:rPr>
          <w:sz w:val="40"/>
        </w:rPr>
      </w:pPr>
    </w:p>
    <w:p w:rsidR="00FC4E92" w:rsidRDefault="00A865D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C4E92" w:rsidRDefault="00FC4E92">
      <w:pPr>
        <w:pStyle w:val="Corpsdetexte"/>
        <w:spacing w:before="13"/>
        <w:rPr>
          <w:sz w:val="19"/>
        </w:rPr>
      </w:pPr>
    </w:p>
    <w:p w:rsidR="00434A01" w:rsidRDefault="00434A01">
      <w:pPr>
        <w:ind w:left="331"/>
        <w:rPr>
          <w:b/>
          <w:sz w:val="20"/>
        </w:rPr>
      </w:pPr>
    </w:p>
    <w:p w:rsidR="00FC4E92" w:rsidRDefault="00A865D1">
      <w:pPr>
        <w:ind w:left="331"/>
        <w:rPr>
          <w:sz w:val="20"/>
        </w:rPr>
      </w:pPr>
      <w:r>
        <w:rPr>
          <w:b/>
          <w:sz w:val="20"/>
        </w:rPr>
        <w:t xml:space="preserve">Le sous-traitant est autorisé à traiter les données à caractère personnel nécessaires pour fournir le ou les service(s) suivant(s) </w:t>
      </w:r>
      <w:r>
        <w:rPr>
          <w:sz w:val="20"/>
        </w:rPr>
        <w:t>: ……………</w:t>
      </w:r>
    </w:p>
    <w:p w:rsidR="00FC4E92" w:rsidRDefault="00FC4E92">
      <w:pPr>
        <w:pStyle w:val="Corpsdetexte"/>
        <w:spacing w:before="12"/>
        <w:rPr>
          <w:sz w:val="19"/>
        </w:rPr>
      </w:pPr>
    </w:p>
    <w:p w:rsidR="00FC4E92" w:rsidRDefault="00A865D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FC4E92" w:rsidRDefault="00FC4E92">
      <w:pPr>
        <w:pStyle w:val="Corpsdetexte"/>
        <w:rPr>
          <w:sz w:val="40"/>
        </w:rPr>
      </w:pPr>
    </w:p>
    <w:p w:rsidR="009D1609" w:rsidRPr="00386368" w:rsidRDefault="00A865D1" w:rsidP="009D1609">
      <w:pPr>
        <w:pStyle w:val="En-tte"/>
        <w:tabs>
          <w:tab w:val="left" w:pos="864"/>
        </w:tabs>
        <w:spacing w:line="276" w:lineRule="auto"/>
        <w:ind w:left="284"/>
        <w:rPr>
          <w:rFonts w:ascii="Arial" w:hAnsi="Arial" w:cs="Arial"/>
          <w:b/>
          <w:color w:val="FF000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p>
    <w:p w:rsidR="00FC4E92" w:rsidRDefault="00FC4E92">
      <w:pPr>
        <w:pStyle w:val="Corpsdetexte"/>
        <w:spacing w:before="1"/>
        <w:rPr>
          <w:sz w:val="24"/>
        </w:rPr>
      </w:pPr>
    </w:p>
    <w:p w:rsidR="00FC4E92" w:rsidRDefault="00A865D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C4E92" w:rsidRDefault="00FC4E92">
      <w:pPr>
        <w:pStyle w:val="Corpsdetexte"/>
      </w:pPr>
    </w:p>
    <w:p w:rsidR="00FC4E92" w:rsidRDefault="00A865D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C4E92" w:rsidRDefault="000E2C28" w:rsidP="00C51B6D">
      <w:pPr>
        <w:pStyle w:val="Corpsdetexte"/>
        <w:ind w:left="284" w:right="580"/>
        <w:jc w:val="both"/>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834CAB">
        <w:t>L</w:t>
      </w:r>
      <w:r w:rsidR="00A865D1">
        <w:t>e sous-traitant</w:t>
      </w:r>
      <w:r w:rsidR="00A865D1">
        <w:rPr>
          <w:spacing w:val="-2"/>
        </w:rPr>
        <w:t xml:space="preserve"> </w:t>
      </w:r>
      <w:r w:rsidR="00A865D1">
        <w:t>présente des garanties suffisantes pour la mise en œuvre de mesures techniques et organisationnelles propres à assurer la protection des données personnelles ;</w:t>
      </w:r>
    </w:p>
    <w:p w:rsidR="00FC4E92" w:rsidRDefault="00FC4E92" w:rsidP="00C51B6D">
      <w:pPr>
        <w:pStyle w:val="Corpsdetexte"/>
        <w:spacing w:before="12"/>
        <w:ind w:left="284"/>
        <w:rPr>
          <w:sz w:val="12"/>
        </w:rPr>
      </w:pPr>
    </w:p>
    <w:p w:rsidR="006D4C3D" w:rsidRDefault="000E2C28" w:rsidP="006D4C3D">
      <w:pPr>
        <w:pStyle w:val="Corpsdetexte"/>
        <w:tabs>
          <w:tab w:val="left" w:pos="10490"/>
        </w:tabs>
        <w:spacing w:before="99"/>
        <w:ind w:left="284" w:right="706"/>
        <w:jc w:val="both"/>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834CAB">
        <w:t>Le</w:t>
      </w:r>
      <w:r w:rsidR="00A865D1">
        <w:t xml:space="preserve"> contrat</w:t>
      </w:r>
      <w:r w:rsidR="00A865D1">
        <w:rPr>
          <w:spacing w:val="40"/>
        </w:rPr>
        <w:t xml:space="preserve"> </w:t>
      </w:r>
      <w:r w:rsidR="00A865D1">
        <w:t>de</w:t>
      </w:r>
      <w:r w:rsidR="00A865D1">
        <w:rPr>
          <w:spacing w:val="40"/>
        </w:rPr>
        <w:t xml:space="preserve"> </w:t>
      </w:r>
      <w:r w:rsidR="00A865D1">
        <w:t>sous-traitance intègre les</w:t>
      </w:r>
      <w:r w:rsidR="00A865D1">
        <w:rPr>
          <w:spacing w:val="40"/>
        </w:rPr>
        <w:t xml:space="preserve"> </w:t>
      </w:r>
      <w:r w:rsidR="00A865D1">
        <w:t>clauses</w:t>
      </w:r>
      <w:r w:rsidR="00A865D1">
        <w:rPr>
          <w:spacing w:val="40"/>
        </w:rPr>
        <w:t xml:space="preserve"> </w:t>
      </w:r>
      <w:r w:rsidR="00A865D1">
        <w:t>obligatoires</w:t>
      </w:r>
      <w:r w:rsidR="00A865D1">
        <w:rPr>
          <w:spacing w:val="40"/>
        </w:rPr>
        <w:t xml:space="preserve"> </w:t>
      </w:r>
      <w:r w:rsidR="00A865D1">
        <w:t>prévues</w:t>
      </w:r>
      <w:r w:rsidR="00A865D1">
        <w:rPr>
          <w:spacing w:val="40"/>
        </w:rPr>
        <w:t xml:space="preserve"> </w:t>
      </w:r>
      <w:r w:rsidR="00A865D1">
        <w:t>par</w:t>
      </w:r>
      <w:r w:rsidR="00A865D1">
        <w:rPr>
          <w:spacing w:val="40"/>
        </w:rPr>
        <w:t xml:space="preserve"> </w:t>
      </w:r>
      <w:r w:rsidR="00A865D1">
        <w:t>l</w:t>
      </w:r>
      <w:hyperlink r:id="rId36" w:anchor="Article28">
        <w:r w:rsidR="00A865D1">
          <w:t>’</w:t>
        </w:r>
        <w:r w:rsidR="00A865D1">
          <w:rPr>
            <w:color w:val="0000FF"/>
            <w:u w:val="single" w:color="0000FF"/>
          </w:rPr>
          <w:t>article 28</w:t>
        </w:r>
        <w:r w:rsidR="00A865D1">
          <w:rPr>
            <w:color w:val="0000FF"/>
            <w:spacing w:val="40"/>
            <w:u w:val="single" w:color="0000FF"/>
          </w:rPr>
          <w:t xml:space="preserve"> </w:t>
        </w:r>
        <w:r w:rsidR="00A865D1">
          <w:rPr>
            <w:color w:val="0000FF"/>
            <w:u w:val="single" w:color="0000FF"/>
          </w:rPr>
          <w:t>du</w:t>
        </w:r>
      </w:hyperlink>
      <w:r w:rsidR="00A865D1">
        <w:rPr>
          <w:color w:val="0000FF"/>
        </w:rPr>
        <w:t xml:space="preserve"> </w:t>
      </w:r>
      <w:hyperlink r:id="rId37" w:anchor="Article28">
        <w:r w:rsidR="00A865D1">
          <w:rPr>
            <w:color w:val="0000FF"/>
            <w:u w:val="single" w:color="0000FF"/>
          </w:rPr>
          <w:t>règlement</w:t>
        </w:r>
        <w:r w:rsidR="00A865D1">
          <w:rPr>
            <w:color w:val="0000FF"/>
            <w:spacing w:val="-2"/>
            <w:u w:val="single" w:color="0000FF"/>
          </w:rPr>
          <w:t xml:space="preserve"> </w:t>
        </w:r>
        <w:r w:rsidR="00A865D1">
          <w:rPr>
            <w:color w:val="0000FF"/>
            <w:u w:val="single" w:color="0000FF"/>
          </w:rPr>
          <w:t>(UE)</w:t>
        </w:r>
        <w:r w:rsidR="00A865D1">
          <w:rPr>
            <w:color w:val="0000FF"/>
            <w:spacing w:val="-2"/>
            <w:u w:val="single" w:color="0000FF"/>
          </w:rPr>
          <w:t xml:space="preserve"> </w:t>
        </w:r>
        <w:r w:rsidR="00A865D1">
          <w:rPr>
            <w:color w:val="0000FF"/>
            <w:u w:val="single" w:color="0000FF"/>
          </w:rPr>
          <w:t>2016/679</w:t>
        </w:r>
        <w:r w:rsidR="00A865D1">
          <w:rPr>
            <w:color w:val="0000FF"/>
            <w:spacing w:val="40"/>
            <w:u w:val="single" w:color="0000FF"/>
          </w:rPr>
          <w:t xml:space="preserve"> </w:t>
        </w:r>
        <w:r w:rsidR="00A865D1">
          <w:rPr>
            <w:color w:val="0000FF"/>
            <w:u w:val="single" w:color="0000FF"/>
          </w:rPr>
          <w:t>du</w:t>
        </w:r>
        <w:r w:rsidR="00A865D1">
          <w:rPr>
            <w:color w:val="0000FF"/>
            <w:spacing w:val="40"/>
            <w:u w:val="single" w:color="0000FF"/>
          </w:rPr>
          <w:t xml:space="preserve"> </w:t>
        </w:r>
        <w:r w:rsidR="00A865D1">
          <w:rPr>
            <w:color w:val="0000FF"/>
            <w:u w:val="single" w:color="0000FF"/>
          </w:rPr>
          <w:t>Parlement</w:t>
        </w:r>
        <w:r w:rsidR="00A865D1">
          <w:rPr>
            <w:color w:val="0000FF"/>
            <w:spacing w:val="40"/>
            <w:u w:val="single" w:color="0000FF"/>
          </w:rPr>
          <w:t xml:space="preserve"> </w:t>
        </w:r>
        <w:r w:rsidR="00A865D1">
          <w:rPr>
            <w:color w:val="0000FF"/>
            <w:u w:val="single" w:color="0000FF"/>
          </w:rPr>
          <w:t>européen</w:t>
        </w:r>
        <w:r w:rsidR="00A865D1">
          <w:rPr>
            <w:color w:val="0000FF"/>
            <w:spacing w:val="40"/>
            <w:u w:val="single" w:color="0000FF"/>
          </w:rPr>
          <w:t xml:space="preserve"> </w:t>
        </w:r>
        <w:r w:rsidR="00A865D1">
          <w:rPr>
            <w:color w:val="0000FF"/>
            <w:u w:val="single" w:color="0000FF"/>
          </w:rPr>
          <w:t>et</w:t>
        </w:r>
        <w:r w:rsidR="00A865D1">
          <w:rPr>
            <w:color w:val="0000FF"/>
            <w:spacing w:val="40"/>
            <w:u w:val="single" w:color="0000FF"/>
          </w:rPr>
          <w:t xml:space="preserve"> </w:t>
        </w:r>
        <w:r w:rsidR="00A865D1">
          <w:rPr>
            <w:color w:val="0000FF"/>
            <w:u w:val="single" w:color="0000FF"/>
          </w:rPr>
          <w:t>du</w:t>
        </w:r>
        <w:r w:rsidR="00A865D1">
          <w:rPr>
            <w:color w:val="0000FF"/>
            <w:spacing w:val="40"/>
            <w:u w:val="single" w:color="0000FF"/>
          </w:rPr>
          <w:t xml:space="preserve"> </w:t>
        </w:r>
        <w:r w:rsidR="00A865D1">
          <w:rPr>
            <w:color w:val="0000FF"/>
            <w:u w:val="single" w:color="0000FF"/>
          </w:rPr>
          <w:t>Conseil</w:t>
        </w:r>
        <w:r w:rsidR="00A865D1">
          <w:rPr>
            <w:color w:val="0000FF"/>
            <w:spacing w:val="40"/>
            <w:u w:val="single" w:color="0000FF"/>
          </w:rPr>
          <w:t xml:space="preserve"> </w:t>
        </w:r>
        <w:r w:rsidR="00A865D1">
          <w:rPr>
            <w:color w:val="0000FF"/>
            <w:u w:val="single" w:color="0000FF"/>
          </w:rPr>
          <w:t>du 27</w:t>
        </w:r>
        <w:r w:rsidR="00A865D1">
          <w:rPr>
            <w:color w:val="0000FF"/>
            <w:spacing w:val="-2"/>
            <w:u w:val="single" w:color="0000FF"/>
          </w:rPr>
          <w:t xml:space="preserve"> </w:t>
        </w:r>
        <w:r w:rsidR="00A865D1">
          <w:rPr>
            <w:color w:val="0000FF"/>
            <w:u w:val="single" w:color="0000FF"/>
          </w:rPr>
          <w:t>avril 2016</w:t>
        </w:r>
      </w:hyperlink>
      <w:r w:rsidR="00A865D1">
        <w:rPr>
          <w:color w:val="0000FF"/>
          <w:spacing w:val="40"/>
        </w:rPr>
        <w:t xml:space="preserve"> </w:t>
      </w:r>
      <w:r w:rsidR="00A865D1">
        <w:t>relatif</w:t>
      </w:r>
      <w:r w:rsidR="00A865D1">
        <w:rPr>
          <w:spacing w:val="40"/>
        </w:rPr>
        <w:t xml:space="preserve"> </w:t>
      </w:r>
      <w:r w:rsidR="00A865D1">
        <w:t>à</w:t>
      </w:r>
      <w:r w:rsidR="00A865D1">
        <w:rPr>
          <w:spacing w:val="40"/>
        </w:rPr>
        <w:t xml:space="preserve"> </w:t>
      </w:r>
      <w:r w:rsidR="00A865D1">
        <w:t>la protection</w:t>
      </w:r>
      <w:r w:rsidR="00A865D1">
        <w:rPr>
          <w:spacing w:val="-4"/>
        </w:rPr>
        <w:t xml:space="preserve"> </w:t>
      </w:r>
      <w:r w:rsidR="00A865D1">
        <w:t>des</w:t>
      </w:r>
      <w:r w:rsidR="00A865D1">
        <w:rPr>
          <w:spacing w:val="-4"/>
        </w:rPr>
        <w:t xml:space="preserve"> </w:t>
      </w:r>
      <w:r w:rsidR="00A865D1">
        <w:t>personnes</w:t>
      </w:r>
      <w:r w:rsidR="00A865D1">
        <w:rPr>
          <w:spacing w:val="-4"/>
        </w:rPr>
        <w:t xml:space="preserve"> </w:t>
      </w:r>
      <w:r w:rsidR="00A865D1">
        <w:t>physiques</w:t>
      </w:r>
      <w:r w:rsidR="00A865D1">
        <w:rPr>
          <w:spacing w:val="-4"/>
        </w:rPr>
        <w:t xml:space="preserve"> </w:t>
      </w:r>
      <w:r w:rsidR="00A865D1">
        <w:t>à</w:t>
      </w:r>
      <w:r w:rsidR="00A865D1">
        <w:rPr>
          <w:spacing w:val="-1"/>
        </w:rPr>
        <w:t xml:space="preserve"> </w:t>
      </w:r>
      <w:r w:rsidR="00A865D1">
        <w:t>l’égard</w:t>
      </w:r>
      <w:r w:rsidR="00A865D1">
        <w:rPr>
          <w:spacing w:val="-4"/>
        </w:rPr>
        <w:t xml:space="preserve"> </w:t>
      </w:r>
      <w:r w:rsidR="00A865D1">
        <w:t>du</w:t>
      </w:r>
      <w:r w:rsidR="00A865D1">
        <w:rPr>
          <w:spacing w:val="-3"/>
        </w:rPr>
        <w:t xml:space="preserve"> </w:t>
      </w:r>
      <w:r w:rsidR="00A865D1">
        <w:t>traitement</w:t>
      </w:r>
      <w:r w:rsidR="00A865D1">
        <w:rPr>
          <w:spacing w:val="-4"/>
        </w:rPr>
        <w:t xml:space="preserve"> </w:t>
      </w:r>
      <w:r w:rsidR="00A865D1">
        <w:t>des</w:t>
      </w:r>
      <w:r w:rsidR="00A865D1">
        <w:rPr>
          <w:spacing w:val="-2"/>
        </w:rPr>
        <w:t xml:space="preserve"> </w:t>
      </w:r>
      <w:r w:rsidR="00A865D1">
        <w:t>données</w:t>
      </w:r>
      <w:r w:rsidR="00A865D1">
        <w:rPr>
          <w:spacing w:val="-2"/>
        </w:rPr>
        <w:t xml:space="preserve"> </w:t>
      </w:r>
      <w:r w:rsidR="00A865D1">
        <w:t>à</w:t>
      </w:r>
      <w:r w:rsidR="00A865D1">
        <w:rPr>
          <w:spacing w:val="-1"/>
        </w:rPr>
        <w:t xml:space="preserve"> </w:t>
      </w:r>
      <w:r w:rsidR="00A865D1">
        <w:t>caractère</w:t>
      </w:r>
      <w:r w:rsidR="00A865D1">
        <w:rPr>
          <w:spacing w:val="-5"/>
        </w:rPr>
        <w:t xml:space="preserve"> </w:t>
      </w:r>
      <w:r w:rsidR="00A865D1">
        <w:t>personnel</w:t>
      </w:r>
      <w:r w:rsidR="00A865D1">
        <w:rPr>
          <w:spacing w:val="-2"/>
        </w:rPr>
        <w:t xml:space="preserve"> </w:t>
      </w:r>
      <w:r w:rsidR="00A865D1">
        <w:t>et</w:t>
      </w:r>
      <w:r w:rsidR="00A865D1">
        <w:rPr>
          <w:spacing w:val="-2"/>
        </w:rPr>
        <w:t xml:space="preserve"> </w:t>
      </w:r>
      <w:r w:rsidR="00A865D1">
        <w:t>à la libre circulation de ces données et abrogeant la directive 95/46/CE (RGPD).</w:t>
      </w:r>
    </w:p>
    <w:p w:rsidR="006D4C3D" w:rsidRDefault="006D4C3D" w:rsidP="006D4C3D">
      <w:pPr>
        <w:pStyle w:val="Corpsdetexte"/>
        <w:tabs>
          <w:tab w:val="left" w:pos="10490"/>
        </w:tabs>
        <w:spacing w:before="99"/>
        <w:ind w:left="284" w:right="706"/>
        <w:jc w:val="both"/>
      </w:pPr>
    </w:p>
    <w:p w:rsidR="00FC4E92" w:rsidRDefault="00A865D1" w:rsidP="006D4C3D">
      <w:pPr>
        <w:pStyle w:val="Corpsdetexte"/>
        <w:tabs>
          <w:tab w:val="left" w:pos="10490"/>
        </w:tabs>
        <w:spacing w:before="99"/>
        <w:ind w:left="284" w:right="706"/>
        <w:jc w:val="both"/>
      </w:pPr>
      <w:r>
        <w:t>Dans</w:t>
      </w:r>
      <w:r>
        <w:rPr>
          <w:spacing w:val="-8"/>
        </w:rPr>
        <w:t xml:space="preserve"> </w:t>
      </w:r>
      <w:r>
        <w:t>les</w:t>
      </w:r>
      <w:r>
        <w:rPr>
          <w:spacing w:val="-7"/>
        </w:rPr>
        <w:t xml:space="preserve"> </w:t>
      </w:r>
      <w:r>
        <w:rPr>
          <w:b/>
        </w:rPr>
        <w:t>marchés</w:t>
      </w:r>
      <w:r>
        <w:rPr>
          <w:b/>
          <w:spacing w:val="-6"/>
        </w:rPr>
        <w:t xml:space="preserve"> </w:t>
      </w:r>
      <w:r>
        <w:rPr>
          <w:b/>
        </w:rPr>
        <w:t>de</w:t>
      </w:r>
      <w:r>
        <w:rPr>
          <w:b/>
          <w:spacing w:val="-6"/>
        </w:rPr>
        <w:t xml:space="preserve"> </w:t>
      </w:r>
      <w:r>
        <w:rPr>
          <w:b/>
        </w:rPr>
        <w:t>défense</w:t>
      </w:r>
      <w:r>
        <w:rPr>
          <w:b/>
          <w:spacing w:val="-7"/>
        </w:rPr>
        <w:t xml:space="preserve"> </w:t>
      </w:r>
      <w:r>
        <w:rPr>
          <w:b/>
        </w:rPr>
        <w:t>et</w:t>
      </w:r>
      <w:r>
        <w:rPr>
          <w:b/>
          <w:spacing w:val="-5"/>
        </w:rPr>
        <w:t xml:space="preserve"> </w:t>
      </w:r>
      <w:r>
        <w:rPr>
          <w:b/>
        </w:rPr>
        <w:t>de</w:t>
      </w:r>
      <w:r>
        <w:rPr>
          <w:b/>
          <w:spacing w:val="-9"/>
        </w:rPr>
        <w:t xml:space="preserve"> </w:t>
      </w:r>
      <w:r>
        <w:rPr>
          <w:b/>
        </w:rPr>
        <w:t>sécurité</w:t>
      </w:r>
      <w:r>
        <w:t>,</w:t>
      </w:r>
      <w:r>
        <w:rPr>
          <w:spacing w:val="-7"/>
        </w:rPr>
        <w:t xml:space="preserve"> </w:t>
      </w:r>
      <w:r>
        <w:t>lieu</w:t>
      </w:r>
      <w:r>
        <w:rPr>
          <w:spacing w:val="-4"/>
        </w:rPr>
        <w:t xml:space="preserve"> </w:t>
      </w:r>
      <w:r>
        <w:t>d’exécution</w:t>
      </w:r>
      <w:r>
        <w:rPr>
          <w:spacing w:val="-8"/>
        </w:rPr>
        <w:t xml:space="preserve"> </w:t>
      </w:r>
      <w:r>
        <w:t>des</w:t>
      </w:r>
      <w:r>
        <w:rPr>
          <w:spacing w:val="-6"/>
        </w:rPr>
        <w:t xml:space="preserve"> </w:t>
      </w:r>
      <w:r>
        <w:t>prestations</w:t>
      </w:r>
      <w:r>
        <w:rPr>
          <w:spacing w:val="-8"/>
        </w:rPr>
        <w:t xml:space="preserve"> </w:t>
      </w:r>
      <w:r>
        <w:t>sous-traitées</w:t>
      </w:r>
      <w:r>
        <w:rPr>
          <w:spacing w:val="-6"/>
        </w:rPr>
        <w:t xml:space="preserve"> </w:t>
      </w:r>
      <w:r>
        <w:rPr>
          <w:spacing w:val="-10"/>
        </w:rPr>
        <w:t>:</w:t>
      </w:r>
      <w:r w:rsidR="006D4C3D">
        <w:rPr>
          <w:spacing w:val="-10"/>
        </w:rPr>
        <w:t xml:space="preserve"> …………</w:t>
      </w:r>
    </w:p>
    <w:p w:rsidR="00FC4E92" w:rsidRDefault="00FC4E92" w:rsidP="006D4C3D">
      <w:pPr>
        <w:ind w:left="284"/>
        <w:rPr>
          <w:sz w:val="20"/>
        </w:rPr>
      </w:pPr>
    </w:p>
    <w:p w:rsidR="006D4C3D" w:rsidRDefault="006D4C3D" w:rsidP="006D4C3D">
      <w:pPr>
        <w:ind w:left="426"/>
        <w:rPr>
          <w:sz w:val="20"/>
        </w:rPr>
        <w:sectPr w:rsidR="006D4C3D">
          <w:footerReference w:type="default" r:id="rId38"/>
          <w:pgSz w:w="11910" w:h="16850"/>
          <w:pgMar w:top="1160" w:right="140" w:bottom="1220" w:left="520" w:header="0" w:footer="1036" w:gutter="0"/>
          <w:cols w:space="720"/>
        </w:sectPr>
      </w:pPr>
    </w:p>
    <w:p w:rsidR="00FC4E92" w:rsidRDefault="00A865D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C4E92" w:rsidRDefault="00FC4E92">
      <w:pPr>
        <w:pStyle w:val="Corpsdetexte"/>
        <w:rPr>
          <w:b/>
        </w:rPr>
      </w:pPr>
    </w:p>
    <w:p w:rsidR="00FC4E92" w:rsidRDefault="00A865D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C4E92" w:rsidRDefault="00FC4E92">
      <w:pPr>
        <w:pStyle w:val="Corpsdetexte"/>
        <w:spacing w:before="1"/>
        <w:rPr>
          <w:sz w:val="40"/>
        </w:rPr>
      </w:pPr>
    </w:p>
    <w:p w:rsidR="00FC4E92" w:rsidRDefault="00A865D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C4E92" w:rsidRDefault="00FC4E92">
      <w:pPr>
        <w:pStyle w:val="Corpsdetexte"/>
        <w:spacing w:before="10"/>
        <w:rPr>
          <w:sz w:val="19"/>
        </w:rPr>
      </w:pPr>
    </w:p>
    <w:p w:rsidR="00FC4E92" w:rsidRDefault="00A865D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C4E92" w:rsidRDefault="00A865D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C4E92" w:rsidRDefault="00A865D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C4E92" w:rsidRDefault="00A865D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C4E92" w:rsidRDefault="00FC4E92">
      <w:pPr>
        <w:pStyle w:val="Corpsdetexte"/>
        <w:spacing w:before="8"/>
        <w:rPr>
          <w:sz w:val="28"/>
        </w:rPr>
      </w:pPr>
    </w:p>
    <w:p w:rsidR="00FC4E92" w:rsidRDefault="00A865D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FC4E92" w:rsidRDefault="00A865D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C4E92" w:rsidRDefault="00A865D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C4E92" w:rsidRDefault="00FC4E92">
      <w:pPr>
        <w:pStyle w:val="Corpsdetexte"/>
        <w:spacing w:before="11"/>
        <w:rPr>
          <w:sz w:val="28"/>
        </w:rPr>
      </w:pPr>
    </w:p>
    <w:p w:rsidR="00FC4E92" w:rsidRDefault="00A865D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D4C3D" w:rsidRPr="00FF6B6A" w:rsidRDefault="006D4C3D" w:rsidP="006D4C3D">
      <w:pPr>
        <w:pStyle w:val="Corpsdetexte"/>
        <w:ind w:left="284" w:right="335"/>
        <w:rPr>
          <w:rFonts w:asciiTheme="minorHAnsi" w:hAnsiTheme="minorHAnsi" w:cstheme="minorHAnsi"/>
          <w:sz w:val="22"/>
          <w:szCs w:val="22"/>
        </w:rPr>
      </w:pPr>
      <w:r w:rsidRPr="00FF6B6A">
        <w:rPr>
          <w:rFonts w:asciiTheme="minorHAnsi" w:hAnsiTheme="minorHAnsi" w:cstheme="minorHAnsi"/>
          <w:sz w:val="22"/>
          <w:szCs w:val="22"/>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1"/>
        <w:rPr>
          <w:sz w:val="28"/>
        </w:rPr>
      </w:pPr>
    </w:p>
    <w:p w:rsidR="00FC4E92" w:rsidRDefault="00A865D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C4E92" w:rsidRDefault="00A865D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C4E92" w:rsidRDefault="00FC4E92">
      <w:pPr>
        <w:pStyle w:val="Corpsdetexte"/>
        <w:spacing w:before="12"/>
        <w:rPr>
          <w:i/>
          <w:sz w:val="12"/>
        </w:rPr>
      </w:pPr>
    </w:p>
    <w:p w:rsidR="006D4C3D" w:rsidRPr="002B24E1" w:rsidRDefault="006D4C3D" w:rsidP="006D4C3D">
      <w:pPr>
        <w:pStyle w:val="Corpsdetexte"/>
        <w:tabs>
          <w:tab w:val="left" w:pos="2129"/>
          <w:tab w:val="left" w:pos="2388"/>
        </w:tabs>
        <w:spacing w:before="99"/>
        <w:ind w:left="284" w:right="335"/>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Pr="00245EAD">
        <w:rPr>
          <w:rFonts w:ascii="Arial" w:hAnsi="Arial" w:cs="Arial"/>
          <w:b/>
        </w:rPr>
        <w:t>OUI</w:t>
      </w:r>
      <w:r>
        <w:rPr>
          <w:rFonts w:ascii="Arial" w:hAnsi="Arial" w:cs="Arial"/>
          <w:b/>
        </w:rPr>
        <w:t xml:space="preserve">   </w:t>
      </w: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Pr>
          <w:rFonts w:ascii="Arial" w:hAnsi="Arial" w:cs="Arial"/>
        </w:rPr>
      </w:r>
      <w:r>
        <w:rPr>
          <w:rFonts w:ascii="Arial" w:hAnsi="Arial" w:cs="Arial"/>
        </w:rPr>
        <w:fldChar w:fldCharType="separate"/>
      </w:r>
      <w:r w:rsidRPr="00B516CE">
        <w:rPr>
          <w:rFonts w:ascii="Arial" w:hAnsi="Arial" w:cs="Arial"/>
        </w:rPr>
        <w:fldChar w:fldCharType="end"/>
      </w:r>
      <w:r>
        <w:rPr>
          <w:rFonts w:ascii="Arial" w:hAnsi="Arial" w:cs="Arial"/>
        </w:rPr>
        <w:t xml:space="preserve">   </w:t>
      </w:r>
      <w:r w:rsidRPr="00787C94">
        <w:rPr>
          <w:rFonts w:ascii="Arial" w:hAnsi="Arial" w:cs="Arial"/>
          <w:b/>
        </w:rPr>
        <w:t>NON</w:t>
      </w:r>
    </w:p>
    <w:p w:rsidR="00FC4E92" w:rsidRDefault="00FC4E92">
      <w:pPr>
        <w:pStyle w:val="Corpsdetexte"/>
      </w:pPr>
    </w:p>
    <w:p w:rsidR="00FC4E92" w:rsidRDefault="00FC4E92">
      <w:pPr>
        <w:pStyle w:val="Corpsdetexte"/>
        <w:spacing w:before="2"/>
      </w:pPr>
    </w:p>
    <w:p w:rsidR="00FC4E92" w:rsidRDefault="00A865D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C4E92" w:rsidRDefault="00FC4E92">
      <w:pPr>
        <w:pStyle w:val="Corpsdetexte"/>
        <w:spacing w:before="13"/>
        <w:rPr>
          <w:b/>
          <w:sz w:val="19"/>
        </w:rPr>
      </w:pPr>
    </w:p>
    <w:p w:rsidR="009D1609" w:rsidRPr="00386368" w:rsidRDefault="009D1609" w:rsidP="009D1609">
      <w:pPr>
        <w:spacing w:line="276" w:lineRule="auto"/>
        <w:ind w:left="284"/>
        <w:jc w:val="both"/>
        <w:rPr>
          <w:rFonts w:ascii="Arial" w:hAnsi="Arial" w:cs="Arial"/>
        </w:rPr>
      </w:pPr>
      <w:r w:rsidRPr="00386368">
        <w:rPr>
          <w:rFonts w:ascii="Arial" w:hAnsi="Arial" w:cs="Arial"/>
          <w:color w:val="FF0000"/>
        </w:rPr>
        <w:t>A compléter</w:t>
      </w:r>
      <w:r>
        <w:rPr>
          <w:rFonts w:ascii="Arial" w:hAnsi="Arial" w:cs="Arial"/>
          <w:color w:val="FF0000"/>
        </w:rPr>
        <w:t xml:space="preserve"> si paiement direct </w:t>
      </w:r>
    </w:p>
    <w:p w:rsidR="009D1609" w:rsidRDefault="009D1609">
      <w:pPr>
        <w:spacing w:before="1" w:line="277" w:lineRule="exact"/>
        <w:ind w:left="332"/>
        <w:rPr>
          <w:b/>
          <w:sz w:val="20"/>
        </w:rPr>
      </w:pPr>
    </w:p>
    <w:p w:rsidR="00FC4E92" w:rsidRDefault="00A865D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C4E92" w:rsidRDefault="00A865D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C4E92" w:rsidRDefault="00FC4E92">
      <w:pPr>
        <w:pStyle w:val="Corpsdetexte"/>
        <w:rPr>
          <w:i/>
          <w:sz w:val="24"/>
        </w:rPr>
      </w:pPr>
    </w:p>
    <w:p w:rsidR="00FC4E92" w:rsidRDefault="00A865D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C4E92" w:rsidRDefault="00A865D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sidR="00434A01">
        <w:rPr>
          <w:b/>
          <w:sz w:val="20"/>
        </w:rPr>
        <w:t>avance</w:t>
      </w:r>
      <w:r w:rsidR="00434A01">
        <w:rPr>
          <w:b/>
          <w:spacing w:val="-9"/>
          <w:sz w:val="20"/>
        </w:rPr>
        <w:t xml:space="preserve"> (</w:t>
      </w:r>
      <w:r w:rsidR="009D1609">
        <w:rPr>
          <w:b/>
          <w:spacing w:val="-9"/>
          <w:sz w:val="20"/>
        </w:rPr>
        <w:t>si paiement direct</w:t>
      </w:r>
      <w:proofErr w:type="gramStart"/>
      <w:r w:rsidR="009D1609">
        <w:rPr>
          <w:b/>
          <w:spacing w:val="-9"/>
          <w:sz w:val="20"/>
        </w:rPr>
        <w:t>)</w:t>
      </w:r>
      <w:r>
        <w:rPr>
          <w:b/>
          <w:spacing w:val="-10"/>
          <w:sz w:val="20"/>
        </w:rPr>
        <w:t>:</w:t>
      </w:r>
      <w:proofErr w:type="gramEnd"/>
    </w:p>
    <w:p w:rsidR="00FC4E92" w:rsidRDefault="00A865D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D4C3D" w:rsidRPr="002B24E1" w:rsidRDefault="006D4C3D" w:rsidP="006D4C3D">
      <w:pPr>
        <w:pStyle w:val="Corpsdetexte"/>
        <w:tabs>
          <w:tab w:val="left" w:pos="2129"/>
          <w:tab w:val="left" w:pos="2388"/>
        </w:tabs>
        <w:spacing w:before="99"/>
        <w:ind w:left="426" w:right="335"/>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Pr="00245EAD">
        <w:rPr>
          <w:rFonts w:ascii="Arial" w:hAnsi="Arial" w:cs="Arial"/>
          <w:b/>
        </w:rPr>
        <w:t>OUI</w:t>
      </w:r>
      <w:r>
        <w:rPr>
          <w:rFonts w:ascii="Arial" w:hAnsi="Arial" w:cs="Arial"/>
          <w:b/>
        </w:rPr>
        <w:t xml:space="preserve">   </w:t>
      </w:r>
      <w:r w:rsidRPr="00B516CE">
        <w:rPr>
          <w:rFonts w:ascii="Arial" w:hAnsi="Arial" w:cs="Arial"/>
        </w:rPr>
        <w:fldChar w:fldCharType="begin">
          <w:ffData>
            <w:name w:val=""/>
            <w:enabled/>
            <w:calcOnExit w:val="0"/>
            <w:checkBox>
              <w:sizeAuto/>
              <w:default w:val="0"/>
            </w:checkBox>
          </w:ffData>
        </w:fldChar>
      </w:r>
      <w:r w:rsidRPr="00B516CE">
        <w:rPr>
          <w:rFonts w:ascii="Arial" w:hAnsi="Arial" w:cs="Arial"/>
        </w:rPr>
        <w:instrText xml:space="preserve"> FORMCHECKBOX </w:instrText>
      </w:r>
      <w:r>
        <w:rPr>
          <w:rFonts w:ascii="Arial" w:hAnsi="Arial" w:cs="Arial"/>
        </w:rPr>
      </w:r>
      <w:r>
        <w:rPr>
          <w:rFonts w:ascii="Arial" w:hAnsi="Arial" w:cs="Arial"/>
        </w:rPr>
        <w:fldChar w:fldCharType="separate"/>
      </w:r>
      <w:r w:rsidRPr="00B516CE">
        <w:rPr>
          <w:rFonts w:ascii="Arial" w:hAnsi="Arial" w:cs="Arial"/>
        </w:rPr>
        <w:fldChar w:fldCharType="end"/>
      </w:r>
      <w:r>
        <w:rPr>
          <w:rFonts w:ascii="Arial" w:hAnsi="Arial" w:cs="Arial"/>
        </w:rPr>
        <w:t xml:space="preserve">   </w:t>
      </w:r>
      <w:r w:rsidRPr="00787C94">
        <w:rPr>
          <w:rFonts w:ascii="Arial" w:hAnsi="Arial" w:cs="Arial"/>
          <w:b/>
        </w:rPr>
        <w:t>NON</w:t>
      </w:r>
    </w:p>
    <w:p w:rsidR="00FC4E92" w:rsidRDefault="00A865D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C4E92" w:rsidRDefault="00FC4E92">
      <w:pPr>
        <w:pStyle w:val="Corpsdetexte"/>
        <w:rPr>
          <w:b/>
        </w:rPr>
      </w:pPr>
    </w:p>
    <w:p w:rsidR="00FC4E92" w:rsidRDefault="00A865D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C4E92" w:rsidRDefault="00FC4E92">
      <w:pPr>
        <w:pStyle w:val="Corpsdetexte"/>
      </w:pPr>
    </w:p>
    <w:p w:rsidR="00FC4E92" w:rsidRDefault="00A865D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DA73BB">
        <w:rPr>
          <w:spacing w:val="-10"/>
        </w:rPr>
        <w:t xml:space="preserve"> …………</w:t>
      </w:r>
    </w:p>
    <w:p w:rsidR="00FC4E92" w:rsidRDefault="00FC4E92">
      <w:pPr>
        <w:pStyle w:val="Corpsdetexte"/>
        <w:spacing w:before="10"/>
        <w:rPr>
          <w:sz w:val="28"/>
        </w:rPr>
      </w:pPr>
    </w:p>
    <w:p w:rsidR="00FC4E92" w:rsidRDefault="00A865D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C4E92" w:rsidRDefault="00FC4E92">
      <w:pPr>
        <w:pStyle w:val="Corpsdetexte"/>
        <w:rPr>
          <w:b/>
        </w:rPr>
      </w:pPr>
    </w:p>
    <w:p w:rsidR="00FC4E92" w:rsidRDefault="00A865D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C4E92" w:rsidRDefault="00FC4E92">
      <w:pPr>
        <w:pStyle w:val="Corpsdetexte"/>
        <w:spacing w:before="13"/>
        <w:rPr>
          <w:sz w:val="19"/>
        </w:rPr>
      </w:pPr>
    </w:p>
    <w:p w:rsidR="00FC4E92" w:rsidRDefault="00A865D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77295" w:rsidRDefault="00577295">
      <w:pPr>
        <w:pStyle w:val="Corpsdetexte"/>
        <w:ind w:left="332" w:right="708" w:hanging="1"/>
        <w:jc w:val="both"/>
      </w:pPr>
    </w:p>
    <w:p w:rsidR="00FC4E92" w:rsidRPr="00577295" w:rsidRDefault="009D1609">
      <w:pPr>
        <w:pStyle w:val="Paragraphedeliste"/>
        <w:numPr>
          <w:ilvl w:val="1"/>
          <w:numId w:val="3"/>
        </w:numPr>
        <w:tabs>
          <w:tab w:val="left" w:pos="1258"/>
        </w:tabs>
        <w:spacing w:line="276" w:lineRule="exact"/>
        <w:ind w:left="1258"/>
        <w:rPr>
          <w:sz w:val="20"/>
        </w:rPr>
      </w:pPr>
      <w:r w:rsidRPr="00386368">
        <w:rPr>
          <w:rFonts w:ascii="Arial" w:hAnsi="Arial" w:cs="Arial"/>
          <w:b/>
          <w:color w:val="FF0000"/>
          <w:spacing w:val="-10"/>
          <w:position w:val="-1"/>
        </w:rPr>
        <w:t>Informations et documents donnés au travers du DC1…</w:t>
      </w:r>
    </w:p>
    <w:p w:rsidR="00577295" w:rsidRDefault="00577295" w:rsidP="00577295">
      <w:pPr>
        <w:pStyle w:val="Paragraphedeliste"/>
        <w:tabs>
          <w:tab w:val="left" w:pos="1258"/>
        </w:tabs>
        <w:spacing w:line="276" w:lineRule="exact"/>
        <w:ind w:left="1258" w:firstLine="0"/>
        <w:rPr>
          <w:sz w:val="20"/>
        </w:rPr>
      </w:pPr>
    </w:p>
    <w:tbl>
      <w:tblPr>
        <w:tblW w:w="9567"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9D1609" w:rsidRPr="00386368" w:rsidTr="009D1609">
        <w:trPr>
          <w:trHeight w:val="721"/>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Une attestation de régularité fiscale à partir de son compte fiscal ou auprès de son service des impôts gestionnaire *</w:t>
            </w:r>
          </w:p>
        </w:tc>
      </w:tr>
      <w:tr w:rsidR="009D1609" w:rsidRPr="00386368" w:rsidTr="009D1609">
        <w:trPr>
          <w:trHeight w:val="721"/>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Une attestation de vigilance délivrée en ligne sur le site de l’Urssaf  (article D8222-5 du code du travail ou D8222-6 à D8222-8 pour un candidat établi à l’étranger)*</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jc w:val="both"/>
              <w:rPr>
                <w:rFonts w:ascii="Arial" w:hAnsi="Arial" w:cs="Arial"/>
              </w:rPr>
            </w:pPr>
            <w:r w:rsidRPr="00386368">
              <w:rPr>
                <w:rFonts w:ascii="Arial" w:hAnsi="Arial" w:cs="Arial"/>
              </w:rPr>
              <w:t xml:space="preserve">Son numéro unique d’identification (numéro SIREN) : --------------------------------------------- grâce auquel l'entité publique pourra recueillir elle-même les informations nécessaires (en se connectant sur le site : https://annuaire-entreprises.data.gouv.fr). </w:t>
            </w:r>
          </w:p>
          <w:p w:rsidR="009D1609" w:rsidRPr="00386368" w:rsidRDefault="009D1609" w:rsidP="00E552DF">
            <w:pPr>
              <w:spacing w:before="120" w:line="276" w:lineRule="auto"/>
              <w:jc w:val="both"/>
              <w:rPr>
                <w:rFonts w:ascii="Arial" w:hAnsi="Arial" w:cs="Arial"/>
              </w:rPr>
            </w:pPr>
            <w:r w:rsidRPr="00386368">
              <w:rPr>
                <w:rFonts w:ascii="Arial" w:hAnsi="Arial" w:cs="Arial"/>
              </w:rPr>
              <w:t xml:space="preserve">Néanmoins, le KBIS pourra être demandé lorsqu'en raison d'une impossibilité technique, l’administration ne peut accéder, par l'intermédiaire du système électronique, aux données nécessaires en utilisant le numéro unique d'identification. </w:t>
            </w:r>
          </w:p>
          <w:p w:rsidR="009D1609" w:rsidRPr="00386368" w:rsidRDefault="009D1609" w:rsidP="00E552DF">
            <w:pPr>
              <w:spacing w:before="120" w:line="276" w:lineRule="auto"/>
              <w:jc w:val="both"/>
              <w:rPr>
                <w:rFonts w:ascii="Arial" w:hAnsi="Arial" w:cs="Arial"/>
              </w:rPr>
            </w:pPr>
            <w:r w:rsidRPr="00386368">
              <w:rPr>
                <w:rFonts w:ascii="Arial" w:hAnsi="Arial" w:cs="Arial"/>
              </w:rPr>
              <w:t>Une entreprise étrangère devra toujours produire un document délivré par l'autorité compétente de son pays, attestant de l'absence de cas d'exclusion</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rPr>
                <w:rFonts w:ascii="Arial" w:hAnsi="Arial" w:cs="Arial"/>
              </w:rPr>
            </w:pPr>
            <w:r w:rsidRPr="00386368">
              <w:rPr>
                <w:rFonts w:ascii="Arial" w:hAnsi="Arial" w:cs="Arial"/>
              </w:rPr>
              <w:t xml:space="preserve">Le pouvoir de la personne qui signe (si elle ne figure pas sur l’extrait KBIS), </w:t>
            </w:r>
          </w:p>
        </w:tc>
      </w:tr>
      <w:tr w:rsidR="009D1609" w:rsidRPr="00386368" w:rsidTr="009D1609">
        <w:trPr>
          <w:trHeight w:val="422"/>
        </w:trPr>
        <w:tc>
          <w:tcPr>
            <w:tcW w:w="9567" w:type="dxa"/>
            <w:shd w:val="clear" w:color="auto" w:fill="auto"/>
          </w:tcPr>
          <w:p w:rsidR="009D1609" w:rsidRPr="00386368" w:rsidRDefault="009D1609" w:rsidP="00E552DF">
            <w:pPr>
              <w:spacing w:before="120" w:line="276" w:lineRule="auto"/>
              <w:rPr>
                <w:rFonts w:ascii="Arial" w:hAnsi="Arial" w:cs="Arial"/>
              </w:rPr>
            </w:pPr>
            <w:r w:rsidRPr="00386368">
              <w:rPr>
                <w:rFonts w:ascii="Arial" w:hAnsi="Arial" w:cs="Arial"/>
              </w:rPr>
              <w:t>Un relevé d'identité bancaire (BIC/IBAN)</w:t>
            </w:r>
          </w:p>
        </w:tc>
      </w:tr>
      <w:tr w:rsidR="009D1609" w:rsidRPr="00386368" w:rsidTr="009D1609">
        <w:trPr>
          <w:trHeight w:val="422"/>
        </w:trPr>
        <w:tc>
          <w:tcPr>
            <w:tcW w:w="9567" w:type="dxa"/>
            <w:shd w:val="clear" w:color="auto" w:fill="auto"/>
          </w:tcPr>
          <w:p w:rsidR="009D1609" w:rsidRPr="00386368" w:rsidRDefault="009D1609" w:rsidP="00E552DF">
            <w:pPr>
              <w:tabs>
                <w:tab w:val="left" w:pos="0"/>
                <w:tab w:val="left" w:pos="2160"/>
                <w:tab w:val="center" w:pos="4536"/>
                <w:tab w:val="right" w:pos="9072"/>
              </w:tabs>
              <w:spacing w:line="276" w:lineRule="auto"/>
              <w:jc w:val="both"/>
              <w:rPr>
                <w:rFonts w:ascii="Arial" w:hAnsi="Arial" w:cs="Arial"/>
              </w:rPr>
            </w:pPr>
            <w:r w:rsidRPr="00386368">
              <w:rPr>
                <w:rFonts w:ascii="Arial" w:hAnsi="Arial" w:cs="Arial"/>
              </w:rPr>
              <w:t>La copie du ou des jugements prononcés si le candidat est en procédure de redressement judiciaire.</w:t>
            </w:r>
          </w:p>
        </w:tc>
      </w:tr>
    </w:tbl>
    <w:p w:rsidR="00FC4E92" w:rsidRDefault="00FC4E92">
      <w:pPr>
        <w:pStyle w:val="Corpsdetexte"/>
        <w:rPr>
          <w:sz w:val="28"/>
        </w:rPr>
      </w:pPr>
    </w:p>
    <w:p w:rsidR="00FC4E92" w:rsidRDefault="00A865D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C4E92" w:rsidRDefault="00FC4E92">
      <w:pPr>
        <w:pStyle w:val="Corpsdetexte"/>
        <w:spacing w:before="12"/>
        <w:rPr>
          <w:sz w:val="39"/>
        </w:rPr>
      </w:pPr>
    </w:p>
    <w:p w:rsidR="00FC4E92" w:rsidRDefault="00A865D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C4E92" w:rsidRDefault="00FC4E92">
      <w:pPr>
        <w:pStyle w:val="Corpsdetexte"/>
        <w:spacing w:before="1"/>
        <w:rPr>
          <w:b/>
          <w:sz w:val="40"/>
        </w:rPr>
      </w:pPr>
    </w:p>
    <w:p w:rsidR="00FC4E92" w:rsidRDefault="00A865D1" w:rsidP="009D1609">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D1609" w:rsidRDefault="009D1609" w:rsidP="009D1609">
      <w:pPr>
        <w:ind w:left="331"/>
        <w:jc w:val="both"/>
        <w:rPr>
          <w:b/>
          <w:spacing w:val="-10"/>
          <w:sz w:val="20"/>
        </w:rPr>
      </w:pPr>
    </w:p>
    <w:p w:rsidR="009D1609" w:rsidRDefault="009D1609" w:rsidP="009D1609">
      <w:pPr>
        <w:ind w:left="331"/>
        <w:jc w:val="both"/>
        <w:rPr>
          <w:b/>
          <w:spacing w:val="-10"/>
          <w:sz w:val="20"/>
        </w:rPr>
      </w:pPr>
    </w:p>
    <w:p w:rsidR="00FC4E92" w:rsidRDefault="00A865D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C4E92" w:rsidRDefault="00FC4E92">
      <w:pPr>
        <w:pStyle w:val="Corpsdetexte"/>
        <w:spacing w:before="12"/>
        <w:rPr>
          <w:b/>
          <w:sz w:val="19"/>
        </w:rPr>
      </w:pPr>
    </w:p>
    <w:p w:rsidR="00FC4E92" w:rsidRDefault="00A865D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C4E92" w:rsidRDefault="00A865D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FC4E92" w:rsidRDefault="00A865D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C4E92" w:rsidRDefault="00FC4E92">
      <w:pPr>
        <w:pStyle w:val="Corpsdetexte"/>
        <w:spacing w:before="7"/>
        <w:rPr>
          <w:sz w:val="31"/>
        </w:rPr>
      </w:pPr>
    </w:p>
    <w:p w:rsidR="000E2C28" w:rsidRDefault="002E29ED" w:rsidP="000E2C28">
      <w:pPr>
        <w:pStyle w:val="Corpsdetexte"/>
        <w:rPr>
          <w:rFonts w:ascii="Arial" w:hAnsi="Arial" w:cs="Arial"/>
          <w:b/>
        </w:rPr>
      </w:pPr>
      <w:r>
        <w:t xml:space="preserve">      </w:t>
      </w:r>
      <w:r w:rsidR="00A865D1">
        <w:t>Afin</w:t>
      </w:r>
      <w:r w:rsidR="00A865D1">
        <w:rPr>
          <w:spacing w:val="6"/>
        </w:rPr>
        <w:t xml:space="preserve"> </w:t>
      </w:r>
      <w:r w:rsidR="00A865D1">
        <w:t>d’attester</w:t>
      </w:r>
      <w:r w:rsidR="00A865D1">
        <w:rPr>
          <w:spacing w:val="4"/>
        </w:rPr>
        <w:t xml:space="preserve"> </w:t>
      </w:r>
      <w:r w:rsidR="00A865D1">
        <w:t>que</w:t>
      </w:r>
      <w:r w:rsidR="00A865D1">
        <w:rPr>
          <w:spacing w:val="6"/>
        </w:rPr>
        <w:t xml:space="preserve"> </w:t>
      </w:r>
      <w:r w:rsidR="00A865D1">
        <w:t>le</w:t>
      </w:r>
      <w:r w:rsidR="00A865D1">
        <w:rPr>
          <w:spacing w:val="2"/>
        </w:rPr>
        <w:t xml:space="preserve"> </w:t>
      </w:r>
      <w:r w:rsidR="00A865D1">
        <w:t>sous-traitant</w:t>
      </w:r>
      <w:r w:rsidR="00A865D1">
        <w:rPr>
          <w:spacing w:val="4"/>
        </w:rPr>
        <w:t xml:space="preserve"> </w:t>
      </w:r>
      <w:r w:rsidR="00A865D1">
        <w:t>n’est</w:t>
      </w:r>
      <w:r w:rsidR="00A865D1">
        <w:rPr>
          <w:spacing w:val="7"/>
        </w:rPr>
        <w:t xml:space="preserve"> </w:t>
      </w:r>
      <w:r w:rsidR="00A865D1">
        <w:t>pas</w:t>
      </w:r>
      <w:r w:rsidR="00A865D1">
        <w:rPr>
          <w:spacing w:val="6"/>
        </w:rPr>
        <w:t xml:space="preserve"> </w:t>
      </w:r>
      <w:r w:rsidR="00A865D1">
        <w:t>dans</w:t>
      </w:r>
      <w:r w:rsidR="00A865D1">
        <w:rPr>
          <w:spacing w:val="4"/>
        </w:rPr>
        <w:t xml:space="preserve"> </w:t>
      </w:r>
      <w:r w:rsidR="00A865D1">
        <w:t>un</w:t>
      </w:r>
      <w:r w:rsidR="00A865D1">
        <w:rPr>
          <w:spacing w:val="7"/>
        </w:rPr>
        <w:t xml:space="preserve"> </w:t>
      </w:r>
      <w:r w:rsidR="00A865D1">
        <w:t>de</w:t>
      </w:r>
      <w:r w:rsidR="00A865D1">
        <w:rPr>
          <w:spacing w:val="6"/>
        </w:rPr>
        <w:t xml:space="preserve"> </w:t>
      </w:r>
      <w:r w:rsidR="00A865D1">
        <w:t>ces</w:t>
      </w:r>
      <w:r w:rsidR="00A865D1">
        <w:rPr>
          <w:spacing w:val="6"/>
        </w:rPr>
        <w:t xml:space="preserve"> </w:t>
      </w:r>
      <w:r w:rsidR="00A865D1">
        <w:t>cas</w:t>
      </w:r>
      <w:r w:rsidR="00A865D1">
        <w:rPr>
          <w:spacing w:val="4"/>
        </w:rPr>
        <w:t xml:space="preserve"> </w:t>
      </w:r>
      <w:r w:rsidR="00A865D1">
        <w:t>d’exclusion,</w:t>
      </w:r>
      <w:r w:rsidR="00A865D1">
        <w:rPr>
          <w:spacing w:val="3"/>
        </w:rPr>
        <w:t xml:space="preserve"> </w:t>
      </w:r>
      <w:r w:rsidR="00A865D1">
        <w:t>cocher</w:t>
      </w:r>
      <w:r w:rsidR="00A865D1">
        <w:rPr>
          <w:spacing w:val="6"/>
        </w:rPr>
        <w:t xml:space="preserve"> </w:t>
      </w:r>
      <w:r w:rsidR="00A865D1">
        <w:t>la</w:t>
      </w:r>
      <w:r w:rsidR="00A865D1">
        <w:rPr>
          <w:spacing w:val="7"/>
        </w:rPr>
        <w:t xml:space="preserve"> </w:t>
      </w:r>
      <w:r w:rsidR="00A865D1">
        <w:t>case</w:t>
      </w:r>
      <w:r w:rsidR="00A865D1">
        <w:rPr>
          <w:spacing w:val="3"/>
        </w:rPr>
        <w:t xml:space="preserve"> </w:t>
      </w:r>
      <w:r w:rsidR="00A865D1">
        <w:t>suivante</w:t>
      </w:r>
      <w:r w:rsidR="00A865D1">
        <w:rPr>
          <w:spacing w:val="-6"/>
        </w:rPr>
        <w:t xml:space="preserve"> </w:t>
      </w:r>
      <w:r w:rsidR="00A865D1">
        <w:rPr>
          <w:spacing w:val="-10"/>
        </w:rPr>
        <w:t>:</w:t>
      </w:r>
      <w:r>
        <w:rPr>
          <w:spacing w:val="-10"/>
        </w:rPr>
        <w:t xml:space="preserve">  </w:t>
      </w:r>
      <w:r w:rsidR="000E2C28" w:rsidRPr="006D4C3D">
        <w:rPr>
          <w:rFonts w:ascii="Arial" w:hAnsi="Arial" w:cs="Arial"/>
          <w:b/>
        </w:rPr>
        <w:fldChar w:fldCharType="begin">
          <w:ffData>
            <w:name w:val=""/>
            <w:enabled/>
            <w:calcOnExit w:val="0"/>
            <w:checkBox>
              <w:sizeAuto/>
              <w:default w:val="0"/>
            </w:checkBox>
          </w:ffData>
        </w:fldChar>
      </w:r>
      <w:r w:rsidR="000E2C28" w:rsidRPr="006D4C3D">
        <w:rPr>
          <w:rFonts w:ascii="Arial" w:hAnsi="Arial" w:cs="Arial"/>
          <w:b/>
        </w:rPr>
        <w:instrText xml:space="preserve"> FORMCHECKBOX </w:instrText>
      </w:r>
      <w:r w:rsidR="000E2C28" w:rsidRPr="006D4C3D">
        <w:rPr>
          <w:rFonts w:ascii="Arial" w:hAnsi="Arial" w:cs="Arial"/>
          <w:b/>
        </w:rPr>
      </w:r>
      <w:r w:rsidR="000E2C28" w:rsidRPr="006D4C3D">
        <w:rPr>
          <w:rFonts w:ascii="Arial" w:hAnsi="Arial" w:cs="Arial"/>
          <w:b/>
        </w:rPr>
        <w:fldChar w:fldCharType="separate"/>
      </w:r>
      <w:r w:rsidR="000E2C28" w:rsidRPr="006D4C3D">
        <w:rPr>
          <w:rFonts w:ascii="Arial" w:hAnsi="Arial" w:cs="Arial"/>
          <w:b/>
        </w:rPr>
        <w:fldChar w:fldCharType="end"/>
      </w:r>
      <w:r w:rsidR="000E2C28">
        <w:rPr>
          <w:rFonts w:ascii="Arial" w:hAnsi="Arial" w:cs="Arial"/>
          <w:b/>
        </w:rPr>
        <w:t xml:space="preserve">  </w:t>
      </w:r>
    </w:p>
    <w:p w:rsidR="000E2C28" w:rsidRDefault="000E2C28" w:rsidP="000E2C28">
      <w:pPr>
        <w:pStyle w:val="Corpsdetexte"/>
        <w:ind w:left="284" w:right="760"/>
        <w:jc w:val="both"/>
        <w:rPr>
          <w:i/>
          <w:sz w:val="18"/>
        </w:rPr>
      </w:pPr>
    </w:p>
    <w:p w:rsidR="00FC4E92" w:rsidRDefault="00A865D1" w:rsidP="000E2C28">
      <w:pPr>
        <w:pStyle w:val="Corpsdetexte"/>
        <w:ind w:left="284"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C4E92" w:rsidRDefault="00FC4E92" w:rsidP="000E2C28">
      <w:pPr>
        <w:pStyle w:val="Corpsdetexte"/>
        <w:spacing w:before="13"/>
        <w:ind w:left="284" w:right="760"/>
        <w:jc w:val="both"/>
        <w:rPr>
          <w:i/>
          <w:sz w:val="17"/>
        </w:rPr>
      </w:pPr>
    </w:p>
    <w:p w:rsidR="00FC4E92" w:rsidRDefault="00A865D1" w:rsidP="000E2C28">
      <w:pPr>
        <w:ind w:left="284"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C4E92" w:rsidRDefault="00FC4E92" w:rsidP="000E2C28">
      <w:pPr>
        <w:pStyle w:val="Corpsdetexte"/>
        <w:ind w:left="284" w:right="760"/>
        <w:jc w:val="both"/>
        <w:rPr>
          <w:i/>
          <w:sz w:val="18"/>
        </w:rPr>
      </w:pPr>
    </w:p>
    <w:p w:rsidR="00FC4E92" w:rsidRDefault="00A865D1" w:rsidP="000E2C28">
      <w:pPr>
        <w:ind w:left="284" w:right="760"/>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C4E92" w:rsidRDefault="00FC4E92" w:rsidP="000E2C28">
      <w:pPr>
        <w:pStyle w:val="Corpsdetexte"/>
        <w:ind w:left="284" w:right="760"/>
        <w:jc w:val="both"/>
        <w:rPr>
          <w:sz w:val="13"/>
        </w:rPr>
      </w:pPr>
    </w:p>
    <w:p w:rsidR="00FC4E92" w:rsidRDefault="00A865D1" w:rsidP="000E2C28">
      <w:pPr>
        <w:pStyle w:val="Corpsdetexte"/>
        <w:spacing w:before="99"/>
        <w:ind w:left="284" w:right="760" w:hanging="1"/>
        <w:jc w:val="both"/>
      </w:pPr>
      <w:r>
        <w:t>Le cas échéant, adresse internet à laquelle les documents justificatifs et moyens de preuve sont accessibles directement et gratuitement, ainsi que l’ensemble des renseignements nécessaires pour y accéder :</w:t>
      </w:r>
    </w:p>
    <w:p w:rsidR="00FC4E92" w:rsidRDefault="00A865D1" w:rsidP="000E2C28">
      <w:pPr>
        <w:spacing w:line="220" w:lineRule="exact"/>
        <w:ind w:left="284" w:right="760"/>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C4E92" w:rsidRDefault="00FC4E92" w:rsidP="000E2C28">
      <w:pPr>
        <w:pStyle w:val="Corpsdetexte"/>
        <w:spacing w:before="2"/>
        <w:ind w:left="284" w:right="760"/>
        <w:jc w:val="both"/>
        <w:rPr>
          <w:i/>
        </w:rPr>
      </w:pPr>
    </w:p>
    <w:p w:rsidR="00FC4E92" w:rsidRDefault="00A865D1" w:rsidP="000E2C28">
      <w:pPr>
        <w:spacing w:before="1"/>
        <w:ind w:left="284"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C4E92" w:rsidRDefault="00FC4E92" w:rsidP="000E2C28">
      <w:pPr>
        <w:pStyle w:val="Corpsdetexte"/>
        <w:spacing w:before="13"/>
        <w:ind w:left="284" w:right="760"/>
        <w:jc w:val="both"/>
        <w:rPr>
          <w:b/>
          <w:sz w:val="19"/>
        </w:rPr>
      </w:pPr>
    </w:p>
    <w:p w:rsidR="00FC4E92" w:rsidRDefault="00A865D1" w:rsidP="000E2C28">
      <w:pPr>
        <w:ind w:left="284"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BC7982">
        <w:rPr>
          <w:rFonts w:ascii="Calibri" w:hAnsi="Calibri" w:cs="Calibri"/>
          <w:b/>
          <w:spacing w:val="-2"/>
          <w:sz w:val="20"/>
        </w:rPr>
        <w:t> </w:t>
      </w:r>
      <w:r w:rsidR="00BC7982">
        <w:rPr>
          <w:b/>
          <w:spacing w:val="-2"/>
          <w:sz w:val="20"/>
        </w:rPr>
        <w:t>:</w:t>
      </w:r>
    </w:p>
    <w:p w:rsidR="00FC4E92" w:rsidRDefault="00FC4E92">
      <w:pPr>
        <w:pStyle w:val="Corpsdetexte"/>
        <w:spacing w:before="12"/>
        <w:rPr>
          <w:b/>
          <w:sz w:val="19"/>
        </w:rPr>
      </w:pPr>
    </w:p>
    <w:p w:rsidR="00FC4E92" w:rsidRDefault="00A865D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C4E92" w:rsidRDefault="00A865D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C4E92" w:rsidRDefault="00FC4E92">
      <w:pPr>
        <w:pStyle w:val="Corpsdetexte"/>
        <w:spacing w:before="5"/>
        <w:rPr>
          <w:i/>
          <w:sz w:val="17"/>
        </w:rPr>
      </w:pPr>
    </w:p>
    <w:p w:rsidR="00BC7982" w:rsidRDefault="00A865D1" w:rsidP="00BC7982">
      <w:pPr>
        <w:tabs>
          <w:tab w:val="left" w:pos="1900"/>
          <w:tab w:val="left" w:pos="2076"/>
        </w:tabs>
        <w:ind w:left="332"/>
        <w:rPr>
          <w:b/>
          <w:spacing w:val="-2"/>
          <w:sz w:val="20"/>
        </w:rPr>
      </w:pPr>
      <w:r>
        <w:rPr>
          <w:b/>
          <w:sz w:val="20"/>
        </w:rPr>
        <w:t>1</w:t>
      </w:r>
      <w:r>
        <w:rPr>
          <w:b/>
          <w:position w:val="7"/>
          <w:sz w:val="12"/>
        </w:rPr>
        <w:t>ère</w:t>
      </w:r>
      <w:r>
        <w:rPr>
          <w:b/>
          <w:spacing w:val="19"/>
          <w:position w:val="7"/>
          <w:sz w:val="12"/>
        </w:rPr>
        <w:t xml:space="preserve"> </w:t>
      </w:r>
      <w:r>
        <w:rPr>
          <w:b/>
          <w:spacing w:val="-2"/>
          <w:sz w:val="20"/>
        </w:rPr>
        <w:t>hypothèse</w:t>
      </w:r>
      <w:r w:rsidR="0019105D">
        <w:rPr>
          <w:rFonts w:ascii="Calibri" w:hAnsi="Calibri" w:cs="Calibri"/>
          <w:b/>
          <w:spacing w:val="-2"/>
          <w:sz w:val="20"/>
        </w:rPr>
        <w:t> </w:t>
      </w:r>
      <w:r w:rsidR="0019105D">
        <w:rPr>
          <w:b/>
          <w:spacing w:val="-2"/>
          <w:sz w:val="20"/>
        </w:rPr>
        <w:t>:</w:t>
      </w:r>
    </w:p>
    <w:p w:rsidR="00BC7982" w:rsidRDefault="000E2C28" w:rsidP="00BC7982">
      <w:pPr>
        <w:tabs>
          <w:tab w:val="left" w:pos="1900"/>
          <w:tab w:val="left" w:pos="2076"/>
        </w:tabs>
        <w:ind w:left="332"/>
        <w:rPr>
          <w:spacing w:val="-2"/>
          <w:sz w:val="20"/>
        </w:rPr>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19105D">
        <w:rPr>
          <w:sz w:val="20"/>
        </w:rPr>
        <w:t>L</w:t>
      </w:r>
      <w:r w:rsidR="00A865D1">
        <w:rPr>
          <w:sz w:val="20"/>
        </w:rPr>
        <w:t>a</w:t>
      </w:r>
      <w:r w:rsidR="00A865D1">
        <w:rPr>
          <w:spacing w:val="-7"/>
          <w:sz w:val="20"/>
        </w:rPr>
        <w:t xml:space="preserve"> </w:t>
      </w:r>
      <w:r w:rsidR="00A865D1">
        <w:rPr>
          <w:sz w:val="20"/>
        </w:rPr>
        <w:t>présente</w:t>
      </w:r>
      <w:r w:rsidR="00A865D1">
        <w:rPr>
          <w:spacing w:val="-8"/>
          <w:sz w:val="20"/>
        </w:rPr>
        <w:t xml:space="preserve"> </w:t>
      </w:r>
      <w:r w:rsidR="00A865D1">
        <w:rPr>
          <w:sz w:val="20"/>
        </w:rPr>
        <w:t>déclaration</w:t>
      </w:r>
      <w:r w:rsidR="00A865D1">
        <w:rPr>
          <w:spacing w:val="-6"/>
          <w:sz w:val="20"/>
        </w:rPr>
        <w:t xml:space="preserve"> </w:t>
      </w:r>
      <w:r w:rsidR="00A865D1">
        <w:rPr>
          <w:sz w:val="20"/>
        </w:rPr>
        <w:t>de</w:t>
      </w:r>
      <w:r w:rsidR="00A865D1">
        <w:rPr>
          <w:spacing w:val="-8"/>
          <w:sz w:val="20"/>
        </w:rPr>
        <w:t xml:space="preserve"> </w:t>
      </w:r>
      <w:r w:rsidR="00A865D1">
        <w:rPr>
          <w:sz w:val="20"/>
        </w:rPr>
        <w:t>sous-traitance</w:t>
      </w:r>
      <w:r w:rsidR="00A865D1">
        <w:rPr>
          <w:spacing w:val="-7"/>
          <w:sz w:val="20"/>
        </w:rPr>
        <w:t xml:space="preserve"> </w:t>
      </w:r>
      <w:r w:rsidR="00A865D1">
        <w:rPr>
          <w:sz w:val="20"/>
        </w:rPr>
        <w:t>constitue</w:t>
      </w:r>
      <w:r w:rsidR="00A865D1">
        <w:rPr>
          <w:spacing w:val="-8"/>
          <w:sz w:val="20"/>
        </w:rPr>
        <w:t xml:space="preserve"> </w:t>
      </w:r>
      <w:r w:rsidR="00A865D1">
        <w:rPr>
          <w:sz w:val="20"/>
        </w:rPr>
        <w:t>un</w:t>
      </w:r>
      <w:r w:rsidR="00A865D1">
        <w:rPr>
          <w:spacing w:val="-4"/>
          <w:sz w:val="20"/>
        </w:rPr>
        <w:t xml:space="preserve"> </w:t>
      </w:r>
      <w:r w:rsidR="00A865D1">
        <w:rPr>
          <w:b/>
          <w:sz w:val="20"/>
        </w:rPr>
        <w:t>acte</w:t>
      </w:r>
      <w:r w:rsidR="00A865D1">
        <w:rPr>
          <w:b/>
          <w:spacing w:val="-7"/>
          <w:sz w:val="20"/>
        </w:rPr>
        <w:t xml:space="preserve"> </w:t>
      </w:r>
      <w:r w:rsidR="00A865D1">
        <w:rPr>
          <w:b/>
          <w:spacing w:val="-2"/>
          <w:sz w:val="20"/>
        </w:rPr>
        <w:t>spécial</w:t>
      </w:r>
      <w:r w:rsidR="00A865D1">
        <w:rPr>
          <w:spacing w:val="-2"/>
          <w:sz w:val="20"/>
        </w:rPr>
        <w:t>.</w:t>
      </w:r>
    </w:p>
    <w:p w:rsidR="00BC7982" w:rsidRDefault="00BC7982" w:rsidP="00BC7982">
      <w:pPr>
        <w:tabs>
          <w:tab w:val="left" w:pos="1900"/>
          <w:tab w:val="left" w:pos="2076"/>
        </w:tabs>
        <w:ind w:left="332"/>
      </w:pPr>
    </w:p>
    <w:p w:rsidR="00BC7982" w:rsidRDefault="00A865D1" w:rsidP="00BC7982">
      <w:pPr>
        <w:tabs>
          <w:tab w:val="left" w:pos="1900"/>
          <w:tab w:val="left" w:pos="2076"/>
        </w:tabs>
        <w:ind w:left="332" w:right="760"/>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BC7982" w:rsidRDefault="00BC7982" w:rsidP="00BC7982">
      <w:pPr>
        <w:tabs>
          <w:tab w:val="left" w:pos="1900"/>
          <w:tab w:val="left" w:pos="2076"/>
        </w:tabs>
        <w:ind w:left="332" w:right="760"/>
        <w:jc w:val="both"/>
      </w:pPr>
    </w:p>
    <w:p w:rsidR="00BC7982" w:rsidRDefault="00BC7982" w:rsidP="00BC7982">
      <w:pPr>
        <w:tabs>
          <w:tab w:val="left" w:pos="1900"/>
          <w:tab w:val="left" w:pos="2076"/>
        </w:tabs>
        <w:ind w:left="332" w:right="760"/>
        <w:jc w:val="both"/>
      </w:pPr>
    </w:p>
    <w:p w:rsidR="00BC7982" w:rsidRDefault="00A865D1" w:rsidP="00BC7982">
      <w:pPr>
        <w:tabs>
          <w:tab w:val="left" w:pos="1900"/>
          <w:tab w:val="left" w:pos="2076"/>
        </w:tabs>
        <w:ind w:left="332" w:right="760"/>
        <w:jc w:val="both"/>
        <w:rPr>
          <w:spacing w:val="-10"/>
          <w:u w:val="single"/>
        </w:rPr>
      </w:pPr>
      <w:r w:rsidRPr="00434A01">
        <w:rPr>
          <w:u w:val="single"/>
        </w:rPr>
        <w:t>En</w:t>
      </w:r>
      <w:r w:rsidRPr="00434A01">
        <w:rPr>
          <w:spacing w:val="-6"/>
          <w:u w:val="single"/>
        </w:rPr>
        <w:t xml:space="preserve"> </w:t>
      </w:r>
      <w:r w:rsidRPr="00434A01">
        <w:rPr>
          <w:u w:val="single"/>
        </w:rPr>
        <w:t>conséquence,</w:t>
      </w:r>
      <w:r w:rsidRPr="00434A01">
        <w:rPr>
          <w:spacing w:val="-5"/>
          <w:u w:val="single"/>
        </w:rPr>
        <w:t xml:space="preserve"> </w:t>
      </w:r>
      <w:r w:rsidRPr="00434A01">
        <w:rPr>
          <w:u w:val="single"/>
        </w:rPr>
        <w:t>le</w:t>
      </w:r>
      <w:r w:rsidRPr="00434A01">
        <w:rPr>
          <w:spacing w:val="-5"/>
          <w:u w:val="single"/>
        </w:rPr>
        <w:t xml:space="preserve"> </w:t>
      </w:r>
      <w:r w:rsidRPr="00434A01">
        <w:rPr>
          <w:u w:val="single"/>
        </w:rPr>
        <w:t>titulaire</w:t>
      </w:r>
      <w:r w:rsidRPr="00434A01">
        <w:rPr>
          <w:spacing w:val="-7"/>
          <w:u w:val="single"/>
        </w:rPr>
        <w:t xml:space="preserve"> </w:t>
      </w:r>
      <w:r w:rsidRPr="00434A01">
        <w:rPr>
          <w:u w:val="single"/>
        </w:rPr>
        <w:t>produit</w:t>
      </w:r>
      <w:r w:rsidRPr="00434A01">
        <w:rPr>
          <w:spacing w:val="-6"/>
          <w:u w:val="single"/>
        </w:rPr>
        <w:t xml:space="preserve"> </w:t>
      </w:r>
      <w:r w:rsidRPr="00434A01">
        <w:rPr>
          <w:u w:val="single"/>
        </w:rPr>
        <w:t>avec</w:t>
      </w:r>
      <w:r w:rsidRPr="00434A01">
        <w:rPr>
          <w:spacing w:val="-5"/>
          <w:u w:val="single"/>
        </w:rPr>
        <w:t xml:space="preserve"> </w:t>
      </w:r>
      <w:r w:rsidRPr="00434A01">
        <w:rPr>
          <w:u w:val="single"/>
        </w:rPr>
        <w:t>le</w:t>
      </w:r>
      <w:r w:rsidRPr="00434A01">
        <w:rPr>
          <w:spacing w:val="-5"/>
          <w:u w:val="single"/>
        </w:rPr>
        <w:t xml:space="preserve"> </w:t>
      </w:r>
      <w:r w:rsidRPr="00434A01">
        <w:rPr>
          <w:u w:val="single"/>
        </w:rPr>
        <w:t>DC4</w:t>
      </w:r>
      <w:r w:rsidRPr="00434A01">
        <w:rPr>
          <w:spacing w:val="-3"/>
          <w:u w:val="single"/>
        </w:rPr>
        <w:t xml:space="preserve"> </w:t>
      </w:r>
      <w:r w:rsidRPr="00434A01">
        <w:rPr>
          <w:spacing w:val="-10"/>
          <w:u w:val="single"/>
        </w:rPr>
        <w:t>:</w:t>
      </w:r>
    </w:p>
    <w:p w:rsidR="00BC7982" w:rsidRDefault="00BC7982" w:rsidP="00BC7982">
      <w:pPr>
        <w:tabs>
          <w:tab w:val="left" w:pos="1900"/>
          <w:tab w:val="left" w:pos="2076"/>
        </w:tabs>
        <w:ind w:left="332" w:right="760"/>
        <w:jc w:val="both"/>
        <w:rPr>
          <w:spacing w:val="-10"/>
          <w:u w:val="single"/>
        </w:rPr>
      </w:pPr>
    </w:p>
    <w:p w:rsidR="00BC7982" w:rsidRDefault="000E2C28" w:rsidP="00BC7982">
      <w:pPr>
        <w:tabs>
          <w:tab w:val="left" w:pos="1900"/>
          <w:tab w:val="left" w:pos="2076"/>
        </w:tabs>
        <w:ind w:left="332" w:right="760"/>
        <w:jc w:val="both"/>
        <w:rPr>
          <w:spacing w:val="-2"/>
        </w:rPr>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C41942">
        <w:t>L</w:t>
      </w:r>
      <w:r w:rsidR="00434A01">
        <w:t>’exemplaire</w:t>
      </w:r>
      <w:r w:rsidR="00A865D1">
        <w:rPr>
          <w:spacing w:val="-5"/>
        </w:rPr>
        <w:t xml:space="preserve"> </w:t>
      </w:r>
      <w:r w:rsidR="00A865D1">
        <w:t>unique</w:t>
      </w:r>
      <w:r w:rsidR="00A865D1">
        <w:rPr>
          <w:spacing w:val="-5"/>
        </w:rPr>
        <w:t xml:space="preserve"> </w:t>
      </w:r>
      <w:r w:rsidR="00A865D1">
        <w:t>ou</w:t>
      </w:r>
      <w:r w:rsidR="00A865D1">
        <w:rPr>
          <w:spacing w:val="-5"/>
        </w:rPr>
        <w:t xml:space="preserve"> </w:t>
      </w:r>
      <w:r w:rsidR="00A865D1">
        <w:t>le</w:t>
      </w:r>
      <w:r w:rsidR="00A865D1">
        <w:rPr>
          <w:spacing w:val="-6"/>
        </w:rPr>
        <w:t xml:space="preserve"> </w:t>
      </w:r>
      <w:r w:rsidR="00A865D1">
        <w:t>certificat</w:t>
      </w:r>
      <w:r w:rsidR="00A865D1">
        <w:rPr>
          <w:spacing w:val="-6"/>
        </w:rPr>
        <w:t xml:space="preserve"> </w:t>
      </w:r>
      <w:r w:rsidR="00A865D1">
        <w:t>de</w:t>
      </w:r>
      <w:r w:rsidR="00A865D1">
        <w:rPr>
          <w:spacing w:val="-7"/>
        </w:rPr>
        <w:t xml:space="preserve"> </w:t>
      </w:r>
      <w:r w:rsidR="00A865D1">
        <w:t>cessibilité</w:t>
      </w:r>
      <w:r w:rsidR="00A865D1">
        <w:rPr>
          <w:spacing w:val="-3"/>
        </w:rPr>
        <w:t xml:space="preserve"> </w:t>
      </w:r>
      <w:r w:rsidR="00A865D1">
        <w:t>du</w:t>
      </w:r>
      <w:r w:rsidR="00A865D1">
        <w:rPr>
          <w:spacing w:val="-5"/>
        </w:rPr>
        <w:t xml:space="preserve"> </w:t>
      </w:r>
      <w:r w:rsidR="00A865D1">
        <w:t>marché</w:t>
      </w:r>
      <w:r w:rsidR="00A865D1">
        <w:rPr>
          <w:spacing w:val="-6"/>
        </w:rPr>
        <w:t xml:space="preserve"> </w:t>
      </w:r>
      <w:r w:rsidR="00A865D1">
        <w:t>public</w:t>
      </w:r>
      <w:r w:rsidR="00A865D1">
        <w:rPr>
          <w:spacing w:val="-3"/>
        </w:rPr>
        <w:t xml:space="preserve"> </w:t>
      </w:r>
      <w:r w:rsidR="00A865D1">
        <w:t>qui</w:t>
      </w:r>
      <w:r w:rsidR="00A865D1">
        <w:rPr>
          <w:spacing w:val="-4"/>
        </w:rPr>
        <w:t xml:space="preserve"> </w:t>
      </w:r>
      <w:r w:rsidR="00A865D1">
        <w:t>lui</w:t>
      </w:r>
      <w:r w:rsidR="00A865D1">
        <w:rPr>
          <w:spacing w:val="-4"/>
        </w:rPr>
        <w:t xml:space="preserve"> </w:t>
      </w:r>
      <w:r w:rsidR="00A865D1">
        <w:t>a</w:t>
      </w:r>
      <w:r w:rsidR="00A865D1">
        <w:rPr>
          <w:spacing w:val="-6"/>
        </w:rPr>
        <w:t xml:space="preserve"> </w:t>
      </w:r>
      <w:r w:rsidR="00A865D1">
        <w:t>été</w:t>
      </w:r>
      <w:r w:rsidR="00A865D1">
        <w:rPr>
          <w:spacing w:val="-4"/>
        </w:rPr>
        <w:t xml:space="preserve"> </w:t>
      </w:r>
      <w:r w:rsidR="00A865D1">
        <w:rPr>
          <w:spacing w:val="-2"/>
        </w:rPr>
        <w:t>délivré,</w:t>
      </w:r>
    </w:p>
    <w:p w:rsidR="00BC7982" w:rsidRDefault="00BC7982" w:rsidP="00BC7982">
      <w:pPr>
        <w:tabs>
          <w:tab w:val="left" w:pos="1900"/>
          <w:tab w:val="left" w:pos="2076"/>
        </w:tabs>
        <w:ind w:left="332" w:right="760"/>
        <w:jc w:val="both"/>
        <w:rPr>
          <w:spacing w:val="-2"/>
        </w:rPr>
      </w:pPr>
    </w:p>
    <w:p w:rsidR="00BC7982" w:rsidRDefault="00BC7982" w:rsidP="00BC7982">
      <w:pPr>
        <w:tabs>
          <w:tab w:val="left" w:pos="1900"/>
          <w:tab w:val="left" w:pos="2076"/>
        </w:tabs>
        <w:ind w:left="332" w:right="760"/>
        <w:jc w:val="both"/>
        <w:rPr>
          <w:spacing w:val="-5"/>
          <w:u w:val="single"/>
        </w:rPr>
      </w:pPr>
      <w:proofErr w:type="gramStart"/>
      <w:r>
        <w:rPr>
          <w:spacing w:val="-5"/>
          <w:u w:val="single"/>
        </w:rPr>
        <w:t>ou</w:t>
      </w:r>
      <w:proofErr w:type="gramEnd"/>
    </w:p>
    <w:p w:rsidR="00BC7982" w:rsidRDefault="00BC7982" w:rsidP="00BC7982">
      <w:pPr>
        <w:tabs>
          <w:tab w:val="left" w:pos="1900"/>
          <w:tab w:val="left" w:pos="2076"/>
        </w:tabs>
        <w:ind w:left="332" w:right="760"/>
        <w:jc w:val="both"/>
        <w:rPr>
          <w:spacing w:val="-5"/>
          <w:u w:val="single"/>
        </w:rPr>
      </w:pPr>
    </w:p>
    <w:p w:rsidR="00FC4E92" w:rsidRDefault="000E2C28" w:rsidP="00BC7982">
      <w:pPr>
        <w:tabs>
          <w:tab w:val="left" w:pos="1900"/>
          <w:tab w:val="left" w:pos="2076"/>
        </w:tabs>
        <w:ind w:left="332" w:right="760"/>
        <w:jc w:val="both"/>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C41942">
        <w:t>U</w:t>
      </w:r>
      <w:r w:rsidR="00434A01">
        <w:t>ne</w:t>
      </w:r>
      <w:r w:rsidR="00A865D1">
        <w:rPr>
          <w:spacing w:val="29"/>
        </w:rPr>
        <w:t xml:space="preserve"> </w:t>
      </w:r>
      <w:r w:rsidR="00A865D1">
        <w:t>attestation</w:t>
      </w:r>
      <w:r w:rsidR="00A865D1">
        <w:rPr>
          <w:spacing w:val="31"/>
        </w:rPr>
        <w:t xml:space="preserve"> </w:t>
      </w:r>
      <w:r w:rsidR="00A865D1">
        <w:t>ou</w:t>
      </w:r>
      <w:r w:rsidR="00A865D1">
        <w:rPr>
          <w:spacing w:val="30"/>
        </w:rPr>
        <w:t xml:space="preserve"> </w:t>
      </w:r>
      <w:r w:rsidR="00A865D1">
        <w:t>une</w:t>
      </w:r>
      <w:r w:rsidR="00A865D1">
        <w:rPr>
          <w:spacing w:val="32"/>
        </w:rPr>
        <w:t xml:space="preserve"> </w:t>
      </w:r>
      <w:r w:rsidR="00A865D1">
        <w:t>mainlevée</w:t>
      </w:r>
      <w:r w:rsidR="00A865D1">
        <w:rPr>
          <w:spacing w:val="32"/>
        </w:rPr>
        <w:t xml:space="preserve"> </w:t>
      </w:r>
      <w:r w:rsidR="00A865D1">
        <w:t>du</w:t>
      </w:r>
      <w:r w:rsidR="00A865D1">
        <w:rPr>
          <w:spacing w:val="30"/>
        </w:rPr>
        <w:t xml:space="preserve"> </w:t>
      </w:r>
      <w:r w:rsidR="00A865D1">
        <w:t>bénéficiaire</w:t>
      </w:r>
      <w:r w:rsidR="00A865D1">
        <w:rPr>
          <w:spacing w:val="29"/>
        </w:rPr>
        <w:t xml:space="preserve"> </w:t>
      </w:r>
      <w:r w:rsidR="00A865D1">
        <w:t>de</w:t>
      </w:r>
      <w:r w:rsidR="00A865D1">
        <w:rPr>
          <w:spacing w:val="32"/>
        </w:rPr>
        <w:t xml:space="preserve"> </w:t>
      </w:r>
      <w:r w:rsidR="00A865D1">
        <w:t>la</w:t>
      </w:r>
      <w:r w:rsidR="00A865D1">
        <w:rPr>
          <w:spacing w:val="31"/>
        </w:rPr>
        <w:t xml:space="preserve"> </w:t>
      </w:r>
      <w:r w:rsidR="00A865D1">
        <w:t>cession</w:t>
      </w:r>
      <w:r w:rsidR="00A865D1">
        <w:rPr>
          <w:spacing w:val="33"/>
        </w:rPr>
        <w:t xml:space="preserve"> </w:t>
      </w:r>
      <w:r w:rsidR="00A865D1">
        <w:t>ou</w:t>
      </w:r>
      <w:r w:rsidR="00A865D1">
        <w:rPr>
          <w:spacing w:val="30"/>
        </w:rPr>
        <w:t xml:space="preserve"> </w:t>
      </w:r>
      <w:r w:rsidR="00A865D1">
        <w:t>du</w:t>
      </w:r>
      <w:r w:rsidR="00A865D1">
        <w:rPr>
          <w:spacing w:val="30"/>
        </w:rPr>
        <w:t xml:space="preserve"> </w:t>
      </w:r>
      <w:r w:rsidR="00A865D1">
        <w:t>nantissement</w:t>
      </w:r>
      <w:r w:rsidR="00A865D1">
        <w:rPr>
          <w:spacing w:val="30"/>
        </w:rPr>
        <w:t xml:space="preserve"> </w:t>
      </w:r>
      <w:r w:rsidR="00A865D1">
        <w:t xml:space="preserve">de </w:t>
      </w:r>
      <w:r w:rsidR="00A865D1">
        <w:rPr>
          <w:spacing w:val="-2"/>
        </w:rPr>
        <w:t>créances.</w:t>
      </w:r>
    </w:p>
    <w:p w:rsidR="00FC4E92" w:rsidRDefault="00FC4E92" w:rsidP="00BC7982">
      <w:pPr>
        <w:ind w:right="760"/>
        <w:jc w:val="both"/>
      </w:pPr>
    </w:p>
    <w:p w:rsidR="00577295" w:rsidRDefault="00577295" w:rsidP="00BC7982">
      <w:pPr>
        <w:ind w:right="760"/>
        <w:jc w:val="both"/>
        <w:sectPr w:rsidR="00577295">
          <w:pgSz w:w="11910" w:h="16850"/>
          <w:pgMar w:top="1440" w:right="140" w:bottom="1220" w:left="520" w:header="0" w:footer="1036" w:gutter="0"/>
          <w:cols w:space="720"/>
        </w:sectPr>
      </w:pPr>
    </w:p>
    <w:p w:rsidR="00BC7982" w:rsidRDefault="00BC7982">
      <w:pPr>
        <w:rPr>
          <w:b/>
          <w:sz w:val="20"/>
        </w:rPr>
      </w:pPr>
      <w:r>
        <w:rPr>
          <w:b/>
          <w:sz w:val="20"/>
        </w:rPr>
        <w:br w:type="page"/>
      </w:r>
    </w:p>
    <w:p w:rsidR="00BC7982" w:rsidRDefault="00A865D1" w:rsidP="00BC7982">
      <w:pPr>
        <w:spacing w:before="79"/>
        <w:ind w:left="332" w:right="760"/>
        <w:jc w:val="both"/>
        <w:rPr>
          <w:sz w:val="20"/>
          <w:szCs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B2264A" w:rsidRPr="00B2264A">
        <w:rPr>
          <w:sz w:val="20"/>
          <w:szCs w:val="20"/>
        </w:rPr>
        <w:t xml:space="preserve"> </w:t>
      </w:r>
    </w:p>
    <w:p w:rsidR="00B2264A" w:rsidRPr="00B2264A" w:rsidRDefault="000E2C28" w:rsidP="00BC7982">
      <w:pPr>
        <w:spacing w:before="79"/>
        <w:ind w:left="332" w:right="760"/>
        <w:jc w:val="both"/>
        <w:rPr>
          <w:b/>
          <w:sz w:val="20"/>
        </w:rPr>
      </w:pPr>
      <w:r w:rsidRPr="006D4C3D">
        <w:rPr>
          <w:rFonts w:ascii="Arial" w:hAnsi="Arial" w:cs="Arial"/>
          <w:b/>
        </w:rPr>
        <w:fldChar w:fldCharType="begin">
          <w:ffData>
            <w:name w:val=""/>
            <w:enabled/>
            <w:calcOnExit w:val="0"/>
            <w:checkBox>
              <w:sizeAuto/>
              <w:default w:val="0"/>
            </w:checkBox>
          </w:ffData>
        </w:fldChar>
      </w:r>
      <w:r w:rsidRPr="006D4C3D">
        <w:rPr>
          <w:rFonts w:ascii="Arial" w:hAnsi="Arial" w:cs="Arial"/>
          <w:b/>
        </w:rPr>
        <w:instrText xml:space="preserve"> FORMCHECKBOX </w:instrText>
      </w:r>
      <w:r w:rsidRPr="006D4C3D">
        <w:rPr>
          <w:rFonts w:ascii="Arial" w:hAnsi="Arial" w:cs="Arial"/>
          <w:b/>
        </w:rPr>
      </w:r>
      <w:r w:rsidRPr="006D4C3D">
        <w:rPr>
          <w:rFonts w:ascii="Arial" w:hAnsi="Arial" w:cs="Arial"/>
          <w:b/>
        </w:rPr>
        <w:fldChar w:fldCharType="separate"/>
      </w:r>
      <w:r w:rsidRPr="006D4C3D">
        <w:rPr>
          <w:rFonts w:ascii="Arial" w:hAnsi="Arial" w:cs="Arial"/>
          <w:b/>
        </w:rPr>
        <w:fldChar w:fldCharType="end"/>
      </w:r>
      <w:r>
        <w:rPr>
          <w:rFonts w:ascii="Arial" w:hAnsi="Arial" w:cs="Arial"/>
          <w:b/>
        </w:rPr>
        <w:t xml:space="preserve">  </w:t>
      </w:r>
      <w:r w:rsidR="00B2264A" w:rsidRPr="00B2264A">
        <w:rPr>
          <w:sz w:val="20"/>
          <w:szCs w:val="20"/>
        </w:rPr>
        <w:t>L</w:t>
      </w:r>
      <w:r w:rsidR="00A865D1" w:rsidRPr="00B2264A">
        <w:rPr>
          <w:sz w:val="20"/>
          <w:szCs w:val="20"/>
        </w:rPr>
        <w:t xml:space="preserve">a présente déclaration de sous-traitance constitue un </w:t>
      </w:r>
      <w:r w:rsidR="00A865D1" w:rsidRPr="00BC7982">
        <w:rPr>
          <w:b/>
          <w:sz w:val="20"/>
          <w:szCs w:val="20"/>
        </w:rPr>
        <w:t>acte spécial modificatif</w:t>
      </w:r>
      <w:r w:rsidR="00A865D1" w:rsidRPr="00B2264A">
        <w:rPr>
          <w:sz w:val="20"/>
          <w:szCs w:val="20"/>
        </w:rPr>
        <w:t xml:space="preserve"> :</w:t>
      </w:r>
    </w:p>
    <w:p w:rsidR="00BC7982" w:rsidRDefault="00BC7982" w:rsidP="00BC7982">
      <w:pPr>
        <w:spacing w:before="79"/>
        <w:ind w:left="284" w:right="618"/>
        <w:jc w:val="both"/>
        <w:rPr>
          <w:sz w:val="20"/>
          <w:szCs w:val="20"/>
        </w:rPr>
      </w:pPr>
    </w:p>
    <w:p w:rsidR="00BC7982" w:rsidRDefault="006A33EA" w:rsidP="00BC7982">
      <w:pPr>
        <w:spacing w:before="79"/>
        <w:ind w:left="284" w:right="618"/>
        <w:jc w:val="both"/>
      </w:pPr>
      <w:r w:rsidRPr="00B2264A">
        <w:rPr>
          <w:sz w:val="20"/>
          <w:szCs w:val="20"/>
        </w:rPr>
        <w:t>L</w:t>
      </w:r>
      <w:r w:rsidR="00A865D1" w:rsidRPr="00B2264A">
        <w:rPr>
          <w:sz w:val="20"/>
          <w:szCs w:val="20"/>
        </w:rPr>
        <w:t>e titulaire</w:t>
      </w:r>
      <w:r w:rsidR="00A865D1">
        <w:rPr>
          <w:spacing w:val="2"/>
        </w:rPr>
        <w:t xml:space="preserve"> </w:t>
      </w:r>
      <w:r w:rsidR="00A865D1">
        <w:t>demande</w:t>
      </w:r>
      <w:r w:rsidR="00A865D1">
        <w:rPr>
          <w:spacing w:val="1"/>
        </w:rPr>
        <w:t xml:space="preserve"> </w:t>
      </w:r>
      <w:r w:rsidR="00A865D1">
        <w:t>la</w:t>
      </w:r>
      <w:r w:rsidR="00A865D1">
        <w:rPr>
          <w:spacing w:val="6"/>
        </w:rPr>
        <w:t xml:space="preserve"> </w:t>
      </w:r>
      <w:r w:rsidR="00A865D1">
        <w:t>modification</w:t>
      </w:r>
      <w:r w:rsidR="00A865D1">
        <w:rPr>
          <w:spacing w:val="3"/>
        </w:rPr>
        <w:t xml:space="preserve"> </w:t>
      </w:r>
      <w:r w:rsidR="00A865D1">
        <w:t>de</w:t>
      </w:r>
      <w:r w:rsidR="00A865D1">
        <w:rPr>
          <w:spacing w:val="2"/>
        </w:rPr>
        <w:t xml:space="preserve"> </w:t>
      </w:r>
      <w:r w:rsidR="00A865D1">
        <w:t>l'exemplaire</w:t>
      </w:r>
      <w:r w:rsidR="00A865D1">
        <w:rPr>
          <w:spacing w:val="1"/>
        </w:rPr>
        <w:t xml:space="preserve"> </w:t>
      </w:r>
      <w:r w:rsidR="00A865D1">
        <w:t>unique</w:t>
      </w:r>
      <w:r w:rsidR="00A865D1">
        <w:rPr>
          <w:spacing w:val="5"/>
        </w:rPr>
        <w:t xml:space="preserve"> </w:t>
      </w:r>
      <w:r w:rsidR="00A865D1">
        <w:t>ou</w:t>
      </w:r>
      <w:r w:rsidR="00A865D1">
        <w:rPr>
          <w:spacing w:val="2"/>
        </w:rPr>
        <w:t xml:space="preserve"> </w:t>
      </w:r>
      <w:r w:rsidR="00A865D1">
        <w:t>du</w:t>
      </w:r>
      <w:r w:rsidR="00A865D1">
        <w:rPr>
          <w:spacing w:val="3"/>
        </w:rPr>
        <w:t xml:space="preserve"> </w:t>
      </w:r>
      <w:r w:rsidR="00A865D1">
        <w:t>certificat</w:t>
      </w:r>
      <w:r w:rsidR="00A865D1">
        <w:rPr>
          <w:spacing w:val="2"/>
        </w:rPr>
        <w:t xml:space="preserve"> </w:t>
      </w:r>
      <w:r w:rsidR="00A865D1">
        <w:t>de</w:t>
      </w:r>
      <w:r w:rsidR="00A865D1">
        <w:rPr>
          <w:spacing w:val="2"/>
        </w:rPr>
        <w:t xml:space="preserve"> </w:t>
      </w:r>
      <w:r w:rsidR="00577295">
        <w:rPr>
          <w:spacing w:val="-2"/>
        </w:rPr>
        <w:t>cessibilité,</w:t>
      </w:r>
      <w:r w:rsidR="00577295">
        <w:t xml:space="preserve"> prévus</w:t>
      </w:r>
      <w:r w:rsidR="00A865D1">
        <w:rPr>
          <w:spacing w:val="21"/>
        </w:rPr>
        <w:t xml:space="preserve"> </w:t>
      </w:r>
      <w:r w:rsidR="00A865D1">
        <w:t>à</w:t>
      </w:r>
      <w:r w:rsidR="00A865D1">
        <w:rPr>
          <w:spacing w:val="23"/>
        </w:rPr>
        <w:t xml:space="preserve"> </w:t>
      </w:r>
      <w:r w:rsidR="00A865D1">
        <w:t>l'</w:t>
      </w:r>
      <w:hyperlink r:id="rId57">
        <w:r w:rsidR="00A865D1">
          <w:rPr>
            <w:color w:val="0000FF"/>
            <w:u w:val="single" w:color="0000FF"/>
          </w:rPr>
          <w:t>article</w:t>
        </w:r>
        <w:r w:rsidR="00A865D1">
          <w:rPr>
            <w:color w:val="0000FF"/>
            <w:spacing w:val="-2"/>
            <w:u w:val="single" w:color="0000FF"/>
          </w:rPr>
          <w:t xml:space="preserve"> </w:t>
        </w:r>
        <w:r w:rsidR="00A865D1">
          <w:rPr>
            <w:color w:val="0000FF"/>
            <w:u w:val="single" w:color="0000FF"/>
          </w:rPr>
          <w:t>R.</w:t>
        </w:r>
        <w:r w:rsidR="00A865D1">
          <w:rPr>
            <w:color w:val="0000FF"/>
            <w:spacing w:val="-5"/>
            <w:u w:val="single" w:color="0000FF"/>
          </w:rPr>
          <w:t xml:space="preserve"> </w:t>
        </w:r>
        <w:r w:rsidR="00A865D1">
          <w:rPr>
            <w:color w:val="0000FF"/>
            <w:u w:val="single" w:color="0000FF"/>
          </w:rPr>
          <w:t>2193-22</w:t>
        </w:r>
      </w:hyperlink>
      <w:r w:rsidR="00A865D1">
        <w:rPr>
          <w:color w:val="0000FF"/>
          <w:spacing w:val="20"/>
        </w:rPr>
        <w:t xml:space="preserve"> </w:t>
      </w:r>
      <w:r w:rsidR="00A865D1">
        <w:t>ou</w:t>
      </w:r>
      <w:r w:rsidR="00A865D1">
        <w:rPr>
          <w:spacing w:val="20"/>
        </w:rPr>
        <w:t xml:space="preserve"> </w:t>
      </w:r>
      <w:r w:rsidR="00A865D1">
        <w:t>à</w:t>
      </w:r>
      <w:r w:rsidR="00A865D1">
        <w:rPr>
          <w:spacing w:val="21"/>
        </w:rPr>
        <w:t xml:space="preserve"> </w:t>
      </w:r>
      <w:r w:rsidR="00A865D1">
        <w:t>l</w:t>
      </w:r>
      <w:hyperlink r:id="rId58">
        <w:r w:rsidR="00A865D1">
          <w:t>’</w:t>
        </w:r>
        <w:r w:rsidR="00A865D1">
          <w:rPr>
            <w:color w:val="0000FF"/>
            <w:u w:val="single" w:color="0000FF"/>
          </w:rPr>
          <w:t>article</w:t>
        </w:r>
        <w:r w:rsidR="00A865D1">
          <w:rPr>
            <w:color w:val="0000FF"/>
            <w:spacing w:val="-2"/>
            <w:u w:val="single" w:color="0000FF"/>
          </w:rPr>
          <w:t xml:space="preserve"> </w:t>
        </w:r>
        <w:r w:rsidR="00A865D1">
          <w:rPr>
            <w:color w:val="0000FF"/>
            <w:u w:val="single" w:color="0000FF"/>
          </w:rPr>
          <w:t>R.</w:t>
        </w:r>
        <w:r w:rsidR="00A865D1">
          <w:rPr>
            <w:color w:val="0000FF"/>
            <w:spacing w:val="-2"/>
            <w:u w:val="single" w:color="0000FF"/>
          </w:rPr>
          <w:t xml:space="preserve"> </w:t>
        </w:r>
        <w:r w:rsidR="00A865D1">
          <w:rPr>
            <w:color w:val="0000FF"/>
            <w:u w:val="single" w:color="0000FF"/>
          </w:rPr>
          <w:t>2393-40</w:t>
        </w:r>
      </w:hyperlink>
      <w:r w:rsidR="00A865D1">
        <w:rPr>
          <w:color w:val="0000FF"/>
          <w:spacing w:val="21"/>
        </w:rPr>
        <w:t xml:space="preserve"> </w:t>
      </w:r>
      <w:r w:rsidR="00A865D1">
        <w:t>du</w:t>
      </w:r>
      <w:r w:rsidR="00A865D1">
        <w:rPr>
          <w:spacing w:val="20"/>
        </w:rPr>
        <w:t xml:space="preserve"> </w:t>
      </w:r>
      <w:r w:rsidR="00A865D1">
        <w:t>code</w:t>
      </w:r>
      <w:r w:rsidR="00A865D1">
        <w:rPr>
          <w:spacing w:val="20"/>
        </w:rPr>
        <w:t xml:space="preserve"> </w:t>
      </w:r>
      <w:r w:rsidR="00A865D1">
        <w:t>de</w:t>
      </w:r>
      <w:r w:rsidR="00A865D1">
        <w:rPr>
          <w:spacing w:val="22"/>
        </w:rPr>
        <w:t xml:space="preserve"> </w:t>
      </w:r>
      <w:r w:rsidR="00A865D1">
        <w:t>la</w:t>
      </w:r>
      <w:r w:rsidR="00A865D1">
        <w:rPr>
          <w:spacing w:val="21"/>
        </w:rPr>
        <w:t xml:space="preserve"> </w:t>
      </w:r>
      <w:r w:rsidR="00A865D1">
        <w:t>commande</w:t>
      </w:r>
      <w:r w:rsidR="00A865D1">
        <w:rPr>
          <w:spacing w:val="20"/>
        </w:rPr>
        <w:t xml:space="preserve"> </w:t>
      </w:r>
      <w:r w:rsidR="00A865D1">
        <w:t>publique, qui est joint au présent DC4 ;</w:t>
      </w:r>
    </w:p>
    <w:p w:rsidR="00BC7982" w:rsidRDefault="00BC7982" w:rsidP="00BC7982">
      <w:pPr>
        <w:spacing w:before="79"/>
        <w:ind w:left="284" w:right="618"/>
        <w:jc w:val="both"/>
      </w:pPr>
    </w:p>
    <w:p w:rsidR="00BC7982" w:rsidRDefault="00BC7982" w:rsidP="00BC7982">
      <w:pPr>
        <w:spacing w:before="79"/>
        <w:ind w:left="284" w:right="618"/>
        <w:jc w:val="both"/>
        <w:rPr>
          <w:spacing w:val="-5"/>
          <w:u w:val="single"/>
        </w:rPr>
      </w:pPr>
      <w:proofErr w:type="gramStart"/>
      <w:r>
        <w:rPr>
          <w:spacing w:val="-5"/>
          <w:u w:val="single"/>
        </w:rPr>
        <w:t>ou</w:t>
      </w:r>
      <w:proofErr w:type="gramEnd"/>
    </w:p>
    <w:p w:rsidR="00BC7982" w:rsidRDefault="00BC7982" w:rsidP="00BC7982">
      <w:pPr>
        <w:spacing w:before="79"/>
        <w:ind w:left="284" w:right="618"/>
        <w:jc w:val="both"/>
        <w:rPr>
          <w:spacing w:val="-5"/>
          <w:u w:val="single"/>
        </w:rPr>
      </w:pPr>
    </w:p>
    <w:p w:rsidR="00E74F75" w:rsidRDefault="00577295" w:rsidP="00E74F75">
      <w:pPr>
        <w:spacing w:before="79"/>
        <w:ind w:left="284" w:right="618"/>
        <w:jc w:val="both"/>
      </w:pPr>
      <w:r>
        <w:t xml:space="preserve"> </w:t>
      </w:r>
      <w:r w:rsidR="000E2C28" w:rsidRPr="006D4C3D">
        <w:rPr>
          <w:rFonts w:ascii="Arial" w:hAnsi="Arial" w:cs="Arial"/>
          <w:b/>
        </w:rPr>
        <w:fldChar w:fldCharType="begin">
          <w:ffData>
            <w:name w:val=""/>
            <w:enabled/>
            <w:calcOnExit w:val="0"/>
            <w:checkBox>
              <w:sizeAuto/>
              <w:default w:val="0"/>
            </w:checkBox>
          </w:ffData>
        </w:fldChar>
      </w:r>
      <w:r w:rsidR="000E2C28" w:rsidRPr="006D4C3D">
        <w:rPr>
          <w:rFonts w:ascii="Arial" w:hAnsi="Arial" w:cs="Arial"/>
          <w:b/>
        </w:rPr>
        <w:instrText xml:space="preserve"> FORMCHECKBOX </w:instrText>
      </w:r>
      <w:r w:rsidR="000E2C28" w:rsidRPr="006D4C3D">
        <w:rPr>
          <w:rFonts w:ascii="Arial" w:hAnsi="Arial" w:cs="Arial"/>
          <w:b/>
        </w:rPr>
      </w:r>
      <w:r w:rsidR="000E2C28" w:rsidRPr="006D4C3D">
        <w:rPr>
          <w:rFonts w:ascii="Arial" w:hAnsi="Arial" w:cs="Arial"/>
          <w:b/>
        </w:rPr>
        <w:fldChar w:fldCharType="separate"/>
      </w:r>
      <w:r w:rsidR="000E2C28" w:rsidRPr="006D4C3D">
        <w:rPr>
          <w:rFonts w:ascii="Arial" w:hAnsi="Arial" w:cs="Arial"/>
          <w:b/>
        </w:rPr>
        <w:fldChar w:fldCharType="end"/>
      </w:r>
      <w:r w:rsidR="000E2C28">
        <w:rPr>
          <w:rFonts w:ascii="Arial" w:hAnsi="Arial" w:cs="Arial"/>
          <w:b/>
        </w:rPr>
        <w:t xml:space="preserve">  </w:t>
      </w:r>
      <w:r>
        <w:t>L</w:t>
      </w:r>
      <w:r w:rsidR="006A33EA">
        <w:t>’exemplaire</w:t>
      </w:r>
      <w:r w:rsidR="00A865D1">
        <w:t xml:space="preserve"> unique ou le certificat de cessibilité ayant été remis en vue d'une cession ou d'un nantissement de créances et ne pouvant être restitué, le titulaire justifie :</w:t>
      </w:r>
    </w:p>
    <w:p w:rsidR="00E74F75" w:rsidRDefault="00E74F75" w:rsidP="00E74F75">
      <w:pPr>
        <w:spacing w:before="79"/>
        <w:ind w:left="284" w:right="618"/>
        <w:jc w:val="both"/>
      </w:pPr>
    </w:p>
    <w:p w:rsidR="00E74F75" w:rsidRDefault="00E74F75" w:rsidP="00E74F75">
      <w:pPr>
        <w:spacing w:before="79"/>
        <w:ind w:left="284" w:right="618"/>
        <w:jc w:val="both"/>
      </w:pPr>
      <w:r>
        <w:tab/>
        <w:t xml:space="preserve">- </w:t>
      </w:r>
      <w:r w:rsidR="006A33EA" w:rsidRPr="00E74F75">
        <w:rPr>
          <w:sz w:val="20"/>
        </w:rPr>
        <w:t>Soit</w:t>
      </w:r>
      <w:r w:rsidR="00A865D1" w:rsidRPr="00E74F75">
        <w:rPr>
          <w:sz w:val="20"/>
        </w:rPr>
        <w:t xml:space="preserve"> que la cession ou le nantissement de créances concernant le marché public ne fait pas obstacle au paiement direct de la partie sous-traitée,</w:t>
      </w:r>
    </w:p>
    <w:p w:rsidR="00E74F75" w:rsidRDefault="00E74F75" w:rsidP="00E74F75">
      <w:pPr>
        <w:spacing w:before="79"/>
        <w:ind w:left="284" w:right="618"/>
        <w:jc w:val="both"/>
        <w:rPr>
          <w:spacing w:val="-2"/>
          <w:sz w:val="20"/>
        </w:rPr>
      </w:pPr>
      <w:r>
        <w:tab/>
        <w:t xml:space="preserve">- </w:t>
      </w:r>
      <w:r w:rsidR="006A33EA" w:rsidRPr="00E74F75">
        <w:rPr>
          <w:sz w:val="20"/>
        </w:rPr>
        <w:t>Soit</w:t>
      </w:r>
      <w:r w:rsidR="00A865D1" w:rsidRPr="00E74F75">
        <w:rPr>
          <w:spacing w:val="-5"/>
          <w:sz w:val="20"/>
        </w:rPr>
        <w:t xml:space="preserve"> </w:t>
      </w:r>
      <w:r w:rsidR="00A865D1" w:rsidRPr="00E74F75">
        <w:rPr>
          <w:sz w:val="20"/>
        </w:rPr>
        <w:t>que</w:t>
      </w:r>
      <w:r w:rsidR="00A865D1" w:rsidRPr="00E74F75">
        <w:rPr>
          <w:spacing w:val="-6"/>
          <w:sz w:val="20"/>
        </w:rPr>
        <w:t xml:space="preserve"> </w:t>
      </w:r>
      <w:r w:rsidR="00A865D1" w:rsidRPr="00E74F75">
        <w:rPr>
          <w:sz w:val="20"/>
        </w:rPr>
        <w:t>son</w:t>
      </w:r>
      <w:r w:rsidR="00A865D1" w:rsidRPr="00E74F75">
        <w:rPr>
          <w:spacing w:val="-2"/>
          <w:sz w:val="20"/>
        </w:rPr>
        <w:t xml:space="preserve"> </w:t>
      </w:r>
      <w:r w:rsidR="00A865D1" w:rsidRPr="00E74F75">
        <w:rPr>
          <w:sz w:val="20"/>
        </w:rPr>
        <w:t>montant</w:t>
      </w:r>
      <w:r w:rsidR="00A865D1" w:rsidRPr="00E74F75">
        <w:rPr>
          <w:spacing w:val="-4"/>
          <w:sz w:val="20"/>
        </w:rPr>
        <w:t xml:space="preserve"> </w:t>
      </w:r>
      <w:r w:rsidR="00A865D1" w:rsidRPr="00E74F75">
        <w:rPr>
          <w:sz w:val="20"/>
        </w:rPr>
        <w:t>a</w:t>
      </w:r>
      <w:r w:rsidR="00A865D1" w:rsidRPr="00E74F75">
        <w:rPr>
          <w:spacing w:val="-5"/>
          <w:sz w:val="20"/>
        </w:rPr>
        <w:t xml:space="preserve"> </w:t>
      </w:r>
      <w:r w:rsidR="00A865D1" w:rsidRPr="00E74F75">
        <w:rPr>
          <w:sz w:val="20"/>
        </w:rPr>
        <w:t>été</w:t>
      </w:r>
      <w:r w:rsidR="00A865D1" w:rsidRPr="00E74F75">
        <w:rPr>
          <w:spacing w:val="-5"/>
          <w:sz w:val="20"/>
        </w:rPr>
        <w:t xml:space="preserve"> </w:t>
      </w:r>
      <w:r w:rsidR="00A865D1" w:rsidRPr="00E74F75">
        <w:rPr>
          <w:sz w:val="20"/>
        </w:rPr>
        <w:t>réduit</w:t>
      </w:r>
      <w:r w:rsidR="00A865D1" w:rsidRPr="00E74F75">
        <w:rPr>
          <w:spacing w:val="-5"/>
          <w:sz w:val="20"/>
        </w:rPr>
        <w:t xml:space="preserve"> </w:t>
      </w:r>
      <w:r w:rsidR="00A865D1" w:rsidRPr="00E74F75">
        <w:rPr>
          <w:sz w:val="20"/>
        </w:rPr>
        <w:t>afin</w:t>
      </w:r>
      <w:r w:rsidR="00A865D1" w:rsidRPr="00E74F75">
        <w:rPr>
          <w:spacing w:val="-5"/>
          <w:sz w:val="20"/>
        </w:rPr>
        <w:t xml:space="preserve"> </w:t>
      </w:r>
      <w:r w:rsidR="00A865D1" w:rsidRPr="00E74F75">
        <w:rPr>
          <w:sz w:val="20"/>
        </w:rPr>
        <w:t>que</w:t>
      </w:r>
      <w:r w:rsidR="00A865D1" w:rsidRPr="00E74F75">
        <w:rPr>
          <w:spacing w:val="-5"/>
          <w:sz w:val="20"/>
        </w:rPr>
        <w:t xml:space="preserve"> </w:t>
      </w:r>
      <w:r w:rsidR="00A865D1" w:rsidRPr="00E74F75">
        <w:rPr>
          <w:sz w:val="20"/>
        </w:rPr>
        <w:t>ce</w:t>
      </w:r>
      <w:r w:rsidR="00A865D1" w:rsidRPr="00E74F75">
        <w:rPr>
          <w:spacing w:val="-4"/>
          <w:sz w:val="20"/>
        </w:rPr>
        <w:t xml:space="preserve"> </w:t>
      </w:r>
      <w:r w:rsidR="00A865D1" w:rsidRPr="00E74F75">
        <w:rPr>
          <w:sz w:val="20"/>
        </w:rPr>
        <w:t>paiement</w:t>
      </w:r>
      <w:r w:rsidR="00A865D1" w:rsidRPr="00E74F75">
        <w:rPr>
          <w:spacing w:val="-5"/>
          <w:sz w:val="20"/>
        </w:rPr>
        <w:t xml:space="preserve"> </w:t>
      </w:r>
      <w:r w:rsidR="00A865D1" w:rsidRPr="00E74F75">
        <w:rPr>
          <w:sz w:val="20"/>
        </w:rPr>
        <w:t>soit</w:t>
      </w:r>
      <w:r w:rsidR="00A865D1" w:rsidRPr="00E74F75">
        <w:rPr>
          <w:spacing w:val="-4"/>
          <w:sz w:val="20"/>
        </w:rPr>
        <w:t xml:space="preserve"> </w:t>
      </w:r>
      <w:r w:rsidR="00A865D1" w:rsidRPr="00E74F75">
        <w:rPr>
          <w:spacing w:val="-2"/>
          <w:sz w:val="20"/>
        </w:rPr>
        <w:t>possible.</w:t>
      </w:r>
    </w:p>
    <w:p w:rsidR="00E74F75" w:rsidRDefault="00E74F75" w:rsidP="00E74F75">
      <w:pPr>
        <w:spacing w:before="79"/>
        <w:ind w:left="284" w:right="618"/>
        <w:jc w:val="both"/>
        <w:rPr>
          <w:spacing w:val="-2"/>
          <w:sz w:val="20"/>
        </w:rPr>
      </w:pPr>
    </w:p>
    <w:p w:rsidR="00FC4E92" w:rsidRDefault="00A865D1" w:rsidP="00E74F75">
      <w:pPr>
        <w:spacing w:before="79"/>
        <w:ind w:left="284" w:right="618"/>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C4E92" w:rsidRDefault="00FC4E92">
      <w:pPr>
        <w:pStyle w:val="Corpsdetexte"/>
      </w:pPr>
    </w:p>
    <w:p w:rsidR="00FC4E92" w:rsidRDefault="00FC4E92">
      <w:pPr>
        <w:pStyle w:val="Corpsdetexte"/>
        <w:spacing w:before="4"/>
        <w:rPr>
          <w:sz w:val="21"/>
        </w:rPr>
      </w:pPr>
    </w:p>
    <w:p w:rsidR="00FC4E92" w:rsidRDefault="00A865D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FC4E92" w:rsidRDefault="00FC4E92">
      <w:pPr>
        <w:pStyle w:val="Corpsdetexte"/>
        <w:spacing w:before="13"/>
        <w:rPr>
          <w:i/>
          <w:sz w:val="19"/>
        </w:rPr>
      </w:pPr>
    </w:p>
    <w:p w:rsidR="00FC4E92" w:rsidRDefault="00A865D1" w:rsidP="006A33EA">
      <w:pPr>
        <w:pStyle w:val="Corpsdetexte"/>
        <w:tabs>
          <w:tab w:val="left" w:pos="2976"/>
          <w:tab w:val="left" w:pos="5071"/>
          <w:tab w:val="left" w:pos="6002"/>
          <w:tab w:val="left" w:pos="7701"/>
        </w:tabs>
        <w:ind w:left="1039"/>
      </w:pPr>
      <w:r>
        <w:rPr>
          <w:spacing w:val="-10"/>
        </w:rPr>
        <w:t>A</w:t>
      </w:r>
      <w:r>
        <w:tab/>
        <w:t>,</w:t>
      </w:r>
      <w:r>
        <w:rPr>
          <w:spacing w:val="-1"/>
        </w:rPr>
        <w:t xml:space="preserve"> </w:t>
      </w:r>
      <w:r>
        <w:rPr>
          <w:spacing w:val="-5"/>
        </w:rPr>
        <w:t>le</w:t>
      </w:r>
      <w:r>
        <w:tab/>
      </w:r>
      <w:r w:rsidR="006A33EA">
        <w:t xml:space="preserve">. </w:t>
      </w:r>
      <w:r w:rsidR="006A33EA">
        <w:tab/>
      </w:r>
      <w:r>
        <w:rPr>
          <w:spacing w:val="-10"/>
        </w:rPr>
        <w:t>A</w:t>
      </w:r>
      <w:r>
        <w:tab/>
        <w:t>,</w:t>
      </w:r>
      <w:r>
        <w:rPr>
          <w:spacing w:val="-4"/>
        </w:rPr>
        <w:t xml:space="preserve"> </w:t>
      </w:r>
      <w:r>
        <w:rPr>
          <w:spacing w:val="-5"/>
        </w:rPr>
        <w:t>le</w:t>
      </w:r>
    </w:p>
    <w:p w:rsidR="00FC4E92" w:rsidRDefault="00FC4E9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C4E92">
        <w:trPr>
          <w:trHeight w:val="525"/>
        </w:trPr>
        <w:tc>
          <w:tcPr>
            <w:tcW w:w="4239" w:type="dxa"/>
          </w:tcPr>
          <w:p w:rsidR="00FC4E92" w:rsidRDefault="00A865D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C4E92" w:rsidRDefault="00A865D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C4E92" w:rsidRDefault="00A865D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C4E92" w:rsidRDefault="00A865D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BC7982" w:rsidRDefault="00A865D1" w:rsidP="00BC7982">
      <w:pPr>
        <w:pStyle w:val="Corpsdetexte"/>
        <w:spacing w:before="195"/>
        <w:ind w:left="332" w:right="709"/>
        <w:jc w:val="both"/>
      </w:pPr>
      <w:r>
        <w:t>Le représentant de l’acheteur, compétent pour signer le marché public, accepte le sous-traitant et agrée ses conditions de paiement.</w:t>
      </w:r>
    </w:p>
    <w:p w:rsidR="00BC7982" w:rsidRDefault="00BC7982" w:rsidP="00BC7982">
      <w:pPr>
        <w:pStyle w:val="Corpsdetexte"/>
        <w:spacing w:before="195"/>
        <w:ind w:left="332" w:right="709"/>
        <w:jc w:val="both"/>
      </w:pPr>
    </w:p>
    <w:p w:rsidR="00BC7982" w:rsidRDefault="00A865D1" w:rsidP="00BC7982">
      <w:pPr>
        <w:pStyle w:val="Corpsdetexte"/>
        <w:spacing w:before="195"/>
        <w:ind w:left="332" w:right="709"/>
        <w:jc w:val="both"/>
      </w:pPr>
      <w:r>
        <w:rPr>
          <w:spacing w:val="-10"/>
        </w:rPr>
        <w:t>A</w:t>
      </w:r>
      <w:r>
        <w:tab/>
      </w:r>
      <w:r w:rsidR="00BC7982">
        <w:tab/>
      </w:r>
      <w:r w:rsidR="00BC7982">
        <w:tab/>
      </w:r>
      <w:r>
        <w:t>,</w:t>
      </w:r>
      <w:r>
        <w:rPr>
          <w:spacing w:val="-4"/>
        </w:rPr>
        <w:t xml:space="preserve"> </w:t>
      </w:r>
      <w:r>
        <w:rPr>
          <w:spacing w:val="-5"/>
        </w:rPr>
        <w:t>le</w:t>
      </w:r>
    </w:p>
    <w:p w:rsidR="00BC7982" w:rsidRDefault="00BC7982" w:rsidP="00BC7982">
      <w:pPr>
        <w:pStyle w:val="Corpsdetexte"/>
        <w:spacing w:before="195"/>
        <w:ind w:left="332" w:right="709"/>
        <w:jc w:val="both"/>
      </w:pPr>
    </w:p>
    <w:p w:rsidR="00FC4E92" w:rsidRDefault="00A865D1" w:rsidP="00BC7982">
      <w:pPr>
        <w:pStyle w:val="Corpsdetexte"/>
        <w:spacing w:before="195"/>
        <w:ind w:left="332" w:right="709"/>
        <w:jc w:val="both"/>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C4E92" w:rsidRDefault="00FC4E92">
      <w:pPr>
        <w:sectPr w:rsidR="00FC4E92">
          <w:type w:val="continuous"/>
          <w:pgSz w:w="11910" w:h="16850"/>
          <w:pgMar w:top="380" w:right="140" w:bottom="860" w:left="520" w:header="0" w:footer="1036" w:gutter="0"/>
          <w:cols w:space="720"/>
        </w:sectPr>
      </w:pPr>
    </w:p>
    <w:p w:rsidR="00FC4E92" w:rsidRDefault="00A865D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C4E92" w:rsidRDefault="00A865D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5"/>
                            </w:pPr>
                          </w:p>
                          <w:p w:rsidR="00FC4E92" w:rsidRDefault="00A865D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FC4E92" w:rsidRDefault="00A865D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rPr>
                          <w:sz w:val="28"/>
                        </w:rPr>
                      </w:pPr>
                    </w:p>
                    <w:p w:rsidR="00FC4E92" w:rsidRDefault="00FC4E92">
                      <w:pPr>
                        <w:pStyle w:val="Corpsdetexte"/>
                        <w:spacing w:before="5"/>
                      </w:pPr>
                    </w:p>
                    <w:p w:rsidR="00FC4E92" w:rsidRDefault="00A865D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C4E92" w:rsidRDefault="00A865D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C4E92" w:rsidRDefault="00A865D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C4E92" w:rsidRDefault="00A865D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C4E92" w:rsidRDefault="00A865D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C4E92" w:rsidRDefault="00FC4E92">
                              <w:pPr>
                                <w:rPr>
                                  <w:rFonts w:ascii="Arial"/>
                                  <w:sz w:val="20"/>
                                </w:rPr>
                              </w:pPr>
                            </w:p>
                            <w:p w:rsidR="00FC4E92" w:rsidRDefault="00A865D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C4E92" w:rsidRDefault="00FC4E92">
                              <w:pPr>
                                <w:spacing w:before="1"/>
                                <w:rPr>
                                  <w:i/>
                                  <w:sz w:val="20"/>
                                </w:rPr>
                              </w:pPr>
                            </w:p>
                            <w:p w:rsidR="00FC4E92" w:rsidRDefault="00A865D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C4E92" w:rsidRDefault="00A865D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C4E92" w:rsidRDefault="00A865D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C4E92" w:rsidRDefault="00A865D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C4E92" w:rsidRDefault="00A865D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C4E92" w:rsidRDefault="00FC4E92">
                        <w:pPr>
                          <w:rPr>
                            <w:rFonts w:ascii="Arial"/>
                            <w:sz w:val="20"/>
                          </w:rPr>
                        </w:pPr>
                      </w:p>
                      <w:p w:rsidR="00FC4E92" w:rsidRDefault="00A865D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C4E92" w:rsidRDefault="00FC4E92">
                        <w:pPr>
                          <w:spacing w:before="1"/>
                          <w:rPr>
                            <w:i/>
                            <w:sz w:val="20"/>
                          </w:rPr>
                        </w:pPr>
                      </w:p>
                      <w:p w:rsidR="00FC4E92" w:rsidRDefault="00A865D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C4E92" w:rsidRDefault="00A865D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C4E92" w:rsidRDefault="00FC4E92">
      <w:pPr>
        <w:pStyle w:val="Corpsdetexte"/>
        <w:rPr>
          <w:i/>
          <w:sz w:val="24"/>
        </w:rPr>
      </w:pPr>
    </w:p>
    <w:p w:rsidR="00FC4E92" w:rsidRDefault="00FC4E92">
      <w:pPr>
        <w:pStyle w:val="Corpsdetexte"/>
        <w:rPr>
          <w:i/>
          <w:sz w:val="23"/>
        </w:rPr>
      </w:pPr>
    </w:p>
    <w:p w:rsidR="00FC4E92" w:rsidRDefault="00A865D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C4E9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E92" w:rsidRDefault="00A865D1">
      <w:r>
        <w:separator/>
      </w:r>
    </w:p>
  </w:endnote>
  <w:endnote w:type="continuationSeparator" w:id="0">
    <w:p w:rsidR="00FC4E92" w:rsidRDefault="00A8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382" w:rsidRPr="008D2382" w:rsidRDefault="008D2382" w:rsidP="002B24E1">
    <w:pPr>
      <w:pStyle w:val="Pieddepage"/>
      <w:shd w:val="clear" w:color="auto" w:fill="2F5496"/>
      <w:ind w:left="284" w:right="760"/>
      <w:rPr>
        <w:rFonts w:ascii="Calibri" w:eastAsia="Calibri" w:hAnsi="Calibri" w:cs="Times New Roman"/>
        <w:color w:val="FFFFFF"/>
      </w:rPr>
    </w:pPr>
    <w:r w:rsidRPr="008D2382">
      <w:rPr>
        <w:rFonts w:ascii="Calibri" w:eastAsia="Calibri" w:hAnsi="Calibri" w:cs="Times New Roman"/>
        <w:color w:val="FFFFFF"/>
      </w:rPr>
      <w:t>DC4 – Déclaration de sous-traitance</w:t>
    </w:r>
    <w:r w:rsidRPr="008D2382">
      <w:rPr>
        <w:rFonts w:ascii="Calibri" w:eastAsia="Calibri" w:hAnsi="Calibri" w:cs="Times New Roman"/>
        <w:color w:val="FFFFFF"/>
      </w:rPr>
      <w:ptab w:relativeTo="margin" w:alignment="center" w:leader="none"/>
    </w:r>
    <w:r w:rsidRPr="008D2382">
      <w:rPr>
        <w:rFonts w:ascii="Calibri" w:eastAsia="Calibri" w:hAnsi="Calibri" w:cs="Times New Roman"/>
        <w:color w:val="FFFFFF"/>
      </w:rPr>
      <w:t>MAPA N°25-23-501</w:t>
    </w:r>
    <w:r w:rsidRPr="008D2382">
      <w:rPr>
        <w:rFonts w:ascii="Calibri" w:eastAsia="Calibri" w:hAnsi="Calibri" w:cs="Times New Roman"/>
        <w:color w:val="FFFFFF"/>
      </w:rPr>
      <w:ptab w:relativeTo="margin" w:alignment="right" w:leader="none"/>
    </w:r>
    <w:r w:rsidRPr="008D2382">
      <w:rPr>
        <w:rFonts w:ascii="Calibri" w:eastAsia="Calibri" w:hAnsi="Calibri" w:cs="Times New Roman"/>
        <w:color w:val="FFFFFF"/>
      </w:rPr>
      <w:t xml:space="preserve">Page </w:t>
    </w:r>
    <w:r w:rsidRPr="008D2382">
      <w:rPr>
        <w:rFonts w:ascii="Calibri" w:eastAsia="Calibri" w:hAnsi="Calibri" w:cs="Times New Roman"/>
        <w:b/>
        <w:bCs/>
        <w:color w:val="FFFFFF"/>
      </w:rPr>
      <w:fldChar w:fldCharType="begin"/>
    </w:r>
    <w:r w:rsidRPr="008D2382">
      <w:rPr>
        <w:rFonts w:ascii="Calibri" w:eastAsia="Calibri" w:hAnsi="Calibri" w:cs="Times New Roman"/>
        <w:b/>
        <w:bCs/>
        <w:color w:val="FFFFFF"/>
      </w:rPr>
      <w:instrText>PAGE  \* Arabic  \* MERGEFORMAT</w:instrText>
    </w:r>
    <w:r w:rsidRPr="008D2382">
      <w:rPr>
        <w:rFonts w:ascii="Calibri" w:eastAsia="Calibri" w:hAnsi="Calibri" w:cs="Times New Roman"/>
        <w:b/>
        <w:bCs/>
        <w:color w:val="FFFFFF"/>
      </w:rPr>
      <w:fldChar w:fldCharType="separate"/>
    </w:r>
    <w:r w:rsidR="00E74F75">
      <w:rPr>
        <w:rFonts w:ascii="Calibri" w:eastAsia="Calibri" w:hAnsi="Calibri" w:cs="Times New Roman"/>
        <w:b/>
        <w:bCs/>
        <w:noProof/>
        <w:color w:val="FFFFFF"/>
      </w:rPr>
      <w:t>1</w:t>
    </w:r>
    <w:r w:rsidRPr="008D2382">
      <w:rPr>
        <w:rFonts w:ascii="Calibri" w:eastAsia="Calibri" w:hAnsi="Calibri" w:cs="Times New Roman"/>
        <w:b/>
        <w:bCs/>
        <w:color w:val="FFFFFF"/>
      </w:rPr>
      <w:fldChar w:fldCharType="end"/>
    </w:r>
    <w:r w:rsidRPr="008D2382">
      <w:rPr>
        <w:rFonts w:ascii="Calibri" w:eastAsia="Calibri" w:hAnsi="Calibri" w:cs="Times New Roman"/>
        <w:color w:val="FFFFFF"/>
      </w:rPr>
      <w:t xml:space="preserve"> sur </w:t>
    </w:r>
    <w:r w:rsidRPr="008D2382">
      <w:rPr>
        <w:rFonts w:ascii="Calibri" w:eastAsia="Calibri" w:hAnsi="Calibri" w:cs="Times New Roman"/>
        <w:b/>
        <w:bCs/>
        <w:color w:val="FFFFFF"/>
      </w:rPr>
      <w:fldChar w:fldCharType="begin"/>
    </w:r>
    <w:r w:rsidRPr="008D2382">
      <w:rPr>
        <w:rFonts w:ascii="Calibri" w:eastAsia="Calibri" w:hAnsi="Calibri" w:cs="Times New Roman"/>
        <w:b/>
        <w:bCs/>
        <w:color w:val="FFFFFF"/>
      </w:rPr>
      <w:instrText>NUMPAGES  \* Arabic  \* MERGEFORMAT</w:instrText>
    </w:r>
    <w:r w:rsidRPr="008D2382">
      <w:rPr>
        <w:rFonts w:ascii="Calibri" w:eastAsia="Calibri" w:hAnsi="Calibri" w:cs="Times New Roman"/>
        <w:b/>
        <w:bCs/>
        <w:color w:val="FFFFFF"/>
      </w:rPr>
      <w:fldChar w:fldCharType="separate"/>
    </w:r>
    <w:r w:rsidR="00E74F75">
      <w:rPr>
        <w:rFonts w:ascii="Calibri" w:eastAsia="Calibri" w:hAnsi="Calibri" w:cs="Times New Roman"/>
        <w:b/>
        <w:bCs/>
        <w:noProof/>
        <w:color w:val="FFFFFF"/>
      </w:rPr>
      <w:t>10</w:t>
    </w:r>
    <w:r w:rsidRPr="008D2382">
      <w:rPr>
        <w:rFonts w:ascii="Calibri" w:eastAsia="Calibri" w:hAnsi="Calibri" w:cs="Times New Roman"/>
        <w:b/>
        <w:bCs/>
        <w:color w:val="FFFFFF"/>
      </w:rPr>
      <w:fldChar w:fldCharType="end"/>
    </w:r>
  </w:p>
  <w:p w:rsidR="008D2382" w:rsidRDefault="008D2382">
    <w:pPr>
      <w:pStyle w:val="Pieddepage"/>
    </w:pPr>
  </w:p>
  <w:p w:rsidR="00FC4E92" w:rsidRPr="008D2382" w:rsidRDefault="00FC4E92">
    <w:pPr>
      <w:pStyle w:val="Corpsdetexte"/>
      <w:spacing w:line="14" w:lineRule="auto"/>
      <w:rPr>
        <w:rFonts w:ascii="Arial Narrow" w:hAnsi="Arial Narrow"/>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E92" w:rsidRDefault="00577295" w:rsidP="00577295">
    <w:pPr>
      <w:pStyle w:val="Corpsdetexte"/>
      <w:spacing w:line="14" w:lineRule="auto"/>
      <w:ind w:firstLine="284"/>
    </w:pPr>
    <w:r>
      <w:rPr>
        <w:noProof/>
        <w:lang w:eastAsia="fr-FR"/>
      </w:rPr>
      <mc:AlternateContent>
        <mc:Choice Requires="wps">
          <w:drawing>
            <wp:anchor distT="0" distB="0" distL="0" distR="0" simplePos="0" relativeHeight="487348736" behindDoc="1" locked="0" layoutInCell="1" allowOverlap="1">
              <wp:simplePos x="0" y="0"/>
              <wp:positionH relativeFrom="page">
                <wp:posOffset>211539</wp:posOffset>
              </wp:positionH>
              <wp:positionV relativeFrom="page">
                <wp:posOffset>9908276</wp:posOffset>
              </wp:positionV>
              <wp:extent cx="6831501" cy="173042"/>
              <wp:effectExtent l="0" t="0" r="762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31501" cy="173042"/>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811C6" id="Graphic 5" o:spid="_x0000_s1026" style="position:absolute;margin-left:16.65pt;margin-top:780.2pt;width:537.9pt;height:13.6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cPRgIAABMFAAAOAAAAZHJzL2Uyb0RvYy54bWysVMFu2zAMvQ/YPwi6L7aTOgmMOEXRosWA&#10;oivQFDsrshwbk0VNUuL070fJVupth2HDLhJlPlGPfKQ31+dOkpMwtgVV0myWUiIUh6pVh5K+7u4/&#10;rSmxjqmKSVCipG/C0uvtxw+bXhdiDg3IShiCQZQtel3SxjldJInljeiYnYEWCp01mI45PJpDUhnW&#10;Y/ROJvM0XSY9mEob4MJa/Ho3OOk2xK9rwd2XurbCEVlS5ObCasK692uy3bDiYJhuWj7SYP/AomOt&#10;wkcvoe6YY+Ro2t9CdS03YKF2Mw5dAnXdchFywGyy9JdsXhqmRcgFi2P1pUz2/4XlT6dnQ9qqpDkl&#10;inUo0cNYjdwXp9e2QMyLfjY+PasfgX+z6Eh+8viDHTHn2nQei8mRc6j026XS4uwIx4/L9SLL04wS&#10;jr5stUiv5v61hBXxNj9a9yAgRGKnR+sGpaposSZa/KyiaVBvr7QMSjtKUGlDCSq9H5TWzPl7np43&#10;Se+pLPPlHHuj8UxW2TIPQnZwEjsIQOfTuMBiMsj1HSPVn7AREXcdouKzk3jRF/cpJlstV+ursUgR&#10;EPcBOKX4l/AwCJhRDMglWDEI4usUlLnUDnFTdSzItrpvpQwNYg77W2nIiaEMizxf3WQj5wks9M7Q&#10;Lr5x9lC9YRP22Hcltd+PzAhK5GeFbe5HNhomGvtoGCdvIQx20MlYtzt/ZUYTjWZJHXbbE8QhYkVs&#10;I+TvAQPW31Rwc3RQt77HAreB0XjAyQv5j38JP9rTc0C9/8u2PwAAAP//AwBQSwMEFAAGAAgAAAAh&#10;AFToCIvgAAAADQEAAA8AAABkcnMvZG93bnJldi54bWxMj8FOwzAMhu9IvENkJG4sKS3bKE0nhMSF&#10;y8SYgGPWmLZa4lRN1oW3Jz2xo39/+v252kRr2ISj7x1JyBYCGFLjdE+thP3H690amA+KtDKOUMIv&#10;etjU11eVKrU70ztOu9CyVEK+VBK6EIaSc990aJVfuAEp7X7caFVI49hyPapzKreG3wux5Fb1lC50&#10;asCXDpvj7mQlFNlXbIP4jEe+1fg2bb/N3hdS3t7E5ydgAWP4h2HWT+pQJ6eDO5H2zEjI8zyRKX9Y&#10;igLYTGTiMQN2mLP1agW8rvjlF/UfAAAA//8DAFBLAQItABQABgAIAAAAIQC2gziS/gAAAOEBAAAT&#10;AAAAAAAAAAAAAAAAAAAAAABbQ29udGVudF9UeXBlc10ueG1sUEsBAi0AFAAGAAgAAAAhADj9If/W&#10;AAAAlAEAAAsAAAAAAAAAAAAAAAAALwEAAF9yZWxzLy5yZWxzUEsBAi0AFAAGAAgAAAAhAEmElw9G&#10;AgAAEwUAAA4AAAAAAAAAAAAAAAAALgIAAGRycy9lMm9Eb2MueG1sUEsBAi0AFAAGAAgAAAAhAFTo&#10;CIvgAAAADQEAAA8AAAAAAAAAAAAAAAAAoAQAAGRycy9kb3ducmV2LnhtbFBLBQYAAAAABAAEAPMA&#10;AACtBQAAAAA=&#10;" path="m6865620,r,l,,,176784r6865620,l6865620,xe" fillcolor="#3557a1" stroked="f">
              <v:path arrowok="t"/>
              <w10:wrap anchorx="page" anchory="page"/>
            </v:shape>
          </w:pict>
        </mc:Fallback>
      </mc:AlternateContent>
    </w:r>
    <w:r w:rsidR="00512323">
      <w:rPr>
        <w:noProof/>
        <w:lang w:eastAsia="fr-FR"/>
      </w:rPr>
      <mc:AlternateContent>
        <mc:Choice Requires="wps">
          <w:drawing>
            <wp:anchor distT="0" distB="0" distL="0" distR="0" simplePos="0" relativeHeight="487351296" behindDoc="1" locked="0" layoutInCell="1" allowOverlap="1">
              <wp:simplePos x="0" y="0"/>
              <wp:positionH relativeFrom="page">
                <wp:posOffset>6810375</wp:posOffset>
              </wp:positionH>
              <wp:positionV relativeFrom="page">
                <wp:posOffset>9896475</wp:posOffset>
              </wp:positionV>
              <wp:extent cx="214312" cy="2286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312" cy="228600"/>
                      </a:xfrm>
                      <a:prstGeom prst="rect">
                        <a:avLst/>
                      </a:prstGeom>
                    </wps:spPr>
                    <wps:txbx>
                      <w:txbxContent>
                        <w:p w:rsidR="00FC4E92" w:rsidRDefault="00A865D1" w:rsidP="00512323">
                          <w:pPr>
                            <w:spacing w:before="19"/>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E2C28">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0" o:spid="_x0000_s1036" type="#_x0000_t202" style="position:absolute;left:0;text-align:left;margin-left:536.25pt;margin-top:779.25pt;width:16.85pt;height:18pt;z-index:-15965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oGpwEAAEADAAAOAAAAZHJzL2Uyb0RvYy54bWysUsFu3CAQvVfqPyDuXbxOFUXWeqM2UapK&#10;UVsp6QdgDGtUwxCGXXv/vgPr3UTtreoFBnjMm/dmNrezG9lBR7TgW75eVZxpr6C3ftfyn88PH244&#10;wyR9L0fwuuVHjfx2+/7dZgqNrmGAsdeRURKPzRRaPqQUGiFQDdpJXEHQnh4NRCcTHeNO9FFOlN2N&#10;oq6qazFB7EMEpRHp9v70yLclvzFape/GoE5sbDnVlsoay9rlVWw3stlFGQarljLkP1ThpPVEekl1&#10;L5Nk+2j/SuWsioBg0kqBE2CMVbpoIDXr6g81T4MMumghczBcbML/l1Z9O/yIzPbUO7LHS0c9etZz&#10;6mBmdEP2TAEbQj0FwqX5M8wELVIxPIL6hQQRbzCnD0jobMdsoss7CWX0kSiOF9eJhSm6rNcfr9Y1&#10;Z4qe6vrmuiq04vVziJi+aHAsBy2P1NRSgDw8Ysr0sjlDllpO9LmqNHfzIqKD/kgaJmp2y/FlL6Pm&#10;bPzqyc08GecgnoPuHMQ03kGZnyzFw6d9AmMLc6Y45V2YqU2loGWk8hy8PRfU6+BvfwMAAP//AwBQ&#10;SwMEFAAGAAgAAAAhACGa52LiAAAADwEAAA8AAABkcnMvZG93bnJldi54bWxMj8FOwzAQRO9I/IO1&#10;SNyo3Qi3JcSpUFHFAXFooVKPbmziiNiObDd1/57NCW4zu6PZt9U6256MOsTOOwHzGQOiXeNV51oB&#10;X5/bhxWQmKRTsvdOC7jqCOv69qaSpfIXt9PjPrUES1wspQCT0lBSGhujrYwzP2iHu28frExoQ0tV&#10;kBcstz0tGFtQKzuHF4wc9Mbo5md/tgIOm2H7no9Gfoxcvb0Wy901NFmI+7v88gwk6Zz+wjDhIzrU&#10;yHTyZ6ci6dGzZcExi4rzFaopM2eLAshpmj09cqB1Rf//Uf8CAAD//wMAUEsBAi0AFAAGAAgAAAAh&#10;ALaDOJL+AAAA4QEAABMAAAAAAAAAAAAAAAAAAAAAAFtDb250ZW50X1R5cGVzXS54bWxQSwECLQAU&#10;AAYACAAAACEAOP0h/9YAAACUAQAACwAAAAAAAAAAAAAAAAAvAQAAX3JlbHMvLnJlbHNQSwECLQAU&#10;AAYACAAAACEAUh7qBqcBAABAAwAADgAAAAAAAAAAAAAAAAAuAgAAZHJzL2Uyb0RvYy54bWxQSwEC&#10;LQAUAAYACAAAACEAIZrnYuIAAAAPAQAADwAAAAAAAAAAAAAAAAABBAAAZHJzL2Rvd25yZXYueG1s&#10;UEsFBgAAAAAEAAQA8wAAABAFAAAAAA==&#10;" filled="f" stroked="f">
              <v:path arrowok="t"/>
              <v:textbox inset="0,0,0,0">
                <w:txbxContent>
                  <w:p w:rsidR="00FC4E92" w:rsidRDefault="00A865D1" w:rsidP="00512323">
                    <w:pPr>
                      <w:spacing w:before="19"/>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E2C28">
                      <w:rPr>
                        <w:b/>
                        <w:noProof/>
                        <w:color w:val="FFFFFF"/>
                        <w:w w:val="99"/>
                        <w:sz w:val="20"/>
                      </w:rPr>
                      <w:t>10</w:t>
                    </w:r>
                    <w:r>
                      <w:rPr>
                        <w:b/>
                        <w:color w:val="FFFFFF"/>
                        <w:w w:val="99"/>
                        <w:sz w:val="20"/>
                      </w:rPr>
                      <w:fldChar w:fldCharType="end"/>
                    </w:r>
                  </w:p>
                </w:txbxContent>
              </v:textbox>
              <w10:wrap anchorx="page" anchory="page"/>
            </v:shape>
          </w:pict>
        </mc:Fallback>
      </mc:AlternateContent>
    </w:r>
    <w:r w:rsidR="00512323">
      <w:rPr>
        <w:noProof/>
        <w:lang w:eastAsia="fr-FR"/>
      </w:rPr>
      <mc:AlternateContent>
        <mc:Choice Requires="wps">
          <w:drawing>
            <wp:anchor distT="0" distB="0" distL="0" distR="0" simplePos="0" relativeHeight="487350272" behindDoc="1" locked="0" layoutInCell="1" allowOverlap="1">
              <wp:simplePos x="0" y="0"/>
              <wp:positionH relativeFrom="page">
                <wp:posOffset>6219825</wp:posOffset>
              </wp:positionH>
              <wp:positionV relativeFrom="page">
                <wp:posOffset>9896475</wp:posOffset>
              </wp:positionV>
              <wp:extent cx="209550" cy="23812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238125"/>
                      </a:xfrm>
                      <a:prstGeom prst="rect">
                        <a:avLst/>
                      </a:prstGeom>
                    </wps:spPr>
                    <wps:txbx>
                      <w:txbxContent>
                        <w:p w:rsidR="00FC4E92" w:rsidRDefault="00A865D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E2C28">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8" o:spid="_x0000_s1037" type="#_x0000_t202" style="position:absolute;left:0;text-align:left;margin-left:489.75pt;margin-top:779.25pt;width:16.5pt;height:18.75pt;z-index:-15966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sdKqQEAAEUDAAAOAAAAZHJzL2Uyb0RvYy54bWysUsGO0zAQvSPxD5bv1GlQUYmarhZWIKQV&#10;IO3uBziO3UTEHuNxm/TvGTtNdwU3tBdnnHl+897M7G4mO7CTDtiDq/l6VXCmnYK2d4eaPz1+ebfl&#10;DKN0rRzA6ZqfNfKb/ds3u9FXuoQOhlYHRiQOq9HXvIvRV0Kg6rSVuAKvHSUNBCsjXcNBtEGOxG4H&#10;URbFBzFCaH0ApRHp792c5PvMb4xW8YcxqCMbak7aYj5DPpt0iv1OVocgfderiwz5Hyqs7B0VvVLd&#10;ySjZMfT/UNleBUAwcaXACjCmVzp7IDfr4i83D530Onuh5qC/tglfj1Z9P/0MrG9rToNy0tKIHvUU&#10;G5jYNjVn9FgR5sETKk6fYKIhZ6Po70H9QoKIF5j5ARI6NWMywaYv2WT0kPp/vvacijBFP8vi42ZD&#10;GUWp8v12XW5SWfH82AeMXzVYloKaBxppFiBP9xhn6AK5aJnLJ1VxaqZsbr14aaA9k5WRJl5z/H2U&#10;QXM2fHPU0rQeSxCWoFmCEIfPkJcoOXJwe4xg+iwgVZp5LwJoVtnCZa/SMry8Z9Tz9u//AAAA//8D&#10;AFBLAwQUAAYACAAAACEAYPAPBOEAAAAOAQAADwAAAGRycy9kb3ducmV2LnhtbEyPwU7DMBBE70j8&#10;g7VI3KjdSGmbEKdCRRUHxKEFJI7b2MQRsR3Fbur+PZsT3GZ3RrNvq22yPZv0GDrvJCwXAph2jVed&#10;ayV8vO8fNsBCRKew905LuOoA2/r2psJS+Ys76OkYW0YlLpQowcQ4lJyHxmiLYeEH7cj79qPFSOPY&#10;cjXihcptzzMhVtxi5+iCwUHvjG5+jmcr4XM37F/Tl8G3KVcvz9n6cB2bJOX9XXp6BBZ1in9hmPEJ&#10;HWpiOvmzU4H1Eop1kVOUjDzfkJojYpmROs27YiWA1xX//0b9CwAA//8DAFBLAQItABQABgAIAAAA&#10;IQC2gziS/gAAAOEBAAATAAAAAAAAAAAAAAAAAAAAAABbQ29udGVudF9UeXBlc10ueG1sUEsBAi0A&#10;FAAGAAgAAAAhADj9If/WAAAAlAEAAAsAAAAAAAAAAAAAAAAALwEAAF9yZWxzLy5yZWxzUEsBAi0A&#10;FAAGAAgAAAAhABI+x0qpAQAARQMAAA4AAAAAAAAAAAAAAAAALgIAAGRycy9lMm9Eb2MueG1sUEsB&#10;Ai0AFAAGAAgAAAAhAGDwDwThAAAADgEAAA8AAAAAAAAAAAAAAAAAAwQAAGRycy9kb3ducmV2Lnht&#10;bFBLBQYAAAAABAAEAPMAAAARBQAAAAA=&#10;" filled="f" stroked="f">
              <v:path arrowok="t"/>
              <v:textbox inset="0,0,0,0">
                <w:txbxContent>
                  <w:p w:rsidR="00FC4E92" w:rsidRDefault="00A865D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E2C28">
                      <w:rPr>
                        <w:b/>
                        <w:noProof/>
                        <w:color w:val="FFFFFF"/>
                        <w:w w:val="99"/>
                        <w:sz w:val="20"/>
                      </w:rPr>
                      <w:t>10</w:t>
                    </w:r>
                    <w:r>
                      <w:rPr>
                        <w:b/>
                        <w:color w:val="FFFFFF"/>
                        <w:w w:val="99"/>
                        <w:sz w:val="20"/>
                      </w:rPr>
                      <w:fldChar w:fldCharType="end"/>
                    </w:r>
                  </w:p>
                </w:txbxContent>
              </v:textbox>
              <w10:wrap anchorx="page" anchory="page"/>
            </v:shape>
          </w:pict>
        </mc:Fallback>
      </mc:AlternateContent>
    </w:r>
    <w:r w:rsidR="009D1609">
      <w:rPr>
        <w:noProof/>
        <w:lang w:eastAsia="fr-FR"/>
      </w:rPr>
      <mc:AlternateContent>
        <mc:Choice Requires="wps">
          <w:drawing>
            <wp:anchor distT="0" distB="0" distL="0" distR="0" simplePos="0" relativeHeight="487349248" behindDoc="1" locked="0" layoutInCell="1" allowOverlap="1">
              <wp:simplePos x="0" y="0"/>
              <wp:positionH relativeFrom="page">
                <wp:posOffset>209550</wp:posOffset>
              </wp:positionH>
              <wp:positionV relativeFrom="page">
                <wp:posOffset>9896475</wp:posOffset>
              </wp:positionV>
              <wp:extent cx="4924425" cy="1866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4425" cy="186690"/>
                      </a:xfrm>
                      <a:prstGeom prst="rect">
                        <a:avLst/>
                      </a:prstGeom>
                    </wps:spPr>
                    <wps:txbx>
                      <w:txbxContent>
                        <w:p w:rsidR="00FC4E92" w:rsidRDefault="00A865D1">
                          <w:pPr>
                            <w:spacing w:before="19"/>
                            <w:ind w:left="20"/>
                            <w:rPr>
                              <w:b/>
                              <w:color w:val="FFFFFF" w:themeColor="background1"/>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D1609">
                            <w:rPr>
                              <w:b/>
                              <w:sz w:val="20"/>
                            </w:rPr>
                            <w:t xml:space="preserve">                </w:t>
                          </w:r>
                          <w:r w:rsidR="00787C94">
                            <w:rPr>
                              <w:b/>
                              <w:color w:val="FFFFFF" w:themeColor="background1"/>
                              <w:sz w:val="20"/>
                            </w:rPr>
                            <w:t xml:space="preserve">MARCHE </w:t>
                          </w:r>
                          <w:r w:rsidR="002B24E1">
                            <w:rPr>
                              <w:b/>
                              <w:color w:val="FFFFFF" w:themeColor="background1"/>
                              <w:sz w:val="20"/>
                            </w:rPr>
                            <w:t>25-23-501</w:t>
                          </w:r>
                        </w:p>
                        <w:p w:rsidR="002B24E1" w:rsidRPr="009D1609" w:rsidRDefault="002B24E1">
                          <w:pPr>
                            <w:spacing w:before="19"/>
                            <w:ind w:left="20"/>
                            <w:rPr>
                              <w:b/>
                              <w:color w:val="FFFFFF" w:themeColor="background1"/>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6" o:spid="_x0000_s1038" type="#_x0000_t202" style="position:absolute;left:0;text-align:left;margin-left:16.5pt;margin-top:779.25pt;width:387.75pt;height:14.7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ZkPrAEAAEYDAAAOAAAAZHJzL2Uyb0RvYy54bWysUlFv2yAQfp/U/4B4b5xYmdVacaqt1aZJ&#10;1Tap7Q/AGGI0w1GOxM6/30HitNrepr3AAR/ffd/dbe4mO7CDCmjANXy1WHKmnITOuF3DX56/XN9w&#10;hlG4TgzgVMOPCvnd9urDZvS1KqGHoVOBEYnDevQN72P0dVGg7JUVuACvHD1qCFZEOoZd0QUxErsd&#10;inK5rIoRQucDSIVItw+nR77N/ForGX9ojSqyoeGkLeY15LVNa7HdiHoXhO+NPMsQ/6DCCuMo6YXq&#10;QUTB9sH8RWWNDICg40KCLUBrI1X2QG5Wyz/cPPXCq+yFioP+Uib8f7Ty++FnYKZreMWZE5Za9Kym&#10;2MLEqlSc0WNNmCdPqDh9homanI2ifwT5CwlSvMOcPiChUzEmHWzaySajj1T/46XmlIRJulzflut1&#10;+ZEzSW+rm6q6zU0p3n77gPGrAstS0PBAPc0KxOERY8ov6hlyFnPKn2TFqZ2yu3I200J3JC8jtbzh&#10;+LoXQXE2fHNU0zQfcxDmoJ2DEId7yFOULDn4tI+gTRaQMp14zwKoWVnXebDSNLw/Z9Tb+G9/AwAA&#10;//8DAFBLAwQUAAYACAAAACEAR06fkeEAAAAMAQAADwAAAGRycy9kb3ducmV2LnhtbEyPwU7DMBBE&#10;70j8g7VI3KhDq9A0xKlQUcUBcWgBqUc3XuKIeB3Zbur+Pc6p3HZnR7NvqnU0PRvR+c6SgMdZBgyp&#10;saqjVsDX5/ahAOaDJCV7Syjggh7W9e1NJUtlz7TDcR9alkLIl1KADmEoOfeNRiP9zA5I6fZjnZEh&#10;ra7lyslzCjc9n2fZEzeyo/RBywE3Gpvf/ckI+N4M2/d40PJjzNXb63y5u7gmCnF/F1+egQWM4WqG&#10;CT+hQ52YjvZEyrNewGKRqoSk53mRA0uOIpuG4yQVyxXwuuL/S9R/AAAA//8DAFBLAQItABQABgAI&#10;AAAAIQC2gziS/gAAAOEBAAATAAAAAAAAAAAAAAAAAAAAAABbQ29udGVudF9UeXBlc10ueG1sUEsB&#10;Ai0AFAAGAAgAAAAhADj9If/WAAAAlAEAAAsAAAAAAAAAAAAAAAAALwEAAF9yZWxzLy5yZWxzUEsB&#10;Ai0AFAAGAAgAAAAhAHUJmQ+sAQAARgMAAA4AAAAAAAAAAAAAAAAALgIAAGRycy9lMm9Eb2MueG1s&#10;UEsBAi0AFAAGAAgAAAAhAEdOn5HhAAAADAEAAA8AAAAAAAAAAAAAAAAABgQAAGRycy9kb3ducmV2&#10;LnhtbFBLBQYAAAAABAAEAPMAAAAUBQAAAAA=&#10;" filled="f" stroked="f">
              <v:path arrowok="t"/>
              <v:textbox inset="0,0,0,0">
                <w:txbxContent>
                  <w:p w:rsidR="00FC4E92" w:rsidRDefault="00A865D1">
                    <w:pPr>
                      <w:spacing w:before="19"/>
                      <w:ind w:left="20"/>
                      <w:rPr>
                        <w:b/>
                        <w:color w:val="FFFFFF" w:themeColor="background1"/>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D1609">
                      <w:rPr>
                        <w:b/>
                        <w:sz w:val="20"/>
                      </w:rPr>
                      <w:t xml:space="preserve">                </w:t>
                    </w:r>
                    <w:r w:rsidR="00787C94">
                      <w:rPr>
                        <w:b/>
                        <w:color w:val="FFFFFF" w:themeColor="background1"/>
                        <w:sz w:val="20"/>
                      </w:rPr>
                      <w:t xml:space="preserve">MARCHE </w:t>
                    </w:r>
                    <w:r w:rsidR="002B24E1">
                      <w:rPr>
                        <w:b/>
                        <w:color w:val="FFFFFF" w:themeColor="background1"/>
                        <w:sz w:val="20"/>
                      </w:rPr>
                      <w:t>25-23-501</w:t>
                    </w:r>
                  </w:p>
                  <w:p w:rsidR="002B24E1" w:rsidRPr="009D1609" w:rsidRDefault="002B24E1">
                    <w:pPr>
                      <w:spacing w:before="19"/>
                      <w:ind w:left="20"/>
                      <w:rPr>
                        <w:b/>
                        <w:color w:val="FFFFFF" w:themeColor="background1"/>
                        <w:sz w:val="20"/>
                      </w:rPr>
                    </w:pPr>
                  </w:p>
                </w:txbxContent>
              </v:textbox>
              <w10:wrap anchorx="page" anchory="page"/>
            </v:shape>
          </w:pict>
        </mc:Fallback>
      </mc:AlternateContent>
    </w:r>
    <w:r w:rsidR="00A865D1">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C4E92" w:rsidRDefault="00A865D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FC4E92" w:rsidRDefault="00A865D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A865D1">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C4E92" w:rsidRDefault="00A865D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FC4E92" w:rsidRDefault="00A865D1">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E92" w:rsidRDefault="00A865D1">
      <w:r>
        <w:separator/>
      </w:r>
    </w:p>
  </w:footnote>
  <w:footnote w:type="continuationSeparator" w:id="0">
    <w:p w:rsidR="00FC4E92" w:rsidRDefault="00A86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92"/>
    <w:rsid w:val="000E2C28"/>
    <w:rsid w:val="0019105D"/>
    <w:rsid w:val="00245EAD"/>
    <w:rsid w:val="002545C1"/>
    <w:rsid w:val="002B24E1"/>
    <w:rsid w:val="002E29ED"/>
    <w:rsid w:val="00434A01"/>
    <w:rsid w:val="004878AC"/>
    <w:rsid w:val="004B4EC5"/>
    <w:rsid w:val="00506870"/>
    <w:rsid w:val="00512323"/>
    <w:rsid w:val="00577295"/>
    <w:rsid w:val="005F1010"/>
    <w:rsid w:val="00681117"/>
    <w:rsid w:val="006A33EA"/>
    <w:rsid w:val="006C730E"/>
    <w:rsid w:val="006D4C3D"/>
    <w:rsid w:val="007072DA"/>
    <w:rsid w:val="00787C94"/>
    <w:rsid w:val="007A6857"/>
    <w:rsid w:val="00834CAB"/>
    <w:rsid w:val="008D2382"/>
    <w:rsid w:val="008D5DA0"/>
    <w:rsid w:val="009C3FB3"/>
    <w:rsid w:val="009D1609"/>
    <w:rsid w:val="009F0DF6"/>
    <w:rsid w:val="00A1068C"/>
    <w:rsid w:val="00A322A7"/>
    <w:rsid w:val="00A652DC"/>
    <w:rsid w:val="00A865D1"/>
    <w:rsid w:val="00B2264A"/>
    <w:rsid w:val="00BC470C"/>
    <w:rsid w:val="00BC7982"/>
    <w:rsid w:val="00BE1770"/>
    <w:rsid w:val="00C41942"/>
    <w:rsid w:val="00C51B6D"/>
    <w:rsid w:val="00D17715"/>
    <w:rsid w:val="00DA73BB"/>
    <w:rsid w:val="00DE39C7"/>
    <w:rsid w:val="00E37161"/>
    <w:rsid w:val="00E74F75"/>
    <w:rsid w:val="00FC4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5F723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unhideWhenUsed/>
    <w:qFormat/>
    <w:rsid w:val="009D160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9C3FB3"/>
    <w:pPr>
      <w:tabs>
        <w:tab w:val="center" w:pos="4536"/>
        <w:tab w:val="right" w:pos="9072"/>
      </w:tabs>
    </w:pPr>
  </w:style>
  <w:style w:type="character" w:customStyle="1" w:styleId="En-tteCar">
    <w:name w:val="En-tête Car"/>
    <w:basedOn w:val="Policepardfaut"/>
    <w:link w:val="En-tte"/>
    <w:uiPriority w:val="99"/>
    <w:rsid w:val="009C3FB3"/>
    <w:rPr>
      <w:rFonts w:ascii="Marianne" w:eastAsia="Marianne" w:hAnsi="Marianne" w:cs="Marianne"/>
      <w:lang w:val="fr-FR"/>
    </w:rPr>
  </w:style>
  <w:style w:type="paragraph" w:styleId="Pieddepage">
    <w:name w:val="footer"/>
    <w:basedOn w:val="Normal"/>
    <w:link w:val="PieddepageCar"/>
    <w:uiPriority w:val="99"/>
    <w:unhideWhenUsed/>
    <w:rsid w:val="009C3FB3"/>
    <w:pPr>
      <w:tabs>
        <w:tab w:val="center" w:pos="4536"/>
        <w:tab w:val="right" w:pos="9072"/>
      </w:tabs>
    </w:pPr>
  </w:style>
  <w:style w:type="character" w:customStyle="1" w:styleId="PieddepageCar">
    <w:name w:val="Pied de page Car"/>
    <w:basedOn w:val="Policepardfaut"/>
    <w:link w:val="Pieddepage"/>
    <w:uiPriority w:val="99"/>
    <w:rsid w:val="009C3FB3"/>
    <w:rPr>
      <w:rFonts w:ascii="Marianne" w:eastAsia="Marianne" w:hAnsi="Marianne" w:cs="Marianne"/>
      <w:lang w:val="fr-FR"/>
    </w:rPr>
  </w:style>
  <w:style w:type="character" w:styleId="Lienhypertexte">
    <w:name w:val="Hyperlink"/>
    <w:rsid w:val="009C3FB3"/>
    <w:rPr>
      <w:rFonts w:cs="Times New Roman"/>
      <w:color w:val="0000FF"/>
      <w:u w:val="single"/>
    </w:rPr>
  </w:style>
  <w:style w:type="character" w:customStyle="1" w:styleId="Titre9Car">
    <w:name w:val="Titre 9 Car"/>
    <w:basedOn w:val="Policepardfaut"/>
    <w:link w:val="Titre9"/>
    <w:uiPriority w:val="9"/>
    <w:rsid w:val="009D1609"/>
    <w:rPr>
      <w:rFonts w:asciiTheme="majorHAnsi" w:eastAsiaTheme="majorEastAsia" w:hAnsiTheme="majorHAnsi" w:cstheme="majorBidi"/>
      <w:i/>
      <w:iCs/>
      <w:color w:val="272727" w:themeColor="text1" w:themeTint="D8"/>
      <w:sz w:val="21"/>
      <w:szCs w:val="21"/>
      <w:lang w:val="fr-FR"/>
    </w:rPr>
  </w:style>
  <w:style w:type="paragraph" w:customStyle="1" w:styleId="ZEts">
    <w:name w:val="*ZEts"/>
    <w:basedOn w:val="Normal"/>
    <w:qFormat/>
    <w:rsid w:val="004B4EC5"/>
    <w:pPr>
      <w:widowControl/>
      <w:tabs>
        <w:tab w:val="left" w:pos="1701"/>
        <w:tab w:val="left" w:pos="1843"/>
      </w:tabs>
      <w:autoSpaceDE/>
      <w:autoSpaceDN/>
      <w:spacing w:before="120"/>
      <w:jc w:val="both"/>
    </w:pPr>
    <w:rPr>
      <w:rFonts w:eastAsiaTheme="minorHAnsi" w:cs="Arial"/>
      <w:lang w:eastAsia="fr-FR"/>
    </w:rPr>
  </w:style>
  <w:style w:type="character" w:styleId="Textedelespacerserv">
    <w:name w:val="Placeholder Text"/>
    <w:basedOn w:val="Policepardfaut"/>
    <w:uiPriority w:val="99"/>
    <w:semiHidden/>
    <w:rsid w:val="005F1010"/>
    <w:rPr>
      <w:color w:val="808080"/>
    </w:rPr>
  </w:style>
  <w:style w:type="character" w:customStyle="1" w:styleId="CorpsdetexteCar">
    <w:name w:val="Corps de texte Car"/>
    <w:basedOn w:val="Policepardfaut"/>
    <w:link w:val="Corpsdetexte"/>
    <w:uiPriority w:val="1"/>
    <w:rsid w:val="006D4C3D"/>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footer" Target="footer2.xm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loda/id/JORFTEXT000000649418/"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4019</Words>
  <Characters>22106</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MONROSE Betty ADJ ADM PAL 2CL AE</cp:lastModifiedBy>
  <cp:revision>6</cp:revision>
  <dcterms:created xsi:type="dcterms:W3CDTF">2025-04-28T09:32:00Z</dcterms:created>
  <dcterms:modified xsi:type="dcterms:W3CDTF">2025-04-28T11:58:00Z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