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0699D5C1" w:rsidR="00055654" w:rsidRDefault="00A87D21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B844E7" w:rsidRPr="00B844E7">
                  <w:rPr>
                    <w:rStyle w:val="CorpsdetexteCar"/>
                    <w:rFonts w:ascii="Arial" w:hAnsi="Arial" w:cs="Arial"/>
                    <w:szCs w:val="20"/>
                  </w:rPr>
                  <w:t>CG-SG/DA/CIG-CE0-25-0130</w:t>
                </w:r>
              </w:sdtContent>
            </w:sdt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A87D21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22A70D9C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140831">
                  <w:t>PROCEDURE AVEC NEGOCIATION RELATIVE A</w:t>
                </w:r>
              </w:sdtContent>
            </w:sdt>
            <w:r w:rsidRPr="00355AF9">
              <w:br/>
            </w:r>
            <w:r w:rsidR="00140831" w:rsidRPr="00140831">
              <w:t>Intégrations aux études APD du</w:t>
            </w:r>
            <w:r w:rsidR="00A87D21">
              <w:t xml:space="preserve"> projet</w:t>
            </w:r>
            <w:r w:rsidR="00140831" w:rsidRPr="00140831">
              <w:t xml:space="preserve"> Cigéo des robots d'inspection/surveillance et d'intervention dans un module MAVL T1</w:t>
            </w:r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0" w:name="_Hlk184132626"/>
    <w:p w14:paraId="40676ADF" w14:textId="60CA2528" w:rsidR="00175D12" w:rsidRPr="005E3029" w:rsidRDefault="00A87D21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140831"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hyperlink r:id="rId11" w:tgtFrame="_blank" w:history="1">
        <w:r w:rsidR="001B17C0" w:rsidRPr="001B17C0">
          <w:rPr>
            <w:rStyle w:val="Lienhypertexte"/>
          </w:rPr>
          <w:t>CGRPFADAC250092</w:t>
        </w:r>
      </w:hyperlink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r w:rsidR="00140831">
        <w:t>les prestations d’études        d’</w:t>
      </w:r>
      <w:r w:rsidR="00140831" w:rsidRPr="00140831">
        <w:t>Intégrations aux études APD du Cigéo des robots d'inspection/surveillance et d'intervention dans un module MAVL T1</w:t>
      </w:r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35952678" w14:textId="77777777" w:rsidR="00701F15" w:rsidRDefault="00701F15" w:rsidP="00701F15">
      <w:pPr>
        <w:pStyle w:val="Fait"/>
      </w:pPr>
      <w:r w:rsidRPr="008206D3">
        <w:t xml:space="preserve">Fait </w:t>
      </w:r>
      <w:r>
        <w:t xml:space="preserve">à </w:t>
      </w:r>
      <w:sdt>
        <w:sdtPr>
          <w:id w:val="1206754189"/>
          <w:placeholder>
            <w:docPart w:val="BFAB59A14D374D6C8DAAAF2825FD7CA1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  <w:r>
        <w:t xml:space="preserve">, le </w:t>
      </w:r>
      <w:sdt>
        <w:sdtPr>
          <w:id w:val="-1429420452"/>
          <w:placeholder>
            <w:docPart w:val="0911565AEE794FBD876EBE466F00BDE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sdtContent>
      </w:sdt>
    </w:p>
    <w:p w14:paraId="35F1A3BC" w14:textId="77777777" w:rsidR="00701F15" w:rsidRPr="00155BEB" w:rsidRDefault="00701F15" w:rsidP="00701F15">
      <w:pPr>
        <w:pStyle w:val="pour"/>
      </w:pPr>
      <w:r>
        <w:t>Pou</w:t>
      </w:r>
      <w:r w:rsidRPr="00155BEB">
        <w:t>r</w:t>
      </w:r>
      <w:r>
        <w:tab/>
      </w:r>
      <w:sdt>
        <w:sdtPr>
          <w:id w:val="1506859186"/>
          <w:placeholder>
            <w:docPart w:val="1C4BD4826AE142D1953F1C5F1213F4B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</w:p>
    <w:p w14:paraId="12232A7B" w14:textId="77777777" w:rsidR="00701F15" w:rsidRPr="00155BEB" w:rsidRDefault="00701F15" w:rsidP="00701F15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A60B4A2B1E744F53A030901C37C71BDF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sdtContent>
      </w:sdt>
    </w:p>
    <w:p w14:paraId="4DC9D195" w14:textId="7A7C4362" w:rsidR="00283D1D" w:rsidRPr="00701F15" w:rsidRDefault="00701F15" w:rsidP="00701F15">
      <w:pPr>
        <w:pStyle w:val="nomfonction"/>
      </w:pPr>
      <w:r>
        <w:tab/>
      </w:r>
      <w:sdt>
        <w:sdtPr>
          <w:id w:val="115811712"/>
          <w:placeholder>
            <w:docPart w:val="9CA38A38FEA84CDCAB094A324719A97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sdtContent>
      </w:sdt>
    </w:p>
    <w:sectPr w:rsidR="00283D1D" w:rsidRPr="00701F15" w:rsidSect="005D409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A87D21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6724A600" w:rsidR="00FA0D57" w:rsidRPr="007A190A" w:rsidRDefault="001B17C0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A87D21" w:rsidRPr="00A87D21">
        <w:rPr>
          <w:b/>
          <w:bCs/>
          <w:noProof/>
        </w:rPr>
        <w:t>Chrono</w:t>
      </w:r>
      <w:r w:rsidR="00A87D21">
        <w:rPr>
          <w:noProof/>
        </w:rPr>
        <w:t xml:space="preserve"> Départ (numéro court).</w:t>
      </w:r>
    </w:fldSimple>
    <w:r w:rsidR="00A87D21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7326518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7D21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20BA2"/>
    <w:rsid w:val="00126EC0"/>
    <w:rsid w:val="001366C2"/>
    <w:rsid w:val="00140831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17C0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162A2"/>
    <w:rsid w:val="00355AF9"/>
    <w:rsid w:val="00356468"/>
    <w:rsid w:val="003779BC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43372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5F4B3A"/>
    <w:rsid w:val="00611DE8"/>
    <w:rsid w:val="0062468F"/>
    <w:rsid w:val="0063089B"/>
    <w:rsid w:val="00633FB0"/>
    <w:rsid w:val="00651F8B"/>
    <w:rsid w:val="00652422"/>
    <w:rsid w:val="00660986"/>
    <w:rsid w:val="00666471"/>
    <w:rsid w:val="00672767"/>
    <w:rsid w:val="0068571E"/>
    <w:rsid w:val="006A2265"/>
    <w:rsid w:val="006A2911"/>
    <w:rsid w:val="006A447B"/>
    <w:rsid w:val="00701C06"/>
    <w:rsid w:val="00701F15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861F3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64C4"/>
    <w:rsid w:val="00A35553"/>
    <w:rsid w:val="00A63615"/>
    <w:rsid w:val="00A704AB"/>
    <w:rsid w:val="00A737E1"/>
    <w:rsid w:val="00A87D2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844E7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5161"/>
    <w:rsid w:val="00C56C4C"/>
    <w:rsid w:val="00C57DBB"/>
    <w:rsid w:val="00C66573"/>
    <w:rsid w:val="00CA2513"/>
    <w:rsid w:val="00CB698E"/>
    <w:rsid w:val="00CD79F1"/>
    <w:rsid w:val="00CE1AB1"/>
    <w:rsid w:val="00CE641F"/>
    <w:rsid w:val="00D04F80"/>
    <w:rsid w:val="00D2118C"/>
    <w:rsid w:val="00D32721"/>
    <w:rsid w:val="00D422E1"/>
    <w:rsid w:val="00D43819"/>
    <w:rsid w:val="00D5467D"/>
    <w:rsid w:val="00D5658E"/>
    <w:rsid w:val="00D60C85"/>
    <w:rsid w:val="00D674F4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4CF6"/>
    <w:rsid w:val="00E163A0"/>
    <w:rsid w:val="00E20855"/>
    <w:rsid w:val="00E24E91"/>
    <w:rsid w:val="00E33791"/>
    <w:rsid w:val="00E36387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1B1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crate.andra.fr/LienPermanentSocrate?accessType=content&amp;version=released&amp;id=E0A5F896-0000-C41B-AE5F-74CB1F02C8E8&amp;vsId=E0A5F896-0000-C214-ACC6-43B1DEB457B2&amp;mimeType=nul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BFAB59A14D374D6C8DAAAF2825FD7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1CF94-9160-4BAB-BC8B-09697502D17B}"/>
      </w:docPartPr>
      <w:docPartBody>
        <w:p w:rsidR="00985A96" w:rsidRDefault="00985A96" w:rsidP="00985A96">
          <w:pPr>
            <w:pStyle w:val="BFAB59A14D374D6C8DAAAF2825FD7CA1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911565AEE794FBD876EBE466F00B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B2258-14E4-493A-8BB3-120326A81A89}"/>
      </w:docPartPr>
      <w:docPartBody>
        <w:p w:rsidR="00985A96" w:rsidRDefault="00985A96" w:rsidP="00985A96">
          <w:pPr>
            <w:pStyle w:val="0911565AEE794FBD876EBE466F00BDEB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1C4BD4826AE142D1953F1C5F1213F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2C29-A87F-4EB2-B99F-F924FCA085AD}"/>
      </w:docPartPr>
      <w:docPartBody>
        <w:p w:rsidR="00985A96" w:rsidRDefault="00985A96" w:rsidP="00985A96">
          <w:pPr>
            <w:pStyle w:val="1C4BD4826AE142D1953F1C5F1213F4B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60B4A2B1E744F53A030901C37C7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38196-54AC-43C3-B077-376348059548}"/>
      </w:docPartPr>
      <w:docPartBody>
        <w:p w:rsidR="00985A96" w:rsidRDefault="00985A96" w:rsidP="00985A96">
          <w:pPr>
            <w:pStyle w:val="A60B4A2B1E744F53A030901C37C71BDF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CA38A38FEA84CDCAB094A324719A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DB201-8AC6-4888-BAFB-CA0BA8303D53}"/>
      </w:docPartPr>
      <w:docPartBody>
        <w:p w:rsidR="00985A96" w:rsidRDefault="00985A96" w:rsidP="00985A96">
          <w:pPr>
            <w:pStyle w:val="9CA38A38FEA84CDCAB094A324719A973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3162A2"/>
    <w:rsid w:val="00660986"/>
    <w:rsid w:val="0071259E"/>
    <w:rsid w:val="007C1FBC"/>
    <w:rsid w:val="008B0FEF"/>
    <w:rsid w:val="00985A96"/>
    <w:rsid w:val="00A63615"/>
    <w:rsid w:val="00AD7579"/>
    <w:rsid w:val="00AE6E12"/>
    <w:rsid w:val="00B222AF"/>
    <w:rsid w:val="00BB0AB2"/>
    <w:rsid w:val="00C55161"/>
    <w:rsid w:val="00D04F80"/>
    <w:rsid w:val="00E14CF6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985A96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AB59A14D374D6C8DAAAF2825FD7CA1">
    <w:name w:val="BFAB59A14D374D6C8DAAAF2825FD7CA1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11565AEE794FBD876EBE466F00BDEB">
    <w:name w:val="0911565AEE794FBD876EBE466F00BDEB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BD4826AE142D1953F1C5F1213F4B3">
    <w:name w:val="1C4BD4826AE142D1953F1C5F1213F4B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B4A2B1E744F53A030901C37C71BDF">
    <w:name w:val="A60B4A2B1E744F53A030901C37C71BDF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A38A38FEA84CDCAB094A324719A973">
    <w:name w:val="9CA38A38FEA84CDCAB094A324719A97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C162F-953E-41B9-AFCF-4CFEA983CCD6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769e0be-e54e-44b4-8475-ff7b8d6b7cd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1004</Words>
  <Characters>5525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GAUTHIER Philippe</cp:lastModifiedBy>
  <cp:revision>6</cp:revision>
  <cp:lastPrinted>2014-09-15T08:31:00Z</cp:lastPrinted>
  <dcterms:created xsi:type="dcterms:W3CDTF">2025-05-20T08:44:00Z</dcterms:created>
  <dcterms:modified xsi:type="dcterms:W3CDTF">2025-05-27T14:28:00Z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