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99493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0E95AC5D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13B2A884" wp14:editId="47F77E43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220E9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2FB55C2B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5B9DA913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4A6C145F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F564B84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C9BD9FA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22060930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C9B473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4C07B51D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EBBF2D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6B605C73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6AC79E03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0705CB36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04517C4F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451AA430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A1995D6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329608C3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40DAE866" w14:textId="34D770F2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37FB7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751FAF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2912567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8AE82B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4EF99F8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969B2B7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7200AFAB" w14:textId="77777777" w:rsidR="003F6E04" w:rsidRPr="003F3C25" w:rsidRDefault="003F6E04" w:rsidP="003F6E0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</w:pPr>
      <w:r w:rsidRPr="00832F8F"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>Accord-cadre multi-attributaires travaux d’entretien et réparations ponctuelles des immeubles de la CPAM de Paris</w:t>
      </w:r>
    </w:p>
    <w:p w14:paraId="7B38352F" w14:textId="77777777" w:rsidR="0009301A" w:rsidRDefault="0009301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365D331A" w14:textId="48355234" w:rsidR="00B24866" w:rsidRDefault="00B24866" w:rsidP="00B24866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14AD8">
        <w:rPr>
          <w:rFonts w:ascii="Arial" w:hAnsi="Arial" w:cs="Arial"/>
          <w:b/>
          <w:bCs/>
          <w:sz w:val="22"/>
          <w:szCs w:val="22"/>
        </w:rPr>
        <w:t>Consultation n°25-C-003</w:t>
      </w:r>
    </w:p>
    <w:p w14:paraId="409F80A3" w14:textId="77777777" w:rsidR="003F6E04" w:rsidRPr="00D80849" w:rsidRDefault="003F6E04" w:rsidP="00B24866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7E3CFF" w14:textId="68A1715F" w:rsidR="00C76749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14873BEE" w14:textId="77777777" w:rsidR="003F6E04" w:rsidRPr="003F6E04" w:rsidRDefault="003F6E04" w:rsidP="003F6E04"/>
    <w:p w14:paraId="75F6C03A" w14:textId="77777777" w:rsidR="00C76749" w:rsidRPr="00C76749" w:rsidRDefault="00C76749" w:rsidP="00C76749"/>
    <w:p w14:paraId="163956C0" w14:textId="77777777" w:rsidR="00C76749" w:rsidRPr="00C76749" w:rsidRDefault="00C76749" w:rsidP="00C76749"/>
    <w:p w14:paraId="30C1C9F6" w14:textId="597CB75C" w:rsidR="0083539F" w:rsidRPr="00606756" w:rsidRDefault="00CE622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Numéro de lot </w:t>
      </w:r>
      <w:r w:rsidR="004C2EA5">
        <w:rPr>
          <w:rFonts w:ascii="Calibri" w:hAnsi="Calibri" w:cs="Calibri"/>
          <w:sz w:val="22"/>
          <w:szCs w:val="22"/>
        </w:rPr>
        <w:t>(cocher la ou les cases correspondantes) :</w:t>
      </w:r>
    </w:p>
    <w:p w14:paraId="156D9D6A" w14:textId="77777777" w:rsidR="004C2EA5" w:rsidRPr="004C2EA5" w:rsidRDefault="004C2EA5" w:rsidP="004C2EA5">
      <w:pPr>
        <w:keepNext/>
        <w:autoSpaceDE w:val="0"/>
        <w:autoSpaceDN w:val="0"/>
        <w:adjustRightInd w:val="0"/>
        <w:rPr>
          <w:rFonts w:ascii="Arial" w:hAnsi="Arial" w:cs="Arial"/>
          <w:bCs/>
          <w:i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B24866" w:rsidRPr="00B24866" w14:paraId="4C858D4C" w14:textId="77777777" w:rsidTr="00354B6E">
        <w:trPr>
          <w:trHeight w:val="171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93CA415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166F726D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1 – Maçonnerie, démolition</w:t>
            </w:r>
          </w:p>
        </w:tc>
      </w:tr>
      <w:tr w:rsidR="00B24866" w:rsidRPr="00B24866" w14:paraId="55ADF9F0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A8A8450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F02B385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2 – Menuiserie bois</w:t>
            </w:r>
          </w:p>
        </w:tc>
      </w:tr>
      <w:tr w:rsidR="00B24866" w:rsidRPr="00B24866" w14:paraId="22253EF2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984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5A5983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B28AA97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3 – Serrurerie intérieure, menuiserie aluminium, métallerie</w:t>
            </w:r>
          </w:p>
        </w:tc>
      </w:tr>
      <w:tr w:rsidR="00B24866" w:rsidRPr="00B24866" w14:paraId="59F9E129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350001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9EC8676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51EF075A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4 – Electricité courants forts et courants faibles</w:t>
            </w:r>
          </w:p>
        </w:tc>
      </w:tr>
      <w:tr w:rsidR="00B24866" w:rsidRPr="00B24866" w14:paraId="0FAF1A44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177864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623FB716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415FB4FD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5 – Sols souples</w:t>
            </w:r>
          </w:p>
        </w:tc>
      </w:tr>
      <w:tr w:rsidR="00B24866" w:rsidRPr="00B24866" w14:paraId="6D3E9DDA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1780709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8F59B3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55710E4E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6 – Climatisation, ventilation, chauffage, plomberie</w:t>
            </w:r>
          </w:p>
        </w:tc>
      </w:tr>
      <w:tr w:rsidR="00B24866" w:rsidRPr="00B24866" w14:paraId="2065AE11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177130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63A9408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04DB6AB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7 – Peinture</w:t>
            </w:r>
          </w:p>
        </w:tc>
      </w:tr>
      <w:tr w:rsidR="00B24866" w:rsidRPr="00B24866" w14:paraId="6B93CF38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424804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77D383E3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087780C6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8 – Plafonds suspendus, cloisons amovibles</w:t>
            </w:r>
          </w:p>
        </w:tc>
      </w:tr>
      <w:tr w:rsidR="00B24866" w:rsidRPr="00B24866" w14:paraId="30F3EC94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93251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0818664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240D654C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9 – Stores et fermetures</w:t>
            </w:r>
          </w:p>
        </w:tc>
      </w:tr>
      <w:tr w:rsidR="00B24866" w:rsidRPr="00B24866" w14:paraId="778FE6C6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305014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8C7A6AF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E5254E7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10 – Désamiantage</w:t>
            </w:r>
          </w:p>
        </w:tc>
      </w:tr>
      <w:tr w:rsidR="00B24866" w:rsidRPr="00B24866" w14:paraId="2620BD5C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13511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6695375C" w14:textId="77777777" w:rsidR="00B24866" w:rsidRPr="00B24866" w:rsidRDefault="00B24866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B24866">
                  <w:rPr>
                    <w:rFonts w:ascii="Segoe UI Symbol" w:eastAsiaTheme="minorEastAsia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0579A0F6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color w:val="000000"/>
              </w:rPr>
              <w:t>LOT 11 – Entretien toiture terrasse</w:t>
            </w:r>
          </w:p>
        </w:tc>
      </w:tr>
      <w:tr w:rsidR="00B24866" w:rsidRPr="00B24866" w14:paraId="27C9C1AF" w14:textId="77777777" w:rsidTr="00354B6E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510D2A8B" w14:textId="6DF79CA5" w:rsidR="00B24866" w:rsidRPr="00B24866" w:rsidRDefault="002D2DA0" w:rsidP="00B24866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0125F236" w14:textId="77777777" w:rsidR="00B24866" w:rsidRPr="00260D2D" w:rsidRDefault="00B24866" w:rsidP="00B24866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noProof/>
                <w:color w:val="000000"/>
              </w:rPr>
            </w:pPr>
            <w:r w:rsidRPr="00260D2D">
              <w:rPr>
                <w:rFonts w:ascii="Arial" w:eastAsiaTheme="minorEastAsia" w:hAnsi="Arial" w:cs="Arial"/>
                <w:b/>
                <w:noProof/>
                <w:color w:val="000000"/>
              </w:rPr>
              <w:t>L’ensemble des lots</w:t>
            </w:r>
          </w:p>
        </w:tc>
      </w:tr>
    </w:tbl>
    <w:p w14:paraId="021815A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7103FDD9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CB3A48E" wp14:editId="12BCE216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2E6349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2BA3BA9E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33B03BC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4A0B0FF3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256FB026" w14:textId="77777777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48C57799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5A8A0198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7B6C1C53" w14:textId="59D8D77C" w:rsidR="00F841D4" w:rsidRPr="00260D2D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260D2D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A60F6B" w:rsidRPr="00260D2D">
        <w:rPr>
          <w:rFonts w:ascii="Calibri" w:hAnsi="Calibri" w:cs="Calibri"/>
          <w:b/>
          <w:sz w:val="22"/>
          <w:szCs w:val="22"/>
          <w:u w:val="single"/>
        </w:rPr>
        <w:t>1</w:t>
      </w:r>
      <w:r w:rsidRPr="00260D2D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260D2D">
        <w:rPr>
          <w:rFonts w:ascii="Calibri" w:hAnsi="Calibri" w:cs="Calibri"/>
          <w:b/>
          <w:sz w:val="22"/>
          <w:szCs w:val="22"/>
        </w:rPr>
        <w:t>VALEUR TECHNIQUE</w:t>
      </w:r>
      <w:r w:rsidR="000359C3" w:rsidRPr="00260D2D">
        <w:rPr>
          <w:rFonts w:ascii="Calibri" w:hAnsi="Calibri" w:cs="Calibri"/>
          <w:b/>
          <w:sz w:val="22"/>
          <w:szCs w:val="22"/>
        </w:rPr>
        <w:t xml:space="preserve"> (</w:t>
      </w:r>
      <w:r w:rsidR="00A22EE3">
        <w:rPr>
          <w:rFonts w:ascii="Calibri" w:hAnsi="Calibri" w:cs="Calibri"/>
          <w:b/>
          <w:sz w:val="22"/>
          <w:szCs w:val="22"/>
        </w:rPr>
        <w:t>3</w:t>
      </w:r>
      <w:r w:rsidR="008B5BA0" w:rsidRPr="00260D2D">
        <w:rPr>
          <w:rFonts w:ascii="Calibri" w:hAnsi="Calibri" w:cs="Calibri"/>
          <w:b/>
          <w:sz w:val="22"/>
          <w:szCs w:val="22"/>
        </w:rPr>
        <w:t>5</w:t>
      </w:r>
      <w:r w:rsidR="00C11FC9" w:rsidRPr="00260D2D">
        <w:rPr>
          <w:rFonts w:ascii="Calibri" w:hAnsi="Calibri" w:cs="Calibri"/>
          <w:b/>
          <w:sz w:val="22"/>
          <w:szCs w:val="22"/>
        </w:rPr>
        <w:t>/100 de la note globale)</w:t>
      </w:r>
    </w:p>
    <w:p w14:paraId="7D87A2DF" w14:textId="77777777" w:rsidR="00B06763" w:rsidRPr="00260D2D" w:rsidRDefault="00B06763">
      <w:pPr>
        <w:rPr>
          <w:rFonts w:ascii="Calibri" w:hAnsi="Calibri" w:cs="Calibri"/>
          <w:b/>
          <w:sz w:val="16"/>
          <w:szCs w:val="16"/>
        </w:rPr>
      </w:pPr>
    </w:p>
    <w:p w14:paraId="578035A1" w14:textId="4886F362" w:rsidR="00B06763" w:rsidRPr="00260D2D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A60F6B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</w:t>
      </w:r>
      <w:r w:rsidR="00231B15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</w:t>
      </w:r>
      <w:r w:rsidR="00231B15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6C963BA0" w14:textId="221BB6F4" w:rsidR="00231B15" w:rsidRPr="00260D2D" w:rsidRDefault="003F6E04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</w:t>
      </w:r>
      <w:r w:rsidR="00260D2D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rganisation et méthodologie mises en place pour la réalisation des travaux en site occupé ou non occupé (dispositions prévues en matière de sécurité, propreté et protection du chantier…).</w:t>
      </w:r>
    </w:p>
    <w:p w14:paraId="5A7A56AB" w14:textId="77777777" w:rsidR="00B06763" w:rsidRPr="00260D2D" w:rsidRDefault="00B06763" w:rsidP="0063105C">
      <w:pPr>
        <w:rPr>
          <w:rFonts w:ascii="Calibri" w:hAnsi="Calibri" w:cs="Calibri"/>
          <w:sz w:val="16"/>
          <w:szCs w:val="16"/>
        </w:rPr>
      </w:pPr>
    </w:p>
    <w:p w14:paraId="225BCD8B" w14:textId="77777777" w:rsidR="000A063D" w:rsidRPr="00260D2D" w:rsidRDefault="00C76749" w:rsidP="0055597C">
      <w:pPr>
        <w:rPr>
          <w:rFonts w:ascii="Calibri" w:hAnsi="Calibri" w:cs="Calibri"/>
          <w:sz w:val="22"/>
          <w:szCs w:val="22"/>
        </w:rPr>
      </w:pPr>
      <w:r w:rsidRPr="00260D2D"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Pr="00260D2D">
        <w:rPr>
          <w:rFonts w:ascii="Calibri" w:hAnsi="Calibri" w:cs="Calibri"/>
          <w:sz w:val="22"/>
          <w:szCs w:val="22"/>
        </w:rPr>
        <w:instrText xml:space="preserve"> FORMTEXT </w:instrText>
      </w:r>
      <w:r w:rsidRPr="00260D2D">
        <w:rPr>
          <w:rFonts w:ascii="Calibri" w:hAnsi="Calibri" w:cs="Calibri"/>
          <w:sz w:val="22"/>
          <w:szCs w:val="22"/>
        </w:rPr>
      </w:r>
      <w:r w:rsidRPr="00260D2D">
        <w:rPr>
          <w:rFonts w:ascii="Calibri" w:hAnsi="Calibri" w:cs="Calibri"/>
          <w:sz w:val="22"/>
          <w:szCs w:val="22"/>
        </w:rPr>
        <w:fldChar w:fldCharType="separate"/>
      </w:r>
      <w:r w:rsidR="001D3A07" w:rsidRPr="00260D2D">
        <w:rPr>
          <w:rFonts w:ascii="Calibri" w:hAnsi="Calibri" w:cs="Calibri"/>
          <w:sz w:val="22"/>
          <w:szCs w:val="22"/>
        </w:rPr>
        <w:t> </w:t>
      </w:r>
      <w:r w:rsidR="001D3A07" w:rsidRPr="00260D2D">
        <w:rPr>
          <w:rFonts w:ascii="Calibri" w:hAnsi="Calibri" w:cs="Calibri"/>
          <w:sz w:val="22"/>
          <w:szCs w:val="22"/>
        </w:rPr>
        <w:t> </w:t>
      </w:r>
      <w:r w:rsidR="001D3A07" w:rsidRPr="00260D2D">
        <w:rPr>
          <w:rFonts w:ascii="Calibri" w:hAnsi="Calibri" w:cs="Calibri"/>
          <w:sz w:val="22"/>
          <w:szCs w:val="22"/>
        </w:rPr>
        <w:t> </w:t>
      </w:r>
      <w:r w:rsidR="001D3A07" w:rsidRPr="00260D2D">
        <w:rPr>
          <w:rFonts w:ascii="Calibri" w:hAnsi="Calibri" w:cs="Calibri"/>
          <w:sz w:val="22"/>
          <w:szCs w:val="22"/>
        </w:rPr>
        <w:t> </w:t>
      </w:r>
      <w:r w:rsidR="001D3A07" w:rsidRPr="00260D2D">
        <w:rPr>
          <w:rFonts w:ascii="Calibri" w:hAnsi="Calibri" w:cs="Calibri"/>
          <w:sz w:val="22"/>
          <w:szCs w:val="22"/>
        </w:rPr>
        <w:t> </w:t>
      </w:r>
      <w:r w:rsidRPr="00260D2D"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36E904CB" w14:textId="77777777" w:rsidR="00B06763" w:rsidRPr="00260D2D" w:rsidRDefault="00B06763" w:rsidP="0055597C">
      <w:pPr>
        <w:rPr>
          <w:rFonts w:ascii="Calibri" w:hAnsi="Calibri" w:cs="Calibri"/>
          <w:sz w:val="22"/>
          <w:szCs w:val="22"/>
        </w:rPr>
      </w:pPr>
    </w:p>
    <w:p w14:paraId="2469BB89" w14:textId="214EF8CA" w:rsidR="00B06763" w:rsidRPr="00260D2D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A60F6B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  <w:r w:rsidR="00637FB7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N</w:t>
      </w:r>
      <w:r w:rsidR="00231B15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B5BA0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 w:rsidR="00231B15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74C3DCE" w14:textId="54E301CA" w:rsidR="00B24866" w:rsidRPr="00260D2D" w:rsidRDefault="00260D2D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Présentation d’une équipe type pour la réalisation des travaux (ressources pressenties, suppléantes, qualification du personnel…) l’outillage et l’équipement technique affectés aux travaux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</w:p>
    <w:p w14:paraId="12EBC2CF" w14:textId="77777777" w:rsidR="00B06763" w:rsidRPr="00260D2D" w:rsidRDefault="00B06763" w:rsidP="0055597C">
      <w:pPr>
        <w:rPr>
          <w:rFonts w:ascii="Calibri" w:hAnsi="Calibri" w:cs="Calibri"/>
          <w:sz w:val="22"/>
          <w:szCs w:val="22"/>
        </w:rPr>
      </w:pPr>
    </w:p>
    <w:p w14:paraId="799D30CC" w14:textId="77777777" w:rsidR="00250717" w:rsidRPr="00260D2D" w:rsidRDefault="00250717" w:rsidP="00250717">
      <w:pPr>
        <w:rPr>
          <w:rFonts w:ascii="Calibri" w:hAnsi="Calibri" w:cs="Calibri"/>
          <w:sz w:val="22"/>
          <w:szCs w:val="22"/>
        </w:rPr>
      </w:pPr>
      <w:r w:rsidRPr="00260D2D"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60D2D">
        <w:rPr>
          <w:rFonts w:ascii="Calibri" w:hAnsi="Calibri" w:cs="Calibri"/>
          <w:sz w:val="22"/>
          <w:szCs w:val="22"/>
        </w:rPr>
        <w:instrText xml:space="preserve"> FORMTEXT </w:instrText>
      </w:r>
      <w:r w:rsidRPr="00260D2D">
        <w:rPr>
          <w:rFonts w:ascii="Calibri" w:hAnsi="Calibri" w:cs="Calibri"/>
          <w:sz w:val="22"/>
          <w:szCs w:val="22"/>
        </w:rPr>
      </w:r>
      <w:r w:rsidRPr="00260D2D">
        <w:rPr>
          <w:rFonts w:ascii="Calibri" w:hAnsi="Calibri" w:cs="Calibri"/>
          <w:sz w:val="22"/>
          <w:szCs w:val="22"/>
        </w:rPr>
        <w:fldChar w:fldCharType="separate"/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sz w:val="22"/>
          <w:szCs w:val="22"/>
        </w:rPr>
        <w:fldChar w:fldCharType="end"/>
      </w:r>
    </w:p>
    <w:p w14:paraId="76D49EA5" w14:textId="77777777" w:rsidR="0009301A" w:rsidRPr="00260D2D" w:rsidRDefault="0009301A" w:rsidP="0055597C">
      <w:pPr>
        <w:rPr>
          <w:rFonts w:ascii="Calibri" w:hAnsi="Calibri" w:cs="Calibri"/>
          <w:sz w:val="22"/>
          <w:szCs w:val="22"/>
        </w:rPr>
      </w:pPr>
    </w:p>
    <w:p w14:paraId="55D7186D" w14:textId="16014715" w:rsidR="00B06763" w:rsidRPr="00260D2D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260D2D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A60F6B" w:rsidRPr="00260D2D">
        <w:rPr>
          <w:rFonts w:ascii="Calibri" w:hAnsi="Calibri" w:cs="Calibri"/>
          <w:b/>
          <w:sz w:val="22"/>
          <w:szCs w:val="22"/>
          <w:u w:val="single"/>
        </w:rPr>
        <w:t>2</w:t>
      </w:r>
      <w:r w:rsidRPr="00260D2D">
        <w:rPr>
          <w:rFonts w:ascii="Calibri" w:hAnsi="Calibri" w:cs="Calibri"/>
          <w:b/>
          <w:sz w:val="22"/>
          <w:szCs w:val="22"/>
        </w:rPr>
        <w:t xml:space="preserve"> : </w:t>
      </w:r>
      <w:r w:rsidR="00307369">
        <w:rPr>
          <w:rFonts w:ascii="Calibri" w:hAnsi="Calibri" w:cs="Calibri"/>
          <w:b/>
          <w:sz w:val="22"/>
          <w:szCs w:val="22"/>
        </w:rPr>
        <w:t>VALEUR RSO</w:t>
      </w:r>
      <w:bookmarkStart w:id="2" w:name="_GoBack"/>
      <w:bookmarkEnd w:id="2"/>
      <w:r w:rsidR="008B5BA0" w:rsidRPr="00260D2D">
        <w:rPr>
          <w:rFonts w:ascii="Calibri" w:hAnsi="Calibri" w:cs="Calibri"/>
          <w:b/>
          <w:sz w:val="22"/>
          <w:szCs w:val="22"/>
        </w:rPr>
        <w:t xml:space="preserve"> </w:t>
      </w:r>
      <w:r w:rsidR="00B06763" w:rsidRPr="00260D2D">
        <w:rPr>
          <w:rFonts w:ascii="Calibri" w:hAnsi="Calibri" w:cs="Calibri"/>
          <w:b/>
          <w:sz w:val="22"/>
          <w:szCs w:val="22"/>
        </w:rPr>
        <w:t>(</w:t>
      </w:r>
      <w:r w:rsidR="00260D2D">
        <w:rPr>
          <w:rFonts w:ascii="Calibri" w:hAnsi="Calibri" w:cs="Calibri"/>
          <w:b/>
          <w:sz w:val="22"/>
          <w:szCs w:val="22"/>
        </w:rPr>
        <w:t>10</w:t>
      </w:r>
      <w:r w:rsidR="0009301A" w:rsidRPr="00260D2D">
        <w:rPr>
          <w:rFonts w:ascii="Calibri" w:hAnsi="Calibri" w:cs="Calibri"/>
          <w:b/>
          <w:sz w:val="22"/>
          <w:szCs w:val="22"/>
        </w:rPr>
        <w:t>/100</w:t>
      </w:r>
      <w:r w:rsidR="00B06763" w:rsidRPr="00260D2D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7D0EA6F" w14:textId="77777777" w:rsidR="00B06763" w:rsidRPr="00260D2D" w:rsidRDefault="00B06763" w:rsidP="0055597C">
      <w:pPr>
        <w:rPr>
          <w:rFonts w:ascii="Calibri" w:hAnsi="Calibri" w:cs="Calibri"/>
          <w:b/>
          <w:szCs w:val="22"/>
        </w:rPr>
      </w:pPr>
    </w:p>
    <w:p w14:paraId="64BE802F" w14:textId="4B30C4FD" w:rsidR="00553BDB" w:rsidRPr="00260D2D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SOUS-CRITERE </w:t>
      </w:r>
      <w:r w:rsid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 : Note</w:t>
      </w:r>
      <w:r w:rsidR="00E812EA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A60F6B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B487F6F" w14:textId="77777777" w:rsidR="00231B15" w:rsidRPr="00260D2D" w:rsidRDefault="00A60F6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Mesures mises en place contre les nuisances sonores, la sécurité des chantiers, l’hygiène sur les sites et l’élimination des déchets.</w:t>
      </w:r>
      <w:r w:rsidR="008B5BA0" w:rsidRPr="00260D2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274DC8E6" w14:textId="77777777" w:rsidR="00231B15" w:rsidRPr="00260D2D" w:rsidRDefault="00231B15" w:rsidP="00BB03E2">
      <w:pPr>
        <w:rPr>
          <w:rFonts w:ascii="Calibri" w:hAnsi="Calibri" w:cs="Calibri"/>
          <w:sz w:val="22"/>
          <w:szCs w:val="22"/>
        </w:rPr>
      </w:pPr>
    </w:p>
    <w:p w14:paraId="6E20F7E5" w14:textId="77777777" w:rsidR="00250717" w:rsidRPr="00606756" w:rsidRDefault="00250717" w:rsidP="00250717">
      <w:pPr>
        <w:rPr>
          <w:rFonts w:ascii="Calibri" w:hAnsi="Calibri" w:cs="Calibri"/>
          <w:sz w:val="22"/>
          <w:szCs w:val="22"/>
        </w:rPr>
      </w:pPr>
      <w:r w:rsidRPr="00260D2D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 w:rsidRPr="00260D2D">
        <w:rPr>
          <w:rFonts w:ascii="Calibri" w:hAnsi="Calibri" w:cs="Calibri"/>
          <w:sz w:val="22"/>
          <w:szCs w:val="22"/>
        </w:rPr>
        <w:instrText xml:space="preserve"> FORMTEXT </w:instrText>
      </w:r>
      <w:r w:rsidRPr="00260D2D">
        <w:rPr>
          <w:rFonts w:ascii="Calibri" w:hAnsi="Calibri" w:cs="Calibri"/>
          <w:sz w:val="22"/>
          <w:szCs w:val="22"/>
        </w:rPr>
      </w:r>
      <w:r w:rsidRPr="00260D2D">
        <w:rPr>
          <w:rFonts w:ascii="Calibri" w:hAnsi="Calibri" w:cs="Calibri"/>
          <w:sz w:val="22"/>
          <w:szCs w:val="22"/>
        </w:rPr>
        <w:fldChar w:fldCharType="separate"/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noProof/>
          <w:sz w:val="22"/>
          <w:szCs w:val="22"/>
        </w:rPr>
        <w:t> </w:t>
      </w:r>
      <w:r w:rsidRPr="00260D2D">
        <w:rPr>
          <w:rFonts w:ascii="Calibri" w:hAnsi="Calibri" w:cs="Calibri"/>
          <w:sz w:val="22"/>
          <w:szCs w:val="22"/>
        </w:rPr>
        <w:fldChar w:fldCharType="end"/>
      </w:r>
      <w:bookmarkEnd w:id="3"/>
    </w:p>
    <w:p w14:paraId="01D2EBF4" w14:textId="77777777" w:rsidR="0009301A" w:rsidRPr="0009301A" w:rsidRDefault="0009301A" w:rsidP="0009301A">
      <w:pPr>
        <w:tabs>
          <w:tab w:val="left" w:pos="4500"/>
        </w:tabs>
        <w:rPr>
          <w:rFonts w:ascii="Arial" w:hAnsi="Arial" w:cs="Arial"/>
        </w:rPr>
      </w:pPr>
    </w:p>
    <w:sectPr w:rsidR="0009301A" w:rsidRPr="0009301A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F5A29" w14:textId="77777777" w:rsidR="00B41A16" w:rsidRDefault="00B41A16">
      <w:r>
        <w:separator/>
      </w:r>
    </w:p>
  </w:endnote>
  <w:endnote w:type="continuationSeparator" w:id="0">
    <w:p w14:paraId="0FB7DC37" w14:textId="77777777"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C90ED28" w14:textId="77777777"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637FB7">
              <w:rPr>
                <w:rFonts w:ascii="Calibri" w:hAnsi="Calibri" w:cs="Tahoma"/>
                <w:sz w:val="18"/>
              </w:rPr>
              <w:t>1</w:t>
            </w:r>
            <w:r>
              <w:rPr>
                <w:rFonts w:ascii="Calibri" w:hAnsi="Calibri" w:cs="Tahoma"/>
                <w:sz w:val="18"/>
              </w:rPr>
              <w:t xml:space="preserve"> </w:t>
            </w:r>
            <w:r w:rsidR="00A60F6B">
              <w:rPr>
                <w:rFonts w:ascii="Calibri" w:hAnsi="Calibri" w:cs="Tahoma"/>
                <w:sz w:val="18"/>
              </w:rPr>
              <w:t>CCTP</w:t>
            </w:r>
            <w:r>
              <w:rPr>
                <w:rFonts w:ascii="Calibri" w:hAnsi="Calibri" w:cs="Tahoma"/>
                <w:sz w:val="18"/>
              </w:rPr>
              <w:t xml:space="preserve"> – Cadre de réponse technique - Numéro de consultation : </w:t>
            </w:r>
            <w:r w:rsidR="00A60F6B" w:rsidRPr="00A60F6B">
              <w:rPr>
                <w:rFonts w:ascii="Calibri" w:hAnsi="Calibri" w:cs="Tahoma"/>
                <w:sz w:val="18"/>
              </w:rPr>
              <w:t>25-C-003</w:t>
            </w:r>
          </w:p>
          <w:p w14:paraId="3EE7065A" w14:textId="6E97E2C2" w:rsidR="00043099" w:rsidRPr="004049A7" w:rsidRDefault="00A60F6B" w:rsidP="004049A7">
            <w:pPr>
              <w:ind w:left="-68" w:right="-425"/>
              <w:rPr>
                <w:rFonts w:ascii="Calibri" w:hAnsi="Calibri" w:cs="Tahoma"/>
              </w:rPr>
            </w:pPr>
            <w:r w:rsidRPr="00B24866">
              <w:rPr>
                <w:rFonts w:ascii="Calibri" w:hAnsi="Calibri" w:cs="Tahoma"/>
                <w:sz w:val="18"/>
              </w:rPr>
              <w:t>Accord-cadre travaux d’entretien et réparations ponctuelles des immeubles de la CPAM de Paris</w:t>
            </w:r>
            <w:r>
              <w:rPr>
                <w:rFonts w:ascii="Calibri" w:hAnsi="Calibri" w:cs="Tahoma"/>
                <w:sz w:val="18"/>
              </w:rPr>
              <w:t xml:space="preserve">                          </w:t>
            </w:r>
            <w:r w:rsidR="00CE622B">
              <w:rPr>
                <w:rFonts w:ascii="Calibri" w:hAnsi="Calibri" w:cs="Tahoma"/>
                <w:sz w:val="18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 xml:space="preserve">  </w:t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307369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307369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E8D37" w14:textId="77777777" w:rsidR="00B41A16" w:rsidRDefault="00B41A16">
      <w:r>
        <w:separator/>
      </w:r>
    </w:p>
  </w:footnote>
  <w:footnote w:type="continuationSeparator" w:id="0">
    <w:p w14:paraId="7661C7CC" w14:textId="77777777"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80499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084541F2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04D9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B3016"/>
    <w:multiLevelType w:val="hybridMultilevel"/>
    <w:tmpl w:val="D7D476B4"/>
    <w:lvl w:ilvl="0" w:tplc="040C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1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0D2D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D2DA0"/>
    <w:rsid w:val="002E3278"/>
    <w:rsid w:val="002F77CA"/>
    <w:rsid w:val="002F7840"/>
    <w:rsid w:val="003004A6"/>
    <w:rsid w:val="003010B9"/>
    <w:rsid w:val="003028FF"/>
    <w:rsid w:val="0030303F"/>
    <w:rsid w:val="00307369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3F6E04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2743"/>
    <w:rsid w:val="0048488B"/>
    <w:rsid w:val="00485D1E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2EA5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B5F97"/>
    <w:rsid w:val="005B646E"/>
    <w:rsid w:val="005C3190"/>
    <w:rsid w:val="005C7D63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EF6"/>
    <w:rsid w:val="00741752"/>
    <w:rsid w:val="00745E62"/>
    <w:rsid w:val="00746DCE"/>
    <w:rsid w:val="0075036D"/>
    <w:rsid w:val="00751FAF"/>
    <w:rsid w:val="007544A4"/>
    <w:rsid w:val="0076125F"/>
    <w:rsid w:val="0076155C"/>
    <w:rsid w:val="0077431B"/>
    <w:rsid w:val="00783A67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5A00"/>
    <w:rsid w:val="007F6B45"/>
    <w:rsid w:val="00802290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B5BA0"/>
    <w:rsid w:val="008C1E9D"/>
    <w:rsid w:val="008C2C83"/>
    <w:rsid w:val="008C3770"/>
    <w:rsid w:val="008C517E"/>
    <w:rsid w:val="008C7129"/>
    <w:rsid w:val="008D096A"/>
    <w:rsid w:val="008D70A4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17984"/>
    <w:rsid w:val="00A22EE3"/>
    <w:rsid w:val="00A334A3"/>
    <w:rsid w:val="00A36C7F"/>
    <w:rsid w:val="00A36CD9"/>
    <w:rsid w:val="00A474D1"/>
    <w:rsid w:val="00A50FF2"/>
    <w:rsid w:val="00A51BB6"/>
    <w:rsid w:val="00A57055"/>
    <w:rsid w:val="00A57D01"/>
    <w:rsid w:val="00A60F6B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24866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E38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E622B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759E"/>
    <w:rsid w:val="00D6011F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12EA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A1B6C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/>
    <o:shapelayout v:ext="edit">
      <o:idmap v:ext="edit" data="1"/>
    </o:shapelayout>
  </w:shapeDefaults>
  <w:decimalSymbol w:val=","/>
  <w:listSeparator w:val=";"/>
  <w14:docId w14:val="2D8DD5A5"/>
  <w15:docId w15:val="{F1F81243-5643-41D4-A7E5-F607AB41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aliases w:val="INTEGRALE_PARAGRAPHE"/>
    <w:basedOn w:val="Normal"/>
    <w:link w:val="ParagraphedelisteCar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  <w:style w:type="paragraph" w:customStyle="1" w:styleId="Textenormal">
    <w:name w:val="Texte normal"/>
    <w:basedOn w:val="Normal"/>
    <w:link w:val="TextenormalCar"/>
    <w:uiPriority w:val="99"/>
    <w:qFormat/>
    <w:rsid w:val="00D6011F"/>
    <w:pPr>
      <w:widowControl w:val="0"/>
      <w:tabs>
        <w:tab w:val="left" w:pos="1418"/>
        <w:tab w:val="left" w:pos="3969"/>
      </w:tabs>
      <w:overflowPunct w:val="0"/>
      <w:autoSpaceDE w:val="0"/>
      <w:autoSpaceDN w:val="0"/>
      <w:adjustRightInd w:val="0"/>
      <w:spacing w:before="60" w:after="60" w:line="240" w:lineRule="atLeast"/>
      <w:ind w:left="1418"/>
      <w:jc w:val="both"/>
      <w:textAlignment w:val="baseline"/>
    </w:pPr>
    <w:rPr>
      <w:rFonts w:ascii="Arial" w:hAnsi="Arial" w:cs="Arial"/>
      <w:sz w:val="22"/>
    </w:rPr>
  </w:style>
  <w:style w:type="character" w:customStyle="1" w:styleId="TextenormalCar">
    <w:name w:val="Texte normal Car"/>
    <w:link w:val="Textenormal"/>
    <w:uiPriority w:val="99"/>
    <w:rsid w:val="00D6011F"/>
    <w:rPr>
      <w:rFonts w:ascii="Arial" w:hAnsi="Arial" w:cs="Arial"/>
      <w:sz w:val="22"/>
    </w:rPr>
  </w:style>
  <w:style w:type="character" w:customStyle="1" w:styleId="ParagraphedelisteCar">
    <w:name w:val="Paragraphe de liste Car"/>
    <w:aliases w:val="INTEGRALE_PARAGRAPHE Car"/>
    <w:basedOn w:val="Policepardfaut"/>
    <w:link w:val="Paragraphedeliste"/>
    <w:uiPriority w:val="34"/>
    <w:rsid w:val="00D60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28301-B07B-49A8-8F94-9F244014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5</cp:revision>
  <cp:lastPrinted>2018-01-03T13:37:00Z</cp:lastPrinted>
  <dcterms:created xsi:type="dcterms:W3CDTF">2025-04-09T08:40:00Z</dcterms:created>
  <dcterms:modified xsi:type="dcterms:W3CDTF">2025-05-23T15:29:00Z</dcterms:modified>
</cp:coreProperties>
</file>