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F1915C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18624B9E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0DFBB409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0C366343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1D8AB857" w14:textId="77777777"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14:paraId="6DCEA184" w14:textId="77777777" w:rsidR="001A5489" w:rsidRPr="008408AB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3B60E1">
        <w:rPr>
          <w:rFonts w:cs="Arial"/>
          <w:sz w:val="44"/>
        </w:rPr>
        <w:t xml:space="preserve">Marché public </w:t>
      </w:r>
      <w:r w:rsidRPr="001330CD">
        <w:rPr>
          <w:rFonts w:cs="Arial"/>
          <w:sz w:val="44"/>
        </w:rPr>
        <w:t xml:space="preserve">de </w:t>
      </w:r>
      <w:r w:rsidRPr="00ED382F">
        <w:rPr>
          <w:rFonts w:cs="Arial"/>
          <w:color w:val="FF0000"/>
          <w:sz w:val="44"/>
          <w:highlight w:val="lightGray"/>
        </w:rPr>
        <w:t>Services</w:t>
      </w:r>
      <w:r w:rsidR="001330CD" w:rsidRPr="00ED382F">
        <w:rPr>
          <w:rFonts w:cs="Arial"/>
          <w:color w:val="FF0000"/>
          <w:sz w:val="44"/>
        </w:rPr>
        <w:t xml:space="preserve"> </w:t>
      </w:r>
      <w:r w:rsidRPr="003B60E1">
        <w:rPr>
          <w:rFonts w:cs="Arial"/>
          <w:color w:val="808080"/>
          <w:sz w:val="44"/>
        </w:rPr>
        <w:br/>
      </w:r>
    </w:p>
    <w:p w14:paraId="2B1742D6" w14:textId="5EEBDCEC" w:rsidR="001A5489" w:rsidRPr="008408AB" w:rsidRDefault="001431D1" w:rsidP="001A5489">
      <w:pPr>
        <w:suppressAutoHyphens/>
        <w:jc w:val="right"/>
        <w:rPr>
          <w:rFonts w:cs="Arial"/>
          <w:b/>
          <w:sz w:val="56"/>
          <w:lang w:eastAsia="ar-SA"/>
        </w:rPr>
      </w:pPr>
      <w:r w:rsidRPr="001431D1">
        <w:rPr>
          <w:rFonts w:cs="Arial"/>
          <w:b/>
          <w:color w:val="FF0000"/>
          <w:sz w:val="56"/>
          <w:lang w:eastAsia="ar-SA"/>
        </w:rPr>
        <w:t>MAPA</w:t>
      </w:r>
      <w:r w:rsidR="00F42CCC" w:rsidRPr="001431D1">
        <w:rPr>
          <w:rFonts w:cs="Arial"/>
          <w:b/>
          <w:color w:val="FF0000"/>
          <w:sz w:val="56"/>
          <w:lang w:eastAsia="ar-SA"/>
        </w:rPr>
        <w:t xml:space="preserve"> </w:t>
      </w:r>
      <w:r w:rsidR="00986D27">
        <w:rPr>
          <w:rFonts w:cs="Arial"/>
          <w:b/>
          <w:color w:val="FF0000"/>
          <w:sz w:val="56"/>
          <w:lang w:eastAsia="ar-SA"/>
        </w:rPr>
        <w:t>2</w:t>
      </w:r>
      <w:r w:rsidR="002140F2">
        <w:rPr>
          <w:rFonts w:cs="Arial"/>
          <w:b/>
          <w:color w:val="FF0000"/>
          <w:sz w:val="56"/>
          <w:lang w:eastAsia="ar-SA"/>
        </w:rPr>
        <w:t>5</w:t>
      </w:r>
      <w:r w:rsidR="00986D27">
        <w:rPr>
          <w:rFonts w:cs="Arial"/>
          <w:b/>
          <w:color w:val="FF0000"/>
          <w:sz w:val="56"/>
          <w:lang w:eastAsia="ar-SA"/>
        </w:rPr>
        <w:t>-0</w:t>
      </w:r>
      <w:r w:rsidR="00590735">
        <w:rPr>
          <w:rFonts w:cs="Arial"/>
          <w:b/>
          <w:color w:val="FF0000"/>
          <w:sz w:val="56"/>
          <w:lang w:eastAsia="ar-SA"/>
        </w:rPr>
        <w:t>8</w:t>
      </w:r>
      <w:bookmarkStart w:id="0" w:name="_GoBack"/>
      <w:bookmarkEnd w:id="0"/>
    </w:p>
    <w:p w14:paraId="366BC537" w14:textId="77777777" w:rsidR="001A5489" w:rsidRPr="008408AB" w:rsidRDefault="008E2615" w:rsidP="008E2615">
      <w:pPr>
        <w:tabs>
          <w:tab w:val="left" w:pos="7434"/>
        </w:tabs>
        <w:suppressAutoHyphens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ab/>
      </w:r>
    </w:p>
    <w:p w14:paraId="5F798EAB" w14:textId="421FCEE7" w:rsidR="001A5489" w:rsidRDefault="008F3976" w:rsidP="008F3976">
      <w:pPr>
        <w:tabs>
          <w:tab w:val="left" w:pos="5130"/>
        </w:tabs>
        <w:suppressAutoHyphens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ab/>
      </w:r>
    </w:p>
    <w:p w14:paraId="1FA51734" w14:textId="77777777" w:rsidR="008F3976" w:rsidRDefault="008F3976" w:rsidP="008F3976">
      <w:pPr>
        <w:tabs>
          <w:tab w:val="left" w:pos="5130"/>
        </w:tabs>
        <w:suppressAutoHyphens/>
        <w:rPr>
          <w:rFonts w:cs="Arial"/>
          <w:b/>
          <w:color w:val="808080"/>
          <w:sz w:val="24"/>
          <w:lang w:eastAsia="ar-SA"/>
        </w:rPr>
      </w:pPr>
    </w:p>
    <w:p w14:paraId="601FB9B7" w14:textId="77777777" w:rsidR="008F3976" w:rsidRPr="008408AB" w:rsidRDefault="008F3976" w:rsidP="008F3976">
      <w:pPr>
        <w:tabs>
          <w:tab w:val="left" w:pos="5130"/>
        </w:tabs>
        <w:suppressAutoHyphens/>
        <w:rPr>
          <w:rFonts w:cs="Arial"/>
          <w:b/>
          <w:color w:val="808080"/>
          <w:sz w:val="24"/>
          <w:lang w:eastAsia="ar-SA"/>
        </w:rPr>
      </w:pPr>
    </w:p>
    <w:p w14:paraId="55631F18" w14:textId="44F7E222" w:rsidR="001A5489" w:rsidRPr="008408AB" w:rsidRDefault="00403116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 xml:space="preserve">Lot </w:t>
      </w:r>
      <w:r w:rsidR="005546B5">
        <w:rPr>
          <w:rFonts w:cs="Arial"/>
          <w:b/>
          <w:color w:val="808080"/>
          <w:sz w:val="24"/>
          <w:lang w:eastAsia="ar-SA"/>
        </w:rPr>
        <w:t xml:space="preserve">4 : </w:t>
      </w:r>
      <w:r w:rsidR="002140F2">
        <w:rPr>
          <w:rFonts w:cs="Arial"/>
          <w:b/>
          <w:color w:val="808080"/>
          <w:sz w:val="24"/>
          <w:lang w:eastAsia="ar-SA"/>
        </w:rPr>
        <w:t>Formation habilitations électriques</w:t>
      </w:r>
    </w:p>
    <w:p w14:paraId="56ACC7EA" w14:textId="77777777" w:rsidR="001A5489" w:rsidRDefault="001A5489" w:rsidP="001A5489">
      <w:pPr>
        <w:suppressAutoHyphens/>
        <w:rPr>
          <w:lang w:eastAsia="ar-SA"/>
        </w:rPr>
      </w:pPr>
    </w:p>
    <w:p w14:paraId="63020E52" w14:textId="77777777" w:rsidR="002140F2" w:rsidRPr="008408AB" w:rsidRDefault="002140F2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14:paraId="2F8E045D" w14:textId="77777777" w:rsidTr="00CA7465">
        <w:trPr>
          <w:trHeight w:val="1015"/>
        </w:trPr>
        <w:tc>
          <w:tcPr>
            <w:tcW w:w="9212" w:type="dxa"/>
            <w:vAlign w:val="center"/>
          </w:tcPr>
          <w:p w14:paraId="3D7E40F0" w14:textId="1625C90D" w:rsidR="001A5489" w:rsidRPr="00CA7465" w:rsidRDefault="001A5489" w:rsidP="00983D02">
            <w:pPr>
              <w:jc w:val="both"/>
              <w:rPr>
                <w:rFonts w:cs="Arial"/>
                <w:sz w:val="25"/>
                <w:szCs w:val="25"/>
              </w:rPr>
            </w:pPr>
            <w:r w:rsidRPr="008408AB">
              <w:rPr>
                <w:b/>
                <w:lang w:eastAsia="ar-SA"/>
              </w:rPr>
              <w:t>Objet d</w:t>
            </w:r>
            <w:r w:rsidR="003D231A">
              <w:rPr>
                <w:b/>
                <w:lang w:eastAsia="ar-SA"/>
              </w:rPr>
              <w:t>e la consultation</w:t>
            </w:r>
            <w:r w:rsidRPr="008408AB">
              <w:rPr>
                <w:b/>
                <w:lang w:eastAsia="ar-SA"/>
              </w:rPr>
              <w:t> :</w:t>
            </w:r>
            <w:r w:rsidR="00983D02">
              <w:rPr>
                <w:b/>
                <w:lang w:eastAsia="ar-SA"/>
              </w:rPr>
              <w:t xml:space="preserve"> </w:t>
            </w:r>
            <w:bookmarkStart w:id="1" w:name="_Hlk179546502"/>
            <w:r w:rsidR="00A963CE" w:rsidRPr="00AE1880">
              <w:rPr>
                <w:rFonts w:cs="Arial"/>
                <w:b/>
                <w:lang w:eastAsia="ar-SA"/>
              </w:rPr>
              <w:t xml:space="preserve">Organisation de prestations de formation relatives au domaine </w:t>
            </w:r>
            <w:bookmarkEnd w:id="1"/>
            <w:r w:rsidR="009B4FE9" w:rsidRPr="000D1FBC">
              <w:rPr>
                <w:rFonts w:ascii="Segoe UI" w:eastAsia="Yu Gothic UI Semilight" w:hAnsi="Segoe UI" w:cs="Segoe UI"/>
                <w:b/>
              </w:rPr>
              <w:t>Formation habilitations électriques</w:t>
            </w:r>
            <w:r w:rsidR="009B4FE9" w:rsidRPr="00AE1880">
              <w:rPr>
                <w:rFonts w:cs="Arial"/>
                <w:b/>
                <w:lang w:eastAsia="ar-SA"/>
              </w:rPr>
              <w:t xml:space="preserve"> </w:t>
            </w:r>
            <w:r w:rsidR="009B4FE9">
              <w:rPr>
                <w:rFonts w:cs="Arial"/>
                <w:b/>
                <w:lang w:eastAsia="ar-SA"/>
              </w:rPr>
              <w:t xml:space="preserve">BS </w:t>
            </w:r>
            <w:r w:rsidR="00A963CE" w:rsidRPr="00AE1880">
              <w:rPr>
                <w:rFonts w:cs="Arial"/>
                <w:b/>
                <w:lang w:eastAsia="ar-SA"/>
              </w:rPr>
              <w:t>pour les agents de l’Agence de Services et de Paiement (ASP) (France métropolitaine, Corse)</w:t>
            </w:r>
          </w:p>
        </w:tc>
      </w:tr>
    </w:tbl>
    <w:p w14:paraId="764A4111" w14:textId="77777777" w:rsidR="001A5489" w:rsidRPr="008408AB" w:rsidRDefault="001A5489" w:rsidP="001A5489">
      <w:pPr>
        <w:suppressAutoHyphens/>
        <w:rPr>
          <w:sz w:val="24"/>
          <w:lang w:eastAsia="ar-SA"/>
        </w:rPr>
      </w:pPr>
    </w:p>
    <w:p w14:paraId="19AF2EDA" w14:textId="77777777" w:rsidR="00F95D42" w:rsidRPr="00A43C88" w:rsidRDefault="00F95D42" w:rsidP="00352FDA">
      <w:pPr>
        <w:pStyle w:val="Corpsdetexte"/>
        <w:ind w:left="1418" w:firstLine="0"/>
        <w:rPr>
          <w:rFonts w:cs="Arial"/>
          <w:b/>
          <w:sz w:val="20"/>
        </w:rPr>
      </w:pPr>
    </w:p>
    <w:p w14:paraId="70A51677" w14:textId="77777777" w:rsidR="001A5489" w:rsidRDefault="001A5489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085BD90E" w14:textId="77777777" w:rsidR="00955144" w:rsidRPr="00EC634B" w:rsidRDefault="00B119B7" w:rsidP="00EC634B">
      <w:pPr>
        <w:tabs>
          <w:tab w:val="left" w:pos="426"/>
          <w:tab w:val="left" w:pos="851"/>
        </w:tabs>
        <w:jc w:val="both"/>
        <w:rPr>
          <w:rFonts w:cs="Arial"/>
          <w:color w:val="FF0000"/>
          <w:sz w:val="24"/>
          <w:szCs w:val="24"/>
        </w:rPr>
      </w:pPr>
      <w:r w:rsidRPr="001840F1">
        <w:rPr>
          <w:rFonts w:cs="Arial"/>
          <w:sz w:val="24"/>
          <w:szCs w:val="24"/>
        </w:rPr>
        <w:t>Le présent a</w:t>
      </w:r>
      <w:r w:rsidR="00EC634B">
        <w:rPr>
          <w:rFonts w:cs="Arial"/>
          <w:sz w:val="24"/>
          <w:szCs w:val="24"/>
        </w:rPr>
        <w:t xml:space="preserve">cte d’engagement est complété par </w:t>
      </w:r>
      <w:r w:rsidR="00EC634B" w:rsidRPr="00986D27">
        <w:rPr>
          <w:rFonts w:cs="Arial"/>
          <w:sz w:val="24"/>
          <w:szCs w:val="24"/>
        </w:rPr>
        <w:t>une annexe financière</w:t>
      </w:r>
      <w:r w:rsidR="00986D27" w:rsidRPr="00986D27">
        <w:rPr>
          <w:rFonts w:cs="Arial"/>
          <w:sz w:val="24"/>
          <w:szCs w:val="24"/>
        </w:rPr>
        <w:t>.</w:t>
      </w:r>
    </w:p>
    <w:p w14:paraId="46A2B172" w14:textId="77777777" w:rsidR="00B119B7" w:rsidRPr="00A43C88" w:rsidRDefault="00B119B7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6A7E4791" w14:textId="77777777"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14:paraId="098C67C3" w14:textId="77777777" w:rsidR="00A156B3" w:rsidRPr="00A156B3" w:rsidRDefault="00A156B3" w:rsidP="00A156B3">
      <w:pPr>
        <w:jc w:val="center"/>
        <w:rPr>
          <w:b/>
          <w:color w:val="000066"/>
        </w:rPr>
      </w:pPr>
      <w:r w:rsidRPr="00A156B3">
        <w:rPr>
          <w:b/>
          <w:color w:val="000066"/>
        </w:rPr>
        <w:lastRenderedPageBreak/>
        <w:t>SOMMAIRE</w:t>
      </w:r>
    </w:p>
    <w:p w14:paraId="6A754E66" w14:textId="77777777" w:rsidR="00A156B3" w:rsidRDefault="00A156B3">
      <w:pPr>
        <w:rPr>
          <w:highlight w:val="lightGray"/>
        </w:rPr>
      </w:pPr>
    </w:p>
    <w:p w14:paraId="314D7F7D" w14:textId="77777777" w:rsidR="00C224BA" w:rsidRDefault="00A156B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83394097" w:history="1">
        <w:r w:rsidR="00C224BA" w:rsidRPr="002C5536">
          <w:rPr>
            <w:rStyle w:val="Lienhypertexte"/>
            <w:noProof/>
          </w:rPr>
          <w:t>Article 1.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Engagements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_Toc83394097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0520AF7D" w14:textId="77777777" w:rsidR="00C224BA" w:rsidRDefault="00590735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8" w:history="1">
        <w:r w:rsidR="00C224BA" w:rsidRPr="002C5536">
          <w:rPr>
            <w:rStyle w:val="Lienhypertexte"/>
            <w:noProof/>
          </w:rPr>
          <w:t>Article 2.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Durée du marché, délais d’exécution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_Toc83394098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51F8F00D" w14:textId="77777777" w:rsidR="00C224BA" w:rsidRDefault="00590735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9" w:history="1">
        <w:r w:rsidR="00C224BA" w:rsidRPr="002C5536">
          <w:rPr>
            <w:rStyle w:val="Lienhypertexte"/>
            <w:noProof/>
          </w:rPr>
          <w:t>Article 3.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Sous-Traitance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_Toc83394099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561E11EA" w14:textId="77777777" w:rsidR="00C224BA" w:rsidRDefault="00590735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0" w:history="1">
        <w:r w:rsidR="00C224BA" w:rsidRPr="002C5536">
          <w:rPr>
            <w:rStyle w:val="Lienhypertexte"/>
            <w:noProof/>
          </w:rPr>
          <w:t>Article 4.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Répartition des prestations (en cas de groupement conjoint)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_Toc83394100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5AA22D20" w14:textId="77777777" w:rsidR="00C224BA" w:rsidRDefault="00590735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1" w:history="1">
        <w:r w:rsidR="00C224BA" w:rsidRPr="002C5536">
          <w:rPr>
            <w:rStyle w:val="Lienhypertexte"/>
            <w:noProof/>
          </w:rPr>
          <w:t>Article 5.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Paiement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_Toc83394101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1AAA0CC7" w14:textId="77777777" w:rsidR="00C224BA" w:rsidRDefault="00590735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2" w:history="1">
        <w:r w:rsidR="00C224BA" w:rsidRPr="002C5536">
          <w:rPr>
            <w:rStyle w:val="Lienhypertexte"/>
            <w:noProof/>
          </w:rPr>
          <w:t>Article 6.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Avance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_Toc83394102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08B8F434" w14:textId="77777777" w:rsidR="00C224BA" w:rsidRDefault="00590735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3" w:history="1">
        <w:r w:rsidR="00C224BA" w:rsidRPr="002C5536">
          <w:rPr>
            <w:rStyle w:val="Lienhypertexte"/>
            <w:noProof/>
          </w:rPr>
          <w:t>Article 7.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Signature du marché en cas de groupement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_Toc83394103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3A7D346D" w14:textId="77777777" w:rsidR="00C224BA" w:rsidRDefault="00590735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4" w:history="1">
        <w:r w:rsidR="00C224BA" w:rsidRPr="002C5536">
          <w:rPr>
            <w:rStyle w:val="Lienhypertexte"/>
            <w:noProof/>
          </w:rPr>
          <w:t>Article 8.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Partie réservée à l’acheteur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_Toc83394104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705102A6" w14:textId="77777777" w:rsidR="00A156B3" w:rsidRDefault="00A156B3">
      <w:pPr>
        <w:rPr>
          <w:rFonts w:cs="Arial"/>
          <w:b/>
          <w:snapToGrid w:val="0"/>
          <w:color w:val="000066"/>
          <w:sz w:val="24"/>
          <w:highlight w:val="lightGray"/>
        </w:rPr>
      </w:pPr>
      <w:r>
        <w:rPr>
          <w:highlight w:val="lightGray"/>
        </w:rPr>
        <w:fldChar w:fldCharType="end"/>
      </w:r>
      <w:r>
        <w:rPr>
          <w:highlight w:val="lightGray"/>
        </w:rPr>
        <w:br w:type="page"/>
      </w:r>
    </w:p>
    <w:p w14:paraId="6EDF9E53" w14:textId="77777777" w:rsidR="00BE6ADC" w:rsidRPr="00BE6ADC" w:rsidRDefault="00C224BA" w:rsidP="00A156B3">
      <w:pPr>
        <w:pStyle w:val="Titre1"/>
      </w:pPr>
      <w:bookmarkStart w:id="2" w:name="_Toc83394097"/>
      <w:r>
        <w:lastRenderedPageBreak/>
        <w:t>Engagements</w:t>
      </w:r>
      <w:bookmarkEnd w:id="2"/>
    </w:p>
    <w:p w14:paraId="13C9D875" w14:textId="77777777"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14:paraId="4181AF2F" w14:textId="77777777"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14:paraId="272A7E22" w14:textId="77777777"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3" w:name="Texte1"/>
      <w:r w:rsidRPr="00A43C88">
        <w:rPr>
          <w:rFonts w:cs="Arial"/>
          <w:b/>
          <w:sz w:val="20"/>
        </w:rPr>
        <w:instrText xml:space="preserve"> FORMCHECKBOX </w:instrText>
      </w:r>
      <w:r w:rsidR="00590735">
        <w:rPr>
          <w:rFonts w:cs="Arial"/>
          <w:b/>
          <w:sz w:val="20"/>
        </w:rPr>
      </w:r>
      <w:r w:rsidR="00590735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3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14:paraId="70824A37" w14:textId="77777777" w:rsidTr="00DE14D3">
        <w:tc>
          <w:tcPr>
            <w:tcW w:w="959" w:type="dxa"/>
            <w:shd w:val="clear" w:color="auto" w:fill="auto"/>
          </w:tcPr>
          <w:p w14:paraId="2435B2F3" w14:textId="77777777" w:rsidR="00DC6B39" w:rsidRPr="00A43C88" w:rsidRDefault="00DC6B39" w:rsidP="00A43C88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14:paraId="3B1ECA87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14:paraId="274C6400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14:paraId="38A52E5D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14:paraId="33F081E0" w14:textId="77777777" w:rsidR="00DC6B39" w:rsidRPr="00A43C88" w:rsidRDefault="00DC6B39" w:rsidP="00A43C88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14:paraId="2CB32AEB" w14:textId="77777777" w:rsidR="00DC6B39" w:rsidRPr="00A43C88" w:rsidRDefault="00DC6B39" w:rsidP="00A43C88">
            <w:pPr>
              <w:pStyle w:val="Normal1"/>
            </w:pPr>
          </w:p>
        </w:tc>
      </w:tr>
    </w:tbl>
    <w:p w14:paraId="51661FCF" w14:textId="77777777" w:rsidR="00600AD3" w:rsidRPr="00A43C88" w:rsidRDefault="00600AD3">
      <w:pPr>
        <w:rPr>
          <w:rFonts w:cs="Arial"/>
        </w:rPr>
      </w:pPr>
    </w:p>
    <w:tbl>
      <w:tblPr>
        <w:tblW w:w="94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76"/>
        <w:gridCol w:w="2418"/>
        <w:gridCol w:w="108"/>
        <w:gridCol w:w="4586"/>
        <w:gridCol w:w="108"/>
      </w:tblGrid>
      <w:tr w:rsidR="009865A0" w:rsidRPr="00A43C88" w14:paraId="167BE9B5" w14:textId="77777777" w:rsidTr="00DA168E">
        <w:trPr>
          <w:gridAfter w:val="1"/>
          <w:wAfter w:w="108" w:type="dxa"/>
          <w:trHeight w:val="201"/>
        </w:trPr>
        <w:tc>
          <w:tcPr>
            <w:tcW w:w="2276" w:type="dxa"/>
            <w:shd w:val="clear" w:color="auto" w:fill="auto"/>
            <w:vAlign w:val="center"/>
          </w:tcPr>
          <w:p w14:paraId="55DF1D8B" w14:textId="77777777"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590735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8" w:type="dxa"/>
            <w:shd w:val="clear" w:color="auto" w:fill="D9D9D9"/>
            <w:vAlign w:val="center"/>
          </w:tcPr>
          <w:p w14:paraId="6B7D3310" w14:textId="77777777" w:rsidR="009865A0" w:rsidRPr="00A43C88" w:rsidRDefault="009865A0" w:rsidP="00A43C88">
            <w:pPr>
              <w:pStyle w:val="Normal1"/>
            </w:pPr>
          </w:p>
        </w:tc>
        <w:tc>
          <w:tcPr>
            <w:tcW w:w="469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D1CD749" w14:textId="77777777"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590735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14:paraId="2BE6C229" w14:textId="77777777" w:rsidTr="00DA168E">
        <w:trPr>
          <w:trHeight w:val="219"/>
        </w:trPr>
        <w:tc>
          <w:tcPr>
            <w:tcW w:w="480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AC18498" w14:textId="77777777" w:rsidR="009865A0" w:rsidRPr="00A43C88" w:rsidRDefault="009865A0" w:rsidP="00A43C88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088BC4" w14:textId="77777777" w:rsidR="009865A0" w:rsidRPr="00A43C88" w:rsidRDefault="009865A0" w:rsidP="00A43C88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14:paraId="19F3A8E6" w14:textId="77777777" w:rsidTr="00DA168E">
        <w:trPr>
          <w:trHeight w:val="4464"/>
        </w:trPr>
        <w:tc>
          <w:tcPr>
            <w:tcW w:w="9496" w:type="dxa"/>
            <w:gridSpan w:val="5"/>
            <w:shd w:val="clear" w:color="auto" w:fill="auto"/>
          </w:tcPr>
          <w:tbl>
            <w:tblPr>
              <w:tblW w:w="9682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1"/>
              <w:gridCol w:w="4981"/>
            </w:tblGrid>
            <w:tr w:rsidR="009865A0" w:rsidRPr="00A43C88" w14:paraId="4FD0D5DE" w14:textId="77777777" w:rsidTr="00DA168E">
              <w:trPr>
                <w:trHeight w:val="3815"/>
              </w:trPr>
              <w:tc>
                <w:tcPr>
                  <w:tcW w:w="470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4"/>
                    <w:gridCol w:w="500"/>
                    <w:gridCol w:w="283"/>
                    <w:gridCol w:w="212"/>
                    <w:gridCol w:w="933"/>
                    <w:gridCol w:w="247"/>
                    <w:gridCol w:w="165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14:paraId="523203C0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4EB35E35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0183B390" w14:textId="77777777" w:rsidTr="00DA168E">
                    <w:trPr>
                      <w:trHeight w:val="212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63C6B730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596E8F7E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5F3E058D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348C462C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046CDBEF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4DCBA66E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6967CA60" w14:textId="77777777"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(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>contractant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)</w:t>
                        </w:r>
                        <w:r w:rsidRPr="00B509FA">
                          <w:rPr>
                            <w:i/>
                            <w:sz w:val="16"/>
                            <w:szCs w:val="16"/>
                          </w:rPr>
                          <w:t>:</w:t>
                        </w:r>
                      </w:p>
                    </w:tc>
                  </w:tr>
                  <w:tr w:rsidR="000D0102" w:rsidRPr="00A43C88" w14:paraId="63F333C9" w14:textId="77777777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6" w:type="pct"/>
                      </w:tcPr>
                      <w:p w14:paraId="18BCB6D6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14:paraId="1ABEE04C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27AF9210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15832A1C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4D0372B1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14:paraId="04168808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2" w:type="pct"/>
                        <w:gridSpan w:val="3"/>
                        <w:shd w:val="clear" w:color="auto" w:fill="D9D9D9"/>
                        <w:vAlign w:val="center"/>
                      </w:tcPr>
                      <w:p w14:paraId="6F6D3E7F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1FB53443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1853C127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14:paraId="6025A844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03E92B90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05A2B5FA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14:paraId="4E2BDDCF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4E918F34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2338F33A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14:paraId="5AD7CF96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5" w:type="pct"/>
                        <w:gridSpan w:val="6"/>
                        <w:shd w:val="clear" w:color="auto" w:fill="D9D9D9"/>
                        <w:vAlign w:val="center"/>
                      </w:tcPr>
                      <w:p w14:paraId="24438D54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064C4B9E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14:paraId="412FA6DE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14:paraId="5C21587B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6D88C736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14:paraId="37FD9336" w14:textId="77777777"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14:paraId="16055BE8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14:paraId="66A38C3A" w14:textId="77777777"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14:paraId="2B4768B6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334F4C31" w14:textId="77777777" w:rsidR="009865A0" w:rsidRPr="00A43C88" w:rsidRDefault="009865A0" w:rsidP="00A43C88">
                  <w:pPr>
                    <w:pStyle w:val="Normal1"/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8"/>
                    <w:gridCol w:w="290"/>
                    <w:gridCol w:w="209"/>
                    <w:gridCol w:w="929"/>
                    <w:gridCol w:w="253"/>
                    <w:gridCol w:w="163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14:paraId="78BE22A5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042ACB19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452972EA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3144065C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14:paraId="19B4B8FD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0B7487D9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622A4CE7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14:paraId="0BD52837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6E0DB5BE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108C3659" w14:textId="77777777"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(de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14:paraId="7F3AF03C" w14:textId="77777777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5" w:type="pct"/>
                      </w:tcPr>
                      <w:p w14:paraId="1F0229D2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7" w:type="pct"/>
                        <w:gridSpan w:val="6"/>
                        <w:shd w:val="clear" w:color="auto" w:fill="D9D9D9"/>
                        <w:vAlign w:val="center"/>
                      </w:tcPr>
                      <w:p w14:paraId="310B111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109A805C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14:paraId="123B1255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45B0CBE0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3219" w:type="pct"/>
                        <w:gridSpan w:val="9"/>
                      </w:tcPr>
                      <w:p w14:paraId="131F3831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2FBB7629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37F5EDA6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2A8A2712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14:paraId="11099716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7DE073EC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70AADE28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14:paraId="6619911A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59D3E4EF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26CC310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14:paraId="0280A80B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2" w:type="pct"/>
                        <w:gridSpan w:val="6"/>
                        <w:shd w:val="clear" w:color="auto" w:fill="D9D9D9"/>
                        <w:vAlign w:val="center"/>
                      </w:tcPr>
                      <w:p w14:paraId="1CBB55B6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6AF378FB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14:paraId="3102900C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14:paraId="4A5CF36D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396FBD96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846" w:type="pct"/>
                        <w:gridSpan w:val="2"/>
                      </w:tcPr>
                      <w:p w14:paraId="197533F7" w14:textId="77777777"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14:paraId="40574B18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14:paraId="6FE8B2AE" w14:textId="77777777"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14:paraId="4D1BAAAE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0EC8FE4F" w14:textId="77777777" w:rsidR="009865A0" w:rsidRPr="00A43C88" w:rsidRDefault="009865A0" w:rsidP="00A43C88">
                  <w:pPr>
                    <w:pStyle w:val="Normal1"/>
                  </w:pPr>
                </w:p>
              </w:tc>
            </w:tr>
          </w:tbl>
          <w:p w14:paraId="19A99632" w14:textId="77777777" w:rsidR="009865A0" w:rsidRPr="00A43C88" w:rsidRDefault="009865A0" w:rsidP="00A43C88">
            <w:pPr>
              <w:pStyle w:val="Normal1"/>
            </w:pPr>
          </w:p>
        </w:tc>
      </w:tr>
    </w:tbl>
    <w:p w14:paraId="33A343E4" w14:textId="77777777"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14:paraId="19704E7C" w14:textId="77777777" w:rsidR="00DA168E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 w:rsidRPr="00491906">
        <w:rPr>
          <w:rFonts w:cs="Arial"/>
          <w:b/>
        </w:rPr>
        <w:t xml:space="preserve">Le </w:t>
      </w:r>
      <w:r w:rsidR="00DA168E" w:rsidRPr="00491906">
        <w:rPr>
          <w:rFonts w:cs="Arial"/>
          <w:b/>
        </w:rPr>
        <w:t>signataire</w:t>
      </w:r>
      <w:r w:rsidRPr="00491906">
        <w:rPr>
          <w:rFonts w:cs="Arial"/>
          <w:b/>
        </w:rPr>
        <w:t xml:space="preserve"> est une TPE</w:t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590735">
        <w:rPr>
          <w:rFonts w:cs="Arial"/>
          <w:b/>
        </w:rPr>
      </w:r>
      <w:r w:rsidR="00590735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OUI </w:t>
      </w:r>
      <w:r w:rsidR="00DA168E" w:rsidRPr="00491906">
        <w:rPr>
          <w:rFonts w:cs="Arial"/>
          <w:b/>
        </w:rPr>
        <w:tab/>
        <w:t xml:space="preserve"> </w:t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590735">
        <w:rPr>
          <w:rFonts w:cs="Arial"/>
          <w:b/>
        </w:rPr>
      </w:r>
      <w:r w:rsidR="00590735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NON</w:t>
      </w:r>
    </w:p>
    <w:p w14:paraId="047F978F" w14:textId="77777777" w:rsidR="00EE6532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14:paraId="2DE5F861" w14:textId="77777777"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491906">
        <w:rPr>
          <w:rFonts w:cs="Arial"/>
          <w:b/>
        </w:rPr>
        <w:t>Le signataire est une PME</w:t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590735">
        <w:rPr>
          <w:rFonts w:cs="Arial"/>
          <w:b/>
        </w:rPr>
      </w:r>
      <w:r w:rsidR="00590735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OUI </w:t>
      </w:r>
      <w:r w:rsidRPr="00491906">
        <w:rPr>
          <w:rFonts w:cs="Arial"/>
          <w:b/>
        </w:rPr>
        <w:tab/>
        <w:t xml:space="preserve"> </w:t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590735">
        <w:rPr>
          <w:rFonts w:cs="Arial"/>
          <w:b/>
        </w:rPr>
      </w:r>
      <w:r w:rsidR="00590735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NON</w:t>
      </w:r>
    </w:p>
    <w:p w14:paraId="6A767A40" w14:textId="77777777" w:rsidR="00DA168E" w:rsidRPr="001C52F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FF0000"/>
        </w:rPr>
      </w:pPr>
    </w:p>
    <w:p w14:paraId="5E3CE15C" w14:textId="77777777" w:rsidR="00E41C39" w:rsidRDefault="00E41C39" w:rsidP="00F42CCC">
      <w:pPr>
        <w:keepNext/>
        <w:jc w:val="both"/>
        <w:rPr>
          <w:rFonts w:cs="Arial"/>
          <w:b/>
        </w:rPr>
      </w:pPr>
    </w:p>
    <w:p w14:paraId="609E66C7" w14:textId="77777777" w:rsidR="00786CC0" w:rsidRPr="00A43C88" w:rsidRDefault="00786CC0" w:rsidP="00F42CCC">
      <w:pPr>
        <w:keepNext/>
        <w:jc w:val="both"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590735">
        <w:rPr>
          <w:rFonts w:cs="Arial"/>
          <w:b/>
        </w:rPr>
      </w:r>
      <w:r w:rsidR="00590735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392"/>
        <w:gridCol w:w="9356"/>
        <w:gridCol w:w="392"/>
      </w:tblGrid>
      <w:tr w:rsidR="00FC1A79" w:rsidRPr="00FF5E71" w14:paraId="3A2A94F8" w14:textId="77777777" w:rsidTr="00D10571">
        <w:trPr>
          <w:gridAfter w:val="1"/>
          <w:wAfter w:w="392" w:type="dxa"/>
        </w:trPr>
        <w:tc>
          <w:tcPr>
            <w:tcW w:w="9748" w:type="dxa"/>
            <w:gridSpan w:val="2"/>
            <w:shd w:val="clear" w:color="auto" w:fill="auto"/>
          </w:tcPr>
          <w:p w14:paraId="37D9D0C3" w14:textId="77777777" w:rsidR="00FC1A79" w:rsidRPr="00FF5E71" w:rsidRDefault="00FC1A79" w:rsidP="00E40A96">
            <w:pPr>
              <w:pStyle w:val="Normal1"/>
              <w:jc w:val="both"/>
              <w:rPr>
                <w:sz w:val="16"/>
              </w:rPr>
            </w:pPr>
            <w:r w:rsidRPr="00FF5E71">
              <w:rPr>
                <w:sz w:val="16"/>
              </w:rPr>
              <w:tab/>
            </w:r>
            <w:r w:rsidR="00D10571" w:rsidRPr="00FF5E71">
              <w:rPr>
                <w:sz w:val="16"/>
              </w:rPr>
              <w:t xml:space="preserve">Indiquer le nom commercial et la dénomination sociale de chaque membre du groupement, les adresses de </w:t>
            </w:r>
            <w:r w:rsidR="00E40A96">
              <w:rPr>
                <w:sz w:val="16"/>
              </w:rPr>
              <w:t>l’établissement contractant</w:t>
            </w:r>
            <w:r w:rsidR="00D10571" w:rsidRPr="00FF5E71">
              <w:rPr>
                <w:sz w:val="16"/>
              </w:rPr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14:paraId="426D65F9" w14:textId="77777777" w:rsidTr="00D10571">
        <w:trPr>
          <w:gridBefore w:val="1"/>
          <w:wBefore w:w="392" w:type="dxa"/>
          <w:trHeight w:val="2928"/>
        </w:trPr>
        <w:tc>
          <w:tcPr>
            <w:tcW w:w="9748" w:type="dxa"/>
            <w:gridSpan w:val="2"/>
            <w:shd w:val="clear" w:color="auto" w:fill="auto"/>
          </w:tcPr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14:paraId="5E958ABF" w14:textId="77777777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14:paraId="6CE50B7F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0EA1B68E" w14:textId="77777777" w:rsidR="00BA1A9F" w:rsidRPr="00A43C88" w:rsidRDefault="00BA1A9F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BA1A9F" w:rsidRPr="00A43C88" w14:paraId="05796416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14:paraId="29F703E5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14:paraId="045D2C4E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38D47639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14:paraId="1D0158DD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14:paraId="57BAEAF4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1F3B4E3D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49C82B8B" w14:textId="77777777" w:rsidR="00BA1A9F" w:rsidRPr="00A43C88" w:rsidRDefault="00BA1A9F" w:rsidP="00B509F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rPr>
                            <w:i/>
                            <w:sz w:val="16"/>
                            <w:szCs w:val="16"/>
                          </w:rPr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14:paraId="1F4CD880" w14:textId="77777777" w:rsidTr="00AF02F2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7" w:type="pct"/>
                      </w:tcPr>
                      <w:p w14:paraId="41352C5D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14:paraId="2FF3BA16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8" w:type="pct"/>
                        <w:vAlign w:val="center"/>
                      </w:tcPr>
                      <w:p w14:paraId="3436B0B7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14:paraId="31262457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4B7DBD5F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14:paraId="621A777F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14:paraId="2C672A8A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09" w:type="pct"/>
                        <w:gridSpan w:val="2"/>
                        <w:shd w:val="clear" w:color="auto" w:fill="auto"/>
                        <w:vAlign w:val="center"/>
                      </w:tcPr>
                      <w:p w14:paraId="0CD7BD16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31D6D12F" w14:textId="77777777" w:rsidR="00BA1A9F" w:rsidRPr="00A43C88" w:rsidRDefault="00BA1A9F" w:rsidP="00A43C88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0"/>
                    <w:gridCol w:w="1151"/>
                    <w:gridCol w:w="1997"/>
                  </w:tblGrid>
                  <w:tr w:rsidR="009659E7" w:rsidRPr="00A43C88" w14:paraId="14FDD89F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1923D297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14:paraId="0E52AE85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14517CCC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696BF6FE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14:paraId="6DEF670E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0DD3446B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152D699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3" w:type="pct"/>
                        <w:gridSpan w:val="3"/>
                        <w:shd w:val="clear" w:color="auto" w:fill="D9D9D9"/>
                        <w:vAlign w:val="center"/>
                      </w:tcPr>
                      <w:p w14:paraId="0A378FC9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72" w:type="pct"/>
                        <w:shd w:val="clear" w:color="auto" w:fill="D9D9D9"/>
                        <w:vAlign w:val="center"/>
                      </w:tcPr>
                      <w:p w14:paraId="1093B6AA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54681178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7CF47A3C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14:paraId="4A0246EF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5EFA7374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37730FD9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14:paraId="5433B6D9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1E918206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17" w:type="pct"/>
                        <w:gridSpan w:val="3"/>
                      </w:tcPr>
                      <w:p w14:paraId="492C1410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Télécopie :</w:t>
                        </w:r>
                      </w:p>
                    </w:tc>
                    <w:tc>
                      <w:tcPr>
                        <w:tcW w:w="3583" w:type="pct"/>
                        <w:gridSpan w:val="2"/>
                        <w:shd w:val="clear" w:color="auto" w:fill="D9D9D9"/>
                        <w:vAlign w:val="center"/>
                      </w:tcPr>
                      <w:p w14:paraId="3B0A8B5F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4F35D0BC" w14:textId="77777777" w:rsidR="00BA1A9F" w:rsidRPr="00A43C88" w:rsidRDefault="00BA1A9F" w:rsidP="00A43C88">
                  <w:pPr>
                    <w:pStyle w:val="Normal1"/>
                  </w:pPr>
                </w:p>
              </w:tc>
            </w:tr>
          </w:tbl>
          <w:p w14:paraId="29F8A20C" w14:textId="77777777" w:rsidR="00BA1A9F" w:rsidRPr="00A43C88" w:rsidRDefault="00BA1A9F" w:rsidP="00A43C88">
            <w:pPr>
              <w:pStyle w:val="Normal1"/>
            </w:pPr>
          </w:p>
        </w:tc>
      </w:tr>
    </w:tbl>
    <w:p w14:paraId="79EDE376" w14:textId="77777777" w:rsidR="00A43C88" w:rsidRDefault="00A43C88" w:rsidP="00A43C88">
      <w:pPr>
        <w:pStyle w:val="Normal1"/>
      </w:pPr>
    </w:p>
    <w:p w14:paraId="363C1630" w14:textId="77777777" w:rsidR="00A43C88" w:rsidRDefault="00A43C88">
      <w:pPr>
        <w:rPr>
          <w:rFonts w:cs="Arial"/>
          <w:b/>
          <w:sz w:val="18"/>
          <w:szCs w:val="18"/>
        </w:rPr>
      </w:pPr>
    </w:p>
    <w:p w14:paraId="3A2BEDB4" w14:textId="77777777" w:rsidR="004C2592" w:rsidRDefault="002D6C8B" w:rsidP="00A43C88">
      <w:pPr>
        <w:rPr>
          <w:sz w:val="24"/>
        </w:rPr>
      </w:pPr>
      <w:proofErr w:type="gramStart"/>
      <w:r w:rsidRPr="001A5489">
        <w:rPr>
          <w:sz w:val="24"/>
        </w:rPr>
        <w:lastRenderedPageBreak/>
        <w:t>à</w:t>
      </w:r>
      <w:proofErr w:type="gramEnd"/>
      <w:r w:rsidRPr="001A5489">
        <w:rPr>
          <w:sz w:val="24"/>
        </w:rPr>
        <w:t xml:space="preserve">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 :</w:t>
      </w:r>
    </w:p>
    <w:p w14:paraId="424AEA0F" w14:textId="77777777" w:rsidR="002D6C8B" w:rsidRPr="001A5489" w:rsidRDefault="002D6C8B" w:rsidP="00A43C88">
      <w:pPr>
        <w:rPr>
          <w:sz w:val="24"/>
        </w:rPr>
      </w:pPr>
    </w:p>
    <w:p w14:paraId="4F0208DB" w14:textId="77777777" w:rsidR="002D6C8B" w:rsidRPr="00A43C88" w:rsidRDefault="004F1A92" w:rsidP="00A43C88">
      <w:pPr>
        <w:pStyle w:val="Normal1"/>
        <w:rPr>
          <w:sz w:val="22"/>
        </w:rPr>
      </w:pPr>
      <w:r w:rsidRPr="00A43C88">
        <w:rPr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b/>
        </w:rPr>
        <w:instrText xml:space="preserve"> FORMCHECKBOX </w:instrText>
      </w:r>
      <w:r w:rsidR="00590735">
        <w:rPr>
          <w:b/>
        </w:rPr>
      </w:r>
      <w:r w:rsidR="00590735">
        <w:rPr>
          <w:b/>
        </w:rPr>
        <w:fldChar w:fldCharType="separate"/>
      </w:r>
      <w:r w:rsidRPr="00A43C88">
        <w:rPr>
          <w:b/>
        </w:rPr>
        <w:fldChar w:fldCharType="end"/>
      </w:r>
      <w:r w:rsidR="002D6C8B" w:rsidRPr="00A43C88">
        <w:rPr>
          <w:sz w:val="22"/>
        </w:rPr>
        <w:t xml:space="preserve"> </w:t>
      </w:r>
      <w:proofErr w:type="gramStart"/>
      <w:r w:rsidR="002D6C8B" w:rsidRPr="00A43C88">
        <w:rPr>
          <w:sz w:val="22"/>
        </w:rPr>
        <w:t>aux</w:t>
      </w:r>
      <w:proofErr w:type="gramEnd"/>
      <w:r w:rsidR="002D6C8B" w:rsidRPr="00A43C88">
        <w:rPr>
          <w:sz w:val="22"/>
        </w:rPr>
        <w:t xml:space="preserve"> prix indiqués </w:t>
      </w:r>
      <w:r w:rsidR="00491906" w:rsidRPr="00873046">
        <w:rPr>
          <w:sz w:val="22"/>
        </w:rPr>
        <w:t>à l’annexe financière</w:t>
      </w:r>
      <w:r w:rsidR="0058177A" w:rsidRPr="00873046">
        <w:rPr>
          <w:sz w:val="22"/>
        </w:rPr>
        <w:t xml:space="preserve"> </w:t>
      </w:r>
      <w:r w:rsidR="00873046" w:rsidRPr="00873046">
        <w:rPr>
          <w:sz w:val="22"/>
        </w:rPr>
        <w:t xml:space="preserve">et </w:t>
      </w:r>
      <w:r w:rsidR="00491906" w:rsidRPr="00873046">
        <w:rPr>
          <w:sz w:val="22"/>
        </w:rPr>
        <w:t>au(x) catalogue(s)</w:t>
      </w:r>
      <w:r w:rsidR="00873046" w:rsidRPr="00873046">
        <w:rPr>
          <w:sz w:val="22"/>
        </w:rPr>
        <w:t xml:space="preserve"> </w:t>
      </w:r>
      <w:r w:rsidR="002D6C8B" w:rsidRPr="00873046">
        <w:rPr>
          <w:sz w:val="22"/>
        </w:rPr>
        <w:t xml:space="preserve">: </w:t>
      </w:r>
    </w:p>
    <w:tbl>
      <w:tblPr>
        <w:tblW w:w="368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276"/>
        <w:gridCol w:w="283"/>
      </w:tblGrid>
      <w:tr w:rsidR="00216CA5" w:rsidRPr="004C2592" w14:paraId="19B86757" w14:textId="77777777" w:rsidTr="00E322F7">
        <w:trPr>
          <w:trHeight w:val="320"/>
        </w:trPr>
        <w:tc>
          <w:tcPr>
            <w:tcW w:w="2126" w:type="dxa"/>
            <w:shd w:val="clear" w:color="auto" w:fill="auto"/>
            <w:vAlign w:val="center"/>
          </w:tcPr>
          <w:p w14:paraId="1C1A975F" w14:textId="77777777" w:rsidR="00216CA5" w:rsidRPr="004C2592" w:rsidRDefault="00216CA5" w:rsidP="00A43C88">
            <w:pPr>
              <w:pStyle w:val="Normal1"/>
            </w:pPr>
            <w:r w:rsidRPr="004C2592">
              <w:t>Taux de la TVA :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432DDADF" w14:textId="77777777" w:rsidR="00216CA5" w:rsidRPr="004C2592" w:rsidRDefault="00216CA5" w:rsidP="00A43C88">
            <w:pPr>
              <w:pStyle w:val="Normal1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5132822A" w14:textId="77777777" w:rsidR="00216CA5" w:rsidRPr="004C2592" w:rsidRDefault="00216CA5" w:rsidP="00A43C88">
            <w:pPr>
              <w:pStyle w:val="Normal1"/>
            </w:pPr>
            <w:r w:rsidRPr="004C2592">
              <w:t>%</w:t>
            </w:r>
          </w:p>
        </w:tc>
      </w:tr>
    </w:tbl>
    <w:p w14:paraId="52614587" w14:textId="77777777" w:rsidR="00216CA5" w:rsidRDefault="00E322F7" w:rsidP="00216CA5">
      <w:pPr>
        <w:pStyle w:val="fcase1ertab"/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Et</w:t>
      </w:r>
    </w:p>
    <w:p w14:paraId="78B52C79" w14:textId="77777777" w:rsidR="00E322F7" w:rsidRPr="00A43C88" w:rsidRDefault="00E322F7" w:rsidP="00216CA5">
      <w:pPr>
        <w:pStyle w:val="fcase1ertab"/>
        <w:ind w:left="0" w:firstLine="0"/>
        <w:rPr>
          <w:rFonts w:ascii="Arial" w:hAnsi="Arial" w:cs="Arial"/>
          <w:sz w:val="24"/>
        </w:rPr>
      </w:pPr>
    </w:p>
    <w:p w14:paraId="59781564" w14:textId="77777777" w:rsidR="00216CA5" w:rsidRDefault="00216CA5" w:rsidP="00A43C88">
      <w:pPr>
        <w:pStyle w:val="Normal1"/>
      </w:pPr>
      <w:r w:rsidRPr="004C2592">
        <w:t xml:space="preserve">Les montants minimum et maximum du marché </w:t>
      </w:r>
      <w:r w:rsidR="00491906" w:rsidRPr="00873046">
        <w:t xml:space="preserve">pour la durée </w:t>
      </w:r>
      <w:r w:rsidR="00873046" w:rsidRPr="00873046">
        <w:t xml:space="preserve">globale de l’accord-cadre (reconduction comprise) </w:t>
      </w:r>
      <w:r w:rsidR="00491906" w:rsidRPr="00873046">
        <w:t>s</w:t>
      </w:r>
      <w:r w:rsidRPr="00873046">
        <w:t xml:space="preserve">ont les suivants : </w:t>
      </w:r>
    </w:p>
    <w:p w14:paraId="6ED98BD8" w14:textId="77777777" w:rsidR="004F1A92" w:rsidRPr="00873046" w:rsidRDefault="004F1A92" w:rsidP="00A43C88">
      <w:pPr>
        <w:pStyle w:val="Normal1"/>
      </w:pPr>
    </w:p>
    <w:tbl>
      <w:tblPr>
        <w:tblW w:w="769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1599"/>
      </w:tblGrid>
      <w:tr w:rsidR="004F1A92" w:rsidRPr="004C2592" w14:paraId="30435F25" w14:textId="77777777" w:rsidTr="004F1A92">
        <w:trPr>
          <w:trHeight w:hRule="exact" w:val="257"/>
        </w:trPr>
        <w:tc>
          <w:tcPr>
            <w:tcW w:w="6095" w:type="dxa"/>
            <w:shd w:val="clear" w:color="auto" w:fill="auto"/>
            <w:vAlign w:val="center"/>
          </w:tcPr>
          <w:p w14:paraId="2AD6DA9A" w14:textId="77777777" w:rsidR="004F1A92" w:rsidRPr="004C2592" w:rsidRDefault="004F1A92" w:rsidP="00CD1A11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14:paraId="0F8D069D" w14:textId="77777777" w:rsidR="004F1A92" w:rsidRPr="004C2592" w:rsidRDefault="004F1A92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HT</w:t>
            </w:r>
          </w:p>
        </w:tc>
      </w:tr>
      <w:tr w:rsidR="004F1A92" w:rsidRPr="00A43C88" w14:paraId="1CDA74D1" w14:textId="77777777" w:rsidTr="004F1A92">
        <w:trPr>
          <w:trHeight w:hRule="exact" w:val="989"/>
        </w:trPr>
        <w:tc>
          <w:tcPr>
            <w:tcW w:w="6095" w:type="dxa"/>
            <w:shd w:val="clear" w:color="auto" w:fill="auto"/>
            <w:vAlign w:val="center"/>
          </w:tcPr>
          <w:p w14:paraId="23A5EB6E" w14:textId="743BE612" w:rsidR="004F1A92" w:rsidRPr="00A43C88" w:rsidRDefault="00CC3A50" w:rsidP="00491906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MINIMUM du marché </w:t>
            </w:r>
            <w:r>
              <w:rPr>
                <w:rFonts w:ascii="Arial" w:hAnsi="Arial" w:cs="Arial"/>
                <w:b/>
              </w:rPr>
              <w:t>pour la durée initiale ferme de 36 mois</w:t>
            </w:r>
          </w:p>
        </w:tc>
        <w:tc>
          <w:tcPr>
            <w:tcW w:w="1599" w:type="dxa"/>
            <w:shd w:val="clear" w:color="auto" w:fill="D9D9D9"/>
            <w:vAlign w:val="center"/>
          </w:tcPr>
          <w:p w14:paraId="6374C9B5" w14:textId="77777777" w:rsidR="00CC3A50" w:rsidRDefault="00CC3A50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</w:p>
          <w:p w14:paraId="2F459E66" w14:textId="764D2EF6" w:rsidR="004F1A92" w:rsidRPr="00A43C88" w:rsidRDefault="00CC3A50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6 60</w:t>
            </w:r>
            <w:r w:rsidR="009B4FE9">
              <w:rPr>
                <w:rFonts w:ascii="Arial" w:hAnsi="Arial" w:cs="Arial"/>
                <w:b/>
              </w:rPr>
              <w:t>0 €</w:t>
            </w:r>
          </w:p>
        </w:tc>
      </w:tr>
    </w:tbl>
    <w:p w14:paraId="03C02D87" w14:textId="77777777" w:rsidR="00EA46ED" w:rsidRPr="00DA66D5" w:rsidRDefault="00EA46ED">
      <w:pPr>
        <w:rPr>
          <w:rFonts w:cs="Arial"/>
          <w:sz w:val="10"/>
          <w:szCs w:val="10"/>
        </w:rPr>
      </w:pPr>
    </w:p>
    <w:tbl>
      <w:tblPr>
        <w:tblW w:w="765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1560"/>
      </w:tblGrid>
      <w:tr w:rsidR="004F1A92" w:rsidRPr="00A43C88" w14:paraId="3290BDC4" w14:textId="77777777" w:rsidTr="004F1A92">
        <w:trPr>
          <w:trHeight w:hRule="exact" w:val="725"/>
        </w:trPr>
        <w:tc>
          <w:tcPr>
            <w:tcW w:w="6095" w:type="dxa"/>
            <w:shd w:val="clear" w:color="auto" w:fill="auto"/>
            <w:vAlign w:val="center"/>
          </w:tcPr>
          <w:p w14:paraId="7E9F3EF9" w14:textId="6530EB9E" w:rsidR="004F1A92" w:rsidRPr="00A43C88" w:rsidRDefault="00CC3A50" w:rsidP="00491906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MAXIMUM du marché </w:t>
            </w:r>
            <w:r>
              <w:rPr>
                <w:rFonts w:ascii="Arial" w:hAnsi="Arial" w:cs="Arial"/>
                <w:b/>
              </w:rPr>
              <w:t xml:space="preserve"> pour la durée globale de 4 ans (durée initiale et reconduction comprise)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3E3FD9BB" w14:textId="761DAF3E" w:rsidR="004F1A92" w:rsidRPr="00A43C88" w:rsidRDefault="009B4FE9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46 200</w:t>
            </w:r>
            <w:r w:rsidR="004F1A92">
              <w:rPr>
                <w:rFonts w:ascii="Arial" w:hAnsi="Arial" w:cs="Arial"/>
                <w:b/>
              </w:rPr>
              <w:t xml:space="preserve"> €</w:t>
            </w:r>
          </w:p>
        </w:tc>
      </w:tr>
    </w:tbl>
    <w:p w14:paraId="75CCD214" w14:textId="77777777" w:rsidR="00491906" w:rsidRDefault="00491906" w:rsidP="00D10571">
      <w:pPr>
        <w:pStyle w:val="fcase1ertab"/>
        <w:spacing w:before="120"/>
        <w:ind w:left="0" w:firstLine="0"/>
        <w:rPr>
          <w:rFonts w:ascii="Arial" w:hAnsi="Arial" w:cs="Arial"/>
          <w:i/>
          <w:color w:val="FF0000"/>
          <w:sz w:val="20"/>
          <w:u w:val="single"/>
        </w:rPr>
      </w:pPr>
    </w:p>
    <w:p w14:paraId="4DA44D37" w14:textId="77777777" w:rsidR="00491906" w:rsidRPr="00491906" w:rsidRDefault="00491906" w:rsidP="00491906">
      <w:pPr>
        <w:widowControl w:val="0"/>
        <w:spacing w:before="100"/>
        <w:jc w:val="center"/>
        <w:rPr>
          <w:rFonts w:cs="Arial"/>
          <w:sz w:val="20"/>
          <w:szCs w:val="18"/>
        </w:rPr>
      </w:pPr>
      <w:r w:rsidRPr="00491906">
        <w:rPr>
          <w:rFonts w:cs="Arial"/>
          <w:sz w:val="20"/>
          <w:szCs w:val="18"/>
        </w:rPr>
        <w:t>Le titulaire s’engage à appliquer à ses prix publics un rabais minimum fixé à :</w:t>
      </w:r>
    </w:p>
    <w:p w14:paraId="33330BE0" w14:textId="77777777" w:rsidR="00491906" w:rsidRPr="00491906" w:rsidRDefault="00491906" w:rsidP="00491906">
      <w:pPr>
        <w:widowControl w:val="0"/>
        <w:spacing w:before="100"/>
        <w:jc w:val="center"/>
        <w:rPr>
          <w:rFonts w:cs="Arial"/>
          <w:sz w:val="20"/>
          <w:szCs w:val="1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423"/>
        <w:gridCol w:w="4423"/>
      </w:tblGrid>
      <w:tr w:rsidR="00491906" w:rsidRPr="00491906" w14:paraId="16B9F252" w14:textId="77777777" w:rsidTr="00D31C76">
        <w:trPr>
          <w:trHeight w:val="378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B627F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  <w:r w:rsidRPr="00491906">
              <w:rPr>
                <w:rFonts w:cs="Arial"/>
                <w:sz w:val="20"/>
                <w:szCs w:val="18"/>
              </w:rPr>
              <w:t>Nom du Catalogue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E7EF8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  <w:r w:rsidRPr="00491906">
              <w:rPr>
                <w:rFonts w:cs="Arial"/>
                <w:sz w:val="20"/>
                <w:szCs w:val="18"/>
              </w:rPr>
              <w:t>Rabais minimum proposé en %</w:t>
            </w:r>
          </w:p>
        </w:tc>
      </w:tr>
      <w:tr w:rsidR="00491906" w:rsidRPr="00491906" w14:paraId="5FC7967D" w14:textId="77777777" w:rsidTr="00D31C76">
        <w:trPr>
          <w:trHeight w:val="378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01F0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3F55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</w:tr>
      <w:tr w:rsidR="00491906" w:rsidRPr="00491906" w14:paraId="714AAA0E" w14:textId="77777777" w:rsidTr="00D31C76">
        <w:trPr>
          <w:trHeight w:val="353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27DC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CC5C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</w:tr>
      <w:tr w:rsidR="00491906" w:rsidRPr="00491906" w14:paraId="14EE8666" w14:textId="77777777" w:rsidTr="00D31C76">
        <w:trPr>
          <w:trHeight w:val="353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C39C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2080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</w:tr>
      <w:tr w:rsidR="00491906" w:rsidRPr="00491906" w14:paraId="30059173" w14:textId="77777777" w:rsidTr="00D31C76">
        <w:trPr>
          <w:trHeight w:val="404"/>
          <w:jc w:val="center"/>
        </w:trPr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6BDDD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  <w:r w:rsidRPr="00491906">
              <w:rPr>
                <w:rFonts w:cs="Arial"/>
                <w:sz w:val="20"/>
                <w:szCs w:val="18"/>
              </w:rPr>
              <w:t xml:space="preserve">Il est indispensable d’indiquer une donnée même si le % est égal à zéro </w:t>
            </w:r>
          </w:p>
          <w:p w14:paraId="20CE93B7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  <w:r w:rsidRPr="00491906">
              <w:rPr>
                <w:rFonts w:cs="Arial"/>
                <w:sz w:val="20"/>
                <w:szCs w:val="18"/>
              </w:rPr>
              <w:t>Lignes à  dupliquer autant que nécessaire</w:t>
            </w:r>
          </w:p>
        </w:tc>
      </w:tr>
    </w:tbl>
    <w:p w14:paraId="60A9A492" w14:textId="77777777" w:rsidR="00491906" w:rsidRDefault="00491906" w:rsidP="00D10571">
      <w:pPr>
        <w:pStyle w:val="fcase1ertab"/>
        <w:spacing w:before="120"/>
        <w:ind w:left="0" w:firstLine="0"/>
        <w:rPr>
          <w:rFonts w:ascii="Arial" w:hAnsi="Arial" w:cs="Arial"/>
          <w:i/>
          <w:color w:val="FF0000"/>
          <w:sz w:val="20"/>
          <w:u w:val="single"/>
        </w:rPr>
      </w:pPr>
    </w:p>
    <w:p w14:paraId="671B4CEE" w14:textId="77777777" w:rsidR="009F3305" w:rsidRPr="00A43C88" w:rsidRDefault="009F3305" w:rsidP="00BE6ADC">
      <w:pPr>
        <w:pStyle w:val="Titre1"/>
      </w:pPr>
      <w:bookmarkStart w:id="4" w:name="_Toc83394098"/>
      <w:r w:rsidRPr="00A43C88">
        <w:t xml:space="preserve">Durée </w:t>
      </w:r>
      <w:r w:rsidR="00356C00">
        <w:t>du marché</w:t>
      </w:r>
      <w:r w:rsidR="00E41C39">
        <w:t>, délais d’exécution</w:t>
      </w:r>
      <w:bookmarkEnd w:id="4"/>
    </w:p>
    <w:p w14:paraId="7D7FBBDB" w14:textId="77777777" w:rsidR="005D5296" w:rsidRPr="00B25134" w:rsidRDefault="005D5296" w:rsidP="005D5296">
      <w:pPr>
        <w:pStyle w:val="Corpsdetexte"/>
        <w:ind w:left="0" w:firstLine="0"/>
        <w:rPr>
          <w:sz w:val="20"/>
        </w:rPr>
      </w:pPr>
      <w:r w:rsidRPr="00B25134">
        <w:rPr>
          <w:sz w:val="20"/>
        </w:rPr>
        <w:t>Le marché est passé pour une durée ferme de trois ans à compter de sa notification.</w:t>
      </w:r>
    </w:p>
    <w:p w14:paraId="2856B021" w14:textId="77777777" w:rsidR="005D5296" w:rsidRPr="00B25134" w:rsidRDefault="005D5296" w:rsidP="005D5296">
      <w:pPr>
        <w:rPr>
          <w:sz w:val="20"/>
        </w:rPr>
      </w:pPr>
    </w:p>
    <w:p w14:paraId="30932ED3" w14:textId="77777777" w:rsidR="005D22A7" w:rsidRDefault="005D22A7" w:rsidP="005D22A7">
      <w:pPr>
        <w:jc w:val="both"/>
        <w:rPr>
          <w:sz w:val="20"/>
        </w:rPr>
      </w:pPr>
      <w:r>
        <w:rPr>
          <w:sz w:val="20"/>
        </w:rPr>
        <w:t>Il est reconductible 1 fois, pour une période d’un an, par reconduction tacite. Le titulaire ne peut refuser la reconduction. En cas de décision de l’acheteur de non-reconduction, le titulaire est informé par lettre recommandée avec accusé de réception 1 mois avant la date de reconduction du marché.</w:t>
      </w:r>
    </w:p>
    <w:p w14:paraId="0DB1E920" w14:textId="77777777" w:rsidR="005D5296" w:rsidRPr="00B25134" w:rsidRDefault="005D5296" w:rsidP="005D5296">
      <w:pPr>
        <w:rPr>
          <w:sz w:val="20"/>
        </w:rPr>
      </w:pPr>
    </w:p>
    <w:p w14:paraId="7D493448" w14:textId="77777777" w:rsidR="005D5296" w:rsidRPr="00B25134" w:rsidRDefault="005D5296" w:rsidP="005D5296">
      <w:pPr>
        <w:rPr>
          <w:sz w:val="20"/>
        </w:rPr>
      </w:pPr>
      <w:r w:rsidRPr="00B25134">
        <w:rPr>
          <w:sz w:val="20"/>
        </w:rPr>
        <w:t xml:space="preserve">La durée totale du marché ne pourra excéder 4 ans. </w:t>
      </w:r>
    </w:p>
    <w:p w14:paraId="7C67AF2E" w14:textId="77777777" w:rsidR="005D5296" w:rsidRPr="00B25134" w:rsidRDefault="005D5296" w:rsidP="005D5296">
      <w:pPr>
        <w:rPr>
          <w:sz w:val="20"/>
        </w:rPr>
      </w:pPr>
    </w:p>
    <w:p w14:paraId="30B86FD2" w14:textId="77777777" w:rsidR="005D5296" w:rsidRPr="00B25134" w:rsidRDefault="005D5296" w:rsidP="005D5296">
      <w:pPr>
        <w:rPr>
          <w:i/>
          <w:color w:val="3333CC"/>
          <w:sz w:val="20"/>
        </w:rPr>
      </w:pPr>
      <w:r w:rsidRPr="00B25134">
        <w:rPr>
          <w:rFonts w:cs="Arial"/>
          <w:sz w:val="20"/>
        </w:rPr>
        <w:t xml:space="preserve">Toutes les prestations à prix unitaire peuvent être commandées jusqu’au dernier jour de validité du marché et s’exécuter au-delà du terme du marché dans la limite de </w:t>
      </w:r>
      <w:r w:rsidRPr="00B25134">
        <w:rPr>
          <w:sz w:val="20"/>
        </w:rPr>
        <w:t xml:space="preserve">3 mois </w:t>
      </w:r>
      <w:r w:rsidRPr="00B25134">
        <w:rPr>
          <w:rFonts w:cs="Arial"/>
          <w:sz w:val="20"/>
        </w:rPr>
        <w:t>après la fin du marché</w:t>
      </w:r>
      <w:r w:rsidRPr="00B25134">
        <w:rPr>
          <w:i/>
          <w:color w:val="3333CC"/>
          <w:sz w:val="20"/>
        </w:rPr>
        <w:t xml:space="preserve">. </w:t>
      </w:r>
    </w:p>
    <w:p w14:paraId="13430839" w14:textId="77777777" w:rsidR="00C224BA" w:rsidRDefault="00C224BA" w:rsidP="00731878">
      <w:pPr>
        <w:rPr>
          <w:i/>
          <w:color w:val="3333CC"/>
          <w:sz w:val="16"/>
          <w:szCs w:val="16"/>
        </w:rPr>
      </w:pPr>
    </w:p>
    <w:p w14:paraId="0D9F2E6E" w14:textId="77777777" w:rsidR="00962D19" w:rsidRPr="00962D19" w:rsidRDefault="001B6706" w:rsidP="00BE6ADC">
      <w:pPr>
        <w:pStyle w:val="Titre1"/>
      </w:pPr>
      <w:bookmarkStart w:id="5" w:name="_Toc83394099"/>
      <w:r>
        <w:t>S</w:t>
      </w:r>
      <w:r w:rsidR="00962D19" w:rsidRPr="00962D19">
        <w:t>ous-Traitance</w:t>
      </w:r>
      <w:bookmarkEnd w:id="5"/>
    </w:p>
    <w:p w14:paraId="2EC4DC86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590735">
        <w:rPr>
          <w:sz w:val="20"/>
        </w:rPr>
      </w:r>
      <w:r w:rsidR="00590735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514CBAC0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590735">
        <w:rPr>
          <w:sz w:val="20"/>
        </w:rPr>
      </w:r>
      <w:r w:rsidR="00590735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07A528D4" w14:textId="77777777" w:rsidR="00962D19" w:rsidRPr="00962D19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14:paraId="661BEEA8" w14:textId="77777777" w:rsidR="00962D19" w:rsidRPr="00962D19" w:rsidRDefault="00962D19" w:rsidP="00962D19">
      <w:pPr>
        <w:ind w:left="284"/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731878">
        <w:rPr>
          <w:snapToGrid w:val="0"/>
          <w:sz w:val="20"/>
        </w:rPr>
        <w:t>joint au DC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14:paraId="589F9239" w14:textId="77777777"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14:paraId="7CB983D3" w14:textId="77777777" w:rsidR="00962D19" w:rsidRPr="00962D19" w:rsidRDefault="00962D19" w:rsidP="00962D19">
      <w:pPr>
        <w:keepNext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lastRenderedPageBreak/>
        <w:t>Si la sous-traitance est envisagée au cours de l’exécution des prestations :</w:t>
      </w:r>
    </w:p>
    <w:p w14:paraId="74031DCD" w14:textId="77777777" w:rsid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14:paraId="369B2DE5" w14:textId="77777777"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7A3C7DBC" w14:textId="77777777" w:rsidR="008F391F" w:rsidRPr="00A43C88" w:rsidRDefault="008F391F" w:rsidP="00BE6ADC">
      <w:pPr>
        <w:pStyle w:val="Titre1"/>
      </w:pPr>
      <w:bookmarkStart w:id="6" w:name="_Toc83394100"/>
      <w:r w:rsidRPr="00A43C88">
        <w:t>Répartition des prestations (en cas de groupement</w:t>
      </w:r>
      <w:r w:rsidR="00FC1A79" w:rsidRPr="00A43C88">
        <w:t xml:space="preserve"> conjoint</w:t>
      </w:r>
      <w:r w:rsidR="0089793D" w:rsidRPr="00A43C88">
        <w:t>)</w:t>
      </w:r>
      <w:bookmarkEnd w:id="6"/>
    </w:p>
    <w:p w14:paraId="7DB08370" w14:textId="77777777"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28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162"/>
        <w:gridCol w:w="162"/>
        <w:gridCol w:w="2559"/>
        <w:gridCol w:w="162"/>
        <w:gridCol w:w="162"/>
        <w:gridCol w:w="1329"/>
        <w:gridCol w:w="162"/>
        <w:gridCol w:w="162"/>
        <w:gridCol w:w="1405"/>
        <w:gridCol w:w="162"/>
      </w:tblGrid>
      <w:tr w:rsidR="008F391F" w:rsidRPr="00A43C88" w14:paraId="39A459F6" w14:textId="77777777" w:rsidTr="00B72D75">
        <w:trPr>
          <w:trHeight w:val="147"/>
        </w:trPr>
        <w:tc>
          <w:tcPr>
            <w:tcW w:w="3020" w:type="dxa"/>
            <w:gridSpan w:val="3"/>
            <w:vMerge w:val="restart"/>
            <w:shd w:val="clear" w:color="auto" w:fill="auto"/>
            <w:vAlign w:val="center"/>
          </w:tcPr>
          <w:p w14:paraId="77AF607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265" w:type="dxa"/>
            <w:gridSpan w:val="9"/>
            <w:shd w:val="clear" w:color="auto" w:fill="auto"/>
            <w:vAlign w:val="center"/>
          </w:tcPr>
          <w:p w14:paraId="1E157E8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14:paraId="0300A0E6" w14:textId="77777777" w:rsidTr="00B72D75">
        <w:trPr>
          <w:trHeight w:val="166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711C066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14:paraId="5B2FC8E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382" w:type="dxa"/>
            <w:gridSpan w:val="6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533A69F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14:paraId="49FCC7E9" w14:textId="77777777" w:rsidTr="00B72D75">
        <w:trPr>
          <w:trHeight w:val="201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4A293B7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2ADA5E7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16676BE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1729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18A340E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14:paraId="17A5A9C9" w14:textId="77777777" w:rsidTr="00C50518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018E1D2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4400022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4F608956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4581796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131AC04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0450350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140FD67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3EA45E0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42B87D4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3AABBA6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6919F90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24742B1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5BEE0418" w14:textId="77777777" w:rsidTr="00C50518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496F3FB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BED069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5F22628F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452BFF6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3F140F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1956594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20AC34A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96C395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17E1910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4386B1F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166D99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01B6C69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14:paraId="0E2DED8F" w14:textId="77777777" w:rsidTr="00C50518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551FFA1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CB22D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7A0593E8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430835C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2D40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608BE84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7259E0C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1F47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34DD14F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207ADC9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D6CE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4F8219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59CBD4D5" w14:textId="77777777" w:rsidTr="00B72D75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12FF4DE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5C97A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66327107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3826FC7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AF98A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4D7F0B9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1DEC750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533B5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7B18DE6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04193F8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61E4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AE4E25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11C22227" w14:textId="77777777" w:rsidTr="00B72D75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B0D62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4A1584A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368E7101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91FCA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2896122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2042E4D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52E0C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2387159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10549BD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EAB03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7E7606A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10EA90C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14:paraId="5FA4FA8C" w14:textId="77777777" w:rsidR="00C224BA" w:rsidRDefault="00C224BA" w:rsidP="00C224BA">
      <w:bookmarkStart w:id="7" w:name="_Toc83394101"/>
    </w:p>
    <w:p w14:paraId="572CB888" w14:textId="77777777" w:rsidR="002D6C8B" w:rsidRPr="00A43C88" w:rsidRDefault="0089793D" w:rsidP="00BE6ADC">
      <w:pPr>
        <w:pStyle w:val="Titre1"/>
      </w:pPr>
      <w:r w:rsidRPr="00A43C88">
        <w:t>Paiement</w:t>
      </w:r>
      <w:bookmarkEnd w:id="7"/>
    </w:p>
    <w:p w14:paraId="69B013EB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</w:t>
      </w:r>
      <w:r w:rsidR="0058177A">
        <w:rPr>
          <w:rFonts w:cs="Arial"/>
          <w:i/>
          <w:sz w:val="16"/>
          <w:szCs w:val="16"/>
        </w:rPr>
        <w:t>e l</w:t>
      </w:r>
      <w:r w:rsidRPr="00BB5040">
        <w:rPr>
          <w:rFonts w:cs="Arial"/>
          <w:i/>
          <w:sz w:val="16"/>
          <w:szCs w:val="16"/>
        </w:rPr>
        <w:t>’établissement contractant du marché</w:t>
      </w:r>
      <w:r w:rsidRPr="00BB5040">
        <w:rPr>
          <w:rFonts w:cs="Arial"/>
          <w:sz w:val="20"/>
        </w:rPr>
        <w:t>)</w:t>
      </w:r>
    </w:p>
    <w:p w14:paraId="22F90866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p w14:paraId="46C3E55B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14:paraId="1C0D475A" w14:textId="77777777" w:rsidTr="0025599A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14:paraId="6BD9F073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6442A5A7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356226C1" w14:textId="77777777" w:rsidTr="0025599A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22EA647D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151DDADE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35F6F51A" w14:textId="77777777" w:rsidTr="0025599A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1175851F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6480A2EB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67F2B1D6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5E25B737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(de l’établissement émetteur des factures</w:t>
                  </w:r>
                  <w:r>
                    <w:rPr>
                      <w:i/>
                      <w:sz w:val="16"/>
                      <w:szCs w:val="16"/>
                    </w:rPr>
                    <w:t xml:space="preserve">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>):</w:t>
                  </w:r>
                </w:p>
              </w:tc>
            </w:tr>
            <w:tr w:rsidR="00BB545A" w:rsidRPr="00BB5040" w14:paraId="6EDC4CAF" w14:textId="77777777" w:rsidTr="0025599A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14:paraId="649D5E6B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14:paraId="043C1C7F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111DDDA6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41CCF4E8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8BACAAA" w14:textId="77777777" w:rsidTr="0025599A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14:paraId="1476BEB4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2A7EACE0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4385A6B" w14:textId="77777777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10FDCBEE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738519B6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65E7BBA8" w14:textId="77777777" w:rsidTr="0025599A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14:paraId="10F1AC17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2263B371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68169E35" w14:textId="77777777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0617126C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14:paraId="3E2A6C69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14:paraId="7C8DD44E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78D99FC2" w14:textId="77777777" w:rsidTr="0025599A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14:paraId="46C04A6B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14:paraId="59F3CBAD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7C258CC9" w14:textId="77777777" w:rsidTr="0025599A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14:paraId="4FD2D59A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14:paraId="66596629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14:paraId="0EB11E58" w14:textId="77777777" w:rsidR="00BB545A" w:rsidRPr="00BB5040" w:rsidRDefault="00BB545A" w:rsidP="0025599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3BE5DB94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</w:tbl>
          <w:p w14:paraId="4796FAEC" w14:textId="77777777" w:rsidR="00BB545A" w:rsidRPr="00BB5040" w:rsidRDefault="00BB545A" w:rsidP="0025599A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14:paraId="564919EF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06250BFA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23663085" w14:textId="77777777" w:rsidTr="0025599A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4D74D4CB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161449F6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7F63F100" w14:textId="77777777" w:rsidTr="0025599A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2260231A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5D2F6C8B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79EDD8BD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38218B68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</w:t>
                  </w:r>
                  <w:r w:rsidRPr="000A3699">
                    <w:rPr>
                      <w:i/>
                      <w:sz w:val="16"/>
                      <w:szCs w:val="16"/>
                    </w:rPr>
                    <w:t>de l’établissement émetteur des factures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 xml:space="preserve"> </w:t>
                  </w:r>
                  <w:r w:rsidRPr="00BB5040">
                    <w:t>:</w:t>
                  </w:r>
                </w:p>
              </w:tc>
            </w:tr>
            <w:tr w:rsidR="00BB545A" w:rsidRPr="00BB5040" w14:paraId="7AE4F200" w14:textId="77777777" w:rsidTr="0025599A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14:paraId="34A0C133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14:paraId="162082CB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7846613C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14:paraId="3F0D438B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43CAB1F7" w14:textId="77777777" w:rsidTr="0025599A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14:paraId="3C24E748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14:paraId="6EC9839B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FD79993" w14:textId="77777777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521A36DB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52B75F80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799772E6" w14:textId="77777777" w:rsidTr="0025599A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14:paraId="6D2B81B4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391BC669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6DEE7714" w14:textId="77777777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421FC9B5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14:paraId="5889EAD0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14:paraId="3E020108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5EF4880" w14:textId="77777777" w:rsidTr="0025599A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14:paraId="705B3F09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14:paraId="778E3760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E3A4FD5" w14:textId="77777777" w:rsidTr="0025599A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14:paraId="67BD1C42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14:paraId="5CF1EDEF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14:paraId="4841E17C" w14:textId="77777777" w:rsidR="00BB545A" w:rsidRPr="00BB5040" w:rsidRDefault="00BB545A" w:rsidP="0025599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22742EF6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</w:tbl>
          <w:p w14:paraId="7E158E9E" w14:textId="77777777" w:rsidR="00BB545A" w:rsidRPr="00BB5040" w:rsidRDefault="00BB545A" w:rsidP="0025599A">
            <w:pPr>
              <w:pStyle w:val="Normal1"/>
            </w:pPr>
          </w:p>
        </w:tc>
      </w:tr>
    </w:tbl>
    <w:p w14:paraId="4476F63A" w14:textId="77777777" w:rsidR="00BB545A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22D0E132" w14:textId="77777777"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425BF1A3" w14:textId="77777777"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5C51D613" w14:textId="77777777" w:rsidR="00C224BA" w:rsidRPr="00BB5040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4A8E8B44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Modalités de paiement</w:t>
      </w:r>
    </w:p>
    <w:p w14:paraId="59818CEA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14:paraId="5A07C559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14:paraId="735D97A9" w14:textId="77777777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772AC71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lastRenderedPageBreak/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14:paraId="3F249C7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7A9261D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5CC1015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14:paraId="1D16EDCA" w14:textId="77777777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6890108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14:paraId="79D7C94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6650F99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14:paraId="4B83DF3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14:paraId="13AD29B0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14:paraId="75250D77" w14:textId="77777777"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14:paraId="298287D7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14:paraId="4DBF2D5E" w14:textId="77777777" w:rsidTr="0025599A">
        <w:tc>
          <w:tcPr>
            <w:tcW w:w="2235" w:type="dxa"/>
            <w:gridSpan w:val="7"/>
            <w:shd w:val="clear" w:color="auto" w:fill="auto"/>
          </w:tcPr>
          <w:p w14:paraId="0FA21574" w14:textId="77777777" w:rsidR="00BB545A" w:rsidRPr="00BB5040" w:rsidRDefault="00BB545A" w:rsidP="0025599A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581DCE8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14:paraId="0A8893D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349B880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14:paraId="6B2EA9F4" w14:textId="77777777" w:rsidTr="0025599A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14:paraId="3A3C566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7CB6C6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120BAEF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654364D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6580474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053C1B7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6DF7149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3ADE266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7773D16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136092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010B07C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1F3502A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14:paraId="4FB3997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14:paraId="38130C3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4DC8489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17957B9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5CB2DBD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54A8C9B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6A4EEF3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713C996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3CD5DEA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73CABB0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4374DA2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74E1B40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11C5452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57FB529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5F9B7D9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83ADF23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39EBFDB1" w14:textId="77777777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058F385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270B6A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91CBB4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E486D2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B8F4D8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039DF2E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5D7C975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FC664A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911480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704B55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4AAEB0E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2AC5CBB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124E2A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F17085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1A7C0E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0B9F63D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7CC6CCE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1AECB6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9BDE50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5089A8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161C39F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53E81F7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B0C835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A18137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8AEF10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3A607F1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22F96DE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55F90B4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4E31B77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645958C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14:paraId="52AFBBB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14:paraId="3AC1F54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3DEBD12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1AC2B02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2D703403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018124F8" w14:textId="77777777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4488203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548E8F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91E701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FC0430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DD867B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14:paraId="720FC13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173CD1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290E10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B1576F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273E5BB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 xml:space="preserve">Rubrique à dupliquer autant de fois que nécessaire en fonction du nombre de </w:t>
      </w:r>
      <w:proofErr w:type="spellStart"/>
      <w:r w:rsidRPr="00BB5040">
        <w:rPr>
          <w:rFonts w:cs="Arial"/>
          <w:b/>
          <w:bCs/>
          <w:i/>
          <w:sz w:val="16"/>
          <w:szCs w:val="16"/>
        </w:rPr>
        <w:t>co-traitants</w:t>
      </w:r>
      <w:proofErr w:type="spellEnd"/>
      <w:r w:rsidRPr="00BB5040">
        <w:rPr>
          <w:rFonts w:cs="Arial"/>
          <w:b/>
          <w:bCs/>
          <w:i/>
          <w:sz w:val="16"/>
          <w:szCs w:val="16"/>
        </w:rPr>
        <w:t xml:space="preserve">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14:paraId="43411425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14:paraId="32AEB33F" w14:textId="77777777" w:rsidR="003D231A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</w:p>
    <w:p w14:paraId="731F4FA0" w14:textId="77777777"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14:paraId="133EA1DE" w14:textId="77777777" w:rsidR="003D231A" w:rsidRPr="00BB1FB7" w:rsidRDefault="003D231A" w:rsidP="00BE6ADC">
      <w:pPr>
        <w:pStyle w:val="Titre1"/>
      </w:pPr>
      <w:bookmarkStart w:id="8" w:name="_Toc83394102"/>
      <w:r w:rsidRPr="00BB1FB7">
        <w:t>Avance</w:t>
      </w:r>
      <w:bookmarkEnd w:id="8"/>
    </w:p>
    <w:p w14:paraId="64D4751F" w14:textId="77777777" w:rsidR="00D76313" w:rsidRDefault="00D76313" w:rsidP="00D76313">
      <w:pPr>
        <w:pStyle w:val="Corpsdetexte"/>
        <w:keepNext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Le marché comporte une avance définie dans le </w:t>
      </w:r>
      <w:r w:rsidRPr="00BB1FB7">
        <w:rPr>
          <w:rFonts w:cs="Arial"/>
          <w:sz w:val="20"/>
        </w:rPr>
        <w:t>cahier des clauses administratives particulières</w:t>
      </w:r>
      <w:r w:rsidRPr="00A43C88">
        <w:rPr>
          <w:rFonts w:cs="Arial"/>
          <w:sz w:val="20"/>
        </w:rPr>
        <w:t xml:space="preserve"> </w:t>
      </w:r>
      <w:r w:rsidRPr="00CB6E03">
        <w:rPr>
          <w:rFonts w:cs="Arial"/>
          <w:i/>
          <w:sz w:val="18"/>
        </w:rPr>
        <w:t xml:space="preserve">(article L2191-2 </w:t>
      </w:r>
      <w:r>
        <w:rPr>
          <w:rFonts w:cs="Arial"/>
          <w:i/>
          <w:sz w:val="18"/>
        </w:rPr>
        <w:t xml:space="preserve">et L2191-3 </w:t>
      </w:r>
      <w:r w:rsidRPr="00CB6E03">
        <w:rPr>
          <w:rFonts w:cs="Arial"/>
          <w:i/>
          <w:sz w:val="18"/>
        </w:rPr>
        <w:t xml:space="preserve">et R2191-3 </w:t>
      </w:r>
      <w:r>
        <w:rPr>
          <w:rFonts w:cs="Arial"/>
          <w:i/>
          <w:sz w:val="18"/>
        </w:rPr>
        <w:t xml:space="preserve">et suivants </w:t>
      </w:r>
      <w:r w:rsidRPr="00CB6E03">
        <w:rPr>
          <w:rFonts w:cs="Arial"/>
          <w:i/>
          <w:sz w:val="18"/>
        </w:rPr>
        <w:t>du code de la commande publique)</w:t>
      </w:r>
      <w:r w:rsidRPr="00CB6E03">
        <w:rPr>
          <w:rFonts w:cs="Arial"/>
          <w:sz w:val="20"/>
        </w:rPr>
        <w:t>.</w:t>
      </w:r>
    </w:p>
    <w:p w14:paraId="459E1E4C" w14:textId="77777777" w:rsidR="002D6C8B" w:rsidRPr="00A43C88" w:rsidRDefault="0003316B">
      <w:pPr>
        <w:pStyle w:val="Corpsdetexte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Le signataire</w:t>
      </w:r>
      <w:r w:rsidR="002D6C8B" w:rsidRPr="00A43C88">
        <w:rPr>
          <w:rFonts w:cs="Arial"/>
          <w:sz w:val="20"/>
        </w:rPr>
        <w:t xml:space="preserve">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590735">
        <w:rPr>
          <w:rFonts w:cs="Arial"/>
          <w:sz w:val="24"/>
          <w:szCs w:val="24"/>
        </w:rPr>
      </w:r>
      <w:r w:rsidR="00590735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accepte</w:t>
      </w:r>
      <w:r w:rsidR="002D6C8B" w:rsidRPr="00A43C88">
        <w:rPr>
          <w:rFonts w:cs="Arial"/>
          <w:sz w:val="20"/>
        </w:rPr>
        <w:t xml:space="preserve"> ou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590735">
        <w:rPr>
          <w:rFonts w:cs="Arial"/>
          <w:sz w:val="24"/>
          <w:szCs w:val="24"/>
        </w:rPr>
      </w:r>
      <w:r w:rsidR="00590735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refuse</w:t>
      </w:r>
      <w:r w:rsidR="00731878">
        <w:rPr>
          <w:rFonts w:cs="Arial"/>
          <w:sz w:val="20"/>
        </w:rPr>
        <w:t xml:space="preserve"> *  l’avance.</w:t>
      </w:r>
    </w:p>
    <w:p w14:paraId="5DFD22FF" w14:textId="77777777" w:rsidR="002D6C8B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14:paraId="53348539" w14:textId="77777777" w:rsidR="003D231A" w:rsidRDefault="003D231A">
      <w:pPr>
        <w:pStyle w:val="Corpsdetexte"/>
        <w:ind w:left="0" w:firstLine="0"/>
        <w:rPr>
          <w:rFonts w:cs="Arial"/>
          <w:i/>
          <w:sz w:val="16"/>
        </w:rPr>
      </w:pPr>
    </w:p>
    <w:p w14:paraId="20E7CDD3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77CFE3A0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7D5C785E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5F82A91B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329E4D7F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7E0FCF0F" w14:textId="77777777" w:rsidR="00D76313" w:rsidRPr="00A43C88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3F876F0E" w14:textId="77777777" w:rsidR="00D16BF8" w:rsidRPr="00A43C88" w:rsidRDefault="00D16BF8" w:rsidP="00D76313">
      <w:pPr>
        <w:pStyle w:val="Titre1"/>
        <w:ind w:left="426" w:hanging="426"/>
        <w:rPr>
          <w:b w:val="0"/>
        </w:rPr>
      </w:pPr>
      <w:r w:rsidRPr="00A43C88">
        <w:t xml:space="preserve">Signature du marché </w:t>
      </w:r>
      <w:r w:rsidR="0031425C">
        <w:t xml:space="preserve">par le </w:t>
      </w:r>
      <w:r w:rsidR="0003316B">
        <w:t>signataire</w:t>
      </w:r>
      <w:r w:rsidR="0031425C">
        <w:t xml:space="preserve"> individuel</w:t>
      </w:r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6DEA0978" w14:textId="77777777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C489F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573AE21D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15106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E0888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7474DAFA" w14:textId="77777777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7A260C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127219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B01DD1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420192FE" w14:textId="77777777" w:rsidR="00D16BF8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517102F3" w14:textId="77777777" w:rsidR="003D231A" w:rsidRPr="00A43C88" w:rsidRDefault="003D231A" w:rsidP="00D16BF8">
      <w:pPr>
        <w:tabs>
          <w:tab w:val="left" w:pos="851"/>
        </w:tabs>
        <w:jc w:val="both"/>
        <w:rPr>
          <w:rFonts w:cs="Arial"/>
        </w:rPr>
      </w:pPr>
    </w:p>
    <w:p w14:paraId="778AF499" w14:textId="77777777" w:rsidR="00A27E36" w:rsidRDefault="00A27E36">
      <w:pPr>
        <w:rPr>
          <w:rFonts w:cs="Arial"/>
          <w:b/>
          <w:snapToGrid w:val="0"/>
          <w:color w:val="000066"/>
          <w:sz w:val="24"/>
        </w:rPr>
      </w:pPr>
      <w:r>
        <w:rPr>
          <w:rFonts w:cs="Arial"/>
          <w:b/>
          <w:color w:val="000066"/>
          <w:sz w:val="24"/>
        </w:rPr>
        <w:br w:type="page"/>
      </w:r>
    </w:p>
    <w:p w14:paraId="28D686FF" w14:textId="77777777" w:rsidR="00D16BF8" w:rsidRPr="00A43C88" w:rsidRDefault="00D16BF8" w:rsidP="00BE6ADC">
      <w:pPr>
        <w:pStyle w:val="Titre1"/>
      </w:pPr>
      <w:bookmarkStart w:id="9" w:name="_Toc83394103"/>
      <w:r w:rsidRPr="00A43C88">
        <w:lastRenderedPageBreak/>
        <w:t xml:space="preserve">Signature du marché </w:t>
      </w:r>
      <w:r w:rsidR="0031425C">
        <w:t>en cas de groupement</w:t>
      </w:r>
      <w:bookmarkEnd w:id="9"/>
    </w:p>
    <w:p w14:paraId="4905B064" w14:textId="77777777"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CB6E03">
        <w:rPr>
          <w:rFonts w:cs="Arial"/>
        </w:rPr>
        <w:t xml:space="preserve">Les membres du groupement d’opérateurs économiques désignent le mandataire suivant </w:t>
      </w:r>
      <w:r w:rsidR="005A5371" w:rsidRPr="00CB6E03">
        <w:rPr>
          <w:rFonts w:cs="Arial"/>
          <w:i/>
          <w:sz w:val="18"/>
          <w:szCs w:val="18"/>
        </w:rPr>
        <w:t>(article</w:t>
      </w:r>
      <w:r w:rsidR="009814AC" w:rsidRPr="00CB6E03">
        <w:rPr>
          <w:rFonts w:cs="Arial"/>
          <w:i/>
          <w:sz w:val="18"/>
          <w:szCs w:val="18"/>
        </w:rPr>
        <w:t xml:space="preserve"> R2142-</w:t>
      </w:r>
      <w:r w:rsidR="00735770">
        <w:rPr>
          <w:rFonts w:cs="Arial"/>
          <w:i/>
          <w:sz w:val="18"/>
          <w:szCs w:val="18"/>
        </w:rPr>
        <w:t>19 à 27</w:t>
      </w:r>
      <w:r w:rsidR="005A5371" w:rsidRPr="00CB6E03">
        <w:rPr>
          <w:rFonts w:cs="Arial"/>
          <w:i/>
          <w:sz w:val="18"/>
          <w:szCs w:val="18"/>
        </w:rPr>
        <w:t>du cod</w:t>
      </w:r>
      <w:r w:rsidR="009814AC" w:rsidRPr="00CB6E03">
        <w:rPr>
          <w:rFonts w:cs="Arial"/>
          <w:i/>
          <w:sz w:val="18"/>
          <w:szCs w:val="18"/>
        </w:rPr>
        <w:t>e la commande publique</w:t>
      </w:r>
      <w:r w:rsidRPr="00CB6E03">
        <w:rPr>
          <w:rFonts w:cs="Arial"/>
          <w:i/>
          <w:sz w:val="18"/>
          <w:szCs w:val="18"/>
        </w:rPr>
        <w:t>)</w:t>
      </w:r>
      <w:r w:rsidR="009814AC" w:rsidRPr="00CB6E03">
        <w:rPr>
          <w:rFonts w:cs="Arial"/>
          <w:i/>
          <w:sz w:val="18"/>
          <w:szCs w:val="18"/>
        </w:rPr>
        <w:t xml:space="preserve"> </w:t>
      </w:r>
      <w:r w:rsidRPr="00CB6E03">
        <w:rPr>
          <w:rFonts w:cs="Arial"/>
          <w:sz w:val="18"/>
          <w:szCs w:val="18"/>
        </w:rPr>
        <w:t>:</w:t>
      </w:r>
    </w:p>
    <w:p w14:paraId="7A4CB84D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14:paraId="6C476937" w14:textId="77777777" w:rsidR="00D16BF8" w:rsidRDefault="00D16BF8" w:rsidP="00D16BF8">
      <w:pPr>
        <w:tabs>
          <w:tab w:val="left" w:pos="851"/>
        </w:tabs>
        <w:rPr>
          <w:rFonts w:cs="Arial"/>
        </w:rPr>
      </w:pPr>
    </w:p>
    <w:p w14:paraId="0A9C5DF1" w14:textId="77777777" w:rsidR="009236C9" w:rsidRPr="00A43C88" w:rsidRDefault="009236C9" w:rsidP="009236C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 xml:space="preserve">En cas de groupement, </w:t>
      </w:r>
      <w:r>
        <w:rPr>
          <w:rFonts w:ascii="Arial" w:hAnsi="Arial" w:cs="Arial"/>
        </w:rPr>
        <w:t>celui-ci</w:t>
      </w:r>
      <w:r w:rsidRPr="00A43C88">
        <w:rPr>
          <w:rFonts w:ascii="Arial" w:hAnsi="Arial" w:cs="Arial"/>
        </w:rPr>
        <w:t xml:space="preserve"> est :</w:t>
      </w:r>
    </w:p>
    <w:p w14:paraId="2BCC9CE0" w14:textId="77777777" w:rsidR="009236C9" w:rsidRPr="00A43C88" w:rsidRDefault="009236C9" w:rsidP="009236C9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63AB0B4C" w14:textId="77777777" w:rsidR="009236C9" w:rsidRPr="00A43C88" w:rsidRDefault="009236C9" w:rsidP="009236C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590735">
        <w:rPr>
          <w:rFonts w:ascii="Arial" w:hAnsi="Arial" w:cs="Arial"/>
        </w:rPr>
      </w:r>
      <w:r w:rsidR="00590735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590735">
        <w:rPr>
          <w:rFonts w:ascii="Arial" w:hAnsi="Arial" w:cs="Arial"/>
        </w:rPr>
      </w:r>
      <w:r w:rsidR="00590735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33DD5F37" w14:textId="77777777" w:rsidR="009236C9" w:rsidRDefault="009236C9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4E9A9D71" w14:textId="77777777"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14:paraId="1C96D770" w14:textId="77777777"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61D39FEE" w14:textId="77777777"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590735">
        <w:rPr>
          <w:rFonts w:ascii="Arial" w:hAnsi="Arial" w:cs="Arial"/>
        </w:rPr>
      </w:r>
      <w:r w:rsidR="00590735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590735">
        <w:rPr>
          <w:rFonts w:ascii="Arial" w:hAnsi="Arial" w:cs="Arial"/>
        </w:rPr>
      </w:r>
      <w:r w:rsidR="00590735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0EAB48CD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14:paraId="5C14A40E" w14:textId="77777777"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590735">
        <w:rPr>
          <w:rFonts w:ascii="Arial" w:hAnsi="Arial" w:cs="Arial"/>
        </w:rPr>
      </w:r>
      <w:r w:rsidR="00590735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1EE6A725" w14:textId="77777777"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590735">
        <w:rPr>
          <w:rFonts w:cs="Arial"/>
        </w:rPr>
      </w:r>
      <w:r w:rsidR="00590735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14:paraId="11A70C2A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508A52F1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590735">
        <w:rPr>
          <w:rFonts w:cs="Arial"/>
        </w:rPr>
      </w:r>
      <w:r w:rsidR="00590735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signer, en leur nom et pour leur compte, les modifications ultérieures du marché public ou de l’accord-cadre ;</w:t>
      </w:r>
    </w:p>
    <w:p w14:paraId="659CBD6B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491B91DB" w14:textId="77777777"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590735">
        <w:rPr>
          <w:rFonts w:cs="Arial"/>
        </w:rPr>
      </w:r>
      <w:r w:rsidR="00590735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dans</w:t>
      </w:r>
      <w:proofErr w:type="gramEnd"/>
      <w:r w:rsidRPr="00A43C88">
        <w:rPr>
          <w:rFonts w:cs="Arial"/>
        </w:rPr>
        <w:t xml:space="preserve"> les conditions définies pa</w:t>
      </w:r>
      <w:r w:rsidR="00B365CF" w:rsidRPr="00A43C88">
        <w:rPr>
          <w:rFonts w:cs="Arial"/>
        </w:rPr>
        <w:t>r les pouvoirs joints en annexe.</w:t>
      </w:r>
    </w:p>
    <w:p w14:paraId="41B74C2F" w14:textId="77777777"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14:paraId="2FF287CF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0650D6C9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590735">
        <w:rPr>
          <w:rFonts w:cs="Arial"/>
        </w:rPr>
      </w:r>
      <w:r w:rsidR="00590735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14:paraId="664C948A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14:paraId="22EB62D4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590735">
        <w:rPr>
          <w:rFonts w:cs="Arial"/>
        </w:rPr>
      </w:r>
      <w:r w:rsidR="00590735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14:paraId="3B3B19AF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590735">
        <w:rPr>
          <w:rFonts w:cs="Arial"/>
        </w:rPr>
      </w:r>
      <w:r w:rsidR="00590735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14:paraId="65553107" w14:textId="77777777"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590735">
        <w:rPr>
          <w:rFonts w:cs="Arial"/>
        </w:rPr>
      </w:r>
      <w:r w:rsidR="00590735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14:paraId="1046CD4F" w14:textId="77777777" w:rsidR="0021122A" w:rsidRDefault="0021122A" w:rsidP="00D16BF8">
      <w:pPr>
        <w:tabs>
          <w:tab w:val="left" w:pos="851"/>
        </w:tabs>
        <w:rPr>
          <w:rFonts w:cs="Arial"/>
        </w:rPr>
      </w:pPr>
    </w:p>
    <w:p w14:paraId="073F1B88" w14:textId="77777777"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14:paraId="1B0FDCFE" w14:textId="77777777" w:rsid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</w:t>
      </w:r>
      <w:r w:rsidRPr="00731878">
        <w:rPr>
          <w:rFonts w:cs="Arial"/>
          <w:b/>
        </w:rPr>
        <w:t xml:space="preserve">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Pr="00731878">
        <w:rPr>
          <w:rFonts w:cs="Arial"/>
          <w:b/>
        </w:rPr>
        <w:t xml:space="preserve"> TPE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590735">
        <w:rPr>
          <w:rFonts w:cs="Arial"/>
          <w:b/>
        </w:rPr>
      </w:r>
      <w:r w:rsidR="00590735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590735">
        <w:rPr>
          <w:rFonts w:cs="Arial"/>
          <w:b/>
        </w:rPr>
      </w:r>
      <w:r w:rsidR="00590735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14:paraId="4A9DB2AC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>
        <w:rPr>
          <w:rFonts w:cs="Arial"/>
          <w:b/>
        </w:rPr>
        <w:t>quel(s) ……………</w:t>
      </w:r>
    </w:p>
    <w:p w14:paraId="1EDC4561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</w:p>
    <w:p w14:paraId="035E6C5D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="0058177A" w:rsidRPr="00731878">
        <w:rPr>
          <w:rFonts w:cs="Arial"/>
          <w:b/>
        </w:rPr>
        <w:t xml:space="preserve"> </w:t>
      </w:r>
      <w:r>
        <w:rPr>
          <w:rFonts w:cs="Arial"/>
          <w:b/>
        </w:rPr>
        <w:t xml:space="preserve"> PME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590735">
        <w:rPr>
          <w:rFonts w:cs="Arial"/>
          <w:b/>
        </w:rPr>
      </w:r>
      <w:r w:rsidR="00590735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590735">
        <w:rPr>
          <w:rFonts w:cs="Arial"/>
          <w:b/>
        </w:rPr>
      </w:r>
      <w:r w:rsidR="00590735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14:paraId="586FE242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 w:rsidRPr="00731878">
        <w:rPr>
          <w:rFonts w:cs="Arial"/>
          <w:b/>
        </w:rPr>
        <w:t>quel(s) ……………</w:t>
      </w:r>
    </w:p>
    <w:p w14:paraId="5747D9D6" w14:textId="77777777"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14:paraId="7A7CDB1A" w14:textId="77777777"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37F62FE7" w14:textId="77777777" w:rsidTr="00A43C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E7806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317F3028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74E49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34BF7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0F1C4CF8" w14:textId="77777777" w:rsidTr="00A43C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987D57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0D7D4C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8CAED7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14:paraId="414E6766" w14:textId="77777777" w:rsidTr="00A43C88">
        <w:trPr>
          <w:trHeight w:val="1021"/>
        </w:trPr>
        <w:tc>
          <w:tcPr>
            <w:tcW w:w="3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BC17812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282A4C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EB84B2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77E17983" w14:textId="77777777" w:rsidR="002D6C8B" w:rsidRPr="00A43C88" w:rsidRDefault="00CF612D" w:rsidP="00BE6ADC">
      <w:pPr>
        <w:pStyle w:val="Titre1"/>
      </w:pPr>
      <w:r w:rsidRPr="00A43C88">
        <w:rPr>
          <w:sz w:val="20"/>
        </w:rPr>
        <w:br w:type="page"/>
      </w:r>
      <w:bookmarkStart w:id="10" w:name="_Toc83394104"/>
      <w:r w:rsidR="00C969BB" w:rsidRPr="00C969BB">
        <w:lastRenderedPageBreak/>
        <w:t>Signature de l’acheteur (p</w:t>
      </w:r>
      <w:r w:rsidR="002D6C8B" w:rsidRPr="00C969BB">
        <w:t>artie</w:t>
      </w:r>
      <w:r w:rsidR="002D6C8B" w:rsidRPr="00A43C88">
        <w:t xml:space="preserve"> réservée </w:t>
      </w:r>
      <w:r w:rsidR="00A27E36">
        <w:t>à l’acheteur</w:t>
      </w:r>
      <w:bookmarkEnd w:id="10"/>
      <w:r w:rsidR="00C969BB">
        <w:t>)</w:t>
      </w:r>
    </w:p>
    <w:p w14:paraId="1FFF7F0B" w14:textId="77777777"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Identification </w:t>
      </w:r>
      <w:r w:rsidR="00A27E36">
        <w:rPr>
          <w:rFonts w:cs="Arial"/>
          <w:b/>
          <w:color w:val="000066"/>
          <w:sz w:val="24"/>
        </w:rPr>
        <w:t>de l’acheteur</w:t>
      </w:r>
      <w:r w:rsidR="000C5064">
        <w:rPr>
          <w:rFonts w:cs="Arial"/>
          <w:b/>
          <w:color w:val="000066"/>
          <w:sz w:val="24"/>
        </w:rPr>
        <w:t> :</w:t>
      </w:r>
    </w:p>
    <w:p w14:paraId="27B98491" w14:textId="77777777"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14:paraId="131F71AA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14:paraId="38584912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14:paraId="2DF807DD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1F527856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Télécopie : 05.55.12.05.48</w:t>
      </w:r>
    </w:p>
    <w:p w14:paraId="39DF46EC" w14:textId="77777777" w:rsidR="00AF02F2" w:rsidRPr="00A43C88" w:rsidRDefault="00AF02F2" w:rsidP="00AF02F2">
      <w:pPr>
        <w:pStyle w:val="Corpsdetexte"/>
        <w:ind w:left="426" w:firstLine="0"/>
        <w:rPr>
          <w:rFonts w:cs="Arial"/>
        </w:rPr>
      </w:pPr>
    </w:p>
    <w:p w14:paraId="45B090BE" w14:textId="77777777"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CB6E03">
        <w:rPr>
          <w:rFonts w:cs="Arial"/>
          <w:b/>
          <w:color w:val="000066"/>
          <w:sz w:val="24"/>
        </w:rPr>
        <w:t xml:space="preserve">Personne habilitée à donner les renseignements prévus </w:t>
      </w:r>
      <w:r w:rsidR="005F470E" w:rsidRPr="00CB6E03">
        <w:rPr>
          <w:rFonts w:cs="Arial"/>
          <w:b/>
          <w:color w:val="000066"/>
          <w:sz w:val="24"/>
        </w:rPr>
        <w:t>aux</w:t>
      </w:r>
      <w:r w:rsidRPr="00CB6E03">
        <w:rPr>
          <w:rFonts w:cs="Arial"/>
          <w:b/>
          <w:color w:val="000066"/>
          <w:sz w:val="24"/>
        </w:rPr>
        <w:t xml:space="preserve"> article</w:t>
      </w:r>
      <w:r w:rsidR="005F470E" w:rsidRPr="00CB6E03">
        <w:rPr>
          <w:rFonts w:cs="Arial"/>
          <w:b/>
          <w:color w:val="000066"/>
          <w:sz w:val="24"/>
        </w:rPr>
        <w:t>s R2191-59 à R2191-62</w:t>
      </w:r>
      <w:r w:rsidRPr="00CB6E03">
        <w:rPr>
          <w:rFonts w:cs="Arial"/>
          <w:b/>
          <w:color w:val="000066"/>
          <w:sz w:val="24"/>
        </w:rPr>
        <w:t xml:space="preserve"> </w:t>
      </w:r>
      <w:r w:rsidR="005F470E" w:rsidRPr="00CB6E03">
        <w:rPr>
          <w:rFonts w:cs="Arial"/>
          <w:b/>
          <w:color w:val="000066"/>
          <w:sz w:val="24"/>
        </w:rPr>
        <w:t>du code de la commande publique</w:t>
      </w:r>
      <w:r w:rsidRPr="00CB6E03">
        <w:rPr>
          <w:rFonts w:cs="Arial"/>
          <w:b/>
          <w:color w:val="000066"/>
          <w:sz w:val="24"/>
        </w:rPr>
        <w:t xml:space="preserve"> </w:t>
      </w:r>
      <w:r w:rsidRPr="00CB6E03">
        <w:rPr>
          <w:rFonts w:cs="Arial"/>
          <w:color w:val="000066"/>
          <w:sz w:val="24"/>
        </w:rPr>
        <w:t>(nantissements ou cessions de</w:t>
      </w:r>
      <w:r w:rsidRPr="0031425C">
        <w:rPr>
          <w:rFonts w:cs="Arial"/>
          <w:color w:val="000066"/>
          <w:sz w:val="24"/>
        </w:rPr>
        <w:t xml:space="preserve"> créances)</w:t>
      </w:r>
      <w:r w:rsidRPr="0031425C">
        <w:rPr>
          <w:rFonts w:cs="Arial"/>
          <w:b/>
          <w:color w:val="000066"/>
          <w:sz w:val="24"/>
        </w:rPr>
        <w:t> :</w:t>
      </w:r>
    </w:p>
    <w:p w14:paraId="21ADAE07" w14:textId="77777777"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F25015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F25015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14:paraId="1EFA16B1" w14:textId="77777777"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7B453719" w14:textId="77777777"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295FC021" w14:textId="77777777" w:rsidR="00AF02F2" w:rsidRPr="00A43C88" w:rsidRDefault="00AF02F2" w:rsidP="00AF02F2">
      <w:pPr>
        <w:pStyle w:val="Corpsdetexte"/>
        <w:rPr>
          <w:rFonts w:cs="Arial"/>
          <w:sz w:val="20"/>
        </w:rPr>
      </w:pPr>
    </w:p>
    <w:p w14:paraId="595A8A2D" w14:textId="77777777"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14:paraId="0173D889" w14:textId="77777777" w:rsidR="00AF02F2" w:rsidRPr="00A43C88" w:rsidRDefault="00912EA4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>
        <w:rPr>
          <w:rFonts w:cs="Arial"/>
          <w:sz w:val="20"/>
        </w:rPr>
        <w:t>Monsieur l</w:t>
      </w:r>
      <w:r w:rsidR="00AF02F2" w:rsidRPr="00A43C88">
        <w:rPr>
          <w:rFonts w:cs="Arial"/>
          <w:sz w:val="20"/>
        </w:rPr>
        <w:t>’Agent comptable de l’ASP</w:t>
      </w:r>
    </w:p>
    <w:p w14:paraId="5446C0BB" w14:textId="77777777"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395CB248" w14:textId="77777777"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14:paraId="34304C20" w14:textId="77777777"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14:paraId="3BE5248B" w14:textId="77777777"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14:paraId="1BAC4E30" w14:textId="77777777" w:rsidR="000C3CB1" w:rsidRPr="00A43C88" w:rsidRDefault="000C3CB1" w:rsidP="000C3CB1">
      <w:pPr>
        <w:pStyle w:val="Listepuce"/>
        <w:widowControl/>
        <w:ind w:left="1416" w:firstLine="0"/>
        <w:rPr>
          <w:rFonts w:cs="Arial"/>
          <w:sz w:val="20"/>
        </w:rPr>
      </w:pPr>
      <w:r w:rsidRPr="000E4315">
        <w:rPr>
          <w:rFonts w:cs="Arial"/>
          <w:sz w:val="20"/>
        </w:rPr>
        <w:t>Monsieur le Président-directeur général de l’ASP, nommé par décret du 27 novembre 2024 (JORF du 28 novembre 2024) ou son représentant par délégation.</w:t>
      </w:r>
    </w:p>
    <w:p w14:paraId="02C72484" w14:textId="77777777" w:rsidR="000C5064" w:rsidRPr="00A43C88" w:rsidRDefault="000C5064" w:rsidP="000C5064">
      <w:pPr>
        <w:pStyle w:val="Listepuce"/>
        <w:widowControl/>
        <w:ind w:left="1416" w:firstLine="0"/>
        <w:rPr>
          <w:rFonts w:cs="Arial"/>
          <w:sz w:val="20"/>
        </w:rPr>
      </w:pPr>
    </w:p>
    <w:p w14:paraId="2CD08CA8" w14:textId="77777777" w:rsidR="002D6C8B" w:rsidRDefault="002D6C8B">
      <w:pPr>
        <w:pStyle w:val="Corpsdetexte"/>
        <w:ind w:firstLine="0"/>
        <w:rPr>
          <w:rFonts w:cs="Arial"/>
          <w:sz w:val="20"/>
        </w:rPr>
      </w:pPr>
    </w:p>
    <w:p w14:paraId="57B0E56B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385E294A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14:paraId="0F62D98C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5E408548" w14:textId="77777777"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14:paraId="6C46088D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55C2EA8E" w14:textId="77777777" w:rsidR="00D16BF8" w:rsidRDefault="00D16BF8">
      <w:pPr>
        <w:pStyle w:val="Corpsdetexte"/>
        <w:ind w:firstLine="0"/>
        <w:rPr>
          <w:rFonts w:cs="Arial"/>
          <w:sz w:val="20"/>
        </w:rPr>
      </w:pPr>
    </w:p>
    <w:p w14:paraId="31AD21A1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59EFE15F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62A5E914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11EB8FDE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14FAE4D5" w14:textId="77777777"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14:paraId="78298728" w14:textId="77777777" w:rsidR="002D6C8B" w:rsidRPr="00A43C88" w:rsidRDefault="002D6C8B" w:rsidP="00370A34">
      <w:pPr>
        <w:pStyle w:val="Corpsdetexte"/>
        <w:ind w:left="426" w:firstLine="0"/>
        <w:jc w:val="center"/>
        <w:rPr>
          <w:rFonts w:cs="Arial"/>
        </w:rPr>
      </w:pPr>
    </w:p>
    <w:sectPr w:rsidR="002D6C8B" w:rsidRPr="00A43C88" w:rsidSect="00955144">
      <w:headerReference w:type="default" r:id="rId13"/>
      <w:headerReference w:type="first" r:id="rId14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260AD4" w14:textId="77777777" w:rsidR="00551DE8" w:rsidRDefault="00551DE8">
      <w:r>
        <w:separator/>
      </w:r>
    </w:p>
  </w:endnote>
  <w:endnote w:type="continuationSeparator" w:id="0">
    <w:p w14:paraId="03E73601" w14:textId="77777777" w:rsidR="00551DE8" w:rsidRDefault="0055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731878" w:rsidRPr="002C6F32" w14:paraId="697BD758" w14:textId="77777777" w:rsidTr="001B7579">
      <w:tc>
        <w:tcPr>
          <w:tcW w:w="2586" w:type="dxa"/>
        </w:tcPr>
        <w:p w14:paraId="545BEAC7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14:paraId="654AC595" w14:textId="0E0B0BF7" w:rsidR="005546B5" w:rsidRPr="002C6F32" w:rsidRDefault="005546B5" w:rsidP="005546B5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MAPA2</w:t>
          </w:r>
          <w:r w:rsidR="002140F2">
            <w:rPr>
              <w:rFonts w:cs="Arial"/>
              <w:sz w:val="20"/>
            </w:rPr>
            <w:t>5</w:t>
          </w:r>
          <w:r>
            <w:rPr>
              <w:rFonts w:cs="Arial"/>
              <w:sz w:val="20"/>
            </w:rPr>
            <w:t>-0</w:t>
          </w:r>
          <w:r w:rsidR="00590735">
            <w:rPr>
              <w:rFonts w:cs="Arial"/>
              <w:sz w:val="20"/>
            </w:rPr>
            <w:t>8</w:t>
          </w:r>
          <w:r>
            <w:rPr>
              <w:rFonts w:cs="Arial"/>
              <w:sz w:val="20"/>
            </w:rPr>
            <w:t>_AE_Lot 4</w:t>
          </w:r>
        </w:p>
      </w:tc>
      <w:tc>
        <w:tcPr>
          <w:tcW w:w="2268" w:type="dxa"/>
        </w:tcPr>
        <w:p w14:paraId="008AD78C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590735">
            <w:rPr>
              <w:rFonts w:cs="Arial"/>
              <w:noProof/>
              <w:sz w:val="20"/>
            </w:rPr>
            <w:t>8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590735">
            <w:rPr>
              <w:rFonts w:cs="Arial"/>
              <w:noProof/>
              <w:sz w:val="20"/>
            </w:rPr>
            <w:t>8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4F0141BB" w14:textId="77777777" w:rsidR="00731878" w:rsidRPr="002C6F32" w:rsidRDefault="00731878" w:rsidP="002C6F3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3132"/>
      <w:gridCol w:w="3115"/>
    </w:tblGrid>
    <w:tr w:rsidR="00731878" w:rsidRPr="002C6F32" w14:paraId="7E3FB747" w14:textId="77777777" w:rsidTr="0025599A">
      <w:tc>
        <w:tcPr>
          <w:tcW w:w="3212" w:type="dxa"/>
        </w:tcPr>
        <w:p w14:paraId="76935039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14:paraId="0C7985DC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14:paraId="2D10F2CF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551DE8">
            <w:rPr>
              <w:rFonts w:cs="Arial"/>
              <w:noProof/>
              <w:sz w:val="20"/>
            </w:rPr>
            <w:t>3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6D6714F4" w14:textId="77777777" w:rsidR="00731878" w:rsidRPr="002C6F32" w:rsidRDefault="00731878" w:rsidP="002C6F3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1A8244" w14:textId="77777777" w:rsidR="00551DE8" w:rsidRDefault="00551DE8">
      <w:r>
        <w:separator/>
      </w:r>
    </w:p>
  </w:footnote>
  <w:footnote w:type="continuationSeparator" w:id="0">
    <w:p w14:paraId="2ACE7754" w14:textId="77777777" w:rsidR="00551DE8" w:rsidRDefault="00551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4161B" w14:textId="77777777" w:rsidR="00731878" w:rsidRDefault="00731878">
    <w:pPr>
      <w:pStyle w:val="En-tte"/>
    </w:pPr>
    <w:r w:rsidRPr="004E170D">
      <w:rPr>
        <w:noProof/>
      </w:rPr>
      <w:drawing>
        <wp:inline distT="0" distB="0" distL="0" distR="0" wp14:anchorId="75BCE8B0" wp14:editId="6B378EF6">
          <wp:extent cx="2136851" cy="948906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00F255" w14:textId="77777777" w:rsidR="00731878" w:rsidRDefault="0073187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BBC68" w14:textId="77777777" w:rsidR="00731878" w:rsidRDefault="00731878" w:rsidP="00A43C88">
    <w:pPr>
      <w:pStyle w:val="En-tte"/>
      <w:ind w:left="0"/>
    </w:pPr>
    <w:r>
      <w:rPr>
        <w:noProof/>
      </w:rPr>
      <w:drawing>
        <wp:inline distT="0" distB="0" distL="0" distR="0" wp14:anchorId="4D746A47" wp14:editId="061E09D3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1698B0" w14:textId="77777777" w:rsidR="00731878" w:rsidRDefault="00731878" w:rsidP="001A5489">
    <w:pPr>
      <w:pStyle w:val="En-tte"/>
      <w:jc w:val="right"/>
    </w:pPr>
    <w:r>
      <w:rPr>
        <w:rFonts w:cs="Arial"/>
        <w:noProof/>
      </w:rPr>
      <w:drawing>
        <wp:inline distT="0" distB="0" distL="0" distR="0" wp14:anchorId="496BA9EF" wp14:editId="42631E33">
          <wp:extent cx="660712" cy="467833"/>
          <wp:effectExtent l="0" t="0" r="6350" b="889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55" cy="467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BF3488" w14:textId="77777777" w:rsidR="00731878" w:rsidRDefault="00731878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6F8A6556" wp14:editId="2B5E9A24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>
    <w:nsid w:val="0ADB377B"/>
    <w:multiLevelType w:val="hybridMultilevel"/>
    <w:tmpl w:val="AD8EC1B0"/>
    <w:lvl w:ilvl="0" w:tplc="28F00060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  <w:b/>
        <w:color w:val="00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7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8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1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1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9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2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1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2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3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4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6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8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9">
    <w:nsid w:val="75D52E14"/>
    <w:multiLevelType w:val="hybridMultilevel"/>
    <w:tmpl w:val="9B50C33C"/>
    <w:lvl w:ilvl="0" w:tplc="F5845D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18"/>
  </w:num>
  <w:num w:numId="4">
    <w:abstractNumId w:val="23"/>
  </w:num>
  <w:num w:numId="5">
    <w:abstractNumId w:val="13"/>
  </w:num>
  <w:num w:numId="6">
    <w:abstractNumId w:val="16"/>
  </w:num>
  <w:num w:numId="7">
    <w:abstractNumId w:val="19"/>
  </w:num>
  <w:num w:numId="8">
    <w:abstractNumId w:val="4"/>
  </w:num>
  <w:num w:numId="9">
    <w:abstractNumId w:val="21"/>
  </w:num>
  <w:num w:numId="10">
    <w:abstractNumId w:val="8"/>
  </w:num>
  <w:num w:numId="11">
    <w:abstractNumId w:val="12"/>
  </w:num>
  <w:num w:numId="12">
    <w:abstractNumId w:val="11"/>
  </w:num>
  <w:num w:numId="13">
    <w:abstractNumId w:val="6"/>
  </w:num>
  <w:num w:numId="14">
    <w:abstractNumId w:val="27"/>
  </w:num>
  <w:num w:numId="15">
    <w:abstractNumId w:val="17"/>
  </w:num>
  <w:num w:numId="16">
    <w:abstractNumId w:val="14"/>
  </w:num>
  <w:num w:numId="17">
    <w:abstractNumId w:val="31"/>
  </w:num>
  <w:num w:numId="18">
    <w:abstractNumId w:val="9"/>
  </w:num>
  <w:num w:numId="19">
    <w:abstractNumId w:val="28"/>
  </w:num>
  <w:num w:numId="20">
    <w:abstractNumId w:val="25"/>
  </w:num>
  <w:num w:numId="21">
    <w:abstractNumId w:val="7"/>
  </w:num>
  <w:num w:numId="22">
    <w:abstractNumId w:val="22"/>
  </w:num>
  <w:num w:numId="23">
    <w:abstractNumId w:val="20"/>
  </w:num>
  <w:num w:numId="24">
    <w:abstractNumId w:val="10"/>
  </w:num>
  <w:num w:numId="25">
    <w:abstractNumId w:val="24"/>
  </w:num>
  <w:num w:numId="26">
    <w:abstractNumId w:val="2"/>
  </w:num>
  <w:num w:numId="27">
    <w:abstractNumId w:val="1"/>
  </w:num>
  <w:num w:numId="28">
    <w:abstractNumId w:val="3"/>
  </w:num>
  <w:num w:numId="29">
    <w:abstractNumId w:val="26"/>
  </w:num>
  <w:num w:numId="30">
    <w:abstractNumId w:val="15"/>
  </w:num>
  <w:num w:numId="31">
    <w:abstractNumId w:val="29"/>
  </w:num>
  <w:num w:numId="32">
    <w:abstractNumId w:val="5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DE8"/>
    <w:rsid w:val="00001D24"/>
    <w:rsid w:val="00010278"/>
    <w:rsid w:val="000129D4"/>
    <w:rsid w:val="0003316B"/>
    <w:rsid w:val="000333D0"/>
    <w:rsid w:val="00047668"/>
    <w:rsid w:val="000677B8"/>
    <w:rsid w:val="000B73C9"/>
    <w:rsid w:val="000C3CB1"/>
    <w:rsid w:val="000C5064"/>
    <w:rsid w:val="000D0102"/>
    <w:rsid w:val="000E063A"/>
    <w:rsid w:val="000E2E5A"/>
    <w:rsid w:val="000F358F"/>
    <w:rsid w:val="000F43E7"/>
    <w:rsid w:val="000F75DB"/>
    <w:rsid w:val="001017D5"/>
    <w:rsid w:val="001330CD"/>
    <w:rsid w:val="001431D1"/>
    <w:rsid w:val="00152AC3"/>
    <w:rsid w:val="00157391"/>
    <w:rsid w:val="001655F4"/>
    <w:rsid w:val="001725CC"/>
    <w:rsid w:val="001728C1"/>
    <w:rsid w:val="001756D7"/>
    <w:rsid w:val="00185D07"/>
    <w:rsid w:val="00195FCC"/>
    <w:rsid w:val="001A5489"/>
    <w:rsid w:val="001B099A"/>
    <w:rsid w:val="001B2324"/>
    <w:rsid w:val="001B6706"/>
    <w:rsid w:val="001B7375"/>
    <w:rsid w:val="001B7579"/>
    <w:rsid w:val="001C48E8"/>
    <w:rsid w:val="001F0AA9"/>
    <w:rsid w:val="001F652A"/>
    <w:rsid w:val="00204BE7"/>
    <w:rsid w:val="0021122A"/>
    <w:rsid w:val="002140F2"/>
    <w:rsid w:val="00216CA5"/>
    <w:rsid w:val="00251299"/>
    <w:rsid w:val="0025599A"/>
    <w:rsid w:val="00273B78"/>
    <w:rsid w:val="00276C1E"/>
    <w:rsid w:val="002871FA"/>
    <w:rsid w:val="00287974"/>
    <w:rsid w:val="00292642"/>
    <w:rsid w:val="00295799"/>
    <w:rsid w:val="002B064D"/>
    <w:rsid w:val="002B14FE"/>
    <w:rsid w:val="002B1EBB"/>
    <w:rsid w:val="002B4DA2"/>
    <w:rsid w:val="002C6F32"/>
    <w:rsid w:val="002D6555"/>
    <w:rsid w:val="002D6C8B"/>
    <w:rsid w:val="003047F3"/>
    <w:rsid w:val="00311939"/>
    <w:rsid w:val="0031425C"/>
    <w:rsid w:val="00322333"/>
    <w:rsid w:val="003329CF"/>
    <w:rsid w:val="00332B80"/>
    <w:rsid w:val="00340ED3"/>
    <w:rsid w:val="00346944"/>
    <w:rsid w:val="003519FB"/>
    <w:rsid w:val="00352FDA"/>
    <w:rsid w:val="003549E4"/>
    <w:rsid w:val="003550D4"/>
    <w:rsid w:val="003552C3"/>
    <w:rsid w:val="003555E6"/>
    <w:rsid w:val="00356C00"/>
    <w:rsid w:val="00370A34"/>
    <w:rsid w:val="0038672F"/>
    <w:rsid w:val="003A6B20"/>
    <w:rsid w:val="003B4784"/>
    <w:rsid w:val="003B60E1"/>
    <w:rsid w:val="003D231A"/>
    <w:rsid w:val="003D26FE"/>
    <w:rsid w:val="003E1CD9"/>
    <w:rsid w:val="003F3973"/>
    <w:rsid w:val="00403116"/>
    <w:rsid w:val="00404507"/>
    <w:rsid w:val="00423F6B"/>
    <w:rsid w:val="0043272F"/>
    <w:rsid w:val="0043416B"/>
    <w:rsid w:val="00450583"/>
    <w:rsid w:val="00453584"/>
    <w:rsid w:val="00465280"/>
    <w:rsid w:val="00466B1A"/>
    <w:rsid w:val="00491521"/>
    <w:rsid w:val="00491906"/>
    <w:rsid w:val="004961B3"/>
    <w:rsid w:val="004A64BF"/>
    <w:rsid w:val="004B1DC7"/>
    <w:rsid w:val="004B2A6A"/>
    <w:rsid w:val="004B31B3"/>
    <w:rsid w:val="004B6B37"/>
    <w:rsid w:val="004C2592"/>
    <w:rsid w:val="004D21D5"/>
    <w:rsid w:val="004E170D"/>
    <w:rsid w:val="004E25BA"/>
    <w:rsid w:val="004F1A92"/>
    <w:rsid w:val="004F4795"/>
    <w:rsid w:val="00502A4A"/>
    <w:rsid w:val="00505322"/>
    <w:rsid w:val="0052139E"/>
    <w:rsid w:val="00526F88"/>
    <w:rsid w:val="00527BDA"/>
    <w:rsid w:val="00534624"/>
    <w:rsid w:val="005366E1"/>
    <w:rsid w:val="0054631E"/>
    <w:rsid w:val="00546D7D"/>
    <w:rsid w:val="005502EF"/>
    <w:rsid w:val="00551DE8"/>
    <w:rsid w:val="005546B5"/>
    <w:rsid w:val="0055548D"/>
    <w:rsid w:val="0056444C"/>
    <w:rsid w:val="0058177A"/>
    <w:rsid w:val="005859FB"/>
    <w:rsid w:val="00590735"/>
    <w:rsid w:val="005A5371"/>
    <w:rsid w:val="005A6D6A"/>
    <w:rsid w:val="005B32FF"/>
    <w:rsid w:val="005D22A7"/>
    <w:rsid w:val="005D4445"/>
    <w:rsid w:val="005D5296"/>
    <w:rsid w:val="005E075C"/>
    <w:rsid w:val="005E7148"/>
    <w:rsid w:val="005F470E"/>
    <w:rsid w:val="00600AD3"/>
    <w:rsid w:val="0060702B"/>
    <w:rsid w:val="006160A6"/>
    <w:rsid w:val="006163B1"/>
    <w:rsid w:val="006227B5"/>
    <w:rsid w:val="00625928"/>
    <w:rsid w:val="00660C2A"/>
    <w:rsid w:val="00664672"/>
    <w:rsid w:val="00675A1A"/>
    <w:rsid w:val="00675C24"/>
    <w:rsid w:val="0067604C"/>
    <w:rsid w:val="006A2D72"/>
    <w:rsid w:val="006A56F7"/>
    <w:rsid w:val="006B6BD6"/>
    <w:rsid w:val="006C38CB"/>
    <w:rsid w:val="006C3B28"/>
    <w:rsid w:val="006D50C1"/>
    <w:rsid w:val="006F38E2"/>
    <w:rsid w:val="006F53E2"/>
    <w:rsid w:val="00710B37"/>
    <w:rsid w:val="0071244F"/>
    <w:rsid w:val="00717458"/>
    <w:rsid w:val="007316C1"/>
    <w:rsid w:val="00731878"/>
    <w:rsid w:val="00735770"/>
    <w:rsid w:val="0075268C"/>
    <w:rsid w:val="007540B8"/>
    <w:rsid w:val="0076637A"/>
    <w:rsid w:val="00786CC0"/>
    <w:rsid w:val="007B3887"/>
    <w:rsid w:val="007B60F5"/>
    <w:rsid w:val="007B7274"/>
    <w:rsid w:val="007B7BA2"/>
    <w:rsid w:val="007C3476"/>
    <w:rsid w:val="007C7EEC"/>
    <w:rsid w:val="00806BF9"/>
    <w:rsid w:val="008133E4"/>
    <w:rsid w:val="00814E7F"/>
    <w:rsid w:val="00820784"/>
    <w:rsid w:val="0084394B"/>
    <w:rsid w:val="008506A6"/>
    <w:rsid w:val="00857EC2"/>
    <w:rsid w:val="00873046"/>
    <w:rsid w:val="008749E5"/>
    <w:rsid w:val="008815BA"/>
    <w:rsid w:val="00884297"/>
    <w:rsid w:val="00886F98"/>
    <w:rsid w:val="00887CDF"/>
    <w:rsid w:val="00891CC3"/>
    <w:rsid w:val="00896623"/>
    <w:rsid w:val="0089793D"/>
    <w:rsid w:val="008A04FF"/>
    <w:rsid w:val="008B0C08"/>
    <w:rsid w:val="008C3870"/>
    <w:rsid w:val="008C4318"/>
    <w:rsid w:val="008C5684"/>
    <w:rsid w:val="008C6500"/>
    <w:rsid w:val="008D43EF"/>
    <w:rsid w:val="008D54A1"/>
    <w:rsid w:val="008E2615"/>
    <w:rsid w:val="008F391F"/>
    <w:rsid w:val="008F3976"/>
    <w:rsid w:val="008F4221"/>
    <w:rsid w:val="008F787F"/>
    <w:rsid w:val="00912EA4"/>
    <w:rsid w:val="00914154"/>
    <w:rsid w:val="009236C9"/>
    <w:rsid w:val="00955144"/>
    <w:rsid w:val="009557CF"/>
    <w:rsid w:val="00962D19"/>
    <w:rsid w:val="009659E7"/>
    <w:rsid w:val="009674C6"/>
    <w:rsid w:val="0097057C"/>
    <w:rsid w:val="009716B0"/>
    <w:rsid w:val="009814AC"/>
    <w:rsid w:val="00983D02"/>
    <w:rsid w:val="00983ECF"/>
    <w:rsid w:val="00985701"/>
    <w:rsid w:val="009865A0"/>
    <w:rsid w:val="00986CD5"/>
    <w:rsid w:val="00986D27"/>
    <w:rsid w:val="009B4FE9"/>
    <w:rsid w:val="009B709F"/>
    <w:rsid w:val="009D3FEB"/>
    <w:rsid w:val="009E2D28"/>
    <w:rsid w:val="009E4370"/>
    <w:rsid w:val="009F2A75"/>
    <w:rsid w:val="009F3305"/>
    <w:rsid w:val="009F4A9D"/>
    <w:rsid w:val="009F53C6"/>
    <w:rsid w:val="00A00B61"/>
    <w:rsid w:val="00A04BEE"/>
    <w:rsid w:val="00A156B3"/>
    <w:rsid w:val="00A27E36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6314"/>
    <w:rsid w:val="00A828AD"/>
    <w:rsid w:val="00A963CE"/>
    <w:rsid w:val="00A965B6"/>
    <w:rsid w:val="00AA1986"/>
    <w:rsid w:val="00AC152E"/>
    <w:rsid w:val="00AC5DA3"/>
    <w:rsid w:val="00AD738F"/>
    <w:rsid w:val="00AF02F2"/>
    <w:rsid w:val="00B02E62"/>
    <w:rsid w:val="00B0420D"/>
    <w:rsid w:val="00B04F49"/>
    <w:rsid w:val="00B05C4D"/>
    <w:rsid w:val="00B10835"/>
    <w:rsid w:val="00B119B7"/>
    <w:rsid w:val="00B23C8E"/>
    <w:rsid w:val="00B25E20"/>
    <w:rsid w:val="00B347C1"/>
    <w:rsid w:val="00B3651D"/>
    <w:rsid w:val="00B365CF"/>
    <w:rsid w:val="00B509FA"/>
    <w:rsid w:val="00B707D4"/>
    <w:rsid w:val="00B72D75"/>
    <w:rsid w:val="00B806DC"/>
    <w:rsid w:val="00B8270B"/>
    <w:rsid w:val="00B94635"/>
    <w:rsid w:val="00B95D11"/>
    <w:rsid w:val="00BA1A9F"/>
    <w:rsid w:val="00BB1FB7"/>
    <w:rsid w:val="00BB545A"/>
    <w:rsid w:val="00BC5ADE"/>
    <w:rsid w:val="00BC6987"/>
    <w:rsid w:val="00BE6ADC"/>
    <w:rsid w:val="00BF58A9"/>
    <w:rsid w:val="00C206C6"/>
    <w:rsid w:val="00C224BA"/>
    <w:rsid w:val="00C27228"/>
    <w:rsid w:val="00C35D98"/>
    <w:rsid w:val="00C4498D"/>
    <w:rsid w:val="00C46590"/>
    <w:rsid w:val="00C50518"/>
    <w:rsid w:val="00C54916"/>
    <w:rsid w:val="00C569B3"/>
    <w:rsid w:val="00C74911"/>
    <w:rsid w:val="00C86271"/>
    <w:rsid w:val="00C969BB"/>
    <w:rsid w:val="00CA2B66"/>
    <w:rsid w:val="00CA398A"/>
    <w:rsid w:val="00CA4ED8"/>
    <w:rsid w:val="00CA7465"/>
    <w:rsid w:val="00CB6E03"/>
    <w:rsid w:val="00CC3A50"/>
    <w:rsid w:val="00CD0033"/>
    <w:rsid w:val="00CD1A11"/>
    <w:rsid w:val="00CE1935"/>
    <w:rsid w:val="00CE3E38"/>
    <w:rsid w:val="00CF612D"/>
    <w:rsid w:val="00D01D3D"/>
    <w:rsid w:val="00D02164"/>
    <w:rsid w:val="00D05DF1"/>
    <w:rsid w:val="00D10571"/>
    <w:rsid w:val="00D16BF8"/>
    <w:rsid w:val="00D3399B"/>
    <w:rsid w:val="00D41C62"/>
    <w:rsid w:val="00D4430F"/>
    <w:rsid w:val="00D6055B"/>
    <w:rsid w:val="00D6244C"/>
    <w:rsid w:val="00D6254F"/>
    <w:rsid w:val="00D67E65"/>
    <w:rsid w:val="00D730EE"/>
    <w:rsid w:val="00D76313"/>
    <w:rsid w:val="00D8336F"/>
    <w:rsid w:val="00D8441A"/>
    <w:rsid w:val="00D871B5"/>
    <w:rsid w:val="00DA168E"/>
    <w:rsid w:val="00DA66D5"/>
    <w:rsid w:val="00DB06C1"/>
    <w:rsid w:val="00DC36C2"/>
    <w:rsid w:val="00DC5F64"/>
    <w:rsid w:val="00DC6B39"/>
    <w:rsid w:val="00DE14D3"/>
    <w:rsid w:val="00DE4DE1"/>
    <w:rsid w:val="00DF2971"/>
    <w:rsid w:val="00E01CDA"/>
    <w:rsid w:val="00E107E1"/>
    <w:rsid w:val="00E14A13"/>
    <w:rsid w:val="00E322F7"/>
    <w:rsid w:val="00E40A96"/>
    <w:rsid w:val="00E41C39"/>
    <w:rsid w:val="00E44945"/>
    <w:rsid w:val="00E5066F"/>
    <w:rsid w:val="00E63F97"/>
    <w:rsid w:val="00E63F98"/>
    <w:rsid w:val="00E722AE"/>
    <w:rsid w:val="00E84F50"/>
    <w:rsid w:val="00EA35E9"/>
    <w:rsid w:val="00EA46ED"/>
    <w:rsid w:val="00EA56D4"/>
    <w:rsid w:val="00EC634B"/>
    <w:rsid w:val="00ED382F"/>
    <w:rsid w:val="00EE2B06"/>
    <w:rsid w:val="00EE6532"/>
    <w:rsid w:val="00EF67BE"/>
    <w:rsid w:val="00F0582D"/>
    <w:rsid w:val="00F12686"/>
    <w:rsid w:val="00F13AA7"/>
    <w:rsid w:val="00F14493"/>
    <w:rsid w:val="00F21EE9"/>
    <w:rsid w:val="00F25015"/>
    <w:rsid w:val="00F369CC"/>
    <w:rsid w:val="00F42CCC"/>
    <w:rsid w:val="00F46FC6"/>
    <w:rsid w:val="00F506AD"/>
    <w:rsid w:val="00F73035"/>
    <w:rsid w:val="00F809E9"/>
    <w:rsid w:val="00F80D54"/>
    <w:rsid w:val="00F83241"/>
    <w:rsid w:val="00F95D42"/>
    <w:rsid w:val="00FA1438"/>
    <w:rsid w:val="00FA7A86"/>
    <w:rsid w:val="00FB745C"/>
    <w:rsid w:val="00FC02B1"/>
    <w:rsid w:val="00FC1A79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EA793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A43C8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A43C8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.lanfranca\Desktop\MPaa-xx_AE_Objet_V2022.08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8800A-113D-477B-93F1-FBAF83179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MPaa-xx_AE_Objet_V2022.08</Template>
  <TotalTime>5</TotalTime>
  <Pages>8</Pages>
  <Words>1494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10571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Stephanie LANFRANCA</dc:creator>
  <cp:lastModifiedBy>Stephanie LANFRANCA</cp:lastModifiedBy>
  <cp:revision>10</cp:revision>
  <cp:lastPrinted>2019-04-09T08:00:00Z</cp:lastPrinted>
  <dcterms:created xsi:type="dcterms:W3CDTF">2025-04-08T11:54:00Z</dcterms:created>
  <dcterms:modified xsi:type="dcterms:W3CDTF">2025-05-27T07:36:00Z</dcterms:modified>
</cp:coreProperties>
</file>