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AE66F" w14:textId="639AE7CC" w:rsidR="003D65D3" w:rsidRPr="001C23B4" w:rsidRDefault="00721FF8" w:rsidP="003D65D3">
      <w:pPr>
        <w:jc w:val="both"/>
        <w:rPr>
          <w:rFonts w:ascii="Arial" w:hAnsi="Arial" w:cs="Arial"/>
          <w:b/>
          <w:sz w:val="24"/>
          <w:szCs w:val="24"/>
        </w:rPr>
      </w:pPr>
      <w:r w:rsidRPr="001C23B4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B3F6067" wp14:editId="7F0FE953">
            <wp:simplePos x="0" y="0"/>
            <wp:positionH relativeFrom="column">
              <wp:posOffset>23495</wp:posOffset>
            </wp:positionH>
            <wp:positionV relativeFrom="paragraph">
              <wp:posOffset>316230</wp:posOffset>
            </wp:positionV>
            <wp:extent cx="1266825" cy="1266825"/>
            <wp:effectExtent l="0" t="0" r="9525" b="9525"/>
            <wp:wrapSquare wrapText="bothSides"/>
            <wp:docPr id="3" name="Image 3" descr="Fichier:Logo Centre national de la recherche scientifiqu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chier:Logo Centre national de la recherche scientifique ..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F6E0BA" w14:textId="77777777" w:rsidR="003D65D3" w:rsidRPr="001C23B4" w:rsidRDefault="003D65D3" w:rsidP="003D65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9182673" w14:textId="69CF4606" w:rsidR="003D65D3" w:rsidRPr="001C23B4" w:rsidRDefault="003D65D3" w:rsidP="003D65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4FBE4938" w14:textId="51CFC19C" w:rsidR="006475E6" w:rsidRPr="001C23B4" w:rsidRDefault="006475E6" w:rsidP="003D65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A435A82" w14:textId="3CBCE0AE" w:rsidR="00BD5207" w:rsidRPr="001C23B4" w:rsidRDefault="00BD5207" w:rsidP="003D65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350448A1" w14:textId="00632507" w:rsidR="00274985" w:rsidRPr="001C23B4" w:rsidRDefault="00274985" w:rsidP="003D65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76903D87" w14:textId="77777777" w:rsidR="00274985" w:rsidRPr="001C23B4" w:rsidRDefault="00274985" w:rsidP="003D65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3C88FC47" w14:textId="77777777" w:rsidR="00BD5207" w:rsidRPr="001C23B4" w:rsidRDefault="00BD5207" w:rsidP="003D65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7A2F8E7E" w14:textId="7F28E655" w:rsidR="003D65D3" w:rsidRPr="001C23B4" w:rsidRDefault="003D65D3" w:rsidP="006475E6">
      <w:pPr>
        <w:autoSpaceDE w:val="0"/>
        <w:autoSpaceDN w:val="0"/>
        <w:adjustRightInd w:val="0"/>
        <w:jc w:val="center"/>
        <w:rPr>
          <w:rFonts w:ascii="Arial" w:hAnsi="Arial" w:cs="Arial"/>
          <w:color w:val="002060"/>
          <w:sz w:val="24"/>
          <w:szCs w:val="24"/>
        </w:rPr>
      </w:pPr>
      <w:r w:rsidRPr="001C23B4">
        <w:rPr>
          <w:rFonts w:ascii="Arial" w:hAnsi="Arial" w:cs="Arial"/>
          <w:b/>
          <w:bCs/>
          <w:color w:val="002060"/>
          <w:sz w:val="24"/>
          <w:szCs w:val="24"/>
        </w:rPr>
        <w:t>CENTRE NATIONAL DE LA RECHERCHE SCIENTIFIQUE</w:t>
      </w:r>
      <w:r w:rsidR="00377A84" w:rsidRPr="001C23B4">
        <w:rPr>
          <w:rFonts w:ascii="Arial" w:hAnsi="Arial" w:cs="Arial"/>
          <w:b/>
          <w:bCs/>
          <w:color w:val="002060"/>
          <w:sz w:val="24"/>
          <w:szCs w:val="24"/>
        </w:rPr>
        <w:br/>
      </w:r>
      <w:r w:rsidRPr="001C23B4">
        <w:rPr>
          <w:rFonts w:ascii="Arial" w:hAnsi="Arial" w:cs="Arial"/>
          <w:b/>
          <w:bCs/>
          <w:color w:val="002060"/>
          <w:sz w:val="24"/>
          <w:szCs w:val="24"/>
        </w:rPr>
        <w:t>DELEGATION COTE D’AZUR</w:t>
      </w:r>
      <w:r w:rsidR="00377A84" w:rsidRPr="001C23B4">
        <w:rPr>
          <w:rFonts w:ascii="Arial" w:hAnsi="Arial" w:cs="Arial"/>
          <w:b/>
          <w:bCs/>
          <w:color w:val="002060"/>
          <w:sz w:val="24"/>
          <w:szCs w:val="24"/>
        </w:rPr>
        <w:br/>
      </w:r>
      <w:r w:rsidRPr="001C23B4">
        <w:rPr>
          <w:rFonts w:ascii="Arial" w:hAnsi="Arial" w:cs="Arial"/>
          <w:b/>
          <w:bCs/>
          <w:color w:val="002060"/>
          <w:sz w:val="24"/>
          <w:szCs w:val="24"/>
        </w:rPr>
        <w:t xml:space="preserve">250 RUE ALBERT EINSTEIN </w:t>
      </w:r>
      <w:r w:rsidR="00377A84" w:rsidRPr="001C23B4">
        <w:rPr>
          <w:rFonts w:ascii="Arial" w:hAnsi="Arial" w:cs="Arial"/>
          <w:b/>
          <w:bCs/>
          <w:color w:val="002060"/>
          <w:sz w:val="24"/>
          <w:szCs w:val="24"/>
        </w:rPr>
        <w:br/>
      </w:r>
      <w:r w:rsidRPr="001C23B4">
        <w:rPr>
          <w:rFonts w:ascii="Arial" w:hAnsi="Arial" w:cs="Arial"/>
          <w:b/>
          <w:bCs/>
          <w:color w:val="002060"/>
          <w:sz w:val="24"/>
          <w:szCs w:val="24"/>
        </w:rPr>
        <w:t xml:space="preserve">06560 VALBONNE SOPHIA ANTIPOLIS </w:t>
      </w:r>
    </w:p>
    <w:p w14:paraId="30B60B29" w14:textId="77777777" w:rsidR="003D65D3" w:rsidRPr="001C23B4" w:rsidRDefault="003D65D3" w:rsidP="003D65D3">
      <w:pPr>
        <w:jc w:val="both"/>
        <w:rPr>
          <w:rFonts w:ascii="Arial" w:hAnsi="Arial" w:cs="Arial"/>
          <w:color w:val="1F497D" w:themeColor="text2"/>
          <w:sz w:val="24"/>
          <w:szCs w:val="24"/>
        </w:rPr>
      </w:pPr>
    </w:p>
    <w:p w14:paraId="7C4F7193" w14:textId="77777777" w:rsidR="003F489D" w:rsidRPr="001C23B4" w:rsidRDefault="003F489D" w:rsidP="003F489D">
      <w:pPr>
        <w:pBdr>
          <w:top w:val="single" w:sz="4" w:space="1" w:color="auto" w:shadow="1"/>
          <w:left w:val="single" w:sz="4" w:space="4" w:color="auto" w:shadow="1"/>
          <w:bottom w:val="single" w:sz="4" w:space="18" w:color="auto" w:shadow="1"/>
          <w:right w:val="single" w:sz="4" w:space="4" w:color="auto" w:shadow="1"/>
        </w:pBdr>
        <w:spacing w:after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52D70048" w14:textId="0DC8C14B" w:rsidR="003D65D3" w:rsidRPr="001C23B4" w:rsidRDefault="003D65D3" w:rsidP="003F489D">
      <w:pPr>
        <w:pBdr>
          <w:top w:val="single" w:sz="4" w:space="1" w:color="auto" w:shadow="1"/>
          <w:left w:val="single" w:sz="4" w:space="4" w:color="auto" w:shadow="1"/>
          <w:bottom w:val="single" w:sz="4" w:space="18" w:color="auto" w:shadow="1"/>
          <w:right w:val="single" w:sz="4" w:space="4" w:color="auto" w:shadow="1"/>
        </w:pBd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1C23B4">
        <w:rPr>
          <w:rFonts w:ascii="Arial" w:hAnsi="Arial" w:cs="Arial"/>
          <w:b/>
          <w:bCs/>
          <w:color w:val="002060"/>
          <w:sz w:val="24"/>
          <w:szCs w:val="24"/>
        </w:rPr>
        <w:t>CADRE DE RÉPONSES TECHNIQUES</w:t>
      </w:r>
      <w:r w:rsidR="00E1736A" w:rsidRPr="001C23B4">
        <w:rPr>
          <w:rFonts w:ascii="Arial" w:hAnsi="Arial" w:cs="Arial"/>
          <w:b/>
          <w:bCs/>
          <w:color w:val="002060"/>
          <w:sz w:val="24"/>
          <w:szCs w:val="24"/>
        </w:rPr>
        <w:t xml:space="preserve"> </w:t>
      </w:r>
      <w:r w:rsidR="00E1736A" w:rsidRPr="001C23B4">
        <w:rPr>
          <w:rFonts w:ascii="Arial" w:hAnsi="Arial" w:cs="Arial"/>
          <w:b/>
          <w:bCs/>
          <w:color w:val="002060"/>
          <w:sz w:val="24"/>
          <w:szCs w:val="24"/>
        </w:rPr>
        <w:br/>
        <w:t>(CRT)</w:t>
      </w:r>
    </w:p>
    <w:p w14:paraId="1D32A293" w14:textId="252099BF" w:rsidR="003D65D3" w:rsidRPr="001C23B4" w:rsidRDefault="002125AF" w:rsidP="003D65D3">
      <w:pPr>
        <w:pBdr>
          <w:top w:val="single" w:sz="4" w:space="1" w:color="auto" w:shadow="1"/>
          <w:left w:val="single" w:sz="4" w:space="4" w:color="auto" w:shadow="1"/>
          <w:bottom w:val="single" w:sz="4" w:space="18" w:color="auto" w:shadow="1"/>
          <w:right w:val="single" w:sz="4" w:space="4" w:color="auto" w:shadow="1"/>
        </w:pBd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1C23B4">
        <w:rPr>
          <w:rFonts w:ascii="Arial" w:hAnsi="Arial" w:cs="Arial"/>
          <w:b/>
          <w:bCs/>
          <w:color w:val="002060"/>
          <w:sz w:val="24"/>
          <w:szCs w:val="24"/>
        </w:rPr>
        <w:t>PROCÉDURE N°</w:t>
      </w:r>
      <w:r w:rsidR="002C604C" w:rsidRPr="001C23B4">
        <w:rPr>
          <w:rFonts w:ascii="Arial" w:hAnsi="Arial" w:cs="Arial"/>
          <w:b/>
          <w:bCs/>
          <w:color w:val="002060"/>
          <w:sz w:val="24"/>
          <w:szCs w:val="24"/>
        </w:rPr>
        <w:t>202</w:t>
      </w:r>
      <w:r w:rsidR="00274985" w:rsidRPr="001C23B4">
        <w:rPr>
          <w:rFonts w:ascii="Arial" w:hAnsi="Arial" w:cs="Arial"/>
          <w:b/>
          <w:bCs/>
          <w:color w:val="002060"/>
          <w:sz w:val="24"/>
          <w:szCs w:val="24"/>
        </w:rPr>
        <w:t>5</w:t>
      </w:r>
      <w:r w:rsidR="002C604C" w:rsidRPr="001C23B4">
        <w:rPr>
          <w:rFonts w:ascii="Arial" w:hAnsi="Arial" w:cs="Arial"/>
          <w:b/>
          <w:bCs/>
          <w:color w:val="002060"/>
          <w:sz w:val="24"/>
          <w:szCs w:val="24"/>
        </w:rPr>
        <w:t>-0</w:t>
      </w:r>
      <w:r w:rsidR="00274985" w:rsidRPr="001C23B4">
        <w:rPr>
          <w:rFonts w:ascii="Arial" w:hAnsi="Arial" w:cs="Arial"/>
          <w:b/>
          <w:bCs/>
          <w:color w:val="002060"/>
          <w:sz w:val="24"/>
          <w:szCs w:val="24"/>
        </w:rPr>
        <w:t>2</w:t>
      </w:r>
    </w:p>
    <w:p w14:paraId="265394FB" w14:textId="7A2716C4" w:rsidR="00492BDF" w:rsidRPr="00492BDF" w:rsidRDefault="00492BDF" w:rsidP="00492BDF">
      <w:pPr>
        <w:pBdr>
          <w:top w:val="single" w:sz="4" w:space="1" w:color="auto" w:shadow="1"/>
          <w:left w:val="single" w:sz="4" w:space="4" w:color="auto" w:shadow="1"/>
          <w:bottom w:val="single" w:sz="4" w:space="18" w:color="auto" w:shadow="1"/>
          <w:right w:val="single" w:sz="4" w:space="4" w:color="auto" w:shadow="1"/>
        </w:pBd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492BDF">
        <w:rPr>
          <w:rFonts w:ascii="Arial" w:hAnsi="Arial" w:cs="Arial"/>
          <w:b/>
          <w:bCs/>
          <w:color w:val="002060"/>
          <w:sz w:val="24"/>
          <w:szCs w:val="24"/>
        </w:rPr>
        <w:t>ACCORD-CADRE PORTANT SUR LE NETTOYAGE ET L’ENTRETIEN</w:t>
      </w:r>
      <w:r w:rsidRPr="00492BDF">
        <w:rPr>
          <w:rFonts w:ascii="Arial" w:hAnsi="Arial" w:cs="Arial"/>
          <w:b/>
          <w:bCs/>
          <w:color w:val="002060"/>
          <w:sz w:val="24"/>
          <w:szCs w:val="24"/>
        </w:rPr>
        <w:br/>
        <w:t xml:space="preserve">DES BATIMENTS DU CNRS DELEGATION COTE </w:t>
      </w:r>
      <w:r>
        <w:rPr>
          <w:rFonts w:ascii="Arial" w:hAnsi="Arial" w:cs="Arial"/>
          <w:b/>
          <w:bCs/>
          <w:color w:val="002060"/>
          <w:sz w:val="24"/>
          <w:szCs w:val="24"/>
        </w:rPr>
        <w:t>D</w:t>
      </w:r>
      <w:r w:rsidRPr="00492BDF">
        <w:rPr>
          <w:rFonts w:ascii="Arial" w:hAnsi="Arial" w:cs="Arial"/>
          <w:b/>
          <w:bCs/>
          <w:color w:val="002060"/>
          <w:sz w:val="24"/>
          <w:szCs w:val="24"/>
        </w:rPr>
        <w:t xml:space="preserve">’AZUR </w:t>
      </w:r>
    </w:p>
    <w:p w14:paraId="389A34E6" w14:textId="6C9252D8" w:rsidR="008B5E68" w:rsidRPr="001C23B4" w:rsidRDefault="00492BDF" w:rsidP="008B5E68">
      <w:pPr>
        <w:overflowPunct w:val="0"/>
        <w:autoSpaceDE w:val="0"/>
        <w:autoSpaceDN w:val="0"/>
        <w:adjustRightInd w:val="0"/>
        <w:spacing w:after="0" w:line="240" w:lineRule="auto"/>
        <w:ind w:right="-28"/>
        <w:jc w:val="center"/>
        <w:textAlignment w:val="baseline"/>
        <w:rPr>
          <w:rFonts w:ascii="Arial" w:eastAsia="Times New Roman" w:hAnsi="Arial" w:cs="Arial"/>
          <w:b/>
          <w:color w:val="000080"/>
          <w:sz w:val="24"/>
          <w:szCs w:val="24"/>
          <w:lang w:eastAsia="fr-FR"/>
        </w:rPr>
      </w:pPr>
      <w:r w:rsidRPr="00492BDF">
        <w:rPr>
          <w:rFonts w:ascii="Arial" w:hAnsi="Arial" w:cs="Arial"/>
          <w:b/>
          <w:bCs/>
          <w:color w:val="002060"/>
          <w:sz w:val="24"/>
          <w:szCs w:val="24"/>
        </w:rPr>
        <w:t>Procédure 2025-02</w:t>
      </w:r>
    </w:p>
    <w:p w14:paraId="7CE5DD00" w14:textId="77777777" w:rsidR="00274985" w:rsidRPr="001C23B4" w:rsidRDefault="00274985" w:rsidP="008B5E68">
      <w:pPr>
        <w:overflowPunct w:val="0"/>
        <w:autoSpaceDE w:val="0"/>
        <w:autoSpaceDN w:val="0"/>
        <w:adjustRightInd w:val="0"/>
        <w:spacing w:after="0" w:line="240" w:lineRule="auto"/>
        <w:ind w:right="-28"/>
        <w:jc w:val="center"/>
        <w:textAlignment w:val="baseline"/>
        <w:rPr>
          <w:rFonts w:ascii="Arial" w:eastAsia="Times New Roman" w:hAnsi="Arial" w:cs="Arial"/>
          <w:b/>
          <w:color w:val="000080"/>
          <w:sz w:val="24"/>
          <w:szCs w:val="24"/>
          <w:lang w:eastAsia="fr-FR"/>
        </w:rPr>
      </w:pPr>
    </w:p>
    <w:p w14:paraId="49FF4660" w14:textId="77777777" w:rsidR="00A155BC" w:rsidRPr="001C23B4" w:rsidRDefault="00A155BC" w:rsidP="00FE50EE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</w:p>
    <w:p w14:paraId="764E51E4" w14:textId="43629284" w:rsidR="00E1736A" w:rsidRPr="001C23B4" w:rsidRDefault="006B5F80" w:rsidP="003E0A76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  <w:r w:rsidRPr="001C23B4">
        <w:rPr>
          <w:rFonts w:ascii="Arial" w:hAnsi="Arial" w:cs="Arial"/>
          <w:b/>
        </w:rPr>
        <w:t>Le soumissionnaire est invité à répondre le plus précisément aux questi</w:t>
      </w:r>
      <w:r w:rsidR="008B5E68" w:rsidRPr="001C23B4">
        <w:rPr>
          <w:rFonts w:ascii="Arial" w:hAnsi="Arial" w:cs="Arial"/>
          <w:b/>
        </w:rPr>
        <w:t xml:space="preserve">ons suivantes. </w:t>
      </w:r>
    </w:p>
    <w:p w14:paraId="6AE1E0E4" w14:textId="77777777" w:rsidR="00E1736A" w:rsidRPr="001C23B4" w:rsidRDefault="00E1736A" w:rsidP="003E0A76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</w:p>
    <w:p w14:paraId="496A1C25" w14:textId="050B6A82" w:rsidR="00BF361F" w:rsidRDefault="008B5E68" w:rsidP="003E0A76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  <w:r w:rsidRPr="001C23B4">
        <w:rPr>
          <w:rFonts w:ascii="Arial" w:hAnsi="Arial" w:cs="Arial"/>
          <w:b/>
        </w:rPr>
        <w:t>L’attention des soumissionnaire</w:t>
      </w:r>
      <w:r w:rsidR="006B5F80" w:rsidRPr="001C23B4">
        <w:rPr>
          <w:rFonts w:ascii="Arial" w:hAnsi="Arial" w:cs="Arial"/>
          <w:b/>
        </w:rPr>
        <w:t>s est appelée sur le fait qu’en cas de non</w:t>
      </w:r>
      <w:r w:rsidR="00E1736A" w:rsidRPr="001C23B4">
        <w:rPr>
          <w:rFonts w:ascii="Arial" w:hAnsi="Arial" w:cs="Arial"/>
          <w:b/>
        </w:rPr>
        <w:noBreakHyphen/>
      </w:r>
      <w:r w:rsidR="006B5F80" w:rsidRPr="001C23B4">
        <w:rPr>
          <w:rFonts w:ascii="Arial" w:hAnsi="Arial" w:cs="Arial"/>
          <w:b/>
        </w:rPr>
        <w:t>renseignement des éléments, l’absence de réponse sera considérée comme une absence d’engagement sur l’item concerné et pénalisera la note attribuée à l’offre.</w:t>
      </w:r>
    </w:p>
    <w:p w14:paraId="2201A7B7" w14:textId="4B7011FC" w:rsidR="008D71BB" w:rsidRDefault="008D71BB" w:rsidP="003E0A76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</w:p>
    <w:p w14:paraId="2451A0EB" w14:textId="77777777" w:rsidR="00A33F9A" w:rsidRPr="00A33F9A" w:rsidRDefault="00A33F9A" w:rsidP="00A33F9A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  <w:r w:rsidRPr="00A33F9A">
        <w:rPr>
          <w:rFonts w:ascii="Arial" w:hAnsi="Arial" w:cs="Arial"/>
          <w:b/>
        </w:rPr>
        <w:t xml:space="preserve">Chaque élément est évalué sur la base des réponses apportées dans le présent cadre de réponse technique. </w:t>
      </w:r>
    </w:p>
    <w:p w14:paraId="6A971748" w14:textId="4888147B" w:rsidR="00A33F9A" w:rsidRPr="00A33F9A" w:rsidRDefault="00A33F9A" w:rsidP="00A33F9A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  <w:r w:rsidRPr="00A33F9A">
        <w:rPr>
          <w:rFonts w:ascii="Arial" w:hAnsi="Arial" w:cs="Arial"/>
          <w:b/>
        </w:rPr>
        <w:t>Le s</w:t>
      </w:r>
      <w:bookmarkStart w:id="0" w:name="_GoBack"/>
      <w:bookmarkEnd w:id="0"/>
      <w:r w:rsidRPr="00A33F9A">
        <w:rPr>
          <w:rFonts w:ascii="Arial" w:hAnsi="Arial" w:cs="Arial"/>
          <w:b/>
        </w:rPr>
        <w:t xml:space="preserve">oumissionnaire est invité à ne pas renvoyer ses éléments de réponses vers d’autres documents ou fiches techniques </w:t>
      </w:r>
      <w:r w:rsidR="007E5873">
        <w:rPr>
          <w:rFonts w:ascii="Arial" w:hAnsi="Arial" w:cs="Arial"/>
          <w:b/>
        </w:rPr>
        <w:t xml:space="preserve">( hors fiche produit) </w:t>
      </w:r>
      <w:r w:rsidRPr="00A33F9A">
        <w:rPr>
          <w:rFonts w:ascii="Arial" w:hAnsi="Arial" w:cs="Arial"/>
          <w:b/>
        </w:rPr>
        <w:t xml:space="preserve">afin de faciliter l’analyse. </w:t>
      </w:r>
    </w:p>
    <w:p w14:paraId="41652309" w14:textId="77777777" w:rsidR="00A33F9A" w:rsidRPr="00E558D8" w:rsidRDefault="00A33F9A" w:rsidP="00A33F9A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5FFDF01A" w14:textId="3C82F8FD" w:rsidR="00A33F9A" w:rsidRDefault="00A33F9A" w:rsidP="00A33F9A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  <w:r w:rsidRPr="00A33F9A">
        <w:rPr>
          <w:rFonts w:ascii="Arial" w:hAnsi="Arial" w:cs="Arial"/>
          <w:b/>
        </w:rPr>
        <w:t xml:space="preserve">La longueur du document est limitée à </w:t>
      </w:r>
      <w:r>
        <w:rPr>
          <w:rFonts w:ascii="Arial" w:hAnsi="Arial" w:cs="Arial"/>
          <w:b/>
        </w:rPr>
        <w:t>1</w:t>
      </w:r>
      <w:r w:rsidR="0045786A">
        <w:rPr>
          <w:rFonts w:ascii="Arial" w:hAnsi="Arial" w:cs="Arial"/>
          <w:b/>
        </w:rPr>
        <w:t>0</w:t>
      </w:r>
      <w:r w:rsidRPr="00A33F9A">
        <w:rPr>
          <w:rFonts w:ascii="Arial" w:hAnsi="Arial" w:cs="Arial"/>
          <w:b/>
        </w:rPr>
        <w:t xml:space="preserve"> pages, hors CV</w:t>
      </w:r>
      <w:r w:rsidR="00A207BC">
        <w:rPr>
          <w:rFonts w:ascii="Arial" w:hAnsi="Arial" w:cs="Arial"/>
          <w:b/>
        </w:rPr>
        <w:t xml:space="preserve"> et </w:t>
      </w:r>
      <w:r w:rsidR="0045786A">
        <w:rPr>
          <w:rFonts w:ascii="Arial" w:hAnsi="Arial" w:cs="Arial"/>
          <w:b/>
        </w:rPr>
        <w:t xml:space="preserve">fiche produits. </w:t>
      </w:r>
    </w:p>
    <w:p w14:paraId="0010F637" w14:textId="7A6431B4" w:rsidR="00F64FCB" w:rsidRPr="00A33F9A" w:rsidRDefault="00F64FCB" w:rsidP="00A33F9A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Au-delà, les éléments ne seront pas analysés.</w:t>
      </w:r>
    </w:p>
    <w:p w14:paraId="256EBCE7" w14:textId="77777777" w:rsidR="00A33F9A" w:rsidRPr="001C23B4" w:rsidRDefault="00A33F9A" w:rsidP="003E0A76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</w:p>
    <w:p w14:paraId="06C6842C" w14:textId="377F218B" w:rsidR="0037407F" w:rsidRPr="001C23B4" w:rsidRDefault="0037407F">
      <w:pPr>
        <w:rPr>
          <w:rFonts w:ascii="Arial" w:hAnsi="Arial" w:cs="Arial"/>
          <w:b/>
          <w:sz w:val="24"/>
          <w:szCs w:val="24"/>
        </w:rPr>
      </w:pPr>
    </w:p>
    <w:p w14:paraId="30B1E8CB" w14:textId="77777777" w:rsidR="00B95B0B" w:rsidRPr="001C23B4" w:rsidRDefault="00B95B0B">
      <w:pPr>
        <w:rPr>
          <w:rFonts w:ascii="Arial" w:hAnsi="Arial" w:cs="Arial"/>
          <w:b/>
          <w:sz w:val="24"/>
          <w:szCs w:val="24"/>
        </w:rPr>
        <w:sectPr w:rsidR="00B95B0B" w:rsidRPr="001C23B4" w:rsidSect="00AB3C2E">
          <w:headerReference w:type="default" r:id="rId12"/>
          <w:footerReference w:type="default" r:id="rId13"/>
          <w:footerReference w:type="first" r:id="rId14"/>
          <w:pgSz w:w="11906" w:h="16838"/>
          <w:pgMar w:top="567" w:right="1418" w:bottom="567" w:left="1418" w:header="709" w:footer="709" w:gutter="0"/>
          <w:cols w:space="708"/>
          <w:titlePg/>
          <w:docGrid w:linePitch="360"/>
        </w:sectPr>
      </w:pPr>
    </w:p>
    <w:p w14:paraId="74BEF194" w14:textId="6F2DC0E3" w:rsidR="00220096" w:rsidRPr="001C23B4" w:rsidRDefault="00E62B9E" w:rsidP="00FE4441">
      <w:pPr>
        <w:pStyle w:val="Corpsdetexte"/>
        <w:ind w:right="-28"/>
        <w:jc w:val="both"/>
        <w:rPr>
          <w:rFonts w:ascii="Arial" w:hAnsi="Arial" w:cs="Arial"/>
          <w:b/>
        </w:rPr>
      </w:pPr>
      <w:r w:rsidRPr="001C23B4">
        <w:rPr>
          <w:rFonts w:ascii="Arial" w:hAnsi="Arial" w:cs="Arial"/>
          <w:b/>
        </w:rPr>
        <w:lastRenderedPageBreak/>
        <w:t xml:space="preserve">Le </w:t>
      </w:r>
      <w:r w:rsidR="008B5E68" w:rsidRPr="001C23B4">
        <w:rPr>
          <w:rFonts w:ascii="Arial" w:hAnsi="Arial" w:cs="Arial"/>
          <w:b/>
        </w:rPr>
        <w:t>soumissionnaire</w:t>
      </w:r>
      <w:r w:rsidRPr="001C23B4">
        <w:rPr>
          <w:rFonts w:ascii="Arial" w:hAnsi="Arial" w:cs="Arial"/>
          <w:b/>
        </w:rPr>
        <w:t xml:space="preserve"> est invité à répondre le plus précisément aux demandes suivantes</w:t>
      </w:r>
      <w:r w:rsidR="003D644A" w:rsidRPr="001C23B4">
        <w:rPr>
          <w:rFonts w:ascii="Arial" w:hAnsi="Arial" w:cs="Arial"/>
        </w:rPr>
        <w:t> :</w:t>
      </w:r>
    </w:p>
    <w:p w14:paraId="11F1A8E8" w14:textId="00996B9B" w:rsidR="005019DD" w:rsidRPr="001C23B4" w:rsidRDefault="005019DD" w:rsidP="00FE4441">
      <w:pPr>
        <w:pStyle w:val="Corpsdetexte"/>
        <w:ind w:right="-28"/>
        <w:jc w:val="both"/>
        <w:rPr>
          <w:rFonts w:ascii="Arial" w:hAnsi="Arial" w:cs="Arial"/>
        </w:rPr>
      </w:pPr>
    </w:p>
    <w:p w14:paraId="7EE99808" w14:textId="7238556A" w:rsidR="005019DD" w:rsidRPr="001C23B4" w:rsidRDefault="00163990" w:rsidP="001C23B4">
      <w:pPr>
        <w:pBdr>
          <w:top w:val="single" w:sz="12" w:space="1" w:color="auto"/>
          <w:left w:val="single" w:sz="12" w:space="19" w:color="auto"/>
          <w:bottom w:val="single" w:sz="12" w:space="1" w:color="auto"/>
          <w:right w:val="single" w:sz="12" w:space="4" w:color="auto"/>
        </w:pBdr>
        <w:spacing w:before="240"/>
        <w:ind w:left="283"/>
        <w:jc w:val="both"/>
        <w:rPr>
          <w:rFonts w:ascii="Arial" w:hAnsi="Arial" w:cs="Arial"/>
          <w:b/>
          <w:bCs/>
          <w:sz w:val="24"/>
          <w:szCs w:val="24"/>
        </w:rPr>
      </w:pPr>
      <w:r w:rsidRPr="001C23B4">
        <w:rPr>
          <w:rFonts w:ascii="Arial" w:hAnsi="Arial" w:cs="Arial"/>
          <w:b/>
          <w:bCs/>
          <w:sz w:val="24"/>
          <w:szCs w:val="24"/>
        </w:rPr>
        <w:t>PRÉAMBULE </w:t>
      </w:r>
      <w:r w:rsidR="005019DD" w:rsidRPr="001C23B4">
        <w:rPr>
          <w:rFonts w:ascii="Arial" w:hAnsi="Arial" w:cs="Arial"/>
          <w:b/>
          <w:bCs/>
          <w:sz w:val="24"/>
          <w:szCs w:val="24"/>
        </w:rPr>
        <w:t xml:space="preserve">: </w:t>
      </w:r>
      <w:r w:rsidRPr="001C23B4">
        <w:rPr>
          <w:rFonts w:ascii="Arial" w:hAnsi="Arial" w:cs="Arial"/>
          <w:b/>
          <w:bCs/>
          <w:sz w:val="24"/>
          <w:szCs w:val="24"/>
        </w:rPr>
        <w:t xml:space="preserve">PRÉSENTATION </w:t>
      </w:r>
      <w:r w:rsidR="005019DD" w:rsidRPr="001C23B4">
        <w:rPr>
          <w:rFonts w:ascii="Arial" w:hAnsi="Arial" w:cs="Arial"/>
          <w:b/>
          <w:bCs/>
          <w:sz w:val="24"/>
          <w:szCs w:val="24"/>
        </w:rPr>
        <w:t>DU SOUMISSIONNAIRE</w:t>
      </w:r>
    </w:p>
    <w:p w14:paraId="627A5D3F" w14:textId="1082720E" w:rsidR="005019DD" w:rsidRPr="001C23B4" w:rsidRDefault="005019DD" w:rsidP="001C23B4">
      <w:pPr>
        <w:pStyle w:val="Paragraphedeliste"/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z w:val="24"/>
          <w:szCs w:val="24"/>
        </w:rPr>
      </w:pPr>
      <w:r w:rsidRPr="001C23B4">
        <w:rPr>
          <w:rFonts w:ascii="Arial" w:hAnsi="Arial" w:cs="Arial"/>
          <w:bCs/>
          <w:sz w:val="24"/>
          <w:szCs w:val="24"/>
        </w:rPr>
        <w:t>Désignation du soumissionnaire</w:t>
      </w:r>
    </w:p>
    <w:p w14:paraId="0B581AEC" w14:textId="5FC4FF6B" w:rsidR="005019DD" w:rsidRPr="001C23B4" w:rsidRDefault="005019DD" w:rsidP="00985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7961A36D" w14:textId="77777777" w:rsidR="000D4957" w:rsidRPr="001C23B4" w:rsidRDefault="000D4957" w:rsidP="000D4957">
      <w:pPr>
        <w:jc w:val="both"/>
        <w:rPr>
          <w:rFonts w:ascii="Arial" w:hAnsi="Arial" w:cs="Arial"/>
          <w:sz w:val="24"/>
          <w:szCs w:val="24"/>
        </w:rPr>
      </w:pPr>
    </w:p>
    <w:p w14:paraId="540A741B" w14:textId="6E710A0A" w:rsidR="008375B6" w:rsidRPr="001C23B4" w:rsidRDefault="00E359D7" w:rsidP="00B10B69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10126" w:rsidRPr="001C23B4">
        <w:rPr>
          <w:rFonts w:ascii="Arial" w:hAnsi="Arial" w:cs="Arial"/>
          <w:bCs/>
          <w:sz w:val="24"/>
          <w:szCs w:val="24"/>
        </w:rPr>
        <w:t>nterlocuteurs</w:t>
      </w:r>
      <w:r w:rsidR="008375B6" w:rsidRPr="001C23B4">
        <w:rPr>
          <w:rFonts w:ascii="Arial" w:hAnsi="Arial" w:cs="Arial"/>
          <w:bCs/>
          <w:sz w:val="24"/>
          <w:szCs w:val="24"/>
        </w:rPr>
        <w:t xml:space="preserve"> pour l’exécution du contrat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3015156A" w14:textId="77777777" w:rsidR="008375B6" w:rsidRPr="001C23B4" w:rsidRDefault="008375B6" w:rsidP="00837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71297C11" w14:textId="7790D99B" w:rsidR="008375B6" w:rsidRPr="001C23B4" w:rsidRDefault="008375B6">
      <w:pPr>
        <w:rPr>
          <w:rFonts w:ascii="Arial" w:eastAsia="Times New Roman" w:hAnsi="Arial" w:cs="Arial"/>
          <w:sz w:val="24"/>
          <w:szCs w:val="24"/>
          <w:lang w:eastAsia="fr-FR"/>
        </w:rPr>
      </w:pPr>
      <w:r w:rsidRPr="001C23B4">
        <w:rPr>
          <w:rFonts w:ascii="Arial" w:eastAsia="Times New Roman" w:hAnsi="Arial" w:cs="Arial"/>
          <w:sz w:val="24"/>
          <w:szCs w:val="24"/>
          <w:lang w:eastAsia="fr-FR"/>
        </w:rPr>
        <w:br w:type="page"/>
      </w:r>
    </w:p>
    <w:p w14:paraId="0A01D010" w14:textId="52B5EC8F" w:rsidR="00EA0B53" w:rsidRPr="001C23B4" w:rsidRDefault="00A22ADD" w:rsidP="000B3B4A">
      <w:pPr>
        <w:pStyle w:val="Corpsdetexte"/>
        <w:pBdr>
          <w:top w:val="single" w:sz="12" w:space="1" w:color="auto"/>
          <w:left w:val="single" w:sz="12" w:space="8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ind w:right="-28"/>
        <w:jc w:val="both"/>
        <w:rPr>
          <w:rFonts w:ascii="Arial" w:hAnsi="Arial" w:cs="Arial"/>
          <w:b/>
        </w:rPr>
      </w:pPr>
      <w:r w:rsidRPr="001C23B4">
        <w:rPr>
          <w:rFonts w:ascii="Arial" w:hAnsi="Arial" w:cs="Arial"/>
          <w:b/>
        </w:rPr>
        <w:lastRenderedPageBreak/>
        <w:t xml:space="preserve">I </w:t>
      </w:r>
      <w:r w:rsidR="0037407F" w:rsidRPr="001C23B4">
        <w:rPr>
          <w:rFonts w:ascii="Arial" w:hAnsi="Arial" w:cs="Arial"/>
          <w:b/>
        </w:rPr>
        <w:t>–</w:t>
      </w:r>
      <w:r w:rsidRPr="001C23B4">
        <w:rPr>
          <w:rFonts w:ascii="Arial" w:hAnsi="Arial" w:cs="Arial"/>
          <w:b/>
        </w:rPr>
        <w:t xml:space="preserve"> </w:t>
      </w:r>
      <w:r w:rsidR="0037407F" w:rsidRPr="001C23B4">
        <w:rPr>
          <w:rFonts w:ascii="Arial" w:hAnsi="Arial" w:cs="Arial"/>
          <w:b/>
        </w:rPr>
        <w:t xml:space="preserve">Le critère </w:t>
      </w:r>
      <w:r w:rsidR="00015D0E" w:rsidRPr="001C23B4">
        <w:rPr>
          <w:rFonts w:ascii="Arial" w:hAnsi="Arial" w:cs="Arial"/>
          <w:b/>
        </w:rPr>
        <w:t>« </w:t>
      </w:r>
      <w:r w:rsidR="00C67998" w:rsidRPr="001C23B4">
        <w:rPr>
          <w:rFonts w:ascii="Arial" w:hAnsi="Arial" w:cs="Arial"/>
          <w:b/>
        </w:rPr>
        <w:t>valeur technique</w:t>
      </w:r>
      <w:r w:rsidR="00015D0E" w:rsidRPr="001C23B4">
        <w:rPr>
          <w:rFonts w:ascii="Arial" w:hAnsi="Arial" w:cs="Arial"/>
          <w:b/>
        </w:rPr>
        <w:t> »</w:t>
      </w:r>
      <w:r w:rsidR="00C67998" w:rsidRPr="001C23B4">
        <w:rPr>
          <w:rFonts w:ascii="Arial" w:hAnsi="Arial" w:cs="Arial"/>
          <w:b/>
        </w:rPr>
        <w:t xml:space="preserve"> </w:t>
      </w:r>
      <w:r w:rsidR="00015D0E" w:rsidRPr="001C23B4">
        <w:rPr>
          <w:rFonts w:ascii="Arial" w:hAnsi="Arial" w:cs="Arial"/>
          <w:b/>
        </w:rPr>
        <w:t>(</w:t>
      </w:r>
      <w:r w:rsidR="00F35AD8" w:rsidRPr="001C23B4">
        <w:rPr>
          <w:rFonts w:ascii="Arial" w:hAnsi="Arial" w:cs="Arial"/>
          <w:b/>
        </w:rPr>
        <w:t xml:space="preserve">valant </w:t>
      </w:r>
      <w:r w:rsidR="00E579BD">
        <w:rPr>
          <w:rFonts w:ascii="Arial" w:hAnsi="Arial" w:cs="Arial"/>
          <w:b/>
        </w:rPr>
        <w:t>50</w:t>
      </w:r>
      <w:r w:rsidR="000B6361" w:rsidRPr="001C23B4">
        <w:rPr>
          <w:rFonts w:ascii="Arial" w:hAnsi="Arial" w:cs="Arial"/>
          <w:b/>
        </w:rPr>
        <w:t xml:space="preserve"> </w:t>
      </w:r>
      <w:r w:rsidR="00697EEA" w:rsidRPr="001C23B4">
        <w:rPr>
          <w:rFonts w:ascii="Arial" w:hAnsi="Arial" w:cs="Arial"/>
          <w:b/>
        </w:rPr>
        <w:t>%</w:t>
      </w:r>
      <w:r w:rsidR="00F35AD8" w:rsidRPr="001C23B4">
        <w:rPr>
          <w:rFonts w:ascii="Arial" w:hAnsi="Arial" w:cs="Arial"/>
          <w:b/>
        </w:rPr>
        <w:t xml:space="preserve"> de la note globale</w:t>
      </w:r>
      <w:r w:rsidR="00015D0E" w:rsidRPr="001C23B4">
        <w:rPr>
          <w:rFonts w:ascii="Arial" w:hAnsi="Arial" w:cs="Arial"/>
          <w:b/>
        </w:rPr>
        <w:t>)</w:t>
      </w:r>
    </w:p>
    <w:p w14:paraId="5CF58397" w14:textId="1309537D" w:rsidR="00CA1A28" w:rsidRDefault="00CA1A28" w:rsidP="002C5787">
      <w:pPr>
        <w:spacing w:after="0" w:line="240" w:lineRule="auto"/>
        <w:ind w:right="559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0F5F9652" w14:textId="152764CB" w:rsidR="00A33F9A" w:rsidRPr="001C23B4" w:rsidRDefault="002F332C" w:rsidP="00A33F9A">
      <w:pPr>
        <w:pStyle w:val="Paragraphedeliste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</w:rPr>
        <w:t>Sous critère 1 : m</w:t>
      </w:r>
      <w:r w:rsidRPr="001C23B4">
        <w:rPr>
          <w:rFonts w:ascii="Arial" w:hAnsi="Arial" w:cs="Arial"/>
          <w:b/>
          <w:bCs/>
          <w:iCs/>
          <w:color w:val="000000"/>
          <w:sz w:val="24"/>
          <w:szCs w:val="24"/>
        </w:rPr>
        <w:t>oyens humains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  <w:r w:rsidR="00DB7878">
        <w:rPr>
          <w:rFonts w:ascii="Arial" w:hAnsi="Arial" w:cs="Arial"/>
          <w:b/>
          <w:bCs/>
          <w:iCs/>
          <w:color w:val="000000"/>
          <w:sz w:val="24"/>
          <w:szCs w:val="24"/>
        </w:rPr>
        <w:t>20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>%</w:t>
      </w:r>
    </w:p>
    <w:p w14:paraId="61167E8F" w14:textId="77777777" w:rsidR="00A33F9A" w:rsidRPr="001C23B4" w:rsidRDefault="00A33F9A" w:rsidP="00A33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37022BAF" w14:textId="35DE8975" w:rsidR="00A33F9A" w:rsidRPr="00F64FCB" w:rsidRDefault="00F64FCB" w:rsidP="00F64FCB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fr-FR"/>
        </w:rPr>
      </w:pPr>
      <w:r w:rsidRPr="00F64FCB">
        <w:rPr>
          <w:rFonts w:ascii="Arial" w:hAnsi="Arial" w:cs="Arial"/>
          <w:sz w:val="24"/>
          <w:szCs w:val="24"/>
          <w:lang w:eastAsia="fr-FR"/>
        </w:rPr>
        <w:t>Le soumissionnaire</w:t>
      </w:r>
      <w:r>
        <w:rPr>
          <w:rFonts w:ascii="Arial" w:hAnsi="Arial" w:cs="Arial"/>
          <w:sz w:val="24"/>
          <w:szCs w:val="24"/>
          <w:lang w:eastAsia="fr-FR"/>
        </w:rPr>
        <w:t xml:space="preserve"> précise</w:t>
      </w:r>
      <w:r w:rsidRPr="00F64FCB">
        <w:rPr>
          <w:rFonts w:ascii="Arial" w:hAnsi="Arial" w:cs="Arial"/>
          <w:sz w:val="24"/>
          <w:szCs w:val="24"/>
          <w:lang w:eastAsia="fr-FR"/>
        </w:rPr>
        <w:t xml:space="preserve"> </w:t>
      </w:r>
      <w:r>
        <w:rPr>
          <w:rFonts w:ascii="Arial" w:hAnsi="Arial" w:cs="Arial"/>
          <w:sz w:val="24"/>
          <w:szCs w:val="24"/>
          <w:lang w:eastAsia="fr-FR"/>
        </w:rPr>
        <w:t>l</w:t>
      </w:r>
      <w:r w:rsidRPr="00F64FCB">
        <w:rPr>
          <w:rFonts w:ascii="Arial" w:hAnsi="Arial" w:cs="Arial"/>
          <w:sz w:val="24"/>
          <w:szCs w:val="24"/>
          <w:lang w:eastAsia="fr-FR"/>
        </w:rPr>
        <w:t xml:space="preserve">es moyens humains affectés à l’exécution du présent marché (organigramme de l’équipe dédiée + CV des chefs d’équipe et superviseur, des personnels administratifs, des agents de nettoyage) </w:t>
      </w:r>
      <w:r>
        <w:rPr>
          <w:rFonts w:ascii="Arial" w:hAnsi="Arial" w:cs="Arial"/>
          <w:sz w:val="24"/>
          <w:szCs w:val="24"/>
          <w:lang w:eastAsia="fr-FR"/>
        </w:rPr>
        <w:t xml:space="preserve">et décrit leur adéquation avec le présent marché. </w:t>
      </w:r>
      <w:r w:rsidR="00A33F9A" w:rsidRPr="00F64FCB">
        <w:rPr>
          <w:rFonts w:ascii="Arial" w:hAnsi="Arial" w:cs="Arial"/>
          <w:bCs/>
          <w:iCs/>
          <w:color w:val="000000"/>
          <w:sz w:val="24"/>
          <w:szCs w:val="24"/>
        </w:rPr>
        <w:t>Le soumissionnaire indique le nombre d’agents et le nombre d’heures quotidiennes affectés à l’exécution des prestations pour chaque bâtiment.</w:t>
      </w:r>
    </w:p>
    <w:p w14:paraId="6952BC74" w14:textId="77777777" w:rsidR="00A33F9A" w:rsidRPr="001C23B4" w:rsidRDefault="00A33F9A" w:rsidP="00A33F9A">
      <w:pPr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26148CDA" w14:textId="77777777" w:rsidR="00A33F9A" w:rsidRPr="001C23B4" w:rsidRDefault="00A33F9A" w:rsidP="00A33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422A13B2" w14:textId="77777777" w:rsidR="00F64FCB" w:rsidRDefault="00F64FCB" w:rsidP="00F64FCB">
      <w:pPr>
        <w:pStyle w:val="Paragraphedeliste"/>
        <w:spacing w:after="0"/>
        <w:ind w:left="144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0294AA35" w14:textId="7004D5D4" w:rsidR="00A33F9A" w:rsidRPr="00F64FCB" w:rsidRDefault="00A33F9A" w:rsidP="00F64FCB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fr-FR"/>
        </w:rPr>
      </w:pPr>
      <w:r w:rsidRPr="00F64FCB">
        <w:rPr>
          <w:rFonts w:ascii="Arial" w:hAnsi="Arial" w:cs="Arial"/>
          <w:sz w:val="24"/>
          <w:szCs w:val="24"/>
          <w:lang w:eastAsia="fr-FR"/>
        </w:rPr>
        <w:t>Le soumissionnaire est invité à décrire les procédures prévues et les modalités de remplacement en cas d’absence programmée (congés, etc.) ainsi qu’en cas d’absences imprévue</w:t>
      </w:r>
      <w:r w:rsidR="00F64FCB">
        <w:rPr>
          <w:rFonts w:ascii="Arial" w:hAnsi="Arial" w:cs="Arial"/>
          <w:sz w:val="24"/>
          <w:szCs w:val="24"/>
          <w:lang w:eastAsia="fr-FR"/>
        </w:rPr>
        <w:t>.</w:t>
      </w:r>
    </w:p>
    <w:p w14:paraId="1C5260BD" w14:textId="77777777" w:rsidR="00A33F9A" w:rsidRPr="001C23B4" w:rsidRDefault="00A33F9A" w:rsidP="00A33F9A">
      <w:pPr>
        <w:pStyle w:val="Paragraphedeliste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55EFF5" w14:textId="77777777" w:rsidR="00A33F9A" w:rsidRPr="001C23B4" w:rsidRDefault="00A33F9A" w:rsidP="00A33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3EE34473" w14:textId="77777777" w:rsidR="00A33F9A" w:rsidRPr="001C23B4" w:rsidRDefault="00A33F9A" w:rsidP="00A33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2E43A6F" w14:textId="77777777" w:rsidR="00A33F9A" w:rsidRPr="001C23B4" w:rsidRDefault="00A33F9A" w:rsidP="00A33F9A">
      <w:pPr>
        <w:spacing w:after="0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67D4A5EB" w14:textId="77777777" w:rsidR="00FC6D69" w:rsidRPr="001C23B4" w:rsidRDefault="00FC6D69" w:rsidP="002C5787">
      <w:pPr>
        <w:spacing w:after="0" w:line="240" w:lineRule="auto"/>
        <w:ind w:right="559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1E334E87" w14:textId="11C5804B" w:rsidR="003A4003" w:rsidRDefault="002F332C" w:rsidP="00F67DA0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Sous critère 2 : </w:t>
      </w:r>
      <w:r w:rsidRPr="001C23B4">
        <w:rPr>
          <w:rFonts w:ascii="Arial" w:hAnsi="Arial" w:cs="Arial"/>
          <w:b/>
          <w:bCs/>
          <w:iCs/>
          <w:color w:val="000000"/>
          <w:sz w:val="24"/>
          <w:szCs w:val="24"/>
        </w:rPr>
        <w:t>mode opératoire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  <w:r w:rsidR="00DB7878">
        <w:rPr>
          <w:rFonts w:ascii="Arial" w:hAnsi="Arial" w:cs="Arial"/>
          <w:b/>
          <w:bCs/>
          <w:iCs/>
          <w:color w:val="000000"/>
          <w:sz w:val="24"/>
          <w:szCs w:val="24"/>
        </w:rPr>
        <w:t>20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%</w:t>
      </w:r>
    </w:p>
    <w:p w14:paraId="69D94820" w14:textId="77777777" w:rsidR="00F64FCB" w:rsidRPr="001C23B4" w:rsidRDefault="00F64FCB" w:rsidP="00F64FCB">
      <w:pPr>
        <w:pStyle w:val="Paragraphedeliste"/>
        <w:jc w:val="both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EB674D6" w14:textId="31434375" w:rsidR="00F64FCB" w:rsidRPr="00F64FCB" w:rsidRDefault="00F64FCB" w:rsidP="00F64FCB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fr-FR"/>
        </w:rPr>
      </w:pPr>
      <w:r w:rsidRPr="00F64FCB">
        <w:rPr>
          <w:rFonts w:ascii="Arial" w:hAnsi="Arial" w:cs="Arial"/>
          <w:sz w:val="24"/>
          <w:szCs w:val="24"/>
          <w:lang w:eastAsia="fr-FR"/>
        </w:rPr>
        <w:t>Le soumissionnaire est invité à préciser les protocoles mis en œuvre pour l’entretien des différentes surfaces des locaux des bâtiments du CNRS</w:t>
      </w:r>
      <w:r>
        <w:rPr>
          <w:rFonts w:ascii="Arial" w:hAnsi="Arial" w:cs="Arial"/>
          <w:sz w:val="24"/>
          <w:szCs w:val="24"/>
          <w:lang w:eastAsia="fr-FR"/>
        </w:rPr>
        <w:t>.</w:t>
      </w:r>
      <w:r w:rsidRPr="00F64FCB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2F692D">
        <w:rPr>
          <w:rFonts w:ascii="Arial" w:hAnsi="Arial" w:cs="Arial"/>
          <w:bCs/>
          <w:iCs/>
          <w:color w:val="000000"/>
          <w:sz w:val="24"/>
          <w:szCs w:val="24"/>
        </w:rPr>
        <w:t xml:space="preserve">Il précise les </w:t>
      </w:r>
      <w:r w:rsidRPr="001C23B4">
        <w:rPr>
          <w:rFonts w:ascii="Arial" w:hAnsi="Arial" w:cs="Arial"/>
          <w:bCs/>
          <w:iCs/>
          <w:color w:val="000000"/>
          <w:sz w:val="24"/>
          <w:szCs w:val="24"/>
        </w:rPr>
        <w:t xml:space="preserve">procédures </w:t>
      </w:r>
      <w:r w:rsidR="002F692D">
        <w:rPr>
          <w:rFonts w:ascii="Arial" w:hAnsi="Arial" w:cs="Arial"/>
          <w:bCs/>
          <w:iCs/>
          <w:color w:val="000000"/>
          <w:sz w:val="24"/>
          <w:szCs w:val="24"/>
        </w:rPr>
        <w:t xml:space="preserve">impliquant des règles sécurité spécifiques ( ex : </w:t>
      </w:r>
      <w:r w:rsidRPr="001C23B4">
        <w:rPr>
          <w:rFonts w:ascii="Arial" w:hAnsi="Arial" w:cs="Arial"/>
          <w:bCs/>
          <w:iCs/>
          <w:color w:val="000000"/>
          <w:sz w:val="24"/>
          <w:szCs w:val="24"/>
        </w:rPr>
        <w:t>travail en hauteur</w:t>
      </w:r>
      <w:r w:rsidR="002F692D">
        <w:rPr>
          <w:rFonts w:ascii="Arial" w:hAnsi="Arial" w:cs="Arial"/>
          <w:bCs/>
          <w:iCs/>
          <w:color w:val="000000"/>
          <w:sz w:val="24"/>
          <w:szCs w:val="24"/>
        </w:rPr>
        <w:t>) et les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Pr="00A33F9A">
        <w:rPr>
          <w:rFonts w:ascii="Arial" w:hAnsi="Arial" w:cs="Arial"/>
          <w:bCs/>
          <w:iCs/>
          <w:color w:val="000000"/>
          <w:sz w:val="24"/>
          <w:szCs w:val="24"/>
        </w:rPr>
        <w:t>éventuelles sous-traitance</w:t>
      </w:r>
      <w:r w:rsidR="002F692D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28AD04F1" w14:textId="77777777" w:rsidR="00F64FCB" w:rsidRPr="001C23B4" w:rsidRDefault="00F64FCB" w:rsidP="00F64FCB">
      <w:pPr>
        <w:tabs>
          <w:tab w:val="left" w:pos="1936"/>
        </w:tabs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10A36B2B" w14:textId="77777777" w:rsidR="00F64FCB" w:rsidRPr="001C23B4" w:rsidRDefault="00F64FCB" w:rsidP="00F64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2AFA3332" w14:textId="6E75E372" w:rsidR="007A03AE" w:rsidRDefault="007A03AE" w:rsidP="007A03AE">
      <w:pPr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07F82D88" w14:textId="4E8A83FA" w:rsidR="00F64FCB" w:rsidRPr="00F64FCB" w:rsidRDefault="00F64FCB" w:rsidP="00F64FCB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fr-FR"/>
        </w:rPr>
      </w:pPr>
      <w:r w:rsidRPr="00F64FCB">
        <w:rPr>
          <w:rFonts w:ascii="Arial" w:hAnsi="Arial" w:cs="Arial"/>
          <w:sz w:val="24"/>
          <w:szCs w:val="24"/>
          <w:lang w:eastAsia="fr-FR"/>
        </w:rPr>
        <w:t>Le soumissionnaire est invité à proposer le planning des prestations qu’il met en œuvre dans le cadre de cet accord-cadre</w:t>
      </w:r>
      <w:r w:rsidR="002F692D">
        <w:rPr>
          <w:rFonts w:ascii="Arial" w:hAnsi="Arial" w:cs="Arial"/>
          <w:sz w:val="24"/>
          <w:szCs w:val="24"/>
          <w:lang w:eastAsia="fr-FR"/>
        </w:rPr>
        <w:t>. Le planning doit être concordant avec l’annexe 2 du C.C.T.P.</w:t>
      </w:r>
    </w:p>
    <w:p w14:paraId="56F77333" w14:textId="77777777" w:rsidR="00F64FCB" w:rsidRPr="001C23B4" w:rsidRDefault="00F64FCB" w:rsidP="00F64FCB">
      <w:pPr>
        <w:spacing w:after="0" w:line="240" w:lineRule="auto"/>
        <w:ind w:right="559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6E0B5F97" w14:textId="77777777" w:rsidR="00F64FCB" w:rsidRPr="001C23B4" w:rsidRDefault="00F64FCB" w:rsidP="00F64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455F0B8E" w14:textId="77777777" w:rsidR="00F64FCB" w:rsidRPr="001C23B4" w:rsidRDefault="00F64FCB" w:rsidP="00F64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3E60D479" w14:textId="77777777" w:rsidR="00F64FCB" w:rsidRPr="00F64FCB" w:rsidRDefault="00F64FCB" w:rsidP="00F64FCB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fr-FR"/>
        </w:rPr>
      </w:pPr>
      <w:r w:rsidRPr="00F64FCB">
        <w:rPr>
          <w:rFonts w:ascii="Arial" w:hAnsi="Arial" w:cs="Arial"/>
          <w:sz w:val="24"/>
          <w:szCs w:val="24"/>
          <w:lang w:eastAsia="fr-FR"/>
        </w:rPr>
        <w:t>Le soumissionnaire décrit ses procédures de contrôle interne pratiquées afin de garantir l’exécution des prestations, ainsi que leurs modalités et leur périodicité</w:t>
      </w:r>
      <w:r>
        <w:rPr>
          <w:rFonts w:ascii="Arial" w:hAnsi="Arial" w:cs="Arial"/>
          <w:sz w:val="24"/>
          <w:szCs w:val="24"/>
          <w:lang w:eastAsia="fr-FR"/>
        </w:rPr>
        <w:t>.</w:t>
      </w:r>
    </w:p>
    <w:p w14:paraId="23C4009F" w14:textId="77777777" w:rsidR="00F64FCB" w:rsidRPr="001C23B4" w:rsidRDefault="00F64FCB" w:rsidP="00F64FC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3158A55C" w14:textId="77777777" w:rsidR="00F64FCB" w:rsidRPr="001C23B4" w:rsidRDefault="00F64FCB" w:rsidP="00F64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39F0924B" w14:textId="77777777" w:rsidR="00D546E2" w:rsidRPr="001C23B4" w:rsidRDefault="00D546E2" w:rsidP="00D546E2">
      <w:pPr>
        <w:spacing w:after="0"/>
        <w:rPr>
          <w:rFonts w:ascii="Arial" w:hAnsi="Arial" w:cs="Arial"/>
          <w:iCs/>
          <w:color w:val="000000"/>
          <w:sz w:val="24"/>
          <w:szCs w:val="24"/>
        </w:rPr>
      </w:pPr>
    </w:p>
    <w:p w14:paraId="16B6F7A1" w14:textId="1727B6CF" w:rsidR="007A03AE" w:rsidRPr="00F64FCB" w:rsidRDefault="007A03AE" w:rsidP="00F64FCB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fr-FR"/>
        </w:rPr>
      </w:pPr>
      <w:r w:rsidRPr="00F64FCB">
        <w:rPr>
          <w:rFonts w:ascii="Arial" w:hAnsi="Arial" w:cs="Arial"/>
          <w:sz w:val="24"/>
          <w:szCs w:val="24"/>
          <w:lang w:eastAsia="fr-FR"/>
        </w:rPr>
        <w:t>Le soumissionnaire est invité à préciser ses procédures d’analyse en cas de dysfonctionnement</w:t>
      </w:r>
      <w:r w:rsidR="00AF1F03" w:rsidRPr="00F64FCB">
        <w:rPr>
          <w:rFonts w:ascii="Arial" w:hAnsi="Arial" w:cs="Arial"/>
          <w:sz w:val="24"/>
          <w:szCs w:val="24"/>
          <w:lang w:eastAsia="fr-FR"/>
        </w:rPr>
        <w:t xml:space="preserve"> et</w:t>
      </w:r>
      <w:r w:rsidRPr="00F64FCB">
        <w:rPr>
          <w:rFonts w:ascii="Arial" w:hAnsi="Arial" w:cs="Arial"/>
          <w:sz w:val="24"/>
          <w:szCs w:val="24"/>
          <w:lang w:eastAsia="fr-FR"/>
        </w:rPr>
        <w:t xml:space="preserve"> son plan d’actions correctives</w:t>
      </w:r>
      <w:r w:rsidR="00F600CF">
        <w:rPr>
          <w:rFonts w:ascii="Arial" w:hAnsi="Arial" w:cs="Arial"/>
          <w:sz w:val="24"/>
          <w:szCs w:val="24"/>
          <w:lang w:eastAsia="fr-FR"/>
        </w:rPr>
        <w:t>.</w:t>
      </w:r>
    </w:p>
    <w:p w14:paraId="6713FB3C" w14:textId="77777777" w:rsidR="00D546E2" w:rsidRPr="001C23B4" w:rsidRDefault="00D546E2" w:rsidP="00D546E2">
      <w:pPr>
        <w:spacing w:after="0"/>
        <w:rPr>
          <w:rFonts w:ascii="Arial" w:hAnsi="Arial" w:cs="Arial"/>
          <w:iCs/>
          <w:color w:val="000000"/>
          <w:sz w:val="24"/>
          <w:szCs w:val="24"/>
        </w:rPr>
      </w:pPr>
    </w:p>
    <w:p w14:paraId="2EDF01D5" w14:textId="3F268E8F" w:rsidR="00956ADC" w:rsidRPr="001C23B4" w:rsidRDefault="00956ADC" w:rsidP="007A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30152FF5" w14:textId="32F63375" w:rsidR="00956ADC" w:rsidRPr="001C23B4" w:rsidRDefault="00956ADC" w:rsidP="007A03AE">
      <w:pPr>
        <w:spacing w:after="0" w:line="240" w:lineRule="auto"/>
        <w:ind w:right="559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65BA04C" w14:textId="70ECBA48" w:rsidR="00956ADC" w:rsidRPr="001C23B4" w:rsidRDefault="00956ADC" w:rsidP="007A0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55899C1F" w14:textId="3E0BC0AC" w:rsidR="00B46A01" w:rsidRPr="00A33F9A" w:rsidRDefault="00B46A01" w:rsidP="00A33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5E07328" w14:textId="6D4453D4" w:rsidR="004625B7" w:rsidRPr="001C23B4" w:rsidRDefault="004625B7" w:rsidP="007A0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14CE9CA" w14:textId="482CE88A" w:rsidR="002B06F0" w:rsidRPr="001C23B4" w:rsidRDefault="002B06F0" w:rsidP="007A03AE">
      <w:pPr>
        <w:spacing w:after="0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7D52D04" w14:textId="19B1A4D3" w:rsidR="002B06F0" w:rsidRPr="00841CBC" w:rsidRDefault="002F332C" w:rsidP="00DB7878">
      <w:pPr>
        <w:pStyle w:val="Paragraphedeliste"/>
        <w:numPr>
          <w:ilvl w:val="0"/>
          <w:numId w:val="39"/>
        </w:numPr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Sous critère 3 : </w:t>
      </w:r>
      <w:r w:rsidRPr="001C23B4">
        <w:rPr>
          <w:rFonts w:ascii="Arial" w:hAnsi="Arial" w:cs="Arial"/>
          <w:b/>
          <w:bCs/>
          <w:iCs/>
          <w:color w:val="000000"/>
          <w:sz w:val="24"/>
          <w:szCs w:val="24"/>
        </w:rPr>
        <w:t>moyens techniques</w:t>
      </w:r>
      <w:r w:rsidR="00DB7878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>10 %</w:t>
      </w:r>
    </w:p>
    <w:p w14:paraId="6462117F" w14:textId="77777777" w:rsidR="00841CBC" w:rsidRPr="00DB7878" w:rsidRDefault="00841CBC" w:rsidP="00841CBC">
      <w:pPr>
        <w:pStyle w:val="Paragraphedeliste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85E3C11" w14:textId="7401DBA0" w:rsidR="002B06F0" w:rsidRPr="00841CBC" w:rsidRDefault="002B06F0" w:rsidP="00841CBC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fr-FR"/>
        </w:rPr>
      </w:pPr>
      <w:r w:rsidRPr="00841CBC">
        <w:rPr>
          <w:rFonts w:ascii="Arial" w:hAnsi="Arial" w:cs="Arial"/>
          <w:sz w:val="24"/>
          <w:szCs w:val="24"/>
          <w:lang w:eastAsia="fr-FR"/>
        </w:rPr>
        <w:t xml:space="preserve">Le soumissionnaire </w:t>
      </w:r>
      <w:r w:rsidR="00E8740D" w:rsidRPr="00841CBC">
        <w:rPr>
          <w:rFonts w:ascii="Arial" w:hAnsi="Arial" w:cs="Arial"/>
          <w:sz w:val="24"/>
          <w:szCs w:val="24"/>
          <w:lang w:eastAsia="fr-FR"/>
        </w:rPr>
        <w:t xml:space="preserve">est invité à </w:t>
      </w:r>
      <w:r w:rsidR="0045786A" w:rsidRPr="00841CBC">
        <w:rPr>
          <w:rFonts w:ascii="Arial" w:hAnsi="Arial" w:cs="Arial"/>
          <w:sz w:val="24"/>
          <w:szCs w:val="24"/>
          <w:lang w:eastAsia="fr-FR"/>
        </w:rPr>
        <w:t>décrire</w:t>
      </w:r>
      <w:r w:rsidR="00E8740D" w:rsidRPr="00841CBC">
        <w:rPr>
          <w:rFonts w:ascii="Arial" w:hAnsi="Arial" w:cs="Arial"/>
          <w:sz w:val="24"/>
          <w:szCs w:val="24"/>
          <w:lang w:eastAsia="fr-FR"/>
        </w:rPr>
        <w:t xml:space="preserve"> le matériel affecté aux prestations pour chaque site, ainsi que le matériel complémentaire pouvant servir sur plusieurs bâtiments</w:t>
      </w:r>
      <w:r w:rsidR="00E579BD" w:rsidRPr="00841CBC">
        <w:rPr>
          <w:rFonts w:ascii="Arial" w:hAnsi="Arial" w:cs="Arial"/>
          <w:sz w:val="24"/>
          <w:szCs w:val="24"/>
          <w:lang w:eastAsia="fr-FR"/>
        </w:rPr>
        <w:t xml:space="preserve">. </w:t>
      </w:r>
    </w:p>
    <w:p w14:paraId="63ECB446" w14:textId="77777777" w:rsidR="002B06F0" w:rsidRPr="001C23B4" w:rsidRDefault="002B06F0" w:rsidP="002B06F0">
      <w:pPr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84A4588" w14:textId="52C3404D" w:rsidR="007E1A8F" w:rsidRPr="001C23B4" w:rsidRDefault="00D23210" w:rsidP="002E1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</w:t>
      </w:r>
      <w:r w:rsidR="00F10126" w:rsidRPr="001C23B4">
        <w:rPr>
          <w:rFonts w:ascii="Arial" w:hAnsi="Arial" w:cs="Arial"/>
          <w:sz w:val="24"/>
          <w:szCs w:val="24"/>
        </w:rPr>
        <w:t>…</w:t>
      </w:r>
    </w:p>
    <w:p w14:paraId="2FA8941D" w14:textId="77777777" w:rsidR="0063366B" w:rsidRPr="001C23B4" w:rsidRDefault="0063366B" w:rsidP="007A03AE">
      <w:pPr>
        <w:spacing w:after="0"/>
        <w:rPr>
          <w:rFonts w:ascii="Arial" w:hAnsi="Arial" w:cs="Arial"/>
          <w:sz w:val="24"/>
          <w:szCs w:val="24"/>
        </w:rPr>
      </w:pPr>
    </w:p>
    <w:p w14:paraId="545A7155" w14:textId="1D2918F9" w:rsidR="007E1A8F" w:rsidRPr="001C23B4" w:rsidRDefault="000D7A7A" w:rsidP="00841CBC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fr-FR"/>
        </w:rPr>
      </w:pPr>
      <w:r w:rsidRPr="001C23B4">
        <w:rPr>
          <w:rFonts w:ascii="Arial" w:hAnsi="Arial" w:cs="Arial"/>
          <w:sz w:val="24"/>
          <w:szCs w:val="24"/>
          <w:lang w:eastAsia="fr-FR"/>
        </w:rPr>
        <w:t>le soumissionnaire est invité à préciser le nombre minimum de consommables prévu par mois, pour chaque catégorie listée, et dans chaque bâtiment concerné par l’accord-cadre</w:t>
      </w:r>
      <w:r w:rsidR="00A207BC">
        <w:rPr>
          <w:rFonts w:ascii="Arial" w:hAnsi="Arial" w:cs="Arial"/>
          <w:sz w:val="24"/>
          <w:szCs w:val="24"/>
          <w:lang w:eastAsia="fr-FR"/>
        </w:rPr>
        <w:t>.</w:t>
      </w:r>
    </w:p>
    <w:p w14:paraId="517252AA" w14:textId="77777777" w:rsidR="000D7A7A" w:rsidRPr="001C23B4" w:rsidRDefault="000D7A7A" w:rsidP="000D7A7A">
      <w:pPr>
        <w:spacing w:after="0"/>
        <w:rPr>
          <w:rFonts w:ascii="Arial" w:hAnsi="Arial" w:cs="Arial"/>
          <w:sz w:val="24"/>
          <w:szCs w:val="24"/>
        </w:rPr>
      </w:pPr>
    </w:p>
    <w:p w14:paraId="2CBABEB2" w14:textId="77777777" w:rsidR="007E1A8F" w:rsidRPr="001C23B4" w:rsidRDefault="007E1A8F" w:rsidP="002E1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1C23B4">
        <w:rPr>
          <w:rFonts w:ascii="Arial" w:hAnsi="Arial" w:cs="Arial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</w:t>
      </w:r>
    </w:p>
    <w:p w14:paraId="573FF5D7" w14:textId="77777777" w:rsidR="00393F8F" w:rsidRPr="001C23B4" w:rsidRDefault="00393F8F" w:rsidP="007A03AE">
      <w:pPr>
        <w:pStyle w:val="Paragraphedeliste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18BECB66" w14:textId="434B08A7" w:rsidR="00871483" w:rsidRPr="00E579BD" w:rsidRDefault="00871483" w:rsidP="00841CBC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fr-FR"/>
        </w:rPr>
      </w:pPr>
      <w:r w:rsidRPr="001C23B4">
        <w:rPr>
          <w:rFonts w:ascii="Arial" w:hAnsi="Arial" w:cs="Arial"/>
          <w:sz w:val="24"/>
          <w:szCs w:val="24"/>
          <w:lang w:eastAsia="fr-FR"/>
        </w:rPr>
        <w:t xml:space="preserve">le soumissionnaire est invité à </w:t>
      </w:r>
      <w:r w:rsidRPr="00871483">
        <w:rPr>
          <w:rFonts w:ascii="Arial" w:hAnsi="Arial" w:cs="Arial"/>
          <w:sz w:val="24"/>
          <w:szCs w:val="24"/>
          <w:lang w:eastAsia="fr-FR"/>
        </w:rPr>
        <w:t>fourni</w:t>
      </w:r>
      <w:r>
        <w:rPr>
          <w:rFonts w:ascii="Arial" w:hAnsi="Arial" w:cs="Arial"/>
          <w:sz w:val="24"/>
          <w:szCs w:val="24"/>
          <w:lang w:eastAsia="fr-FR"/>
        </w:rPr>
        <w:t>r</w:t>
      </w:r>
      <w:r w:rsidRPr="00871483">
        <w:rPr>
          <w:rFonts w:ascii="Arial" w:hAnsi="Arial" w:cs="Arial"/>
          <w:sz w:val="24"/>
          <w:szCs w:val="24"/>
          <w:lang w:eastAsia="fr-FR"/>
        </w:rPr>
        <w:t xml:space="preserve"> la liste des produits, avec les fiches techniques et de sécurité, que celle-ci compte utiliser pour réaliser les prestations.</w:t>
      </w:r>
      <w:r w:rsidR="00A207BC">
        <w:rPr>
          <w:rFonts w:ascii="Arial" w:hAnsi="Arial" w:cs="Arial"/>
          <w:sz w:val="24"/>
          <w:szCs w:val="24"/>
          <w:lang w:eastAsia="fr-FR"/>
        </w:rPr>
        <w:t xml:space="preserve"> </w:t>
      </w:r>
    </w:p>
    <w:p w14:paraId="6A8DB5D5" w14:textId="77777777" w:rsidR="00871483" w:rsidRPr="001C23B4" w:rsidRDefault="00871483" w:rsidP="00871483">
      <w:pPr>
        <w:spacing w:after="0"/>
        <w:rPr>
          <w:rFonts w:ascii="Arial" w:hAnsi="Arial" w:cs="Arial"/>
          <w:sz w:val="24"/>
          <w:szCs w:val="24"/>
        </w:rPr>
      </w:pPr>
    </w:p>
    <w:p w14:paraId="5985ABE8" w14:textId="77777777" w:rsidR="00871483" w:rsidRPr="001C23B4" w:rsidRDefault="00871483" w:rsidP="00871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1C23B4">
        <w:rPr>
          <w:rFonts w:ascii="Arial" w:hAnsi="Arial" w:cs="Arial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</w:t>
      </w:r>
    </w:p>
    <w:p w14:paraId="6E604DEF" w14:textId="69825A52" w:rsidR="00D608FA" w:rsidRPr="001C23B4" w:rsidRDefault="00D608FA" w:rsidP="007A03A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8E9654" w14:textId="04815F9F" w:rsidR="006212C7" w:rsidRPr="001C23B4" w:rsidRDefault="0018596F" w:rsidP="00DF65D3">
      <w:pPr>
        <w:pStyle w:val="Corpsdetexte"/>
        <w:pBdr>
          <w:top w:val="single" w:sz="12" w:space="1" w:color="auto"/>
          <w:left w:val="single" w:sz="12" w:space="8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ind w:right="-28"/>
        <w:jc w:val="both"/>
        <w:rPr>
          <w:rFonts w:ascii="Arial" w:hAnsi="Arial" w:cs="Arial"/>
          <w:b/>
        </w:rPr>
      </w:pPr>
      <w:r w:rsidRPr="001C23B4">
        <w:rPr>
          <w:rFonts w:ascii="Arial" w:hAnsi="Arial" w:cs="Arial"/>
          <w:b/>
        </w:rPr>
        <w:t xml:space="preserve">II – </w:t>
      </w:r>
      <w:r w:rsidR="00962CE2" w:rsidRPr="001C23B4">
        <w:rPr>
          <w:rFonts w:ascii="Arial" w:hAnsi="Arial" w:cs="Arial"/>
          <w:b/>
        </w:rPr>
        <w:t xml:space="preserve">Le critère </w:t>
      </w:r>
      <w:r w:rsidR="00465D69" w:rsidRPr="001C23B4">
        <w:rPr>
          <w:rFonts w:ascii="Arial" w:hAnsi="Arial" w:cs="Arial"/>
          <w:b/>
        </w:rPr>
        <w:t>« considérations environnementales »</w:t>
      </w:r>
      <w:r w:rsidR="00A00097" w:rsidRPr="001C23B4">
        <w:rPr>
          <w:rFonts w:ascii="Arial" w:hAnsi="Arial" w:cs="Arial"/>
          <w:b/>
        </w:rPr>
        <w:t xml:space="preserve"> </w:t>
      </w:r>
      <w:r w:rsidR="00465D69" w:rsidRPr="001C23B4">
        <w:rPr>
          <w:rFonts w:ascii="Arial" w:hAnsi="Arial" w:cs="Arial"/>
          <w:b/>
        </w:rPr>
        <w:t>(</w:t>
      </w:r>
      <w:r w:rsidR="00EF029B" w:rsidRPr="001C23B4">
        <w:rPr>
          <w:rFonts w:ascii="Arial" w:hAnsi="Arial" w:cs="Arial"/>
          <w:b/>
        </w:rPr>
        <w:t>v</w:t>
      </w:r>
      <w:r w:rsidR="00302EF1" w:rsidRPr="001C23B4">
        <w:rPr>
          <w:rFonts w:ascii="Arial" w:hAnsi="Arial" w:cs="Arial"/>
          <w:b/>
        </w:rPr>
        <w:t>alant</w:t>
      </w:r>
      <w:r w:rsidRPr="001C23B4">
        <w:rPr>
          <w:rFonts w:ascii="Arial" w:hAnsi="Arial" w:cs="Arial"/>
          <w:b/>
        </w:rPr>
        <w:t xml:space="preserve"> </w:t>
      </w:r>
      <w:r w:rsidR="000B6361" w:rsidRPr="001C23B4">
        <w:rPr>
          <w:rFonts w:ascii="Arial" w:hAnsi="Arial" w:cs="Arial"/>
          <w:b/>
        </w:rPr>
        <w:t>10</w:t>
      </w:r>
      <w:r w:rsidRPr="001C23B4">
        <w:rPr>
          <w:rFonts w:ascii="Arial" w:hAnsi="Arial" w:cs="Arial"/>
          <w:b/>
        </w:rPr>
        <w:t>%</w:t>
      </w:r>
      <w:r w:rsidR="00F8300B" w:rsidRPr="001C23B4">
        <w:rPr>
          <w:rFonts w:ascii="Arial" w:hAnsi="Arial" w:cs="Arial"/>
          <w:b/>
        </w:rPr>
        <w:t xml:space="preserve"> de la note globale</w:t>
      </w:r>
      <w:r w:rsidR="00465D69" w:rsidRPr="001C23B4">
        <w:rPr>
          <w:rFonts w:ascii="Arial" w:hAnsi="Arial" w:cs="Arial"/>
          <w:b/>
        </w:rPr>
        <w:t>)</w:t>
      </w:r>
    </w:p>
    <w:p w14:paraId="0529FD0B" w14:textId="63EE1B76" w:rsidR="00435766" w:rsidRDefault="00435766" w:rsidP="00BF0FF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0A057B5" w14:textId="77777777" w:rsidR="00FC6D69" w:rsidRPr="001C23B4" w:rsidRDefault="00FC6D69" w:rsidP="00BF0FF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613154B" w14:textId="0BDE9113" w:rsidR="00BF0FF2" w:rsidRPr="001C23B4" w:rsidRDefault="00BF0FF2" w:rsidP="00841CBC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fr-FR"/>
        </w:rPr>
      </w:pPr>
      <w:r w:rsidRPr="001C23B4">
        <w:rPr>
          <w:rFonts w:ascii="Arial" w:hAnsi="Arial" w:cs="Arial"/>
          <w:sz w:val="24"/>
          <w:szCs w:val="24"/>
          <w:lang w:eastAsia="fr-FR"/>
        </w:rPr>
        <w:t xml:space="preserve">Le soumissionnaire décrit ses engagements pris en matière de </w:t>
      </w:r>
      <w:r w:rsidR="00E579BD">
        <w:rPr>
          <w:rFonts w:ascii="Arial" w:hAnsi="Arial" w:cs="Arial"/>
          <w:sz w:val="24"/>
          <w:szCs w:val="24"/>
          <w:lang w:eastAsia="fr-FR"/>
        </w:rPr>
        <w:t xml:space="preserve">gestion </w:t>
      </w:r>
      <w:r w:rsidRPr="001C23B4">
        <w:rPr>
          <w:rFonts w:ascii="Arial" w:hAnsi="Arial" w:cs="Arial"/>
          <w:sz w:val="24"/>
          <w:szCs w:val="24"/>
          <w:lang w:eastAsia="fr-FR"/>
        </w:rPr>
        <w:t>des déchets :</w:t>
      </w:r>
    </w:p>
    <w:p w14:paraId="43926E80" w14:textId="77777777" w:rsidR="00BF0FF2" w:rsidRPr="001C23B4" w:rsidRDefault="00BF0FF2" w:rsidP="00BF0FF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BB87CC" w14:textId="06D0E089" w:rsidR="00482840" w:rsidRPr="001C23B4" w:rsidRDefault="00BB7166" w:rsidP="00BF0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Arial" w:eastAsia="SimSun" w:hAnsi="Arial" w:cs="Arial"/>
          <w:kern w:val="3"/>
          <w:sz w:val="24"/>
          <w:szCs w:val="24"/>
          <w:highlight w:val="yellow"/>
          <w:lang w:eastAsia="zh-CN" w:bidi="hi-IN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035A0B85" w14:textId="77777777" w:rsidR="00BF0FF2" w:rsidRPr="001C23B4" w:rsidRDefault="00BF0FF2" w:rsidP="00BF0FF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DF7531B" w14:textId="63892278" w:rsidR="00BF0FF2" w:rsidRPr="001C23B4" w:rsidRDefault="00E50814" w:rsidP="00841CBC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fr-FR"/>
        </w:rPr>
      </w:pPr>
      <w:r w:rsidRPr="001C23B4">
        <w:rPr>
          <w:rFonts w:ascii="Arial" w:hAnsi="Arial" w:cs="Arial"/>
          <w:sz w:val="24"/>
          <w:szCs w:val="24"/>
          <w:lang w:eastAsia="fr-FR"/>
        </w:rPr>
        <w:t>Le soumissionnaire décrit ses engagements pris en matière de protection de l’environnement au travers du choix de ses produits utilisés, ou de ses procédures :</w:t>
      </w:r>
    </w:p>
    <w:p w14:paraId="743C1749" w14:textId="77777777" w:rsidR="00BF0FF2" w:rsidRPr="001C23B4" w:rsidRDefault="00BF0FF2" w:rsidP="00BF0FF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AD42F3" w14:textId="24D5BA62" w:rsidR="00BB7166" w:rsidRPr="001C23B4" w:rsidRDefault="00BB7166" w:rsidP="00BF0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40563B9D" w14:textId="77777777" w:rsidR="00BF0FF2" w:rsidRPr="001C23B4" w:rsidRDefault="00BF0FF2" w:rsidP="00BF0FF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FA5BC78" w14:textId="79A83A40" w:rsidR="00FC6D69" w:rsidRDefault="00FC6D69" w:rsidP="00421672">
      <w:pPr>
        <w:pStyle w:val="Corpsdetexte"/>
        <w:ind w:right="-28"/>
        <w:jc w:val="both"/>
        <w:rPr>
          <w:rFonts w:ascii="Arial" w:hAnsi="Arial" w:cs="Arial"/>
          <w:b/>
        </w:rPr>
      </w:pPr>
      <w:bookmarkStart w:id="1" w:name="_Hlk180590919"/>
    </w:p>
    <w:p w14:paraId="45CFA542" w14:textId="77777777" w:rsidR="00FC6D69" w:rsidRPr="001C23B4" w:rsidRDefault="00FC6D69" w:rsidP="00421672">
      <w:pPr>
        <w:pStyle w:val="Corpsdetexte"/>
        <w:ind w:right="-28"/>
        <w:jc w:val="both"/>
        <w:rPr>
          <w:rFonts w:ascii="Arial" w:hAnsi="Arial" w:cs="Arial"/>
          <w:b/>
        </w:rPr>
      </w:pPr>
    </w:p>
    <w:bookmarkEnd w:id="1"/>
    <w:p w14:paraId="60B7838F" w14:textId="76579CEC" w:rsidR="00A075C9" w:rsidRPr="001C23B4" w:rsidRDefault="00434E79" w:rsidP="00434E79">
      <w:pPr>
        <w:pStyle w:val="Corpsdetexte"/>
        <w:spacing w:line="360" w:lineRule="auto"/>
        <w:ind w:right="-28"/>
        <w:jc w:val="center"/>
        <w:rPr>
          <w:rFonts w:ascii="Arial" w:hAnsi="Arial" w:cs="Arial"/>
          <w:b/>
          <w:strike/>
        </w:rPr>
      </w:pPr>
      <w:r w:rsidRPr="001C23B4">
        <w:rPr>
          <w:rFonts w:ascii="Arial" w:hAnsi="Arial" w:cs="Arial"/>
          <w:b/>
        </w:rPr>
        <w:t xml:space="preserve">FIN </w:t>
      </w:r>
      <w:r w:rsidR="00A075C9" w:rsidRPr="001C23B4">
        <w:rPr>
          <w:rFonts w:ascii="Arial" w:hAnsi="Arial" w:cs="Arial"/>
          <w:b/>
        </w:rPr>
        <w:t>DU CADRE DE REPONSE TECHNIQUE</w:t>
      </w:r>
    </w:p>
    <w:sectPr w:rsidR="00A075C9" w:rsidRPr="001C23B4" w:rsidSect="00A262C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F4D46" w14:textId="77777777" w:rsidR="00F869B7" w:rsidRDefault="00F869B7" w:rsidP="00C6085E">
      <w:pPr>
        <w:spacing w:after="0" w:line="240" w:lineRule="auto"/>
      </w:pPr>
      <w:r>
        <w:separator/>
      </w:r>
    </w:p>
  </w:endnote>
  <w:endnote w:type="continuationSeparator" w:id="0">
    <w:p w14:paraId="18F386A3" w14:textId="77777777" w:rsidR="00F869B7" w:rsidRDefault="00F869B7" w:rsidP="00C60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289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968800"/>
      <w:docPartObj>
        <w:docPartGallery w:val="Page Numbers (Bottom of Page)"/>
        <w:docPartUnique/>
      </w:docPartObj>
    </w:sdtPr>
    <w:sdtEndPr/>
    <w:sdtContent>
      <w:sdt>
        <w:sdtPr>
          <w:id w:val="1019364054"/>
          <w:docPartObj>
            <w:docPartGallery w:val="Page Numbers (Top of Page)"/>
            <w:docPartUnique/>
          </w:docPartObj>
        </w:sdtPr>
        <w:sdtEndPr/>
        <w:sdtContent>
          <w:p w14:paraId="56F65266" w14:textId="43D7D4E2" w:rsidR="00F80C3E" w:rsidRDefault="00F80C3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69A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69A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C3EF4B" w14:textId="77777777" w:rsidR="00F80C3E" w:rsidRDefault="00F80C3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10318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504E36" w14:textId="0819AC04" w:rsidR="00E36944" w:rsidRDefault="00E36944" w:rsidP="00E3694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5B012" w14:textId="77777777" w:rsidR="00F869B7" w:rsidRDefault="00F869B7" w:rsidP="00C6085E">
      <w:pPr>
        <w:spacing w:after="0" w:line="240" w:lineRule="auto"/>
      </w:pPr>
      <w:r>
        <w:separator/>
      </w:r>
    </w:p>
  </w:footnote>
  <w:footnote w:type="continuationSeparator" w:id="0">
    <w:p w14:paraId="7C3096AB" w14:textId="77777777" w:rsidR="00F869B7" w:rsidRDefault="00F869B7" w:rsidP="00C60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4BB4E" w14:textId="77777777" w:rsidR="00F80C3E" w:rsidRPr="00A155BC" w:rsidRDefault="00F80C3E" w:rsidP="00A155BC">
    <w:pPr>
      <w:pStyle w:val="En-tte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C1D0"/>
      </v:shape>
    </w:pict>
  </w:numPicBullet>
  <w:abstractNum w:abstractNumId="0" w15:restartNumberingAfterBreak="0">
    <w:nsid w:val="01930050"/>
    <w:multiLevelType w:val="hybridMultilevel"/>
    <w:tmpl w:val="A35EB60E"/>
    <w:lvl w:ilvl="0" w:tplc="26C25C0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4FB4"/>
    <w:multiLevelType w:val="hybridMultilevel"/>
    <w:tmpl w:val="02222912"/>
    <w:lvl w:ilvl="0" w:tplc="040C0011">
      <w:start w:val="1"/>
      <w:numFmt w:val="decimal"/>
      <w:lvlText w:val="%1)"/>
      <w:lvlJc w:val="left"/>
      <w:pPr>
        <w:ind w:left="502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F77DB"/>
    <w:multiLevelType w:val="hybridMultilevel"/>
    <w:tmpl w:val="9BF2332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32593"/>
    <w:multiLevelType w:val="hybridMultilevel"/>
    <w:tmpl w:val="E53A66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F31C3"/>
    <w:multiLevelType w:val="hybridMultilevel"/>
    <w:tmpl w:val="A35EB60E"/>
    <w:lvl w:ilvl="0" w:tplc="26C25C0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C2EC0"/>
    <w:multiLevelType w:val="hybridMultilevel"/>
    <w:tmpl w:val="92AC43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36C08"/>
    <w:multiLevelType w:val="hybridMultilevel"/>
    <w:tmpl w:val="7E0C2F8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06117"/>
    <w:multiLevelType w:val="hybridMultilevel"/>
    <w:tmpl w:val="DE364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C2570"/>
    <w:multiLevelType w:val="hybridMultilevel"/>
    <w:tmpl w:val="CD302B76"/>
    <w:lvl w:ilvl="0" w:tplc="040C0011">
      <w:start w:val="1"/>
      <w:numFmt w:val="decimal"/>
      <w:lvlText w:val="%1)"/>
      <w:lvlJc w:val="left"/>
      <w:pPr>
        <w:ind w:left="502" w:hanging="360"/>
      </w:pPr>
    </w:lvl>
    <w:lvl w:ilvl="1" w:tplc="040C0019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BD27A22"/>
    <w:multiLevelType w:val="hybridMultilevel"/>
    <w:tmpl w:val="2D50AAF2"/>
    <w:lvl w:ilvl="0" w:tplc="62105668">
      <w:numFmt w:val="bullet"/>
      <w:lvlText w:val="-"/>
      <w:lvlJc w:val="left"/>
      <w:pPr>
        <w:ind w:left="720" w:hanging="360"/>
      </w:pPr>
      <w:rPr>
        <w:rFonts w:ascii="Corbel" w:eastAsia="Times New Roman" w:hAnsi="Corbe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97A2E"/>
    <w:multiLevelType w:val="hybridMultilevel"/>
    <w:tmpl w:val="02222912"/>
    <w:lvl w:ilvl="0" w:tplc="040C0011">
      <w:start w:val="1"/>
      <w:numFmt w:val="decimal"/>
      <w:lvlText w:val="%1)"/>
      <w:lvlJc w:val="left"/>
      <w:pPr>
        <w:ind w:left="502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A0AE6"/>
    <w:multiLevelType w:val="hybridMultilevel"/>
    <w:tmpl w:val="02222912"/>
    <w:lvl w:ilvl="0" w:tplc="040C0011">
      <w:start w:val="1"/>
      <w:numFmt w:val="decimal"/>
      <w:lvlText w:val="%1)"/>
      <w:lvlJc w:val="left"/>
      <w:pPr>
        <w:ind w:left="502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C4A1A"/>
    <w:multiLevelType w:val="hybridMultilevel"/>
    <w:tmpl w:val="E7D8D04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5602C"/>
    <w:multiLevelType w:val="hybridMultilevel"/>
    <w:tmpl w:val="B644E46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72D91"/>
    <w:multiLevelType w:val="hybridMultilevel"/>
    <w:tmpl w:val="C98A62E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BF4406"/>
    <w:multiLevelType w:val="hybridMultilevel"/>
    <w:tmpl w:val="F338739E"/>
    <w:lvl w:ilvl="0" w:tplc="E56AC1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353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435C5"/>
    <w:multiLevelType w:val="hybridMultilevel"/>
    <w:tmpl w:val="0D503AD0"/>
    <w:lvl w:ilvl="0" w:tplc="040C0011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28" w:hanging="360"/>
      </w:pPr>
    </w:lvl>
    <w:lvl w:ilvl="2" w:tplc="040C001B" w:tentative="1">
      <w:start w:val="1"/>
      <w:numFmt w:val="lowerRoman"/>
      <w:lvlText w:val="%3."/>
      <w:lvlJc w:val="right"/>
      <w:pPr>
        <w:ind w:left="2748" w:hanging="180"/>
      </w:pPr>
    </w:lvl>
    <w:lvl w:ilvl="3" w:tplc="040C000F" w:tentative="1">
      <w:start w:val="1"/>
      <w:numFmt w:val="decimal"/>
      <w:lvlText w:val="%4."/>
      <w:lvlJc w:val="left"/>
      <w:pPr>
        <w:ind w:left="3468" w:hanging="360"/>
      </w:pPr>
    </w:lvl>
    <w:lvl w:ilvl="4" w:tplc="040C0019" w:tentative="1">
      <w:start w:val="1"/>
      <w:numFmt w:val="lowerLetter"/>
      <w:lvlText w:val="%5."/>
      <w:lvlJc w:val="left"/>
      <w:pPr>
        <w:ind w:left="4188" w:hanging="360"/>
      </w:pPr>
    </w:lvl>
    <w:lvl w:ilvl="5" w:tplc="040C001B" w:tentative="1">
      <w:start w:val="1"/>
      <w:numFmt w:val="lowerRoman"/>
      <w:lvlText w:val="%6."/>
      <w:lvlJc w:val="right"/>
      <w:pPr>
        <w:ind w:left="4908" w:hanging="180"/>
      </w:pPr>
    </w:lvl>
    <w:lvl w:ilvl="6" w:tplc="040C000F" w:tentative="1">
      <w:start w:val="1"/>
      <w:numFmt w:val="decimal"/>
      <w:lvlText w:val="%7."/>
      <w:lvlJc w:val="left"/>
      <w:pPr>
        <w:ind w:left="5628" w:hanging="360"/>
      </w:pPr>
    </w:lvl>
    <w:lvl w:ilvl="7" w:tplc="040C0019" w:tentative="1">
      <w:start w:val="1"/>
      <w:numFmt w:val="lowerLetter"/>
      <w:lvlText w:val="%8."/>
      <w:lvlJc w:val="left"/>
      <w:pPr>
        <w:ind w:left="6348" w:hanging="360"/>
      </w:pPr>
    </w:lvl>
    <w:lvl w:ilvl="8" w:tplc="040C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7" w15:restartNumberingAfterBreak="0">
    <w:nsid w:val="36523708"/>
    <w:multiLevelType w:val="hybridMultilevel"/>
    <w:tmpl w:val="34FE7DE0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A616739"/>
    <w:multiLevelType w:val="hybridMultilevel"/>
    <w:tmpl w:val="2AD8F4D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F45F5"/>
    <w:multiLevelType w:val="hybridMultilevel"/>
    <w:tmpl w:val="77849A5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558B6"/>
    <w:multiLevelType w:val="hybridMultilevel"/>
    <w:tmpl w:val="FB1CF3F4"/>
    <w:lvl w:ilvl="0" w:tplc="040C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E7C9E"/>
    <w:multiLevelType w:val="hybridMultilevel"/>
    <w:tmpl w:val="041E5AA6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FB3060B"/>
    <w:multiLevelType w:val="hybridMultilevel"/>
    <w:tmpl w:val="D7AEAE88"/>
    <w:lvl w:ilvl="0" w:tplc="A04045FA">
      <w:start w:val="1"/>
      <w:numFmt w:val="decimal"/>
      <w:lvlText w:val="%1)"/>
      <w:lvlJc w:val="left"/>
      <w:pPr>
        <w:ind w:left="862" w:hanging="360"/>
      </w:pPr>
      <w:rPr>
        <w:rFonts w:ascii="Cambria" w:hAnsi="Cambria" w:cs="Times New Roman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02D42AB"/>
    <w:multiLevelType w:val="hybridMultilevel"/>
    <w:tmpl w:val="DF0460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9134D"/>
    <w:multiLevelType w:val="hybridMultilevel"/>
    <w:tmpl w:val="265CEC76"/>
    <w:lvl w:ilvl="0" w:tplc="53FC7274">
      <w:start w:val="1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30655A4"/>
    <w:multiLevelType w:val="hybridMultilevel"/>
    <w:tmpl w:val="7A98A760"/>
    <w:lvl w:ilvl="0" w:tplc="AE3E23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4C72A5D"/>
    <w:multiLevelType w:val="hybridMultilevel"/>
    <w:tmpl w:val="C92089FA"/>
    <w:lvl w:ilvl="0" w:tplc="040C0011">
      <w:start w:val="1"/>
      <w:numFmt w:val="decimal"/>
      <w:lvlText w:val="%1)"/>
      <w:lvlJc w:val="left"/>
      <w:pPr>
        <w:ind w:left="502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A56C3"/>
    <w:multiLevelType w:val="hybridMultilevel"/>
    <w:tmpl w:val="11CAD4F8"/>
    <w:lvl w:ilvl="0" w:tplc="B5BEEE06">
      <w:start w:val="1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A3F7E0A"/>
    <w:multiLevelType w:val="hybridMultilevel"/>
    <w:tmpl w:val="42F63C9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D5F8E"/>
    <w:multiLevelType w:val="hybridMultilevel"/>
    <w:tmpl w:val="20DE698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370E7"/>
    <w:multiLevelType w:val="hybridMultilevel"/>
    <w:tmpl w:val="42C01F4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13A3A"/>
    <w:multiLevelType w:val="hybridMultilevel"/>
    <w:tmpl w:val="018C8FC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8F5394"/>
    <w:multiLevelType w:val="hybridMultilevel"/>
    <w:tmpl w:val="251E4A2A"/>
    <w:lvl w:ilvl="0" w:tplc="040C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D4F22"/>
    <w:multiLevelType w:val="hybridMultilevel"/>
    <w:tmpl w:val="09DA653A"/>
    <w:lvl w:ilvl="0" w:tplc="040C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669EC"/>
    <w:multiLevelType w:val="hybridMultilevel"/>
    <w:tmpl w:val="AD701A22"/>
    <w:lvl w:ilvl="0" w:tplc="040C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5" w15:restartNumberingAfterBreak="0">
    <w:nsid w:val="74CA423C"/>
    <w:multiLevelType w:val="hybridMultilevel"/>
    <w:tmpl w:val="5D6682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A0749"/>
    <w:multiLevelType w:val="hybridMultilevel"/>
    <w:tmpl w:val="A13C24C8"/>
    <w:lvl w:ilvl="0" w:tplc="5B90FF1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F3930"/>
    <w:multiLevelType w:val="hybridMultilevel"/>
    <w:tmpl w:val="6DA4C7B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43433"/>
    <w:multiLevelType w:val="hybridMultilevel"/>
    <w:tmpl w:val="4A201B9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2B202A"/>
    <w:multiLevelType w:val="hybridMultilevel"/>
    <w:tmpl w:val="110E87E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C61AA1"/>
    <w:multiLevelType w:val="hybridMultilevel"/>
    <w:tmpl w:val="0562FF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"/>
  </w:num>
  <w:num w:numId="3">
    <w:abstractNumId w:val="0"/>
  </w:num>
  <w:num w:numId="4">
    <w:abstractNumId w:val="28"/>
  </w:num>
  <w:num w:numId="5">
    <w:abstractNumId w:val="20"/>
  </w:num>
  <w:num w:numId="6">
    <w:abstractNumId w:val="16"/>
  </w:num>
  <w:num w:numId="7">
    <w:abstractNumId w:val="23"/>
  </w:num>
  <w:num w:numId="8">
    <w:abstractNumId w:val="34"/>
  </w:num>
  <w:num w:numId="9">
    <w:abstractNumId w:val="25"/>
  </w:num>
  <w:num w:numId="10">
    <w:abstractNumId w:val="15"/>
  </w:num>
  <w:num w:numId="11">
    <w:abstractNumId w:val="9"/>
  </w:num>
  <w:num w:numId="12">
    <w:abstractNumId w:val="37"/>
  </w:num>
  <w:num w:numId="13">
    <w:abstractNumId w:val="13"/>
  </w:num>
  <w:num w:numId="14">
    <w:abstractNumId w:val="31"/>
  </w:num>
  <w:num w:numId="15">
    <w:abstractNumId w:val="33"/>
  </w:num>
  <w:num w:numId="16">
    <w:abstractNumId w:val="32"/>
  </w:num>
  <w:num w:numId="17">
    <w:abstractNumId w:val="2"/>
  </w:num>
  <w:num w:numId="18">
    <w:abstractNumId w:val="29"/>
  </w:num>
  <w:num w:numId="19">
    <w:abstractNumId w:val="6"/>
  </w:num>
  <w:num w:numId="20">
    <w:abstractNumId w:val="19"/>
  </w:num>
  <w:num w:numId="21">
    <w:abstractNumId w:val="36"/>
  </w:num>
  <w:num w:numId="22">
    <w:abstractNumId w:val="3"/>
  </w:num>
  <w:num w:numId="23">
    <w:abstractNumId w:val="38"/>
  </w:num>
  <w:num w:numId="24">
    <w:abstractNumId w:val="30"/>
  </w:num>
  <w:num w:numId="25">
    <w:abstractNumId w:val="18"/>
  </w:num>
  <w:num w:numId="26">
    <w:abstractNumId w:val="8"/>
  </w:num>
  <w:num w:numId="27">
    <w:abstractNumId w:val="10"/>
  </w:num>
  <w:num w:numId="28">
    <w:abstractNumId w:val="1"/>
  </w:num>
  <w:num w:numId="29">
    <w:abstractNumId w:val="26"/>
  </w:num>
  <w:num w:numId="30">
    <w:abstractNumId w:val="22"/>
  </w:num>
  <w:num w:numId="31">
    <w:abstractNumId w:val="14"/>
  </w:num>
  <w:num w:numId="32">
    <w:abstractNumId w:val="7"/>
  </w:num>
  <w:num w:numId="33">
    <w:abstractNumId w:val="40"/>
  </w:num>
  <w:num w:numId="34">
    <w:abstractNumId w:val="11"/>
  </w:num>
  <w:num w:numId="35">
    <w:abstractNumId w:val="21"/>
  </w:num>
  <w:num w:numId="36">
    <w:abstractNumId w:val="24"/>
  </w:num>
  <w:num w:numId="37">
    <w:abstractNumId w:val="27"/>
  </w:num>
  <w:num w:numId="38">
    <w:abstractNumId w:val="12"/>
  </w:num>
  <w:num w:numId="39">
    <w:abstractNumId w:val="39"/>
  </w:num>
  <w:num w:numId="40">
    <w:abstractNumId w:val="17"/>
  </w:num>
  <w:num w:numId="4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546"/>
    <w:rsid w:val="00011915"/>
    <w:rsid w:val="00011CBA"/>
    <w:rsid w:val="00012B3F"/>
    <w:rsid w:val="00015D0E"/>
    <w:rsid w:val="00016D2F"/>
    <w:rsid w:val="00023A55"/>
    <w:rsid w:val="00030237"/>
    <w:rsid w:val="00031149"/>
    <w:rsid w:val="00031DBB"/>
    <w:rsid w:val="0003234C"/>
    <w:rsid w:val="00032C45"/>
    <w:rsid w:val="000348DA"/>
    <w:rsid w:val="00034CEC"/>
    <w:rsid w:val="00040081"/>
    <w:rsid w:val="0004460C"/>
    <w:rsid w:val="00045A47"/>
    <w:rsid w:val="00046C5F"/>
    <w:rsid w:val="00054966"/>
    <w:rsid w:val="00054E05"/>
    <w:rsid w:val="00055DDA"/>
    <w:rsid w:val="000611D4"/>
    <w:rsid w:val="00061CEB"/>
    <w:rsid w:val="00072B9E"/>
    <w:rsid w:val="000747E9"/>
    <w:rsid w:val="000776A6"/>
    <w:rsid w:val="00081C78"/>
    <w:rsid w:val="00083F11"/>
    <w:rsid w:val="00086B20"/>
    <w:rsid w:val="00091B71"/>
    <w:rsid w:val="000A2112"/>
    <w:rsid w:val="000A2403"/>
    <w:rsid w:val="000A3233"/>
    <w:rsid w:val="000A43EB"/>
    <w:rsid w:val="000B3B4A"/>
    <w:rsid w:val="000B3B65"/>
    <w:rsid w:val="000B6361"/>
    <w:rsid w:val="000B7838"/>
    <w:rsid w:val="000B7C3D"/>
    <w:rsid w:val="000C082A"/>
    <w:rsid w:val="000C1309"/>
    <w:rsid w:val="000C2C4E"/>
    <w:rsid w:val="000C4C6C"/>
    <w:rsid w:val="000C6820"/>
    <w:rsid w:val="000D16C1"/>
    <w:rsid w:val="000D4957"/>
    <w:rsid w:val="000D5042"/>
    <w:rsid w:val="000D581E"/>
    <w:rsid w:val="000D65CD"/>
    <w:rsid w:val="000D7A7A"/>
    <w:rsid w:val="000E6880"/>
    <w:rsid w:val="0010064E"/>
    <w:rsid w:val="001067E5"/>
    <w:rsid w:val="00111C2B"/>
    <w:rsid w:val="00113ED2"/>
    <w:rsid w:val="00117BD9"/>
    <w:rsid w:val="00125FD1"/>
    <w:rsid w:val="00127DDA"/>
    <w:rsid w:val="001311F9"/>
    <w:rsid w:val="0013478D"/>
    <w:rsid w:val="0013535E"/>
    <w:rsid w:val="00136792"/>
    <w:rsid w:val="0013727D"/>
    <w:rsid w:val="001405F8"/>
    <w:rsid w:val="0014404F"/>
    <w:rsid w:val="00144681"/>
    <w:rsid w:val="00147453"/>
    <w:rsid w:val="0014753E"/>
    <w:rsid w:val="0015377F"/>
    <w:rsid w:val="001604D3"/>
    <w:rsid w:val="00161AD8"/>
    <w:rsid w:val="00161EAE"/>
    <w:rsid w:val="00163990"/>
    <w:rsid w:val="001663B4"/>
    <w:rsid w:val="00172315"/>
    <w:rsid w:val="00175519"/>
    <w:rsid w:val="00183428"/>
    <w:rsid w:val="001840F7"/>
    <w:rsid w:val="00184B0C"/>
    <w:rsid w:val="0018596F"/>
    <w:rsid w:val="0018657B"/>
    <w:rsid w:val="001923DC"/>
    <w:rsid w:val="00195A9E"/>
    <w:rsid w:val="001A0A79"/>
    <w:rsid w:val="001A28FD"/>
    <w:rsid w:val="001A603A"/>
    <w:rsid w:val="001A64E2"/>
    <w:rsid w:val="001A7801"/>
    <w:rsid w:val="001B69C4"/>
    <w:rsid w:val="001B7F92"/>
    <w:rsid w:val="001C05B4"/>
    <w:rsid w:val="001C23B4"/>
    <w:rsid w:val="001C3DF0"/>
    <w:rsid w:val="001C43FA"/>
    <w:rsid w:val="001C4CAE"/>
    <w:rsid w:val="001C74F7"/>
    <w:rsid w:val="001C7EC7"/>
    <w:rsid w:val="001D3F53"/>
    <w:rsid w:val="001D7ADB"/>
    <w:rsid w:val="001E192B"/>
    <w:rsid w:val="001E2BA5"/>
    <w:rsid w:val="001E2F88"/>
    <w:rsid w:val="001E473A"/>
    <w:rsid w:val="001E5388"/>
    <w:rsid w:val="001F1823"/>
    <w:rsid w:val="001F4407"/>
    <w:rsid w:val="001F5459"/>
    <w:rsid w:val="001F58F3"/>
    <w:rsid w:val="0021073C"/>
    <w:rsid w:val="00210A6B"/>
    <w:rsid w:val="00210BDE"/>
    <w:rsid w:val="002121F5"/>
    <w:rsid w:val="002125AF"/>
    <w:rsid w:val="00213346"/>
    <w:rsid w:val="00216155"/>
    <w:rsid w:val="00216D56"/>
    <w:rsid w:val="00220096"/>
    <w:rsid w:val="002225FE"/>
    <w:rsid w:val="00223BA8"/>
    <w:rsid w:val="00227923"/>
    <w:rsid w:val="0023143D"/>
    <w:rsid w:val="00232246"/>
    <w:rsid w:val="002339FE"/>
    <w:rsid w:val="0023470A"/>
    <w:rsid w:val="00235A10"/>
    <w:rsid w:val="00236264"/>
    <w:rsid w:val="002409A0"/>
    <w:rsid w:val="00241C8E"/>
    <w:rsid w:val="00241DFD"/>
    <w:rsid w:val="0024252C"/>
    <w:rsid w:val="00243525"/>
    <w:rsid w:val="00251354"/>
    <w:rsid w:val="002636CF"/>
    <w:rsid w:val="00264CE9"/>
    <w:rsid w:val="00265F7B"/>
    <w:rsid w:val="00266D6A"/>
    <w:rsid w:val="00271FD3"/>
    <w:rsid w:val="00273EE8"/>
    <w:rsid w:val="00274985"/>
    <w:rsid w:val="00285671"/>
    <w:rsid w:val="00285859"/>
    <w:rsid w:val="002863A0"/>
    <w:rsid w:val="0029213C"/>
    <w:rsid w:val="00294670"/>
    <w:rsid w:val="0029656B"/>
    <w:rsid w:val="002A02C9"/>
    <w:rsid w:val="002A2897"/>
    <w:rsid w:val="002A2BCA"/>
    <w:rsid w:val="002A4600"/>
    <w:rsid w:val="002A47FD"/>
    <w:rsid w:val="002B06F0"/>
    <w:rsid w:val="002B1605"/>
    <w:rsid w:val="002B7C6F"/>
    <w:rsid w:val="002C2E40"/>
    <w:rsid w:val="002C51F0"/>
    <w:rsid w:val="002C5787"/>
    <w:rsid w:val="002C604C"/>
    <w:rsid w:val="002C616E"/>
    <w:rsid w:val="002C6C87"/>
    <w:rsid w:val="002C70AB"/>
    <w:rsid w:val="002E154F"/>
    <w:rsid w:val="002E2FC6"/>
    <w:rsid w:val="002E31BA"/>
    <w:rsid w:val="002E4017"/>
    <w:rsid w:val="002F30E9"/>
    <w:rsid w:val="002F332C"/>
    <w:rsid w:val="002F4CB6"/>
    <w:rsid w:val="002F692D"/>
    <w:rsid w:val="00301561"/>
    <w:rsid w:val="00302EF1"/>
    <w:rsid w:val="00303819"/>
    <w:rsid w:val="00304EC4"/>
    <w:rsid w:val="00305A5F"/>
    <w:rsid w:val="00305B6D"/>
    <w:rsid w:val="003074BE"/>
    <w:rsid w:val="00316E37"/>
    <w:rsid w:val="00321874"/>
    <w:rsid w:val="00321C0E"/>
    <w:rsid w:val="00322ADF"/>
    <w:rsid w:val="00323CFB"/>
    <w:rsid w:val="00330736"/>
    <w:rsid w:val="00332D14"/>
    <w:rsid w:val="0033456B"/>
    <w:rsid w:val="0033548C"/>
    <w:rsid w:val="00335A34"/>
    <w:rsid w:val="003365F3"/>
    <w:rsid w:val="0033716A"/>
    <w:rsid w:val="0034218D"/>
    <w:rsid w:val="00343C37"/>
    <w:rsid w:val="00346250"/>
    <w:rsid w:val="003521BC"/>
    <w:rsid w:val="00353EC2"/>
    <w:rsid w:val="003573E0"/>
    <w:rsid w:val="0036771D"/>
    <w:rsid w:val="00367768"/>
    <w:rsid w:val="0037407F"/>
    <w:rsid w:val="003751A5"/>
    <w:rsid w:val="00377A84"/>
    <w:rsid w:val="00383C41"/>
    <w:rsid w:val="00387A15"/>
    <w:rsid w:val="00390B82"/>
    <w:rsid w:val="00393F8F"/>
    <w:rsid w:val="0039697C"/>
    <w:rsid w:val="003A0BCB"/>
    <w:rsid w:val="003A193A"/>
    <w:rsid w:val="003A4003"/>
    <w:rsid w:val="003A5202"/>
    <w:rsid w:val="003B3BBD"/>
    <w:rsid w:val="003B65A9"/>
    <w:rsid w:val="003B6D86"/>
    <w:rsid w:val="003B73B3"/>
    <w:rsid w:val="003C2208"/>
    <w:rsid w:val="003C5EB3"/>
    <w:rsid w:val="003C6800"/>
    <w:rsid w:val="003C6CB4"/>
    <w:rsid w:val="003D05D1"/>
    <w:rsid w:val="003D0764"/>
    <w:rsid w:val="003D0E23"/>
    <w:rsid w:val="003D1612"/>
    <w:rsid w:val="003D2427"/>
    <w:rsid w:val="003D320D"/>
    <w:rsid w:val="003D3F13"/>
    <w:rsid w:val="003D644A"/>
    <w:rsid w:val="003D65D3"/>
    <w:rsid w:val="003E0A76"/>
    <w:rsid w:val="003E156B"/>
    <w:rsid w:val="003E27AF"/>
    <w:rsid w:val="003E31F3"/>
    <w:rsid w:val="003E5762"/>
    <w:rsid w:val="003F489D"/>
    <w:rsid w:val="003F6B3A"/>
    <w:rsid w:val="0040023C"/>
    <w:rsid w:val="00400FEA"/>
    <w:rsid w:val="00410380"/>
    <w:rsid w:val="00412BFC"/>
    <w:rsid w:val="00414CE8"/>
    <w:rsid w:val="00415D4E"/>
    <w:rsid w:val="00421672"/>
    <w:rsid w:val="00422945"/>
    <w:rsid w:val="004235BF"/>
    <w:rsid w:val="004254A5"/>
    <w:rsid w:val="00433B65"/>
    <w:rsid w:val="00434E79"/>
    <w:rsid w:val="00435766"/>
    <w:rsid w:val="00436EC2"/>
    <w:rsid w:val="00437983"/>
    <w:rsid w:val="00440876"/>
    <w:rsid w:val="004414F8"/>
    <w:rsid w:val="00446577"/>
    <w:rsid w:val="004465A1"/>
    <w:rsid w:val="00453CD7"/>
    <w:rsid w:val="0045786A"/>
    <w:rsid w:val="004625B7"/>
    <w:rsid w:val="00462F23"/>
    <w:rsid w:val="00465D69"/>
    <w:rsid w:val="00466277"/>
    <w:rsid w:val="00466D0E"/>
    <w:rsid w:val="0047060D"/>
    <w:rsid w:val="00471DFE"/>
    <w:rsid w:val="00475072"/>
    <w:rsid w:val="004778B5"/>
    <w:rsid w:val="00477FC7"/>
    <w:rsid w:val="00482840"/>
    <w:rsid w:val="0048314B"/>
    <w:rsid w:val="004851DA"/>
    <w:rsid w:val="00492BDF"/>
    <w:rsid w:val="0049473A"/>
    <w:rsid w:val="004960ED"/>
    <w:rsid w:val="004978AD"/>
    <w:rsid w:val="004A1952"/>
    <w:rsid w:val="004A2BC2"/>
    <w:rsid w:val="004A390F"/>
    <w:rsid w:val="004A3D3B"/>
    <w:rsid w:val="004A7501"/>
    <w:rsid w:val="004B3216"/>
    <w:rsid w:val="004B3BD5"/>
    <w:rsid w:val="004B3EE6"/>
    <w:rsid w:val="004C0BEC"/>
    <w:rsid w:val="004C0E47"/>
    <w:rsid w:val="004C11A5"/>
    <w:rsid w:val="004C6938"/>
    <w:rsid w:val="004C7A96"/>
    <w:rsid w:val="004D4A47"/>
    <w:rsid w:val="004E015E"/>
    <w:rsid w:val="004E1757"/>
    <w:rsid w:val="004E5017"/>
    <w:rsid w:val="004F3B28"/>
    <w:rsid w:val="005019DD"/>
    <w:rsid w:val="005105FE"/>
    <w:rsid w:val="00511C60"/>
    <w:rsid w:val="00511FD6"/>
    <w:rsid w:val="00522854"/>
    <w:rsid w:val="00522C95"/>
    <w:rsid w:val="005236CD"/>
    <w:rsid w:val="0052433A"/>
    <w:rsid w:val="00526950"/>
    <w:rsid w:val="00526A00"/>
    <w:rsid w:val="00530392"/>
    <w:rsid w:val="0053210A"/>
    <w:rsid w:val="00535D04"/>
    <w:rsid w:val="00546AC3"/>
    <w:rsid w:val="00550655"/>
    <w:rsid w:val="00551D24"/>
    <w:rsid w:val="00552B46"/>
    <w:rsid w:val="00553DEA"/>
    <w:rsid w:val="00554014"/>
    <w:rsid w:val="00557BB0"/>
    <w:rsid w:val="00557D47"/>
    <w:rsid w:val="00561796"/>
    <w:rsid w:val="0056428F"/>
    <w:rsid w:val="00565BEB"/>
    <w:rsid w:val="00566CC8"/>
    <w:rsid w:val="0057183E"/>
    <w:rsid w:val="0057432E"/>
    <w:rsid w:val="00574989"/>
    <w:rsid w:val="005752E4"/>
    <w:rsid w:val="00576D27"/>
    <w:rsid w:val="00577006"/>
    <w:rsid w:val="005840B4"/>
    <w:rsid w:val="0058435D"/>
    <w:rsid w:val="005853BA"/>
    <w:rsid w:val="005876CD"/>
    <w:rsid w:val="005877D0"/>
    <w:rsid w:val="00590FC3"/>
    <w:rsid w:val="00593A06"/>
    <w:rsid w:val="00594DDA"/>
    <w:rsid w:val="0059598E"/>
    <w:rsid w:val="0059663E"/>
    <w:rsid w:val="005A64DE"/>
    <w:rsid w:val="005A6A98"/>
    <w:rsid w:val="005B3B18"/>
    <w:rsid w:val="005C0BC8"/>
    <w:rsid w:val="005C1378"/>
    <w:rsid w:val="005C30B0"/>
    <w:rsid w:val="005C4FC0"/>
    <w:rsid w:val="005C50B3"/>
    <w:rsid w:val="005D4AD3"/>
    <w:rsid w:val="005E0769"/>
    <w:rsid w:val="005E4C19"/>
    <w:rsid w:val="005E76D0"/>
    <w:rsid w:val="005F2CF2"/>
    <w:rsid w:val="005F2D8C"/>
    <w:rsid w:val="005F308F"/>
    <w:rsid w:val="005F42B2"/>
    <w:rsid w:val="005F47E6"/>
    <w:rsid w:val="005F67FD"/>
    <w:rsid w:val="006008E6"/>
    <w:rsid w:val="00602D4B"/>
    <w:rsid w:val="00605132"/>
    <w:rsid w:val="0060547C"/>
    <w:rsid w:val="00606CEB"/>
    <w:rsid w:val="006177F8"/>
    <w:rsid w:val="006179F0"/>
    <w:rsid w:val="00620B67"/>
    <w:rsid w:val="006212C7"/>
    <w:rsid w:val="00624890"/>
    <w:rsid w:val="00624D3E"/>
    <w:rsid w:val="00627EE5"/>
    <w:rsid w:val="0063366B"/>
    <w:rsid w:val="006336B6"/>
    <w:rsid w:val="006435B0"/>
    <w:rsid w:val="00644F95"/>
    <w:rsid w:val="006470CB"/>
    <w:rsid w:val="006475E6"/>
    <w:rsid w:val="006511F5"/>
    <w:rsid w:val="006536C1"/>
    <w:rsid w:val="006575E2"/>
    <w:rsid w:val="00662559"/>
    <w:rsid w:val="00663003"/>
    <w:rsid w:val="006664A2"/>
    <w:rsid w:val="0066778D"/>
    <w:rsid w:val="00670B10"/>
    <w:rsid w:val="00671285"/>
    <w:rsid w:val="00672E1A"/>
    <w:rsid w:val="006754C5"/>
    <w:rsid w:val="00675A5E"/>
    <w:rsid w:val="00676182"/>
    <w:rsid w:val="0068233F"/>
    <w:rsid w:val="00685705"/>
    <w:rsid w:val="006924B3"/>
    <w:rsid w:val="00695AD5"/>
    <w:rsid w:val="00695EE9"/>
    <w:rsid w:val="00696357"/>
    <w:rsid w:val="0069708B"/>
    <w:rsid w:val="00697EEA"/>
    <w:rsid w:val="006A527E"/>
    <w:rsid w:val="006A66FA"/>
    <w:rsid w:val="006B280A"/>
    <w:rsid w:val="006B5F80"/>
    <w:rsid w:val="006B734B"/>
    <w:rsid w:val="006C059B"/>
    <w:rsid w:val="006C2316"/>
    <w:rsid w:val="006C4B9E"/>
    <w:rsid w:val="006C522C"/>
    <w:rsid w:val="006C7F0B"/>
    <w:rsid w:val="006D07BE"/>
    <w:rsid w:val="006D1C87"/>
    <w:rsid w:val="006D4F7F"/>
    <w:rsid w:val="006F0284"/>
    <w:rsid w:val="006F1963"/>
    <w:rsid w:val="006F2121"/>
    <w:rsid w:val="006F456D"/>
    <w:rsid w:val="006F6A26"/>
    <w:rsid w:val="006F6FBA"/>
    <w:rsid w:val="00705296"/>
    <w:rsid w:val="00706EE1"/>
    <w:rsid w:val="0071207C"/>
    <w:rsid w:val="00716625"/>
    <w:rsid w:val="00717DEA"/>
    <w:rsid w:val="0072102F"/>
    <w:rsid w:val="007217F6"/>
    <w:rsid w:val="00721FF8"/>
    <w:rsid w:val="0072652A"/>
    <w:rsid w:val="00730103"/>
    <w:rsid w:val="007371F9"/>
    <w:rsid w:val="00740F83"/>
    <w:rsid w:val="007419D2"/>
    <w:rsid w:val="007504FF"/>
    <w:rsid w:val="00754D51"/>
    <w:rsid w:val="00756C8E"/>
    <w:rsid w:val="00760D3C"/>
    <w:rsid w:val="00761CFB"/>
    <w:rsid w:val="007649B7"/>
    <w:rsid w:val="00765BDD"/>
    <w:rsid w:val="007664A0"/>
    <w:rsid w:val="00770B76"/>
    <w:rsid w:val="0077143A"/>
    <w:rsid w:val="007737E3"/>
    <w:rsid w:val="00783535"/>
    <w:rsid w:val="00784902"/>
    <w:rsid w:val="00785DAA"/>
    <w:rsid w:val="00790302"/>
    <w:rsid w:val="007909D3"/>
    <w:rsid w:val="007933FF"/>
    <w:rsid w:val="00793BAA"/>
    <w:rsid w:val="0079423E"/>
    <w:rsid w:val="00796B12"/>
    <w:rsid w:val="007A03AE"/>
    <w:rsid w:val="007A4C17"/>
    <w:rsid w:val="007A517D"/>
    <w:rsid w:val="007A72A5"/>
    <w:rsid w:val="007A7B60"/>
    <w:rsid w:val="007B006B"/>
    <w:rsid w:val="007B19CE"/>
    <w:rsid w:val="007B792A"/>
    <w:rsid w:val="007D4245"/>
    <w:rsid w:val="007D4F6B"/>
    <w:rsid w:val="007E1A8F"/>
    <w:rsid w:val="007E5873"/>
    <w:rsid w:val="007F0C8E"/>
    <w:rsid w:val="007F134D"/>
    <w:rsid w:val="007F2E21"/>
    <w:rsid w:val="007F35EB"/>
    <w:rsid w:val="00801225"/>
    <w:rsid w:val="00801262"/>
    <w:rsid w:val="00801E63"/>
    <w:rsid w:val="00804BC9"/>
    <w:rsid w:val="00814417"/>
    <w:rsid w:val="008151E7"/>
    <w:rsid w:val="008205F8"/>
    <w:rsid w:val="00822F80"/>
    <w:rsid w:val="00824C02"/>
    <w:rsid w:val="00826749"/>
    <w:rsid w:val="00827DAF"/>
    <w:rsid w:val="00831DA6"/>
    <w:rsid w:val="0083506C"/>
    <w:rsid w:val="00835B74"/>
    <w:rsid w:val="008375B6"/>
    <w:rsid w:val="008401BE"/>
    <w:rsid w:val="00841CBC"/>
    <w:rsid w:val="00841FD5"/>
    <w:rsid w:val="00845F15"/>
    <w:rsid w:val="008528CD"/>
    <w:rsid w:val="008547E8"/>
    <w:rsid w:val="00856B75"/>
    <w:rsid w:val="0086065F"/>
    <w:rsid w:val="00860967"/>
    <w:rsid w:val="00860AA3"/>
    <w:rsid w:val="00861418"/>
    <w:rsid w:val="00861805"/>
    <w:rsid w:val="008643F6"/>
    <w:rsid w:val="008667C4"/>
    <w:rsid w:val="00866CDF"/>
    <w:rsid w:val="00867067"/>
    <w:rsid w:val="00871483"/>
    <w:rsid w:val="00872052"/>
    <w:rsid w:val="00874A89"/>
    <w:rsid w:val="00881413"/>
    <w:rsid w:val="008874CF"/>
    <w:rsid w:val="00887D84"/>
    <w:rsid w:val="0089342C"/>
    <w:rsid w:val="008972B5"/>
    <w:rsid w:val="00897CF7"/>
    <w:rsid w:val="008A1020"/>
    <w:rsid w:val="008A287D"/>
    <w:rsid w:val="008A3E41"/>
    <w:rsid w:val="008A4D93"/>
    <w:rsid w:val="008A59C6"/>
    <w:rsid w:val="008A7B37"/>
    <w:rsid w:val="008B5B9D"/>
    <w:rsid w:val="008B5E68"/>
    <w:rsid w:val="008C0DF8"/>
    <w:rsid w:val="008C142B"/>
    <w:rsid w:val="008C3250"/>
    <w:rsid w:val="008C4DAD"/>
    <w:rsid w:val="008C584F"/>
    <w:rsid w:val="008C6688"/>
    <w:rsid w:val="008C7B25"/>
    <w:rsid w:val="008D3773"/>
    <w:rsid w:val="008D4C51"/>
    <w:rsid w:val="008D5D44"/>
    <w:rsid w:val="008D71BB"/>
    <w:rsid w:val="008E171A"/>
    <w:rsid w:val="008E55F1"/>
    <w:rsid w:val="008E6132"/>
    <w:rsid w:val="008F016E"/>
    <w:rsid w:val="008F1EE1"/>
    <w:rsid w:val="008F28D4"/>
    <w:rsid w:val="008F7A68"/>
    <w:rsid w:val="008F7ED4"/>
    <w:rsid w:val="00900102"/>
    <w:rsid w:val="00901B01"/>
    <w:rsid w:val="00903088"/>
    <w:rsid w:val="0090481C"/>
    <w:rsid w:val="00907E7E"/>
    <w:rsid w:val="009109C9"/>
    <w:rsid w:val="00912970"/>
    <w:rsid w:val="00914FA1"/>
    <w:rsid w:val="0092133A"/>
    <w:rsid w:val="00924D26"/>
    <w:rsid w:val="00925BB0"/>
    <w:rsid w:val="00932432"/>
    <w:rsid w:val="00936229"/>
    <w:rsid w:val="00940EA3"/>
    <w:rsid w:val="00943D61"/>
    <w:rsid w:val="00956950"/>
    <w:rsid w:val="00956ADC"/>
    <w:rsid w:val="00957181"/>
    <w:rsid w:val="00961CB1"/>
    <w:rsid w:val="00962C45"/>
    <w:rsid w:val="00962CE2"/>
    <w:rsid w:val="00966EA9"/>
    <w:rsid w:val="00972054"/>
    <w:rsid w:val="0097557E"/>
    <w:rsid w:val="0097664C"/>
    <w:rsid w:val="0098047E"/>
    <w:rsid w:val="00981313"/>
    <w:rsid w:val="00985038"/>
    <w:rsid w:val="00985992"/>
    <w:rsid w:val="00991125"/>
    <w:rsid w:val="009929C2"/>
    <w:rsid w:val="00993654"/>
    <w:rsid w:val="009938D6"/>
    <w:rsid w:val="009A0888"/>
    <w:rsid w:val="009A28AC"/>
    <w:rsid w:val="009A583D"/>
    <w:rsid w:val="009A59C0"/>
    <w:rsid w:val="009B119A"/>
    <w:rsid w:val="009B264A"/>
    <w:rsid w:val="009B284D"/>
    <w:rsid w:val="009B3C53"/>
    <w:rsid w:val="009B7ED5"/>
    <w:rsid w:val="009C1521"/>
    <w:rsid w:val="009C3249"/>
    <w:rsid w:val="009C4BFD"/>
    <w:rsid w:val="009C4CDB"/>
    <w:rsid w:val="009C7492"/>
    <w:rsid w:val="009D0D69"/>
    <w:rsid w:val="009D17D1"/>
    <w:rsid w:val="009D1E86"/>
    <w:rsid w:val="009D2F4D"/>
    <w:rsid w:val="009D3BF2"/>
    <w:rsid w:val="009D4A13"/>
    <w:rsid w:val="009E202B"/>
    <w:rsid w:val="009E3651"/>
    <w:rsid w:val="009E4A48"/>
    <w:rsid w:val="009F057A"/>
    <w:rsid w:val="009F3C1A"/>
    <w:rsid w:val="009F3C43"/>
    <w:rsid w:val="009F57EC"/>
    <w:rsid w:val="009F6FD6"/>
    <w:rsid w:val="009F74F0"/>
    <w:rsid w:val="009F7D7C"/>
    <w:rsid w:val="00A00097"/>
    <w:rsid w:val="00A03E77"/>
    <w:rsid w:val="00A05264"/>
    <w:rsid w:val="00A075C9"/>
    <w:rsid w:val="00A10C4C"/>
    <w:rsid w:val="00A11BAB"/>
    <w:rsid w:val="00A13388"/>
    <w:rsid w:val="00A155BC"/>
    <w:rsid w:val="00A15C21"/>
    <w:rsid w:val="00A16903"/>
    <w:rsid w:val="00A207BC"/>
    <w:rsid w:val="00A22ADD"/>
    <w:rsid w:val="00A233D3"/>
    <w:rsid w:val="00A262C2"/>
    <w:rsid w:val="00A31AF1"/>
    <w:rsid w:val="00A33F9A"/>
    <w:rsid w:val="00A35B4C"/>
    <w:rsid w:val="00A45447"/>
    <w:rsid w:val="00A5056A"/>
    <w:rsid w:val="00A5224E"/>
    <w:rsid w:val="00A53FD5"/>
    <w:rsid w:val="00A565E2"/>
    <w:rsid w:val="00A56ED6"/>
    <w:rsid w:val="00A57D28"/>
    <w:rsid w:val="00A64A36"/>
    <w:rsid w:val="00A70479"/>
    <w:rsid w:val="00A750C8"/>
    <w:rsid w:val="00A75AA8"/>
    <w:rsid w:val="00A76006"/>
    <w:rsid w:val="00A81A54"/>
    <w:rsid w:val="00A828D3"/>
    <w:rsid w:val="00A82E0C"/>
    <w:rsid w:val="00A84515"/>
    <w:rsid w:val="00A85B64"/>
    <w:rsid w:val="00A8633D"/>
    <w:rsid w:val="00A86407"/>
    <w:rsid w:val="00A86DEB"/>
    <w:rsid w:val="00A95540"/>
    <w:rsid w:val="00AA0C88"/>
    <w:rsid w:val="00AA3FC1"/>
    <w:rsid w:val="00AA773B"/>
    <w:rsid w:val="00AB1840"/>
    <w:rsid w:val="00AB25BA"/>
    <w:rsid w:val="00AB3C2E"/>
    <w:rsid w:val="00AB4D8F"/>
    <w:rsid w:val="00AB7503"/>
    <w:rsid w:val="00AC336C"/>
    <w:rsid w:val="00AD0E74"/>
    <w:rsid w:val="00AD2A93"/>
    <w:rsid w:val="00AD2BAB"/>
    <w:rsid w:val="00AD4571"/>
    <w:rsid w:val="00AE114C"/>
    <w:rsid w:val="00AE1F0F"/>
    <w:rsid w:val="00AE43AE"/>
    <w:rsid w:val="00AE5F62"/>
    <w:rsid w:val="00AE7439"/>
    <w:rsid w:val="00AE7D89"/>
    <w:rsid w:val="00AF1F03"/>
    <w:rsid w:val="00AF245B"/>
    <w:rsid w:val="00AF29D0"/>
    <w:rsid w:val="00AF5C8E"/>
    <w:rsid w:val="00AF5F07"/>
    <w:rsid w:val="00AF7467"/>
    <w:rsid w:val="00AF74A1"/>
    <w:rsid w:val="00B02116"/>
    <w:rsid w:val="00B03738"/>
    <w:rsid w:val="00B070F0"/>
    <w:rsid w:val="00B10B69"/>
    <w:rsid w:val="00B12C58"/>
    <w:rsid w:val="00B152E3"/>
    <w:rsid w:val="00B15D25"/>
    <w:rsid w:val="00B21331"/>
    <w:rsid w:val="00B218FB"/>
    <w:rsid w:val="00B2493E"/>
    <w:rsid w:val="00B25E21"/>
    <w:rsid w:val="00B30316"/>
    <w:rsid w:val="00B31B5E"/>
    <w:rsid w:val="00B322DB"/>
    <w:rsid w:val="00B33174"/>
    <w:rsid w:val="00B35331"/>
    <w:rsid w:val="00B40562"/>
    <w:rsid w:val="00B41D23"/>
    <w:rsid w:val="00B46A01"/>
    <w:rsid w:val="00B51A15"/>
    <w:rsid w:val="00B53A65"/>
    <w:rsid w:val="00B564A5"/>
    <w:rsid w:val="00B61F97"/>
    <w:rsid w:val="00B6377D"/>
    <w:rsid w:val="00B63819"/>
    <w:rsid w:val="00B63EEE"/>
    <w:rsid w:val="00B658BF"/>
    <w:rsid w:val="00B67CAE"/>
    <w:rsid w:val="00B709D6"/>
    <w:rsid w:val="00B7293E"/>
    <w:rsid w:val="00B7409A"/>
    <w:rsid w:val="00B7778B"/>
    <w:rsid w:val="00B77F2E"/>
    <w:rsid w:val="00B803E8"/>
    <w:rsid w:val="00B82769"/>
    <w:rsid w:val="00B95B0B"/>
    <w:rsid w:val="00BA225C"/>
    <w:rsid w:val="00BA2F83"/>
    <w:rsid w:val="00BB299F"/>
    <w:rsid w:val="00BB51CB"/>
    <w:rsid w:val="00BB583E"/>
    <w:rsid w:val="00BB5DD3"/>
    <w:rsid w:val="00BB7166"/>
    <w:rsid w:val="00BC0A62"/>
    <w:rsid w:val="00BC0D08"/>
    <w:rsid w:val="00BC0EFE"/>
    <w:rsid w:val="00BC1574"/>
    <w:rsid w:val="00BC3100"/>
    <w:rsid w:val="00BC6AC6"/>
    <w:rsid w:val="00BC77C8"/>
    <w:rsid w:val="00BD3286"/>
    <w:rsid w:val="00BD412E"/>
    <w:rsid w:val="00BD5207"/>
    <w:rsid w:val="00BD5B59"/>
    <w:rsid w:val="00BE053F"/>
    <w:rsid w:val="00BF0308"/>
    <w:rsid w:val="00BF0728"/>
    <w:rsid w:val="00BF0FF2"/>
    <w:rsid w:val="00BF1CAB"/>
    <w:rsid w:val="00BF361F"/>
    <w:rsid w:val="00BF587D"/>
    <w:rsid w:val="00BF5942"/>
    <w:rsid w:val="00BF6B48"/>
    <w:rsid w:val="00C112C2"/>
    <w:rsid w:val="00C12A74"/>
    <w:rsid w:val="00C13B78"/>
    <w:rsid w:val="00C16440"/>
    <w:rsid w:val="00C2016C"/>
    <w:rsid w:val="00C20E13"/>
    <w:rsid w:val="00C212E7"/>
    <w:rsid w:val="00C2478D"/>
    <w:rsid w:val="00C30B4A"/>
    <w:rsid w:val="00C32F50"/>
    <w:rsid w:val="00C335F3"/>
    <w:rsid w:val="00C33AE5"/>
    <w:rsid w:val="00C378F6"/>
    <w:rsid w:val="00C427F8"/>
    <w:rsid w:val="00C4351A"/>
    <w:rsid w:val="00C43A49"/>
    <w:rsid w:val="00C47758"/>
    <w:rsid w:val="00C51DB9"/>
    <w:rsid w:val="00C52E2E"/>
    <w:rsid w:val="00C565D3"/>
    <w:rsid w:val="00C5773B"/>
    <w:rsid w:val="00C6085E"/>
    <w:rsid w:val="00C6342E"/>
    <w:rsid w:val="00C67998"/>
    <w:rsid w:val="00C70AB9"/>
    <w:rsid w:val="00C71325"/>
    <w:rsid w:val="00C809D8"/>
    <w:rsid w:val="00C81A66"/>
    <w:rsid w:val="00C84B21"/>
    <w:rsid w:val="00C84B4C"/>
    <w:rsid w:val="00C8618B"/>
    <w:rsid w:val="00C92D12"/>
    <w:rsid w:val="00C96D8F"/>
    <w:rsid w:val="00CA00D5"/>
    <w:rsid w:val="00CA1911"/>
    <w:rsid w:val="00CA193A"/>
    <w:rsid w:val="00CA1A28"/>
    <w:rsid w:val="00CA2675"/>
    <w:rsid w:val="00CA60C5"/>
    <w:rsid w:val="00CB07B9"/>
    <w:rsid w:val="00CB2717"/>
    <w:rsid w:val="00CB7561"/>
    <w:rsid w:val="00CC5F28"/>
    <w:rsid w:val="00CC7709"/>
    <w:rsid w:val="00CC77A5"/>
    <w:rsid w:val="00CD0911"/>
    <w:rsid w:val="00CD27D1"/>
    <w:rsid w:val="00CD5286"/>
    <w:rsid w:val="00CE2414"/>
    <w:rsid w:val="00CE2E24"/>
    <w:rsid w:val="00CE2E33"/>
    <w:rsid w:val="00CF1A6F"/>
    <w:rsid w:val="00CF66C2"/>
    <w:rsid w:val="00D00BD2"/>
    <w:rsid w:val="00D047A6"/>
    <w:rsid w:val="00D067A7"/>
    <w:rsid w:val="00D10687"/>
    <w:rsid w:val="00D11AD7"/>
    <w:rsid w:val="00D11F85"/>
    <w:rsid w:val="00D14455"/>
    <w:rsid w:val="00D15C3F"/>
    <w:rsid w:val="00D23127"/>
    <w:rsid w:val="00D23210"/>
    <w:rsid w:val="00D23AD4"/>
    <w:rsid w:val="00D249E8"/>
    <w:rsid w:val="00D33631"/>
    <w:rsid w:val="00D3493A"/>
    <w:rsid w:val="00D34F93"/>
    <w:rsid w:val="00D35143"/>
    <w:rsid w:val="00D35C02"/>
    <w:rsid w:val="00D373B4"/>
    <w:rsid w:val="00D4024E"/>
    <w:rsid w:val="00D4086F"/>
    <w:rsid w:val="00D40D17"/>
    <w:rsid w:val="00D41DE4"/>
    <w:rsid w:val="00D448F8"/>
    <w:rsid w:val="00D45F8E"/>
    <w:rsid w:val="00D4729F"/>
    <w:rsid w:val="00D512E4"/>
    <w:rsid w:val="00D546E2"/>
    <w:rsid w:val="00D6043C"/>
    <w:rsid w:val="00D608FA"/>
    <w:rsid w:val="00D62CD9"/>
    <w:rsid w:val="00D63246"/>
    <w:rsid w:val="00D64361"/>
    <w:rsid w:val="00D6517D"/>
    <w:rsid w:val="00D66037"/>
    <w:rsid w:val="00D733E5"/>
    <w:rsid w:val="00D73F3C"/>
    <w:rsid w:val="00D7535E"/>
    <w:rsid w:val="00D7558E"/>
    <w:rsid w:val="00D82435"/>
    <w:rsid w:val="00D85BD7"/>
    <w:rsid w:val="00D91926"/>
    <w:rsid w:val="00D96352"/>
    <w:rsid w:val="00DA0F4B"/>
    <w:rsid w:val="00DA2474"/>
    <w:rsid w:val="00DA2607"/>
    <w:rsid w:val="00DA6028"/>
    <w:rsid w:val="00DA67D6"/>
    <w:rsid w:val="00DB31A6"/>
    <w:rsid w:val="00DB5969"/>
    <w:rsid w:val="00DB7878"/>
    <w:rsid w:val="00DB7985"/>
    <w:rsid w:val="00DB7D1E"/>
    <w:rsid w:val="00DC2767"/>
    <w:rsid w:val="00DC6BB7"/>
    <w:rsid w:val="00DC7140"/>
    <w:rsid w:val="00DD1166"/>
    <w:rsid w:val="00DD356B"/>
    <w:rsid w:val="00DD4A49"/>
    <w:rsid w:val="00DD69AE"/>
    <w:rsid w:val="00DE14D3"/>
    <w:rsid w:val="00DE20CD"/>
    <w:rsid w:val="00DE4E1E"/>
    <w:rsid w:val="00DE7BF9"/>
    <w:rsid w:val="00DF2295"/>
    <w:rsid w:val="00DF462A"/>
    <w:rsid w:val="00DF47E7"/>
    <w:rsid w:val="00DF56BD"/>
    <w:rsid w:val="00DF65D3"/>
    <w:rsid w:val="00DF793C"/>
    <w:rsid w:val="00E1081E"/>
    <w:rsid w:val="00E11FC2"/>
    <w:rsid w:val="00E1736A"/>
    <w:rsid w:val="00E17390"/>
    <w:rsid w:val="00E224AD"/>
    <w:rsid w:val="00E278B1"/>
    <w:rsid w:val="00E3262A"/>
    <w:rsid w:val="00E3459E"/>
    <w:rsid w:val="00E351E0"/>
    <w:rsid w:val="00E359D7"/>
    <w:rsid w:val="00E35F18"/>
    <w:rsid w:val="00E36944"/>
    <w:rsid w:val="00E36A2D"/>
    <w:rsid w:val="00E410D2"/>
    <w:rsid w:val="00E41DC3"/>
    <w:rsid w:val="00E4261B"/>
    <w:rsid w:val="00E4760A"/>
    <w:rsid w:val="00E506EE"/>
    <w:rsid w:val="00E50814"/>
    <w:rsid w:val="00E567F9"/>
    <w:rsid w:val="00E579BD"/>
    <w:rsid w:val="00E62573"/>
    <w:rsid w:val="00E62B9E"/>
    <w:rsid w:val="00E646EC"/>
    <w:rsid w:val="00E64A6A"/>
    <w:rsid w:val="00E65A06"/>
    <w:rsid w:val="00E661DD"/>
    <w:rsid w:val="00E66FE5"/>
    <w:rsid w:val="00E729E9"/>
    <w:rsid w:val="00E748E3"/>
    <w:rsid w:val="00E81809"/>
    <w:rsid w:val="00E82630"/>
    <w:rsid w:val="00E862CE"/>
    <w:rsid w:val="00E8740D"/>
    <w:rsid w:val="00EA0B53"/>
    <w:rsid w:val="00EA65D8"/>
    <w:rsid w:val="00EB4FA3"/>
    <w:rsid w:val="00EB60C2"/>
    <w:rsid w:val="00EB6E94"/>
    <w:rsid w:val="00EB7DE4"/>
    <w:rsid w:val="00EC159D"/>
    <w:rsid w:val="00EC1F41"/>
    <w:rsid w:val="00EC3325"/>
    <w:rsid w:val="00EC33DA"/>
    <w:rsid w:val="00EC42EC"/>
    <w:rsid w:val="00EC43EB"/>
    <w:rsid w:val="00ED140F"/>
    <w:rsid w:val="00ED5606"/>
    <w:rsid w:val="00ED7815"/>
    <w:rsid w:val="00ED7A3C"/>
    <w:rsid w:val="00EE04EB"/>
    <w:rsid w:val="00EE0C83"/>
    <w:rsid w:val="00EE1FDF"/>
    <w:rsid w:val="00EE2852"/>
    <w:rsid w:val="00EE51F6"/>
    <w:rsid w:val="00EE70CF"/>
    <w:rsid w:val="00EF029B"/>
    <w:rsid w:val="00EF6931"/>
    <w:rsid w:val="00F013A9"/>
    <w:rsid w:val="00F0303F"/>
    <w:rsid w:val="00F10126"/>
    <w:rsid w:val="00F10CE3"/>
    <w:rsid w:val="00F116C1"/>
    <w:rsid w:val="00F12D89"/>
    <w:rsid w:val="00F173A6"/>
    <w:rsid w:val="00F17958"/>
    <w:rsid w:val="00F21FA0"/>
    <w:rsid w:val="00F26674"/>
    <w:rsid w:val="00F340BE"/>
    <w:rsid w:val="00F34321"/>
    <w:rsid w:val="00F34573"/>
    <w:rsid w:val="00F34654"/>
    <w:rsid w:val="00F35AD8"/>
    <w:rsid w:val="00F36C5C"/>
    <w:rsid w:val="00F4169D"/>
    <w:rsid w:val="00F4302F"/>
    <w:rsid w:val="00F442B0"/>
    <w:rsid w:val="00F46BDE"/>
    <w:rsid w:val="00F47154"/>
    <w:rsid w:val="00F509AF"/>
    <w:rsid w:val="00F50EC7"/>
    <w:rsid w:val="00F539F9"/>
    <w:rsid w:val="00F53F63"/>
    <w:rsid w:val="00F600CF"/>
    <w:rsid w:val="00F60F6B"/>
    <w:rsid w:val="00F6169A"/>
    <w:rsid w:val="00F6413E"/>
    <w:rsid w:val="00F64FCB"/>
    <w:rsid w:val="00F67DA0"/>
    <w:rsid w:val="00F73E10"/>
    <w:rsid w:val="00F7650D"/>
    <w:rsid w:val="00F77062"/>
    <w:rsid w:val="00F770F2"/>
    <w:rsid w:val="00F80066"/>
    <w:rsid w:val="00F80C3E"/>
    <w:rsid w:val="00F8300B"/>
    <w:rsid w:val="00F8483F"/>
    <w:rsid w:val="00F853C4"/>
    <w:rsid w:val="00F8621A"/>
    <w:rsid w:val="00F869B7"/>
    <w:rsid w:val="00F901A6"/>
    <w:rsid w:val="00F90B74"/>
    <w:rsid w:val="00F91228"/>
    <w:rsid w:val="00F92DAE"/>
    <w:rsid w:val="00F93D69"/>
    <w:rsid w:val="00F9675C"/>
    <w:rsid w:val="00F9688B"/>
    <w:rsid w:val="00F97A2D"/>
    <w:rsid w:val="00FA31DD"/>
    <w:rsid w:val="00FA4755"/>
    <w:rsid w:val="00FA547C"/>
    <w:rsid w:val="00FA5FDC"/>
    <w:rsid w:val="00FA69D7"/>
    <w:rsid w:val="00FA79B3"/>
    <w:rsid w:val="00FB3FAC"/>
    <w:rsid w:val="00FB43E6"/>
    <w:rsid w:val="00FC1081"/>
    <w:rsid w:val="00FC1B8B"/>
    <w:rsid w:val="00FC2313"/>
    <w:rsid w:val="00FC2571"/>
    <w:rsid w:val="00FC2C47"/>
    <w:rsid w:val="00FC6D69"/>
    <w:rsid w:val="00FD199E"/>
    <w:rsid w:val="00FD4ED6"/>
    <w:rsid w:val="00FE12C4"/>
    <w:rsid w:val="00FE4441"/>
    <w:rsid w:val="00FE50EE"/>
    <w:rsid w:val="00FE5F14"/>
    <w:rsid w:val="00FF0227"/>
    <w:rsid w:val="00FF1634"/>
    <w:rsid w:val="00FF27C9"/>
    <w:rsid w:val="00F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D6A455"/>
  <w15:docId w15:val="{830D98C4-B9D5-4FCA-B98F-28CE9C2E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154"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62B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11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1CBA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011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11CB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011C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11CBA"/>
    <w:rPr>
      <w:rFonts w:ascii="Times New Roman" w:eastAsia="Times New Roman" w:hAnsi="Times New Roman" w:cs="Times New Roman"/>
      <w:b/>
      <w:bCs/>
      <w:color w:val="FF0000"/>
      <w:sz w:val="24"/>
      <w:szCs w:val="24"/>
      <w:lang w:eastAsia="fr-FR"/>
    </w:rPr>
  </w:style>
  <w:style w:type="paragraph" w:styleId="Paragraphedeliste">
    <w:name w:val="List Paragraph"/>
    <w:aliases w:val="Titre 1 Vert foncé,Titre partie 1,Puces"/>
    <w:basedOn w:val="Normal"/>
    <w:link w:val="ParagraphedelisteCar"/>
    <w:uiPriority w:val="34"/>
    <w:qFormat/>
    <w:rsid w:val="00D11AD7"/>
    <w:pPr>
      <w:ind w:left="720"/>
      <w:contextualSpacing/>
    </w:pPr>
    <w:rPr>
      <w:rFonts w:ascii="Cambria" w:eastAsia="Times New Roman" w:hAnsi="Cambria" w:cs="Times New Roman"/>
      <w:lang w:bidi="en-US"/>
    </w:rPr>
  </w:style>
  <w:style w:type="table" w:styleId="Grilledutableau">
    <w:name w:val="Table Grid"/>
    <w:basedOn w:val="TableauNormal"/>
    <w:uiPriority w:val="59"/>
    <w:rsid w:val="0008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E62B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arquedecommentaire">
    <w:name w:val="annotation reference"/>
    <w:basedOn w:val="Policepardfaut"/>
    <w:uiPriority w:val="99"/>
    <w:unhideWhenUsed/>
    <w:rsid w:val="00C92D1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C92D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92D1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2D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2D12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60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085E"/>
  </w:style>
  <w:style w:type="paragraph" w:styleId="Pieddepage">
    <w:name w:val="footer"/>
    <w:basedOn w:val="Normal"/>
    <w:link w:val="PieddepageCar"/>
    <w:uiPriority w:val="99"/>
    <w:unhideWhenUsed/>
    <w:rsid w:val="00C60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085E"/>
  </w:style>
  <w:style w:type="paragraph" w:customStyle="1" w:styleId="Standard">
    <w:name w:val="Standard"/>
    <w:rsid w:val="0086065F"/>
    <w:pPr>
      <w:suppressAutoHyphens/>
      <w:autoSpaceDN w:val="0"/>
      <w:textAlignment w:val="baseline"/>
    </w:pPr>
    <w:rPr>
      <w:rFonts w:ascii="Calibri" w:eastAsia="Arial" w:hAnsi="Calibri" w:cs="font289"/>
      <w:kern w:val="3"/>
      <w:lang w:eastAsia="ar-SA"/>
    </w:rPr>
  </w:style>
  <w:style w:type="character" w:styleId="Lienhypertexte">
    <w:name w:val="Hyperlink"/>
    <w:basedOn w:val="Policepardfaut"/>
    <w:uiPriority w:val="99"/>
    <w:unhideWhenUsed/>
    <w:rsid w:val="00662559"/>
    <w:rPr>
      <w:color w:val="0000FF" w:themeColor="hyperlink"/>
      <w:u w:val="single"/>
    </w:rPr>
  </w:style>
  <w:style w:type="paragraph" w:styleId="Rvision">
    <w:name w:val="Revision"/>
    <w:hidden/>
    <w:uiPriority w:val="99"/>
    <w:semiHidden/>
    <w:rsid w:val="00AF245B"/>
    <w:pPr>
      <w:spacing w:after="0" w:line="240" w:lineRule="auto"/>
    </w:pPr>
  </w:style>
  <w:style w:type="paragraph" w:customStyle="1" w:styleId="FrameContents">
    <w:name w:val="Frame Contents"/>
    <w:basedOn w:val="Normal"/>
    <w:qFormat/>
    <w:rsid w:val="00C70AB9"/>
    <w:pPr>
      <w:spacing w:after="0" w:line="240" w:lineRule="auto"/>
    </w:pPr>
    <w:rPr>
      <w:rFonts w:ascii="Arial" w:eastAsia="Arial" w:hAnsi="Arial" w:cs="Arial"/>
      <w:lang w:eastAsia="fr-FR" w:bidi="fr-FR"/>
    </w:rPr>
  </w:style>
  <w:style w:type="character" w:customStyle="1" w:styleId="ParagraphedelisteCar">
    <w:name w:val="Paragraphe de liste Car"/>
    <w:aliases w:val="Titre 1 Vert foncé Car,Titre partie 1 Car,Puces Car"/>
    <w:basedOn w:val="Policepardfaut"/>
    <w:link w:val="Paragraphedeliste"/>
    <w:uiPriority w:val="34"/>
    <w:locked/>
    <w:rsid w:val="005236CD"/>
    <w:rPr>
      <w:rFonts w:ascii="Cambria" w:eastAsia="Times New Roman" w:hAnsi="Cambria" w:cs="Times New Roman"/>
      <w:lang w:bidi="en-US"/>
    </w:rPr>
  </w:style>
  <w:style w:type="paragraph" w:customStyle="1" w:styleId="Textbody">
    <w:name w:val="Text body"/>
    <w:basedOn w:val="Normal"/>
    <w:rsid w:val="00CD5286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0E30912688A4449BB17F71E62A28C5" ma:contentTypeVersion="13" ma:contentTypeDescription="Crée un document." ma:contentTypeScope="" ma:versionID="83ae0ae34265c1c84573639afff56ad3">
  <xsd:schema xmlns:xsd="http://www.w3.org/2001/XMLSchema" xmlns:xs="http://www.w3.org/2001/XMLSchema" xmlns:p="http://schemas.microsoft.com/office/2006/metadata/properties" xmlns:ns3="d01359fd-35e0-471f-9548-9209917b04df" xmlns:ns4="25371633-b830-4225-9933-bb32be53bee9" targetNamespace="http://schemas.microsoft.com/office/2006/metadata/properties" ma:root="true" ma:fieldsID="761a2745015e624b7d9de8299714e93a" ns3:_="" ns4:_="">
    <xsd:import namespace="d01359fd-35e0-471f-9548-9209917b04df"/>
    <xsd:import namespace="25371633-b830-4225-9933-bb32be53be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359fd-35e0-471f-9548-9209917b04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71633-b830-4225-9933-bb32be53bee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5DFA5-19ED-4182-8DFC-06337C154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359fd-35e0-471f-9548-9209917b04df"/>
    <ds:schemaRef ds:uri="25371633-b830-4225-9933-bb32be53be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F15550-348F-4893-967A-36F21D141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6B47CE-62F0-41EA-B6CD-4BBE6C7559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32B929-1665-47EA-B502-6231859CB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607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HB</dc:creator>
  <cp:lastModifiedBy>CAMARA Jonathan</cp:lastModifiedBy>
  <cp:revision>63</cp:revision>
  <cp:lastPrinted>2019-05-07T07:40:00Z</cp:lastPrinted>
  <dcterms:created xsi:type="dcterms:W3CDTF">2024-11-29T15:57:00Z</dcterms:created>
  <dcterms:modified xsi:type="dcterms:W3CDTF">2025-05-14T08:50:00Z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0x010100F40E30912688A4449BB17F71E62A28C5</vt:lpwstr>
  </property>
</Properties>
</file>