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CE470C" w:rsidP="0099310B">
      <w:pPr>
        <w:rPr>
          <w:rFonts w:cs="Arial"/>
          <w:sz w:val="20"/>
        </w:rPr>
      </w:pPr>
      <w:r>
        <w:rPr>
          <w:rFonts w:cs="Arial"/>
          <w:noProof/>
          <w:sz w:val="20"/>
        </w:rPr>
        <mc:AlternateContent>
          <mc:Choice Requires="wps">
            <w:drawing>
              <wp:anchor distT="0" distB="0" distL="114300" distR="114300" simplePos="0" relativeHeight="251659264" behindDoc="0" locked="0" layoutInCell="1" allowOverlap="1">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E775C2" w:rsidP="002F3146">
                            <w:pPr>
                              <w:pStyle w:val="Paragraphestandard"/>
                              <w:ind w:right="-14"/>
                              <w:jc w:val="right"/>
                              <w:rPr>
                                <w:rFonts w:ascii="Arial" w:hAnsi="Arial" w:cs="Arial"/>
                                <w:sz w:val="16"/>
                              </w:rPr>
                            </w:pPr>
                            <w:r>
                              <w:rPr>
                                <w:rFonts w:ascii="Arial" w:hAnsi="Arial" w:cs="Arial"/>
                                <w:sz w:val="16"/>
                              </w:rPr>
                              <w:t>Angers</w:t>
                            </w:r>
                            <w:r w:rsidR="003B04E8" w:rsidRPr="00BA16AE">
                              <w:rPr>
                                <w:rFonts w:ascii="Arial" w:hAnsi="Arial" w:cs="Arial"/>
                                <w:sz w:val="16"/>
                              </w:rPr>
                              <w:t xml:space="preserve">, le </w:t>
                            </w:r>
                            <w:r w:rsidR="004063D8">
                              <w:rPr>
                                <w:rFonts w:ascii="Arial" w:hAnsi="Arial" w:cs="Arial"/>
                                <w:sz w:val="16"/>
                              </w:rPr>
                              <w:t>26 mai 2025</w:t>
                            </w:r>
                          </w:p>
                          <w:p w:rsidR="000659B9" w:rsidRPr="00691685" w:rsidRDefault="000659B9" w:rsidP="000659B9">
                            <w:pPr>
                              <w:pStyle w:val="Paragraphestandard"/>
                              <w:spacing w:before="113"/>
                              <w:ind w:right="-11"/>
                              <w:jc w:val="right"/>
                              <w:rPr>
                                <w:rFonts w:ascii="Arial" w:hAnsi="Arial" w:cs="Arial"/>
                                <w:color w:val="1D1D1B"/>
                                <w:sz w:val="16"/>
                                <w:lang w:val="en-US"/>
                              </w:rPr>
                            </w:pPr>
                            <w:r w:rsidRPr="00691685">
                              <w:rPr>
                                <w:rFonts w:ascii="Arial" w:hAnsi="Arial" w:cs="Arial"/>
                                <w:color w:val="1D1D1B"/>
                                <w:sz w:val="16"/>
                                <w:lang w:val="en-US"/>
                              </w:rPr>
                              <w:t xml:space="preserve">N°                </w:t>
                            </w:r>
                            <w:r w:rsidR="000B15AB" w:rsidRPr="00691685">
                              <w:rPr>
                                <w:rFonts w:ascii="Arial" w:hAnsi="Arial" w:cs="Arial"/>
                                <w:color w:val="1D1D1B"/>
                                <w:sz w:val="16"/>
                                <w:lang w:val="en-US"/>
                              </w:rPr>
                              <w:t xml:space="preserve">        </w:t>
                            </w:r>
                            <w:r w:rsidR="00301BA1" w:rsidRPr="00691685">
                              <w:rPr>
                                <w:rFonts w:ascii="Arial" w:hAnsi="Arial" w:cs="Arial"/>
                                <w:color w:val="1D1D1B"/>
                                <w:sz w:val="16"/>
                                <w:lang w:val="en-US"/>
                              </w:rPr>
                              <w:t xml:space="preserve">    </w:t>
                            </w:r>
                            <w:r w:rsidR="000B15AB" w:rsidRPr="00691685">
                              <w:rPr>
                                <w:rFonts w:ascii="Arial" w:hAnsi="Arial" w:cs="Arial"/>
                                <w:color w:val="1D1D1B"/>
                                <w:sz w:val="16"/>
                                <w:lang w:val="en-US"/>
                              </w:rPr>
                              <w:t xml:space="preserve"> </w:t>
                            </w:r>
                            <w:r w:rsidRPr="00691685">
                              <w:rPr>
                                <w:rFonts w:ascii="Arial" w:hAnsi="Arial" w:cs="Arial"/>
                                <w:color w:val="1D1D1B"/>
                                <w:sz w:val="16"/>
                                <w:lang w:val="en-US"/>
                              </w:rPr>
                              <w:t xml:space="preserve"> </w:t>
                            </w:r>
                            <w:r w:rsidR="00E775C2" w:rsidRPr="00691685">
                              <w:rPr>
                                <w:rFonts w:ascii="Arial" w:hAnsi="Arial" w:cs="Arial"/>
                                <w:color w:val="1D1D1B"/>
                                <w:sz w:val="16"/>
                                <w:lang w:val="en-US"/>
                              </w:rPr>
                              <w:t>/</w:t>
                            </w:r>
                            <w:r w:rsidR="00D361E4">
                              <w:rPr>
                                <w:rFonts w:ascii="Arial" w:hAnsi="Arial" w:cs="Arial"/>
                                <w:color w:val="1D1D1B"/>
                                <w:sz w:val="16"/>
                                <w:lang w:val="en-US"/>
                              </w:rPr>
                              <w:t>SID/SID-NO</w:t>
                            </w:r>
                            <w:r w:rsidRPr="00691685">
                              <w:rPr>
                                <w:rFonts w:ascii="Arial" w:hAnsi="Arial" w:cs="Arial"/>
                                <w:color w:val="1D1D1B"/>
                                <w:sz w:val="16"/>
                                <w:lang w:val="en-US"/>
                              </w:rPr>
                              <w:t>/USID</w:t>
                            </w:r>
                            <w:r w:rsidR="00E775C2" w:rsidRPr="00691685">
                              <w:rPr>
                                <w:rFonts w:ascii="Arial" w:hAnsi="Arial" w:cs="Arial"/>
                                <w:color w:val="1D1D1B"/>
                                <w:sz w:val="16"/>
                                <w:lang w:val="en-US"/>
                              </w:rPr>
                              <w:t xml:space="preserve"> AGS</w:t>
                            </w:r>
                          </w:p>
                          <w:p w:rsidR="000659B9" w:rsidRPr="00691685"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" filled="f" stroked="f" strokeweight=".5pt">
                <v:path arrowok="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E775C2" w:rsidP="002F3146">
                      <w:pPr>
                        <w:pStyle w:val="Paragraphestandard"/>
                        <w:ind w:right="-14"/>
                        <w:jc w:val="right"/>
                        <w:rPr>
                          <w:rFonts w:ascii="Arial" w:hAnsi="Arial" w:cs="Arial"/>
                          <w:sz w:val="16"/>
                        </w:rPr>
                      </w:pPr>
                      <w:r>
                        <w:rPr>
                          <w:rFonts w:ascii="Arial" w:hAnsi="Arial" w:cs="Arial"/>
                          <w:sz w:val="16"/>
                        </w:rPr>
                        <w:t>Angers</w:t>
                      </w:r>
                      <w:r w:rsidR="003B04E8" w:rsidRPr="00BA16AE">
                        <w:rPr>
                          <w:rFonts w:ascii="Arial" w:hAnsi="Arial" w:cs="Arial"/>
                          <w:sz w:val="16"/>
                        </w:rPr>
                        <w:t xml:space="preserve">, le </w:t>
                      </w:r>
                      <w:r w:rsidR="004063D8">
                        <w:rPr>
                          <w:rFonts w:ascii="Arial" w:hAnsi="Arial" w:cs="Arial"/>
                          <w:sz w:val="16"/>
                        </w:rPr>
                        <w:t>26 mai 2025</w:t>
                      </w:r>
                    </w:p>
                    <w:p w:rsidR="000659B9" w:rsidRPr="00691685" w:rsidRDefault="000659B9" w:rsidP="000659B9">
                      <w:pPr>
                        <w:pStyle w:val="Paragraphestandard"/>
                        <w:spacing w:before="113"/>
                        <w:ind w:right="-11"/>
                        <w:jc w:val="right"/>
                        <w:rPr>
                          <w:rFonts w:ascii="Arial" w:hAnsi="Arial" w:cs="Arial"/>
                          <w:color w:val="1D1D1B"/>
                          <w:sz w:val="16"/>
                          <w:lang w:val="en-US"/>
                        </w:rPr>
                      </w:pPr>
                      <w:r w:rsidRPr="00691685">
                        <w:rPr>
                          <w:rFonts w:ascii="Arial" w:hAnsi="Arial" w:cs="Arial"/>
                          <w:color w:val="1D1D1B"/>
                          <w:sz w:val="16"/>
                          <w:lang w:val="en-US"/>
                        </w:rPr>
                        <w:t xml:space="preserve">N°                </w:t>
                      </w:r>
                      <w:r w:rsidR="000B15AB" w:rsidRPr="00691685">
                        <w:rPr>
                          <w:rFonts w:ascii="Arial" w:hAnsi="Arial" w:cs="Arial"/>
                          <w:color w:val="1D1D1B"/>
                          <w:sz w:val="16"/>
                          <w:lang w:val="en-US"/>
                        </w:rPr>
                        <w:t xml:space="preserve">        </w:t>
                      </w:r>
                      <w:r w:rsidR="00301BA1" w:rsidRPr="00691685">
                        <w:rPr>
                          <w:rFonts w:ascii="Arial" w:hAnsi="Arial" w:cs="Arial"/>
                          <w:color w:val="1D1D1B"/>
                          <w:sz w:val="16"/>
                          <w:lang w:val="en-US"/>
                        </w:rPr>
                        <w:t xml:space="preserve">    </w:t>
                      </w:r>
                      <w:r w:rsidR="000B15AB" w:rsidRPr="00691685">
                        <w:rPr>
                          <w:rFonts w:ascii="Arial" w:hAnsi="Arial" w:cs="Arial"/>
                          <w:color w:val="1D1D1B"/>
                          <w:sz w:val="16"/>
                          <w:lang w:val="en-US"/>
                        </w:rPr>
                        <w:t xml:space="preserve"> </w:t>
                      </w:r>
                      <w:r w:rsidRPr="00691685">
                        <w:rPr>
                          <w:rFonts w:ascii="Arial" w:hAnsi="Arial" w:cs="Arial"/>
                          <w:color w:val="1D1D1B"/>
                          <w:sz w:val="16"/>
                          <w:lang w:val="en-US"/>
                        </w:rPr>
                        <w:t xml:space="preserve"> </w:t>
                      </w:r>
                      <w:r w:rsidR="00E775C2" w:rsidRPr="00691685">
                        <w:rPr>
                          <w:rFonts w:ascii="Arial" w:hAnsi="Arial" w:cs="Arial"/>
                          <w:color w:val="1D1D1B"/>
                          <w:sz w:val="16"/>
                          <w:lang w:val="en-US"/>
                        </w:rPr>
                        <w:t>/</w:t>
                      </w:r>
                      <w:r w:rsidR="00D361E4">
                        <w:rPr>
                          <w:rFonts w:ascii="Arial" w:hAnsi="Arial" w:cs="Arial"/>
                          <w:color w:val="1D1D1B"/>
                          <w:sz w:val="16"/>
                          <w:lang w:val="en-US"/>
                        </w:rPr>
                        <w:t>SID/SID-NO</w:t>
                      </w:r>
                      <w:r w:rsidRPr="00691685">
                        <w:rPr>
                          <w:rFonts w:ascii="Arial" w:hAnsi="Arial" w:cs="Arial"/>
                          <w:color w:val="1D1D1B"/>
                          <w:sz w:val="16"/>
                          <w:lang w:val="en-US"/>
                        </w:rPr>
                        <w:t>/USID</w:t>
                      </w:r>
                      <w:r w:rsidR="00E775C2" w:rsidRPr="00691685">
                        <w:rPr>
                          <w:rFonts w:ascii="Arial" w:hAnsi="Arial" w:cs="Arial"/>
                          <w:color w:val="1D1D1B"/>
                          <w:sz w:val="16"/>
                          <w:lang w:val="en-US"/>
                        </w:rPr>
                        <w:t xml:space="preserve"> AGS</w:t>
                      </w:r>
                    </w:p>
                    <w:p w:rsidR="000659B9" w:rsidRPr="00691685"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p>
    <w:p w:rsidR="00571E74" w:rsidRDefault="00D361E4" w:rsidP="0099310B">
      <w:pPr>
        <w:rPr>
          <w:rFonts w:cs="Arial"/>
          <w:sz w:val="16"/>
        </w:rPr>
      </w:pPr>
      <w:r>
        <w:rPr>
          <w:rFonts w:cs="Arial"/>
          <w:sz w:val="16"/>
        </w:rPr>
        <w:t>S</w:t>
      </w:r>
      <w:r w:rsidR="000659B9">
        <w:rPr>
          <w:rFonts w:cs="Arial"/>
          <w:sz w:val="16"/>
        </w:rPr>
        <w:t xml:space="preserve">ervice d’infrastructure de la Défense </w:t>
      </w:r>
      <w:r>
        <w:rPr>
          <w:rFonts w:cs="Arial"/>
          <w:sz w:val="16"/>
        </w:rPr>
        <w:t>Nord-Ouest</w:t>
      </w:r>
    </w:p>
    <w:p w:rsidR="000659B9" w:rsidRDefault="00E775C2" w:rsidP="0099310B">
      <w:pPr>
        <w:rPr>
          <w:rFonts w:cs="Arial"/>
          <w:sz w:val="16"/>
        </w:rPr>
      </w:pPr>
      <w:r>
        <w:rPr>
          <w:rFonts w:cs="Arial"/>
          <w:sz w:val="16"/>
        </w:rPr>
        <w:t>USID d’Angers / Cellule Achats Comptabilité</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180" w:type="dxa"/>
        <w:tblInd w:w="-38" w:type="dxa"/>
        <w:tblLayout w:type="fixed"/>
        <w:tblCellMar>
          <w:left w:w="70" w:type="dxa"/>
          <w:right w:w="70" w:type="dxa"/>
        </w:tblCellMar>
        <w:tblLook w:val="00A0" w:firstRow="1" w:lastRow="0" w:firstColumn="1" w:lastColumn="0" w:noHBand="0" w:noVBand="0"/>
      </w:tblPr>
      <w:tblGrid>
        <w:gridCol w:w="2268"/>
        <w:gridCol w:w="6912"/>
      </w:tblGrid>
      <w:tr w:rsidR="007B4444" w:rsidRPr="007B4444" w:rsidTr="007B4444">
        <w:tc>
          <w:tcPr>
            <w:tcW w:w="2268"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Pr="007B4444">
              <w:rPr>
                <w:rFonts w:cs="Arial"/>
                <w:bCs/>
                <w:sz w:val="20"/>
              </w:rPr>
              <w:t xml:space="preserve"> :</w:t>
            </w:r>
          </w:p>
        </w:tc>
        <w:tc>
          <w:tcPr>
            <w:tcW w:w="6912" w:type="dxa"/>
            <w:hideMark/>
          </w:tcPr>
          <w:p w:rsidR="00345305" w:rsidRDefault="00434209" w:rsidP="00853A23">
            <w:pPr>
              <w:tabs>
                <w:tab w:val="left" w:pos="7371"/>
              </w:tabs>
              <w:rPr>
                <w:rFonts w:cs="Arial"/>
                <w:sz w:val="20"/>
              </w:rPr>
            </w:pPr>
            <w:r>
              <w:rPr>
                <w:rFonts w:cs="Arial"/>
                <w:sz w:val="20"/>
              </w:rPr>
              <w:t>FONTEVRAUD (49</w:t>
            </w:r>
            <w:r w:rsidR="00120893">
              <w:rPr>
                <w:rFonts w:cs="Arial"/>
                <w:sz w:val="20"/>
              </w:rPr>
              <w:t xml:space="preserve">) </w:t>
            </w:r>
            <w:r w:rsidR="00D361E4">
              <w:rPr>
                <w:rFonts w:cs="Arial"/>
                <w:sz w:val="20"/>
              </w:rPr>
              <w:t>Camp</w:t>
            </w:r>
          </w:p>
          <w:p w:rsidR="00120893" w:rsidRPr="007B4444" w:rsidRDefault="00D361E4" w:rsidP="004063D8">
            <w:pPr>
              <w:tabs>
                <w:tab w:val="left" w:pos="7371"/>
              </w:tabs>
              <w:rPr>
                <w:rFonts w:cs="Arial"/>
                <w:sz w:val="20"/>
              </w:rPr>
            </w:pPr>
            <w:r w:rsidRPr="00D361E4">
              <w:rPr>
                <w:rFonts w:cs="Arial"/>
                <w:sz w:val="20"/>
              </w:rPr>
              <w:t>Fournitures de matériaux pour la construction d’un point de contrôl</w:t>
            </w:r>
            <w:r w:rsidR="004063D8">
              <w:rPr>
                <w:rFonts w:cs="Arial"/>
                <w:sz w:val="20"/>
              </w:rPr>
              <w:t>e durci par le peloton pionnier</w:t>
            </w:r>
            <w:r>
              <w:rPr>
                <w:rFonts w:cs="Arial"/>
                <w:sz w:val="20"/>
              </w:rPr>
              <w:t xml:space="preserve"> </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345305" w:rsidRPr="00120893" w:rsidRDefault="004304B6" w:rsidP="00120893">
      <w:pPr>
        <w:numPr>
          <w:ilvl w:val="0"/>
          <w:numId w:val="8"/>
        </w:numPr>
        <w:rPr>
          <w:sz w:val="20"/>
        </w:rPr>
      </w:pPr>
      <w:r>
        <w:rPr>
          <w:sz w:val="20"/>
        </w:rPr>
        <w:t>Cahier des clauses particulières</w:t>
      </w:r>
      <w:r w:rsidR="00120893">
        <w:rPr>
          <w:sz w:val="20"/>
        </w:rPr>
        <w:t xml:space="preserve">, </w:t>
      </w:r>
      <w:r w:rsidR="00120893" w:rsidRPr="00120893">
        <w:rPr>
          <w:sz w:val="20"/>
        </w:rPr>
        <w:t>état</w:t>
      </w:r>
      <w:r w:rsidR="00345305" w:rsidRPr="00120893">
        <w:rPr>
          <w:sz w:val="20"/>
        </w:rPr>
        <w:t xml:space="preserve"> de prix forfaitaires, </w:t>
      </w:r>
      <w:r w:rsidR="00120893">
        <w:rPr>
          <w:sz w:val="20"/>
        </w:rPr>
        <w:t>acte d’engagement</w:t>
      </w:r>
    </w:p>
    <w:p w:rsidR="004304B6" w:rsidRPr="00345305" w:rsidRDefault="004304B6" w:rsidP="005C7686">
      <w:pPr>
        <w:ind w:left="360"/>
        <w:rPr>
          <w:sz w:val="20"/>
        </w:rPr>
      </w:pPr>
    </w:p>
    <w:p w:rsidR="00345305" w:rsidRPr="00345305" w:rsidRDefault="00345305" w:rsidP="004304B6">
      <w:pPr>
        <w:ind w:left="360"/>
        <w:rPr>
          <w:sz w:val="20"/>
        </w:rPr>
      </w:pPr>
    </w:p>
    <w:p w:rsidR="00345305" w:rsidRDefault="00345305" w:rsidP="00345305">
      <w:pPr>
        <w:ind w:right="42"/>
        <w:jc w:val="both"/>
        <w:rPr>
          <w:b/>
          <w:u w:val="single"/>
        </w:rPr>
      </w:pPr>
    </w:p>
    <w:p w:rsidR="00345305" w:rsidRDefault="00345305" w:rsidP="00345305">
      <w:pPr>
        <w:ind w:right="42"/>
        <w:jc w:val="both"/>
        <w:rPr>
          <w:b/>
          <w:u w:val="single"/>
        </w:rPr>
      </w:pPr>
    </w:p>
    <w:p w:rsidR="00345305" w:rsidRPr="00345305" w:rsidRDefault="00345305" w:rsidP="00345305">
      <w:pPr>
        <w:tabs>
          <w:tab w:val="left" w:pos="1701"/>
        </w:tabs>
        <w:ind w:right="42"/>
        <w:jc w:val="both"/>
        <w:rPr>
          <w:sz w:val="20"/>
        </w:rPr>
      </w:pPr>
      <w:r w:rsidRPr="00345305">
        <w:rPr>
          <w:sz w:val="20"/>
        </w:rPr>
        <w:t>Madame ou Monsieur,</w:t>
      </w:r>
    </w:p>
    <w:p w:rsidR="00345305" w:rsidRPr="00345305" w:rsidRDefault="00345305" w:rsidP="00345305">
      <w:pPr>
        <w:tabs>
          <w:tab w:val="left" w:pos="1701"/>
        </w:tabs>
        <w:ind w:right="42"/>
        <w:jc w:val="both"/>
        <w:rPr>
          <w:sz w:val="20"/>
        </w:rPr>
      </w:pPr>
    </w:p>
    <w:p w:rsidR="00345305" w:rsidRPr="00345305" w:rsidRDefault="00345305" w:rsidP="00345305">
      <w:pPr>
        <w:tabs>
          <w:tab w:val="left" w:pos="1701"/>
        </w:tabs>
        <w:ind w:right="42"/>
        <w:jc w:val="both"/>
        <w:rPr>
          <w:sz w:val="20"/>
        </w:rPr>
      </w:pPr>
      <w:r w:rsidRPr="00345305">
        <w:rPr>
          <w:sz w:val="20"/>
        </w:rPr>
        <w:t>Veuillez trouver ci-jointes les pièces concernant le projet de marché cité en objet.</w:t>
      </w:r>
    </w:p>
    <w:p w:rsidR="00345305" w:rsidRPr="00345305" w:rsidRDefault="00345305" w:rsidP="00345305">
      <w:pPr>
        <w:ind w:right="42"/>
        <w:jc w:val="both"/>
        <w:rPr>
          <w:sz w:val="20"/>
        </w:rPr>
      </w:pPr>
    </w:p>
    <w:p w:rsidR="00345305" w:rsidRPr="00345305" w:rsidRDefault="00345305" w:rsidP="00345305">
      <w:pPr>
        <w:tabs>
          <w:tab w:val="left" w:pos="1701"/>
        </w:tabs>
        <w:ind w:right="42"/>
        <w:jc w:val="both"/>
        <w:rPr>
          <w:sz w:val="20"/>
        </w:rPr>
      </w:pPr>
      <w:r w:rsidRPr="00345305">
        <w:rPr>
          <w:sz w:val="20"/>
        </w:rPr>
        <w:t xml:space="preserve">Si vous souhaitez remettre une proposition, je vous demande de me renvoyer </w:t>
      </w:r>
      <w:r w:rsidR="00E029DD">
        <w:rPr>
          <w:b/>
          <w:sz w:val="20"/>
        </w:rPr>
        <w:t>l’ensemble des pièces</w:t>
      </w:r>
      <w:r w:rsidR="00120893">
        <w:rPr>
          <w:b/>
          <w:sz w:val="20"/>
        </w:rPr>
        <w:t xml:space="preserve"> </w:t>
      </w:r>
      <w:r w:rsidRPr="00345305">
        <w:rPr>
          <w:b/>
          <w:sz w:val="20"/>
        </w:rPr>
        <w:t>ci-dessus</w:t>
      </w:r>
      <w:r w:rsidRPr="00345305">
        <w:rPr>
          <w:sz w:val="20"/>
        </w:rPr>
        <w:t xml:space="preserve"> complété et accompagné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P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Des attestations d’assurance à jour</w:t>
      </w:r>
    </w:p>
    <w:p w:rsidR="004063D8" w:rsidRDefault="004063D8" w:rsidP="00345305">
      <w:pPr>
        <w:numPr>
          <w:ilvl w:val="0"/>
          <w:numId w:val="5"/>
        </w:numPr>
        <w:ind w:right="42"/>
        <w:jc w:val="both"/>
        <w:rPr>
          <w:sz w:val="20"/>
        </w:rPr>
      </w:pPr>
      <w:r>
        <w:rPr>
          <w:sz w:val="20"/>
        </w:rPr>
        <w:t>De l’attestation de vigilance délivrée par l’URSAFF</w:t>
      </w:r>
    </w:p>
    <w:p w:rsidR="004063D8" w:rsidRPr="00345305" w:rsidRDefault="004063D8" w:rsidP="00345305">
      <w:pPr>
        <w:numPr>
          <w:ilvl w:val="0"/>
          <w:numId w:val="5"/>
        </w:numPr>
        <w:ind w:right="42"/>
        <w:jc w:val="both"/>
        <w:rPr>
          <w:sz w:val="20"/>
        </w:rPr>
      </w:pPr>
      <w:r>
        <w:rPr>
          <w:sz w:val="20"/>
        </w:rPr>
        <w:t>De l’attestation de régularité fiscale délivrée par la DDFIP</w:t>
      </w:r>
    </w:p>
    <w:p w:rsidR="007B683E" w:rsidRPr="00120893" w:rsidRDefault="00120893" w:rsidP="00120893">
      <w:pPr>
        <w:numPr>
          <w:ilvl w:val="0"/>
          <w:numId w:val="5"/>
        </w:numPr>
        <w:ind w:right="42"/>
        <w:jc w:val="both"/>
        <w:rPr>
          <w:sz w:val="20"/>
        </w:rPr>
      </w:pPr>
      <w:r>
        <w:rPr>
          <w:sz w:val="20"/>
        </w:rPr>
        <w:t>D’un RIB</w:t>
      </w:r>
    </w:p>
    <w:p w:rsidR="00E8027E" w:rsidRPr="00E8027E" w:rsidRDefault="00E8027E" w:rsidP="00E8027E">
      <w:pPr>
        <w:ind w:right="42"/>
        <w:jc w:val="both"/>
        <w:rPr>
          <w:sz w:val="20"/>
        </w:rPr>
      </w:pPr>
    </w:p>
    <w:p w:rsidR="00345305" w:rsidRDefault="00345305" w:rsidP="00E8027E">
      <w:pPr>
        <w:tabs>
          <w:tab w:val="left" w:pos="1701"/>
        </w:tabs>
        <w:ind w:right="42"/>
        <w:jc w:val="both"/>
        <w:rPr>
          <w:sz w:val="20"/>
        </w:rPr>
      </w:pPr>
    </w:p>
    <w:p w:rsidR="00853A23" w:rsidRDefault="00853A23" w:rsidP="00463FF3">
      <w:pPr>
        <w:jc w:val="both"/>
        <w:rPr>
          <w:sz w:val="20"/>
        </w:rPr>
      </w:pPr>
    </w:p>
    <w:p w:rsidR="00463FF3" w:rsidRPr="00463FF3" w:rsidRDefault="00463FF3" w:rsidP="00463FF3">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463FF3" w:rsidRPr="00463FF3" w:rsidRDefault="00463FF3" w:rsidP="00463FF3">
      <w:pPr>
        <w:jc w:val="both"/>
        <w:rPr>
          <w:sz w:val="20"/>
        </w:rPr>
      </w:pPr>
      <w:r w:rsidRPr="00463FF3">
        <w:rPr>
          <w:sz w:val="20"/>
        </w:rPr>
        <w:t xml:space="preserve">La signature électronique n’est pas obligatoire. </w:t>
      </w:r>
    </w:p>
    <w:p w:rsidR="00463FF3" w:rsidRPr="00CF2748" w:rsidRDefault="00463FF3" w:rsidP="00463FF3">
      <w:pPr>
        <w:jc w:val="both"/>
        <w:rPr>
          <w:sz w:val="20"/>
        </w:rPr>
      </w:pPr>
      <w:r w:rsidRPr="00463FF3">
        <w:rPr>
          <w:sz w:val="20"/>
        </w:rPr>
        <w:t>La date limite de remise des offres est fixée au</w:t>
      </w:r>
      <w:r w:rsidR="00C76007">
        <w:rPr>
          <w:b/>
          <w:color w:val="00B050"/>
          <w:sz w:val="20"/>
        </w:rPr>
        <w:t xml:space="preserve"> </w:t>
      </w:r>
      <w:r w:rsidR="004063D8">
        <w:rPr>
          <w:b/>
          <w:color w:val="00B050"/>
          <w:sz w:val="20"/>
        </w:rPr>
        <w:t>24 juin 2025 à 13h30.</w:t>
      </w:r>
    </w:p>
    <w:p w:rsidR="00463FF3" w:rsidRDefault="00463FF3" w:rsidP="007B683E">
      <w:pPr>
        <w:tabs>
          <w:tab w:val="left" w:pos="1701"/>
        </w:tabs>
        <w:spacing w:before="120"/>
        <w:ind w:right="42"/>
        <w:jc w:val="both"/>
        <w:rPr>
          <w:sz w:val="20"/>
        </w:rPr>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4A63D4" w:rsidRDefault="004A63D4" w:rsidP="007B683E">
      <w:pPr>
        <w:tabs>
          <w:tab w:val="left" w:pos="1701"/>
        </w:tabs>
        <w:spacing w:before="120"/>
        <w:ind w:right="42"/>
        <w:jc w:val="both"/>
        <w:rPr>
          <w:sz w:val="20"/>
        </w:rPr>
      </w:pPr>
    </w:p>
    <w:p w:rsidR="00120893" w:rsidRDefault="00120893" w:rsidP="007B683E">
      <w:pPr>
        <w:tabs>
          <w:tab w:val="left" w:pos="1701"/>
        </w:tabs>
        <w:spacing w:before="120"/>
        <w:ind w:right="42"/>
        <w:jc w:val="both"/>
        <w:rPr>
          <w:sz w:val="20"/>
        </w:rPr>
      </w:pPr>
    </w:p>
    <w:p w:rsidR="00120893" w:rsidRDefault="00120893" w:rsidP="007B683E">
      <w:pPr>
        <w:tabs>
          <w:tab w:val="left" w:pos="1701"/>
        </w:tabs>
        <w:spacing w:before="120"/>
        <w:ind w:right="42"/>
        <w:jc w:val="both"/>
        <w:rPr>
          <w:sz w:val="20"/>
        </w:rPr>
      </w:pPr>
    </w:p>
    <w:p w:rsidR="00120893" w:rsidRDefault="00120893" w:rsidP="007B683E">
      <w:pPr>
        <w:tabs>
          <w:tab w:val="left" w:pos="1701"/>
        </w:tabs>
        <w:spacing w:before="120"/>
        <w:ind w:right="42"/>
        <w:jc w:val="both"/>
        <w:rPr>
          <w:sz w:val="20"/>
        </w:rPr>
      </w:pPr>
    </w:p>
    <w:p w:rsidR="00120893" w:rsidRDefault="00120893" w:rsidP="007B683E">
      <w:pPr>
        <w:tabs>
          <w:tab w:val="left" w:pos="1701"/>
        </w:tabs>
        <w:spacing w:before="120"/>
        <w:ind w:right="42"/>
        <w:jc w:val="both"/>
        <w:rPr>
          <w:sz w:val="20"/>
        </w:rPr>
      </w:pPr>
    </w:p>
    <w:p w:rsidR="004A63D4" w:rsidRDefault="004A63D4" w:rsidP="004A63D4">
      <w:pPr>
        <w:pStyle w:val="Normalcentr"/>
        <w:ind w:left="0" w:right="112"/>
        <w:rPr>
          <w:sz w:val="20"/>
        </w:rPr>
      </w:pPr>
      <w:r>
        <w:rPr>
          <w:sz w:val="20"/>
        </w:rPr>
        <w:t>Pour tout renseignement, vous pouvez contacter :</w:t>
      </w:r>
    </w:p>
    <w:p w:rsidR="004A63D4" w:rsidRPr="00120893" w:rsidRDefault="00EC1C20" w:rsidP="00120893">
      <w:pPr>
        <w:pStyle w:val="Normalcentr"/>
        <w:numPr>
          <w:ilvl w:val="0"/>
          <w:numId w:val="9"/>
        </w:numPr>
        <w:ind w:right="112"/>
        <w:rPr>
          <w:sz w:val="20"/>
        </w:rPr>
      </w:pPr>
      <w:r>
        <w:rPr>
          <w:sz w:val="20"/>
        </w:rPr>
        <w:t xml:space="preserve">M. </w:t>
      </w:r>
      <w:r w:rsidR="008674F4">
        <w:rPr>
          <w:sz w:val="20"/>
        </w:rPr>
        <w:t>Sunny</w:t>
      </w:r>
      <w:r w:rsidR="0075643B">
        <w:rPr>
          <w:sz w:val="20"/>
        </w:rPr>
        <w:t xml:space="preserve"> </w:t>
      </w:r>
      <w:r w:rsidR="008674F4">
        <w:rPr>
          <w:sz w:val="20"/>
        </w:rPr>
        <w:t>JAMET 02.41.83.40.22 / 06</w:t>
      </w:r>
      <w:r w:rsidR="0075643B">
        <w:rPr>
          <w:sz w:val="20"/>
        </w:rPr>
        <w:t>.18.97.38.87</w:t>
      </w:r>
      <w:r w:rsidR="00120893" w:rsidRPr="00120893">
        <w:rPr>
          <w:sz w:val="20"/>
        </w:rPr>
        <w:t xml:space="preserve"> ou </w:t>
      </w:r>
      <w:r w:rsidR="002778D9">
        <w:rPr>
          <w:sz w:val="20"/>
        </w:rPr>
        <w:t>M. Muya KALAMBAYI au 02</w:t>
      </w:r>
      <w:r w:rsidR="002778D9" w:rsidRPr="00120893">
        <w:rPr>
          <w:sz w:val="20"/>
        </w:rPr>
        <w:t>.</w:t>
      </w:r>
      <w:r w:rsidR="002778D9">
        <w:rPr>
          <w:sz w:val="20"/>
        </w:rPr>
        <w:t xml:space="preserve">41.83.84.51 / 06.18.97.39.00 </w:t>
      </w:r>
    </w:p>
    <w:p w:rsidR="004A63D4" w:rsidRDefault="004A63D4" w:rsidP="004A63D4">
      <w:pPr>
        <w:pStyle w:val="Normalcentr"/>
        <w:spacing w:before="120"/>
        <w:ind w:left="0" w:right="112"/>
        <w:rPr>
          <w:sz w:val="20"/>
          <w:szCs w:val="20"/>
        </w:rPr>
      </w:pPr>
      <w:r>
        <w:rPr>
          <w:sz w:val="20"/>
          <w:szCs w:val="20"/>
        </w:rPr>
        <w:t>Les variantes sont interdites.</w:t>
      </w:r>
    </w:p>
    <w:p w:rsidR="004A63D4" w:rsidRDefault="004A63D4" w:rsidP="004A63D4">
      <w:pPr>
        <w:pStyle w:val="Normalcentr"/>
        <w:spacing w:before="120"/>
        <w:ind w:left="0" w:right="112"/>
        <w:rPr>
          <w:sz w:val="20"/>
          <w:szCs w:val="20"/>
        </w:rPr>
      </w:pPr>
      <w:r>
        <w:rPr>
          <w:sz w:val="20"/>
          <w:szCs w:val="20"/>
        </w:rPr>
        <w:t>Aucune négociation ne sera engagée avec les candidats ayant déposé une offre inappropriée ou anormalement basse au sens des articles R 2152-3 à R 2152-5 du décret 2018-1075 du 03 décembre 2018.</w:t>
      </w:r>
    </w:p>
    <w:p w:rsidR="004A63D4" w:rsidRDefault="00056AF0" w:rsidP="00CF2748">
      <w:pPr>
        <w:pStyle w:val="Normalcentr"/>
        <w:spacing w:before="120"/>
        <w:ind w:left="0" w:right="112"/>
        <w:rPr>
          <w:sz w:val="20"/>
          <w:szCs w:val="20"/>
        </w:rPr>
      </w:pPr>
      <w:r>
        <w:rPr>
          <w:sz w:val="20"/>
          <w:szCs w:val="20"/>
        </w:rPr>
        <w:t>Le</w:t>
      </w:r>
      <w:r w:rsidR="004A63D4">
        <w:rPr>
          <w:sz w:val="20"/>
          <w:szCs w:val="20"/>
        </w:rPr>
        <w:t xml:space="preserve"> représentant du pouvoir adjudicateur se réserve la possibilité d’attribuer le marché public sur la base des offres initiales sans négociation.</w:t>
      </w:r>
    </w:p>
    <w:p w:rsidR="00CF2748" w:rsidRPr="00CF2748" w:rsidRDefault="00CF2748" w:rsidP="00CF2748">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301BA1">
      <w:pPr>
        <w:jc w:val="right"/>
        <w:rPr>
          <w:rFonts w:cs="Arial"/>
          <w:sz w:val="20"/>
        </w:rPr>
      </w:pPr>
      <w:r>
        <w:rPr>
          <w:rFonts w:cs="Arial"/>
          <w:sz w:val="20"/>
        </w:rPr>
        <w:t>L’Ingénieur Général de 2</w:t>
      </w:r>
      <w:r w:rsidRPr="002D1D40">
        <w:rPr>
          <w:rFonts w:cs="Arial"/>
          <w:sz w:val="20"/>
          <w:vertAlign w:val="superscript"/>
        </w:rPr>
        <w:t>ème</w:t>
      </w:r>
      <w:r>
        <w:rPr>
          <w:rFonts w:cs="Arial"/>
          <w:sz w:val="20"/>
        </w:rPr>
        <w:t xml:space="preserve"> classe</w:t>
      </w:r>
      <w:r w:rsidR="00D361E4">
        <w:rPr>
          <w:rFonts w:cs="Arial"/>
          <w:sz w:val="20"/>
        </w:rPr>
        <w:t xml:space="preserve"> Philippe BRISEMURE</w:t>
      </w:r>
      <w:r>
        <w:rPr>
          <w:rFonts w:cs="Arial"/>
          <w:sz w:val="20"/>
        </w:rPr>
        <w:t xml:space="preserve">, directeur </w:t>
      </w:r>
      <w:r w:rsidR="00D361E4">
        <w:rPr>
          <w:rFonts w:cs="Arial"/>
          <w:sz w:val="20"/>
        </w:rPr>
        <w:t>du SID Nord-Ouest</w:t>
      </w:r>
    </w:p>
    <w:p w:rsidR="00557AF0" w:rsidRDefault="004063D8" w:rsidP="00301BA1">
      <w:pPr>
        <w:jc w:val="right"/>
        <w:rPr>
          <w:rFonts w:cs="Arial"/>
          <w:sz w:val="20"/>
        </w:rPr>
      </w:pPr>
      <w:r>
        <w:rPr>
          <w:rFonts w:cs="Arial"/>
          <w:sz w:val="20"/>
        </w:rPr>
        <w:t>Pour le directeur et par</w:t>
      </w:r>
      <w:bookmarkStart w:id="0" w:name="_GoBack"/>
      <w:bookmarkEnd w:id="0"/>
      <w:r w:rsidR="00301BA1" w:rsidRPr="007B4444">
        <w:rPr>
          <w:rFonts w:cs="Arial"/>
          <w:sz w:val="20"/>
        </w:rPr>
        <w:t xml:space="preserve"> délégation l’Ingénieur </w:t>
      </w:r>
      <w:r w:rsidR="00120893">
        <w:rPr>
          <w:rFonts w:cs="Arial"/>
          <w:sz w:val="20"/>
        </w:rPr>
        <w:t>en chef de 2</w:t>
      </w:r>
      <w:r w:rsidR="00120893" w:rsidRPr="00120893">
        <w:rPr>
          <w:rFonts w:cs="Arial"/>
          <w:sz w:val="20"/>
          <w:vertAlign w:val="superscript"/>
        </w:rPr>
        <w:t>ème</w:t>
      </w:r>
      <w:r w:rsidR="00120893">
        <w:rPr>
          <w:rFonts w:cs="Arial"/>
          <w:sz w:val="20"/>
        </w:rPr>
        <w:t xml:space="preserve"> classe </w:t>
      </w:r>
      <w:r w:rsidR="00D361E4">
        <w:rPr>
          <w:rFonts w:cs="Arial"/>
          <w:sz w:val="20"/>
        </w:rPr>
        <w:t>Frédéric PERCHAIS</w:t>
      </w:r>
    </w:p>
    <w:p w:rsidR="00301BA1" w:rsidRPr="007B4444" w:rsidRDefault="00557AF0" w:rsidP="00301BA1">
      <w:pPr>
        <w:jc w:val="right"/>
        <w:rPr>
          <w:rFonts w:cs="Arial"/>
          <w:sz w:val="20"/>
        </w:rPr>
      </w:pPr>
      <w:proofErr w:type="gramStart"/>
      <w:r>
        <w:rPr>
          <w:rFonts w:cs="Arial"/>
          <w:sz w:val="20"/>
        </w:rPr>
        <w:t>chef</w:t>
      </w:r>
      <w:proofErr w:type="gramEnd"/>
      <w:r>
        <w:rPr>
          <w:rFonts w:cs="Arial"/>
          <w:sz w:val="20"/>
        </w:rPr>
        <w:t xml:space="preserve"> </w:t>
      </w:r>
      <w:r w:rsidR="00120893">
        <w:rPr>
          <w:rFonts w:cs="Arial"/>
          <w:sz w:val="20"/>
        </w:rPr>
        <w:t>de l’USID</w:t>
      </w:r>
      <w:r>
        <w:rPr>
          <w:rFonts w:cs="Arial"/>
          <w:sz w:val="20"/>
        </w:rPr>
        <w:t xml:space="preserve"> d’Angers </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6AB" w:rsidRDefault="003556AB">
      <w:r>
        <w:separator/>
      </w:r>
    </w:p>
  </w:endnote>
  <w:endnote w:type="continuationSeparator" w:id="0">
    <w:p w:rsidR="003556AB" w:rsidRDefault="0035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altName w:val="Cambria Math"/>
    <w:charset w:val="00"/>
    <w:family w:val="roman"/>
    <w:pitch w:val="variable"/>
    <w:sig w:usb0="60000287" w:usb1="00000001" w:usb2="00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rFonts w:ascii="Marianne" w:hAnsi="Marianne"/>
        <w:sz w:val="14"/>
      </w:rPr>
    </w:pPr>
    <w:r>
      <w:rPr>
        <w:rFonts w:ascii="Marianne" w:hAnsi="Marianne"/>
        <w:noProof/>
        <w:sz w:val="14"/>
      </w:rPr>
      <w:t>Unité de Soutien de l’Infrastructure de la Défense d’Angers</w:t>
    </w:r>
  </w:p>
  <w:p w:rsidR="000659B9" w:rsidRDefault="00E775C2" w:rsidP="000659B9">
    <w:pPr>
      <w:pStyle w:val="Pieddepage"/>
      <w:rPr>
        <w:rFonts w:ascii="Marianne" w:hAnsi="Marianne"/>
        <w:sz w:val="14"/>
      </w:rPr>
    </w:pPr>
    <w:r>
      <w:rPr>
        <w:rFonts w:ascii="Marianne" w:hAnsi="Marianne"/>
        <w:sz w:val="14"/>
      </w:rPr>
      <w:t>5 rue des Petites Musses – B.P. 14</w:t>
    </w:r>
    <w:r>
      <w:rPr>
        <w:rFonts w:ascii="Calibri" w:hAnsi="Calibri" w:cs="Calibri"/>
        <w:sz w:val="14"/>
      </w:rPr>
      <w:t> </w:t>
    </w:r>
    <w:r>
      <w:rPr>
        <w:rFonts w:ascii="Marianne" w:hAnsi="Marianne"/>
        <w:sz w:val="14"/>
      </w:rPr>
      <w:t>114 – 49</w:t>
    </w:r>
    <w:r>
      <w:rPr>
        <w:rFonts w:ascii="Calibri" w:hAnsi="Calibri" w:cs="Calibri"/>
        <w:sz w:val="14"/>
      </w:rPr>
      <w:t> </w:t>
    </w:r>
    <w:proofErr w:type="gramStart"/>
    <w:r>
      <w:rPr>
        <w:rFonts w:ascii="Marianne" w:hAnsi="Marianne"/>
        <w:sz w:val="14"/>
      </w:rPr>
      <w:t xml:space="preserve">041 </w:t>
    </w:r>
    <w:r w:rsidR="000767E0">
      <w:rPr>
        <w:rFonts w:ascii="Marianne" w:hAnsi="Marianne"/>
        <w:sz w:val="14"/>
      </w:rPr>
      <w:t xml:space="preserve"> ANGERS</w:t>
    </w:r>
    <w:proofErr w:type="gramEnd"/>
    <w:r w:rsidR="000767E0">
      <w:rPr>
        <w:rFonts w:ascii="Marianne" w:hAnsi="Marianne"/>
        <w:sz w:val="14"/>
      </w:rPr>
      <w:t xml:space="preserve"> CEDEX 01</w:t>
    </w:r>
    <w:r>
      <w:rPr>
        <w:rFonts w:ascii="Marianne" w:hAnsi="Marianne"/>
        <w:sz w:val="14"/>
      </w:rPr>
      <w:t xml:space="preserve"> </w:t>
    </w:r>
  </w:p>
  <w:p w:rsidR="000F3F71" w:rsidRDefault="000F3F71" w:rsidP="000659B9">
    <w:pPr>
      <w:pStyle w:val="Pieddepage"/>
      <w:rPr>
        <w:rFonts w:ascii="Marianne" w:hAnsi="Marianne"/>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6AB" w:rsidRDefault="003556AB">
      <w:r>
        <w:separator/>
      </w:r>
    </w:p>
  </w:footnote>
  <w:footnote w:type="continuationSeparator" w:id="0">
    <w:p w:rsidR="003556AB" w:rsidRDefault="0035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rFonts w:ascii="Marianne" w:hAnsi="Marianne"/>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rFonts w:ascii="Marianne" w:hAnsi="Marianne"/>
        <w:sz w:val="20"/>
      </w:rPr>
    </w:pPr>
    <w:r>
      <w:rPr>
        <w:rFonts w:ascii="Marianne" w:hAnsi="Marianne"/>
        <w:noProof/>
        <w:sz w:val="20"/>
      </w:rPr>
      <w:drawing>
        <wp:anchor distT="0" distB="0" distL="114300" distR="114300" simplePos="0" relativeHeight="251658240" behindDoc="1" locked="0" layoutInCell="1" allowOverlap="0">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9B0814"/>
    <w:multiLevelType w:val="hybridMultilevel"/>
    <w:tmpl w:val="40485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2A3EFE"/>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4"/>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A53"/>
    <w:rsid w:val="00003BDC"/>
    <w:rsid w:val="00003C20"/>
    <w:rsid w:val="00024903"/>
    <w:rsid w:val="00032B80"/>
    <w:rsid w:val="0003427D"/>
    <w:rsid w:val="00056AF0"/>
    <w:rsid w:val="000659B9"/>
    <w:rsid w:val="000767E0"/>
    <w:rsid w:val="00077754"/>
    <w:rsid w:val="000A2ECA"/>
    <w:rsid w:val="000B15AB"/>
    <w:rsid w:val="000B7969"/>
    <w:rsid w:val="000C3EE9"/>
    <w:rsid w:val="000C6025"/>
    <w:rsid w:val="000C6772"/>
    <w:rsid w:val="000D335B"/>
    <w:rsid w:val="000F3F71"/>
    <w:rsid w:val="00105735"/>
    <w:rsid w:val="001108BA"/>
    <w:rsid w:val="00120893"/>
    <w:rsid w:val="00160FD2"/>
    <w:rsid w:val="001967DD"/>
    <w:rsid w:val="001A2250"/>
    <w:rsid w:val="001F213D"/>
    <w:rsid w:val="00214F04"/>
    <w:rsid w:val="0024374B"/>
    <w:rsid w:val="00251A9B"/>
    <w:rsid w:val="0026395E"/>
    <w:rsid w:val="002778D9"/>
    <w:rsid w:val="00283FCE"/>
    <w:rsid w:val="00292A4D"/>
    <w:rsid w:val="002B2952"/>
    <w:rsid w:val="002D1D40"/>
    <w:rsid w:val="002E085A"/>
    <w:rsid w:val="002F3146"/>
    <w:rsid w:val="00301BA1"/>
    <w:rsid w:val="0031312F"/>
    <w:rsid w:val="00317F06"/>
    <w:rsid w:val="0032356C"/>
    <w:rsid w:val="00334730"/>
    <w:rsid w:val="00335740"/>
    <w:rsid w:val="00345305"/>
    <w:rsid w:val="00346C33"/>
    <w:rsid w:val="003556AB"/>
    <w:rsid w:val="00355DFF"/>
    <w:rsid w:val="00380D79"/>
    <w:rsid w:val="003904CA"/>
    <w:rsid w:val="003B04E8"/>
    <w:rsid w:val="003D36C9"/>
    <w:rsid w:val="003E6D3A"/>
    <w:rsid w:val="003F720D"/>
    <w:rsid w:val="004063D8"/>
    <w:rsid w:val="00412D31"/>
    <w:rsid w:val="004304B6"/>
    <w:rsid w:val="00434209"/>
    <w:rsid w:val="00463FF3"/>
    <w:rsid w:val="00482800"/>
    <w:rsid w:val="004A63D4"/>
    <w:rsid w:val="004E314E"/>
    <w:rsid w:val="0050736C"/>
    <w:rsid w:val="00532C13"/>
    <w:rsid w:val="00536086"/>
    <w:rsid w:val="005365AA"/>
    <w:rsid w:val="005411D3"/>
    <w:rsid w:val="0054369F"/>
    <w:rsid w:val="00552993"/>
    <w:rsid w:val="0055454C"/>
    <w:rsid w:val="00557AF0"/>
    <w:rsid w:val="00563B64"/>
    <w:rsid w:val="00564037"/>
    <w:rsid w:val="00571E74"/>
    <w:rsid w:val="00583F9D"/>
    <w:rsid w:val="005A0BF9"/>
    <w:rsid w:val="005C7686"/>
    <w:rsid w:val="005D256F"/>
    <w:rsid w:val="005E42D6"/>
    <w:rsid w:val="00614727"/>
    <w:rsid w:val="00635CA8"/>
    <w:rsid w:val="006622F1"/>
    <w:rsid w:val="00667304"/>
    <w:rsid w:val="00676C9E"/>
    <w:rsid w:val="00681271"/>
    <w:rsid w:val="00691685"/>
    <w:rsid w:val="006C2D4C"/>
    <w:rsid w:val="006D38AB"/>
    <w:rsid w:val="00700947"/>
    <w:rsid w:val="007352E3"/>
    <w:rsid w:val="0075643B"/>
    <w:rsid w:val="007B4444"/>
    <w:rsid w:val="007B5386"/>
    <w:rsid w:val="007B683E"/>
    <w:rsid w:val="007D7F39"/>
    <w:rsid w:val="007F739E"/>
    <w:rsid w:val="00823D73"/>
    <w:rsid w:val="008533C3"/>
    <w:rsid w:val="00853A23"/>
    <w:rsid w:val="00854D6E"/>
    <w:rsid w:val="00865300"/>
    <w:rsid w:val="008674F4"/>
    <w:rsid w:val="008745EC"/>
    <w:rsid w:val="00874DFF"/>
    <w:rsid w:val="008C0934"/>
    <w:rsid w:val="008C0B85"/>
    <w:rsid w:val="008F3E02"/>
    <w:rsid w:val="008F4191"/>
    <w:rsid w:val="00921C7F"/>
    <w:rsid w:val="0095607B"/>
    <w:rsid w:val="00957359"/>
    <w:rsid w:val="0096736A"/>
    <w:rsid w:val="0099310B"/>
    <w:rsid w:val="00994BF8"/>
    <w:rsid w:val="009955AA"/>
    <w:rsid w:val="009B0165"/>
    <w:rsid w:val="009E731E"/>
    <w:rsid w:val="009F4EB1"/>
    <w:rsid w:val="009F57BE"/>
    <w:rsid w:val="00A00386"/>
    <w:rsid w:val="00A1075D"/>
    <w:rsid w:val="00A17E4B"/>
    <w:rsid w:val="00A32392"/>
    <w:rsid w:val="00A36258"/>
    <w:rsid w:val="00A47563"/>
    <w:rsid w:val="00A87B35"/>
    <w:rsid w:val="00A9412D"/>
    <w:rsid w:val="00AA40D5"/>
    <w:rsid w:val="00AB1BD6"/>
    <w:rsid w:val="00AB6648"/>
    <w:rsid w:val="00AC4532"/>
    <w:rsid w:val="00B12D3C"/>
    <w:rsid w:val="00B766E5"/>
    <w:rsid w:val="00BA160C"/>
    <w:rsid w:val="00BA16AE"/>
    <w:rsid w:val="00BB0105"/>
    <w:rsid w:val="00BB028D"/>
    <w:rsid w:val="00BB3C13"/>
    <w:rsid w:val="00C066F0"/>
    <w:rsid w:val="00C17514"/>
    <w:rsid w:val="00C37882"/>
    <w:rsid w:val="00C4695F"/>
    <w:rsid w:val="00C60FBD"/>
    <w:rsid w:val="00C73C88"/>
    <w:rsid w:val="00C76007"/>
    <w:rsid w:val="00C8716E"/>
    <w:rsid w:val="00CA3EF3"/>
    <w:rsid w:val="00CC3761"/>
    <w:rsid w:val="00CD1CAC"/>
    <w:rsid w:val="00CD4FD0"/>
    <w:rsid w:val="00CD7C3F"/>
    <w:rsid w:val="00CE0E69"/>
    <w:rsid w:val="00CE470C"/>
    <w:rsid w:val="00CF2748"/>
    <w:rsid w:val="00D139F7"/>
    <w:rsid w:val="00D219E0"/>
    <w:rsid w:val="00D351AE"/>
    <w:rsid w:val="00D361E4"/>
    <w:rsid w:val="00D40AFA"/>
    <w:rsid w:val="00D4561F"/>
    <w:rsid w:val="00D50142"/>
    <w:rsid w:val="00D8699E"/>
    <w:rsid w:val="00DA7FFB"/>
    <w:rsid w:val="00DC54D7"/>
    <w:rsid w:val="00DD3F68"/>
    <w:rsid w:val="00DE1A15"/>
    <w:rsid w:val="00DE7A6A"/>
    <w:rsid w:val="00DF4836"/>
    <w:rsid w:val="00E029DD"/>
    <w:rsid w:val="00E16F40"/>
    <w:rsid w:val="00E20CE3"/>
    <w:rsid w:val="00E267D9"/>
    <w:rsid w:val="00E41A23"/>
    <w:rsid w:val="00E52D5A"/>
    <w:rsid w:val="00E628B3"/>
    <w:rsid w:val="00E6310B"/>
    <w:rsid w:val="00E775C2"/>
    <w:rsid w:val="00E8027E"/>
    <w:rsid w:val="00E955D7"/>
    <w:rsid w:val="00E9591F"/>
    <w:rsid w:val="00EA6EE0"/>
    <w:rsid w:val="00EC1C20"/>
    <w:rsid w:val="00ED3AA1"/>
    <w:rsid w:val="00F00959"/>
    <w:rsid w:val="00F0268C"/>
    <w:rsid w:val="00F20B77"/>
    <w:rsid w:val="00F26590"/>
    <w:rsid w:val="00F26D42"/>
    <w:rsid w:val="00F534B3"/>
    <w:rsid w:val="00F77014"/>
    <w:rsid w:val="00F773D9"/>
    <w:rsid w:val="00F946AC"/>
    <w:rsid w:val="00FB2BBD"/>
    <w:rsid w:val="00FE6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63114"/>
  <w15:docId w15:val="{ADFB977C-669F-4B54-9745-01811ABA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882"/>
    <w:rPr>
      <w:rFonts w:ascii="Arial" w:hAnsi="Arial"/>
      <w:sz w:val="24"/>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C37882"/>
    <w:pPr>
      <w:tabs>
        <w:tab w:val="center" w:pos="4536"/>
        <w:tab w:val="right" w:pos="9072"/>
      </w:tabs>
    </w:pPr>
  </w:style>
  <w:style w:type="paragraph" w:styleId="Pieddepage">
    <w:name w:val="footer"/>
    <w:basedOn w:val="Normal"/>
    <w:link w:val="PieddepageCar"/>
    <w:rsid w:val="00C37882"/>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 w:val="22"/>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sz w:val="22"/>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5.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3.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4.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5.xml><?xml version="1.0" encoding="utf-8"?>
<ds:datastoreItem xmlns:ds="http://schemas.openxmlformats.org/officeDocument/2006/customXml" ds:itemID="{EC1CA353-7F2B-4FCF-8B39-50995CCF402B}">
  <ds:schemaRefs>
    <ds:schemaRef ds:uri="office.server.policy"/>
  </ds:schemaRefs>
</ds:datastoreItem>
</file>

<file path=customXml/itemProps6.xml><?xml version="1.0" encoding="utf-8"?>
<ds:datastoreItem xmlns:ds="http://schemas.openxmlformats.org/officeDocument/2006/customXml" ds:itemID="{27E6CAE6-CB66-49EF-87BF-AEF0F0AF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21</TotalTime>
  <Pages>1</Pages>
  <Words>389</Words>
  <Characters>2145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2529</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14</cp:revision>
  <cp:lastPrinted>2020-10-21T14:46:00Z</cp:lastPrinted>
  <dcterms:created xsi:type="dcterms:W3CDTF">2023-03-16T14:26:00Z</dcterms:created>
  <dcterms:modified xsi:type="dcterms:W3CDTF">2025-05-26T11:25:00Z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