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BA4" w:rsidRDefault="00B34BA4" w:rsidP="00097749">
      <w:pPr>
        <w:jc w:val="center"/>
        <w:rPr>
          <w:sz w:val="28"/>
          <w:szCs w:val="28"/>
        </w:rPr>
      </w:pPr>
    </w:p>
    <w:p w:rsidR="00CA121E" w:rsidRDefault="00CA121E" w:rsidP="00097749">
      <w:pPr>
        <w:jc w:val="center"/>
        <w:rPr>
          <w:sz w:val="28"/>
          <w:szCs w:val="28"/>
        </w:rPr>
      </w:pPr>
    </w:p>
    <w:p w:rsidR="00CA121E" w:rsidRDefault="00CA121E" w:rsidP="00CA121E"/>
    <w:p w:rsidR="00CA121E" w:rsidRPr="009F526C" w:rsidRDefault="00CA121E" w:rsidP="00CA121E">
      <w:pPr>
        <w:spacing w:before="1560" w:after="1320"/>
        <w:jc w:val="center"/>
        <w:rPr>
          <w:rFonts w:ascii="Arial" w:hAnsi="Arial" w:cs="Arial"/>
          <w:caps/>
          <w:outline/>
          <w:color w:val="000000"/>
          <w:sz w:val="44"/>
          <w:szCs w:val="44"/>
          <w14:textOutline w14:w="9525" w14:cap="flat" w14:cmpd="sng" w14:algn="ctr">
            <w14:solidFill>
              <w14:srgbClr w14:val="000000"/>
            </w14:solidFill>
            <w14:prstDash w14:val="solid"/>
            <w14:round/>
          </w14:textOutline>
          <w14:textFill>
            <w14:noFill/>
          </w14:textFill>
        </w:rPr>
      </w:pPr>
      <w:r w:rsidRPr="009F526C">
        <w:rPr>
          <w:rFonts w:ascii="Arial" w:hAnsi="Arial" w:cs="Arial"/>
          <w:caps/>
          <w:outline/>
          <w:color w:val="000000"/>
          <w:spacing w:val="60"/>
          <w:sz w:val="44"/>
          <w:szCs w:val="44"/>
          <w14:textOutline w14:w="9525" w14:cap="flat" w14:cmpd="sng" w14:algn="ctr">
            <w14:solidFill>
              <w14:srgbClr w14:val="000000"/>
            </w14:solidFill>
            <w14:prstDash w14:val="solid"/>
            <w14:round/>
          </w14:textOutline>
          <w14:textFill>
            <w14:noFill/>
          </w14:textFill>
        </w:rPr>
        <w:t>ACTE D’ENGAGEMENT</w:t>
      </w:r>
    </w:p>
    <w:p w:rsidR="00CA121E" w:rsidRPr="00C05CB2" w:rsidRDefault="00CA121E" w:rsidP="00CA121E">
      <w:pPr>
        <w:pBdr>
          <w:top w:val="single" w:sz="4" w:space="1" w:color="auto"/>
          <w:left w:val="single" w:sz="4" w:space="4" w:color="auto"/>
          <w:bottom w:val="single" w:sz="4" w:space="12" w:color="auto"/>
          <w:right w:val="single" w:sz="4" w:space="4" w:color="auto"/>
        </w:pBdr>
        <w:shd w:val="pct15" w:color="auto" w:fill="auto"/>
        <w:jc w:val="center"/>
        <w:rPr>
          <w:rFonts w:ascii="Arial" w:hAnsi="Arial" w:cs="Arial"/>
          <w:b/>
          <w:bCs/>
          <w:color w:val="333399"/>
          <w:sz w:val="28"/>
          <w:szCs w:val="28"/>
        </w:rPr>
      </w:pPr>
      <w:r w:rsidRPr="00C05CB2">
        <w:rPr>
          <w:rFonts w:ascii="Arial" w:hAnsi="Arial" w:cs="Arial"/>
          <w:b/>
          <w:bCs/>
          <w:color w:val="333399"/>
          <w:sz w:val="28"/>
          <w:szCs w:val="28"/>
        </w:rPr>
        <w:t>Personne publique :</w:t>
      </w:r>
    </w:p>
    <w:p w:rsidR="00CA121E" w:rsidRPr="00C05CB2" w:rsidRDefault="00CA121E" w:rsidP="00CA121E">
      <w:pPr>
        <w:pBdr>
          <w:top w:val="single" w:sz="4" w:space="1" w:color="auto"/>
          <w:left w:val="single" w:sz="4" w:space="4" w:color="auto"/>
          <w:bottom w:val="single" w:sz="4" w:space="12" w:color="auto"/>
          <w:right w:val="single" w:sz="4" w:space="4" w:color="auto"/>
        </w:pBdr>
        <w:shd w:val="pct15" w:color="auto" w:fill="auto"/>
        <w:spacing w:before="240"/>
        <w:jc w:val="center"/>
        <w:rPr>
          <w:rFonts w:ascii="Arial" w:hAnsi="Arial" w:cs="Arial"/>
          <w:b/>
          <w:bCs/>
          <w:color w:val="333399"/>
          <w:sz w:val="28"/>
          <w:szCs w:val="28"/>
        </w:rPr>
      </w:pPr>
      <w:r w:rsidRPr="00C05CB2">
        <w:rPr>
          <w:rFonts w:ascii="Arial" w:hAnsi="Arial" w:cs="Arial"/>
          <w:b/>
          <w:bCs/>
          <w:color w:val="333399"/>
          <w:sz w:val="28"/>
          <w:szCs w:val="28"/>
        </w:rPr>
        <w:t xml:space="preserve">Centre </w:t>
      </w:r>
      <w:r w:rsidR="003146D1" w:rsidRPr="00C05CB2">
        <w:rPr>
          <w:rFonts w:ascii="Arial" w:hAnsi="Arial" w:cs="Arial"/>
          <w:b/>
          <w:bCs/>
          <w:color w:val="333399"/>
          <w:sz w:val="28"/>
          <w:szCs w:val="28"/>
        </w:rPr>
        <w:t>d</w:t>
      </w:r>
      <w:r w:rsidRPr="00C05CB2">
        <w:rPr>
          <w:rFonts w:ascii="Arial" w:hAnsi="Arial" w:cs="Arial"/>
          <w:b/>
          <w:bCs/>
          <w:color w:val="333399"/>
          <w:sz w:val="28"/>
          <w:szCs w:val="28"/>
        </w:rPr>
        <w:t>e Traitement Informatique Rouen</w:t>
      </w:r>
    </w:p>
    <w:p w:rsidR="00CA121E" w:rsidRPr="00C05CB2" w:rsidRDefault="00C05CB2" w:rsidP="00C05CB2">
      <w:pPr>
        <w:pBdr>
          <w:top w:val="single" w:sz="4" w:space="1" w:color="auto"/>
          <w:left w:val="single" w:sz="4" w:space="4" w:color="auto"/>
          <w:bottom w:val="single" w:sz="4" w:space="12" w:color="auto"/>
          <w:right w:val="single" w:sz="4" w:space="4" w:color="auto"/>
        </w:pBdr>
        <w:shd w:val="pct15" w:color="auto" w:fill="auto"/>
        <w:spacing w:before="120"/>
        <w:jc w:val="center"/>
        <w:rPr>
          <w:rFonts w:ascii="Arial" w:hAnsi="Arial" w:cs="Arial"/>
          <w:b/>
          <w:bCs/>
          <w:color w:val="333399"/>
          <w:sz w:val="28"/>
          <w:szCs w:val="28"/>
        </w:rPr>
      </w:pPr>
      <w:r>
        <w:rPr>
          <w:rFonts w:ascii="Arial" w:hAnsi="Arial" w:cs="Arial"/>
          <w:b/>
          <w:bCs/>
          <w:color w:val="333399"/>
          <w:sz w:val="28"/>
          <w:szCs w:val="28"/>
        </w:rPr>
        <w:t xml:space="preserve">23 Mail Andrée </w:t>
      </w:r>
      <w:proofErr w:type="spellStart"/>
      <w:r>
        <w:rPr>
          <w:rFonts w:ascii="Arial" w:hAnsi="Arial" w:cs="Arial"/>
          <w:b/>
          <w:bCs/>
          <w:color w:val="333399"/>
          <w:sz w:val="28"/>
          <w:szCs w:val="28"/>
        </w:rPr>
        <w:t>Putman</w:t>
      </w:r>
      <w:proofErr w:type="spellEnd"/>
      <w:r>
        <w:rPr>
          <w:rFonts w:ascii="Arial" w:hAnsi="Arial" w:cs="Arial"/>
          <w:b/>
          <w:bCs/>
          <w:color w:val="333399"/>
          <w:sz w:val="28"/>
          <w:szCs w:val="28"/>
        </w:rPr>
        <w:t xml:space="preserve"> </w:t>
      </w:r>
      <w:r w:rsidR="00FA1CBE">
        <w:rPr>
          <w:rFonts w:ascii="Arial" w:hAnsi="Arial" w:cs="Arial"/>
          <w:b/>
          <w:bCs/>
          <w:color w:val="333399"/>
          <w:sz w:val="28"/>
          <w:szCs w:val="28"/>
        </w:rPr>
        <w:t>–</w:t>
      </w:r>
      <w:r>
        <w:rPr>
          <w:rFonts w:ascii="Arial" w:hAnsi="Arial" w:cs="Arial"/>
          <w:b/>
          <w:bCs/>
          <w:color w:val="333399"/>
          <w:sz w:val="28"/>
          <w:szCs w:val="28"/>
        </w:rPr>
        <w:t xml:space="preserve"> </w:t>
      </w:r>
      <w:r w:rsidR="00CA121E" w:rsidRPr="00C05CB2">
        <w:rPr>
          <w:rFonts w:ascii="Arial" w:hAnsi="Arial" w:cs="Arial"/>
          <w:b/>
          <w:bCs/>
          <w:color w:val="333399"/>
          <w:sz w:val="28"/>
          <w:szCs w:val="28"/>
        </w:rPr>
        <w:t>76</w:t>
      </w:r>
      <w:r w:rsidR="00FA1CBE">
        <w:rPr>
          <w:rFonts w:ascii="Arial" w:hAnsi="Arial" w:cs="Arial"/>
          <w:b/>
          <w:bCs/>
          <w:color w:val="333399"/>
          <w:sz w:val="28"/>
          <w:szCs w:val="28"/>
        </w:rPr>
        <w:t xml:space="preserve"> </w:t>
      </w:r>
      <w:r w:rsidR="00CA121E" w:rsidRPr="00C05CB2">
        <w:rPr>
          <w:rFonts w:ascii="Arial" w:hAnsi="Arial" w:cs="Arial"/>
          <w:b/>
          <w:bCs/>
          <w:color w:val="333399"/>
          <w:sz w:val="28"/>
          <w:szCs w:val="28"/>
        </w:rPr>
        <w:t>0</w:t>
      </w:r>
      <w:r>
        <w:rPr>
          <w:rFonts w:ascii="Arial" w:hAnsi="Arial" w:cs="Arial"/>
          <w:b/>
          <w:bCs/>
          <w:color w:val="333399"/>
          <w:sz w:val="28"/>
          <w:szCs w:val="28"/>
        </w:rPr>
        <w:t>00 ROUEN</w:t>
      </w:r>
    </w:p>
    <w:p w:rsidR="00CA121E" w:rsidRPr="0004059F" w:rsidRDefault="00CA121E" w:rsidP="00CA121E">
      <w:pPr>
        <w:spacing w:before="480"/>
        <w:jc w:val="both"/>
        <w:rPr>
          <w:rFonts w:cs="Calibri"/>
          <w:sz w:val="24"/>
          <w:szCs w:val="24"/>
        </w:rPr>
      </w:pPr>
    </w:p>
    <w:p w:rsidR="00CA121E" w:rsidRPr="00C05CB2" w:rsidRDefault="00AB6D89" w:rsidP="00CA121E">
      <w:pPr>
        <w:pBdr>
          <w:top w:val="single" w:sz="4" w:space="1" w:color="auto"/>
          <w:left w:val="single" w:sz="4" w:space="4" w:color="auto"/>
          <w:bottom w:val="single" w:sz="4" w:space="12" w:color="auto"/>
          <w:right w:val="single" w:sz="4" w:space="4" w:color="auto"/>
        </w:pBdr>
        <w:shd w:val="pct15" w:color="auto" w:fill="auto"/>
        <w:jc w:val="center"/>
        <w:rPr>
          <w:rFonts w:ascii="Arial" w:hAnsi="Arial" w:cs="Arial"/>
          <w:b/>
          <w:bCs/>
          <w:color w:val="333399"/>
          <w:sz w:val="28"/>
          <w:szCs w:val="28"/>
        </w:rPr>
      </w:pPr>
      <w:r w:rsidRPr="00C05CB2">
        <w:rPr>
          <w:rFonts w:ascii="Arial" w:hAnsi="Arial" w:cs="Arial"/>
          <w:b/>
          <w:bCs/>
          <w:color w:val="333399"/>
          <w:sz w:val="28"/>
          <w:szCs w:val="28"/>
        </w:rPr>
        <w:t>PROCEDURE ADAPTEE N° 20</w:t>
      </w:r>
      <w:r w:rsidR="009F526C">
        <w:rPr>
          <w:rFonts w:ascii="Arial" w:hAnsi="Arial" w:cs="Arial"/>
          <w:b/>
          <w:bCs/>
          <w:color w:val="333399"/>
          <w:sz w:val="28"/>
          <w:szCs w:val="28"/>
        </w:rPr>
        <w:t>25</w:t>
      </w:r>
      <w:r w:rsidRPr="00C05CB2">
        <w:rPr>
          <w:rFonts w:ascii="Arial" w:hAnsi="Arial" w:cs="Arial"/>
          <w:b/>
          <w:bCs/>
          <w:color w:val="333399"/>
          <w:sz w:val="28"/>
          <w:szCs w:val="28"/>
        </w:rPr>
        <w:t>-</w:t>
      </w:r>
      <w:r w:rsidR="009F526C">
        <w:rPr>
          <w:rFonts w:ascii="Arial" w:hAnsi="Arial" w:cs="Arial"/>
          <w:b/>
          <w:bCs/>
          <w:color w:val="333399"/>
          <w:sz w:val="28"/>
          <w:szCs w:val="28"/>
        </w:rPr>
        <w:t>xx</w:t>
      </w:r>
    </w:p>
    <w:p w:rsidR="00CA121E" w:rsidRPr="00C05CB2" w:rsidRDefault="00CA121E" w:rsidP="00CA121E">
      <w:pPr>
        <w:pBdr>
          <w:top w:val="single" w:sz="4" w:space="1" w:color="auto"/>
          <w:left w:val="single" w:sz="4" w:space="4" w:color="auto"/>
          <w:bottom w:val="single" w:sz="4" w:space="12" w:color="auto"/>
          <w:right w:val="single" w:sz="4" w:space="4" w:color="auto"/>
        </w:pBdr>
        <w:shd w:val="pct15" w:color="auto" w:fill="auto"/>
        <w:jc w:val="center"/>
        <w:rPr>
          <w:rFonts w:ascii="Arial" w:hAnsi="Arial" w:cs="Arial"/>
          <w:b/>
          <w:bCs/>
          <w:color w:val="333399"/>
          <w:sz w:val="28"/>
          <w:szCs w:val="28"/>
        </w:rPr>
      </w:pPr>
      <w:r w:rsidRPr="00153DCB">
        <w:rPr>
          <w:rFonts w:ascii="Arial" w:hAnsi="Arial" w:cs="Arial"/>
          <w:b/>
          <w:bCs/>
          <w:color w:val="333399"/>
          <w:sz w:val="28"/>
          <w:szCs w:val="28"/>
        </w:rPr>
        <w:t>(</w:t>
      </w:r>
      <w:proofErr w:type="gramStart"/>
      <w:r w:rsidRPr="00153DCB">
        <w:rPr>
          <w:rFonts w:ascii="Arial" w:hAnsi="Arial" w:cs="Arial"/>
          <w:b/>
          <w:bCs/>
          <w:color w:val="333399"/>
          <w:sz w:val="28"/>
          <w:szCs w:val="28"/>
        </w:rPr>
        <w:t>en</w:t>
      </w:r>
      <w:proofErr w:type="gramEnd"/>
      <w:r w:rsidRPr="00153DCB">
        <w:rPr>
          <w:rFonts w:ascii="Arial" w:hAnsi="Arial" w:cs="Arial"/>
          <w:b/>
          <w:bCs/>
          <w:color w:val="333399"/>
          <w:sz w:val="28"/>
          <w:szCs w:val="28"/>
        </w:rPr>
        <w:t xml:space="preserve"> application de l’article </w:t>
      </w:r>
      <w:r w:rsidR="00355CC7" w:rsidRPr="00153DCB">
        <w:rPr>
          <w:rFonts w:ascii="Arial" w:hAnsi="Arial" w:cs="Arial"/>
          <w:b/>
          <w:bCs/>
          <w:color w:val="333399"/>
          <w:sz w:val="28"/>
          <w:szCs w:val="28"/>
        </w:rPr>
        <w:t>L.2123-1</w:t>
      </w:r>
      <w:r w:rsidRPr="00153DCB">
        <w:rPr>
          <w:rFonts w:ascii="Arial" w:hAnsi="Arial" w:cs="Arial"/>
          <w:b/>
          <w:bCs/>
          <w:color w:val="333399"/>
          <w:sz w:val="28"/>
          <w:szCs w:val="28"/>
        </w:rPr>
        <w:t xml:space="preserve"> du Code </w:t>
      </w:r>
      <w:r w:rsidR="00153DCB">
        <w:rPr>
          <w:rFonts w:ascii="Arial" w:hAnsi="Arial" w:cs="Arial"/>
          <w:b/>
          <w:bCs/>
          <w:color w:val="333399"/>
          <w:sz w:val="28"/>
          <w:szCs w:val="28"/>
        </w:rPr>
        <w:t>de la Commande P</w:t>
      </w:r>
      <w:r w:rsidR="000B5019" w:rsidRPr="00153DCB">
        <w:rPr>
          <w:rFonts w:ascii="Arial" w:hAnsi="Arial" w:cs="Arial"/>
          <w:b/>
          <w:bCs/>
          <w:color w:val="333399"/>
          <w:sz w:val="28"/>
          <w:szCs w:val="28"/>
        </w:rPr>
        <w:t>ublique</w:t>
      </w:r>
      <w:r w:rsidRPr="00153DCB">
        <w:rPr>
          <w:rFonts w:ascii="Arial" w:hAnsi="Arial" w:cs="Arial"/>
          <w:b/>
          <w:bCs/>
          <w:color w:val="333399"/>
          <w:sz w:val="28"/>
          <w:szCs w:val="28"/>
        </w:rPr>
        <w:t>)</w:t>
      </w:r>
    </w:p>
    <w:p w:rsidR="00CA121E" w:rsidRPr="00C05CB2" w:rsidRDefault="00CA121E" w:rsidP="00C05CB2">
      <w:pPr>
        <w:keepNext/>
        <w:pBdr>
          <w:top w:val="double" w:sz="6" w:space="1" w:color="auto" w:shadow="1"/>
          <w:left w:val="double" w:sz="6" w:space="17" w:color="auto" w:shadow="1"/>
          <w:bottom w:val="double" w:sz="6" w:space="0" w:color="auto" w:shadow="1"/>
          <w:right w:val="double" w:sz="6" w:space="17" w:color="auto" w:shadow="1"/>
        </w:pBdr>
        <w:shd w:val="pct10" w:color="auto" w:fill="auto"/>
        <w:spacing w:before="1200"/>
        <w:ind w:left="284" w:right="284"/>
        <w:jc w:val="center"/>
        <w:rPr>
          <w:rFonts w:ascii="Arial" w:hAnsi="Arial" w:cs="Arial"/>
          <w:b/>
          <w:bCs/>
          <w:color w:val="333399"/>
          <w:sz w:val="28"/>
          <w:szCs w:val="28"/>
        </w:rPr>
      </w:pPr>
      <w:r w:rsidRPr="00C05CB2">
        <w:rPr>
          <w:rFonts w:ascii="Arial" w:hAnsi="Arial" w:cs="Arial"/>
          <w:b/>
          <w:bCs/>
          <w:color w:val="333399"/>
          <w:sz w:val="28"/>
          <w:szCs w:val="28"/>
        </w:rPr>
        <w:t xml:space="preserve">Objet : </w:t>
      </w:r>
      <w:r w:rsidR="00EA68BE" w:rsidRPr="00C05CB2">
        <w:rPr>
          <w:rFonts w:ascii="Arial" w:hAnsi="Arial" w:cs="Arial"/>
          <w:b/>
          <w:bCs/>
          <w:color w:val="333399"/>
          <w:sz w:val="28"/>
          <w:szCs w:val="28"/>
        </w:rPr>
        <w:t>Marché de prestation de nettoyage des locaux</w:t>
      </w:r>
      <w:r w:rsidR="00C05CB2">
        <w:rPr>
          <w:rFonts w:ascii="Arial" w:hAnsi="Arial" w:cs="Arial"/>
          <w:b/>
          <w:bCs/>
          <w:color w:val="333399"/>
          <w:sz w:val="28"/>
          <w:szCs w:val="28"/>
        </w:rPr>
        <w:br/>
      </w:r>
      <w:r w:rsidR="0000770A" w:rsidRPr="00C05CB2">
        <w:rPr>
          <w:rFonts w:ascii="Arial" w:hAnsi="Arial" w:cs="Arial"/>
          <w:b/>
          <w:bCs/>
          <w:color w:val="333399"/>
          <w:sz w:val="28"/>
          <w:szCs w:val="28"/>
        </w:rPr>
        <w:t>et</w:t>
      </w:r>
      <w:r w:rsidR="00EA68BE" w:rsidRPr="00C05CB2">
        <w:rPr>
          <w:rFonts w:ascii="Arial" w:hAnsi="Arial" w:cs="Arial"/>
          <w:b/>
          <w:bCs/>
          <w:color w:val="333399"/>
          <w:sz w:val="28"/>
          <w:szCs w:val="28"/>
        </w:rPr>
        <w:t xml:space="preserve"> vitrerie intérieure</w:t>
      </w:r>
    </w:p>
    <w:p w:rsidR="00EA68BE" w:rsidRPr="00355CC7" w:rsidRDefault="00EA68BE" w:rsidP="00355CC7">
      <w:pPr>
        <w:keepNext/>
        <w:pBdr>
          <w:top w:val="double" w:sz="6" w:space="1" w:color="auto" w:shadow="1"/>
          <w:left w:val="double" w:sz="6" w:space="17" w:color="auto" w:shadow="1"/>
          <w:bottom w:val="double" w:sz="6" w:space="0" w:color="auto" w:shadow="1"/>
          <w:right w:val="double" w:sz="6" w:space="17" w:color="auto" w:shadow="1"/>
        </w:pBdr>
        <w:shd w:val="pct10" w:color="auto" w:fill="auto"/>
        <w:spacing w:before="120"/>
        <w:ind w:left="284" w:right="284"/>
        <w:jc w:val="center"/>
        <w:rPr>
          <w:rFonts w:ascii="Arial" w:hAnsi="Arial" w:cs="Arial"/>
        </w:rPr>
      </w:pPr>
      <w:r w:rsidRPr="00153DCB">
        <w:rPr>
          <w:rFonts w:ascii="Arial" w:hAnsi="Arial" w:cs="Arial"/>
          <w:b/>
          <w:bCs/>
          <w:color w:val="333399"/>
        </w:rPr>
        <w:t xml:space="preserve">Marché réservé selon les dispositions de l’article </w:t>
      </w:r>
      <w:r w:rsidR="00355CC7" w:rsidRPr="00153DCB">
        <w:rPr>
          <w:rFonts w:ascii="Arial" w:hAnsi="Arial" w:cs="Arial"/>
          <w:b/>
          <w:bCs/>
          <w:color w:val="333399"/>
        </w:rPr>
        <w:t>L2113-12 du Code de la Commande Publique</w:t>
      </w:r>
    </w:p>
    <w:p w:rsidR="00CA121E" w:rsidRDefault="00CA121E" w:rsidP="00CA121E">
      <w:pPr>
        <w:spacing w:before="360"/>
        <w:ind w:right="-4964"/>
        <w:rPr>
          <w:rFonts w:cs="Tahoma"/>
          <w:b/>
          <w:bCs/>
          <w:sz w:val="28"/>
          <w:szCs w:val="28"/>
        </w:rPr>
      </w:pPr>
    </w:p>
    <w:p w:rsidR="00CA121E" w:rsidRPr="00AA2C30" w:rsidRDefault="00CA121E" w:rsidP="00CA121E">
      <w:pPr>
        <w:jc w:val="both"/>
        <w:rPr>
          <w:rFonts w:cs="Calibri"/>
          <w:color w:val="000000"/>
          <w:sz w:val="22"/>
          <w:szCs w:val="22"/>
        </w:rPr>
      </w:pPr>
      <w:r w:rsidRPr="00EC4C7C">
        <w:rPr>
          <w:rFonts w:cs="Calibri"/>
          <w:color w:val="000000"/>
          <w:sz w:val="24"/>
          <w:szCs w:val="24"/>
        </w:rPr>
        <w:br w:type="page"/>
      </w:r>
    </w:p>
    <w:p w:rsidR="009E1A69" w:rsidRDefault="009E1A69" w:rsidP="00CA121E">
      <w:pPr>
        <w:jc w:val="both"/>
        <w:rPr>
          <w:rFonts w:cs="Calibri"/>
          <w:color w:val="000000"/>
          <w:sz w:val="22"/>
          <w:szCs w:val="22"/>
        </w:rPr>
      </w:pPr>
    </w:p>
    <w:p w:rsidR="00CA121E" w:rsidRPr="00C05CB2" w:rsidRDefault="00CA121E" w:rsidP="00CA121E">
      <w:pPr>
        <w:jc w:val="both"/>
        <w:rPr>
          <w:rFonts w:ascii="Arial" w:hAnsi="Arial" w:cs="Arial"/>
          <w:color w:val="000000"/>
          <w:sz w:val="22"/>
          <w:szCs w:val="22"/>
        </w:rPr>
      </w:pPr>
      <w:r w:rsidRPr="00C05CB2">
        <w:rPr>
          <w:rFonts w:ascii="Arial" w:hAnsi="Arial" w:cs="Arial"/>
          <w:color w:val="000000"/>
          <w:sz w:val="22"/>
          <w:szCs w:val="22"/>
        </w:rPr>
        <w:t>Passé entre :</w:t>
      </w:r>
    </w:p>
    <w:p w:rsidR="00CA121E" w:rsidRPr="00C05CB2" w:rsidRDefault="00CA121E" w:rsidP="00CA121E">
      <w:pPr>
        <w:spacing w:before="240"/>
        <w:jc w:val="both"/>
        <w:rPr>
          <w:rFonts w:ascii="Arial" w:hAnsi="Arial" w:cs="Arial"/>
          <w:b/>
          <w:bCs/>
          <w:color w:val="000000"/>
          <w:sz w:val="22"/>
          <w:szCs w:val="22"/>
        </w:rPr>
      </w:pPr>
      <w:r w:rsidRPr="00C05CB2">
        <w:rPr>
          <w:rFonts w:ascii="Arial" w:hAnsi="Arial" w:cs="Arial"/>
          <w:b/>
          <w:bCs/>
          <w:color w:val="000000"/>
          <w:sz w:val="22"/>
          <w:szCs w:val="22"/>
        </w:rPr>
        <w:t>Le Centre de Traitement Informatique Rouen</w:t>
      </w:r>
    </w:p>
    <w:p w:rsidR="00CA121E" w:rsidRPr="00C05CB2" w:rsidRDefault="00C05CB2" w:rsidP="00CA121E">
      <w:pPr>
        <w:jc w:val="both"/>
        <w:rPr>
          <w:rFonts w:ascii="Arial" w:hAnsi="Arial" w:cs="Arial"/>
          <w:color w:val="000000"/>
          <w:sz w:val="22"/>
          <w:szCs w:val="22"/>
        </w:rPr>
      </w:pPr>
      <w:r>
        <w:rPr>
          <w:rFonts w:ascii="Arial" w:hAnsi="Arial" w:cs="Arial"/>
          <w:color w:val="000000"/>
          <w:sz w:val="22"/>
          <w:szCs w:val="22"/>
        </w:rPr>
        <w:t xml:space="preserve">23 Mail Andrée </w:t>
      </w:r>
      <w:proofErr w:type="spellStart"/>
      <w:r>
        <w:rPr>
          <w:rFonts w:ascii="Arial" w:hAnsi="Arial" w:cs="Arial"/>
          <w:color w:val="000000"/>
          <w:sz w:val="22"/>
          <w:szCs w:val="22"/>
        </w:rPr>
        <w:t>Putman</w:t>
      </w:r>
      <w:proofErr w:type="spellEnd"/>
    </w:p>
    <w:p w:rsidR="00CA121E" w:rsidRPr="00C05CB2" w:rsidRDefault="00CA121E" w:rsidP="00CA121E">
      <w:pPr>
        <w:jc w:val="both"/>
        <w:rPr>
          <w:rFonts w:ascii="Arial" w:hAnsi="Arial" w:cs="Arial"/>
          <w:color w:val="000000"/>
          <w:sz w:val="22"/>
          <w:szCs w:val="22"/>
        </w:rPr>
      </w:pPr>
      <w:r w:rsidRPr="00C05CB2">
        <w:rPr>
          <w:rFonts w:ascii="Arial" w:hAnsi="Arial" w:cs="Arial"/>
          <w:color w:val="000000"/>
          <w:sz w:val="22"/>
          <w:szCs w:val="22"/>
        </w:rPr>
        <w:t>76</w:t>
      </w:r>
      <w:r w:rsidR="00FA1CBE">
        <w:rPr>
          <w:rFonts w:ascii="Arial" w:hAnsi="Arial" w:cs="Arial"/>
          <w:color w:val="000000"/>
          <w:sz w:val="22"/>
          <w:szCs w:val="22"/>
        </w:rPr>
        <w:t xml:space="preserve"> </w:t>
      </w:r>
      <w:r w:rsidRPr="00C05CB2">
        <w:rPr>
          <w:rFonts w:ascii="Arial" w:hAnsi="Arial" w:cs="Arial"/>
          <w:color w:val="000000"/>
          <w:sz w:val="22"/>
          <w:szCs w:val="22"/>
        </w:rPr>
        <w:t>0</w:t>
      </w:r>
      <w:r w:rsidR="00C05CB2">
        <w:rPr>
          <w:rFonts w:ascii="Arial" w:hAnsi="Arial" w:cs="Arial"/>
          <w:color w:val="000000"/>
          <w:sz w:val="22"/>
          <w:szCs w:val="22"/>
        </w:rPr>
        <w:t>00</w:t>
      </w:r>
      <w:r w:rsidRPr="00C05CB2">
        <w:rPr>
          <w:rFonts w:ascii="Arial" w:hAnsi="Arial" w:cs="Arial"/>
          <w:color w:val="000000"/>
          <w:sz w:val="22"/>
          <w:szCs w:val="22"/>
        </w:rPr>
        <w:t xml:space="preserve"> R</w:t>
      </w:r>
      <w:r w:rsidR="006B49BE" w:rsidRPr="00C05CB2">
        <w:rPr>
          <w:rFonts w:ascii="Arial" w:hAnsi="Arial" w:cs="Arial"/>
          <w:color w:val="000000"/>
          <w:sz w:val="22"/>
          <w:szCs w:val="22"/>
        </w:rPr>
        <w:t>ouen</w:t>
      </w:r>
    </w:p>
    <w:p w:rsidR="00CA121E" w:rsidRPr="00C05CB2" w:rsidRDefault="00CA121E" w:rsidP="00CA121E">
      <w:pPr>
        <w:jc w:val="both"/>
        <w:rPr>
          <w:rFonts w:ascii="Arial" w:hAnsi="Arial" w:cs="Arial"/>
          <w:color w:val="000000"/>
          <w:sz w:val="22"/>
          <w:szCs w:val="22"/>
        </w:rPr>
      </w:pPr>
    </w:p>
    <w:p w:rsidR="00C05CB2" w:rsidRPr="00AC2E48" w:rsidRDefault="00C05CB2" w:rsidP="00C05CB2">
      <w:pPr>
        <w:rPr>
          <w:rFonts w:ascii="Arial" w:hAnsi="Arial" w:cs="Arial"/>
          <w:color w:val="000000"/>
          <w:sz w:val="22"/>
          <w:szCs w:val="22"/>
        </w:rPr>
      </w:pPr>
      <w:r w:rsidRPr="00AC2E48">
        <w:rPr>
          <w:rFonts w:ascii="Arial" w:hAnsi="Arial" w:cs="Arial"/>
          <w:color w:val="000000"/>
          <w:sz w:val="22"/>
          <w:szCs w:val="22"/>
        </w:rPr>
        <w:t xml:space="preserve">Représenté par </w:t>
      </w:r>
      <w:r w:rsidR="00FA1CBE">
        <w:rPr>
          <w:rFonts w:ascii="Arial" w:hAnsi="Arial" w:cs="Arial"/>
          <w:color w:val="000000"/>
          <w:sz w:val="22"/>
          <w:szCs w:val="22"/>
        </w:rPr>
        <w:t>sa Directrice</w:t>
      </w:r>
      <w:r w:rsidRPr="00AC2E48">
        <w:rPr>
          <w:rFonts w:ascii="Arial" w:hAnsi="Arial" w:cs="Arial"/>
          <w:color w:val="000000"/>
          <w:sz w:val="22"/>
          <w:szCs w:val="22"/>
        </w:rPr>
        <w:t xml:space="preserve">, </w:t>
      </w:r>
      <w:r w:rsidR="00FA1CBE">
        <w:rPr>
          <w:rFonts w:ascii="Arial" w:hAnsi="Arial" w:cs="Arial"/>
          <w:b/>
          <w:color w:val="000000"/>
          <w:sz w:val="22"/>
          <w:szCs w:val="22"/>
        </w:rPr>
        <w:t>Madame Isabelle ORIERE</w:t>
      </w:r>
      <w:r w:rsidRPr="00AC2E48">
        <w:rPr>
          <w:rFonts w:ascii="Arial" w:hAnsi="Arial" w:cs="Arial"/>
          <w:b/>
          <w:color w:val="000000"/>
          <w:sz w:val="22"/>
          <w:szCs w:val="22"/>
        </w:rPr>
        <w:t>,</w:t>
      </w:r>
    </w:p>
    <w:p w:rsidR="00CA121E" w:rsidRPr="00C05CB2" w:rsidRDefault="00CA121E" w:rsidP="00CA121E">
      <w:pPr>
        <w:spacing w:before="240"/>
        <w:jc w:val="both"/>
        <w:rPr>
          <w:rFonts w:ascii="Arial" w:hAnsi="Arial" w:cs="Arial"/>
          <w:b/>
          <w:bCs/>
          <w:color w:val="000000"/>
          <w:sz w:val="22"/>
          <w:szCs w:val="22"/>
        </w:rPr>
      </w:pPr>
      <w:r w:rsidRPr="00C05CB2">
        <w:rPr>
          <w:rFonts w:ascii="Arial" w:hAnsi="Arial" w:cs="Arial"/>
          <w:color w:val="000000"/>
          <w:sz w:val="22"/>
          <w:szCs w:val="22"/>
        </w:rPr>
        <w:t>Ci-après désignée</w:t>
      </w:r>
      <w:r w:rsidRPr="00C05CB2">
        <w:rPr>
          <w:rFonts w:ascii="Arial" w:hAnsi="Arial" w:cs="Arial"/>
          <w:b/>
          <w:bCs/>
          <w:color w:val="000000"/>
          <w:sz w:val="22"/>
          <w:szCs w:val="22"/>
        </w:rPr>
        <w:t xml:space="preserve"> « L’Organisme »</w:t>
      </w:r>
    </w:p>
    <w:p w:rsidR="00CA121E" w:rsidRPr="00C05CB2" w:rsidRDefault="00CA121E" w:rsidP="00CA121E">
      <w:pPr>
        <w:spacing w:before="240"/>
        <w:jc w:val="both"/>
        <w:rPr>
          <w:rFonts w:ascii="Arial" w:hAnsi="Arial" w:cs="Arial"/>
          <w:b/>
          <w:color w:val="000000"/>
          <w:sz w:val="22"/>
          <w:szCs w:val="22"/>
        </w:rPr>
      </w:pPr>
      <w:r w:rsidRPr="00C05CB2">
        <w:rPr>
          <w:rFonts w:ascii="Arial" w:hAnsi="Arial" w:cs="Arial"/>
          <w:b/>
          <w:color w:val="000000"/>
          <w:sz w:val="22"/>
          <w:szCs w:val="22"/>
        </w:rPr>
        <w:t>D'une part,</w:t>
      </w:r>
    </w:p>
    <w:p w:rsidR="00CA121E" w:rsidRPr="00C05CB2" w:rsidRDefault="00CA121E" w:rsidP="00CA121E">
      <w:pPr>
        <w:spacing w:before="360"/>
        <w:jc w:val="both"/>
        <w:rPr>
          <w:rFonts w:ascii="Arial" w:hAnsi="Arial" w:cs="Arial"/>
          <w:b/>
          <w:color w:val="000000"/>
          <w:sz w:val="22"/>
          <w:szCs w:val="22"/>
        </w:rPr>
      </w:pPr>
      <w:r w:rsidRPr="00C05CB2">
        <w:rPr>
          <w:rFonts w:ascii="Arial" w:hAnsi="Arial" w:cs="Arial"/>
          <w:b/>
          <w:color w:val="000000"/>
          <w:sz w:val="22"/>
          <w:szCs w:val="22"/>
        </w:rPr>
        <w:t>Et :</w:t>
      </w:r>
    </w:p>
    <w:p w:rsidR="00CA121E" w:rsidRPr="00C05CB2" w:rsidRDefault="00CA121E" w:rsidP="00CA121E">
      <w:pPr>
        <w:tabs>
          <w:tab w:val="left" w:pos="1800"/>
          <w:tab w:val="right" w:leader="dot" w:pos="9000"/>
        </w:tabs>
        <w:spacing w:before="240"/>
        <w:jc w:val="both"/>
        <w:rPr>
          <w:rFonts w:ascii="Arial" w:hAnsi="Arial" w:cs="Arial"/>
          <w:b/>
          <w:bCs/>
          <w:color w:val="000000"/>
          <w:sz w:val="22"/>
          <w:szCs w:val="22"/>
        </w:rPr>
      </w:pPr>
      <w:r w:rsidRPr="00C05CB2">
        <w:rPr>
          <w:rFonts w:ascii="Arial" w:hAnsi="Arial" w:cs="Arial"/>
          <w:b/>
          <w:color w:val="000000"/>
          <w:sz w:val="22"/>
          <w:szCs w:val="22"/>
        </w:rPr>
        <w:t>L’</w:t>
      </w:r>
      <w:r w:rsidR="002C5D2F" w:rsidRPr="00C05CB2">
        <w:rPr>
          <w:rFonts w:ascii="Arial" w:hAnsi="Arial" w:cs="Arial"/>
          <w:b/>
          <w:color w:val="000000"/>
          <w:sz w:val="22"/>
          <w:szCs w:val="22"/>
        </w:rPr>
        <w:t>Etablissement</w:t>
      </w:r>
      <w:r w:rsidRPr="00C05CB2">
        <w:rPr>
          <w:rFonts w:ascii="Arial" w:hAnsi="Arial" w:cs="Arial"/>
          <w:b/>
          <w:color w:val="000000"/>
          <w:sz w:val="22"/>
          <w:szCs w:val="22"/>
        </w:rPr>
        <w:t xml:space="preserve"> : </w:t>
      </w:r>
    </w:p>
    <w:p w:rsidR="00CA121E" w:rsidRPr="00C05CB2" w:rsidRDefault="00CA121E" w:rsidP="00CA121E">
      <w:pPr>
        <w:spacing w:before="360"/>
        <w:jc w:val="both"/>
        <w:rPr>
          <w:rFonts w:ascii="Arial" w:hAnsi="Arial" w:cs="Arial"/>
          <w:color w:val="000000"/>
          <w:sz w:val="22"/>
          <w:szCs w:val="22"/>
        </w:rPr>
      </w:pPr>
      <w:r w:rsidRPr="00C05CB2">
        <w:rPr>
          <w:rFonts w:ascii="Arial" w:hAnsi="Arial" w:cs="Arial"/>
          <w:color w:val="000000"/>
          <w:sz w:val="22"/>
          <w:szCs w:val="22"/>
        </w:rPr>
        <w:t xml:space="preserve">Immatriculée au registre du Commerce et des Sociétés </w:t>
      </w:r>
    </w:p>
    <w:p w:rsidR="00CA121E" w:rsidRPr="00C05CB2" w:rsidRDefault="00CA121E" w:rsidP="00CA121E">
      <w:pPr>
        <w:tabs>
          <w:tab w:val="left" w:pos="1800"/>
          <w:tab w:val="right" w:leader="dot" w:pos="9000"/>
        </w:tabs>
        <w:jc w:val="both"/>
        <w:rPr>
          <w:rFonts w:ascii="Arial" w:hAnsi="Arial" w:cs="Arial"/>
          <w:b/>
          <w:color w:val="000000"/>
          <w:sz w:val="22"/>
          <w:szCs w:val="22"/>
        </w:rPr>
      </w:pPr>
      <w:r w:rsidRPr="00C05CB2">
        <w:rPr>
          <w:rFonts w:ascii="Arial" w:hAnsi="Arial" w:cs="Arial"/>
          <w:bCs/>
          <w:color w:val="000000"/>
          <w:sz w:val="22"/>
          <w:szCs w:val="22"/>
        </w:rPr>
        <w:t>Sous le n° :</w:t>
      </w:r>
      <w:r w:rsidRPr="00C05CB2">
        <w:rPr>
          <w:rFonts w:ascii="Arial" w:hAnsi="Arial" w:cs="Arial"/>
          <w:bCs/>
          <w:color w:val="000000"/>
          <w:sz w:val="22"/>
          <w:szCs w:val="22"/>
        </w:rPr>
        <w:tab/>
      </w:r>
    </w:p>
    <w:p w:rsidR="00CA121E" w:rsidRPr="00C05CB2" w:rsidRDefault="00CA121E" w:rsidP="00CA121E">
      <w:pPr>
        <w:tabs>
          <w:tab w:val="left" w:pos="1800"/>
          <w:tab w:val="right" w:leader="dot" w:pos="9000"/>
        </w:tabs>
        <w:jc w:val="both"/>
        <w:rPr>
          <w:rFonts w:ascii="Arial" w:hAnsi="Arial" w:cs="Arial"/>
          <w:b/>
          <w:color w:val="000000"/>
          <w:sz w:val="22"/>
          <w:szCs w:val="22"/>
        </w:rPr>
      </w:pPr>
    </w:p>
    <w:p w:rsidR="00CA121E" w:rsidRPr="00C05CB2" w:rsidRDefault="00CA121E" w:rsidP="00CA121E">
      <w:pPr>
        <w:tabs>
          <w:tab w:val="right" w:pos="1797"/>
          <w:tab w:val="right" w:leader="dot" w:pos="9000"/>
        </w:tabs>
        <w:jc w:val="both"/>
        <w:rPr>
          <w:rFonts w:ascii="Arial" w:hAnsi="Arial" w:cs="Arial"/>
          <w:color w:val="000000"/>
          <w:sz w:val="22"/>
          <w:szCs w:val="22"/>
        </w:rPr>
      </w:pPr>
      <w:r w:rsidRPr="00C05CB2">
        <w:rPr>
          <w:rFonts w:ascii="Arial" w:hAnsi="Arial" w:cs="Arial"/>
          <w:color w:val="000000"/>
          <w:sz w:val="22"/>
          <w:szCs w:val="22"/>
        </w:rPr>
        <w:t xml:space="preserve">Représenté par : </w:t>
      </w:r>
    </w:p>
    <w:p w:rsidR="00CA121E" w:rsidRPr="00C05CB2" w:rsidRDefault="00CA121E" w:rsidP="00CA121E">
      <w:pPr>
        <w:tabs>
          <w:tab w:val="right" w:pos="1797"/>
          <w:tab w:val="right" w:leader="dot" w:pos="9000"/>
        </w:tabs>
        <w:jc w:val="both"/>
        <w:rPr>
          <w:rFonts w:ascii="Arial" w:hAnsi="Arial" w:cs="Arial"/>
          <w:color w:val="000000"/>
          <w:sz w:val="22"/>
          <w:szCs w:val="22"/>
        </w:rPr>
      </w:pPr>
      <w:r w:rsidRPr="00C05CB2">
        <w:rPr>
          <w:rFonts w:ascii="Arial" w:hAnsi="Arial" w:cs="Arial"/>
          <w:color w:val="000000"/>
          <w:sz w:val="22"/>
          <w:szCs w:val="22"/>
        </w:rPr>
        <w:t xml:space="preserve">Adresse du siège social : </w:t>
      </w:r>
    </w:p>
    <w:p w:rsidR="00CA121E" w:rsidRPr="00C05CB2" w:rsidRDefault="00CA121E" w:rsidP="00CA121E">
      <w:pPr>
        <w:tabs>
          <w:tab w:val="right" w:pos="1797"/>
          <w:tab w:val="right" w:leader="dot" w:pos="9000"/>
        </w:tabs>
        <w:spacing w:before="240"/>
        <w:jc w:val="both"/>
        <w:rPr>
          <w:rFonts w:ascii="Arial" w:hAnsi="Arial" w:cs="Arial"/>
          <w:color w:val="000000"/>
          <w:sz w:val="22"/>
          <w:szCs w:val="22"/>
        </w:rPr>
      </w:pPr>
      <w:r w:rsidRPr="00C05CB2">
        <w:rPr>
          <w:rFonts w:ascii="Arial" w:hAnsi="Arial" w:cs="Arial"/>
          <w:color w:val="000000"/>
          <w:sz w:val="22"/>
          <w:szCs w:val="22"/>
        </w:rPr>
        <w:t>Ci-après dénommée</w:t>
      </w:r>
      <w:r w:rsidRPr="00C05CB2">
        <w:rPr>
          <w:rFonts w:ascii="Arial" w:hAnsi="Arial" w:cs="Arial"/>
          <w:b/>
          <w:bCs/>
          <w:color w:val="000000"/>
          <w:sz w:val="22"/>
          <w:szCs w:val="22"/>
        </w:rPr>
        <w:t xml:space="preserve"> « Le Titulaire »</w:t>
      </w:r>
    </w:p>
    <w:p w:rsidR="00CA121E" w:rsidRPr="00C05CB2" w:rsidRDefault="00CA121E" w:rsidP="00CA121E">
      <w:pPr>
        <w:spacing w:before="240"/>
        <w:jc w:val="both"/>
        <w:rPr>
          <w:rFonts w:ascii="Arial" w:hAnsi="Arial" w:cs="Arial"/>
          <w:b/>
          <w:color w:val="000000"/>
          <w:sz w:val="22"/>
          <w:szCs w:val="22"/>
        </w:rPr>
      </w:pPr>
      <w:r w:rsidRPr="00C05CB2">
        <w:rPr>
          <w:rFonts w:ascii="Arial" w:hAnsi="Arial" w:cs="Arial"/>
          <w:b/>
          <w:color w:val="000000"/>
          <w:sz w:val="22"/>
          <w:szCs w:val="22"/>
        </w:rPr>
        <w:t>D'autre part,</w:t>
      </w:r>
    </w:p>
    <w:p w:rsidR="00CA121E" w:rsidRPr="00C05CB2" w:rsidRDefault="00CA121E" w:rsidP="00CA121E">
      <w:pPr>
        <w:spacing w:before="1440"/>
        <w:jc w:val="both"/>
        <w:rPr>
          <w:rFonts w:ascii="Arial" w:hAnsi="Arial" w:cs="Arial"/>
          <w:color w:val="000000"/>
          <w:sz w:val="22"/>
          <w:szCs w:val="22"/>
        </w:rPr>
      </w:pPr>
      <w:r w:rsidRPr="00C05CB2">
        <w:rPr>
          <w:rFonts w:ascii="Arial" w:hAnsi="Arial" w:cs="Arial"/>
          <w:color w:val="000000"/>
          <w:sz w:val="22"/>
          <w:szCs w:val="22"/>
        </w:rPr>
        <w:t>IL A ETE CONVENU CE QUI SUIT :</w:t>
      </w:r>
    </w:p>
    <w:p w:rsidR="00CA121E" w:rsidRPr="00AA2C30" w:rsidRDefault="00CA121E" w:rsidP="00CA121E">
      <w:pPr>
        <w:spacing w:after="120" w:line="240" w:lineRule="exact"/>
        <w:jc w:val="center"/>
        <w:rPr>
          <w:rFonts w:cs="Calibri"/>
          <w:color w:val="000000"/>
          <w:sz w:val="22"/>
          <w:szCs w:val="22"/>
        </w:rPr>
      </w:pPr>
      <w:r w:rsidRPr="00AA2C30">
        <w:rPr>
          <w:rFonts w:cs="Calibri"/>
          <w:color w:val="000000"/>
          <w:sz w:val="22"/>
          <w:szCs w:val="22"/>
        </w:rPr>
        <w:br w:type="page"/>
      </w:r>
    </w:p>
    <w:p w:rsidR="00CA121E" w:rsidRPr="00AA2C30" w:rsidRDefault="00CA121E" w:rsidP="00CA121E">
      <w:pPr>
        <w:spacing w:after="120" w:line="240" w:lineRule="exact"/>
        <w:jc w:val="center"/>
        <w:rPr>
          <w:rFonts w:cs="Calibri"/>
          <w:b/>
          <w:bCs/>
          <w:color w:val="002060"/>
          <w:sz w:val="22"/>
          <w:szCs w:val="22"/>
        </w:rPr>
      </w:pPr>
    </w:p>
    <w:p w:rsidR="00CA121E" w:rsidRPr="00C05CB2" w:rsidRDefault="00CA121E" w:rsidP="00CA121E">
      <w:pPr>
        <w:pBdr>
          <w:top w:val="double" w:sz="6" w:space="3" w:color="auto"/>
          <w:left w:val="double" w:sz="6" w:space="3" w:color="auto"/>
          <w:bottom w:val="double" w:sz="6" w:space="3" w:color="auto"/>
          <w:right w:val="double" w:sz="6" w:space="3" w:color="auto"/>
        </w:pBdr>
        <w:shd w:val="pct5" w:color="000000" w:fill="auto"/>
        <w:spacing w:line="240" w:lineRule="exact"/>
        <w:rPr>
          <w:rFonts w:ascii="Arial" w:hAnsi="Arial" w:cs="Arial"/>
          <w:b/>
          <w:bCs/>
          <w:color w:val="002060"/>
          <w:sz w:val="22"/>
          <w:szCs w:val="22"/>
        </w:rPr>
      </w:pPr>
      <w:r w:rsidRPr="00C05CB2">
        <w:rPr>
          <w:rFonts w:ascii="Arial" w:hAnsi="Arial" w:cs="Arial"/>
          <w:b/>
          <w:bCs/>
          <w:color w:val="002060"/>
          <w:sz w:val="22"/>
          <w:szCs w:val="22"/>
        </w:rPr>
        <w:t xml:space="preserve">A) </w:t>
      </w:r>
      <w:r w:rsidRPr="00C05CB2">
        <w:rPr>
          <w:rFonts w:ascii="Arial" w:hAnsi="Arial" w:cs="Arial"/>
          <w:b/>
          <w:bCs/>
          <w:color w:val="002060"/>
          <w:sz w:val="22"/>
          <w:szCs w:val="22"/>
        </w:rPr>
        <w:tab/>
        <w:t>PARTIE RESERVEE A L’ORGANISME</w:t>
      </w:r>
    </w:p>
    <w:p w:rsidR="00ED5A63" w:rsidRDefault="00ED5A63" w:rsidP="00ED5A63">
      <w:pPr>
        <w:tabs>
          <w:tab w:val="left" w:leader="dot" w:pos="3402"/>
        </w:tabs>
        <w:spacing w:before="600" w:after="480" w:line="240" w:lineRule="exact"/>
        <w:jc w:val="both"/>
        <w:rPr>
          <w:rFonts w:ascii="Arial" w:hAnsi="Arial" w:cs="Arial"/>
          <w:b/>
          <w:bCs/>
          <w:color w:val="000000"/>
          <w:sz w:val="22"/>
          <w:szCs w:val="22"/>
        </w:rPr>
      </w:pPr>
      <w:r w:rsidRPr="002B6F60">
        <w:rPr>
          <w:rFonts w:ascii="Arial" w:hAnsi="Arial" w:cs="Arial"/>
          <w:b/>
          <w:bCs/>
          <w:color w:val="000000"/>
          <w:sz w:val="22"/>
          <w:szCs w:val="22"/>
        </w:rPr>
        <w:t xml:space="preserve">Numéro de marché : </w:t>
      </w:r>
      <w:r w:rsidR="00827823">
        <w:rPr>
          <w:rFonts w:ascii="Arial" w:hAnsi="Arial" w:cs="Arial"/>
          <w:b/>
          <w:bCs/>
          <w:color w:val="000000"/>
          <w:sz w:val="22"/>
          <w:szCs w:val="22"/>
        </w:rPr>
        <w:t xml:space="preserve"> </w:t>
      </w:r>
      <w:r w:rsidR="009F526C">
        <w:rPr>
          <w:rFonts w:ascii="Arial" w:hAnsi="Arial" w:cs="Arial"/>
          <w:b/>
          <w:bCs/>
          <w:color w:val="000000"/>
          <w:sz w:val="28"/>
          <w:szCs w:val="28"/>
        </w:rPr>
        <w:t>2025</w:t>
      </w:r>
      <w:r w:rsidR="00827823" w:rsidRPr="00827823">
        <w:rPr>
          <w:rFonts w:ascii="Arial" w:hAnsi="Arial" w:cs="Arial"/>
          <w:b/>
          <w:bCs/>
          <w:color w:val="000000"/>
          <w:sz w:val="28"/>
          <w:szCs w:val="28"/>
        </w:rPr>
        <w:t>-</w:t>
      </w:r>
      <w:r w:rsidR="009F526C">
        <w:rPr>
          <w:rFonts w:ascii="Arial" w:hAnsi="Arial" w:cs="Arial"/>
          <w:b/>
          <w:bCs/>
          <w:color w:val="000000"/>
          <w:sz w:val="28"/>
          <w:szCs w:val="28"/>
        </w:rPr>
        <w:t>xx</w:t>
      </w: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rsidR="0000770A" w:rsidRPr="007F2A85" w:rsidTr="00FC32EC">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rsidR="0000770A" w:rsidRPr="00ED5A63" w:rsidRDefault="0000770A" w:rsidP="00FC32EC">
            <w:pPr>
              <w:jc w:val="right"/>
              <w:rPr>
                <w:rFonts w:ascii="Arial" w:hAnsi="Arial" w:cs="Arial"/>
                <w:b/>
                <w:bCs/>
                <w:color w:val="000000"/>
                <w:sz w:val="22"/>
                <w:szCs w:val="22"/>
              </w:rPr>
            </w:pPr>
            <w:r w:rsidRPr="00ED5A63">
              <w:rPr>
                <w:rFonts w:ascii="Arial" w:hAnsi="Arial" w:cs="Arial"/>
                <w:b/>
                <w:bCs/>
                <w:color w:val="000000"/>
                <w:sz w:val="22"/>
                <w:szCs w:val="22"/>
              </w:rPr>
              <w:t>NOTIFIÉ LE</w:t>
            </w:r>
          </w:p>
        </w:tc>
        <w:tc>
          <w:tcPr>
            <w:tcW w:w="365" w:type="dxa"/>
            <w:tcBorders>
              <w:top w:val="single" w:sz="4" w:space="0" w:color="FFFFFF"/>
              <w:left w:val="single" w:sz="4" w:space="0" w:color="auto"/>
              <w:bottom w:val="single" w:sz="4" w:space="0" w:color="auto"/>
              <w:right w:val="single" w:sz="4" w:space="0" w:color="auto"/>
            </w:tcBorders>
            <w:vAlign w:val="center"/>
          </w:tcPr>
          <w:p w:rsidR="0000770A" w:rsidRPr="007F2A85" w:rsidRDefault="0000770A" w:rsidP="00FC32EC">
            <w:pPr>
              <w:jc w:val="center"/>
              <w:rPr>
                <w:rFonts w:ascii="Calibri" w:hAnsi="Calibri"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rsidR="0000770A" w:rsidRPr="007F2A85" w:rsidRDefault="0000770A" w:rsidP="00FC32EC">
            <w:pPr>
              <w:jc w:val="center"/>
              <w:rPr>
                <w:rFonts w:ascii="Calibri" w:hAnsi="Calibri"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rsidR="0000770A" w:rsidRPr="007F2A85" w:rsidRDefault="0000770A" w:rsidP="00FC32EC">
            <w:pPr>
              <w:jc w:val="center"/>
              <w:rPr>
                <w:rFonts w:ascii="Calibri" w:hAnsi="Calibri" w:cs="Arial"/>
                <w:b/>
                <w:bCs/>
              </w:rPr>
            </w:pPr>
            <w:r w:rsidRPr="007F2A85">
              <w:rPr>
                <w:rFonts w:ascii="Calibri" w:hAnsi="Calibri" w:cs="Arial"/>
                <w:b/>
                <w:bCs/>
              </w:rPr>
              <w:t>/</w:t>
            </w:r>
          </w:p>
        </w:tc>
        <w:tc>
          <w:tcPr>
            <w:tcW w:w="365" w:type="dxa"/>
            <w:tcBorders>
              <w:top w:val="single" w:sz="4" w:space="0" w:color="FFFFFF"/>
              <w:left w:val="single" w:sz="4" w:space="0" w:color="auto"/>
              <w:bottom w:val="single" w:sz="4" w:space="0" w:color="auto"/>
              <w:right w:val="single" w:sz="4" w:space="0" w:color="auto"/>
            </w:tcBorders>
            <w:vAlign w:val="center"/>
          </w:tcPr>
          <w:p w:rsidR="0000770A" w:rsidRPr="007F2A85" w:rsidRDefault="0000770A" w:rsidP="00FC32EC">
            <w:pPr>
              <w:jc w:val="center"/>
              <w:rPr>
                <w:rFonts w:ascii="Calibri" w:hAnsi="Calibri"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rsidR="0000770A" w:rsidRPr="007F2A85" w:rsidRDefault="0000770A" w:rsidP="00FC32EC">
            <w:pPr>
              <w:jc w:val="center"/>
              <w:rPr>
                <w:rFonts w:ascii="Calibri" w:hAnsi="Calibri"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rsidR="0000770A" w:rsidRPr="007F2A85" w:rsidRDefault="0000770A" w:rsidP="00FC32EC">
            <w:pPr>
              <w:jc w:val="center"/>
              <w:rPr>
                <w:rFonts w:ascii="Calibri" w:hAnsi="Calibri" w:cs="Arial"/>
                <w:b/>
                <w:bCs/>
              </w:rPr>
            </w:pPr>
            <w:r w:rsidRPr="007F2A85">
              <w:rPr>
                <w:rFonts w:ascii="Calibri" w:hAnsi="Calibri" w:cs="Arial"/>
                <w:b/>
                <w:bCs/>
              </w:rPr>
              <w:t>/</w:t>
            </w:r>
          </w:p>
        </w:tc>
        <w:tc>
          <w:tcPr>
            <w:tcW w:w="366" w:type="dxa"/>
            <w:tcBorders>
              <w:top w:val="single" w:sz="4" w:space="0" w:color="FFFFFF"/>
              <w:left w:val="single" w:sz="4" w:space="0" w:color="auto"/>
              <w:bottom w:val="single" w:sz="4" w:space="0" w:color="auto"/>
              <w:right w:val="single" w:sz="4" w:space="0" w:color="auto"/>
            </w:tcBorders>
            <w:vAlign w:val="center"/>
          </w:tcPr>
          <w:p w:rsidR="0000770A" w:rsidRPr="00C05CB2" w:rsidRDefault="0000770A" w:rsidP="00FC32EC">
            <w:pPr>
              <w:jc w:val="center"/>
              <w:rPr>
                <w:rFonts w:ascii="Arial" w:hAnsi="Arial" w:cs="Arial"/>
                <w:b/>
                <w:bCs/>
                <w:sz w:val="22"/>
                <w:szCs w:val="22"/>
              </w:rPr>
            </w:pPr>
            <w:r w:rsidRPr="00C05CB2">
              <w:rPr>
                <w:rFonts w:ascii="Arial" w:hAnsi="Arial" w:cs="Arial"/>
                <w:b/>
                <w:bCs/>
                <w:sz w:val="22"/>
                <w:szCs w:val="22"/>
              </w:rPr>
              <w:t>2</w:t>
            </w:r>
          </w:p>
        </w:tc>
        <w:tc>
          <w:tcPr>
            <w:tcW w:w="365" w:type="dxa"/>
            <w:tcBorders>
              <w:top w:val="single" w:sz="4" w:space="0" w:color="FFFFFF"/>
              <w:left w:val="single" w:sz="4" w:space="0" w:color="auto"/>
              <w:bottom w:val="single" w:sz="4" w:space="0" w:color="auto"/>
              <w:right w:val="single" w:sz="4" w:space="0" w:color="auto"/>
            </w:tcBorders>
            <w:vAlign w:val="center"/>
          </w:tcPr>
          <w:p w:rsidR="0000770A" w:rsidRPr="00C05CB2" w:rsidRDefault="0000770A" w:rsidP="00FC32EC">
            <w:pPr>
              <w:jc w:val="center"/>
              <w:rPr>
                <w:rFonts w:ascii="Arial" w:hAnsi="Arial" w:cs="Arial"/>
                <w:b/>
                <w:bCs/>
                <w:sz w:val="22"/>
                <w:szCs w:val="22"/>
              </w:rPr>
            </w:pPr>
            <w:r w:rsidRPr="00C05CB2">
              <w:rPr>
                <w:rFonts w:ascii="Arial" w:hAnsi="Arial" w:cs="Arial"/>
                <w:b/>
                <w:bCs/>
                <w:sz w:val="22"/>
                <w:szCs w:val="22"/>
              </w:rPr>
              <w:t>0</w:t>
            </w:r>
          </w:p>
        </w:tc>
        <w:tc>
          <w:tcPr>
            <w:tcW w:w="365" w:type="dxa"/>
            <w:tcBorders>
              <w:top w:val="single" w:sz="4" w:space="0" w:color="FFFFFF"/>
              <w:left w:val="single" w:sz="4" w:space="0" w:color="auto"/>
              <w:bottom w:val="single" w:sz="4" w:space="0" w:color="auto"/>
              <w:right w:val="single" w:sz="4" w:space="0" w:color="auto"/>
            </w:tcBorders>
            <w:vAlign w:val="center"/>
          </w:tcPr>
          <w:p w:rsidR="0000770A" w:rsidRPr="007F2A85" w:rsidRDefault="0000770A" w:rsidP="00FC32EC">
            <w:pPr>
              <w:jc w:val="center"/>
              <w:rPr>
                <w:rFonts w:ascii="Calibri" w:hAnsi="Calibri"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rsidR="0000770A" w:rsidRPr="007F2A85" w:rsidRDefault="0000770A" w:rsidP="00FC32EC">
            <w:pPr>
              <w:jc w:val="center"/>
              <w:rPr>
                <w:rFonts w:ascii="Calibri" w:hAnsi="Calibri" w:cs="Arial"/>
                <w:b/>
                <w:bCs/>
                <w:sz w:val="18"/>
                <w:szCs w:val="18"/>
              </w:rPr>
            </w:pPr>
          </w:p>
        </w:tc>
      </w:tr>
    </w:tbl>
    <w:p w:rsidR="00CA121E" w:rsidRDefault="00CA121E" w:rsidP="002B6F60">
      <w:pPr>
        <w:tabs>
          <w:tab w:val="left" w:leader="dot" w:pos="3402"/>
        </w:tabs>
        <w:spacing w:before="240" w:after="240" w:line="240" w:lineRule="exact"/>
        <w:jc w:val="both"/>
        <w:rPr>
          <w:rFonts w:ascii="Arial" w:hAnsi="Arial" w:cs="Arial"/>
          <w:b/>
          <w:bCs/>
          <w:color w:val="000000"/>
          <w:sz w:val="22"/>
          <w:szCs w:val="22"/>
        </w:rPr>
      </w:pPr>
    </w:p>
    <w:p w:rsidR="002B6F60" w:rsidRPr="002B6F60" w:rsidRDefault="00C05CB2" w:rsidP="002B6F60">
      <w:pPr>
        <w:pStyle w:val="P2"/>
        <w:spacing w:before="0" w:after="240" w:line="240" w:lineRule="auto"/>
        <w:ind w:left="0"/>
        <w:rPr>
          <w:rFonts w:ascii="Arial" w:hAnsi="Arial" w:cs="Arial"/>
          <w:color w:val="000000"/>
          <w:szCs w:val="22"/>
        </w:rPr>
      </w:pPr>
      <w:r w:rsidRPr="000A3807">
        <w:rPr>
          <w:rFonts w:ascii="Arial" w:hAnsi="Arial" w:cs="Arial"/>
          <w:szCs w:val="22"/>
        </w:rPr>
        <w:t>La procédure retenue est la procédure adaptée</w:t>
      </w:r>
      <w:r w:rsidR="00CA121E" w:rsidRPr="002B6F60">
        <w:rPr>
          <w:rFonts w:ascii="Arial" w:hAnsi="Arial" w:cs="Arial"/>
          <w:color w:val="000000"/>
          <w:szCs w:val="22"/>
        </w:rPr>
        <w:t xml:space="preserve"> en vertu de l’article </w:t>
      </w:r>
      <w:r w:rsidR="00ED5A63" w:rsidRPr="000A3807">
        <w:rPr>
          <w:rFonts w:ascii="Arial" w:hAnsi="Arial" w:cs="Arial"/>
          <w:szCs w:val="22"/>
        </w:rPr>
        <w:t>2123-1 du Code de la Commande Publique, issu de l'</w:t>
      </w:r>
      <w:hyperlink r:id="rId8" w:tgtFrame="_blank" w:history="1">
        <w:r w:rsidR="00ED5A63" w:rsidRPr="000A3807">
          <w:rPr>
            <w:rFonts w:ascii="Arial" w:hAnsi="Arial" w:cs="Arial"/>
          </w:rPr>
          <w:t>ordonnance n° 2018-1074 du 26 novembre 2018 portant partie législative du code de la commande publique</w:t>
        </w:r>
      </w:hyperlink>
      <w:r w:rsidR="00ED5A63" w:rsidRPr="000A3807">
        <w:rPr>
          <w:rFonts w:ascii="Arial" w:hAnsi="Arial" w:cs="Arial"/>
          <w:szCs w:val="22"/>
        </w:rPr>
        <w:t xml:space="preserve"> et du </w:t>
      </w:r>
      <w:hyperlink r:id="rId9" w:tgtFrame="_blank" w:history="1">
        <w:r w:rsidR="00ED5A63" w:rsidRPr="000A3807">
          <w:rPr>
            <w:rFonts w:ascii="Arial" w:hAnsi="Arial" w:cs="Arial"/>
          </w:rPr>
          <w:t>décret n° 2018-1075 du 3 décembre 2018 portant partie réglementaire du code de la commande publique</w:t>
        </w:r>
      </w:hyperlink>
      <w:r w:rsidR="00ED5A63" w:rsidRPr="000A3807">
        <w:rPr>
          <w:rFonts w:ascii="Arial" w:hAnsi="Arial" w:cs="Arial"/>
          <w:szCs w:val="22"/>
        </w:rPr>
        <w:t>, parus au Journal officiel du 5 décembre 2018.</w:t>
      </w:r>
    </w:p>
    <w:p w:rsidR="00CA121E" w:rsidRPr="00ED5A63" w:rsidRDefault="00ED5A63" w:rsidP="006B49BE">
      <w:pPr>
        <w:spacing w:before="240"/>
        <w:jc w:val="both"/>
        <w:rPr>
          <w:rFonts w:ascii="Arial" w:hAnsi="Arial" w:cs="Arial"/>
          <w:sz w:val="22"/>
          <w:szCs w:val="22"/>
        </w:rPr>
      </w:pPr>
      <w:r w:rsidRPr="00D22EC2">
        <w:rPr>
          <w:rFonts w:ascii="Arial" w:hAnsi="Arial" w:cs="Arial"/>
          <w:b/>
          <w:sz w:val="22"/>
          <w:szCs w:val="22"/>
        </w:rPr>
        <w:t>Objet</w:t>
      </w:r>
      <w:r w:rsidRPr="000A3807">
        <w:rPr>
          <w:rFonts w:ascii="Arial" w:hAnsi="Arial" w:cs="Arial"/>
          <w:sz w:val="22"/>
          <w:szCs w:val="22"/>
        </w:rPr>
        <w:t xml:space="preserve"> : </w:t>
      </w:r>
      <w:r w:rsidR="00CA121E" w:rsidRPr="00ED5A63">
        <w:rPr>
          <w:rFonts w:ascii="Arial" w:hAnsi="Arial" w:cs="Arial"/>
          <w:sz w:val="22"/>
          <w:szCs w:val="22"/>
        </w:rPr>
        <w:t xml:space="preserve">Le présent marché a pour objet </w:t>
      </w:r>
      <w:r w:rsidR="0000770A" w:rsidRPr="00ED5A63">
        <w:rPr>
          <w:rFonts w:ascii="Arial" w:hAnsi="Arial" w:cs="Arial"/>
          <w:sz w:val="22"/>
          <w:szCs w:val="22"/>
        </w:rPr>
        <w:t>les prestations de nettoyage des locaux et de la vitrerie intérieure</w:t>
      </w:r>
      <w:r w:rsidR="00AA5050">
        <w:rPr>
          <w:rFonts w:ascii="Arial" w:hAnsi="Arial" w:cs="Arial"/>
          <w:sz w:val="22"/>
          <w:szCs w:val="22"/>
        </w:rPr>
        <w:t xml:space="preserve"> au CTI site de Rouen</w:t>
      </w:r>
      <w:r w:rsidR="0000770A" w:rsidRPr="00ED5A63">
        <w:rPr>
          <w:rFonts w:ascii="Arial" w:hAnsi="Arial" w:cs="Arial"/>
          <w:sz w:val="22"/>
          <w:szCs w:val="22"/>
        </w:rPr>
        <w:t>.</w:t>
      </w:r>
    </w:p>
    <w:p w:rsidR="00CA121E" w:rsidRPr="002B6F60" w:rsidRDefault="00CA121E" w:rsidP="006B49BE">
      <w:pPr>
        <w:spacing w:before="240" w:line="240" w:lineRule="exact"/>
        <w:jc w:val="both"/>
        <w:rPr>
          <w:rFonts w:ascii="Arial" w:hAnsi="Arial" w:cs="Arial"/>
          <w:color w:val="000000"/>
          <w:sz w:val="22"/>
          <w:szCs w:val="22"/>
        </w:rPr>
      </w:pPr>
      <w:r w:rsidRPr="002B6F60">
        <w:rPr>
          <w:rFonts w:ascii="Arial" w:hAnsi="Arial" w:cs="Arial"/>
          <w:b/>
          <w:bCs/>
          <w:color w:val="000000"/>
          <w:sz w:val="22"/>
          <w:szCs w:val="22"/>
        </w:rPr>
        <w:t>Pouvoir adjudicateur :</w:t>
      </w:r>
      <w:r w:rsidRPr="002B6F60">
        <w:rPr>
          <w:rFonts w:ascii="Arial" w:hAnsi="Arial" w:cs="Arial"/>
          <w:color w:val="000000"/>
          <w:sz w:val="22"/>
          <w:szCs w:val="22"/>
        </w:rPr>
        <w:tab/>
      </w:r>
    </w:p>
    <w:p w:rsidR="00CA121E" w:rsidRPr="002B6F60" w:rsidRDefault="00CA121E" w:rsidP="006B49BE">
      <w:pPr>
        <w:spacing w:before="60" w:line="240" w:lineRule="exact"/>
        <w:jc w:val="both"/>
        <w:rPr>
          <w:rFonts w:ascii="Arial" w:hAnsi="Arial" w:cs="Arial"/>
          <w:color w:val="000000"/>
          <w:sz w:val="22"/>
          <w:szCs w:val="22"/>
        </w:rPr>
      </w:pPr>
      <w:r w:rsidRPr="002B6F60">
        <w:rPr>
          <w:rFonts w:ascii="Arial" w:hAnsi="Arial" w:cs="Arial"/>
          <w:color w:val="000000"/>
          <w:sz w:val="22"/>
          <w:szCs w:val="22"/>
        </w:rPr>
        <w:t>CTI Rouen</w:t>
      </w:r>
    </w:p>
    <w:p w:rsidR="00CA121E" w:rsidRPr="002B6F60" w:rsidRDefault="00CA121E" w:rsidP="006B49BE">
      <w:pPr>
        <w:spacing w:before="60" w:line="240" w:lineRule="exact"/>
        <w:jc w:val="both"/>
        <w:rPr>
          <w:rFonts w:ascii="Arial" w:hAnsi="Arial" w:cs="Arial"/>
          <w:color w:val="000000"/>
          <w:sz w:val="22"/>
          <w:szCs w:val="22"/>
        </w:rPr>
      </w:pPr>
      <w:r w:rsidRPr="002B6F60">
        <w:rPr>
          <w:rFonts w:ascii="Arial" w:hAnsi="Arial" w:cs="Arial"/>
          <w:color w:val="000000"/>
          <w:sz w:val="22"/>
          <w:szCs w:val="22"/>
        </w:rPr>
        <w:t xml:space="preserve">23 Mail Andrée </w:t>
      </w:r>
      <w:proofErr w:type="spellStart"/>
      <w:r w:rsidRPr="002B6F60">
        <w:rPr>
          <w:rFonts w:ascii="Arial" w:hAnsi="Arial" w:cs="Arial"/>
          <w:color w:val="000000"/>
          <w:sz w:val="22"/>
          <w:szCs w:val="22"/>
        </w:rPr>
        <w:t>Putman</w:t>
      </w:r>
      <w:proofErr w:type="spellEnd"/>
    </w:p>
    <w:p w:rsidR="00CA121E" w:rsidRPr="002B6F60" w:rsidRDefault="00CA121E" w:rsidP="006B49BE">
      <w:pPr>
        <w:spacing w:before="60" w:line="240" w:lineRule="exact"/>
        <w:jc w:val="both"/>
        <w:rPr>
          <w:rFonts w:ascii="Arial" w:hAnsi="Arial" w:cs="Arial"/>
          <w:color w:val="000000"/>
          <w:sz w:val="22"/>
          <w:szCs w:val="22"/>
        </w:rPr>
      </w:pPr>
      <w:r w:rsidRPr="002B6F60">
        <w:rPr>
          <w:rFonts w:ascii="Arial" w:hAnsi="Arial" w:cs="Arial"/>
          <w:color w:val="000000"/>
          <w:sz w:val="22"/>
          <w:szCs w:val="22"/>
        </w:rPr>
        <w:t>760</w:t>
      </w:r>
      <w:r w:rsidR="00C05CB2">
        <w:rPr>
          <w:rFonts w:ascii="Arial" w:hAnsi="Arial" w:cs="Arial"/>
          <w:color w:val="000000"/>
          <w:sz w:val="22"/>
          <w:szCs w:val="22"/>
        </w:rPr>
        <w:t>00</w:t>
      </w:r>
      <w:r w:rsidRPr="002B6F60">
        <w:rPr>
          <w:rFonts w:ascii="Arial" w:hAnsi="Arial" w:cs="Arial"/>
          <w:color w:val="000000"/>
          <w:sz w:val="22"/>
          <w:szCs w:val="22"/>
        </w:rPr>
        <w:t xml:space="preserve"> R</w:t>
      </w:r>
      <w:r w:rsidR="003A195C" w:rsidRPr="002B6F60">
        <w:rPr>
          <w:rFonts w:ascii="Arial" w:hAnsi="Arial" w:cs="Arial"/>
          <w:color w:val="000000"/>
          <w:sz w:val="22"/>
          <w:szCs w:val="22"/>
        </w:rPr>
        <w:t xml:space="preserve">ouen </w:t>
      </w:r>
    </w:p>
    <w:p w:rsidR="003A195C" w:rsidRPr="002B6F60" w:rsidRDefault="003A195C" w:rsidP="006B49BE">
      <w:pPr>
        <w:spacing w:before="240"/>
        <w:jc w:val="both"/>
        <w:rPr>
          <w:rFonts w:ascii="Arial" w:hAnsi="Arial" w:cs="Arial"/>
          <w:color w:val="000000"/>
          <w:sz w:val="22"/>
          <w:szCs w:val="22"/>
        </w:rPr>
      </w:pPr>
      <w:r w:rsidRPr="002B6F60">
        <w:rPr>
          <w:rFonts w:ascii="Arial" w:hAnsi="Arial" w:cs="Arial"/>
          <w:b/>
          <w:bCs/>
          <w:color w:val="000000"/>
          <w:sz w:val="22"/>
          <w:szCs w:val="22"/>
        </w:rPr>
        <w:t>Lieu d'exécution :</w:t>
      </w:r>
      <w:r w:rsidRPr="002B6F60">
        <w:rPr>
          <w:rFonts w:ascii="Arial" w:hAnsi="Arial" w:cs="Arial"/>
          <w:color w:val="000000"/>
          <w:sz w:val="22"/>
          <w:szCs w:val="22"/>
        </w:rPr>
        <w:t xml:space="preserve"> même adresse que celle mentionnée au pouvoir adjudicateur</w:t>
      </w:r>
      <w:r w:rsidR="006B49BE" w:rsidRPr="002B6F60">
        <w:rPr>
          <w:rFonts w:ascii="Arial" w:hAnsi="Arial" w:cs="Arial"/>
          <w:color w:val="000000"/>
          <w:sz w:val="22"/>
          <w:szCs w:val="22"/>
        </w:rPr>
        <w:t>.</w:t>
      </w:r>
    </w:p>
    <w:p w:rsidR="00CA121E" w:rsidRPr="002B6F60" w:rsidRDefault="00CA121E" w:rsidP="006B49BE">
      <w:pPr>
        <w:tabs>
          <w:tab w:val="left" w:pos="1985"/>
        </w:tabs>
        <w:spacing w:before="240"/>
        <w:jc w:val="both"/>
        <w:rPr>
          <w:rFonts w:ascii="Arial" w:hAnsi="Arial" w:cs="Arial"/>
          <w:bCs/>
          <w:color w:val="000000"/>
          <w:sz w:val="22"/>
          <w:szCs w:val="22"/>
        </w:rPr>
      </w:pPr>
      <w:r w:rsidRPr="002B6F60">
        <w:rPr>
          <w:rFonts w:ascii="Arial" w:hAnsi="Arial" w:cs="Arial"/>
          <w:b/>
          <w:bCs/>
          <w:color w:val="000000"/>
          <w:sz w:val="22"/>
          <w:szCs w:val="22"/>
        </w:rPr>
        <w:t xml:space="preserve">Imputation Budgétaire : FNGA </w:t>
      </w:r>
      <w:r w:rsidRPr="002B6F60">
        <w:rPr>
          <w:rFonts w:ascii="Arial" w:hAnsi="Arial" w:cs="Arial"/>
          <w:bCs/>
          <w:color w:val="000000"/>
          <w:sz w:val="22"/>
          <w:szCs w:val="22"/>
        </w:rPr>
        <w:t>(Fonds National de Gestion Administrative)</w:t>
      </w:r>
      <w:r w:rsidR="006B49BE" w:rsidRPr="002B6F60">
        <w:rPr>
          <w:rFonts w:ascii="Arial" w:hAnsi="Arial" w:cs="Arial"/>
          <w:bCs/>
          <w:color w:val="000000"/>
          <w:sz w:val="22"/>
          <w:szCs w:val="22"/>
        </w:rPr>
        <w:t>.</w:t>
      </w:r>
    </w:p>
    <w:p w:rsidR="00CA121E" w:rsidRPr="002B6F60" w:rsidRDefault="00CA121E" w:rsidP="006B49BE">
      <w:pPr>
        <w:spacing w:before="240" w:line="240" w:lineRule="exact"/>
        <w:jc w:val="both"/>
        <w:rPr>
          <w:rFonts w:ascii="Arial" w:hAnsi="Arial" w:cs="Arial"/>
          <w:bCs/>
          <w:sz w:val="22"/>
          <w:szCs w:val="22"/>
        </w:rPr>
      </w:pPr>
      <w:r w:rsidRPr="002B6F60">
        <w:rPr>
          <w:rFonts w:ascii="Arial" w:hAnsi="Arial" w:cs="Arial"/>
          <w:b/>
          <w:bCs/>
          <w:color w:val="000000"/>
          <w:sz w:val="22"/>
          <w:szCs w:val="22"/>
        </w:rPr>
        <w:t>Comptable Assignataire :</w:t>
      </w:r>
      <w:r w:rsidRPr="002B6F60">
        <w:rPr>
          <w:rFonts w:ascii="Arial" w:hAnsi="Arial" w:cs="Arial"/>
          <w:color w:val="000000"/>
          <w:sz w:val="22"/>
          <w:szCs w:val="22"/>
        </w:rPr>
        <w:t xml:space="preserve"> Madame l’Agent Comptable du CTI Rouen</w:t>
      </w:r>
      <w:r w:rsidR="006B49BE" w:rsidRPr="002B6F60">
        <w:rPr>
          <w:rFonts w:ascii="Arial" w:hAnsi="Arial" w:cs="Arial"/>
          <w:color w:val="000000"/>
          <w:sz w:val="22"/>
          <w:szCs w:val="22"/>
        </w:rPr>
        <w:t>.</w:t>
      </w:r>
    </w:p>
    <w:p w:rsidR="00CA121E" w:rsidRPr="002B6F60" w:rsidRDefault="00CA121E" w:rsidP="006B49BE">
      <w:pPr>
        <w:spacing w:before="240" w:line="240" w:lineRule="exact"/>
        <w:jc w:val="both"/>
        <w:rPr>
          <w:rFonts w:ascii="Arial" w:hAnsi="Arial" w:cs="Arial"/>
          <w:color w:val="000000"/>
          <w:sz w:val="22"/>
          <w:szCs w:val="22"/>
        </w:rPr>
      </w:pPr>
      <w:r w:rsidRPr="002B6F60">
        <w:rPr>
          <w:rFonts w:ascii="Arial" w:hAnsi="Arial" w:cs="Arial"/>
          <w:b/>
          <w:color w:val="000000"/>
          <w:sz w:val="22"/>
          <w:szCs w:val="22"/>
        </w:rPr>
        <w:t xml:space="preserve">Ordonnateur : </w:t>
      </w:r>
      <w:r w:rsidR="009F526C" w:rsidRPr="009F526C">
        <w:rPr>
          <w:rFonts w:ascii="Arial" w:hAnsi="Arial" w:cs="Arial"/>
          <w:sz w:val="22"/>
          <w:szCs w:val="22"/>
        </w:rPr>
        <w:t>Madame</w:t>
      </w:r>
      <w:r w:rsidR="009F526C">
        <w:rPr>
          <w:rFonts w:ascii="Arial" w:hAnsi="Arial" w:cs="Arial"/>
          <w:sz w:val="22"/>
          <w:szCs w:val="22"/>
        </w:rPr>
        <w:t xml:space="preserve"> ORIERE,</w:t>
      </w:r>
      <w:r w:rsidR="009F526C" w:rsidRPr="009F526C">
        <w:rPr>
          <w:rFonts w:ascii="Arial" w:hAnsi="Arial" w:cs="Arial"/>
          <w:sz w:val="22"/>
          <w:szCs w:val="22"/>
        </w:rPr>
        <w:t xml:space="preserve"> </w:t>
      </w:r>
      <w:r w:rsidR="009F526C">
        <w:rPr>
          <w:rFonts w:ascii="Arial" w:hAnsi="Arial" w:cs="Arial"/>
          <w:sz w:val="22"/>
          <w:szCs w:val="22"/>
        </w:rPr>
        <w:t>la Directrice</w:t>
      </w:r>
      <w:r w:rsidR="009F526C" w:rsidRPr="002B6F60">
        <w:rPr>
          <w:rFonts w:ascii="Arial" w:hAnsi="Arial" w:cs="Arial"/>
          <w:sz w:val="22"/>
          <w:szCs w:val="22"/>
        </w:rPr>
        <w:t xml:space="preserve"> du CTI Rouen.</w:t>
      </w:r>
    </w:p>
    <w:p w:rsidR="00CA121E" w:rsidRPr="002B6F60" w:rsidRDefault="00CA121E" w:rsidP="006B49BE">
      <w:pPr>
        <w:spacing w:before="240"/>
        <w:jc w:val="both"/>
        <w:rPr>
          <w:rFonts w:ascii="Arial" w:hAnsi="Arial" w:cs="Arial"/>
          <w:color w:val="000000"/>
          <w:sz w:val="22"/>
          <w:szCs w:val="22"/>
        </w:rPr>
      </w:pPr>
      <w:r w:rsidRPr="002B6F60">
        <w:rPr>
          <w:rFonts w:ascii="Arial" w:hAnsi="Arial" w:cs="Arial"/>
          <w:b/>
          <w:bCs/>
          <w:color w:val="000000"/>
          <w:sz w:val="22"/>
          <w:szCs w:val="22"/>
        </w:rPr>
        <w:t>Références de la personne habilitée à donner les renseignements prévus à l'article</w:t>
      </w:r>
      <w:r w:rsidR="00ED5A63" w:rsidRPr="00ED5A63">
        <w:rPr>
          <w:rFonts w:ascii="Arial" w:hAnsi="Arial" w:cs="Arial"/>
          <w:b/>
          <w:bCs/>
          <w:color w:val="000000"/>
          <w:sz w:val="22"/>
          <w:szCs w:val="22"/>
        </w:rPr>
        <w:t xml:space="preserve"> </w:t>
      </w:r>
      <w:r w:rsidR="00ED5A63">
        <w:rPr>
          <w:rFonts w:ascii="Arial" w:hAnsi="Arial" w:cs="Arial"/>
          <w:b/>
          <w:bCs/>
          <w:color w:val="000000"/>
          <w:sz w:val="22"/>
          <w:szCs w:val="22"/>
        </w:rPr>
        <w:t xml:space="preserve">R 2191-59 du Code de la Commande Publique </w:t>
      </w:r>
      <w:r w:rsidR="00ED5A63" w:rsidRPr="002B6F60">
        <w:rPr>
          <w:rFonts w:ascii="Arial" w:hAnsi="Arial" w:cs="Arial"/>
          <w:b/>
          <w:bCs/>
          <w:color w:val="000000"/>
          <w:sz w:val="22"/>
          <w:szCs w:val="22"/>
        </w:rPr>
        <w:t>(nantissements ou cessions de créances)</w:t>
      </w:r>
      <w:r w:rsidR="00ED5A63">
        <w:rPr>
          <w:rFonts w:ascii="Arial" w:hAnsi="Arial" w:cs="Arial"/>
          <w:b/>
          <w:bCs/>
          <w:color w:val="000000"/>
          <w:sz w:val="22"/>
          <w:szCs w:val="22"/>
        </w:rPr>
        <w:t> :</w:t>
      </w:r>
      <w:r w:rsidRPr="002B6F60">
        <w:rPr>
          <w:rFonts w:ascii="Arial" w:hAnsi="Arial" w:cs="Arial"/>
          <w:color w:val="000000"/>
          <w:sz w:val="22"/>
          <w:szCs w:val="22"/>
        </w:rPr>
        <w:t xml:space="preserve"> </w:t>
      </w:r>
      <w:r w:rsidR="009F526C" w:rsidRPr="009F526C">
        <w:rPr>
          <w:rFonts w:ascii="Arial" w:hAnsi="Arial" w:cs="Arial"/>
          <w:sz w:val="22"/>
          <w:szCs w:val="22"/>
        </w:rPr>
        <w:t>Madame</w:t>
      </w:r>
      <w:r w:rsidR="009F526C">
        <w:rPr>
          <w:rFonts w:ascii="Arial" w:hAnsi="Arial" w:cs="Arial"/>
          <w:sz w:val="22"/>
          <w:szCs w:val="22"/>
        </w:rPr>
        <w:t xml:space="preserve"> ORIERE,</w:t>
      </w:r>
      <w:r w:rsidR="009F526C" w:rsidRPr="009F526C">
        <w:rPr>
          <w:rFonts w:ascii="Arial" w:hAnsi="Arial" w:cs="Arial"/>
          <w:sz w:val="22"/>
          <w:szCs w:val="22"/>
        </w:rPr>
        <w:t xml:space="preserve"> </w:t>
      </w:r>
      <w:r w:rsidR="009F526C">
        <w:rPr>
          <w:rFonts w:ascii="Arial" w:hAnsi="Arial" w:cs="Arial"/>
          <w:sz w:val="22"/>
          <w:szCs w:val="22"/>
        </w:rPr>
        <w:t>la Directrice</w:t>
      </w:r>
      <w:r w:rsidR="009F526C" w:rsidRPr="002B6F60">
        <w:rPr>
          <w:rFonts w:ascii="Arial" w:hAnsi="Arial" w:cs="Arial"/>
          <w:sz w:val="22"/>
          <w:szCs w:val="22"/>
        </w:rPr>
        <w:t xml:space="preserve"> du CTI Rouen</w:t>
      </w:r>
      <w:r w:rsidRPr="002B6F60">
        <w:rPr>
          <w:rFonts w:ascii="Arial" w:hAnsi="Arial" w:cs="Arial"/>
          <w:sz w:val="22"/>
          <w:szCs w:val="22"/>
        </w:rPr>
        <w:t>.</w:t>
      </w:r>
    </w:p>
    <w:p w:rsidR="00CA121E" w:rsidRPr="002B6F60" w:rsidRDefault="00CA121E" w:rsidP="006B49BE">
      <w:pPr>
        <w:spacing w:before="240"/>
        <w:jc w:val="both"/>
        <w:rPr>
          <w:rFonts w:ascii="Arial" w:hAnsi="Arial" w:cs="Arial"/>
          <w:sz w:val="22"/>
          <w:szCs w:val="22"/>
        </w:rPr>
      </w:pPr>
      <w:r w:rsidRPr="002B6F60">
        <w:rPr>
          <w:rFonts w:ascii="Arial" w:hAnsi="Arial" w:cs="Arial"/>
          <w:b/>
          <w:sz w:val="22"/>
          <w:szCs w:val="22"/>
        </w:rPr>
        <w:t>Personne habilitée à signer le marché subséquent</w:t>
      </w:r>
      <w:r w:rsidR="009E1A69">
        <w:rPr>
          <w:rFonts w:ascii="Arial" w:hAnsi="Arial" w:cs="Arial"/>
          <w:b/>
          <w:sz w:val="22"/>
          <w:szCs w:val="22"/>
        </w:rPr>
        <w:t xml:space="preserve"> </w:t>
      </w:r>
      <w:r w:rsidRPr="002B6F60">
        <w:rPr>
          <w:rFonts w:ascii="Arial" w:hAnsi="Arial" w:cs="Arial"/>
          <w:b/>
          <w:sz w:val="22"/>
          <w:szCs w:val="22"/>
        </w:rPr>
        <w:t>:</w:t>
      </w:r>
      <w:r w:rsidR="009F526C">
        <w:rPr>
          <w:rFonts w:ascii="Arial" w:hAnsi="Arial" w:cs="Arial"/>
          <w:b/>
          <w:sz w:val="22"/>
          <w:szCs w:val="22"/>
        </w:rPr>
        <w:t xml:space="preserve"> </w:t>
      </w:r>
      <w:r w:rsidR="009F526C" w:rsidRPr="009F526C">
        <w:rPr>
          <w:rFonts w:ascii="Arial" w:hAnsi="Arial" w:cs="Arial"/>
          <w:sz w:val="22"/>
          <w:szCs w:val="22"/>
        </w:rPr>
        <w:t>Madame</w:t>
      </w:r>
      <w:r w:rsidR="009F526C">
        <w:rPr>
          <w:rFonts w:ascii="Arial" w:hAnsi="Arial" w:cs="Arial"/>
          <w:sz w:val="22"/>
          <w:szCs w:val="22"/>
        </w:rPr>
        <w:t xml:space="preserve"> ORIERE,</w:t>
      </w:r>
      <w:r w:rsidRPr="009F526C">
        <w:rPr>
          <w:rFonts w:ascii="Arial" w:hAnsi="Arial" w:cs="Arial"/>
          <w:sz w:val="22"/>
          <w:szCs w:val="22"/>
        </w:rPr>
        <w:t xml:space="preserve"> </w:t>
      </w:r>
      <w:r w:rsidR="009F526C">
        <w:rPr>
          <w:rFonts w:ascii="Arial" w:hAnsi="Arial" w:cs="Arial"/>
          <w:sz w:val="22"/>
          <w:szCs w:val="22"/>
        </w:rPr>
        <w:t>la Directrice</w:t>
      </w:r>
      <w:r w:rsidRPr="002B6F60">
        <w:rPr>
          <w:rFonts w:ascii="Arial" w:hAnsi="Arial" w:cs="Arial"/>
          <w:sz w:val="22"/>
          <w:szCs w:val="22"/>
        </w:rPr>
        <w:t xml:space="preserve"> du CTI Rouen</w:t>
      </w:r>
      <w:r w:rsidR="00F772BD" w:rsidRPr="002B6F60">
        <w:rPr>
          <w:rFonts w:ascii="Arial" w:hAnsi="Arial" w:cs="Arial"/>
          <w:sz w:val="22"/>
          <w:szCs w:val="22"/>
        </w:rPr>
        <w:t>.</w:t>
      </w:r>
    </w:p>
    <w:p w:rsidR="00CA121E" w:rsidRPr="002B6F60" w:rsidRDefault="00CA121E" w:rsidP="00CA121E">
      <w:pPr>
        <w:jc w:val="both"/>
        <w:rPr>
          <w:rFonts w:ascii="Arial" w:hAnsi="Arial" w:cs="Arial"/>
          <w:sz w:val="22"/>
          <w:szCs w:val="22"/>
        </w:rPr>
      </w:pPr>
      <w:r w:rsidRPr="002B6F60">
        <w:rPr>
          <w:rFonts w:ascii="Arial" w:hAnsi="Arial" w:cs="Arial"/>
          <w:sz w:val="22"/>
          <w:szCs w:val="22"/>
        </w:rPr>
        <w:br w:type="page"/>
      </w:r>
    </w:p>
    <w:p w:rsidR="00CA121E" w:rsidRPr="002B6F60" w:rsidRDefault="00CA121E" w:rsidP="00CA121E">
      <w:pPr>
        <w:jc w:val="both"/>
        <w:rPr>
          <w:rFonts w:ascii="Arial" w:hAnsi="Arial" w:cs="Arial"/>
          <w:sz w:val="22"/>
          <w:szCs w:val="22"/>
        </w:rPr>
      </w:pPr>
    </w:p>
    <w:p w:rsidR="00CA121E" w:rsidRPr="002B6F60" w:rsidRDefault="00CA121E" w:rsidP="00CA121E">
      <w:pPr>
        <w:pBdr>
          <w:top w:val="double" w:sz="6" w:space="3" w:color="auto"/>
          <w:left w:val="double" w:sz="6" w:space="3" w:color="auto"/>
          <w:bottom w:val="double" w:sz="6" w:space="3" w:color="auto"/>
          <w:right w:val="double" w:sz="6" w:space="3" w:color="auto"/>
        </w:pBdr>
        <w:shd w:val="pct5" w:color="000000" w:fill="auto"/>
        <w:spacing w:line="240" w:lineRule="exact"/>
        <w:rPr>
          <w:rFonts w:ascii="Arial" w:hAnsi="Arial" w:cs="Arial"/>
          <w:b/>
          <w:bCs/>
          <w:color w:val="002060"/>
          <w:sz w:val="22"/>
          <w:szCs w:val="22"/>
        </w:rPr>
      </w:pPr>
      <w:r w:rsidRPr="002B6F60">
        <w:rPr>
          <w:rFonts w:ascii="Arial" w:hAnsi="Arial" w:cs="Arial"/>
          <w:b/>
          <w:bCs/>
          <w:color w:val="002060"/>
          <w:sz w:val="22"/>
          <w:szCs w:val="22"/>
        </w:rPr>
        <w:t xml:space="preserve">B) </w:t>
      </w:r>
      <w:r w:rsidRPr="002B6F60">
        <w:rPr>
          <w:rFonts w:ascii="Arial" w:hAnsi="Arial" w:cs="Arial"/>
          <w:b/>
          <w:bCs/>
          <w:color w:val="002060"/>
          <w:sz w:val="22"/>
          <w:szCs w:val="22"/>
        </w:rPr>
        <w:tab/>
        <w:t xml:space="preserve">PARTIE RESERVEE AU PRESTATAIRE </w:t>
      </w:r>
    </w:p>
    <w:p w:rsidR="00CA121E" w:rsidRPr="002B6F60" w:rsidRDefault="00CA121E" w:rsidP="00AA2C30">
      <w:pPr>
        <w:tabs>
          <w:tab w:val="left" w:leader="dot" w:pos="7371"/>
        </w:tabs>
        <w:spacing w:before="240" w:line="240" w:lineRule="exact"/>
        <w:rPr>
          <w:rFonts w:ascii="Arial" w:hAnsi="Arial" w:cs="Arial"/>
          <w:color w:val="000000"/>
          <w:sz w:val="22"/>
          <w:szCs w:val="22"/>
        </w:rPr>
      </w:pPr>
      <w:r w:rsidRPr="002B6F60">
        <w:rPr>
          <w:rFonts w:ascii="Arial" w:hAnsi="Arial" w:cs="Arial"/>
          <w:color w:val="000000"/>
          <w:sz w:val="22"/>
          <w:szCs w:val="22"/>
        </w:rPr>
        <w:t xml:space="preserve">Je soussigné(e) : </w:t>
      </w:r>
      <w:r w:rsidRPr="002B6F60">
        <w:rPr>
          <w:rFonts w:ascii="Arial" w:hAnsi="Arial" w:cs="Arial"/>
          <w:color w:val="000000"/>
          <w:sz w:val="22"/>
          <w:szCs w:val="22"/>
        </w:rPr>
        <w:tab/>
      </w:r>
    </w:p>
    <w:p w:rsidR="00CA121E" w:rsidRPr="002B6F60" w:rsidRDefault="00CA121E" w:rsidP="00CA121E">
      <w:pPr>
        <w:tabs>
          <w:tab w:val="left" w:leader="dot" w:pos="7371"/>
        </w:tabs>
        <w:spacing w:before="240" w:after="240" w:line="240" w:lineRule="exact"/>
        <w:rPr>
          <w:rFonts w:ascii="Arial" w:hAnsi="Arial" w:cs="Arial"/>
          <w:color w:val="000000"/>
          <w:sz w:val="22"/>
          <w:szCs w:val="22"/>
        </w:rPr>
      </w:pPr>
      <w:r w:rsidRPr="002B6F60">
        <w:rPr>
          <w:rFonts w:ascii="Arial" w:hAnsi="Arial" w:cs="Arial"/>
          <w:color w:val="000000"/>
          <w:sz w:val="22"/>
          <w:szCs w:val="22"/>
        </w:rPr>
        <w:t xml:space="preserve">Agissant pour mon compte ou le compte d’entreprise : </w:t>
      </w:r>
      <w:r w:rsidRPr="002B6F60">
        <w:rPr>
          <w:rFonts w:ascii="Arial" w:hAnsi="Arial" w:cs="Arial"/>
          <w:color w:val="000000"/>
          <w:sz w:val="22"/>
          <w:szCs w:val="22"/>
        </w:rPr>
        <w:tab/>
      </w:r>
    </w:p>
    <w:p w:rsidR="00CA121E" w:rsidRPr="002B6F60" w:rsidRDefault="00CA121E" w:rsidP="00CA121E">
      <w:pPr>
        <w:tabs>
          <w:tab w:val="left" w:leader="dot" w:pos="7371"/>
        </w:tabs>
        <w:spacing w:before="120" w:after="240" w:line="240" w:lineRule="exact"/>
        <w:rPr>
          <w:rFonts w:ascii="Arial" w:hAnsi="Arial" w:cs="Arial"/>
          <w:color w:val="000000"/>
          <w:sz w:val="22"/>
          <w:szCs w:val="22"/>
        </w:rPr>
      </w:pPr>
      <w:r w:rsidRPr="002B6F60">
        <w:rPr>
          <w:rFonts w:ascii="Arial" w:hAnsi="Arial" w:cs="Arial"/>
          <w:color w:val="000000"/>
          <w:sz w:val="22"/>
          <w:szCs w:val="22"/>
        </w:rPr>
        <w:t xml:space="preserve">Dont le siège est : </w:t>
      </w:r>
      <w:r w:rsidRPr="002B6F60">
        <w:rPr>
          <w:rFonts w:ascii="Arial" w:hAnsi="Arial" w:cs="Arial"/>
          <w:color w:val="000000"/>
          <w:sz w:val="22"/>
          <w:szCs w:val="22"/>
        </w:rPr>
        <w:tab/>
      </w:r>
    </w:p>
    <w:p w:rsidR="00CA121E" w:rsidRPr="002B6F60" w:rsidRDefault="00CA121E" w:rsidP="00CA121E">
      <w:pPr>
        <w:tabs>
          <w:tab w:val="left" w:leader="dot" w:pos="7371"/>
        </w:tabs>
        <w:spacing w:before="120" w:after="240" w:line="240" w:lineRule="exact"/>
        <w:rPr>
          <w:rFonts w:ascii="Arial" w:hAnsi="Arial" w:cs="Arial"/>
          <w:color w:val="000000"/>
          <w:sz w:val="22"/>
          <w:szCs w:val="22"/>
        </w:rPr>
      </w:pPr>
      <w:r w:rsidRPr="002B6F60">
        <w:rPr>
          <w:rFonts w:ascii="Arial" w:hAnsi="Arial" w:cs="Arial"/>
          <w:color w:val="000000"/>
          <w:sz w:val="22"/>
          <w:szCs w:val="22"/>
        </w:rPr>
        <w:t>Numéro de téléphone :</w:t>
      </w:r>
      <w:r w:rsidRPr="002B6F60">
        <w:rPr>
          <w:rFonts w:ascii="Arial" w:hAnsi="Arial" w:cs="Arial"/>
          <w:color w:val="000000"/>
          <w:sz w:val="22"/>
          <w:szCs w:val="22"/>
        </w:rPr>
        <w:tab/>
      </w:r>
    </w:p>
    <w:p w:rsidR="00CA121E" w:rsidRPr="002B6F60" w:rsidRDefault="00CA121E" w:rsidP="00CA121E">
      <w:pPr>
        <w:tabs>
          <w:tab w:val="left" w:pos="1701"/>
          <w:tab w:val="left" w:leader="dot" w:pos="7371"/>
        </w:tabs>
        <w:spacing w:before="120" w:after="240" w:line="240" w:lineRule="exact"/>
        <w:rPr>
          <w:rFonts w:ascii="Arial" w:hAnsi="Arial" w:cs="Arial"/>
          <w:color w:val="000000"/>
          <w:sz w:val="22"/>
          <w:szCs w:val="22"/>
        </w:rPr>
      </w:pPr>
      <w:r w:rsidRPr="002B6F60">
        <w:rPr>
          <w:rFonts w:ascii="Arial" w:hAnsi="Arial" w:cs="Arial"/>
          <w:color w:val="000000"/>
          <w:sz w:val="22"/>
          <w:szCs w:val="22"/>
        </w:rPr>
        <w:t xml:space="preserve">Immatriculée : </w:t>
      </w:r>
      <w:r w:rsidRPr="002B6F60">
        <w:rPr>
          <w:rFonts w:ascii="Arial" w:hAnsi="Arial" w:cs="Arial"/>
          <w:color w:val="000000"/>
          <w:sz w:val="22"/>
          <w:szCs w:val="22"/>
        </w:rPr>
        <w:tab/>
        <w:t>- au SIRET sous le n°</w:t>
      </w:r>
      <w:r w:rsidRPr="002B6F60">
        <w:rPr>
          <w:rFonts w:ascii="Arial" w:hAnsi="Arial" w:cs="Arial"/>
          <w:color w:val="000000"/>
          <w:sz w:val="22"/>
          <w:szCs w:val="22"/>
        </w:rPr>
        <w:tab/>
      </w:r>
    </w:p>
    <w:p w:rsidR="00CA121E" w:rsidRPr="002B6F60" w:rsidRDefault="00CA121E" w:rsidP="00CA121E">
      <w:pPr>
        <w:tabs>
          <w:tab w:val="left" w:leader="dot" w:pos="7371"/>
        </w:tabs>
        <w:spacing w:before="120" w:line="240" w:lineRule="exact"/>
        <w:ind w:left="1701"/>
        <w:rPr>
          <w:rFonts w:ascii="Arial" w:hAnsi="Arial" w:cs="Arial"/>
          <w:color w:val="000000"/>
          <w:sz w:val="22"/>
          <w:szCs w:val="22"/>
        </w:rPr>
      </w:pPr>
      <w:r w:rsidRPr="002B6F60">
        <w:rPr>
          <w:rFonts w:ascii="Arial" w:hAnsi="Arial" w:cs="Arial"/>
          <w:color w:val="000000"/>
          <w:sz w:val="22"/>
          <w:szCs w:val="22"/>
        </w:rPr>
        <w:t>- au registre du commerce sous le n°</w:t>
      </w:r>
      <w:r w:rsidRPr="002B6F60">
        <w:rPr>
          <w:rFonts w:ascii="Arial" w:hAnsi="Arial" w:cs="Arial"/>
          <w:color w:val="000000"/>
          <w:sz w:val="22"/>
          <w:szCs w:val="22"/>
        </w:rPr>
        <w:tab/>
      </w:r>
    </w:p>
    <w:p w:rsidR="00CA121E" w:rsidRPr="002B6F60" w:rsidRDefault="00CA121E" w:rsidP="00CA121E">
      <w:pPr>
        <w:tabs>
          <w:tab w:val="left" w:leader="dot" w:pos="7371"/>
        </w:tabs>
        <w:spacing w:before="600" w:after="600" w:line="240" w:lineRule="exact"/>
        <w:rPr>
          <w:rFonts w:ascii="Arial" w:hAnsi="Arial" w:cs="Arial"/>
          <w:color w:val="000000"/>
          <w:sz w:val="22"/>
          <w:szCs w:val="22"/>
        </w:rPr>
      </w:pPr>
      <w:r w:rsidRPr="002B6F60">
        <w:rPr>
          <w:rFonts w:ascii="Arial" w:hAnsi="Arial" w:cs="Arial"/>
          <w:b/>
          <w:sz w:val="22"/>
          <w:szCs w:val="22"/>
        </w:rPr>
        <w:t>OU, s’il s’agit d’un groupement :</w:t>
      </w:r>
    </w:p>
    <w:p w:rsidR="00CA121E" w:rsidRPr="002B6F60" w:rsidRDefault="00CA121E" w:rsidP="00CA121E">
      <w:pPr>
        <w:tabs>
          <w:tab w:val="left" w:leader="dot" w:pos="7371"/>
        </w:tabs>
        <w:spacing w:line="240" w:lineRule="exact"/>
        <w:rPr>
          <w:rFonts w:ascii="Arial" w:hAnsi="Arial" w:cs="Arial"/>
          <w:color w:val="000000"/>
          <w:sz w:val="22"/>
          <w:szCs w:val="22"/>
        </w:rPr>
      </w:pPr>
      <w:r w:rsidRPr="002B6F60">
        <w:rPr>
          <w:rFonts w:ascii="Arial" w:hAnsi="Arial" w:cs="Arial"/>
          <w:sz w:val="22"/>
          <w:szCs w:val="22"/>
        </w:rPr>
        <w:t xml:space="preserve">Je soussigné(e) : </w:t>
      </w:r>
      <w:r w:rsidRPr="002B6F60">
        <w:rPr>
          <w:rFonts w:ascii="Arial" w:hAnsi="Arial" w:cs="Arial"/>
          <w:color w:val="000000"/>
          <w:sz w:val="22"/>
          <w:szCs w:val="22"/>
        </w:rPr>
        <w:tab/>
      </w:r>
    </w:p>
    <w:p w:rsidR="00CA121E" w:rsidRPr="002B6F60" w:rsidRDefault="00CA121E" w:rsidP="00CA121E">
      <w:pPr>
        <w:spacing w:before="240"/>
        <w:jc w:val="both"/>
        <w:rPr>
          <w:rFonts w:ascii="Arial" w:hAnsi="Arial" w:cs="Arial"/>
          <w:sz w:val="22"/>
          <w:szCs w:val="22"/>
        </w:rPr>
      </w:pPr>
      <w:r w:rsidRPr="002B6F60">
        <w:rPr>
          <w:rFonts w:ascii="Arial" w:hAnsi="Arial" w:cs="Arial"/>
          <w:i/>
          <w:sz w:val="22"/>
          <w:szCs w:val="22"/>
        </w:rPr>
        <w:t>(Cocher la ou les cases correspondantes)</w:t>
      </w:r>
    </w:p>
    <w:p w:rsidR="00CA121E" w:rsidRPr="002B6F60" w:rsidRDefault="00CA121E" w:rsidP="00CA121E">
      <w:pPr>
        <w:spacing w:before="240" w:line="240" w:lineRule="exact"/>
        <w:jc w:val="both"/>
        <w:rPr>
          <w:rFonts w:ascii="Arial" w:hAnsi="Arial" w:cs="Arial"/>
          <w:color w:val="000000"/>
          <w:sz w:val="22"/>
          <w:szCs w:val="22"/>
        </w:rPr>
      </w:pPr>
      <w:r w:rsidRPr="002B6F60">
        <w:rPr>
          <w:rFonts w:ascii="Arial" w:hAnsi="Arial" w:cs="Arial"/>
          <w:color w:val="000000"/>
          <w:sz w:val="22"/>
          <w:szCs w:val="22"/>
        </w:rPr>
        <w:sym w:font="Wingdings" w:char="F06F"/>
      </w:r>
      <w:r w:rsidRPr="002B6F60">
        <w:rPr>
          <w:rFonts w:ascii="Arial" w:hAnsi="Arial" w:cs="Arial"/>
          <w:color w:val="000000"/>
          <w:sz w:val="22"/>
          <w:szCs w:val="22"/>
        </w:rPr>
        <w:t xml:space="preserve"> Agissant en tant que membre du groupement </w:t>
      </w:r>
    </w:p>
    <w:p w:rsidR="00CA121E" w:rsidRPr="002B6F60" w:rsidRDefault="00CA121E" w:rsidP="00CA121E">
      <w:pPr>
        <w:tabs>
          <w:tab w:val="left" w:pos="5103"/>
        </w:tabs>
        <w:spacing w:before="480" w:after="240" w:line="240" w:lineRule="exact"/>
        <w:ind w:left="708"/>
        <w:jc w:val="both"/>
        <w:rPr>
          <w:rFonts w:ascii="Arial" w:hAnsi="Arial" w:cs="Arial"/>
          <w:color w:val="000000"/>
          <w:sz w:val="22"/>
          <w:szCs w:val="22"/>
        </w:rPr>
      </w:pPr>
      <w:r w:rsidRPr="002B6F60">
        <w:rPr>
          <w:rFonts w:ascii="Arial" w:hAnsi="Arial" w:cs="Arial"/>
          <w:color w:val="000000"/>
          <w:sz w:val="22"/>
          <w:szCs w:val="22"/>
        </w:rPr>
        <w:sym w:font="Wingdings" w:char="F06F"/>
      </w:r>
      <w:r w:rsidRPr="002B6F60">
        <w:rPr>
          <w:rFonts w:ascii="Arial" w:hAnsi="Arial" w:cs="Arial"/>
          <w:color w:val="000000"/>
          <w:sz w:val="22"/>
          <w:szCs w:val="22"/>
        </w:rPr>
        <w:t xml:space="preserve"> Groupement solidaire</w:t>
      </w:r>
      <w:r w:rsidRPr="002B6F60">
        <w:rPr>
          <w:rFonts w:ascii="Arial" w:hAnsi="Arial" w:cs="Arial"/>
          <w:color w:val="000000"/>
          <w:sz w:val="22"/>
          <w:szCs w:val="22"/>
        </w:rPr>
        <w:tab/>
      </w:r>
      <w:r w:rsidRPr="002B6F60">
        <w:rPr>
          <w:rFonts w:ascii="Arial" w:hAnsi="Arial" w:cs="Arial"/>
          <w:color w:val="000000"/>
          <w:sz w:val="22"/>
          <w:szCs w:val="22"/>
        </w:rPr>
        <w:sym w:font="Wingdings" w:char="F06F"/>
      </w:r>
      <w:r w:rsidRPr="002B6F60">
        <w:rPr>
          <w:rFonts w:ascii="Arial" w:hAnsi="Arial" w:cs="Arial"/>
          <w:color w:val="000000"/>
          <w:sz w:val="22"/>
          <w:szCs w:val="22"/>
        </w:rPr>
        <w:t xml:space="preserve"> Groupement conjoint</w:t>
      </w:r>
    </w:p>
    <w:p w:rsidR="00CA121E" w:rsidRPr="002B6F60" w:rsidRDefault="00CA121E" w:rsidP="00CA121E">
      <w:pPr>
        <w:spacing w:before="480" w:after="360" w:line="240" w:lineRule="exact"/>
        <w:ind w:left="567"/>
        <w:jc w:val="both"/>
        <w:rPr>
          <w:rFonts w:ascii="Arial" w:hAnsi="Arial" w:cs="Arial"/>
          <w:sz w:val="22"/>
          <w:szCs w:val="22"/>
        </w:rPr>
      </w:pPr>
      <w:r w:rsidRPr="002B6F60">
        <w:rPr>
          <w:rFonts w:ascii="Arial" w:hAnsi="Arial" w:cs="Arial"/>
          <w:color w:val="000000"/>
          <w:sz w:val="22"/>
          <w:szCs w:val="22"/>
        </w:rPr>
        <w:t>OU</w:t>
      </w:r>
    </w:p>
    <w:p w:rsidR="00CA121E" w:rsidRPr="002B6F60" w:rsidRDefault="00CA121E" w:rsidP="00ED5A63">
      <w:pPr>
        <w:tabs>
          <w:tab w:val="left" w:leader="dot" w:pos="4253"/>
          <w:tab w:val="right" w:leader="dot" w:pos="7371"/>
        </w:tabs>
        <w:spacing w:before="240" w:line="240" w:lineRule="exact"/>
        <w:ind w:left="284" w:hanging="284"/>
        <w:jc w:val="both"/>
        <w:rPr>
          <w:rFonts w:ascii="Arial" w:hAnsi="Arial" w:cs="Arial"/>
          <w:color w:val="000000"/>
          <w:sz w:val="22"/>
          <w:szCs w:val="22"/>
        </w:rPr>
      </w:pPr>
      <w:r w:rsidRPr="002B6F60">
        <w:rPr>
          <w:rFonts w:ascii="Arial" w:hAnsi="Arial" w:cs="Arial"/>
          <w:color w:val="000000"/>
          <w:sz w:val="22"/>
          <w:szCs w:val="22"/>
        </w:rPr>
        <w:sym w:font="Wingdings" w:char="F06F"/>
      </w:r>
      <w:r w:rsidRPr="002B6F60">
        <w:rPr>
          <w:rFonts w:ascii="Arial" w:hAnsi="Arial" w:cs="Arial"/>
          <w:color w:val="000000"/>
          <w:sz w:val="22"/>
          <w:szCs w:val="22"/>
        </w:rPr>
        <w:t xml:space="preserve"> Agissant en tant que mandataire habilité à signer l’offre du groupement par l’ensemble de ses membres ayant signé le document d’habilitation en date du </w:t>
      </w:r>
      <w:r w:rsidRPr="002B6F60">
        <w:rPr>
          <w:rFonts w:ascii="Arial" w:hAnsi="Arial" w:cs="Arial"/>
          <w:color w:val="000000"/>
          <w:sz w:val="22"/>
          <w:szCs w:val="22"/>
        </w:rPr>
        <w:tab/>
      </w:r>
    </w:p>
    <w:p w:rsidR="00CA121E" w:rsidRPr="002B6F60" w:rsidRDefault="00CA121E" w:rsidP="00CA121E">
      <w:pPr>
        <w:tabs>
          <w:tab w:val="left" w:pos="5103"/>
        </w:tabs>
        <w:spacing w:before="240" w:line="240" w:lineRule="exact"/>
        <w:ind w:left="708"/>
        <w:jc w:val="both"/>
        <w:rPr>
          <w:rFonts w:ascii="Arial" w:hAnsi="Arial" w:cs="Arial"/>
          <w:color w:val="000000"/>
          <w:sz w:val="22"/>
          <w:szCs w:val="22"/>
        </w:rPr>
      </w:pPr>
      <w:r w:rsidRPr="002B6F60">
        <w:rPr>
          <w:rFonts w:ascii="Arial" w:hAnsi="Arial" w:cs="Arial"/>
          <w:color w:val="000000"/>
          <w:sz w:val="22"/>
          <w:szCs w:val="22"/>
        </w:rPr>
        <w:sym w:font="Wingdings" w:char="F06F"/>
      </w:r>
      <w:r w:rsidRPr="002B6F60">
        <w:rPr>
          <w:rFonts w:ascii="Arial" w:hAnsi="Arial" w:cs="Arial"/>
          <w:color w:val="000000"/>
          <w:sz w:val="22"/>
          <w:szCs w:val="22"/>
        </w:rPr>
        <w:t xml:space="preserve"> Groupement solidaire</w:t>
      </w:r>
      <w:r w:rsidRPr="002B6F60">
        <w:rPr>
          <w:rFonts w:ascii="Arial" w:hAnsi="Arial" w:cs="Arial"/>
          <w:color w:val="000000"/>
          <w:sz w:val="22"/>
          <w:szCs w:val="22"/>
        </w:rPr>
        <w:tab/>
      </w:r>
      <w:r w:rsidRPr="002B6F60">
        <w:rPr>
          <w:rFonts w:ascii="Arial" w:hAnsi="Arial" w:cs="Arial"/>
          <w:color w:val="000000"/>
          <w:sz w:val="22"/>
          <w:szCs w:val="22"/>
        </w:rPr>
        <w:sym w:font="Wingdings" w:char="F06F"/>
      </w:r>
      <w:r w:rsidRPr="002B6F60">
        <w:rPr>
          <w:rFonts w:ascii="Arial" w:hAnsi="Arial" w:cs="Arial"/>
          <w:color w:val="000000"/>
          <w:sz w:val="22"/>
          <w:szCs w:val="22"/>
        </w:rPr>
        <w:t xml:space="preserve"> Groupement conjoint</w:t>
      </w:r>
    </w:p>
    <w:p w:rsidR="00CA121E" w:rsidRPr="002B6F60" w:rsidRDefault="00CA121E" w:rsidP="00CA121E">
      <w:pPr>
        <w:spacing w:before="240" w:line="240" w:lineRule="exact"/>
        <w:ind w:left="5670"/>
        <w:jc w:val="both"/>
        <w:rPr>
          <w:rFonts w:ascii="Arial" w:hAnsi="Arial" w:cs="Arial"/>
          <w:color w:val="000000"/>
          <w:sz w:val="22"/>
          <w:szCs w:val="22"/>
        </w:rPr>
      </w:pPr>
      <w:r w:rsidRPr="002B6F60">
        <w:rPr>
          <w:rFonts w:ascii="Arial" w:hAnsi="Arial" w:cs="Arial"/>
          <w:color w:val="000000"/>
          <w:sz w:val="22"/>
          <w:szCs w:val="22"/>
        </w:rPr>
        <w:sym w:font="Wingdings" w:char="F06F"/>
      </w:r>
      <w:r w:rsidRPr="002B6F60">
        <w:rPr>
          <w:rFonts w:ascii="Arial" w:hAnsi="Arial" w:cs="Arial"/>
          <w:color w:val="000000"/>
          <w:sz w:val="22"/>
          <w:szCs w:val="22"/>
        </w:rPr>
        <w:t xml:space="preserve"> Mandataire solidaire </w:t>
      </w:r>
    </w:p>
    <w:p w:rsidR="00CA121E" w:rsidRPr="002B6F60" w:rsidRDefault="00CA121E" w:rsidP="00CA121E">
      <w:pPr>
        <w:spacing w:line="240" w:lineRule="exact"/>
        <w:ind w:left="5670"/>
        <w:jc w:val="both"/>
        <w:rPr>
          <w:rFonts w:ascii="Arial" w:hAnsi="Arial" w:cs="Arial"/>
          <w:color w:val="000000"/>
          <w:sz w:val="22"/>
          <w:szCs w:val="22"/>
        </w:rPr>
      </w:pPr>
      <w:r w:rsidRPr="002B6F60">
        <w:rPr>
          <w:rFonts w:ascii="Arial" w:hAnsi="Arial" w:cs="Arial"/>
          <w:color w:val="000000"/>
          <w:sz w:val="22"/>
          <w:szCs w:val="22"/>
        </w:rPr>
        <w:sym w:font="Wingdings" w:char="F06F"/>
      </w:r>
      <w:r w:rsidRPr="002B6F60">
        <w:rPr>
          <w:rFonts w:ascii="Arial" w:hAnsi="Arial" w:cs="Arial"/>
          <w:color w:val="000000"/>
          <w:sz w:val="22"/>
          <w:szCs w:val="22"/>
        </w:rPr>
        <w:t xml:space="preserve"> Mandataire non solidaire</w:t>
      </w:r>
    </w:p>
    <w:p w:rsidR="00CA121E" w:rsidRPr="002B6F60" w:rsidRDefault="00CA121E" w:rsidP="00CA121E">
      <w:pPr>
        <w:tabs>
          <w:tab w:val="left" w:pos="1840"/>
        </w:tabs>
        <w:spacing w:line="240" w:lineRule="exact"/>
        <w:jc w:val="both"/>
        <w:rPr>
          <w:rFonts w:ascii="Arial" w:hAnsi="Arial" w:cs="Arial"/>
          <w:color w:val="000000"/>
          <w:sz w:val="22"/>
          <w:szCs w:val="22"/>
        </w:rPr>
      </w:pPr>
    </w:p>
    <w:p w:rsidR="00CA121E" w:rsidRPr="002B6F60" w:rsidRDefault="00CA121E" w:rsidP="00ED5A63">
      <w:pPr>
        <w:spacing w:after="100" w:afterAutospacing="1"/>
        <w:jc w:val="both"/>
        <w:rPr>
          <w:rFonts w:ascii="Arial" w:hAnsi="Arial" w:cs="Arial"/>
          <w:sz w:val="22"/>
          <w:szCs w:val="22"/>
        </w:rPr>
      </w:pPr>
      <w:r w:rsidRPr="002B6F60">
        <w:rPr>
          <w:rFonts w:ascii="Arial" w:hAnsi="Arial" w:cs="Arial"/>
          <w:sz w:val="22"/>
          <w:szCs w:val="22"/>
        </w:rPr>
        <w:t xml:space="preserve">Après avoir pris connaissance de toutes les pièces régissant </w:t>
      </w:r>
      <w:r w:rsidR="00A6471F" w:rsidRPr="002B6F60">
        <w:rPr>
          <w:rFonts w:ascii="Arial" w:hAnsi="Arial" w:cs="Arial"/>
          <w:sz w:val="22"/>
          <w:szCs w:val="22"/>
        </w:rPr>
        <w:t>le marché</w:t>
      </w:r>
      <w:r w:rsidRPr="002B6F60">
        <w:rPr>
          <w:rFonts w:ascii="Arial" w:hAnsi="Arial" w:cs="Arial"/>
          <w:sz w:val="22"/>
          <w:szCs w:val="22"/>
        </w:rPr>
        <w:t xml:space="preserve"> et des documents qui y sont</w:t>
      </w:r>
      <w:r w:rsidRPr="002B6F60">
        <w:rPr>
          <w:rFonts w:ascii="Arial" w:hAnsi="Arial" w:cs="Arial"/>
          <w:color w:val="000000"/>
          <w:sz w:val="22"/>
          <w:szCs w:val="22"/>
        </w:rPr>
        <w:t xml:space="preserve"> mentionnés,</w:t>
      </w:r>
      <w:r w:rsidRPr="002B6F60">
        <w:rPr>
          <w:rFonts w:ascii="Arial" w:hAnsi="Arial" w:cs="Arial"/>
          <w:sz w:val="22"/>
          <w:szCs w:val="22"/>
        </w:rPr>
        <w:t xml:space="preserve"> </w:t>
      </w:r>
      <w:r w:rsidRPr="002B6F60">
        <w:rPr>
          <w:rFonts w:ascii="Arial" w:hAnsi="Arial" w:cs="Arial"/>
          <w:color w:val="000000"/>
          <w:sz w:val="22"/>
          <w:szCs w:val="22"/>
        </w:rPr>
        <w:t xml:space="preserve">après avoir </w:t>
      </w:r>
      <w:r w:rsidRPr="002B6F60">
        <w:rPr>
          <w:rFonts w:ascii="Arial" w:hAnsi="Arial" w:cs="Arial"/>
          <w:sz w:val="22"/>
          <w:szCs w:val="22"/>
        </w:rPr>
        <w:t xml:space="preserve">apprécié sous ma seule responsabilité les conditions et la nature des prestations, et après avoir établi la déclaration sur l’honneur prévue à l’article </w:t>
      </w:r>
      <w:r w:rsidR="00ED5A63" w:rsidRPr="00EC2422">
        <w:rPr>
          <w:rFonts w:ascii="Arial" w:hAnsi="Arial" w:cs="Arial"/>
          <w:sz w:val="22"/>
          <w:szCs w:val="22"/>
        </w:rPr>
        <w:t>R-2143-3 du Code de la Commande Publiques</w:t>
      </w:r>
      <w:r w:rsidR="00ED5A63">
        <w:rPr>
          <w:rFonts w:ascii="Arial" w:hAnsi="Arial" w:cs="Arial"/>
          <w:sz w:val="22"/>
          <w:szCs w:val="22"/>
        </w:rPr>
        <w:t> :</w:t>
      </w:r>
    </w:p>
    <w:p w:rsidR="00CA121E" w:rsidRPr="002B6F60" w:rsidRDefault="00CA121E" w:rsidP="003A195C">
      <w:pPr>
        <w:rPr>
          <w:rFonts w:ascii="Arial" w:hAnsi="Arial" w:cs="Arial"/>
          <w:sz w:val="22"/>
          <w:szCs w:val="22"/>
        </w:rPr>
      </w:pPr>
      <w:r w:rsidRPr="002B6F60">
        <w:rPr>
          <w:rFonts w:ascii="Arial" w:hAnsi="Arial" w:cs="Arial"/>
          <w:sz w:val="22"/>
          <w:szCs w:val="22"/>
        </w:rPr>
        <w:br w:type="page"/>
      </w:r>
    </w:p>
    <w:p w:rsidR="00CA121E" w:rsidRPr="002B6F60" w:rsidRDefault="00CA121E" w:rsidP="00ED5A63">
      <w:pPr>
        <w:numPr>
          <w:ilvl w:val="0"/>
          <w:numId w:val="18"/>
        </w:numPr>
        <w:overflowPunct/>
        <w:autoSpaceDE/>
        <w:autoSpaceDN/>
        <w:adjustRightInd/>
        <w:spacing w:before="360" w:after="120"/>
        <w:ind w:left="714" w:hanging="357"/>
        <w:jc w:val="both"/>
        <w:textAlignment w:val="auto"/>
        <w:rPr>
          <w:rFonts w:ascii="Arial" w:hAnsi="Arial" w:cs="Arial"/>
          <w:b/>
          <w:bCs/>
          <w:sz w:val="22"/>
          <w:szCs w:val="22"/>
        </w:rPr>
      </w:pPr>
      <w:r w:rsidRPr="002B6F60">
        <w:rPr>
          <w:rFonts w:ascii="Arial" w:hAnsi="Arial" w:cs="Arial"/>
          <w:b/>
          <w:bCs/>
          <w:sz w:val="22"/>
          <w:szCs w:val="22"/>
        </w:rPr>
        <w:lastRenderedPageBreak/>
        <w:t>M'engage,</w:t>
      </w:r>
    </w:p>
    <w:p w:rsidR="00CA121E" w:rsidRPr="002B6F60" w:rsidRDefault="00CA121E" w:rsidP="009E1A69">
      <w:pPr>
        <w:ind w:left="709"/>
        <w:jc w:val="both"/>
        <w:rPr>
          <w:rFonts w:ascii="Arial" w:hAnsi="Arial" w:cs="Arial"/>
          <w:color w:val="000000"/>
          <w:sz w:val="22"/>
          <w:szCs w:val="22"/>
        </w:rPr>
      </w:pPr>
      <w:r w:rsidRPr="002B6F60">
        <w:rPr>
          <w:rFonts w:ascii="Arial" w:hAnsi="Arial" w:cs="Arial"/>
          <w:sz w:val="22"/>
          <w:szCs w:val="22"/>
        </w:rPr>
        <w:t xml:space="preserve">Sans réserve, conformément aux clauses et conditions des documents visés ci-dessus, à exécuter les prestations désignées ci-après aux prix et conditions indiquées </w:t>
      </w:r>
      <w:r w:rsidR="003A195C" w:rsidRPr="002B6F60">
        <w:rPr>
          <w:rFonts w:ascii="Arial" w:hAnsi="Arial" w:cs="Arial"/>
          <w:sz w:val="22"/>
          <w:szCs w:val="22"/>
        </w:rPr>
        <w:t>au présent marché.</w:t>
      </w:r>
    </w:p>
    <w:p w:rsidR="00CA121E" w:rsidRPr="002B6F60" w:rsidRDefault="00CA121E" w:rsidP="00AA2C30">
      <w:pPr>
        <w:numPr>
          <w:ilvl w:val="0"/>
          <w:numId w:val="18"/>
        </w:numPr>
        <w:overflowPunct/>
        <w:autoSpaceDE/>
        <w:autoSpaceDN/>
        <w:adjustRightInd/>
        <w:spacing w:before="120" w:after="120"/>
        <w:ind w:left="714" w:hanging="357"/>
        <w:jc w:val="both"/>
        <w:textAlignment w:val="auto"/>
        <w:rPr>
          <w:rFonts w:ascii="Arial" w:hAnsi="Arial" w:cs="Arial"/>
          <w:b/>
          <w:bCs/>
          <w:sz w:val="22"/>
          <w:szCs w:val="22"/>
        </w:rPr>
      </w:pPr>
      <w:r w:rsidRPr="002B6F60">
        <w:rPr>
          <w:rFonts w:ascii="Arial" w:hAnsi="Arial" w:cs="Arial"/>
          <w:b/>
          <w:bCs/>
          <w:sz w:val="22"/>
          <w:szCs w:val="22"/>
        </w:rPr>
        <w:t>Je demande :</w:t>
      </w:r>
    </w:p>
    <w:p w:rsidR="00CA121E" w:rsidRPr="002B6F60" w:rsidRDefault="00CA121E" w:rsidP="009E1A69">
      <w:pPr>
        <w:ind w:left="709"/>
        <w:jc w:val="both"/>
        <w:rPr>
          <w:rFonts w:ascii="Arial" w:hAnsi="Arial" w:cs="Arial"/>
          <w:b/>
          <w:bCs/>
          <w:sz w:val="22"/>
          <w:szCs w:val="22"/>
        </w:rPr>
      </w:pPr>
      <w:r w:rsidRPr="002B6F60">
        <w:rPr>
          <w:rFonts w:ascii="Arial" w:hAnsi="Arial" w:cs="Arial"/>
          <w:sz w:val="22"/>
          <w:szCs w:val="22"/>
        </w:rPr>
        <w:t>Que l’Organisme se libère des sommes dues au titre du présent marché en faisant porter le montant au crédit du compte ouvert :</w:t>
      </w:r>
    </w:p>
    <w:p w:rsidR="00CA121E" w:rsidRPr="002B6F60" w:rsidRDefault="00CA121E" w:rsidP="009E1A69">
      <w:pPr>
        <w:tabs>
          <w:tab w:val="left" w:leader="dot" w:pos="7371"/>
        </w:tabs>
        <w:spacing w:before="240" w:after="120"/>
        <w:ind w:left="709"/>
        <w:jc w:val="both"/>
        <w:rPr>
          <w:rFonts w:ascii="Arial" w:hAnsi="Arial" w:cs="Arial"/>
          <w:b/>
          <w:bCs/>
          <w:color w:val="000000"/>
          <w:sz w:val="22"/>
          <w:szCs w:val="22"/>
        </w:rPr>
      </w:pPr>
      <w:r w:rsidRPr="002B6F60">
        <w:rPr>
          <w:rFonts w:ascii="Arial" w:hAnsi="Arial" w:cs="Arial"/>
          <w:b/>
          <w:bCs/>
          <w:color w:val="000000"/>
          <w:sz w:val="22"/>
          <w:szCs w:val="22"/>
        </w:rPr>
        <w:t xml:space="preserve">Banque : </w:t>
      </w:r>
      <w:r w:rsidRPr="002B6F60">
        <w:rPr>
          <w:rFonts w:ascii="Arial" w:hAnsi="Arial" w:cs="Arial"/>
          <w:b/>
          <w:bCs/>
          <w:color w:val="000000"/>
          <w:sz w:val="22"/>
          <w:szCs w:val="22"/>
        </w:rPr>
        <w:tab/>
        <w:t xml:space="preserve">  </w:t>
      </w:r>
    </w:p>
    <w:p w:rsidR="00CA121E" w:rsidRPr="002B6F60" w:rsidRDefault="00CA121E" w:rsidP="009E1A69">
      <w:pPr>
        <w:tabs>
          <w:tab w:val="left" w:leader="dot" w:pos="7371"/>
        </w:tabs>
        <w:spacing w:after="120"/>
        <w:ind w:left="709"/>
        <w:jc w:val="both"/>
        <w:rPr>
          <w:rFonts w:ascii="Arial" w:hAnsi="Arial" w:cs="Arial"/>
          <w:b/>
          <w:bCs/>
          <w:color w:val="000000"/>
          <w:sz w:val="22"/>
          <w:szCs w:val="22"/>
        </w:rPr>
      </w:pPr>
      <w:r w:rsidRPr="002B6F60">
        <w:rPr>
          <w:rFonts w:ascii="Arial" w:hAnsi="Arial" w:cs="Arial"/>
          <w:b/>
          <w:bCs/>
          <w:color w:val="000000"/>
          <w:sz w:val="22"/>
          <w:szCs w:val="22"/>
        </w:rPr>
        <w:t>Code banque :</w:t>
      </w:r>
      <w:r w:rsidRPr="002B6F60">
        <w:rPr>
          <w:rFonts w:ascii="Arial" w:hAnsi="Arial" w:cs="Arial"/>
          <w:b/>
          <w:bCs/>
          <w:color w:val="000000"/>
          <w:sz w:val="22"/>
          <w:szCs w:val="22"/>
        </w:rPr>
        <w:tab/>
      </w:r>
    </w:p>
    <w:p w:rsidR="00CA121E" w:rsidRPr="002B6F60" w:rsidRDefault="00CA121E" w:rsidP="009E1A69">
      <w:pPr>
        <w:tabs>
          <w:tab w:val="left" w:leader="dot" w:pos="7371"/>
        </w:tabs>
        <w:spacing w:after="120"/>
        <w:ind w:left="709"/>
        <w:jc w:val="both"/>
        <w:rPr>
          <w:rFonts w:ascii="Arial" w:hAnsi="Arial" w:cs="Arial"/>
          <w:b/>
          <w:bCs/>
          <w:color w:val="000000"/>
          <w:sz w:val="22"/>
          <w:szCs w:val="22"/>
        </w:rPr>
      </w:pPr>
      <w:r w:rsidRPr="002B6F60">
        <w:rPr>
          <w:rFonts w:ascii="Arial" w:hAnsi="Arial" w:cs="Arial"/>
          <w:b/>
          <w:bCs/>
          <w:color w:val="000000"/>
          <w:sz w:val="22"/>
          <w:szCs w:val="22"/>
        </w:rPr>
        <w:t>Code guichet :</w:t>
      </w:r>
      <w:r w:rsidRPr="002B6F60">
        <w:rPr>
          <w:rFonts w:ascii="Arial" w:hAnsi="Arial" w:cs="Arial"/>
          <w:b/>
          <w:bCs/>
          <w:color w:val="000000"/>
          <w:sz w:val="22"/>
          <w:szCs w:val="22"/>
        </w:rPr>
        <w:tab/>
      </w:r>
    </w:p>
    <w:p w:rsidR="00CA121E" w:rsidRPr="002B6F60" w:rsidRDefault="00CA121E" w:rsidP="009E1A69">
      <w:pPr>
        <w:tabs>
          <w:tab w:val="left" w:leader="dot" w:pos="7371"/>
        </w:tabs>
        <w:spacing w:after="120"/>
        <w:ind w:left="709"/>
        <w:jc w:val="both"/>
        <w:rPr>
          <w:rFonts w:ascii="Arial" w:hAnsi="Arial" w:cs="Arial"/>
          <w:b/>
          <w:bCs/>
          <w:color w:val="000000"/>
          <w:sz w:val="22"/>
          <w:szCs w:val="22"/>
        </w:rPr>
      </w:pPr>
      <w:r w:rsidRPr="002B6F60">
        <w:rPr>
          <w:rFonts w:ascii="Arial" w:hAnsi="Arial" w:cs="Arial"/>
          <w:b/>
          <w:bCs/>
          <w:color w:val="000000"/>
          <w:sz w:val="22"/>
          <w:szCs w:val="22"/>
        </w:rPr>
        <w:t>N° Compte :</w:t>
      </w:r>
      <w:r w:rsidRPr="002B6F60">
        <w:rPr>
          <w:rFonts w:ascii="Arial" w:hAnsi="Arial" w:cs="Arial"/>
          <w:b/>
          <w:bCs/>
          <w:color w:val="000000"/>
          <w:sz w:val="22"/>
          <w:szCs w:val="22"/>
        </w:rPr>
        <w:tab/>
      </w:r>
    </w:p>
    <w:p w:rsidR="00CA121E" w:rsidRPr="002B6F60" w:rsidRDefault="00CA121E" w:rsidP="009E1A69">
      <w:pPr>
        <w:tabs>
          <w:tab w:val="left" w:leader="dot" w:pos="7371"/>
        </w:tabs>
        <w:spacing w:after="120"/>
        <w:ind w:left="709"/>
        <w:jc w:val="both"/>
        <w:rPr>
          <w:rFonts w:ascii="Arial" w:hAnsi="Arial" w:cs="Arial"/>
          <w:b/>
          <w:bCs/>
          <w:color w:val="000000"/>
          <w:sz w:val="22"/>
          <w:szCs w:val="22"/>
        </w:rPr>
      </w:pPr>
      <w:r w:rsidRPr="002B6F60">
        <w:rPr>
          <w:rFonts w:ascii="Arial" w:hAnsi="Arial" w:cs="Arial"/>
          <w:b/>
          <w:bCs/>
          <w:color w:val="000000"/>
          <w:sz w:val="22"/>
          <w:szCs w:val="22"/>
        </w:rPr>
        <w:t xml:space="preserve">Titulaire du compte : </w:t>
      </w:r>
      <w:r w:rsidRPr="002B6F60">
        <w:rPr>
          <w:rFonts w:ascii="Arial" w:hAnsi="Arial" w:cs="Arial"/>
          <w:b/>
          <w:bCs/>
          <w:color w:val="000000"/>
          <w:sz w:val="22"/>
          <w:szCs w:val="22"/>
        </w:rPr>
        <w:tab/>
      </w:r>
    </w:p>
    <w:p w:rsidR="00CA121E" w:rsidRPr="002B6F60" w:rsidRDefault="00CA121E" w:rsidP="009E1A69">
      <w:pPr>
        <w:tabs>
          <w:tab w:val="left" w:leader="dot" w:pos="7371"/>
        </w:tabs>
        <w:spacing w:after="120"/>
        <w:ind w:left="709"/>
        <w:jc w:val="both"/>
        <w:rPr>
          <w:rFonts w:ascii="Arial" w:hAnsi="Arial" w:cs="Arial"/>
          <w:b/>
          <w:bCs/>
          <w:color w:val="000000"/>
          <w:sz w:val="22"/>
          <w:szCs w:val="22"/>
        </w:rPr>
      </w:pPr>
      <w:r w:rsidRPr="002B6F60">
        <w:rPr>
          <w:rFonts w:ascii="Arial" w:hAnsi="Arial" w:cs="Arial"/>
          <w:b/>
          <w:bCs/>
          <w:color w:val="000000"/>
          <w:sz w:val="22"/>
          <w:szCs w:val="22"/>
        </w:rPr>
        <w:t xml:space="preserve">Clé RIB : </w:t>
      </w:r>
      <w:r w:rsidRPr="002B6F60">
        <w:rPr>
          <w:rFonts w:ascii="Arial" w:hAnsi="Arial" w:cs="Arial"/>
          <w:b/>
          <w:bCs/>
          <w:color w:val="000000"/>
          <w:sz w:val="22"/>
          <w:szCs w:val="22"/>
        </w:rPr>
        <w:tab/>
      </w:r>
    </w:p>
    <w:p w:rsidR="00CA121E" w:rsidRPr="002B6F60" w:rsidRDefault="00CA121E" w:rsidP="009E1A69">
      <w:pPr>
        <w:tabs>
          <w:tab w:val="left" w:leader="dot" w:pos="7371"/>
        </w:tabs>
        <w:spacing w:after="120"/>
        <w:ind w:left="709"/>
        <w:jc w:val="both"/>
        <w:rPr>
          <w:rFonts w:ascii="Arial" w:hAnsi="Arial" w:cs="Arial"/>
          <w:b/>
          <w:bCs/>
          <w:color w:val="000000"/>
          <w:sz w:val="22"/>
          <w:szCs w:val="22"/>
        </w:rPr>
      </w:pPr>
      <w:r w:rsidRPr="002B6F60">
        <w:rPr>
          <w:rFonts w:ascii="Arial" w:hAnsi="Arial" w:cs="Arial"/>
          <w:b/>
          <w:bCs/>
          <w:color w:val="000000"/>
          <w:sz w:val="22"/>
          <w:szCs w:val="22"/>
        </w:rPr>
        <w:t xml:space="preserve">IBAN : </w:t>
      </w:r>
      <w:r w:rsidRPr="002B6F60">
        <w:rPr>
          <w:rFonts w:ascii="Arial" w:hAnsi="Arial" w:cs="Arial"/>
          <w:b/>
          <w:bCs/>
          <w:color w:val="000000"/>
          <w:sz w:val="22"/>
          <w:szCs w:val="22"/>
        </w:rPr>
        <w:tab/>
      </w:r>
    </w:p>
    <w:p w:rsidR="00CA121E" w:rsidRPr="002B6F60" w:rsidRDefault="00CA121E" w:rsidP="009E1A69">
      <w:pPr>
        <w:tabs>
          <w:tab w:val="left" w:leader="dot" w:pos="7371"/>
        </w:tabs>
        <w:spacing w:after="120"/>
        <w:ind w:left="709"/>
        <w:jc w:val="both"/>
        <w:rPr>
          <w:rFonts w:ascii="Arial" w:hAnsi="Arial" w:cs="Arial"/>
          <w:b/>
          <w:bCs/>
          <w:color w:val="000000"/>
          <w:sz w:val="22"/>
          <w:szCs w:val="22"/>
        </w:rPr>
      </w:pPr>
      <w:r w:rsidRPr="002B6F60">
        <w:rPr>
          <w:rFonts w:ascii="Arial" w:hAnsi="Arial" w:cs="Arial"/>
          <w:b/>
          <w:bCs/>
          <w:color w:val="000000"/>
          <w:sz w:val="22"/>
          <w:szCs w:val="22"/>
        </w:rPr>
        <w:t xml:space="preserve">BIC : </w:t>
      </w:r>
      <w:r w:rsidRPr="002B6F60">
        <w:rPr>
          <w:rFonts w:ascii="Arial" w:hAnsi="Arial" w:cs="Arial"/>
          <w:b/>
          <w:bCs/>
          <w:color w:val="000000"/>
          <w:sz w:val="22"/>
          <w:szCs w:val="22"/>
        </w:rPr>
        <w:tab/>
      </w:r>
    </w:p>
    <w:p w:rsidR="00CA121E" w:rsidRPr="002B6F60" w:rsidRDefault="00CA121E" w:rsidP="009E28C1">
      <w:pPr>
        <w:spacing w:before="240" w:after="100" w:afterAutospacing="1" w:line="240" w:lineRule="exact"/>
        <w:jc w:val="both"/>
        <w:rPr>
          <w:rFonts w:ascii="Arial" w:hAnsi="Arial" w:cs="Arial"/>
          <w:color w:val="000000"/>
          <w:sz w:val="22"/>
          <w:szCs w:val="22"/>
        </w:rPr>
      </w:pPr>
      <w:r w:rsidRPr="002B6F60">
        <w:rPr>
          <w:rFonts w:ascii="Arial" w:hAnsi="Arial" w:cs="Arial"/>
          <w:b/>
          <w:bCs/>
          <w:color w:val="000000"/>
          <w:sz w:val="22"/>
          <w:szCs w:val="22"/>
        </w:rPr>
        <w:sym w:font="Wingdings" w:char="F046"/>
      </w:r>
      <w:r w:rsidRPr="002B6F60">
        <w:rPr>
          <w:rFonts w:ascii="Arial" w:hAnsi="Arial" w:cs="Arial"/>
          <w:b/>
          <w:bCs/>
          <w:color w:val="000000"/>
          <w:sz w:val="22"/>
          <w:szCs w:val="22"/>
        </w:rPr>
        <w:t xml:space="preserve"> Fournir un RIB faisant apparaître IBAN+BIC conformément au virement SEPA.</w:t>
      </w:r>
    </w:p>
    <w:p w:rsidR="00CA121E" w:rsidRPr="002B6F60" w:rsidRDefault="00CA121E" w:rsidP="00AA2C30">
      <w:pPr>
        <w:numPr>
          <w:ilvl w:val="0"/>
          <w:numId w:val="18"/>
        </w:numPr>
        <w:overflowPunct/>
        <w:autoSpaceDE/>
        <w:autoSpaceDN/>
        <w:adjustRightInd/>
        <w:spacing w:before="120" w:after="120"/>
        <w:ind w:left="714" w:hanging="357"/>
        <w:jc w:val="both"/>
        <w:textAlignment w:val="auto"/>
        <w:rPr>
          <w:rFonts w:ascii="Arial" w:hAnsi="Arial" w:cs="Arial"/>
          <w:b/>
          <w:bCs/>
          <w:sz w:val="22"/>
          <w:szCs w:val="22"/>
        </w:rPr>
      </w:pPr>
      <w:r w:rsidRPr="002B6F60">
        <w:rPr>
          <w:rFonts w:ascii="Arial" w:hAnsi="Arial" w:cs="Arial"/>
          <w:b/>
          <w:bCs/>
          <w:sz w:val="22"/>
          <w:szCs w:val="22"/>
        </w:rPr>
        <w:t>J'atteste :</w:t>
      </w:r>
    </w:p>
    <w:p w:rsidR="00CA121E" w:rsidRPr="002B6F60" w:rsidRDefault="00CA121E" w:rsidP="009E1A69">
      <w:pPr>
        <w:ind w:left="709"/>
        <w:jc w:val="both"/>
        <w:rPr>
          <w:rFonts w:ascii="Arial" w:hAnsi="Arial" w:cs="Arial"/>
          <w:sz w:val="22"/>
          <w:szCs w:val="22"/>
        </w:rPr>
      </w:pPr>
      <w:r w:rsidRPr="002B6F60">
        <w:rPr>
          <w:rFonts w:ascii="Arial" w:hAnsi="Arial" w:cs="Arial"/>
          <w:sz w:val="22"/>
          <w:szCs w:val="22"/>
        </w:rPr>
        <w:t xml:space="preserve">Sous peine de résiliation aux torts du Titulaire au présent marché, dans les conditions prévues par le CCAP, conformément à l’article </w:t>
      </w:r>
      <w:r w:rsidR="00ED5A63">
        <w:rPr>
          <w:rFonts w:ascii="Arial" w:hAnsi="Arial" w:cs="Arial"/>
          <w:sz w:val="22"/>
          <w:szCs w:val="22"/>
        </w:rPr>
        <w:t>L 2195-4 du Code de la Commande Publique</w:t>
      </w:r>
      <w:r w:rsidRPr="002B6F60">
        <w:rPr>
          <w:rFonts w:ascii="Arial" w:hAnsi="Arial" w:cs="Arial"/>
          <w:sz w:val="22"/>
          <w:szCs w:val="22"/>
        </w:rPr>
        <w:t xml:space="preserve"> :</w:t>
      </w:r>
    </w:p>
    <w:p w:rsidR="00CA121E" w:rsidRPr="009E1A69" w:rsidRDefault="009E1A69" w:rsidP="009E1A69">
      <w:pPr>
        <w:spacing w:before="60"/>
        <w:ind w:left="851" w:hanging="142"/>
        <w:jc w:val="both"/>
        <w:rPr>
          <w:rFonts w:ascii="Arial" w:hAnsi="Arial" w:cs="Arial"/>
          <w:sz w:val="22"/>
          <w:szCs w:val="22"/>
        </w:rPr>
      </w:pPr>
      <w:r w:rsidRPr="009E1A69">
        <w:rPr>
          <w:rFonts w:ascii="Arial" w:hAnsi="Arial" w:cs="Arial"/>
          <w:sz w:val="22"/>
          <w:szCs w:val="22"/>
        </w:rPr>
        <w:t>-</w:t>
      </w:r>
      <w:r>
        <w:rPr>
          <w:rFonts w:ascii="Arial" w:hAnsi="Arial" w:cs="Arial"/>
          <w:sz w:val="22"/>
          <w:szCs w:val="22"/>
        </w:rPr>
        <w:t xml:space="preserve"> </w:t>
      </w:r>
      <w:r w:rsidR="00ED5A63" w:rsidRPr="002B6F60">
        <w:rPr>
          <w:rFonts w:ascii="Arial" w:hAnsi="Arial" w:cs="Arial"/>
          <w:sz w:val="22"/>
          <w:szCs w:val="22"/>
        </w:rPr>
        <w:t xml:space="preserve">que les documents et renseignements fournis au titre </w:t>
      </w:r>
      <w:r w:rsidR="00ED5A63">
        <w:rPr>
          <w:rFonts w:ascii="Arial" w:hAnsi="Arial" w:cs="Arial"/>
          <w:sz w:val="22"/>
          <w:szCs w:val="22"/>
        </w:rPr>
        <w:t>aux articles R. 2143 et suivants du Code de la Commande Publique sont exacts</w:t>
      </w:r>
      <w:r w:rsidR="00ED5A63" w:rsidRPr="002B6F60">
        <w:rPr>
          <w:rFonts w:ascii="Arial" w:hAnsi="Arial" w:cs="Arial"/>
          <w:sz w:val="22"/>
          <w:szCs w:val="22"/>
        </w:rPr>
        <w:t>,</w:t>
      </w:r>
    </w:p>
    <w:p w:rsidR="00CA121E" w:rsidRPr="002B6F60" w:rsidRDefault="009E1A69" w:rsidP="009E1A69">
      <w:pPr>
        <w:overflowPunct/>
        <w:autoSpaceDE/>
        <w:autoSpaceDN/>
        <w:adjustRightInd/>
        <w:spacing w:before="60"/>
        <w:ind w:left="851" w:hanging="142"/>
        <w:jc w:val="both"/>
        <w:textAlignment w:val="auto"/>
        <w:rPr>
          <w:rFonts w:ascii="Arial" w:hAnsi="Arial" w:cs="Arial"/>
          <w:sz w:val="22"/>
          <w:szCs w:val="22"/>
        </w:rPr>
      </w:pPr>
      <w:r>
        <w:rPr>
          <w:rFonts w:ascii="Arial" w:hAnsi="Arial" w:cs="Arial"/>
          <w:sz w:val="22"/>
          <w:szCs w:val="22"/>
        </w:rPr>
        <w:t xml:space="preserve">- </w:t>
      </w:r>
      <w:r w:rsidR="00CA121E" w:rsidRPr="002B6F60">
        <w:rPr>
          <w:rFonts w:ascii="Arial" w:hAnsi="Arial" w:cs="Arial"/>
          <w:sz w:val="22"/>
          <w:szCs w:val="22"/>
        </w:rPr>
        <w:t xml:space="preserve">que ladite entreprise produira les attestations et certificats délivrés par les </w:t>
      </w:r>
      <w:r w:rsidR="00CA121E" w:rsidRPr="009E1A69">
        <w:rPr>
          <w:rFonts w:ascii="Arial" w:hAnsi="Arial" w:cs="Arial"/>
          <w:sz w:val="22"/>
          <w:szCs w:val="22"/>
        </w:rPr>
        <w:t>administrations et organismes compétents prouvant qu’il a satisfait à ses obligations fiscales et sociales, ainsi que les pièces mentionnées à l’article</w:t>
      </w:r>
      <w:r w:rsidR="00CA121E" w:rsidRPr="002B6F60">
        <w:rPr>
          <w:rFonts w:ascii="Arial" w:hAnsi="Arial" w:cs="Arial"/>
          <w:sz w:val="22"/>
          <w:szCs w:val="22"/>
        </w:rPr>
        <w:t xml:space="preserve"> D 8222-5 ou D 8222-6 à D 8222-8 du Code du travail au titre de la lutte contre le travail dissimulé qui sont exigées avant la signature </w:t>
      </w:r>
      <w:r w:rsidR="00700A86" w:rsidRPr="002B6F60">
        <w:rPr>
          <w:rFonts w:ascii="Arial" w:hAnsi="Arial" w:cs="Arial"/>
          <w:sz w:val="22"/>
          <w:szCs w:val="22"/>
        </w:rPr>
        <w:t>du marché</w:t>
      </w:r>
      <w:r w:rsidR="00F772BD" w:rsidRPr="002B6F60">
        <w:rPr>
          <w:rFonts w:ascii="Arial" w:hAnsi="Arial" w:cs="Arial"/>
          <w:sz w:val="22"/>
          <w:szCs w:val="22"/>
        </w:rPr>
        <w:t>.</w:t>
      </w:r>
    </w:p>
    <w:p w:rsidR="00CA121E" w:rsidRPr="002B6F60" w:rsidRDefault="00CA121E" w:rsidP="00AA2C30">
      <w:pPr>
        <w:numPr>
          <w:ilvl w:val="0"/>
          <w:numId w:val="18"/>
        </w:numPr>
        <w:overflowPunct/>
        <w:autoSpaceDE/>
        <w:autoSpaceDN/>
        <w:adjustRightInd/>
        <w:spacing w:before="120" w:after="120"/>
        <w:ind w:left="714" w:hanging="357"/>
        <w:jc w:val="both"/>
        <w:textAlignment w:val="auto"/>
        <w:rPr>
          <w:rFonts w:ascii="Arial" w:hAnsi="Arial" w:cs="Arial"/>
          <w:b/>
          <w:bCs/>
          <w:sz w:val="22"/>
          <w:szCs w:val="22"/>
        </w:rPr>
      </w:pPr>
      <w:r w:rsidRPr="002B6F60">
        <w:rPr>
          <w:rFonts w:ascii="Arial" w:hAnsi="Arial" w:cs="Arial"/>
          <w:b/>
          <w:bCs/>
          <w:sz w:val="22"/>
          <w:szCs w:val="22"/>
        </w:rPr>
        <w:t>Et affirme:</w:t>
      </w:r>
    </w:p>
    <w:p w:rsidR="00CA121E" w:rsidRPr="002B6F60" w:rsidRDefault="00CA121E" w:rsidP="009E1A69">
      <w:pPr>
        <w:ind w:left="709"/>
        <w:jc w:val="both"/>
        <w:rPr>
          <w:rFonts w:ascii="Arial" w:hAnsi="Arial" w:cs="Arial"/>
          <w:sz w:val="22"/>
          <w:szCs w:val="22"/>
        </w:rPr>
      </w:pPr>
      <w:r w:rsidRPr="002B6F60">
        <w:rPr>
          <w:rFonts w:ascii="Arial" w:hAnsi="Arial" w:cs="Arial"/>
          <w:sz w:val="22"/>
          <w:szCs w:val="22"/>
        </w:rPr>
        <w:t>Sous peine de résiliation ou de mise en régie, aux torts exclusifs du Titulaire du marché que ladite entreprise :</w:t>
      </w:r>
    </w:p>
    <w:p w:rsidR="00CA121E" w:rsidRPr="009E1A69" w:rsidRDefault="009E1A69" w:rsidP="00B960E6">
      <w:pPr>
        <w:spacing w:before="60"/>
        <w:ind w:left="1134" w:hanging="425"/>
        <w:jc w:val="both"/>
        <w:rPr>
          <w:rFonts w:ascii="Arial" w:hAnsi="Arial" w:cs="Arial"/>
          <w:sz w:val="22"/>
          <w:szCs w:val="22"/>
        </w:rPr>
      </w:pPr>
      <w:r w:rsidRPr="009E1A69">
        <w:rPr>
          <w:rFonts w:ascii="Arial" w:hAnsi="Arial" w:cs="Arial"/>
          <w:sz w:val="22"/>
          <w:szCs w:val="22"/>
        </w:rPr>
        <w:t>-</w:t>
      </w:r>
      <w:r>
        <w:rPr>
          <w:rFonts w:ascii="Arial" w:hAnsi="Arial" w:cs="Arial"/>
          <w:sz w:val="22"/>
          <w:szCs w:val="22"/>
        </w:rPr>
        <w:t xml:space="preserve"> </w:t>
      </w:r>
      <w:r w:rsidR="00B960E6">
        <w:rPr>
          <w:rFonts w:ascii="Arial" w:hAnsi="Arial" w:cs="Arial"/>
          <w:sz w:val="22"/>
          <w:szCs w:val="22"/>
        </w:rPr>
        <w:tab/>
      </w:r>
      <w:r w:rsidR="00CA121E" w:rsidRPr="009E1A69">
        <w:rPr>
          <w:rFonts w:ascii="Arial" w:hAnsi="Arial" w:cs="Arial"/>
          <w:sz w:val="22"/>
          <w:szCs w:val="22"/>
        </w:rPr>
        <w:t xml:space="preserve">n’entrer dans aucun des cas d’interdiction de soumissionner obligatoires prévus </w:t>
      </w:r>
      <w:r w:rsidR="00ED5A63" w:rsidRPr="00607FB6">
        <w:rPr>
          <w:rFonts w:ascii="Arial" w:hAnsi="Arial" w:cs="Arial"/>
          <w:sz w:val="22"/>
          <w:szCs w:val="22"/>
        </w:rPr>
        <w:t>à l’article L. 2141 du Code de la commande publique, conformément à l’article R. 2143 du Code de la commande publique,</w:t>
      </w:r>
    </w:p>
    <w:p w:rsidR="00CA121E" w:rsidRPr="002B6F60" w:rsidRDefault="009E1A69" w:rsidP="00B960E6">
      <w:pPr>
        <w:overflowPunct/>
        <w:autoSpaceDE/>
        <w:autoSpaceDN/>
        <w:adjustRightInd/>
        <w:spacing w:before="60"/>
        <w:ind w:left="1134" w:hanging="425"/>
        <w:jc w:val="both"/>
        <w:textAlignment w:val="auto"/>
        <w:rPr>
          <w:rFonts w:ascii="Arial" w:hAnsi="Arial" w:cs="Arial"/>
          <w:sz w:val="22"/>
          <w:szCs w:val="22"/>
        </w:rPr>
      </w:pPr>
      <w:r>
        <w:rPr>
          <w:rFonts w:ascii="Arial" w:hAnsi="Arial" w:cs="Arial"/>
          <w:sz w:val="22"/>
          <w:szCs w:val="22"/>
        </w:rPr>
        <w:t xml:space="preserve">- </w:t>
      </w:r>
      <w:r w:rsidR="00B960E6">
        <w:rPr>
          <w:rFonts w:ascii="Arial" w:hAnsi="Arial" w:cs="Arial"/>
          <w:sz w:val="22"/>
          <w:szCs w:val="22"/>
        </w:rPr>
        <w:tab/>
      </w:r>
      <w:r w:rsidR="00CA121E" w:rsidRPr="002B6F60">
        <w:rPr>
          <w:rFonts w:ascii="Arial" w:hAnsi="Arial" w:cs="Arial"/>
          <w:sz w:val="22"/>
          <w:szCs w:val="22"/>
        </w:rPr>
        <w:t>être en règle au regard des arti</w:t>
      </w:r>
      <w:r w:rsidR="00700A86" w:rsidRPr="002B6F60">
        <w:rPr>
          <w:rFonts w:ascii="Arial" w:hAnsi="Arial" w:cs="Arial"/>
          <w:sz w:val="22"/>
          <w:szCs w:val="22"/>
        </w:rPr>
        <w:t>cles L. 5212-1 à L. 5212-11 du C</w:t>
      </w:r>
      <w:r w:rsidR="00CA121E" w:rsidRPr="002B6F60">
        <w:rPr>
          <w:rFonts w:ascii="Arial" w:hAnsi="Arial" w:cs="Arial"/>
          <w:sz w:val="22"/>
          <w:szCs w:val="22"/>
        </w:rPr>
        <w:t>ode du travail concernant l’emploi des travailleurs handicapés.</w:t>
      </w:r>
    </w:p>
    <w:p w:rsidR="00CA121E" w:rsidRPr="002B6F60" w:rsidRDefault="00CA121E" w:rsidP="00AA2C30">
      <w:pPr>
        <w:numPr>
          <w:ilvl w:val="0"/>
          <w:numId w:val="18"/>
        </w:numPr>
        <w:overflowPunct/>
        <w:autoSpaceDE/>
        <w:autoSpaceDN/>
        <w:adjustRightInd/>
        <w:spacing w:before="120" w:after="120"/>
        <w:ind w:left="714" w:hanging="357"/>
        <w:jc w:val="both"/>
        <w:textAlignment w:val="auto"/>
        <w:rPr>
          <w:rFonts w:ascii="Arial" w:hAnsi="Arial" w:cs="Arial"/>
          <w:b/>
          <w:bCs/>
          <w:sz w:val="22"/>
          <w:szCs w:val="22"/>
        </w:rPr>
      </w:pPr>
      <w:r w:rsidRPr="002B6F60">
        <w:rPr>
          <w:rFonts w:ascii="Arial" w:hAnsi="Arial" w:cs="Arial"/>
          <w:b/>
          <w:bCs/>
          <w:sz w:val="22"/>
          <w:szCs w:val="22"/>
        </w:rPr>
        <w:t>L'entreprise ci-avant :</w:t>
      </w:r>
    </w:p>
    <w:p w:rsidR="00B960E6" w:rsidRPr="00B960E6" w:rsidRDefault="00B960E6" w:rsidP="00B960E6">
      <w:pPr>
        <w:tabs>
          <w:tab w:val="left" w:pos="2540"/>
          <w:tab w:val="left" w:pos="5680"/>
          <w:tab w:val="left" w:pos="7500"/>
        </w:tabs>
        <w:spacing w:before="60" w:line="240" w:lineRule="exact"/>
        <w:ind w:left="567" w:hanging="7"/>
        <w:jc w:val="both"/>
        <w:rPr>
          <w:rFonts w:ascii="Arial" w:hAnsi="Arial" w:cs="Arial"/>
          <w:sz w:val="22"/>
          <w:szCs w:val="22"/>
        </w:rPr>
      </w:pPr>
      <w:r w:rsidRPr="00B960E6">
        <w:rPr>
          <w:rFonts w:ascii="Arial" w:hAnsi="Arial" w:cs="Arial"/>
          <w:sz w:val="22"/>
          <w:szCs w:val="22"/>
        </w:rPr>
        <w:t xml:space="preserve">Conformément à l’article R 2191 du Code la Commande Publique, le titulaire aura droit à une avance égale à 5% si le montant du marché initial est supérieur à 50 000 euros HT et dans la mesure où le délai d’exécution des prestations est supérieur à deux mois. </w:t>
      </w:r>
    </w:p>
    <w:p w:rsidR="00B960E6" w:rsidRPr="00B960E6" w:rsidRDefault="00B960E6" w:rsidP="00B960E6">
      <w:pPr>
        <w:tabs>
          <w:tab w:val="left" w:pos="1276"/>
          <w:tab w:val="left" w:pos="5680"/>
          <w:tab w:val="left" w:pos="7500"/>
        </w:tabs>
        <w:spacing w:before="120" w:line="240" w:lineRule="exact"/>
        <w:ind w:left="851" w:hanging="7"/>
        <w:jc w:val="both"/>
        <w:rPr>
          <w:rFonts w:ascii="Arial" w:hAnsi="Arial" w:cs="Arial"/>
          <w:sz w:val="22"/>
          <w:szCs w:val="22"/>
        </w:rPr>
      </w:pPr>
      <w:r w:rsidRPr="00B960E6">
        <w:rPr>
          <w:rFonts w:ascii="Arial" w:hAnsi="Arial" w:cs="Arial"/>
          <w:sz w:val="22"/>
          <w:szCs w:val="22"/>
        </w:rPr>
        <w:t></w:t>
      </w:r>
      <w:r w:rsidRPr="00B960E6">
        <w:rPr>
          <w:rFonts w:ascii="Arial" w:hAnsi="Arial" w:cs="Arial"/>
          <w:sz w:val="22"/>
          <w:szCs w:val="22"/>
        </w:rPr>
        <w:tab/>
        <w:t>Refuse de percevoir l'avance prévue à l’article R 2191 du Code de la Commande Publique</w:t>
      </w:r>
    </w:p>
    <w:p w:rsidR="00B960E6" w:rsidRPr="00B960E6" w:rsidRDefault="00B960E6" w:rsidP="00B960E6">
      <w:pPr>
        <w:tabs>
          <w:tab w:val="left" w:pos="1276"/>
          <w:tab w:val="left" w:pos="5680"/>
          <w:tab w:val="left" w:pos="7500"/>
        </w:tabs>
        <w:spacing w:before="120" w:line="240" w:lineRule="exact"/>
        <w:ind w:left="851" w:hanging="7"/>
        <w:jc w:val="both"/>
        <w:rPr>
          <w:rFonts w:ascii="Arial" w:hAnsi="Arial" w:cs="Arial"/>
          <w:sz w:val="22"/>
          <w:szCs w:val="22"/>
        </w:rPr>
      </w:pPr>
      <w:r>
        <w:rPr>
          <w:rFonts w:ascii="Arial" w:hAnsi="Arial" w:cs="Arial"/>
          <w:sz w:val="22"/>
          <w:szCs w:val="22"/>
        </w:rPr>
        <w:t></w:t>
      </w:r>
      <w:r>
        <w:rPr>
          <w:rFonts w:ascii="Arial" w:hAnsi="Arial" w:cs="Arial"/>
          <w:sz w:val="22"/>
          <w:szCs w:val="22"/>
        </w:rPr>
        <w:tab/>
      </w:r>
      <w:r w:rsidRPr="00B960E6">
        <w:rPr>
          <w:rFonts w:ascii="Arial" w:hAnsi="Arial" w:cs="Arial"/>
          <w:sz w:val="22"/>
          <w:szCs w:val="22"/>
        </w:rPr>
        <w:t>Accepte de percevoir l’avance prévue à l’article R 2191 du Code de la Commande Publique</w:t>
      </w:r>
    </w:p>
    <w:p w:rsidR="000169BE" w:rsidRDefault="000169BE" w:rsidP="00AA2C30">
      <w:pPr>
        <w:tabs>
          <w:tab w:val="left" w:pos="2540"/>
          <w:tab w:val="left" w:pos="5680"/>
          <w:tab w:val="left" w:pos="7500"/>
        </w:tabs>
        <w:spacing w:before="60" w:line="240" w:lineRule="exact"/>
        <w:ind w:left="567" w:hanging="7"/>
        <w:jc w:val="both"/>
        <w:rPr>
          <w:rFonts w:ascii="Arial" w:hAnsi="Arial" w:cs="Arial"/>
          <w:sz w:val="22"/>
          <w:szCs w:val="22"/>
        </w:rPr>
      </w:pPr>
    </w:p>
    <w:p w:rsidR="000169BE" w:rsidRDefault="000169BE" w:rsidP="00AA2C30">
      <w:pPr>
        <w:tabs>
          <w:tab w:val="left" w:pos="2540"/>
          <w:tab w:val="left" w:pos="5680"/>
          <w:tab w:val="left" w:pos="7500"/>
        </w:tabs>
        <w:spacing w:before="60" w:line="240" w:lineRule="exact"/>
        <w:ind w:left="567" w:hanging="7"/>
        <w:jc w:val="both"/>
        <w:rPr>
          <w:rFonts w:ascii="Arial" w:hAnsi="Arial" w:cs="Arial"/>
          <w:sz w:val="22"/>
          <w:szCs w:val="22"/>
        </w:rPr>
      </w:pPr>
    </w:p>
    <w:p w:rsidR="00185DC8" w:rsidRDefault="00185DC8" w:rsidP="00AA2C30">
      <w:pPr>
        <w:tabs>
          <w:tab w:val="left" w:pos="2540"/>
          <w:tab w:val="left" w:pos="5680"/>
          <w:tab w:val="left" w:pos="7500"/>
        </w:tabs>
        <w:spacing w:before="60" w:line="240" w:lineRule="exact"/>
        <w:ind w:left="567" w:hanging="7"/>
        <w:jc w:val="both"/>
        <w:rPr>
          <w:rFonts w:ascii="Arial" w:hAnsi="Arial" w:cs="Arial"/>
          <w:sz w:val="22"/>
          <w:szCs w:val="22"/>
        </w:rPr>
      </w:pPr>
    </w:p>
    <w:p w:rsidR="00ED5A63" w:rsidRPr="002B6F60" w:rsidRDefault="00ED5A63" w:rsidP="00AA2C30">
      <w:pPr>
        <w:tabs>
          <w:tab w:val="left" w:pos="2540"/>
          <w:tab w:val="left" w:pos="5680"/>
          <w:tab w:val="left" w:pos="7500"/>
        </w:tabs>
        <w:spacing w:before="60" w:line="240" w:lineRule="exact"/>
        <w:ind w:left="567" w:hanging="7"/>
        <w:jc w:val="both"/>
        <w:rPr>
          <w:rFonts w:ascii="Arial" w:hAnsi="Arial" w:cs="Arial"/>
          <w:sz w:val="22"/>
          <w:szCs w:val="22"/>
        </w:rPr>
      </w:pPr>
    </w:p>
    <w:p w:rsidR="00CA121E" w:rsidRPr="002B6F60" w:rsidRDefault="00CA121E" w:rsidP="00AA2C30">
      <w:pPr>
        <w:numPr>
          <w:ilvl w:val="0"/>
          <w:numId w:val="18"/>
        </w:numPr>
        <w:overflowPunct/>
        <w:autoSpaceDE/>
        <w:autoSpaceDN/>
        <w:adjustRightInd/>
        <w:spacing w:before="120" w:after="120"/>
        <w:ind w:left="714" w:hanging="357"/>
        <w:jc w:val="both"/>
        <w:textAlignment w:val="auto"/>
        <w:rPr>
          <w:rFonts w:ascii="Arial" w:hAnsi="Arial" w:cs="Arial"/>
          <w:b/>
          <w:bCs/>
          <w:sz w:val="22"/>
          <w:szCs w:val="22"/>
        </w:rPr>
      </w:pPr>
      <w:r w:rsidRPr="002B6F60">
        <w:rPr>
          <w:rFonts w:ascii="Arial" w:hAnsi="Arial" w:cs="Arial"/>
          <w:b/>
          <w:bCs/>
          <w:sz w:val="22"/>
          <w:szCs w:val="22"/>
        </w:rPr>
        <w:lastRenderedPageBreak/>
        <w:t>Durée d’exécution du marché subséquent:</w:t>
      </w:r>
    </w:p>
    <w:p w:rsidR="0000770A" w:rsidRPr="0000770A" w:rsidRDefault="0000770A" w:rsidP="00185DC8">
      <w:pPr>
        <w:pStyle w:val="Paragraphedeliste"/>
        <w:spacing w:after="100" w:afterAutospacing="1"/>
        <w:jc w:val="both"/>
        <w:rPr>
          <w:rFonts w:ascii="Arial" w:hAnsi="Arial" w:cs="Calibri"/>
          <w:sz w:val="22"/>
          <w:szCs w:val="22"/>
        </w:rPr>
      </w:pPr>
      <w:r w:rsidRPr="0000770A">
        <w:rPr>
          <w:rFonts w:ascii="Arial" w:hAnsi="Arial" w:cs="Calibri"/>
          <w:sz w:val="22"/>
          <w:szCs w:val="22"/>
        </w:rPr>
        <w:t xml:space="preserve">Le marché est conclu </w:t>
      </w:r>
      <w:r w:rsidR="004F3B33">
        <w:rPr>
          <w:rFonts w:ascii="Arial" w:hAnsi="Arial" w:cs="Arial"/>
          <w:sz w:val="22"/>
          <w:szCs w:val="22"/>
        </w:rPr>
        <w:t>pour un</w:t>
      </w:r>
      <w:r w:rsidR="004F3B33" w:rsidRPr="00D17DD8">
        <w:rPr>
          <w:rFonts w:ascii="Arial" w:hAnsi="Arial" w:cs="Arial"/>
          <w:sz w:val="22"/>
          <w:szCs w:val="22"/>
        </w:rPr>
        <w:t xml:space="preserve"> an à compter du </w:t>
      </w:r>
      <w:r w:rsidR="00153DCB">
        <w:rPr>
          <w:rFonts w:ascii="Arial" w:hAnsi="Arial" w:cs="Arial"/>
          <w:b/>
          <w:sz w:val="22"/>
          <w:szCs w:val="22"/>
        </w:rPr>
        <w:t>1er ju</w:t>
      </w:r>
      <w:r w:rsidR="004F3B33" w:rsidRPr="00D17DD8">
        <w:rPr>
          <w:rFonts w:ascii="Arial" w:hAnsi="Arial" w:cs="Arial"/>
          <w:b/>
          <w:sz w:val="22"/>
          <w:szCs w:val="22"/>
        </w:rPr>
        <w:t xml:space="preserve">illet </w:t>
      </w:r>
      <w:r w:rsidR="009F526C">
        <w:rPr>
          <w:rFonts w:ascii="Arial" w:hAnsi="Arial" w:cs="Arial"/>
          <w:b/>
          <w:sz w:val="22"/>
          <w:szCs w:val="22"/>
        </w:rPr>
        <w:t>2025</w:t>
      </w:r>
      <w:r w:rsidR="004F3B33" w:rsidRPr="00D17DD8">
        <w:rPr>
          <w:rFonts w:ascii="Arial" w:hAnsi="Arial" w:cs="Arial"/>
          <w:b/>
          <w:sz w:val="22"/>
          <w:szCs w:val="22"/>
        </w:rPr>
        <w:t xml:space="preserve"> </w:t>
      </w:r>
      <w:r w:rsidR="004F3B33" w:rsidRPr="00D17DD8">
        <w:rPr>
          <w:rFonts w:ascii="Arial" w:hAnsi="Arial" w:cs="Arial"/>
          <w:sz w:val="22"/>
          <w:szCs w:val="22"/>
        </w:rPr>
        <w:t xml:space="preserve">renouvelable par </w:t>
      </w:r>
      <w:r w:rsidR="00153DCB">
        <w:rPr>
          <w:rFonts w:ascii="Arial" w:hAnsi="Arial" w:cs="Arial"/>
          <w:sz w:val="22"/>
          <w:szCs w:val="22"/>
        </w:rPr>
        <w:t xml:space="preserve">tacite </w:t>
      </w:r>
      <w:r w:rsidR="009F526C">
        <w:rPr>
          <w:rFonts w:ascii="Arial" w:hAnsi="Arial" w:cs="Arial"/>
          <w:sz w:val="22"/>
          <w:szCs w:val="22"/>
        </w:rPr>
        <w:t>reconduction</w:t>
      </w:r>
      <w:r w:rsidR="00153DCB">
        <w:rPr>
          <w:rFonts w:ascii="Arial" w:hAnsi="Arial" w:cs="Arial"/>
          <w:sz w:val="22"/>
          <w:szCs w:val="22"/>
        </w:rPr>
        <w:t xml:space="preserve"> </w:t>
      </w:r>
      <w:r w:rsidR="004F3B33" w:rsidRPr="00D17DD8">
        <w:rPr>
          <w:rFonts w:ascii="Arial" w:hAnsi="Arial" w:cs="Arial"/>
          <w:sz w:val="22"/>
          <w:szCs w:val="22"/>
        </w:rPr>
        <w:t>dans la limite maximale de trois ans</w:t>
      </w:r>
      <w:r w:rsidR="004F3B33">
        <w:rPr>
          <w:rFonts w:ascii="Arial" w:hAnsi="Arial" w:cs="Arial"/>
          <w:sz w:val="22"/>
          <w:szCs w:val="22"/>
        </w:rPr>
        <w:t>.</w:t>
      </w:r>
    </w:p>
    <w:p w:rsidR="00CA121E" w:rsidRPr="002B6F60" w:rsidRDefault="00CA121E" w:rsidP="00AA2C30">
      <w:pPr>
        <w:numPr>
          <w:ilvl w:val="0"/>
          <w:numId w:val="18"/>
        </w:numPr>
        <w:overflowPunct/>
        <w:autoSpaceDE/>
        <w:autoSpaceDN/>
        <w:adjustRightInd/>
        <w:spacing w:before="120" w:after="120"/>
        <w:ind w:left="714" w:hanging="357"/>
        <w:jc w:val="both"/>
        <w:textAlignment w:val="auto"/>
        <w:rPr>
          <w:rFonts w:ascii="Arial" w:hAnsi="Arial" w:cs="Arial"/>
          <w:b/>
          <w:bCs/>
          <w:sz w:val="22"/>
          <w:szCs w:val="22"/>
        </w:rPr>
      </w:pPr>
      <w:r w:rsidRPr="002B6F60">
        <w:rPr>
          <w:rFonts w:ascii="Arial" w:hAnsi="Arial" w:cs="Arial"/>
          <w:b/>
          <w:bCs/>
          <w:sz w:val="22"/>
          <w:szCs w:val="22"/>
        </w:rPr>
        <w:t xml:space="preserve">Montant du marché: </w:t>
      </w:r>
    </w:p>
    <w:p w:rsidR="00F37BF5" w:rsidRPr="002B6F60" w:rsidRDefault="00F37BF5" w:rsidP="00725C92">
      <w:pPr>
        <w:spacing w:before="120"/>
        <w:ind w:left="709"/>
        <w:rPr>
          <w:rFonts w:ascii="Arial" w:hAnsi="Arial" w:cs="Arial"/>
          <w:b/>
          <w:i/>
          <w:sz w:val="22"/>
          <w:u w:val="single"/>
        </w:rPr>
      </w:pPr>
      <w:r w:rsidRPr="002B6F60">
        <w:rPr>
          <w:rFonts w:ascii="Arial" w:hAnsi="Arial" w:cs="Arial"/>
          <w:b/>
          <w:i/>
          <w:sz w:val="22"/>
          <w:u w:val="single"/>
        </w:rPr>
        <w:t>A compléter obligatoirement par les candidats</w:t>
      </w:r>
    </w:p>
    <w:p w:rsidR="00F37BF5" w:rsidRPr="002B6F60" w:rsidRDefault="00F37BF5" w:rsidP="00F37BF5">
      <w:pPr>
        <w:rPr>
          <w:rFonts w:ascii="Arial" w:hAnsi="Arial" w:cs="Arial"/>
          <w:sz w:val="16"/>
        </w:rPr>
      </w:pPr>
    </w:p>
    <w:p w:rsidR="00F37BF5" w:rsidRPr="00D1163F" w:rsidRDefault="00F37BF5" w:rsidP="00725C92">
      <w:pPr>
        <w:ind w:left="709"/>
        <w:jc w:val="both"/>
        <w:rPr>
          <w:rFonts w:ascii="Arial" w:hAnsi="Arial" w:cs="Arial"/>
          <w:color w:val="002060"/>
          <w:sz w:val="22"/>
          <w:u w:val="single"/>
        </w:rPr>
      </w:pPr>
      <w:r w:rsidRPr="00D1163F">
        <w:rPr>
          <w:rFonts w:ascii="Arial" w:hAnsi="Arial" w:cs="Arial"/>
          <w:b/>
          <w:bCs/>
          <w:color w:val="002060"/>
          <w:sz w:val="22"/>
          <w:u w:val="single"/>
        </w:rPr>
        <w:t xml:space="preserve">Montant total de la prestation </w:t>
      </w:r>
      <w:r w:rsidR="0000770A" w:rsidRPr="00D1163F">
        <w:rPr>
          <w:rFonts w:ascii="Arial" w:hAnsi="Arial" w:cs="Arial"/>
          <w:b/>
          <w:bCs/>
          <w:color w:val="002060"/>
          <w:sz w:val="22"/>
          <w:u w:val="single"/>
        </w:rPr>
        <w:t xml:space="preserve">de base </w:t>
      </w:r>
      <w:r w:rsidRPr="00D1163F">
        <w:rPr>
          <w:rFonts w:ascii="Arial" w:hAnsi="Arial" w:cs="Arial"/>
          <w:b/>
          <w:bCs/>
          <w:color w:val="002060"/>
          <w:sz w:val="22"/>
          <w:u w:val="single"/>
        </w:rPr>
        <w:t xml:space="preserve">: </w:t>
      </w:r>
      <w:r w:rsidRPr="00D1163F">
        <w:rPr>
          <w:rFonts w:ascii="Arial" w:hAnsi="Arial" w:cs="Arial"/>
          <w:color w:val="002060"/>
          <w:sz w:val="22"/>
          <w:u w:val="single"/>
        </w:rPr>
        <w:t xml:space="preserve"> </w:t>
      </w:r>
    </w:p>
    <w:p w:rsidR="00D1163F" w:rsidRDefault="00D1163F" w:rsidP="00157AAA">
      <w:pPr>
        <w:spacing w:before="240" w:after="240"/>
        <w:ind w:left="709"/>
        <w:rPr>
          <w:rFonts w:ascii="Arial" w:hAnsi="Arial" w:cs="Arial"/>
          <w:sz w:val="22"/>
        </w:rPr>
      </w:pPr>
      <w:r w:rsidRPr="009F526C">
        <w:rPr>
          <w:rFonts w:ascii="Arial" w:hAnsi="Arial" w:cs="Arial"/>
          <w:b/>
          <w:color w:val="002060"/>
          <w:sz w:val="22"/>
          <w:highlight w:val="red"/>
        </w:rPr>
        <w:t xml:space="preserve">Nettoyage des locaux </w:t>
      </w:r>
      <w:r w:rsidR="00153DCB" w:rsidRPr="009F526C">
        <w:rPr>
          <w:rFonts w:ascii="Arial" w:hAnsi="Arial" w:cs="Arial"/>
          <w:b/>
          <w:color w:val="002060"/>
          <w:sz w:val="22"/>
          <w:highlight w:val="red"/>
        </w:rPr>
        <w:t>incluant les consommables à l’exception</w:t>
      </w:r>
      <w:r w:rsidR="00153DCB">
        <w:rPr>
          <w:rFonts w:ascii="Arial" w:hAnsi="Arial" w:cs="Arial"/>
          <w:b/>
          <w:color w:val="002060"/>
          <w:sz w:val="22"/>
        </w:rPr>
        <w:t xml:space="preserve"> </w:t>
      </w:r>
    </w:p>
    <w:tbl>
      <w:tblPr>
        <w:tblW w:w="9072" w:type="dxa"/>
        <w:tblInd w:w="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5103"/>
        <w:gridCol w:w="3969"/>
      </w:tblGrid>
      <w:tr w:rsidR="00D1163F" w:rsidTr="00FC32EC">
        <w:trPr>
          <w:trHeight w:val="400"/>
        </w:trPr>
        <w:tc>
          <w:tcPr>
            <w:tcW w:w="5103" w:type="dxa"/>
          </w:tcPr>
          <w:p w:rsidR="00D1163F" w:rsidRDefault="00157AAA" w:rsidP="00157AAA">
            <w:pPr>
              <w:spacing w:before="240" w:after="240"/>
              <w:ind w:left="113"/>
              <w:jc w:val="center"/>
              <w:rPr>
                <w:rFonts w:ascii="Arial" w:hAnsi="Arial" w:cs="Arial"/>
                <w:b/>
                <w:color w:val="000000"/>
                <w:sz w:val="24"/>
              </w:rPr>
            </w:pPr>
            <w:r>
              <w:rPr>
                <w:rFonts w:ascii="Arial" w:hAnsi="Arial" w:cs="Arial"/>
                <w:b/>
                <w:color w:val="000000"/>
                <w:sz w:val="24"/>
              </w:rPr>
              <w:t>Nature prestation</w:t>
            </w:r>
          </w:p>
        </w:tc>
        <w:tc>
          <w:tcPr>
            <w:tcW w:w="3969" w:type="dxa"/>
          </w:tcPr>
          <w:p w:rsidR="00D1163F" w:rsidRDefault="00D1163F" w:rsidP="00FC32EC">
            <w:pPr>
              <w:spacing w:before="60" w:after="60"/>
              <w:ind w:left="-27"/>
              <w:jc w:val="center"/>
              <w:rPr>
                <w:rFonts w:ascii="Arial" w:hAnsi="Arial" w:cs="Arial"/>
                <w:b/>
                <w:color w:val="000000"/>
                <w:sz w:val="24"/>
              </w:rPr>
            </w:pPr>
            <w:r>
              <w:rPr>
                <w:rFonts w:ascii="Arial" w:hAnsi="Arial" w:cs="Arial"/>
                <w:b/>
                <w:color w:val="000000"/>
                <w:sz w:val="24"/>
              </w:rPr>
              <w:t>Montant global annuel et</w:t>
            </w:r>
          </w:p>
          <w:p w:rsidR="00D1163F" w:rsidRDefault="00D1163F" w:rsidP="00FC32EC">
            <w:pPr>
              <w:spacing w:before="60" w:after="60"/>
              <w:ind w:left="-27"/>
              <w:jc w:val="center"/>
              <w:rPr>
                <w:rFonts w:ascii="Arial" w:hAnsi="Arial" w:cs="Arial"/>
                <w:b/>
                <w:color w:val="000000"/>
                <w:sz w:val="24"/>
              </w:rPr>
            </w:pPr>
            <w:r>
              <w:rPr>
                <w:rFonts w:ascii="Arial" w:hAnsi="Arial" w:cs="Arial"/>
                <w:b/>
                <w:color w:val="000000"/>
                <w:sz w:val="24"/>
              </w:rPr>
              <w:t>forfaitaire en € HT/an</w:t>
            </w:r>
          </w:p>
        </w:tc>
      </w:tr>
      <w:tr w:rsidR="00157AAA" w:rsidRPr="00E5328D" w:rsidTr="00FC32EC">
        <w:trPr>
          <w:trHeight w:val="400"/>
        </w:trPr>
        <w:tc>
          <w:tcPr>
            <w:tcW w:w="5103" w:type="dxa"/>
          </w:tcPr>
          <w:p w:rsidR="00157AAA" w:rsidRPr="00E5328D" w:rsidRDefault="00157AAA" w:rsidP="00157AAA">
            <w:pPr>
              <w:spacing w:before="240" w:after="240"/>
              <w:ind w:left="113"/>
              <w:jc w:val="center"/>
              <w:rPr>
                <w:rFonts w:ascii="Arial" w:hAnsi="Arial" w:cs="Arial"/>
                <w:b/>
                <w:color w:val="000000"/>
                <w:sz w:val="24"/>
              </w:rPr>
            </w:pPr>
            <w:r>
              <w:rPr>
                <w:rFonts w:ascii="Arial" w:hAnsi="Arial" w:cs="Arial"/>
                <w:b/>
                <w:color w:val="000000"/>
                <w:sz w:val="24"/>
              </w:rPr>
              <w:t>Nettoyage locaux</w:t>
            </w:r>
          </w:p>
        </w:tc>
        <w:tc>
          <w:tcPr>
            <w:tcW w:w="3969" w:type="dxa"/>
          </w:tcPr>
          <w:p w:rsidR="00157AAA" w:rsidRPr="00E5328D" w:rsidRDefault="00157AAA" w:rsidP="00FC32EC">
            <w:pPr>
              <w:spacing w:before="60" w:after="60"/>
              <w:rPr>
                <w:rFonts w:ascii="Arial" w:hAnsi="Arial" w:cs="Arial"/>
                <w:color w:val="000000"/>
                <w:sz w:val="24"/>
              </w:rPr>
            </w:pPr>
          </w:p>
        </w:tc>
      </w:tr>
      <w:tr w:rsidR="00D1163F" w:rsidRPr="00E5328D" w:rsidTr="00FC32EC">
        <w:trPr>
          <w:trHeight w:val="400"/>
        </w:trPr>
        <w:tc>
          <w:tcPr>
            <w:tcW w:w="5103" w:type="dxa"/>
          </w:tcPr>
          <w:p w:rsidR="00D1163F" w:rsidRPr="00E5328D" w:rsidRDefault="00D1163F" w:rsidP="009B56DE">
            <w:pPr>
              <w:spacing w:before="120" w:after="120"/>
              <w:ind w:left="113"/>
              <w:jc w:val="center"/>
              <w:rPr>
                <w:rFonts w:ascii="Arial" w:hAnsi="Arial" w:cs="Arial"/>
                <w:b/>
                <w:color w:val="000000"/>
                <w:sz w:val="24"/>
              </w:rPr>
            </w:pPr>
            <w:r w:rsidRPr="00E5328D">
              <w:rPr>
                <w:rFonts w:ascii="Arial" w:hAnsi="Arial" w:cs="Arial"/>
                <w:b/>
                <w:color w:val="000000"/>
                <w:sz w:val="24"/>
              </w:rPr>
              <w:t>TVA en €uros</w:t>
            </w:r>
          </w:p>
        </w:tc>
        <w:tc>
          <w:tcPr>
            <w:tcW w:w="3969" w:type="dxa"/>
          </w:tcPr>
          <w:p w:rsidR="00D1163F" w:rsidRPr="00E5328D" w:rsidRDefault="00D1163F" w:rsidP="00FC32EC">
            <w:pPr>
              <w:spacing w:before="60" w:after="60"/>
              <w:rPr>
                <w:rFonts w:ascii="Arial" w:hAnsi="Arial" w:cs="Arial"/>
                <w:color w:val="000000"/>
                <w:sz w:val="24"/>
              </w:rPr>
            </w:pPr>
          </w:p>
        </w:tc>
      </w:tr>
      <w:tr w:rsidR="00D1163F" w:rsidRPr="00E5328D" w:rsidTr="00FC32EC">
        <w:trPr>
          <w:trHeight w:val="400"/>
        </w:trPr>
        <w:tc>
          <w:tcPr>
            <w:tcW w:w="5103" w:type="dxa"/>
          </w:tcPr>
          <w:p w:rsidR="00D1163F" w:rsidRPr="00E5328D" w:rsidRDefault="00D1163F" w:rsidP="009B56DE">
            <w:pPr>
              <w:spacing w:before="120" w:after="120"/>
              <w:ind w:left="113"/>
              <w:jc w:val="center"/>
              <w:rPr>
                <w:rFonts w:ascii="Arial" w:hAnsi="Arial" w:cs="Arial"/>
                <w:b/>
                <w:color w:val="000000"/>
                <w:sz w:val="24"/>
              </w:rPr>
            </w:pPr>
            <w:r w:rsidRPr="00E5328D">
              <w:rPr>
                <w:rFonts w:ascii="Arial" w:hAnsi="Arial" w:cs="Arial"/>
                <w:b/>
                <w:color w:val="000000"/>
                <w:sz w:val="24"/>
              </w:rPr>
              <w:t>TOTAL TTC en €uros</w:t>
            </w:r>
          </w:p>
        </w:tc>
        <w:tc>
          <w:tcPr>
            <w:tcW w:w="3969" w:type="dxa"/>
          </w:tcPr>
          <w:p w:rsidR="00D1163F" w:rsidRPr="00E5328D" w:rsidRDefault="00D1163F" w:rsidP="00FC32EC">
            <w:pPr>
              <w:spacing w:before="60" w:after="60"/>
              <w:rPr>
                <w:rFonts w:ascii="Arial" w:hAnsi="Arial" w:cs="Arial"/>
                <w:color w:val="000000"/>
                <w:sz w:val="24"/>
              </w:rPr>
            </w:pPr>
          </w:p>
        </w:tc>
      </w:tr>
    </w:tbl>
    <w:p w:rsidR="006A7C80" w:rsidRPr="00D1163F" w:rsidRDefault="006A7C80" w:rsidP="00157AAA">
      <w:pPr>
        <w:spacing w:before="240" w:after="240"/>
        <w:ind w:left="709"/>
        <w:rPr>
          <w:rFonts w:ascii="Arial" w:hAnsi="Arial" w:cs="Arial"/>
          <w:b/>
          <w:color w:val="002060"/>
          <w:sz w:val="22"/>
        </w:rPr>
      </w:pPr>
      <w:r>
        <w:rPr>
          <w:rFonts w:ascii="Arial" w:hAnsi="Arial" w:cs="Arial"/>
          <w:b/>
          <w:color w:val="002060"/>
          <w:sz w:val="22"/>
        </w:rPr>
        <w:t>Nettoyage de la vitrerie intérieure</w:t>
      </w:r>
      <w:r w:rsidR="003102A5">
        <w:rPr>
          <w:rFonts w:ascii="Arial" w:hAnsi="Arial" w:cs="Arial"/>
          <w:b/>
          <w:color w:val="002060"/>
          <w:sz w:val="22"/>
        </w:rPr>
        <w:t xml:space="preserve"> pour 2 interventions annuelles</w:t>
      </w:r>
    </w:p>
    <w:tbl>
      <w:tblPr>
        <w:tblW w:w="9497" w:type="dxa"/>
        <w:tblInd w:w="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5103"/>
        <w:gridCol w:w="2126"/>
        <w:gridCol w:w="2268"/>
      </w:tblGrid>
      <w:tr w:rsidR="003102A5" w:rsidTr="003102A5">
        <w:trPr>
          <w:trHeight w:val="400"/>
        </w:trPr>
        <w:tc>
          <w:tcPr>
            <w:tcW w:w="5103" w:type="dxa"/>
          </w:tcPr>
          <w:p w:rsidR="003102A5" w:rsidRDefault="003102A5" w:rsidP="00157AAA">
            <w:pPr>
              <w:spacing w:before="240" w:after="240"/>
              <w:ind w:left="113"/>
              <w:jc w:val="center"/>
              <w:rPr>
                <w:rFonts w:ascii="Arial" w:hAnsi="Arial" w:cs="Arial"/>
                <w:b/>
                <w:color w:val="000000"/>
                <w:sz w:val="24"/>
              </w:rPr>
            </w:pPr>
            <w:r>
              <w:rPr>
                <w:rFonts w:ascii="Arial" w:hAnsi="Arial" w:cs="Arial"/>
                <w:b/>
                <w:color w:val="000000"/>
                <w:sz w:val="24"/>
              </w:rPr>
              <w:t>Nature prestation</w:t>
            </w:r>
          </w:p>
        </w:tc>
        <w:tc>
          <w:tcPr>
            <w:tcW w:w="2126" w:type="dxa"/>
          </w:tcPr>
          <w:p w:rsidR="003102A5" w:rsidRDefault="003102A5" w:rsidP="00DC7896">
            <w:pPr>
              <w:spacing w:before="60" w:after="60"/>
              <w:ind w:left="-27"/>
              <w:jc w:val="center"/>
              <w:rPr>
                <w:rFonts w:ascii="Arial" w:hAnsi="Arial" w:cs="Arial"/>
                <w:b/>
                <w:color w:val="000000"/>
                <w:sz w:val="24"/>
              </w:rPr>
            </w:pPr>
            <w:r>
              <w:rPr>
                <w:rFonts w:ascii="Arial" w:hAnsi="Arial" w:cs="Arial"/>
                <w:b/>
                <w:color w:val="000000"/>
                <w:sz w:val="24"/>
              </w:rPr>
              <w:t>Prix unitaire HT de l’intervention</w:t>
            </w:r>
          </w:p>
        </w:tc>
        <w:tc>
          <w:tcPr>
            <w:tcW w:w="2268" w:type="dxa"/>
          </w:tcPr>
          <w:p w:rsidR="003102A5" w:rsidRDefault="003102A5" w:rsidP="003102A5">
            <w:pPr>
              <w:spacing w:before="60" w:after="60"/>
              <w:ind w:left="-27"/>
              <w:jc w:val="center"/>
              <w:rPr>
                <w:rFonts w:ascii="Arial" w:hAnsi="Arial" w:cs="Arial"/>
                <w:b/>
                <w:color w:val="000000"/>
                <w:sz w:val="24"/>
              </w:rPr>
            </w:pPr>
            <w:r>
              <w:rPr>
                <w:rFonts w:ascii="Arial" w:hAnsi="Arial" w:cs="Arial"/>
                <w:b/>
                <w:color w:val="000000"/>
                <w:sz w:val="24"/>
              </w:rPr>
              <w:t>Montant annuel HT/an</w:t>
            </w:r>
          </w:p>
        </w:tc>
      </w:tr>
      <w:tr w:rsidR="003102A5" w:rsidTr="003102A5">
        <w:trPr>
          <w:trHeight w:val="400"/>
        </w:trPr>
        <w:tc>
          <w:tcPr>
            <w:tcW w:w="5103" w:type="dxa"/>
            <w:tcBorders>
              <w:top w:val="single" w:sz="6" w:space="0" w:color="000000"/>
              <w:bottom w:val="single" w:sz="6" w:space="0" w:color="000000"/>
            </w:tcBorders>
          </w:tcPr>
          <w:p w:rsidR="003102A5" w:rsidRPr="00E5328D" w:rsidRDefault="003102A5" w:rsidP="00157AAA">
            <w:pPr>
              <w:spacing w:before="240" w:after="240"/>
              <w:ind w:left="113"/>
              <w:jc w:val="center"/>
              <w:rPr>
                <w:rFonts w:ascii="Arial" w:hAnsi="Arial" w:cs="Arial"/>
                <w:b/>
                <w:color w:val="000000"/>
                <w:sz w:val="24"/>
              </w:rPr>
            </w:pPr>
            <w:r>
              <w:rPr>
                <w:rFonts w:ascii="Arial" w:hAnsi="Arial" w:cs="Arial"/>
                <w:b/>
                <w:color w:val="000000"/>
                <w:sz w:val="24"/>
              </w:rPr>
              <w:t>Nettoyage vitrerie intérieure</w:t>
            </w:r>
          </w:p>
        </w:tc>
        <w:tc>
          <w:tcPr>
            <w:tcW w:w="2126" w:type="dxa"/>
            <w:tcBorders>
              <w:top w:val="single" w:sz="6" w:space="0" w:color="000000"/>
              <w:bottom w:val="single" w:sz="6" w:space="0" w:color="000000"/>
            </w:tcBorders>
          </w:tcPr>
          <w:p w:rsidR="003102A5" w:rsidRPr="00E5328D" w:rsidRDefault="003102A5" w:rsidP="00DC7896">
            <w:pPr>
              <w:spacing w:before="60" w:after="60"/>
              <w:rPr>
                <w:rFonts w:ascii="Arial" w:hAnsi="Arial" w:cs="Arial"/>
                <w:color w:val="000000"/>
                <w:sz w:val="24"/>
              </w:rPr>
            </w:pPr>
          </w:p>
        </w:tc>
        <w:tc>
          <w:tcPr>
            <w:tcW w:w="2268" w:type="dxa"/>
            <w:tcBorders>
              <w:top w:val="single" w:sz="6" w:space="0" w:color="000000"/>
              <w:bottom w:val="single" w:sz="6" w:space="0" w:color="000000"/>
            </w:tcBorders>
          </w:tcPr>
          <w:p w:rsidR="003102A5" w:rsidRPr="00E5328D" w:rsidRDefault="003102A5" w:rsidP="00DC7896">
            <w:pPr>
              <w:spacing w:before="60" w:after="60"/>
              <w:rPr>
                <w:rFonts w:ascii="Arial" w:hAnsi="Arial" w:cs="Arial"/>
                <w:color w:val="000000"/>
                <w:sz w:val="24"/>
              </w:rPr>
            </w:pPr>
          </w:p>
        </w:tc>
      </w:tr>
      <w:tr w:rsidR="003102A5" w:rsidTr="003102A5">
        <w:trPr>
          <w:trHeight w:val="400"/>
        </w:trPr>
        <w:tc>
          <w:tcPr>
            <w:tcW w:w="5103" w:type="dxa"/>
            <w:tcBorders>
              <w:top w:val="single" w:sz="6" w:space="0" w:color="000000"/>
              <w:bottom w:val="single" w:sz="6" w:space="0" w:color="000000"/>
            </w:tcBorders>
          </w:tcPr>
          <w:p w:rsidR="003102A5" w:rsidRPr="00E5328D" w:rsidRDefault="003102A5" w:rsidP="009B56DE">
            <w:pPr>
              <w:spacing w:before="120" w:after="120"/>
              <w:ind w:left="113"/>
              <w:jc w:val="center"/>
              <w:rPr>
                <w:rFonts w:ascii="Arial" w:hAnsi="Arial" w:cs="Arial"/>
                <w:b/>
                <w:color w:val="000000"/>
                <w:sz w:val="24"/>
              </w:rPr>
            </w:pPr>
            <w:r w:rsidRPr="00E5328D">
              <w:rPr>
                <w:rFonts w:ascii="Arial" w:hAnsi="Arial" w:cs="Arial"/>
                <w:b/>
                <w:color w:val="000000"/>
                <w:sz w:val="24"/>
              </w:rPr>
              <w:t>TVA en €uros</w:t>
            </w:r>
          </w:p>
        </w:tc>
        <w:tc>
          <w:tcPr>
            <w:tcW w:w="2126" w:type="dxa"/>
            <w:tcBorders>
              <w:top w:val="single" w:sz="6" w:space="0" w:color="000000"/>
              <w:bottom w:val="single" w:sz="6" w:space="0" w:color="000000"/>
            </w:tcBorders>
          </w:tcPr>
          <w:p w:rsidR="003102A5" w:rsidRPr="00E5328D" w:rsidRDefault="003102A5" w:rsidP="00DC7896">
            <w:pPr>
              <w:spacing w:before="60" w:after="60"/>
              <w:rPr>
                <w:rFonts w:ascii="Arial" w:hAnsi="Arial" w:cs="Arial"/>
                <w:color w:val="000000"/>
                <w:sz w:val="24"/>
              </w:rPr>
            </w:pPr>
          </w:p>
        </w:tc>
        <w:tc>
          <w:tcPr>
            <w:tcW w:w="2268" w:type="dxa"/>
            <w:tcBorders>
              <w:top w:val="single" w:sz="6" w:space="0" w:color="000000"/>
              <w:bottom w:val="single" w:sz="6" w:space="0" w:color="000000"/>
            </w:tcBorders>
          </w:tcPr>
          <w:p w:rsidR="003102A5" w:rsidRPr="00E5328D" w:rsidRDefault="003102A5" w:rsidP="00DC7896">
            <w:pPr>
              <w:spacing w:before="60" w:after="60"/>
              <w:rPr>
                <w:rFonts w:ascii="Arial" w:hAnsi="Arial" w:cs="Arial"/>
                <w:color w:val="000000"/>
                <w:sz w:val="24"/>
              </w:rPr>
            </w:pPr>
          </w:p>
        </w:tc>
      </w:tr>
      <w:tr w:rsidR="003102A5" w:rsidTr="003102A5">
        <w:trPr>
          <w:trHeight w:val="400"/>
        </w:trPr>
        <w:tc>
          <w:tcPr>
            <w:tcW w:w="5103" w:type="dxa"/>
            <w:tcBorders>
              <w:top w:val="single" w:sz="6" w:space="0" w:color="000000"/>
              <w:bottom w:val="single" w:sz="6" w:space="0" w:color="000000"/>
            </w:tcBorders>
          </w:tcPr>
          <w:p w:rsidR="003102A5" w:rsidRPr="00E5328D" w:rsidRDefault="003102A5" w:rsidP="009B56DE">
            <w:pPr>
              <w:spacing w:before="120" w:after="120"/>
              <w:ind w:left="113"/>
              <w:jc w:val="center"/>
              <w:rPr>
                <w:rFonts w:ascii="Arial" w:hAnsi="Arial" w:cs="Arial"/>
                <w:b/>
                <w:color w:val="000000"/>
                <w:sz w:val="24"/>
              </w:rPr>
            </w:pPr>
            <w:r w:rsidRPr="00E5328D">
              <w:rPr>
                <w:rFonts w:ascii="Arial" w:hAnsi="Arial" w:cs="Arial"/>
                <w:b/>
                <w:color w:val="000000"/>
                <w:sz w:val="24"/>
              </w:rPr>
              <w:t>TOTAL TTC en €uros</w:t>
            </w:r>
          </w:p>
        </w:tc>
        <w:tc>
          <w:tcPr>
            <w:tcW w:w="2126" w:type="dxa"/>
            <w:tcBorders>
              <w:top w:val="single" w:sz="6" w:space="0" w:color="000000"/>
              <w:bottom w:val="single" w:sz="6" w:space="0" w:color="000000"/>
            </w:tcBorders>
          </w:tcPr>
          <w:p w:rsidR="003102A5" w:rsidRPr="00E5328D" w:rsidRDefault="003102A5" w:rsidP="00DC7896">
            <w:pPr>
              <w:spacing w:before="60" w:after="60"/>
              <w:rPr>
                <w:rFonts w:ascii="Arial" w:hAnsi="Arial" w:cs="Arial"/>
                <w:color w:val="000000"/>
                <w:sz w:val="24"/>
              </w:rPr>
            </w:pPr>
          </w:p>
        </w:tc>
        <w:tc>
          <w:tcPr>
            <w:tcW w:w="2268" w:type="dxa"/>
            <w:tcBorders>
              <w:top w:val="single" w:sz="6" w:space="0" w:color="000000"/>
              <w:bottom w:val="single" w:sz="6" w:space="0" w:color="000000"/>
            </w:tcBorders>
          </w:tcPr>
          <w:p w:rsidR="003102A5" w:rsidRPr="00E5328D" w:rsidRDefault="003102A5" w:rsidP="00DC7896">
            <w:pPr>
              <w:spacing w:before="60" w:after="60"/>
              <w:rPr>
                <w:rFonts w:ascii="Arial" w:hAnsi="Arial" w:cs="Arial"/>
                <w:color w:val="000000"/>
                <w:sz w:val="24"/>
              </w:rPr>
            </w:pPr>
          </w:p>
        </w:tc>
      </w:tr>
    </w:tbl>
    <w:p w:rsidR="006A7C80" w:rsidRDefault="006A7C80" w:rsidP="00725C92">
      <w:pPr>
        <w:ind w:left="709"/>
        <w:jc w:val="both"/>
        <w:rPr>
          <w:rFonts w:ascii="Arial" w:hAnsi="Arial" w:cs="Arial"/>
          <w:b/>
          <w:bCs/>
          <w:color w:val="002060"/>
          <w:sz w:val="22"/>
          <w:u w:val="single"/>
        </w:rPr>
      </w:pPr>
    </w:p>
    <w:p w:rsidR="00CA121E" w:rsidRPr="002B6F60" w:rsidRDefault="00CA121E" w:rsidP="00AA2C30">
      <w:pPr>
        <w:numPr>
          <w:ilvl w:val="0"/>
          <w:numId w:val="18"/>
        </w:numPr>
        <w:overflowPunct/>
        <w:autoSpaceDE/>
        <w:autoSpaceDN/>
        <w:adjustRightInd/>
        <w:spacing w:before="120" w:after="120"/>
        <w:ind w:left="714" w:hanging="357"/>
        <w:jc w:val="both"/>
        <w:textAlignment w:val="auto"/>
        <w:rPr>
          <w:rFonts w:ascii="Arial" w:hAnsi="Arial" w:cs="Arial"/>
          <w:b/>
          <w:bCs/>
          <w:sz w:val="22"/>
          <w:szCs w:val="22"/>
        </w:rPr>
      </w:pPr>
      <w:r w:rsidRPr="002B6F60">
        <w:rPr>
          <w:rFonts w:ascii="Arial" w:hAnsi="Arial" w:cs="Arial"/>
          <w:b/>
          <w:bCs/>
          <w:sz w:val="22"/>
          <w:szCs w:val="22"/>
        </w:rPr>
        <w:t>Sous-traitance :</w:t>
      </w:r>
    </w:p>
    <w:p w:rsidR="00CA121E" w:rsidRPr="002B6F60" w:rsidRDefault="00CA121E" w:rsidP="00F73C93">
      <w:pPr>
        <w:ind w:left="709"/>
        <w:jc w:val="both"/>
        <w:rPr>
          <w:rFonts w:ascii="Arial" w:hAnsi="Arial" w:cs="Arial"/>
          <w:sz w:val="22"/>
          <w:szCs w:val="22"/>
        </w:rPr>
      </w:pPr>
      <w:r w:rsidRPr="002B6F60">
        <w:rPr>
          <w:rFonts w:ascii="Arial" w:hAnsi="Arial" w:cs="Arial"/>
          <w:sz w:val="22"/>
          <w:szCs w:val="22"/>
        </w:rPr>
        <w:t>J’atteste que si je souhaite avoir recours à la sous-traitance (formulaire DC4), les sous-traitan</w:t>
      </w:r>
      <w:r w:rsidR="00700A86" w:rsidRPr="002B6F60">
        <w:rPr>
          <w:rFonts w:ascii="Arial" w:hAnsi="Arial" w:cs="Arial"/>
          <w:sz w:val="22"/>
          <w:szCs w:val="22"/>
        </w:rPr>
        <w:t>ts devront être acceptés par l’o</w:t>
      </w:r>
      <w:r w:rsidR="007754D6" w:rsidRPr="002B6F60">
        <w:rPr>
          <w:rFonts w:ascii="Arial" w:hAnsi="Arial" w:cs="Arial"/>
          <w:sz w:val="22"/>
          <w:szCs w:val="22"/>
        </w:rPr>
        <w:t xml:space="preserve">rganisme </w:t>
      </w:r>
      <w:r w:rsidRPr="002B6F60">
        <w:rPr>
          <w:rFonts w:ascii="Arial" w:hAnsi="Arial" w:cs="Arial"/>
          <w:sz w:val="22"/>
          <w:szCs w:val="22"/>
        </w:rPr>
        <w:t xml:space="preserve">conformément à la loi du </w:t>
      </w:r>
      <w:r w:rsidR="007754D6" w:rsidRPr="002B6F60">
        <w:rPr>
          <w:rFonts w:ascii="Arial" w:hAnsi="Arial" w:cs="Arial"/>
          <w:sz w:val="22"/>
          <w:szCs w:val="22"/>
        </w:rPr>
        <w:t>31 décembre 1975</w:t>
      </w:r>
      <w:r w:rsidRPr="002B6F60">
        <w:rPr>
          <w:rFonts w:ascii="Arial" w:hAnsi="Arial" w:cs="Arial"/>
          <w:sz w:val="22"/>
          <w:szCs w:val="22"/>
        </w:rPr>
        <w:t xml:space="preserve"> selon les règles prévues aux articles </w:t>
      </w:r>
      <w:r w:rsidR="00ED5A63" w:rsidRPr="00607FB6">
        <w:rPr>
          <w:rFonts w:ascii="Arial" w:hAnsi="Arial" w:cs="Arial"/>
          <w:sz w:val="22"/>
          <w:szCs w:val="22"/>
        </w:rPr>
        <w:t>L2193-1 à L2193-14 et R2193-1 à R2193-22 du Code de la Commande Publique.</w:t>
      </w:r>
      <w:r w:rsidRPr="002B6F60">
        <w:rPr>
          <w:rFonts w:ascii="Arial" w:hAnsi="Arial" w:cs="Arial"/>
          <w:sz w:val="22"/>
          <w:szCs w:val="22"/>
        </w:rPr>
        <w:t xml:space="preserve"> Toutes les clauses du présent marché s’appliquant aux sous-traitants, ils sont soumis aux mêmes obligations que le Titulaire </w:t>
      </w:r>
      <w:r w:rsidR="007754D6" w:rsidRPr="002B6F60">
        <w:rPr>
          <w:rFonts w:ascii="Arial" w:hAnsi="Arial" w:cs="Arial"/>
          <w:sz w:val="22"/>
          <w:szCs w:val="22"/>
        </w:rPr>
        <w:t>du présent marché</w:t>
      </w:r>
      <w:r w:rsidRPr="002B6F60">
        <w:rPr>
          <w:rFonts w:ascii="Arial" w:hAnsi="Arial" w:cs="Arial"/>
          <w:sz w:val="22"/>
          <w:szCs w:val="22"/>
        </w:rPr>
        <w:t xml:space="preserve">. La signature d’un formulaire DC4 est obligatoire avant tout commencement d’exécution des prestations par le sous-traitant. </w:t>
      </w:r>
    </w:p>
    <w:p w:rsidR="00CA121E" w:rsidRPr="002B6F60" w:rsidRDefault="00CA121E" w:rsidP="00AA2C30">
      <w:pPr>
        <w:tabs>
          <w:tab w:val="right" w:leader="dot" w:pos="3060"/>
          <w:tab w:val="left" w:pos="5245"/>
        </w:tabs>
        <w:spacing w:before="240"/>
        <w:rPr>
          <w:rFonts w:ascii="Arial" w:hAnsi="Arial" w:cs="Arial"/>
          <w:sz w:val="22"/>
          <w:szCs w:val="22"/>
        </w:rPr>
      </w:pPr>
      <w:r w:rsidRPr="002B6F60">
        <w:rPr>
          <w:rFonts w:ascii="Arial" w:hAnsi="Arial" w:cs="Arial"/>
          <w:sz w:val="22"/>
          <w:szCs w:val="22"/>
        </w:rPr>
        <w:t xml:space="preserve">Fait à </w:t>
      </w:r>
      <w:r w:rsidRPr="002B6F60">
        <w:rPr>
          <w:rFonts w:ascii="Arial" w:hAnsi="Arial" w:cs="Arial"/>
          <w:sz w:val="22"/>
          <w:szCs w:val="22"/>
        </w:rPr>
        <w:tab/>
      </w:r>
      <w:r w:rsidRPr="002B6F60">
        <w:rPr>
          <w:rFonts w:ascii="Arial" w:hAnsi="Arial" w:cs="Arial"/>
          <w:sz w:val="22"/>
          <w:szCs w:val="22"/>
        </w:rPr>
        <w:tab/>
        <w:t>en deux originaux,</w:t>
      </w:r>
    </w:p>
    <w:p w:rsidR="00CA121E" w:rsidRPr="002B6F60" w:rsidRDefault="00CA121E" w:rsidP="00CA121E">
      <w:pPr>
        <w:tabs>
          <w:tab w:val="right" w:leader="dot" w:pos="3060"/>
          <w:tab w:val="left" w:pos="5245"/>
        </w:tabs>
        <w:spacing w:before="240"/>
        <w:jc w:val="both"/>
        <w:rPr>
          <w:rFonts w:ascii="Arial" w:hAnsi="Arial" w:cs="Arial"/>
          <w:sz w:val="22"/>
          <w:szCs w:val="22"/>
        </w:rPr>
      </w:pPr>
      <w:r w:rsidRPr="002B6F60">
        <w:rPr>
          <w:rFonts w:ascii="Arial" w:hAnsi="Arial" w:cs="Arial"/>
          <w:sz w:val="22"/>
          <w:szCs w:val="22"/>
        </w:rPr>
        <w:t xml:space="preserve">Le </w:t>
      </w:r>
      <w:r w:rsidRPr="002B6F60">
        <w:rPr>
          <w:rFonts w:ascii="Arial" w:hAnsi="Arial" w:cs="Arial"/>
          <w:sz w:val="22"/>
          <w:szCs w:val="22"/>
        </w:rPr>
        <w:tab/>
      </w:r>
    </w:p>
    <w:p w:rsidR="00CA121E" w:rsidRPr="002B6F60" w:rsidRDefault="00CA121E" w:rsidP="00CA121E">
      <w:pPr>
        <w:tabs>
          <w:tab w:val="left" w:pos="5245"/>
        </w:tabs>
        <w:jc w:val="both"/>
        <w:rPr>
          <w:rFonts w:ascii="Arial" w:hAnsi="Arial" w:cs="Arial"/>
          <w:sz w:val="22"/>
          <w:szCs w:val="22"/>
        </w:rPr>
      </w:pPr>
      <w:r w:rsidRPr="002B6F60">
        <w:rPr>
          <w:rFonts w:ascii="Arial" w:hAnsi="Arial" w:cs="Arial"/>
          <w:sz w:val="22"/>
          <w:szCs w:val="22"/>
        </w:rPr>
        <w:tab/>
        <w:t>Signature de l'entreprise</w:t>
      </w:r>
    </w:p>
    <w:p w:rsidR="00CA121E" w:rsidRPr="002B6F60" w:rsidRDefault="00CA121E" w:rsidP="00CA121E">
      <w:pPr>
        <w:tabs>
          <w:tab w:val="left" w:pos="5245"/>
        </w:tabs>
        <w:jc w:val="both"/>
        <w:rPr>
          <w:rFonts w:ascii="Arial" w:hAnsi="Arial" w:cs="Arial"/>
          <w:sz w:val="22"/>
          <w:szCs w:val="22"/>
        </w:rPr>
      </w:pPr>
      <w:r w:rsidRPr="002B6F60">
        <w:rPr>
          <w:rFonts w:ascii="Arial" w:hAnsi="Arial" w:cs="Arial"/>
          <w:sz w:val="22"/>
          <w:szCs w:val="22"/>
        </w:rPr>
        <w:tab/>
        <w:t>Cachet de l'entreprise</w:t>
      </w:r>
    </w:p>
    <w:p w:rsidR="00CA121E" w:rsidRPr="002B6F60" w:rsidRDefault="00CA121E" w:rsidP="00CA121E">
      <w:pPr>
        <w:tabs>
          <w:tab w:val="left" w:pos="5245"/>
          <w:tab w:val="right" w:leader="dot" w:pos="9000"/>
        </w:tabs>
        <w:spacing w:before="720"/>
        <w:jc w:val="both"/>
        <w:rPr>
          <w:rFonts w:ascii="Arial" w:hAnsi="Arial" w:cs="Arial"/>
          <w:i/>
          <w:iCs/>
          <w:sz w:val="22"/>
          <w:szCs w:val="22"/>
        </w:rPr>
      </w:pPr>
      <w:r w:rsidRPr="002B6F60">
        <w:rPr>
          <w:rFonts w:ascii="Arial" w:hAnsi="Arial" w:cs="Arial"/>
          <w:i/>
          <w:iCs/>
          <w:sz w:val="22"/>
          <w:szCs w:val="22"/>
        </w:rPr>
        <w:tab/>
        <w:t>Nom et qualité du signataire</w:t>
      </w:r>
    </w:p>
    <w:p w:rsidR="00CA121E" w:rsidRPr="002B6F60" w:rsidRDefault="00CA121E" w:rsidP="00CA121E">
      <w:pPr>
        <w:tabs>
          <w:tab w:val="left" w:pos="5245"/>
          <w:tab w:val="right" w:leader="dot" w:pos="9180"/>
        </w:tabs>
        <w:spacing w:before="120"/>
        <w:rPr>
          <w:rFonts w:ascii="Arial" w:hAnsi="Arial" w:cs="Arial"/>
          <w:i/>
          <w:iCs/>
          <w:sz w:val="22"/>
          <w:szCs w:val="22"/>
        </w:rPr>
      </w:pPr>
      <w:r w:rsidRPr="002B6F60">
        <w:rPr>
          <w:rFonts w:ascii="Arial" w:hAnsi="Arial" w:cs="Arial"/>
          <w:i/>
          <w:iCs/>
          <w:sz w:val="22"/>
          <w:szCs w:val="22"/>
        </w:rPr>
        <w:lastRenderedPageBreak/>
        <w:tab/>
      </w:r>
      <w:r w:rsidRPr="002B6F60">
        <w:rPr>
          <w:rFonts w:ascii="Arial" w:hAnsi="Arial" w:cs="Arial"/>
          <w:i/>
          <w:iCs/>
          <w:sz w:val="22"/>
          <w:szCs w:val="22"/>
        </w:rPr>
        <w:tab/>
      </w:r>
    </w:p>
    <w:p w:rsidR="00CA121E" w:rsidRPr="002B6F60" w:rsidRDefault="00CA121E" w:rsidP="00CA121E">
      <w:pPr>
        <w:tabs>
          <w:tab w:val="left" w:pos="5245"/>
        </w:tabs>
        <w:spacing w:before="100" w:beforeAutospacing="1"/>
        <w:jc w:val="both"/>
        <w:rPr>
          <w:rFonts w:ascii="Arial" w:hAnsi="Arial" w:cs="Arial"/>
          <w:bCs/>
          <w:sz w:val="22"/>
          <w:szCs w:val="22"/>
        </w:rPr>
      </w:pPr>
      <w:r w:rsidRPr="002B6F60">
        <w:rPr>
          <w:rFonts w:ascii="Arial" w:hAnsi="Arial" w:cs="Arial"/>
          <w:b/>
          <w:sz w:val="22"/>
          <w:szCs w:val="22"/>
        </w:rPr>
        <w:t xml:space="preserve">ATTENTION : </w:t>
      </w:r>
      <w:r w:rsidRPr="002B6F60">
        <w:rPr>
          <w:rFonts w:ascii="Arial" w:hAnsi="Arial" w:cs="Arial"/>
          <w:bCs/>
          <w:sz w:val="22"/>
          <w:szCs w:val="22"/>
        </w:rPr>
        <w:t>Si le présent marché n’est pas signé par le représentant légal du candidat, le signataire doit obligatoirement produire avec le marché, un pouvoir daté, tamponné et signé en original par le représentant légal l’autorisant à signer tous les documents relatifs à l’offre.</w:t>
      </w:r>
    </w:p>
    <w:p w:rsidR="00ED3C86" w:rsidRPr="002B6F60" w:rsidRDefault="00ED3C86" w:rsidP="001D3941">
      <w:pPr>
        <w:rPr>
          <w:rFonts w:ascii="Arial" w:hAnsi="Arial" w:cs="Arial"/>
          <w:b/>
          <w:bCs/>
          <w:sz w:val="22"/>
          <w:szCs w:val="22"/>
        </w:rPr>
      </w:pPr>
    </w:p>
    <w:p w:rsidR="00ED3C86" w:rsidRPr="002B6F60" w:rsidRDefault="00ED3C86" w:rsidP="001D3941">
      <w:pPr>
        <w:rPr>
          <w:rFonts w:ascii="Arial" w:hAnsi="Arial" w:cs="Arial"/>
          <w:b/>
          <w:bCs/>
          <w:sz w:val="22"/>
          <w:szCs w:val="22"/>
        </w:rPr>
      </w:pPr>
    </w:p>
    <w:p w:rsidR="00ED3C86" w:rsidRPr="002B6F60" w:rsidRDefault="00ED3C86" w:rsidP="001D3941">
      <w:pPr>
        <w:rPr>
          <w:rFonts w:ascii="Arial" w:hAnsi="Arial" w:cs="Arial"/>
          <w:b/>
          <w:bCs/>
          <w:sz w:val="22"/>
          <w:szCs w:val="22"/>
        </w:rPr>
      </w:pPr>
    </w:p>
    <w:p w:rsidR="00CA121E" w:rsidRPr="002B6F60" w:rsidRDefault="00CA121E" w:rsidP="001D3941">
      <w:pPr>
        <w:rPr>
          <w:rFonts w:ascii="Arial" w:hAnsi="Arial" w:cs="Arial"/>
          <w:b/>
          <w:bCs/>
          <w:sz w:val="22"/>
          <w:szCs w:val="22"/>
        </w:rPr>
      </w:pPr>
      <w:r w:rsidRPr="002B6F60">
        <w:rPr>
          <w:rFonts w:ascii="Arial" w:hAnsi="Arial" w:cs="Arial"/>
          <w:b/>
          <w:bCs/>
          <w:sz w:val="22"/>
          <w:szCs w:val="22"/>
        </w:rPr>
        <w:t xml:space="preserve">Est </w:t>
      </w:r>
      <w:r w:rsidR="00AB6D89" w:rsidRPr="002B6F60">
        <w:rPr>
          <w:rFonts w:ascii="Arial" w:hAnsi="Arial" w:cs="Arial"/>
          <w:b/>
          <w:bCs/>
          <w:sz w:val="22"/>
          <w:szCs w:val="22"/>
        </w:rPr>
        <w:t xml:space="preserve">accepté pour le Marché N° </w:t>
      </w:r>
    </w:p>
    <w:p w:rsidR="00CA121E" w:rsidRPr="002B6F60" w:rsidRDefault="00CA121E" w:rsidP="00CA121E">
      <w:pPr>
        <w:tabs>
          <w:tab w:val="left" w:pos="5245"/>
        </w:tabs>
        <w:spacing w:before="120"/>
        <w:jc w:val="both"/>
        <w:rPr>
          <w:rFonts w:ascii="Arial" w:hAnsi="Arial" w:cs="Arial"/>
          <w:b/>
          <w:sz w:val="22"/>
          <w:szCs w:val="22"/>
        </w:rPr>
      </w:pPr>
      <w:r w:rsidRPr="002B6F60">
        <w:rPr>
          <w:rFonts w:ascii="Arial" w:hAnsi="Arial" w:cs="Arial"/>
          <w:b/>
          <w:sz w:val="22"/>
          <w:szCs w:val="22"/>
        </w:rPr>
        <w:t>Pour L’O</w:t>
      </w:r>
      <w:r w:rsidR="001D3941" w:rsidRPr="002B6F60">
        <w:rPr>
          <w:rFonts w:ascii="Arial" w:hAnsi="Arial" w:cs="Arial"/>
          <w:b/>
          <w:sz w:val="22"/>
          <w:szCs w:val="22"/>
        </w:rPr>
        <w:t>rganisme</w:t>
      </w:r>
      <w:r w:rsidRPr="002B6F60">
        <w:rPr>
          <w:rFonts w:ascii="Arial" w:hAnsi="Arial" w:cs="Arial"/>
          <w:b/>
          <w:sz w:val="22"/>
          <w:szCs w:val="22"/>
        </w:rPr>
        <w:t xml:space="preserve">, </w:t>
      </w:r>
      <w:r w:rsidRPr="002B6F60">
        <w:rPr>
          <w:rFonts w:ascii="Arial" w:hAnsi="Arial" w:cs="Arial"/>
          <w:b/>
          <w:sz w:val="22"/>
          <w:szCs w:val="22"/>
        </w:rPr>
        <w:tab/>
      </w:r>
    </w:p>
    <w:p w:rsidR="00CA121E" w:rsidRPr="002B6F60" w:rsidRDefault="00CA121E" w:rsidP="00CA121E">
      <w:pPr>
        <w:tabs>
          <w:tab w:val="left" w:pos="5245"/>
        </w:tabs>
        <w:jc w:val="both"/>
        <w:rPr>
          <w:rFonts w:ascii="Arial" w:hAnsi="Arial" w:cs="Arial"/>
          <w:b/>
          <w:sz w:val="22"/>
          <w:szCs w:val="22"/>
        </w:rPr>
      </w:pPr>
      <w:r w:rsidRPr="002B6F60">
        <w:rPr>
          <w:rFonts w:ascii="Arial" w:hAnsi="Arial" w:cs="Arial"/>
          <w:b/>
          <w:sz w:val="22"/>
          <w:szCs w:val="22"/>
        </w:rPr>
        <w:t>Par délégation représentée par :</w:t>
      </w:r>
      <w:r w:rsidRPr="002B6F60">
        <w:rPr>
          <w:rFonts w:ascii="Arial" w:hAnsi="Arial" w:cs="Arial"/>
          <w:b/>
          <w:sz w:val="22"/>
          <w:szCs w:val="22"/>
        </w:rPr>
        <w:tab/>
      </w:r>
    </w:p>
    <w:p w:rsidR="00CA121E" w:rsidRPr="002B6F60" w:rsidRDefault="00153DCB" w:rsidP="00CA121E">
      <w:pPr>
        <w:tabs>
          <w:tab w:val="right" w:leader="dot" w:pos="3600"/>
          <w:tab w:val="left" w:pos="5245"/>
          <w:tab w:val="center" w:pos="7380"/>
        </w:tabs>
        <w:spacing w:before="120"/>
        <w:jc w:val="both"/>
        <w:rPr>
          <w:rFonts w:ascii="Arial" w:hAnsi="Arial" w:cs="Arial"/>
          <w:b/>
          <w:i/>
          <w:iCs/>
          <w:sz w:val="22"/>
          <w:szCs w:val="22"/>
        </w:rPr>
      </w:pPr>
      <w:r>
        <w:rPr>
          <w:rFonts w:ascii="Arial" w:hAnsi="Arial" w:cs="Arial"/>
          <w:b/>
          <w:i/>
          <w:iCs/>
          <w:sz w:val="22"/>
          <w:szCs w:val="22"/>
        </w:rPr>
        <w:t>Madame Isabelle GUYON</w:t>
      </w:r>
    </w:p>
    <w:p w:rsidR="00CA121E" w:rsidRPr="002B6F60" w:rsidRDefault="00153DCB" w:rsidP="00CA121E">
      <w:pPr>
        <w:tabs>
          <w:tab w:val="right" w:leader="dot" w:pos="3600"/>
          <w:tab w:val="left" w:pos="5245"/>
          <w:tab w:val="center" w:pos="7380"/>
        </w:tabs>
        <w:spacing w:before="120"/>
        <w:jc w:val="both"/>
        <w:rPr>
          <w:rFonts w:ascii="Arial" w:hAnsi="Arial" w:cs="Arial"/>
          <w:sz w:val="22"/>
          <w:szCs w:val="22"/>
        </w:rPr>
      </w:pPr>
      <w:r>
        <w:rPr>
          <w:rFonts w:ascii="Arial" w:hAnsi="Arial" w:cs="Arial"/>
          <w:i/>
          <w:iCs/>
          <w:sz w:val="22"/>
          <w:szCs w:val="22"/>
        </w:rPr>
        <w:t>Responsable Administration Générale</w:t>
      </w:r>
      <w:r w:rsidR="00CA121E" w:rsidRPr="002B6F60">
        <w:rPr>
          <w:rFonts w:ascii="Arial" w:hAnsi="Arial" w:cs="Arial"/>
          <w:i/>
          <w:iCs/>
          <w:sz w:val="22"/>
          <w:szCs w:val="22"/>
        </w:rPr>
        <w:t xml:space="preserve"> du CTI Rouen</w:t>
      </w:r>
    </w:p>
    <w:p w:rsidR="00CA121E" w:rsidRPr="002B6F60" w:rsidRDefault="00CA121E" w:rsidP="00CA121E">
      <w:pPr>
        <w:tabs>
          <w:tab w:val="right" w:leader="dot" w:pos="3600"/>
          <w:tab w:val="left" w:pos="5245"/>
          <w:tab w:val="center" w:pos="7380"/>
          <w:tab w:val="right" w:leader="dot" w:pos="9000"/>
        </w:tabs>
        <w:spacing w:before="240"/>
        <w:jc w:val="both"/>
        <w:rPr>
          <w:rFonts w:ascii="Arial" w:hAnsi="Arial" w:cs="Arial"/>
          <w:sz w:val="22"/>
          <w:szCs w:val="22"/>
        </w:rPr>
      </w:pPr>
      <w:r w:rsidRPr="002B6F60">
        <w:rPr>
          <w:rFonts w:ascii="Arial" w:hAnsi="Arial" w:cs="Arial"/>
          <w:sz w:val="22"/>
          <w:szCs w:val="22"/>
        </w:rPr>
        <w:t>A Rouen, le</w:t>
      </w:r>
      <w:r w:rsidRPr="002B6F60">
        <w:rPr>
          <w:rFonts w:ascii="Arial" w:hAnsi="Arial" w:cs="Arial"/>
          <w:sz w:val="22"/>
          <w:szCs w:val="22"/>
        </w:rPr>
        <w:tab/>
      </w:r>
    </w:p>
    <w:p w:rsidR="00CA121E" w:rsidRPr="002B6F60" w:rsidRDefault="00CA121E" w:rsidP="00CA121E">
      <w:pPr>
        <w:tabs>
          <w:tab w:val="right" w:leader="dot" w:pos="3600"/>
          <w:tab w:val="left" w:pos="5245"/>
          <w:tab w:val="right" w:leader="dot" w:pos="9072"/>
        </w:tabs>
        <w:spacing w:before="240"/>
        <w:jc w:val="both"/>
        <w:rPr>
          <w:rFonts w:ascii="Arial" w:hAnsi="Arial" w:cs="Arial"/>
          <w:b/>
          <w:bCs/>
          <w:color w:val="000000"/>
          <w:sz w:val="22"/>
          <w:szCs w:val="22"/>
        </w:rPr>
      </w:pPr>
      <w:r w:rsidRPr="002B6F60">
        <w:rPr>
          <w:rFonts w:ascii="Arial" w:hAnsi="Arial" w:cs="Arial"/>
          <w:sz w:val="22"/>
          <w:szCs w:val="22"/>
        </w:rPr>
        <w:t>Signature,</w:t>
      </w:r>
    </w:p>
    <w:p w:rsidR="00CA121E" w:rsidRPr="002B6F60" w:rsidRDefault="00CA121E" w:rsidP="00CA121E">
      <w:pPr>
        <w:tabs>
          <w:tab w:val="right" w:leader="dot" w:pos="3600"/>
          <w:tab w:val="left" w:pos="5245"/>
          <w:tab w:val="right" w:leader="dot" w:pos="9072"/>
        </w:tabs>
        <w:spacing w:before="240"/>
        <w:jc w:val="both"/>
        <w:rPr>
          <w:rFonts w:ascii="Arial" w:hAnsi="Arial" w:cs="Arial"/>
          <w:b/>
          <w:bCs/>
          <w:color w:val="000000"/>
          <w:sz w:val="22"/>
          <w:szCs w:val="22"/>
        </w:rPr>
      </w:pPr>
    </w:p>
    <w:p w:rsidR="00CA121E" w:rsidRPr="002B6F60" w:rsidRDefault="00CA121E" w:rsidP="00CA121E">
      <w:pPr>
        <w:tabs>
          <w:tab w:val="right" w:leader="dot" w:pos="3600"/>
          <w:tab w:val="left" w:pos="5245"/>
          <w:tab w:val="right" w:leader="dot" w:pos="9072"/>
        </w:tabs>
        <w:spacing w:before="240"/>
        <w:jc w:val="both"/>
        <w:rPr>
          <w:rFonts w:ascii="Arial" w:hAnsi="Arial" w:cs="Arial"/>
          <w:b/>
          <w:bCs/>
          <w:color w:val="000000"/>
          <w:sz w:val="22"/>
          <w:szCs w:val="22"/>
        </w:rPr>
      </w:pPr>
    </w:p>
    <w:p w:rsidR="00CA121E" w:rsidRPr="002B6F60" w:rsidRDefault="00CA121E" w:rsidP="00CA121E">
      <w:pPr>
        <w:tabs>
          <w:tab w:val="right" w:leader="dot" w:pos="3600"/>
          <w:tab w:val="left" w:pos="5245"/>
          <w:tab w:val="right" w:leader="dot" w:pos="9072"/>
        </w:tabs>
        <w:spacing w:before="240"/>
        <w:jc w:val="both"/>
        <w:rPr>
          <w:rFonts w:ascii="Arial" w:hAnsi="Arial" w:cs="Arial"/>
          <w:sz w:val="22"/>
          <w:szCs w:val="22"/>
        </w:rPr>
      </w:pPr>
      <w:r w:rsidRPr="002B6F60">
        <w:rPr>
          <w:rFonts w:ascii="Arial" w:hAnsi="Arial" w:cs="Arial"/>
          <w:b/>
          <w:bCs/>
          <w:color w:val="000000"/>
          <w:sz w:val="22"/>
          <w:szCs w:val="22"/>
        </w:rPr>
        <w:t>Le présent marché a été notifié au Titulaire, le</w:t>
      </w:r>
      <w:r w:rsidRPr="002B6F60">
        <w:rPr>
          <w:rFonts w:ascii="Arial" w:hAnsi="Arial" w:cs="Arial"/>
          <w:sz w:val="22"/>
          <w:szCs w:val="22"/>
        </w:rPr>
        <w:t xml:space="preserve"> ….</w:t>
      </w:r>
    </w:p>
    <w:p w:rsidR="00CA121E" w:rsidRPr="002B6F60" w:rsidRDefault="00CA121E" w:rsidP="00CA121E">
      <w:pPr>
        <w:jc w:val="both"/>
        <w:rPr>
          <w:rFonts w:ascii="Arial" w:hAnsi="Arial" w:cs="Arial"/>
          <w:color w:val="000000"/>
          <w:sz w:val="22"/>
          <w:szCs w:val="22"/>
        </w:rPr>
      </w:pPr>
    </w:p>
    <w:p w:rsidR="00CA121E" w:rsidRDefault="00CA121E" w:rsidP="00097749">
      <w:pPr>
        <w:jc w:val="center"/>
        <w:rPr>
          <w:sz w:val="28"/>
          <w:szCs w:val="28"/>
        </w:rPr>
      </w:pPr>
    </w:p>
    <w:p w:rsidR="002366D8" w:rsidRDefault="002366D8" w:rsidP="00097749">
      <w:pPr>
        <w:jc w:val="center"/>
        <w:rPr>
          <w:sz w:val="28"/>
          <w:szCs w:val="28"/>
        </w:rPr>
        <w:sectPr w:rsidR="002366D8" w:rsidSect="00C05CB2">
          <w:headerReference w:type="default" r:id="rId10"/>
          <w:footerReference w:type="even" r:id="rId11"/>
          <w:footerReference w:type="default" r:id="rId12"/>
          <w:footerReference w:type="first" r:id="rId13"/>
          <w:pgSz w:w="11907" w:h="16840" w:code="9"/>
          <w:pgMar w:top="1134" w:right="851" w:bottom="1134" w:left="709" w:header="284" w:footer="720" w:gutter="0"/>
          <w:cols w:space="720"/>
        </w:sectPr>
      </w:pPr>
    </w:p>
    <w:p w:rsidR="002366D8" w:rsidRPr="00CD0906" w:rsidRDefault="002366D8" w:rsidP="002366D8">
      <w:pPr>
        <w:spacing w:after="240"/>
        <w:jc w:val="center"/>
        <w:rPr>
          <w:rFonts w:ascii="Arial" w:hAnsi="Arial" w:cs="Arial"/>
          <w:b/>
          <w:sz w:val="24"/>
          <w:szCs w:val="24"/>
        </w:rPr>
      </w:pPr>
      <w:r w:rsidRPr="00CD0906">
        <w:rPr>
          <w:rFonts w:ascii="Arial" w:hAnsi="Arial" w:cs="Arial"/>
          <w:b/>
          <w:sz w:val="24"/>
          <w:szCs w:val="24"/>
        </w:rPr>
        <w:lastRenderedPageBreak/>
        <w:t xml:space="preserve">ANNEXE </w:t>
      </w:r>
      <w:r>
        <w:rPr>
          <w:rFonts w:ascii="Arial" w:hAnsi="Arial" w:cs="Arial"/>
          <w:b/>
          <w:sz w:val="24"/>
          <w:szCs w:val="24"/>
        </w:rPr>
        <w:t>1</w:t>
      </w:r>
      <w:r w:rsidRPr="00CD0906">
        <w:rPr>
          <w:rFonts w:ascii="Arial" w:hAnsi="Arial" w:cs="Arial"/>
          <w:b/>
          <w:sz w:val="24"/>
          <w:szCs w:val="24"/>
        </w:rPr>
        <w:t xml:space="preserve"> – EFFECTIF PROPOSE POUR LA REALISATION DES PRESTATIONS</w:t>
      </w:r>
    </w:p>
    <w:tbl>
      <w:tblPr>
        <w:tblW w:w="1445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876"/>
        <w:gridCol w:w="2977"/>
        <w:gridCol w:w="2126"/>
        <w:gridCol w:w="4678"/>
      </w:tblGrid>
      <w:tr w:rsidR="002366D8" w:rsidRPr="00883160" w:rsidTr="002366D8">
        <w:tc>
          <w:tcPr>
            <w:tcW w:w="2802" w:type="dxa"/>
            <w:shd w:val="clear" w:color="auto" w:fill="auto"/>
          </w:tcPr>
          <w:p w:rsidR="002366D8" w:rsidRPr="00883160" w:rsidRDefault="002366D8" w:rsidP="00365B9F">
            <w:pPr>
              <w:tabs>
                <w:tab w:val="left" w:pos="6521"/>
                <w:tab w:val="left" w:pos="8364"/>
              </w:tabs>
              <w:spacing w:before="240"/>
              <w:jc w:val="center"/>
              <w:rPr>
                <w:rFonts w:ascii="Arial" w:hAnsi="Arial" w:cs="Arial"/>
                <w:b/>
              </w:rPr>
            </w:pPr>
            <w:r w:rsidRPr="00883160">
              <w:rPr>
                <w:rFonts w:ascii="Arial" w:hAnsi="Arial" w:cs="Arial"/>
                <w:b/>
              </w:rPr>
              <w:t>Catégorie d’heures</w:t>
            </w:r>
          </w:p>
        </w:tc>
        <w:tc>
          <w:tcPr>
            <w:tcW w:w="1876" w:type="dxa"/>
            <w:shd w:val="clear" w:color="auto" w:fill="auto"/>
          </w:tcPr>
          <w:p w:rsidR="002366D8" w:rsidRPr="00883160" w:rsidRDefault="002366D8" w:rsidP="00365B9F">
            <w:pPr>
              <w:tabs>
                <w:tab w:val="left" w:pos="6521"/>
                <w:tab w:val="left" w:pos="8364"/>
              </w:tabs>
              <w:spacing w:before="240"/>
              <w:jc w:val="center"/>
              <w:rPr>
                <w:rFonts w:ascii="Arial" w:hAnsi="Arial" w:cs="Arial"/>
                <w:b/>
              </w:rPr>
            </w:pPr>
            <w:r w:rsidRPr="00883160">
              <w:rPr>
                <w:rFonts w:ascii="Arial" w:hAnsi="Arial" w:cs="Arial"/>
                <w:b/>
              </w:rPr>
              <w:t>Nombre d’heures annuelles total</w:t>
            </w:r>
          </w:p>
        </w:tc>
        <w:tc>
          <w:tcPr>
            <w:tcW w:w="2977" w:type="dxa"/>
            <w:shd w:val="clear" w:color="auto" w:fill="auto"/>
          </w:tcPr>
          <w:p w:rsidR="002366D8" w:rsidRPr="00883160" w:rsidRDefault="002366D8" w:rsidP="00365B9F">
            <w:pPr>
              <w:tabs>
                <w:tab w:val="left" w:pos="6521"/>
                <w:tab w:val="left" w:pos="8364"/>
              </w:tabs>
              <w:spacing w:before="240"/>
              <w:jc w:val="center"/>
              <w:rPr>
                <w:rFonts w:ascii="Arial" w:hAnsi="Arial" w:cs="Arial"/>
                <w:b/>
              </w:rPr>
            </w:pPr>
            <w:r w:rsidRPr="00883160">
              <w:rPr>
                <w:rFonts w:ascii="Arial" w:hAnsi="Arial" w:cs="Arial"/>
                <w:b/>
              </w:rPr>
              <w:t>Nombre d’heures journalières moyennes effectuées par l’ensemble des effectifs du lundi au vendredi inclus (1)</w:t>
            </w:r>
          </w:p>
        </w:tc>
        <w:tc>
          <w:tcPr>
            <w:tcW w:w="2126" w:type="dxa"/>
          </w:tcPr>
          <w:p w:rsidR="002366D8" w:rsidRPr="00CD0906" w:rsidRDefault="002366D8" w:rsidP="00365B9F">
            <w:pPr>
              <w:tabs>
                <w:tab w:val="left" w:pos="6521"/>
                <w:tab w:val="left" w:pos="8364"/>
              </w:tabs>
              <w:spacing w:before="240"/>
              <w:jc w:val="center"/>
              <w:rPr>
                <w:rFonts w:ascii="Arial" w:hAnsi="Arial" w:cs="Arial"/>
                <w:b/>
              </w:rPr>
            </w:pPr>
            <w:r w:rsidRPr="00CD0906">
              <w:rPr>
                <w:rFonts w:ascii="Arial" w:hAnsi="Arial" w:cs="Arial"/>
                <w:b/>
              </w:rPr>
              <w:t>Plage horaire proposée en fonction du nombre d’heures journalières déclarées</w:t>
            </w:r>
          </w:p>
        </w:tc>
        <w:tc>
          <w:tcPr>
            <w:tcW w:w="4678" w:type="dxa"/>
            <w:shd w:val="clear" w:color="auto" w:fill="auto"/>
          </w:tcPr>
          <w:p w:rsidR="002366D8" w:rsidRPr="00883160" w:rsidRDefault="002366D8" w:rsidP="00365B9F">
            <w:pPr>
              <w:tabs>
                <w:tab w:val="left" w:pos="6521"/>
                <w:tab w:val="left" w:pos="8364"/>
              </w:tabs>
              <w:spacing w:before="240"/>
              <w:jc w:val="center"/>
              <w:rPr>
                <w:rFonts w:ascii="Arial" w:hAnsi="Arial" w:cs="Arial"/>
                <w:b/>
              </w:rPr>
            </w:pPr>
            <w:r w:rsidRPr="00883160">
              <w:rPr>
                <w:rFonts w:ascii="Arial" w:hAnsi="Arial" w:cs="Arial"/>
                <w:b/>
              </w:rPr>
              <w:t>Observations</w:t>
            </w:r>
          </w:p>
        </w:tc>
      </w:tr>
      <w:tr w:rsidR="002366D8" w:rsidRPr="00883160" w:rsidTr="002366D8">
        <w:tc>
          <w:tcPr>
            <w:tcW w:w="2802" w:type="dxa"/>
            <w:shd w:val="clear" w:color="auto" w:fill="auto"/>
          </w:tcPr>
          <w:p w:rsidR="002366D8" w:rsidRPr="00883160" w:rsidRDefault="002366D8" w:rsidP="00365B9F">
            <w:pPr>
              <w:tabs>
                <w:tab w:val="left" w:pos="6521"/>
                <w:tab w:val="left" w:pos="8364"/>
              </w:tabs>
              <w:spacing w:before="120" w:after="120"/>
              <w:rPr>
                <w:rFonts w:ascii="Arial" w:hAnsi="Arial" w:cs="Arial"/>
                <w:sz w:val="22"/>
                <w:szCs w:val="22"/>
              </w:rPr>
            </w:pPr>
            <w:r w:rsidRPr="00883160">
              <w:rPr>
                <w:rFonts w:ascii="Arial" w:hAnsi="Arial" w:cs="Arial"/>
                <w:sz w:val="22"/>
                <w:szCs w:val="22"/>
              </w:rPr>
              <w:t xml:space="preserve">1 – </w:t>
            </w:r>
            <w:proofErr w:type="spellStart"/>
            <w:r w:rsidRPr="00883160">
              <w:rPr>
                <w:rFonts w:ascii="Arial" w:hAnsi="Arial" w:cs="Arial"/>
                <w:sz w:val="22"/>
                <w:szCs w:val="22"/>
              </w:rPr>
              <w:t>Nbre</w:t>
            </w:r>
            <w:proofErr w:type="spellEnd"/>
            <w:r w:rsidRPr="00883160">
              <w:rPr>
                <w:rFonts w:ascii="Arial" w:hAnsi="Arial" w:cs="Arial"/>
                <w:sz w:val="22"/>
                <w:szCs w:val="22"/>
              </w:rPr>
              <w:t xml:space="preserve"> heures d’encadrement (tâches non </w:t>
            </w:r>
            <w:proofErr w:type="spellStart"/>
            <w:r w:rsidRPr="00883160">
              <w:rPr>
                <w:rFonts w:ascii="Arial" w:hAnsi="Arial" w:cs="Arial"/>
                <w:sz w:val="22"/>
                <w:szCs w:val="22"/>
              </w:rPr>
              <w:t>oeuvrantes</w:t>
            </w:r>
            <w:proofErr w:type="spellEnd"/>
            <w:r w:rsidRPr="00883160">
              <w:rPr>
                <w:rFonts w:ascii="Arial" w:hAnsi="Arial" w:cs="Arial"/>
                <w:sz w:val="22"/>
                <w:szCs w:val="22"/>
              </w:rPr>
              <w:t>)</w:t>
            </w:r>
          </w:p>
        </w:tc>
        <w:tc>
          <w:tcPr>
            <w:tcW w:w="1876" w:type="dxa"/>
            <w:shd w:val="clear" w:color="auto" w:fill="auto"/>
          </w:tcPr>
          <w:p w:rsidR="002366D8" w:rsidRPr="00883160" w:rsidRDefault="002366D8" w:rsidP="00365B9F">
            <w:pPr>
              <w:tabs>
                <w:tab w:val="left" w:pos="6521"/>
                <w:tab w:val="left" w:pos="8364"/>
              </w:tabs>
              <w:spacing w:before="120" w:after="120"/>
              <w:rPr>
                <w:rFonts w:ascii="Arial" w:hAnsi="Arial" w:cs="Arial"/>
                <w:sz w:val="22"/>
                <w:szCs w:val="22"/>
              </w:rPr>
            </w:pPr>
          </w:p>
        </w:tc>
        <w:tc>
          <w:tcPr>
            <w:tcW w:w="2977" w:type="dxa"/>
            <w:shd w:val="clear" w:color="auto" w:fill="auto"/>
          </w:tcPr>
          <w:p w:rsidR="002366D8" w:rsidRPr="00883160" w:rsidRDefault="002366D8" w:rsidP="00365B9F">
            <w:pPr>
              <w:tabs>
                <w:tab w:val="left" w:pos="6521"/>
                <w:tab w:val="left" w:pos="8364"/>
              </w:tabs>
              <w:spacing w:before="120" w:after="120"/>
              <w:rPr>
                <w:rFonts w:ascii="Arial" w:hAnsi="Arial" w:cs="Arial"/>
                <w:sz w:val="22"/>
                <w:szCs w:val="22"/>
              </w:rPr>
            </w:pPr>
          </w:p>
        </w:tc>
        <w:tc>
          <w:tcPr>
            <w:tcW w:w="2126" w:type="dxa"/>
          </w:tcPr>
          <w:p w:rsidR="002366D8" w:rsidRPr="00CD0906" w:rsidRDefault="00FA1CBE" w:rsidP="00863AC6">
            <w:pPr>
              <w:tabs>
                <w:tab w:val="left" w:pos="6521"/>
                <w:tab w:val="left" w:pos="8364"/>
              </w:tabs>
              <w:spacing w:before="120" w:after="120"/>
              <w:jc w:val="center"/>
              <w:rPr>
                <w:rFonts w:ascii="Arial" w:hAnsi="Arial" w:cs="Arial"/>
                <w:sz w:val="22"/>
                <w:szCs w:val="22"/>
              </w:rPr>
            </w:pPr>
            <w:r>
              <w:rPr>
                <w:rFonts w:ascii="Arial" w:hAnsi="Arial" w:cs="Arial"/>
                <w:sz w:val="22"/>
                <w:szCs w:val="22"/>
              </w:rPr>
              <w:t>Entre 15 h 0</w:t>
            </w:r>
            <w:r w:rsidR="002366D8">
              <w:rPr>
                <w:rFonts w:ascii="Arial" w:hAnsi="Arial" w:cs="Arial"/>
                <w:sz w:val="22"/>
                <w:szCs w:val="22"/>
              </w:rPr>
              <w:t xml:space="preserve">0 </w:t>
            </w:r>
            <w:r>
              <w:rPr>
                <w:rFonts w:ascii="Arial" w:hAnsi="Arial" w:cs="Arial"/>
                <w:sz w:val="22"/>
                <w:szCs w:val="22"/>
              </w:rPr>
              <w:t>et 20</w:t>
            </w:r>
            <w:r w:rsidR="002366D8">
              <w:rPr>
                <w:rFonts w:ascii="Arial" w:hAnsi="Arial" w:cs="Arial"/>
                <w:sz w:val="22"/>
                <w:szCs w:val="22"/>
              </w:rPr>
              <w:t xml:space="preserve"> heures</w:t>
            </w:r>
          </w:p>
        </w:tc>
        <w:tc>
          <w:tcPr>
            <w:tcW w:w="4678" w:type="dxa"/>
            <w:shd w:val="clear" w:color="auto" w:fill="auto"/>
          </w:tcPr>
          <w:p w:rsidR="002366D8" w:rsidRPr="00883160" w:rsidRDefault="002366D8" w:rsidP="00365B9F">
            <w:pPr>
              <w:tabs>
                <w:tab w:val="left" w:pos="6521"/>
                <w:tab w:val="left" w:pos="8364"/>
              </w:tabs>
              <w:spacing w:before="120" w:after="120"/>
              <w:rPr>
                <w:rFonts w:ascii="Arial" w:hAnsi="Arial" w:cs="Arial"/>
                <w:sz w:val="22"/>
                <w:szCs w:val="22"/>
              </w:rPr>
            </w:pPr>
          </w:p>
        </w:tc>
      </w:tr>
      <w:tr w:rsidR="00FA1CBE" w:rsidRPr="00883160" w:rsidTr="002366D8">
        <w:tc>
          <w:tcPr>
            <w:tcW w:w="2802" w:type="dxa"/>
            <w:shd w:val="clear" w:color="auto" w:fill="auto"/>
          </w:tcPr>
          <w:p w:rsidR="00FA1CBE" w:rsidRPr="00883160" w:rsidRDefault="00FA1CBE" w:rsidP="00FA1CBE">
            <w:pPr>
              <w:tabs>
                <w:tab w:val="left" w:pos="6521"/>
                <w:tab w:val="left" w:pos="8364"/>
              </w:tabs>
              <w:spacing w:before="120" w:after="120"/>
              <w:rPr>
                <w:rFonts w:ascii="Arial" w:hAnsi="Arial" w:cs="Arial"/>
                <w:sz w:val="22"/>
                <w:szCs w:val="22"/>
              </w:rPr>
            </w:pPr>
            <w:r w:rsidRPr="00883160">
              <w:rPr>
                <w:rFonts w:ascii="Arial" w:hAnsi="Arial" w:cs="Arial"/>
                <w:sz w:val="22"/>
                <w:szCs w:val="22"/>
              </w:rPr>
              <w:t xml:space="preserve">2 – Nombre heures d’exécution (tâches </w:t>
            </w:r>
            <w:proofErr w:type="spellStart"/>
            <w:r w:rsidRPr="00883160">
              <w:rPr>
                <w:rFonts w:ascii="Arial" w:hAnsi="Arial" w:cs="Arial"/>
                <w:sz w:val="22"/>
                <w:szCs w:val="22"/>
              </w:rPr>
              <w:t>oeuvrantes</w:t>
            </w:r>
            <w:proofErr w:type="spellEnd"/>
            <w:r w:rsidRPr="00883160">
              <w:rPr>
                <w:rFonts w:ascii="Arial" w:hAnsi="Arial" w:cs="Arial"/>
                <w:sz w:val="22"/>
                <w:szCs w:val="22"/>
              </w:rPr>
              <w:t>)</w:t>
            </w:r>
          </w:p>
        </w:tc>
        <w:tc>
          <w:tcPr>
            <w:tcW w:w="1876" w:type="dxa"/>
            <w:shd w:val="clear" w:color="auto" w:fill="auto"/>
          </w:tcPr>
          <w:p w:rsidR="00FA1CBE" w:rsidRPr="00883160" w:rsidRDefault="00FA1CBE" w:rsidP="00FA1CBE">
            <w:pPr>
              <w:tabs>
                <w:tab w:val="left" w:pos="6521"/>
                <w:tab w:val="left" w:pos="8364"/>
              </w:tabs>
              <w:spacing w:before="120" w:after="120"/>
              <w:rPr>
                <w:rFonts w:ascii="Arial" w:hAnsi="Arial" w:cs="Arial"/>
                <w:sz w:val="22"/>
                <w:szCs w:val="22"/>
              </w:rPr>
            </w:pPr>
          </w:p>
        </w:tc>
        <w:tc>
          <w:tcPr>
            <w:tcW w:w="2977" w:type="dxa"/>
            <w:shd w:val="clear" w:color="auto" w:fill="auto"/>
          </w:tcPr>
          <w:p w:rsidR="00FA1CBE" w:rsidRPr="00883160" w:rsidRDefault="00FA1CBE" w:rsidP="00FA1CBE">
            <w:pPr>
              <w:tabs>
                <w:tab w:val="left" w:pos="6521"/>
                <w:tab w:val="left" w:pos="8364"/>
              </w:tabs>
              <w:spacing w:before="120" w:after="120"/>
              <w:rPr>
                <w:rFonts w:ascii="Arial" w:hAnsi="Arial" w:cs="Arial"/>
                <w:sz w:val="22"/>
                <w:szCs w:val="22"/>
              </w:rPr>
            </w:pPr>
          </w:p>
        </w:tc>
        <w:tc>
          <w:tcPr>
            <w:tcW w:w="2126" w:type="dxa"/>
          </w:tcPr>
          <w:p w:rsidR="00FA1CBE" w:rsidRPr="00CD0906" w:rsidRDefault="00FA1CBE" w:rsidP="00FA1CBE">
            <w:pPr>
              <w:tabs>
                <w:tab w:val="left" w:pos="6521"/>
                <w:tab w:val="left" w:pos="8364"/>
              </w:tabs>
              <w:spacing w:before="120" w:after="120"/>
              <w:jc w:val="center"/>
              <w:rPr>
                <w:rFonts w:ascii="Arial" w:hAnsi="Arial" w:cs="Arial"/>
                <w:sz w:val="22"/>
                <w:szCs w:val="22"/>
              </w:rPr>
            </w:pPr>
            <w:r>
              <w:rPr>
                <w:rFonts w:ascii="Arial" w:hAnsi="Arial" w:cs="Arial"/>
                <w:sz w:val="22"/>
                <w:szCs w:val="22"/>
              </w:rPr>
              <w:t>Entre 15 h 00 et 20 heures</w:t>
            </w:r>
          </w:p>
        </w:tc>
        <w:tc>
          <w:tcPr>
            <w:tcW w:w="4678" w:type="dxa"/>
            <w:shd w:val="clear" w:color="auto" w:fill="auto"/>
          </w:tcPr>
          <w:p w:rsidR="00FA1CBE" w:rsidRPr="00883160" w:rsidRDefault="00FA1CBE" w:rsidP="00FA1CBE">
            <w:pPr>
              <w:tabs>
                <w:tab w:val="left" w:pos="6521"/>
                <w:tab w:val="left" w:pos="8364"/>
              </w:tabs>
              <w:spacing w:before="120" w:after="120"/>
              <w:rPr>
                <w:rFonts w:ascii="Arial" w:hAnsi="Arial" w:cs="Arial"/>
                <w:sz w:val="22"/>
                <w:szCs w:val="22"/>
              </w:rPr>
            </w:pPr>
          </w:p>
        </w:tc>
      </w:tr>
      <w:tr w:rsidR="00FA1CBE" w:rsidRPr="00883160" w:rsidTr="002366D8">
        <w:tc>
          <w:tcPr>
            <w:tcW w:w="2802" w:type="dxa"/>
            <w:shd w:val="clear" w:color="auto" w:fill="auto"/>
          </w:tcPr>
          <w:p w:rsidR="00FA1CBE" w:rsidRPr="00883160" w:rsidRDefault="00FA1CBE" w:rsidP="00FA1CBE">
            <w:pPr>
              <w:tabs>
                <w:tab w:val="left" w:pos="6521"/>
                <w:tab w:val="left" w:pos="8364"/>
              </w:tabs>
              <w:spacing w:before="120" w:after="120"/>
              <w:rPr>
                <w:rFonts w:ascii="Arial" w:hAnsi="Arial" w:cs="Arial"/>
                <w:sz w:val="22"/>
                <w:szCs w:val="22"/>
              </w:rPr>
            </w:pPr>
            <w:r w:rsidRPr="00883160">
              <w:rPr>
                <w:rFonts w:ascii="Arial" w:hAnsi="Arial" w:cs="Arial"/>
                <w:sz w:val="22"/>
                <w:szCs w:val="22"/>
              </w:rPr>
              <w:t>3 – Nombre heures de laveurs de vitres</w:t>
            </w:r>
          </w:p>
        </w:tc>
        <w:tc>
          <w:tcPr>
            <w:tcW w:w="1876" w:type="dxa"/>
            <w:shd w:val="clear" w:color="auto" w:fill="auto"/>
          </w:tcPr>
          <w:p w:rsidR="00FA1CBE" w:rsidRPr="00883160" w:rsidRDefault="00FA1CBE" w:rsidP="00FA1CBE">
            <w:pPr>
              <w:tabs>
                <w:tab w:val="left" w:pos="6521"/>
                <w:tab w:val="left" w:pos="8364"/>
              </w:tabs>
              <w:spacing w:before="120" w:after="120"/>
              <w:rPr>
                <w:rFonts w:ascii="Arial" w:hAnsi="Arial" w:cs="Arial"/>
                <w:sz w:val="22"/>
                <w:szCs w:val="22"/>
              </w:rPr>
            </w:pPr>
          </w:p>
        </w:tc>
        <w:tc>
          <w:tcPr>
            <w:tcW w:w="2977" w:type="dxa"/>
            <w:shd w:val="clear" w:color="auto" w:fill="auto"/>
          </w:tcPr>
          <w:p w:rsidR="00FA1CBE" w:rsidRPr="00883160" w:rsidRDefault="00FA1CBE" w:rsidP="00FA1CBE">
            <w:pPr>
              <w:tabs>
                <w:tab w:val="left" w:pos="6521"/>
                <w:tab w:val="left" w:pos="8364"/>
              </w:tabs>
              <w:spacing w:before="120" w:after="120"/>
              <w:rPr>
                <w:rFonts w:ascii="Arial" w:hAnsi="Arial" w:cs="Arial"/>
                <w:sz w:val="22"/>
                <w:szCs w:val="22"/>
              </w:rPr>
            </w:pPr>
          </w:p>
        </w:tc>
        <w:tc>
          <w:tcPr>
            <w:tcW w:w="2126" w:type="dxa"/>
          </w:tcPr>
          <w:p w:rsidR="00FA1CBE" w:rsidRPr="00CD0906" w:rsidRDefault="00FA1CBE" w:rsidP="00FA1CBE">
            <w:pPr>
              <w:tabs>
                <w:tab w:val="left" w:pos="6521"/>
                <w:tab w:val="left" w:pos="8364"/>
              </w:tabs>
              <w:spacing w:before="120" w:after="120"/>
              <w:jc w:val="center"/>
              <w:rPr>
                <w:rFonts w:ascii="Arial" w:hAnsi="Arial" w:cs="Arial"/>
                <w:sz w:val="22"/>
                <w:szCs w:val="22"/>
              </w:rPr>
            </w:pPr>
            <w:r>
              <w:rPr>
                <w:rFonts w:ascii="Arial" w:hAnsi="Arial" w:cs="Arial"/>
                <w:sz w:val="22"/>
                <w:szCs w:val="22"/>
              </w:rPr>
              <w:t>Entre 15 h 00 et 20 heures</w:t>
            </w:r>
          </w:p>
        </w:tc>
        <w:tc>
          <w:tcPr>
            <w:tcW w:w="4678" w:type="dxa"/>
            <w:shd w:val="clear" w:color="auto" w:fill="auto"/>
          </w:tcPr>
          <w:p w:rsidR="00FA1CBE" w:rsidRPr="00883160" w:rsidRDefault="00FA1CBE" w:rsidP="00FA1CBE">
            <w:pPr>
              <w:tabs>
                <w:tab w:val="left" w:pos="6521"/>
                <w:tab w:val="left" w:pos="8364"/>
              </w:tabs>
              <w:spacing w:before="120" w:after="120"/>
              <w:rPr>
                <w:rFonts w:ascii="Arial" w:hAnsi="Arial" w:cs="Arial"/>
                <w:sz w:val="22"/>
                <w:szCs w:val="22"/>
              </w:rPr>
            </w:pPr>
          </w:p>
        </w:tc>
      </w:tr>
      <w:tr w:rsidR="00FA1CBE" w:rsidRPr="00883160" w:rsidTr="002366D8">
        <w:tc>
          <w:tcPr>
            <w:tcW w:w="2802" w:type="dxa"/>
            <w:shd w:val="clear" w:color="auto" w:fill="auto"/>
          </w:tcPr>
          <w:p w:rsidR="00FA1CBE" w:rsidRPr="00883160" w:rsidRDefault="00FA1CBE" w:rsidP="00FA1CBE">
            <w:pPr>
              <w:tabs>
                <w:tab w:val="left" w:pos="6521"/>
                <w:tab w:val="left" w:pos="8364"/>
              </w:tabs>
              <w:spacing w:before="240" w:after="240"/>
              <w:rPr>
                <w:rFonts w:ascii="Arial" w:hAnsi="Arial" w:cs="Arial"/>
                <w:b/>
                <w:sz w:val="22"/>
                <w:szCs w:val="22"/>
              </w:rPr>
            </w:pPr>
            <w:r w:rsidRPr="00883160">
              <w:rPr>
                <w:rFonts w:ascii="Arial" w:hAnsi="Arial" w:cs="Arial"/>
                <w:b/>
                <w:sz w:val="22"/>
                <w:szCs w:val="22"/>
              </w:rPr>
              <w:t>Total heures</w:t>
            </w:r>
          </w:p>
        </w:tc>
        <w:tc>
          <w:tcPr>
            <w:tcW w:w="1876" w:type="dxa"/>
            <w:shd w:val="clear" w:color="auto" w:fill="auto"/>
          </w:tcPr>
          <w:p w:rsidR="00FA1CBE" w:rsidRPr="00883160" w:rsidRDefault="00FA1CBE" w:rsidP="00FA1CBE">
            <w:pPr>
              <w:tabs>
                <w:tab w:val="left" w:pos="6521"/>
                <w:tab w:val="left" w:pos="8364"/>
              </w:tabs>
              <w:spacing w:before="120" w:after="120"/>
              <w:rPr>
                <w:rFonts w:ascii="Arial" w:hAnsi="Arial" w:cs="Arial"/>
                <w:b/>
                <w:sz w:val="22"/>
                <w:szCs w:val="22"/>
              </w:rPr>
            </w:pPr>
          </w:p>
        </w:tc>
        <w:tc>
          <w:tcPr>
            <w:tcW w:w="2977" w:type="dxa"/>
            <w:shd w:val="clear" w:color="auto" w:fill="auto"/>
          </w:tcPr>
          <w:p w:rsidR="00FA1CBE" w:rsidRPr="00883160" w:rsidRDefault="00FA1CBE" w:rsidP="00FA1CBE">
            <w:pPr>
              <w:tabs>
                <w:tab w:val="left" w:pos="6521"/>
                <w:tab w:val="left" w:pos="8364"/>
              </w:tabs>
              <w:spacing w:before="120" w:after="120"/>
              <w:rPr>
                <w:rFonts w:ascii="Arial" w:hAnsi="Arial" w:cs="Arial"/>
                <w:b/>
                <w:sz w:val="22"/>
                <w:szCs w:val="22"/>
              </w:rPr>
            </w:pPr>
          </w:p>
        </w:tc>
        <w:tc>
          <w:tcPr>
            <w:tcW w:w="2126" w:type="dxa"/>
          </w:tcPr>
          <w:p w:rsidR="00FA1CBE" w:rsidRPr="00883160" w:rsidRDefault="00FA1CBE" w:rsidP="00FA1CBE">
            <w:pPr>
              <w:tabs>
                <w:tab w:val="left" w:pos="6521"/>
                <w:tab w:val="left" w:pos="8364"/>
              </w:tabs>
              <w:spacing w:before="120" w:after="120"/>
              <w:rPr>
                <w:rFonts w:ascii="Arial" w:hAnsi="Arial" w:cs="Arial"/>
                <w:b/>
                <w:sz w:val="22"/>
                <w:szCs w:val="22"/>
              </w:rPr>
            </w:pPr>
            <w:bookmarkStart w:id="0" w:name="_GoBack"/>
            <w:bookmarkEnd w:id="0"/>
          </w:p>
        </w:tc>
        <w:tc>
          <w:tcPr>
            <w:tcW w:w="4678" w:type="dxa"/>
            <w:shd w:val="clear" w:color="auto" w:fill="auto"/>
          </w:tcPr>
          <w:p w:rsidR="00FA1CBE" w:rsidRPr="00883160" w:rsidRDefault="00FA1CBE" w:rsidP="00FA1CBE">
            <w:pPr>
              <w:tabs>
                <w:tab w:val="left" w:pos="6521"/>
                <w:tab w:val="left" w:pos="8364"/>
              </w:tabs>
              <w:spacing w:before="120" w:after="120"/>
              <w:rPr>
                <w:rFonts w:ascii="Arial" w:hAnsi="Arial" w:cs="Arial"/>
                <w:b/>
                <w:sz w:val="22"/>
                <w:szCs w:val="22"/>
              </w:rPr>
            </w:pPr>
          </w:p>
        </w:tc>
      </w:tr>
    </w:tbl>
    <w:p w:rsidR="002366D8" w:rsidRDefault="002366D8" w:rsidP="002366D8">
      <w:pPr>
        <w:tabs>
          <w:tab w:val="left" w:pos="6521"/>
          <w:tab w:val="left" w:pos="8364"/>
        </w:tabs>
        <w:spacing w:before="360"/>
        <w:rPr>
          <w:rFonts w:ascii="Arial" w:hAnsi="Arial" w:cs="Arial"/>
          <w:sz w:val="22"/>
          <w:szCs w:val="22"/>
        </w:rPr>
      </w:pPr>
      <w:r>
        <w:rPr>
          <w:rFonts w:ascii="Arial" w:hAnsi="Arial" w:cs="Arial"/>
          <w:sz w:val="22"/>
          <w:szCs w:val="22"/>
        </w:rPr>
        <w:t xml:space="preserve">Société : </w:t>
      </w:r>
      <w:r>
        <w:rPr>
          <w:rFonts w:ascii="Arial" w:hAnsi="Arial" w:cs="Arial"/>
          <w:sz w:val="22"/>
          <w:szCs w:val="22"/>
        </w:rPr>
        <w:tab/>
        <w:t>Fait à………………………………</w:t>
      </w:r>
      <w:proofErr w:type="gramStart"/>
      <w:r>
        <w:rPr>
          <w:rFonts w:ascii="Arial" w:hAnsi="Arial" w:cs="Arial"/>
          <w:sz w:val="22"/>
          <w:szCs w:val="22"/>
        </w:rPr>
        <w:t>…….</w:t>
      </w:r>
      <w:proofErr w:type="gramEnd"/>
      <w:r>
        <w:rPr>
          <w:rFonts w:ascii="Arial" w:hAnsi="Arial" w:cs="Arial"/>
          <w:sz w:val="22"/>
          <w:szCs w:val="22"/>
        </w:rPr>
        <w:t>le…………………………</w:t>
      </w:r>
    </w:p>
    <w:p w:rsidR="002366D8" w:rsidRDefault="002366D8" w:rsidP="002366D8">
      <w:pPr>
        <w:tabs>
          <w:tab w:val="left" w:pos="6521"/>
          <w:tab w:val="left" w:pos="8364"/>
        </w:tabs>
        <w:spacing w:before="360"/>
        <w:rPr>
          <w:rFonts w:ascii="Arial" w:hAnsi="Arial" w:cs="Arial"/>
          <w:sz w:val="22"/>
          <w:szCs w:val="22"/>
        </w:rPr>
      </w:pPr>
      <w:r>
        <w:rPr>
          <w:rFonts w:ascii="Arial" w:hAnsi="Arial" w:cs="Arial"/>
          <w:sz w:val="22"/>
          <w:szCs w:val="22"/>
        </w:rPr>
        <w:tab/>
      </w:r>
      <w:r>
        <w:rPr>
          <w:rFonts w:ascii="Arial" w:hAnsi="Arial" w:cs="Arial"/>
          <w:sz w:val="22"/>
          <w:szCs w:val="22"/>
        </w:rPr>
        <w:tab/>
        <w:t>Cachet et signature</w:t>
      </w:r>
    </w:p>
    <w:p w:rsidR="002366D8" w:rsidRDefault="002366D8" w:rsidP="002366D8">
      <w:pPr>
        <w:tabs>
          <w:tab w:val="left" w:pos="6521"/>
          <w:tab w:val="left" w:pos="8364"/>
        </w:tabs>
        <w:spacing w:before="840"/>
        <w:rPr>
          <w:rFonts w:ascii="Arial" w:hAnsi="Arial" w:cs="Arial"/>
          <w:sz w:val="18"/>
          <w:szCs w:val="18"/>
        </w:rPr>
      </w:pPr>
      <w:r w:rsidRPr="00AD7CD9">
        <w:rPr>
          <w:rFonts w:ascii="Arial" w:hAnsi="Arial" w:cs="Arial"/>
          <w:sz w:val="18"/>
          <w:szCs w:val="18"/>
        </w:rPr>
        <w:t>(1) Le nombre de minutes est exprimé en centièmes d’heures</w:t>
      </w:r>
      <w:r w:rsidRPr="00AD7CD9">
        <w:rPr>
          <w:rFonts w:ascii="Arial" w:hAnsi="Arial" w:cs="Arial"/>
          <w:sz w:val="18"/>
          <w:szCs w:val="18"/>
        </w:rPr>
        <w:br/>
        <w:t xml:space="preserve">     (Exemple : ½ heure = 0,5 heure – ¼ heure = 0,25 heure....)</w:t>
      </w:r>
    </w:p>
    <w:p w:rsidR="002366D8" w:rsidRDefault="002366D8" w:rsidP="00097749">
      <w:pPr>
        <w:jc w:val="center"/>
        <w:rPr>
          <w:sz w:val="28"/>
          <w:szCs w:val="28"/>
        </w:rPr>
      </w:pPr>
    </w:p>
    <w:p w:rsidR="002366D8" w:rsidRDefault="002366D8" w:rsidP="00097749">
      <w:pPr>
        <w:jc w:val="center"/>
        <w:rPr>
          <w:sz w:val="28"/>
          <w:szCs w:val="28"/>
        </w:rPr>
      </w:pPr>
    </w:p>
    <w:p w:rsidR="00793853" w:rsidRPr="00CD0906" w:rsidRDefault="00793853" w:rsidP="00793853">
      <w:pPr>
        <w:spacing w:after="360"/>
        <w:jc w:val="center"/>
        <w:rPr>
          <w:rFonts w:ascii="Arial" w:hAnsi="Arial" w:cs="Arial"/>
          <w:b/>
          <w:sz w:val="24"/>
          <w:szCs w:val="24"/>
        </w:rPr>
      </w:pPr>
      <w:r w:rsidRPr="00CD0906">
        <w:rPr>
          <w:rFonts w:ascii="Arial" w:hAnsi="Arial" w:cs="Arial"/>
          <w:b/>
          <w:sz w:val="24"/>
          <w:szCs w:val="24"/>
        </w:rPr>
        <w:t xml:space="preserve">ANNEXE </w:t>
      </w:r>
      <w:r>
        <w:rPr>
          <w:rFonts w:ascii="Arial" w:hAnsi="Arial" w:cs="Arial"/>
          <w:b/>
          <w:sz w:val="24"/>
          <w:szCs w:val="24"/>
        </w:rPr>
        <w:t>2</w:t>
      </w:r>
      <w:r w:rsidRPr="00CD0906">
        <w:rPr>
          <w:rFonts w:ascii="Arial" w:hAnsi="Arial" w:cs="Arial"/>
          <w:b/>
          <w:sz w:val="24"/>
          <w:szCs w:val="24"/>
        </w:rPr>
        <w:t xml:space="preserve"> – FORMATION PROFESSIONNELLE</w:t>
      </w:r>
      <w:r>
        <w:rPr>
          <w:rFonts w:ascii="Arial" w:hAnsi="Arial" w:cs="Arial"/>
          <w:b/>
          <w:sz w:val="24"/>
          <w:szCs w:val="24"/>
        </w:rPr>
        <w:t xml:space="preserve"> </w:t>
      </w:r>
    </w:p>
    <w:p w:rsidR="00793853" w:rsidRDefault="00793853" w:rsidP="00793853">
      <w:pPr>
        <w:tabs>
          <w:tab w:val="left" w:pos="6521"/>
          <w:tab w:val="left" w:pos="8364"/>
        </w:tabs>
        <w:rPr>
          <w:rFonts w:ascii="Arial" w:hAnsi="Arial" w:cs="Arial"/>
          <w:sz w:val="18"/>
          <w:szCs w:val="18"/>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6"/>
        <w:gridCol w:w="3134"/>
      </w:tblGrid>
      <w:tr w:rsidR="00793853" w:rsidRPr="00F26B2F" w:rsidTr="00365B9F">
        <w:tc>
          <w:tcPr>
            <w:tcW w:w="7356" w:type="dxa"/>
            <w:shd w:val="clear" w:color="auto" w:fill="auto"/>
          </w:tcPr>
          <w:p w:rsidR="00793853" w:rsidRPr="00F26B2F" w:rsidRDefault="00793853" w:rsidP="00365B9F">
            <w:pPr>
              <w:tabs>
                <w:tab w:val="left" w:pos="6521"/>
                <w:tab w:val="left" w:pos="8364"/>
              </w:tabs>
              <w:spacing w:before="120" w:after="120"/>
              <w:jc w:val="center"/>
              <w:rPr>
                <w:rFonts w:ascii="Arial" w:hAnsi="Arial" w:cs="Arial"/>
              </w:rPr>
            </w:pPr>
            <w:r w:rsidRPr="00AB01D1">
              <w:rPr>
                <w:rFonts w:ascii="Arial" w:hAnsi="Arial" w:cs="Arial"/>
              </w:rPr>
              <w:t>Formations dispensées au personnel</w:t>
            </w:r>
            <w:r w:rsidRPr="00883160">
              <w:rPr>
                <w:rFonts w:ascii="Arial" w:hAnsi="Arial" w:cs="Arial"/>
              </w:rPr>
              <w:t xml:space="preserve"> d’entretien</w:t>
            </w:r>
            <w:r w:rsidRPr="00AB01D1">
              <w:rPr>
                <w:rFonts w:ascii="Arial" w:hAnsi="Arial" w:cs="Arial"/>
              </w:rPr>
              <w:t xml:space="preserve"> au cours des </w:t>
            </w:r>
            <w:r>
              <w:rPr>
                <w:rFonts w:ascii="Arial" w:hAnsi="Arial" w:cs="Arial"/>
              </w:rPr>
              <w:t xml:space="preserve">deux </w:t>
            </w:r>
            <w:r w:rsidRPr="00AB01D1">
              <w:rPr>
                <w:rFonts w:ascii="Arial" w:hAnsi="Arial" w:cs="Arial"/>
              </w:rPr>
              <w:t>dernières années</w:t>
            </w:r>
          </w:p>
        </w:tc>
        <w:tc>
          <w:tcPr>
            <w:tcW w:w="3134" w:type="dxa"/>
            <w:shd w:val="clear" w:color="auto" w:fill="auto"/>
          </w:tcPr>
          <w:p w:rsidR="00793853" w:rsidRPr="00F26B2F" w:rsidRDefault="00793853" w:rsidP="00365B9F">
            <w:pPr>
              <w:tabs>
                <w:tab w:val="left" w:pos="6521"/>
                <w:tab w:val="left" w:pos="8364"/>
              </w:tabs>
              <w:spacing w:before="120" w:after="120"/>
              <w:jc w:val="center"/>
              <w:rPr>
                <w:rFonts w:ascii="Arial" w:hAnsi="Arial" w:cs="Arial"/>
              </w:rPr>
            </w:pPr>
            <w:r w:rsidRPr="00F26B2F">
              <w:rPr>
                <w:rFonts w:ascii="Arial" w:hAnsi="Arial" w:cs="Arial"/>
              </w:rPr>
              <w:t>Durée des formations</w:t>
            </w: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r w:rsidR="00793853" w:rsidRPr="00883160" w:rsidTr="00365B9F">
        <w:tc>
          <w:tcPr>
            <w:tcW w:w="7356"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c>
          <w:tcPr>
            <w:tcW w:w="3134" w:type="dxa"/>
            <w:shd w:val="clear" w:color="auto" w:fill="auto"/>
          </w:tcPr>
          <w:p w:rsidR="00793853" w:rsidRPr="00883160" w:rsidRDefault="00793853" w:rsidP="00365B9F">
            <w:pPr>
              <w:tabs>
                <w:tab w:val="left" w:pos="6521"/>
                <w:tab w:val="left" w:pos="8364"/>
              </w:tabs>
              <w:spacing w:before="120" w:after="120"/>
              <w:rPr>
                <w:rFonts w:ascii="Arial" w:hAnsi="Arial" w:cs="Arial"/>
                <w:sz w:val="18"/>
                <w:szCs w:val="18"/>
              </w:rPr>
            </w:pPr>
          </w:p>
        </w:tc>
      </w:tr>
    </w:tbl>
    <w:p w:rsidR="002366D8" w:rsidRPr="00097749" w:rsidRDefault="002366D8" w:rsidP="00097749">
      <w:pPr>
        <w:jc w:val="center"/>
        <w:rPr>
          <w:sz w:val="28"/>
          <w:szCs w:val="28"/>
        </w:rPr>
      </w:pPr>
    </w:p>
    <w:sectPr w:rsidR="002366D8" w:rsidRPr="00097749" w:rsidSect="002366D8">
      <w:pgSz w:w="16840" w:h="11907" w:orient="landscape" w:code="9"/>
      <w:pgMar w:top="709" w:right="1134" w:bottom="567"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B66" w:rsidRDefault="00EB3B66">
      <w:r>
        <w:separator/>
      </w:r>
    </w:p>
  </w:endnote>
  <w:endnote w:type="continuationSeparator" w:id="0">
    <w:p w:rsidR="00EB3B66" w:rsidRDefault="00EB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3FF" w:rsidRDefault="001863F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17</w:t>
    </w:r>
    <w:r>
      <w:rPr>
        <w:rStyle w:val="Numrodepage"/>
      </w:rPr>
      <w:fldChar w:fldCharType="end"/>
    </w:r>
  </w:p>
  <w:p w:rsidR="001863FF" w:rsidRDefault="001863F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749" w:rsidRPr="005F00EA" w:rsidRDefault="005F00EA" w:rsidP="00097749">
    <w:pPr>
      <w:pStyle w:val="Pieddepage"/>
      <w:jc w:val="center"/>
      <w:rPr>
        <w:b/>
        <w:sz w:val="18"/>
        <w:szCs w:val="18"/>
      </w:rPr>
    </w:pPr>
    <w:r w:rsidRPr="005F00EA">
      <w:rPr>
        <w:b/>
        <w:sz w:val="18"/>
        <w:szCs w:val="18"/>
        <w:bdr w:val="single" w:sz="4" w:space="0" w:color="auto"/>
      </w:rPr>
      <w:t>PUBLIC</w:t>
    </w:r>
    <w:r w:rsidR="00097749" w:rsidRPr="005F00EA">
      <w:rPr>
        <w:b/>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3FF" w:rsidRDefault="001863FF">
    <w:pPr>
      <w:pStyle w:val="Pieddepage"/>
      <w:framePr w:wrap="around" w:vAnchor="text" w:hAnchor="margin" w:xAlign="center" w:y="1"/>
      <w:rPr>
        <w:rStyle w:val="Numrodepage"/>
        <w:rFonts w:ascii="Times New Roman" w:hAnsi="Times New Roman"/>
      </w:rPr>
    </w:pPr>
    <w:r>
      <w:rPr>
        <w:rStyle w:val="Numrodepage"/>
        <w:rFonts w:ascii="Times New Roman" w:hAnsi="Times New Roman"/>
      </w:rPr>
      <w:fldChar w:fldCharType="begin"/>
    </w:r>
    <w:r>
      <w:rPr>
        <w:rStyle w:val="Numrodepage"/>
        <w:rFonts w:ascii="Times New Roman" w:hAnsi="Times New Roman"/>
      </w:rPr>
      <w:instrText xml:space="preserve">PAGE  </w:instrText>
    </w:r>
    <w:r>
      <w:rPr>
        <w:rStyle w:val="Numrodepage"/>
        <w:rFonts w:ascii="Times New Roman" w:hAnsi="Times New Roman"/>
      </w:rPr>
      <w:fldChar w:fldCharType="separate"/>
    </w:r>
    <w:r>
      <w:rPr>
        <w:rStyle w:val="Numrodepage"/>
        <w:rFonts w:ascii="Times New Roman" w:hAnsi="Times New Roman"/>
        <w:noProof/>
      </w:rPr>
      <w:t>1</w:t>
    </w:r>
    <w:r>
      <w:rPr>
        <w:rStyle w:val="Numrodepage"/>
        <w:rFonts w:ascii="Times New Roman" w:hAnsi="Times New Roman"/>
      </w:rPr>
      <w:fldChar w:fldCharType="end"/>
    </w:r>
  </w:p>
  <w:p w:rsidR="001863FF" w:rsidRDefault="001863FF">
    <w:pPr>
      <w:pStyle w:val="Pieddepage"/>
      <w:jc w:val="cente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B66" w:rsidRDefault="00EB3B66">
      <w:r>
        <w:separator/>
      </w:r>
    </w:p>
  </w:footnote>
  <w:footnote w:type="continuationSeparator" w:id="0">
    <w:p w:rsidR="00EB3B66" w:rsidRDefault="00EB3B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02" w:type="dxa"/>
      <w:tblInd w:w="-601" w:type="dxa"/>
      <w:tblBorders>
        <w:bottom w:val="single" w:sz="4" w:space="0" w:color="0C419A"/>
      </w:tblBorders>
      <w:tblLook w:val="04A0" w:firstRow="1" w:lastRow="0" w:firstColumn="1" w:lastColumn="0" w:noHBand="0" w:noVBand="1"/>
    </w:tblPr>
    <w:tblGrid>
      <w:gridCol w:w="3516"/>
      <w:gridCol w:w="7070"/>
      <w:gridCol w:w="5716"/>
    </w:tblGrid>
    <w:tr w:rsidR="005F00EA" w:rsidRPr="00BA2148" w:rsidTr="00850D55">
      <w:trPr>
        <w:trHeight w:val="288"/>
      </w:trPr>
      <w:tc>
        <w:tcPr>
          <w:tcW w:w="2127" w:type="dxa"/>
          <w:shd w:val="clear" w:color="auto" w:fill="auto"/>
        </w:tcPr>
        <w:p w:rsidR="005F00EA" w:rsidRPr="003D3A98" w:rsidRDefault="005F00EA" w:rsidP="00850D55">
          <w:pPr>
            <w:pStyle w:val="En-tte"/>
            <w:spacing w:before="60" w:after="60"/>
            <w:jc w:val="right"/>
            <w:rPr>
              <w:sz w:val="10"/>
              <w:szCs w:val="10"/>
            </w:rPr>
          </w:pPr>
          <w:r>
            <w:rPr>
              <w:noProof/>
            </w:rPr>
            <w:drawing>
              <wp:inline distT="0" distB="0" distL="0" distR="0" wp14:anchorId="2B913D46" wp14:editId="7DE8690A">
                <wp:extent cx="2095140" cy="638175"/>
                <wp:effectExtent l="0" t="0" r="635"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095342" cy="638236"/>
                        </a:xfrm>
                        <a:prstGeom prst="rect">
                          <a:avLst/>
                        </a:prstGeom>
                        <a:noFill/>
                        <a:ln>
                          <a:noFill/>
                        </a:ln>
                      </pic:spPr>
                    </pic:pic>
                  </a:graphicData>
                </a:graphic>
              </wp:inline>
            </w:drawing>
          </w:r>
        </w:p>
      </w:tc>
      <w:tc>
        <w:tcPr>
          <w:tcW w:w="7796" w:type="dxa"/>
          <w:shd w:val="clear" w:color="auto" w:fill="auto"/>
          <w:vAlign w:val="center"/>
        </w:tcPr>
        <w:p w:rsidR="00153DCB" w:rsidRPr="00153DCB" w:rsidRDefault="00AB6D89" w:rsidP="00153DCB">
          <w:pPr>
            <w:pStyle w:val="En-tte"/>
            <w:spacing w:before="60" w:after="60"/>
            <w:jc w:val="center"/>
            <w:rPr>
              <w:rFonts w:ascii="Arial" w:hAnsi="Arial" w:cs="Arial"/>
              <w:sz w:val="18"/>
              <w:szCs w:val="18"/>
            </w:rPr>
          </w:pPr>
          <w:r w:rsidRPr="00153DCB">
            <w:rPr>
              <w:rFonts w:ascii="Arial" w:hAnsi="Arial" w:cs="Arial"/>
              <w:sz w:val="18"/>
              <w:szCs w:val="18"/>
            </w:rPr>
            <w:t>Procédure N°20</w:t>
          </w:r>
          <w:r w:rsidR="009F526C">
            <w:rPr>
              <w:rFonts w:ascii="Arial" w:hAnsi="Arial" w:cs="Arial"/>
              <w:sz w:val="18"/>
              <w:szCs w:val="18"/>
            </w:rPr>
            <w:t>25-xx</w:t>
          </w:r>
        </w:p>
        <w:p w:rsidR="005F00EA" w:rsidRPr="00C05CB2" w:rsidRDefault="005F00EA" w:rsidP="00153DCB">
          <w:pPr>
            <w:pStyle w:val="En-tte"/>
            <w:spacing w:before="60" w:after="60"/>
            <w:jc w:val="center"/>
            <w:rPr>
              <w:rFonts w:ascii="Arial" w:hAnsi="Arial" w:cs="Arial"/>
            </w:rPr>
          </w:pPr>
          <w:r w:rsidRPr="00153DCB">
            <w:rPr>
              <w:rFonts w:ascii="Arial" w:hAnsi="Arial" w:cs="Arial"/>
              <w:sz w:val="18"/>
              <w:szCs w:val="18"/>
            </w:rPr>
            <w:t xml:space="preserve"> </w:t>
          </w:r>
          <w:r w:rsidR="0000770A" w:rsidRPr="00153DCB">
            <w:rPr>
              <w:rFonts w:ascii="Arial" w:hAnsi="Arial" w:cs="Arial"/>
              <w:sz w:val="18"/>
              <w:szCs w:val="18"/>
            </w:rPr>
            <w:t>Marché de prestation de nettoyage des locaux et vitrerie intérieure</w:t>
          </w:r>
        </w:p>
      </w:tc>
      <w:tc>
        <w:tcPr>
          <w:tcW w:w="6379" w:type="dxa"/>
          <w:shd w:val="clear" w:color="auto" w:fill="auto"/>
          <w:vAlign w:val="center"/>
        </w:tcPr>
        <w:p w:rsidR="005F00EA" w:rsidRPr="00BA2148" w:rsidRDefault="005F00EA" w:rsidP="00850D55">
          <w:pPr>
            <w:pStyle w:val="En-tte"/>
            <w:spacing w:before="60" w:after="60"/>
            <w:jc w:val="right"/>
          </w:pPr>
        </w:p>
      </w:tc>
    </w:tr>
  </w:tbl>
  <w:p w:rsidR="00B22565" w:rsidRPr="005F00EA" w:rsidRDefault="00B22565" w:rsidP="005F00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3FA"/>
      </v:shape>
    </w:pict>
  </w:numPicBullet>
  <w:abstractNum w:abstractNumId="0" w15:restartNumberingAfterBreak="0">
    <w:nsid w:val="FFFFFFFE"/>
    <w:multiLevelType w:val="singleLevel"/>
    <w:tmpl w:val="040C0011"/>
    <w:lvl w:ilvl="0">
      <w:start w:val="1"/>
      <w:numFmt w:val="decimal"/>
      <w:lvlText w:val="%1)"/>
      <w:lvlJc w:val="left"/>
      <w:pPr>
        <w:tabs>
          <w:tab w:val="num" w:pos="360"/>
        </w:tabs>
        <w:ind w:left="360" w:hanging="360"/>
      </w:pPr>
    </w:lvl>
  </w:abstractNum>
  <w:abstractNum w:abstractNumId="1" w15:restartNumberingAfterBreak="0">
    <w:nsid w:val="0C137880"/>
    <w:multiLevelType w:val="multilevel"/>
    <w:tmpl w:val="91DAE59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E0A5A1E"/>
    <w:multiLevelType w:val="multilevel"/>
    <w:tmpl w:val="E17E5764"/>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6575D5"/>
    <w:multiLevelType w:val="hybridMultilevel"/>
    <w:tmpl w:val="A0DA665E"/>
    <w:lvl w:ilvl="0" w:tplc="040C0017">
      <w:start w:val="1"/>
      <w:numFmt w:val="lowerLetter"/>
      <w:lvlText w:val="%1)"/>
      <w:lvlJc w:val="left"/>
      <w:pPr>
        <w:tabs>
          <w:tab w:val="num" w:pos="1287"/>
        </w:tabs>
        <w:ind w:left="1287" w:hanging="360"/>
      </w:pPr>
      <w:rPr>
        <w:rFonts w:hint="default"/>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C0E4148"/>
    <w:multiLevelType w:val="multilevel"/>
    <w:tmpl w:val="C97E7CB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AB3651"/>
    <w:multiLevelType w:val="multilevel"/>
    <w:tmpl w:val="C4BCDBFC"/>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FC4CA2"/>
    <w:multiLevelType w:val="hybridMultilevel"/>
    <w:tmpl w:val="91DAE596"/>
    <w:lvl w:ilvl="0" w:tplc="040C0005">
      <w:start w:val="1"/>
      <w:numFmt w:val="bullet"/>
      <w:lvlText w:val=""/>
      <w:lvlJc w:val="left"/>
      <w:pPr>
        <w:tabs>
          <w:tab w:val="num" w:pos="1287"/>
        </w:tabs>
        <w:ind w:left="1287" w:hanging="360"/>
      </w:pPr>
      <w:rPr>
        <w:rFonts w:ascii="Wingdings" w:hAnsi="Wingdings" w:hint="default"/>
      </w:rPr>
    </w:lvl>
    <w:lvl w:ilvl="1" w:tplc="040C0003">
      <w:start w:val="1"/>
      <w:numFmt w:val="bullet"/>
      <w:pStyle w:val="Titre2"/>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492A2461"/>
    <w:multiLevelType w:val="multilevel"/>
    <w:tmpl w:val="7CB6E4C6"/>
    <w:lvl w:ilvl="0">
      <w:start w:val="1"/>
      <w:numFmt w:val="decimal"/>
      <w:pStyle w:val="Titre1"/>
      <w:lvlText w:val="%1"/>
      <w:lvlJc w:val="left"/>
      <w:pPr>
        <w:tabs>
          <w:tab w:val="num" w:pos="432"/>
        </w:tabs>
        <w:ind w:left="432" w:hanging="432"/>
      </w:pPr>
      <w:rPr>
        <w:rFonts w:ascii="Arial Narrow" w:hAnsi="Arial Narrow" w:hint="default"/>
        <w:sz w:val="32"/>
        <w:szCs w:val="32"/>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279228C"/>
    <w:multiLevelType w:val="hybridMultilevel"/>
    <w:tmpl w:val="4A6C953E"/>
    <w:lvl w:ilvl="0" w:tplc="040C0017">
      <w:start w:val="1"/>
      <w:numFmt w:val="lowerLetter"/>
      <w:lvlText w:val="%1)"/>
      <w:lvlJc w:val="left"/>
      <w:pPr>
        <w:tabs>
          <w:tab w:val="num" w:pos="1215"/>
        </w:tabs>
        <w:ind w:left="1215" w:hanging="360"/>
      </w:pPr>
      <w:rPr>
        <w:rFonts w:hint="default"/>
      </w:rPr>
    </w:lvl>
    <w:lvl w:ilvl="1" w:tplc="040C0019">
      <w:start w:val="1"/>
      <w:numFmt w:val="lowerLetter"/>
      <w:lvlText w:val="%2."/>
      <w:lvlJc w:val="left"/>
      <w:pPr>
        <w:tabs>
          <w:tab w:val="num" w:pos="1935"/>
        </w:tabs>
        <w:ind w:left="1935" w:hanging="360"/>
      </w:pPr>
    </w:lvl>
    <w:lvl w:ilvl="2" w:tplc="040C001B" w:tentative="1">
      <w:start w:val="1"/>
      <w:numFmt w:val="lowerRoman"/>
      <w:lvlText w:val="%3."/>
      <w:lvlJc w:val="right"/>
      <w:pPr>
        <w:tabs>
          <w:tab w:val="num" w:pos="2655"/>
        </w:tabs>
        <w:ind w:left="2655" w:hanging="180"/>
      </w:pPr>
    </w:lvl>
    <w:lvl w:ilvl="3" w:tplc="040C000F" w:tentative="1">
      <w:start w:val="1"/>
      <w:numFmt w:val="decimal"/>
      <w:lvlText w:val="%4."/>
      <w:lvlJc w:val="left"/>
      <w:pPr>
        <w:tabs>
          <w:tab w:val="num" w:pos="3375"/>
        </w:tabs>
        <w:ind w:left="3375" w:hanging="360"/>
      </w:pPr>
    </w:lvl>
    <w:lvl w:ilvl="4" w:tplc="040C0019" w:tentative="1">
      <w:start w:val="1"/>
      <w:numFmt w:val="lowerLetter"/>
      <w:lvlText w:val="%5."/>
      <w:lvlJc w:val="left"/>
      <w:pPr>
        <w:tabs>
          <w:tab w:val="num" w:pos="4095"/>
        </w:tabs>
        <w:ind w:left="4095" w:hanging="360"/>
      </w:pPr>
    </w:lvl>
    <w:lvl w:ilvl="5" w:tplc="040C001B" w:tentative="1">
      <w:start w:val="1"/>
      <w:numFmt w:val="lowerRoman"/>
      <w:lvlText w:val="%6."/>
      <w:lvlJc w:val="right"/>
      <w:pPr>
        <w:tabs>
          <w:tab w:val="num" w:pos="4815"/>
        </w:tabs>
        <w:ind w:left="4815" w:hanging="180"/>
      </w:pPr>
    </w:lvl>
    <w:lvl w:ilvl="6" w:tplc="040C000F" w:tentative="1">
      <w:start w:val="1"/>
      <w:numFmt w:val="decimal"/>
      <w:lvlText w:val="%7."/>
      <w:lvlJc w:val="left"/>
      <w:pPr>
        <w:tabs>
          <w:tab w:val="num" w:pos="5535"/>
        </w:tabs>
        <w:ind w:left="5535" w:hanging="360"/>
      </w:pPr>
    </w:lvl>
    <w:lvl w:ilvl="7" w:tplc="040C0019" w:tentative="1">
      <w:start w:val="1"/>
      <w:numFmt w:val="lowerLetter"/>
      <w:lvlText w:val="%8."/>
      <w:lvlJc w:val="left"/>
      <w:pPr>
        <w:tabs>
          <w:tab w:val="num" w:pos="6255"/>
        </w:tabs>
        <w:ind w:left="6255" w:hanging="360"/>
      </w:pPr>
    </w:lvl>
    <w:lvl w:ilvl="8" w:tplc="040C001B" w:tentative="1">
      <w:start w:val="1"/>
      <w:numFmt w:val="lowerRoman"/>
      <w:lvlText w:val="%9."/>
      <w:lvlJc w:val="right"/>
      <w:pPr>
        <w:tabs>
          <w:tab w:val="num" w:pos="6975"/>
        </w:tabs>
        <w:ind w:left="6975" w:hanging="180"/>
      </w:pPr>
    </w:lvl>
  </w:abstractNum>
  <w:abstractNum w:abstractNumId="9" w15:restartNumberingAfterBreak="0">
    <w:nsid w:val="53A074B4"/>
    <w:multiLevelType w:val="hybridMultilevel"/>
    <w:tmpl w:val="E17E576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cs="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Times New Roman"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Times New Roman"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11" w15:restartNumberingAfterBreak="0">
    <w:nsid w:val="5BFE5C6E"/>
    <w:multiLevelType w:val="hybridMultilevel"/>
    <w:tmpl w:val="56C085F6"/>
    <w:lvl w:ilvl="0" w:tplc="040C0011">
      <w:start w:val="1"/>
      <w:numFmt w:val="decimal"/>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097D1B"/>
    <w:multiLevelType w:val="hybridMultilevel"/>
    <w:tmpl w:val="D6565FCE"/>
    <w:lvl w:ilvl="0" w:tplc="B74A0D62">
      <w:start w:val="29"/>
      <w:numFmt w:val="bullet"/>
      <w:lvlText w:val="-"/>
      <w:lvlJc w:val="left"/>
      <w:pPr>
        <w:tabs>
          <w:tab w:val="num" w:pos="720"/>
        </w:tabs>
        <w:ind w:left="720" w:hanging="360"/>
      </w:pPr>
      <w:rPr>
        <w:rFonts w:ascii="Arial" w:eastAsia="Times New Roman" w:hAnsi="Arial" w:cs="Arial" w:hint="default"/>
      </w:rPr>
    </w:lvl>
    <w:lvl w:ilvl="1" w:tplc="040C0007">
      <w:start w:val="1"/>
      <w:numFmt w:val="bullet"/>
      <w:lvlText w:val=""/>
      <w:lvlPicBulletId w:val="0"/>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CC2811"/>
    <w:multiLevelType w:val="multilevel"/>
    <w:tmpl w:val="800265EE"/>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935"/>
        </w:tabs>
        <w:ind w:left="1935" w:hanging="360"/>
      </w:pPr>
    </w:lvl>
    <w:lvl w:ilvl="2">
      <w:start w:val="1"/>
      <w:numFmt w:val="lowerRoman"/>
      <w:lvlText w:val="%3."/>
      <w:lvlJc w:val="right"/>
      <w:pPr>
        <w:tabs>
          <w:tab w:val="num" w:pos="2655"/>
        </w:tabs>
        <w:ind w:left="2655" w:hanging="180"/>
      </w:pPr>
    </w:lvl>
    <w:lvl w:ilvl="3">
      <w:start w:val="1"/>
      <w:numFmt w:val="decimal"/>
      <w:lvlText w:val="%4."/>
      <w:lvlJc w:val="left"/>
      <w:pPr>
        <w:tabs>
          <w:tab w:val="num" w:pos="3375"/>
        </w:tabs>
        <w:ind w:left="3375" w:hanging="360"/>
      </w:pPr>
    </w:lvl>
    <w:lvl w:ilvl="4">
      <w:start w:val="1"/>
      <w:numFmt w:val="lowerLetter"/>
      <w:lvlText w:val="%5."/>
      <w:lvlJc w:val="left"/>
      <w:pPr>
        <w:tabs>
          <w:tab w:val="num" w:pos="4095"/>
        </w:tabs>
        <w:ind w:left="4095" w:hanging="360"/>
      </w:pPr>
    </w:lvl>
    <w:lvl w:ilvl="5">
      <w:start w:val="1"/>
      <w:numFmt w:val="lowerRoman"/>
      <w:lvlText w:val="%6."/>
      <w:lvlJc w:val="right"/>
      <w:pPr>
        <w:tabs>
          <w:tab w:val="num" w:pos="4815"/>
        </w:tabs>
        <w:ind w:left="4815" w:hanging="180"/>
      </w:pPr>
    </w:lvl>
    <w:lvl w:ilvl="6">
      <w:start w:val="1"/>
      <w:numFmt w:val="decimal"/>
      <w:lvlText w:val="%7."/>
      <w:lvlJc w:val="left"/>
      <w:pPr>
        <w:tabs>
          <w:tab w:val="num" w:pos="5535"/>
        </w:tabs>
        <w:ind w:left="5535" w:hanging="360"/>
      </w:pPr>
    </w:lvl>
    <w:lvl w:ilvl="7">
      <w:start w:val="1"/>
      <w:numFmt w:val="lowerLetter"/>
      <w:lvlText w:val="%8."/>
      <w:lvlJc w:val="left"/>
      <w:pPr>
        <w:tabs>
          <w:tab w:val="num" w:pos="6255"/>
        </w:tabs>
        <w:ind w:left="6255" w:hanging="360"/>
      </w:pPr>
    </w:lvl>
    <w:lvl w:ilvl="8">
      <w:start w:val="1"/>
      <w:numFmt w:val="lowerRoman"/>
      <w:lvlText w:val="%9."/>
      <w:lvlJc w:val="right"/>
      <w:pPr>
        <w:tabs>
          <w:tab w:val="num" w:pos="6975"/>
        </w:tabs>
        <w:ind w:left="6975" w:hanging="180"/>
      </w:pPr>
    </w:lvl>
  </w:abstractNum>
  <w:abstractNum w:abstractNumId="14" w15:restartNumberingAfterBreak="0">
    <w:nsid w:val="5EC61789"/>
    <w:multiLevelType w:val="hybridMultilevel"/>
    <w:tmpl w:val="E24071EE"/>
    <w:lvl w:ilvl="0" w:tplc="D99CD354">
      <w:start w:val="23"/>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65E83876"/>
    <w:multiLevelType w:val="hybridMultilevel"/>
    <w:tmpl w:val="900C9678"/>
    <w:lvl w:ilvl="0" w:tplc="7198596A">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6BB25D75"/>
    <w:multiLevelType w:val="hybridMultilevel"/>
    <w:tmpl w:val="C4BCDBFC"/>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E178B3"/>
    <w:multiLevelType w:val="hybridMultilevel"/>
    <w:tmpl w:val="9C02610C"/>
    <w:lvl w:ilvl="0" w:tplc="040C0003">
      <w:start w:val="1"/>
      <w:numFmt w:val="bullet"/>
      <w:lvlText w:val="o"/>
      <w:lvlJc w:val="left"/>
      <w:pPr>
        <w:tabs>
          <w:tab w:val="num" w:pos="1287"/>
        </w:tabs>
        <w:ind w:left="1287"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2E3C66"/>
    <w:multiLevelType w:val="hybridMultilevel"/>
    <w:tmpl w:val="6DA4BD98"/>
    <w:lvl w:ilvl="0" w:tplc="040C000D">
      <w:start w:val="1"/>
      <w:numFmt w:val="bullet"/>
      <w:lvlText w:val=""/>
      <w:lvlJc w:val="left"/>
      <w:pPr>
        <w:ind w:left="786" w:hanging="360"/>
      </w:pPr>
      <w:rPr>
        <w:rFonts w:ascii="Wingdings" w:hAnsi="Wingdings"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2"/>
  </w:num>
  <w:num w:numId="3">
    <w:abstractNumId w:val="11"/>
  </w:num>
  <w:num w:numId="4">
    <w:abstractNumId w:val="4"/>
  </w:num>
  <w:num w:numId="5">
    <w:abstractNumId w:val="7"/>
  </w:num>
  <w:num w:numId="6">
    <w:abstractNumId w:val="6"/>
  </w:num>
  <w:num w:numId="7">
    <w:abstractNumId w:val="7"/>
  </w:num>
  <w:num w:numId="8">
    <w:abstractNumId w:val="9"/>
  </w:num>
  <w:num w:numId="9">
    <w:abstractNumId w:val="2"/>
  </w:num>
  <w:num w:numId="10">
    <w:abstractNumId w:val="16"/>
  </w:num>
  <w:num w:numId="11">
    <w:abstractNumId w:val="5"/>
  </w:num>
  <w:num w:numId="12">
    <w:abstractNumId w:val="17"/>
  </w:num>
  <w:num w:numId="13">
    <w:abstractNumId w:val="6"/>
  </w:num>
  <w:num w:numId="14">
    <w:abstractNumId w:val="1"/>
  </w:num>
  <w:num w:numId="15">
    <w:abstractNumId w:val="3"/>
  </w:num>
  <w:num w:numId="16">
    <w:abstractNumId w:val="8"/>
  </w:num>
  <w:num w:numId="17">
    <w:abstractNumId w:val="13"/>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F06"/>
    <w:rsid w:val="00006739"/>
    <w:rsid w:val="0000770A"/>
    <w:rsid w:val="000169BE"/>
    <w:rsid w:val="00022261"/>
    <w:rsid w:val="00034070"/>
    <w:rsid w:val="000563BC"/>
    <w:rsid w:val="00060851"/>
    <w:rsid w:val="00091D03"/>
    <w:rsid w:val="00097749"/>
    <w:rsid w:val="000B1D2A"/>
    <w:rsid w:val="000B5019"/>
    <w:rsid w:val="000B7B65"/>
    <w:rsid w:val="000E65C2"/>
    <w:rsid w:val="00112ED3"/>
    <w:rsid w:val="001357F9"/>
    <w:rsid w:val="00153DCB"/>
    <w:rsid w:val="00155C60"/>
    <w:rsid w:val="00157AAA"/>
    <w:rsid w:val="00162FE3"/>
    <w:rsid w:val="00172C72"/>
    <w:rsid w:val="00185DC8"/>
    <w:rsid w:val="001863FF"/>
    <w:rsid w:val="001B60B0"/>
    <w:rsid w:val="001B732F"/>
    <w:rsid w:val="001C311C"/>
    <w:rsid w:val="001D3941"/>
    <w:rsid w:val="001E1BE1"/>
    <w:rsid w:val="00202177"/>
    <w:rsid w:val="002366D8"/>
    <w:rsid w:val="00242E79"/>
    <w:rsid w:val="00247B89"/>
    <w:rsid w:val="002B0D86"/>
    <w:rsid w:val="002B2623"/>
    <w:rsid w:val="002B6F60"/>
    <w:rsid w:val="002C10B8"/>
    <w:rsid w:val="002C5D2F"/>
    <w:rsid w:val="003102A5"/>
    <w:rsid w:val="00311AAD"/>
    <w:rsid w:val="003146D1"/>
    <w:rsid w:val="003349C0"/>
    <w:rsid w:val="00340A60"/>
    <w:rsid w:val="00355CC7"/>
    <w:rsid w:val="003A195C"/>
    <w:rsid w:val="003B0E6A"/>
    <w:rsid w:val="003B3F06"/>
    <w:rsid w:val="003D3A98"/>
    <w:rsid w:val="00437E19"/>
    <w:rsid w:val="004725F8"/>
    <w:rsid w:val="004C55CE"/>
    <w:rsid w:val="004E704B"/>
    <w:rsid w:val="004F3B33"/>
    <w:rsid w:val="00505F48"/>
    <w:rsid w:val="005633D7"/>
    <w:rsid w:val="005B1D92"/>
    <w:rsid w:val="005D7169"/>
    <w:rsid w:val="005E4B1E"/>
    <w:rsid w:val="005F00EA"/>
    <w:rsid w:val="00626AC0"/>
    <w:rsid w:val="00646935"/>
    <w:rsid w:val="00654776"/>
    <w:rsid w:val="006722D7"/>
    <w:rsid w:val="00680961"/>
    <w:rsid w:val="006832B3"/>
    <w:rsid w:val="00686A90"/>
    <w:rsid w:val="00692982"/>
    <w:rsid w:val="006937B7"/>
    <w:rsid w:val="00693EEB"/>
    <w:rsid w:val="00697122"/>
    <w:rsid w:val="006A7C80"/>
    <w:rsid w:val="006B49BE"/>
    <w:rsid w:val="006D2EC5"/>
    <w:rsid w:val="006E51D9"/>
    <w:rsid w:val="006E78FF"/>
    <w:rsid w:val="00700A86"/>
    <w:rsid w:val="00714C52"/>
    <w:rsid w:val="00725C92"/>
    <w:rsid w:val="00755C9B"/>
    <w:rsid w:val="007754D6"/>
    <w:rsid w:val="0077583E"/>
    <w:rsid w:val="00785854"/>
    <w:rsid w:val="00793853"/>
    <w:rsid w:val="007A3AD0"/>
    <w:rsid w:val="007B15DC"/>
    <w:rsid w:val="007C2B2F"/>
    <w:rsid w:val="007E507E"/>
    <w:rsid w:val="008062F9"/>
    <w:rsid w:val="0082537E"/>
    <w:rsid w:val="00827823"/>
    <w:rsid w:val="008627C6"/>
    <w:rsid w:val="00863AC6"/>
    <w:rsid w:val="008758C9"/>
    <w:rsid w:val="008800E9"/>
    <w:rsid w:val="008F2244"/>
    <w:rsid w:val="00954EEF"/>
    <w:rsid w:val="009616BC"/>
    <w:rsid w:val="00962724"/>
    <w:rsid w:val="00971513"/>
    <w:rsid w:val="009766C9"/>
    <w:rsid w:val="0099515C"/>
    <w:rsid w:val="009B56DE"/>
    <w:rsid w:val="009C19C1"/>
    <w:rsid w:val="009D2596"/>
    <w:rsid w:val="009E1A69"/>
    <w:rsid w:val="009E28C1"/>
    <w:rsid w:val="009E386D"/>
    <w:rsid w:val="009F2AB6"/>
    <w:rsid w:val="009F526C"/>
    <w:rsid w:val="00A13383"/>
    <w:rsid w:val="00A2627C"/>
    <w:rsid w:val="00A32EAF"/>
    <w:rsid w:val="00A447B4"/>
    <w:rsid w:val="00A50730"/>
    <w:rsid w:val="00A6471F"/>
    <w:rsid w:val="00AA12B7"/>
    <w:rsid w:val="00AA2C30"/>
    <w:rsid w:val="00AA5050"/>
    <w:rsid w:val="00AB6D89"/>
    <w:rsid w:val="00AC19E9"/>
    <w:rsid w:val="00AC3EAA"/>
    <w:rsid w:val="00AD1757"/>
    <w:rsid w:val="00AD55F5"/>
    <w:rsid w:val="00B22565"/>
    <w:rsid w:val="00B34BA4"/>
    <w:rsid w:val="00B703F2"/>
    <w:rsid w:val="00B76F7E"/>
    <w:rsid w:val="00B82CEF"/>
    <w:rsid w:val="00B960E6"/>
    <w:rsid w:val="00BB04C6"/>
    <w:rsid w:val="00BB7403"/>
    <w:rsid w:val="00BC0AE5"/>
    <w:rsid w:val="00BC688A"/>
    <w:rsid w:val="00BD4177"/>
    <w:rsid w:val="00BE33AA"/>
    <w:rsid w:val="00BF7B4A"/>
    <w:rsid w:val="00C05CB2"/>
    <w:rsid w:val="00C46598"/>
    <w:rsid w:val="00C5005A"/>
    <w:rsid w:val="00CA121E"/>
    <w:rsid w:val="00CD1FCC"/>
    <w:rsid w:val="00CE54B0"/>
    <w:rsid w:val="00D1163F"/>
    <w:rsid w:val="00D131FA"/>
    <w:rsid w:val="00D627EE"/>
    <w:rsid w:val="00D666F2"/>
    <w:rsid w:val="00D67060"/>
    <w:rsid w:val="00D83F62"/>
    <w:rsid w:val="00D91D37"/>
    <w:rsid w:val="00DA06D6"/>
    <w:rsid w:val="00DA5C91"/>
    <w:rsid w:val="00DB416A"/>
    <w:rsid w:val="00DD1C46"/>
    <w:rsid w:val="00DF7940"/>
    <w:rsid w:val="00E20C52"/>
    <w:rsid w:val="00E439A4"/>
    <w:rsid w:val="00E71D1C"/>
    <w:rsid w:val="00EA111F"/>
    <w:rsid w:val="00EA68BE"/>
    <w:rsid w:val="00EB3B66"/>
    <w:rsid w:val="00EC2C1F"/>
    <w:rsid w:val="00ED3C86"/>
    <w:rsid w:val="00ED5A63"/>
    <w:rsid w:val="00EF5055"/>
    <w:rsid w:val="00F009E2"/>
    <w:rsid w:val="00F37BF5"/>
    <w:rsid w:val="00F7084C"/>
    <w:rsid w:val="00F73C93"/>
    <w:rsid w:val="00F772BD"/>
    <w:rsid w:val="00F8405A"/>
    <w:rsid w:val="00FA1CBE"/>
    <w:rsid w:val="00FE1F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8C10E37"/>
  <w15:docId w15:val="{A2FEFCC9-9E39-481A-A46F-D0F24C70C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9E2"/>
    <w:pPr>
      <w:overflowPunct w:val="0"/>
      <w:autoSpaceDE w:val="0"/>
      <w:autoSpaceDN w:val="0"/>
      <w:adjustRightInd w:val="0"/>
      <w:textAlignment w:val="baseline"/>
    </w:pPr>
  </w:style>
  <w:style w:type="paragraph" w:styleId="Titre1">
    <w:name w:val="heading 1"/>
    <w:basedOn w:val="Normal"/>
    <w:next w:val="Normal"/>
    <w:qFormat/>
    <w:rsid w:val="00646935"/>
    <w:pPr>
      <w:keepNext/>
      <w:numPr>
        <w:numId w:val="5"/>
      </w:numPr>
      <w:spacing w:before="240" w:after="60"/>
      <w:outlineLvl w:val="0"/>
    </w:pPr>
    <w:rPr>
      <w:rFonts w:ascii="Arial" w:hAnsi="Arial"/>
      <w:b/>
      <w:bCs/>
      <w:kern w:val="32"/>
      <w:sz w:val="32"/>
      <w:szCs w:val="32"/>
    </w:rPr>
  </w:style>
  <w:style w:type="paragraph" w:styleId="Titre2">
    <w:name w:val="heading 2"/>
    <w:aliases w:val="Titre 2 Car"/>
    <w:basedOn w:val="Normal"/>
    <w:next w:val="Normal"/>
    <w:qFormat/>
    <w:rsid w:val="00E439A4"/>
    <w:pPr>
      <w:numPr>
        <w:ilvl w:val="1"/>
        <w:numId w:val="6"/>
      </w:numPr>
      <w:overflowPunct/>
      <w:autoSpaceDE/>
      <w:autoSpaceDN/>
      <w:adjustRightInd/>
      <w:spacing w:before="240" w:after="120"/>
      <w:textAlignment w:val="auto"/>
      <w:outlineLvl w:val="1"/>
    </w:pPr>
    <w:rPr>
      <w:b/>
      <w:sz w:val="22"/>
    </w:rPr>
  </w:style>
  <w:style w:type="paragraph" w:styleId="Titre3">
    <w:name w:val="heading 3"/>
    <w:basedOn w:val="Normal"/>
    <w:next w:val="Normal"/>
    <w:qFormat/>
    <w:rsid w:val="00E439A4"/>
    <w:pPr>
      <w:keepNext/>
      <w:overflowPunct/>
      <w:autoSpaceDE/>
      <w:autoSpaceDN/>
      <w:adjustRightInd/>
      <w:spacing w:before="240" w:after="60"/>
      <w:textAlignment w:val="auto"/>
      <w:outlineLvl w:val="2"/>
    </w:pPr>
    <w:rPr>
      <w:rFonts w:ascii="Arial" w:hAnsi="Arial"/>
      <w:b/>
      <w:bCs/>
      <w:sz w:val="26"/>
      <w:szCs w:val="26"/>
    </w:rPr>
  </w:style>
  <w:style w:type="paragraph" w:styleId="Titre9">
    <w:name w:val="heading 9"/>
    <w:basedOn w:val="Normal"/>
    <w:next w:val="Normal"/>
    <w:qFormat/>
    <w:rsid w:val="00F009E2"/>
    <w:pPr>
      <w:keepNext/>
      <w:jc w:val="both"/>
      <w:outlineLvl w:val="8"/>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F009E2"/>
    <w:pPr>
      <w:tabs>
        <w:tab w:val="center" w:pos="4536"/>
        <w:tab w:val="right" w:pos="9072"/>
      </w:tabs>
      <w:spacing w:before="120" w:after="120"/>
      <w:ind w:left="851"/>
      <w:jc w:val="both"/>
    </w:pPr>
    <w:rPr>
      <w:rFonts w:ascii="AvantGarde" w:hAnsi="AvantGarde"/>
    </w:rPr>
  </w:style>
  <w:style w:type="character" w:styleId="Numrodepage">
    <w:name w:val="page number"/>
    <w:basedOn w:val="Policepardfaut"/>
    <w:rsid w:val="00F009E2"/>
  </w:style>
  <w:style w:type="paragraph" w:customStyle="1" w:styleId="Corpsdetexte21">
    <w:name w:val="Corps de texte 21"/>
    <w:basedOn w:val="Normal"/>
    <w:rsid w:val="00F009E2"/>
    <w:pPr>
      <w:jc w:val="both"/>
    </w:pPr>
    <w:rPr>
      <w:rFonts w:ascii="Arial" w:hAnsi="Arial"/>
      <w:sz w:val="22"/>
    </w:rPr>
  </w:style>
  <w:style w:type="paragraph" w:styleId="Corpsdetexte">
    <w:name w:val="Body Text"/>
    <w:basedOn w:val="Normal"/>
    <w:rsid w:val="00F009E2"/>
    <w:pPr>
      <w:spacing w:before="100" w:after="100"/>
    </w:pPr>
    <w:rPr>
      <w:rFonts w:ascii="Arial" w:hAnsi="Arial"/>
      <w:b/>
      <w:sz w:val="22"/>
    </w:rPr>
  </w:style>
  <w:style w:type="paragraph" w:customStyle="1" w:styleId="N1">
    <w:name w:val="N1"/>
    <w:rsid w:val="00F009E2"/>
    <w:pPr>
      <w:spacing w:line="240" w:lineRule="exact"/>
    </w:pPr>
    <w:rPr>
      <w:rFonts w:ascii="Courier" w:hAnsi="Courier"/>
      <w:sz w:val="24"/>
    </w:rPr>
  </w:style>
  <w:style w:type="paragraph" w:customStyle="1" w:styleId="CarCar1">
    <w:name w:val="Car Car1"/>
    <w:basedOn w:val="Normal"/>
    <w:autoRedefine/>
    <w:rsid w:val="00F009E2"/>
    <w:pPr>
      <w:overflowPunct/>
      <w:autoSpaceDE/>
      <w:autoSpaceDN/>
      <w:spacing w:before="400" w:after="320" w:line="240" w:lineRule="exact"/>
    </w:pPr>
    <w:rPr>
      <w:rFonts w:ascii="Arial" w:hAnsi="Arial"/>
      <w:lang w:eastAsia="en-US"/>
    </w:rPr>
  </w:style>
  <w:style w:type="paragraph" w:styleId="Corpsdetexte2">
    <w:name w:val="Body Text 2"/>
    <w:basedOn w:val="Normal"/>
    <w:rsid w:val="00F009E2"/>
    <w:pPr>
      <w:spacing w:after="120" w:line="480" w:lineRule="auto"/>
    </w:pPr>
  </w:style>
  <w:style w:type="paragraph" w:customStyle="1" w:styleId="CarCar">
    <w:name w:val="Car Car"/>
    <w:basedOn w:val="Normal"/>
    <w:autoRedefine/>
    <w:rsid w:val="00F009E2"/>
    <w:pPr>
      <w:widowControl w:val="0"/>
      <w:overflowPunct/>
      <w:autoSpaceDE/>
      <w:autoSpaceDN/>
      <w:spacing w:before="400" w:after="320" w:line="240" w:lineRule="exact"/>
      <w:jc w:val="both"/>
    </w:pPr>
    <w:rPr>
      <w:rFonts w:ascii="Arial" w:hAnsi="Arial" w:cs="Arial"/>
      <w:lang w:eastAsia="en-US"/>
    </w:rPr>
  </w:style>
  <w:style w:type="paragraph" w:customStyle="1" w:styleId="P2">
    <w:name w:val="P2"/>
    <w:basedOn w:val="Normal"/>
    <w:rsid w:val="00697122"/>
    <w:pPr>
      <w:overflowPunct/>
      <w:autoSpaceDE/>
      <w:autoSpaceDN/>
      <w:adjustRightInd/>
      <w:spacing w:before="240" w:line="240" w:lineRule="exact"/>
      <w:ind w:left="567"/>
      <w:jc w:val="both"/>
      <w:textAlignment w:val="auto"/>
    </w:pPr>
    <w:rPr>
      <w:sz w:val="22"/>
    </w:rPr>
  </w:style>
  <w:style w:type="paragraph" w:customStyle="1" w:styleId="Tit1">
    <w:name w:val="Tit 1"/>
    <w:basedOn w:val="Titre1"/>
    <w:rsid w:val="00646935"/>
    <w:pPr>
      <w:keepNext w:val="0"/>
      <w:pageBreakBefore/>
      <w:numPr>
        <w:numId w:val="0"/>
      </w:numPr>
      <w:pBdr>
        <w:bottom w:val="single" w:sz="4" w:space="1" w:color="auto"/>
      </w:pBdr>
      <w:overflowPunct/>
      <w:autoSpaceDE/>
      <w:autoSpaceDN/>
      <w:adjustRightInd/>
      <w:spacing w:before="600" w:after="120"/>
      <w:textAlignment w:val="auto"/>
    </w:pPr>
    <w:rPr>
      <w:rFonts w:ascii="Arial Narrow" w:hAnsi="Arial Narrow" w:cs="Tahoma"/>
      <w:kern w:val="0"/>
    </w:rPr>
  </w:style>
  <w:style w:type="table" w:styleId="Grilledutableau">
    <w:name w:val="Table Grid"/>
    <w:basedOn w:val="TableauNormal"/>
    <w:uiPriority w:val="59"/>
    <w:rsid w:val="00E439A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B22565"/>
    <w:pPr>
      <w:tabs>
        <w:tab w:val="center" w:pos="4536"/>
        <w:tab w:val="right" w:pos="9072"/>
      </w:tabs>
    </w:pPr>
  </w:style>
  <w:style w:type="paragraph" w:customStyle="1" w:styleId="CharCharCarCarCarCharCharCarCarCarCarCarCarCarCarCarCarCarCarCarCarCarCar">
    <w:name w:val="Char Char Car Car Car Char Char Car Car Car Car Car Car Car Car Car Car Car Car Car Car Car Car"/>
    <w:basedOn w:val="Normal"/>
    <w:rsid w:val="00155C60"/>
    <w:pPr>
      <w:overflowPunct/>
      <w:autoSpaceDE/>
      <w:autoSpaceDN/>
      <w:adjustRightInd/>
      <w:spacing w:after="160" w:line="240" w:lineRule="exact"/>
      <w:textAlignment w:val="auto"/>
    </w:pPr>
    <w:rPr>
      <w:rFonts w:ascii="Verdana" w:hAnsi="Verdana"/>
      <w:lang w:val="en-US" w:eastAsia="en-US"/>
    </w:rPr>
  </w:style>
  <w:style w:type="paragraph" w:customStyle="1" w:styleId="CharCharCharCarCharCharCarCharCharCharCarCharChar">
    <w:name w:val="Char Char Char Car Char Char Car Char Char Char Car Char Char"/>
    <w:basedOn w:val="Normal"/>
    <w:semiHidden/>
    <w:rsid w:val="00D91D37"/>
    <w:pPr>
      <w:overflowPunct/>
      <w:autoSpaceDE/>
      <w:autoSpaceDN/>
      <w:adjustRightInd/>
      <w:spacing w:after="160" w:line="240" w:lineRule="exact"/>
      <w:textAlignment w:val="auto"/>
    </w:pPr>
    <w:rPr>
      <w:rFonts w:ascii="Arial" w:hAnsi="Arial"/>
      <w:color w:val="333333"/>
      <w:szCs w:val="24"/>
      <w:lang w:val="en-US" w:eastAsia="en-US"/>
    </w:rPr>
  </w:style>
  <w:style w:type="paragraph" w:styleId="Textedebulles">
    <w:name w:val="Balloon Text"/>
    <w:basedOn w:val="Normal"/>
    <w:semiHidden/>
    <w:rsid w:val="002B2623"/>
    <w:rPr>
      <w:rFonts w:ascii="Tahoma" w:hAnsi="Tahoma" w:cs="Tahoma"/>
      <w:sz w:val="16"/>
      <w:szCs w:val="16"/>
    </w:rPr>
  </w:style>
  <w:style w:type="character" w:styleId="Marquedecommentaire">
    <w:name w:val="annotation reference"/>
    <w:semiHidden/>
    <w:rsid w:val="00C5005A"/>
    <w:rPr>
      <w:sz w:val="16"/>
      <w:szCs w:val="16"/>
    </w:rPr>
  </w:style>
  <w:style w:type="paragraph" w:styleId="Commentaire">
    <w:name w:val="annotation text"/>
    <w:basedOn w:val="Normal"/>
    <w:semiHidden/>
    <w:rsid w:val="00C5005A"/>
    <w:pPr>
      <w:overflowPunct/>
      <w:autoSpaceDE/>
      <w:autoSpaceDN/>
      <w:adjustRightInd/>
      <w:textAlignment w:val="auto"/>
    </w:pPr>
  </w:style>
  <w:style w:type="paragraph" w:customStyle="1" w:styleId="CarCar0">
    <w:name w:val="Car Car"/>
    <w:basedOn w:val="Normal"/>
    <w:rsid w:val="00F7084C"/>
    <w:pPr>
      <w:widowControl w:val="0"/>
      <w:spacing w:after="160" w:line="240" w:lineRule="exact"/>
    </w:pPr>
    <w:rPr>
      <w:rFonts w:ascii="Tahoma" w:hAnsi="Tahoma"/>
      <w:lang w:val="en-US" w:eastAsia="en-US"/>
    </w:rPr>
  </w:style>
  <w:style w:type="character" w:customStyle="1" w:styleId="En-tteCar">
    <w:name w:val="En-tête Car"/>
    <w:link w:val="En-tte"/>
    <w:uiPriority w:val="99"/>
    <w:rsid w:val="00D131FA"/>
  </w:style>
  <w:style w:type="character" w:customStyle="1" w:styleId="PieddepageCar">
    <w:name w:val="Pied de page Car"/>
    <w:link w:val="Pieddepage"/>
    <w:uiPriority w:val="99"/>
    <w:rsid w:val="00D131FA"/>
    <w:rPr>
      <w:rFonts w:ascii="AvantGarde" w:hAnsi="AvantGarde"/>
    </w:rPr>
  </w:style>
  <w:style w:type="paragraph" w:styleId="Sansinterligne">
    <w:name w:val="No Spacing"/>
    <w:uiPriority w:val="1"/>
    <w:qFormat/>
    <w:rsid w:val="00CA121E"/>
    <w:rPr>
      <w:rFonts w:ascii="Calibri" w:eastAsia="Calibri" w:hAnsi="Calibri"/>
      <w:sz w:val="22"/>
      <w:szCs w:val="22"/>
      <w:lang w:eastAsia="en-US"/>
    </w:rPr>
  </w:style>
  <w:style w:type="paragraph" w:styleId="Paragraphedeliste">
    <w:name w:val="List Paragraph"/>
    <w:basedOn w:val="Normal"/>
    <w:uiPriority w:val="34"/>
    <w:qFormat/>
    <w:rsid w:val="002B6F60"/>
    <w:pPr>
      <w:overflowPunct/>
      <w:autoSpaceDE/>
      <w:autoSpaceDN/>
      <w:adjustRightInd/>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do;jsessionid=FC15702E86B4943339F3C7D174D181FB.tplgfr29s_1?cidTexte=JORFTEXT000037695219&amp;dateTexte=&amp;oldAction=rechJO&amp;categorieLien=id&amp;idJO=JORFCONT000037694938"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Texte.do;jsessionid=FC15702E86B4943339F3C7D174D181FB.tplgfr29s_1?cidTexte=JORFTEXT000037696277&amp;dateTexte=&amp;oldAction=rechJO&amp;categorieLien=id&amp;idJO=JORFCONT000037694938"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AD4F7-6744-47DB-A8BA-D5A3D54F5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1272</Words>
  <Characters>7226</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Assistance technique</vt:lpstr>
    </vt:vector>
  </TitlesOfParts>
  <Company>CTI NPNP</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technique</dc:title>
  <dc:subject>Acte d'engagement</dc:subject>
  <dc:creator>GUYON</dc:creator>
  <cp:lastModifiedBy>LANCELEVEE ANNE-ELISABETH (CTI Rouen)</cp:lastModifiedBy>
  <cp:revision>5</cp:revision>
  <cp:lastPrinted>2019-04-04T06:14:00Z</cp:lastPrinted>
  <dcterms:created xsi:type="dcterms:W3CDTF">2025-04-02T07:16:00Z</dcterms:created>
  <dcterms:modified xsi:type="dcterms:W3CDTF">2025-04-02T13:00:00Z</dcterms:modified>
</cp:coreProperties>
</file>