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DDCCAD" w14:textId="5E5F2E7E" w:rsidR="008C01DA" w:rsidRPr="008C01DA" w:rsidRDefault="00542DFB" w:rsidP="008C01DA">
      <w:pPr>
        <w:pStyle w:val="Titre"/>
        <w:jc w:val="center"/>
      </w:pPr>
      <w:r>
        <w:t>Cadre du mémoire technique</w:t>
      </w:r>
      <w:r w:rsidR="008C01DA">
        <w:br/>
        <w:t>ET ACHAT RESPONSABLE</w:t>
      </w:r>
    </w:p>
    <w:p w14:paraId="6640FF47" w14:textId="77777777" w:rsidR="003353AB" w:rsidRDefault="003353AB" w:rsidP="00BE30A3">
      <w:r w:rsidRPr="003353AB">
        <w:t xml:space="preserve">Le mémoire technique est un document qui présente l’offre technique du soumissionnaire répondant à l’ensemble des exigences du CCP. Le présent document fournit le </w:t>
      </w:r>
      <w:r w:rsidRPr="003353AB">
        <w:rPr>
          <w:rStyle w:val="lev"/>
        </w:rPr>
        <w:t xml:space="preserve">cadre qui doit être utilisé obligatoirement </w:t>
      </w:r>
      <w:r w:rsidRPr="003353AB">
        <w:t>pour la remise de l’offre. Si le candidat le juge nécessaire, il pourra compléter ce cadre en fournissant des informations supplémentaires en annexe.</w:t>
      </w:r>
    </w:p>
    <w:p w14:paraId="668E3336" w14:textId="77777777" w:rsidR="00BE30A3" w:rsidRDefault="00BE30A3" w:rsidP="00BE30A3">
      <w:r>
        <w:t>Les réponses devront concerner spécifiquement le présent marché et ne sauraient rester « génériques » ou générales.</w:t>
      </w:r>
    </w:p>
    <w:p w14:paraId="784F9873" w14:textId="77777777" w:rsidR="00542DFB" w:rsidRDefault="00BE30A3" w:rsidP="00BE30A3">
      <w:r>
        <w:t>Les documents d’ordre général ne concernant pas directement le présent marché seront consultés à titre informatif mais ne seront pas pris en compte dans la notation de la qualité technique de l’offre.</w:t>
      </w:r>
    </w:p>
    <w:p w14:paraId="105A5DAC" w14:textId="00F7A2C9" w:rsidR="00542DFB" w:rsidRDefault="00542DFB" w:rsidP="00542DFB"/>
    <w:p w14:paraId="75C84E92" w14:textId="7CDF5C4D" w:rsidR="000F65DC" w:rsidRDefault="00CD3510" w:rsidP="0094303A">
      <w:pPr>
        <w:pStyle w:val="Titre1"/>
      </w:pPr>
      <w:r>
        <w:t xml:space="preserve">CRITERE </w:t>
      </w:r>
      <w:r w:rsidR="0046286B">
        <w:t>mémoire</w:t>
      </w:r>
      <w:r w:rsidR="005C460D">
        <w:t xml:space="preserve"> technique</w:t>
      </w:r>
      <w:r w:rsidR="00542DFB" w:rsidRPr="00542DFB">
        <w:t xml:space="preserve"> </w:t>
      </w:r>
      <w:r w:rsidR="00FA6A63">
        <w:t xml:space="preserve">– noté sur </w:t>
      </w:r>
      <w:r>
        <w:t>10</w:t>
      </w:r>
      <w:r w:rsidR="00FA6A63">
        <w:t xml:space="preserve"> points</w:t>
      </w:r>
    </w:p>
    <w:p w14:paraId="207B34FF" w14:textId="4EBAA1C3" w:rsidR="00542DFB" w:rsidRDefault="00455943" w:rsidP="00CE336E">
      <w:pPr>
        <w:pStyle w:val="Titre2"/>
      </w:pPr>
      <w:r w:rsidRPr="00455943">
        <w:t>moyens humains et matériels mis en œuvre spécifique</w:t>
      </w:r>
      <w:r w:rsidR="002F18B4">
        <w:t>ment pour</w:t>
      </w:r>
      <w:r w:rsidR="0094303A">
        <w:t xml:space="preserve"> l</w:t>
      </w:r>
      <w:r w:rsidR="00CD3510">
        <w:t xml:space="preserve">a réalisation des travaux </w:t>
      </w:r>
      <w:r w:rsidR="00885A1C">
        <w:t>(</w:t>
      </w:r>
      <w:r w:rsidR="00931DCE">
        <w:t>2,5</w:t>
      </w:r>
      <w:r w:rsidR="00885A1C">
        <w:t xml:space="preserve"> </w:t>
      </w:r>
      <w:r w:rsidR="000F65DC">
        <w:t>points)</w:t>
      </w:r>
    </w:p>
    <w:p w14:paraId="31ACDB27" w14:textId="5B6AFBD5" w:rsidR="00885A1C" w:rsidRDefault="00DE59A5" w:rsidP="00885A1C">
      <w:r>
        <w:t>Le candidat décrit</w:t>
      </w:r>
      <w:r w:rsidR="00885A1C" w:rsidRPr="00885A1C">
        <w:t xml:space="preserve"> explicitement </w:t>
      </w:r>
      <w:r w:rsidR="00455943">
        <w:t>l’</w:t>
      </w:r>
      <w:r w:rsidR="00CD3510">
        <w:t xml:space="preserve">organisation </w:t>
      </w:r>
      <w:r w:rsidR="00455943">
        <w:t xml:space="preserve">les </w:t>
      </w:r>
      <w:r w:rsidR="00455943" w:rsidRPr="00455943">
        <w:t>moyens humains et matériels mis en œuvre spécifiquement à la réalisation des</w:t>
      </w:r>
      <w:r w:rsidR="00CD3510">
        <w:t xml:space="preserve"> travaux en fonction du planning prévisionnel d’exécution</w:t>
      </w:r>
      <w:r w:rsidR="00455943">
        <w:t>.</w:t>
      </w:r>
    </w:p>
    <w:p w14:paraId="0F6FB6D0" w14:textId="77777777" w:rsidR="005764FC" w:rsidRPr="00885A1C" w:rsidRDefault="005764FC" w:rsidP="00885A1C"/>
    <w:p w14:paraId="143FB2CC" w14:textId="73861517" w:rsidR="0094303A" w:rsidRPr="00CE336E" w:rsidRDefault="00CD3510" w:rsidP="00CE336E">
      <w:pPr>
        <w:pStyle w:val="Titre2"/>
      </w:pPr>
      <w:r w:rsidRPr="00CE336E">
        <w:t>méthodologie de réalisation des travaux (</w:t>
      </w:r>
      <w:r w:rsidR="00931DCE">
        <w:t>2,</w:t>
      </w:r>
      <w:r w:rsidR="001A5C52">
        <w:t>5</w:t>
      </w:r>
      <w:r w:rsidR="0094303A" w:rsidRPr="00CE336E">
        <w:t xml:space="preserve"> points)</w:t>
      </w:r>
    </w:p>
    <w:p w14:paraId="372CC39F" w14:textId="03533E58" w:rsidR="00885A1C" w:rsidRPr="00455943" w:rsidRDefault="00DE59A5" w:rsidP="00885A1C">
      <w:r>
        <w:t>Le candidat décrit</w:t>
      </w:r>
      <w:r w:rsidR="00885A1C" w:rsidRPr="008C4DF3">
        <w:t xml:space="preserve"> </w:t>
      </w:r>
      <w:r w:rsidR="00CD3510">
        <w:t>explicitement la méthodologie envisagée pour la réalisation des travaux</w:t>
      </w:r>
      <w:r w:rsidR="001E732F">
        <w:t xml:space="preserve"> objet du présent marché</w:t>
      </w:r>
      <w:r w:rsidR="002F18B4">
        <w:t>. A ce titre, il devra détailler les différentes phases d’exécution et l’enchainement des différentes tâches.</w:t>
      </w:r>
      <w:r w:rsidR="00CD3510">
        <w:t xml:space="preserve"> </w:t>
      </w:r>
    </w:p>
    <w:p w14:paraId="4B596D73" w14:textId="7FABD988" w:rsidR="00885A1C" w:rsidRDefault="00885A1C" w:rsidP="00885A1C"/>
    <w:p w14:paraId="07E25F7C" w14:textId="23E612A7" w:rsidR="00931DCE" w:rsidRPr="00931DCE" w:rsidRDefault="00BB2EFD" w:rsidP="00931DCE">
      <w:pPr>
        <w:pBdr>
          <w:top w:val="single" w:sz="24" w:space="0" w:color="DBE5F1" w:themeColor="accent1" w:themeTint="33"/>
          <w:left w:val="single" w:sz="24" w:space="0" w:color="DBE5F1" w:themeColor="accent1" w:themeTint="33"/>
          <w:bottom w:val="single" w:sz="24" w:space="0" w:color="DBE5F1" w:themeColor="accent1" w:themeTint="33"/>
          <w:right w:val="single" w:sz="24" w:space="0" w:color="DBE5F1" w:themeColor="accent1" w:themeTint="33"/>
        </w:pBdr>
        <w:shd w:val="clear" w:color="auto" w:fill="DBE5F1" w:themeFill="accent1" w:themeFillTint="33"/>
        <w:spacing w:after="0"/>
        <w:ind w:left="360"/>
        <w:outlineLvl w:val="1"/>
        <w:rPr>
          <w:smallCaps/>
          <w:spacing w:val="15"/>
          <w:sz w:val="22"/>
          <w:szCs w:val="22"/>
        </w:rPr>
      </w:pPr>
      <w:r>
        <w:rPr>
          <w:smallCaps/>
          <w:spacing w:val="15"/>
          <w:sz w:val="22"/>
          <w:szCs w:val="22"/>
        </w:rPr>
        <w:t>Caractéristiques de la centrale</w:t>
      </w:r>
      <w:r w:rsidR="00931DCE">
        <w:rPr>
          <w:smallCaps/>
          <w:spacing w:val="15"/>
          <w:sz w:val="22"/>
          <w:szCs w:val="22"/>
        </w:rPr>
        <w:t xml:space="preserve"> photovoltaïque proposée</w:t>
      </w:r>
      <w:r w:rsidR="00931DCE" w:rsidRPr="00931DCE">
        <w:rPr>
          <w:smallCaps/>
          <w:spacing w:val="15"/>
          <w:sz w:val="22"/>
          <w:szCs w:val="22"/>
        </w:rPr>
        <w:t xml:space="preserve"> (5 points)</w:t>
      </w:r>
    </w:p>
    <w:p w14:paraId="1E2667C0" w14:textId="77777777" w:rsidR="00931DCE" w:rsidRDefault="00931DCE" w:rsidP="00931DCE"/>
    <w:p w14:paraId="0F13DA48" w14:textId="166E1F96" w:rsidR="00BB2EFD" w:rsidRDefault="00BB2EFD" w:rsidP="00931DCE">
      <w:r>
        <w:t>Le candidat décrit explicitement les caractéristiques de la centrale photovoltaïque proposée.</w:t>
      </w:r>
    </w:p>
    <w:p w14:paraId="37C98C85" w14:textId="6FACB0C0" w:rsidR="00931DCE" w:rsidRDefault="00BB2EFD" w:rsidP="00931DCE">
      <w:r>
        <w:t xml:space="preserve">A ce titre, il </w:t>
      </w:r>
      <w:r w:rsidR="00931DCE">
        <w:t>devra fournir obligatoirement :</w:t>
      </w:r>
    </w:p>
    <w:p w14:paraId="4F05BA99" w14:textId="1056300D" w:rsidR="00BB2EFD" w:rsidRDefault="00BB2EFD" w:rsidP="00931DCE">
      <w:r>
        <w:t>- un listing de tous les composants de la centrale photovoltaïque,</w:t>
      </w:r>
    </w:p>
    <w:p w14:paraId="2599DA09" w14:textId="7C3DAF52" w:rsidR="00931DCE" w:rsidRDefault="00BB2EFD" w:rsidP="00931DCE">
      <w:r>
        <w:t xml:space="preserve">- </w:t>
      </w:r>
      <w:r w:rsidR="00931DCE">
        <w:t>un synoptique unifilaire</w:t>
      </w:r>
      <w:r>
        <w:t xml:space="preserve"> de la centrale photovoltaïque,</w:t>
      </w:r>
    </w:p>
    <w:p w14:paraId="06885241" w14:textId="44FDACE9" w:rsidR="00931DCE" w:rsidRDefault="00931DCE" w:rsidP="00931DCE">
      <w:r>
        <w:t>- un schéma d’implantation des modules photovoltaïques sur la zone renforcée en toiture,</w:t>
      </w:r>
    </w:p>
    <w:p w14:paraId="305BE19E" w14:textId="68AE4123" w:rsidR="00931DCE" w:rsidRPr="00931DCE" w:rsidRDefault="00931DCE" w:rsidP="00931DCE">
      <w:r>
        <w:t xml:space="preserve">- une note de calcul de la production </w:t>
      </w:r>
      <w:r w:rsidR="00BB2EFD">
        <w:t xml:space="preserve">annuelle </w:t>
      </w:r>
      <w:r>
        <w:t>estimée de l’</w:t>
      </w:r>
      <w:r w:rsidR="00BB2EFD">
        <w:t>installation.</w:t>
      </w:r>
    </w:p>
    <w:p w14:paraId="18B0291A" w14:textId="1AFB7E5E" w:rsidR="0094303A" w:rsidRDefault="0094303A" w:rsidP="00885A1C"/>
    <w:p w14:paraId="3D26B655" w14:textId="018B8917" w:rsidR="0094303A" w:rsidRDefault="00CD3510" w:rsidP="0094303A">
      <w:pPr>
        <w:pStyle w:val="Titre1"/>
      </w:pPr>
      <w:r>
        <w:t>critere ACHAT RESPONSABLE</w:t>
      </w:r>
      <w:r w:rsidR="0094303A" w:rsidRPr="00542DFB">
        <w:t xml:space="preserve"> </w:t>
      </w:r>
      <w:r w:rsidR="00231760">
        <w:t>– noté sur 10</w:t>
      </w:r>
      <w:r w:rsidR="0094303A">
        <w:t xml:space="preserve"> points</w:t>
      </w:r>
    </w:p>
    <w:p w14:paraId="3E7EB5FC" w14:textId="48256A41" w:rsidR="00CE336E" w:rsidRDefault="00552C9B" w:rsidP="00552C9B">
      <w:pPr>
        <w:pStyle w:val="Titre2"/>
      </w:pPr>
      <w:r>
        <w:t>gesti</w:t>
      </w:r>
      <w:r w:rsidR="001A5C52">
        <w:t>on des matériaux de construction</w:t>
      </w:r>
      <w:r w:rsidR="00ED3895" w:rsidRPr="00885A1C">
        <w:t xml:space="preserve"> </w:t>
      </w:r>
      <w:r w:rsidR="00231760">
        <w:t>(</w:t>
      </w:r>
      <w:r w:rsidR="00ED3895">
        <w:t>5 points)</w:t>
      </w:r>
    </w:p>
    <w:p w14:paraId="1E185D44" w14:textId="1D1E1A81" w:rsidR="00CE336E" w:rsidRDefault="00ED3895" w:rsidP="00CE336E">
      <w:r>
        <w:t>Le candidat décrit les mesures prises pour</w:t>
      </w:r>
      <w:r w:rsidR="001A5C52">
        <w:t xml:space="preserve"> favoriser le recours aux matériaux issus du réemploi, réutilisés ou recyclés.</w:t>
      </w:r>
    </w:p>
    <w:p w14:paraId="3D8A9599" w14:textId="646441E2" w:rsidR="00455943" w:rsidRPr="00885A1C" w:rsidRDefault="00455943" w:rsidP="00CD3510">
      <w:pPr>
        <w:tabs>
          <w:tab w:val="left" w:pos="2221"/>
        </w:tabs>
      </w:pPr>
    </w:p>
    <w:p w14:paraId="2CD4B0DE" w14:textId="4ABDF3F6" w:rsidR="001A5C52" w:rsidRPr="001A5C52" w:rsidRDefault="00231760" w:rsidP="001A5C52">
      <w:pPr>
        <w:pBdr>
          <w:top w:val="single" w:sz="24" w:space="0" w:color="DBE5F1" w:themeColor="accent1" w:themeTint="33"/>
          <w:left w:val="single" w:sz="24" w:space="0" w:color="DBE5F1" w:themeColor="accent1" w:themeTint="33"/>
          <w:bottom w:val="single" w:sz="24" w:space="0" w:color="DBE5F1" w:themeColor="accent1" w:themeTint="33"/>
          <w:right w:val="single" w:sz="24" w:space="0" w:color="DBE5F1" w:themeColor="accent1" w:themeTint="33"/>
        </w:pBdr>
        <w:shd w:val="clear" w:color="auto" w:fill="DBE5F1" w:themeFill="accent1" w:themeFillTint="33"/>
        <w:spacing w:after="0"/>
        <w:ind w:left="360"/>
        <w:outlineLvl w:val="1"/>
        <w:rPr>
          <w:smallCaps/>
          <w:spacing w:val="15"/>
          <w:sz w:val="22"/>
          <w:szCs w:val="22"/>
        </w:rPr>
      </w:pPr>
      <w:r>
        <w:rPr>
          <w:smallCaps/>
          <w:spacing w:val="15"/>
          <w:sz w:val="22"/>
          <w:szCs w:val="22"/>
        </w:rPr>
        <w:lastRenderedPageBreak/>
        <w:t>gestion des déchets (</w:t>
      </w:r>
      <w:r w:rsidR="001A5C52" w:rsidRPr="001A5C52">
        <w:rPr>
          <w:smallCaps/>
          <w:spacing w:val="15"/>
          <w:sz w:val="22"/>
          <w:szCs w:val="22"/>
        </w:rPr>
        <w:t>5 points)</w:t>
      </w:r>
    </w:p>
    <w:p w14:paraId="7691F023" w14:textId="77777777" w:rsidR="001A5C52" w:rsidRPr="001A5C52" w:rsidRDefault="001A5C52" w:rsidP="001A5C52">
      <w:r w:rsidRPr="001A5C52">
        <w:t>Le candidat décrit les mesures prises pour la mise en place (ou l’utilisation) d’une filière de recyclage ainsi que les dispositions prises pour le suivi dématérialisé des déchets (</w:t>
      </w:r>
      <w:proofErr w:type="spellStart"/>
      <w:r w:rsidRPr="001A5C52">
        <w:t>TrackDéchets</w:t>
      </w:r>
      <w:proofErr w:type="spellEnd"/>
      <w:r w:rsidRPr="001A5C52">
        <w:t>).</w:t>
      </w:r>
    </w:p>
    <w:p w14:paraId="262F82E2" w14:textId="6559041A" w:rsidR="00996BB4" w:rsidRDefault="00996BB4" w:rsidP="00996BB4"/>
    <w:sectPr w:rsidR="00996BB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E4EFC8" w14:textId="77777777" w:rsidR="00584B95" w:rsidRDefault="00584B95" w:rsidP="00542DFB">
      <w:pPr>
        <w:spacing w:before="0" w:after="0" w:line="240" w:lineRule="auto"/>
      </w:pPr>
      <w:r>
        <w:separator/>
      </w:r>
    </w:p>
  </w:endnote>
  <w:endnote w:type="continuationSeparator" w:id="0">
    <w:p w14:paraId="468B70A1" w14:textId="77777777" w:rsidR="00584B95" w:rsidRDefault="00584B95" w:rsidP="00542DF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D12C9" w14:textId="77777777" w:rsidR="00F101FD" w:rsidRDefault="00F101F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41DA5" w14:textId="77777777" w:rsidR="00F101FD" w:rsidRDefault="00F101FD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F6588B" w14:textId="77777777" w:rsidR="00F101FD" w:rsidRDefault="00F101F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2C6238" w14:textId="77777777" w:rsidR="00584B95" w:rsidRDefault="00584B95" w:rsidP="00542DFB">
      <w:pPr>
        <w:spacing w:before="0" w:after="0" w:line="240" w:lineRule="auto"/>
      </w:pPr>
      <w:r>
        <w:separator/>
      </w:r>
    </w:p>
  </w:footnote>
  <w:footnote w:type="continuationSeparator" w:id="0">
    <w:p w14:paraId="6D436875" w14:textId="77777777" w:rsidR="00584B95" w:rsidRDefault="00584B95" w:rsidP="00542DFB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FF3381" w14:textId="77777777" w:rsidR="00F101FD" w:rsidRDefault="00F101F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86DF9C" w14:textId="333534BE" w:rsidR="00BE30A3" w:rsidRPr="00BE30A3" w:rsidRDefault="00F101FD" w:rsidP="00ED3895">
    <w:pPr>
      <w:pStyle w:val="En-tte"/>
      <w:jc w:val="center"/>
      <w:rPr>
        <w:rStyle w:val="Rfrenceintense"/>
      </w:rPr>
    </w:pPr>
    <w:r>
      <w:rPr>
        <w:rStyle w:val="Rfrenceintense"/>
      </w:rPr>
      <w:t>ESID 24-004</w:t>
    </w:r>
    <w:r>
      <w:rPr>
        <w:rStyle w:val="Rfrenceintense"/>
      </w:rPr>
      <w:tab/>
    </w:r>
    <w:r w:rsidR="00ED3895">
      <w:rPr>
        <w:rStyle w:val="Rfrenceintense"/>
      </w:rPr>
      <w:t xml:space="preserve">Marché </w:t>
    </w:r>
    <w:r w:rsidR="00BA71CD">
      <w:rPr>
        <w:rStyle w:val="Rfrenceintense"/>
      </w:rPr>
      <w:t>publicS DE</w:t>
    </w:r>
    <w:r>
      <w:rPr>
        <w:rStyle w:val="Rfrenceintense"/>
      </w:rPr>
      <w:t xml:space="preserve"> </w:t>
    </w:r>
    <w:r>
      <w:rPr>
        <w:rStyle w:val="Rfrenceintense"/>
      </w:rPr>
      <w:t>TRAVAUX</w:t>
    </w:r>
    <w:bookmarkStart w:id="0" w:name="_GoBack"/>
    <w:bookmarkEnd w:id="0"/>
    <w:r>
      <w:rPr>
        <w:rStyle w:val="Rfrenceintense"/>
      </w:rPr>
      <w:tab/>
      <w:t>DAF_2023_001396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A82F66" w14:textId="77777777" w:rsidR="00F101FD" w:rsidRDefault="00F101F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A74CB0"/>
    <w:multiLevelType w:val="hybridMultilevel"/>
    <w:tmpl w:val="4F7CB2C2"/>
    <w:lvl w:ilvl="0" w:tplc="D25E0412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C44360"/>
    <w:multiLevelType w:val="hybridMultilevel"/>
    <w:tmpl w:val="89DC5C06"/>
    <w:lvl w:ilvl="0" w:tplc="4C8AD90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6C232F"/>
    <w:multiLevelType w:val="hybridMultilevel"/>
    <w:tmpl w:val="E23804BC"/>
    <w:lvl w:ilvl="0" w:tplc="684E1636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FFE71BB"/>
    <w:multiLevelType w:val="hybridMultilevel"/>
    <w:tmpl w:val="B2DACC5E"/>
    <w:lvl w:ilvl="0" w:tplc="73DAF10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FB64D7"/>
    <w:multiLevelType w:val="hybridMultilevel"/>
    <w:tmpl w:val="2EE08C36"/>
    <w:lvl w:ilvl="0" w:tplc="684E1636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707CEC"/>
    <w:multiLevelType w:val="multilevel"/>
    <w:tmpl w:val="878EE9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7D38158A"/>
    <w:multiLevelType w:val="multilevel"/>
    <w:tmpl w:val="24A6382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6"/>
  </w:num>
  <w:num w:numId="6">
    <w:abstractNumId w:val="6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1"/>
  </w:num>
  <w:num w:numId="12">
    <w:abstractNumId w:val="3"/>
  </w:num>
  <w:num w:numId="13">
    <w:abstractNumId w:val="4"/>
  </w:num>
  <w:num w:numId="14">
    <w:abstractNumId w:val="5"/>
  </w:num>
  <w:num w:numId="15">
    <w:abstractNumId w:val="2"/>
  </w:num>
  <w:num w:numId="16">
    <w:abstractNumId w:val="0"/>
  </w:num>
  <w:num w:numId="17">
    <w:abstractNumId w:val="0"/>
    <w:lvlOverride w:ilvl="0">
      <w:startOverride w:val="1"/>
    </w:lvlOverride>
  </w:num>
  <w:num w:numId="18">
    <w:abstractNumId w:val="0"/>
    <w:lvlOverride w:ilvl="0">
      <w:startOverride w:val="2"/>
    </w:lvlOverride>
  </w:num>
  <w:num w:numId="19">
    <w:abstractNumId w:val="0"/>
    <w:lvlOverride w:ilvl="0">
      <w:startOverride w:val="1"/>
    </w:lvlOverride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DFB"/>
    <w:rsid w:val="00034DAF"/>
    <w:rsid w:val="000523EF"/>
    <w:rsid w:val="00091BFF"/>
    <w:rsid w:val="000A6D2A"/>
    <w:rsid w:val="000F65DC"/>
    <w:rsid w:val="000F67AC"/>
    <w:rsid w:val="00121C58"/>
    <w:rsid w:val="001462E3"/>
    <w:rsid w:val="001565C6"/>
    <w:rsid w:val="001A5C52"/>
    <w:rsid w:val="001E732F"/>
    <w:rsid w:val="00212A83"/>
    <w:rsid w:val="00231760"/>
    <w:rsid w:val="00264F6B"/>
    <w:rsid w:val="00272322"/>
    <w:rsid w:val="00283412"/>
    <w:rsid w:val="002A0B70"/>
    <w:rsid w:val="002B763F"/>
    <w:rsid w:val="002C250F"/>
    <w:rsid w:val="002E4A1D"/>
    <w:rsid w:val="002F18B4"/>
    <w:rsid w:val="0031197A"/>
    <w:rsid w:val="003353AB"/>
    <w:rsid w:val="003E5EE6"/>
    <w:rsid w:val="00403987"/>
    <w:rsid w:val="00441A04"/>
    <w:rsid w:val="00455943"/>
    <w:rsid w:val="004603E0"/>
    <w:rsid w:val="0046286B"/>
    <w:rsid w:val="004674F4"/>
    <w:rsid w:val="004A6722"/>
    <w:rsid w:val="005222A5"/>
    <w:rsid w:val="00542DFB"/>
    <w:rsid w:val="00552C9B"/>
    <w:rsid w:val="0055709F"/>
    <w:rsid w:val="005613CC"/>
    <w:rsid w:val="005764FC"/>
    <w:rsid w:val="00577477"/>
    <w:rsid w:val="00584B95"/>
    <w:rsid w:val="005A0CE1"/>
    <w:rsid w:val="005C460D"/>
    <w:rsid w:val="00620381"/>
    <w:rsid w:val="00625306"/>
    <w:rsid w:val="006626C3"/>
    <w:rsid w:val="006A2CC0"/>
    <w:rsid w:val="006B1C82"/>
    <w:rsid w:val="00711B6B"/>
    <w:rsid w:val="00745D99"/>
    <w:rsid w:val="007C3FF0"/>
    <w:rsid w:val="00811E4D"/>
    <w:rsid w:val="008177FC"/>
    <w:rsid w:val="00885A1C"/>
    <w:rsid w:val="008B0B8E"/>
    <w:rsid w:val="008C01DA"/>
    <w:rsid w:val="008C4DF3"/>
    <w:rsid w:val="00931DCE"/>
    <w:rsid w:val="0094303A"/>
    <w:rsid w:val="009773E3"/>
    <w:rsid w:val="0099526A"/>
    <w:rsid w:val="00996BB4"/>
    <w:rsid w:val="00A4386D"/>
    <w:rsid w:val="00A90255"/>
    <w:rsid w:val="00AD2E81"/>
    <w:rsid w:val="00AE18CB"/>
    <w:rsid w:val="00B403A4"/>
    <w:rsid w:val="00B943D2"/>
    <w:rsid w:val="00BA71CD"/>
    <w:rsid w:val="00BB2EFD"/>
    <w:rsid w:val="00BE30A3"/>
    <w:rsid w:val="00C127F9"/>
    <w:rsid w:val="00C44457"/>
    <w:rsid w:val="00CA10B0"/>
    <w:rsid w:val="00CC2B5B"/>
    <w:rsid w:val="00CD3510"/>
    <w:rsid w:val="00CE336E"/>
    <w:rsid w:val="00D516BD"/>
    <w:rsid w:val="00DD4F65"/>
    <w:rsid w:val="00DE59A5"/>
    <w:rsid w:val="00E172AA"/>
    <w:rsid w:val="00E55D4E"/>
    <w:rsid w:val="00ED3895"/>
    <w:rsid w:val="00F00467"/>
    <w:rsid w:val="00F101FD"/>
    <w:rsid w:val="00F52243"/>
    <w:rsid w:val="00FA6A63"/>
    <w:rsid w:val="00FB17B1"/>
    <w:rsid w:val="00FE23D8"/>
    <w:rsid w:val="00FE7933"/>
    <w:rsid w:val="00FF7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483BC"/>
  <w15:chartTrackingRefBased/>
  <w15:docId w15:val="{844B29FA-BA9E-46FF-8A21-BE5D4A226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1DCE"/>
    <w:pPr>
      <w:contextualSpacing/>
      <w:jc w:val="both"/>
    </w:pPr>
    <w:rPr>
      <w:rFonts w:ascii="Arial" w:hAnsi="Arial"/>
      <w:sz w:val="20"/>
      <w:szCs w:val="20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94303A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ind w:left="432" w:hanging="432"/>
      <w:outlineLvl w:val="0"/>
    </w:pPr>
    <w:rPr>
      <w:b/>
      <w:bCs/>
      <w:caps/>
      <w:color w:val="FFFFFF" w:themeColor="background1"/>
      <w:spacing w:val="15"/>
      <w:sz w:val="24"/>
      <w:szCs w:val="22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CE336E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ind w:left="360"/>
      <w:outlineLvl w:val="1"/>
    </w:pPr>
    <w:rPr>
      <w:smallCaps/>
      <w:spacing w:val="15"/>
      <w:sz w:val="22"/>
      <w:szCs w:val="22"/>
    </w:rPr>
  </w:style>
  <w:style w:type="paragraph" w:styleId="Titre3">
    <w:name w:val="heading 3"/>
    <w:basedOn w:val="Normal"/>
    <w:next w:val="Normal"/>
    <w:link w:val="Titre3Car"/>
    <w:autoRedefine/>
    <w:uiPriority w:val="9"/>
    <w:unhideWhenUsed/>
    <w:qFormat/>
    <w:rsid w:val="004A6722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ind w:left="720"/>
      <w:outlineLvl w:val="2"/>
    </w:pPr>
    <w:rPr>
      <w:smallCaps/>
      <w:color w:val="243F60" w:themeColor="accent1" w:themeShade="7F"/>
      <w:spacing w:val="15"/>
      <w:szCs w:val="22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2A0B70"/>
    <w:pPr>
      <w:numPr>
        <w:ilvl w:val="3"/>
        <w:numId w:val="10"/>
      </w:num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16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A0B70"/>
    <w:pPr>
      <w:numPr>
        <w:ilvl w:val="4"/>
        <w:numId w:val="10"/>
      </w:numPr>
      <w:pBdr>
        <w:bottom w:val="single" w:sz="6" w:space="1" w:color="4F81BD" w:themeColor="accent1"/>
      </w:pBdr>
      <w:spacing w:before="300" w:after="0"/>
      <w:outlineLvl w:val="4"/>
    </w:pPr>
    <w:rPr>
      <w:rFonts w:asciiTheme="minorHAnsi" w:hAnsiTheme="minorHAnsi"/>
      <w:caps/>
      <w:color w:val="365F91" w:themeColor="accent1" w:themeShade="BF"/>
      <w:spacing w:val="10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2A0B70"/>
    <w:pPr>
      <w:numPr>
        <w:ilvl w:val="5"/>
        <w:numId w:val="10"/>
      </w:numPr>
      <w:pBdr>
        <w:bottom w:val="dotted" w:sz="6" w:space="1" w:color="4F81BD" w:themeColor="accent1"/>
      </w:pBdr>
      <w:spacing w:before="300" w:after="0"/>
      <w:outlineLvl w:val="5"/>
    </w:pPr>
    <w:rPr>
      <w:rFonts w:asciiTheme="minorHAnsi" w:hAnsiTheme="minorHAnsi"/>
      <w:caps/>
      <w:color w:val="365F91" w:themeColor="accent1" w:themeShade="BF"/>
      <w:spacing w:val="10"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2A0B70"/>
    <w:pPr>
      <w:numPr>
        <w:ilvl w:val="6"/>
        <w:numId w:val="10"/>
      </w:numPr>
      <w:spacing w:before="300" w:after="0"/>
      <w:outlineLvl w:val="6"/>
    </w:pPr>
    <w:rPr>
      <w:rFonts w:asciiTheme="minorHAnsi" w:hAnsiTheme="minorHAnsi"/>
      <w:caps/>
      <w:color w:val="365F91" w:themeColor="accent1" w:themeShade="BF"/>
      <w:spacing w:val="10"/>
      <w:sz w:val="22"/>
      <w:szCs w:val="22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2A0B70"/>
    <w:pPr>
      <w:numPr>
        <w:ilvl w:val="7"/>
        <w:numId w:val="10"/>
      </w:numPr>
      <w:spacing w:before="300" w:after="0"/>
      <w:outlineLvl w:val="7"/>
    </w:pPr>
    <w:rPr>
      <w:rFonts w:asciiTheme="minorHAnsi" w:hAnsiTheme="minorHAnsi"/>
      <w:caps/>
      <w:spacing w:val="10"/>
      <w:sz w:val="18"/>
      <w:szCs w:val="1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2A0B70"/>
    <w:pPr>
      <w:numPr>
        <w:ilvl w:val="8"/>
        <w:numId w:val="10"/>
      </w:numPr>
      <w:spacing w:before="300" w:after="0"/>
      <w:outlineLvl w:val="8"/>
    </w:pPr>
    <w:rPr>
      <w:rFonts w:asciiTheme="minorHAnsi" w:hAnsiTheme="minorHAnsi"/>
      <w:i/>
      <w:caps/>
      <w:spacing w:val="10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4303A"/>
    <w:rPr>
      <w:rFonts w:ascii="Arial" w:hAnsi="Arial"/>
      <w:b/>
      <w:bCs/>
      <w:caps/>
      <w:color w:val="FFFFFF" w:themeColor="background1"/>
      <w:spacing w:val="15"/>
      <w:sz w:val="24"/>
      <w:shd w:val="clear" w:color="auto" w:fill="4F81BD" w:themeFill="accent1"/>
    </w:rPr>
  </w:style>
  <w:style w:type="character" w:customStyle="1" w:styleId="Titre2Car">
    <w:name w:val="Titre 2 Car"/>
    <w:basedOn w:val="Policepardfaut"/>
    <w:link w:val="Titre2"/>
    <w:uiPriority w:val="9"/>
    <w:rsid w:val="00CE336E"/>
    <w:rPr>
      <w:rFonts w:ascii="Arial" w:hAnsi="Arial"/>
      <w:smallCaps/>
      <w:spacing w:val="15"/>
      <w:shd w:val="clear" w:color="auto" w:fill="DBE5F1" w:themeFill="accent1" w:themeFillTint="33"/>
    </w:rPr>
  </w:style>
  <w:style w:type="character" w:customStyle="1" w:styleId="Titre3Car">
    <w:name w:val="Titre 3 Car"/>
    <w:basedOn w:val="Policepardfaut"/>
    <w:link w:val="Titre3"/>
    <w:uiPriority w:val="9"/>
    <w:rsid w:val="004A6722"/>
    <w:rPr>
      <w:rFonts w:ascii="Arial" w:hAnsi="Arial"/>
      <w:smallCaps/>
      <w:color w:val="243F60" w:themeColor="accent1" w:themeShade="7F"/>
      <w:spacing w:val="15"/>
      <w:sz w:val="20"/>
    </w:rPr>
  </w:style>
  <w:style w:type="character" w:customStyle="1" w:styleId="Titre4Car">
    <w:name w:val="Titre 4 Car"/>
    <w:basedOn w:val="Policepardfaut"/>
    <w:link w:val="Titre4"/>
    <w:uiPriority w:val="9"/>
    <w:rsid w:val="002A0B70"/>
    <w:rPr>
      <w:rFonts w:ascii="Arial" w:hAnsi="Arial"/>
      <w:caps/>
      <w:color w:val="365F91" w:themeColor="accent1" w:themeShade="BF"/>
      <w:spacing w:val="10"/>
      <w:sz w:val="16"/>
    </w:rPr>
  </w:style>
  <w:style w:type="character" w:customStyle="1" w:styleId="Titre5Car">
    <w:name w:val="Titre 5 Car"/>
    <w:basedOn w:val="Policepardfaut"/>
    <w:link w:val="Titre5"/>
    <w:uiPriority w:val="9"/>
    <w:semiHidden/>
    <w:rsid w:val="002A0B70"/>
    <w:rPr>
      <w:caps/>
      <w:color w:val="365F91" w:themeColor="accent1" w:themeShade="BF"/>
      <w:spacing w:val="10"/>
    </w:rPr>
  </w:style>
  <w:style w:type="character" w:customStyle="1" w:styleId="Titre6Car">
    <w:name w:val="Titre 6 Car"/>
    <w:basedOn w:val="Policepardfaut"/>
    <w:link w:val="Titre6"/>
    <w:uiPriority w:val="9"/>
    <w:semiHidden/>
    <w:rsid w:val="002A0B70"/>
    <w:rPr>
      <w:caps/>
      <w:color w:val="365F91" w:themeColor="accent1" w:themeShade="BF"/>
      <w:spacing w:val="10"/>
    </w:rPr>
  </w:style>
  <w:style w:type="character" w:customStyle="1" w:styleId="Titre7Car">
    <w:name w:val="Titre 7 Car"/>
    <w:basedOn w:val="Policepardfaut"/>
    <w:link w:val="Titre7"/>
    <w:uiPriority w:val="9"/>
    <w:semiHidden/>
    <w:rsid w:val="002A0B70"/>
    <w:rPr>
      <w:caps/>
      <w:color w:val="365F91" w:themeColor="accent1" w:themeShade="BF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2A0B70"/>
    <w:rPr>
      <w:caps/>
      <w:spacing w:val="10"/>
      <w:sz w:val="18"/>
      <w:szCs w:val="18"/>
    </w:rPr>
  </w:style>
  <w:style w:type="character" w:customStyle="1" w:styleId="Titre9Car">
    <w:name w:val="Titre 9 Car"/>
    <w:basedOn w:val="Policepardfaut"/>
    <w:link w:val="Titre9"/>
    <w:uiPriority w:val="9"/>
    <w:semiHidden/>
    <w:rsid w:val="002A0B70"/>
    <w:rPr>
      <w:i/>
      <w:caps/>
      <w:spacing w:val="10"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2A0B70"/>
    <w:rPr>
      <w:b/>
      <w:bCs/>
      <w:color w:val="365F91" w:themeColor="accent1" w:themeShade="BF"/>
      <w:sz w:val="16"/>
      <w:szCs w:val="16"/>
    </w:rPr>
  </w:style>
  <w:style w:type="paragraph" w:styleId="Titre">
    <w:name w:val="Title"/>
    <w:basedOn w:val="Normal"/>
    <w:next w:val="Normal"/>
    <w:link w:val="TitreCar"/>
    <w:uiPriority w:val="10"/>
    <w:qFormat/>
    <w:rsid w:val="002A0B70"/>
    <w:pPr>
      <w:spacing w:before="720"/>
    </w:pPr>
    <w:rPr>
      <w:rFonts w:asciiTheme="minorHAnsi" w:hAnsiTheme="minorHAnsi"/>
      <w:caps/>
      <w:color w:val="4F81BD" w:themeColor="accent1"/>
      <w:spacing w:val="10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A0B70"/>
    <w:rPr>
      <w:caps/>
      <w:color w:val="4F81BD" w:themeColor="accent1"/>
      <w:spacing w:val="10"/>
      <w:kern w:val="28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2A0B70"/>
    <w:pPr>
      <w:spacing w:after="1000" w:line="240" w:lineRule="auto"/>
    </w:pPr>
    <w:rPr>
      <w:rFonts w:asciiTheme="minorHAnsi" w:hAnsiTheme="minorHAnsi"/>
      <w:caps/>
      <w:color w:val="595959" w:themeColor="text1" w:themeTint="A6"/>
      <w:spacing w:val="10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2A0B70"/>
    <w:rPr>
      <w:caps/>
      <w:color w:val="595959" w:themeColor="text1" w:themeTint="A6"/>
      <w:spacing w:val="10"/>
      <w:sz w:val="24"/>
      <w:szCs w:val="24"/>
    </w:rPr>
  </w:style>
  <w:style w:type="character" w:styleId="lev">
    <w:name w:val="Strong"/>
    <w:uiPriority w:val="22"/>
    <w:qFormat/>
    <w:rsid w:val="002A0B70"/>
    <w:rPr>
      <w:b/>
      <w:bCs/>
    </w:rPr>
  </w:style>
  <w:style w:type="character" w:styleId="Accentuation">
    <w:name w:val="Emphasis"/>
    <w:uiPriority w:val="20"/>
    <w:qFormat/>
    <w:rsid w:val="002A0B70"/>
    <w:rPr>
      <w:caps/>
      <w:color w:val="243F60" w:themeColor="accent1" w:themeShade="7F"/>
      <w:spacing w:val="5"/>
    </w:rPr>
  </w:style>
  <w:style w:type="paragraph" w:styleId="Sansinterligne">
    <w:name w:val="No Spacing"/>
    <w:basedOn w:val="Normal"/>
    <w:link w:val="SansinterligneCar"/>
    <w:uiPriority w:val="1"/>
    <w:qFormat/>
    <w:rsid w:val="002A0B70"/>
    <w:pPr>
      <w:spacing w:before="0" w:after="0" w:line="240" w:lineRule="auto"/>
    </w:pPr>
    <w:rPr>
      <w:rFonts w:asciiTheme="minorHAnsi" w:hAnsiTheme="minorHAnsi"/>
    </w:rPr>
  </w:style>
  <w:style w:type="paragraph" w:styleId="Citation">
    <w:name w:val="Quote"/>
    <w:basedOn w:val="Normal"/>
    <w:next w:val="Normal"/>
    <w:link w:val="CitationCar"/>
    <w:uiPriority w:val="29"/>
    <w:qFormat/>
    <w:rsid w:val="002A0B70"/>
    <w:rPr>
      <w:rFonts w:asciiTheme="minorHAnsi" w:hAnsiTheme="minorHAnsi"/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2A0B70"/>
    <w:rPr>
      <w:i/>
      <w:iCs/>
      <w:sz w:val="20"/>
      <w:szCs w:val="20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2A0B70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</w:pPr>
    <w:rPr>
      <w:rFonts w:asciiTheme="minorHAnsi" w:hAnsiTheme="minorHAnsi"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2A0B70"/>
    <w:rPr>
      <w:i/>
      <w:iCs/>
      <w:color w:val="4F81BD" w:themeColor="accent1"/>
      <w:sz w:val="20"/>
      <w:szCs w:val="20"/>
    </w:rPr>
  </w:style>
  <w:style w:type="character" w:styleId="Emphaseple">
    <w:name w:val="Subtle Emphasis"/>
    <w:uiPriority w:val="19"/>
    <w:qFormat/>
    <w:rsid w:val="002A0B70"/>
    <w:rPr>
      <w:i/>
      <w:iCs/>
      <w:color w:val="243F60" w:themeColor="accent1" w:themeShade="7F"/>
    </w:rPr>
  </w:style>
  <w:style w:type="character" w:styleId="Emphaseintense">
    <w:name w:val="Intense Emphasis"/>
    <w:uiPriority w:val="21"/>
    <w:qFormat/>
    <w:rsid w:val="002A0B70"/>
    <w:rPr>
      <w:b/>
      <w:bCs/>
      <w:caps/>
      <w:color w:val="243F60" w:themeColor="accent1" w:themeShade="7F"/>
      <w:spacing w:val="10"/>
    </w:rPr>
  </w:style>
  <w:style w:type="character" w:styleId="Rfrenceple">
    <w:name w:val="Subtle Reference"/>
    <w:uiPriority w:val="31"/>
    <w:qFormat/>
    <w:rsid w:val="002A0B70"/>
    <w:rPr>
      <w:b/>
      <w:bCs/>
      <w:color w:val="4F81BD" w:themeColor="accent1"/>
    </w:rPr>
  </w:style>
  <w:style w:type="character" w:styleId="Rfrenceintense">
    <w:name w:val="Intense Reference"/>
    <w:uiPriority w:val="32"/>
    <w:qFormat/>
    <w:rsid w:val="002A0B70"/>
    <w:rPr>
      <w:b/>
      <w:bCs/>
      <w:i/>
      <w:iCs/>
      <w:caps/>
      <w:color w:val="4F81BD" w:themeColor="accent1"/>
    </w:rPr>
  </w:style>
  <w:style w:type="character" w:styleId="Titredulivre">
    <w:name w:val="Book Title"/>
    <w:uiPriority w:val="33"/>
    <w:qFormat/>
    <w:rsid w:val="002A0B70"/>
    <w:rPr>
      <w:b/>
      <w:bCs/>
      <w:i/>
      <w:iCs/>
      <w:spacing w:val="9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2A0B70"/>
    <w:pPr>
      <w:outlineLvl w:val="9"/>
    </w:pPr>
    <w:rPr>
      <w:lang w:bidi="en-US"/>
    </w:rPr>
  </w:style>
  <w:style w:type="character" w:customStyle="1" w:styleId="SansinterligneCar">
    <w:name w:val="Sans interligne Car"/>
    <w:basedOn w:val="Policepardfaut"/>
    <w:link w:val="Sansinterligne"/>
    <w:uiPriority w:val="1"/>
    <w:rsid w:val="002A0B70"/>
    <w:rPr>
      <w:sz w:val="20"/>
      <w:szCs w:val="20"/>
    </w:rPr>
  </w:style>
  <w:style w:type="paragraph" w:styleId="Paragraphedeliste">
    <w:name w:val="List Paragraph"/>
    <w:basedOn w:val="Normal"/>
    <w:uiPriority w:val="34"/>
    <w:qFormat/>
    <w:rsid w:val="002A0B70"/>
    <w:pPr>
      <w:ind w:left="720"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542DFB"/>
    <w:pPr>
      <w:spacing w:before="0" w:after="0" w:line="240" w:lineRule="auto"/>
      <w:contextualSpacing w:val="0"/>
      <w:jc w:val="left"/>
    </w:pPr>
    <w:rPr>
      <w:rFonts w:asciiTheme="minorHAnsi" w:hAnsiTheme="minorHAnsi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542DFB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542DFB"/>
    <w:rPr>
      <w:vertAlign w:val="superscript"/>
    </w:rPr>
  </w:style>
  <w:style w:type="paragraph" w:customStyle="1" w:styleId="RedTitre1">
    <w:name w:val="RedTitre1"/>
    <w:basedOn w:val="Normal"/>
    <w:rsid w:val="00542DFB"/>
    <w:pPr>
      <w:framePr w:hSpace="142" w:wrap="auto" w:vAnchor="text" w:hAnchor="text" w:xAlign="center" w:y="1"/>
      <w:widowControl w:val="0"/>
      <w:autoSpaceDE w:val="0"/>
      <w:autoSpaceDN w:val="0"/>
      <w:adjustRightInd w:val="0"/>
      <w:spacing w:before="0" w:after="0" w:line="240" w:lineRule="auto"/>
      <w:contextualSpacing w:val="0"/>
      <w:jc w:val="center"/>
    </w:pPr>
    <w:rPr>
      <w:rFonts w:eastAsia="Times New Roman" w:cs="Arial"/>
      <w:b/>
      <w:bCs/>
      <w:sz w:val="22"/>
      <w:szCs w:val="22"/>
      <w:lang w:eastAsia="fr-FR"/>
    </w:rPr>
  </w:style>
  <w:style w:type="table" w:styleId="Grilledutableau">
    <w:name w:val="Table Grid"/>
    <w:basedOn w:val="TableauNormal"/>
    <w:uiPriority w:val="39"/>
    <w:rsid w:val="00542DFB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1">
    <w:name w:val="Grid Table 4 Accent 1"/>
    <w:basedOn w:val="TableauNormal"/>
    <w:uiPriority w:val="49"/>
    <w:rsid w:val="00542DFB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En-tte">
    <w:name w:val="header"/>
    <w:basedOn w:val="Normal"/>
    <w:link w:val="En-tteCar"/>
    <w:uiPriority w:val="99"/>
    <w:unhideWhenUsed/>
    <w:rsid w:val="00BE30A3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E30A3"/>
    <w:rPr>
      <w:rFonts w:ascii="Arial" w:hAnsi="Arial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BE30A3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E30A3"/>
    <w:rPr>
      <w:rFonts w:ascii="Arial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7DEE4F9C430B4A8D9BFD9699D85EC9" ma:contentTypeVersion="1" ma:contentTypeDescription="Crée un document." ma:contentTypeScope="" ma:versionID="15750406dd865cd48a86513f0bf67901">
  <xsd:schema xmlns:xsd="http://www.w3.org/2001/XMLSchema" xmlns:xs="http://www.w3.org/2001/XMLSchema" xmlns:p="http://schemas.microsoft.com/office/2006/metadata/properties" xmlns:ns2="6f1cadfb-22eb-46d0-8421-1085e34b15e1" targetNamespace="http://schemas.microsoft.com/office/2006/metadata/properties" ma:root="true" ma:fieldsID="b32f48582d70f9605da62081480e9fa0" ns2:_="">
    <xsd:import namespace="6f1cadfb-22eb-46d0-8421-1085e34b15e1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1cadfb-22eb-46d0-8421-1085e34b15e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3503520-42B6-441C-9C8A-C891EE0859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779662-7699-4142-B350-B30682FA58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1cadfb-22eb-46d0-8421-1085e34b15e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759A9A1-0B17-4026-8CC9-AA9A5CC5AE6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351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Sophie IMI</dc:creator>
  <cp:keywords/>
  <dc:description/>
  <cp:lastModifiedBy>LE CAM Laetitia TSEF 2E CLASSE DEF</cp:lastModifiedBy>
  <cp:revision>7</cp:revision>
  <dcterms:created xsi:type="dcterms:W3CDTF">2025-02-13T10:01:00Z</dcterms:created>
  <dcterms:modified xsi:type="dcterms:W3CDTF">2025-04-25T07:09:00Z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0x010100427DEE4F9C430B4A8D9BFD9699D85EC9</vt:lpwstr>
  </property>
</Properties>
</file>