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4B0" w:rsidRPr="000D04B0" w:rsidRDefault="000D04B0" w:rsidP="000D04B0">
      <w:pPr>
        <w:rPr>
          <w:rFonts w:ascii="Bangkok" w:hAnsi="Bangkok"/>
          <w:sz w:val="22"/>
        </w:rPr>
      </w:pPr>
    </w:p>
    <w:p w:rsidR="000D04B0" w:rsidRPr="000D04B0" w:rsidRDefault="000D04B0" w:rsidP="000D04B0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textAlignment w:val="baseline"/>
        <w:rPr>
          <w:rFonts w:eastAsia="Times New Roman" w:cs="Arial"/>
          <w:color w:val="000000"/>
          <w:szCs w:val="20"/>
          <w:lang w:eastAsia="fr-FR"/>
        </w:rPr>
      </w:pPr>
      <w:r w:rsidRPr="000D04B0">
        <w:rPr>
          <w:rFonts w:eastAsia="Times New Roman" w:cs="Arial"/>
          <w:noProof/>
          <w:color w:val="000000"/>
          <w:szCs w:val="20"/>
          <w:lang w:eastAsia="fr-FR"/>
        </w:rPr>
        <w:drawing>
          <wp:anchor distT="0" distB="0" distL="114300" distR="114300" simplePos="0" relativeHeight="251659264" behindDoc="0" locked="0" layoutInCell="1" allowOverlap="0" wp14:anchorId="725C702C" wp14:editId="5F484AE2">
            <wp:simplePos x="0" y="0"/>
            <wp:positionH relativeFrom="column">
              <wp:posOffset>-14633</wp:posOffset>
            </wp:positionH>
            <wp:positionV relativeFrom="page">
              <wp:posOffset>347326</wp:posOffset>
            </wp:positionV>
            <wp:extent cx="6615286" cy="955040"/>
            <wp:effectExtent l="0" t="0" r="0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ase_lettreA4 nouv_charte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04" t="4913" r="5057" b="86154"/>
                    <a:stretch/>
                  </pic:blipFill>
                  <pic:spPr bwMode="auto">
                    <a:xfrm>
                      <a:off x="0" y="0"/>
                      <a:ext cx="6615286" cy="955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D04B0" w:rsidRPr="000D04B0" w:rsidRDefault="000D04B0" w:rsidP="000D04B0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textAlignment w:val="baseline"/>
        <w:rPr>
          <w:rFonts w:eastAsia="Times New Roman" w:cs="Arial"/>
          <w:color w:val="000000"/>
          <w:szCs w:val="20"/>
          <w:lang w:eastAsia="fr-FR"/>
        </w:rPr>
      </w:pPr>
    </w:p>
    <w:p w:rsidR="000D04B0" w:rsidRPr="000D04B0" w:rsidRDefault="000D04B0" w:rsidP="000D04B0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textAlignment w:val="baseline"/>
        <w:rPr>
          <w:rFonts w:eastAsia="Times New Roman" w:cs="Arial"/>
          <w:color w:val="000000"/>
          <w:szCs w:val="20"/>
          <w:lang w:eastAsia="fr-FR"/>
        </w:rPr>
      </w:pPr>
    </w:p>
    <w:p w:rsidR="000D04B0" w:rsidRPr="000D04B0" w:rsidRDefault="000D04B0" w:rsidP="000D04B0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textAlignment w:val="baseline"/>
        <w:rPr>
          <w:rFonts w:eastAsia="Times New Roman" w:cs="Arial"/>
          <w:color w:val="000000"/>
          <w:sz w:val="16"/>
          <w:szCs w:val="16"/>
          <w:lang w:eastAsia="fr-FR"/>
        </w:rPr>
      </w:pPr>
    </w:p>
    <w:p w:rsidR="000D04B0" w:rsidRPr="000D04B0" w:rsidRDefault="000D04B0" w:rsidP="000D04B0">
      <w:pPr>
        <w:jc w:val="both"/>
        <w:rPr>
          <w:caps/>
          <w:sz w:val="16"/>
          <w:szCs w:val="16"/>
        </w:rPr>
      </w:pPr>
      <w:r w:rsidRPr="000D04B0">
        <w:rPr>
          <w:caps/>
          <w:sz w:val="16"/>
          <w:szCs w:val="16"/>
        </w:rPr>
        <w:t>S</w:t>
      </w:r>
      <w:r w:rsidRPr="000D04B0">
        <w:rPr>
          <w:sz w:val="16"/>
          <w:szCs w:val="16"/>
        </w:rPr>
        <w:t>ervice</w:t>
      </w:r>
      <w:r w:rsidRPr="000D04B0">
        <w:rPr>
          <w:caps/>
          <w:sz w:val="16"/>
          <w:szCs w:val="16"/>
        </w:rPr>
        <w:t xml:space="preserve"> </w:t>
      </w:r>
      <w:r w:rsidRPr="000D04B0">
        <w:rPr>
          <w:sz w:val="16"/>
          <w:szCs w:val="16"/>
        </w:rPr>
        <w:t>d’infrastructure de la</w:t>
      </w:r>
      <w:r w:rsidRPr="000D04B0">
        <w:rPr>
          <w:caps/>
          <w:sz w:val="16"/>
          <w:szCs w:val="16"/>
        </w:rPr>
        <w:t xml:space="preserve"> </w:t>
      </w:r>
      <w:r w:rsidRPr="000D04B0">
        <w:rPr>
          <w:sz w:val="16"/>
          <w:szCs w:val="16"/>
        </w:rPr>
        <w:t>défense</w:t>
      </w:r>
    </w:p>
    <w:p w:rsidR="000D04B0" w:rsidRPr="000D04B0" w:rsidRDefault="00E31548" w:rsidP="000D04B0">
      <w:pPr>
        <w:jc w:val="both"/>
        <w:rPr>
          <w:sz w:val="16"/>
          <w:szCs w:val="16"/>
        </w:rPr>
      </w:pPr>
      <w:r>
        <w:rPr>
          <w:sz w:val="16"/>
          <w:szCs w:val="16"/>
        </w:rPr>
        <w:t>S</w:t>
      </w:r>
      <w:r w:rsidR="000D04B0" w:rsidRPr="000D04B0">
        <w:rPr>
          <w:sz w:val="16"/>
          <w:szCs w:val="16"/>
        </w:rPr>
        <w:t>ervice d’Infrastructure</w:t>
      </w:r>
      <w:r>
        <w:rPr>
          <w:sz w:val="16"/>
          <w:szCs w:val="16"/>
        </w:rPr>
        <w:t xml:space="preserve"> </w:t>
      </w:r>
      <w:r w:rsidR="000D04B0" w:rsidRPr="000D04B0">
        <w:rPr>
          <w:sz w:val="16"/>
          <w:szCs w:val="16"/>
        </w:rPr>
        <w:t xml:space="preserve">de la défense </w:t>
      </w:r>
      <w:r>
        <w:rPr>
          <w:sz w:val="16"/>
          <w:szCs w:val="16"/>
        </w:rPr>
        <w:t>Sud-Est</w:t>
      </w:r>
    </w:p>
    <w:p w:rsidR="000D04B0" w:rsidRPr="000D04B0" w:rsidRDefault="000D04B0" w:rsidP="000D04B0">
      <w:pPr>
        <w:jc w:val="both"/>
        <w:rPr>
          <w:sz w:val="16"/>
          <w:szCs w:val="16"/>
        </w:rPr>
      </w:pPr>
      <w:r w:rsidRPr="000D04B0">
        <w:rPr>
          <w:sz w:val="16"/>
          <w:szCs w:val="16"/>
        </w:rPr>
        <w:t xml:space="preserve">Unité de soutien de l’infrastructure </w:t>
      </w:r>
    </w:p>
    <w:p w:rsidR="000D04B0" w:rsidRPr="000D04B0" w:rsidRDefault="000D04B0" w:rsidP="000D04B0">
      <w:pPr>
        <w:jc w:val="both"/>
        <w:rPr>
          <w:sz w:val="16"/>
          <w:szCs w:val="16"/>
        </w:rPr>
      </w:pPr>
      <w:proofErr w:type="gramStart"/>
      <w:r w:rsidRPr="000D04B0">
        <w:rPr>
          <w:sz w:val="16"/>
          <w:szCs w:val="16"/>
        </w:rPr>
        <w:t>de</w:t>
      </w:r>
      <w:proofErr w:type="gramEnd"/>
      <w:r w:rsidRPr="000D04B0">
        <w:rPr>
          <w:sz w:val="16"/>
          <w:szCs w:val="16"/>
        </w:rPr>
        <w:t xml:space="preserve"> la défense de </w:t>
      </w:r>
      <w:r w:rsidR="000B6B40">
        <w:rPr>
          <w:sz w:val="16"/>
          <w:szCs w:val="16"/>
        </w:rPr>
        <w:t>Lyon</w:t>
      </w:r>
    </w:p>
    <w:p w:rsidR="004E45F9" w:rsidRDefault="004E45F9" w:rsidP="000D04B0">
      <w:pPr>
        <w:jc w:val="both"/>
        <w:rPr>
          <w:sz w:val="16"/>
          <w:szCs w:val="16"/>
        </w:rPr>
      </w:pPr>
    </w:p>
    <w:p w:rsidR="000D04B0" w:rsidRPr="000D04B0" w:rsidRDefault="000D04B0" w:rsidP="000D04B0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textAlignment w:val="baseline"/>
        <w:rPr>
          <w:rFonts w:eastAsia="Times New Roman" w:cs="Arial"/>
          <w:color w:val="000000"/>
          <w:szCs w:val="20"/>
          <w:lang w:eastAsia="fr-FR"/>
        </w:rPr>
      </w:pPr>
    </w:p>
    <w:tbl>
      <w:tblPr>
        <w:tblStyle w:val="Grilledutableau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6"/>
        <w:gridCol w:w="638"/>
        <w:gridCol w:w="4395"/>
      </w:tblGrid>
      <w:tr w:rsidR="000D04B0" w:rsidRPr="000D04B0" w:rsidTr="000D04B0">
        <w:trPr>
          <w:trHeight w:val="1251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0D04B0" w:rsidRDefault="000D04B0" w:rsidP="000D04B0">
            <w:pPr>
              <w:ind w:left="426" w:firstLine="142"/>
              <w:jc w:val="center"/>
              <w:rPr>
                <w:b/>
                <w:caps/>
                <w:sz w:val="40"/>
                <w:szCs w:val="40"/>
              </w:rPr>
            </w:pPr>
            <w:r>
              <w:rPr>
                <w:b/>
                <w:caps/>
                <w:sz w:val="40"/>
                <w:szCs w:val="40"/>
              </w:rPr>
              <w:t>Attestation de visite</w:t>
            </w:r>
          </w:p>
          <w:p w:rsidR="000D04B0" w:rsidRDefault="000D04B0" w:rsidP="000D04B0">
            <w:pPr>
              <w:ind w:left="426" w:firstLine="142"/>
              <w:jc w:val="center"/>
              <w:rPr>
                <w:b/>
                <w:sz w:val="40"/>
                <w:szCs w:val="40"/>
              </w:rPr>
            </w:pPr>
            <w:r w:rsidRPr="000D04B0">
              <w:rPr>
                <w:b/>
                <w:sz w:val="40"/>
                <w:szCs w:val="40"/>
              </w:rPr>
              <w:t>(</w:t>
            </w:r>
            <w:proofErr w:type="gramStart"/>
            <w:r>
              <w:rPr>
                <w:b/>
                <w:sz w:val="40"/>
                <w:szCs w:val="40"/>
              </w:rPr>
              <w:t>à</w:t>
            </w:r>
            <w:proofErr w:type="gramEnd"/>
            <w:r w:rsidRPr="000D04B0">
              <w:rPr>
                <w:b/>
                <w:sz w:val="40"/>
                <w:szCs w:val="40"/>
              </w:rPr>
              <w:t xml:space="preserve"> joindre à votre offre)</w:t>
            </w:r>
          </w:p>
          <w:p w:rsidR="00CD6E55" w:rsidRPr="000D04B0" w:rsidRDefault="00CD6E55" w:rsidP="000D04B0">
            <w:pPr>
              <w:ind w:left="426" w:firstLine="142"/>
              <w:jc w:val="center"/>
              <w:rPr>
                <w:b/>
                <w:sz w:val="40"/>
                <w:szCs w:val="40"/>
              </w:rPr>
            </w:pPr>
          </w:p>
          <w:p w:rsidR="000D04B0" w:rsidRPr="000D04B0" w:rsidRDefault="000D04B0" w:rsidP="000D04B0">
            <w:pPr>
              <w:jc w:val="both"/>
              <w:rPr>
                <w:b/>
                <w:caps/>
              </w:rPr>
            </w:pPr>
          </w:p>
        </w:tc>
      </w:tr>
      <w:tr w:rsidR="000D04B0" w:rsidRPr="000D04B0" w:rsidTr="000B6B40">
        <w:trPr>
          <w:trHeight w:val="99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AE8" w:rsidRPr="00893AE8" w:rsidRDefault="000D04B0" w:rsidP="00893AE8">
            <w:pPr>
              <w:jc w:val="both"/>
              <w:rPr>
                <w:b/>
              </w:rPr>
            </w:pPr>
            <w:r w:rsidRPr="000D04B0">
              <w:rPr>
                <w:b/>
              </w:rPr>
              <w:t>Affaire suivie par :</w:t>
            </w:r>
            <w:r w:rsidR="008269C7">
              <w:rPr>
                <w:b/>
              </w:rPr>
              <w:t xml:space="preserve"> </w:t>
            </w:r>
            <w:r w:rsidR="00893AE8" w:rsidRPr="00893AE8">
              <w:rPr>
                <w:b/>
              </w:rPr>
              <w:t>M. Bastien PALMADE</w:t>
            </w:r>
          </w:p>
          <w:p w:rsidR="00893AE8" w:rsidRDefault="00893AE8" w:rsidP="00893AE8">
            <w:pPr>
              <w:jc w:val="both"/>
            </w:pPr>
            <w:r w:rsidRPr="00893AE8">
              <w:t>Téléphone</w:t>
            </w:r>
            <w:r w:rsidRPr="00893AE8">
              <w:rPr>
                <w:rFonts w:ascii="Calibri" w:hAnsi="Calibri" w:cs="Calibri"/>
              </w:rPr>
              <w:t> </w:t>
            </w:r>
            <w:r w:rsidRPr="00893AE8">
              <w:t>: 04.27.50.47.35</w:t>
            </w:r>
          </w:p>
          <w:p w:rsidR="00893AE8" w:rsidRPr="00893AE8" w:rsidRDefault="00893AE8" w:rsidP="00893AE8">
            <w:pPr>
              <w:jc w:val="both"/>
            </w:pPr>
            <w:r>
              <w:t>Email</w:t>
            </w:r>
            <w:r>
              <w:rPr>
                <w:rFonts w:ascii="Calibri" w:hAnsi="Calibri" w:cs="Calibri"/>
              </w:rPr>
              <w:t> </w:t>
            </w:r>
            <w:r>
              <w:t xml:space="preserve">: </w:t>
            </w:r>
            <w:hyperlink r:id="rId10" w:history="1">
              <w:r w:rsidRPr="003A6C20">
                <w:rPr>
                  <w:rStyle w:val="Lienhypertexte"/>
                </w:rPr>
                <w:t>bastien.palmade@inradef.gouv.fr</w:t>
              </w:r>
            </w:hyperlink>
            <w:r>
              <w:t xml:space="preserve"> </w:t>
            </w:r>
          </w:p>
          <w:p w:rsidR="00893AE8" w:rsidRPr="000D04B0" w:rsidRDefault="00893AE8" w:rsidP="00893AE8">
            <w:r>
              <w:t xml:space="preserve">OU </w:t>
            </w:r>
            <w:r>
              <w:rPr>
                <w:b/>
              </w:rPr>
              <w:t>M. Denis CHABERT</w:t>
            </w:r>
          </w:p>
          <w:p w:rsidR="00893AE8" w:rsidRDefault="00893AE8" w:rsidP="00893AE8">
            <w:r w:rsidRPr="000D04B0">
              <w:t>Téléphone</w:t>
            </w:r>
            <w:r w:rsidRPr="000D04B0">
              <w:rPr>
                <w:rFonts w:ascii="Calibri" w:hAnsi="Calibri" w:cs="Calibri"/>
              </w:rPr>
              <w:t> </w:t>
            </w:r>
            <w:r>
              <w:t>: 04.27.50.47.31</w:t>
            </w:r>
          </w:p>
          <w:p w:rsidR="00893AE8" w:rsidRPr="00893AE8" w:rsidRDefault="00893AE8" w:rsidP="000B6B40">
            <w:r>
              <w:t>Email</w:t>
            </w:r>
            <w:r>
              <w:rPr>
                <w:rFonts w:ascii="Calibri" w:hAnsi="Calibri" w:cs="Calibri"/>
              </w:rPr>
              <w:t> </w:t>
            </w:r>
            <w:r>
              <w:t xml:space="preserve">: </w:t>
            </w:r>
            <w:hyperlink r:id="rId11" w:history="1">
              <w:r w:rsidRPr="003A6C20">
                <w:rPr>
                  <w:rStyle w:val="Lienhypertexte"/>
                </w:rPr>
                <w:t>denis.chabert@intradef.gouv.fr</w:t>
              </w:r>
            </w:hyperlink>
            <w:r>
              <w:t xml:space="preserve">  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4B0" w:rsidRPr="000D04B0" w:rsidRDefault="000D04B0" w:rsidP="000D04B0">
            <w:pPr>
              <w:jc w:val="center"/>
              <w:rPr>
                <w:color w:val="7F7F7F"/>
                <w:sz w:val="3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4B0" w:rsidRDefault="000D04B0" w:rsidP="000B6B40">
            <w:pPr>
              <w:jc w:val="center"/>
              <w:rPr>
                <w:b/>
              </w:rPr>
            </w:pPr>
            <w:r w:rsidRPr="000D04B0">
              <w:rPr>
                <w:b/>
              </w:rPr>
              <w:t>N° PROJET</w:t>
            </w:r>
            <w:r w:rsidR="00893AE8">
              <w:rPr>
                <w:b/>
              </w:rPr>
              <w:t xml:space="preserve"> </w:t>
            </w:r>
            <w:r w:rsidRPr="000D04B0">
              <w:rPr>
                <w:b/>
              </w:rPr>
              <w:t>: ESID</w:t>
            </w:r>
            <w:bookmarkStart w:id="0" w:name="_GoBack"/>
            <w:bookmarkEnd w:id="0"/>
            <w:r w:rsidRPr="000D04B0">
              <w:rPr>
                <w:b/>
              </w:rPr>
              <w:t xml:space="preserve"> </w:t>
            </w:r>
            <w:r w:rsidR="00907ADF">
              <w:rPr>
                <w:b/>
              </w:rPr>
              <w:t>24-</w:t>
            </w:r>
            <w:r w:rsidR="000B6B40">
              <w:rPr>
                <w:b/>
              </w:rPr>
              <w:t>004</w:t>
            </w:r>
          </w:p>
          <w:p w:rsidR="00893AE8" w:rsidRDefault="00893AE8" w:rsidP="000B6B40">
            <w:pPr>
              <w:jc w:val="center"/>
              <w:rPr>
                <w:b/>
              </w:rPr>
            </w:pPr>
          </w:p>
          <w:p w:rsidR="000B6B40" w:rsidRPr="004E45F9" w:rsidRDefault="000B6B40" w:rsidP="000B6B40">
            <w:pPr>
              <w:jc w:val="center"/>
              <w:rPr>
                <w:b/>
              </w:rPr>
            </w:pPr>
            <w:r>
              <w:rPr>
                <w:b/>
              </w:rPr>
              <w:t>DAF_2023_001396</w:t>
            </w:r>
          </w:p>
        </w:tc>
      </w:tr>
      <w:tr w:rsidR="000D04B0" w:rsidRPr="000D04B0" w:rsidTr="00CD6E55">
        <w:trPr>
          <w:trHeight w:val="276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4B0" w:rsidRPr="000D04B0" w:rsidRDefault="000D04B0" w:rsidP="000D04B0">
            <w:pPr>
              <w:jc w:val="both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4B0" w:rsidRPr="000D04B0" w:rsidRDefault="000D04B0" w:rsidP="000D04B0">
            <w:pPr>
              <w:jc w:val="center"/>
              <w:rPr>
                <w:color w:val="7F7F7F"/>
                <w:sz w:val="36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4B0" w:rsidRPr="000D04B0" w:rsidRDefault="000D04B0" w:rsidP="000D04B0">
            <w:pPr>
              <w:jc w:val="center"/>
              <w:rPr>
                <w:b/>
              </w:rPr>
            </w:pPr>
          </w:p>
        </w:tc>
      </w:tr>
      <w:tr w:rsidR="000D04B0" w:rsidRPr="000D04B0" w:rsidTr="000B6B40">
        <w:trPr>
          <w:trHeight w:val="924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4B0" w:rsidRPr="000B6B40" w:rsidRDefault="000D04B0" w:rsidP="000B6B40">
            <w:pPr>
              <w:rPr>
                <w:sz w:val="24"/>
                <w:szCs w:val="24"/>
              </w:rPr>
            </w:pPr>
            <w:r w:rsidRPr="000B6B40">
              <w:rPr>
                <w:sz w:val="24"/>
                <w:szCs w:val="24"/>
              </w:rPr>
              <w:t>OBJET</w:t>
            </w:r>
            <w:r w:rsidRPr="000B6B40">
              <w:rPr>
                <w:rFonts w:ascii="Calibri" w:hAnsi="Calibri" w:cs="Calibri"/>
                <w:sz w:val="24"/>
                <w:szCs w:val="24"/>
              </w:rPr>
              <w:t> </w:t>
            </w:r>
            <w:r w:rsidRPr="000B6B40">
              <w:rPr>
                <w:sz w:val="24"/>
                <w:szCs w:val="24"/>
              </w:rPr>
              <w:t>:</w:t>
            </w:r>
            <w:r w:rsidR="00AB7BA7" w:rsidRPr="000B6B4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="000B6B40" w:rsidRPr="000B6B40">
              <w:rPr>
                <w:b/>
                <w:bCs/>
                <w:sz w:val="24"/>
                <w:szCs w:val="24"/>
              </w:rPr>
              <w:t xml:space="preserve">AMBERIEU EN BUGEY (01) – BASE AERIENNE 278 – BATIMENT HB1 – INSTALLATION DE PANNEAUX PHOTOVOLTAIQUES EN TOITURE </w:t>
            </w:r>
          </w:p>
        </w:tc>
      </w:tr>
      <w:tr w:rsidR="00CD6E55" w:rsidRPr="00CD6E55" w:rsidTr="00CD6E55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6E55" w:rsidRPr="00CD6E55" w:rsidRDefault="00CD6E55" w:rsidP="00CD6E55"/>
          <w:p w:rsidR="00CD6E55" w:rsidRPr="00CD6E55" w:rsidRDefault="00CD6E55" w:rsidP="00CD6E55"/>
          <w:p w:rsidR="00CD6E55" w:rsidRPr="00CD6E55" w:rsidRDefault="00CD6E55" w:rsidP="00CD6E55">
            <w:r w:rsidRPr="00CD6E55">
              <w:tab/>
              <w:t>Je soussigné, ………………………………………….</w:t>
            </w:r>
          </w:p>
          <w:p w:rsidR="00CD6E55" w:rsidRPr="00CD6E55" w:rsidRDefault="00CD6E55" w:rsidP="00CD6E55"/>
          <w:p w:rsidR="00CD6E55" w:rsidRPr="00CD6E55" w:rsidRDefault="00CD6E55" w:rsidP="00CD6E55">
            <w:r w:rsidRPr="00CD6E55">
              <w:tab/>
            </w:r>
            <w:proofErr w:type="gramStart"/>
            <w:r w:rsidRPr="00CD6E55">
              <w:t>représentant</w:t>
            </w:r>
            <w:proofErr w:type="gramEnd"/>
            <w:r w:rsidR="004375CB">
              <w:t xml:space="preserve"> le</w:t>
            </w:r>
            <w:r w:rsidRPr="00CD6E55">
              <w:t xml:space="preserve"> service d’infrastructure de la défense </w:t>
            </w:r>
            <w:r w:rsidR="004375CB">
              <w:t>Sud-Est,</w:t>
            </w:r>
            <w:r w:rsidRPr="00CD6E55">
              <w:t xml:space="preserve"> certifie</w:t>
            </w:r>
          </w:p>
          <w:p w:rsidR="00CD6E55" w:rsidRPr="00CD6E55" w:rsidRDefault="00CD6E55" w:rsidP="00CD6E55">
            <w:r w:rsidRPr="00CD6E55">
              <w:tab/>
            </w:r>
          </w:p>
          <w:p w:rsidR="00CD6E55" w:rsidRDefault="00CD6E55" w:rsidP="00CD6E55">
            <w:r w:rsidRPr="00CD6E55">
              <w:tab/>
            </w:r>
            <w:proofErr w:type="gramStart"/>
            <w:r w:rsidRPr="00CD6E55">
              <w:t>que</w:t>
            </w:r>
            <w:proofErr w:type="gramEnd"/>
            <w:r w:rsidRPr="00CD6E55">
              <w:t xml:space="preserve"> l’entreprise………………………………………………….</w:t>
            </w:r>
          </w:p>
          <w:p w:rsidR="00CD6E55" w:rsidRPr="00CD6E55" w:rsidRDefault="00CD6E55" w:rsidP="00CD6E55"/>
          <w:p w:rsidR="00CD6E55" w:rsidRDefault="00CD6E55" w:rsidP="00CD6E55">
            <w:r w:rsidRPr="00CD6E55">
              <w:tab/>
            </w:r>
            <w:proofErr w:type="gramStart"/>
            <w:r w:rsidRPr="00CD6E55">
              <w:t>représentée</w:t>
            </w:r>
            <w:proofErr w:type="gramEnd"/>
            <w:r w:rsidRPr="00CD6E55">
              <w:t xml:space="preserve"> par…………………………………………………..</w:t>
            </w:r>
          </w:p>
          <w:p w:rsidR="00CD6E55" w:rsidRPr="00CD6E55" w:rsidRDefault="00CD6E55" w:rsidP="00CD6E55"/>
          <w:p w:rsidR="00CD6E55" w:rsidRDefault="00CD6E55" w:rsidP="00CD6E55">
            <w:r w:rsidRPr="00CD6E55">
              <w:tab/>
            </w:r>
            <w:proofErr w:type="gramStart"/>
            <w:r w:rsidRPr="00CD6E55">
              <w:t>s’est</w:t>
            </w:r>
            <w:proofErr w:type="gramEnd"/>
            <w:r w:rsidRPr="00CD6E55">
              <w:t xml:space="preserve"> rendue sur le lieu d’exécution des travaux définis en objet.</w:t>
            </w:r>
          </w:p>
          <w:p w:rsidR="00CD6E55" w:rsidRDefault="00CD6E55" w:rsidP="00CD6E55">
            <w:r w:rsidRPr="00CD6E55">
              <w:tab/>
            </w:r>
            <w:r w:rsidRPr="00CD6E55">
              <w:tab/>
            </w:r>
            <w:r w:rsidRPr="00CD6E55">
              <w:tab/>
            </w:r>
            <w:r w:rsidRPr="00CD6E55">
              <w:tab/>
            </w:r>
            <w:r w:rsidRPr="00CD6E55">
              <w:tab/>
            </w:r>
            <w:r w:rsidRPr="00CD6E55">
              <w:tab/>
            </w:r>
            <w:r w:rsidRPr="00CD6E55">
              <w:tab/>
            </w:r>
            <w:r w:rsidRPr="00CD6E55">
              <w:tab/>
            </w:r>
          </w:p>
          <w:p w:rsidR="00CD6E55" w:rsidRDefault="00CD6E55" w:rsidP="00CD6E55"/>
          <w:p w:rsidR="00CD6E55" w:rsidRPr="00CD6E55" w:rsidRDefault="00CD6E55" w:rsidP="00CD6E55">
            <w:pPr>
              <w:ind w:firstLine="4568"/>
            </w:pPr>
            <w:r w:rsidRPr="00CD6E55">
              <w:t>Le,</w:t>
            </w:r>
          </w:p>
          <w:p w:rsidR="00CD6E55" w:rsidRPr="00CD6E55" w:rsidRDefault="00CD6E55" w:rsidP="00CD6E55"/>
        </w:tc>
      </w:tr>
      <w:tr w:rsidR="00CD6E55" w:rsidRPr="00CD6E55" w:rsidTr="00CD6E55">
        <w:trPr>
          <w:trHeight w:val="689"/>
        </w:trPr>
        <w:tc>
          <w:tcPr>
            <w:tcW w:w="5032" w:type="dxa"/>
            <w:gridSpan w:val="2"/>
            <w:shd w:val="clear" w:color="auto" w:fill="auto"/>
            <w:vAlign w:val="center"/>
          </w:tcPr>
          <w:p w:rsidR="00CD6E55" w:rsidRPr="00CD6E55" w:rsidRDefault="00CD6E55" w:rsidP="00CD6E55">
            <w:pPr>
              <w:jc w:val="center"/>
              <w:rPr>
                <w:u w:val="single"/>
              </w:rPr>
            </w:pPr>
            <w:r w:rsidRPr="00CD6E55">
              <w:rPr>
                <w:u w:val="single"/>
              </w:rPr>
              <w:t>Le représentant de l’entreprise,</w:t>
            </w:r>
          </w:p>
          <w:p w:rsidR="00CD6E55" w:rsidRPr="00CD6E55" w:rsidRDefault="00CD6E55" w:rsidP="00CD6E55">
            <w:pPr>
              <w:jc w:val="center"/>
            </w:pPr>
            <w:r w:rsidRPr="00CD6E55">
              <w:t>(Cachet et signature)</w:t>
            </w:r>
          </w:p>
        </w:tc>
        <w:tc>
          <w:tcPr>
            <w:tcW w:w="5033" w:type="dxa"/>
            <w:gridSpan w:val="2"/>
            <w:shd w:val="clear" w:color="auto" w:fill="auto"/>
            <w:vAlign w:val="center"/>
          </w:tcPr>
          <w:p w:rsidR="00CD6E55" w:rsidRPr="00CD6E55" w:rsidRDefault="00CD6E55" w:rsidP="00CD6E55">
            <w:pPr>
              <w:jc w:val="center"/>
              <w:rPr>
                <w:u w:val="single"/>
              </w:rPr>
            </w:pPr>
            <w:r w:rsidRPr="00CD6E55">
              <w:rPr>
                <w:u w:val="single"/>
              </w:rPr>
              <w:t>Le représentant du SID,</w:t>
            </w:r>
          </w:p>
          <w:p w:rsidR="00CD6E55" w:rsidRPr="00CD6E55" w:rsidRDefault="00CD6E55" w:rsidP="00CD6E55">
            <w:pPr>
              <w:jc w:val="center"/>
            </w:pPr>
            <w:r w:rsidRPr="00CD6E55">
              <w:t>(Signature)</w:t>
            </w:r>
          </w:p>
        </w:tc>
      </w:tr>
    </w:tbl>
    <w:p w:rsidR="006073F9" w:rsidRDefault="006073F9"/>
    <w:p w:rsidR="00CD6E55" w:rsidRDefault="00CD6E55"/>
    <w:p w:rsidR="00CD6E55" w:rsidRDefault="00CD6E55"/>
    <w:sectPr w:rsidR="00CD6E55" w:rsidSect="000D04B0">
      <w:footerReference w:type="default" r:id="rId12"/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115" w:rsidRDefault="001D1115" w:rsidP="000D04B0">
      <w:r>
        <w:separator/>
      </w:r>
    </w:p>
  </w:endnote>
  <w:endnote w:type="continuationSeparator" w:id="0">
    <w:p w:rsidR="001D1115" w:rsidRDefault="001D1115" w:rsidP="000D0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inion Pro">
    <w:altName w:val="Cambria Math"/>
    <w:charset w:val="00"/>
    <w:family w:val="roman"/>
    <w:pitch w:val="variable"/>
    <w:sig w:usb0="60000287" w:usb1="00000001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ngkok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E6C" w:rsidRDefault="000D04B0" w:rsidP="000D04B0">
    <w:pPr>
      <w:pStyle w:val="Paragraphestandard"/>
      <w:rPr>
        <w:rFonts w:ascii="Marianne" w:hAnsi="Marianne" w:cs="Marianne"/>
        <w:sz w:val="14"/>
        <w:szCs w:val="16"/>
      </w:rPr>
    </w:pPr>
    <w:r>
      <w:rPr>
        <w:rFonts w:ascii="Marianne" w:hAnsi="Marianne" w:cs="Marianne"/>
        <w:sz w:val="14"/>
        <w:szCs w:val="16"/>
      </w:rPr>
      <w:t xml:space="preserve">Unité de soutien de l’infrastructure de la défense de </w:t>
    </w:r>
    <w:r w:rsidR="000B6B40">
      <w:rPr>
        <w:rFonts w:ascii="Marianne" w:hAnsi="Marianne" w:cs="Marianne"/>
        <w:sz w:val="14"/>
        <w:szCs w:val="16"/>
      </w:rPr>
      <w:t>Lyon</w:t>
    </w:r>
    <w:r w:rsidR="003D4E6C">
      <w:rPr>
        <w:rFonts w:ascii="Marianne" w:hAnsi="Marianne" w:cs="Marianne"/>
        <w:sz w:val="14"/>
        <w:szCs w:val="16"/>
      </w:rPr>
      <w:t xml:space="preserve"> / Antenne d’Ambérieu en Bugey</w:t>
    </w:r>
    <w:r w:rsidR="003D4E6C">
      <w:rPr>
        <w:rFonts w:ascii="Marianne" w:hAnsi="Marianne" w:cs="Marianne"/>
        <w:sz w:val="14"/>
        <w:szCs w:val="16"/>
      </w:rPr>
      <w:tab/>
    </w:r>
  </w:p>
  <w:p w:rsidR="000D04B0" w:rsidRDefault="003D4E6C" w:rsidP="000D04B0">
    <w:pPr>
      <w:pStyle w:val="Paragraphestandard"/>
      <w:rPr>
        <w:rFonts w:ascii="Marianne" w:hAnsi="Marianne" w:cs="Marianne"/>
        <w:sz w:val="14"/>
        <w:szCs w:val="16"/>
      </w:rPr>
    </w:pPr>
    <w:r>
      <w:rPr>
        <w:rFonts w:ascii="Marianne" w:hAnsi="Marianne" w:cs="Marianne"/>
        <w:sz w:val="14"/>
        <w:szCs w:val="16"/>
      </w:rPr>
      <w:t>22, avenue Leclerc</w:t>
    </w:r>
  </w:p>
  <w:p w:rsidR="003D4E6C" w:rsidRPr="00667B8E" w:rsidRDefault="003D4E6C" w:rsidP="000D04B0">
    <w:pPr>
      <w:pStyle w:val="Paragraphestandard"/>
      <w:rPr>
        <w:rFonts w:ascii="Marianne" w:hAnsi="Marianne" w:cs="Marianne"/>
        <w:sz w:val="14"/>
        <w:szCs w:val="16"/>
      </w:rPr>
    </w:pPr>
    <w:r>
      <w:rPr>
        <w:rFonts w:ascii="Marianne" w:hAnsi="Marianne" w:cs="Marianne"/>
        <w:sz w:val="14"/>
        <w:szCs w:val="16"/>
      </w:rPr>
      <w:t>BP 97423 – 69</w:t>
    </w:r>
    <w:r>
      <w:rPr>
        <w:rFonts w:ascii="Calibri" w:hAnsi="Calibri" w:cs="Calibri"/>
        <w:sz w:val="14"/>
        <w:szCs w:val="16"/>
      </w:rPr>
      <w:t> </w:t>
    </w:r>
    <w:r>
      <w:rPr>
        <w:rFonts w:ascii="Marianne" w:hAnsi="Marianne" w:cs="Marianne"/>
        <w:sz w:val="14"/>
        <w:szCs w:val="16"/>
      </w:rPr>
      <w:t>347 Lyon cedex 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115" w:rsidRDefault="001D1115" w:rsidP="000D04B0">
      <w:r>
        <w:separator/>
      </w:r>
    </w:p>
  </w:footnote>
  <w:footnote w:type="continuationSeparator" w:id="0">
    <w:p w:rsidR="001D1115" w:rsidRDefault="001D1115" w:rsidP="000D04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4B0"/>
    <w:rsid w:val="000B6B40"/>
    <w:rsid w:val="000D04B0"/>
    <w:rsid w:val="001D1115"/>
    <w:rsid w:val="003D4E6C"/>
    <w:rsid w:val="004375CB"/>
    <w:rsid w:val="00460A6D"/>
    <w:rsid w:val="004E45F9"/>
    <w:rsid w:val="005E3C05"/>
    <w:rsid w:val="006073F9"/>
    <w:rsid w:val="006568BB"/>
    <w:rsid w:val="007E42F2"/>
    <w:rsid w:val="008269C7"/>
    <w:rsid w:val="00893AE8"/>
    <w:rsid w:val="00907ADF"/>
    <w:rsid w:val="00A63F5B"/>
    <w:rsid w:val="00AB7BA7"/>
    <w:rsid w:val="00C664A1"/>
    <w:rsid w:val="00CD6E55"/>
    <w:rsid w:val="00E31548"/>
    <w:rsid w:val="00E33668"/>
    <w:rsid w:val="00F13071"/>
    <w:rsid w:val="00FD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7357B"/>
  <w15:chartTrackingRefBased/>
  <w15:docId w15:val="{B7E2C110-DC0B-4CEC-8F54-FEE04CB0A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F5B"/>
    <w:pPr>
      <w:spacing w:after="0" w:line="240" w:lineRule="auto"/>
    </w:pPr>
    <w:rPr>
      <w:rFonts w:ascii="Marianne" w:hAnsi="Marianne"/>
      <w:sz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0D0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D04B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D04B0"/>
    <w:rPr>
      <w:rFonts w:ascii="Marianne" w:hAnsi="Marianne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0D04B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D04B0"/>
    <w:rPr>
      <w:rFonts w:ascii="Marianne" w:hAnsi="Marianne"/>
      <w:sz w:val="20"/>
    </w:rPr>
  </w:style>
  <w:style w:type="paragraph" w:customStyle="1" w:styleId="Paragraphestandard">
    <w:name w:val="[Paragraphe standard]"/>
    <w:basedOn w:val="Normal"/>
    <w:uiPriority w:val="99"/>
    <w:rsid w:val="000D04B0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Times" w:hAnsi="Minion Pro" w:cs="Minion Pro"/>
      <w:color w:val="000000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8269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5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enis.chabert@intradef.gouv.fr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bastien.palmade@inradef.gouv.fr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DC6EA0E3C6704F8789ADFFCD233BE4" ma:contentTypeVersion="1" ma:contentTypeDescription="Crée un document." ma:contentTypeScope="" ma:versionID="026255522d16b78a5f9ad1b06b642b3d">
  <xsd:schema xmlns:xsd="http://www.w3.org/2001/XMLSchema" xmlns:xs="http://www.w3.org/2001/XMLSchema" xmlns:p="http://schemas.microsoft.com/office/2006/metadata/properties" xmlns:ns2="8ce3b14f-4242-4b93-b1a1-ded70c09d50f" targetNamespace="http://schemas.microsoft.com/office/2006/metadata/properties" ma:root="true" ma:fieldsID="0bf87eff2ba0ee919915e7392e7e3e32" ns2:_="">
    <xsd:import namespace="8ce3b14f-4242-4b93-b1a1-ded70c09d50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e3b14f-4242-4b93-b1a1-ded70c09d5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297864-0522-41D4-8E45-5D036BD46F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24681D-3B37-4A0E-94E3-922D93EDED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4FF10D-51AF-4121-9C43-26934DF29D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e3b14f-4242-4b93-b1a1-ded70c09d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161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Arnaud GUILLAUME</dc:creator>
  <cp:keywords/>
  <dc:description/>
  <cp:lastModifiedBy>LE CAM Laetitia TSEF 2E CLASSE DEF</cp:lastModifiedBy>
  <cp:revision>12</cp:revision>
  <dcterms:created xsi:type="dcterms:W3CDTF">2023-09-07T11:53:00Z</dcterms:created>
  <dcterms:modified xsi:type="dcterms:W3CDTF">2025-06-03T09:30:00Z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0x0101003FDC6EA0E3C6704F8789ADFFCD233BE4</vt:lpwstr>
  </property>
</Properties>
</file>