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3068D" w14:textId="74CB4789" w:rsidR="00DD0204" w:rsidRPr="002E19D4" w:rsidRDefault="00D308BE" w:rsidP="00DD0204">
      <w:pPr>
        <w:rPr>
          <w:rFonts w:ascii="Arial" w:hAnsi="Arial" w:cs="Arial"/>
          <w:color w:val="000000"/>
        </w:rPr>
      </w:pPr>
      <w:bookmarkStart w:id="0" w:name="_GoBack"/>
      <w:bookmarkEnd w:id="0"/>
      <w:r>
        <w:rPr>
          <w:noProof/>
        </w:rPr>
        <w:drawing>
          <wp:inline distT="0" distB="0" distL="0" distR="0" wp14:anchorId="2CB8B7FB" wp14:editId="077F1E13">
            <wp:extent cx="1162050" cy="1095375"/>
            <wp:effectExtent l="0" t="0" r="0" b="952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62050" cy="1095375"/>
                    </a:xfrm>
                    <a:prstGeom prst="rect">
                      <a:avLst/>
                    </a:prstGeom>
                  </pic:spPr>
                </pic:pic>
              </a:graphicData>
            </a:graphic>
          </wp:inline>
        </w:drawing>
      </w: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34874292" w14:textId="3CCA91C1" w:rsidR="00117026" w:rsidRPr="00A51E13" w:rsidRDefault="0011702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A51E13">
        <w:rPr>
          <w:rFonts w:ascii="Arial Narrow" w:hAnsi="Arial Narrow" w:cs="Arial"/>
          <w:b/>
          <w:bCs/>
          <w:color w:val="000000"/>
          <w:sz w:val="28"/>
          <w:szCs w:val="28"/>
        </w:rPr>
        <w:t>CONSULTATION N°</w:t>
      </w:r>
      <w:r w:rsidR="008641EE">
        <w:rPr>
          <w:rFonts w:ascii="Arial Narrow" w:hAnsi="Arial Narrow"/>
          <w:b/>
          <w:sz w:val="28"/>
          <w:szCs w:val="28"/>
        </w:rPr>
        <w:t>2025-05</w:t>
      </w:r>
    </w:p>
    <w:p w14:paraId="441198EE" w14:textId="77777777" w:rsidR="00756593" w:rsidRPr="00832EA3" w:rsidRDefault="00756593"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7224BDA5" w14:textId="77777777" w:rsidR="00DD0204" w:rsidRPr="00832EA3" w:rsidRDefault="004B4E97" w:rsidP="00117026">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ACCORD – CADRE </w:t>
      </w:r>
    </w:p>
    <w:p w14:paraId="5317B05D" w14:textId="046337E7" w:rsidR="00DD0204" w:rsidRDefault="008641EE" w:rsidP="008641EE">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641EE">
        <w:rPr>
          <w:rFonts w:ascii="Arial Narrow" w:hAnsi="Arial Narrow" w:cs="Arial"/>
          <w:b/>
          <w:bCs/>
          <w:color w:val="000000"/>
          <w:sz w:val="28"/>
          <w:szCs w:val="28"/>
        </w:rPr>
        <w:t>PRESTATIONS DE SERVICES DE RESTAURATION SOCIALE ET DE PRESTATIONS ANNEXES SUR LE SITE DU CAMPUS D’ORLEANS CENTRE LIMOUSIN POITOU DE LA DELEGATION DR08 DU CNRS</w:t>
      </w:r>
    </w:p>
    <w:p w14:paraId="6D6459E1" w14:textId="77777777" w:rsidR="008641EE" w:rsidRPr="00832EA3" w:rsidRDefault="008641EE" w:rsidP="008641EE">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4ED5B4C1" w14:textId="09206A5F" w:rsidR="004B4E97" w:rsidRPr="00832EA3" w:rsidRDefault="000713F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CADRE DE REPONSE TECHNIQUE </w:t>
      </w:r>
      <w:r w:rsidR="00320BC1">
        <w:rPr>
          <w:rFonts w:ascii="Arial Narrow" w:hAnsi="Arial Narrow" w:cs="Arial"/>
          <w:b/>
          <w:bCs/>
          <w:color w:val="000000"/>
          <w:sz w:val="28"/>
          <w:szCs w:val="28"/>
        </w:rPr>
        <w:t>(CRT)</w:t>
      </w:r>
    </w:p>
    <w:p w14:paraId="77842933" w14:textId="77777777" w:rsidR="00DD0204"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POUVOIR ADJUDICATEUR</w:t>
      </w:r>
    </w:p>
    <w:p w14:paraId="2A3857D4"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 xml:space="preserve">Centre National de la Recherche Scientifique </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7777777" w:rsidR="00223A2D" w:rsidRPr="00832EA3" w:rsidRDefault="00223A2D" w:rsidP="00223A2D">
      <w:pPr>
        <w:rPr>
          <w:rFonts w:ascii="Arial Narrow" w:hAnsi="Arial Narrow" w:cs="Arial"/>
          <w:sz w:val="24"/>
          <w:szCs w:val="24"/>
        </w:rPr>
      </w:pPr>
      <w:r w:rsidRPr="00832EA3">
        <w:rPr>
          <w:rFonts w:ascii="Arial Narrow" w:hAnsi="Arial Narrow"/>
          <w:sz w:val="24"/>
          <w:szCs w:val="24"/>
        </w:rPr>
        <w:t>Ce document intitulé « </w:t>
      </w:r>
      <w:r w:rsidR="00DD0204" w:rsidRPr="00832EA3">
        <w:rPr>
          <w:rFonts w:ascii="Arial Narrow" w:hAnsi="Arial Narrow"/>
          <w:sz w:val="24"/>
          <w:szCs w:val="24"/>
        </w:rPr>
        <w:t>cadre de réponse</w:t>
      </w:r>
      <w:r w:rsidRPr="00832EA3">
        <w:rPr>
          <w:rFonts w:ascii="Arial Narrow" w:hAnsi="Arial Narrow"/>
          <w:sz w:val="24"/>
          <w:szCs w:val="24"/>
        </w:rPr>
        <w:t xml:space="preserve"> technique » est destiné à recueillir les éléments essentiels de l’offre technique du </w:t>
      </w:r>
      <w:r w:rsidR="00703026" w:rsidRPr="00832EA3">
        <w:rPr>
          <w:rFonts w:ascii="Arial Narrow" w:hAnsi="Arial Narrow"/>
          <w:sz w:val="24"/>
          <w:szCs w:val="24"/>
        </w:rPr>
        <w:t>soumissionnaire</w:t>
      </w:r>
      <w:r w:rsidRPr="00832EA3">
        <w:rPr>
          <w:rFonts w:ascii="Arial Narrow" w:hAnsi="Arial Narrow"/>
          <w:sz w:val="24"/>
          <w:szCs w:val="24"/>
        </w:rPr>
        <w:t xml:space="preserve">. </w:t>
      </w:r>
    </w:p>
    <w:p w14:paraId="6D3009A6" w14:textId="77777777" w:rsidR="00223A2D" w:rsidRPr="00832EA3" w:rsidRDefault="00223A2D" w:rsidP="00223A2D">
      <w:pPr>
        <w:rPr>
          <w:rFonts w:ascii="Arial Narrow" w:hAnsi="Arial Narrow"/>
          <w:sz w:val="24"/>
          <w:szCs w:val="24"/>
        </w:rPr>
      </w:pPr>
    </w:p>
    <w:p w14:paraId="66EF1146" w14:textId="217E8F55" w:rsidR="00223A2D" w:rsidRPr="00832EA3" w:rsidRDefault="00223A2D" w:rsidP="00223A2D">
      <w:pPr>
        <w:rPr>
          <w:rFonts w:ascii="Arial Narrow" w:hAnsi="Arial Narrow"/>
          <w:sz w:val="24"/>
          <w:szCs w:val="24"/>
        </w:rPr>
      </w:pPr>
      <w:r w:rsidRPr="00832EA3">
        <w:rPr>
          <w:rFonts w:ascii="Arial Narrow" w:hAnsi="Arial Narrow"/>
          <w:sz w:val="24"/>
          <w:szCs w:val="24"/>
        </w:rPr>
        <w:t xml:space="preserve">Ces éléments constituent l’ossature des prestations et services, objets de l’engagement du </w:t>
      </w:r>
      <w:r w:rsidR="00703026" w:rsidRPr="00832EA3">
        <w:rPr>
          <w:rFonts w:ascii="Arial Narrow" w:hAnsi="Arial Narrow"/>
          <w:sz w:val="24"/>
          <w:szCs w:val="24"/>
        </w:rPr>
        <w:t>soumissionnaire</w:t>
      </w:r>
      <w:r w:rsidR="00D10A48" w:rsidRPr="00832EA3">
        <w:rPr>
          <w:rFonts w:ascii="Arial Narrow" w:hAnsi="Arial Narrow"/>
          <w:sz w:val="24"/>
          <w:szCs w:val="24"/>
        </w:rPr>
        <w:t xml:space="preserve"> </w:t>
      </w:r>
      <w:r w:rsidR="00EC47EE" w:rsidRPr="00832EA3">
        <w:rPr>
          <w:rFonts w:ascii="Arial Narrow" w:hAnsi="Arial Narrow"/>
          <w:sz w:val="24"/>
          <w:szCs w:val="24"/>
        </w:rPr>
        <w:t>et ne concernent que les prestations réalisées dans les locaux mis à disposition du prestataire.</w:t>
      </w:r>
    </w:p>
    <w:p w14:paraId="7C76A0E3" w14:textId="77777777" w:rsidR="00223A2D" w:rsidRPr="00832EA3" w:rsidRDefault="00223A2D" w:rsidP="00223A2D">
      <w:pPr>
        <w:rPr>
          <w:rFonts w:ascii="Arial Narrow" w:hAnsi="Arial Narrow"/>
          <w:sz w:val="24"/>
          <w:szCs w:val="24"/>
        </w:rPr>
      </w:pPr>
      <w:r w:rsidRPr="00832EA3">
        <w:rPr>
          <w:rFonts w:ascii="Arial Narrow" w:hAnsi="Arial Narrow"/>
          <w:sz w:val="24"/>
          <w:szCs w:val="24"/>
        </w:rPr>
        <w:t xml:space="preserve"> </w:t>
      </w:r>
    </w:p>
    <w:p w14:paraId="6E072B55" w14:textId="77777777" w:rsidR="00223A2D" w:rsidRPr="00F413A5" w:rsidRDefault="00223A2D" w:rsidP="00223A2D">
      <w:pPr>
        <w:rPr>
          <w:rFonts w:ascii="Arial Narrow" w:hAnsi="Arial Narrow"/>
          <w:b/>
          <w:bCs/>
          <w:color w:val="FF0000"/>
          <w:sz w:val="24"/>
          <w:szCs w:val="24"/>
        </w:rPr>
      </w:pPr>
      <w:r w:rsidRPr="00F413A5">
        <w:rPr>
          <w:rFonts w:ascii="Arial Narrow" w:hAnsi="Arial Narrow"/>
          <w:b/>
          <w:bCs/>
          <w:color w:val="FF0000"/>
          <w:sz w:val="24"/>
          <w:szCs w:val="24"/>
        </w:rPr>
        <w:t xml:space="preserve">L’attention du </w:t>
      </w:r>
      <w:r w:rsidR="00703026" w:rsidRPr="00F413A5">
        <w:rPr>
          <w:rFonts w:ascii="Arial Narrow" w:hAnsi="Arial Narrow"/>
          <w:b/>
          <w:bCs/>
          <w:color w:val="FF0000"/>
          <w:sz w:val="24"/>
          <w:szCs w:val="24"/>
        </w:rPr>
        <w:t>soumissionnaire</w:t>
      </w:r>
      <w:r w:rsidRPr="00F413A5">
        <w:rPr>
          <w:rFonts w:ascii="Arial Narrow" w:hAnsi="Arial Narrow"/>
          <w:b/>
          <w:bCs/>
          <w:color w:val="FF0000"/>
          <w:sz w:val="24"/>
          <w:szCs w:val="24"/>
        </w:rPr>
        <w:t xml:space="preserve"> est attirée sur le fait que le cadre de réponse est une des pièces particulières constitutives du marché et que tous les </w:t>
      </w:r>
      <w:r w:rsidR="0043601E" w:rsidRPr="00F413A5">
        <w:rPr>
          <w:rFonts w:ascii="Arial Narrow" w:hAnsi="Arial Narrow"/>
          <w:b/>
          <w:bCs/>
          <w:color w:val="FF0000"/>
          <w:sz w:val="24"/>
          <w:szCs w:val="24"/>
        </w:rPr>
        <w:t xml:space="preserve">engagements et </w:t>
      </w:r>
      <w:r w:rsidRPr="00F413A5">
        <w:rPr>
          <w:rFonts w:ascii="Arial Narrow" w:hAnsi="Arial Narrow"/>
          <w:b/>
          <w:bCs/>
          <w:color w:val="FF0000"/>
          <w:sz w:val="24"/>
          <w:szCs w:val="24"/>
        </w:rPr>
        <w:t>affirmations qui y sont consignés sont contractuels et deviennent exécutoires.</w:t>
      </w:r>
    </w:p>
    <w:p w14:paraId="24165A49" w14:textId="77777777" w:rsidR="00223A2D" w:rsidRPr="00832EA3" w:rsidRDefault="00223A2D" w:rsidP="00223A2D">
      <w:pPr>
        <w:rPr>
          <w:rFonts w:ascii="Arial Narrow" w:hAnsi="Arial Narrow"/>
          <w:sz w:val="24"/>
          <w:szCs w:val="24"/>
        </w:rPr>
      </w:pPr>
    </w:p>
    <w:p w14:paraId="0892667C" w14:textId="77777777" w:rsidR="0043601E" w:rsidRPr="00832EA3" w:rsidRDefault="00223A2D" w:rsidP="00223A2D">
      <w:pPr>
        <w:rPr>
          <w:rFonts w:ascii="Arial Narrow" w:hAnsi="Arial Narrow"/>
          <w:sz w:val="24"/>
          <w:szCs w:val="24"/>
        </w:rPr>
      </w:pPr>
      <w:r w:rsidRPr="00832EA3">
        <w:rPr>
          <w:rFonts w:ascii="Arial Narrow" w:hAnsi="Arial Narrow"/>
          <w:sz w:val="24"/>
          <w:szCs w:val="24"/>
        </w:rPr>
        <w:t xml:space="preserve">Le </w:t>
      </w:r>
      <w:r w:rsidR="00703026" w:rsidRPr="00832EA3">
        <w:rPr>
          <w:rFonts w:ascii="Arial Narrow" w:hAnsi="Arial Narrow"/>
          <w:sz w:val="24"/>
          <w:szCs w:val="24"/>
        </w:rPr>
        <w:t>soumissionnaire</w:t>
      </w:r>
      <w:r w:rsidRPr="00832EA3">
        <w:rPr>
          <w:rFonts w:ascii="Arial Narrow" w:hAnsi="Arial Narrow"/>
          <w:sz w:val="24"/>
          <w:szCs w:val="24"/>
        </w:rPr>
        <w:t xml:space="preserve"> répond impérativement à toutes les questions posées en explicitant de façon concise ses réponses.</w:t>
      </w:r>
    </w:p>
    <w:p w14:paraId="7E525094" w14:textId="77777777" w:rsidR="00CE4439" w:rsidRPr="00832EA3" w:rsidRDefault="00CE4439" w:rsidP="00CE4439">
      <w:pPr>
        <w:rPr>
          <w:rFonts w:ascii="Arial Narrow" w:hAnsi="Arial Narrow"/>
          <w:sz w:val="24"/>
          <w:szCs w:val="24"/>
        </w:rPr>
      </w:pPr>
    </w:p>
    <w:p w14:paraId="36EA46E3" w14:textId="77777777" w:rsidR="00223A2D" w:rsidRPr="00832EA3" w:rsidRDefault="00223A2D" w:rsidP="00223A2D">
      <w:pPr>
        <w:rPr>
          <w:rFonts w:ascii="Arial Narrow" w:hAnsi="Arial Narrow"/>
          <w:b/>
          <w:color w:val="993300"/>
          <w:sz w:val="24"/>
          <w:szCs w:val="24"/>
        </w:rPr>
      </w:pPr>
      <w:r w:rsidRPr="00320BC1">
        <w:rPr>
          <w:rFonts w:ascii="Arial Narrow" w:hAnsi="Arial Narrow"/>
          <w:sz w:val="24"/>
          <w:szCs w:val="24"/>
        </w:rPr>
        <w:t xml:space="preserve">Le cadre de réponse </w:t>
      </w:r>
      <w:r w:rsidR="008E2E4A" w:rsidRPr="00320BC1">
        <w:rPr>
          <w:rFonts w:ascii="Arial Narrow" w:hAnsi="Arial Narrow"/>
          <w:sz w:val="24"/>
          <w:szCs w:val="24"/>
        </w:rPr>
        <w:t xml:space="preserve">se compose </w:t>
      </w:r>
      <w:r w:rsidR="00CE4439" w:rsidRPr="00320BC1">
        <w:rPr>
          <w:rFonts w:ascii="Arial Narrow" w:hAnsi="Arial Narrow"/>
          <w:sz w:val="24"/>
          <w:szCs w:val="24"/>
        </w:rPr>
        <w:t>de ce document et de l’</w:t>
      </w:r>
      <w:r w:rsidR="00B84192" w:rsidRPr="00320BC1">
        <w:rPr>
          <w:rFonts w:ascii="Arial Narrow" w:hAnsi="Arial Narrow"/>
          <w:sz w:val="24"/>
          <w:szCs w:val="24"/>
        </w:rPr>
        <w:t>annexe</w:t>
      </w:r>
      <w:r w:rsidR="00CE4439" w:rsidRPr="00320BC1">
        <w:rPr>
          <w:rFonts w:ascii="Arial Narrow" w:hAnsi="Arial Narrow"/>
          <w:sz w:val="24"/>
          <w:szCs w:val="24"/>
        </w:rPr>
        <w:t xml:space="preserve"> reprenant les informations complémentaires que le </w:t>
      </w:r>
      <w:r w:rsidR="00703026" w:rsidRPr="00320BC1">
        <w:rPr>
          <w:rFonts w:ascii="Arial Narrow" w:hAnsi="Arial Narrow"/>
          <w:sz w:val="24"/>
          <w:szCs w:val="24"/>
        </w:rPr>
        <w:t>soumissionnaire</w:t>
      </w:r>
      <w:r w:rsidR="00CE4439" w:rsidRPr="00320BC1">
        <w:rPr>
          <w:rFonts w:ascii="Arial Narrow" w:hAnsi="Arial Narrow"/>
          <w:sz w:val="24"/>
          <w:szCs w:val="24"/>
        </w:rPr>
        <w:t xml:space="preserve"> souhaite apporter.</w:t>
      </w:r>
    </w:p>
    <w:p w14:paraId="54AE3586" w14:textId="77777777" w:rsidR="0063662F" w:rsidRPr="00832EA3" w:rsidRDefault="00223A2D" w:rsidP="00230985">
      <w:pPr>
        <w:jc w:val="center"/>
        <w:rPr>
          <w:rFonts w:ascii="Arial Narrow" w:hAnsi="Arial Narrow" w:cs="Arial"/>
          <w:b/>
          <w:sz w:val="36"/>
        </w:rPr>
      </w:pPr>
      <w:r w:rsidRPr="00832EA3">
        <w:rPr>
          <w:rFonts w:ascii="Arial Narrow" w:hAnsi="Arial Narrow" w:cs="Arial"/>
          <w:b/>
          <w:sz w:val="36"/>
        </w:rPr>
        <w:br w:type="page"/>
      </w:r>
    </w:p>
    <w:p w14:paraId="3A484553" w14:textId="77777777" w:rsidR="0063662F" w:rsidRPr="00832EA3" w:rsidRDefault="0063662F" w:rsidP="00230985">
      <w:pPr>
        <w:jc w:val="center"/>
        <w:rPr>
          <w:rFonts w:ascii="Arial Narrow" w:hAnsi="Arial Narrow" w:cs="Arial"/>
          <w:b/>
          <w:sz w:val="36"/>
        </w:rPr>
      </w:pPr>
    </w:p>
    <w:p w14:paraId="01984D5C" w14:textId="77777777" w:rsidR="000F5ACA" w:rsidRPr="00832EA3" w:rsidRDefault="00B83B42" w:rsidP="00230985">
      <w:pPr>
        <w:jc w:val="center"/>
        <w:rPr>
          <w:rFonts w:ascii="Arial Narrow" w:hAnsi="Arial Narrow" w:cs="Arial"/>
          <w:b/>
          <w:sz w:val="36"/>
        </w:rPr>
      </w:pPr>
      <w:r w:rsidRPr="00832EA3">
        <w:rPr>
          <w:rFonts w:ascii="Arial Narrow" w:hAnsi="Arial Narrow" w:cs="Arial"/>
          <w:b/>
          <w:sz w:val="36"/>
        </w:rPr>
        <w:t>SOMMAIRE</w:t>
      </w:r>
    </w:p>
    <w:p w14:paraId="4ADC6B7B" w14:textId="77777777" w:rsidR="0063662F" w:rsidRPr="00832EA3" w:rsidRDefault="0063662F" w:rsidP="00230985">
      <w:pPr>
        <w:jc w:val="center"/>
        <w:rPr>
          <w:rFonts w:ascii="Arial Narrow" w:hAnsi="Arial Narrow" w:cs="Arial"/>
          <w:b/>
          <w:sz w:val="24"/>
          <w:szCs w:val="24"/>
        </w:rPr>
      </w:pPr>
    </w:p>
    <w:p w14:paraId="05143C35" w14:textId="77777777" w:rsidR="0063662F" w:rsidRPr="00832EA3" w:rsidRDefault="0063662F" w:rsidP="00815999">
      <w:pPr>
        <w:spacing w:line="480" w:lineRule="auto"/>
        <w:jc w:val="center"/>
        <w:rPr>
          <w:rFonts w:ascii="Arial Narrow" w:hAnsi="Arial Narrow" w:cs="Arial"/>
          <w:b/>
          <w:sz w:val="24"/>
          <w:szCs w:val="24"/>
        </w:rPr>
      </w:pPr>
    </w:p>
    <w:p w14:paraId="7456791E" w14:textId="77777777" w:rsidR="00230985" w:rsidRPr="00832EA3" w:rsidRDefault="00230985" w:rsidP="00E817C9">
      <w:pPr>
        <w:spacing w:line="480" w:lineRule="auto"/>
        <w:jc w:val="center"/>
        <w:rPr>
          <w:rFonts w:ascii="Arial Narrow" w:hAnsi="Arial Narrow" w:cs="Arial"/>
          <w:b/>
          <w:sz w:val="24"/>
          <w:szCs w:val="24"/>
        </w:rPr>
      </w:pPr>
    </w:p>
    <w:p w14:paraId="3654F4BB" w14:textId="69F09EFD" w:rsidR="00992EA6" w:rsidRPr="00992EA6" w:rsidRDefault="000F5ACA">
      <w:pPr>
        <w:pStyle w:val="TM1"/>
        <w:rPr>
          <w:rFonts w:asciiTheme="minorHAnsi" w:eastAsiaTheme="minorEastAsia" w:hAnsiTheme="minorHAnsi" w:cstheme="minorBidi"/>
          <w:b w:val="0"/>
          <w:caps w:val="0"/>
          <w:noProof/>
          <w:color w:val="auto"/>
          <w:kern w:val="2"/>
          <w:sz w:val="24"/>
          <w:szCs w:val="24"/>
          <w14:ligatures w14:val="standardContextual"/>
        </w:rPr>
      </w:pPr>
      <w:r w:rsidRPr="00832EA3">
        <w:rPr>
          <w:rFonts w:ascii="Arial Narrow" w:hAnsi="Arial Narrow"/>
          <w:b w:val="0"/>
          <w:color w:val="auto"/>
          <w:sz w:val="24"/>
          <w:szCs w:val="24"/>
        </w:rPr>
        <w:fldChar w:fldCharType="begin"/>
      </w:r>
      <w:r w:rsidRPr="00832EA3">
        <w:rPr>
          <w:rFonts w:ascii="Arial Narrow" w:hAnsi="Arial Narrow"/>
          <w:b w:val="0"/>
          <w:color w:val="auto"/>
          <w:sz w:val="24"/>
          <w:szCs w:val="24"/>
        </w:rPr>
        <w:instrText xml:space="preserve"> TOC \o "1-3" \h \z \u </w:instrText>
      </w:r>
      <w:r w:rsidRPr="00832EA3">
        <w:rPr>
          <w:rFonts w:ascii="Arial Narrow" w:hAnsi="Arial Narrow"/>
          <w:b w:val="0"/>
          <w:color w:val="auto"/>
          <w:sz w:val="24"/>
          <w:szCs w:val="24"/>
        </w:rPr>
        <w:fldChar w:fldCharType="separate"/>
      </w:r>
      <w:hyperlink w:anchor="_Toc169863720" w:history="1">
        <w:r w:rsidR="00992EA6" w:rsidRPr="00992EA6">
          <w:rPr>
            <w:rStyle w:val="Lienhypertexte"/>
            <w:rFonts w:cs="Arial"/>
            <w:noProof/>
            <w:color w:val="auto"/>
          </w:rPr>
          <w:t>1.1 Garanties apportées eN matière de planning de production et en matière de formation du personnel (</w:t>
        </w:r>
        <w:r w:rsidR="008641EE">
          <w:rPr>
            <w:rStyle w:val="Lienhypertexte"/>
            <w:rFonts w:cs="Arial"/>
            <w:noProof/>
            <w:color w:val="auto"/>
          </w:rPr>
          <w:t>10</w:t>
        </w:r>
        <w:r w:rsidR="00992EA6" w:rsidRPr="00992EA6">
          <w:rPr>
            <w:rStyle w:val="Lienhypertexte"/>
            <w:rFonts w:cs="Arial"/>
            <w:noProof/>
            <w:color w:val="auto"/>
          </w:rPr>
          <w:t>%)</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_Toc169863720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4</w:t>
        </w:r>
        <w:r w:rsidR="00992EA6" w:rsidRPr="00992EA6">
          <w:rPr>
            <w:noProof/>
            <w:webHidden/>
            <w:color w:val="auto"/>
          </w:rPr>
          <w:fldChar w:fldCharType="end"/>
        </w:r>
      </w:hyperlink>
    </w:p>
    <w:p w14:paraId="743D72B0" w14:textId="1ED3936E"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1" w:history="1">
        <w:r w:rsidR="00992EA6" w:rsidRPr="00992EA6">
          <w:rPr>
            <w:rStyle w:val="Lienhypertexte"/>
            <w:rFonts w:cs="Arial"/>
            <w:noProof/>
            <w:color w:val="auto"/>
          </w:rPr>
          <w:t>1.2. Garanties apportées en matière de qualité et de variété du plan alimentaire, des menus, des concepts et animationS ainsi qu</w:t>
        </w:r>
        <w:r w:rsidR="008641EE">
          <w:rPr>
            <w:rStyle w:val="Lienhypertexte"/>
            <w:rFonts w:cs="Arial"/>
            <w:noProof/>
            <w:color w:val="auto"/>
          </w:rPr>
          <w:t>e de l’équilibre alimentaire (14</w:t>
        </w:r>
        <w:r w:rsidR="00992EA6" w:rsidRPr="00992EA6">
          <w:rPr>
            <w:rStyle w:val="Lienhypertexte"/>
            <w:rFonts w:cs="Arial"/>
            <w:noProof/>
            <w:color w:val="auto"/>
          </w:rPr>
          <w:t>%)</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_Toc169863721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6</w:t>
        </w:r>
        <w:r w:rsidR="00992EA6" w:rsidRPr="00992EA6">
          <w:rPr>
            <w:noProof/>
            <w:webHidden/>
            <w:color w:val="auto"/>
          </w:rPr>
          <w:fldChar w:fldCharType="end"/>
        </w:r>
      </w:hyperlink>
    </w:p>
    <w:p w14:paraId="7465B216" w14:textId="5E01EFC0"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2" w:history="1">
        <w:r w:rsidR="00992EA6" w:rsidRPr="00992EA6">
          <w:rPr>
            <w:rStyle w:val="Lienhypertexte"/>
            <w:rFonts w:cs="Arial"/>
            <w:noProof/>
            <w:color w:val="auto"/>
          </w:rPr>
          <w:t>1.3. qualité et organisation des prestations annexes, de cafétéria ET DE VENTE A EMPORTER</w:t>
        </w:r>
        <w:r w:rsidR="00992EA6" w:rsidRPr="00992EA6">
          <w:rPr>
            <w:rStyle w:val="Lienhypertexte"/>
            <w:bCs/>
            <w:noProof/>
            <w:color w:val="auto"/>
          </w:rPr>
          <w:t xml:space="preserve"> </w:t>
        </w:r>
        <w:r w:rsidR="008641EE">
          <w:rPr>
            <w:rStyle w:val="Lienhypertexte"/>
            <w:rFonts w:cs="Arial"/>
            <w:noProof/>
            <w:color w:val="auto"/>
          </w:rPr>
          <w:t>(10</w:t>
        </w:r>
        <w:r w:rsidR="00992EA6" w:rsidRPr="00992EA6">
          <w:rPr>
            <w:rStyle w:val="Lienhypertexte"/>
            <w:rFonts w:cs="Arial"/>
            <w:noProof/>
            <w:color w:val="auto"/>
          </w:rPr>
          <w:t>%)</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_Toc169863722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7</w:t>
        </w:r>
        <w:r w:rsidR="00992EA6" w:rsidRPr="00992EA6">
          <w:rPr>
            <w:noProof/>
            <w:webHidden/>
            <w:color w:val="auto"/>
          </w:rPr>
          <w:fldChar w:fldCharType="end"/>
        </w:r>
      </w:hyperlink>
    </w:p>
    <w:p w14:paraId="7C6DE269" w14:textId="392F9DDC"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3" w:history="1">
        <w:r w:rsidR="00992EA6" w:rsidRPr="00992EA6">
          <w:rPr>
            <w:rStyle w:val="Lienhypertexte"/>
            <w:rFonts w:cs="Arial"/>
            <w:noProof/>
            <w:color w:val="auto"/>
          </w:rPr>
          <w:t>1.4. GARANTIES APPORTEES EN MATIERE DE POLITIQUE D’ACHAT ET Engagements pris en matière D’approvisionnements en VOLUME ET COHERENCE des produits frais (8%)</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_Toc169863723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10</w:t>
        </w:r>
        <w:r w:rsidR="00992EA6" w:rsidRPr="00992EA6">
          <w:rPr>
            <w:noProof/>
            <w:webHidden/>
            <w:color w:val="auto"/>
          </w:rPr>
          <w:fldChar w:fldCharType="end"/>
        </w:r>
      </w:hyperlink>
    </w:p>
    <w:p w14:paraId="1E93D00E" w14:textId="74C6FE70"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4" w:history="1">
        <w:r w:rsidR="00992EA6" w:rsidRPr="00992EA6">
          <w:rPr>
            <w:rStyle w:val="Lienhypertexte"/>
            <w:rFonts w:cs="Arial"/>
            <w:noProof/>
            <w:color w:val="auto"/>
          </w:rPr>
          <w:t>1.5. Engagements pris en matière d’hygiène aliment</w:t>
        </w:r>
        <w:r w:rsidR="008641EE">
          <w:rPr>
            <w:rStyle w:val="Lienhypertexte"/>
            <w:rFonts w:cs="Arial"/>
            <w:noProof/>
            <w:color w:val="auto"/>
          </w:rPr>
          <w:t>aire, prophylaxie et sécurité (2</w:t>
        </w:r>
        <w:r w:rsidR="00992EA6" w:rsidRPr="00992EA6">
          <w:rPr>
            <w:rStyle w:val="Lienhypertexte"/>
            <w:rFonts w:cs="Arial"/>
            <w:noProof/>
            <w:color w:val="auto"/>
          </w:rPr>
          <w:t>%)</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_Toc169863724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12</w:t>
        </w:r>
        <w:r w:rsidR="00992EA6" w:rsidRPr="00992EA6">
          <w:rPr>
            <w:noProof/>
            <w:webHidden/>
            <w:color w:val="auto"/>
          </w:rPr>
          <w:fldChar w:fldCharType="end"/>
        </w:r>
      </w:hyperlink>
    </w:p>
    <w:p w14:paraId="27A170F2" w14:textId="5910EAD1"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5" w:history="1">
        <w:r w:rsidR="00992EA6" w:rsidRPr="00992EA6">
          <w:rPr>
            <w:rStyle w:val="Lienhypertexte"/>
            <w:noProof/>
            <w:color w:val="auto"/>
          </w:rPr>
          <w:t>1.6 ENGAGEMENTS EN MATIERE D’HYGIENE DES LOCAUX, DES</w:t>
        </w:r>
        <w:r w:rsidR="008641EE">
          <w:rPr>
            <w:rStyle w:val="Lienhypertexte"/>
            <w:noProof/>
            <w:color w:val="auto"/>
          </w:rPr>
          <w:t xml:space="preserve"> EQUIPEMENTS ET DES MATERIELS (2</w:t>
        </w:r>
        <w:r w:rsidR="00992EA6" w:rsidRPr="00992EA6">
          <w:rPr>
            <w:rStyle w:val="Lienhypertexte"/>
            <w:noProof/>
            <w:color w:val="auto"/>
          </w:rPr>
          <w:t>%)</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_Toc169863725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13</w:t>
        </w:r>
        <w:r w:rsidR="00992EA6" w:rsidRPr="00992EA6">
          <w:rPr>
            <w:noProof/>
            <w:webHidden/>
            <w:color w:val="auto"/>
          </w:rPr>
          <w:fldChar w:fldCharType="end"/>
        </w:r>
      </w:hyperlink>
    </w:p>
    <w:p w14:paraId="7776AECE" w14:textId="7BFCE8F4"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6" w:history="1">
        <w:r w:rsidR="00992EA6" w:rsidRPr="00992EA6">
          <w:rPr>
            <w:rStyle w:val="Lienhypertexte"/>
            <w:rFonts w:cs="Arial"/>
            <w:noProof/>
            <w:color w:val="auto"/>
          </w:rPr>
          <w:t>1.7. garanties apportées par le soumissionnaire en matière de diffusion d’informations numériques aux usagers (4%)</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_Toc169863726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14</w:t>
        </w:r>
        <w:r w:rsidR="00992EA6" w:rsidRPr="00992EA6">
          <w:rPr>
            <w:noProof/>
            <w:webHidden/>
            <w:color w:val="auto"/>
          </w:rPr>
          <w:fldChar w:fldCharType="end"/>
        </w:r>
      </w:hyperlink>
    </w:p>
    <w:p w14:paraId="1F1D0C33" w14:textId="6C12E2EB"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7" w:history="1">
        <w:r w:rsidR="00992EA6" w:rsidRPr="00992EA6">
          <w:rPr>
            <w:rStyle w:val="Lienhypertexte"/>
            <w:noProof/>
            <w:color w:val="auto"/>
          </w:rPr>
          <w:t>3.1. Engagements pris en matière d’utilisation de produits issus de l’agriculture biologique, de produits vegetaux « en conversion » et produits issus de l’agriculture raisonnée (3%)</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_Toc169863727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15</w:t>
        </w:r>
        <w:r w:rsidR="00992EA6" w:rsidRPr="00992EA6">
          <w:rPr>
            <w:noProof/>
            <w:webHidden/>
            <w:color w:val="auto"/>
          </w:rPr>
          <w:fldChar w:fldCharType="end"/>
        </w:r>
      </w:hyperlink>
    </w:p>
    <w:p w14:paraId="3869C1A4" w14:textId="16B08242"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8" w:history="1">
        <w:r w:rsidR="00992EA6" w:rsidRPr="00992EA6">
          <w:rPr>
            <w:rStyle w:val="Lienhypertexte"/>
            <w:rFonts w:cs="Arial"/>
            <w:noProof/>
            <w:color w:val="auto"/>
          </w:rPr>
          <w:t>3.2. Garanties apportées en matière de performance pour le développement des approvisionnements en PRODUITS LOCAUX, de prox</w:t>
        </w:r>
        <w:r w:rsidR="00603EDC">
          <w:rPr>
            <w:rStyle w:val="Lienhypertexte"/>
            <w:rFonts w:cs="Arial"/>
            <w:noProof/>
            <w:color w:val="auto"/>
          </w:rPr>
          <w:t>imite et en « circuit court » (4</w:t>
        </w:r>
        <w:r w:rsidR="00992EA6" w:rsidRPr="00992EA6">
          <w:rPr>
            <w:rStyle w:val="Lienhypertexte"/>
            <w:rFonts w:cs="Arial"/>
            <w:noProof/>
            <w:color w:val="auto"/>
          </w:rPr>
          <w:t>%)</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_Toc169863728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16</w:t>
        </w:r>
        <w:r w:rsidR="00992EA6" w:rsidRPr="00992EA6">
          <w:rPr>
            <w:noProof/>
            <w:webHidden/>
            <w:color w:val="auto"/>
          </w:rPr>
          <w:fldChar w:fldCharType="end"/>
        </w:r>
      </w:hyperlink>
    </w:p>
    <w:p w14:paraId="4C36847F" w14:textId="7F4F68CE" w:rsidR="00992EA6" w:rsidRPr="00992EA6" w:rsidRDefault="009212DE">
      <w:pPr>
        <w:pStyle w:val="TM1"/>
        <w:rPr>
          <w:rFonts w:asciiTheme="minorHAnsi" w:eastAsiaTheme="minorEastAsia" w:hAnsiTheme="minorHAnsi" w:cstheme="minorBidi"/>
          <w:b w:val="0"/>
          <w:caps w:val="0"/>
          <w:noProof/>
          <w:color w:val="auto"/>
          <w:kern w:val="2"/>
          <w:sz w:val="24"/>
          <w:szCs w:val="24"/>
          <w14:ligatures w14:val="standardContextual"/>
        </w:rPr>
      </w:pPr>
      <w:hyperlink w:anchor="_Toc169863729" w:history="1">
        <w:r w:rsidR="00992EA6" w:rsidRPr="00992EA6">
          <w:rPr>
            <w:rStyle w:val="Lienhypertexte"/>
            <w:noProof/>
            <w:color w:val="auto"/>
            <w:lang w:eastAsia="en-US"/>
          </w:rPr>
          <w:t>3.3. garanties apportées en matière de mise en œuvre de procédés et de démarches pour limiter le gaspillage alimentaire (3%)</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_Toc169863729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18</w:t>
        </w:r>
        <w:r w:rsidR="00992EA6" w:rsidRPr="00992EA6">
          <w:rPr>
            <w:noProof/>
            <w:webHidden/>
            <w:color w:val="auto"/>
          </w:rPr>
          <w:fldChar w:fldCharType="end"/>
        </w:r>
      </w:hyperlink>
    </w:p>
    <w:p w14:paraId="6285E6C2" w14:textId="486EA263" w:rsidR="00992EA6" w:rsidRDefault="009212DE">
      <w:pPr>
        <w:pStyle w:val="TM1"/>
        <w:rPr>
          <w:noProof/>
          <w:color w:val="auto"/>
        </w:rPr>
      </w:pPr>
      <w:hyperlink w:anchor="_Toc169863730" w:history="1">
        <w:r w:rsidR="00992EA6" w:rsidRPr="00992EA6">
          <w:rPr>
            <w:rStyle w:val="Lienhypertexte"/>
            <w:rFonts w:cs="Arial"/>
            <w:noProof/>
            <w:color w:val="auto"/>
          </w:rPr>
          <w:t>3.4. ENGAGEMENTS PRIS EN MATIERE SOCIALE (3%)</w:t>
        </w:r>
        <w:r w:rsidR="00992EA6" w:rsidRPr="00992EA6">
          <w:rPr>
            <w:noProof/>
            <w:webHidden/>
            <w:color w:val="auto"/>
          </w:rPr>
          <w:tab/>
        </w:r>
        <w:r w:rsidR="00992EA6" w:rsidRPr="00992EA6">
          <w:rPr>
            <w:noProof/>
            <w:webHidden/>
            <w:color w:val="auto"/>
          </w:rPr>
          <w:fldChar w:fldCharType="begin"/>
        </w:r>
        <w:r w:rsidR="00992EA6" w:rsidRPr="00992EA6">
          <w:rPr>
            <w:noProof/>
            <w:webHidden/>
            <w:color w:val="auto"/>
          </w:rPr>
          <w:instrText xml:space="preserve"> PAGEREF _Toc169863730 \h </w:instrText>
        </w:r>
        <w:r w:rsidR="00992EA6" w:rsidRPr="00992EA6">
          <w:rPr>
            <w:noProof/>
            <w:webHidden/>
            <w:color w:val="auto"/>
          </w:rPr>
        </w:r>
        <w:r w:rsidR="00992EA6" w:rsidRPr="00992EA6">
          <w:rPr>
            <w:noProof/>
            <w:webHidden/>
            <w:color w:val="auto"/>
          </w:rPr>
          <w:fldChar w:fldCharType="separate"/>
        </w:r>
        <w:r w:rsidR="00992EA6" w:rsidRPr="00992EA6">
          <w:rPr>
            <w:noProof/>
            <w:webHidden/>
            <w:color w:val="auto"/>
          </w:rPr>
          <w:t>19</w:t>
        </w:r>
        <w:r w:rsidR="00992EA6" w:rsidRPr="00992EA6">
          <w:rPr>
            <w:noProof/>
            <w:webHidden/>
            <w:color w:val="auto"/>
          </w:rPr>
          <w:fldChar w:fldCharType="end"/>
        </w:r>
      </w:hyperlink>
    </w:p>
    <w:p w14:paraId="57589484" w14:textId="4897AD63" w:rsidR="00603EDC" w:rsidRPr="00603EDC" w:rsidRDefault="00603EDC" w:rsidP="00603EDC">
      <w:pPr>
        <w:tabs>
          <w:tab w:val="left" w:pos="709"/>
        </w:tabs>
        <w:rPr>
          <w:rStyle w:val="Lienhypertexte"/>
          <w:rFonts w:cs="Arial"/>
          <w:b/>
          <w:caps/>
          <w:noProof/>
          <w:color w:val="auto"/>
          <w:u w:val="none"/>
        </w:rPr>
      </w:pPr>
      <w:r>
        <w:rPr>
          <w:rStyle w:val="Lienhypertexte"/>
          <w:rFonts w:cs="Arial"/>
          <w:b/>
          <w:caps/>
          <w:noProof/>
          <w:color w:val="auto"/>
          <w:u w:val="none"/>
        </w:rPr>
        <w:t>3.5.</w:t>
      </w:r>
      <w:r w:rsidRPr="00603EDC">
        <w:rPr>
          <w:rStyle w:val="Lienhypertexte"/>
          <w:rFonts w:cs="Arial"/>
          <w:b/>
          <w:caps/>
          <w:noProof/>
          <w:color w:val="auto"/>
          <w:u w:val="none"/>
        </w:rPr>
        <w:t>engagements pris en matière énergétique  (mesures pour réduire la consommation d’énergie, bonnes pratiques et objectifs du plan de progrès).</w:t>
      </w:r>
      <w:r>
        <w:rPr>
          <w:rStyle w:val="Lienhypertexte"/>
          <w:rFonts w:cs="Arial"/>
          <w:b/>
          <w:caps/>
          <w:noProof/>
          <w:color w:val="auto"/>
          <w:u w:val="none"/>
        </w:rPr>
        <w:t xml:space="preserve"> (2</w:t>
      </w:r>
      <w:r w:rsidRPr="00603EDC">
        <w:rPr>
          <w:rStyle w:val="Lienhypertexte"/>
          <w:rFonts w:cs="Arial"/>
          <w:b/>
          <w:caps/>
          <w:noProof/>
          <w:color w:val="auto"/>
          <w:u w:val="none"/>
        </w:rPr>
        <w:t>%)</w:t>
      </w:r>
      <w:r>
        <w:rPr>
          <w:rStyle w:val="Lienhypertexte"/>
          <w:rFonts w:cs="Arial"/>
          <w:b/>
          <w:caps/>
          <w:noProof/>
          <w:color w:val="auto"/>
          <w:u w:val="none"/>
        </w:rPr>
        <w:t>…………………………………………………………………………………………………………………...</w:t>
      </w:r>
      <w:r w:rsidRPr="00603EDC">
        <w:rPr>
          <w:rStyle w:val="Lienhypertexte"/>
          <w:rFonts w:cs="Arial"/>
          <w:b/>
          <w:caps/>
          <w:noProof/>
          <w:webHidden/>
          <w:color w:val="auto"/>
          <w:u w:val="none"/>
        </w:rPr>
        <w:tab/>
      </w:r>
      <w:r w:rsidRPr="00603EDC">
        <w:rPr>
          <w:rStyle w:val="Lienhypertexte"/>
          <w:rFonts w:cs="Arial"/>
          <w:b/>
          <w:caps/>
          <w:noProof/>
          <w:webHidden/>
          <w:color w:val="auto"/>
          <w:u w:val="none"/>
        </w:rPr>
        <w:fldChar w:fldCharType="begin"/>
      </w:r>
      <w:r w:rsidRPr="00603EDC">
        <w:rPr>
          <w:rStyle w:val="Lienhypertexte"/>
          <w:rFonts w:cs="Arial"/>
          <w:b/>
          <w:caps/>
          <w:noProof/>
          <w:webHidden/>
          <w:color w:val="auto"/>
          <w:u w:val="none"/>
        </w:rPr>
        <w:instrText xml:space="preserve"> PAGEREF _Toc169863730 \h </w:instrText>
      </w:r>
      <w:r w:rsidRPr="00603EDC">
        <w:rPr>
          <w:rStyle w:val="Lienhypertexte"/>
          <w:rFonts w:cs="Arial"/>
          <w:b/>
          <w:caps/>
          <w:noProof/>
          <w:webHidden/>
          <w:color w:val="auto"/>
          <w:u w:val="none"/>
        </w:rPr>
      </w:r>
      <w:r w:rsidRPr="00603EDC">
        <w:rPr>
          <w:rStyle w:val="Lienhypertexte"/>
          <w:rFonts w:cs="Arial"/>
          <w:b/>
          <w:caps/>
          <w:noProof/>
          <w:webHidden/>
          <w:color w:val="auto"/>
          <w:u w:val="none"/>
        </w:rPr>
        <w:fldChar w:fldCharType="separate"/>
      </w:r>
      <w:r w:rsidRPr="00603EDC">
        <w:rPr>
          <w:rStyle w:val="Lienhypertexte"/>
          <w:rFonts w:cs="Arial"/>
          <w:b/>
          <w:caps/>
          <w:noProof/>
          <w:webHidden/>
          <w:color w:val="auto"/>
          <w:u w:val="none"/>
        </w:rPr>
        <w:t>19</w:t>
      </w:r>
      <w:r w:rsidRPr="00603EDC">
        <w:rPr>
          <w:rStyle w:val="Lienhypertexte"/>
          <w:rFonts w:cs="Arial"/>
          <w:b/>
          <w:caps/>
          <w:noProof/>
          <w:webHidden/>
          <w:color w:val="auto"/>
          <w:u w:val="none"/>
        </w:rPr>
        <w:fldChar w:fldCharType="end"/>
      </w:r>
    </w:p>
    <w:p w14:paraId="45F28C86" w14:textId="162D4650" w:rsidR="00992EA6" w:rsidRPr="00603EDC" w:rsidRDefault="009212DE">
      <w:pPr>
        <w:pStyle w:val="TM1"/>
        <w:rPr>
          <w:rStyle w:val="Lienhypertexte"/>
          <w:rFonts w:cs="Arial"/>
          <w:color w:val="auto"/>
        </w:rPr>
      </w:pPr>
      <w:hyperlink w:anchor="_Toc169863731" w:history="1">
        <w:r w:rsidR="00992EA6" w:rsidRPr="00992EA6">
          <w:rPr>
            <w:rStyle w:val="Lienhypertexte"/>
            <w:rFonts w:cs="Arial"/>
            <w:noProof/>
            <w:color w:val="auto"/>
          </w:rPr>
          <w:t>Autres engagements du soumissionnaire sur l’exécution du marché</w:t>
        </w:r>
        <w:r w:rsidR="00992EA6" w:rsidRPr="00603EDC">
          <w:rPr>
            <w:rStyle w:val="Lienhypertexte"/>
            <w:rFonts w:cs="Arial"/>
            <w:webHidden/>
            <w:color w:val="auto"/>
          </w:rPr>
          <w:tab/>
        </w:r>
        <w:r w:rsidR="00992EA6" w:rsidRPr="00603EDC">
          <w:rPr>
            <w:rStyle w:val="Lienhypertexte"/>
            <w:rFonts w:cs="Arial"/>
            <w:webHidden/>
            <w:color w:val="auto"/>
          </w:rPr>
          <w:fldChar w:fldCharType="begin"/>
        </w:r>
        <w:r w:rsidR="00992EA6" w:rsidRPr="00603EDC">
          <w:rPr>
            <w:rStyle w:val="Lienhypertexte"/>
            <w:rFonts w:cs="Arial"/>
            <w:webHidden/>
            <w:color w:val="auto"/>
          </w:rPr>
          <w:instrText xml:space="preserve"> PAGEREF _Toc169863731 \h </w:instrText>
        </w:r>
        <w:r w:rsidR="00992EA6" w:rsidRPr="00603EDC">
          <w:rPr>
            <w:rStyle w:val="Lienhypertexte"/>
            <w:rFonts w:cs="Arial"/>
            <w:webHidden/>
            <w:color w:val="auto"/>
          </w:rPr>
        </w:r>
        <w:r w:rsidR="00992EA6" w:rsidRPr="00603EDC">
          <w:rPr>
            <w:rStyle w:val="Lienhypertexte"/>
            <w:rFonts w:cs="Arial"/>
            <w:webHidden/>
            <w:color w:val="auto"/>
          </w:rPr>
          <w:fldChar w:fldCharType="separate"/>
        </w:r>
        <w:r w:rsidR="00992EA6" w:rsidRPr="00603EDC">
          <w:rPr>
            <w:rStyle w:val="Lienhypertexte"/>
            <w:rFonts w:cs="Arial"/>
            <w:webHidden/>
            <w:color w:val="auto"/>
          </w:rPr>
          <w:t>21</w:t>
        </w:r>
        <w:r w:rsidR="00992EA6" w:rsidRPr="00603EDC">
          <w:rPr>
            <w:rStyle w:val="Lienhypertexte"/>
            <w:rFonts w:cs="Arial"/>
            <w:webHidden/>
            <w:color w:val="auto"/>
          </w:rPr>
          <w:fldChar w:fldCharType="end"/>
        </w:r>
      </w:hyperlink>
    </w:p>
    <w:p w14:paraId="280E2C06" w14:textId="0505C7AD" w:rsidR="00825AE7" w:rsidRPr="00832EA3" w:rsidRDefault="000F5ACA" w:rsidP="00C74774">
      <w:pPr>
        <w:tabs>
          <w:tab w:val="right" w:leader="dot" w:pos="9356"/>
        </w:tabs>
        <w:spacing w:line="480" w:lineRule="auto"/>
        <w:ind w:right="708"/>
        <w:rPr>
          <w:rFonts w:ascii="Arial Narrow" w:hAnsi="Arial Narrow" w:cs="Arial"/>
          <w:b/>
        </w:rPr>
      </w:pPr>
      <w:r w:rsidRPr="00832EA3">
        <w:rPr>
          <w:rFonts w:ascii="Arial Narrow" w:hAnsi="Arial Narrow"/>
          <w:b/>
          <w:sz w:val="24"/>
          <w:szCs w:val="24"/>
        </w:rPr>
        <w:fldChar w:fldCharType="end"/>
      </w:r>
      <w:r w:rsidR="00825AE7" w:rsidRPr="00832EA3">
        <w:rPr>
          <w:rFonts w:ascii="Arial Narrow" w:hAnsi="Arial Narrow" w:cs="Arial"/>
          <w:b/>
          <w:sz w:val="36"/>
        </w:rPr>
        <w:br w:type="page"/>
      </w:r>
    </w:p>
    <w:p w14:paraId="42BB9967" w14:textId="77777777" w:rsidR="00CC68B4" w:rsidRPr="00832EA3" w:rsidRDefault="00CC68B4" w:rsidP="000F5ACA">
      <w:pPr>
        <w:pStyle w:val="Titre1"/>
        <w:jc w:val="center"/>
        <w:rPr>
          <w:rFonts w:cs="Arial"/>
          <w:szCs w:val="22"/>
        </w:rPr>
      </w:pPr>
    </w:p>
    <w:p w14:paraId="31F8D93D" w14:textId="77777777" w:rsidR="00CC68B4" w:rsidRPr="00832EA3" w:rsidRDefault="00CC68B4" w:rsidP="000F5ACA">
      <w:pPr>
        <w:pStyle w:val="Titre1"/>
        <w:jc w:val="center"/>
        <w:rPr>
          <w:rFonts w:cs="Arial"/>
          <w:szCs w:val="22"/>
        </w:rPr>
      </w:pPr>
    </w:p>
    <w:p w14:paraId="32B2C450" w14:textId="6616488B" w:rsidR="00B64037" w:rsidRPr="00832EA3" w:rsidRDefault="00CC68B4" w:rsidP="000F5ACA">
      <w:pPr>
        <w:pStyle w:val="Titre1"/>
        <w:jc w:val="center"/>
        <w:rPr>
          <w:bCs/>
          <w:color w:val="auto"/>
          <w:sz w:val="36"/>
        </w:rPr>
      </w:pPr>
      <w:bookmarkStart w:id="1" w:name="_Toc169863720"/>
      <w:r w:rsidRPr="00832EA3">
        <w:rPr>
          <w:rFonts w:cs="Arial"/>
          <w:szCs w:val="22"/>
        </w:rPr>
        <w:t>1.1 Garanties apportées eN matière de planning de production</w:t>
      </w:r>
      <w:r w:rsidR="00361A8C">
        <w:rPr>
          <w:rFonts w:cs="Arial"/>
          <w:szCs w:val="22"/>
        </w:rPr>
        <w:t xml:space="preserve"> </w:t>
      </w:r>
      <w:r w:rsidR="00361A8C" w:rsidRPr="00361A8C">
        <w:rPr>
          <w:rFonts w:cs="Arial"/>
          <w:szCs w:val="22"/>
        </w:rPr>
        <w:t>et en matière de formation du personnel</w:t>
      </w:r>
      <w:r w:rsidR="00FF57B8" w:rsidRPr="00832EA3">
        <w:rPr>
          <w:rFonts w:cs="Arial"/>
          <w:szCs w:val="22"/>
        </w:rPr>
        <w:t xml:space="preserve"> (</w:t>
      </w:r>
      <w:r w:rsidR="008641EE">
        <w:rPr>
          <w:rFonts w:cs="Arial"/>
          <w:szCs w:val="22"/>
        </w:rPr>
        <w:t>10</w:t>
      </w:r>
      <w:r w:rsidR="00F413A5">
        <w:rPr>
          <w:rFonts w:cs="Arial"/>
          <w:szCs w:val="22"/>
        </w:rPr>
        <w:t>%</w:t>
      </w:r>
      <w:r w:rsidRPr="00832EA3">
        <w:rPr>
          <w:rFonts w:cs="Arial"/>
          <w:szCs w:val="22"/>
        </w:rPr>
        <w:t>)</w:t>
      </w:r>
      <w:bookmarkEnd w:id="1"/>
      <w:r w:rsidRPr="00832EA3">
        <w:rPr>
          <w:rFonts w:cs="Arial"/>
          <w:szCs w:val="22"/>
        </w:rPr>
        <w:t xml:space="preserve"> </w:t>
      </w:r>
    </w:p>
    <w:p w14:paraId="0F221206" w14:textId="77777777" w:rsidR="00B64037" w:rsidRPr="00832EA3" w:rsidRDefault="00B64037" w:rsidP="003D4A44">
      <w:pPr>
        <w:ind w:right="141"/>
        <w:rPr>
          <w:rFonts w:ascii="Arial Narrow" w:hAnsi="Arial Narrow"/>
          <w:b/>
          <w:sz w:val="22"/>
          <w:szCs w:val="22"/>
          <w:u w:val="single"/>
        </w:rPr>
      </w:pPr>
    </w:p>
    <w:p w14:paraId="291A254E" w14:textId="77777777" w:rsidR="00DB347B" w:rsidRPr="00832EA3" w:rsidRDefault="00DB347B">
      <w:pPr>
        <w:pStyle w:val="Corpsdetexte"/>
        <w:rPr>
          <w:rFonts w:ascii="Arial Narrow" w:hAnsi="Arial Narrow"/>
          <w:i w:val="0"/>
          <w:sz w:val="22"/>
        </w:rPr>
      </w:pPr>
    </w:p>
    <w:p w14:paraId="6C876B0D" w14:textId="3D431F6E" w:rsidR="00361A8C" w:rsidRPr="00361A8C" w:rsidRDefault="00361A8C" w:rsidP="00361A8C">
      <w:pPr>
        <w:pStyle w:val="Corpsdetexte"/>
        <w:rPr>
          <w:rFonts w:ascii="Arial Narrow" w:hAnsi="Arial Narrow" w:cs="Arial"/>
          <w:i w:val="0"/>
          <w:sz w:val="22"/>
          <w:szCs w:val="22"/>
        </w:rPr>
      </w:pPr>
      <w:bookmarkStart w:id="2" w:name="_Toc27964933"/>
      <w:r w:rsidRPr="00361A8C">
        <w:rPr>
          <w:rFonts w:ascii="Arial Narrow" w:hAnsi="Arial Narrow" w:cs="Arial"/>
          <w:i w:val="0"/>
          <w:sz w:val="22"/>
          <w:szCs w:val="22"/>
        </w:rPr>
        <w:t>Le soumissionnaire fourni un planning de production</w:t>
      </w:r>
      <w:r w:rsidR="00F413A5">
        <w:rPr>
          <w:rFonts w:ascii="Arial Narrow" w:hAnsi="Arial Narrow" w:cs="Arial"/>
          <w:i w:val="0"/>
          <w:sz w:val="22"/>
          <w:szCs w:val="22"/>
        </w:rPr>
        <w:t xml:space="preserve"> le restaurant</w:t>
      </w:r>
      <w:r w:rsidRPr="00361A8C">
        <w:rPr>
          <w:rFonts w:ascii="Arial Narrow" w:hAnsi="Arial Narrow" w:cs="Arial"/>
          <w:i w:val="0"/>
          <w:sz w:val="22"/>
          <w:szCs w:val="22"/>
        </w:rPr>
        <w:t>.</w:t>
      </w:r>
    </w:p>
    <w:p w14:paraId="2222B215" w14:textId="77777777" w:rsidR="00361A8C" w:rsidRPr="00361A8C" w:rsidRDefault="00361A8C" w:rsidP="00361A8C">
      <w:pPr>
        <w:pStyle w:val="Corpsdetexte"/>
        <w:rPr>
          <w:rFonts w:ascii="Arial Narrow" w:hAnsi="Arial Narrow" w:cs="Arial"/>
          <w:i w:val="0"/>
          <w:sz w:val="22"/>
          <w:szCs w:val="22"/>
        </w:rPr>
      </w:pPr>
    </w:p>
    <w:p w14:paraId="281699E2" w14:textId="77777777" w:rsidR="00361A8C" w:rsidRPr="002B5086" w:rsidRDefault="00361A8C" w:rsidP="00361A8C">
      <w:pPr>
        <w:pStyle w:val="Corpsdetexte"/>
        <w:rPr>
          <w:rFonts w:ascii="Arial Narrow" w:hAnsi="Arial Narrow" w:cs="Arial"/>
          <w:i w:val="0"/>
          <w:sz w:val="22"/>
          <w:szCs w:val="22"/>
        </w:rPr>
      </w:pPr>
      <w:r w:rsidRPr="002B5086">
        <w:rPr>
          <w:rFonts w:ascii="Arial Narrow" w:hAnsi="Arial Narrow" w:cs="Arial"/>
          <w:i w:val="0"/>
          <w:sz w:val="22"/>
          <w:szCs w:val="22"/>
        </w:rPr>
        <w:t xml:space="preserve">Le planning de production doit indiquer la </w:t>
      </w:r>
      <w:r w:rsidRPr="002B5086">
        <w:rPr>
          <w:rFonts w:ascii="Arial Narrow" w:hAnsi="Arial Narrow" w:cs="Arial"/>
          <w:i w:val="0"/>
          <w:sz w:val="22"/>
          <w:szCs w:val="22"/>
          <w:u w:val="single"/>
        </w:rPr>
        <w:t>répartition des tâches journalières de l’ensemble du personnel et permettre le calcul du ratio du nombre de personnel par repas servis</w:t>
      </w:r>
      <w:r w:rsidRPr="002B5086">
        <w:rPr>
          <w:rFonts w:ascii="Arial Narrow" w:hAnsi="Arial Narrow" w:cs="Arial"/>
          <w:i w:val="0"/>
          <w:sz w:val="22"/>
          <w:szCs w:val="22"/>
        </w:rPr>
        <w:t>.</w:t>
      </w:r>
    </w:p>
    <w:p w14:paraId="061A4D2B" w14:textId="77777777" w:rsidR="00361A8C" w:rsidRPr="00361A8C" w:rsidRDefault="00361A8C" w:rsidP="00361A8C">
      <w:pPr>
        <w:pStyle w:val="Corpsdetexte"/>
        <w:rPr>
          <w:rFonts w:ascii="Arial Narrow" w:hAnsi="Arial Narrow" w:cs="Arial"/>
          <w:i w:val="0"/>
          <w:sz w:val="22"/>
          <w:szCs w:val="22"/>
        </w:rPr>
      </w:pPr>
    </w:p>
    <w:p w14:paraId="69B5D740" w14:textId="22BC250B" w:rsidR="00D045F2" w:rsidRPr="00832EA3" w:rsidRDefault="00361A8C" w:rsidP="00361A8C">
      <w:pPr>
        <w:pStyle w:val="Corpsdetexte"/>
        <w:rPr>
          <w:rFonts w:ascii="Arial Narrow" w:hAnsi="Arial Narrow" w:cs="Arial"/>
          <w:i w:val="0"/>
          <w:sz w:val="22"/>
          <w:szCs w:val="22"/>
        </w:rPr>
      </w:pPr>
      <w:r w:rsidRPr="00361A8C">
        <w:rPr>
          <w:rFonts w:ascii="Arial Narrow" w:hAnsi="Arial Narrow" w:cs="Arial"/>
          <w:i w:val="0"/>
          <w:sz w:val="22"/>
          <w:szCs w:val="22"/>
          <w:u w:val="single"/>
        </w:rPr>
        <w:t xml:space="preserve">Le Curriculum Vitae </w:t>
      </w:r>
      <w:r w:rsidR="00344836">
        <w:rPr>
          <w:rFonts w:ascii="Arial Narrow" w:hAnsi="Arial Narrow" w:cs="Arial"/>
          <w:i w:val="0"/>
          <w:sz w:val="22"/>
          <w:szCs w:val="22"/>
          <w:u w:val="single"/>
        </w:rPr>
        <w:t xml:space="preserve">du responsable de site, </w:t>
      </w:r>
      <w:r w:rsidR="00C74CD0">
        <w:rPr>
          <w:rFonts w:ascii="Arial Narrow" w:hAnsi="Arial Narrow" w:cs="Arial"/>
          <w:i w:val="0"/>
          <w:sz w:val="22"/>
          <w:szCs w:val="22"/>
          <w:u w:val="single"/>
        </w:rPr>
        <w:t xml:space="preserve">de son </w:t>
      </w:r>
      <w:r w:rsidR="00344836">
        <w:rPr>
          <w:rFonts w:ascii="Arial Narrow" w:hAnsi="Arial Narrow" w:cs="Arial"/>
          <w:i w:val="0"/>
          <w:sz w:val="22"/>
          <w:szCs w:val="22"/>
          <w:u w:val="single"/>
        </w:rPr>
        <w:t>adjoint et des gérants des satellites</w:t>
      </w:r>
      <w:r w:rsidRPr="00361A8C">
        <w:rPr>
          <w:rFonts w:ascii="Arial Narrow" w:hAnsi="Arial Narrow" w:cs="Arial"/>
          <w:i w:val="0"/>
          <w:sz w:val="22"/>
          <w:szCs w:val="22"/>
          <w:u w:val="single"/>
        </w:rPr>
        <w:t xml:space="preserve"> doit être communiqué</w:t>
      </w:r>
      <w:r w:rsidRPr="00361A8C">
        <w:rPr>
          <w:rFonts w:ascii="Arial Narrow" w:hAnsi="Arial Narrow" w:cs="Arial"/>
          <w:i w:val="0"/>
          <w:sz w:val="22"/>
          <w:szCs w:val="22"/>
        </w:rPr>
        <w:t>.</w:t>
      </w:r>
    </w:p>
    <w:p w14:paraId="000FA5DE" w14:textId="77777777" w:rsidR="00D045F2" w:rsidRPr="00832EA3" w:rsidRDefault="00D045F2" w:rsidP="000713F6">
      <w:pPr>
        <w:pStyle w:val="Corpsdetexte"/>
        <w:rPr>
          <w:rFonts w:ascii="Arial Narrow" w:hAnsi="Arial Narrow" w:cs="Arial"/>
          <w:i w:val="0"/>
          <w:sz w:val="22"/>
          <w:szCs w:val="22"/>
        </w:rPr>
      </w:pPr>
    </w:p>
    <w:p w14:paraId="735AF389" w14:textId="77777777" w:rsidR="00387D75" w:rsidRPr="00832EA3" w:rsidRDefault="00387D75" w:rsidP="00633AF1">
      <w:pPr>
        <w:pStyle w:val="Corpsdetexte"/>
        <w:rPr>
          <w:rFonts w:ascii="Arial Narrow" w:hAnsi="Arial Narrow" w:cs="Arial"/>
          <w:sz w:val="22"/>
          <w:szCs w:val="22"/>
        </w:rPr>
      </w:pPr>
    </w:p>
    <w:p w14:paraId="033DD053" w14:textId="77777777" w:rsidR="00387D75" w:rsidRPr="00832EA3" w:rsidRDefault="00387D75"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56DC383"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EF25DC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3033B3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FB3FA3"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ADF5FF" w14:textId="77777777" w:rsidR="003D4A44" w:rsidRPr="00832EA3" w:rsidRDefault="003D4A44" w:rsidP="003D4A44">
      <w:pPr>
        <w:pStyle w:val="BP1"/>
        <w:rPr>
          <w:rFonts w:ascii="Arial Narrow" w:hAnsi="Arial Narrow"/>
        </w:rPr>
      </w:pPr>
    </w:p>
    <w:p w14:paraId="4FC32961" w14:textId="77777777" w:rsidR="003D4A44" w:rsidRPr="00832EA3" w:rsidRDefault="003D4A44" w:rsidP="003D4A44">
      <w:pPr>
        <w:pStyle w:val="BP1"/>
        <w:rPr>
          <w:rFonts w:ascii="Arial Narrow" w:hAnsi="Arial Narrow"/>
        </w:rPr>
      </w:pPr>
    </w:p>
    <w:p w14:paraId="0D173DE4" w14:textId="77777777" w:rsidR="003D4A44" w:rsidRPr="00832EA3" w:rsidRDefault="003D4A44" w:rsidP="003D4A44">
      <w:pPr>
        <w:pStyle w:val="BP1"/>
        <w:rPr>
          <w:rFonts w:ascii="Arial Narrow" w:hAnsi="Arial Narrow"/>
        </w:rPr>
      </w:pPr>
    </w:p>
    <w:p w14:paraId="4FAE0A86" w14:textId="77777777" w:rsidR="003D4A44" w:rsidRPr="00832EA3" w:rsidRDefault="003D4A44" w:rsidP="003D4A44">
      <w:pPr>
        <w:pStyle w:val="BP1"/>
        <w:rPr>
          <w:rFonts w:ascii="Arial Narrow" w:hAnsi="Arial Narrow"/>
        </w:rPr>
      </w:pPr>
    </w:p>
    <w:p w14:paraId="62D6A772" w14:textId="77777777" w:rsidR="003D4A44" w:rsidRPr="00832EA3" w:rsidRDefault="003D4A44" w:rsidP="003D4A44">
      <w:pPr>
        <w:pStyle w:val="BP1"/>
        <w:rPr>
          <w:rFonts w:ascii="Arial Narrow" w:hAnsi="Arial Narrow"/>
        </w:rPr>
      </w:pPr>
    </w:p>
    <w:p w14:paraId="5FE2A86A" w14:textId="77777777" w:rsidR="003D4A44" w:rsidRPr="00832EA3" w:rsidRDefault="003D4A44" w:rsidP="003D4A44">
      <w:pPr>
        <w:pStyle w:val="BP1"/>
        <w:rPr>
          <w:rFonts w:ascii="Arial Narrow" w:hAnsi="Arial Narrow"/>
        </w:rPr>
      </w:pPr>
    </w:p>
    <w:p w14:paraId="1563C8D8" w14:textId="77777777" w:rsidR="003D4A44" w:rsidRPr="00832EA3" w:rsidRDefault="004F21E1" w:rsidP="004F21E1">
      <w:pPr>
        <w:jc w:val="left"/>
        <w:rPr>
          <w:rFonts w:ascii="Arial Narrow" w:hAnsi="Arial Narrow"/>
        </w:rPr>
      </w:pPr>
      <w:r w:rsidRPr="00832EA3">
        <w:rPr>
          <w:rFonts w:ascii="Arial Narrow" w:hAnsi="Arial Narrow"/>
        </w:rPr>
        <w:br w:type="page"/>
      </w:r>
    </w:p>
    <w:p w14:paraId="6E2AC013" w14:textId="77777777" w:rsidR="00361A8C" w:rsidRDefault="00361A8C" w:rsidP="00361A8C">
      <w:pPr>
        <w:jc w:val="center"/>
        <w:rPr>
          <w:rFonts w:ascii="Arial Narrow" w:hAnsi="Arial Narrow"/>
          <w:sz w:val="28"/>
          <w:szCs w:val="28"/>
        </w:rPr>
      </w:pPr>
    </w:p>
    <w:p w14:paraId="181A60D7" w14:textId="77777777" w:rsidR="00361A8C" w:rsidRDefault="00361A8C" w:rsidP="00361A8C">
      <w:pPr>
        <w:jc w:val="center"/>
        <w:rPr>
          <w:rFonts w:ascii="Arial Narrow" w:hAnsi="Arial Narrow"/>
          <w:sz w:val="28"/>
          <w:szCs w:val="28"/>
        </w:rPr>
      </w:pPr>
    </w:p>
    <w:p w14:paraId="2A6D6A7E" w14:textId="77777777" w:rsidR="00361A8C" w:rsidRDefault="00361A8C" w:rsidP="00361A8C">
      <w:pPr>
        <w:jc w:val="center"/>
        <w:rPr>
          <w:rFonts w:ascii="Arial Narrow" w:hAnsi="Arial Narrow"/>
          <w:sz w:val="28"/>
          <w:szCs w:val="28"/>
        </w:rPr>
      </w:pPr>
    </w:p>
    <w:p w14:paraId="4030F699" w14:textId="1D03F314" w:rsidR="00361A8C" w:rsidRPr="00832EA3" w:rsidRDefault="00361A8C" w:rsidP="00361A8C">
      <w:pPr>
        <w:jc w:val="center"/>
        <w:rPr>
          <w:rFonts w:ascii="Arial Narrow" w:hAnsi="Arial Narrow"/>
          <w:sz w:val="28"/>
          <w:szCs w:val="28"/>
        </w:rPr>
      </w:pPr>
      <w:r w:rsidRPr="00832EA3">
        <w:rPr>
          <w:rFonts w:ascii="Arial Narrow" w:hAnsi="Arial Narrow"/>
          <w:sz w:val="28"/>
          <w:szCs w:val="28"/>
        </w:rPr>
        <w:t xml:space="preserve">Liste et détails des personnels affectés </w:t>
      </w:r>
      <w:r>
        <w:rPr>
          <w:rFonts w:ascii="Arial Narrow" w:hAnsi="Arial Narrow"/>
          <w:sz w:val="28"/>
          <w:szCs w:val="28"/>
        </w:rPr>
        <w:t xml:space="preserve">pour </w:t>
      </w:r>
      <w:r w:rsidR="00F413A5">
        <w:rPr>
          <w:rFonts w:ascii="Arial Narrow" w:hAnsi="Arial Narrow"/>
          <w:b/>
          <w:sz w:val="28"/>
          <w:szCs w:val="28"/>
        </w:rPr>
        <w:t xml:space="preserve">le restaurant </w:t>
      </w:r>
      <w:r w:rsidRPr="00832EA3">
        <w:rPr>
          <w:rFonts w:ascii="Arial Narrow" w:hAnsi="Arial Narrow"/>
          <w:sz w:val="28"/>
          <w:szCs w:val="28"/>
        </w:rPr>
        <w:t>par le soumissionnaire</w:t>
      </w:r>
    </w:p>
    <w:p w14:paraId="31712580" w14:textId="77777777" w:rsidR="00361A8C" w:rsidRPr="00832EA3" w:rsidRDefault="00361A8C" w:rsidP="00361A8C">
      <w:pPr>
        <w:jc w:val="left"/>
        <w:rPr>
          <w:rFonts w:ascii="Arial Narrow" w:hAnsi="Arial Narrow"/>
        </w:rPr>
      </w:pPr>
    </w:p>
    <w:p w14:paraId="5CB85D3D" w14:textId="77777777" w:rsidR="00361A8C" w:rsidRPr="00832EA3" w:rsidRDefault="00361A8C" w:rsidP="00361A8C">
      <w:pPr>
        <w:tabs>
          <w:tab w:val="left" w:pos="2311"/>
        </w:tabs>
        <w:jc w:val="left"/>
        <w:rPr>
          <w:rFonts w:ascii="Arial Narrow" w:hAnsi="Arial Narrow"/>
        </w:rPr>
      </w:pPr>
      <w:r w:rsidRPr="00832EA3">
        <w:rPr>
          <w:rFonts w:ascii="Arial Narrow" w:hAnsi="Arial Narrow"/>
        </w:rPr>
        <w:tab/>
      </w:r>
    </w:p>
    <w:tbl>
      <w:tblPr>
        <w:tblpPr w:leftFromText="141" w:rightFromText="141" w:vertAnchor="page" w:horzAnchor="margin" w:tblpXSpec="center" w:tblpY="3316"/>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134"/>
        <w:gridCol w:w="992"/>
        <w:gridCol w:w="1276"/>
        <w:gridCol w:w="1276"/>
        <w:gridCol w:w="1275"/>
        <w:gridCol w:w="851"/>
        <w:gridCol w:w="1134"/>
        <w:gridCol w:w="1276"/>
      </w:tblGrid>
      <w:tr w:rsidR="00361A8C" w:rsidRPr="00832EA3" w14:paraId="343BD33C" w14:textId="77777777" w:rsidTr="00C635C7">
        <w:tc>
          <w:tcPr>
            <w:tcW w:w="1101" w:type="dxa"/>
            <w:shd w:val="clear" w:color="auto" w:fill="auto"/>
            <w:vAlign w:val="center"/>
          </w:tcPr>
          <w:p w14:paraId="27DDE0C7" w14:textId="77777777" w:rsidR="00361A8C" w:rsidRPr="00832EA3" w:rsidRDefault="00361A8C" w:rsidP="00C635C7">
            <w:pPr>
              <w:jc w:val="center"/>
              <w:rPr>
                <w:rFonts w:ascii="Arial Narrow" w:hAnsi="Arial Narrow"/>
                <w:b/>
                <w:szCs w:val="24"/>
              </w:rPr>
            </w:pPr>
            <w:r w:rsidRPr="00832EA3">
              <w:rPr>
                <w:rFonts w:ascii="Arial Narrow" w:hAnsi="Arial Narrow"/>
                <w:b/>
                <w:szCs w:val="24"/>
              </w:rPr>
              <w:t>Noms et Prénoms</w:t>
            </w:r>
          </w:p>
        </w:tc>
        <w:tc>
          <w:tcPr>
            <w:tcW w:w="992" w:type="dxa"/>
            <w:shd w:val="clear" w:color="auto" w:fill="auto"/>
            <w:vAlign w:val="center"/>
          </w:tcPr>
          <w:p w14:paraId="0604F030" w14:textId="77777777" w:rsidR="00361A8C" w:rsidRPr="00832EA3" w:rsidRDefault="00361A8C" w:rsidP="00C635C7">
            <w:pPr>
              <w:jc w:val="center"/>
              <w:rPr>
                <w:rFonts w:ascii="Arial Narrow" w:hAnsi="Arial Narrow"/>
                <w:b/>
                <w:szCs w:val="24"/>
              </w:rPr>
            </w:pPr>
          </w:p>
          <w:p w14:paraId="067F1644"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POSTES</w:t>
            </w:r>
          </w:p>
        </w:tc>
        <w:tc>
          <w:tcPr>
            <w:tcW w:w="1134" w:type="dxa"/>
            <w:shd w:val="clear" w:color="auto" w:fill="auto"/>
            <w:vAlign w:val="center"/>
          </w:tcPr>
          <w:p w14:paraId="5485E45A"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QUALIFICATIONS</w:t>
            </w:r>
          </w:p>
        </w:tc>
        <w:tc>
          <w:tcPr>
            <w:tcW w:w="992" w:type="dxa"/>
            <w:shd w:val="clear" w:color="auto" w:fill="auto"/>
            <w:vAlign w:val="center"/>
          </w:tcPr>
          <w:p w14:paraId="2F962CA2" w14:textId="77777777" w:rsidR="00361A8C" w:rsidRPr="00832EA3" w:rsidRDefault="00361A8C" w:rsidP="00C635C7">
            <w:pPr>
              <w:jc w:val="center"/>
              <w:rPr>
                <w:rFonts w:ascii="Arial Narrow" w:hAnsi="Arial Narrow"/>
                <w:b/>
                <w:szCs w:val="24"/>
              </w:rPr>
            </w:pPr>
          </w:p>
          <w:p w14:paraId="2F3B17D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Statut cadre : oui/non</w:t>
            </w:r>
          </w:p>
        </w:tc>
        <w:tc>
          <w:tcPr>
            <w:tcW w:w="1276" w:type="dxa"/>
            <w:shd w:val="clear" w:color="auto" w:fill="auto"/>
            <w:vAlign w:val="center"/>
          </w:tcPr>
          <w:p w14:paraId="090DAC6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Ancienneté</w:t>
            </w:r>
          </w:p>
        </w:tc>
        <w:tc>
          <w:tcPr>
            <w:tcW w:w="1276" w:type="dxa"/>
            <w:shd w:val="clear" w:color="auto" w:fill="auto"/>
            <w:vAlign w:val="center"/>
          </w:tcPr>
          <w:p w14:paraId="6C9ADDF3" w14:textId="77777777" w:rsidR="00361A8C" w:rsidRPr="00832EA3" w:rsidRDefault="00361A8C" w:rsidP="00C635C7">
            <w:pPr>
              <w:jc w:val="center"/>
              <w:rPr>
                <w:rFonts w:ascii="Arial Narrow" w:hAnsi="Arial Narrow"/>
                <w:b/>
                <w:szCs w:val="24"/>
              </w:rPr>
            </w:pPr>
          </w:p>
          <w:p w14:paraId="0C41B5E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QUOTITE HORAIRE</w:t>
            </w:r>
          </w:p>
        </w:tc>
        <w:tc>
          <w:tcPr>
            <w:tcW w:w="1275" w:type="dxa"/>
            <w:shd w:val="clear" w:color="auto" w:fill="auto"/>
            <w:vAlign w:val="center"/>
          </w:tcPr>
          <w:p w14:paraId="4FEB434B" w14:textId="77777777" w:rsidR="00361A8C" w:rsidRPr="00832EA3" w:rsidRDefault="00361A8C" w:rsidP="00C635C7">
            <w:pPr>
              <w:jc w:val="center"/>
              <w:rPr>
                <w:rFonts w:ascii="Arial Narrow" w:hAnsi="Arial Narrow"/>
                <w:b/>
                <w:szCs w:val="24"/>
              </w:rPr>
            </w:pPr>
          </w:p>
          <w:p w14:paraId="0F8163D3"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SALAIRES BRUTS</w:t>
            </w:r>
          </w:p>
        </w:tc>
        <w:tc>
          <w:tcPr>
            <w:tcW w:w="851" w:type="dxa"/>
            <w:shd w:val="clear" w:color="auto" w:fill="auto"/>
            <w:vAlign w:val="center"/>
          </w:tcPr>
          <w:p w14:paraId="71DF4561" w14:textId="77777777" w:rsidR="00361A8C" w:rsidRPr="00832EA3" w:rsidRDefault="00361A8C" w:rsidP="00C635C7">
            <w:pPr>
              <w:jc w:val="center"/>
              <w:rPr>
                <w:rFonts w:ascii="Arial Narrow" w:hAnsi="Arial Narrow"/>
                <w:b/>
                <w:szCs w:val="24"/>
              </w:rPr>
            </w:pPr>
          </w:p>
          <w:p w14:paraId="1D758F2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13ème MOIS</w:t>
            </w:r>
          </w:p>
        </w:tc>
        <w:tc>
          <w:tcPr>
            <w:tcW w:w="1134" w:type="dxa"/>
            <w:shd w:val="clear" w:color="auto" w:fill="auto"/>
            <w:vAlign w:val="center"/>
          </w:tcPr>
          <w:p w14:paraId="4200A640" w14:textId="77777777" w:rsidR="00361A8C" w:rsidRPr="00832EA3" w:rsidRDefault="00361A8C" w:rsidP="00C635C7">
            <w:pPr>
              <w:jc w:val="center"/>
              <w:rPr>
                <w:rFonts w:ascii="Arial Narrow" w:hAnsi="Arial Narrow"/>
                <w:b/>
                <w:szCs w:val="24"/>
              </w:rPr>
            </w:pPr>
          </w:p>
          <w:p w14:paraId="2DF6C71C"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PRIMES</w:t>
            </w:r>
          </w:p>
        </w:tc>
        <w:tc>
          <w:tcPr>
            <w:tcW w:w="1276" w:type="dxa"/>
            <w:shd w:val="clear" w:color="auto" w:fill="auto"/>
            <w:vAlign w:val="center"/>
          </w:tcPr>
          <w:p w14:paraId="6F413930" w14:textId="77777777" w:rsidR="00361A8C" w:rsidRPr="00832EA3" w:rsidRDefault="00361A8C" w:rsidP="00C635C7">
            <w:pPr>
              <w:jc w:val="center"/>
              <w:rPr>
                <w:rFonts w:ascii="Arial Narrow" w:hAnsi="Arial Narrow"/>
                <w:b/>
                <w:szCs w:val="24"/>
              </w:rPr>
            </w:pPr>
            <w:r w:rsidRPr="00832EA3">
              <w:rPr>
                <w:rFonts w:ascii="Arial Narrow" w:hAnsi="Arial Narrow"/>
                <w:b/>
                <w:szCs w:val="24"/>
              </w:rPr>
              <w:t>TOTAL SALAIRES CHARGES</w:t>
            </w:r>
          </w:p>
        </w:tc>
      </w:tr>
      <w:tr w:rsidR="00361A8C" w:rsidRPr="00832EA3" w14:paraId="35BB2BAE" w14:textId="77777777" w:rsidTr="00C635C7">
        <w:tc>
          <w:tcPr>
            <w:tcW w:w="1101" w:type="dxa"/>
            <w:shd w:val="clear" w:color="auto" w:fill="auto"/>
          </w:tcPr>
          <w:p w14:paraId="762374BE"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94295F5"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1A7FB870"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0D371C3"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AC00DD9" w14:textId="77777777" w:rsidR="00361A8C" w:rsidRPr="00832EA3" w:rsidRDefault="00361A8C" w:rsidP="00C635C7">
            <w:pPr>
              <w:jc w:val="center"/>
              <w:rPr>
                <w:rFonts w:ascii="Arial Narrow" w:hAnsi="Arial Narrow"/>
                <w:sz w:val="18"/>
              </w:rPr>
            </w:pPr>
          </w:p>
        </w:tc>
        <w:tc>
          <w:tcPr>
            <w:tcW w:w="1276" w:type="dxa"/>
            <w:shd w:val="clear" w:color="auto" w:fill="auto"/>
          </w:tcPr>
          <w:p w14:paraId="74E006A9" w14:textId="77777777" w:rsidR="00361A8C" w:rsidRPr="00832EA3" w:rsidRDefault="00361A8C" w:rsidP="00C635C7">
            <w:pPr>
              <w:jc w:val="center"/>
              <w:rPr>
                <w:rFonts w:ascii="Arial Narrow" w:hAnsi="Arial Narrow"/>
                <w:sz w:val="18"/>
              </w:rPr>
            </w:pPr>
          </w:p>
        </w:tc>
        <w:tc>
          <w:tcPr>
            <w:tcW w:w="1275" w:type="dxa"/>
            <w:shd w:val="clear" w:color="auto" w:fill="auto"/>
          </w:tcPr>
          <w:p w14:paraId="516C7083" w14:textId="77777777" w:rsidR="00361A8C" w:rsidRPr="00832EA3" w:rsidRDefault="00361A8C" w:rsidP="00C635C7">
            <w:pPr>
              <w:jc w:val="center"/>
              <w:rPr>
                <w:rFonts w:ascii="Arial Narrow" w:hAnsi="Arial Narrow"/>
                <w:sz w:val="18"/>
              </w:rPr>
            </w:pPr>
          </w:p>
        </w:tc>
        <w:tc>
          <w:tcPr>
            <w:tcW w:w="851" w:type="dxa"/>
            <w:shd w:val="clear" w:color="auto" w:fill="auto"/>
          </w:tcPr>
          <w:p w14:paraId="482539D1" w14:textId="77777777" w:rsidR="00361A8C" w:rsidRPr="00832EA3" w:rsidRDefault="00361A8C" w:rsidP="00C635C7">
            <w:pPr>
              <w:jc w:val="center"/>
              <w:rPr>
                <w:rFonts w:ascii="Arial Narrow" w:hAnsi="Arial Narrow"/>
                <w:sz w:val="18"/>
              </w:rPr>
            </w:pPr>
          </w:p>
        </w:tc>
        <w:tc>
          <w:tcPr>
            <w:tcW w:w="1134" w:type="dxa"/>
            <w:shd w:val="clear" w:color="auto" w:fill="auto"/>
          </w:tcPr>
          <w:p w14:paraId="5727D3CD"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DF54740" w14:textId="77777777" w:rsidR="00361A8C" w:rsidRPr="00832EA3" w:rsidRDefault="00361A8C" w:rsidP="00C635C7">
            <w:pPr>
              <w:jc w:val="center"/>
              <w:rPr>
                <w:rFonts w:ascii="Arial Narrow" w:hAnsi="Arial Narrow"/>
                <w:sz w:val="18"/>
              </w:rPr>
            </w:pPr>
          </w:p>
        </w:tc>
      </w:tr>
      <w:tr w:rsidR="00361A8C" w:rsidRPr="00832EA3" w14:paraId="75B17731" w14:textId="77777777" w:rsidTr="00C635C7">
        <w:tc>
          <w:tcPr>
            <w:tcW w:w="1101" w:type="dxa"/>
            <w:shd w:val="clear" w:color="auto" w:fill="auto"/>
          </w:tcPr>
          <w:p w14:paraId="68878C59"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3201FE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73C3A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E2560A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AFA3DC9" w14:textId="77777777" w:rsidR="00361A8C" w:rsidRPr="00832EA3" w:rsidRDefault="00361A8C" w:rsidP="00C635C7">
            <w:pPr>
              <w:jc w:val="center"/>
              <w:rPr>
                <w:rFonts w:ascii="Arial Narrow" w:hAnsi="Arial Narrow"/>
                <w:sz w:val="18"/>
              </w:rPr>
            </w:pPr>
          </w:p>
        </w:tc>
        <w:tc>
          <w:tcPr>
            <w:tcW w:w="1276" w:type="dxa"/>
            <w:shd w:val="clear" w:color="auto" w:fill="auto"/>
          </w:tcPr>
          <w:p w14:paraId="4D2134AA" w14:textId="77777777" w:rsidR="00361A8C" w:rsidRPr="00832EA3" w:rsidRDefault="00361A8C" w:rsidP="00C635C7">
            <w:pPr>
              <w:jc w:val="center"/>
              <w:rPr>
                <w:rFonts w:ascii="Arial Narrow" w:hAnsi="Arial Narrow"/>
                <w:sz w:val="18"/>
              </w:rPr>
            </w:pPr>
          </w:p>
        </w:tc>
        <w:tc>
          <w:tcPr>
            <w:tcW w:w="1275" w:type="dxa"/>
            <w:shd w:val="clear" w:color="auto" w:fill="auto"/>
          </w:tcPr>
          <w:p w14:paraId="0DEE4623"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0905612B"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2E6D67C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633A0ED" w14:textId="77777777" w:rsidR="00361A8C" w:rsidRPr="00832EA3" w:rsidRDefault="00361A8C" w:rsidP="00C635C7">
            <w:pPr>
              <w:jc w:val="center"/>
              <w:rPr>
                <w:rFonts w:ascii="Arial Narrow" w:hAnsi="Arial Narrow"/>
                <w:sz w:val="18"/>
              </w:rPr>
            </w:pPr>
          </w:p>
        </w:tc>
      </w:tr>
      <w:tr w:rsidR="00361A8C" w:rsidRPr="00832EA3" w14:paraId="17BA57D0" w14:textId="77777777" w:rsidTr="00C635C7">
        <w:tc>
          <w:tcPr>
            <w:tcW w:w="1101" w:type="dxa"/>
            <w:shd w:val="clear" w:color="auto" w:fill="auto"/>
          </w:tcPr>
          <w:p w14:paraId="34367D8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29796427"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103FF0A"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015BF86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056469D" w14:textId="77777777" w:rsidR="00361A8C" w:rsidRPr="00832EA3" w:rsidRDefault="00361A8C" w:rsidP="00C635C7">
            <w:pPr>
              <w:jc w:val="center"/>
              <w:rPr>
                <w:rFonts w:ascii="Arial Narrow" w:hAnsi="Arial Narrow"/>
                <w:sz w:val="18"/>
              </w:rPr>
            </w:pPr>
          </w:p>
        </w:tc>
        <w:tc>
          <w:tcPr>
            <w:tcW w:w="1276" w:type="dxa"/>
            <w:shd w:val="clear" w:color="auto" w:fill="auto"/>
          </w:tcPr>
          <w:p w14:paraId="48DFC6C8" w14:textId="77777777" w:rsidR="00361A8C" w:rsidRPr="00832EA3" w:rsidRDefault="00361A8C" w:rsidP="00C635C7">
            <w:pPr>
              <w:jc w:val="center"/>
              <w:rPr>
                <w:rFonts w:ascii="Arial Narrow" w:hAnsi="Arial Narrow"/>
                <w:sz w:val="18"/>
              </w:rPr>
            </w:pPr>
          </w:p>
        </w:tc>
        <w:tc>
          <w:tcPr>
            <w:tcW w:w="1275" w:type="dxa"/>
            <w:shd w:val="clear" w:color="auto" w:fill="auto"/>
          </w:tcPr>
          <w:p w14:paraId="4BD9D27A" w14:textId="77777777" w:rsidR="00361A8C" w:rsidRPr="00832EA3" w:rsidRDefault="00361A8C" w:rsidP="00C635C7">
            <w:pPr>
              <w:jc w:val="center"/>
              <w:rPr>
                <w:rFonts w:ascii="Arial Narrow" w:hAnsi="Arial Narrow"/>
                <w:sz w:val="18"/>
              </w:rPr>
            </w:pPr>
          </w:p>
        </w:tc>
        <w:tc>
          <w:tcPr>
            <w:tcW w:w="851" w:type="dxa"/>
            <w:shd w:val="clear" w:color="auto" w:fill="auto"/>
          </w:tcPr>
          <w:p w14:paraId="7E6C7AC4" w14:textId="77777777" w:rsidR="00361A8C" w:rsidRPr="00832EA3" w:rsidRDefault="00361A8C" w:rsidP="00C635C7">
            <w:pPr>
              <w:jc w:val="center"/>
              <w:rPr>
                <w:rFonts w:ascii="Arial Narrow" w:hAnsi="Arial Narrow"/>
                <w:sz w:val="18"/>
              </w:rPr>
            </w:pPr>
          </w:p>
        </w:tc>
        <w:tc>
          <w:tcPr>
            <w:tcW w:w="1134" w:type="dxa"/>
            <w:shd w:val="clear" w:color="auto" w:fill="auto"/>
          </w:tcPr>
          <w:p w14:paraId="22AEB95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40966D2" w14:textId="77777777" w:rsidR="00361A8C" w:rsidRPr="00832EA3" w:rsidRDefault="00361A8C" w:rsidP="00C635C7">
            <w:pPr>
              <w:jc w:val="center"/>
              <w:rPr>
                <w:rFonts w:ascii="Arial Narrow" w:hAnsi="Arial Narrow"/>
                <w:sz w:val="18"/>
              </w:rPr>
            </w:pPr>
          </w:p>
        </w:tc>
      </w:tr>
      <w:tr w:rsidR="00361A8C" w:rsidRPr="00832EA3" w14:paraId="556DF8D9" w14:textId="77777777" w:rsidTr="00C635C7">
        <w:tc>
          <w:tcPr>
            <w:tcW w:w="1101" w:type="dxa"/>
            <w:shd w:val="clear" w:color="auto" w:fill="auto"/>
          </w:tcPr>
          <w:p w14:paraId="62C792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D3979EC"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071DB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90CAEA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6962CF2" w14:textId="77777777" w:rsidR="00361A8C" w:rsidRPr="00832EA3" w:rsidRDefault="00361A8C" w:rsidP="00C635C7">
            <w:pPr>
              <w:jc w:val="center"/>
              <w:rPr>
                <w:rFonts w:ascii="Arial Narrow" w:hAnsi="Arial Narrow"/>
                <w:sz w:val="18"/>
              </w:rPr>
            </w:pPr>
          </w:p>
        </w:tc>
        <w:tc>
          <w:tcPr>
            <w:tcW w:w="1276" w:type="dxa"/>
            <w:shd w:val="clear" w:color="auto" w:fill="auto"/>
          </w:tcPr>
          <w:p w14:paraId="4A46EA53" w14:textId="77777777" w:rsidR="00361A8C" w:rsidRPr="00832EA3" w:rsidRDefault="00361A8C" w:rsidP="00C635C7">
            <w:pPr>
              <w:jc w:val="center"/>
              <w:rPr>
                <w:rFonts w:ascii="Arial Narrow" w:hAnsi="Arial Narrow"/>
                <w:sz w:val="18"/>
              </w:rPr>
            </w:pPr>
          </w:p>
        </w:tc>
        <w:tc>
          <w:tcPr>
            <w:tcW w:w="1275" w:type="dxa"/>
            <w:shd w:val="clear" w:color="auto" w:fill="auto"/>
          </w:tcPr>
          <w:p w14:paraId="1D9844A7" w14:textId="77777777" w:rsidR="00361A8C" w:rsidRPr="00832EA3" w:rsidRDefault="00361A8C" w:rsidP="00C635C7">
            <w:pPr>
              <w:jc w:val="center"/>
              <w:rPr>
                <w:rFonts w:ascii="Arial Narrow" w:hAnsi="Arial Narrow"/>
                <w:sz w:val="18"/>
              </w:rPr>
            </w:pPr>
          </w:p>
        </w:tc>
        <w:tc>
          <w:tcPr>
            <w:tcW w:w="851" w:type="dxa"/>
            <w:shd w:val="clear" w:color="auto" w:fill="auto"/>
          </w:tcPr>
          <w:p w14:paraId="758E6D9E" w14:textId="77777777" w:rsidR="00361A8C" w:rsidRPr="00832EA3" w:rsidRDefault="00361A8C" w:rsidP="00C635C7">
            <w:pPr>
              <w:jc w:val="center"/>
              <w:rPr>
                <w:rFonts w:ascii="Arial Narrow" w:hAnsi="Arial Narrow"/>
                <w:sz w:val="18"/>
              </w:rPr>
            </w:pPr>
          </w:p>
        </w:tc>
        <w:tc>
          <w:tcPr>
            <w:tcW w:w="1134" w:type="dxa"/>
            <w:shd w:val="clear" w:color="auto" w:fill="auto"/>
          </w:tcPr>
          <w:p w14:paraId="7410340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CA873C4" w14:textId="77777777" w:rsidR="00361A8C" w:rsidRPr="00832EA3" w:rsidRDefault="00361A8C" w:rsidP="00C635C7">
            <w:pPr>
              <w:jc w:val="center"/>
              <w:rPr>
                <w:rFonts w:ascii="Arial Narrow" w:hAnsi="Arial Narrow"/>
                <w:sz w:val="18"/>
              </w:rPr>
            </w:pPr>
          </w:p>
        </w:tc>
      </w:tr>
      <w:tr w:rsidR="00361A8C" w:rsidRPr="00832EA3" w14:paraId="51503D27" w14:textId="77777777" w:rsidTr="00C635C7">
        <w:tc>
          <w:tcPr>
            <w:tcW w:w="1101" w:type="dxa"/>
            <w:shd w:val="clear" w:color="auto" w:fill="auto"/>
          </w:tcPr>
          <w:p w14:paraId="76F08415"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0407FF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CEC06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3B8E1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6A1660F" w14:textId="77777777" w:rsidR="00361A8C" w:rsidRPr="00832EA3" w:rsidRDefault="00361A8C" w:rsidP="00C635C7">
            <w:pPr>
              <w:jc w:val="center"/>
              <w:rPr>
                <w:rFonts w:ascii="Arial Narrow" w:hAnsi="Arial Narrow"/>
                <w:sz w:val="18"/>
              </w:rPr>
            </w:pPr>
          </w:p>
        </w:tc>
        <w:tc>
          <w:tcPr>
            <w:tcW w:w="1276" w:type="dxa"/>
            <w:shd w:val="clear" w:color="auto" w:fill="auto"/>
          </w:tcPr>
          <w:p w14:paraId="08D53AB3" w14:textId="77777777" w:rsidR="00361A8C" w:rsidRPr="00832EA3" w:rsidRDefault="00361A8C" w:rsidP="00C635C7">
            <w:pPr>
              <w:jc w:val="center"/>
              <w:rPr>
                <w:rFonts w:ascii="Arial Narrow" w:hAnsi="Arial Narrow"/>
                <w:sz w:val="18"/>
              </w:rPr>
            </w:pPr>
          </w:p>
        </w:tc>
        <w:tc>
          <w:tcPr>
            <w:tcW w:w="1275" w:type="dxa"/>
            <w:shd w:val="clear" w:color="auto" w:fill="auto"/>
          </w:tcPr>
          <w:p w14:paraId="7739920E" w14:textId="77777777" w:rsidR="00361A8C" w:rsidRPr="00832EA3" w:rsidRDefault="00361A8C" w:rsidP="00C635C7">
            <w:pPr>
              <w:jc w:val="center"/>
              <w:rPr>
                <w:rFonts w:ascii="Arial Narrow" w:hAnsi="Arial Narrow"/>
                <w:sz w:val="18"/>
              </w:rPr>
            </w:pPr>
          </w:p>
        </w:tc>
        <w:tc>
          <w:tcPr>
            <w:tcW w:w="851" w:type="dxa"/>
            <w:shd w:val="clear" w:color="auto" w:fill="auto"/>
          </w:tcPr>
          <w:p w14:paraId="76A529A7"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93BF49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C220CC2" w14:textId="77777777" w:rsidR="00361A8C" w:rsidRPr="00832EA3" w:rsidRDefault="00361A8C" w:rsidP="00C635C7">
            <w:pPr>
              <w:jc w:val="center"/>
              <w:rPr>
                <w:rFonts w:ascii="Arial Narrow" w:hAnsi="Arial Narrow"/>
                <w:sz w:val="18"/>
              </w:rPr>
            </w:pPr>
          </w:p>
        </w:tc>
      </w:tr>
      <w:tr w:rsidR="00361A8C" w:rsidRPr="00832EA3" w14:paraId="324AA5C9" w14:textId="77777777" w:rsidTr="00C635C7">
        <w:tc>
          <w:tcPr>
            <w:tcW w:w="1101" w:type="dxa"/>
            <w:shd w:val="clear" w:color="auto" w:fill="auto"/>
          </w:tcPr>
          <w:p w14:paraId="0E46D05F"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DB47FC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0963EF9"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EFA95D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E5372EF" w14:textId="77777777" w:rsidR="00361A8C" w:rsidRPr="00832EA3" w:rsidRDefault="00361A8C" w:rsidP="00C635C7">
            <w:pPr>
              <w:jc w:val="center"/>
              <w:rPr>
                <w:rFonts w:ascii="Arial Narrow" w:hAnsi="Arial Narrow"/>
                <w:sz w:val="18"/>
              </w:rPr>
            </w:pPr>
          </w:p>
        </w:tc>
        <w:tc>
          <w:tcPr>
            <w:tcW w:w="1276" w:type="dxa"/>
            <w:shd w:val="clear" w:color="auto" w:fill="auto"/>
          </w:tcPr>
          <w:p w14:paraId="526D1124" w14:textId="77777777" w:rsidR="00361A8C" w:rsidRPr="00832EA3" w:rsidRDefault="00361A8C" w:rsidP="00C635C7">
            <w:pPr>
              <w:jc w:val="center"/>
              <w:rPr>
                <w:rFonts w:ascii="Arial Narrow" w:hAnsi="Arial Narrow"/>
                <w:sz w:val="18"/>
              </w:rPr>
            </w:pPr>
          </w:p>
        </w:tc>
        <w:tc>
          <w:tcPr>
            <w:tcW w:w="1275" w:type="dxa"/>
            <w:shd w:val="clear" w:color="auto" w:fill="auto"/>
          </w:tcPr>
          <w:p w14:paraId="3D377582" w14:textId="77777777" w:rsidR="00361A8C" w:rsidRPr="00832EA3" w:rsidRDefault="00361A8C" w:rsidP="00C635C7">
            <w:pPr>
              <w:jc w:val="center"/>
              <w:rPr>
                <w:rFonts w:ascii="Arial Narrow" w:hAnsi="Arial Narrow"/>
                <w:sz w:val="18"/>
              </w:rPr>
            </w:pPr>
          </w:p>
        </w:tc>
        <w:tc>
          <w:tcPr>
            <w:tcW w:w="851" w:type="dxa"/>
            <w:shd w:val="clear" w:color="auto" w:fill="auto"/>
          </w:tcPr>
          <w:p w14:paraId="13A3D77E" w14:textId="77777777" w:rsidR="00361A8C" w:rsidRPr="00832EA3" w:rsidRDefault="00361A8C" w:rsidP="00C635C7">
            <w:pPr>
              <w:jc w:val="center"/>
              <w:rPr>
                <w:rFonts w:ascii="Arial Narrow" w:hAnsi="Arial Narrow"/>
                <w:sz w:val="18"/>
              </w:rPr>
            </w:pPr>
          </w:p>
        </w:tc>
        <w:tc>
          <w:tcPr>
            <w:tcW w:w="1134" w:type="dxa"/>
            <w:shd w:val="clear" w:color="auto" w:fill="auto"/>
          </w:tcPr>
          <w:p w14:paraId="0F8EB965"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16B0924" w14:textId="77777777" w:rsidR="00361A8C" w:rsidRPr="00832EA3" w:rsidRDefault="00361A8C" w:rsidP="00C635C7">
            <w:pPr>
              <w:jc w:val="center"/>
              <w:rPr>
                <w:rFonts w:ascii="Arial Narrow" w:hAnsi="Arial Narrow"/>
                <w:sz w:val="18"/>
              </w:rPr>
            </w:pPr>
          </w:p>
        </w:tc>
      </w:tr>
      <w:tr w:rsidR="00361A8C" w:rsidRPr="00832EA3" w14:paraId="4E535D52" w14:textId="77777777" w:rsidTr="00C635C7">
        <w:tc>
          <w:tcPr>
            <w:tcW w:w="1101" w:type="dxa"/>
            <w:shd w:val="clear" w:color="auto" w:fill="auto"/>
          </w:tcPr>
          <w:p w14:paraId="74C6E5A9" w14:textId="77777777" w:rsidR="00361A8C" w:rsidRPr="00832EA3" w:rsidRDefault="00361A8C" w:rsidP="00C635C7">
            <w:pPr>
              <w:jc w:val="left"/>
              <w:rPr>
                <w:rFonts w:ascii="Arial Narrow" w:hAnsi="Arial Narrow"/>
                <w:b/>
                <w:sz w:val="16"/>
                <w:szCs w:val="18"/>
              </w:rPr>
            </w:pPr>
          </w:p>
        </w:tc>
        <w:tc>
          <w:tcPr>
            <w:tcW w:w="992" w:type="dxa"/>
            <w:shd w:val="clear" w:color="auto" w:fill="auto"/>
          </w:tcPr>
          <w:p w14:paraId="0D6575D7" w14:textId="77777777" w:rsidR="00361A8C" w:rsidRPr="00832EA3" w:rsidRDefault="00361A8C" w:rsidP="00C635C7">
            <w:pPr>
              <w:jc w:val="left"/>
              <w:rPr>
                <w:rFonts w:ascii="Arial Narrow" w:hAnsi="Arial Narrow"/>
                <w:b/>
                <w:sz w:val="16"/>
                <w:szCs w:val="18"/>
              </w:rPr>
            </w:pPr>
          </w:p>
        </w:tc>
        <w:tc>
          <w:tcPr>
            <w:tcW w:w="1134" w:type="dxa"/>
            <w:shd w:val="clear" w:color="auto" w:fill="auto"/>
          </w:tcPr>
          <w:p w14:paraId="08666CE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C6BE14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1AE766D" w14:textId="77777777" w:rsidR="00361A8C" w:rsidRPr="00832EA3" w:rsidRDefault="00361A8C" w:rsidP="00C635C7">
            <w:pPr>
              <w:jc w:val="center"/>
              <w:rPr>
                <w:rFonts w:ascii="Arial Narrow" w:hAnsi="Arial Narrow"/>
                <w:sz w:val="18"/>
              </w:rPr>
            </w:pPr>
          </w:p>
        </w:tc>
        <w:tc>
          <w:tcPr>
            <w:tcW w:w="1276" w:type="dxa"/>
            <w:shd w:val="clear" w:color="auto" w:fill="auto"/>
          </w:tcPr>
          <w:p w14:paraId="0D020353" w14:textId="77777777" w:rsidR="00361A8C" w:rsidRPr="00832EA3" w:rsidRDefault="00361A8C" w:rsidP="00C635C7">
            <w:pPr>
              <w:jc w:val="center"/>
              <w:rPr>
                <w:rFonts w:ascii="Arial Narrow" w:hAnsi="Arial Narrow"/>
                <w:sz w:val="18"/>
              </w:rPr>
            </w:pPr>
          </w:p>
        </w:tc>
        <w:tc>
          <w:tcPr>
            <w:tcW w:w="1275" w:type="dxa"/>
            <w:shd w:val="clear" w:color="auto" w:fill="auto"/>
          </w:tcPr>
          <w:p w14:paraId="214644D2" w14:textId="77777777" w:rsidR="00361A8C" w:rsidRPr="00832EA3" w:rsidRDefault="00361A8C" w:rsidP="00C635C7">
            <w:pPr>
              <w:jc w:val="center"/>
              <w:rPr>
                <w:rFonts w:ascii="Arial Narrow" w:hAnsi="Arial Narrow"/>
                <w:sz w:val="18"/>
              </w:rPr>
            </w:pPr>
          </w:p>
        </w:tc>
        <w:tc>
          <w:tcPr>
            <w:tcW w:w="851" w:type="dxa"/>
            <w:shd w:val="clear" w:color="auto" w:fill="auto"/>
          </w:tcPr>
          <w:p w14:paraId="1FCAF293" w14:textId="77777777" w:rsidR="00361A8C" w:rsidRPr="00832EA3" w:rsidRDefault="00361A8C" w:rsidP="00C635C7">
            <w:pPr>
              <w:jc w:val="center"/>
              <w:rPr>
                <w:rFonts w:ascii="Arial Narrow" w:hAnsi="Arial Narrow"/>
                <w:sz w:val="18"/>
              </w:rPr>
            </w:pPr>
          </w:p>
        </w:tc>
        <w:tc>
          <w:tcPr>
            <w:tcW w:w="1134" w:type="dxa"/>
            <w:shd w:val="clear" w:color="auto" w:fill="auto"/>
          </w:tcPr>
          <w:p w14:paraId="47C8B36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997C451" w14:textId="77777777" w:rsidR="00361A8C" w:rsidRPr="00832EA3" w:rsidRDefault="00361A8C" w:rsidP="00C635C7">
            <w:pPr>
              <w:jc w:val="center"/>
              <w:rPr>
                <w:rFonts w:ascii="Arial Narrow" w:hAnsi="Arial Narrow"/>
                <w:sz w:val="18"/>
              </w:rPr>
            </w:pPr>
          </w:p>
        </w:tc>
      </w:tr>
      <w:tr w:rsidR="00361A8C" w:rsidRPr="00832EA3" w14:paraId="119FAC0F" w14:textId="77777777" w:rsidTr="00C635C7">
        <w:tc>
          <w:tcPr>
            <w:tcW w:w="1101" w:type="dxa"/>
            <w:shd w:val="clear" w:color="auto" w:fill="auto"/>
          </w:tcPr>
          <w:p w14:paraId="6F300367"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FF86D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8E4F33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7252A0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6D5D918" w14:textId="77777777" w:rsidR="00361A8C" w:rsidRPr="00832EA3" w:rsidRDefault="00361A8C" w:rsidP="00C635C7">
            <w:pPr>
              <w:jc w:val="center"/>
              <w:rPr>
                <w:rFonts w:ascii="Arial Narrow" w:hAnsi="Arial Narrow"/>
                <w:sz w:val="18"/>
              </w:rPr>
            </w:pPr>
          </w:p>
        </w:tc>
        <w:tc>
          <w:tcPr>
            <w:tcW w:w="1276" w:type="dxa"/>
            <w:shd w:val="clear" w:color="auto" w:fill="auto"/>
          </w:tcPr>
          <w:p w14:paraId="34F65618" w14:textId="77777777" w:rsidR="00361A8C" w:rsidRPr="00832EA3" w:rsidRDefault="00361A8C" w:rsidP="00C635C7">
            <w:pPr>
              <w:jc w:val="center"/>
              <w:rPr>
                <w:rFonts w:ascii="Arial Narrow" w:hAnsi="Arial Narrow"/>
                <w:sz w:val="18"/>
              </w:rPr>
            </w:pPr>
          </w:p>
        </w:tc>
        <w:tc>
          <w:tcPr>
            <w:tcW w:w="1275" w:type="dxa"/>
            <w:shd w:val="clear" w:color="auto" w:fill="auto"/>
          </w:tcPr>
          <w:p w14:paraId="6951B188" w14:textId="77777777" w:rsidR="00361A8C" w:rsidRPr="00832EA3" w:rsidRDefault="00361A8C" w:rsidP="00C635C7">
            <w:pPr>
              <w:jc w:val="center"/>
              <w:rPr>
                <w:rFonts w:ascii="Arial Narrow" w:hAnsi="Arial Narrow"/>
                <w:sz w:val="18"/>
              </w:rPr>
            </w:pPr>
          </w:p>
        </w:tc>
        <w:tc>
          <w:tcPr>
            <w:tcW w:w="851" w:type="dxa"/>
            <w:shd w:val="clear" w:color="auto" w:fill="auto"/>
          </w:tcPr>
          <w:p w14:paraId="7E148DF0" w14:textId="77777777" w:rsidR="00361A8C" w:rsidRPr="00832EA3" w:rsidRDefault="00361A8C" w:rsidP="00C635C7">
            <w:pPr>
              <w:jc w:val="center"/>
              <w:rPr>
                <w:rFonts w:ascii="Arial Narrow" w:hAnsi="Arial Narrow"/>
                <w:sz w:val="18"/>
              </w:rPr>
            </w:pPr>
          </w:p>
        </w:tc>
        <w:tc>
          <w:tcPr>
            <w:tcW w:w="1134" w:type="dxa"/>
            <w:shd w:val="clear" w:color="auto" w:fill="auto"/>
          </w:tcPr>
          <w:p w14:paraId="759620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B72792E" w14:textId="77777777" w:rsidR="00361A8C" w:rsidRPr="00832EA3" w:rsidRDefault="00361A8C" w:rsidP="00C635C7">
            <w:pPr>
              <w:jc w:val="center"/>
              <w:rPr>
                <w:rFonts w:ascii="Arial Narrow" w:hAnsi="Arial Narrow"/>
                <w:sz w:val="18"/>
              </w:rPr>
            </w:pPr>
          </w:p>
        </w:tc>
      </w:tr>
      <w:tr w:rsidR="00361A8C" w:rsidRPr="00832EA3" w14:paraId="2A27AA01" w14:textId="77777777" w:rsidTr="00C635C7">
        <w:tc>
          <w:tcPr>
            <w:tcW w:w="1101" w:type="dxa"/>
            <w:shd w:val="clear" w:color="auto" w:fill="auto"/>
          </w:tcPr>
          <w:p w14:paraId="359886D4"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779428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F9911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1E3F7EE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4F497E6" w14:textId="77777777" w:rsidR="00361A8C" w:rsidRPr="00832EA3" w:rsidRDefault="00361A8C" w:rsidP="00C635C7">
            <w:pPr>
              <w:jc w:val="center"/>
              <w:rPr>
                <w:rFonts w:ascii="Arial Narrow" w:hAnsi="Arial Narrow"/>
                <w:sz w:val="18"/>
              </w:rPr>
            </w:pPr>
          </w:p>
        </w:tc>
        <w:tc>
          <w:tcPr>
            <w:tcW w:w="1276" w:type="dxa"/>
            <w:shd w:val="clear" w:color="auto" w:fill="auto"/>
          </w:tcPr>
          <w:p w14:paraId="36741192" w14:textId="77777777" w:rsidR="00361A8C" w:rsidRPr="00832EA3" w:rsidRDefault="00361A8C" w:rsidP="00C635C7">
            <w:pPr>
              <w:jc w:val="center"/>
              <w:rPr>
                <w:rFonts w:ascii="Arial Narrow" w:hAnsi="Arial Narrow"/>
                <w:sz w:val="18"/>
              </w:rPr>
            </w:pPr>
          </w:p>
        </w:tc>
        <w:tc>
          <w:tcPr>
            <w:tcW w:w="1275" w:type="dxa"/>
            <w:shd w:val="clear" w:color="auto" w:fill="auto"/>
          </w:tcPr>
          <w:p w14:paraId="1DD2DEAA" w14:textId="77777777" w:rsidR="00361A8C" w:rsidRPr="00832EA3" w:rsidRDefault="00361A8C" w:rsidP="00C635C7">
            <w:pPr>
              <w:jc w:val="center"/>
              <w:rPr>
                <w:rFonts w:ascii="Arial Narrow" w:hAnsi="Arial Narrow"/>
                <w:sz w:val="18"/>
              </w:rPr>
            </w:pPr>
          </w:p>
        </w:tc>
        <w:tc>
          <w:tcPr>
            <w:tcW w:w="851" w:type="dxa"/>
            <w:shd w:val="clear" w:color="auto" w:fill="auto"/>
          </w:tcPr>
          <w:p w14:paraId="3DB4E451" w14:textId="77777777" w:rsidR="00361A8C" w:rsidRPr="00832EA3" w:rsidRDefault="00361A8C" w:rsidP="00C635C7">
            <w:pPr>
              <w:jc w:val="center"/>
              <w:rPr>
                <w:rFonts w:ascii="Arial Narrow" w:hAnsi="Arial Narrow"/>
                <w:sz w:val="18"/>
              </w:rPr>
            </w:pPr>
          </w:p>
        </w:tc>
        <w:tc>
          <w:tcPr>
            <w:tcW w:w="1134" w:type="dxa"/>
            <w:shd w:val="clear" w:color="auto" w:fill="auto"/>
          </w:tcPr>
          <w:p w14:paraId="5FA7D8F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53C020E" w14:textId="77777777" w:rsidR="00361A8C" w:rsidRPr="00832EA3" w:rsidRDefault="00361A8C" w:rsidP="00C635C7">
            <w:pPr>
              <w:jc w:val="center"/>
              <w:rPr>
                <w:rFonts w:ascii="Arial Narrow" w:hAnsi="Arial Narrow"/>
                <w:sz w:val="18"/>
              </w:rPr>
            </w:pPr>
          </w:p>
        </w:tc>
      </w:tr>
      <w:tr w:rsidR="00361A8C" w:rsidRPr="00832EA3" w14:paraId="1692C570" w14:textId="77777777" w:rsidTr="00C635C7">
        <w:tc>
          <w:tcPr>
            <w:tcW w:w="1101" w:type="dxa"/>
            <w:shd w:val="clear" w:color="auto" w:fill="auto"/>
          </w:tcPr>
          <w:p w14:paraId="4EB1B6D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2BF2A3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AC38C5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AEB07CC"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596E711" w14:textId="77777777" w:rsidR="00361A8C" w:rsidRPr="00832EA3" w:rsidRDefault="00361A8C" w:rsidP="00C635C7">
            <w:pPr>
              <w:jc w:val="center"/>
              <w:rPr>
                <w:rFonts w:ascii="Arial Narrow" w:hAnsi="Arial Narrow"/>
                <w:sz w:val="18"/>
              </w:rPr>
            </w:pPr>
          </w:p>
        </w:tc>
        <w:tc>
          <w:tcPr>
            <w:tcW w:w="1276" w:type="dxa"/>
            <w:shd w:val="clear" w:color="auto" w:fill="auto"/>
          </w:tcPr>
          <w:p w14:paraId="792B355D" w14:textId="77777777" w:rsidR="00361A8C" w:rsidRPr="00832EA3" w:rsidRDefault="00361A8C" w:rsidP="00C635C7">
            <w:pPr>
              <w:jc w:val="center"/>
              <w:rPr>
                <w:rFonts w:ascii="Arial Narrow" w:hAnsi="Arial Narrow"/>
                <w:sz w:val="18"/>
              </w:rPr>
            </w:pPr>
          </w:p>
        </w:tc>
        <w:tc>
          <w:tcPr>
            <w:tcW w:w="1275" w:type="dxa"/>
            <w:shd w:val="clear" w:color="auto" w:fill="auto"/>
          </w:tcPr>
          <w:p w14:paraId="09AB27DA" w14:textId="77777777" w:rsidR="00361A8C" w:rsidRPr="00832EA3" w:rsidRDefault="00361A8C" w:rsidP="00C635C7">
            <w:pPr>
              <w:jc w:val="center"/>
              <w:rPr>
                <w:rFonts w:ascii="Arial Narrow" w:hAnsi="Arial Narrow"/>
                <w:sz w:val="18"/>
              </w:rPr>
            </w:pPr>
          </w:p>
        </w:tc>
        <w:tc>
          <w:tcPr>
            <w:tcW w:w="851" w:type="dxa"/>
            <w:shd w:val="clear" w:color="auto" w:fill="auto"/>
          </w:tcPr>
          <w:p w14:paraId="06247B70" w14:textId="77777777" w:rsidR="00361A8C" w:rsidRPr="00832EA3" w:rsidRDefault="00361A8C" w:rsidP="00C635C7">
            <w:pPr>
              <w:jc w:val="center"/>
              <w:rPr>
                <w:rFonts w:ascii="Arial Narrow" w:hAnsi="Arial Narrow"/>
                <w:sz w:val="18"/>
              </w:rPr>
            </w:pPr>
          </w:p>
        </w:tc>
        <w:tc>
          <w:tcPr>
            <w:tcW w:w="1134" w:type="dxa"/>
            <w:shd w:val="clear" w:color="auto" w:fill="auto"/>
          </w:tcPr>
          <w:p w14:paraId="40A035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D3A09B1" w14:textId="77777777" w:rsidR="00361A8C" w:rsidRPr="00832EA3" w:rsidRDefault="00361A8C" w:rsidP="00C635C7">
            <w:pPr>
              <w:jc w:val="center"/>
              <w:rPr>
                <w:rFonts w:ascii="Arial Narrow" w:hAnsi="Arial Narrow"/>
                <w:sz w:val="18"/>
              </w:rPr>
            </w:pPr>
          </w:p>
        </w:tc>
      </w:tr>
      <w:tr w:rsidR="00361A8C" w:rsidRPr="00832EA3" w14:paraId="7EABC54B" w14:textId="77777777" w:rsidTr="00C635C7">
        <w:tc>
          <w:tcPr>
            <w:tcW w:w="1101" w:type="dxa"/>
            <w:shd w:val="clear" w:color="auto" w:fill="auto"/>
          </w:tcPr>
          <w:p w14:paraId="17AD10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654C11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2359CB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DC935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B07EC02" w14:textId="77777777" w:rsidR="00361A8C" w:rsidRPr="00832EA3" w:rsidRDefault="00361A8C" w:rsidP="00C635C7">
            <w:pPr>
              <w:jc w:val="center"/>
              <w:rPr>
                <w:rFonts w:ascii="Arial Narrow" w:hAnsi="Arial Narrow"/>
                <w:sz w:val="18"/>
              </w:rPr>
            </w:pPr>
          </w:p>
        </w:tc>
        <w:tc>
          <w:tcPr>
            <w:tcW w:w="1276" w:type="dxa"/>
            <w:shd w:val="clear" w:color="auto" w:fill="auto"/>
          </w:tcPr>
          <w:p w14:paraId="39F5EB55" w14:textId="77777777" w:rsidR="00361A8C" w:rsidRPr="00832EA3" w:rsidRDefault="00361A8C" w:rsidP="00C635C7">
            <w:pPr>
              <w:jc w:val="center"/>
              <w:rPr>
                <w:rFonts w:ascii="Arial Narrow" w:hAnsi="Arial Narrow"/>
                <w:sz w:val="18"/>
              </w:rPr>
            </w:pPr>
          </w:p>
        </w:tc>
        <w:tc>
          <w:tcPr>
            <w:tcW w:w="1275" w:type="dxa"/>
            <w:shd w:val="clear" w:color="auto" w:fill="auto"/>
          </w:tcPr>
          <w:p w14:paraId="2A51F738" w14:textId="77777777" w:rsidR="00361A8C" w:rsidRPr="00832EA3" w:rsidRDefault="00361A8C" w:rsidP="00C635C7">
            <w:pPr>
              <w:jc w:val="center"/>
              <w:rPr>
                <w:rFonts w:ascii="Arial Narrow" w:hAnsi="Arial Narrow"/>
                <w:sz w:val="18"/>
              </w:rPr>
            </w:pPr>
          </w:p>
        </w:tc>
        <w:tc>
          <w:tcPr>
            <w:tcW w:w="851" w:type="dxa"/>
            <w:shd w:val="clear" w:color="auto" w:fill="auto"/>
          </w:tcPr>
          <w:p w14:paraId="2585E2EE" w14:textId="77777777" w:rsidR="00361A8C" w:rsidRPr="00832EA3" w:rsidRDefault="00361A8C" w:rsidP="00C635C7">
            <w:pPr>
              <w:jc w:val="center"/>
              <w:rPr>
                <w:rFonts w:ascii="Arial Narrow" w:hAnsi="Arial Narrow"/>
                <w:sz w:val="18"/>
              </w:rPr>
            </w:pPr>
          </w:p>
        </w:tc>
        <w:tc>
          <w:tcPr>
            <w:tcW w:w="1134" w:type="dxa"/>
            <w:shd w:val="clear" w:color="auto" w:fill="auto"/>
          </w:tcPr>
          <w:p w14:paraId="1C5F982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A5D0C40" w14:textId="77777777" w:rsidR="00361A8C" w:rsidRPr="00832EA3" w:rsidRDefault="00361A8C" w:rsidP="00C635C7">
            <w:pPr>
              <w:jc w:val="center"/>
              <w:rPr>
                <w:rFonts w:ascii="Arial Narrow" w:hAnsi="Arial Narrow"/>
                <w:sz w:val="18"/>
              </w:rPr>
            </w:pPr>
          </w:p>
        </w:tc>
      </w:tr>
      <w:tr w:rsidR="00361A8C" w:rsidRPr="00832EA3" w14:paraId="23694CA2" w14:textId="77777777" w:rsidTr="00C635C7">
        <w:tc>
          <w:tcPr>
            <w:tcW w:w="1101" w:type="dxa"/>
            <w:shd w:val="clear" w:color="auto" w:fill="auto"/>
          </w:tcPr>
          <w:p w14:paraId="1EBCCA7B"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BB08A7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EBC5FB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2BB054E2"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6B5296F" w14:textId="77777777" w:rsidR="00361A8C" w:rsidRPr="00832EA3" w:rsidRDefault="00361A8C" w:rsidP="00C635C7">
            <w:pPr>
              <w:jc w:val="center"/>
              <w:rPr>
                <w:rFonts w:ascii="Arial Narrow" w:hAnsi="Arial Narrow"/>
                <w:sz w:val="18"/>
              </w:rPr>
            </w:pPr>
          </w:p>
        </w:tc>
        <w:tc>
          <w:tcPr>
            <w:tcW w:w="1276" w:type="dxa"/>
            <w:shd w:val="clear" w:color="auto" w:fill="auto"/>
          </w:tcPr>
          <w:p w14:paraId="0F035E2B" w14:textId="77777777" w:rsidR="00361A8C" w:rsidRPr="00832EA3" w:rsidRDefault="00361A8C" w:rsidP="00C635C7">
            <w:pPr>
              <w:jc w:val="center"/>
              <w:rPr>
                <w:rFonts w:ascii="Arial Narrow" w:hAnsi="Arial Narrow"/>
                <w:sz w:val="18"/>
              </w:rPr>
            </w:pPr>
          </w:p>
        </w:tc>
        <w:tc>
          <w:tcPr>
            <w:tcW w:w="1275" w:type="dxa"/>
            <w:shd w:val="clear" w:color="auto" w:fill="auto"/>
          </w:tcPr>
          <w:p w14:paraId="0F405F1B" w14:textId="77777777" w:rsidR="00361A8C" w:rsidRPr="00832EA3" w:rsidRDefault="00361A8C" w:rsidP="00C635C7">
            <w:pPr>
              <w:jc w:val="center"/>
              <w:rPr>
                <w:rFonts w:ascii="Arial Narrow" w:hAnsi="Arial Narrow"/>
                <w:sz w:val="18"/>
              </w:rPr>
            </w:pPr>
          </w:p>
        </w:tc>
        <w:tc>
          <w:tcPr>
            <w:tcW w:w="851" w:type="dxa"/>
            <w:shd w:val="clear" w:color="auto" w:fill="auto"/>
          </w:tcPr>
          <w:p w14:paraId="338D4D3A"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4ED8694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F4CE13A" w14:textId="77777777" w:rsidR="00361A8C" w:rsidRPr="00832EA3" w:rsidRDefault="00361A8C" w:rsidP="00C635C7">
            <w:pPr>
              <w:jc w:val="center"/>
              <w:rPr>
                <w:rFonts w:ascii="Arial Narrow" w:hAnsi="Arial Narrow"/>
                <w:sz w:val="18"/>
              </w:rPr>
            </w:pPr>
          </w:p>
        </w:tc>
      </w:tr>
      <w:tr w:rsidR="00361A8C" w:rsidRPr="00832EA3" w14:paraId="7BA5701B" w14:textId="77777777" w:rsidTr="00C635C7">
        <w:tc>
          <w:tcPr>
            <w:tcW w:w="1101" w:type="dxa"/>
            <w:shd w:val="clear" w:color="auto" w:fill="auto"/>
          </w:tcPr>
          <w:p w14:paraId="19AD9F2C"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4C016EE"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83C67E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06BC32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12B1AD1" w14:textId="77777777" w:rsidR="00361A8C" w:rsidRPr="00832EA3" w:rsidRDefault="00361A8C" w:rsidP="00C635C7">
            <w:pPr>
              <w:jc w:val="center"/>
              <w:rPr>
                <w:rFonts w:ascii="Arial Narrow" w:hAnsi="Arial Narrow"/>
                <w:sz w:val="18"/>
              </w:rPr>
            </w:pPr>
          </w:p>
        </w:tc>
        <w:tc>
          <w:tcPr>
            <w:tcW w:w="1276" w:type="dxa"/>
            <w:shd w:val="clear" w:color="auto" w:fill="auto"/>
          </w:tcPr>
          <w:p w14:paraId="7DB0A7BA" w14:textId="77777777" w:rsidR="00361A8C" w:rsidRPr="00832EA3" w:rsidRDefault="00361A8C" w:rsidP="00C635C7">
            <w:pPr>
              <w:jc w:val="center"/>
              <w:rPr>
                <w:rFonts w:ascii="Arial Narrow" w:hAnsi="Arial Narrow"/>
                <w:sz w:val="18"/>
              </w:rPr>
            </w:pPr>
          </w:p>
        </w:tc>
        <w:tc>
          <w:tcPr>
            <w:tcW w:w="1275" w:type="dxa"/>
            <w:shd w:val="clear" w:color="auto" w:fill="auto"/>
          </w:tcPr>
          <w:p w14:paraId="7D1F88AC" w14:textId="77777777" w:rsidR="00361A8C" w:rsidRPr="00832EA3" w:rsidRDefault="00361A8C" w:rsidP="00C635C7">
            <w:pPr>
              <w:jc w:val="center"/>
              <w:rPr>
                <w:rFonts w:ascii="Arial Narrow" w:hAnsi="Arial Narrow"/>
                <w:sz w:val="18"/>
              </w:rPr>
            </w:pPr>
          </w:p>
        </w:tc>
        <w:tc>
          <w:tcPr>
            <w:tcW w:w="851" w:type="dxa"/>
            <w:shd w:val="clear" w:color="auto" w:fill="auto"/>
          </w:tcPr>
          <w:p w14:paraId="3DCB234C" w14:textId="77777777" w:rsidR="00361A8C" w:rsidRPr="00832EA3" w:rsidRDefault="00361A8C" w:rsidP="00C635C7">
            <w:pPr>
              <w:jc w:val="center"/>
              <w:rPr>
                <w:rFonts w:ascii="Arial Narrow" w:hAnsi="Arial Narrow"/>
                <w:sz w:val="18"/>
              </w:rPr>
            </w:pPr>
          </w:p>
        </w:tc>
        <w:tc>
          <w:tcPr>
            <w:tcW w:w="1134" w:type="dxa"/>
            <w:shd w:val="clear" w:color="auto" w:fill="auto"/>
          </w:tcPr>
          <w:p w14:paraId="3515FB5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758258E" w14:textId="77777777" w:rsidR="00361A8C" w:rsidRPr="00832EA3" w:rsidRDefault="00361A8C" w:rsidP="00C635C7">
            <w:pPr>
              <w:jc w:val="center"/>
              <w:rPr>
                <w:rFonts w:ascii="Arial Narrow" w:hAnsi="Arial Narrow"/>
                <w:sz w:val="18"/>
              </w:rPr>
            </w:pPr>
          </w:p>
        </w:tc>
      </w:tr>
      <w:tr w:rsidR="00361A8C" w:rsidRPr="00832EA3" w14:paraId="550A4AD1" w14:textId="77777777" w:rsidTr="00C635C7">
        <w:tc>
          <w:tcPr>
            <w:tcW w:w="1101" w:type="dxa"/>
            <w:shd w:val="clear" w:color="auto" w:fill="auto"/>
          </w:tcPr>
          <w:p w14:paraId="14CAAC81"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E488B88"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01DC2DE" w14:textId="77777777" w:rsidR="00361A8C" w:rsidRPr="00832EA3" w:rsidRDefault="00361A8C" w:rsidP="00C635C7">
            <w:pPr>
              <w:jc w:val="center"/>
              <w:rPr>
                <w:rFonts w:ascii="Arial Narrow" w:hAnsi="Arial Narrow"/>
                <w:sz w:val="18"/>
              </w:rPr>
            </w:pPr>
          </w:p>
        </w:tc>
        <w:tc>
          <w:tcPr>
            <w:tcW w:w="992" w:type="dxa"/>
            <w:shd w:val="clear" w:color="auto" w:fill="auto"/>
          </w:tcPr>
          <w:p w14:paraId="10C965B0" w14:textId="77777777" w:rsidR="00361A8C" w:rsidRPr="00832EA3" w:rsidRDefault="00361A8C" w:rsidP="00C635C7">
            <w:pPr>
              <w:jc w:val="center"/>
              <w:rPr>
                <w:rFonts w:ascii="Arial Narrow" w:hAnsi="Arial Narrow"/>
                <w:sz w:val="18"/>
              </w:rPr>
            </w:pPr>
          </w:p>
        </w:tc>
        <w:tc>
          <w:tcPr>
            <w:tcW w:w="1276" w:type="dxa"/>
            <w:shd w:val="clear" w:color="auto" w:fill="auto"/>
          </w:tcPr>
          <w:p w14:paraId="194EDCC5" w14:textId="77777777" w:rsidR="00361A8C" w:rsidRPr="00832EA3" w:rsidRDefault="00361A8C" w:rsidP="00C635C7">
            <w:pPr>
              <w:jc w:val="center"/>
              <w:rPr>
                <w:rFonts w:ascii="Arial Narrow" w:hAnsi="Arial Narrow"/>
                <w:sz w:val="18"/>
              </w:rPr>
            </w:pPr>
          </w:p>
        </w:tc>
        <w:tc>
          <w:tcPr>
            <w:tcW w:w="1276" w:type="dxa"/>
            <w:shd w:val="clear" w:color="auto" w:fill="auto"/>
          </w:tcPr>
          <w:p w14:paraId="01782C85" w14:textId="77777777" w:rsidR="00361A8C" w:rsidRPr="00832EA3" w:rsidRDefault="00361A8C" w:rsidP="00C635C7">
            <w:pPr>
              <w:jc w:val="center"/>
              <w:rPr>
                <w:rFonts w:ascii="Arial Narrow" w:hAnsi="Arial Narrow"/>
                <w:sz w:val="18"/>
              </w:rPr>
            </w:pPr>
          </w:p>
        </w:tc>
        <w:tc>
          <w:tcPr>
            <w:tcW w:w="1275" w:type="dxa"/>
            <w:shd w:val="clear" w:color="auto" w:fill="auto"/>
          </w:tcPr>
          <w:p w14:paraId="7A50A3C4" w14:textId="77777777" w:rsidR="00361A8C" w:rsidRPr="00832EA3" w:rsidRDefault="00361A8C" w:rsidP="00C635C7">
            <w:pPr>
              <w:jc w:val="center"/>
              <w:rPr>
                <w:rFonts w:ascii="Arial Narrow" w:hAnsi="Arial Narrow"/>
                <w:sz w:val="18"/>
              </w:rPr>
            </w:pPr>
          </w:p>
        </w:tc>
        <w:tc>
          <w:tcPr>
            <w:tcW w:w="851" w:type="dxa"/>
            <w:shd w:val="clear" w:color="auto" w:fill="auto"/>
          </w:tcPr>
          <w:p w14:paraId="02A7841C" w14:textId="77777777" w:rsidR="00361A8C" w:rsidRPr="00832EA3" w:rsidRDefault="00361A8C" w:rsidP="00C635C7">
            <w:pPr>
              <w:jc w:val="center"/>
              <w:rPr>
                <w:rFonts w:ascii="Arial Narrow" w:hAnsi="Arial Narrow"/>
                <w:sz w:val="18"/>
              </w:rPr>
            </w:pPr>
          </w:p>
        </w:tc>
        <w:tc>
          <w:tcPr>
            <w:tcW w:w="1134" w:type="dxa"/>
            <w:shd w:val="clear" w:color="auto" w:fill="auto"/>
          </w:tcPr>
          <w:p w14:paraId="6F83D89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01948CA" w14:textId="77777777" w:rsidR="00361A8C" w:rsidRPr="00832EA3" w:rsidRDefault="00361A8C" w:rsidP="00C635C7">
            <w:pPr>
              <w:jc w:val="center"/>
              <w:rPr>
                <w:rFonts w:ascii="Arial Narrow" w:hAnsi="Arial Narrow"/>
                <w:sz w:val="18"/>
              </w:rPr>
            </w:pPr>
          </w:p>
        </w:tc>
      </w:tr>
      <w:tr w:rsidR="00361A8C" w:rsidRPr="00832EA3" w14:paraId="0DFA08D2" w14:textId="77777777" w:rsidTr="00C635C7">
        <w:tc>
          <w:tcPr>
            <w:tcW w:w="1101" w:type="dxa"/>
            <w:shd w:val="clear" w:color="auto" w:fill="auto"/>
          </w:tcPr>
          <w:p w14:paraId="06E5212D"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366862"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54F3173" w14:textId="77777777" w:rsidR="00361A8C" w:rsidRPr="00832EA3" w:rsidRDefault="00361A8C" w:rsidP="00C635C7">
            <w:pPr>
              <w:jc w:val="center"/>
              <w:rPr>
                <w:rFonts w:ascii="Arial Narrow" w:hAnsi="Arial Narrow"/>
                <w:sz w:val="18"/>
              </w:rPr>
            </w:pPr>
          </w:p>
        </w:tc>
        <w:tc>
          <w:tcPr>
            <w:tcW w:w="992" w:type="dxa"/>
            <w:shd w:val="clear" w:color="auto" w:fill="auto"/>
          </w:tcPr>
          <w:p w14:paraId="4A28C4F2" w14:textId="77777777" w:rsidR="00361A8C" w:rsidRPr="00832EA3" w:rsidRDefault="00361A8C" w:rsidP="00C635C7">
            <w:pPr>
              <w:jc w:val="center"/>
              <w:rPr>
                <w:rFonts w:ascii="Arial Narrow" w:hAnsi="Arial Narrow"/>
                <w:sz w:val="18"/>
              </w:rPr>
            </w:pPr>
          </w:p>
        </w:tc>
        <w:tc>
          <w:tcPr>
            <w:tcW w:w="1276" w:type="dxa"/>
            <w:shd w:val="clear" w:color="auto" w:fill="auto"/>
          </w:tcPr>
          <w:p w14:paraId="19184C49" w14:textId="77777777" w:rsidR="00361A8C" w:rsidRPr="00832EA3" w:rsidRDefault="00361A8C" w:rsidP="00C635C7">
            <w:pPr>
              <w:jc w:val="center"/>
              <w:rPr>
                <w:rFonts w:ascii="Arial Narrow" w:hAnsi="Arial Narrow"/>
                <w:sz w:val="18"/>
              </w:rPr>
            </w:pPr>
          </w:p>
        </w:tc>
        <w:tc>
          <w:tcPr>
            <w:tcW w:w="1276" w:type="dxa"/>
            <w:shd w:val="clear" w:color="auto" w:fill="auto"/>
          </w:tcPr>
          <w:p w14:paraId="5433543A" w14:textId="77777777" w:rsidR="00361A8C" w:rsidRPr="00832EA3" w:rsidRDefault="00361A8C" w:rsidP="00C635C7">
            <w:pPr>
              <w:jc w:val="center"/>
              <w:rPr>
                <w:rFonts w:ascii="Arial Narrow" w:hAnsi="Arial Narrow"/>
                <w:sz w:val="18"/>
              </w:rPr>
            </w:pPr>
          </w:p>
        </w:tc>
        <w:tc>
          <w:tcPr>
            <w:tcW w:w="1275" w:type="dxa"/>
            <w:shd w:val="clear" w:color="auto" w:fill="auto"/>
          </w:tcPr>
          <w:p w14:paraId="50330864"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50D5BD91"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2D64A5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1EE4C82" w14:textId="77777777" w:rsidR="00361A8C" w:rsidRPr="00832EA3" w:rsidRDefault="00361A8C" w:rsidP="00C635C7">
            <w:pPr>
              <w:jc w:val="center"/>
              <w:rPr>
                <w:rFonts w:ascii="Arial Narrow" w:hAnsi="Arial Narrow"/>
                <w:sz w:val="18"/>
              </w:rPr>
            </w:pPr>
          </w:p>
        </w:tc>
      </w:tr>
      <w:tr w:rsidR="00361A8C" w:rsidRPr="00832EA3" w14:paraId="549CCF62" w14:textId="77777777" w:rsidTr="00C635C7">
        <w:tc>
          <w:tcPr>
            <w:tcW w:w="1101" w:type="dxa"/>
            <w:shd w:val="clear" w:color="auto" w:fill="auto"/>
          </w:tcPr>
          <w:p w14:paraId="4C3121DA"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3EC7F9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E68935" w14:textId="77777777" w:rsidR="00361A8C" w:rsidRPr="00832EA3" w:rsidRDefault="00361A8C" w:rsidP="00C635C7">
            <w:pPr>
              <w:jc w:val="center"/>
              <w:rPr>
                <w:rFonts w:ascii="Arial Narrow" w:hAnsi="Arial Narrow"/>
                <w:sz w:val="18"/>
              </w:rPr>
            </w:pPr>
          </w:p>
        </w:tc>
        <w:tc>
          <w:tcPr>
            <w:tcW w:w="992" w:type="dxa"/>
            <w:shd w:val="clear" w:color="auto" w:fill="auto"/>
          </w:tcPr>
          <w:p w14:paraId="112AA48D" w14:textId="77777777" w:rsidR="00361A8C" w:rsidRPr="00832EA3" w:rsidRDefault="00361A8C" w:rsidP="00C635C7">
            <w:pPr>
              <w:jc w:val="center"/>
              <w:rPr>
                <w:rFonts w:ascii="Arial Narrow" w:hAnsi="Arial Narrow"/>
                <w:sz w:val="18"/>
              </w:rPr>
            </w:pPr>
          </w:p>
        </w:tc>
        <w:tc>
          <w:tcPr>
            <w:tcW w:w="1276" w:type="dxa"/>
            <w:shd w:val="clear" w:color="auto" w:fill="auto"/>
          </w:tcPr>
          <w:p w14:paraId="2BF77716" w14:textId="77777777" w:rsidR="00361A8C" w:rsidRPr="00832EA3" w:rsidRDefault="00361A8C" w:rsidP="00C635C7">
            <w:pPr>
              <w:jc w:val="center"/>
              <w:rPr>
                <w:rFonts w:ascii="Arial Narrow" w:hAnsi="Arial Narrow"/>
                <w:sz w:val="18"/>
              </w:rPr>
            </w:pPr>
          </w:p>
        </w:tc>
        <w:tc>
          <w:tcPr>
            <w:tcW w:w="1276" w:type="dxa"/>
            <w:shd w:val="clear" w:color="auto" w:fill="auto"/>
          </w:tcPr>
          <w:p w14:paraId="4FA053DE" w14:textId="77777777" w:rsidR="00361A8C" w:rsidRPr="00832EA3" w:rsidRDefault="00361A8C" w:rsidP="00C635C7">
            <w:pPr>
              <w:jc w:val="center"/>
              <w:rPr>
                <w:rFonts w:ascii="Arial Narrow" w:hAnsi="Arial Narrow"/>
                <w:sz w:val="18"/>
              </w:rPr>
            </w:pPr>
          </w:p>
        </w:tc>
        <w:tc>
          <w:tcPr>
            <w:tcW w:w="1275" w:type="dxa"/>
            <w:shd w:val="clear" w:color="auto" w:fill="auto"/>
          </w:tcPr>
          <w:p w14:paraId="54BE536C" w14:textId="77777777" w:rsidR="00361A8C" w:rsidRPr="00832EA3" w:rsidRDefault="00361A8C" w:rsidP="00C635C7">
            <w:pPr>
              <w:jc w:val="center"/>
              <w:rPr>
                <w:rFonts w:ascii="Arial Narrow" w:hAnsi="Arial Narrow"/>
                <w:sz w:val="18"/>
              </w:rPr>
            </w:pPr>
          </w:p>
        </w:tc>
        <w:tc>
          <w:tcPr>
            <w:tcW w:w="851" w:type="dxa"/>
            <w:shd w:val="clear" w:color="auto" w:fill="auto"/>
          </w:tcPr>
          <w:p w14:paraId="24934608" w14:textId="77777777" w:rsidR="00361A8C" w:rsidRPr="00832EA3" w:rsidRDefault="00361A8C" w:rsidP="00C635C7">
            <w:pPr>
              <w:jc w:val="center"/>
              <w:rPr>
                <w:rFonts w:ascii="Arial Narrow" w:hAnsi="Arial Narrow"/>
                <w:sz w:val="18"/>
              </w:rPr>
            </w:pPr>
          </w:p>
        </w:tc>
        <w:tc>
          <w:tcPr>
            <w:tcW w:w="1134" w:type="dxa"/>
            <w:shd w:val="clear" w:color="auto" w:fill="auto"/>
          </w:tcPr>
          <w:p w14:paraId="40F254A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BA784C2" w14:textId="77777777" w:rsidR="00361A8C" w:rsidRPr="00832EA3" w:rsidRDefault="00361A8C" w:rsidP="00C635C7">
            <w:pPr>
              <w:jc w:val="center"/>
              <w:rPr>
                <w:rFonts w:ascii="Arial Narrow" w:hAnsi="Arial Narrow"/>
                <w:sz w:val="18"/>
              </w:rPr>
            </w:pPr>
          </w:p>
        </w:tc>
      </w:tr>
      <w:tr w:rsidR="00361A8C" w:rsidRPr="00832EA3" w14:paraId="775603F3" w14:textId="77777777" w:rsidTr="00C635C7">
        <w:tc>
          <w:tcPr>
            <w:tcW w:w="1101" w:type="dxa"/>
            <w:shd w:val="clear" w:color="auto" w:fill="auto"/>
          </w:tcPr>
          <w:p w14:paraId="1ECCB254" w14:textId="77777777" w:rsidR="00361A8C" w:rsidRPr="00832EA3" w:rsidRDefault="00361A8C" w:rsidP="00C635C7">
            <w:pPr>
              <w:jc w:val="center"/>
              <w:rPr>
                <w:rFonts w:ascii="Arial Narrow" w:hAnsi="Arial Narrow"/>
                <w:b/>
                <w:sz w:val="24"/>
                <w:szCs w:val="28"/>
              </w:rPr>
            </w:pPr>
            <w:r w:rsidRPr="00832EA3">
              <w:rPr>
                <w:rFonts w:ascii="Arial Narrow" w:hAnsi="Arial Narrow"/>
                <w:b/>
                <w:sz w:val="24"/>
                <w:szCs w:val="28"/>
              </w:rPr>
              <w:t>TOTAL</w:t>
            </w:r>
          </w:p>
          <w:p w14:paraId="2DE1FE2F" w14:textId="77777777" w:rsidR="00361A8C" w:rsidRPr="00832EA3" w:rsidRDefault="00361A8C" w:rsidP="00C635C7">
            <w:pPr>
              <w:jc w:val="center"/>
              <w:rPr>
                <w:rFonts w:ascii="Arial Narrow" w:hAnsi="Arial Narrow"/>
                <w:b/>
                <w:sz w:val="6"/>
                <w:szCs w:val="8"/>
              </w:rPr>
            </w:pPr>
          </w:p>
        </w:tc>
        <w:tc>
          <w:tcPr>
            <w:tcW w:w="992" w:type="dxa"/>
            <w:shd w:val="clear" w:color="auto" w:fill="auto"/>
          </w:tcPr>
          <w:p w14:paraId="51E1175B" w14:textId="77777777" w:rsidR="00361A8C" w:rsidRPr="00832EA3" w:rsidRDefault="00361A8C" w:rsidP="00C635C7">
            <w:pPr>
              <w:jc w:val="center"/>
              <w:rPr>
                <w:rFonts w:ascii="Arial Narrow" w:hAnsi="Arial Narrow"/>
                <w:b/>
                <w:sz w:val="6"/>
                <w:szCs w:val="8"/>
              </w:rPr>
            </w:pPr>
          </w:p>
          <w:p w14:paraId="4349E66F" w14:textId="77777777" w:rsidR="00361A8C" w:rsidRPr="00832EA3" w:rsidRDefault="00361A8C" w:rsidP="00C635C7">
            <w:pPr>
              <w:jc w:val="center"/>
              <w:rPr>
                <w:rFonts w:ascii="Arial Narrow" w:hAnsi="Arial Narrow"/>
                <w:b/>
                <w:sz w:val="6"/>
                <w:szCs w:val="8"/>
              </w:rPr>
            </w:pPr>
          </w:p>
        </w:tc>
        <w:tc>
          <w:tcPr>
            <w:tcW w:w="1134" w:type="dxa"/>
            <w:shd w:val="clear" w:color="auto" w:fill="auto"/>
          </w:tcPr>
          <w:p w14:paraId="051A0B24" w14:textId="77777777" w:rsidR="00361A8C" w:rsidRPr="00832EA3" w:rsidRDefault="00361A8C" w:rsidP="00C635C7">
            <w:pPr>
              <w:rPr>
                <w:rFonts w:ascii="Arial Narrow" w:hAnsi="Arial Narrow"/>
                <w:sz w:val="18"/>
              </w:rPr>
            </w:pPr>
          </w:p>
        </w:tc>
        <w:tc>
          <w:tcPr>
            <w:tcW w:w="992" w:type="dxa"/>
            <w:shd w:val="clear" w:color="auto" w:fill="auto"/>
          </w:tcPr>
          <w:p w14:paraId="532A1D3F" w14:textId="77777777" w:rsidR="00361A8C" w:rsidRPr="00832EA3" w:rsidRDefault="00361A8C" w:rsidP="00C635C7">
            <w:pPr>
              <w:rPr>
                <w:rFonts w:ascii="Arial Narrow" w:hAnsi="Arial Narrow"/>
                <w:sz w:val="18"/>
              </w:rPr>
            </w:pPr>
          </w:p>
        </w:tc>
        <w:tc>
          <w:tcPr>
            <w:tcW w:w="1276" w:type="dxa"/>
            <w:shd w:val="clear" w:color="auto" w:fill="auto"/>
          </w:tcPr>
          <w:p w14:paraId="11B0EA6F" w14:textId="77777777" w:rsidR="00361A8C" w:rsidRPr="00832EA3" w:rsidRDefault="00361A8C" w:rsidP="00C635C7">
            <w:pPr>
              <w:rPr>
                <w:rFonts w:ascii="Arial Narrow" w:hAnsi="Arial Narrow"/>
                <w:sz w:val="18"/>
              </w:rPr>
            </w:pPr>
          </w:p>
        </w:tc>
        <w:tc>
          <w:tcPr>
            <w:tcW w:w="1276" w:type="dxa"/>
            <w:shd w:val="clear" w:color="auto" w:fill="auto"/>
          </w:tcPr>
          <w:p w14:paraId="4B1E510E" w14:textId="77777777" w:rsidR="00361A8C" w:rsidRPr="00832EA3" w:rsidRDefault="00361A8C" w:rsidP="00C635C7">
            <w:pPr>
              <w:rPr>
                <w:rFonts w:ascii="Arial Narrow" w:hAnsi="Arial Narrow"/>
                <w:sz w:val="18"/>
              </w:rPr>
            </w:pPr>
          </w:p>
        </w:tc>
        <w:tc>
          <w:tcPr>
            <w:tcW w:w="1275" w:type="dxa"/>
            <w:shd w:val="clear" w:color="auto" w:fill="auto"/>
          </w:tcPr>
          <w:p w14:paraId="651870C8" w14:textId="77777777" w:rsidR="00361A8C" w:rsidRPr="00832EA3" w:rsidRDefault="00361A8C" w:rsidP="00C635C7">
            <w:pPr>
              <w:rPr>
                <w:rFonts w:ascii="Arial Narrow" w:hAnsi="Arial Narrow"/>
                <w:sz w:val="18"/>
              </w:rPr>
            </w:pPr>
          </w:p>
        </w:tc>
        <w:tc>
          <w:tcPr>
            <w:tcW w:w="851" w:type="dxa"/>
            <w:shd w:val="clear" w:color="auto" w:fill="auto"/>
          </w:tcPr>
          <w:p w14:paraId="75AB9BAB" w14:textId="77777777" w:rsidR="00361A8C" w:rsidRPr="00832EA3" w:rsidRDefault="00361A8C" w:rsidP="00C635C7">
            <w:pPr>
              <w:rPr>
                <w:rFonts w:ascii="Arial Narrow" w:hAnsi="Arial Narrow"/>
                <w:sz w:val="18"/>
              </w:rPr>
            </w:pPr>
          </w:p>
        </w:tc>
        <w:tc>
          <w:tcPr>
            <w:tcW w:w="1134" w:type="dxa"/>
            <w:shd w:val="clear" w:color="auto" w:fill="auto"/>
          </w:tcPr>
          <w:p w14:paraId="537FE85B" w14:textId="77777777" w:rsidR="00361A8C" w:rsidRPr="00832EA3" w:rsidRDefault="00361A8C" w:rsidP="00C635C7">
            <w:pPr>
              <w:rPr>
                <w:rFonts w:ascii="Arial Narrow" w:hAnsi="Arial Narrow"/>
                <w:sz w:val="18"/>
              </w:rPr>
            </w:pPr>
          </w:p>
        </w:tc>
        <w:tc>
          <w:tcPr>
            <w:tcW w:w="1276" w:type="dxa"/>
            <w:shd w:val="clear" w:color="auto" w:fill="auto"/>
          </w:tcPr>
          <w:p w14:paraId="6D01C100" w14:textId="77777777" w:rsidR="00361A8C" w:rsidRPr="00832EA3" w:rsidRDefault="00361A8C" w:rsidP="00C635C7">
            <w:pPr>
              <w:rPr>
                <w:rFonts w:ascii="Arial Narrow" w:hAnsi="Arial Narrow"/>
                <w:b/>
                <w:sz w:val="18"/>
              </w:rPr>
            </w:pPr>
          </w:p>
        </w:tc>
      </w:tr>
    </w:tbl>
    <w:p w14:paraId="301CD43F" w14:textId="77777777" w:rsidR="00D045F2" w:rsidRPr="00832EA3" w:rsidRDefault="00D045F2" w:rsidP="00F54B91">
      <w:pPr>
        <w:pStyle w:val="BP1"/>
        <w:rPr>
          <w:rFonts w:ascii="Arial Narrow" w:hAnsi="Arial Narrow"/>
        </w:rPr>
      </w:pPr>
    </w:p>
    <w:p w14:paraId="5D073D31" w14:textId="77777777" w:rsidR="00D045F2" w:rsidRPr="00832EA3" w:rsidRDefault="00D045F2" w:rsidP="00F54B91">
      <w:pPr>
        <w:pStyle w:val="BP1"/>
        <w:rPr>
          <w:rFonts w:ascii="Arial Narrow" w:hAnsi="Arial Narrow"/>
        </w:rPr>
      </w:pPr>
    </w:p>
    <w:p w14:paraId="00EA865B" w14:textId="4CD2BDD0" w:rsidR="00361A8C" w:rsidRDefault="00361A8C">
      <w:pPr>
        <w:jc w:val="left"/>
        <w:rPr>
          <w:rFonts w:ascii="Arial Narrow" w:hAnsi="Arial Narrow"/>
          <w:sz w:val="28"/>
          <w:szCs w:val="28"/>
        </w:rPr>
      </w:pPr>
    </w:p>
    <w:p w14:paraId="24AE9984" w14:textId="77777777" w:rsidR="00361A8C" w:rsidRDefault="00361A8C">
      <w:pPr>
        <w:jc w:val="left"/>
        <w:rPr>
          <w:rFonts w:ascii="Arial Narrow" w:hAnsi="Arial Narrow" w:cs="Arial"/>
          <w:i/>
          <w:sz w:val="22"/>
          <w:szCs w:val="22"/>
        </w:rPr>
      </w:pPr>
    </w:p>
    <w:p w14:paraId="160C9AB5" w14:textId="5D3F0F96" w:rsidR="00E43D20" w:rsidRPr="00361A8C" w:rsidRDefault="00E43D20" w:rsidP="00361A8C">
      <w:pPr>
        <w:rPr>
          <w:rFonts w:ascii="Arial Narrow" w:hAnsi="Arial Narrow"/>
          <w:sz w:val="22"/>
          <w:szCs w:val="22"/>
        </w:rPr>
      </w:pPr>
      <w:r w:rsidRPr="00361A8C">
        <w:rPr>
          <w:rFonts w:ascii="Arial Narrow" w:hAnsi="Arial Narrow"/>
          <w:sz w:val="22"/>
          <w:szCs w:val="22"/>
        </w:rPr>
        <w:t xml:space="preserve">Le soumissionnaire fournit un </w:t>
      </w:r>
      <w:r w:rsidRPr="00361A8C">
        <w:rPr>
          <w:rFonts w:ascii="Arial Narrow" w:hAnsi="Arial Narrow"/>
          <w:b/>
          <w:sz w:val="22"/>
          <w:szCs w:val="22"/>
        </w:rPr>
        <w:t>plan des formations</w:t>
      </w:r>
      <w:r w:rsidR="00117BD8" w:rsidRPr="00361A8C">
        <w:rPr>
          <w:rFonts w:ascii="Arial Narrow" w:hAnsi="Arial Narrow"/>
          <w:sz w:val="22"/>
          <w:szCs w:val="22"/>
        </w:rPr>
        <w:t xml:space="preserve"> prévues</w:t>
      </w:r>
      <w:r w:rsidR="00361A8C" w:rsidRPr="00361A8C">
        <w:rPr>
          <w:rFonts w:ascii="Arial Narrow" w:hAnsi="Arial Narrow"/>
          <w:sz w:val="22"/>
          <w:szCs w:val="22"/>
        </w:rPr>
        <w:t xml:space="preserve"> </w:t>
      </w:r>
      <w:r w:rsidRPr="00361A8C">
        <w:rPr>
          <w:rFonts w:ascii="Arial Narrow" w:hAnsi="Arial Narrow"/>
          <w:sz w:val="22"/>
          <w:szCs w:val="22"/>
        </w:rPr>
        <w:t>sur la durée du marché en lien avec l’objet du marché, il s’agit d’un plan d’assurance qualité sur la formation qui sera amendable sur la durée de l’accord-cadre.</w:t>
      </w:r>
    </w:p>
    <w:p w14:paraId="7C97C899" w14:textId="77777777" w:rsidR="00E43D20" w:rsidRPr="00832EA3" w:rsidRDefault="00E43D20" w:rsidP="00E43D20">
      <w:pPr>
        <w:tabs>
          <w:tab w:val="left" w:pos="567"/>
        </w:tabs>
        <w:rPr>
          <w:rFonts w:ascii="Arial Narrow" w:hAnsi="Arial Narrow"/>
        </w:rPr>
      </w:pPr>
    </w:p>
    <w:p w14:paraId="65F79449"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6600945A"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Quel est le nombre d’heures de formation prévu annuellement pour le personnel pour chaque site ?</w:t>
      </w:r>
    </w:p>
    <w:p w14:paraId="3F4826BF"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4E03565C" w14:textId="5BC4B60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La 1</w:t>
      </w:r>
      <w:r w:rsidRPr="00832EA3">
        <w:rPr>
          <w:rFonts w:ascii="Arial Narrow" w:hAnsi="Arial Narrow"/>
          <w:i/>
          <w:sz w:val="22"/>
          <w:szCs w:val="22"/>
          <w:vertAlign w:val="superscript"/>
        </w:rPr>
        <w:t>ère</w:t>
      </w:r>
      <w:r w:rsidRPr="00832EA3">
        <w:rPr>
          <w:rFonts w:ascii="Arial Narrow" w:hAnsi="Arial Narrow"/>
          <w:i/>
          <w:sz w:val="22"/>
          <w:szCs w:val="22"/>
        </w:rPr>
        <w:t xml:space="preserve"> anné</w:t>
      </w:r>
      <w:r w:rsidR="00F413A5">
        <w:rPr>
          <w:rFonts w:ascii="Arial Narrow" w:hAnsi="Arial Narrow"/>
          <w:i/>
          <w:sz w:val="22"/>
          <w:szCs w:val="22"/>
        </w:rPr>
        <w:t xml:space="preserve">e </w:t>
      </w:r>
      <w:r w:rsidRPr="00832EA3">
        <w:rPr>
          <w:rFonts w:ascii="Arial Narrow" w:hAnsi="Arial Narrow"/>
          <w:i/>
          <w:sz w:val="22"/>
          <w:szCs w:val="22"/>
        </w:rPr>
        <w:t>:</w:t>
      </w:r>
      <w:r w:rsidRPr="00832EA3">
        <w:rPr>
          <w:rFonts w:ascii="Arial Narrow" w:hAnsi="Arial Narrow"/>
          <w:i/>
          <w:sz w:val="22"/>
          <w:szCs w:val="22"/>
        </w:rPr>
        <w:tab/>
      </w:r>
    </w:p>
    <w:p w14:paraId="7114F39E" w14:textId="68721E9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Les années suivantes</w:t>
      </w:r>
      <w:r w:rsidR="00F413A5">
        <w:rPr>
          <w:rFonts w:ascii="Arial Narrow" w:hAnsi="Arial Narrow"/>
          <w:i/>
          <w:sz w:val="22"/>
          <w:szCs w:val="22"/>
        </w:rPr>
        <w:t xml:space="preserve"> </w:t>
      </w:r>
      <w:r w:rsidRPr="00832EA3">
        <w:rPr>
          <w:rFonts w:ascii="Arial Narrow" w:hAnsi="Arial Narrow"/>
          <w:i/>
          <w:sz w:val="22"/>
          <w:szCs w:val="22"/>
        </w:rPr>
        <w:t>:</w:t>
      </w:r>
      <w:r w:rsidRPr="00832EA3">
        <w:rPr>
          <w:rFonts w:ascii="Arial Narrow" w:hAnsi="Arial Narrow"/>
          <w:i/>
          <w:sz w:val="22"/>
          <w:szCs w:val="22"/>
        </w:rPr>
        <w:tab/>
      </w:r>
    </w:p>
    <w:p w14:paraId="4BD2D954" w14:textId="710962A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Moyenne par salarié :</w:t>
      </w:r>
    </w:p>
    <w:p w14:paraId="72E838C4"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51D69B75"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Comment se répartit ce « crédit d’heures » en fonction des différentes qualifications représentées sur le site et par matière : Hygiène et Sécurité, Cuisine/savoir-faire culinaire, marketing, communication, gestion ?</w:t>
      </w:r>
    </w:p>
    <w:p w14:paraId="3116B2D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14:paraId="4ED7CC0E"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47BC08C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13A9B661"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70C652EB" w14:textId="77777777" w:rsidR="00B52C0E" w:rsidRPr="00832EA3" w:rsidRDefault="00B52C0E" w:rsidP="00B52C0E">
      <w:pPr>
        <w:tabs>
          <w:tab w:val="left" w:pos="2311"/>
        </w:tabs>
        <w:jc w:val="left"/>
        <w:rPr>
          <w:rFonts w:ascii="Arial Narrow" w:hAnsi="Arial Narrow"/>
        </w:rPr>
      </w:pPr>
      <w:r w:rsidRPr="00832EA3">
        <w:rPr>
          <w:rFonts w:ascii="Arial Narrow" w:hAnsi="Arial Narrow"/>
        </w:rPr>
        <w:tab/>
      </w:r>
    </w:p>
    <w:p w14:paraId="0367FD9B" w14:textId="77777777" w:rsidR="00B52C0E" w:rsidRPr="00832EA3" w:rsidRDefault="00B52C0E" w:rsidP="00B52C0E">
      <w:pPr>
        <w:jc w:val="left"/>
        <w:rPr>
          <w:rFonts w:ascii="Arial Narrow" w:hAnsi="Arial Narrow"/>
          <w:sz w:val="18"/>
        </w:rPr>
      </w:pPr>
    </w:p>
    <w:p w14:paraId="4778DD14" w14:textId="77777777" w:rsidR="00B52C0E" w:rsidRPr="00832EA3" w:rsidRDefault="00B52C0E" w:rsidP="00B52C0E">
      <w:pPr>
        <w:jc w:val="left"/>
        <w:rPr>
          <w:rFonts w:ascii="Arial Narrow" w:hAnsi="Arial Narrow"/>
          <w:sz w:val="18"/>
        </w:rPr>
      </w:pPr>
    </w:p>
    <w:p w14:paraId="02C623D5" w14:textId="77777777" w:rsidR="00183AC3" w:rsidRPr="00832EA3" w:rsidRDefault="00F54B91" w:rsidP="00F54B91">
      <w:pPr>
        <w:pStyle w:val="BP1"/>
        <w:rPr>
          <w:rFonts w:ascii="Arial Narrow" w:hAnsi="Arial Narrow"/>
          <w:sz w:val="32"/>
        </w:rPr>
      </w:pPr>
      <w:r w:rsidRPr="00832EA3">
        <w:rPr>
          <w:rFonts w:ascii="Arial Narrow" w:hAnsi="Arial Narrow"/>
          <w:sz w:val="18"/>
        </w:rPr>
        <w:br w:type="page"/>
      </w:r>
      <w:bookmarkEnd w:id="2"/>
    </w:p>
    <w:p w14:paraId="06595483" w14:textId="77777777" w:rsidR="00B64037" w:rsidRPr="00832EA3" w:rsidRDefault="00B64037" w:rsidP="00F54B91">
      <w:pPr>
        <w:pStyle w:val="BP1"/>
        <w:rPr>
          <w:rFonts w:ascii="Arial Narrow" w:hAnsi="Arial Narrow"/>
          <w:sz w:val="32"/>
        </w:rPr>
      </w:pPr>
    </w:p>
    <w:p w14:paraId="2C0BC690" w14:textId="16678587" w:rsidR="00413932" w:rsidRPr="00832EA3" w:rsidRDefault="00413932" w:rsidP="00413932">
      <w:pPr>
        <w:pStyle w:val="Titre1"/>
        <w:jc w:val="center"/>
        <w:rPr>
          <w:color w:val="auto"/>
          <w:sz w:val="36"/>
          <w:szCs w:val="36"/>
        </w:rPr>
      </w:pPr>
      <w:bookmarkStart w:id="3" w:name="_Toc169863721"/>
      <w:r w:rsidRPr="00832EA3">
        <w:rPr>
          <w:rFonts w:cs="Arial"/>
          <w:szCs w:val="22"/>
        </w:rPr>
        <w:t>1.2. Garanties apportées en matière de qualité et de variété du plan alimentaire, des menus, des concepts et animationS ainsi que de l’équilibre alimentaire (1</w:t>
      </w:r>
      <w:r w:rsidR="00603EDC">
        <w:rPr>
          <w:rFonts w:cs="Arial"/>
          <w:szCs w:val="22"/>
        </w:rPr>
        <w:t>4</w:t>
      </w:r>
      <w:r w:rsidR="00F413A5">
        <w:rPr>
          <w:rFonts w:cs="Arial"/>
          <w:szCs w:val="22"/>
        </w:rPr>
        <w:t>%</w:t>
      </w:r>
      <w:r w:rsidRPr="00832EA3">
        <w:rPr>
          <w:rFonts w:cs="Arial"/>
          <w:szCs w:val="22"/>
        </w:rPr>
        <w:t>)</w:t>
      </w:r>
      <w:bookmarkEnd w:id="3"/>
    </w:p>
    <w:p w14:paraId="5ACD49C9" w14:textId="77777777" w:rsidR="00413932" w:rsidRPr="00832EA3" w:rsidRDefault="00413932" w:rsidP="00413932">
      <w:pPr>
        <w:rPr>
          <w:rFonts w:ascii="Arial Narrow" w:hAnsi="Arial Narrow"/>
          <w:sz w:val="22"/>
          <w:szCs w:val="22"/>
        </w:rPr>
      </w:pPr>
    </w:p>
    <w:p w14:paraId="1094798E" w14:textId="77777777" w:rsidR="00413932" w:rsidRPr="00832EA3" w:rsidRDefault="00413932" w:rsidP="00413932">
      <w:pPr>
        <w:rPr>
          <w:rFonts w:ascii="Arial Narrow" w:hAnsi="Arial Narrow" w:cs="Arial"/>
          <w:sz w:val="22"/>
          <w:szCs w:val="22"/>
        </w:rPr>
      </w:pPr>
    </w:p>
    <w:p w14:paraId="2B07E9FE" w14:textId="77777777" w:rsidR="00413932" w:rsidRPr="00832EA3" w:rsidRDefault="00413932" w:rsidP="00413932">
      <w:pPr>
        <w:rPr>
          <w:rFonts w:ascii="Arial Narrow" w:hAnsi="Arial Narrow" w:cs="Arial"/>
          <w:b/>
          <w:i/>
          <w:sz w:val="24"/>
        </w:rPr>
      </w:pPr>
      <w:r w:rsidRPr="00832EA3">
        <w:rPr>
          <w:rFonts w:ascii="Arial Narrow" w:hAnsi="Arial Narrow" w:cs="Arial"/>
          <w:b/>
          <w:i/>
          <w:sz w:val="24"/>
        </w:rPr>
        <w:t>PLAN ALIMENTAIRE ET MENUS TYPES SUR CINQ SEMAINES</w:t>
      </w:r>
    </w:p>
    <w:p w14:paraId="69A891F5" w14:textId="77777777" w:rsidR="00413932" w:rsidRPr="00832EA3" w:rsidRDefault="00413932" w:rsidP="00413932">
      <w:pPr>
        <w:jc w:val="center"/>
        <w:rPr>
          <w:rFonts w:ascii="Arial Narrow" w:hAnsi="Arial Narrow" w:cs="Arial"/>
          <w:b/>
          <w:i/>
        </w:rPr>
      </w:pPr>
    </w:p>
    <w:p w14:paraId="02F4584C" w14:textId="77777777" w:rsidR="00413932" w:rsidRPr="00BF3604" w:rsidRDefault="00413932" w:rsidP="00413932">
      <w:pPr>
        <w:rPr>
          <w:rFonts w:ascii="Arial Narrow" w:hAnsi="Arial Narrow"/>
          <w:b/>
          <w:i/>
          <w:sz w:val="22"/>
          <w:szCs w:val="22"/>
        </w:rPr>
      </w:pPr>
      <w:r w:rsidRPr="00BF3604">
        <w:rPr>
          <w:rFonts w:ascii="Arial Narrow" w:hAnsi="Arial Narrow"/>
          <w:b/>
          <w:i/>
          <w:sz w:val="22"/>
          <w:szCs w:val="22"/>
        </w:rPr>
        <w:t>Le plan alimentaire et les menus types proposés par le soumissionnaire doivent être mis en place dès le début du contrat.</w:t>
      </w:r>
    </w:p>
    <w:p w14:paraId="72EC0B7C" w14:textId="77777777" w:rsidR="00413932" w:rsidRPr="00BF3604" w:rsidRDefault="00413932" w:rsidP="00413932">
      <w:pPr>
        <w:rPr>
          <w:rFonts w:ascii="Arial Narrow" w:hAnsi="Arial Narrow"/>
          <w:i/>
          <w:sz w:val="22"/>
          <w:szCs w:val="22"/>
        </w:rPr>
      </w:pPr>
    </w:p>
    <w:p w14:paraId="648196DF" w14:textId="47AC16FF" w:rsidR="00413932" w:rsidRPr="00BF3604" w:rsidRDefault="00413932" w:rsidP="00413932">
      <w:pPr>
        <w:rPr>
          <w:rFonts w:ascii="Arial Narrow" w:hAnsi="Arial Narrow" w:cs="Arial"/>
          <w:i/>
          <w:sz w:val="22"/>
          <w:szCs w:val="22"/>
        </w:rPr>
      </w:pPr>
      <w:r w:rsidRPr="00BF3604">
        <w:rPr>
          <w:rFonts w:ascii="Arial Narrow" w:hAnsi="Arial Narrow" w:cs="Arial"/>
          <w:i/>
          <w:sz w:val="22"/>
          <w:szCs w:val="22"/>
        </w:rPr>
        <w:t>Le soumissionnaire doit établir des menus types sur la base de 5 semaines consécutives (en mentionnant les plats concepts et tous les périphériques). </w:t>
      </w:r>
    </w:p>
    <w:p w14:paraId="5A85DF79" w14:textId="77777777" w:rsidR="00413932" w:rsidRPr="00BF3604" w:rsidRDefault="00413932" w:rsidP="00413932">
      <w:pPr>
        <w:rPr>
          <w:rFonts w:ascii="Arial Narrow" w:hAnsi="Arial Narrow" w:cs="Arial"/>
          <w:i/>
          <w:sz w:val="22"/>
          <w:szCs w:val="22"/>
        </w:rPr>
      </w:pPr>
    </w:p>
    <w:p w14:paraId="5CDB0577" w14:textId="38A8998F" w:rsidR="00413932" w:rsidRPr="00BF3604" w:rsidRDefault="00413932" w:rsidP="00413932">
      <w:pPr>
        <w:rPr>
          <w:rFonts w:ascii="Arial Narrow" w:hAnsi="Arial Narrow" w:cs="Arial"/>
          <w:i/>
          <w:sz w:val="22"/>
          <w:szCs w:val="22"/>
        </w:rPr>
      </w:pPr>
      <w:r w:rsidRPr="00BF3604">
        <w:rPr>
          <w:rFonts w:ascii="Arial Narrow" w:hAnsi="Arial Narrow" w:cs="Arial"/>
          <w:i/>
          <w:sz w:val="22"/>
          <w:szCs w:val="22"/>
        </w:rPr>
        <w:t xml:space="preserve">Ces menus doivent obligatoirement respecter </w:t>
      </w:r>
      <w:r w:rsidR="003124D3">
        <w:rPr>
          <w:rFonts w:ascii="Arial Narrow" w:hAnsi="Arial Narrow" w:cs="Arial"/>
          <w:i/>
          <w:sz w:val="22"/>
          <w:szCs w:val="22"/>
        </w:rPr>
        <w:t xml:space="preserve">la structuration </w:t>
      </w:r>
      <w:r w:rsidR="0011689C">
        <w:rPr>
          <w:rFonts w:ascii="Arial Narrow" w:hAnsi="Arial Narrow" w:cs="Arial"/>
          <w:i/>
          <w:sz w:val="22"/>
          <w:szCs w:val="22"/>
        </w:rPr>
        <w:t>de la prestation fixée</w:t>
      </w:r>
      <w:r w:rsidR="00BF3604">
        <w:rPr>
          <w:rFonts w:ascii="Arial Narrow" w:hAnsi="Arial Narrow" w:cs="Arial"/>
          <w:i/>
          <w:sz w:val="22"/>
          <w:szCs w:val="22"/>
        </w:rPr>
        <w:t xml:space="preserve"> </w:t>
      </w:r>
      <w:r w:rsidR="003124D3">
        <w:rPr>
          <w:rFonts w:ascii="Arial Narrow" w:hAnsi="Arial Narrow" w:cs="Arial"/>
          <w:i/>
          <w:sz w:val="22"/>
          <w:szCs w:val="22"/>
        </w:rPr>
        <w:t>au</w:t>
      </w:r>
      <w:r w:rsidR="00BF3604">
        <w:rPr>
          <w:rFonts w:ascii="Arial Narrow" w:hAnsi="Arial Narrow" w:cs="Arial"/>
          <w:i/>
          <w:sz w:val="22"/>
          <w:szCs w:val="22"/>
        </w:rPr>
        <w:t xml:space="preserve"> CCTP n</w:t>
      </w:r>
      <w:r w:rsidR="00BF3604" w:rsidRPr="00A51E13">
        <w:rPr>
          <w:rFonts w:ascii="Arial Narrow" w:hAnsi="Arial Narrow" w:cs="Arial"/>
          <w:i/>
          <w:sz w:val="22"/>
          <w:szCs w:val="22"/>
        </w:rPr>
        <w:t>°</w:t>
      </w:r>
      <w:r w:rsidR="00A51E13" w:rsidRPr="00A51E13">
        <w:rPr>
          <w:rFonts w:ascii="Arial Narrow" w:hAnsi="Arial Narrow"/>
          <w:i/>
          <w:sz w:val="22"/>
          <w:szCs w:val="24"/>
          <w:highlight w:val="yellow"/>
        </w:rPr>
        <w:t>……</w:t>
      </w:r>
      <w:r w:rsidRPr="00A51E13">
        <w:rPr>
          <w:rFonts w:ascii="Arial Narrow" w:hAnsi="Arial Narrow" w:cs="Arial"/>
          <w:i/>
          <w:sz w:val="22"/>
          <w:szCs w:val="22"/>
        </w:rPr>
        <w:t>.</w:t>
      </w:r>
    </w:p>
    <w:p w14:paraId="596D7E45" w14:textId="77777777" w:rsidR="00413932" w:rsidRPr="00BF3604" w:rsidRDefault="00413932" w:rsidP="00413932">
      <w:pPr>
        <w:rPr>
          <w:rFonts w:ascii="Arial Narrow" w:hAnsi="Arial Narrow" w:cs="Arial"/>
          <w:i/>
          <w:sz w:val="22"/>
          <w:szCs w:val="22"/>
        </w:rPr>
      </w:pPr>
    </w:p>
    <w:p w14:paraId="58920750" w14:textId="7DF4433F" w:rsidR="00413932" w:rsidRPr="00BF3604" w:rsidRDefault="00413932" w:rsidP="00413932">
      <w:pPr>
        <w:rPr>
          <w:rFonts w:ascii="Arial Narrow" w:hAnsi="Arial Narrow" w:cs="Arial"/>
          <w:i/>
          <w:sz w:val="22"/>
          <w:szCs w:val="22"/>
        </w:rPr>
      </w:pPr>
      <w:r w:rsidRPr="00B32B60">
        <w:rPr>
          <w:rFonts w:ascii="Arial Narrow" w:hAnsi="Arial Narrow" w:cs="Arial"/>
          <w:i/>
          <w:sz w:val="22"/>
          <w:szCs w:val="22"/>
        </w:rPr>
        <w:t>Le soumissionnaire détermine, en tenant compte des spécifications générales concernant les denrées</w:t>
      </w:r>
      <w:r w:rsidR="00BF3604" w:rsidRPr="00B32B60">
        <w:rPr>
          <w:rFonts w:ascii="Arial Narrow" w:hAnsi="Arial Narrow" w:cs="Arial"/>
          <w:i/>
          <w:sz w:val="22"/>
          <w:szCs w:val="22"/>
        </w:rPr>
        <w:t xml:space="preserve"> (voir annexe n°</w:t>
      </w:r>
      <w:r w:rsidR="00F413A5">
        <w:rPr>
          <w:rFonts w:ascii="Arial Narrow" w:hAnsi="Arial Narrow" w:cs="Arial"/>
          <w:i/>
          <w:sz w:val="22"/>
          <w:szCs w:val="22"/>
        </w:rPr>
        <w:t>I</w:t>
      </w:r>
      <w:r w:rsidR="00BF3604" w:rsidRPr="00B32B60">
        <w:rPr>
          <w:rFonts w:ascii="Arial Narrow" w:hAnsi="Arial Narrow" w:cs="Arial"/>
          <w:i/>
          <w:sz w:val="22"/>
          <w:szCs w:val="22"/>
        </w:rPr>
        <w:t xml:space="preserve"> au </w:t>
      </w:r>
      <w:r w:rsidR="00BF3604" w:rsidRPr="00A51E13">
        <w:rPr>
          <w:rFonts w:ascii="Arial Narrow" w:hAnsi="Arial Narrow" w:cs="Arial"/>
          <w:i/>
          <w:sz w:val="22"/>
          <w:szCs w:val="22"/>
        </w:rPr>
        <w:t>CCTP</w:t>
      </w:r>
      <w:r w:rsidR="00B32B60" w:rsidRPr="00A51E13">
        <w:rPr>
          <w:rFonts w:ascii="Arial Narrow" w:hAnsi="Arial Narrow" w:cs="Arial"/>
          <w:i/>
          <w:sz w:val="22"/>
          <w:szCs w:val="22"/>
        </w:rPr>
        <w:t xml:space="preserve"> n°</w:t>
      </w:r>
      <w:r w:rsidR="00A51E13" w:rsidRPr="00A51E13">
        <w:rPr>
          <w:rFonts w:ascii="Arial Narrow" w:hAnsi="Arial Narrow"/>
          <w:i/>
          <w:sz w:val="22"/>
          <w:szCs w:val="24"/>
          <w:highlight w:val="yellow"/>
        </w:rPr>
        <w:t>……</w:t>
      </w:r>
      <w:r w:rsidR="00BF3604" w:rsidRPr="00A51E13">
        <w:rPr>
          <w:rFonts w:ascii="Arial Narrow" w:hAnsi="Arial Narrow" w:cs="Arial"/>
          <w:i/>
          <w:sz w:val="22"/>
          <w:szCs w:val="22"/>
        </w:rPr>
        <w:t>)</w:t>
      </w:r>
      <w:r w:rsidRPr="00A51E13">
        <w:rPr>
          <w:rFonts w:ascii="Arial Narrow" w:hAnsi="Arial Narrow" w:cs="Arial"/>
          <w:i/>
          <w:sz w:val="22"/>
          <w:szCs w:val="22"/>
        </w:rPr>
        <w:t xml:space="preserve"> et</w:t>
      </w:r>
      <w:r w:rsidRPr="00B32B60">
        <w:rPr>
          <w:rFonts w:ascii="Arial Narrow" w:hAnsi="Arial Narrow" w:cs="Arial"/>
          <w:i/>
          <w:sz w:val="22"/>
          <w:szCs w:val="22"/>
        </w:rPr>
        <w:t xml:space="preserve"> du cahier des grammages</w:t>
      </w:r>
      <w:r w:rsidR="00BF3604" w:rsidRPr="00B32B60">
        <w:rPr>
          <w:rFonts w:ascii="Arial Narrow" w:hAnsi="Arial Narrow" w:cs="Arial"/>
          <w:i/>
          <w:sz w:val="22"/>
          <w:szCs w:val="22"/>
        </w:rPr>
        <w:t xml:space="preserve"> (voir annexe n°</w:t>
      </w:r>
      <w:r w:rsidR="00F413A5">
        <w:rPr>
          <w:rFonts w:ascii="Arial Narrow" w:hAnsi="Arial Narrow" w:cs="Arial"/>
          <w:i/>
          <w:sz w:val="22"/>
          <w:szCs w:val="22"/>
        </w:rPr>
        <w:t>III</w:t>
      </w:r>
      <w:r w:rsidR="00B32B60" w:rsidRPr="00B32B60">
        <w:rPr>
          <w:rFonts w:ascii="Arial Narrow" w:hAnsi="Arial Narrow" w:cs="Arial"/>
          <w:i/>
          <w:sz w:val="22"/>
          <w:szCs w:val="22"/>
        </w:rPr>
        <w:t xml:space="preserve"> </w:t>
      </w:r>
      <w:r w:rsidR="00BF3604" w:rsidRPr="00B32B60">
        <w:rPr>
          <w:rFonts w:ascii="Arial Narrow" w:hAnsi="Arial Narrow" w:cs="Arial"/>
          <w:i/>
          <w:sz w:val="22"/>
          <w:szCs w:val="22"/>
        </w:rPr>
        <w:t xml:space="preserve">au </w:t>
      </w:r>
      <w:r w:rsidR="00BF3604" w:rsidRPr="00A51E13">
        <w:rPr>
          <w:rFonts w:ascii="Arial Narrow" w:hAnsi="Arial Narrow" w:cs="Arial"/>
          <w:i/>
          <w:sz w:val="22"/>
          <w:szCs w:val="22"/>
        </w:rPr>
        <w:t>CCTP</w:t>
      </w:r>
      <w:r w:rsidR="00B32B60" w:rsidRPr="00A51E13">
        <w:rPr>
          <w:rFonts w:ascii="Arial Narrow" w:hAnsi="Arial Narrow" w:cs="Arial"/>
          <w:i/>
          <w:sz w:val="22"/>
          <w:szCs w:val="22"/>
        </w:rPr>
        <w:t xml:space="preserve"> n°</w:t>
      </w:r>
      <w:r w:rsidR="00A51E13" w:rsidRPr="00A51E13">
        <w:rPr>
          <w:rFonts w:ascii="Arial Narrow" w:hAnsi="Arial Narrow"/>
          <w:i/>
          <w:sz w:val="22"/>
          <w:szCs w:val="24"/>
          <w:highlight w:val="yellow"/>
        </w:rPr>
        <w:t>……</w:t>
      </w:r>
      <w:r w:rsidR="00BF3604" w:rsidRPr="00A51E13">
        <w:rPr>
          <w:rFonts w:ascii="Arial Narrow" w:hAnsi="Arial Narrow" w:cs="Arial"/>
          <w:i/>
          <w:sz w:val="22"/>
          <w:szCs w:val="22"/>
        </w:rPr>
        <w:t>)</w:t>
      </w:r>
      <w:r w:rsidRPr="00A51E13">
        <w:rPr>
          <w:rFonts w:ascii="Arial Narrow" w:hAnsi="Arial Narrow" w:cs="Arial"/>
          <w:i/>
          <w:sz w:val="22"/>
          <w:szCs w:val="22"/>
        </w:rPr>
        <w:t>,</w:t>
      </w:r>
      <w:r w:rsidRPr="00B32B60">
        <w:rPr>
          <w:rFonts w:ascii="Arial Narrow" w:hAnsi="Arial Narrow" w:cs="Arial"/>
          <w:i/>
          <w:sz w:val="22"/>
          <w:szCs w:val="22"/>
        </w:rPr>
        <w:t xml:space="preserve"> un coût denrée journalier moyen par catégorie et par jour, ceci permettant de tirer un prix moyen sur la période de 5 semaines.</w:t>
      </w:r>
    </w:p>
    <w:p w14:paraId="7B83F498" w14:textId="189B95D6" w:rsidR="00413932" w:rsidRPr="00832EA3" w:rsidRDefault="00413932" w:rsidP="00413932">
      <w:pPr>
        <w:rPr>
          <w:rFonts w:ascii="Arial Narrow" w:hAnsi="Arial Narrow"/>
          <w:i/>
          <w:sz w:val="24"/>
          <w:szCs w:val="24"/>
        </w:rPr>
      </w:pPr>
    </w:p>
    <w:p w14:paraId="104B620F" w14:textId="77777777" w:rsidR="00413932" w:rsidRPr="00832EA3" w:rsidRDefault="00413932" w:rsidP="00413932">
      <w:pPr>
        <w:rPr>
          <w:rFonts w:ascii="Arial Narrow" w:hAnsi="Arial Narrow"/>
          <w:i/>
          <w:sz w:val="24"/>
          <w:szCs w:val="24"/>
        </w:rPr>
      </w:pPr>
    </w:p>
    <w:p w14:paraId="36FD9039"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892AC1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E05F2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3AEED2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8CCBB6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13EF84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7C8625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71583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051B05D"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8E7A1C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936E9E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AB8E24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1CD3B52"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96992D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2339BC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0EBC7F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062D15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A06513F"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F67B8C7"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9286A6E"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BA25B79" w14:textId="77777777" w:rsidR="00F157DA" w:rsidRDefault="00F157DA">
      <w:pPr>
        <w:jc w:val="left"/>
        <w:rPr>
          <w:rFonts w:ascii="Arial Narrow" w:hAnsi="Arial Narrow" w:cs="Arial"/>
          <w:b/>
          <w:caps/>
          <w:color w:val="0000FF"/>
          <w:sz w:val="22"/>
          <w:szCs w:val="22"/>
          <w:u w:val="single"/>
        </w:rPr>
      </w:pPr>
      <w:r>
        <w:rPr>
          <w:rFonts w:ascii="Arial Narrow" w:hAnsi="Arial Narrow" w:cs="Arial"/>
          <w:sz w:val="22"/>
          <w:szCs w:val="22"/>
        </w:rPr>
        <w:br w:type="page"/>
      </w:r>
    </w:p>
    <w:p w14:paraId="4E87EA62" w14:textId="16F2ABDD" w:rsidR="00413932" w:rsidRPr="00832EA3" w:rsidRDefault="00413932" w:rsidP="00413932">
      <w:pPr>
        <w:pStyle w:val="Titre1"/>
        <w:jc w:val="center"/>
        <w:rPr>
          <w:rFonts w:cs="Arial"/>
          <w:szCs w:val="22"/>
        </w:rPr>
      </w:pPr>
      <w:bookmarkStart w:id="4" w:name="_Toc169863722"/>
      <w:r w:rsidRPr="00832EA3">
        <w:rPr>
          <w:rFonts w:cs="Arial"/>
          <w:szCs w:val="22"/>
        </w:rPr>
        <w:lastRenderedPageBreak/>
        <w:t xml:space="preserve">1.3. qualité </w:t>
      </w:r>
      <w:r w:rsidR="002C160A">
        <w:rPr>
          <w:rFonts w:cs="Arial"/>
          <w:szCs w:val="22"/>
        </w:rPr>
        <w:t xml:space="preserve">et organisation </w:t>
      </w:r>
      <w:r w:rsidRPr="00832EA3">
        <w:rPr>
          <w:rFonts w:cs="Arial"/>
          <w:szCs w:val="22"/>
        </w:rPr>
        <w:t>des prestations annexes</w:t>
      </w:r>
      <w:r w:rsidR="00462806">
        <w:rPr>
          <w:rFonts w:cs="Arial"/>
          <w:szCs w:val="22"/>
        </w:rPr>
        <w:t>,</w:t>
      </w:r>
      <w:r w:rsidRPr="00832EA3">
        <w:rPr>
          <w:rFonts w:cs="Arial"/>
          <w:szCs w:val="22"/>
        </w:rPr>
        <w:t xml:space="preserve"> de cafétéria</w:t>
      </w:r>
      <w:r w:rsidR="00462806">
        <w:rPr>
          <w:rFonts w:cs="Arial"/>
          <w:szCs w:val="22"/>
        </w:rPr>
        <w:t xml:space="preserve"> ET DE VENTE A EMPORTER</w:t>
      </w:r>
      <w:r w:rsidRPr="00832EA3">
        <w:rPr>
          <w:bCs/>
          <w:color w:val="auto"/>
          <w:sz w:val="36"/>
        </w:rPr>
        <w:t xml:space="preserve"> </w:t>
      </w:r>
      <w:r w:rsidRPr="00832EA3">
        <w:rPr>
          <w:rFonts w:cs="Arial"/>
          <w:szCs w:val="22"/>
        </w:rPr>
        <w:t>(1</w:t>
      </w:r>
      <w:r w:rsidR="00603EDC">
        <w:rPr>
          <w:rFonts w:cs="Arial"/>
          <w:szCs w:val="22"/>
        </w:rPr>
        <w:t>0</w:t>
      </w:r>
      <w:r w:rsidR="00F413A5">
        <w:rPr>
          <w:rFonts w:cs="Arial"/>
          <w:szCs w:val="22"/>
        </w:rPr>
        <w:t>%</w:t>
      </w:r>
      <w:r w:rsidRPr="00832EA3">
        <w:rPr>
          <w:rFonts w:cs="Arial"/>
          <w:szCs w:val="22"/>
        </w:rPr>
        <w:t>)</w:t>
      </w:r>
      <w:bookmarkEnd w:id="4"/>
      <w:r w:rsidR="00445661">
        <w:rPr>
          <w:rFonts w:cs="Arial"/>
          <w:szCs w:val="22"/>
        </w:rPr>
        <w:t xml:space="preserve"> </w:t>
      </w:r>
    </w:p>
    <w:p w14:paraId="10E3C778" w14:textId="253DF90E" w:rsidR="00A37DD3" w:rsidRPr="00A37DD3" w:rsidRDefault="00A37DD3" w:rsidP="00413932">
      <w:pPr>
        <w:jc w:val="left"/>
        <w:rPr>
          <w:rFonts w:ascii="Arial Narrow" w:hAnsi="Arial Narrow"/>
          <w:b/>
          <w:bCs/>
          <w:i/>
          <w:sz w:val="22"/>
          <w:szCs w:val="22"/>
        </w:rPr>
      </w:pPr>
      <w:r w:rsidRPr="00A37DD3">
        <w:rPr>
          <w:rFonts w:ascii="Arial Narrow" w:hAnsi="Arial Narrow"/>
          <w:b/>
          <w:bCs/>
          <w:i/>
          <w:sz w:val="22"/>
          <w:szCs w:val="22"/>
        </w:rPr>
        <w:t>PRESTATIONS ANNEXES</w:t>
      </w:r>
    </w:p>
    <w:p w14:paraId="55886500" w14:textId="77777777" w:rsidR="00A37DD3" w:rsidRDefault="00A37DD3" w:rsidP="00413932">
      <w:pPr>
        <w:jc w:val="left"/>
        <w:rPr>
          <w:rFonts w:ascii="Arial Narrow" w:hAnsi="Arial Narrow"/>
          <w:bCs/>
          <w:i/>
          <w:sz w:val="22"/>
          <w:szCs w:val="22"/>
        </w:rPr>
      </w:pPr>
    </w:p>
    <w:p w14:paraId="4F378512" w14:textId="7F11A287" w:rsidR="00413932" w:rsidRPr="00F157DA" w:rsidRDefault="00413932" w:rsidP="00413932">
      <w:pPr>
        <w:jc w:val="left"/>
        <w:rPr>
          <w:rFonts w:ascii="Arial Narrow" w:hAnsi="Arial Narrow"/>
          <w:b/>
          <w:bCs/>
          <w:i/>
          <w:caps/>
          <w:sz w:val="22"/>
          <w:szCs w:val="22"/>
          <w:u w:val="single"/>
        </w:rPr>
      </w:pPr>
      <w:r w:rsidRPr="00F157DA">
        <w:rPr>
          <w:rFonts w:ascii="Arial Narrow" w:hAnsi="Arial Narrow"/>
          <w:bCs/>
          <w:i/>
          <w:sz w:val="22"/>
          <w:szCs w:val="22"/>
        </w:rPr>
        <w:t>Le soumissionnaire décrit les prestations annexes qu’il compte proposer</w:t>
      </w:r>
      <w:r w:rsidR="00A37DD3">
        <w:rPr>
          <w:rFonts w:ascii="Arial Narrow" w:hAnsi="Arial Narrow"/>
          <w:bCs/>
          <w:i/>
          <w:sz w:val="22"/>
          <w:szCs w:val="22"/>
        </w:rPr>
        <w:t>, conformément au CCTP n</w:t>
      </w:r>
      <w:r w:rsidR="00A37DD3" w:rsidRPr="00A51E13">
        <w:rPr>
          <w:rFonts w:ascii="Arial Narrow" w:hAnsi="Arial Narrow"/>
          <w:bCs/>
          <w:i/>
          <w:sz w:val="22"/>
          <w:szCs w:val="22"/>
        </w:rPr>
        <w:t>°</w:t>
      </w:r>
      <w:r w:rsidR="00A51E13" w:rsidRPr="00A51E13">
        <w:rPr>
          <w:rFonts w:ascii="Arial Narrow" w:hAnsi="Arial Narrow"/>
          <w:i/>
          <w:sz w:val="22"/>
          <w:szCs w:val="24"/>
          <w:highlight w:val="yellow"/>
        </w:rPr>
        <w:t>……</w:t>
      </w:r>
      <w:r w:rsidR="00A37DD3">
        <w:rPr>
          <w:rFonts w:ascii="Arial Narrow" w:hAnsi="Arial Narrow"/>
          <w:bCs/>
          <w:i/>
          <w:sz w:val="22"/>
          <w:szCs w:val="22"/>
        </w:rPr>
        <w:t xml:space="preserve"> et à l’annexe n°</w:t>
      </w:r>
      <w:r w:rsidR="00F413A5">
        <w:rPr>
          <w:rFonts w:ascii="Arial Narrow" w:hAnsi="Arial Narrow"/>
          <w:bCs/>
          <w:i/>
          <w:sz w:val="22"/>
          <w:szCs w:val="22"/>
        </w:rPr>
        <w:t>IV</w:t>
      </w:r>
      <w:r w:rsidR="00A37DD3">
        <w:rPr>
          <w:rFonts w:ascii="Arial Narrow" w:hAnsi="Arial Narrow"/>
          <w:bCs/>
          <w:i/>
          <w:sz w:val="22"/>
          <w:szCs w:val="22"/>
        </w:rPr>
        <w:t xml:space="preserve"> du CCTP. </w:t>
      </w:r>
    </w:p>
    <w:p w14:paraId="586325DC" w14:textId="6E333790" w:rsidR="00F157DA" w:rsidRPr="00F157DA" w:rsidRDefault="00413932" w:rsidP="00413932">
      <w:pPr>
        <w:rPr>
          <w:rFonts w:ascii="Arial Narrow" w:hAnsi="Arial Narrow" w:cs="Arial"/>
          <w:b/>
          <w:i/>
          <w:sz w:val="22"/>
          <w:szCs w:val="22"/>
        </w:rPr>
      </w:pPr>
      <w:r w:rsidRPr="00F157DA">
        <w:rPr>
          <w:rFonts w:ascii="Arial Narrow" w:hAnsi="Arial Narrow" w:cs="Arial"/>
          <w:b/>
          <w:i/>
          <w:sz w:val="22"/>
          <w:szCs w:val="22"/>
        </w:rPr>
        <w:t>Le soumissionnaire indique</w:t>
      </w:r>
      <w:r w:rsidR="00F157DA">
        <w:rPr>
          <w:rFonts w:ascii="Arial Narrow" w:hAnsi="Arial Narrow" w:cs="Arial"/>
          <w:b/>
          <w:i/>
          <w:sz w:val="22"/>
          <w:szCs w:val="22"/>
        </w:rPr>
        <w:t xml:space="preserve"> au travers d’exemples (proposition de menus)</w:t>
      </w:r>
      <w:r w:rsidRPr="00F157DA">
        <w:rPr>
          <w:rFonts w:ascii="Arial Narrow" w:hAnsi="Arial Narrow" w:cs="Arial"/>
          <w:b/>
          <w:i/>
          <w:sz w:val="22"/>
          <w:szCs w:val="22"/>
        </w:rPr>
        <w:t xml:space="preserve"> la composition et les quantités requises pour un groupe </w:t>
      </w:r>
      <w:r w:rsidR="00196D2B">
        <w:rPr>
          <w:rFonts w:ascii="Arial Narrow" w:hAnsi="Arial Narrow" w:cs="Arial"/>
          <w:b/>
          <w:i/>
          <w:sz w:val="22"/>
          <w:szCs w:val="22"/>
        </w:rPr>
        <w:t xml:space="preserve">de 30 </w:t>
      </w:r>
      <w:r w:rsidRPr="00F157DA">
        <w:rPr>
          <w:rFonts w:ascii="Arial Narrow" w:hAnsi="Arial Narrow" w:cs="Arial"/>
          <w:b/>
          <w:i/>
          <w:sz w:val="22"/>
          <w:szCs w:val="22"/>
        </w:rPr>
        <w:t>personnes</w:t>
      </w:r>
      <w:r w:rsidR="00F157DA" w:rsidRPr="00F157DA">
        <w:rPr>
          <w:rFonts w:ascii="Arial Narrow" w:hAnsi="Arial Narrow" w:cs="Arial"/>
          <w:b/>
          <w:i/>
          <w:sz w:val="22"/>
          <w:szCs w:val="22"/>
        </w:rPr>
        <w:t>.</w:t>
      </w:r>
    </w:p>
    <w:p w14:paraId="2B514CE4" w14:textId="77777777" w:rsidR="00413932" w:rsidRPr="00832EA3" w:rsidRDefault="00413932" w:rsidP="00413932">
      <w:pPr>
        <w:tabs>
          <w:tab w:val="left" w:pos="567"/>
          <w:tab w:val="left" w:pos="6521"/>
        </w:tabs>
        <w:jc w:val="left"/>
        <w:rPr>
          <w:rFonts w:ascii="Arial Narrow" w:hAnsi="Arial Narrow" w:cs="Arial"/>
          <w:sz w:val="16"/>
          <w:szCs w:val="16"/>
        </w:rPr>
      </w:pPr>
    </w:p>
    <w:p w14:paraId="68FF9B92"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16"/>
          <w:szCs w:val="16"/>
        </w:rPr>
      </w:pPr>
    </w:p>
    <w:p w14:paraId="31001A97"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16"/>
          <w:szCs w:val="16"/>
        </w:rPr>
      </w:pPr>
    </w:p>
    <w:p w14:paraId="6C08D191" w14:textId="77777777" w:rsidR="00413932" w:rsidRPr="00832EA3" w:rsidRDefault="00413932" w:rsidP="00413932">
      <w:pPr>
        <w:numPr>
          <w:ilvl w:val="0"/>
          <w:numId w:val="17"/>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szCs w:val="16"/>
          <w:u w:val="single"/>
        </w:rPr>
      </w:pPr>
      <w:r w:rsidRPr="00832EA3">
        <w:rPr>
          <w:rFonts w:ascii="Arial Narrow" w:hAnsi="Arial Narrow" w:cs="Arial"/>
          <w:b/>
          <w:szCs w:val="16"/>
          <w:u w:val="single"/>
        </w:rPr>
        <w:t xml:space="preserve">PETITS DEJEUNERS </w:t>
      </w:r>
    </w:p>
    <w:p w14:paraId="295CA927"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i/>
          <w:szCs w:val="16"/>
        </w:rPr>
      </w:pPr>
    </w:p>
    <w:p w14:paraId="62D21236" w14:textId="24DBC7AC" w:rsidR="00413932" w:rsidRDefault="00413932"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i/>
          <w:szCs w:val="16"/>
        </w:rPr>
      </w:pPr>
      <w:r w:rsidRPr="00832EA3">
        <w:rPr>
          <w:rFonts w:ascii="Arial Narrow" w:hAnsi="Arial Narrow" w:cs="Arial"/>
          <w:i/>
          <w:szCs w:val="16"/>
        </w:rPr>
        <w:t>(exemple : café, thé ou chocolat et biscuits) :</w:t>
      </w:r>
    </w:p>
    <w:p w14:paraId="1E87DA64" w14:textId="5CD1FE0D" w:rsidR="00F157DA" w:rsidRDefault="00F157DA" w:rsidP="00F157DA">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i/>
          <w:szCs w:val="16"/>
        </w:rPr>
      </w:pPr>
    </w:p>
    <w:p w14:paraId="7F0C1CC0" w14:textId="0EB7DE66" w:rsidR="00F157DA" w:rsidRDefault="00F157DA" w:rsidP="00F157DA">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i/>
          <w:szCs w:val="16"/>
        </w:rPr>
      </w:pPr>
    </w:p>
    <w:p w14:paraId="0D2A73BC" w14:textId="77777777" w:rsidR="00F157DA" w:rsidRPr="00832EA3" w:rsidRDefault="00F157DA" w:rsidP="00F157DA">
      <w:pPr>
        <w:numPr>
          <w:ilvl w:val="0"/>
          <w:numId w:val="17"/>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u w:val="single"/>
        </w:rPr>
      </w:pPr>
      <w:r w:rsidRPr="00832EA3">
        <w:rPr>
          <w:rFonts w:ascii="Arial Narrow" w:hAnsi="Arial Narrow" w:cs="Arial"/>
          <w:b/>
          <w:szCs w:val="16"/>
          <w:u w:val="single"/>
        </w:rPr>
        <w:t>PAUSES</w:t>
      </w:r>
    </w:p>
    <w:p w14:paraId="30A6A43A" w14:textId="77777777" w:rsidR="00F157DA" w:rsidRPr="00832EA3" w:rsidRDefault="00F157DA" w:rsidP="00F157DA">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sidRPr="00832EA3">
        <w:rPr>
          <w:rFonts w:ascii="Arial Narrow" w:hAnsi="Arial Narrow" w:cs="Arial"/>
          <w:b/>
          <w:i/>
          <w:szCs w:val="16"/>
        </w:rPr>
        <w:t>Simple</w:t>
      </w:r>
    </w:p>
    <w:p w14:paraId="03F71001" w14:textId="77777777" w:rsidR="00F157DA" w:rsidRPr="00832EA3" w:rsidRDefault="00F157DA" w:rsidP="00F157DA">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sidRPr="00832EA3">
        <w:rPr>
          <w:rFonts w:ascii="Arial Narrow" w:hAnsi="Arial Narrow" w:cs="Arial"/>
          <w:b/>
          <w:i/>
          <w:szCs w:val="16"/>
        </w:rPr>
        <w:t>Rapide</w:t>
      </w:r>
    </w:p>
    <w:p w14:paraId="382D9C0E" w14:textId="77777777" w:rsidR="00F157DA" w:rsidRDefault="00F157DA" w:rsidP="00F157DA">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sidRPr="00832EA3">
        <w:rPr>
          <w:rFonts w:ascii="Arial Narrow" w:hAnsi="Arial Narrow" w:cs="Arial"/>
          <w:b/>
          <w:i/>
          <w:szCs w:val="16"/>
        </w:rPr>
        <w:t>Viennoiserie</w:t>
      </w:r>
    </w:p>
    <w:p w14:paraId="6561F5EF" w14:textId="77777777" w:rsidR="00F413A5" w:rsidRDefault="00F413A5" w:rsidP="00F413A5">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p>
    <w:p w14:paraId="6FA03EF9" w14:textId="77777777" w:rsidR="00F413A5" w:rsidRPr="00832EA3" w:rsidRDefault="00F413A5" w:rsidP="00F413A5">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p>
    <w:p w14:paraId="63403A32" w14:textId="6B31C5DE" w:rsidR="00F413A5" w:rsidRPr="00F413A5" w:rsidRDefault="00F413A5" w:rsidP="00F413A5">
      <w:pPr>
        <w:numPr>
          <w:ilvl w:val="0"/>
          <w:numId w:val="17"/>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u w:val="single"/>
        </w:rPr>
      </w:pPr>
      <w:r>
        <w:rPr>
          <w:rFonts w:ascii="Arial Narrow" w:hAnsi="Arial Narrow" w:cs="Arial"/>
          <w:b/>
          <w:szCs w:val="16"/>
          <w:u w:val="single"/>
        </w:rPr>
        <w:t>PLATEAUX-REPAS</w:t>
      </w:r>
    </w:p>
    <w:p w14:paraId="607118BE" w14:textId="55E70E94" w:rsidR="00F413A5" w:rsidRPr="00832EA3" w:rsidRDefault="00F413A5" w:rsidP="00F413A5">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Pr>
          <w:rFonts w:ascii="Arial Narrow" w:hAnsi="Arial Narrow" w:cs="Arial"/>
          <w:b/>
          <w:i/>
          <w:szCs w:val="16"/>
        </w:rPr>
        <w:t>Basique</w:t>
      </w:r>
      <w:r w:rsidRPr="00832EA3">
        <w:rPr>
          <w:rFonts w:ascii="Arial Narrow" w:hAnsi="Arial Narrow" w:cs="Arial"/>
          <w:b/>
          <w:i/>
          <w:szCs w:val="16"/>
        </w:rPr>
        <w:t> :</w:t>
      </w:r>
    </w:p>
    <w:p w14:paraId="26791486" w14:textId="77777777" w:rsidR="00F413A5" w:rsidRDefault="00F413A5" w:rsidP="00F413A5">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Pr>
          <w:rFonts w:ascii="Arial Narrow" w:hAnsi="Arial Narrow" w:cs="Arial"/>
          <w:b/>
          <w:i/>
          <w:szCs w:val="16"/>
        </w:rPr>
        <w:t>Prestige :</w:t>
      </w:r>
    </w:p>
    <w:p w14:paraId="3B1FCF1D" w14:textId="5BED3F18" w:rsidR="00F413A5" w:rsidRPr="00832EA3" w:rsidRDefault="00F413A5" w:rsidP="00F413A5">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Pr>
          <w:rFonts w:ascii="Arial Narrow" w:hAnsi="Arial Narrow" w:cs="Arial"/>
          <w:b/>
          <w:i/>
          <w:szCs w:val="16"/>
        </w:rPr>
        <w:t xml:space="preserve">Haut de gamme :  </w:t>
      </w:r>
    </w:p>
    <w:p w14:paraId="3CBB5C64" w14:textId="77777777" w:rsidR="00F413A5" w:rsidRPr="00832EA3" w:rsidRDefault="00F413A5" w:rsidP="00F413A5">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u w:val="single"/>
        </w:rPr>
      </w:pPr>
    </w:p>
    <w:p w14:paraId="301181AD"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2AA89E71" w14:textId="77777777" w:rsidR="00413932" w:rsidRPr="00832EA3" w:rsidRDefault="00413932" w:rsidP="00413932">
      <w:pPr>
        <w:numPr>
          <w:ilvl w:val="0"/>
          <w:numId w:val="17"/>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szCs w:val="16"/>
          <w:u w:val="single"/>
        </w:rPr>
      </w:pPr>
      <w:r w:rsidRPr="00832EA3">
        <w:rPr>
          <w:rFonts w:ascii="Arial Narrow" w:hAnsi="Arial Narrow" w:cs="Arial"/>
          <w:b/>
          <w:szCs w:val="16"/>
          <w:u w:val="single"/>
        </w:rPr>
        <w:t xml:space="preserve">COCKTAILS </w:t>
      </w:r>
    </w:p>
    <w:p w14:paraId="21D331AA" w14:textId="62347803" w:rsidR="00413932" w:rsidRPr="00832EA3" w:rsidRDefault="00F413A5"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bookmarkStart w:id="5" w:name="_Hlk165794695"/>
      <w:r>
        <w:rPr>
          <w:rFonts w:ascii="Arial Narrow" w:hAnsi="Arial Narrow" w:cs="Arial"/>
          <w:b/>
          <w:i/>
          <w:szCs w:val="16"/>
        </w:rPr>
        <w:t>Simple</w:t>
      </w:r>
      <w:r w:rsidR="00413932" w:rsidRPr="00832EA3">
        <w:rPr>
          <w:rFonts w:ascii="Arial Narrow" w:hAnsi="Arial Narrow" w:cs="Arial"/>
          <w:b/>
          <w:i/>
          <w:szCs w:val="16"/>
        </w:rPr>
        <w:t> :</w:t>
      </w:r>
    </w:p>
    <w:p w14:paraId="3E250DB7" w14:textId="68F858C2" w:rsidR="00413932" w:rsidRPr="00832EA3" w:rsidRDefault="00F413A5"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Pr>
          <w:rFonts w:ascii="Arial Narrow" w:hAnsi="Arial Narrow" w:cs="Arial"/>
          <w:b/>
          <w:i/>
          <w:szCs w:val="16"/>
        </w:rPr>
        <w:t>Standard</w:t>
      </w:r>
      <w:r w:rsidR="00413932" w:rsidRPr="00832EA3">
        <w:rPr>
          <w:rFonts w:ascii="Arial Narrow" w:hAnsi="Arial Narrow" w:cs="Arial"/>
          <w:b/>
          <w:i/>
          <w:szCs w:val="16"/>
        </w:rPr>
        <w:t> :</w:t>
      </w:r>
    </w:p>
    <w:p w14:paraId="2E8BFFD8" w14:textId="216E3DBF" w:rsidR="00413932" w:rsidRPr="00832EA3" w:rsidRDefault="00F413A5"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Pr>
          <w:rFonts w:ascii="Arial Narrow" w:hAnsi="Arial Narrow" w:cs="Arial"/>
          <w:b/>
          <w:i/>
          <w:szCs w:val="16"/>
        </w:rPr>
        <w:t>Prestige</w:t>
      </w:r>
      <w:r w:rsidR="00F157DA">
        <w:rPr>
          <w:rFonts w:ascii="Arial Narrow" w:hAnsi="Arial Narrow" w:cs="Arial"/>
          <w:b/>
          <w:i/>
          <w:szCs w:val="16"/>
        </w:rPr>
        <w:t xml:space="preserve"> : </w:t>
      </w:r>
    </w:p>
    <w:bookmarkEnd w:id="5"/>
    <w:p w14:paraId="4BE2DD8E"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595A737D" w14:textId="77777777" w:rsidR="00413932" w:rsidRPr="00832EA3" w:rsidRDefault="00413932" w:rsidP="00413932">
      <w:pPr>
        <w:numPr>
          <w:ilvl w:val="0"/>
          <w:numId w:val="17"/>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u w:val="single"/>
        </w:rPr>
      </w:pPr>
      <w:r w:rsidRPr="00832EA3">
        <w:rPr>
          <w:rFonts w:ascii="Arial Narrow" w:hAnsi="Arial Narrow" w:cs="Arial"/>
          <w:b/>
          <w:szCs w:val="16"/>
          <w:u w:val="single"/>
        </w:rPr>
        <w:t xml:space="preserve">BUFFETS </w:t>
      </w:r>
    </w:p>
    <w:p w14:paraId="7E0D799E" w14:textId="3584D0DB" w:rsidR="00413932" w:rsidRPr="00832EA3" w:rsidRDefault="00413932"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sidRPr="00832EA3">
        <w:rPr>
          <w:rFonts w:ascii="Arial Narrow" w:hAnsi="Arial Narrow" w:cs="Arial"/>
          <w:b/>
          <w:i/>
          <w:szCs w:val="16"/>
        </w:rPr>
        <w:t>Froid</w:t>
      </w:r>
      <w:r w:rsidR="00F157DA">
        <w:rPr>
          <w:rFonts w:ascii="Arial Narrow" w:hAnsi="Arial Narrow" w:cs="Arial"/>
          <w:b/>
          <w:i/>
          <w:szCs w:val="16"/>
        </w:rPr>
        <w:t> :</w:t>
      </w:r>
    </w:p>
    <w:p w14:paraId="65FFA239" w14:textId="7CBF908D" w:rsidR="00413932" w:rsidRPr="00832EA3" w:rsidRDefault="00F157DA"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sidRPr="00832EA3">
        <w:rPr>
          <w:rFonts w:ascii="Arial Narrow" w:hAnsi="Arial Narrow" w:cs="Arial"/>
          <w:b/>
          <w:i/>
          <w:szCs w:val="16"/>
        </w:rPr>
        <w:t>Standard :</w:t>
      </w:r>
    </w:p>
    <w:p w14:paraId="1AFF606B" w14:textId="77777777" w:rsidR="00413932" w:rsidRPr="00832EA3" w:rsidRDefault="00413932"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i/>
          <w:szCs w:val="16"/>
        </w:rPr>
      </w:pPr>
      <w:r w:rsidRPr="00832EA3">
        <w:rPr>
          <w:rFonts w:ascii="Arial Narrow" w:hAnsi="Arial Narrow" w:cs="Arial"/>
          <w:b/>
          <w:i/>
          <w:szCs w:val="16"/>
        </w:rPr>
        <w:t xml:space="preserve">Prestige </w:t>
      </w:r>
    </w:p>
    <w:p w14:paraId="52229813"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1430FB61" w14:textId="1795DC17" w:rsidR="00413932" w:rsidRPr="00832EA3" w:rsidRDefault="00F157DA" w:rsidP="00413932">
      <w:pPr>
        <w:numPr>
          <w:ilvl w:val="0"/>
          <w:numId w:val="17"/>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u w:val="single"/>
        </w:rPr>
      </w:pPr>
      <w:r>
        <w:rPr>
          <w:rFonts w:ascii="Arial Narrow" w:hAnsi="Arial Narrow" w:cs="Arial"/>
          <w:b/>
          <w:szCs w:val="16"/>
          <w:u w:val="single"/>
        </w:rPr>
        <w:t>REPAS</w:t>
      </w:r>
    </w:p>
    <w:p w14:paraId="10F129BC" w14:textId="434D3FD2"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r w:rsidRPr="00832EA3">
        <w:rPr>
          <w:rFonts w:ascii="Arial Narrow" w:hAnsi="Arial Narrow" w:cs="Arial"/>
          <w:szCs w:val="16"/>
        </w:rPr>
        <w:t xml:space="preserve"> </w:t>
      </w:r>
    </w:p>
    <w:p w14:paraId="7C08F716" w14:textId="5271CC98" w:rsidR="00413932" w:rsidRPr="00196D2B" w:rsidRDefault="00413932"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r w:rsidRPr="00832EA3">
        <w:rPr>
          <w:rFonts w:ascii="Arial Narrow" w:hAnsi="Arial Narrow" w:cs="Arial"/>
          <w:b/>
          <w:i/>
          <w:szCs w:val="16"/>
        </w:rPr>
        <w:t xml:space="preserve">Repas </w:t>
      </w:r>
      <w:r w:rsidR="00F413A5">
        <w:rPr>
          <w:rFonts w:ascii="Arial Narrow" w:hAnsi="Arial Narrow" w:cs="Arial"/>
          <w:b/>
          <w:i/>
          <w:szCs w:val="16"/>
        </w:rPr>
        <w:t>standard</w:t>
      </w:r>
      <w:r w:rsidRPr="00832EA3">
        <w:rPr>
          <w:rFonts w:ascii="Arial Narrow" w:hAnsi="Arial Narrow" w:cs="Arial"/>
          <w:b/>
          <w:i/>
          <w:szCs w:val="16"/>
        </w:rPr>
        <w:t> :</w:t>
      </w:r>
    </w:p>
    <w:p w14:paraId="7EFC05EB" w14:textId="215FB2F1" w:rsidR="00413932" w:rsidRPr="00832EA3" w:rsidRDefault="00413932" w:rsidP="00413932">
      <w:pPr>
        <w:numPr>
          <w:ilvl w:val="0"/>
          <w:numId w:val="16"/>
        </w:num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r w:rsidRPr="00832EA3">
        <w:rPr>
          <w:rFonts w:ascii="Arial Narrow" w:hAnsi="Arial Narrow" w:cs="Arial"/>
          <w:b/>
          <w:i/>
          <w:szCs w:val="16"/>
        </w:rPr>
        <w:t>Repas prestige :</w:t>
      </w:r>
    </w:p>
    <w:p w14:paraId="257BFD30"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685A7A07"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208524E"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444A6C87"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16"/>
          <w:szCs w:val="16"/>
        </w:rPr>
      </w:pPr>
    </w:p>
    <w:p w14:paraId="763249FC" w14:textId="77777777" w:rsidR="00413932" w:rsidRPr="00832EA3"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16"/>
          <w:szCs w:val="16"/>
        </w:rPr>
      </w:pPr>
    </w:p>
    <w:p w14:paraId="024D4BAD" w14:textId="77777777" w:rsidR="00413932" w:rsidRPr="00832EA3" w:rsidRDefault="00413932" w:rsidP="00413932">
      <w:pPr>
        <w:rPr>
          <w:rFonts w:ascii="Arial Narrow" w:hAnsi="Arial Narrow" w:cs="Arial"/>
          <w:b/>
          <w:sz w:val="16"/>
          <w:szCs w:val="16"/>
        </w:rPr>
      </w:pPr>
    </w:p>
    <w:p w14:paraId="71DB7874" w14:textId="4AFB3401" w:rsidR="00A37DD3" w:rsidRDefault="00A37DD3" w:rsidP="00273064">
      <w:pPr>
        <w:jc w:val="left"/>
        <w:rPr>
          <w:rFonts w:ascii="Arial Narrow" w:hAnsi="Arial Narrow"/>
          <w:b/>
          <w:bCs/>
          <w:i/>
          <w:sz w:val="22"/>
          <w:szCs w:val="22"/>
        </w:rPr>
      </w:pPr>
    </w:p>
    <w:p w14:paraId="7C4DFD7E" w14:textId="2E866F97" w:rsidR="00273064" w:rsidRDefault="00273064" w:rsidP="00273064">
      <w:pPr>
        <w:jc w:val="left"/>
        <w:rPr>
          <w:rFonts w:ascii="Arial Narrow" w:hAnsi="Arial Narrow"/>
          <w:b/>
          <w:bCs/>
          <w:i/>
          <w:sz w:val="22"/>
          <w:szCs w:val="22"/>
        </w:rPr>
      </w:pPr>
      <w:r>
        <w:rPr>
          <w:rFonts w:ascii="Arial Narrow" w:hAnsi="Arial Narrow"/>
          <w:b/>
          <w:bCs/>
          <w:i/>
          <w:sz w:val="22"/>
          <w:szCs w:val="22"/>
        </w:rPr>
        <w:t xml:space="preserve">Le soumissionaire détail </w:t>
      </w:r>
      <w:r w:rsidRPr="00273064">
        <w:rPr>
          <w:rFonts w:ascii="Arial Narrow" w:hAnsi="Arial Narrow"/>
          <w:b/>
          <w:bCs/>
          <w:i/>
          <w:sz w:val="22"/>
          <w:szCs w:val="22"/>
        </w:rPr>
        <w:t>le nombre de personnel nécessaire à la bonne exécution des prestations</w:t>
      </w:r>
      <w:r>
        <w:rPr>
          <w:rFonts w:ascii="Arial Narrow" w:hAnsi="Arial Narrow"/>
          <w:b/>
          <w:bCs/>
          <w:i/>
          <w:sz w:val="22"/>
          <w:szCs w:val="22"/>
        </w:rPr>
        <w:t xml:space="preserve"> en fonction du nombre de convives, conformément à la tarification forfaitaire prévue en annexe financière (III.2)</w:t>
      </w:r>
      <w:r w:rsidRPr="00273064">
        <w:rPr>
          <w:rFonts w:ascii="Arial Narrow" w:hAnsi="Arial Narrow"/>
          <w:b/>
          <w:bCs/>
          <w:i/>
          <w:sz w:val="22"/>
          <w:szCs w:val="22"/>
        </w:rPr>
        <w:t>.</w:t>
      </w:r>
      <w:r>
        <w:rPr>
          <w:rFonts w:ascii="Arial Narrow" w:hAnsi="Arial Narrow"/>
          <w:b/>
          <w:bCs/>
          <w:i/>
          <w:sz w:val="22"/>
          <w:szCs w:val="22"/>
        </w:rPr>
        <w:t xml:space="preserve"> Il détail le type de personnel mis en place et le nombre d’heures pour chacun.</w:t>
      </w:r>
    </w:p>
    <w:p w14:paraId="04AB1CEE" w14:textId="77777777" w:rsidR="00273064" w:rsidRDefault="00273064" w:rsidP="00273064">
      <w:pPr>
        <w:jc w:val="left"/>
        <w:rPr>
          <w:rFonts w:ascii="Arial Narrow" w:hAnsi="Arial Narrow"/>
          <w:b/>
          <w:bCs/>
          <w:i/>
          <w:sz w:val="22"/>
          <w:szCs w:val="22"/>
        </w:rPr>
      </w:pPr>
    </w:p>
    <w:p w14:paraId="0B7E8EE6" w14:textId="77777777" w:rsidR="00273064" w:rsidRDefault="00273064" w:rsidP="00273064">
      <w:pPr>
        <w:jc w:val="left"/>
        <w:rPr>
          <w:rFonts w:ascii="Arial Narrow" w:hAnsi="Arial Narrow"/>
          <w:b/>
          <w:bCs/>
          <w:i/>
          <w:sz w:val="22"/>
          <w:szCs w:val="22"/>
        </w:rPr>
      </w:pPr>
    </w:p>
    <w:tbl>
      <w:tblPr>
        <w:tblStyle w:val="Grilledutableau"/>
        <w:tblW w:w="0" w:type="auto"/>
        <w:tblLook w:val="04A0" w:firstRow="1" w:lastRow="0" w:firstColumn="1" w:lastColumn="0" w:noHBand="0" w:noVBand="1"/>
      </w:tblPr>
      <w:tblGrid>
        <w:gridCol w:w="1890"/>
        <w:gridCol w:w="2074"/>
        <w:gridCol w:w="1985"/>
        <w:gridCol w:w="1843"/>
        <w:gridCol w:w="1984"/>
      </w:tblGrid>
      <w:tr w:rsidR="00273064" w:rsidRPr="00273064" w14:paraId="6D5605D5" w14:textId="77777777" w:rsidTr="00273064">
        <w:trPr>
          <w:trHeight w:val="705"/>
        </w:trPr>
        <w:tc>
          <w:tcPr>
            <w:tcW w:w="1890" w:type="dxa"/>
            <w:hideMark/>
          </w:tcPr>
          <w:p w14:paraId="48E1BDC1" w14:textId="424D36CA" w:rsidR="00273064" w:rsidRPr="00273064" w:rsidRDefault="00273064" w:rsidP="00273064">
            <w:pPr>
              <w:jc w:val="left"/>
              <w:rPr>
                <w:rFonts w:ascii="Arial Narrow" w:hAnsi="Arial Narrow"/>
                <w:b/>
                <w:bCs/>
                <w:i/>
                <w:sz w:val="22"/>
                <w:szCs w:val="22"/>
              </w:rPr>
            </w:pPr>
            <w:r>
              <w:rPr>
                <w:rFonts w:ascii="Arial Narrow" w:hAnsi="Arial Narrow"/>
                <w:b/>
                <w:bCs/>
                <w:i/>
                <w:sz w:val="22"/>
                <w:szCs w:val="22"/>
              </w:rPr>
              <w:t>Nombre de personnels dédié à la prestation</w:t>
            </w:r>
          </w:p>
        </w:tc>
        <w:tc>
          <w:tcPr>
            <w:tcW w:w="2074" w:type="dxa"/>
            <w:hideMark/>
          </w:tcPr>
          <w:p w14:paraId="1739654A"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1 à 20 convives</w:t>
            </w:r>
          </w:p>
        </w:tc>
        <w:tc>
          <w:tcPr>
            <w:tcW w:w="1985" w:type="dxa"/>
            <w:hideMark/>
          </w:tcPr>
          <w:p w14:paraId="0FEF8900"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21 à 50 convives</w:t>
            </w:r>
          </w:p>
        </w:tc>
        <w:tc>
          <w:tcPr>
            <w:tcW w:w="1843" w:type="dxa"/>
            <w:hideMark/>
          </w:tcPr>
          <w:p w14:paraId="7367728E"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51 à 100 convives</w:t>
            </w:r>
          </w:p>
        </w:tc>
        <w:tc>
          <w:tcPr>
            <w:tcW w:w="1984" w:type="dxa"/>
            <w:hideMark/>
          </w:tcPr>
          <w:p w14:paraId="62A29C35"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101 à 200 convives</w:t>
            </w:r>
          </w:p>
        </w:tc>
      </w:tr>
      <w:tr w:rsidR="00273064" w:rsidRPr="00273064" w14:paraId="6FCA342B" w14:textId="77777777" w:rsidTr="00273064">
        <w:trPr>
          <w:trHeight w:val="705"/>
        </w:trPr>
        <w:tc>
          <w:tcPr>
            <w:tcW w:w="1890" w:type="dxa"/>
            <w:noWrap/>
            <w:hideMark/>
          </w:tcPr>
          <w:p w14:paraId="182AB40B"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Cocktail simple et standard</w:t>
            </w:r>
          </w:p>
        </w:tc>
        <w:tc>
          <w:tcPr>
            <w:tcW w:w="2074" w:type="dxa"/>
            <w:noWrap/>
            <w:hideMark/>
          </w:tcPr>
          <w:p w14:paraId="3949C09F" w14:textId="77777777" w:rsidR="00273064" w:rsidRPr="00273064" w:rsidRDefault="00273064">
            <w:pPr>
              <w:jc w:val="left"/>
              <w:rPr>
                <w:rFonts w:ascii="Arial Narrow" w:hAnsi="Arial Narrow"/>
                <w:b/>
                <w:bCs/>
                <w:i/>
                <w:sz w:val="22"/>
                <w:szCs w:val="22"/>
              </w:rPr>
            </w:pPr>
            <w:r w:rsidRPr="00273064">
              <w:rPr>
                <w:rFonts w:ascii="Arial Narrow" w:hAnsi="Arial Narrow"/>
                <w:b/>
                <w:bCs/>
                <w:i/>
                <w:sz w:val="22"/>
                <w:szCs w:val="22"/>
              </w:rPr>
              <w:t> </w:t>
            </w:r>
          </w:p>
        </w:tc>
        <w:tc>
          <w:tcPr>
            <w:tcW w:w="1985" w:type="dxa"/>
            <w:noWrap/>
            <w:hideMark/>
          </w:tcPr>
          <w:p w14:paraId="5D6F5732"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843" w:type="dxa"/>
            <w:noWrap/>
            <w:hideMark/>
          </w:tcPr>
          <w:p w14:paraId="1371054A"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984" w:type="dxa"/>
            <w:noWrap/>
            <w:hideMark/>
          </w:tcPr>
          <w:p w14:paraId="71E49F7A"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r>
      <w:tr w:rsidR="00273064" w:rsidRPr="00273064" w14:paraId="77BA2E78" w14:textId="77777777" w:rsidTr="00273064">
        <w:trPr>
          <w:trHeight w:val="705"/>
        </w:trPr>
        <w:tc>
          <w:tcPr>
            <w:tcW w:w="1890" w:type="dxa"/>
            <w:hideMark/>
          </w:tcPr>
          <w:p w14:paraId="3B403F7F"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lastRenderedPageBreak/>
              <w:t>Cocktail prestige et sur demande</w:t>
            </w:r>
          </w:p>
        </w:tc>
        <w:tc>
          <w:tcPr>
            <w:tcW w:w="2074" w:type="dxa"/>
            <w:noWrap/>
            <w:hideMark/>
          </w:tcPr>
          <w:p w14:paraId="2AD0B7F1" w14:textId="77777777" w:rsidR="00273064" w:rsidRPr="00273064" w:rsidRDefault="00273064">
            <w:pPr>
              <w:jc w:val="left"/>
              <w:rPr>
                <w:rFonts w:ascii="Arial Narrow" w:hAnsi="Arial Narrow"/>
                <w:b/>
                <w:bCs/>
                <w:i/>
                <w:sz w:val="22"/>
                <w:szCs w:val="22"/>
              </w:rPr>
            </w:pPr>
            <w:r w:rsidRPr="00273064">
              <w:rPr>
                <w:rFonts w:ascii="Arial Narrow" w:hAnsi="Arial Narrow"/>
                <w:b/>
                <w:bCs/>
                <w:i/>
                <w:sz w:val="22"/>
                <w:szCs w:val="22"/>
              </w:rPr>
              <w:t> </w:t>
            </w:r>
          </w:p>
        </w:tc>
        <w:tc>
          <w:tcPr>
            <w:tcW w:w="1985" w:type="dxa"/>
            <w:noWrap/>
            <w:hideMark/>
          </w:tcPr>
          <w:p w14:paraId="242D52FF"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843" w:type="dxa"/>
            <w:noWrap/>
            <w:hideMark/>
          </w:tcPr>
          <w:p w14:paraId="79D5CE2F"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984" w:type="dxa"/>
            <w:noWrap/>
            <w:hideMark/>
          </w:tcPr>
          <w:p w14:paraId="1A53E134"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r>
      <w:tr w:rsidR="00273064" w:rsidRPr="00273064" w14:paraId="1E66BE5F" w14:textId="77777777" w:rsidTr="00273064">
        <w:trPr>
          <w:trHeight w:val="705"/>
        </w:trPr>
        <w:tc>
          <w:tcPr>
            <w:tcW w:w="1890" w:type="dxa"/>
            <w:noWrap/>
            <w:hideMark/>
          </w:tcPr>
          <w:p w14:paraId="3C959D91"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Buffet froid et standard</w:t>
            </w:r>
          </w:p>
        </w:tc>
        <w:tc>
          <w:tcPr>
            <w:tcW w:w="2074" w:type="dxa"/>
            <w:noWrap/>
            <w:hideMark/>
          </w:tcPr>
          <w:p w14:paraId="52CA93C6" w14:textId="77777777" w:rsidR="00273064" w:rsidRPr="00273064" w:rsidRDefault="00273064">
            <w:pPr>
              <w:jc w:val="left"/>
              <w:rPr>
                <w:rFonts w:ascii="Arial Narrow" w:hAnsi="Arial Narrow"/>
                <w:b/>
                <w:bCs/>
                <w:i/>
                <w:sz w:val="22"/>
                <w:szCs w:val="22"/>
              </w:rPr>
            </w:pPr>
            <w:r w:rsidRPr="00273064">
              <w:rPr>
                <w:rFonts w:ascii="Arial Narrow" w:hAnsi="Arial Narrow"/>
                <w:b/>
                <w:bCs/>
                <w:i/>
                <w:sz w:val="22"/>
                <w:szCs w:val="22"/>
              </w:rPr>
              <w:t> </w:t>
            </w:r>
          </w:p>
        </w:tc>
        <w:tc>
          <w:tcPr>
            <w:tcW w:w="1985" w:type="dxa"/>
            <w:noWrap/>
            <w:hideMark/>
          </w:tcPr>
          <w:p w14:paraId="4093F370"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843" w:type="dxa"/>
            <w:noWrap/>
            <w:hideMark/>
          </w:tcPr>
          <w:p w14:paraId="06EEE7BB"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984" w:type="dxa"/>
            <w:noWrap/>
            <w:hideMark/>
          </w:tcPr>
          <w:p w14:paraId="163CB4D2"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r>
      <w:tr w:rsidR="00273064" w:rsidRPr="00273064" w14:paraId="7BF03042" w14:textId="77777777" w:rsidTr="00273064">
        <w:trPr>
          <w:trHeight w:val="705"/>
        </w:trPr>
        <w:tc>
          <w:tcPr>
            <w:tcW w:w="1890" w:type="dxa"/>
            <w:hideMark/>
          </w:tcPr>
          <w:p w14:paraId="66A2160E"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Buffet prestige et sur demande</w:t>
            </w:r>
          </w:p>
        </w:tc>
        <w:tc>
          <w:tcPr>
            <w:tcW w:w="2074" w:type="dxa"/>
            <w:noWrap/>
            <w:hideMark/>
          </w:tcPr>
          <w:p w14:paraId="7335053A" w14:textId="77777777" w:rsidR="00273064" w:rsidRPr="00273064" w:rsidRDefault="00273064">
            <w:pPr>
              <w:jc w:val="left"/>
              <w:rPr>
                <w:rFonts w:ascii="Arial Narrow" w:hAnsi="Arial Narrow"/>
                <w:b/>
                <w:bCs/>
                <w:i/>
                <w:sz w:val="22"/>
                <w:szCs w:val="22"/>
              </w:rPr>
            </w:pPr>
            <w:r w:rsidRPr="00273064">
              <w:rPr>
                <w:rFonts w:ascii="Arial Narrow" w:hAnsi="Arial Narrow"/>
                <w:b/>
                <w:bCs/>
                <w:i/>
                <w:sz w:val="22"/>
                <w:szCs w:val="22"/>
              </w:rPr>
              <w:t> </w:t>
            </w:r>
          </w:p>
        </w:tc>
        <w:tc>
          <w:tcPr>
            <w:tcW w:w="1985" w:type="dxa"/>
            <w:noWrap/>
            <w:hideMark/>
          </w:tcPr>
          <w:p w14:paraId="541682B9"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843" w:type="dxa"/>
            <w:noWrap/>
            <w:hideMark/>
          </w:tcPr>
          <w:p w14:paraId="7EA1C866"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984" w:type="dxa"/>
            <w:noWrap/>
            <w:hideMark/>
          </w:tcPr>
          <w:p w14:paraId="1F91DF0D"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r>
      <w:tr w:rsidR="00273064" w:rsidRPr="00273064" w14:paraId="7FB97D5B" w14:textId="77777777" w:rsidTr="00273064">
        <w:trPr>
          <w:trHeight w:val="720"/>
        </w:trPr>
        <w:tc>
          <w:tcPr>
            <w:tcW w:w="1890" w:type="dxa"/>
            <w:noWrap/>
            <w:hideMark/>
          </w:tcPr>
          <w:p w14:paraId="4878609E"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Repas de réception standard</w:t>
            </w:r>
          </w:p>
        </w:tc>
        <w:tc>
          <w:tcPr>
            <w:tcW w:w="2074" w:type="dxa"/>
            <w:noWrap/>
            <w:hideMark/>
          </w:tcPr>
          <w:p w14:paraId="4D1F64FD" w14:textId="77777777" w:rsidR="00273064" w:rsidRPr="00273064" w:rsidRDefault="00273064">
            <w:pPr>
              <w:jc w:val="left"/>
              <w:rPr>
                <w:rFonts w:ascii="Arial Narrow" w:hAnsi="Arial Narrow"/>
                <w:b/>
                <w:bCs/>
                <w:i/>
                <w:sz w:val="22"/>
                <w:szCs w:val="22"/>
              </w:rPr>
            </w:pPr>
            <w:r w:rsidRPr="00273064">
              <w:rPr>
                <w:rFonts w:ascii="Arial Narrow" w:hAnsi="Arial Narrow"/>
                <w:b/>
                <w:bCs/>
                <w:i/>
                <w:sz w:val="22"/>
                <w:szCs w:val="22"/>
              </w:rPr>
              <w:t> </w:t>
            </w:r>
          </w:p>
        </w:tc>
        <w:tc>
          <w:tcPr>
            <w:tcW w:w="1985" w:type="dxa"/>
            <w:noWrap/>
            <w:hideMark/>
          </w:tcPr>
          <w:p w14:paraId="487224B6"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843" w:type="dxa"/>
            <w:noWrap/>
            <w:hideMark/>
          </w:tcPr>
          <w:p w14:paraId="5DF73C0C"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984" w:type="dxa"/>
            <w:noWrap/>
            <w:hideMark/>
          </w:tcPr>
          <w:p w14:paraId="70C781B5"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r>
      <w:tr w:rsidR="00273064" w:rsidRPr="00273064" w14:paraId="5E8A62E9" w14:textId="77777777" w:rsidTr="00273064">
        <w:trPr>
          <w:trHeight w:val="795"/>
        </w:trPr>
        <w:tc>
          <w:tcPr>
            <w:tcW w:w="1890" w:type="dxa"/>
            <w:hideMark/>
          </w:tcPr>
          <w:p w14:paraId="0A0B0871"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Repas de réception prestige et sur demande</w:t>
            </w:r>
          </w:p>
        </w:tc>
        <w:tc>
          <w:tcPr>
            <w:tcW w:w="2074" w:type="dxa"/>
            <w:hideMark/>
          </w:tcPr>
          <w:p w14:paraId="644F9E9B" w14:textId="77777777" w:rsidR="00273064" w:rsidRPr="00273064" w:rsidRDefault="00273064">
            <w:pPr>
              <w:jc w:val="left"/>
              <w:rPr>
                <w:rFonts w:ascii="Arial Narrow" w:hAnsi="Arial Narrow"/>
                <w:b/>
                <w:bCs/>
                <w:i/>
                <w:sz w:val="22"/>
                <w:szCs w:val="22"/>
              </w:rPr>
            </w:pPr>
            <w:r w:rsidRPr="00273064">
              <w:rPr>
                <w:rFonts w:ascii="Arial Narrow" w:hAnsi="Arial Narrow"/>
                <w:b/>
                <w:bCs/>
                <w:i/>
                <w:sz w:val="22"/>
                <w:szCs w:val="22"/>
              </w:rPr>
              <w:t> </w:t>
            </w:r>
          </w:p>
        </w:tc>
        <w:tc>
          <w:tcPr>
            <w:tcW w:w="1985" w:type="dxa"/>
            <w:hideMark/>
          </w:tcPr>
          <w:p w14:paraId="5D848C0E"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843" w:type="dxa"/>
            <w:hideMark/>
          </w:tcPr>
          <w:p w14:paraId="40FDD691"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c>
          <w:tcPr>
            <w:tcW w:w="1984" w:type="dxa"/>
            <w:hideMark/>
          </w:tcPr>
          <w:p w14:paraId="651D5E94" w14:textId="77777777" w:rsidR="00273064" w:rsidRPr="00273064" w:rsidRDefault="00273064" w:rsidP="00273064">
            <w:pPr>
              <w:jc w:val="left"/>
              <w:rPr>
                <w:rFonts w:ascii="Arial Narrow" w:hAnsi="Arial Narrow"/>
                <w:b/>
                <w:bCs/>
                <w:i/>
                <w:sz w:val="22"/>
                <w:szCs w:val="22"/>
              </w:rPr>
            </w:pPr>
            <w:r w:rsidRPr="00273064">
              <w:rPr>
                <w:rFonts w:ascii="Arial Narrow" w:hAnsi="Arial Narrow"/>
                <w:b/>
                <w:bCs/>
                <w:i/>
                <w:sz w:val="22"/>
                <w:szCs w:val="22"/>
              </w:rPr>
              <w:t> </w:t>
            </w:r>
          </w:p>
        </w:tc>
      </w:tr>
    </w:tbl>
    <w:p w14:paraId="1FA4FC6B" w14:textId="77777777" w:rsidR="00273064" w:rsidRDefault="00273064" w:rsidP="00273064">
      <w:pPr>
        <w:jc w:val="left"/>
        <w:rPr>
          <w:rFonts w:ascii="Arial Narrow" w:hAnsi="Arial Narrow"/>
          <w:b/>
          <w:bCs/>
          <w:i/>
          <w:sz w:val="22"/>
          <w:szCs w:val="22"/>
        </w:rPr>
      </w:pPr>
    </w:p>
    <w:p w14:paraId="62FFB064" w14:textId="5071DB93" w:rsidR="00273064" w:rsidRPr="00A51E13" w:rsidRDefault="00636FB2" w:rsidP="004C7FC5">
      <w:pPr>
        <w:rPr>
          <w:rFonts w:ascii="Arial Narrow" w:hAnsi="Arial Narrow"/>
          <w:b/>
          <w:bCs/>
          <w:i/>
          <w:sz w:val="22"/>
          <w:szCs w:val="22"/>
        </w:rPr>
      </w:pPr>
      <w:r w:rsidRPr="00A51E13">
        <w:rPr>
          <w:rFonts w:ascii="Arial Narrow" w:hAnsi="Arial Narrow"/>
          <w:b/>
          <w:bCs/>
          <w:i/>
          <w:sz w:val="22"/>
          <w:szCs w:val="22"/>
        </w:rPr>
        <w:t>Le soumissionnaire précise le délai nécessaire pour être en mesure de répondre aux solliciations. Lorsqu’une demande de prestations émise par une entité ne respectera pas ce délai, le titulaire pourra refuser d’exécuter la prestatation.</w:t>
      </w:r>
    </w:p>
    <w:p w14:paraId="4432C10E" w14:textId="77777777" w:rsidR="00636FB2" w:rsidRPr="00A51E13" w:rsidRDefault="00636FB2" w:rsidP="00273064">
      <w:pPr>
        <w:jc w:val="left"/>
        <w:rPr>
          <w:rFonts w:ascii="Arial Narrow" w:hAnsi="Arial Narrow"/>
          <w:b/>
          <w:bCs/>
          <w:i/>
          <w:sz w:val="22"/>
          <w:szCs w:val="22"/>
        </w:rPr>
      </w:pPr>
    </w:p>
    <w:tbl>
      <w:tblPr>
        <w:tblStyle w:val="Grilledutableau"/>
        <w:tblW w:w="0" w:type="auto"/>
        <w:tblLook w:val="04A0" w:firstRow="1" w:lastRow="0" w:firstColumn="1" w:lastColumn="0" w:noHBand="0" w:noVBand="1"/>
      </w:tblPr>
      <w:tblGrid>
        <w:gridCol w:w="1838"/>
        <w:gridCol w:w="2126"/>
        <w:gridCol w:w="1985"/>
        <w:gridCol w:w="1843"/>
        <w:gridCol w:w="1984"/>
      </w:tblGrid>
      <w:tr w:rsidR="00636FB2" w:rsidRPr="00A51E13" w14:paraId="34E0AF3D" w14:textId="77777777" w:rsidTr="00636FB2">
        <w:trPr>
          <w:trHeight w:val="705"/>
        </w:trPr>
        <w:tc>
          <w:tcPr>
            <w:tcW w:w="1838" w:type="dxa"/>
            <w:hideMark/>
          </w:tcPr>
          <w:p w14:paraId="1309F4A4" w14:textId="103B064C"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Nombre de jours entre la demande et la date d’exécution</w:t>
            </w:r>
          </w:p>
        </w:tc>
        <w:tc>
          <w:tcPr>
            <w:tcW w:w="2126" w:type="dxa"/>
            <w:hideMark/>
          </w:tcPr>
          <w:p w14:paraId="7FFAF949"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1 à 20 convives</w:t>
            </w:r>
          </w:p>
        </w:tc>
        <w:tc>
          <w:tcPr>
            <w:tcW w:w="1985" w:type="dxa"/>
            <w:hideMark/>
          </w:tcPr>
          <w:p w14:paraId="5A3A712F"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21 à 50 convives</w:t>
            </w:r>
          </w:p>
        </w:tc>
        <w:tc>
          <w:tcPr>
            <w:tcW w:w="1843" w:type="dxa"/>
            <w:hideMark/>
          </w:tcPr>
          <w:p w14:paraId="0F150818"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51 à 100 convives</w:t>
            </w:r>
          </w:p>
        </w:tc>
        <w:tc>
          <w:tcPr>
            <w:tcW w:w="1984" w:type="dxa"/>
            <w:hideMark/>
          </w:tcPr>
          <w:p w14:paraId="34E44966"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101 à 200 convives</w:t>
            </w:r>
          </w:p>
        </w:tc>
      </w:tr>
      <w:tr w:rsidR="00636FB2" w:rsidRPr="00A51E13" w14:paraId="24657FE1" w14:textId="77777777" w:rsidTr="00636FB2">
        <w:trPr>
          <w:trHeight w:val="705"/>
        </w:trPr>
        <w:tc>
          <w:tcPr>
            <w:tcW w:w="1838" w:type="dxa"/>
            <w:noWrap/>
          </w:tcPr>
          <w:p w14:paraId="16F37627" w14:textId="1AA2732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Petit déjeuner</w:t>
            </w:r>
          </w:p>
        </w:tc>
        <w:tc>
          <w:tcPr>
            <w:tcW w:w="2126" w:type="dxa"/>
            <w:noWrap/>
          </w:tcPr>
          <w:p w14:paraId="15087975" w14:textId="77777777" w:rsidR="00636FB2" w:rsidRPr="00A51E13" w:rsidRDefault="00636FB2" w:rsidP="00A51E13">
            <w:pPr>
              <w:jc w:val="left"/>
              <w:rPr>
                <w:rFonts w:ascii="Arial Narrow" w:hAnsi="Arial Narrow"/>
                <w:b/>
                <w:bCs/>
                <w:i/>
                <w:sz w:val="22"/>
                <w:szCs w:val="22"/>
              </w:rPr>
            </w:pPr>
          </w:p>
        </w:tc>
        <w:tc>
          <w:tcPr>
            <w:tcW w:w="1985" w:type="dxa"/>
            <w:noWrap/>
          </w:tcPr>
          <w:p w14:paraId="01283554" w14:textId="77777777" w:rsidR="00636FB2" w:rsidRPr="00A51E13" w:rsidRDefault="00636FB2" w:rsidP="00A51E13">
            <w:pPr>
              <w:jc w:val="left"/>
              <w:rPr>
                <w:rFonts w:ascii="Arial Narrow" w:hAnsi="Arial Narrow"/>
                <w:b/>
                <w:bCs/>
                <w:i/>
                <w:sz w:val="22"/>
                <w:szCs w:val="22"/>
              </w:rPr>
            </w:pPr>
          </w:p>
        </w:tc>
        <w:tc>
          <w:tcPr>
            <w:tcW w:w="1843" w:type="dxa"/>
            <w:noWrap/>
          </w:tcPr>
          <w:p w14:paraId="7E92975A" w14:textId="77777777" w:rsidR="00636FB2" w:rsidRPr="00A51E13" w:rsidRDefault="00636FB2" w:rsidP="00A51E13">
            <w:pPr>
              <w:jc w:val="left"/>
              <w:rPr>
                <w:rFonts w:ascii="Arial Narrow" w:hAnsi="Arial Narrow"/>
                <w:b/>
                <w:bCs/>
                <w:i/>
                <w:sz w:val="22"/>
                <w:szCs w:val="22"/>
              </w:rPr>
            </w:pPr>
          </w:p>
        </w:tc>
        <w:tc>
          <w:tcPr>
            <w:tcW w:w="1984" w:type="dxa"/>
            <w:noWrap/>
          </w:tcPr>
          <w:p w14:paraId="58C54E9B" w14:textId="77777777" w:rsidR="00636FB2" w:rsidRPr="00A51E13" w:rsidRDefault="00636FB2" w:rsidP="00A51E13">
            <w:pPr>
              <w:jc w:val="left"/>
              <w:rPr>
                <w:rFonts w:ascii="Arial Narrow" w:hAnsi="Arial Narrow"/>
                <w:b/>
                <w:bCs/>
                <w:i/>
                <w:sz w:val="22"/>
                <w:szCs w:val="22"/>
              </w:rPr>
            </w:pPr>
          </w:p>
        </w:tc>
      </w:tr>
      <w:tr w:rsidR="00636FB2" w:rsidRPr="00A51E13" w14:paraId="105B8459" w14:textId="77777777" w:rsidTr="00636FB2">
        <w:trPr>
          <w:trHeight w:val="705"/>
        </w:trPr>
        <w:tc>
          <w:tcPr>
            <w:tcW w:w="1838" w:type="dxa"/>
            <w:noWrap/>
          </w:tcPr>
          <w:p w14:paraId="21B35C67" w14:textId="513ED6B8"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Pause simple et rapide</w:t>
            </w:r>
          </w:p>
        </w:tc>
        <w:tc>
          <w:tcPr>
            <w:tcW w:w="2126" w:type="dxa"/>
            <w:noWrap/>
          </w:tcPr>
          <w:p w14:paraId="78EC8FA4" w14:textId="77777777" w:rsidR="00636FB2" w:rsidRPr="00A51E13" w:rsidRDefault="00636FB2" w:rsidP="00A51E13">
            <w:pPr>
              <w:jc w:val="left"/>
              <w:rPr>
                <w:rFonts w:ascii="Arial Narrow" w:hAnsi="Arial Narrow"/>
                <w:b/>
                <w:bCs/>
                <w:i/>
                <w:sz w:val="22"/>
                <w:szCs w:val="22"/>
              </w:rPr>
            </w:pPr>
          </w:p>
        </w:tc>
        <w:tc>
          <w:tcPr>
            <w:tcW w:w="1985" w:type="dxa"/>
            <w:noWrap/>
          </w:tcPr>
          <w:p w14:paraId="264F7792" w14:textId="77777777" w:rsidR="00636FB2" w:rsidRPr="00A51E13" w:rsidRDefault="00636FB2" w:rsidP="00A51E13">
            <w:pPr>
              <w:jc w:val="left"/>
              <w:rPr>
                <w:rFonts w:ascii="Arial Narrow" w:hAnsi="Arial Narrow"/>
                <w:b/>
                <w:bCs/>
                <w:i/>
                <w:sz w:val="22"/>
                <w:szCs w:val="22"/>
              </w:rPr>
            </w:pPr>
          </w:p>
        </w:tc>
        <w:tc>
          <w:tcPr>
            <w:tcW w:w="1843" w:type="dxa"/>
            <w:noWrap/>
          </w:tcPr>
          <w:p w14:paraId="51AAF295" w14:textId="77777777" w:rsidR="00636FB2" w:rsidRPr="00A51E13" w:rsidRDefault="00636FB2" w:rsidP="00A51E13">
            <w:pPr>
              <w:jc w:val="left"/>
              <w:rPr>
                <w:rFonts w:ascii="Arial Narrow" w:hAnsi="Arial Narrow"/>
                <w:b/>
                <w:bCs/>
                <w:i/>
                <w:sz w:val="22"/>
                <w:szCs w:val="22"/>
              </w:rPr>
            </w:pPr>
          </w:p>
        </w:tc>
        <w:tc>
          <w:tcPr>
            <w:tcW w:w="1984" w:type="dxa"/>
            <w:noWrap/>
          </w:tcPr>
          <w:p w14:paraId="2629101A" w14:textId="77777777" w:rsidR="00636FB2" w:rsidRPr="00A51E13" w:rsidRDefault="00636FB2" w:rsidP="00A51E13">
            <w:pPr>
              <w:jc w:val="left"/>
              <w:rPr>
                <w:rFonts w:ascii="Arial Narrow" w:hAnsi="Arial Narrow"/>
                <w:b/>
                <w:bCs/>
                <w:i/>
                <w:sz w:val="22"/>
                <w:szCs w:val="22"/>
              </w:rPr>
            </w:pPr>
          </w:p>
        </w:tc>
      </w:tr>
      <w:tr w:rsidR="00636FB2" w:rsidRPr="00A51E13" w14:paraId="1406366C" w14:textId="77777777" w:rsidTr="00636FB2">
        <w:trPr>
          <w:trHeight w:val="705"/>
        </w:trPr>
        <w:tc>
          <w:tcPr>
            <w:tcW w:w="1838" w:type="dxa"/>
            <w:noWrap/>
          </w:tcPr>
          <w:p w14:paraId="07A3260B" w14:textId="1B4FED50"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Pause viennoiserie</w:t>
            </w:r>
          </w:p>
        </w:tc>
        <w:tc>
          <w:tcPr>
            <w:tcW w:w="2126" w:type="dxa"/>
            <w:noWrap/>
          </w:tcPr>
          <w:p w14:paraId="18F73437" w14:textId="77777777" w:rsidR="00636FB2" w:rsidRPr="00A51E13" w:rsidRDefault="00636FB2" w:rsidP="00A51E13">
            <w:pPr>
              <w:jc w:val="left"/>
              <w:rPr>
                <w:rFonts w:ascii="Arial Narrow" w:hAnsi="Arial Narrow"/>
                <w:b/>
                <w:bCs/>
                <w:i/>
                <w:sz w:val="22"/>
                <w:szCs w:val="22"/>
              </w:rPr>
            </w:pPr>
          </w:p>
        </w:tc>
        <w:tc>
          <w:tcPr>
            <w:tcW w:w="1985" w:type="dxa"/>
            <w:noWrap/>
          </w:tcPr>
          <w:p w14:paraId="5E9AD705" w14:textId="77777777" w:rsidR="00636FB2" w:rsidRPr="00A51E13" w:rsidRDefault="00636FB2" w:rsidP="00A51E13">
            <w:pPr>
              <w:jc w:val="left"/>
              <w:rPr>
                <w:rFonts w:ascii="Arial Narrow" w:hAnsi="Arial Narrow"/>
                <w:b/>
                <w:bCs/>
                <w:i/>
                <w:sz w:val="22"/>
                <w:szCs w:val="22"/>
              </w:rPr>
            </w:pPr>
          </w:p>
        </w:tc>
        <w:tc>
          <w:tcPr>
            <w:tcW w:w="1843" w:type="dxa"/>
            <w:noWrap/>
          </w:tcPr>
          <w:p w14:paraId="7537BC7C" w14:textId="77777777" w:rsidR="00636FB2" w:rsidRPr="00A51E13" w:rsidRDefault="00636FB2" w:rsidP="00A51E13">
            <w:pPr>
              <w:jc w:val="left"/>
              <w:rPr>
                <w:rFonts w:ascii="Arial Narrow" w:hAnsi="Arial Narrow"/>
                <w:b/>
                <w:bCs/>
                <w:i/>
                <w:sz w:val="22"/>
                <w:szCs w:val="22"/>
              </w:rPr>
            </w:pPr>
          </w:p>
        </w:tc>
        <w:tc>
          <w:tcPr>
            <w:tcW w:w="1984" w:type="dxa"/>
            <w:noWrap/>
          </w:tcPr>
          <w:p w14:paraId="7646C526" w14:textId="77777777" w:rsidR="00636FB2" w:rsidRPr="00A51E13" w:rsidRDefault="00636FB2" w:rsidP="00A51E13">
            <w:pPr>
              <w:jc w:val="left"/>
              <w:rPr>
                <w:rFonts w:ascii="Arial Narrow" w:hAnsi="Arial Narrow"/>
                <w:b/>
                <w:bCs/>
                <w:i/>
                <w:sz w:val="22"/>
                <w:szCs w:val="22"/>
              </w:rPr>
            </w:pPr>
          </w:p>
        </w:tc>
      </w:tr>
      <w:tr w:rsidR="00636FB2" w:rsidRPr="00A51E13" w14:paraId="5F929D7C" w14:textId="77777777" w:rsidTr="00636FB2">
        <w:trPr>
          <w:trHeight w:val="705"/>
        </w:trPr>
        <w:tc>
          <w:tcPr>
            <w:tcW w:w="1838" w:type="dxa"/>
            <w:noWrap/>
          </w:tcPr>
          <w:p w14:paraId="3CBF68F1" w14:textId="6BFE2C68"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Plateau repas basique</w:t>
            </w:r>
          </w:p>
        </w:tc>
        <w:tc>
          <w:tcPr>
            <w:tcW w:w="2126" w:type="dxa"/>
            <w:noWrap/>
          </w:tcPr>
          <w:p w14:paraId="1629A94A" w14:textId="77777777" w:rsidR="00636FB2" w:rsidRPr="00A51E13" w:rsidRDefault="00636FB2" w:rsidP="00A51E13">
            <w:pPr>
              <w:jc w:val="left"/>
              <w:rPr>
                <w:rFonts w:ascii="Arial Narrow" w:hAnsi="Arial Narrow"/>
                <w:b/>
                <w:bCs/>
                <w:i/>
                <w:sz w:val="22"/>
                <w:szCs w:val="22"/>
              </w:rPr>
            </w:pPr>
          </w:p>
        </w:tc>
        <w:tc>
          <w:tcPr>
            <w:tcW w:w="1985" w:type="dxa"/>
            <w:noWrap/>
          </w:tcPr>
          <w:p w14:paraId="57503726" w14:textId="77777777" w:rsidR="00636FB2" w:rsidRPr="00A51E13" w:rsidRDefault="00636FB2" w:rsidP="00A51E13">
            <w:pPr>
              <w:jc w:val="left"/>
              <w:rPr>
                <w:rFonts w:ascii="Arial Narrow" w:hAnsi="Arial Narrow"/>
                <w:b/>
                <w:bCs/>
                <w:i/>
                <w:sz w:val="22"/>
                <w:szCs w:val="22"/>
              </w:rPr>
            </w:pPr>
          </w:p>
        </w:tc>
        <w:tc>
          <w:tcPr>
            <w:tcW w:w="1843" w:type="dxa"/>
            <w:noWrap/>
          </w:tcPr>
          <w:p w14:paraId="3B60A0A5" w14:textId="77777777" w:rsidR="00636FB2" w:rsidRPr="00A51E13" w:rsidRDefault="00636FB2" w:rsidP="00A51E13">
            <w:pPr>
              <w:jc w:val="left"/>
              <w:rPr>
                <w:rFonts w:ascii="Arial Narrow" w:hAnsi="Arial Narrow"/>
                <w:b/>
                <w:bCs/>
                <w:i/>
                <w:sz w:val="22"/>
                <w:szCs w:val="22"/>
              </w:rPr>
            </w:pPr>
          </w:p>
        </w:tc>
        <w:tc>
          <w:tcPr>
            <w:tcW w:w="1984" w:type="dxa"/>
            <w:noWrap/>
          </w:tcPr>
          <w:p w14:paraId="04FFACBE" w14:textId="77777777" w:rsidR="00636FB2" w:rsidRPr="00A51E13" w:rsidRDefault="00636FB2" w:rsidP="00A51E13">
            <w:pPr>
              <w:jc w:val="left"/>
              <w:rPr>
                <w:rFonts w:ascii="Arial Narrow" w:hAnsi="Arial Narrow"/>
                <w:b/>
                <w:bCs/>
                <w:i/>
                <w:sz w:val="22"/>
                <w:szCs w:val="22"/>
              </w:rPr>
            </w:pPr>
          </w:p>
        </w:tc>
      </w:tr>
      <w:tr w:rsidR="00636FB2" w:rsidRPr="00A51E13" w14:paraId="3115436C" w14:textId="77777777" w:rsidTr="00636FB2">
        <w:trPr>
          <w:trHeight w:val="705"/>
        </w:trPr>
        <w:tc>
          <w:tcPr>
            <w:tcW w:w="1838" w:type="dxa"/>
            <w:noWrap/>
          </w:tcPr>
          <w:p w14:paraId="67CD6608" w14:textId="79540941"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Plateau repas prestige et haut de gamme</w:t>
            </w:r>
          </w:p>
        </w:tc>
        <w:tc>
          <w:tcPr>
            <w:tcW w:w="2126" w:type="dxa"/>
            <w:noWrap/>
          </w:tcPr>
          <w:p w14:paraId="4DD0284F" w14:textId="77777777" w:rsidR="00636FB2" w:rsidRPr="00A51E13" w:rsidRDefault="00636FB2" w:rsidP="00A51E13">
            <w:pPr>
              <w:jc w:val="left"/>
              <w:rPr>
                <w:rFonts w:ascii="Arial Narrow" w:hAnsi="Arial Narrow"/>
                <w:b/>
                <w:bCs/>
                <w:i/>
                <w:sz w:val="22"/>
                <w:szCs w:val="22"/>
              </w:rPr>
            </w:pPr>
          </w:p>
        </w:tc>
        <w:tc>
          <w:tcPr>
            <w:tcW w:w="1985" w:type="dxa"/>
            <w:noWrap/>
          </w:tcPr>
          <w:p w14:paraId="45A72BA7" w14:textId="77777777" w:rsidR="00636FB2" w:rsidRPr="00A51E13" w:rsidRDefault="00636FB2" w:rsidP="00A51E13">
            <w:pPr>
              <w:jc w:val="left"/>
              <w:rPr>
                <w:rFonts w:ascii="Arial Narrow" w:hAnsi="Arial Narrow"/>
                <w:b/>
                <w:bCs/>
                <w:i/>
                <w:sz w:val="22"/>
                <w:szCs w:val="22"/>
              </w:rPr>
            </w:pPr>
          </w:p>
        </w:tc>
        <w:tc>
          <w:tcPr>
            <w:tcW w:w="1843" w:type="dxa"/>
            <w:noWrap/>
          </w:tcPr>
          <w:p w14:paraId="39426E0D" w14:textId="77777777" w:rsidR="00636FB2" w:rsidRPr="00A51E13" w:rsidRDefault="00636FB2" w:rsidP="00A51E13">
            <w:pPr>
              <w:jc w:val="left"/>
              <w:rPr>
                <w:rFonts w:ascii="Arial Narrow" w:hAnsi="Arial Narrow"/>
                <w:b/>
                <w:bCs/>
                <w:i/>
                <w:sz w:val="22"/>
                <w:szCs w:val="22"/>
              </w:rPr>
            </w:pPr>
          </w:p>
        </w:tc>
        <w:tc>
          <w:tcPr>
            <w:tcW w:w="1984" w:type="dxa"/>
            <w:noWrap/>
          </w:tcPr>
          <w:p w14:paraId="4484AE08" w14:textId="77777777" w:rsidR="00636FB2" w:rsidRPr="00A51E13" w:rsidRDefault="00636FB2" w:rsidP="00A51E13">
            <w:pPr>
              <w:jc w:val="left"/>
              <w:rPr>
                <w:rFonts w:ascii="Arial Narrow" w:hAnsi="Arial Narrow"/>
                <w:b/>
                <w:bCs/>
                <w:i/>
                <w:sz w:val="22"/>
                <w:szCs w:val="22"/>
              </w:rPr>
            </w:pPr>
          </w:p>
        </w:tc>
      </w:tr>
      <w:tr w:rsidR="00636FB2" w:rsidRPr="00A51E13" w14:paraId="32180CBF" w14:textId="77777777" w:rsidTr="00636FB2">
        <w:trPr>
          <w:trHeight w:val="705"/>
        </w:trPr>
        <w:tc>
          <w:tcPr>
            <w:tcW w:w="1838" w:type="dxa"/>
            <w:noWrap/>
            <w:hideMark/>
          </w:tcPr>
          <w:p w14:paraId="2AAF8131"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Cocktail simple et standard</w:t>
            </w:r>
          </w:p>
        </w:tc>
        <w:tc>
          <w:tcPr>
            <w:tcW w:w="2126" w:type="dxa"/>
            <w:noWrap/>
            <w:hideMark/>
          </w:tcPr>
          <w:p w14:paraId="29FBF9F6"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5" w:type="dxa"/>
            <w:noWrap/>
            <w:hideMark/>
          </w:tcPr>
          <w:p w14:paraId="42B11EF2"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843" w:type="dxa"/>
            <w:noWrap/>
            <w:hideMark/>
          </w:tcPr>
          <w:p w14:paraId="1FFCF5D2"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4" w:type="dxa"/>
            <w:noWrap/>
            <w:hideMark/>
          </w:tcPr>
          <w:p w14:paraId="466F2CD7"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r>
      <w:tr w:rsidR="00636FB2" w:rsidRPr="00A51E13" w14:paraId="00EF0269" w14:textId="77777777" w:rsidTr="00636FB2">
        <w:trPr>
          <w:trHeight w:val="705"/>
        </w:trPr>
        <w:tc>
          <w:tcPr>
            <w:tcW w:w="1838" w:type="dxa"/>
            <w:hideMark/>
          </w:tcPr>
          <w:p w14:paraId="5FADD0A7"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Cocktail prestige et sur demande</w:t>
            </w:r>
          </w:p>
        </w:tc>
        <w:tc>
          <w:tcPr>
            <w:tcW w:w="2126" w:type="dxa"/>
            <w:noWrap/>
            <w:hideMark/>
          </w:tcPr>
          <w:p w14:paraId="2A2A8BA2"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5" w:type="dxa"/>
            <w:noWrap/>
            <w:hideMark/>
          </w:tcPr>
          <w:p w14:paraId="3D3B8E15"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843" w:type="dxa"/>
            <w:noWrap/>
            <w:hideMark/>
          </w:tcPr>
          <w:p w14:paraId="30C6995E"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4" w:type="dxa"/>
            <w:noWrap/>
            <w:hideMark/>
          </w:tcPr>
          <w:p w14:paraId="4DF6678A"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r>
      <w:tr w:rsidR="00636FB2" w:rsidRPr="00A51E13" w14:paraId="19D741D0" w14:textId="77777777" w:rsidTr="00636FB2">
        <w:trPr>
          <w:trHeight w:val="705"/>
        </w:trPr>
        <w:tc>
          <w:tcPr>
            <w:tcW w:w="1838" w:type="dxa"/>
            <w:noWrap/>
            <w:hideMark/>
          </w:tcPr>
          <w:p w14:paraId="6C3C317C"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Buffet froid et standard</w:t>
            </w:r>
          </w:p>
        </w:tc>
        <w:tc>
          <w:tcPr>
            <w:tcW w:w="2126" w:type="dxa"/>
            <w:noWrap/>
            <w:hideMark/>
          </w:tcPr>
          <w:p w14:paraId="5C435CDB"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5" w:type="dxa"/>
            <w:noWrap/>
            <w:hideMark/>
          </w:tcPr>
          <w:p w14:paraId="1F4E17D9"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843" w:type="dxa"/>
            <w:noWrap/>
            <w:hideMark/>
          </w:tcPr>
          <w:p w14:paraId="11F5B4F4"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4" w:type="dxa"/>
            <w:noWrap/>
            <w:hideMark/>
          </w:tcPr>
          <w:p w14:paraId="1A2BB54E"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r>
      <w:tr w:rsidR="00636FB2" w:rsidRPr="00A51E13" w14:paraId="7032DC12" w14:textId="77777777" w:rsidTr="00636FB2">
        <w:trPr>
          <w:trHeight w:val="705"/>
        </w:trPr>
        <w:tc>
          <w:tcPr>
            <w:tcW w:w="1838" w:type="dxa"/>
            <w:hideMark/>
          </w:tcPr>
          <w:p w14:paraId="72047F2F"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Buffet prestige et sur demande</w:t>
            </w:r>
          </w:p>
        </w:tc>
        <w:tc>
          <w:tcPr>
            <w:tcW w:w="2126" w:type="dxa"/>
            <w:noWrap/>
            <w:hideMark/>
          </w:tcPr>
          <w:p w14:paraId="319017E0"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5" w:type="dxa"/>
            <w:noWrap/>
            <w:hideMark/>
          </w:tcPr>
          <w:p w14:paraId="7FF0B221"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843" w:type="dxa"/>
            <w:noWrap/>
            <w:hideMark/>
          </w:tcPr>
          <w:p w14:paraId="4FEEA050"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4" w:type="dxa"/>
            <w:noWrap/>
            <w:hideMark/>
          </w:tcPr>
          <w:p w14:paraId="1088EE83"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r>
      <w:tr w:rsidR="00636FB2" w:rsidRPr="00A51E13" w14:paraId="1BA2E77D" w14:textId="77777777" w:rsidTr="00636FB2">
        <w:trPr>
          <w:trHeight w:val="720"/>
        </w:trPr>
        <w:tc>
          <w:tcPr>
            <w:tcW w:w="1838" w:type="dxa"/>
            <w:noWrap/>
            <w:hideMark/>
          </w:tcPr>
          <w:p w14:paraId="6A319F7D"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Repas de réception standard</w:t>
            </w:r>
          </w:p>
        </w:tc>
        <w:tc>
          <w:tcPr>
            <w:tcW w:w="2126" w:type="dxa"/>
            <w:noWrap/>
            <w:hideMark/>
          </w:tcPr>
          <w:p w14:paraId="0CC06F7B"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5" w:type="dxa"/>
            <w:noWrap/>
            <w:hideMark/>
          </w:tcPr>
          <w:p w14:paraId="4D8178D5"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843" w:type="dxa"/>
            <w:noWrap/>
            <w:hideMark/>
          </w:tcPr>
          <w:p w14:paraId="7B05513A"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c>
          <w:tcPr>
            <w:tcW w:w="1984" w:type="dxa"/>
            <w:noWrap/>
            <w:hideMark/>
          </w:tcPr>
          <w:p w14:paraId="160A13B6" w14:textId="77777777" w:rsidR="00636FB2" w:rsidRPr="00A51E13" w:rsidRDefault="00636FB2" w:rsidP="00A51E13">
            <w:pPr>
              <w:jc w:val="left"/>
              <w:rPr>
                <w:rFonts w:ascii="Arial Narrow" w:hAnsi="Arial Narrow"/>
                <w:b/>
                <w:bCs/>
                <w:i/>
                <w:sz w:val="22"/>
                <w:szCs w:val="22"/>
              </w:rPr>
            </w:pPr>
            <w:r w:rsidRPr="00A51E13">
              <w:rPr>
                <w:rFonts w:ascii="Arial Narrow" w:hAnsi="Arial Narrow"/>
                <w:b/>
                <w:bCs/>
                <w:i/>
                <w:sz w:val="22"/>
                <w:szCs w:val="22"/>
              </w:rPr>
              <w:t> </w:t>
            </w:r>
          </w:p>
        </w:tc>
      </w:tr>
      <w:tr w:rsidR="00636FB2" w:rsidRPr="00273064" w14:paraId="3FA3854D" w14:textId="77777777" w:rsidTr="00636FB2">
        <w:trPr>
          <w:trHeight w:val="795"/>
        </w:trPr>
        <w:tc>
          <w:tcPr>
            <w:tcW w:w="1838" w:type="dxa"/>
            <w:hideMark/>
          </w:tcPr>
          <w:p w14:paraId="53976CFE" w14:textId="77777777" w:rsidR="00636FB2" w:rsidRPr="00273064" w:rsidRDefault="00636FB2" w:rsidP="00A51E13">
            <w:pPr>
              <w:jc w:val="left"/>
              <w:rPr>
                <w:rFonts w:ascii="Arial Narrow" w:hAnsi="Arial Narrow"/>
                <w:b/>
                <w:bCs/>
                <w:i/>
                <w:sz w:val="22"/>
                <w:szCs w:val="22"/>
              </w:rPr>
            </w:pPr>
            <w:r w:rsidRPr="00A51E13">
              <w:rPr>
                <w:rFonts w:ascii="Arial Narrow" w:hAnsi="Arial Narrow"/>
                <w:b/>
                <w:bCs/>
                <w:i/>
                <w:sz w:val="22"/>
                <w:szCs w:val="22"/>
              </w:rPr>
              <w:t>Repas de réception prestige et sur demande</w:t>
            </w:r>
          </w:p>
        </w:tc>
        <w:tc>
          <w:tcPr>
            <w:tcW w:w="2126" w:type="dxa"/>
            <w:hideMark/>
          </w:tcPr>
          <w:p w14:paraId="733D2A28" w14:textId="77777777" w:rsidR="00636FB2" w:rsidRPr="00273064" w:rsidRDefault="00636FB2" w:rsidP="00A51E13">
            <w:pPr>
              <w:jc w:val="left"/>
              <w:rPr>
                <w:rFonts w:ascii="Arial Narrow" w:hAnsi="Arial Narrow"/>
                <w:b/>
                <w:bCs/>
                <w:i/>
                <w:sz w:val="22"/>
                <w:szCs w:val="22"/>
              </w:rPr>
            </w:pPr>
            <w:r w:rsidRPr="00273064">
              <w:rPr>
                <w:rFonts w:ascii="Arial Narrow" w:hAnsi="Arial Narrow"/>
                <w:b/>
                <w:bCs/>
                <w:i/>
                <w:sz w:val="22"/>
                <w:szCs w:val="22"/>
              </w:rPr>
              <w:t> </w:t>
            </w:r>
          </w:p>
        </w:tc>
        <w:tc>
          <w:tcPr>
            <w:tcW w:w="1985" w:type="dxa"/>
            <w:hideMark/>
          </w:tcPr>
          <w:p w14:paraId="0C87313A" w14:textId="77777777" w:rsidR="00636FB2" w:rsidRPr="00273064" w:rsidRDefault="00636FB2" w:rsidP="00A51E13">
            <w:pPr>
              <w:jc w:val="left"/>
              <w:rPr>
                <w:rFonts w:ascii="Arial Narrow" w:hAnsi="Arial Narrow"/>
                <w:b/>
                <w:bCs/>
                <w:i/>
                <w:sz w:val="22"/>
                <w:szCs w:val="22"/>
              </w:rPr>
            </w:pPr>
            <w:r w:rsidRPr="00273064">
              <w:rPr>
                <w:rFonts w:ascii="Arial Narrow" w:hAnsi="Arial Narrow"/>
                <w:b/>
                <w:bCs/>
                <w:i/>
                <w:sz w:val="22"/>
                <w:szCs w:val="22"/>
              </w:rPr>
              <w:t> </w:t>
            </w:r>
          </w:p>
        </w:tc>
        <w:tc>
          <w:tcPr>
            <w:tcW w:w="1843" w:type="dxa"/>
            <w:hideMark/>
          </w:tcPr>
          <w:p w14:paraId="397838BD" w14:textId="77777777" w:rsidR="00636FB2" w:rsidRPr="00273064" w:rsidRDefault="00636FB2" w:rsidP="00A51E13">
            <w:pPr>
              <w:jc w:val="left"/>
              <w:rPr>
                <w:rFonts w:ascii="Arial Narrow" w:hAnsi="Arial Narrow"/>
                <w:b/>
                <w:bCs/>
                <w:i/>
                <w:sz w:val="22"/>
                <w:szCs w:val="22"/>
              </w:rPr>
            </w:pPr>
            <w:r w:rsidRPr="00273064">
              <w:rPr>
                <w:rFonts w:ascii="Arial Narrow" w:hAnsi="Arial Narrow"/>
                <w:b/>
                <w:bCs/>
                <w:i/>
                <w:sz w:val="22"/>
                <w:szCs w:val="22"/>
              </w:rPr>
              <w:t> </w:t>
            </w:r>
          </w:p>
        </w:tc>
        <w:tc>
          <w:tcPr>
            <w:tcW w:w="1984" w:type="dxa"/>
            <w:hideMark/>
          </w:tcPr>
          <w:p w14:paraId="54258D1D" w14:textId="77777777" w:rsidR="00636FB2" w:rsidRPr="00273064" w:rsidRDefault="00636FB2" w:rsidP="00A51E13">
            <w:pPr>
              <w:jc w:val="left"/>
              <w:rPr>
                <w:rFonts w:ascii="Arial Narrow" w:hAnsi="Arial Narrow"/>
                <w:b/>
                <w:bCs/>
                <w:i/>
                <w:sz w:val="22"/>
                <w:szCs w:val="22"/>
              </w:rPr>
            </w:pPr>
            <w:r w:rsidRPr="00273064">
              <w:rPr>
                <w:rFonts w:ascii="Arial Narrow" w:hAnsi="Arial Narrow"/>
                <w:b/>
                <w:bCs/>
                <w:i/>
                <w:sz w:val="22"/>
                <w:szCs w:val="22"/>
              </w:rPr>
              <w:t> </w:t>
            </w:r>
          </w:p>
        </w:tc>
      </w:tr>
    </w:tbl>
    <w:p w14:paraId="2D228EC7" w14:textId="77777777" w:rsidR="00636FB2" w:rsidRDefault="00636FB2" w:rsidP="00273064">
      <w:pPr>
        <w:jc w:val="left"/>
        <w:rPr>
          <w:rFonts w:ascii="Arial Narrow" w:hAnsi="Arial Narrow"/>
          <w:b/>
          <w:bCs/>
          <w:i/>
          <w:sz w:val="22"/>
          <w:szCs w:val="22"/>
        </w:rPr>
      </w:pPr>
    </w:p>
    <w:p w14:paraId="676E3CBA" w14:textId="77777777" w:rsidR="00273064" w:rsidRDefault="00273064" w:rsidP="00273064">
      <w:pPr>
        <w:jc w:val="left"/>
        <w:rPr>
          <w:rFonts w:ascii="Arial Narrow" w:hAnsi="Arial Narrow"/>
          <w:b/>
          <w:bCs/>
          <w:i/>
          <w:sz w:val="22"/>
          <w:szCs w:val="22"/>
        </w:rPr>
      </w:pPr>
    </w:p>
    <w:p w14:paraId="6B29DF88" w14:textId="6FBD999C" w:rsidR="00A37DD3" w:rsidRPr="00A37DD3" w:rsidRDefault="00A37DD3" w:rsidP="00A37DD3">
      <w:pPr>
        <w:jc w:val="left"/>
        <w:rPr>
          <w:rFonts w:ascii="Arial Narrow" w:hAnsi="Arial Narrow"/>
          <w:b/>
          <w:bCs/>
          <w:i/>
          <w:sz w:val="22"/>
          <w:szCs w:val="22"/>
        </w:rPr>
      </w:pPr>
      <w:r w:rsidRPr="00A37DD3">
        <w:rPr>
          <w:rFonts w:ascii="Arial Narrow" w:hAnsi="Arial Narrow"/>
          <w:b/>
          <w:bCs/>
          <w:i/>
          <w:sz w:val="22"/>
          <w:szCs w:val="22"/>
        </w:rPr>
        <w:lastRenderedPageBreak/>
        <w:t xml:space="preserve">PRESTATIONS </w:t>
      </w:r>
      <w:r>
        <w:rPr>
          <w:rFonts w:ascii="Arial Narrow" w:hAnsi="Arial Narrow"/>
          <w:b/>
          <w:bCs/>
          <w:i/>
          <w:sz w:val="22"/>
          <w:szCs w:val="22"/>
        </w:rPr>
        <w:t>CAFETERIA</w:t>
      </w:r>
      <w:r w:rsidR="00462806">
        <w:rPr>
          <w:rFonts w:ascii="Arial Narrow" w:hAnsi="Arial Narrow"/>
          <w:b/>
          <w:bCs/>
          <w:i/>
          <w:sz w:val="22"/>
          <w:szCs w:val="22"/>
        </w:rPr>
        <w:t xml:space="preserve"> ET DE VENTE A EMPORTER</w:t>
      </w:r>
    </w:p>
    <w:p w14:paraId="40715BD8" w14:textId="77777777" w:rsidR="00A37DD3" w:rsidRDefault="00A37DD3" w:rsidP="00A37DD3">
      <w:pPr>
        <w:jc w:val="left"/>
        <w:rPr>
          <w:rFonts w:ascii="Arial Narrow" w:hAnsi="Arial Narrow"/>
          <w:bCs/>
          <w:i/>
          <w:sz w:val="22"/>
          <w:szCs w:val="22"/>
        </w:rPr>
      </w:pPr>
    </w:p>
    <w:p w14:paraId="64BF6338" w14:textId="017714F5" w:rsidR="00462806" w:rsidRDefault="00A37DD3" w:rsidP="00A37DD3">
      <w:pPr>
        <w:jc w:val="left"/>
        <w:rPr>
          <w:rFonts w:ascii="Arial Narrow" w:hAnsi="Arial Narrow"/>
          <w:bCs/>
          <w:i/>
          <w:sz w:val="22"/>
          <w:szCs w:val="22"/>
        </w:rPr>
      </w:pPr>
      <w:r w:rsidRPr="00F157DA">
        <w:rPr>
          <w:rFonts w:ascii="Arial Narrow" w:hAnsi="Arial Narrow"/>
          <w:bCs/>
          <w:i/>
          <w:sz w:val="22"/>
          <w:szCs w:val="22"/>
        </w:rPr>
        <w:t xml:space="preserve">Le soumissionnaire décrit les prestations </w:t>
      </w:r>
      <w:r>
        <w:rPr>
          <w:rFonts w:ascii="Arial Narrow" w:hAnsi="Arial Narrow"/>
          <w:bCs/>
          <w:i/>
          <w:sz w:val="22"/>
          <w:szCs w:val="22"/>
        </w:rPr>
        <w:t>de cafétéria</w:t>
      </w:r>
      <w:r w:rsidRPr="00F157DA">
        <w:rPr>
          <w:rFonts w:ascii="Arial Narrow" w:hAnsi="Arial Narrow"/>
          <w:bCs/>
          <w:i/>
          <w:sz w:val="22"/>
          <w:szCs w:val="22"/>
        </w:rPr>
        <w:t xml:space="preserve"> qu’il compte proposer</w:t>
      </w:r>
      <w:r w:rsidR="00440C02">
        <w:rPr>
          <w:rFonts w:ascii="Arial Narrow" w:hAnsi="Arial Narrow"/>
          <w:bCs/>
          <w:i/>
          <w:sz w:val="22"/>
          <w:szCs w:val="22"/>
        </w:rPr>
        <w:t xml:space="preserve"> ainsi que la solution de vente à emporter qu’il </w:t>
      </w:r>
      <w:r w:rsidR="006C519B">
        <w:rPr>
          <w:rFonts w:ascii="Arial Narrow" w:hAnsi="Arial Narrow"/>
          <w:bCs/>
          <w:i/>
          <w:sz w:val="22"/>
          <w:szCs w:val="22"/>
        </w:rPr>
        <w:t>a la capacité</w:t>
      </w:r>
      <w:r w:rsidR="00440C02">
        <w:rPr>
          <w:rFonts w:ascii="Arial Narrow" w:hAnsi="Arial Narrow"/>
          <w:bCs/>
          <w:i/>
          <w:sz w:val="22"/>
          <w:szCs w:val="22"/>
        </w:rPr>
        <w:t xml:space="preserve"> de mettre en place sur le restaurant</w:t>
      </w:r>
      <w:r>
        <w:rPr>
          <w:rFonts w:ascii="Arial Narrow" w:hAnsi="Arial Narrow"/>
          <w:bCs/>
          <w:i/>
          <w:sz w:val="22"/>
          <w:szCs w:val="22"/>
        </w:rPr>
        <w:t>, conformément au CCTP n°</w:t>
      </w:r>
      <w:r w:rsidR="00A51E13" w:rsidRPr="00A51E13">
        <w:rPr>
          <w:rFonts w:ascii="Arial Narrow" w:eastAsia="Calibri" w:hAnsi="Arial Narrow"/>
          <w:i/>
          <w:sz w:val="22"/>
          <w:szCs w:val="24"/>
          <w:highlight w:val="yellow"/>
          <w:lang w:eastAsia="en-US"/>
        </w:rPr>
        <w:t>……</w:t>
      </w:r>
    </w:p>
    <w:p w14:paraId="57DD35A0" w14:textId="49D10AAB" w:rsidR="00A37DD3" w:rsidRPr="00F157DA" w:rsidRDefault="00A37DD3" w:rsidP="00A37DD3">
      <w:pPr>
        <w:jc w:val="left"/>
        <w:rPr>
          <w:rFonts w:ascii="Arial Narrow" w:hAnsi="Arial Narrow"/>
          <w:b/>
          <w:bCs/>
          <w:i/>
          <w:caps/>
          <w:sz w:val="22"/>
          <w:szCs w:val="22"/>
          <w:u w:val="single"/>
        </w:rPr>
      </w:pPr>
    </w:p>
    <w:p w14:paraId="5C5F11E4" w14:textId="50673C10" w:rsidR="00A37DD3" w:rsidRDefault="00A37DD3" w:rsidP="00A37DD3">
      <w:pPr>
        <w:rPr>
          <w:rFonts w:ascii="Arial Narrow" w:hAnsi="Arial Narrow" w:cs="Arial"/>
          <w:b/>
          <w:i/>
          <w:sz w:val="22"/>
          <w:szCs w:val="22"/>
        </w:rPr>
      </w:pPr>
      <w:r w:rsidRPr="00F157DA">
        <w:rPr>
          <w:rFonts w:ascii="Arial Narrow" w:hAnsi="Arial Narrow" w:cs="Arial"/>
          <w:b/>
          <w:i/>
          <w:sz w:val="22"/>
          <w:szCs w:val="22"/>
        </w:rPr>
        <w:t>Le soumissionnaire indique</w:t>
      </w:r>
      <w:r>
        <w:rPr>
          <w:rFonts w:ascii="Arial Narrow" w:hAnsi="Arial Narrow" w:cs="Arial"/>
          <w:b/>
          <w:i/>
          <w:sz w:val="22"/>
          <w:szCs w:val="22"/>
        </w:rPr>
        <w:t xml:space="preserve"> au travers d’exemples </w:t>
      </w:r>
      <w:r w:rsidRPr="00F157DA">
        <w:rPr>
          <w:rFonts w:ascii="Arial Narrow" w:hAnsi="Arial Narrow" w:cs="Arial"/>
          <w:b/>
          <w:i/>
          <w:sz w:val="22"/>
          <w:szCs w:val="22"/>
        </w:rPr>
        <w:t xml:space="preserve">la composition </w:t>
      </w:r>
      <w:r>
        <w:rPr>
          <w:rFonts w:ascii="Arial Narrow" w:hAnsi="Arial Narrow" w:cs="Arial"/>
          <w:b/>
          <w:i/>
          <w:sz w:val="22"/>
          <w:szCs w:val="22"/>
        </w:rPr>
        <w:t>de l’offre cafétéria (midi + matin).</w:t>
      </w:r>
    </w:p>
    <w:p w14:paraId="5CB9F97A" w14:textId="65A4A82B" w:rsidR="00462806" w:rsidRDefault="00462806" w:rsidP="00A37DD3">
      <w:pPr>
        <w:rPr>
          <w:rFonts w:ascii="Arial Narrow" w:hAnsi="Arial Narrow" w:cs="Arial"/>
          <w:b/>
          <w:i/>
          <w:sz w:val="22"/>
          <w:szCs w:val="22"/>
        </w:rPr>
      </w:pPr>
    </w:p>
    <w:p w14:paraId="78D45435" w14:textId="11D3A701" w:rsidR="00462806" w:rsidRPr="00F157DA" w:rsidRDefault="00462806" w:rsidP="00A37DD3">
      <w:pPr>
        <w:rPr>
          <w:rFonts w:ascii="Arial Narrow" w:hAnsi="Arial Narrow" w:cs="Arial"/>
          <w:b/>
          <w:i/>
          <w:sz w:val="22"/>
          <w:szCs w:val="22"/>
        </w:rPr>
      </w:pPr>
      <w:r>
        <w:rPr>
          <w:rFonts w:ascii="Arial Narrow" w:hAnsi="Arial Narrow" w:cs="Arial"/>
          <w:b/>
          <w:i/>
          <w:sz w:val="22"/>
          <w:szCs w:val="22"/>
        </w:rPr>
        <w:t>Le soumissionnaire décrit son organisation pour la vente de plats chauds à emporter (voir article 3.1.</w:t>
      </w:r>
      <w:r w:rsidR="006C519B">
        <w:rPr>
          <w:rFonts w:ascii="Arial Narrow" w:hAnsi="Arial Narrow" w:cs="Arial"/>
          <w:b/>
          <w:i/>
          <w:sz w:val="22"/>
          <w:szCs w:val="22"/>
        </w:rPr>
        <w:t>6</w:t>
      </w:r>
      <w:r>
        <w:rPr>
          <w:rFonts w:ascii="Arial Narrow" w:hAnsi="Arial Narrow" w:cs="Arial"/>
          <w:b/>
          <w:i/>
          <w:sz w:val="22"/>
          <w:szCs w:val="22"/>
        </w:rPr>
        <w:t xml:space="preserve"> du CCTP n</w:t>
      </w:r>
      <w:r w:rsidRPr="00A51E13">
        <w:rPr>
          <w:rFonts w:ascii="Arial Narrow" w:hAnsi="Arial Narrow" w:cs="Arial"/>
          <w:b/>
          <w:i/>
          <w:sz w:val="22"/>
          <w:szCs w:val="22"/>
        </w:rPr>
        <w:t>°</w:t>
      </w:r>
      <w:r w:rsidR="00A51E13" w:rsidRPr="00A51E13">
        <w:rPr>
          <w:rFonts w:ascii="Arial Narrow" w:eastAsia="Calibri" w:hAnsi="Arial Narrow"/>
          <w:b/>
          <w:i/>
          <w:sz w:val="22"/>
          <w:szCs w:val="24"/>
          <w:highlight w:val="yellow"/>
          <w:lang w:eastAsia="en-US"/>
        </w:rPr>
        <w:t>……</w:t>
      </w:r>
      <w:r>
        <w:rPr>
          <w:rFonts w:ascii="Arial Narrow" w:hAnsi="Arial Narrow" w:cs="Arial"/>
          <w:b/>
          <w:i/>
          <w:sz w:val="22"/>
          <w:szCs w:val="22"/>
        </w:rPr>
        <w:t>)</w:t>
      </w:r>
    </w:p>
    <w:p w14:paraId="463E3EB4" w14:textId="77777777" w:rsidR="00A37DD3" w:rsidRPr="00832EA3" w:rsidRDefault="00A37DD3" w:rsidP="00A37DD3">
      <w:pPr>
        <w:tabs>
          <w:tab w:val="left" w:pos="567"/>
          <w:tab w:val="left" w:pos="6521"/>
        </w:tabs>
        <w:jc w:val="left"/>
        <w:rPr>
          <w:rFonts w:ascii="Arial Narrow" w:hAnsi="Arial Narrow" w:cs="Arial"/>
          <w:sz w:val="16"/>
          <w:szCs w:val="16"/>
        </w:rPr>
      </w:pPr>
    </w:p>
    <w:p w14:paraId="5CF8684A" w14:textId="77777777" w:rsidR="00A37DD3" w:rsidRPr="00832EA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16"/>
          <w:szCs w:val="16"/>
        </w:rPr>
      </w:pPr>
    </w:p>
    <w:p w14:paraId="18B13922" w14:textId="77777777" w:rsidR="00A37DD3" w:rsidRPr="00832EA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61E98B04" w14:textId="23876B3F"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1D2A2741" w14:textId="7530BA82"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696FFB85" w14:textId="0811058C"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100E7260" w14:textId="15468E4A"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4ECD7650" w14:textId="3B40B534"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3C745313" w14:textId="55A3C8CE"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075B7CED" w14:textId="5BD44DC3"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AB81E7C" w14:textId="0476636D"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4CD1011F" w14:textId="0924E8C4"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68026D42" w14:textId="402676CF"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1EA8CA61" w14:textId="4C68A349"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654CFC43" w14:textId="557680E3"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3E3B698B" w14:textId="084CD49D"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068539B8" w14:textId="4004018A"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4BBDFB9" w14:textId="6682BF2E"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40ED3508" w14:textId="67184E45"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2A7F8928" w14:textId="79BD8012"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5E729BF" w14:textId="4039844A"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994E71E" w14:textId="60735ABD"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446CF3C7" w14:textId="22D10172"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47313852" w14:textId="464A8DB0"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352A61FE" w14:textId="35FE2AEF"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2C1EE9C" w14:textId="14EBC412"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33CDA182" w14:textId="72B9D031"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5D74CB14" w14:textId="649FB207"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5D7DA8BB" w14:textId="38BF073E"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1385B24A" w14:textId="0B156F6B"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506007A1" w14:textId="0F118854"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2EA7B404" w14:textId="72B1CB73"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29D6FE5A" w14:textId="37E89B09"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71908806" w14:textId="50BF53A0" w:rsidR="00A37DD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56F80E4B" w14:textId="77777777" w:rsidR="00A37DD3" w:rsidRPr="00832EA3" w:rsidRDefault="00A37DD3" w:rsidP="00A37DD3">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Cs w:val="16"/>
        </w:rPr>
      </w:pPr>
    </w:p>
    <w:p w14:paraId="6A5CDA87" w14:textId="0813FEA6" w:rsidR="00196D2B" w:rsidRDefault="00196D2B">
      <w:pPr>
        <w:jc w:val="left"/>
        <w:rPr>
          <w:rFonts w:ascii="Arial Narrow" w:hAnsi="Arial Narrow" w:cs="Arial"/>
          <w:b/>
          <w:sz w:val="22"/>
          <w:szCs w:val="22"/>
          <w:u w:val="single"/>
        </w:rPr>
      </w:pPr>
      <w:r>
        <w:rPr>
          <w:rFonts w:ascii="Arial Narrow" w:hAnsi="Arial Narrow" w:cs="Arial"/>
          <w:b/>
          <w:sz w:val="22"/>
          <w:szCs w:val="22"/>
          <w:u w:val="single"/>
        </w:rPr>
        <w:br w:type="page"/>
      </w:r>
    </w:p>
    <w:p w14:paraId="021CCD1F" w14:textId="77777777" w:rsidR="00413932" w:rsidRPr="00832EA3" w:rsidRDefault="00413932" w:rsidP="00413932">
      <w:pPr>
        <w:jc w:val="left"/>
        <w:rPr>
          <w:rFonts w:ascii="Arial Narrow" w:hAnsi="Arial Narrow" w:cs="Arial"/>
          <w:b/>
          <w:sz w:val="22"/>
          <w:szCs w:val="22"/>
          <w:u w:val="single"/>
        </w:rPr>
      </w:pPr>
    </w:p>
    <w:p w14:paraId="1F4562F1" w14:textId="24354EFC" w:rsidR="00440C02" w:rsidRDefault="00E43D20" w:rsidP="00440C02">
      <w:pPr>
        <w:pStyle w:val="Titre1"/>
        <w:jc w:val="center"/>
        <w:rPr>
          <w:rFonts w:cs="Arial"/>
          <w:szCs w:val="22"/>
        </w:rPr>
      </w:pPr>
      <w:bookmarkStart w:id="6" w:name="_Toc169863723"/>
      <w:r w:rsidRPr="00832EA3">
        <w:rPr>
          <w:rFonts w:cs="Arial"/>
          <w:szCs w:val="22"/>
        </w:rPr>
        <w:t>1.4</w:t>
      </w:r>
      <w:r w:rsidRPr="00440C02">
        <w:rPr>
          <w:rFonts w:cs="Arial"/>
          <w:szCs w:val="22"/>
        </w:rPr>
        <w:t>. GARANTIES APPORTEES EN MATIERE DE POLITIQUE D’ACHAT ET</w:t>
      </w:r>
      <w:r w:rsidR="00CC68B4" w:rsidRPr="00440C02">
        <w:rPr>
          <w:rFonts w:cs="Arial"/>
          <w:szCs w:val="22"/>
        </w:rPr>
        <w:t xml:space="preserve"> Engagements pris en matière </w:t>
      </w:r>
      <w:r w:rsidR="004F21E1" w:rsidRPr="00440C02">
        <w:rPr>
          <w:rFonts w:cs="Arial"/>
          <w:szCs w:val="22"/>
        </w:rPr>
        <w:t xml:space="preserve">D’approvisionnements en </w:t>
      </w:r>
      <w:r w:rsidR="00440C02">
        <w:rPr>
          <w:rFonts w:cs="Arial"/>
          <w:szCs w:val="22"/>
        </w:rPr>
        <w:t>VOLUME</w:t>
      </w:r>
      <w:r w:rsidRPr="00440C02">
        <w:rPr>
          <w:rFonts w:cs="Arial"/>
          <w:szCs w:val="22"/>
        </w:rPr>
        <w:t xml:space="preserve"> ET COHERENCE</w:t>
      </w:r>
      <w:r w:rsidR="00440C02">
        <w:rPr>
          <w:rFonts w:cs="Arial"/>
          <w:szCs w:val="22"/>
        </w:rPr>
        <w:t xml:space="preserve"> des</w:t>
      </w:r>
      <w:r w:rsidRPr="00440C02">
        <w:rPr>
          <w:rFonts w:cs="Arial"/>
          <w:szCs w:val="22"/>
        </w:rPr>
        <w:t xml:space="preserve"> </w:t>
      </w:r>
      <w:r w:rsidR="004F21E1" w:rsidRPr="00440C02">
        <w:rPr>
          <w:rFonts w:cs="Arial"/>
          <w:szCs w:val="22"/>
        </w:rPr>
        <w:t xml:space="preserve">produits frais </w:t>
      </w:r>
      <w:r w:rsidR="00CC68B4" w:rsidRPr="00440C02">
        <w:rPr>
          <w:rFonts w:cs="Arial"/>
          <w:szCs w:val="22"/>
        </w:rPr>
        <w:t>(8</w:t>
      </w:r>
      <w:r w:rsidR="006C519B">
        <w:rPr>
          <w:rFonts w:cs="Arial"/>
          <w:szCs w:val="22"/>
        </w:rPr>
        <w:t>%</w:t>
      </w:r>
      <w:r w:rsidR="00CC68B4" w:rsidRPr="00440C02">
        <w:rPr>
          <w:rFonts w:cs="Arial"/>
          <w:szCs w:val="22"/>
        </w:rPr>
        <w:t>)</w:t>
      </w:r>
      <w:bookmarkEnd w:id="6"/>
    </w:p>
    <w:p w14:paraId="2138F802" w14:textId="77777777" w:rsidR="00440C02" w:rsidRPr="00832EA3" w:rsidRDefault="00440C02" w:rsidP="00440C02">
      <w:pPr>
        <w:pStyle w:val="Paragraphedeliste"/>
        <w:numPr>
          <w:ilvl w:val="0"/>
          <w:numId w:val="18"/>
        </w:numPr>
        <w:rPr>
          <w:rFonts w:ascii="Arial Narrow" w:hAnsi="Arial Narrow"/>
          <w:i/>
          <w:sz w:val="22"/>
        </w:rPr>
      </w:pPr>
      <w:r w:rsidRPr="00832EA3">
        <w:rPr>
          <w:rFonts w:ascii="Arial Narrow" w:hAnsi="Arial Narrow"/>
          <w:b/>
          <w:sz w:val="22"/>
        </w:rPr>
        <w:t>GARANTIES APPORTEES EN MATIERE DE POLITIQUE D’ACHAT</w:t>
      </w:r>
    </w:p>
    <w:p w14:paraId="218F2AC9" w14:textId="77777777" w:rsidR="00440C02" w:rsidRPr="00832EA3" w:rsidRDefault="00440C02" w:rsidP="00440C02">
      <w:pPr>
        <w:jc w:val="center"/>
        <w:rPr>
          <w:rFonts w:ascii="Arial Narrow" w:hAnsi="Arial Narrow"/>
          <w:i/>
        </w:rPr>
      </w:pPr>
    </w:p>
    <w:p w14:paraId="0C69347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B0F8696" w14:textId="77777777" w:rsidR="00440C02" w:rsidRPr="009214D7" w:rsidRDefault="00440C02" w:rsidP="00440C02">
      <w:pPr>
        <w:pStyle w:val="Corpsdetexte3"/>
        <w:pBdr>
          <w:top w:val="single" w:sz="4" w:space="1" w:color="auto"/>
          <w:left w:val="single" w:sz="4" w:space="4" w:color="auto"/>
          <w:bottom w:val="single" w:sz="4" w:space="1" w:color="auto"/>
          <w:right w:val="single" w:sz="4" w:space="4" w:color="auto"/>
        </w:pBdr>
        <w:rPr>
          <w:rFonts w:ascii="Arial Narrow" w:hAnsi="Arial Narrow"/>
          <w:color w:val="auto"/>
          <w:sz w:val="24"/>
        </w:rPr>
      </w:pPr>
      <w:r w:rsidRPr="009214D7">
        <w:rPr>
          <w:rFonts w:ascii="Arial Narrow" w:hAnsi="Arial Narrow"/>
          <w:color w:val="auto"/>
          <w:sz w:val="24"/>
        </w:rPr>
        <w:t>Le soumissionnaire est invité à développer sa politique d’achats de denrées en fonction des principes découlant du C.C.T.P. :</w:t>
      </w:r>
    </w:p>
    <w:p w14:paraId="5DAB06E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534A0A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4F045DF1"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mode d’approvisionnement :</w:t>
      </w:r>
    </w:p>
    <w:p w14:paraId="7594CBA0"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fréquence des approvisionnements pour les produits frais :</w:t>
      </w:r>
    </w:p>
    <w:p w14:paraId="6854BA9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fruits et légumes</w:t>
      </w:r>
    </w:p>
    <w:p w14:paraId="15877AF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ultra frais</w:t>
      </w:r>
    </w:p>
    <w:p w14:paraId="09861BF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viandes (dont découpes de volailles)</w:t>
      </w:r>
    </w:p>
    <w:p w14:paraId="78EBCDAF"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poissons</w:t>
      </w:r>
    </w:p>
    <w:p w14:paraId="093EB58D"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xml:space="preserve">BOF </w:t>
      </w:r>
    </w:p>
    <w:p w14:paraId="45C7A92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charcuterie</w:t>
      </w:r>
    </w:p>
    <w:p w14:paraId="17B22414"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modalité de référencement :</w:t>
      </w:r>
    </w:p>
    <w:p w14:paraId="281EC8F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fournisseurs</w:t>
      </w:r>
    </w:p>
    <w:p w14:paraId="401174D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produits </w:t>
      </w:r>
    </w:p>
    <w:p w14:paraId="78BB46C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garanties de suivi :</w:t>
      </w:r>
    </w:p>
    <w:p w14:paraId="4396F36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contrôles à l’arrivée :</w:t>
      </w:r>
    </w:p>
    <w:p w14:paraId="11043F0A"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conditions de stockages :</w:t>
      </w:r>
    </w:p>
    <w:p w14:paraId="6AF311D6"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démarche qualité :</w:t>
      </w:r>
    </w:p>
    <w:p w14:paraId="0A002938"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traçabilité :</w:t>
      </w:r>
    </w:p>
    <w:p w14:paraId="433A012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34B8E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4A5156B"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toute autre indication que le Prestataire juge utile pour détailler sa politique d’achats.</w:t>
      </w:r>
    </w:p>
    <w:p w14:paraId="6C3367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B14FF8C"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F9C641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6DB7C19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D8A5010"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7E2E550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52818207"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D662A4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63709033"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058ED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E97C848"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FEB396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E0667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6B8E63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E643D4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6904F5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28AA1D76" w14:textId="4610C501" w:rsidR="00440C02" w:rsidRDefault="00440C02">
      <w:pPr>
        <w:jc w:val="left"/>
      </w:pPr>
      <w:r>
        <w:br w:type="page"/>
      </w:r>
    </w:p>
    <w:p w14:paraId="0C6286B7" w14:textId="77777777" w:rsidR="00440C02" w:rsidRPr="00440C02" w:rsidRDefault="00440C02" w:rsidP="00440C02">
      <w:pPr>
        <w:pStyle w:val="BP1"/>
      </w:pPr>
    </w:p>
    <w:p w14:paraId="461C2B47" w14:textId="107B93F9" w:rsidR="00E43D20" w:rsidRPr="00832EA3" w:rsidRDefault="00E43D20" w:rsidP="00E43D20">
      <w:pPr>
        <w:pStyle w:val="Paragraphedeliste"/>
        <w:numPr>
          <w:ilvl w:val="0"/>
          <w:numId w:val="18"/>
        </w:numPr>
        <w:rPr>
          <w:rFonts w:ascii="Arial Narrow" w:hAnsi="Arial Narrow"/>
          <w:b/>
          <w:sz w:val="22"/>
        </w:rPr>
      </w:pPr>
      <w:r w:rsidRPr="00832EA3">
        <w:rPr>
          <w:rFonts w:ascii="Arial Narrow" w:hAnsi="Arial Narrow"/>
          <w:b/>
          <w:sz w:val="22"/>
        </w:rPr>
        <w:t xml:space="preserve">ENGAGEMENTS EN MATIERE D’APPROVISIONNEMENTS </w:t>
      </w:r>
      <w:r w:rsidR="00440C02">
        <w:rPr>
          <w:rFonts w:ascii="Arial Narrow" w:hAnsi="Arial Narrow"/>
          <w:b/>
          <w:sz w:val="22"/>
        </w:rPr>
        <w:t xml:space="preserve">EN VOLUME </w:t>
      </w:r>
      <w:r w:rsidRPr="00832EA3">
        <w:rPr>
          <w:rFonts w:ascii="Arial Narrow" w:hAnsi="Arial Narrow"/>
          <w:b/>
          <w:sz w:val="22"/>
        </w:rPr>
        <w:t xml:space="preserve">ET COHERENCE DES PRODUITS FRAIS </w:t>
      </w:r>
      <w:r w:rsidR="006E450D">
        <w:rPr>
          <w:rFonts w:ascii="Arial Narrow" w:hAnsi="Arial Narrow"/>
          <w:b/>
          <w:sz w:val="22"/>
        </w:rPr>
        <w:t xml:space="preserve">ET DE SAISON </w:t>
      </w:r>
      <w:r w:rsidRPr="00832EA3">
        <w:rPr>
          <w:rFonts w:ascii="Arial Narrow" w:hAnsi="Arial Narrow"/>
          <w:b/>
          <w:sz w:val="22"/>
        </w:rPr>
        <w:t xml:space="preserve">: </w:t>
      </w:r>
    </w:p>
    <w:p w14:paraId="41B51D15" w14:textId="77777777" w:rsidR="00E43D20" w:rsidRPr="00832EA3" w:rsidRDefault="00E43D20">
      <w:pPr>
        <w:rPr>
          <w:rFonts w:ascii="Arial Narrow" w:hAnsi="Arial Narrow"/>
          <w:sz w:val="22"/>
        </w:rPr>
      </w:pPr>
    </w:p>
    <w:p w14:paraId="5C2983BF" w14:textId="77777777" w:rsidR="00D56DE0" w:rsidRPr="00832EA3" w:rsidRDefault="004F21E1" w:rsidP="004F21E1">
      <w:pPr>
        <w:pStyle w:val="Corpsdetexte"/>
        <w:rPr>
          <w:rFonts w:ascii="Arial Narrow" w:hAnsi="Arial Narrow" w:cs="Arial"/>
          <w:i w:val="0"/>
          <w:sz w:val="22"/>
          <w:szCs w:val="22"/>
        </w:rPr>
      </w:pPr>
      <w:r w:rsidRPr="00832EA3">
        <w:rPr>
          <w:rFonts w:ascii="Arial Narrow" w:hAnsi="Arial Narrow" w:cs="Arial"/>
          <w:i w:val="0"/>
          <w:sz w:val="22"/>
          <w:szCs w:val="22"/>
        </w:rPr>
        <w:t xml:space="preserve">Le </w:t>
      </w:r>
      <w:r w:rsidR="00703026" w:rsidRPr="00832EA3">
        <w:rPr>
          <w:rFonts w:ascii="Arial Narrow" w:hAnsi="Arial Narrow" w:cs="Arial"/>
          <w:i w:val="0"/>
          <w:sz w:val="22"/>
          <w:szCs w:val="22"/>
        </w:rPr>
        <w:t>soumissionnaire</w:t>
      </w:r>
      <w:r w:rsidRPr="00832EA3">
        <w:rPr>
          <w:rFonts w:ascii="Arial Narrow" w:hAnsi="Arial Narrow" w:cs="Arial"/>
          <w:i w:val="0"/>
          <w:sz w:val="22"/>
          <w:szCs w:val="22"/>
        </w:rPr>
        <w:t xml:space="preserve"> fourni la liste des produits qu’il s’engage à s’approvisionner uniquement en « frais » durant toute la durée de l’accord-cadre :</w:t>
      </w:r>
    </w:p>
    <w:p w14:paraId="3FB01D6A" w14:textId="77777777" w:rsidR="004F21E1" w:rsidRPr="00832EA3" w:rsidRDefault="004F21E1" w:rsidP="00D56DE0">
      <w:pPr>
        <w:rPr>
          <w:rFonts w:ascii="Arial Narrow" w:hAnsi="Arial Narrow"/>
          <w:b/>
        </w:rPr>
      </w:pPr>
    </w:p>
    <w:p w14:paraId="62653BFB" w14:textId="77777777" w:rsidR="004F21E1" w:rsidRPr="00832EA3" w:rsidRDefault="004F21E1" w:rsidP="00D56DE0">
      <w:pPr>
        <w:rPr>
          <w:rFonts w:ascii="Arial Narrow" w:hAnsi="Arial Narrow"/>
          <w:b/>
        </w:rPr>
      </w:pPr>
    </w:p>
    <w:p w14:paraId="60BAE92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D90006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Hors d’œuvres :</w:t>
      </w:r>
    </w:p>
    <w:p w14:paraId="186CF4F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26FF924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Entrées :</w:t>
      </w:r>
    </w:p>
    <w:p w14:paraId="359CB8F7"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870B4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 xml:space="preserve">Viandes : </w:t>
      </w:r>
    </w:p>
    <w:p w14:paraId="76CA35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6741C0A"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Légumes :</w:t>
      </w:r>
    </w:p>
    <w:p w14:paraId="6F6474A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BDD6198"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Laitages :</w:t>
      </w:r>
    </w:p>
    <w:p w14:paraId="76F6068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764F15C"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Desserts :</w:t>
      </w:r>
    </w:p>
    <w:p w14:paraId="568C368E"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C15C126"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Fruits :</w:t>
      </w:r>
    </w:p>
    <w:p w14:paraId="499FA74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CE1D5F2"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ED9556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2ADCB2D" w14:textId="77777777" w:rsidR="00E43D20" w:rsidRPr="00832EA3" w:rsidRDefault="00E43D20" w:rsidP="00E43D20">
      <w:pPr>
        <w:rPr>
          <w:rFonts w:ascii="Arial Narrow" w:hAnsi="Arial Narrow"/>
          <w:sz w:val="22"/>
        </w:rPr>
      </w:pPr>
    </w:p>
    <w:p w14:paraId="40F99467" w14:textId="77777777" w:rsidR="00B64037" w:rsidRDefault="00B64037" w:rsidP="00E43D20">
      <w:pPr>
        <w:jc w:val="left"/>
        <w:rPr>
          <w:rFonts w:ascii="Arial Narrow" w:hAnsi="Arial Narrow"/>
          <w:b/>
        </w:rPr>
      </w:pPr>
    </w:p>
    <w:p w14:paraId="371737FC" w14:textId="37D375C5" w:rsidR="006E450D" w:rsidRPr="006E450D" w:rsidRDefault="006E450D" w:rsidP="00E43D20">
      <w:pPr>
        <w:jc w:val="left"/>
        <w:rPr>
          <w:rFonts w:ascii="Arial Narrow" w:hAnsi="Arial Narrow" w:cs="Arial"/>
          <w:snapToGrid w:val="0"/>
          <w:sz w:val="22"/>
          <w:szCs w:val="22"/>
        </w:rPr>
      </w:pPr>
      <w:r w:rsidRPr="006E450D">
        <w:rPr>
          <w:rFonts w:ascii="Arial Narrow" w:hAnsi="Arial Narrow" w:cs="Arial"/>
          <w:snapToGrid w:val="0"/>
          <w:sz w:val="22"/>
          <w:szCs w:val="22"/>
        </w:rPr>
        <w:t xml:space="preserve">Le soumissionnaire détaille sa </w:t>
      </w:r>
      <w:r>
        <w:rPr>
          <w:rFonts w:ascii="Arial Narrow" w:hAnsi="Arial Narrow" w:cs="Arial"/>
          <w:snapToGrid w:val="0"/>
          <w:sz w:val="22"/>
          <w:szCs w:val="22"/>
        </w:rPr>
        <w:t>p</w:t>
      </w:r>
      <w:r w:rsidRPr="006E450D">
        <w:rPr>
          <w:rFonts w:ascii="Arial Narrow" w:hAnsi="Arial Narrow" w:cs="Arial"/>
          <w:snapToGrid w:val="0"/>
          <w:sz w:val="22"/>
          <w:szCs w:val="22"/>
        </w:rPr>
        <w:t xml:space="preserve">olitique quant à l'utilisation de produits de saisons : </w:t>
      </w:r>
    </w:p>
    <w:p w14:paraId="6B7FB835" w14:textId="4659D35E" w:rsidR="006E450D" w:rsidRDefault="006E450D" w:rsidP="00E43D20">
      <w:pPr>
        <w:jc w:val="left"/>
        <w:rPr>
          <w:rFonts w:ascii="Arial Narrow" w:hAnsi="Arial Narrow"/>
          <w:b/>
        </w:rPr>
      </w:pPr>
    </w:p>
    <w:p w14:paraId="7F0E9DF4" w14:textId="60908305" w:rsidR="006E450D" w:rsidRDefault="006E450D" w:rsidP="00E43D20">
      <w:pPr>
        <w:jc w:val="left"/>
        <w:rPr>
          <w:rFonts w:ascii="Arial Narrow" w:hAnsi="Arial Narrow"/>
          <w:b/>
        </w:rPr>
      </w:pPr>
      <w:r>
        <w:rPr>
          <w:rFonts w:ascii="Arial Narrow" w:hAnsi="Arial Narrow"/>
          <w:b/>
        </w:rPr>
        <w:t>Joindre la carte de saisonnalité</w:t>
      </w:r>
    </w:p>
    <w:p w14:paraId="74DA0CC4" w14:textId="77777777" w:rsidR="006E450D" w:rsidRPr="00832EA3" w:rsidRDefault="006E450D" w:rsidP="006E450D">
      <w:pPr>
        <w:rPr>
          <w:rFonts w:ascii="Arial Narrow" w:hAnsi="Arial Narrow"/>
          <w:b/>
        </w:rPr>
      </w:pPr>
    </w:p>
    <w:p w14:paraId="6C28BA81"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272E6F1C" w14:textId="50E270A1"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A07A7C8" w14:textId="32BC6E96"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1EB3C8C" w14:textId="387E8859"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69418EBB" w14:textId="130D88F5"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94BDD7F" w14:textId="3E7D175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5FF56C60" w14:textId="22FF401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54A9410" w14:textId="77777777"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C264D5C" w14:textId="04729020"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A0FDCF7" w14:textId="0D9CB232"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4F6CE00F" w14:textId="1EDC8C9F"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E0B7C31" w14:textId="77777777" w:rsidR="006E450D" w:rsidRP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B694756"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042A0716" w14:textId="566B7E53" w:rsidR="006E450D" w:rsidRDefault="006E450D" w:rsidP="00E43D20">
      <w:pPr>
        <w:jc w:val="left"/>
        <w:rPr>
          <w:rFonts w:ascii="Arial Narrow" w:hAnsi="Arial Narrow"/>
          <w:b/>
        </w:rPr>
      </w:pPr>
    </w:p>
    <w:p w14:paraId="5CB15E2E" w14:textId="1DCAB261" w:rsidR="006E450D" w:rsidRPr="00832EA3" w:rsidRDefault="006E450D" w:rsidP="00E43D20">
      <w:pPr>
        <w:jc w:val="left"/>
        <w:rPr>
          <w:rFonts w:ascii="Arial Narrow" w:hAnsi="Arial Narrow"/>
          <w:b/>
        </w:rPr>
        <w:sectPr w:rsidR="006E450D" w:rsidRPr="00832EA3" w:rsidSect="00416DCD">
          <w:headerReference w:type="default" r:id="rId12"/>
          <w:footerReference w:type="even" r:id="rId13"/>
          <w:footerReference w:type="first" r:id="rId14"/>
          <w:pgSz w:w="11907" w:h="16840" w:code="9"/>
          <w:pgMar w:top="1134" w:right="850" w:bottom="1134" w:left="1134" w:header="426" w:footer="567" w:gutter="0"/>
          <w:cols w:space="720"/>
        </w:sectPr>
      </w:pPr>
    </w:p>
    <w:p w14:paraId="1B76E274" w14:textId="77777777" w:rsidR="008C0274" w:rsidRPr="00832EA3" w:rsidRDefault="008C0274" w:rsidP="00A83890">
      <w:pPr>
        <w:jc w:val="left"/>
        <w:rPr>
          <w:rFonts w:ascii="Arial Narrow" w:hAnsi="Arial Narrow"/>
          <w:i/>
        </w:rPr>
      </w:pPr>
    </w:p>
    <w:p w14:paraId="38E2127B" w14:textId="3A969651" w:rsidR="00320A78" w:rsidRPr="004256D1" w:rsidRDefault="00B44960" w:rsidP="004256D1">
      <w:pPr>
        <w:pStyle w:val="Titre1"/>
        <w:jc w:val="center"/>
        <w:rPr>
          <w:rFonts w:cs="Arial"/>
          <w:szCs w:val="22"/>
        </w:rPr>
      </w:pPr>
      <w:bookmarkStart w:id="7" w:name="_Toc169863724"/>
      <w:r w:rsidRPr="00832EA3">
        <w:rPr>
          <w:rFonts w:cs="Arial"/>
          <w:szCs w:val="22"/>
        </w:rPr>
        <w:t>1.5</w:t>
      </w:r>
      <w:r w:rsidR="00F7071D" w:rsidRPr="00832EA3">
        <w:rPr>
          <w:rFonts w:cs="Arial"/>
          <w:szCs w:val="22"/>
        </w:rPr>
        <w:t>.</w:t>
      </w:r>
      <w:r w:rsidR="00154A0F" w:rsidRPr="00832EA3">
        <w:rPr>
          <w:rFonts w:cs="Arial"/>
          <w:szCs w:val="22"/>
        </w:rPr>
        <w:t xml:space="preserve"> Engagements pris en matière d’hygiène alimentaire, prophylaxie</w:t>
      </w:r>
      <w:r w:rsidR="004256D1">
        <w:rPr>
          <w:rFonts w:cs="Arial"/>
          <w:szCs w:val="22"/>
        </w:rPr>
        <w:t xml:space="preserve"> et</w:t>
      </w:r>
      <w:r w:rsidR="00154A0F" w:rsidRPr="00832EA3">
        <w:rPr>
          <w:rFonts w:cs="Arial"/>
          <w:szCs w:val="22"/>
        </w:rPr>
        <w:t xml:space="preserve"> sécurité </w:t>
      </w:r>
      <w:r w:rsidR="004256D1">
        <w:rPr>
          <w:rFonts w:cs="Arial"/>
          <w:szCs w:val="22"/>
        </w:rPr>
        <w:t>(</w:t>
      </w:r>
      <w:r w:rsidR="00891A9F">
        <w:rPr>
          <w:rFonts w:cs="Arial"/>
          <w:szCs w:val="22"/>
        </w:rPr>
        <w:t>2</w:t>
      </w:r>
      <w:r w:rsidR="00687310">
        <w:rPr>
          <w:rFonts w:cs="Arial"/>
          <w:szCs w:val="22"/>
        </w:rPr>
        <w:t>%</w:t>
      </w:r>
      <w:r w:rsidR="004256D1">
        <w:rPr>
          <w:rFonts w:cs="Arial"/>
          <w:szCs w:val="22"/>
        </w:rPr>
        <w:t>)</w:t>
      </w:r>
      <w:bookmarkEnd w:id="7"/>
    </w:p>
    <w:p w14:paraId="3076035E" w14:textId="77777777" w:rsidR="00864160" w:rsidRPr="00832EA3" w:rsidRDefault="00864160" w:rsidP="00864160">
      <w:pPr>
        <w:pBdr>
          <w:top w:val="single" w:sz="4" w:space="1" w:color="auto"/>
          <w:left w:val="single" w:sz="4" w:space="4" w:color="auto"/>
          <w:bottom w:val="single" w:sz="4" w:space="1" w:color="auto"/>
          <w:right w:val="single" w:sz="4" w:space="4" w:color="auto"/>
        </w:pBdr>
        <w:rPr>
          <w:rFonts w:ascii="Arial Narrow" w:hAnsi="Arial Narrow"/>
          <w:i/>
          <w:sz w:val="22"/>
        </w:rPr>
      </w:pPr>
    </w:p>
    <w:p w14:paraId="3A6C07BD" w14:textId="77777777" w:rsidR="00864160" w:rsidRPr="00832EA3" w:rsidRDefault="00864160" w:rsidP="001222E6">
      <w:pPr>
        <w:pBdr>
          <w:top w:val="single" w:sz="4" w:space="1" w:color="auto"/>
          <w:left w:val="single" w:sz="4" w:space="4" w:color="auto"/>
          <w:bottom w:val="single" w:sz="4" w:space="1" w:color="auto"/>
          <w:right w:val="single" w:sz="4" w:space="4" w:color="auto"/>
        </w:pBdr>
        <w:rPr>
          <w:rFonts w:ascii="Arial Narrow" w:hAnsi="Arial Narrow"/>
          <w:i/>
          <w:sz w:val="22"/>
        </w:rPr>
      </w:pPr>
    </w:p>
    <w:p w14:paraId="5D71A84A" w14:textId="77777777" w:rsidR="001222E6" w:rsidRPr="00832EA3"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rPr>
      </w:pPr>
      <w:r w:rsidRPr="00832EA3">
        <w:rPr>
          <w:rFonts w:ascii="Arial Narrow" w:hAnsi="Arial Narrow"/>
          <w:i/>
          <w:sz w:val="22"/>
        </w:rPr>
        <w:t xml:space="preserve">Le </w:t>
      </w:r>
      <w:r w:rsidR="00703026" w:rsidRPr="00832EA3">
        <w:rPr>
          <w:rFonts w:ascii="Arial Narrow" w:hAnsi="Arial Narrow"/>
          <w:i/>
          <w:sz w:val="22"/>
        </w:rPr>
        <w:t>soumissionnaire</w:t>
      </w:r>
      <w:r w:rsidRPr="00832EA3">
        <w:rPr>
          <w:rFonts w:ascii="Arial Narrow" w:hAnsi="Arial Narrow"/>
          <w:i/>
          <w:sz w:val="22"/>
        </w:rPr>
        <w:t xml:space="preserve"> détaille les procédures, fréquences et contenus des analyses microbiologiques qui seront réalisées. De même, il précise les audits et contrôles programmés et inopinés qu’il effectuera ou externalisera. :</w:t>
      </w:r>
    </w:p>
    <w:p w14:paraId="6C51F56C"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F412892" w14:textId="4A65543B" w:rsidR="009D4F37" w:rsidRPr="00376C0C" w:rsidRDefault="00376C0C"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r w:rsidRPr="00376C0C">
        <w:rPr>
          <w:rFonts w:ascii="Arial Narrow" w:hAnsi="Arial Narrow"/>
          <w:i/>
          <w:sz w:val="22"/>
          <w:szCs w:val="22"/>
        </w:rPr>
        <w:t>Le soumissionnaire précise les modalités mises en œuvre pour la livraison des restaurants satellites</w:t>
      </w:r>
      <w:r w:rsidRPr="00376C0C">
        <w:rPr>
          <w:rFonts w:ascii="Arial Narrow" w:hAnsi="Arial Narrow"/>
          <w:sz w:val="22"/>
          <w:szCs w:val="22"/>
        </w:rPr>
        <w:t xml:space="preserve"> : </w:t>
      </w:r>
    </w:p>
    <w:p w14:paraId="21BE3817"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97A9609" w14:textId="77777777" w:rsidR="001222E6" w:rsidRPr="00832EA3"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rPr>
      </w:pPr>
      <w:r w:rsidRPr="00832EA3">
        <w:rPr>
          <w:rFonts w:ascii="Arial Narrow" w:hAnsi="Arial Narrow"/>
          <w:i/>
          <w:sz w:val="22"/>
        </w:rPr>
        <w:t>Il détaille sa politique de gestion de crise (alerte sanitaire, non utilisation possible de la cuisine, …) :</w:t>
      </w:r>
    </w:p>
    <w:p w14:paraId="0EDA9C48" w14:textId="1364E9A1"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21637119" w14:textId="7EF69AFA" w:rsidR="00117BD8" w:rsidRPr="00832EA3" w:rsidRDefault="00117BD8"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3AA34C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63B84A41"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300578D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5CFA29D8"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04243DD5"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D64B93D"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C236774"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5447E39" w14:textId="77777777" w:rsidR="00320A78" w:rsidRPr="00832EA3" w:rsidRDefault="00320A78" w:rsidP="00320A78">
      <w:pPr>
        <w:rPr>
          <w:rFonts w:ascii="Arial Narrow" w:hAnsi="Arial Narrow"/>
          <w:b/>
          <w:sz w:val="36"/>
        </w:rPr>
      </w:pPr>
    </w:p>
    <w:p w14:paraId="7FAB0335" w14:textId="3B8AF1D7" w:rsidR="008918B5" w:rsidRDefault="008918B5">
      <w:pPr>
        <w:jc w:val="left"/>
        <w:rPr>
          <w:rFonts w:ascii="Arial Narrow" w:hAnsi="Arial Narrow"/>
          <w:b/>
          <w:sz w:val="36"/>
        </w:rPr>
      </w:pPr>
      <w:r>
        <w:rPr>
          <w:rFonts w:ascii="Arial Narrow" w:hAnsi="Arial Narrow"/>
          <w:b/>
          <w:sz w:val="36"/>
        </w:rPr>
        <w:br w:type="page"/>
      </w:r>
    </w:p>
    <w:p w14:paraId="5B1BB09B" w14:textId="2B09AB54" w:rsidR="00376C0C" w:rsidRPr="008918B5" w:rsidRDefault="004256D1" w:rsidP="008918B5">
      <w:pPr>
        <w:pStyle w:val="Titre1"/>
        <w:jc w:val="center"/>
      </w:pPr>
      <w:bookmarkStart w:id="8" w:name="_Toc169863725"/>
      <w:r w:rsidRPr="008918B5">
        <w:lastRenderedPageBreak/>
        <w:t xml:space="preserve">1.6 ENGAGEMENTS EN MATIERE D’HYGIENE DES LOCAUX, DES EQUIPEMENTS DES MATERIELS </w:t>
      </w:r>
      <w:r w:rsidR="00891A9F" w:rsidRPr="008918B5">
        <w:t xml:space="preserve">ET </w:t>
      </w:r>
      <w:r w:rsidR="00891A9F">
        <w:t xml:space="preserve"> de leur maintenance </w:t>
      </w:r>
      <w:r w:rsidRPr="008918B5">
        <w:t>(</w:t>
      </w:r>
      <w:r w:rsidR="006C519B">
        <w:t>4%</w:t>
      </w:r>
      <w:r w:rsidRPr="008918B5">
        <w:t>)</w:t>
      </w:r>
      <w:bookmarkEnd w:id="8"/>
    </w:p>
    <w:p w14:paraId="50AB38B5" w14:textId="77777777" w:rsid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p>
    <w:p w14:paraId="2D89462F" w14:textId="03C2510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i/>
          <w:sz w:val="22"/>
        </w:rPr>
        <w:t>Le soumissionnaire doit joindre le plan de nettoyage des locaux, des équipements et des matériels puis indiquer les mesures mises en œuvre pour assurer l’hygiène et la sécurité alimentaire (H.A.C.C.P.). La prestation de nettoyage des locaux pourra faire l’objet d’une sous-traitance</w:t>
      </w:r>
      <w:r w:rsidRPr="008918B5">
        <w:rPr>
          <w:rFonts w:ascii="Arial Narrow" w:hAnsi="Arial Narrow"/>
          <w:sz w:val="22"/>
        </w:rPr>
        <w:t>.</w:t>
      </w:r>
    </w:p>
    <w:p w14:paraId="417A02B4" w14:textId="383092C2"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3A7AF7BD" w14:textId="77777777"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5C0B0345" w14:textId="77777777"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1701548B" w14:textId="7E50E453" w:rsidR="00376C0C"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i/>
          <w:sz w:val="22"/>
        </w:rPr>
        <w:t>M</w:t>
      </w:r>
      <w:r w:rsidR="00376C0C" w:rsidRPr="008918B5">
        <w:rPr>
          <w:rFonts w:ascii="Arial Narrow" w:hAnsi="Arial Narrow"/>
          <w:i/>
          <w:sz w:val="22"/>
        </w:rPr>
        <w:t>odalités pour assurer la maintenance des équipements</w:t>
      </w:r>
      <w:r>
        <w:rPr>
          <w:rFonts w:ascii="Arial Narrow" w:hAnsi="Arial Narrow"/>
          <w:sz w:val="22"/>
        </w:rPr>
        <w:t> :</w:t>
      </w:r>
    </w:p>
    <w:p w14:paraId="6061F9D6" w14:textId="29BA7138"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70962916" w14:textId="4BB33697"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05FDB233" w14:textId="3865BEA9"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Le Prestataire décrit avec précision l’organisation et les procédures qu’il mettra en place pour assurer la maintenance des matériels</w:t>
      </w:r>
      <w:r>
        <w:rPr>
          <w:rFonts w:ascii="Arial Narrow" w:hAnsi="Arial Narrow"/>
          <w:sz w:val="22"/>
        </w:rPr>
        <w:t>.</w:t>
      </w:r>
    </w:p>
    <w:p w14:paraId="70AA0945"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p>
    <w:p w14:paraId="4632857E"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p>
    <w:p w14:paraId="1B37FC21"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Descriptions précises des éléments ci-dessous :</w:t>
      </w:r>
    </w:p>
    <w:p w14:paraId="4DD05128"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p>
    <w:p w14:paraId="4BC65D32"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1-</w:t>
      </w:r>
      <w:r w:rsidRPr="008918B5">
        <w:rPr>
          <w:rFonts w:ascii="Arial Narrow" w:hAnsi="Arial Narrow"/>
          <w:sz w:val="22"/>
        </w:rPr>
        <w:tab/>
        <w:t>modalités mises en place par le prestataire pour assurer la maintenance des équipements :</w:t>
      </w:r>
    </w:p>
    <w:p w14:paraId="13F23610"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2-</w:t>
      </w:r>
      <w:r w:rsidRPr="008918B5">
        <w:rPr>
          <w:rFonts w:ascii="Arial Narrow" w:hAnsi="Arial Narrow"/>
          <w:sz w:val="22"/>
        </w:rPr>
        <w:tab/>
        <w:t>conditions de sous-traitance (partenariat, gestion interne, contrat…) :</w:t>
      </w:r>
    </w:p>
    <w:p w14:paraId="4E10B0B2"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3-</w:t>
      </w:r>
      <w:r w:rsidRPr="008918B5">
        <w:rPr>
          <w:rFonts w:ascii="Arial Narrow" w:hAnsi="Arial Narrow"/>
          <w:sz w:val="22"/>
        </w:rPr>
        <w:tab/>
        <w:t>fréquences des interventions de maintenance préventive :</w:t>
      </w:r>
    </w:p>
    <w:p w14:paraId="71576EEF" w14:textId="7777777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4-</w:t>
      </w:r>
      <w:r w:rsidRPr="008918B5">
        <w:rPr>
          <w:rFonts w:ascii="Arial Narrow" w:hAnsi="Arial Narrow"/>
          <w:sz w:val="22"/>
        </w:rPr>
        <w:tab/>
        <w:t>de la réactivité en cas de panne, délais d’intervention, remplacement pièces, … :</w:t>
      </w:r>
    </w:p>
    <w:p w14:paraId="4247B199" w14:textId="77777777" w:rsidR="008918B5" w:rsidRPr="008918B5" w:rsidRDefault="008918B5" w:rsidP="008918B5">
      <w:pPr>
        <w:pBdr>
          <w:top w:val="single" w:sz="4" w:space="1" w:color="auto"/>
          <w:left w:val="single" w:sz="4" w:space="4" w:color="auto"/>
          <w:bottom w:val="single" w:sz="4" w:space="1" w:color="auto"/>
          <w:right w:val="single" w:sz="4" w:space="4" w:color="auto"/>
        </w:pBdr>
        <w:ind w:left="708" w:hanging="708"/>
        <w:rPr>
          <w:rFonts w:ascii="Arial Narrow" w:hAnsi="Arial Narrow"/>
          <w:sz w:val="22"/>
        </w:rPr>
      </w:pPr>
      <w:r w:rsidRPr="008918B5">
        <w:rPr>
          <w:rFonts w:ascii="Arial Narrow" w:hAnsi="Arial Narrow"/>
          <w:sz w:val="22"/>
        </w:rPr>
        <w:t>5-</w:t>
      </w:r>
      <w:r w:rsidRPr="008918B5">
        <w:rPr>
          <w:rFonts w:ascii="Arial Narrow" w:hAnsi="Arial Narrow"/>
          <w:sz w:val="22"/>
        </w:rPr>
        <w:tab/>
        <w:t>modalités d’enregistrement et d’archivage des bons d’intervention et de réparation des matériels, documents mis à la disposition du CNRS pour vérifier la bonne exécution de cette clause du marché :</w:t>
      </w:r>
    </w:p>
    <w:p w14:paraId="3542139A" w14:textId="53750E47" w:rsidR="008918B5" w:rsidRPr="008918B5" w:rsidRDefault="008918B5" w:rsidP="008918B5">
      <w:pPr>
        <w:pBdr>
          <w:top w:val="single" w:sz="4" w:space="1" w:color="auto"/>
          <w:left w:val="single" w:sz="4" w:space="4" w:color="auto"/>
          <w:bottom w:val="single" w:sz="4" w:space="1" w:color="auto"/>
          <w:right w:val="single" w:sz="4" w:space="4" w:color="auto"/>
        </w:pBdr>
        <w:rPr>
          <w:rFonts w:ascii="Arial Narrow" w:hAnsi="Arial Narrow"/>
          <w:sz w:val="22"/>
        </w:rPr>
      </w:pPr>
      <w:r w:rsidRPr="008918B5">
        <w:rPr>
          <w:rFonts w:ascii="Arial Narrow" w:hAnsi="Arial Narrow"/>
          <w:sz w:val="22"/>
        </w:rPr>
        <w:t>6-</w:t>
      </w:r>
      <w:r w:rsidRPr="008918B5">
        <w:rPr>
          <w:rFonts w:ascii="Arial Narrow" w:hAnsi="Arial Narrow"/>
          <w:sz w:val="22"/>
        </w:rPr>
        <w:tab/>
        <w:t>toute autre indication que le prestataire juge utile :</w:t>
      </w:r>
    </w:p>
    <w:p w14:paraId="0F0F3A12" w14:textId="5633794A"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0FC0E0EE" w14:textId="7581C427"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0E4F0721" w14:textId="08D13351"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5CAA51FD" w14:textId="0D182D28"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73890DA0" w14:textId="6BDCB8DF"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0DAD25B2" w14:textId="468BD9AE"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7E2AD501" w14:textId="4C3A7DAD" w:rsidR="008918B5" w:rsidRPr="008918B5" w:rsidRDefault="008918B5" w:rsidP="00376C0C">
      <w:pPr>
        <w:pBdr>
          <w:top w:val="single" w:sz="4" w:space="1" w:color="auto"/>
          <w:left w:val="single" w:sz="4" w:space="4" w:color="auto"/>
          <w:bottom w:val="single" w:sz="4" w:space="1" w:color="auto"/>
          <w:right w:val="single" w:sz="4" w:space="4" w:color="auto"/>
        </w:pBdr>
        <w:rPr>
          <w:rFonts w:ascii="Arial Narrow" w:hAnsi="Arial Narrow"/>
          <w:sz w:val="22"/>
        </w:rPr>
      </w:pPr>
    </w:p>
    <w:p w14:paraId="7AF4287E" w14:textId="77777777" w:rsidR="008918B5" w:rsidRPr="00832EA3" w:rsidRDefault="008918B5" w:rsidP="00376C0C">
      <w:pPr>
        <w:pBdr>
          <w:top w:val="single" w:sz="4" w:space="1" w:color="auto"/>
          <w:left w:val="single" w:sz="4" w:space="4" w:color="auto"/>
          <w:bottom w:val="single" w:sz="4" w:space="1" w:color="auto"/>
          <w:right w:val="single" w:sz="4" w:space="4" w:color="auto"/>
        </w:pBdr>
        <w:rPr>
          <w:rFonts w:ascii="Arial Narrow" w:hAnsi="Arial Narrow"/>
          <w:i/>
          <w:sz w:val="22"/>
        </w:rPr>
      </w:pPr>
    </w:p>
    <w:p w14:paraId="1CDE4B74" w14:textId="77777777" w:rsidR="00376C0C" w:rsidRPr="00832EA3" w:rsidRDefault="00376C0C" w:rsidP="00320A78">
      <w:pPr>
        <w:rPr>
          <w:rFonts w:ascii="Arial Narrow" w:hAnsi="Arial Narrow"/>
          <w:b/>
          <w:sz w:val="36"/>
        </w:rPr>
      </w:pPr>
    </w:p>
    <w:p w14:paraId="45AF2846" w14:textId="77777777" w:rsidR="00154A0F" w:rsidRPr="00832EA3" w:rsidRDefault="00154A0F">
      <w:pPr>
        <w:jc w:val="left"/>
        <w:rPr>
          <w:rFonts w:ascii="Arial Narrow" w:hAnsi="Arial Narrow"/>
          <w:b/>
          <w:sz w:val="36"/>
        </w:rPr>
      </w:pPr>
      <w:r w:rsidRPr="00832EA3">
        <w:rPr>
          <w:rFonts w:ascii="Arial Narrow" w:hAnsi="Arial Narrow"/>
          <w:b/>
          <w:sz w:val="36"/>
        </w:rPr>
        <w:br w:type="page"/>
      </w:r>
    </w:p>
    <w:p w14:paraId="6BA8D5C0" w14:textId="77777777" w:rsidR="00320A78" w:rsidRPr="00832EA3" w:rsidRDefault="00320A78" w:rsidP="00320A78">
      <w:pPr>
        <w:rPr>
          <w:rFonts w:ascii="Arial Narrow" w:hAnsi="Arial Narrow"/>
          <w:b/>
          <w:sz w:val="36"/>
        </w:rPr>
      </w:pPr>
    </w:p>
    <w:p w14:paraId="471D1C2A" w14:textId="267DF9F2" w:rsidR="00E11D7A" w:rsidRPr="00832EA3" w:rsidRDefault="00B12FF0" w:rsidP="00E11D7A">
      <w:pPr>
        <w:pStyle w:val="Titre1"/>
        <w:jc w:val="center"/>
        <w:rPr>
          <w:rFonts w:cs="Arial"/>
          <w:szCs w:val="22"/>
        </w:rPr>
      </w:pPr>
      <w:bookmarkStart w:id="9" w:name="_Toc169863726"/>
      <w:bookmarkStart w:id="10" w:name="_Toc352833813"/>
      <w:r w:rsidRPr="00832EA3">
        <w:rPr>
          <w:rFonts w:cs="Arial"/>
          <w:szCs w:val="22"/>
        </w:rPr>
        <w:t>1.</w:t>
      </w:r>
      <w:r w:rsidR="008918B5">
        <w:rPr>
          <w:rFonts w:cs="Arial"/>
          <w:szCs w:val="22"/>
        </w:rPr>
        <w:t>7</w:t>
      </w:r>
      <w:r w:rsidRPr="00832EA3">
        <w:rPr>
          <w:rFonts w:cs="Arial"/>
          <w:szCs w:val="22"/>
        </w:rPr>
        <w:t>.</w:t>
      </w:r>
      <w:r w:rsidR="00E11D7A" w:rsidRPr="00832EA3">
        <w:rPr>
          <w:rFonts w:cs="Arial"/>
          <w:szCs w:val="22"/>
        </w:rPr>
        <w:t xml:space="preserve"> </w:t>
      </w:r>
      <w:r w:rsidR="0035775F" w:rsidRPr="00832EA3">
        <w:rPr>
          <w:rFonts w:cs="Arial"/>
          <w:szCs w:val="22"/>
        </w:rPr>
        <w:t xml:space="preserve">garanties apportées par le </w:t>
      </w:r>
      <w:r w:rsidR="00703026" w:rsidRPr="00832EA3">
        <w:rPr>
          <w:rFonts w:cs="Arial"/>
          <w:szCs w:val="22"/>
        </w:rPr>
        <w:t>soumissionnaire</w:t>
      </w:r>
      <w:r w:rsidR="0035775F" w:rsidRPr="00832EA3">
        <w:rPr>
          <w:rFonts w:cs="Arial"/>
          <w:szCs w:val="22"/>
        </w:rPr>
        <w:t xml:space="preserve"> en matière de diffusion d’informations numériques aux usagers </w:t>
      </w:r>
      <w:r w:rsidRPr="00832EA3">
        <w:rPr>
          <w:rFonts w:cs="Arial"/>
          <w:szCs w:val="22"/>
        </w:rPr>
        <w:t>(</w:t>
      </w:r>
      <w:r w:rsidR="006C519B">
        <w:rPr>
          <w:rFonts w:cs="Arial"/>
          <w:szCs w:val="22"/>
        </w:rPr>
        <w:t>4%</w:t>
      </w:r>
      <w:r w:rsidR="009D4F37" w:rsidRPr="00832EA3">
        <w:rPr>
          <w:rFonts w:cs="Arial"/>
          <w:szCs w:val="22"/>
        </w:rPr>
        <w:t>)</w:t>
      </w:r>
      <w:bookmarkEnd w:id="9"/>
    </w:p>
    <w:bookmarkEnd w:id="10"/>
    <w:p w14:paraId="42CE4303" w14:textId="77777777" w:rsidR="00E11D7A" w:rsidRPr="00832EA3" w:rsidRDefault="00E11D7A" w:rsidP="00E11D7A">
      <w:pPr>
        <w:pStyle w:val="BP1"/>
        <w:spacing w:after="0"/>
        <w:rPr>
          <w:rFonts w:ascii="Arial Narrow" w:hAnsi="Arial Narrow"/>
        </w:rPr>
      </w:pPr>
    </w:p>
    <w:p w14:paraId="7DED9610" w14:textId="77777777" w:rsidR="00E11D7A" w:rsidRPr="00832EA3" w:rsidRDefault="00E11D7A" w:rsidP="00E11D7A">
      <w:pPr>
        <w:pStyle w:val="BP1"/>
        <w:spacing w:after="0"/>
        <w:rPr>
          <w:rFonts w:ascii="Arial Narrow" w:hAnsi="Arial Narrow"/>
          <w:i/>
        </w:rPr>
      </w:pPr>
    </w:p>
    <w:p w14:paraId="0EA192F1" w14:textId="77777777" w:rsidR="008918B5" w:rsidRDefault="00E11D7A" w:rsidP="00E11D7A">
      <w:pPr>
        <w:pStyle w:val="BP1"/>
        <w:spacing w:after="0"/>
        <w:rPr>
          <w:rFonts w:ascii="Arial Narrow" w:hAnsi="Arial Narrow"/>
          <w:i/>
          <w:sz w:val="22"/>
          <w:szCs w:val="22"/>
        </w:rPr>
      </w:pPr>
      <w:r w:rsidRPr="00832EA3">
        <w:rPr>
          <w:rFonts w:ascii="Arial Narrow" w:hAnsi="Arial Narrow"/>
          <w:i/>
          <w:sz w:val="22"/>
          <w:szCs w:val="22"/>
        </w:rPr>
        <w:t xml:space="preserve">Le Prestataire décrit avec précision </w:t>
      </w:r>
      <w:r w:rsidR="009D4F37" w:rsidRPr="00832EA3">
        <w:rPr>
          <w:rFonts w:ascii="Arial Narrow" w:hAnsi="Arial Narrow"/>
          <w:i/>
          <w:sz w:val="22"/>
          <w:szCs w:val="22"/>
        </w:rPr>
        <w:t xml:space="preserve">l’étendue de son offre numérique pour les convives, </w:t>
      </w:r>
      <w:r w:rsidR="004F21E1" w:rsidRPr="00832EA3">
        <w:rPr>
          <w:rFonts w:ascii="Arial Narrow" w:hAnsi="Arial Narrow"/>
          <w:i/>
          <w:sz w:val="22"/>
          <w:szCs w:val="22"/>
        </w:rPr>
        <w:t xml:space="preserve">support de diffusion, </w:t>
      </w:r>
      <w:r w:rsidR="008918B5">
        <w:rPr>
          <w:rFonts w:ascii="Arial Narrow" w:hAnsi="Arial Narrow"/>
          <w:i/>
          <w:sz w:val="22"/>
          <w:szCs w:val="22"/>
        </w:rPr>
        <w:t xml:space="preserve">qualité et </w:t>
      </w:r>
      <w:r w:rsidR="004F21E1" w:rsidRPr="00832EA3">
        <w:rPr>
          <w:rFonts w:ascii="Arial Narrow" w:hAnsi="Arial Narrow"/>
          <w:i/>
          <w:sz w:val="22"/>
          <w:szCs w:val="22"/>
        </w:rPr>
        <w:t>quan</w:t>
      </w:r>
      <w:r w:rsidR="000747A9" w:rsidRPr="00832EA3">
        <w:rPr>
          <w:rFonts w:ascii="Arial Narrow" w:hAnsi="Arial Narrow"/>
          <w:i/>
          <w:sz w:val="22"/>
          <w:szCs w:val="22"/>
        </w:rPr>
        <w:t>t</w:t>
      </w:r>
      <w:r w:rsidR="004F21E1" w:rsidRPr="00832EA3">
        <w:rPr>
          <w:rFonts w:ascii="Arial Narrow" w:hAnsi="Arial Narrow"/>
          <w:i/>
          <w:sz w:val="22"/>
          <w:szCs w:val="22"/>
        </w:rPr>
        <w:t xml:space="preserve">ité des </w:t>
      </w:r>
      <w:r w:rsidR="00117BD8" w:rsidRPr="00832EA3">
        <w:rPr>
          <w:rFonts w:ascii="Arial Narrow" w:hAnsi="Arial Narrow"/>
          <w:i/>
          <w:sz w:val="22"/>
          <w:szCs w:val="22"/>
        </w:rPr>
        <w:t>informations, sécurité</w:t>
      </w:r>
      <w:r w:rsidR="000747A9" w:rsidRPr="00832EA3">
        <w:rPr>
          <w:rFonts w:ascii="Arial Narrow" w:hAnsi="Arial Narrow"/>
          <w:i/>
          <w:sz w:val="22"/>
          <w:szCs w:val="22"/>
        </w:rPr>
        <w:t xml:space="preserve"> informatique mise en œuvre, sécurité des </w:t>
      </w:r>
      <w:r w:rsidR="00117BD8" w:rsidRPr="00832EA3">
        <w:rPr>
          <w:rFonts w:ascii="Arial Narrow" w:hAnsi="Arial Narrow"/>
          <w:i/>
          <w:sz w:val="22"/>
          <w:szCs w:val="22"/>
        </w:rPr>
        <w:t>données, …</w:t>
      </w:r>
    </w:p>
    <w:p w14:paraId="6DE2D3CF" w14:textId="77777777" w:rsidR="008918B5" w:rsidRDefault="008918B5" w:rsidP="00E11D7A">
      <w:pPr>
        <w:pStyle w:val="BP1"/>
        <w:spacing w:after="0"/>
        <w:rPr>
          <w:rFonts w:ascii="Arial Narrow" w:hAnsi="Arial Narrow"/>
          <w:i/>
          <w:sz w:val="22"/>
          <w:szCs w:val="22"/>
        </w:rPr>
      </w:pPr>
    </w:p>
    <w:p w14:paraId="1EA2EB0F" w14:textId="55A2FC81" w:rsidR="00E11D7A" w:rsidRDefault="008918B5" w:rsidP="00E11D7A">
      <w:pPr>
        <w:pStyle w:val="BP1"/>
        <w:spacing w:after="0"/>
        <w:rPr>
          <w:rFonts w:ascii="Arial Narrow" w:hAnsi="Arial Narrow"/>
          <w:i/>
          <w:sz w:val="22"/>
          <w:szCs w:val="22"/>
        </w:rPr>
      </w:pPr>
      <w:r>
        <w:rPr>
          <w:rFonts w:ascii="Arial Narrow" w:hAnsi="Arial Narrow"/>
          <w:i/>
          <w:sz w:val="22"/>
          <w:szCs w:val="22"/>
        </w:rPr>
        <w:t>D</w:t>
      </w:r>
      <w:r w:rsidR="000747A9" w:rsidRPr="00832EA3">
        <w:rPr>
          <w:rFonts w:ascii="Arial Narrow" w:hAnsi="Arial Narrow"/>
          <w:i/>
          <w:sz w:val="22"/>
          <w:szCs w:val="22"/>
        </w:rPr>
        <w:t>es captures d’écran peuvent être jointes</w:t>
      </w:r>
      <w:r w:rsidR="000926C1">
        <w:rPr>
          <w:rFonts w:ascii="Arial Narrow" w:hAnsi="Arial Narrow"/>
          <w:i/>
          <w:sz w:val="22"/>
          <w:szCs w:val="22"/>
        </w:rPr>
        <w:t>.</w:t>
      </w:r>
    </w:p>
    <w:p w14:paraId="68BDCC75" w14:textId="54599E69" w:rsidR="000926C1" w:rsidRDefault="000926C1" w:rsidP="00E11D7A">
      <w:pPr>
        <w:pStyle w:val="BP1"/>
        <w:spacing w:after="0"/>
        <w:rPr>
          <w:rFonts w:ascii="Arial Narrow" w:hAnsi="Arial Narrow"/>
          <w:i/>
          <w:sz w:val="22"/>
          <w:szCs w:val="22"/>
        </w:rPr>
      </w:pPr>
    </w:p>
    <w:p w14:paraId="7BC0C12B" w14:textId="77777777" w:rsidR="000926C1" w:rsidRPr="000926C1" w:rsidRDefault="000926C1" w:rsidP="000926C1">
      <w:pPr>
        <w:rPr>
          <w:rFonts w:ascii="Arial Narrow" w:hAnsi="Arial Narrow"/>
          <w:sz w:val="22"/>
          <w:szCs w:val="22"/>
        </w:rPr>
      </w:pPr>
      <w:r w:rsidRPr="000926C1">
        <w:rPr>
          <w:rFonts w:ascii="Arial Narrow" w:hAnsi="Arial Narrow"/>
          <w:sz w:val="22"/>
          <w:szCs w:val="22"/>
        </w:rPr>
        <w:t>Le soumissionnaire précisera notamment les outils susceptibles d’être mis à disposition des usagers pour :</w:t>
      </w:r>
    </w:p>
    <w:p w14:paraId="5D5A143A" w14:textId="1D9A8BB1" w:rsidR="006C519B" w:rsidRDefault="006C519B" w:rsidP="000926C1">
      <w:pPr>
        <w:rPr>
          <w:rFonts w:ascii="Arial Narrow" w:hAnsi="Arial Narrow"/>
          <w:sz w:val="22"/>
          <w:szCs w:val="22"/>
        </w:rPr>
      </w:pPr>
      <w:r w:rsidRPr="000926C1">
        <w:rPr>
          <w:rFonts w:ascii="Arial Narrow" w:hAnsi="Arial Narrow"/>
          <w:sz w:val="22"/>
          <w:szCs w:val="22"/>
        </w:rPr>
        <w:sym w:font="Wingdings" w:char="F0E0"/>
      </w:r>
      <w:r w:rsidRPr="000926C1">
        <w:rPr>
          <w:rFonts w:ascii="Arial Narrow" w:hAnsi="Arial Narrow"/>
          <w:sz w:val="22"/>
          <w:szCs w:val="22"/>
        </w:rPr>
        <w:t xml:space="preserve">  </w:t>
      </w:r>
      <w:r>
        <w:rPr>
          <w:rFonts w:ascii="Arial Narrow" w:hAnsi="Arial Narrow"/>
          <w:sz w:val="22"/>
          <w:szCs w:val="22"/>
        </w:rPr>
        <w:t>plateforme numérique ou catalogue lectronique pour les prestations annexes</w:t>
      </w:r>
      <w:r w:rsidRPr="000926C1">
        <w:rPr>
          <w:rFonts w:ascii="Arial Narrow" w:hAnsi="Arial Narrow"/>
          <w:sz w:val="22"/>
          <w:szCs w:val="22"/>
        </w:rPr>
        <w:t>,</w:t>
      </w:r>
    </w:p>
    <w:p w14:paraId="2CBF8A1B" w14:textId="06289147" w:rsidR="000926C1" w:rsidRPr="000926C1" w:rsidRDefault="000926C1" w:rsidP="000926C1">
      <w:pPr>
        <w:rPr>
          <w:rFonts w:ascii="Arial Narrow" w:hAnsi="Arial Narrow"/>
          <w:sz w:val="22"/>
          <w:szCs w:val="22"/>
        </w:rPr>
      </w:pPr>
      <w:r w:rsidRPr="000926C1">
        <w:rPr>
          <w:rFonts w:ascii="Arial Narrow" w:hAnsi="Arial Narrow"/>
          <w:sz w:val="22"/>
          <w:szCs w:val="22"/>
        </w:rPr>
        <w:sym w:font="Wingdings" w:char="F0E0"/>
      </w:r>
      <w:r w:rsidRPr="000926C1">
        <w:rPr>
          <w:rFonts w:ascii="Arial Narrow" w:hAnsi="Arial Narrow"/>
          <w:sz w:val="22"/>
          <w:szCs w:val="22"/>
        </w:rPr>
        <w:t xml:space="preserve">  consulter la fréquentation instantanée des restaurants,</w:t>
      </w:r>
    </w:p>
    <w:p w14:paraId="4B21EE79" w14:textId="767AE413" w:rsidR="000926C1" w:rsidRDefault="000926C1" w:rsidP="000926C1">
      <w:pPr>
        <w:rPr>
          <w:rFonts w:ascii="Arial Narrow" w:hAnsi="Arial Narrow"/>
          <w:sz w:val="22"/>
          <w:szCs w:val="22"/>
        </w:rPr>
      </w:pPr>
      <w:r w:rsidRPr="000926C1">
        <w:rPr>
          <w:rFonts w:ascii="Arial Narrow" w:hAnsi="Arial Narrow"/>
          <w:sz w:val="22"/>
          <w:szCs w:val="22"/>
        </w:rPr>
        <w:sym w:font="Wingdings" w:char="F0E0"/>
      </w:r>
      <w:r w:rsidRPr="000926C1">
        <w:rPr>
          <w:rFonts w:ascii="Arial Narrow" w:hAnsi="Arial Narrow"/>
          <w:sz w:val="22"/>
          <w:szCs w:val="22"/>
        </w:rPr>
        <w:t xml:space="preserve">  donner un avis sur l’offre du jour,</w:t>
      </w:r>
    </w:p>
    <w:p w14:paraId="638CA4B6" w14:textId="1027EC74" w:rsidR="00256EED" w:rsidRPr="000926C1" w:rsidRDefault="00256EED" w:rsidP="000926C1">
      <w:pPr>
        <w:rPr>
          <w:rFonts w:ascii="Arial Narrow" w:hAnsi="Arial Narrow"/>
          <w:sz w:val="22"/>
          <w:szCs w:val="22"/>
        </w:rPr>
      </w:pPr>
      <w:r w:rsidRPr="000926C1">
        <w:rPr>
          <w:rFonts w:ascii="Arial Narrow" w:hAnsi="Arial Narrow"/>
          <w:sz w:val="22"/>
          <w:szCs w:val="22"/>
        </w:rPr>
        <w:sym w:font="Wingdings" w:char="F0E0"/>
      </w:r>
      <w:r>
        <w:rPr>
          <w:rFonts w:ascii="Arial Narrow" w:hAnsi="Arial Narrow"/>
          <w:sz w:val="22"/>
          <w:szCs w:val="22"/>
        </w:rPr>
        <w:t xml:space="preserve">  écrans dynamiques (</w:t>
      </w:r>
      <w:r w:rsidR="000070E1">
        <w:rPr>
          <w:rFonts w:ascii="Arial Narrow" w:hAnsi="Arial Narrow"/>
          <w:sz w:val="22"/>
          <w:szCs w:val="22"/>
        </w:rPr>
        <w:t>technologie,</w:t>
      </w:r>
      <w:r w:rsidR="000A08A3">
        <w:rPr>
          <w:rFonts w:ascii="Arial Narrow" w:hAnsi="Arial Narrow"/>
          <w:sz w:val="22"/>
          <w:szCs w:val="22"/>
        </w:rPr>
        <w:t xml:space="preserve"> types d’informations diffusées…)</w:t>
      </w:r>
      <w:r>
        <w:rPr>
          <w:rFonts w:ascii="Arial Narrow" w:hAnsi="Arial Narrow"/>
          <w:sz w:val="22"/>
          <w:szCs w:val="22"/>
        </w:rPr>
        <w:t xml:space="preserve">, </w:t>
      </w:r>
    </w:p>
    <w:p w14:paraId="6B20730A" w14:textId="61AAC3C3" w:rsidR="00E11D7A" w:rsidRPr="000926C1" w:rsidRDefault="000926C1" w:rsidP="000926C1">
      <w:pPr>
        <w:rPr>
          <w:rFonts w:ascii="Arial Narrow" w:hAnsi="Arial Narrow"/>
          <w:sz w:val="22"/>
          <w:szCs w:val="22"/>
        </w:rPr>
      </w:pPr>
      <w:r w:rsidRPr="000926C1">
        <w:rPr>
          <w:rFonts w:ascii="Arial Narrow" w:hAnsi="Arial Narrow"/>
          <w:sz w:val="22"/>
          <w:szCs w:val="22"/>
        </w:rPr>
        <w:sym w:font="Wingdings" w:char="F0E0"/>
      </w:r>
      <w:r w:rsidRPr="000926C1">
        <w:rPr>
          <w:rFonts w:ascii="Arial Narrow" w:hAnsi="Arial Narrow"/>
          <w:sz w:val="22"/>
          <w:szCs w:val="22"/>
        </w:rPr>
        <w:t xml:space="preserve">  autres…</w:t>
      </w:r>
    </w:p>
    <w:p w14:paraId="56EA499B" w14:textId="77777777" w:rsidR="00E11D7A" w:rsidRPr="00832EA3" w:rsidRDefault="00E11D7A" w:rsidP="00E11D7A">
      <w:pPr>
        <w:jc w:val="left"/>
        <w:rPr>
          <w:rFonts w:ascii="Arial Narrow" w:hAnsi="Arial Narrow"/>
          <w:b/>
          <w:i/>
          <w:color w:val="FF0000"/>
          <w:sz w:val="28"/>
        </w:rPr>
      </w:pPr>
    </w:p>
    <w:p w14:paraId="7516ACA0" w14:textId="77777777" w:rsidR="00E11D7A" w:rsidRPr="00832EA3" w:rsidRDefault="00E11D7A" w:rsidP="00E11D7A">
      <w:pPr>
        <w:pStyle w:val="BP9"/>
        <w:keepNext w:val="0"/>
        <w:spacing w:after="0"/>
        <w:rPr>
          <w:rFonts w:ascii="Arial Narrow" w:hAnsi="Arial Narrow"/>
          <w:sz w:val="32"/>
        </w:rPr>
      </w:pPr>
    </w:p>
    <w:p w14:paraId="01E976DB" w14:textId="77777777" w:rsidR="00E11D7A" w:rsidRPr="00832EA3" w:rsidRDefault="00E11D7A"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7481656E"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231D1DCF"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2F0D4785"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2B7D916F"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0B411A2E"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5B961BCB"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28B526B8" w14:textId="77777777" w:rsidR="00E11D7A" w:rsidRPr="00832EA3" w:rsidRDefault="00E11D7A"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489B30DE" w14:textId="77777777" w:rsidR="00E11D7A" w:rsidRPr="00832EA3" w:rsidRDefault="00E11D7A" w:rsidP="00E11D7A">
      <w:pPr>
        <w:rPr>
          <w:rFonts w:ascii="Arial Narrow" w:hAnsi="Arial Narrow"/>
          <w:b/>
          <w:sz w:val="36"/>
        </w:rPr>
      </w:pPr>
    </w:p>
    <w:p w14:paraId="04AE8E31" w14:textId="77777777" w:rsidR="00E11D7A" w:rsidRPr="00832EA3" w:rsidRDefault="00E11D7A" w:rsidP="00E11D7A">
      <w:pPr>
        <w:rPr>
          <w:rFonts w:ascii="Arial Narrow" w:hAnsi="Arial Narrow"/>
          <w:b/>
          <w:sz w:val="36"/>
        </w:rPr>
      </w:pPr>
    </w:p>
    <w:p w14:paraId="3791A39A" w14:textId="77777777" w:rsidR="00E11D7A" w:rsidRPr="00832EA3" w:rsidRDefault="00E11D7A" w:rsidP="00E11D7A">
      <w:pPr>
        <w:rPr>
          <w:rFonts w:ascii="Arial Narrow" w:hAnsi="Arial Narrow"/>
          <w:b/>
          <w:sz w:val="36"/>
        </w:rPr>
      </w:pPr>
    </w:p>
    <w:p w14:paraId="693E0E74" w14:textId="77777777" w:rsidR="00E11D7A" w:rsidRPr="00832EA3" w:rsidRDefault="00E11D7A" w:rsidP="00E11D7A">
      <w:pPr>
        <w:rPr>
          <w:rFonts w:ascii="Arial Narrow" w:hAnsi="Arial Narrow"/>
          <w:b/>
          <w:sz w:val="36"/>
        </w:rPr>
      </w:pPr>
    </w:p>
    <w:p w14:paraId="0CBD6B3C" w14:textId="77777777" w:rsidR="00E11D7A" w:rsidRPr="00832EA3" w:rsidRDefault="00E11D7A" w:rsidP="00E11D7A">
      <w:pPr>
        <w:rPr>
          <w:rFonts w:ascii="Arial Narrow" w:hAnsi="Arial Narrow"/>
          <w:b/>
          <w:sz w:val="36"/>
        </w:rPr>
      </w:pPr>
    </w:p>
    <w:p w14:paraId="59C79045" w14:textId="77777777" w:rsidR="00E11D7A" w:rsidRPr="00832EA3" w:rsidRDefault="00E11D7A" w:rsidP="00E11D7A">
      <w:pPr>
        <w:rPr>
          <w:rFonts w:ascii="Arial Narrow" w:hAnsi="Arial Narrow"/>
          <w:b/>
          <w:sz w:val="36"/>
        </w:rPr>
      </w:pPr>
    </w:p>
    <w:p w14:paraId="57F69F1A" w14:textId="77777777" w:rsidR="00E11D7A" w:rsidRPr="00832EA3" w:rsidRDefault="00E11D7A" w:rsidP="00E11D7A">
      <w:pPr>
        <w:rPr>
          <w:rFonts w:ascii="Arial Narrow" w:hAnsi="Arial Narrow"/>
          <w:b/>
          <w:sz w:val="36"/>
        </w:rPr>
      </w:pPr>
    </w:p>
    <w:p w14:paraId="2B4281D6" w14:textId="77777777" w:rsidR="00E11D7A" w:rsidRPr="00832EA3" w:rsidRDefault="00E11D7A" w:rsidP="00E11D7A">
      <w:pPr>
        <w:rPr>
          <w:rFonts w:ascii="Arial Narrow" w:hAnsi="Arial Narrow"/>
          <w:b/>
          <w:sz w:val="36"/>
        </w:rPr>
      </w:pPr>
    </w:p>
    <w:p w14:paraId="730D41D8" w14:textId="77777777" w:rsidR="00E11D7A" w:rsidRPr="00832EA3" w:rsidRDefault="00E11D7A" w:rsidP="00E11D7A">
      <w:pPr>
        <w:rPr>
          <w:rFonts w:ascii="Arial Narrow" w:hAnsi="Arial Narrow"/>
          <w:b/>
          <w:sz w:val="36"/>
        </w:rPr>
      </w:pPr>
    </w:p>
    <w:p w14:paraId="5EA3EDCF" w14:textId="77777777" w:rsidR="00E11D7A" w:rsidRPr="00832EA3" w:rsidRDefault="00E11D7A" w:rsidP="00E11D7A">
      <w:pPr>
        <w:rPr>
          <w:rFonts w:ascii="Arial Narrow" w:hAnsi="Arial Narrow"/>
          <w:b/>
          <w:sz w:val="36"/>
        </w:rPr>
      </w:pPr>
    </w:p>
    <w:p w14:paraId="51E6FF3B" w14:textId="77777777" w:rsidR="00E11D7A" w:rsidRPr="00832EA3" w:rsidRDefault="00E11D7A" w:rsidP="00E11D7A">
      <w:pPr>
        <w:rPr>
          <w:rFonts w:ascii="Arial Narrow" w:hAnsi="Arial Narrow"/>
          <w:b/>
          <w:sz w:val="36"/>
        </w:rPr>
      </w:pPr>
    </w:p>
    <w:p w14:paraId="25DA5CE4" w14:textId="77777777" w:rsidR="00E11D7A" w:rsidRPr="00832EA3" w:rsidRDefault="00E11D7A" w:rsidP="00E11D7A">
      <w:pPr>
        <w:rPr>
          <w:rFonts w:ascii="Arial Narrow" w:hAnsi="Arial Narrow"/>
          <w:b/>
          <w:sz w:val="36"/>
        </w:rPr>
      </w:pPr>
    </w:p>
    <w:p w14:paraId="452A643B" w14:textId="77777777" w:rsidR="00E11D7A" w:rsidRPr="00832EA3" w:rsidRDefault="00E11D7A" w:rsidP="00E11D7A">
      <w:pPr>
        <w:rPr>
          <w:rFonts w:ascii="Arial Narrow" w:hAnsi="Arial Narrow"/>
          <w:b/>
          <w:sz w:val="36"/>
        </w:rPr>
      </w:pPr>
    </w:p>
    <w:p w14:paraId="1D4E74D9" w14:textId="77777777" w:rsidR="00E11D7A" w:rsidRPr="00832EA3" w:rsidRDefault="00E11D7A" w:rsidP="00E11D7A">
      <w:pPr>
        <w:jc w:val="left"/>
        <w:rPr>
          <w:rFonts w:ascii="Arial Narrow" w:hAnsi="Arial Narrow" w:cs="Arial"/>
          <w:sz w:val="22"/>
          <w:szCs w:val="22"/>
        </w:rPr>
      </w:pPr>
    </w:p>
    <w:p w14:paraId="3BD829CB" w14:textId="1F4AB29A" w:rsidR="00805559" w:rsidRPr="003124D3" w:rsidRDefault="00E11D7A" w:rsidP="003124D3">
      <w:pPr>
        <w:pStyle w:val="Titre1"/>
        <w:jc w:val="center"/>
      </w:pPr>
      <w:r w:rsidRPr="00832EA3">
        <w:br w:type="page"/>
      </w:r>
      <w:bookmarkStart w:id="11" w:name="_Toc169863727"/>
      <w:r w:rsidR="00B12FF0" w:rsidRPr="003124D3">
        <w:lastRenderedPageBreak/>
        <w:t>3</w:t>
      </w:r>
      <w:r w:rsidR="002C6489" w:rsidRPr="003124D3">
        <w:t>.1</w:t>
      </w:r>
      <w:r w:rsidR="00B12FF0" w:rsidRPr="003124D3">
        <w:t>.</w:t>
      </w:r>
      <w:r w:rsidR="00154A0F" w:rsidRPr="003124D3">
        <w:t xml:space="preserve"> </w:t>
      </w:r>
      <w:r w:rsidR="00CF5739" w:rsidRPr="003124D3">
        <w:t>Engagements pris en matière d’utilisation de produits issus de l’agriculture biologique</w:t>
      </w:r>
      <w:r w:rsidR="00805559" w:rsidRPr="003124D3">
        <w:t>, de produits vegetaux « en conversion » et produits issus</w:t>
      </w:r>
      <w:r w:rsidR="00CF5739" w:rsidRPr="003124D3">
        <w:t xml:space="preserve"> de l’agriculture raisonnée </w:t>
      </w:r>
      <w:r w:rsidR="00A27282" w:rsidRPr="003124D3">
        <w:t>(</w:t>
      </w:r>
      <w:r w:rsidR="006C519B">
        <w:t>3%</w:t>
      </w:r>
      <w:r w:rsidR="00CF5739" w:rsidRPr="003124D3">
        <w:t>)</w:t>
      </w:r>
      <w:bookmarkEnd w:id="11"/>
    </w:p>
    <w:p w14:paraId="001DA04A" w14:textId="77777777" w:rsidR="007E2159" w:rsidRPr="00805559" w:rsidRDefault="007E2159" w:rsidP="007E2159">
      <w:pPr>
        <w:jc w:val="left"/>
        <w:rPr>
          <w:rFonts w:ascii="Arial Narrow" w:hAnsi="Arial Narrow" w:cs="Arial"/>
          <w:sz w:val="22"/>
          <w:szCs w:val="22"/>
        </w:rPr>
      </w:pPr>
    </w:p>
    <w:p w14:paraId="1E824224" w14:textId="0210CC96" w:rsidR="009D4CEB" w:rsidRPr="00832EA3" w:rsidRDefault="009D4CEB" w:rsidP="00805559">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w:t>
      </w:r>
      <w:r w:rsidR="00805559">
        <w:rPr>
          <w:rFonts w:ascii="Arial Narrow" w:hAnsi="Arial Narrow" w:cs="Arial"/>
          <w:i/>
          <w:snapToGrid w:val="0"/>
          <w:sz w:val="22"/>
          <w:szCs w:val="22"/>
        </w:rPr>
        <w:t xml:space="preserve">joint la liste des produits proposés en différenciant les </w:t>
      </w:r>
      <w:r w:rsidR="00805559" w:rsidRPr="00805559">
        <w:rPr>
          <w:rFonts w:ascii="Arial Narrow" w:hAnsi="Arial Narrow" w:cs="Arial"/>
          <w:i/>
          <w:snapToGrid w:val="0"/>
          <w:sz w:val="22"/>
          <w:szCs w:val="22"/>
        </w:rPr>
        <w:t xml:space="preserve">produits </w:t>
      </w:r>
      <w:r w:rsidR="00805559" w:rsidRPr="00805559">
        <w:rPr>
          <w:rFonts w:ascii="Arial Narrow" w:hAnsi="Arial Narrow"/>
          <w:i/>
          <w:sz w:val="22"/>
          <w:szCs w:val="22"/>
          <w:lang w:eastAsia="en-US"/>
        </w:rPr>
        <w:t xml:space="preserve">proposés </w:t>
      </w:r>
      <w:r w:rsidR="00805559" w:rsidRPr="00805559">
        <w:rPr>
          <w:rFonts w:ascii="Arial Narrow" w:hAnsi="Arial Narrow"/>
          <w:b/>
          <w:i/>
          <w:sz w:val="22"/>
          <w:szCs w:val="22"/>
          <w:u w:val="single"/>
          <w:lang w:eastAsia="en-US"/>
        </w:rPr>
        <w:t xml:space="preserve">systématiquement </w:t>
      </w:r>
      <w:r w:rsidR="00805559" w:rsidRPr="00805559">
        <w:rPr>
          <w:rFonts w:ascii="Arial Narrow" w:hAnsi="Arial Narrow"/>
          <w:i/>
          <w:sz w:val="22"/>
          <w:szCs w:val="22"/>
          <w:lang w:eastAsia="en-US"/>
        </w:rPr>
        <w:t xml:space="preserve">en bio, « en conversion » et agriculture raisonnée et les produits proposés </w:t>
      </w:r>
      <w:r w:rsidR="00805559" w:rsidRPr="00805559">
        <w:rPr>
          <w:rFonts w:ascii="Arial Narrow" w:hAnsi="Arial Narrow"/>
          <w:b/>
          <w:i/>
          <w:sz w:val="22"/>
          <w:szCs w:val="22"/>
          <w:u w:val="single"/>
          <w:lang w:eastAsia="en-US"/>
        </w:rPr>
        <w:t>ponctuellement</w:t>
      </w:r>
      <w:r w:rsidR="00805559" w:rsidRPr="00805559">
        <w:rPr>
          <w:rFonts w:ascii="Arial Narrow" w:hAnsi="Arial Narrow"/>
          <w:i/>
          <w:sz w:val="22"/>
          <w:szCs w:val="22"/>
          <w:lang w:eastAsia="en-US"/>
        </w:rPr>
        <w:t xml:space="preserve"> en bio, « en conversion » et agriculture raisonnée et les produits</w:t>
      </w:r>
      <w:r w:rsidR="00805559">
        <w:rPr>
          <w:rFonts w:ascii="Arial Narrow" w:hAnsi="Arial Narrow"/>
          <w:i/>
          <w:sz w:val="22"/>
          <w:szCs w:val="22"/>
          <w:lang w:eastAsia="en-US"/>
        </w:rPr>
        <w:t>.</w:t>
      </w:r>
    </w:p>
    <w:p w14:paraId="063025D0" w14:textId="77777777" w:rsidR="009D4CEB" w:rsidRPr="00832EA3" w:rsidRDefault="009D4CEB" w:rsidP="009D4CEB">
      <w:pPr>
        <w:pStyle w:val="BP9"/>
        <w:keepNext w:val="0"/>
        <w:spacing w:after="0"/>
        <w:rPr>
          <w:rFonts w:ascii="Arial Narrow" w:hAnsi="Arial Narrow" w:cs="Arial"/>
          <w:i/>
          <w:sz w:val="16"/>
          <w:szCs w:val="16"/>
        </w:rPr>
      </w:pPr>
    </w:p>
    <w:p w14:paraId="00276206" w14:textId="77777777" w:rsidR="009D4CEB" w:rsidRPr="00832EA3" w:rsidRDefault="009D4CEB" w:rsidP="009D4CEB">
      <w:pPr>
        <w:pStyle w:val="BP9"/>
        <w:keepNext w:val="0"/>
        <w:spacing w:after="0"/>
        <w:rPr>
          <w:rFonts w:ascii="Arial Narrow" w:hAnsi="Arial Narrow" w:cs="Arial"/>
          <w:i/>
          <w:sz w:val="16"/>
          <w:szCs w:val="16"/>
        </w:rPr>
      </w:pPr>
    </w:p>
    <w:p w14:paraId="01E84245" w14:textId="77777777" w:rsidR="009D4CEB" w:rsidRPr="00832EA3" w:rsidRDefault="009D4CEB" w:rsidP="009D4CEB">
      <w:pPr>
        <w:pStyle w:val="BP9"/>
        <w:keepNext w:val="0"/>
        <w:spacing w:after="0"/>
        <w:rPr>
          <w:rFonts w:ascii="Arial Narrow" w:hAnsi="Arial Narrow" w:cs="Arial"/>
          <w:i/>
          <w:sz w:val="16"/>
          <w:szCs w:val="16"/>
        </w:rPr>
      </w:pPr>
    </w:p>
    <w:p w14:paraId="46430C7C" w14:textId="77777777" w:rsidR="009D4CEB" w:rsidRPr="00897046" w:rsidRDefault="009D4CEB" w:rsidP="00897046">
      <w:pPr>
        <w:pStyle w:val="BP9"/>
        <w:keepNext w:val="0"/>
        <w:pBdr>
          <w:top w:val="single" w:sz="4" w:space="1" w:color="auto"/>
          <w:left w:val="single" w:sz="4" w:space="4" w:color="auto"/>
          <w:bottom w:val="single" w:sz="4" w:space="1" w:color="auto"/>
          <w:right w:val="single" w:sz="4" w:space="4" w:color="auto"/>
        </w:pBdr>
        <w:spacing w:after="0"/>
        <w:jc w:val="left"/>
        <w:rPr>
          <w:rFonts w:ascii="Arial Narrow" w:hAnsi="Arial Narrow" w:cs="Arial"/>
          <w:sz w:val="22"/>
          <w:szCs w:val="16"/>
        </w:rPr>
      </w:pPr>
    </w:p>
    <w:p w14:paraId="1542DAD6"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40D20993"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4C63154"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25F570E"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E9B9160"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124C8D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B38FBE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425928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0743B2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60E6B2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232DB5D"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416713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C019960"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465EEA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2580B94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651DA3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D2DA456"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B0632BB"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7D538A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9EC31B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453C36C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20DA54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08AE88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36"/>
        </w:rPr>
      </w:pPr>
    </w:p>
    <w:p w14:paraId="7C07DC1B" w14:textId="77777777" w:rsidR="009D4CEB" w:rsidRPr="00832EA3" w:rsidRDefault="009D4CEB" w:rsidP="009D4CEB">
      <w:pPr>
        <w:pBdr>
          <w:top w:val="single" w:sz="4" w:space="1" w:color="auto"/>
          <w:left w:val="single" w:sz="4" w:space="4" w:color="auto"/>
          <w:bottom w:val="single" w:sz="4" w:space="1" w:color="auto"/>
          <w:right w:val="single" w:sz="4" w:space="4" w:color="auto"/>
        </w:pBdr>
        <w:tabs>
          <w:tab w:val="left" w:pos="567"/>
        </w:tabs>
        <w:rPr>
          <w:rFonts w:ascii="Arial Narrow" w:hAnsi="Arial Narrow"/>
          <w:i/>
        </w:rPr>
      </w:pPr>
    </w:p>
    <w:p w14:paraId="5494002D" w14:textId="77777777" w:rsidR="009D4CEB" w:rsidRPr="00832EA3" w:rsidRDefault="009D4CEB" w:rsidP="009D4CEB">
      <w:pPr>
        <w:jc w:val="left"/>
        <w:rPr>
          <w:rFonts w:ascii="Arial Narrow" w:hAnsi="Arial Narrow"/>
          <w:b/>
          <w:sz w:val="16"/>
          <w:szCs w:val="16"/>
        </w:rPr>
      </w:pPr>
    </w:p>
    <w:p w14:paraId="4CD7AEAA" w14:textId="77777777" w:rsidR="00154A0F" w:rsidRPr="00832EA3" w:rsidRDefault="009D4CEB" w:rsidP="009D4CEB">
      <w:pPr>
        <w:pStyle w:val="Titre1"/>
        <w:jc w:val="center"/>
        <w:rPr>
          <w:rFonts w:cs="Arial"/>
          <w:szCs w:val="22"/>
        </w:rPr>
      </w:pPr>
      <w:r w:rsidRPr="00832EA3">
        <w:rPr>
          <w:rFonts w:cs="Arial"/>
          <w:szCs w:val="22"/>
        </w:rPr>
        <w:br w:type="page"/>
      </w:r>
    </w:p>
    <w:p w14:paraId="09549451" w14:textId="77777777" w:rsidR="00154A0F" w:rsidRPr="00832EA3" w:rsidRDefault="00154A0F" w:rsidP="00154A0F">
      <w:pPr>
        <w:pStyle w:val="BP9"/>
        <w:keepNext w:val="0"/>
        <w:spacing w:after="0"/>
        <w:rPr>
          <w:rFonts w:ascii="Arial Narrow" w:hAnsi="Arial Narrow" w:cs="Arial"/>
          <w:i/>
          <w:sz w:val="22"/>
          <w:szCs w:val="22"/>
        </w:rPr>
      </w:pPr>
    </w:p>
    <w:p w14:paraId="0CCA91C4" w14:textId="77777777" w:rsidR="006255F8" w:rsidRPr="00832EA3" w:rsidRDefault="006255F8" w:rsidP="006255F8">
      <w:pPr>
        <w:rPr>
          <w:rFonts w:ascii="Arial Narrow" w:hAnsi="Arial Narrow" w:cs="Arial"/>
          <w:i/>
          <w:snapToGrid w:val="0"/>
          <w:sz w:val="22"/>
          <w:szCs w:val="22"/>
        </w:rPr>
      </w:pPr>
    </w:p>
    <w:p w14:paraId="64B5AF44" w14:textId="065DA439" w:rsidR="00897046" w:rsidRPr="00897046" w:rsidRDefault="00B12FF0" w:rsidP="00897046">
      <w:pPr>
        <w:pStyle w:val="Titre1"/>
        <w:jc w:val="center"/>
        <w:rPr>
          <w:rFonts w:cs="Arial"/>
          <w:szCs w:val="22"/>
        </w:rPr>
      </w:pPr>
      <w:bookmarkStart w:id="12" w:name="_Toc169863728"/>
      <w:r w:rsidRPr="00832EA3">
        <w:rPr>
          <w:rFonts w:cs="Arial"/>
          <w:szCs w:val="22"/>
        </w:rPr>
        <w:t>3</w:t>
      </w:r>
      <w:r w:rsidR="006255F8" w:rsidRPr="00832EA3">
        <w:rPr>
          <w:rFonts w:cs="Arial"/>
          <w:szCs w:val="22"/>
        </w:rPr>
        <w:t>.2</w:t>
      </w:r>
      <w:r w:rsidRPr="00832EA3">
        <w:rPr>
          <w:rFonts w:cs="Arial"/>
          <w:szCs w:val="22"/>
        </w:rPr>
        <w:t>.</w:t>
      </w:r>
      <w:r w:rsidR="006255F8" w:rsidRPr="00832EA3">
        <w:rPr>
          <w:rFonts w:cs="Arial"/>
          <w:szCs w:val="22"/>
        </w:rPr>
        <w:t xml:space="preserve"> Garanties apportées en matière de performance pour le développement des approvisionnements </w:t>
      </w:r>
      <w:r w:rsidR="0074708A" w:rsidRPr="00832EA3">
        <w:rPr>
          <w:rFonts w:cs="Arial"/>
          <w:szCs w:val="22"/>
        </w:rPr>
        <w:t>en</w:t>
      </w:r>
      <w:r w:rsidR="00897046">
        <w:rPr>
          <w:rFonts w:cs="Arial"/>
          <w:szCs w:val="22"/>
        </w:rPr>
        <w:t xml:space="preserve"> PRODUITS LOCAUX, de proximite et en</w:t>
      </w:r>
      <w:r w:rsidR="0074708A" w:rsidRPr="00832EA3">
        <w:rPr>
          <w:rFonts w:cs="Arial"/>
          <w:szCs w:val="22"/>
        </w:rPr>
        <w:t xml:space="preserve"> « circuit court</w:t>
      </w:r>
      <w:r w:rsidR="00897046">
        <w:rPr>
          <w:rFonts w:cs="Arial"/>
          <w:szCs w:val="22"/>
        </w:rPr>
        <w:t> »</w:t>
      </w:r>
      <w:r w:rsidR="006255F8" w:rsidRPr="00832EA3">
        <w:rPr>
          <w:rFonts w:cs="Arial"/>
          <w:szCs w:val="22"/>
        </w:rPr>
        <w:t xml:space="preserve"> </w:t>
      </w:r>
      <w:r w:rsidR="009D4CEB" w:rsidRPr="00832EA3">
        <w:rPr>
          <w:rFonts w:cs="Arial"/>
          <w:szCs w:val="22"/>
        </w:rPr>
        <w:t>(</w:t>
      </w:r>
      <w:r w:rsidR="00891A9F">
        <w:rPr>
          <w:rFonts w:cs="Arial"/>
          <w:szCs w:val="22"/>
        </w:rPr>
        <w:t>4</w:t>
      </w:r>
      <w:r w:rsidR="006C519B">
        <w:rPr>
          <w:rFonts w:cs="Arial"/>
          <w:szCs w:val="22"/>
        </w:rPr>
        <w:t>%</w:t>
      </w:r>
      <w:r w:rsidR="006255F8" w:rsidRPr="00832EA3">
        <w:rPr>
          <w:rFonts w:cs="Arial"/>
          <w:szCs w:val="22"/>
        </w:rPr>
        <w:t>)</w:t>
      </w:r>
      <w:bookmarkEnd w:id="12"/>
    </w:p>
    <w:p w14:paraId="7D0F4095" w14:textId="0CCB0CC6" w:rsidR="009D4CEB" w:rsidRPr="00832EA3" w:rsidRDefault="00521CA8" w:rsidP="009D4CEB">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rempli le tableau ci-joint :</w:t>
      </w:r>
    </w:p>
    <w:p w14:paraId="4D2D8160" w14:textId="77777777" w:rsidR="00521CA8" w:rsidRPr="00832EA3" w:rsidRDefault="00521CA8" w:rsidP="009D4CEB">
      <w:pPr>
        <w:rPr>
          <w:rFonts w:ascii="Arial Narrow" w:hAnsi="Arial Narrow" w:cs="Arial"/>
          <w:i/>
          <w:snapToGrid w:val="0"/>
          <w:sz w:val="22"/>
          <w:szCs w:val="22"/>
        </w:rPr>
      </w:pPr>
    </w:p>
    <w:tbl>
      <w:tblPr>
        <w:tblpPr w:leftFromText="141" w:rightFromText="141" w:vertAnchor="text" w:horzAnchor="margin" w:tblpXSpec="center" w:tblpY="72"/>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851"/>
        <w:gridCol w:w="1851"/>
        <w:gridCol w:w="1851"/>
        <w:gridCol w:w="1851"/>
        <w:gridCol w:w="1851"/>
      </w:tblGrid>
      <w:tr w:rsidR="000256D4" w:rsidRPr="00832EA3" w14:paraId="307722FA" w14:textId="77777777" w:rsidTr="007C0837">
        <w:tc>
          <w:tcPr>
            <w:tcW w:w="1198" w:type="dxa"/>
            <w:shd w:val="clear" w:color="auto" w:fill="auto"/>
          </w:tcPr>
          <w:p w14:paraId="65C9136B" w14:textId="77777777" w:rsidR="000256D4" w:rsidRPr="00832EA3" w:rsidRDefault="000256D4" w:rsidP="00C635C7">
            <w:pPr>
              <w:rPr>
                <w:rFonts w:ascii="Arial Narrow" w:hAnsi="Arial Narrow"/>
                <w:i/>
                <w:sz w:val="22"/>
              </w:rPr>
            </w:pPr>
          </w:p>
        </w:tc>
        <w:tc>
          <w:tcPr>
            <w:tcW w:w="1916" w:type="dxa"/>
          </w:tcPr>
          <w:p w14:paraId="212C51F9" w14:textId="0FFE89CC" w:rsidR="000256D4" w:rsidRPr="00832EA3" w:rsidRDefault="000256D4" w:rsidP="003E6C7B">
            <w:pPr>
              <w:jc w:val="left"/>
              <w:rPr>
                <w:rFonts w:ascii="Arial Narrow" w:hAnsi="Arial Narrow"/>
                <w:i/>
                <w:sz w:val="22"/>
              </w:rPr>
            </w:pPr>
            <w:r w:rsidRPr="00832EA3">
              <w:rPr>
                <w:rFonts w:ascii="Arial Narrow" w:hAnsi="Arial Narrow"/>
                <w:i/>
                <w:sz w:val="22"/>
              </w:rPr>
              <w:t>Approvisionnements locaux (%</w:t>
            </w:r>
            <w:r w:rsidR="003E6C7B">
              <w:rPr>
                <w:rFonts w:ascii="Arial Narrow" w:hAnsi="Arial Narrow"/>
                <w:i/>
                <w:sz w:val="22"/>
              </w:rPr>
              <w:t>*</w:t>
            </w:r>
            <w:r w:rsidRPr="00832EA3">
              <w:rPr>
                <w:rFonts w:ascii="Arial Narrow" w:hAnsi="Arial Narrow"/>
                <w:i/>
                <w:sz w:val="22"/>
              </w:rPr>
              <w:t>)</w:t>
            </w:r>
            <w:r>
              <w:rPr>
                <w:rFonts w:ascii="Arial Narrow" w:hAnsi="Arial Narrow"/>
                <w:i/>
                <w:sz w:val="22"/>
              </w:rPr>
              <w:t xml:space="preserve"> </w:t>
            </w:r>
            <w:r w:rsidRPr="00832EA3">
              <w:rPr>
                <w:rFonts w:ascii="Arial Narrow" w:hAnsi="Arial Narrow"/>
                <w:i/>
                <w:sz w:val="22"/>
              </w:rPr>
              <w:t xml:space="preserve">inférieurs à </w:t>
            </w:r>
            <w:r>
              <w:rPr>
                <w:rFonts w:ascii="Arial Narrow" w:hAnsi="Arial Narrow"/>
                <w:i/>
                <w:sz w:val="22"/>
              </w:rPr>
              <w:t xml:space="preserve">150 </w:t>
            </w:r>
            <w:r w:rsidRPr="00832EA3">
              <w:rPr>
                <w:rFonts w:ascii="Arial Narrow" w:hAnsi="Arial Narrow"/>
                <w:i/>
                <w:sz w:val="22"/>
              </w:rPr>
              <w:t>km du restaurant</w:t>
            </w:r>
          </w:p>
        </w:tc>
        <w:tc>
          <w:tcPr>
            <w:tcW w:w="1743" w:type="dxa"/>
          </w:tcPr>
          <w:p w14:paraId="039F7B0D" w14:textId="32F90065" w:rsidR="000256D4" w:rsidRPr="00832EA3" w:rsidRDefault="000256D4" w:rsidP="00521CA8">
            <w:pPr>
              <w:rPr>
                <w:rFonts w:ascii="Arial Narrow" w:hAnsi="Arial Narrow"/>
                <w:i/>
                <w:sz w:val="22"/>
              </w:rPr>
            </w:pPr>
            <w:r>
              <w:rPr>
                <w:rFonts w:ascii="Arial Narrow" w:hAnsi="Arial Narrow"/>
                <w:i/>
                <w:sz w:val="22"/>
              </w:rPr>
              <w:t>Approvisionnements produits proximité (%</w:t>
            </w:r>
            <w:r w:rsidR="003E6C7B">
              <w:rPr>
                <w:rFonts w:ascii="Arial Narrow" w:hAnsi="Arial Narrow"/>
                <w:i/>
                <w:sz w:val="22"/>
              </w:rPr>
              <w:t>*</w:t>
            </w:r>
            <w:r>
              <w:rPr>
                <w:rFonts w:ascii="Arial Narrow" w:hAnsi="Arial Narrow"/>
                <w:i/>
                <w:sz w:val="22"/>
              </w:rPr>
              <w:t>)</w:t>
            </w:r>
          </w:p>
        </w:tc>
        <w:tc>
          <w:tcPr>
            <w:tcW w:w="1743" w:type="dxa"/>
            <w:shd w:val="clear" w:color="auto" w:fill="auto"/>
          </w:tcPr>
          <w:p w14:paraId="6DFADE03" w14:textId="1590FFC1" w:rsidR="000256D4" w:rsidRPr="00832EA3" w:rsidRDefault="000256D4" w:rsidP="00521CA8">
            <w:pPr>
              <w:rPr>
                <w:rFonts w:ascii="Arial Narrow" w:hAnsi="Arial Narrow"/>
                <w:i/>
                <w:sz w:val="22"/>
              </w:rPr>
            </w:pPr>
            <w:r>
              <w:rPr>
                <w:rFonts w:ascii="Arial Narrow" w:hAnsi="Arial Narrow"/>
                <w:i/>
                <w:sz w:val="22"/>
              </w:rPr>
              <w:t>Approvisionnements produits en circuit court (en %</w:t>
            </w:r>
            <w:r w:rsidR="003E6C7B">
              <w:rPr>
                <w:rFonts w:ascii="Arial Narrow" w:hAnsi="Arial Narrow"/>
                <w:i/>
                <w:sz w:val="22"/>
              </w:rPr>
              <w:t>*</w:t>
            </w:r>
            <w:r>
              <w:rPr>
                <w:rFonts w:ascii="Arial Narrow" w:hAnsi="Arial Narrow"/>
                <w:i/>
                <w:sz w:val="22"/>
              </w:rPr>
              <w:t>)</w:t>
            </w:r>
          </w:p>
        </w:tc>
        <w:tc>
          <w:tcPr>
            <w:tcW w:w="1743" w:type="dxa"/>
            <w:shd w:val="clear" w:color="auto" w:fill="auto"/>
          </w:tcPr>
          <w:p w14:paraId="4C2419BE" w14:textId="76B05984" w:rsidR="000256D4" w:rsidRPr="00832EA3" w:rsidRDefault="000256D4" w:rsidP="00C635C7">
            <w:pPr>
              <w:rPr>
                <w:rFonts w:ascii="Arial Narrow" w:hAnsi="Arial Narrow"/>
                <w:i/>
                <w:sz w:val="22"/>
              </w:rPr>
            </w:pPr>
            <w:r w:rsidRPr="00832EA3">
              <w:rPr>
                <w:rFonts w:ascii="Arial Narrow" w:hAnsi="Arial Narrow"/>
                <w:i/>
                <w:sz w:val="22"/>
              </w:rPr>
              <w:t>Approvisionnements nationaux (%</w:t>
            </w:r>
            <w:r w:rsidR="003E6C7B">
              <w:rPr>
                <w:rFonts w:ascii="Arial Narrow" w:hAnsi="Arial Narrow"/>
                <w:i/>
                <w:sz w:val="22"/>
              </w:rPr>
              <w:t>*</w:t>
            </w:r>
            <w:r w:rsidRPr="00832EA3">
              <w:rPr>
                <w:rFonts w:ascii="Arial Narrow" w:hAnsi="Arial Narrow"/>
                <w:i/>
                <w:sz w:val="22"/>
              </w:rPr>
              <w:t>)</w:t>
            </w:r>
          </w:p>
        </w:tc>
        <w:tc>
          <w:tcPr>
            <w:tcW w:w="1743" w:type="dxa"/>
            <w:shd w:val="clear" w:color="auto" w:fill="auto"/>
          </w:tcPr>
          <w:p w14:paraId="1FFC6338" w14:textId="666704F4" w:rsidR="000256D4" w:rsidRPr="00832EA3" w:rsidRDefault="000256D4" w:rsidP="00C635C7">
            <w:pPr>
              <w:rPr>
                <w:rFonts w:ascii="Arial Narrow" w:hAnsi="Arial Narrow"/>
                <w:i/>
                <w:sz w:val="22"/>
              </w:rPr>
            </w:pPr>
            <w:r w:rsidRPr="00832EA3">
              <w:rPr>
                <w:rFonts w:ascii="Arial Narrow" w:hAnsi="Arial Narrow"/>
                <w:i/>
                <w:sz w:val="22"/>
              </w:rPr>
              <w:t>Approvisionnements internationaux (%</w:t>
            </w:r>
            <w:r w:rsidR="003E6C7B">
              <w:rPr>
                <w:rFonts w:ascii="Arial Narrow" w:hAnsi="Arial Narrow"/>
                <w:i/>
                <w:sz w:val="22"/>
              </w:rPr>
              <w:t>*</w:t>
            </w:r>
            <w:r w:rsidRPr="00832EA3">
              <w:rPr>
                <w:rFonts w:ascii="Arial Narrow" w:hAnsi="Arial Narrow"/>
                <w:i/>
                <w:sz w:val="22"/>
              </w:rPr>
              <w:t>)</w:t>
            </w:r>
          </w:p>
        </w:tc>
      </w:tr>
      <w:tr w:rsidR="000256D4" w:rsidRPr="00832EA3" w14:paraId="22A73341" w14:textId="77777777" w:rsidTr="007C0837">
        <w:tc>
          <w:tcPr>
            <w:tcW w:w="1198" w:type="dxa"/>
            <w:shd w:val="clear" w:color="auto" w:fill="auto"/>
          </w:tcPr>
          <w:p w14:paraId="65859D2C" w14:textId="77777777" w:rsidR="000256D4" w:rsidRPr="00832EA3" w:rsidRDefault="000256D4" w:rsidP="00C635C7">
            <w:pPr>
              <w:rPr>
                <w:rFonts w:ascii="Arial Narrow" w:hAnsi="Arial Narrow"/>
                <w:i/>
                <w:sz w:val="22"/>
              </w:rPr>
            </w:pPr>
            <w:r w:rsidRPr="00832EA3">
              <w:rPr>
                <w:rFonts w:ascii="Arial Narrow" w:hAnsi="Arial Narrow"/>
                <w:i/>
                <w:sz w:val="22"/>
              </w:rPr>
              <w:t>Bœuf</w:t>
            </w:r>
          </w:p>
        </w:tc>
        <w:tc>
          <w:tcPr>
            <w:tcW w:w="1916" w:type="dxa"/>
          </w:tcPr>
          <w:p w14:paraId="1F8DE2A6" w14:textId="77777777" w:rsidR="000256D4" w:rsidRPr="00832EA3" w:rsidRDefault="000256D4" w:rsidP="00C635C7">
            <w:pPr>
              <w:rPr>
                <w:rFonts w:ascii="Arial Narrow" w:hAnsi="Arial Narrow"/>
                <w:i/>
                <w:sz w:val="22"/>
              </w:rPr>
            </w:pPr>
          </w:p>
        </w:tc>
        <w:tc>
          <w:tcPr>
            <w:tcW w:w="1743" w:type="dxa"/>
          </w:tcPr>
          <w:p w14:paraId="76819DAA" w14:textId="3C518CA8" w:rsidR="000256D4" w:rsidRPr="00832EA3" w:rsidRDefault="000256D4" w:rsidP="00C635C7">
            <w:pPr>
              <w:rPr>
                <w:rFonts w:ascii="Arial Narrow" w:hAnsi="Arial Narrow"/>
                <w:i/>
                <w:sz w:val="22"/>
              </w:rPr>
            </w:pPr>
          </w:p>
        </w:tc>
        <w:tc>
          <w:tcPr>
            <w:tcW w:w="1743" w:type="dxa"/>
            <w:shd w:val="clear" w:color="auto" w:fill="auto"/>
          </w:tcPr>
          <w:p w14:paraId="51EB7E58" w14:textId="18405174" w:rsidR="000256D4" w:rsidRPr="00832EA3" w:rsidRDefault="000256D4" w:rsidP="00C635C7">
            <w:pPr>
              <w:rPr>
                <w:rFonts w:ascii="Arial Narrow" w:hAnsi="Arial Narrow"/>
                <w:i/>
                <w:sz w:val="22"/>
              </w:rPr>
            </w:pPr>
          </w:p>
        </w:tc>
        <w:tc>
          <w:tcPr>
            <w:tcW w:w="1743" w:type="dxa"/>
            <w:shd w:val="clear" w:color="auto" w:fill="auto"/>
          </w:tcPr>
          <w:p w14:paraId="525ADC3F" w14:textId="77777777" w:rsidR="000256D4" w:rsidRPr="00832EA3" w:rsidRDefault="000256D4" w:rsidP="00C635C7">
            <w:pPr>
              <w:rPr>
                <w:rFonts w:ascii="Arial Narrow" w:hAnsi="Arial Narrow"/>
                <w:i/>
                <w:sz w:val="22"/>
              </w:rPr>
            </w:pPr>
          </w:p>
        </w:tc>
        <w:tc>
          <w:tcPr>
            <w:tcW w:w="1743" w:type="dxa"/>
            <w:shd w:val="clear" w:color="auto" w:fill="auto"/>
          </w:tcPr>
          <w:p w14:paraId="02C03468" w14:textId="77777777" w:rsidR="000256D4" w:rsidRPr="00832EA3" w:rsidRDefault="000256D4" w:rsidP="00C635C7">
            <w:pPr>
              <w:rPr>
                <w:rFonts w:ascii="Arial Narrow" w:hAnsi="Arial Narrow"/>
                <w:i/>
                <w:sz w:val="22"/>
              </w:rPr>
            </w:pPr>
          </w:p>
        </w:tc>
      </w:tr>
      <w:tr w:rsidR="000256D4" w:rsidRPr="00832EA3" w14:paraId="50B549BE" w14:textId="77777777" w:rsidTr="007C0837">
        <w:tc>
          <w:tcPr>
            <w:tcW w:w="1198" w:type="dxa"/>
            <w:shd w:val="clear" w:color="auto" w:fill="auto"/>
          </w:tcPr>
          <w:p w14:paraId="0366044F" w14:textId="77777777" w:rsidR="000256D4" w:rsidRPr="00832EA3" w:rsidRDefault="000256D4" w:rsidP="00C635C7">
            <w:pPr>
              <w:rPr>
                <w:rFonts w:ascii="Arial Narrow" w:hAnsi="Arial Narrow"/>
                <w:i/>
                <w:sz w:val="22"/>
              </w:rPr>
            </w:pPr>
            <w:r w:rsidRPr="00832EA3">
              <w:rPr>
                <w:rFonts w:ascii="Arial Narrow" w:hAnsi="Arial Narrow"/>
                <w:i/>
                <w:sz w:val="22"/>
              </w:rPr>
              <w:t>Veau</w:t>
            </w:r>
          </w:p>
        </w:tc>
        <w:tc>
          <w:tcPr>
            <w:tcW w:w="1916" w:type="dxa"/>
          </w:tcPr>
          <w:p w14:paraId="3148134B" w14:textId="77777777" w:rsidR="000256D4" w:rsidRPr="00832EA3" w:rsidRDefault="000256D4" w:rsidP="00C635C7">
            <w:pPr>
              <w:rPr>
                <w:rFonts w:ascii="Arial Narrow" w:hAnsi="Arial Narrow"/>
                <w:i/>
                <w:sz w:val="22"/>
              </w:rPr>
            </w:pPr>
          </w:p>
        </w:tc>
        <w:tc>
          <w:tcPr>
            <w:tcW w:w="1743" w:type="dxa"/>
          </w:tcPr>
          <w:p w14:paraId="0A201389" w14:textId="213CB713" w:rsidR="000256D4" w:rsidRPr="00832EA3" w:rsidRDefault="000256D4" w:rsidP="00C635C7">
            <w:pPr>
              <w:rPr>
                <w:rFonts w:ascii="Arial Narrow" w:hAnsi="Arial Narrow"/>
                <w:i/>
                <w:sz w:val="22"/>
              </w:rPr>
            </w:pPr>
          </w:p>
        </w:tc>
        <w:tc>
          <w:tcPr>
            <w:tcW w:w="1743" w:type="dxa"/>
            <w:shd w:val="clear" w:color="auto" w:fill="auto"/>
          </w:tcPr>
          <w:p w14:paraId="7BBFFDF2" w14:textId="658A6A62" w:rsidR="000256D4" w:rsidRPr="00832EA3" w:rsidRDefault="000256D4" w:rsidP="00C635C7">
            <w:pPr>
              <w:rPr>
                <w:rFonts w:ascii="Arial Narrow" w:hAnsi="Arial Narrow"/>
                <w:i/>
                <w:sz w:val="22"/>
              </w:rPr>
            </w:pPr>
          </w:p>
        </w:tc>
        <w:tc>
          <w:tcPr>
            <w:tcW w:w="1743" w:type="dxa"/>
            <w:shd w:val="clear" w:color="auto" w:fill="auto"/>
          </w:tcPr>
          <w:p w14:paraId="0F7E3669" w14:textId="77777777" w:rsidR="000256D4" w:rsidRPr="00832EA3" w:rsidRDefault="000256D4" w:rsidP="00C635C7">
            <w:pPr>
              <w:rPr>
                <w:rFonts w:ascii="Arial Narrow" w:hAnsi="Arial Narrow"/>
                <w:i/>
                <w:sz w:val="22"/>
              </w:rPr>
            </w:pPr>
          </w:p>
        </w:tc>
        <w:tc>
          <w:tcPr>
            <w:tcW w:w="1743" w:type="dxa"/>
            <w:shd w:val="clear" w:color="auto" w:fill="auto"/>
          </w:tcPr>
          <w:p w14:paraId="77FA199B" w14:textId="77777777" w:rsidR="000256D4" w:rsidRPr="00832EA3" w:rsidRDefault="000256D4" w:rsidP="00C635C7">
            <w:pPr>
              <w:rPr>
                <w:rFonts w:ascii="Arial Narrow" w:hAnsi="Arial Narrow"/>
                <w:i/>
                <w:sz w:val="22"/>
              </w:rPr>
            </w:pPr>
          </w:p>
        </w:tc>
      </w:tr>
      <w:tr w:rsidR="000256D4" w:rsidRPr="00832EA3" w14:paraId="50245439" w14:textId="77777777" w:rsidTr="007C0837">
        <w:tc>
          <w:tcPr>
            <w:tcW w:w="1198" w:type="dxa"/>
            <w:shd w:val="clear" w:color="auto" w:fill="auto"/>
          </w:tcPr>
          <w:p w14:paraId="55DAD05E" w14:textId="77777777" w:rsidR="000256D4" w:rsidRPr="00832EA3" w:rsidRDefault="000256D4" w:rsidP="00C635C7">
            <w:pPr>
              <w:rPr>
                <w:rFonts w:ascii="Arial Narrow" w:hAnsi="Arial Narrow"/>
                <w:i/>
                <w:sz w:val="22"/>
              </w:rPr>
            </w:pPr>
            <w:r w:rsidRPr="00832EA3">
              <w:rPr>
                <w:rFonts w:ascii="Arial Narrow" w:hAnsi="Arial Narrow"/>
                <w:i/>
                <w:sz w:val="22"/>
              </w:rPr>
              <w:t>Porc</w:t>
            </w:r>
          </w:p>
        </w:tc>
        <w:tc>
          <w:tcPr>
            <w:tcW w:w="1916" w:type="dxa"/>
          </w:tcPr>
          <w:p w14:paraId="18EFB9A7" w14:textId="77777777" w:rsidR="000256D4" w:rsidRPr="00832EA3" w:rsidRDefault="000256D4" w:rsidP="00C635C7">
            <w:pPr>
              <w:rPr>
                <w:rFonts w:ascii="Arial Narrow" w:hAnsi="Arial Narrow"/>
                <w:i/>
                <w:sz w:val="22"/>
              </w:rPr>
            </w:pPr>
          </w:p>
        </w:tc>
        <w:tc>
          <w:tcPr>
            <w:tcW w:w="1743" w:type="dxa"/>
          </w:tcPr>
          <w:p w14:paraId="3573A1CA" w14:textId="3518F159" w:rsidR="000256D4" w:rsidRPr="00832EA3" w:rsidRDefault="000256D4" w:rsidP="00C635C7">
            <w:pPr>
              <w:rPr>
                <w:rFonts w:ascii="Arial Narrow" w:hAnsi="Arial Narrow"/>
                <w:i/>
                <w:sz w:val="22"/>
              </w:rPr>
            </w:pPr>
          </w:p>
        </w:tc>
        <w:tc>
          <w:tcPr>
            <w:tcW w:w="1743" w:type="dxa"/>
            <w:shd w:val="clear" w:color="auto" w:fill="auto"/>
          </w:tcPr>
          <w:p w14:paraId="467897E4" w14:textId="0B9A31C2" w:rsidR="000256D4" w:rsidRPr="00832EA3" w:rsidRDefault="000256D4" w:rsidP="00C635C7">
            <w:pPr>
              <w:rPr>
                <w:rFonts w:ascii="Arial Narrow" w:hAnsi="Arial Narrow"/>
                <w:i/>
                <w:sz w:val="22"/>
              </w:rPr>
            </w:pPr>
          </w:p>
        </w:tc>
        <w:tc>
          <w:tcPr>
            <w:tcW w:w="1743" w:type="dxa"/>
            <w:shd w:val="clear" w:color="auto" w:fill="auto"/>
          </w:tcPr>
          <w:p w14:paraId="1B67D554" w14:textId="77777777" w:rsidR="000256D4" w:rsidRPr="00832EA3" w:rsidRDefault="000256D4" w:rsidP="00C635C7">
            <w:pPr>
              <w:rPr>
                <w:rFonts w:ascii="Arial Narrow" w:hAnsi="Arial Narrow"/>
                <w:i/>
                <w:sz w:val="22"/>
              </w:rPr>
            </w:pPr>
          </w:p>
        </w:tc>
        <w:tc>
          <w:tcPr>
            <w:tcW w:w="1743" w:type="dxa"/>
            <w:shd w:val="clear" w:color="auto" w:fill="auto"/>
          </w:tcPr>
          <w:p w14:paraId="796FC6A3" w14:textId="77777777" w:rsidR="000256D4" w:rsidRPr="00832EA3" w:rsidRDefault="000256D4" w:rsidP="00C635C7">
            <w:pPr>
              <w:rPr>
                <w:rFonts w:ascii="Arial Narrow" w:hAnsi="Arial Narrow"/>
                <w:i/>
                <w:sz w:val="22"/>
              </w:rPr>
            </w:pPr>
          </w:p>
        </w:tc>
      </w:tr>
      <w:tr w:rsidR="000256D4" w:rsidRPr="00832EA3" w14:paraId="7028EB69" w14:textId="77777777" w:rsidTr="007C0837">
        <w:tc>
          <w:tcPr>
            <w:tcW w:w="1198" w:type="dxa"/>
            <w:shd w:val="clear" w:color="auto" w:fill="auto"/>
          </w:tcPr>
          <w:p w14:paraId="1CBFF609" w14:textId="77777777" w:rsidR="000256D4" w:rsidRPr="00832EA3" w:rsidRDefault="000256D4" w:rsidP="00C635C7">
            <w:pPr>
              <w:rPr>
                <w:rFonts w:ascii="Arial Narrow" w:hAnsi="Arial Narrow"/>
                <w:i/>
                <w:sz w:val="22"/>
              </w:rPr>
            </w:pPr>
            <w:r w:rsidRPr="00832EA3">
              <w:rPr>
                <w:rFonts w:ascii="Arial Narrow" w:hAnsi="Arial Narrow"/>
                <w:i/>
                <w:sz w:val="22"/>
              </w:rPr>
              <w:t>Agneau</w:t>
            </w:r>
          </w:p>
        </w:tc>
        <w:tc>
          <w:tcPr>
            <w:tcW w:w="1916" w:type="dxa"/>
          </w:tcPr>
          <w:p w14:paraId="29A01F90" w14:textId="77777777" w:rsidR="000256D4" w:rsidRPr="00832EA3" w:rsidRDefault="000256D4" w:rsidP="00C635C7">
            <w:pPr>
              <w:rPr>
                <w:rFonts w:ascii="Arial Narrow" w:hAnsi="Arial Narrow"/>
                <w:i/>
                <w:sz w:val="22"/>
              </w:rPr>
            </w:pPr>
          </w:p>
        </w:tc>
        <w:tc>
          <w:tcPr>
            <w:tcW w:w="1743" w:type="dxa"/>
          </w:tcPr>
          <w:p w14:paraId="5392F8CD" w14:textId="3FB1F8BC" w:rsidR="000256D4" w:rsidRPr="00832EA3" w:rsidRDefault="000256D4" w:rsidP="00C635C7">
            <w:pPr>
              <w:rPr>
                <w:rFonts w:ascii="Arial Narrow" w:hAnsi="Arial Narrow"/>
                <w:i/>
                <w:sz w:val="22"/>
              </w:rPr>
            </w:pPr>
          </w:p>
        </w:tc>
        <w:tc>
          <w:tcPr>
            <w:tcW w:w="1743" w:type="dxa"/>
            <w:shd w:val="clear" w:color="auto" w:fill="auto"/>
          </w:tcPr>
          <w:p w14:paraId="0B4E7D42" w14:textId="301292B5" w:rsidR="000256D4" w:rsidRPr="00832EA3" w:rsidRDefault="000256D4" w:rsidP="00C635C7">
            <w:pPr>
              <w:rPr>
                <w:rFonts w:ascii="Arial Narrow" w:hAnsi="Arial Narrow"/>
                <w:i/>
                <w:sz w:val="22"/>
              </w:rPr>
            </w:pPr>
          </w:p>
        </w:tc>
        <w:tc>
          <w:tcPr>
            <w:tcW w:w="1743" w:type="dxa"/>
            <w:shd w:val="clear" w:color="auto" w:fill="auto"/>
          </w:tcPr>
          <w:p w14:paraId="5D27F31D" w14:textId="77777777" w:rsidR="000256D4" w:rsidRPr="00832EA3" w:rsidRDefault="000256D4" w:rsidP="00C635C7">
            <w:pPr>
              <w:rPr>
                <w:rFonts w:ascii="Arial Narrow" w:hAnsi="Arial Narrow"/>
                <w:i/>
                <w:sz w:val="22"/>
              </w:rPr>
            </w:pPr>
          </w:p>
        </w:tc>
        <w:tc>
          <w:tcPr>
            <w:tcW w:w="1743" w:type="dxa"/>
            <w:shd w:val="clear" w:color="auto" w:fill="auto"/>
          </w:tcPr>
          <w:p w14:paraId="60A68AD5" w14:textId="77777777" w:rsidR="000256D4" w:rsidRPr="00832EA3" w:rsidRDefault="000256D4" w:rsidP="00C635C7">
            <w:pPr>
              <w:rPr>
                <w:rFonts w:ascii="Arial Narrow" w:hAnsi="Arial Narrow"/>
                <w:i/>
                <w:sz w:val="22"/>
              </w:rPr>
            </w:pPr>
          </w:p>
        </w:tc>
      </w:tr>
      <w:tr w:rsidR="000256D4" w:rsidRPr="00832EA3" w14:paraId="6854D0E7" w14:textId="77777777" w:rsidTr="007C0837">
        <w:tc>
          <w:tcPr>
            <w:tcW w:w="1198" w:type="dxa"/>
            <w:shd w:val="clear" w:color="auto" w:fill="auto"/>
          </w:tcPr>
          <w:p w14:paraId="6CDC19C5" w14:textId="77777777" w:rsidR="000256D4" w:rsidRPr="00832EA3" w:rsidRDefault="000256D4" w:rsidP="00C635C7">
            <w:pPr>
              <w:rPr>
                <w:rFonts w:ascii="Arial Narrow" w:hAnsi="Arial Narrow"/>
                <w:i/>
                <w:sz w:val="22"/>
              </w:rPr>
            </w:pPr>
            <w:r w:rsidRPr="00832EA3">
              <w:rPr>
                <w:rFonts w:ascii="Arial Narrow" w:hAnsi="Arial Narrow"/>
                <w:i/>
                <w:sz w:val="22"/>
              </w:rPr>
              <w:t>Volaille</w:t>
            </w:r>
          </w:p>
        </w:tc>
        <w:tc>
          <w:tcPr>
            <w:tcW w:w="1916" w:type="dxa"/>
          </w:tcPr>
          <w:p w14:paraId="1522E948" w14:textId="77777777" w:rsidR="000256D4" w:rsidRPr="00832EA3" w:rsidRDefault="000256D4" w:rsidP="00C635C7">
            <w:pPr>
              <w:rPr>
                <w:rFonts w:ascii="Arial Narrow" w:hAnsi="Arial Narrow"/>
                <w:i/>
                <w:sz w:val="22"/>
              </w:rPr>
            </w:pPr>
          </w:p>
        </w:tc>
        <w:tc>
          <w:tcPr>
            <w:tcW w:w="1743" w:type="dxa"/>
          </w:tcPr>
          <w:p w14:paraId="1CB606F7" w14:textId="7EE793ED" w:rsidR="000256D4" w:rsidRPr="00832EA3" w:rsidRDefault="000256D4" w:rsidP="00C635C7">
            <w:pPr>
              <w:rPr>
                <w:rFonts w:ascii="Arial Narrow" w:hAnsi="Arial Narrow"/>
                <w:i/>
                <w:sz w:val="22"/>
              </w:rPr>
            </w:pPr>
          </w:p>
        </w:tc>
        <w:tc>
          <w:tcPr>
            <w:tcW w:w="1743" w:type="dxa"/>
            <w:shd w:val="clear" w:color="auto" w:fill="auto"/>
          </w:tcPr>
          <w:p w14:paraId="52D599DE" w14:textId="485FC283" w:rsidR="000256D4" w:rsidRPr="00832EA3" w:rsidRDefault="000256D4" w:rsidP="00C635C7">
            <w:pPr>
              <w:rPr>
                <w:rFonts w:ascii="Arial Narrow" w:hAnsi="Arial Narrow"/>
                <w:i/>
                <w:sz w:val="22"/>
              </w:rPr>
            </w:pPr>
          </w:p>
        </w:tc>
        <w:tc>
          <w:tcPr>
            <w:tcW w:w="1743" w:type="dxa"/>
            <w:shd w:val="clear" w:color="auto" w:fill="auto"/>
          </w:tcPr>
          <w:p w14:paraId="677CCADD" w14:textId="77777777" w:rsidR="000256D4" w:rsidRPr="00832EA3" w:rsidRDefault="000256D4" w:rsidP="00C635C7">
            <w:pPr>
              <w:rPr>
                <w:rFonts w:ascii="Arial Narrow" w:hAnsi="Arial Narrow"/>
                <w:i/>
                <w:sz w:val="22"/>
              </w:rPr>
            </w:pPr>
          </w:p>
        </w:tc>
        <w:tc>
          <w:tcPr>
            <w:tcW w:w="1743" w:type="dxa"/>
            <w:shd w:val="clear" w:color="auto" w:fill="auto"/>
          </w:tcPr>
          <w:p w14:paraId="397F6BBC" w14:textId="77777777" w:rsidR="000256D4" w:rsidRPr="00832EA3" w:rsidRDefault="000256D4" w:rsidP="00C635C7">
            <w:pPr>
              <w:rPr>
                <w:rFonts w:ascii="Arial Narrow" w:hAnsi="Arial Narrow"/>
                <w:i/>
                <w:sz w:val="22"/>
              </w:rPr>
            </w:pPr>
          </w:p>
        </w:tc>
      </w:tr>
      <w:tr w:rsidR="000256D4" w:rsidRPr="00832EA3" w14:paraId="112939AC" w14:textId="77777777" w:rsidTr="007C0837">
        <w:tc>
          <w:tcPr>
            <w:tcW w:w="1198" w:type="dxa"/>
            <w:shd w:val="clear" w:color="auto" w:fill="auto"/>
          </w:tcPr>
          <w:p w14:paraId="18DF244F" w14:textId="77777777" w:rsidR="000256D4" w:rsidRPr="00832EA3" w:rsidRDefault="000256D4" w:rsidP="00C635C7">
            <w:pPr>
              <w:rPr>
                <w:rFonts w:ascii="Arial Narrow" w:hAnsi="Arial Narrow"/>
                <w:i/>
                <w:sz w:val="22"/>
              </w:rPr>
            </w:pPr>
            <w:r w:rsidRPr="00832EA3">
              <w:rPr>
                <w:rFonts w:ascii="Arial Narrow" w:hAnsi="Arial Narrow"/>
                <w:i/>
                <w:sz w:val="22"/>
              </w:rPr>
              <w:t>Poisson</w:t>
            </w:r>
          </w:p>
        </w:tc>
        <w:tc>
          <w:tcPr>
            <w:tcW w:w="1916" w:type="dxa"/>
          </w:tcPr>
          <w:p w14:paraId="23FCFA49" w14:textId="77777777" w:rsidR="000256D4" w:rsidRPr="00832EA3" w:rsidRDefault="000256D4" w:rsidP="00C635C7">
            <w:pPr>
              <w:rPr>
                <w:rFonts w:ascii="Arial Narrow" w:hAnsi="Arial Narrow"/>
                <w:i/>
                <w:sz w:val="22"/>
              </w:rPr>
            </w:pPr>
          </w:p>
        </w:tc>
        <w:tc>
          <w:tcPr>
            <w:tcW w:w="1743" w:type="dxa"/>
          </w:tcPr>
          <w:p w14:paraId="465340A8" w14:textId="775C1E22" w:rsidR="000256D4" w:rsidRPr="00832EA3" w:rsidRDefault="000256D4" w:rsidP="00C635C7">
            <w:pPr>
              <w:rPr>
                <w:rFonts w:ascii="Arial Narrow" w:hAnsi="Arial Narrow"/>
                <w:i/>
                <w:sz w:val="22"/>
              </w:rPr>
            </w:pPr>
          </w:p>
        </w:tc>
        <w:tc>
          <w:tcPr>
            <w:tcW w:w="1743" w:type="dxa"/>
            <w:shd w:val="clear" w:color="auto" w:fill="auto"/>
          </w:tcPr>
          <w:p w14:paraId="43809DE0" w14:textId="0E35F060" w:rsidR="000256D4" w:rsidRPr="00832EA3" w:rsidRDefault="000256D4" w:rsidP="00C635C7">
            <w:pPr>
              <w:rPr>
                <w:rFonts w:ascii="Arial Narrow" w:hAnsi="Arial Narrow"/>
                <w:i/>
                <w:sz w:val="22"/>
              </w:rPr>
            </w:pPr>
          </w:p>
        </w:tc>
        <w:tc>
          <w:tcPr>
            <w:tcW w:w="1743" w:type="dxa"/>
            <w:shd w:val="clear" w:color="auto" w:fill="auto"/>
          </w:tcPr>
          <w:p w14:paraId="3835768A" w14:textId="77777777" w:rsidR="000256D4" w:rsidRPr="00832EA3" w:rsidRDefault="000256D4" w:rsidP="00C635C7">
            <w:pPr>
              <w:rPr>
                <w:rFonts w:ascii="Arial Narrow" w:hAnsi="Arial Narrow"/>
                <w:i/>
                <w:sz w:val="22"/>
              </w:rPr>
            </w:pPr>
          </w:p>
        </w:tc>
        <w:tc>
          <w:tcPr>
            <w:tcW w:w="1743" w:type="dxa"/>
            <w:shd w:val="clear" w:color="auto" w:fill="auto"/>
          </w:tcPr>
          <w:p w14:paraId="76114FA4" w14:textId="77777777" w:rsidR="000256D4" w:rsidRPr="00832EA3" w:rsidRDefault="000256D4" w:rsidP="00C635C7">
            <w:pPr>
              <w:rPr>
                <w:rFonts w:ascii="Arial Narrow" w:hAnsi="Arial Narrow"/>
                <w:i/>
                <w:sz w:val="22"/>
              </w:rPr>
            </w:pPr>
          </w:p>
        </w:tc>
      </w:tr>
      <w:tr w:rsidR="003E6C7B" w:rsidRPr="00832EA3" w14:paraId="0B9A090E" w14:textId="77777777" w:rsidTr="007C0837">
        <w:tc>
          <w:tcPr>
            <w:tcW w:w="1198" w:type="dxa"/>
            <w:shd w:val="clear" w:color="auto" w:fill="auto"/>
          </w:tcPr>
          <w:p w14:paraId="0F238B21" w14:textId="1618ECA5" w:rsidR="003E6C7B" w:rsidRPr="00832EA3" w:rsidRDefault="003E6C7B" w:rsidP="00C635C7">
            <w:pPr>
              <w:rPr>
                <w:rFonts w:ascii="Arial Narrow" w:hAnsi="Arial Narrow"/>
                <w:i/>
                <w:sz w:val="22"/>
              </w:rPr>
            </w:pPr>
            <w:r>
              <w:rPr>
                <w:rFonts w:ascii="Arial Narrow" w:hAnsi="Arial Narrow"/>
                <w:i/>
                <w:sz w:val="22"/>
              </w:rPr>
              <w:t>Charcuterie</w:t>
            </w:r>
          </w:p>
        </w:tc>
        <w:tc>
          <w:tcPr>
            <w:tcW w:w="1916" w:type="dxa"/>
          </w:tcPr>
          <w:p w14:paraId="619D33AC" w14:textId="77777777" w:rsidR="003E6C7B" w:rsidRPr="00832EA3" w:rsidRDefault="003E6C7B" w:rsidP="00C635C7">
            <w:pPr>
              <w:rPr>
                <w:rFonts w:ascii="Arial Narrow" w:hAnsi="Arial Narrow"/>
                <w:i/>
                <w:sz w:val="22"/>
              </w:rPr>
            </w:pPr>
          </w:p>
        </w:tc>
        <w:tc>
          <w:tcPr>
            <w:tcW w:w="1743" w:type="dxa"/>
          </w:tcPr>
          <w:p w14:paraId="66D440A6" w14:textId="77777777" w:rsidR="003E6C7B" w:rsidRPr="00832EA3" w:rsidRDefault="003E6C7B" w:rsidP="00C635C7">
            <w:pPr>
              <w:rPr>
                <w:rFonts w:ascii="Arial Narrow" w:hAnsi="Arial Narrow"/>
                <w:i/>
                <w:sz w:val="22"/>
              </w:rPr>
            </w:pPr>
          </w:p>
        </w:tc>
        <w:tc>
          <w:tcPr>
            <w:tcW w:w="1743" w:type="dxa"/>
            <w:shd w:val="clear" w:color="auto" w:fill="auto"/>
          </w:tcPr>
          <w:p w14:paraId="77C1011C" w14:textId="77777777" w:rsidR="003E6C7B" w:rsidRPr="00832EA3" w:rsidRDefault="003E6C7B" w:rsidP="00C635C7">
            <w:pPr>
              <w:rPr>
                <w:rFonts w:ascii="Arial Narrow" w:hAnsi="Arial Narrow"/>
                <w:i/>
                <w:sz w:val="22"/>
              </w:rPr>
            </w:pPr>
          </w:p>
        </w:tc>
        <w:tc>
          <w:tcPr>
            <w:tcW w:w="1743" w:type="dxa"/>
            <w:shd w:val="clear" w:color="auto" w:fill="auto"/>
          </w:tcPr>
          <w:p w14:paraId="42548316" w14:textId="77777777" w:rsidR="003E6C7B" w:rsidRPr="00832EA3" w:rsidRDefault="003E6C7B" w:rsidP="00C635C7">
            <w:pPr>
              <w:rPr>
                <w:rFonts w:ascii="Arial Narrow" w:hAnsi="Arial Narrow"/>
                <w:i/>
                <w:sz w:val="22"/>
              </w:rPr>
            </w:pPr>
          </w:p>
        </w:tc>
        <w:tc>
          <w:tcPr>
            <w:tcW w:w="1743" w:type="dxa"/>
            <w:shd w:val="clear" w:color="auto" w:fill="auto"/>
          </w:tcPr>
          <w:p w14:paraId="3F35BCD5" w14:textId="77777777" w:rsidR="003E6C7B" w:rsidRPr="00832EA3" w:rsidRDefault="003E6C7B" w:rsidP="00C635C7">
            <w:pPr>
              <w:rPr>
                <w:rFonts w:ascii="Arial Narrow" w:hAnsi="Arial Narrow"/>
                <w:i/>
                <w:sz w:val="22"/>
              </w:rPr>
            </w:pPr>
          </w:p>
        </w:tc>
      </w:tr>
      <w:tr w:rsidR="000256D4" w:rsidRPr="00832EA3" w14:paraId="53227350" w14:textId="77777777" w:rsidTr="007C0837">
        <w:tc>
          <w:tcPr>
            <w:tcW w:w="1198" w:type="dxa"/>
            <w:shd w:val="clear" w:color="auto" w:fill="auto"/>
          </w:tcPr>
          <w:p w14:paraId="75962EF5" w14:textId="77777777" w:rsidR="000256D4" w:rsidRPr="00832EA3" w:rsidRDefault="000256D4" w:rsidP="00C635C7">
            <w:pPr>
              <w:rPr>
                <w:rFonts w:ascii="Arial Narrow" w:hAnsi="Arial Narrow"/>
                <w:i/>
                <w:sz w:val="22"/>
              </w:rPr>
            </w:pPr>
            <w:r w:rsidRPr="00832EA3">
              <w:rPr>
                <w:rFonts w:ascii="Arial Narrow" w:hAnsi="Arial Narrow"/>
                <w:i/>
                <w:sz w:val="22"/>
              </w:rPr>
              <w:t>Légumes</w:t>
            </w:r>
          </w:p>
        </w:tc>
        <w:tc>
          <w:tcPr>
            <w:tcW w:w="1916" w:type="dxa"/>
          </w:tcPr>
          <w:p w14:paraId="03B16C58" w14:textId="77777777" w:rsidR="000256D4" w:rsidRPr="00832EA3" w:rsidRDefault="000256D4" w:rsidP="00C635C7">
            <w:pPr>
              <w:rPr>
                <w:rFonts w:ascii="Arial Narrow" w:hAnsi="Arial Narrow"/>
                <w:i/>
                <w:sz w:val="22"/>
              </w:rPr>
            </w:pPr>
          </w:p>
        </w:tc>
        <w:tc>
          <w:tcPr>
            <w:tcW w:w="1743" w:type="dxa"/>
          </w:tcPr>
          <w:p w14:paraId="0A65CBDA" w14:textId="3B1A86C8" w:rsidR="000256D4" w:rsidRPr="00832EA3" w:rsidRDefault="000256D4" w:rsidP="00C635C7">
            <w:pPr>
              <w:rPr>
                <w:rFonts w:ascii="Arial Narrow" w:hAnsi="Arial Narrow"/>
                <w:i/>
                <w:sz w:val="22"/>
              </w:rPr>
            </w:pPr>
          </w:p>
        </w:tc>
        <w:tc>
          <w:tcPr>
            <w:tcW w:w="1743" w:type="dxa"/>
            <w:shd w:val="clear" w:color="auto" w:fill="auto"/>
          </w:tcPr>
          <w:p w14:paraId="1D94650B" w14:textId="02E44633" w:rsidR="000256D4" w:rsidRPr="00832EA3" w:rsidRDefault="000256D4" w:rsidP="00C635C7">
            <w:pPr>
              <w:rPr>
                <w:rFonts w:ascii="Arial Narrow" w:hAnsi="Arial Narrow"/>
                <w:i/>
                <w:sz w:val="22"/>
              </w:rPr>
            </w:pPr>
          </w:p>
        </w:tc>
        <w:tc>
          <w:tcPr>
            <w:tcW w:w="1743" w:type="dxa"/>
            <w:shd w:val="clear" w:color="auto" w:fill="auto"/>
          </w:tcPr>
          <w:p w14:paraId="60F50A2C" w14:textId="77777777" w:rsidR="000256D4" w:rsidRPr="00832EA3" w:rsidRDefault="000256D4" w:rsidP="00C635C7">
            <w:pPr>
              <w:rPr>
                <w:rFonts w:ascii="Arial Narrow" w:hAnsi="Arial Narrow"/>
                <w:i/>
                <w:sz w:val="22"/>
              </w:rPr>
            </w:pPr>
          </w:p>
        </w:tc>
        <w:tc>
          <w:tcPr>
            <w:tcW w:w="1743" w:type="dxa"/>
            <w:shd w:val="clear" w:color="auto" w:fill="auto"/>
          </w:tcPr>
          <w:p w14:paraId="33941626" w14:textId="77777777" w:rsidR="000256D4" w:rsidRPr="00832EA3" w:rsidRDefault="000256D4" w:rsidP="00C635C7">
            <w:pPr>
              <w:rPr>
                <w:rFonts w:ascii="Arial Narrow" w:hAnsi="Arial Narrow"/>
                <w:i/>
                <w:sz w:val="22"/>
              </w:rPr>
            </w:pPr>
          </w:p>
        </w:tc>
      </w:tr>
      <w:tr w:rsidR="003E6C7B" w:rsidRPr="00832EA3" w14:paraId="3CE36F69" w14:textId="77777777" w:rsidTr="007C0837">
        <w:tc>
          <w:tcPr>
            <w:tcW w:w="1198" w:type="dxa"/>
            <w:shd w:val="clear" w:color="auto" w:fill="auto"/>
          </w:tcPr>
          <w:p w14:paraId="769108E3" w14:textId="47EA38CA" w:rsidR="003E6C7B" w:rsidRPr="00832EA3" w:rsidRDefault="003E6C7B" w:rsidP="00C635C7">
            <w:pPr>
              <w:rPr>
                <w:rFonts w:ascii="Arial Narrow" w:hAnsi="Arial Narrow"/>
                <w:i/>
                <w:sz w:val="22"/>
              </w:rPr>
            </w:pPr>
            <w:r>
              <w:rPr>
                <w:rFonts w:ascii="Arial Narrow" w:hAnsi="Arial Narrow"/>
                <w:i/>
                <w:sz w:val="22"/>
              </w:rPr>
              <w:t>Fruits</w:t>
            </w:r>
          </w:p>
        </w:tc>
        <w:tc>
          <w:tcPr>
            <w:tcW w:w="1916" w:type="dxa"/>
          </w:tcPr>
          <w:p w14:paraId="350EECD2" w14:textId="77777777" w:rsidR="003E6C7B" w:rsidRPr="00832EA3" w:rsidRDefault="003E6C7B" w:rsidP="00C635C7">
            <w:pPr>
              <w:rPr>
                <w:rFonts w:ascii="Arial Narrow" w:hAnsi="Arial Narrow"/>
                <w:i/>
                <w:sz w:val="22"/>
              </w:rPr>
            </w:pPr>
          </w:p>
        </w:tc>
        <w:tc>
          <w:tcPr>
            <w:tcW w:w="1743" w:type="dxa"/>
          </w:tcPr>
          <w:p w14:paraId="18A0048A" w14:textId="77777777" w:rsidR="003E6C7B" w:rsidRPr="00832EA3" w:rsidRDefault="003E6C7B" w:rsidP="00C635C7">
            <w:pPr>
              <w:rPr>
                <w:rFonts w:ascii="Arial Narrow" w:hAnsi="Arial Narrow"/>
                <w:i/>
                <w:sz w:val="22"/>
              </w:rPr>
            </w:pPr>
          </w:p>
        </w:tc>
        <w:tc>
          <w:tcPr>
            <w:tcW w:w="1743" w:type="dxa"/>
            <w:shd w:val="clear" w:color="auto" w:fill="auto"/>
          </w:tcPr>
          <w:p w14:paraId="4DDAEA37" w14:textId="77777777" w:rsidR="003E6C7B" w:rsidRPr="00832EA3" w:rsidRDefault="003E6C7B" w:rsidP="00C635C7">
            <w:pPr>
              <w:rPr>
                <w:rFonts w:ascii="Arial Narrow" w:hAnsi="Arial Narrow"/>
                <w:i/>
                <w:sz w:val="22"/>
              </w:rPr>
            </w:pPr>
          </w:p>
        </w:tc>
        <w:tc>
          <w:tcPr>
            <w:tcW w:w="1743" w:type="dxa"/>
            <w:shd w:val="clear" w:color="auto" w:fill="auto"/>
          </w:tcPr>
          <w:p w14:paraId="62580FC7" w14:textId="77777777" w:rsidR="003E6C7B" w:rsidRPr="00832EA3" w:rsidRDefault="003E6C7B" w:rsidP="00C635C7">
            <w:pPr>
              <w:rPr>
                <w:rFonts w:ascii="Arial Narrow" w:hAnsi="Arial Narrow"/>
                <w:i/>
                <w:sz w:val="22"/>
              </w:rPr>
            </w:pPr>
          </w:p>
        </w:tc>
        <w:tc>
          <w:tcPr>
            <w:tcW w:w="1743" w:type="dxa"/>
            <w:shd w:val="clear" w:color="auto" w:fill="auto"/>
          </w:tcPr>
          <w:p w14:paraId="6762304A" w14:textId="77777777" w:rsidR="003E6C7B" w:rsidRPr="00832EA3" w:rsidRDefault="003E6C7B" w:rsidP="00C635C7">
            <w:pPr>
              <w:rPr>
                <w:rFonts w:ascii="Arial Narrow" w:hAnsi="Arial Narrow"/>
                <w:i/>
                <w:sz w:val="22"/>
              </w:rPr>
            </w:pPr>
          </w:p>
        </w:tc>
      </w:tr>
      <w:tr w:rsidR="003E6C7B" w:rsidRPr="00832EA3" w14:paraId="35339F85" w14:textId="77777777" w:rsidTr="007C0837">
        <w:tc>
          <w:tcPr>
            <w:tcW w:w="1198" w:type="dxa"/>
            <w:shd w:val="clear" w:color="auto" w:fill="auto"/>
          </w:tcPr>
          <w:p w14:paraId="10916DAE" w14:textId="36C6E5DF" w:rsidR="003E6C7B" w:rsidRDefault="003E6C7B" w:rsidP="00C635C7">
            <w:pPr>
              <w:rPr>
                <w:rFonts w:ascii="Arial Narrow" w:hAnsi="Arial Narrow"/>
                <w:i/>
                <w:sz w:val="22"/>
              </w:rPr>
            </w:pPr>
            <w:r>
              <w:rPr>
                <w:rFonts w:ascii="Arial Narrow" w:hAnsi="Arial Narrow"/>
                <w:i/>
                <w:sz w:val="22"/>
              </w:rPr>
              <w:t>Pain, viennoiseries</w:t>
            </w:r>
          </w:p>
        </w:tc>
        <w:tc>
          <w:tcPr>
            <w:tcW w:w="1916" w:type="dxa"/>
          </w:tcPr>
          <w:p w14:paraId="3629599E" w14:textId="77777777" w:rsidR="003E6C7B" w:rsidRPr="00832EA3" w:rsidRDefault="003E6C7B" w:rsidP="00C635C7">
            <w:pPr>
              <w:rPr>
                <w:rFonts w:ascii="Arial Narrow" w:hAnsi="Arial Narrow"/>
                <w:i/>
                <w:sz w:val="22"/>
              </w:rPr>
            </w:pPr>
          </w:p>
        </w:tc>
        <w:tc>
          <w:tcPr>
            <w:tcW w:w="1743" w:type="dxa"/>
          </w:tcPr>
          <w:p w14:paraId="6B5FDF15" w14:textId="77777777" w:rsidR="003E6C7B" w:rsidRPr="00832EA3" w:rsidRDefault="003E6C7B" w:rsidP="00C635C7">
            <w:pPr>
              <w:rPr>
                <w:rFonts w:ascii="Arial Narrow" w:hAnsi="Arial Narrow"/>
                <w:i/>
                <w:sz w:val="22"/>
              </w:rPr>
            </w:pPr>
          </w:p>
        </w:tc>
        <w:tc>
          <w:tcPr>
            <w:tcW w:w="1743" w:type="dxa"/>
            <w:shd w:val="clear" w:color="auto" w:fill="auto"/>
          </w:tcPr>
          <w:p w14:paraId="57FE1CEB" w14:textId="77777777" w:rsidR="003E6C7B" w:rsidRPr="00832EA3" w:rsidRDefault="003E6C7B" w:rsidP="00C635C7">
            <w:pPr>
              <w:rPr>
                <w:rFonts w:ascii="Arial Narrow" w:hAnsi="Arial Narrow"/>
                <w:i/>
                <w:sz w:val="22"/>
              </w:rPr>
            </w:pPr>
          </w:p>
        </w:tc>
        <w:tc>
          <w:tcPr>
            <w:tcW w:w="1743" w:type="dxa"/>
            <w:shd w:val="clear" w:color="auto" w:fill="auto"/>
          </w:tcPr>
          <w:p w14:paraId="4AA8399D" w14:textId="77777777" w:rsidR="003E6C7B" w:rsidRPr="00832EA3" w:rsidRDefault="003E6C7B" w:rsidP="00C635C7">
            <w:pPr>
              <w:rPr>
                <w:rFonts w:ascii="Arial Narrow" w:hAnsi="Arial Narrow"/>
                <w:i/>
                <w:sz w:val="22"/>
              </w:rPr>
            </w:pPr>
          </w:p>
        </w:tc>
        <w:tc>
          <w:tcPr>
            <w:tcW w:w="1743" w:type="dxa"/>
            <w:shd w:val="clear" w:color="auto" w:fill="auto"/>
          </w:tcPr>
          <w:p w14:paraId="32B7187F" w14:textId="77777777" w:rsidR="003E6C7B" w:rsidRPr="00832EA3" w:rsidRDefault="003E6C7B" w:rsidP="00C635C7">
            <w:pPr>
              <w:rPr>
                <w:rFonts w:ascii="Arial Narrow" w:hAnsi="Arial Narrow"/>
                <w:i/>
                <w:sz w:val="22"/>
              </w:rPr>
            </w:pPr>
          </w:p>
        </w:tc>
      </w:tr>
      <w:tr w:rsidR="003E6C7B" w:rsidRPr="00832EA3" w14:paraId="0E78B4AB" w14:textId="77777777" w:rsidTr="007C0837">
        <w:tc>
          <w:tcPr>
            <w:tcW w:w="1198" w:type="dxa"/>
            <w:shd w:val="clear" w:color="auto" w:fill="auto"/>
          </w:tcPr>
          <w:p w14:paraId="64809587" w14:textId="7910AE60" w:rsidR="003E6C7B" w:rsidRDefault="003E6C7B" w:rsidP="00C635C7">
            <w:pPr>
              <w:rPr>
                <w:rFonts w:ascii="Arial Narrow" w:hAnsi="Arial Narrow"/>
                <w:i/>
                <w:sz w:val="22"/>
              </w:rPr>
            </w:pPr>
            <w:r>
              <w:rPr>
                <w:rFonts w:ascii="Arial Narrow" w:hAnsi="Arial Narrow"/>
                <w:i/>
                <w:sz w:val="22"/>
              </w:rPr>
              <w:t>Autres (à préciser)</w:t>
            </w:r>
          </w:p>
        </w:tc>
        <w:tc>
          <w:tcPr>
            <w:tcW w:w="1916" w:type="dxa"/>
          </w:tcPr>
          <w:p w14:paraId="33F540BF" w14:textId="77777777" w:rsidR="003E6C7B" w:rsidRPr="00832EA3" w:rsidRDefault="003E6C7B" w:rsidP="00C635C7">
            <w:pPr>
              <w:rPr>
                <w:rFonts w:ascii="Arial Narrow" w:hAnsi="Arial Narrow"/>
                <w:i/>
                <w:sz w:val="22"/>
              </w:rPr>
            </w:pPr>
          </w:p>
        </w:tc>
        <w:tc>
          <w:tcPr>
            <w:tcW w:w="1743" w:type="dxa"/>
          </w:tcPr>
          <w:p w14:paraId="62C1BE05" w14:textId="77777777" w:rsidR="003E6C7B" w:rsidRPr="00832EA3" w:rsidRDefault="003E6C7B" w:rsidP="00C635C7">
            <w:pPr>
              <w:rPr>
                <w:rFonts w:ascii="Arial Narrow" w:hAnsi="Arial Narrow"/>
                <w:i/>
                <w:sz w:val="22"/>
              </w:rPr>
            </w:pPr>
          </w:p>
        </w:tc>
        <w:tc>
          <w:tcPr>
            <w:tcW w:w="1743" w:type="dxa"/>
            <w:shd w:val="clear" w:color="auto" w:fill="auto"/>
          </w:tcPr>
          <w:p w14:paraId="3DA3AF77" w14:textId="77777777" w:rsidR="003E6C7B" w:rsidRPr="00832EA3" w:rsidRDefault="003E6C7B" w:rsidP="00C635C7">
            <w:pPr>
              <w:rPr>
                <w:rFonts w:ascii="Arial Narrow" w:hAnsi="Arial Narrow"/>
                <w:i/>
                <w:sz w:val="22"/>
              </w:rPr>
            </w:pPr>
          </w:p>
        </w:tc>
        <w:tc>
          <w:tcPr>
            <w:tcW w:w="1743" w:type="dxa"/>
            <w:shd w:val="clear" w:color="auto" w:fill="auto"/>
          </w:tcPr>
          <w:p w14:paraId="4B8F466A" w14:textId="77777777" w:rsidR="003E6C7B" w:rsidRPr="00832EA3" w:rsidRDefault="003E6C7B" w:rsidP="00C635C7">
            <w:pPr>
              <w:rPr>
                <w:rFonts w:ascii="Arial Narrow" w:hAnsi="Arial Narrow"/>
                <w:i/>
                <w:sz w:val="22"/>
              </w:rPr>
            </w:pPr>
          </w:p>
        </w:tc>
        <w:tc>
          <w:tcPr>
            <w:tcW w:w="1743" w:type="dxa"/>
            <w:shd w:val="clear" w:color="auto" w:fill="auto"/>
          </w:tcPr>
          <w:p w14:paraId="528D36B6" w14:textId="77777777" w:rsidR="003E6C7B" w:rsidRPr="00832EA3" w:rsidRDefault="003E6C7B" w:rsidP="00C635C7">
            <w:pPr>
              <w:rPr>
                <w:rFonts w:ascii="Arial Narrow" w:hAnsi="Arial Narrow"/>
                <w:i/>
                <w:sz w:val="22"/>
              </w:rPr>
            </w:pPr>
          </w:p>
        </w:tc>
      </w:tr>
    </w:tbl>
    <w:p w14:paraId="6BAEB726" w14:textId="77777777" w:rsidR="009D4CEB" w:rsidRPr="00832EA3" w:rsidRDefault="009D4CEB" w:rsidP="009D4CEB">
      <w:pPr>
        <w:rPr>
          <w:rFonts w:ascii="Arial Narrow" w:hAnsi="Arial Narrow" w:cs="Arial"/>
          <w:i/>
          <w:snapToGrid w:val="0"/>
          <w:sz w:val="22"/>
          <w:szCs w:val="22"/>
        </w:rPr>
      </w:pPr>
    </w:p>
    <w:p w14:paraId="6E90E5F6" w14:textId="14A91BA0" w:rsidR="003E6C7B" w:rsidRDefault="003E6C7B" w:rsidP="009D4CEB">
      <w:pPr>
        <w:rPr>
          <w:rFonts w:ascii="Arial Narrow" w:hAnsi="Arial Narrow" w:cs="Arial"/>
          <w:i/>
          <w:snapToGrid w:val="0"/>
          <w:sz w:val="22"/>
          <w:szCs w:val="22"/>
        </w:rPr>
      </w:pPr>
      <w:r>
        <w:rPr>
          <w:rFonts w:ascii="Arial Narrow" w:hAnsi="Arial Narrow" w:cs="Arial"/>
          <w:i/>
          <w:snapToGrid w:val="0"/>
          <w:sz w:val="22"/>
          <w:szCs w:val="22"/>
        </w:rPr>
        <w:t>* Le % s’entend en termes de volume de denrées sur une catégorie donnée. Ex : sur 100 kg de légumes, 30 kg soit 30% sont des légumes locaux, 20kg soit 20% sont des légumes de proximité, etc.</w:t>
      </w:r>
    </w:p>
    <w:p w14:paraId="534E782B" w14:textId="77777777" w:rsidR="003E6C7B" w:rsidRDefault="003E6C7B" w:rsidP="009D4CEB">
      <w:pPr>
        <w:rPr>
          <w:rFonts w:ascii="Arial Narrow" w:hAnsi="Arial Narrow" w:cs="Arial"/>
          <w:i/>
          <w:snapToGrid w:val="0"/>
          <w:sz w:val="22"/>
          <w:szCs w:val="22"/>
        </w:rPr>
      </w:pPr>
    </w:p>
    <w:p w14:paraId="2CD03D51" w14:textId="3133A187" w:rsidR="009D4CEB" w:rsidRDefault="000256D4" w:rsidP="009D4CEB">
      <w:pPr>
        <w:rPr>
          <w:rFonts w:ascii="Arial Narrow" w:hAnsi="Arial Narrow" w:cs="Arial"/>
          <w:i/>
          <w:snapToGrid w:val="0"/>
          <w:sz w:val="22"/>
          <w:szCs w:val="22"/>
        </w:rPr>
      </w:pPr>
      <w:r>
        <w:rPr>
          <w:rFonts w:ascii="Arial Narrow" w:hAnsi="Arial Narrow" w:cs="Arial"/>
          <w:i/>
          <w:snapToGrid w:val="0"/>
          <w:sz w:val="22"/>
          <w:szCs w:val="22"/>
        </w:rPr>
        <w:t>Pour rappel, conformément à l’annexe n°</w:t>
      </w:r>
      <w:r w:rsidR="006C519B">
        <w:rPr>
          <w:rFonts w:ascii="Arial Narrow" w:hAnsi="Arial Narrow" w:cs="Arial"/>
          <w:i/>
          <w:snapToGrid w:val="0"/>
          <w:sz w:val="22"/>
          <w:szCs w:val="22"/>
        </w:rPr>
        <w:t>I</w:t>
      </w:r>
      <w:r>
        <w:rPr>
          <w:rFonts w:ascii="Arial Narrow" w:hAnsi="Arial Narrow" w:cs="Arial"/>
          <w:i/>
          <w:snapToGrid w:val="0"/>
          <w:sz w:val="22"/>
          <w:szCs w:val="22"/>
        </w:rPr>
        <w:t xml:space="preserve"> du CCTP n°</w:t>
      </w:r>
      <w:r w:rsidR="00A51E13" w:rsidRPr="00A51E13">
        <w:rPr>
          <w:rFonts w:ascii="Arial Narrow" w:eastAsia="Calibri" w:hAnsi="Arial Narrow"/>
          <w:i/>
          <w:sz w:val="22"/>
          <w:szCs w:val="24"/>
          <w:highlight w:val="yellow"/>
          <w:lang w:eastAsia="en-US"/>
        </w:rPr>
        <w:t>……</w:t>
      </w:r>
      <w:r>
        <w:rPr>
          <w:rFonts w:ascii="Arial Narrow" w:hAnsi="Arial Narrow" w:cs="Arial"/>
          <w:i/>
          <w:snapToGrid w:val="0"/>
          <w:sz w:val="22"/>
          <w:szCs w:val="22"/>
        </w:rPr>
        <w:t xml:space="preserve">, </w:t>
      </w:r>
    </w:p>
    <w:p w14:paraId="57B78136" w14:textId="35E4D9EC" w:rsidR="000256D4" w:rsidRDefault="000256D4" w:rsidP="009D4CEB">
      <w:pPr>
        <w:rPr>
          <w:rFonts w:ascii="Arial Narrow" w:hAnsi="Arial Narrow" w:cs="Arial"/>
          <w:i/>
          <w:snapToGrid w:val="0"/>
          <w:sz w:val="22"/>
          <w:szCs w:val="22"/>
        </w:rPr>
      </w:pPr>
    </w:p>
    <w:p w14:paraId="4D475102" w14:textId="3E2C95CA"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 locaux » s’entendent comme des produits dont la distance entre le lieu de consommation et le lieu de production est inférieure à 150 km ou dans la limite du département de </w:t>
      </w:r>
      <w:r w:rsidR="00A51E13" w:rsidRPr="00A51E13">
        <w:rPr>
          <w:rFonts w:ascii="Arial Narrow" w:eastAsia="Calibri" w:hAnsi="Arial Narrow"/>
          <w:i w:val="0"/>
          <w:sz w:val="22"/>
          <w:szCs w:val="24"/>
          <w:highlight w:val="yellow"/>
          <w:lang w:eastAsia="en-US"/>
        </w:rPr>
        <w:t>……</w:t>
      </w:r>
      <w:r w:rsidRPr="000256D4">
        <w:rPr>
          <w:rFonts w:ascii="Arial Narrow" w:hAnsi="Arial Narrow"/>
          <w:spacing w:val="-1"/>
          <w:sz w:val="22"/>
        </w:rPr>
        <w:t xml:space="preserve">. </w:t>
      </w:r>
    </w:p>
    <w:p w14:paraId="43FB9AE9" w14:textId="77777777" w:rsidR="000256D4" w:rsidRPr="000256D4" w:rsidRDefault="000256D4" w:rsidP="000256D4">
      <w:pPr>
        <w:pStyle w:val="Corpsdetexte"/>
        <w:ind w:right="199"/>
        <w:rPr>
          <w:rFonts w:ascii="Arial Narrow" w:hAnsi="Arial Narrow"/>
          <w:spacing w:val="-1"/>
          <w:sz w:val="22"/>
        </w:rPr>
      </w:pPr>
    </w:p>
    <w:p w14:paraId="2672A6AD" w14:textId="6A593617"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de « proximité » s’entendent comme des produits de la région </w:t>
      </w:r>
      <w:r w:rsidR="00A51E13" w:rsidRPr="00A51E13">
        <w:rPr>
          <w:rFonts w:ascii="Arial Narrow" w:eastAsia="Calibri" w:hAnsi="Arial Narrow"/>
          <w:i w:val="0"/>
          <w:sz w:val="22"/>
          <w:szCs w:val="24"/>
          <w:highlight w:val="yellow"/>
          <w:lang w:eastAsia="en-US"/>
        </w:rPr>
        <w:t>……</w:t>
      </w:r>
      <w:r w:rsidRPr="000256D4">
        <w:rPr>
          <w:rFonts w:ascii="Arial Narrow" w:hAnsi="Arial Narrow"/>
          <w:spacing w:val="-1"/>
          <w:sz w:val="22"/>
        </w:rPr>
        <w:t xml:space="preserve">. </w:t>
      </w:r>
    </w:p>
    <w:p w14:paraId="17710002" w14:textId="77777777" w:rsidR="000256D4" w:rsidRPr="000256D4" w:rsidRDefault="000256D4" w:rsidP="000256D4">
      <w:pPr>
        <w:pStyle w:val="Corpsdetexte"/>
        <w:ind w:right="199"/>
        <w:rPr>
          <w:rFonts w:ascii="Arial Narrow" w:hAnsi="Arial Narrow"/>
          <w:spacing w:val="-1"/>
          <w:sz w:val="22"/>
        </w:rPr>
      </w:pPr>
    </w:p>
    <w:p w14:paraId="651A194D" w14:textId="77777777"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acquis en circuit-court s’entendent comme des produits acquis par la vente directe (du producteur au Titulaire) ou par la vente indirecte à la condition d’avoir qu’un seul intermédiaire maximum. </w:t>
      </w:r>
    </w:p>
    <w:p w14:paraId="2788FC64" w14:textId="77777777" w:rsidR="000256D4" w:rsidRPr="00832EA3" w:rsidRDefault="000256D4" w:rsidP="009D4CEB">
      <w:pPr>
        <w:rPr>
          <w:rFonts w:ascii="Arial Narrow" w:hAnsi="Arial Narrow" w:cs="Arial"/>
          <w:i/>
          <w:snapToGrid w:val="0"/>
          <w:sz w:val="22"/>
          <w:szCs w:val="22"/>
        </w:rPr>
      </w:pPr>
    </w:p>
    <w:p w14:paraId="236C2743" w14:textId="77777777" w:rsidR="003E6C7B" w:rsidRDefault="003E6C7B" w:rsidP="009D4CEB">
      <w:pPr>
        <w:rPr>
          <w:rFonts w:ascii="Arial Narrow" w:hAnsi="Arial Narrow" w:cs="Arial"/>
          <w:i/>
          <w:snapToGrid w:val="0"/>
          <w:sz w:val="22"/>
          <w:szCs w:val="22"/>
        </w:rPr>
      </w:pPr>
    </w:p>
    <w:p w14:paraId="5C416473" w14:textId="28C3E677" w:rsidR="009D4CEB" w:rsidRPr="00832EA3" w:rsidRDefault="003E6C7B" w:rsidP="009D4CEB">
      <w:pPr>
        <w:rPr>
          <w:rFonts w:ascii="Arial Narrow" w:hAnsi="Arial Narrow" w:cs="Arial"/>
          <w:i/>
          <w:snapToGrid w:val="0"/>
          <w:sz w:val="22"/>
          <w:szCs w:val="22"/>
        </w:rPr>
      </w:pPr>
      <w:r>
        <w:rPr>
          <w:rFonts w:ascii="Arial Narrow" w:hAnsi="Arial Narrow" w:cs="Arial"/>
          <w:i/>
          <w:snapToGrid w:val="0"/>
          <w:sz w:val="22"/>
          <w:szCs w:val="22"/>
        </w:rPr>
        <w:t xml:space="preserve">Le soumissionnaire peut joindre une cartographie de ses fournisseurs. </w:t>
      </w:r>
    </w:p>
    <w:p w14:paraId="53B77322" w14:textId="77777777" w:rsidR="009D4CEB" w:rsidRPr="00832EA3" w:rsidRDefault="009D4CEB" w:rsidP="009D4CEB">
      <w:pPr>
        <w:rPr>
          <w:rFonts w:ascii="Arial Narrow" w:hAnsi="Arial Narrow" w:cs="Arial"/>
          <w:i/>
          <w:snapToGrid w:val="0"/>
          <w:sz w:val="22"/>
          <w:szCs w:val="22"/>
        </w:rPr>
      </w:pPr>
    </w:p>
    <w:p w14:paraId="4DC9D5BB"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319492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C18AF1F"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A02EA17"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DB462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2013A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09F99D4"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5DD4CE2"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5DB3F09"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70E1A4E"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313FA9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081BEB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C7F1580" w14:textId="77777777" w:rsidR="009D4CEB" w:rsidRPr="00832EA3" w:rsidRDefault="009D4CEB" w:rsidP="009D4CEB">
      <w:pPr>
        <w:rPr>
          <w:rFonts w:ascii="Arial Narrow" w:hAnsi="Arial Narrow" w:cs="Arial"/>
          <w:i/>
          <w:snapToGrid w:val="0"/>
          <w:sz w:val="22"/>
          <w:szCs w:val="22"/>
        </w:rPr>
      </w:pPr>
    </w:p>
    <w:p w14:paraId="7E627BE8" w14:textId="1CF5733A" w:rsidR="006E450D" w:rsidRDefault="00687310">
      <w:pPr>
        <w:jc w:val="left"/>
        <w:rPr>
          <w:rFonts w:ascii="Arial Narrow" w:hAnsi="Arial Narrow" w:cs="Arial"/>
          <w:i/>
          <w:snapToGrid w:val="0"/>
          <w:sz w:val="22"/>
          <w:szCs w:val="22"/>
        </w:rPr>
      </w:pPr>
      <w:bookmarkStart w:id="13" w:name="_Hlk165795810"/>
      <w:r>
        <w:rPr>
          <w:rFonts w:ascii="Arial Narrow" w:hAnsi="Arial Narrow" w:cs="Arial"/>
          <w:i/>
          <w:snapToGrid w:val="0"/>
          <w:sz w:val="22"/>
          <w:szCs w:val="22"/>
        </w:rPr>
        <w:lastRenderedPageBreak/>
        <w:t>Le soumissionnaire détail l’axe « augmentation de la part bio/local pour le restaurant » qu’il entend proposer dans le cadre du plan de progrès, conformément à l’article 17 du CCAP n°</w:t>
      </w:r>
      <w:r w:rsidR="007C07C5" w:rsidRPr="00A51E13">
        <w:rPr>
          <w:rFonts w:ascii="Arial Narrow" w:eastAsia="Calibri" w:hAnsi="Arial Narrow"/>
          <w:i/>
          <w:sz w:val="22"/>
          <w:szCs w:val="24"/>
          <w:highlight w:val="yellow"/>
          <w:lang w:eastAsia="en-US"/>
        </w:rPr>
        <w:t>……</w:t>
      </w:r>
    </w:p>
    <w:p w14:paraId="56F8D47F" w14:textId="77777777" w:rsidR="00687310" w:rsidRDefault="00687310">
      <w:pPr>
        <w:jc w:val="left"/>
        <w:rPr>
          <w:rFonts w:ascii="Arial Narrow" w:hAnsi="Arial Narrow" w:cs="Arial"/>
          <w:i/>
          <w:snapToGrid w:val="0"/>
          <w:sz w:val="22"/>
          <w:szCs w:val="22"/>
        </w:rPr>
      </w:pPr>
    </w:p>
    <w:p w14:paraId="628A42B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3D15D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499A4A2"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F1A12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4AF46F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137734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B45030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BAC004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F6534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2D4554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C13A5A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70B2E5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23A4EBC"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BD2F0B2" w14:textId="77777777" w:rsidR="00687310" w:rsidRDefault="00687310">
      <w:pPr>
        <w:jc w:val="left"/>
        <w:rPr>
          <w:rFonts w:ascii="Arial Narrow" w:hAnsi="Arial Narrow" w:cs="Arial"/>
          <w:i/>
          <w:snapToGrid w:val="0"/>
          <w:sz w:val="22"/>
          <w:szCs w:val="22"/>
        </w:rPr>
      </w:pPr>
    </w:p>
    <w:p w14:paraId="75C5A829" w14:textId="77777777" w:rsidR="00687310" w:rsidRDefault="00687310">
      <w:pPr>
        <w:jc w:val="left"/>
        <w:rPr>
          <w:rFonts w:ascii="Arial Narrow" w:hAnsi="Arial Narrow" w:cs="Arial"/>
          <w:i/>
          <w:snapToGrid w:val="0"/>
          <w:sz w:val="22"/>
          <w:szCs w:val="22"/>
        </w:rPr>
      </w:pPr>
    </w:p>
    <w:p w14:paraId="4ACAB873" w14:textId="77777777" w:rsidR="00687310" w:rsidRDefault="00687310">
      <w:pPr>
        <w:jc w:val="left"/>
        <w:rPr>
          <w:rFonts w:ascii="Arial Narrow" w:hAnsi="Arial Narrow" w:cs="Arial"/>
          <w:i/>
          <w:snapToGrid w:val="0"/>
          <w:sz w:val="22"/>
          <w:szCs w:val="22"/>
        </w:rPr>
      </w:pPr>
    </w:p>
    <w:p w14:paraId="18EA6449" w14:textId="77777777" w:rsidR="00687310" w:rsidRDefault="00687310">
      <w:pPr>
        <w:jc w:val="left"/>
        <w:rPr>
          <w:rFonts w:ascii="Arial Narrow" w:hAnsi="Arial Narrow" w:cs="Arial"/>
          <w:i/>
          <w:snapToGrid w:val="0"/>
          <w:sz w:val="22"/>
          <w:szCs w:val="22"/>
        </w:rPr>
      </w:pPr>
    </w:p>
    <w:p w14:paraId="157FDE33" w14:textId="77777777" w:rsidR="00687310" w:rsidRDefault="00687310">
      <w:pPr>
        <w:jc w:val="left"/>
        <w:rPr>
          <w:rFonts w:ascii="Arial Narrow" w:hAnsi="Arial Narrow" w:cs="Arial"/>
          <w:i/>
          <w:snapToGrid w:val="0"/>
          <w:sz w:val="22"/>
          <w:szCs w:val="22"/>
        </w:rPr>
      </w:pPr>
    </w:p>
    <w:bookmarkEnd w:id="13"/>
    <w:p w14:paraId="48578BA7" w14:textId="77777777" w:rsidR="00687310" w:rsidRDefault="00687310">
      <w:pPr>
        <w:jc w:val="left"/>
        <w:rPr>
          <w:rFonts w:ascii="Arial Narrow" w:hAnsi="Arial Narrow" w:cs="Arial"/>
          <w:i/>
          <w:snapToGrid w:val="0"/>
          <w:sz w:val="22"/>
          <w:szCs w:val="22"/>
        </w:rPr>
      </w:pPr>
    </w:p>
    <w:p w14:paraId="5B765486" w14:textId="77777777" w:rsidR="00687310" w:rsidRDefault="00687310">
      <w:pPr>
        <w:jc w:val="left"/>
        <w:rPr>
          <w:rFonts w:ascii="Arial Narrow" w:hAnsi="Arial Narrow" w:cs="Arial"/>
          <w:i/>
          <w:snapToGrid w:val="0"/>
          <w:sz w:val="22"/>
          <w:szCs w:val="22"/>
        </w:rPr>
      </w:pPr>
    </w:p>
    <w:p w14:paraId="55500BF9" w14:textId="77777777" w:rsidR="00687310" w:rsidRDefault="00687310">
      <w:pPr>
        <w:jc w:val="left"/>
        <w:rPr>
          <w:rFonts w:ascii="Arial Narrow" w:hAnsi="Arial Narrow" w:cs="Arial"/>
          <w:i/>
          <w:snapToGrid w:val="0"/>
          <w:sz w:val="22"/>
          <w:szCs w:val="22"/>
        </w:rPr>
      </w:pPr>
    </w:p>
    <w:p w14:paraId="653E650D" w14:textId="77777777" w:rsidR="00687310" w:rsidRDefault="00687310">
      <w:pPr>
        <w:jc w:val="left"/>
        <w:rPr>
          <w:rFonts w:ascii="Arial Narrow" w:hAnsi="Arial Narrow" w:cs="Arial"/>
          <w:i/>
          <w:snapToGrid w:val="0"/>
          <w:sz w:val="22"/>
          <w:szCs w:val="22"/>
        </w:rPr>
      </w:pPr>
    </w:p>
    <w:p w14:paraId="77D4AECB" w14:textId="77777777" w:rsidR="00687310" w:rsidRDefault="00687310">
      <w:pPr>
        <w:jc w:val="left"/>
        <w:rPr>
          <w:rFonts w:ascii="Arial Narrow" w:hAnsi="Arial Narrow" w:cs="Arial"/>
          <w:i/>
          <w:snapToGrid w:val="0"/>
          <w:sz w:val="22"/>
          <w:szCs w:val="22"/>
        </w:rPr>
      </w:pPr>
    </w:p>
    <w:p w14:paraId="70DD410F" w14:textId="77777777" w:rsidR="00687310" w:rsidRDefault="00687310">
      <w:pPr>
        <w:jc w:val="left"/>
        <w:rPr>
          <w:rFonts w:ascii="Arial Narrow" w:hAnsi="Arial Narrow" w:cs="Arial"/>
          <w:i/>
          <w:snapToGrid w:val="0"/>
          <w:sz w:val="22"/>
          <w:szCs w:val="22"/>
        </w:rPr>
      </w:pPr>
    </w:p>
    <w:p w14:paraId="1A533AAA" w14:textId="77777777" w:rsidR="00687310" w:rsidRDefault="00687310">
      <w:pPr>
        <w:jc w:val="left"/>
        <w:rPr>
          <w:rFonts w:ascii="Arial Narrow" w:hAnsi="Arial Narrow" w:cs="Arial"/>
          <w:i/>
          <w:snapToGrid w:val="0"/>
          <w:sz w:val="22"/>
          <w:szCs w:val="22"/>
        </w:rPr>
      </w:pPr>
    </w:p>
    <w:p w14:paraId="7E1722A3" w14:textId="77777777" w:rsidR="00687310" w:rsidRDefault="00687310">
      <w:pPr>
        <w:jc w:val="left"/>
        <w:rPr>
          <w:rFonts w:ascii="Arial Narrow" w:hAnsi="Arial Narrow" w:cs="Arial"/>
          <w:i/>
          <w:snapToGrid w:val="0"/>
          <w:sz w:val="22"/>
          <w:szCs w:val="22"/>
        </w:rPr>
      </w:pPr>
    </w:p>
    <w:p w14:paraId="72C080FC" w14:textId="77777777" w:rsidR="00687310" w:rsidRDefault="00687310">
      <w:pPr>
        <w:jc w:val="left"/>
        <w:rPr>
          <w:rFonts w:ascii="Arial Narrow" w:hAnsi="Arial Narrow" w:cs="Arial"/>
          <w:i/>
          <w:snapToGrid w:val="0"/>
          <w:sz w:val="22"/>
          <w:szCs w:val="22"/>
        </w:rPr>
      </w:pPr>
    </w:p>
    <w:p w14:paraId="79539856" w14:textId="77777777" w:rsidR="00687310" w:rsidRDefault="00687310">
      <w:pPr>
        <w:jc w:val="left"/>
        <w:rPr>
          <w:rFonts w:ascii="Arial Narrow" w:hAnsi="Arial Narrow" w:cs="Arial"/>
          <w:i/>
          <w:snapToGrid w:val="0"/>
          <w:sz w:val="22"/>
          <w:szCs w:val="22"/>
        </w:rPr>
      </w:pPr>
    </w:p>
    <w:p w14:paraId="60159C2E" w14:textId="77777777" w:rsidR="00687310" w:rsidRDefault="00687310">
      <w:pPr>
        <w:jc w:val="left"/>
        <w:rPr>
          <w:rFonts w:ascii="Arial Narrow" w:hAnsi="Arial Narrow" w:cs="Arial"/>
          <w:i/>
          <w:snapToGrid w:val="0"/>
          <w:sz w:val="22"/>
          <w:szCs w:val="22"/>
        </w:rPr>
      </w:pPr>
    </w:p>
    <w:p w14:paraId="166833ED" w14:textId="77777777" w:rsidR="00687310" w:rsidRDefault="00687310">
      <w:pPr>
        <w:jc w:val="left"/>
        <w:rPr>
          <w:rFonts w:ascii="Arial Narrow" w:hAnsi="Arial Narrow" w:cs="Arial"/>
          <w:i/>
          <w:snapToGrid w:val="0"/>
          <w:sz w:val="22"/>
          <w:szCs w:val="22"/>
        </w:rPr>
      </w:pPr>
    </w:p>
    <w:p w14:paraId="0A499570" w14:textId="77777777" w:rsidR="00687310" w:rsidRDefault="00687310">
      <w:pPr>
        <w:jc w:val="left"/>
        <w:rPr>
          <w:rFonts w:ascii="Arial Narrow" w:hAnsi="Arial Narrow" w:cs="Arial"/>
          <w:i/>
          <w:snapToGrid w:val="0"/>
          <w:sz w:val="22"/>
          <w:szCs w:val="22"/>
        </w:rPr>
      </w:pPr>
    </w:p>
    <w:p w14:paraId="0F9C2BBD" w14:textId="77777777" w:rsidR="00687310" w:rsidRDefault="00687310">
      <w:pPr>
        <w:jc w:val="left"/>
        <w:rPr>
          <w:rFonts w:ascii="Arial Narrow" w:hAnsi="Arial Narrow" w:cs="Arial"/>
          <w:i/>
          <w:snapToGrid w:val="0"/>
          <w:sz w:val="22"/>
          <w:szCs w:val="22"/>
        </w:rPr>
      </w:pPr>
    </w:p>
    <w:p w14:paraId="1A23A6E6" w14:textId="77777777" w:rsidR="00687310" w:rsidRDefault="00687310">
      <w:pPr>
        <w:jc w:val="left"/>
        <w:rPr>
          <w:rFonts w:ascii="Arial Narrow" w:hAnsi="Arial Narrow" w:cs="Arial"/>
          <w:i/>
          <w:snapToGrid w:val="0"/>
          <w:sz w:val="22"/>
          <w:szCs w:val="22"/>
        </w:rPr>
      </w:pPr>
    </w:p>
    <w:p w14:paraId="46C2BFAC" w14:textId="77777777" w:rsidR="00687310" w:rsidRDefault="00687310">
      <w:pPr>
        <w:jc w:val="left"/>
        <w:rPr>
          <w:rFonts w:ascii="Arial Narrow" w:hAnsi="Arial Narrow" w:cs="Arial"/>
          <w:i/>
          <w:snapToGrid w:val="0"/>
          <w:sz w:val="22"/>
          <w:szCs w:val="22"/>
        </w:rPr>
      </w:pPr>
    </w:p>
    <w:p w14:paraId="0FBAD863" w14:textId="77777777" w:rsidR="00687310" w:rsidRDefault="00687310">
      <w:pPr>
        <w:jc w:val="left"/>
        <w:rPr>
          <w:rFonts w:ascii="Arial Narrow" w:hAnsi="Arial Narrow" w:cs="Arial"/>
          <w:i/>
          <w:snapToGrid w:val="0"/>
          <w:sz w:val="22"/>
          <w:szCs w:val="22"/>
        </w:rPr>
      </w:pPr>
    </w:p>
    <w:p w14:paraId="55876960" w14:textId="77777777" w:rsidR="00687310" w:rsidRDefault="00687310">
      <w:pPr>
        <w:jc w:val="left"/>
        <w:rPr>
          <w:rFonts w:ascii="Arial Narrow" w:hAnsi="Arial Narrow" w:cs="Arial"/>
          <w:i/>
          <w:snapToGrid w:val="0"/>
          <w:sz w:val="22"/>
          <w:szCs w:val="22"/>
        </w:rPr>
      </w:pPr>
    </w:p>
    <w:p w14:paraId="334746FD" w14:textId="77777777" w:rsidR="00687310" w:rsidRDefault="00687310">
      <w:pPr>
        <w:jc w:val="left"/>
        <w:rPr>
          <w:rFonts w:ascii="Arial Narrow" w:hAnsi="Arial Narrow" w:cs="Arial"/>
          <w:i/>
          <w:snapToGrid w:val="0"/>
          <w:sz w:val="22"/>
          <w:szCs w:val="22"/>
        </w:rPr>
      </w:pPr>
    </w:p>
    <w:p w14:paraId="1ACC644C" w14:textId="77777777" w:rsidR="00687310" w:rsidRDefault="00687310">
      <w:pPr>
        <w:jc w:val="left"/>
        <w:rPr>
          <w:rFonts w:ascii="Arial Narrow" w:hAnsi="Arial Narrow" w:cs="Arial"/>
          <w:i/>
          <w:snapToGrid w:val="0"/>
          <w:sz w:val="22"/>
          <w:szCs w:val="22"/>
        </w:rPr>
      </w:pPr>
    </w:p>
    <w:p w14:paraId="10AD28F8" w14:textId="77777777" w:rsidR="00687310" w:rsidRDefault="00687310">
      <w:pPr>
        <w:jc w:val="left"/>
        <w:rPr>
          <w:rFonts w:ascii="Arial Narrow" w:hAnsi="Arial Narrow" w:cs="Arial"/>
          <w:i/>
          <w:snapToGrid w:val="0"/>
          <w:sz w:val="22"/>
          <w:szCs w:val="22"/>
        </w:rPr>
      </w:pPr>
    </w:p>
    <w:p w14:paraId="5AE12680" w14:textId="77777777" w:rsidR="00687310" w:rsidRDefault="00687310">
      <w:pPr>
        <w:jc w:val="left"/>
        <w:rPr>
          <w:rFonts w:ascii="Arial Narrow" w:hAnsi="Arial Narrow" w:cs="Arial"/>
          <w:i/>
          <w:snapToGrid w:val="0"/>
          <w:sz w:val="22"/>
          <w:szCs w:val="22"/>
        </w:rPr>
      </w:pPr>
    </w:p>
    <w:p w14:paraId="38FAEB43" w14:textId="77777777" w:rsidR="00687310" w:rsidRDefault="00687310">
      <w:pPr>
        <w:jc w:val="left"/>
        <w:rPr>
          <w:rFonts w:ascii="Arial Narrow" w:hAnsi="Arial Narrow" w:cs="Arial"/>
          <w:i/>
          <w:snapToGrid w:val="0"/>
          <w:sz w:val="22"/>
          <w:szCs w:val="22"/>
        </w:rPr>
      </w:pPr>
    </w:p>
    <w:p w14:paraId="14FEA04A" w14:textId="77777777" w:rsidR="00687310" w:rsidRDefault="00687310">
      <w:pPr>
        <w:jc w:val="left"/>
        <w:rPr>
          <w:rFonts w:ascii="Arial Narrow" w:hAnsi="Arial Narrow" w:cs="Arial"/>
          <w:i/>
          <w:snapToGrid w:val="0"/>
          <w:sz w:val="22"/>
          <w:szCs w:val="22"/>
        </w:rPr>
      </w:pPr>
    </w:p>
    <w:p w14:paraId="487F8466" w14:textId="77777777" w:rsidR="00687310" w:rsidRDefault="00687310">
      <w:pPr>
        <w:jc w:val="left"/>
        <w:rPr>
          <w:rFonts w:ascii="Arial Narrow" w:hAnsi="Arial Narrow" w:cs="Arial"/>
          <w:i/>
          <w:snapToGrid w:val="0"/>
          <w:sz w:val="22"/>
          <w:szCs w:val="22"/>
        </w:rPr>
      </w:pPr>
    </w:p>
    <w:p w14:paraId="64269CCB" w14:textId="77777777" w:rsidR="00687310" w:rsidRDefault="00687310">
      <w:pPr>
        <w:jc w:val="left"/>
        <w:rPr>
          <w:rFonts w:ascii="Arial Narrow" w:hAnsi="Arial Narrow" w:cs="Arial"/>
          <w:i/>
          <w:snapToGrid w:val="0"/>
          <w:sz w:val="22"/>
          <w:szCs w:val="22"/>
        </w:rPr>
      </w:pPr>
    </w:p>
    <w:p w14:paraId="56476704" w14:textId="77777777" w:rsidR="00687310" w:rsidRDefault="00687310">
      <w:pPr>
        <w:jc w:val="left"/>
        <w:rPr>
          <w:rFonts w:ascii="Arial Narrow" w:hAnsi="Arial Narrow" w:cs="Arial"/>
          <w:i/>
          <w:snapToGrid w:val="0"/>
          <w:sz w:val="22"/>
          <w:szCs w:val="22"/>
        </w:rPr>
      </w:pPr>
    </w:p>
    <w:p w14:paraId="1F95E33B" w14:textId="77777777" w:rsidR="00687310" w:rsidRDefault="00687310">
      <w:pPr>
        <w:jc w:val="left"/>
        <w:rPr>
          <w:rFonts w:ascii="Arial Narrow" w:hAnsi="Arial Narrow" w:cs="Arial"/>
          <w:i/>
          <w:snapToGrid w:val="0"/>
          <w:sz w:val="22"/>
          <w:szCs w:val="22"/>
        </w:rPr>
      </w:pPr>
    </w:p>
    <w:p w14:paraId="79F751B9" w14:textId="77777777" w:rsidR="00687310" w:rsidRDefault="00687310">
      <w:pPr>
        <w:jc w:val="left"/>
        <w:rPr>
          <w:rFonts w:ascii="Arial Narrow" w:hAnsi="Arial Narrow" w:cs="Arial"/>
          <w:i/>
          <w:snapToGrid w:val="0"/>
          <w:sz w:val="22"/>
          <w:szCs w:val="22"/>
        </w:rPr>
      </w:pPr>
    </w:p>
    <w:p w14:paraId="469F2433" w14:textId="77777777" w:rsidR="00687310" w:rsidRDefault="00687310">
      <w:pPr>
        <w:jc w:val="left"/>
        <w:rPr>
          <w:rFonts w:ascii="Arial Narrow" w:hAnsi="Arial Narrow" w:cs="Arial"/>
          <w:i/>
          <w:snapToGrid w:val="0"/>
          <w:sz w:val="22"/>
          <w:szCs w:val="22"/>
        </w:rPr>
      </w:pPr>
    </w:p>
    <w:p w14:paraId="4FE752A9" w14:textId="77777777" w:rsidR="00687310" w:rsidRDefault="00687310">
      <w:pPr>
        <w:jc w:val="left"/>
        <w:rPr>
          <w:rFonts w:ascii="Arial Narrow" w:hAnsi="Arial Narrow" w:cs="Arial"/>
          <w:i/>
          <w:snapToGrid w:val="0"/>
          <w:sz w:val="22"/>
          <w:szCs w:val="22"/>
        </w:rPr>
      </w:pPr>
    </w:p>
    <w:p w14:paraId="3C46802D" w14:textId="77777777" w:rsidR="00687310" w:rsidRDefault="00687310">
      <w:pPr>
        <w:jc w:val="left"/>
        <w:rPr>
          <w:rFonts w:ascii="Arial Narrow" w:hAnsi="Arial Narrow" w:cs="Arial"/>
          <w:i/>
          <w:snapToGrid w:val="0"/>
          <w:sz w:val="22"/>
          <w:szCs w:val="22"/>
        </w:rPr>
      </w:pPr>
    </w:p>
    <w:p w14:paraId="33DF3502" w14:textId="77777777" w:rsidR="00687310" w:rsidRDefault="00687310">
      <w:pPr>
        <w:jc w:val="left"/>
        <w:rPr>
          <w:rFonts w:ascii="Arial Narrow" w:hAnsi="Arial Narrow" w:cs="Arial"/>
          <w:i/>
          <w:snapToGrid w:val="0"/>
          <w:sz w:val="22"/>
          <w:szCs w:val="22"/>
        </w:rPr>
      </w:pPr>
    </w:p>
    <w:p w14:paraId="12AA435A" w14:textId="4BBF047A" w:rsidR="007E2159" w:rsidRPr="007E2159" w:rsidRDefault="007E2159" w:rsidP="007E2159">
      <w:pPr>
        <w:pStyle w:val="Titre1"/>
        <w:jc w:val="center"/>
        <w:rPr>
          <w:sz w:val="24"/>
          <w:szCs w:val="24"/>
          <w:highlight w:val="green"/>
        </w:rPr>
      </w:pPr>
      <w:bookmarkStart w:id="14" w:name="_Toc169863729"/>
      <w:r>
        <w:rPr>
          <w:lang w:eastAsia="en-US"/>
        </w:rPr>
        <w:lastRenderedPageBreak/>
        <w:t>3.</w:t>
      </w:r>
      <w:r w:rsidR="006C519B">
        <w:rPr>
          <w:lang w:eastAsia="en-US"/>
        </w:rPr>
        <w:t>3</w:t>
      </w:r>
      <w:r>
        <w:rPr>
          <w:lang w:eastAsia="en-US"/>
        </w:rPr>
        <w:t xml:space="preserve">. </w:t>
      </w:r>
      <w:r w:rsidRPr="007E2159">
        <w:rPr>
          <w:lang w:eastAsia="en-US"/>
        </w:rPr>
        <w:t>garanties apportées en matière de mise en œuvre de procédés et de démarches pour limiter le gaspillage alimentaire</w:t>
      </w:r>
      <w:r w:rsidR="002B5086">
        <w:rPr>
          <w:lang w:eastAsia="en-US"/>
        </w:rPr>
        <w:t xml:space="preserve"> (</w:t>
      </w:r>
      <w:r w:rsidR="006C519B">
        <w:rPr>
          <w:lang w:eastAsia="en-US"/>
        </w:rPr>
        <w:t>3%</w:t>
      </w:r>
      <w:r w:rsidR="002B5086">
        <w:rPr>
          <w:lang w:eastAsia="en-US"/>
        </w:rPr>
        <w:t>)</w:t>
      </w:r>
      <w:bookmarkEnd w:id="14"/>
    </w:p>
    <w:p w14:paraId="79400C33" w14:textId="2BB648F3" w:rsidR="00440C02" w:rsidRPr="007E2159" w:rsidRDefault="00440C02" w:rsidP="00440C02">
      <w:pPr>
        <w:tabs>
          <w:tab w:val="left" w:pos="240"/>
        </w:tabs>
        <w:spacing w:after="60"/>
        <w:rPr>
          <w:sz w:val="18"/>
        </w:rPr>
      </w:pPr>
      <w:r w:rsidRPr="007E2159">
        <w:rPr>
          <w:rFonts w:ascii="Arial Narrow" w:hAnsi="Arial Narrow"/>
          <w:sz w:val="22"/>
          <w:szCs w:val="24"/>
        </w:rPr>
        <w:t xml:space="preserve">Le soumissionnaire est invité à développer </w:t>
      </w:r>
      <w:r w:rsidR="007E2159" w:rsidRPr="007E2159">
        <w:rPr>
          <w:rFonts w:ascii="Arial Narrow" w:hAnsi="Arial Narrow"/>
          <w:sz w:val="22"/>
          <w:szCs w:val="24"/>
        </w:rPr>
        <w:t xml:space="preserve">la politique qui sera mise en œuvre pour limiter le gaspillage alimentaire ainsi que </w:t>
      </w:r>
      <w:r w:rsidRPr="007E2159">
        <w:rPr>
          <w:rFonts w:ascii="Arial Narrow" w:hAnsi="Arial Narrow"/>
          <w:sz w:val="22"/>
          <w:szCs w:val="24"/>
        </w:rPr>
        <w:t>l</w:t>
      </w:r>
      <w:r w:rsidRPr="007E2159">
        <w:rPr>
          <w:rFonts w:ascii="Arial Narrow" w:hAnsi="Arial Narrow"/>
          <w:snapToGrid w:val="0"/>
          <w:sz w:val="22"/>
          <w:szCs w:val="24"/>
        </w:rPr>
        <w:t>es actions mises en place pour sensibiliser les convives</w:t>
      </w:r>
      <w:r w:rsidR="007E2159" w:rsidRPr="007E2159">
        <w:rPr>
          <w:rFonts w:ascii="Arial Narrow" w:hAnsi="Arial Narrow"/>
          <w:snapToGrid w:val="0"/>
          <w:sz w:val="22"/>
          <w:szCs w:val="24"/>
        </w:rPr>
        <w:t xml:space="preserve"> : </w:t>
      </w:r>
    </w:p>
    <w:p w14:paraId="2920EDD9" w14:textId="77777777" w:rsidR="00440C02" w:rsidRPr="00E76DF2" w:rsidRDefault="00440C02" w:rsidP="00440C02">
      <w:pPr>
        <w:rPr>
          <w:i/>
        </w:rPr>
      </w:pPr>
    </w:p>
    <w:p w14:paraId="3B89ADB5" w14:textId="77777777" w:rsidR="00687310" w:rsidRDefault="00687310" w:rsidP="00687310">
      <w:pPr>
        <w:jc w:val="left"/>
        <w:rPr>
          <w:rFonts w:ascii="Arial Narrow" w:hAnsi="Arial Narrow" w:cs="Arial"/>
          <w:i/>
          <w:snapToGrid w:val="0"/>
          <w:sz w:val="22"/>
          <w:szCs w:val="22"/>
        </w:rPr>
      </w:pPr>
    </w:p>
    <w:p w14:paraId="2BD9C49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C575B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4DC4AA"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87E82A7"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86712C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548AC3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003BC3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7A580B40"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B499D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17E0B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B9EEF0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B44E4F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6D11AB01"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DA312F" w14:textId="77777777" w:rsidR="00687310" w:rsidRDefault="00687310" w:rsidP="00687310">
      <w:pPr>
        <w:jc w:val="left"/>
        <w:rPr>
          <w:rFonts w:ascii="Arial Narrow" w:hAnsi="Arial Narrow" w:cs="Arial"/>
          <w:i/>
          <w:snapToGrid w:val="0"/>
          <w:sz w:val="22"/>
          <w:szCs w:val="22"/>
        </w:rPr>
      </w:pPr>
    </w:p>
    <w:p w14:paraId="229DC09A" w14:textId="77777777" w:rsidR="00687310" w:rsidRDefault="00687310" w:rsidP="00687310">
      <w:pPr>
        <w:jc w:val="left"/>
        <w:rPr>
          <w:rFonts w:ascii="Arial Narrow" w:hAnsi="Arial Narrow" w:cs="Arial"/>
          <w:i/>
          <w:snapToGrid w:val="0"/>
          <w:sz w:val="22"/>
          <w:szCs w:val="22"/>
        </w:rPr>
      </w:pPr>
    </w:p>
    <w:p w14:paraId="4C7FD4DA" w14:textId="5DCDB1FF"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du gaspillage alimentaire</w:t>
      </w:r>
      <w:r>
        <w:rPr>
          <w:rFonts w:ascii="Arial Narrow" w:hAnsi="Arial Narrow" w:cs="Arial"/>
          <w:i/>
          <w:snapToGrid w:val="0"/>
          <w:sz w:val="22"/>
          <w:szCs w:val="22"/>
        </w:rPr>
        <w:t xml:space="preserve"> » qu’il entend proposer dans le cadre du plan de progrès, conformément à l’article 17 du CCAP n°</w:t>
      </w:r>
      <w:r w:rsidR="007C07C5" w:rsidRPr="00A51E13">
        <w:rPr>
          <w:rFonts w:ascii="Arial Narrow" w:eastAsia="Calibri" w:hAnsi="Arial Narrow"/>
          <w:i/>
          <w:sz w:val="22"/>
          <w:szCs w:val="24"/>
          <w:highlight w:val="yellow"/>
          <w:lang w:eastAsia="en-US"/>
        </w:rPr>
        <w:t>……</w:t>
      </w:r>
    </w:p>
    <w:p w14:paraId="2D7E122C" w14:textId="77777777" w:rsidR="00687310" w:rsidRDefault="00687310" w:rsidP="00687310">
      <w:pPr>
        <w:jc w:val="left"/>
        <w:rPr>
          <w:rFonts w:ascii="Arial Narrow" w:hAnsi="Arial Narrow" w:cs="Arial"/>
          <w:i/>
          <w:snapToGrid w:val="0"/>
          <w:sz w:val="22"/>
          <w:szCs w:val="22"/>
        </w:rPr>
      </w:pPr>
    </w:p>
    <w:p w14:paraId="588BECE9" w14:textId="77777777" w:rsidR="00687310" w:rsidRDefault="00687310" w:rsidP="00687310">
      <w:pPr>
        <w:jc w:val="left"/>
        <w:rPr>
          <w:rFonts w:ascii="Arial Narrow" w:hAnsi="Arial Narrow" w:cs="Arial"/>
          <w:i/>
          <w:snapToGrid w:val="0"/>
          <w:sz w:val="22"/>
          <w:szCs w:val="22"/>
        </w:rPr>
      </w:pPr>
    </w:p>
    <w:p w14:paraId="7195B497" w14:textId="3E776546" w:rsidR="007E2159" w:rsidRPr="006C519B" w:rsidRDefault="00440C02">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59264" behindDoc="0" locked="0" layoutInCell="1" allowOverlap="1" wp14:anchorId="237FD220" wp14:editId="79ACCE31">
                <wp:simplePos x="0" y="0"/>
                <wp:positionH relativeFrom="column">
                  <wp:align>center</wp:align>
                </wp:positionH>
                <wp:positionV relativeFrom="paragraph">
                  <wp:posOffset>0</wp:posOffset>
                </wp:positionV>
                <wp:extent cx="6198782" cy="2690038"/>
                <wp:effectExtent l="0" t="0" r="12065" b="1524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75489592" w14:textId="77777777" w:rsidR="00603EDC" w:rsidRPr="007E2159" w:rsidRDefault="00603EDC" w:rsidP="00440C02">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FD220" id="_x0000_t202" coordsize="21600,21600" o:spt="202" path="m,l,21600r21600,l21600,xe">
                <v:stroke joinstyle="miter"/>
                <v:path gradientshapeok="t" o:connecttype="rect"/>
              </v:shapetype>
              <v:shape id="Zone de texte 2" o:spid="_x0000_s1026" type="#_x0000_t202" style="position:absolute;margin-left:0;margin-top:0;width:488.1pt;height:211.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">
                <v:textbox>
                  <w:txbxContent>
                    <w:p w14:paraId="75489592" w14:textId="77777777" w:rsidR="00603EDC" w:rsidRPr="007E2159" w:rsidRDefault="00603EDC" w:rsidP="00440C02">
                      <w:pPr>
                        <w:rPr>
                          <w:rFonts w:ascii="Arial Narrow" w:hAnsi="Arial Narrow"/>
                          <w:sz w:val="22"/>
                          <w:szCs w:val="22"/>
                        </w:rPr>
                      </w:pPr>
                    </w:p>
                  </w:txbxContent>
                </v:textbox>
              </v:shape>
            </w:pict>
          </mc:Fallback>
        </mc:AlternateContent>
      </w:r>
      <w:r w:rsidR="007E2159">
        <w:rPr>
          <w:lang w:eastAsia="en-US"/>
        </w:rPr>
        <w:br w:type="page"/>
      </w:r>
    </w:p>
    <w:p w14:paraId="676A1066" w14:textId="77777777" w:rsidR="007E2159" w:rsidRPr="007E2159" w:rsidRDefault="007E2159" w:rsidP="007E2159">
      <w:pPr>
        <w:pStyle w:val="BP1"/>
        <w:rPr>
          <w:lang w:eastAsia="en-US"/>
        </w:rPr>
      </w:pPr>
    </w:p>
    <w:p w14:paraId="73A6A2C3" w14:textId="1602399B" w:rsidR="006255F8" w:rsidRPr="00832EA3" w:rsidRDefault="00756593" w:rsidP="006255F8">
      <w:pPr>
        <w:pStyle w:val="Titre1"/>
        <w:jc w:val="center"/>
        <w:rPr>
          <w:rFonts w:cs="Arial"/>
          <w:szCs w:val="22"/>
        </w:rPr>
      </w:pPr>
      <w:bookmarkStart w:id="15" w:name="_Toc169863730"/>
      <w:r w:rsidRPr="00832EA3">
        <w:rPr>
          <w:rFonts w:cs="Arial"/>
          <w:szCs w:val="22"/>
        </w:rPr>
        <w:t>3</w:t>
      </w:r>
      <w:r w:rsidR="001857A2" w:rsidRPr="00832EA3">
        <w:rPr>
          <w:rFonts w:cs="Arial"/>
          <w:szCs w:val="22"/>
        </w:rPr>
        <w:t>.</w:t>
      </w:r>
      <w:r w:rsidR="006C519B">
        <w:rPr>
          <w:rFonts w:cs="Arial"/>
          <w:szCs w:val="22"/>
        </w:rPr>
        <w:t>4</w:t>
      </w:r>
      <w:r w:rsidRPr="00832EA3">
        <w:rPr>
          <w:rFonts w:cs="Arial"/>
          <w:szCs w:val="22"/>
        </w:rPr>
        <w:t>.</w:t>
      </w:r>
      <w:r w:rsidR="006255F8" w:rsidRPr="00832EA3">
        <w:rPr>
          <w:rFonts w:cs="Arial"/>
          <w:szCs w:val="22"/>
        </w:rPr>
        <w:t xml:space="preserve"> </w:t>
      </w:r>
      <w:r w:rsidR="007E2159">
        <w:rPr>
          <w:rFonts w:cs="Arial"/>
          <w:szCs w:val="22"/>
        </w:rPr>
        <w:t>ENGAGEMENTS PRIS EN MATIERE SOCIALE</w:t>
      </w:r>
      <w:r w:rsidR="00D33C6D" w:rsidRPr="00832EA3">
        <w:rPr>
          <w:rFonts w:cs="Arial"/>
          <w:szCs w:val="22"/>
        </w:rPr>
        <w:t xml:space="preserve"> (</w:t>
      </w:r>
      <w:r w:rsidR="006C519B">
        <w:rPr>
          <w:rFonts w:cs="Arial"/>
          <w:szCs w:val="22"/>
        </w:rPr>
        <w:t>3%</w:t>
      </w:r>
      <w:r w:rsidR="00D33C6D" w:rsidRPr="00832EA3">
        <w:rPr>
          <w:rFonts w:cs="Arial"/>
          <w:szCs w:val="22"/>
        </w:rPr>
        <w:t>)</w:t>
      </w:r>
      <w:bookmarkEnd w:id="15"/>
      <w:r w:rsidR="00117BD8" w:rsidRPr="00832EA3">
        <w:rPr>
          <w:rFonts w:cs="Arial"/>
          <w:szCs w:val="22"/>
        </w:rPr>
        <w:t xml:space="preserve"> </w:t>
      </w:r>
    </w:p>
    <w:p w14:paraId="0DFF9374" w14:textId="2449CB33" w:rsidR="00C56B45" w:rsidRDefault="00C56B45" w:rsidP="007E2159">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 xml:space="preserve">Le soumissionnaire présente son plan de </w:t>
      </w:r>
      <w:r w:rsidR="00E605E8" w:rsidRPr="00345616">
        <w:rPr>
          <w:rFonts w:ascii="Arial Narrow" w:hAnsi="Arial Narrow"/>
          <w:sz w:val="24"/>
          <w:szCs w:val="24"/>
          <w:lang w:eastAsia="en-US"/>
        </w:rPr>
        <w:t>progr</w:t>
      </w:r>
      <w:r w:rsidR="00E605E8">
        <w:rPr>
          <w:rFonts w:ascii="Arial Narrow" w:hAnsi="Arial Narrow"/>
          <w:sz w:val="24"/>
          <w:szCs w:val="24"/>
          <w:lang w:eastAsia="en-US"/>
        </w:rPr>
        <w:t>ès</w:t>
      </w:r>
      <w:r w:rsidR="00E605E8" w:rsidRPr="00345616">
        <w:rPr>
          <w:rFonts w:ascii="Arial Narrow" w:hAnsi="Arial Narrow"/>
          <w:sz w:val="24"/>
          <w:szCs w:val="24"/>
          <w:lang w:eastAsia="en-US"/>
        </w:rPr>
        <w:t xml:space="preserve"> </w:t>
      </w:r>
      <w:r w:rsidRPr="00345616">
        <w:rPr>
          <w:rFonts w:ascii="Arial Narrow" w:hAnsi="Arial Narrow"/>
          <w:sz w:val="24"/>
          <w:szCs w:val="24"/>
          <w:lang w:eastAsia="en-US"/>
        </w:rPr>
        <w:t xml:space="preserve">pour atteindre l’objectif d’au moins 10% de travailleurs en contrat d’apprentissage (voir article </w:t>
      </w:r>
      <w:r w:rsidR="00345616" w:rsidRPr="00345616">
        <w:rPr>
          <w:rFonts w:ascii="Arial Narrow" w:hAnsi="Arial Narrow"/>
          <w:sz w:val="24"/>
          <w:szCs w:val="24"/>
          <w:lang w:eastAsia="en-US"/>
        </w:rPr>
        <w:t>6.2</w:t>
      </w:r>
      <w:r w:rsidRPr="00345616">
        <w:rPr>
          <w:rFonts w:ascii="Arial Narrow" w:hAnsi="Arial Narrow"/>
          <w:sz w:val="24"/>
          <w:szCs w:val="24"/>
          <w:lang w:eastAsia="en-US"/>
        </w:rPr>
        <w:t xml:space="preserve"> du CCTP n°</w:t>
      </w:r>
      <w:r w:rsidR="007C07C5" w:rsidRPr="00A51E13">
        <w:rPr>
          <w:rFonts w:ascii="Arial Narrow" w:eastAsia="Calibri" w:hAnsi="Arial Narrow"/>
          <w:i/>
          <w:sz w:val="22"/>
          <w:szCs w:val="24"/>
          <w:highlight w:val="yellow"/>
          <w:lang w:eastAsia="en-US"/>
        </w:rPr>
        <w:t>……</w:t>
      </w:r>
      <w:r w:rsidRPr="00345616">
        <w:rPr>
          <w:rFonts w:ascii="Arial Narrow" w:hAnsi="Arial Narrow"/>
          <w:sz w:val="24"/>
          <w:szCs w:val="24"/>
          <w:lang w:eastAsia="en-US"/>
        </w:rPr>
        <w:t>) à la fin du marché</w:t>
      </w:r>
      <w:r w:rsidR="00CA7562">
        <w:rPr>
          <w:rFonts w:ascii="Arial Narrow" w:hAnsi="Arial Narrow"/>
          <w:sz w:val="24"/>
          <w:szCs w:val="24"/>
          <w:lang w:eastAsia="en-US"/>
        </w:rPr>
        <w:t xml:space="preserve">. </w:t>
      </w:r>
    </w:p>
    <w:p w14:paraId="53A05C37" w14:textId="49FE97AD" w:rsidR="00CA7562" w:rsidRDefault="00CA7562" w:rsidP="007E2159">
      <w:pPr>
        <w:tabs>
          <w:tab w:val="center" w:pos="6480"/>
        </w:tabs>
        <w:spacing w:line="256" w:lineRule="auto"/>
        <w:jc w:val="left"/>
        <w:rPr>
          <w:rFonts w:ascii="Arial Narrow" w:hAnsi="Arial Narrow"/>
          <w:sz w:val="24"/>
          <w:szCs w:val="24"/>
          <w:lang w:eastAsia="en-US"/>
        </w:rPr>
      </w:pPr>
    </w:p>
    <w:p w14:paraId="470D9EB0" w14:textId="1D06826F" w:rsidR="00CA7562" w:rsidRPr="00345616" w:rsidRDefault="00CA7562" w:rsidP="007E2159">
      <w:pPr>
        <w:tabs>
          <w:tab w:val="center" w:pos="6480"/>
        </w:tabs>
        <w:spacing w:line="256" w:lineRule="auto"/>
        <w:jc w:val="left"/>
        <w:rPr>
          <w:rFonts w:ascii="Arial Narrow" w:hAnsi="Arial Narrow"/>
          <w:sz w:val="24"/>
          <w:szCs w:val="24"/>
          <w:lang w:eastAsia="en-US"/>
        </w:rPr>
      </w:pPr>
      <w:r>
        <w:rPr>
          <w:rFonts w:ascii="Arial Narrow" w:hAnsi="Arial Narrow"/>
          <w:sz w:val="24"/>
          <w:szCs w:val="24"/>
          <w:lang w:eastAsia="en-US"/>
        </w:rPr>
        <w:t xml:space="preserve">Il présente des propositions concrètes pour atteindre l’objectif. </w:t>
      </w:r>
    </w:p>
    <w:p w14:paraId="0848D801" w14:textId="77777777" w:rsidR="007E2159" w:rsidRPr="00C56B45" w:rsidRDefault="007E2159" w:rsidP="007E2159">
      <w:pPr>
        <w:tabs>
          <w:tab w:val="center" w:pos="6480"/>
        </w:tabs>
        <w:spacing w:line="256" w:lineRule="auto"/>
        <w:jc w:val="left"/>
        <w:rPr>
          <w:rFonts w:ascii="Arial Narrow" w:hAnsi="Arial Narrow"/>
          <w:lang w:eastAsia="en-US"/>
        </w:rPr>
      </w:pPr>
    </w:p>
    <w:p w14:paraId="47C1C4FF" w14:textId="16AE1081"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EBBD7BE" w14:textId="7750544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FBF550E" w14:textId="4A2EEBC0"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51713A6" w14:textId="6159742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FCB27B6" w14:textId="77777777"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FAF35A3"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FA9A79A"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8F7C50"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DA0D9D7"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ED1B93C"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EBC3279"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14E93995"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499EE90D" w14:textId="77777777" w:rsidR="006255F8" w:rsidRPr="00832EA3" w:rsidRDefault="006255F8" w:rsidP="006255F8">
      <w:pPr>
        <w:jc w:val="left"/>
        <w:rPr>
          <w:rFonts w:ascii="Arial Narrow" w:hAnsi="Arial Narrow"/>
          <w:b/>
          <w:sz w:val="16"/>
          <w:szCs w:val="16"/>
        </w:rPr>
      </w:pPr>
    </w:p>
    <w:p w14:paraId="4A23B8F8" w14:textId="6CC42CF4" w:rsidR="00C56B45" w:rsidRPr="00345616" w:rsidRDefault="00C56B45" w:rsidP="00C56B45">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Le soumissionnaire présente la politique sociale qu’il souhaite mettre en œuvre dans le cadre de l’exécution du marché</w:t>
      </w:r>
      <w:r w:rsidR="006C519B">
        <w:rPr>
          <w:rFonts w:ascii="Arial Narrow" w:hAnsi="Arial Narrow"/>
          <w:sz w:val="24"/>
          <w:szCs w:val="24"/>
          <w:lang w:eastAsia="en-US"/>
        </w:rPr>
        <w:t xml:space="preserve"> </w:t>
      </w:r>
      <w:r w:rsidRPr="00345616">
        <w:rPr>
          <w:rFonts w:ascii="Arial Narrow" w:hAnsi="Arial Narrow"/>
          <w:sz w:val="24"/>
          <w:szCs w:val="24"/>
          <w:lang w:eastAsia="en-US"/>
        </w:rPr>
        <w:t xml:space="preserve">: </w:t>
      </w:r>
    </w:p>
    <w:p w14:paraId="577BE12D" w14:textId="77777777" w:rsidR="00C56B45" w:rsidRPr="00C56B45" w:rsidRDefault="00C56B45" w:rsidP="00C56B45">
      <w:pPr>
        <w:tabs>
          <w:tab w:val="center" w:pos="6480"/>
        </w:tabs>
        <w:spacing w:line="256" w:lineRule="auto"/>
        <w:jc w:val="left"/>
        <w:rPr>
          <w:rFonts w:ascii="Arial Narrow" w:hAnsi="Arial Narrow"/>
          <w:lang w:eastAsia="en-US"/>
        </w:rPr>
      </w:pPr>
    </w:p>
    <w:p w14:paraId="6AC7C11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Actions d’insertion (auprès de personnes éloignées de l’emploi ou en décrochage scolaire, apprentissage ou autres) : </w:t>
      </w:r>
    </w:p>
    <w:p w14:paraId="5973D95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669E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E8D16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9B6762B"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Etablissements et services d’aide par le travail : </w:t>
      </w:r>
    </w:p>
    <w:p w14:paraId="01D0B56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ECD17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18C65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7DAE4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294B0B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Entreprise adaptée : </w:t>
      </w:r>
    </w:p>
    <w:p w14:paraId="467A6871" w14:textId="52E69AC9"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3CCE04A" w14:textId="15C57DD5"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4790D19" w14:textId="42F8652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E4E5B2B" w14:textId="7B546C5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Pr>
          <w:rFonts w:ascii="Arial Narrow" w:hAnsi="Arial Narrow" w:cs="Arial"/>
          <w:snapToGrid w:val="0"/>
          <w:sz w:val="22"/>
          <w:szCs w:val="22"/>
        </w:rPr>
        <w:t xml:space="preserve">Egalité professionnelle et diversité : </w:t>
      </w:r>
    </w:p>
    <w:p w14:paraId="4B8686F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B6E6EFE"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L’entreprise est-elle labellisée au titre de la diversité et de la lutte contre les discriminations au travail et/ou de l’égalité entre les femmes et les hommes ?</w:t>
      </w:r>
      <w:r w:rsidRPr="00C56B45">
        <w:rPr>
          <w:rFonts w:ascii="Arial Narrow" w:hAnsi="Arial Narrow" w:cs="Arial"/>
          <w:snapToGrid w:val="0"/>
          <w:sz w:val="22"/>
          <w:szCs w:val="22"/>
        </w:rPr>
        <w:tab/>
      </w:r>
    </w:p>
    <w:p w14:paraId="005B91A9"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24F965" w14:textId="06A4EE6D"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Diversité : </w:t>
      </w:r>
    </w:p>
    <w:p w14:paraId="008051C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55CD76E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657B70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Egalité professionnelle : </w:t>
      </w:r>
    </w:p>
    <w:p w14:paraId="2E14E8C0"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7331CE7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8CB68D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758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Si l’entreprise n’est pas récipiendaire d’un label, dispose-t-elle d’une politique en faveur de la diversité et de l’égalité professionnelle ou, le cas échéant, d’un accord relatif à l’égalité professionnelle entre les femmes et les hommes ? </w:t>
      </w:r>
    </w:p>
    <w:p w14:paraId="51C8B9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E824C23" w14:textId="5C7D6641"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Politique en faveur de la diversité :</w:t>
      </w:r>
    </w:p>
    <w:p w14:paraId="37AFA57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2CDFEEA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C9B99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lastRenderedPageBreak/>
        <w:t>Politique en faveur de l’égalité professionnelle :</w:t>
      </w:r>
    </w:p>
    <w:p w14:paraId="3CE2BF7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61D7DC45"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12A2B1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Accord relatif à l’égalité professionnelle :</w:t>
      </w:r>
    </w:p>
    <w:p w14:paraId="39C30983"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cr/>
      </w:r>
    </w:p>
    <w:p w14:paraId="0A50B45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52442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Décrire le cas échéant les actions mises en œuvre (formations, plan en faveur de l’égalité salariale, etc.). </w:t>
      </w:r>
    </w:p>
    <w:p w14:paraId="6B1640D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4FC27D1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16EC428" w14:textId="2CC6D672"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Communiquer, si l’entreprise est concernée, l’index de l’égalité salariale prévu par les articles 104 et 105 de la loi n°2018-771 du 5 septembre 2018 pour la liberté de choisir son avenir professionnel</w:t>
      </w:r>
      <w:r>
        <w:rPr>
          <w:rFonts w:ascii="Arial Narrow" w:hAnsi="Arial Narrow" w:cs="Arial"/>
          <w:snapToGrid w:val="0"/>
          <w:sz w:val="22"/>
          <w:szCs w:val="22"/>
        </w:rPr>
        <w:t xml:space="preserve"> : </w:t>
      </w:r>
    </w:p>
    <w:p w14:paraId="631DAB0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16837C1" w14:textId="6EE1911B"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Dernier index publié : ….../100</w:t>
      </w:r>
    </w:p>
    <w:p w14:paraId="562FBF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003CE3"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A372E56"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C1C6325"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DAD98"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0D0A4E7" w14:textId="25F394F4"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Divers</w:t>
      </w:r>
      <w:r>
        <w:rPr>
          <w:rFonts w:ascii="Arial Narrow" w:hAnsi="Arial Narrow" w:cs="Arial"/>
          <w:snapToGrid w:val="0"/>
          <w:sz w:val="22"/>
          <w:szCs w:val="22"/>
        </w:rPr>
        <w:t xml:space="preserve"> : </w:t>
      </w:r>
    </w:p>
    <w:p w14:paraId="6105A2DF" w14:textId="5F52EAA3"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30462D7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F4AE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7F260B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8753D6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C141A2"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FF939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BCD8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726B34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2B9261B"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3F795FA"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C416C31" w14:textId="77777777" w:rsidR="00C56B45" w:rsidRPr="00832EA3" w:rsidRDefault="00C56B45" w:rsidP="00C56B45">
      <w:pPr>
        <w:tabs>
          <w:tab w:val="left" w:pos="240"/>
        </w:tabs>
        <w:ind w:left="708"/>
        <w:rPr>
          <w:rFonts w:ascii="Arial Narrow" w:hAnsi="Arial Narrow" w:cs="Arial"/>
          <w:i/>
          <w:snapToGrid w:val="0"/>
          <w:sz w:val="22"/>
          <w:szCs w:val="22"/>
        </w:rPr>
      </w:pPr>
    </w:p>
    <w:p w14:paraId="70CA8288" w14:textId="7A887310" w:rsidR="00891A9F" w:rsidRPr="00832EA3" w:rsidRDefault="00891A9F" w:rsidP="00891A9F">
      <w:pPr>
        <w:pStyle w:val="Titre1"/>
        <w:jc w:val="center"/>
        <w:rPr>
          <w:rFonts w:cs="Arial"/>
          <w:szCs w:val="22"/>
        </w:rPr>
      </w:pPr>
      <w:r w:rsidRPr="00832EA3">
        <w:rPr>
          <w:rFonts w:cs="Arial"/>
          <w:szCs w:val="22"/>
        </w:rPr>
        <w:t>3.</w:t>
      </w:r>
      <w:r>
        <w:rPr>
          <w:rFonts w:cs="Arial"/>
          <w:szCs w:val="22"/>
        </w:rPr>
        <w:t>5</w:t>
      </w:r>
      <w:r w:rsidRPr="00832EA3">
        <w:rPr>
          <w:rFonts w:cs="Arial"/>
          <w:szCs w:val="22"/>
        </w:rPr>
        <w:t xml:space="preserve">. </w:t>
      </w:r>
      <w:r w:rsidRPr="000A15D3">
        <w:rPr>
          <w:lang w:eastAsia="en-US"/>
        </w:rPr>
        <w:t>engagements pris en matière</w:t>
      </w:r>
      <w:r>
        <w:rPr>
          <w:lang w:eastAsia="en-US"/>
        </w:rPr>
        <w:t xml:space="preserve"> </w:t>
      </w:r>
      <w:r w:rsidRPr="000A15D3">
        <w:rPr>
          <w:lang w:eastAsia="en-US"/>
        </w:rPr>
        <w:t xml:space="preserve">énergétique </w:t>
      </w:r>
      <w:r w:rsidRPr="00832EA3">
        <w:rPr>
          <w:rFonts w:cs="Arial"/>
          <w:szCs w:val="22"/>
        </w:rPr>
        <w:t>(</w:t>
      </w:r>
      <w:r>
        <w:rPr>
          <w:rFonts w:cs="Arial"/>
          <w:szCs w:val="22"/>
        </w:rPr>
        <w:t>2%</w:t>
      </w:r>
      <w:r w:rsidRPr="00832EA3">
        <w:rPr>
          <w:rFonts w:cs="Arial"/>
          <w:szCs w:val="22"/>
        </w:rPr>
        <w:t xml:space="preserve">) </w:t>
      </w:r>
    </w:p>
    <w:p w14:paraId="705F7801" w14:textId="77777777" w:rsidR="00CF5739" w:rsidRPr="00832EA3" w:rsidRDefault="00CF5739" w:rsidP="00C56B45">
      <w:pPr>
        <w:rPr>
          <w:rFonts w:ascii="Arial Narrow" w:hAnsi="Arial Narrow" w:cs="Arial"/>
          <w:i/>
          <w:sz w:val="22"/>
          <w:szCs w:val="22"/>
        </w:rPr>
      </w:pPr>
    </w:p>
    <w:p w14:paraId="198BA7DD" w14:textId="77777777" w:rsidR="00154A0F" w:rsidRPr="00832EA3" w:rsidRDefault="00154A0F">
      <w:pPr>
        <w:jc w:val="left"/>
        <w:rPr>
          <w:rFonts w:ascii="Arial Narrow" w:hAnsi="Arial Narrow"/>
          <w:b/>
          <w:sz w:val="16"/>
          <w:szCs w:val="16"/>
        </w:rPr>
      </w:pPr>
    </w:p>
    <w:p w14:paraId="1DB39989" w14:textId="77777777" w:rsidR="00AD2733" w:rsidRPr="00832EA3" w:rsidRDefault="00AD2733" w:rsidP="00320A78">
      <w:pPr>
        <w:rPr>
          <w:rFonts w:ascii="Arial Narrow" w:hAnsi="Arial Narrow"/>
          <w:b/>
          <w:sz w:val="16"/>
          <w:szCs w:val="16"/>
        </w:rPr>
      </w:pPr>
    </w:p>
    <w:p w14:paraId="0E15E4DB" w14:textId="77777777" w:rsidR="00AD2733" w:rsidRPr="00832EA3" w:rsidRDefault="00AD2733" w:rsidP="00320A78">
      <w:pPr>
        <w:rPr>
          <w:rFonts w:ascii="Arial Narrow" w:hAnsi="Arial Narrow"/>
          <w:b/>
          <w:i/>
          <w:sz w:val="16"/>
          <w:szCs w:val="16"/>
        </w:rPr>
      </w:pPr>
    </w:p>
    <w:p w14:paraId="78F94EFE" w14:textId="77777777" w:rsidR="00AD2733" w:rsidRPr="00832EA3" w:rsidRDefault="00AD2733" w:rsidP="00320A78">
      <w:pPr>
        <w:rPr>
          <w:rFonts w:ascii="Arial Narrow" w:hAnsi="Arial Narrow"/>
          <w:b/>
          <w:sz w:val="16"/>
          <w:szCs w:val="16"/>
        </w:rPr>
      </w:pPr>
    </w:p>
    <w:p w14:paraId="0F585146" w14:textId="77777777" w:rsidR="00AD2733" w:rsidRPr="00832EA3" w:rsidRDefault="00AD2733" w:rsidP="00320A78">
      <w:pPr>
        <w:rPr>
          <w:rFonts w:ascii="Arial Narrow" w:hAnsi="Arial Narrow" w:cs="Arial"/>
          <w:b/>
          <w:sz w:val="16"/>
          <w:szCs w:val="16"/>
        </w:rPr>
      </w:pPr>
    </w:p>
    <w:p w14:paraId="4A32AC97" w14:textId="77777777" w:rsidR="0071011E" w:rsidRPr="00832EA3" w:rsidRDefault="0071011E">
      <w:pPr>
        <w:jc w:val="left"/>
        <w:rPr>
          <w:rFonts w:ascii="Arial Narrow" w:hAnsi="Arial Narrow" w:cs="Arial"/>
          <w:sz w:val="22"/>
          <w:szCs w:val="22"/>
        </w:rPr>
      </w:pPr>
      <w:r w:rsidRPr="00832EA3">
        <w:rPr>
          <w:rFonts w:ascii="Arial Narrow" w:hAnsi="Arial Narrow" w:cs="Arial"/>
          <w:sz w:val="22"/>
          <w:szCs w:val="22"/>
        </w:rPr>
        <w:br w:type="page"/>
      </w:r>
    </w:p>
    <w:p w14:paraId="1514059C" w14:textId="77777777" w:rsidR="00835E3C" w:rsidRPr="00832EA3" w:rsidRDefault="00835E3C" w:rsidP="00C64192">
      <w:pPr>
        <w:pStyle w:val="BP9"/>
        <w:keepNext w:val="0"/>
        <w:spacing w:after="0"/>
        <w:jc w:val="both"/>
        <w:rPr>
          <w:rFonts w:ascii="Arial Narrow" w:hAnsi="Arial Narrow" w:cs="Arial"/>
          <w:sz w:val="22"/>
          <w:szCs w:val="22"/>
        </w:rPr>
      </w:pPr>
    </w:p>
    <w:p w14:paraId="3C27E29A" w14:textId="77777777" w:rsidR="003C3236" w:rsidRPr="00832EA3" w:rsidRDefault="003C3236" w:rsidP="00C64192">
      <w:pPr>
        <w:pStyle w:val="BP9"/>
        <w:keepNext w:val="0"/>
        <w:spacing w:after="0"/>
        <w:jc w:val="both"/>
        <w:rPr>
          <w:rFonts w:ascii="Arial Narrow" w:hAnsi="Arial Narrow" w:cs="Arial"/>
          <w:sz w:val="22"/>
          <w:szCs w:val="22"/>
        </w:rPr>
      </w:pPr>
    </w:p>
    <w:p w14:paraId="612CF8DF" w14:textId="77777777" w:rsidR="00D21B71" w:rsidRPr="00832EA3" w:rsidRDefault="00D21B71" w:rsidP="00D21B71">
      <w:pPr>
        <w:pStyle w:val="Titre1"/>
        <w:jc w:val="center"/>
        <w:rPr>
          <w:rFonts w:cs="Arial"/>
          <w:szCs w:val="22"/>
        </w:rPr>
      </w:pPr>
      <w:bookmarkStart w:id="16" w:name="_Toc169863731"/>
      <w:r w:rsidRPr="00832EA3">
        <w:rPr>
          <w:rFonts w:cs="Arial"/>
          <w:szCs w:val="22"/>
        </w:rPr>
        <w:t xml:space="preserve">Autres engagements du </w:t>
      </w:r>
      <w:r w:rsidR="00703026" w:rsidRPr="00832EA3">
        <w:rPr>
          <w:rFonts w:cs="Arial"/>
          <w:szCs w:val="22"/>
        </w:rPr>
        <w:t>soumissionnaire</w:t>
      </w:r>
      <w:r w:rsidRPr="00832EA3">
        <w:rPr>
          <w:rFonts w:cs="Arial"/>
          <w:szCs w:val="22"/>
        </w:rPr>
        <w:t xml:space="preserve"> </w:t>
      </w:r>
      <w:r w:rsidR="00950C9E" w:rsidRPr="00832EA3">
        <w:rPr>
          <w:rFonts w:cs="Arial"/>
          <w:szCs w:val="22"/>
        </w:rPr>
        <w:t>sur l’exécution du marché</w:t>
      </w:r>
      <w:bookmarkEnd w:id="16"/>
    </w:p>
    <w:p w14:paraId="1554756E" w14:textId="77777777" w:rsidR="002B520B" w:rsidRPr="00832EA3" w:rsidRDefault="002B520B">
      <w:pPr>
        <w:jc w:val="left"/>
        <w:rPr>
          <w:rFonts w:ascii="Arial Narrow" w:hAnsi="Arial Narrow" w:cs="Arial"/>
          <w:sz w:val="22"/>
          <w:szCs w:val="22"/>
        </w:rPr>
      </w:pPr>
    </w:p>
    <w:p w14:paraId="6429BE72" w14:textId="77777777" w:rsidR="00D21B71" w:rsidRPr="00832EA3" w:rsidRDefault="00D21B71" w:rsidP="00E1146A">
      <w:pPr>
        <w:rPr>
          <w:rFonts w:ascii="Arial Narrow" w:hAnsi="Arial Narrow" w:cs="Arial"/>
          <w:sz w:val="22"/>
          <w:szCs w:val="22"/>
        </w:rPr>
      </w:pPr>
      <w:bookmarkStart w:id="17" w:name="_Toc355339622"/>
    </w:p>
    <w:p w14:paraId="307C122D"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73517D3" w14:textId="5091430A" w:rsidR="009D3B01" w:rsidRDefault="009D3B01" w:rsidP="009D3B01">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Pr>
          <w:rFonts w:ascii="Arial Narrow" w:hAnsi="Arial Narrow" w:cs="Arial"/>
          <w:sz w:val="22"/>
          <w:szCs w:val="22"/>
        </w:rPr>
        <w:t xml:space="preserve">Le soumissionnaire décrit de manière précise les méthodes de gestion de la protection des données personnelles au sein de l’entreprise. Il joint à son offre des documents justificatifs tels que </w:t>
      </w:r>
      <w:r w:rsidR="00D33EF2">
        <w:rPr>
          <w:rFonts w:ascii="Arial Narrow" w:hAnsi="Arial Narrow" w:cs="Arial"/>
          <w:sz w:val="22"/>
          <w:szCs w:val="22"/>
        </w:rPr>
        <w:t xml:space="preserve">le registre des activités de traitement, la politique de sécurité des données personnelles, les certifications, les rapports d’audits externes, etc. </w:t>
      </w:r>
    </w:p>
    <w:p w14:paraId="0C2A7BDB"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6AF51526"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48473E1E"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F809BB8"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4B6C8413"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6D0CE9C"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9AE5D21"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594D3D9B" w14:textId="77777777" w:rsidR="009D3B01" w:rsidRDefault="009D3B01"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22D21E5E" w14:textId="51378099" w:rsidR="009D4CEB"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Le </w:t>
      </w:r>
      <w:r w:rsidR="00703026" w:rsidRPr="00832EA3">
        <w:rPr>
          <w:rFonts w:ascii="Arial Narrow" w:hAnsi="Arial Narrow" w:cs="Arial"/>
          <w:sz w:val="22"/>
          <w:szCs w:val="22"/>
        </w:rPr>
        <w:t>soumissionnaire</w:t>
      </w:r>
      <w:r w:rsidRPr="00832EA3">
        <w:rPr>
          <w:rFonts w:ascii="Arial Narrow" w:hAnsi="Arial Narrow" w:cs="Arial"/>
          <w:sz w:val="22"/>
          <w:szCs w:val="22"/>
        </w:rPr>
        <w:t xml:space="preserve"> peut s’engager sur les </w:t>
      </w:r>
      <w:r w:rsidR="003124D3">
        <w:rPr>
          <w:rFonts w:ascii="Arial Narrow" w:hAnsi="Arial Narrow" w:cs="Arial"/>
          <w:sz w:val="22"/>
          <w:szCs w:val="22"/>
        </w:rPr>
        <w:t>points</w:t>
      </w:r>
      <w:r w:rsidRPr="00832EA3">
        <w:rPr>
          <w:rFonts w:ascii="Arial Narrow" w:hAnsi="Arial Narrow" w:cs="Arial"/>
          <w:sz w:val="22"/>
          <w:szCs w:val="22"/>
        </w:rPr>
        <w:t xml:space="preserve"> suivants</w:t>
      </w:r>
      <w:r w:rsidR="009D4CEB" w:rsidRPr="00832EA3">
        <w:rPr>
          <w:rFonts w:ascii="Arial Narrow" w:hAnsi="Arial Narrow" w:cs="Arial"/>
          <w:sz w:val="22"/>
          <w:szCs w:val="22"/>
        </w:rPr>
        <w:t xml:space="preserve"> : </w:t>
      </w:r>
    </w:p>
    <w:p w14:paraId="1CF61D18" w14:textId="28C6EE72" w:rsidR="00CB774F" w:rsidRPr="00832EA3" w:rsidRDefault="00CB774F"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72B66540" w14:textId="61A4FBDA" w:rsidR="00CB774F" w:rsidRPr="00832EA3" w:rsidRDefault="00CB774F"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Modalités concernant la phase préparatoire fixant notamment les modalités de passation entre l’ancien et le nouveau Titulaire : </w:t>
      </w:r>
    </w:p>
    <w:p w14:paraId="71E3C3B4"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49D7BC23" w14:textId="77777777" w:rsidR="009D4CEB"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Initiatives au moment du lancement des prestations : </w:t>
      </w:r>
    </w:p>
    <w:p w14:paraId="74596C58" w14:textId="77777777" w:rsidR="00950C9E"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259E5FCF" w14:textId="77777777" w:rsidR="00950C9E"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Projet technique :</w:t>
      </w:r>
    </w:p>
    <w:p w14:paraId="47CE5B25" w14:textId="77777777" w:rsidR="00950C9E"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E22DBB1" w14:textId="0C9B7D16" w:rsidR="00B27349"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Signalétique :</w:t>
      </w:r>
    </w:p>
    <w:p w14:paraId="07854E18" w14:textId="77777777" w:rsidR="00B27349" w:rsidRPr="00832EA3" w:rsidRDefault="00B27349"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DB6F8EB" w14:textId="77777777" w:rsidR="00950C9E"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Aide à la communication :</w:t>
      </w:r>
    </w:p>
    <w:p w14:paraId="0F7804E0" w14:textId="77777777" w:rsidR="00950C9E"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A5FAD04" w14:textId="77777777" w:rsidR="00950C9E" w:rsidRPr="00832EA3" w:rsidRDefault="00950C9E"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Autres : </w:t>
      </w:r>
    </w:p>
    <w:p w14:paraId="137D294E"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43A64750"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5D0AA7D2"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7CD5025F"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2C8E39C"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3FD09D21"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4128E370"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58AA2178"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1D2D402"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601C1B47"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314F68BB"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4E71A407"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78AE6F11"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56E7C6CD"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4C28868"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5F7C0C5"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CAB07E2"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185A1310"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529A1BDC" w14:textId="77777777" w:rsidR="009D4CEB" w:rsidRPr="00832EA3"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bookmarkEnd w:id="17"/>
    <w:p w14:paraId="7D2BB8F6" w14:textId="77777777" w:rsidR="003C3236" w:rsidRDefault="003C3236"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7F5D7FB3" w14:textId="77777777" w:rsidR="00687310" w:rsidRDefault="00687310" w:rsidP="00687310">
      <w:pPr>
        <w:rPr>
          <w:rFonts w:ascii="Arial Narrow" w:hAnsi="Arial Narrow" w:cs="Arial"/>
          <w:sz w:val="22"/>
          <w:szCs w:val="22"/>
        </w:rPr>
      </w:pPr>
    </w:p>
    <w:p w14:paraId="2F10B89A" w14:textId="77777777" w:rsidR="00687310" w:rsidRPr="00687310" w:rsidRDefault="00687310" w:rsidP="00687310">
      <w:pPr>
        <w:rPr>
          <w:rFonts w:ascii="Arial Narrow" w:hAnsi="Arial Narrow" w:cs="Arial"/>
          <w:sz w:val="22"/>
          <w:szCs w:val="22"/>
        </w:rPr>
      </w:pPr>
    </w:p>
    <w:p w14:paraId="27FA1EFA" w14:textId="77777777" w:rsidR="00687310" w:rsidRDefault="00687310" w:rsidP="00687310">
      <w:pPr>
        <w:rPr>
          <w:rFonts w:ascii="Arial Narrow" w:hAnsi="Arial Narrow" w:cs="Arial"/>
          <w:sz w:val="22"/>
          <w:szCs w:val="22"/>
        </w:rPr>
      </w:pPr>
    </w:p>
    <w:p w14:paraId="2B3D48C7" w14:textId="6598044A"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lastRenderedPageBreak/>
        <w:t>Le soumissionnaire détail l’axe « </w:t>
      </w:r>
      <w:r w:rsidRPr="00687310">
        <w:rPr>
          <w:rFonts w:ascii="Arial Narrow" w:hAnsi="Arial Narrow" w:cs="Arial"/>
          <w:i/>
          <w:snapToGrid w:val="0"/>
          <w:sz w:val="22"/>
          <w:szCs w:val="22"/>
        </w:rPr>
        <w:t>Réduction de la consommation énergétique</w:t>
      </w:r>
      <w:r>
        <w:rPr>
          <w:rFonts w:ascii="Arial Narrow" w:hAnsi="Arial Narrow" w:cs="Arial"/>
          <w:i/>
          <w:snapToGrid w:val="0"/>
          <w:sz w:val="22"/>
          <w:szCs w:val="22"/>
        </w:rPr>
        <w:t xml:space="preserve"> » qu’il entend proposer dans le cadre du plan de progrès, conformément à l’article 17 du CCAP n°</w:t>
      </w:r>
      <w:r w:rsidR="007C07C5" w:rsidRPr="00A51E13">
        <w:rPr>
          <w:rFonts w:ascii="Arial Narrow" w:eastAsia="Calibri" w:hAnsi="Arial Narrow"/>
          <w:i/>
          <w:sz w:val="22"/>
          <w:szCs w:val="24"/>
          <w:highlight w:val="yellow"/>
          <w:lang w:eastAsia="en-US"/>
        </w:rPr>
        <w:t>……</w:t>
      </w:r>
    </w:p>
    <w:p w14:paraId="691DD6AD" w14:textId="77777777" w:rsidR="00687310" w:rsidRDefault="00687310" w:rsidP="00687310">
      <w:pPr>
        <w:jc w:val="left"/>
        <w:rPr>
          <w:rFonts w:ascii="Arial Narrow" w:hAnsi="Arial Narrow" w:cs="Arial"/>
          <w:i/>
          <w:snapToGrid w:val="0"/>
          <w:sz w:val="22"/>
          <w:szCs w:val="22"/>
        </w:rPr>
      </w:pPr>
    </w:p>
    <w:p w14:paraId="38C1A9A1" w14:textId="77777777" w:rsidR="00687310" w:rsidRDefault="00687310" w:rsidP="00687310">
      <w:pPr>
        <w:jc w:val="left"/>
        <w:rPr>
          <w:rFonts w:ascii="Arial Narrow" w:hAnsi="Arial Narrow" w:cs="Arial"/>
          <w:i/>
          <w:snapToGrid w:val="0"/>
          <w:sz w:val="22"/>
          <w:szCs w:val="22"/>
        </w:rPr>
      </w:pPr>
    </w:p>
    <w:p w14:paraId="6175E755" w14:textId="0279AB6E" w:rsidR="00687310" w:rsidRPr="00DE7D80" w:rsidRDefault="00687310" w:rsidP="00DE7D80">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61312" behindDoc="0" locked="0" layoutInCell="1" allowOverlap="1" wp14:anchorId="11A59729" wp14:editId="18A4C727">
                <wp:simplePos x="0" y="0"/>
                <wp:positionH relativeFrom="column">
                  <wp:align>center</wp:align>
                </wp:positionH>
                <wp:positionV relativeFrom="paragraph">
                  <wp:posOffset>0</wp:posOffset>
                </wp:positionV>
                <wp:extent cx="6198782" cy="2690038"/>
                <wp:effectExtent l="0" t="0" r="12065" b="15240"/>
                <wp:wrapNone/>
                <wp:docPr id="21219588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13AF347A" w14:textId="77777777" w:rsidR="00603EDC" w:rsidRPr="007E2159" w:rsidRDefault="00603EDC" w:rsidP="00687310">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A59729" id="_x0000_s1027" type="#_x0000_t202" style="position:absolute;margin-left:0;margin-top:0;width:488.1pt;height:211.8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">
                <v:textbox>
                  <w:txbxContent>
                    <w:p w14:paraId="13AF347A" w14:textId="77777777" w:rsidR="00603EDC" w:rsidRPr="007E2159" w:rsidRDefault="00603EDC" w:rsidP="00687310">
                      <w:pPr>
                        <w:rPr>
                          <w:rFonts w:ascii="Arial Narrow" w:hAnsi="Arial Narrow"/>
                          <w:sz w:val="22"/>
                          <w:szCs w:val="22"/>
                        </w:rPr>
                      </w:pPr>
                    </w:p>
                  </w:txbxContent>
                </v:textbox>
              </v:shape>
            </w:pict>
          </mc:Fallback>
        </mc:AlternateContent>
      </w:r>
    </w:p>
    <w:sectPr w:rsidR="00687310" w:rsidRPr="00DE7D80" w:rsidSect="00416DCD">
      <w:headerReference w:type="default" r:id="rId15"/>
      <w:headerReference w:type="first" r:id="rId16"/>
      <w:footerReference w:type="first" r:id="rId17"/>
      <w:pgSz w:w="11907" w:h="16840" w:code="9"/>
      <w:pgMar w:top="1134" w:right="850" w:bottom="1134" w:left="1134" w:header="426"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E175E6" w16cex:dateUtc="2024-06-21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2093BB" w16cid:durableId="3DE175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6078C" w14:textId="77777777" w:rsidR="00603EDC" w:rsidRDefault="00603EDC">
      <w:r>
        <w:separator/>
      </w:r>
    </w:p>
  </w:endnote>
  <w:endnote w:type="continuationSeparator" w:id="0">
    <w:p w14:paraId="58012B02" w14:textId="77777777" w:rsidR="00603EDC" w:rsidRDefault="0060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FA7E1" w14:textId="77777777" w:rsidR="00603EDC" w:rsidRDefault="00603EDC" w:rsidP="009574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88220E" w14:textId="77777777" w:rsidR="00603EDC" w:rsidRDefault="00603ED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F3C9" w14:textId="425B7E42" w:rsidR="00603EDC" w:rsidRPr="00836C02" w:rsidRDefault="00603EDC"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3F93A" w14:textId="7BC8AA0A" w:rsidR="00603EDC" w:rsidRPr="00836C02" w:rsidRDefault="00603EDC"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AAF3C" w14:textId="77777777" w:rsidR="00603EDC" w:rsidRDefault="00603EDC">
      <w:r>
        <w:separator/>
      </w:r>
    </w:p>
  </w:footnote>
  <w:footnote w:type="continuationSeparator" w:id="0">
    <w:p w14:paraId="34A06BE1" w14:textId="77777777" w:rsidR="00603EDC" w:rsidRDefault="00603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4BE0D" w14:textId="77777777" w:rsidR="00603EDC" w:rsidRPr="006E50C9" w:rsidRDefault="00603EDC" w:rsidP="006E50C9">
    <w:pPr>
      <w:jc w:val="center"/>
      <w:rPr>
        <w:rFonts w:ascii="Arial Narrow" w:hAnsi="Arial Narrow"/>
        <w:b/>
        <w:sz w:val="28"/>
        <w:szCs w:val="28"/>
      </w:rPr>
    </w:pPr>
    <w:r>
      <w:rPr>
        <w:rFonts w:ascii="Arial Narrow" w:hAnsi="Arial Narrow"/>
        <w:b/>
        <w:sz w:val="28"/>
        <w:szCs w:val="28"/>
      </w:rPr>
      <w:t>CADRE DE REPONSE</w:t>
    </w:r>
    <w:r w:rsidRPr="006E50C9">
      <w:rPr>
        <w:rFonts w:ascii="Arial Narrow" w:hAnsi="Arial Narrow"/>
        <w:b/>
        <w:sz w:val="28"/>
        <w:szCs w:val="28"/>
      </w:rPr>
      <w:t xml:space="preserve"> TECHNIQUE </w:t>
    </w:r>
  </w:p>
  <w:p w14:paraId="0CEBB891" w14:textId="77777777" w:rsidR="00603EDC" w:rsidRPr="006E50C9" w:rsidRDefault="00603EDC" w:rsidP="006E50C9">
    <w:pPr>
      <w:jc w:val="center"/>
      <w:rPr>
        <w:rFonts w:ascii="Arial Narrow" w:hAnsi="Arial Narrow"/>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37EE7" w14:textId="77777777" w:rsidR="00603EDC" w:rsidRDefault="00603ED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B7C05" w14:textId="77777777" w:rsidR="00603EDC" w:rsidRDefault="00603E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3"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7"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8"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9"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0"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DB7411"/>
    <w:multiLevelType w:val="hybridMultilevel"/>
    <w:tmpl w:val="0978B188"/>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9D57DF"/>
    <w:multiLevelType w:val="hybridMultilevel"/>
    <w:tmpl w:val="E6E691FE"/>
    <w:lvl w:ilvl="0" w:tplc="F8905BD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9"/>
  </w:num>
  <w:num w:numId="5">
    <w:abstractNumId w:val="1"/>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8">
    <w:abstractNumId w:val="13"/>
  </w:num>
  <w:num w:numId="9">
    <w:abstractNumId w:val="8"/>
  </w:num>
  <w:num w:numId="10">
    <w:abstractNumId w:val="11"/>
  </w:num>
  <w:num w:numId="11">
    <w:abstractNumId w:val="2"/>
  </w:num>
  <w:num w:numId="12">
    <w:abstractNumId w:val="6"/>
  </w:num>
  <w:num w:numId="13">
    <w:abstractNumId w:val="14"/>
  </w:num>
  <w:num w:numId="14">
    <w:abstractNumId w:val="1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 w:numId="19">
    <w:abstractNumId w:val="4"/>
  </w:num>
  <w:num w:numId="20">
    <w:abstractNumId w:val="10"/>
  </w:num>
  <w:num w:numId="21">
    <w:abstractNumId w:val="1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37"/>
    <w:rsid w:val="000070E1"/>
    <w:rsid w:val="0000731D"/>
    <w:rsid w:val="00011498"/>
    <w:rsid w:val="000115F2"/>
    <w:rsid w:val="000145B7"/>
    <w:rsid w:val="000256D4"/>
    <w:rsid w:val="000348A8"/>
    <w:rsid w:val="000377CA"/>
    <w:rsid w:val="00050DE6"/>
    <w:rsid w:val="000531E8"/>
    <w:rsid w:val="0005422C"/>
    <w:rsid w:val="00056A4F"/>
    <w:rsid w:val="00061805"/>
    <w:rsid w:val="00062062"/>
    <w:rsid w:val="000671ED"/>
    <w:rsid w:val="000713F6"/>
    <w:rsid w:val="0007447A"/>
    <w:rsid w:val="000747A9"/>
    <w:rsid w:val="00076870"/>
    <w:rsid w:val="000805F0"/>
    <w:rsid w:val="000926C1"/>
    <w:rsid w:val="00093B7B"/>
    <w:rsid w:val="00094554"/>
    <w:rsid w:val="00094856"/>
    <w:rsid w:val="00097690"/>
    <w:rsid w:val="00097BB5"/>
    <w:rsid w:val="000A08A3"/>
    <w:rsid w:val="000B1417"/>
    <w:rsid w:val="000B3825"/>
    <w:rsid w:val="000B5BDE"/>
    <w:rsid w:val="000C0E34"/>
    <w:rsid w:val="000C427C"/>
    <w:rsid w:val="000D7603"/>
    <w:rsid w:val="000E07A6"/>
    <w:rsid w:val="000F326C"/>
    <w:rsid w:val="000F5238"/>
    <w:rsid w:val="000F5ACA"/>
    <w:rsid w:val="0010168D"/>
    <w:rsid w:val="0010438F"/>
    <w:rsid w:val="001051CF"/>
    <w:rsid w:val="00110D04"/>
    <w:rsid w:val="00113137"/>
    <w:rsid w:val="0011689C"/>
    <w:rsid w:val="00117026"/>
    <w:rsid w:val="00117BD8"/>
    <w:rsid w:val="001222E6"/>
    <w:rsid w:val="00130793"/>
    <w:rsid w:val="001346B7"/>
    <w:rsid w:val="00135371"/>
    <w:rsid w:val="00143723"/>
    <w:rsid w:val="00145783"/>
    <w:rsid w:val="00152948"/>
    <w:rsid w:val="00154A0F"/>
    <w:rsid w:val="00162315"/>
    <w:rsid w:val="001645C4"/>
    <w:rsid w:val="00172065"/>
    <w:rsid w:val="00172612"/>
    <w:rsid w:val="001771A0"/>
    <w:rsid w:val="001829EE"/>
    <w:rsid w:val="00183AC3"/>
    <w:rsid w:val="001857A2"/>
    <w:rsid w:val="00190DB7"/>
    <w:rsid w:val="00190DDD"/>
    <w:rsid w:val="00196870"/>
    <w:rsid w:val="00196D2B"/>
    <w:rsid w:val="001A2227"/>
    <w:rsid w:val="001A3372"/>
    <w:rsid w:val="001A7E0B"/>
    <w:rsid w:val="001B063C"/>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418FA"/>
    <w:rsid w:val="002510FA"/>
    <w:rsid w:val="00254E89"/>
    <w:rsid w:val="00254F30"/>
    <w:rsid w:val="00256EED"/>
    <w:rsid w:val="00261C54"/>
    <w:rsid w:val="00273064"/>
    <w:rsid w:val="00285329"/>
    <w:rsid w:val="002909F9"/>
    <w:rsid w:val="002A40BE"/>
    <w:rsid w:val="002A4261"/>
    <w:rsid w:val="002A4D21"/>
    <w:rsid w:val="002A7175"/>
    <w:rsid w:val="002B1638"/>
    <w:rsid w:val="002B5086"/>
    <w:rsid w:val="002B520B"/>
    <w:rsid w:val="002B7E8C"/>
    <w:rsid w:val="002C0030"/>
    <w:rsid w:val="002C160A"/>
    <w:rsid w:val="002C6489"/>
    <w:rsid w:val="002C72BB"/>
    <w:rsid w:val="002D7D9D"/>
    <w:rsid w:val="002E19D4"/>
    <w:rsid w:val="002F0C24"/>
    <w:rsid w:val="002F60D7"/>
    <w:rsid w:val="002F7411"/>
    <w:rsid w:val="003001E0"/>
    <w:rsid w:val="00300D64"/>
    <w:rsid w:val="003031D0"/>
    <w:rsid w:val="0030340A"/>
    <w:rsid w:val="00303DC4"/>
    <w:rsid w:val="00310F7C"/>
    <w:rsid w:val="003115A1"/>
    <w:rsid w:val="003122D5"/>
    <w:rsid w:val="003124D3"/>
    <w:rsid w:val="00317143"/>
    <w:rsid w:val="00320A78"/>
    <w:rsid w:val="00320BC1"/>
    <w:rsid w:val="00325A20"/>
    <w:rsid w:val="00327B29"/>
    <w:rsid w:val="00335B33"/>
    <w:rsid w:val="00340697"/>
    <w:rsid w:val="003445CA"/>
    <w:rsid w:val="00344836"/>
    <w:rsid w:val="00344B1D"/>
    <w:rsid w:val="00345616"/>
    <w:rsid w:val="0035355C"/>
    <w:rsid w:val="00353CF8"/>
    <w:rsid w:val="00355C9E"/>
    <w:rsid w:val="00357253"/>
    <w:rsid w:val="0035774F"/>
    <w:rsid w:val="0035775F"/>
    <w:rsid w:val="00357E67"/>
    <w:rsid w:val="00360666"/>
    <w:rsid w:val="00361A8C"/>
    <w:rsid w:val="00363506"/>
    <w:rsid w:val="00365B71"/>
    <w:rsid w:val="0037122C"/>
    <w:rsid w:val="00371EE2"/>
    <w:rsid w:val="00376B19"/>
    <w:rsid w:val="00376BB8"/>
    <w:rsid w:val="00376C0C"/>
    <w:rsid w:val="003808BC"/>
    <w:rsid w:val="00381F42"/>
    <w:rsid w:val="0038200C"/>
    <w:rsid w:val="00384606"/>
    <w:rsid w:val="00387D75"/>
    <w:rsid w:val="003909AA"/>
    <w:rsid w:val="00395F14"/>
    <w:rsid w:val="00396CB0"/>
    <w:rsid w:val="0039741F"/>
    <w:rsid w:val="003A3B8A"/>
    <w:rsid w:val="003A4AB7"/>
    <w:rsid w:val="003B09CD"/>
    <w:rsid w:val="003C3236"/>
    <w:rsid w:val="003C53E9"/>
    <w:rsid w:val="003C69F5"/>
    <w:rsid w:val="003C702B"/>
    <w:rsid w:val="003D2ABF"/>
    <w:rsid w:val="003D3205"/>
    <w:rsid w:val="003D4A44"/>
    <w:rsid w:val="003D5A77"/>
    <w:rsid w:val="003D6DCE"/>
    <w:rsid w:val="003E2330"/>
    <w:rsid w:val="003E6354"/>
    <w:rsid w:val="003E6C7B"/>
    <w:rsid w:val="003F524E"/>
    <w:rsid w:val="00404985"/>
    <w:rsid w:val="00413932"/>
    <w:rsid w:val="00416CA8"/>
    <w:rsid w:val="00416DCD"/>
    <w:rsid w:val="0042340B"/>
    <w:rsid w:val="0042444A"/>
    <w:rsid w:val="004256D1"/>
    <w:rsid w:val="00425E81"/>
    <w:rsid w:val="0043009C"/>
    <w:rsid w:val="00431525"/>
    <w:rsid w:val="00432F5E"/>
    <w:rsid w:val="0043601E"/>
    <w:rsid w:val="00440C02"/>
    <w:rsid w:val="00442D34"/>
    <w:rsid w:val="00445661"/>
    <w:rsid w:val="00445CCB"/>
    <w:rsid w:val="00446C28"/>
    <w:rsid w:val="0045227B"/>
    <w:rsid w:val="00452F0A"/>
    <w:rsid w:val="00453736"/>
    <w:rsid w:val="004537BC"/>
    <w:rsid w:val="00456B16"/>
    <w:rsid w:val="0045725F"/>
    <w:rsid w:val="00457EEF"/>
    <w:rsid w:val="00462806"/>
    <w:rsid w:val="00464E9C"/>
    <w:rsid w:val="00474ECF"/>
    <w:rsid w:val="00485FF0"/>
    <w:rsid w:val="00491CCB"/>
    <w:rsid w:val="00495700"/>
    <w:rsid w:val="0049774F"/>
    <w:rsid w:val="004A215C"/>
    <w:rsid w:val="004A46F2"/>
    <w:rsid w:val="004A5E04"/>
    <w:rsid w:val="004B4E97"/>
    <w:rsid w:val="004B7487"/>
    <w:rsid w:val="004C6753"/>
    <w:rsid w:val="004C7FC5"/>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7B6"/>
    <w:rsid w:val="00542211"/>
    <w:rsid w:val="00551536"/>
    <w:rsid w:val="00552C1C"/>
    <w:rsid w:val="00555DDC"/>
    <w:rsid w:val="00560A0B"/>
    <w:rsid w:val="005640A7"/>
    <w:rsid w:val="0056720A"/>
    <w:rsid w:val="005914B0"/>
    <w:rsid w:val="00597E03"/>
    <w:rsid w:val="005A070E"/>
    <w:rsid w:val="005B33A0"/>
    <w:rsid w:val="005B54A0"/>
    <w:rsid w:val="005C45B8"/>
    <w:rsid w:val="005D0D84"/>
    <w:rsid w:val="005D65D0"/>
    <w:rsid w:val="005D7DAA"/>
    <w:rsid w:val="005E098B"/>
    <w:rsid w:val="005F3D76"/>
    <w:rsid w:val="005F71A1"/>
    <w:rsid w:val="00602F6E"/>
    <w:rsid w:val="00603D08"/>
    <w:rsid w:val="00603EDC"/>
    <w:rsid w:val="00620BEE"/>
    <w:rsid w:val="006255F8"/>
    <w:rsid w:val="00625E7F"/>
    <w:rsid w:val="0063056D"/>
    <w:rsid w:val="00633AF1"/>
    <w:rsid w:val="0063662F"/>
    <w:rsid w:val="00636FB2"/>
    <w:rsid w:val="00643195"/>
    <w:rsid w:val="00652439"/>
    <w:rsid w:val="00652C83"/>
    <w:rsid w:val="00660B17"/>
    <w:rsid w:val="006725A6"/>
    <w:rsid w:val="00673EE5"/>
    <w:rsid w:val="00681248"/>
    <w:rsid w:val="006816AF"/>
    <w:rsid w:val="00687310"/>
    <w:rsid w:val="006943B4"/>
    <w:rsid w:val="00697E21"/>
    <w:rsid w:val="006A65E7"/>
    <w:rsid w:val="006B768D"/>
    <w:rsid w:val="006C04AA"/>
    <w:rsid w:val="006C519B"/>
    <w:rsid w:val="006C5596"/>
    <w:rsid w:val="006E450D"/>
    <w:rsid w:val="006E50C9"/>
    <w:rsid w:val="006F3D45"/>
    <w:rsid w:val="007002CA"/>
    <w:rsid w:val="00703026"/>
    <w:rsid w:val="00704303"/>
    <w:rsid w:val="00706BFD"/>
    <w:rsid w:val="0071011E"/>
    <w:rsid w:val="007118ED"/>
    <w:rsid w:val="007241CB"/>
    <w:rsid w:val="00726418"/>
    <w:rsid w:val="00735499"/>
    <w:rsid w:val="00735CF1"/>
    <w:rsid w:val="00746468"/>
    <w:rsid w:val="00746EC0"/>
    <w:rsid w:val="0074708A"/>
    <w:rsid w:val="0075281F"/>
    <w:rsid w:val="00755CF2"/>
    <w:rsid w:val="00756593"/>
    <w:rsid w:val="00760954"/>
    <w:rsid w:val="00764C41"/>
    <w:rsid w:val="0076503B"/>
    <w:rsid w:val="0077193C"/>
    <w:rsid w:val="00773CD9"/>
    <w:rsid w:val="0078267E"/>
    <w:rsid w:val="00787246"/>
    <w:rsid w:val="00791F76"/>
    <w:rsid w:val="0079272E"/>
    <w:rsid w:val="007A1BD0"/>
    <w:rsid w:val="007B632B"/>
    <w:rsid w:val="007B6ED5"/>
    <w:rsid w:val="007C07C5"/>
    <w:rsid w:val="007C0837"/>
    <w:rsid w:val="007C46B1"/>
    <w:rsid w:val="007C4CE8"/>
    <w:rsid w:val="007D4243"/>
    <w:rsid w:val="007E15D8"/>
    <w:rsid w:val="007E2159"/>
    <w:rsid w:val="007E2A40"/>
    <w:rsid w:val="007E4F67"/>
    <w:rsid w:val="007E7CBB"/>
    <w:rsid w:val="007F4B87"/>
    <w:rsid w:val="00800F6B"/>
    <w:rsid w:val="0080235F"/>
    <w:rsid w:val="008044B5"/>
    <w:rsid w:val="00805108"/>
    <w:rsid w:val="0080513D"/>
    <w:rsid w:val="00805559"/>
    <w:rsid w:val="00815999"/>
    <w:rsid w:val="00817707"/>
    <w:rsid w:val="0082245E"/>
    <w:rsid w:val="00823C22"/>
    <w:rsid w:val="0082412E"/>
    <w:rsid w:val="00825AE7"/>
    <w:rsid w:val="0083000B"/>
    <w:rsid w:val="008311A1"/>
    <w:rsid w:val="00832EA3"/>
    <w:rsid w:val="00835E3C"/>
    <w:rsid w:val="00836296"/>
    <w:rsid w:val="00836C02"/>
    <w:rsid w:val="008422B8"/>
    <w:rsid w:val="00844E7F"/>
    <w:rsid w:val="0084738A"/>
    <w:rsid w:val="00864160"/>
    <w:rsid w:val="008641EE"/>
    <w:rsid w:val="0086791D"/>
    <w:rsid w:val="00875B87"/>
    <w:rsid w:val="00876E5B"/>
    <w:rsid w:val="008804A9"/>
    <w:rsid w:val="00882901"/>
    <w:rsid w:val="008840BE"/>
    <w:rsid w:val="008918B5"/>
    <w:rsid w:val="00891A9F"/>
    <w:rsid w:val="008936F4"/>
    <w:rsid w:val="00895E1E"/>
    <w:rsid w:val="00897046"/>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12DE"/>
    <w:rsid w:val="009214D7"/>
    <w:rsid w:val="0092718B"/>
    <w:rsid w:val="00927283"/>
    <w:rsid w:val="009331DF"/>
    <w:rsid w:val="00945A8A"/>
    <w:rsid w:val="00950C9E"/>
    <w:rsid w:val="009513EF"/>
    <w:rsid w:val="009574CC"/>
    <w:rsid w:val="00965E60"/>
    <w:rsid w:val="009665DB"/>
    <w:rsid w:val="00974098"/>
    <w:rsid w:val="009823D0"/>
    <w:rsid w:val="00983581"/>
    <w:rsid w:val="00985317"/>
    <w:rsid w:val="00990F18"/>
    <w:rsid w:val="00991657"/>
    <w:rsid w:val="00992EA6"/>
    <w:rsid w:val="00993D23"/>
    <w:rsid w:val="009A0431"/>
    <w:rsid w:val="009A0814"/>
    <w:rsid w:val="009A22EC"/>
    <w:rsid w:val="009A33A6"/>
    <w:rsid w:val="009A4E03"/>
    <w:rsid w:val="009C330B"/>
    <w:rsid w:val="009C5107"/>
    <w:rsid w:val="009D308E"/>
    <w:rsid w:val="009D3091"/>
    <w:rsid w:val="009D3B01"/>
    <w:rsid w:val="009D4CEB"/>
    <w:rsid w:val="009D4F37"/>
    <w:rsid w:val="009D7AE7"/>
    <w:rsid w:val="009E3E6C"/>
    <w:rsid w:val="009E7734"/>
    <w:rsid w:val="009F7B2E"/>
    <w:rsid w:val="00A01760"/>
    <w:rsid w:val="00A061E6"/>
    <w:rsid w:val="00A15CE7"/>
    <w:rsid w:val="00A25A28"/>
    <w:rsid w:val="00A27282"/>
    <w:rsid w:val="00A314D3"/>
    <w:rsid w:val="00A37B8A"/>
    <w:rsid w:val="00A37DD3"/>
    <w:rsid w:val="00A40407"/>
    <w:rsid w:val="00A4317C"/>
    <w:rsid w:val="00A45BEF"/>
    <w:rsid w:val="00A4683F"/>
    <w:rsid w:val="00A51B9A"/>
    <w:rsid w:val="00A51E13"/>
    <w:rsid w:val="00A56F58"/>
    <w:rsid w:val="00A63898"/>
    <w:rsid w:val="00A658EA"/>
    <w:rsid w:val="00A66A37"/>
    <w:rsid w:val="00A70985"/>
    <w:rsid w:val="00A722E4"/>
    <w:rsid w:val="00A73D8A"/>
    <w:rsid w:val="00A83890"/>
    <w:rsid w:val="00A84874"/>
    <w:rsid w:val="00A87AA1"/>
    <w:rsid w:val="00A96122"/>
    <w:rsid w:val="00AB730C"/>
    <w:rsid w:val="00AC271F"/>
    <w:rsid w:val="00AC381A"/>
    <w:rsid w:val="00AC5FD2"/>
    <w:rsid w:val="00AD2733"/>
    <w:rsid w:val="00AD3057"/>
    <w:rsid w:val="00AD31E4"/>
    <w:rsid w:val="00AD3724"/>
    <w:rsid w:val="00AD6190"/>
    <w:rsid w:val="00AD7F48"/>
    <w:rsid w:val="00AE2052"/>
    <w:rsid w:val="00AE3336"/>
    <w:rsid w:val="00AF0274"/>
    <w:rsid w:val="00AF3FE8"/>
    <w:rsid w:val="00AF6DE6"/>
    <w:rsid w:val="00B019BA"/>
    <w:rsid w:val="00B12FF0"/>
    <w:rsid w:val="00B14ABA"/>
    <w:rsid w:val="00B17F2A"/>
    <w:rsid w:val="00B23DCF"/>
    <w:rsid w:val="00B27349"/>
    <w:rsid w:val="00B319AD"/>
    <w:rsid w:val="00B32B60"/>
    <w:rsid w:val="00B37CEB"/>
    <w:rsid w:val="00B411B2"/>
    <w:rsid w:val="00B43DCA"/>
    <w:rsid w:val="00B44960"/>
    <w:rsid w:val="00B52C0E"/>
    <w:rsid w:val="00B5454C"/>
    <w:rsid w:val="00B54ACA"/>
    <w:rsid w:val="00B64037"/>
    <w:rsid w:val="00B66A6A"/>
    <w:rsid w:val="00B72037"/>
    <w:rsid w:val="00B83B42"/>
    <w:rsid w:val="00B84192"/>
    <w:rsid w:val="00B84475"/>
    <w:rsid w:val="00B96768"/>
    <w:rsid w:val="00BA58B6"/>
    <w:rsid w:val="00BB02B7"/>
    <w:rsid w:val="00BB2FA6"/>
    <w:rsid w:val="00BB5E2C"/>
    <w:rsid w:val="00BD07E6"/>
    <w:rsid w:val="00BD1319"/>
    <w:rsid w:val="00BE15DC"/>
    <w:rsid w:val="00BE4CB7"/>
    <w:rsid w:val="00BE59D3"/>
    <w:rsid w:val="00BF1B17"/>
    <w:rsid w:val="00BF3604"/>
    <w:rsid w:val="00BF55DD"/>
    <w:rsid w:val="00BF713B"/>
    <w:rsid w:val="00C00D00"/>
    <w:rsid w:val="00C114D9"/>
    <w:rsid w:val="00C11DD7"/>
    <w:rsid w:val="00C13A5E"/>
    <w:rsid w:val="00C13B18"/>
    <w:rsid w:val="00C14AE4"/>
    <w:rsid w:val="00C236FE"/>
    <w:rsid w:val="00C25F9D"/>
    <w:rsid w:val="00C32C98"/>
    <w:rsid w:val="00C331D1"/>
    <w:rsid w:val="00C41738"/>
    <w:rsid w:val="00C46901"/>
    <w:rsid w:val="00C47007"/>
    <w:rsid w:val="00C50121"/>
    <w:rsid w:val="00C562C9"/>
    <w:rsid w:val="00C56B45"/>
    <w:rsid w:val="00C635C7"/>
    <w:rsid w:val="00C64192"/>
    <w:rsid w:val="00C64AAC"/>
    <w:rsid w:val="00C64BC8"/>
    <w:rsid w:val="00C65CC6"/>
    <w:rsid w:val="00C74774"/>
    <w:rsid w:val="00C74CD0"/>
    <w:rsid w:val="00C74F57"/>
    <w:rsid w:val="00C807C5"/>
    <w:rsid w:val="00C81FEE"/>
    <w:rsid w:val="00C85550"/>
    <w:rsid w:val="00C86CFD"/>
    <w:rsid w:val="00C9766F"/>
    <w:rsid w:val="00CA29C0"/>
    <w:rsid w:val="00CA347D"/>
    <w:rsid w:val="00CA7562"/>
    <w:rsid w:val="00CB124B"/>
    <w:rsid w:val="00CB774F"/>
    <w:rsid w:val="00CC26D9"/>
    <w:rsid w:val="00CC5D0F"/>
    <w:rsid w:val="00CC68B4"/>
    <w:rsid w:val="00CE4439"/>
    <w:rsid w:val="00CE5F33"/>
    <w:rsid w:val="00CE67C3"/>
    <w:rsid w:val="00CF2CA8"/>
    <w:rsid w:val="00CF5739"/>
    <w:rsid w:val="00CF6AF4"/>
    <w:rsid w:val="00D03B31"/>
    <w:rsid w:val="00D045F2"/>
    <w:rsid w:val="00D10A48"/>
    <w:rsid w:val="00D130A4"/>
    <w:rsid w:val="00D148CE"/>
    <w:rsid w:val="00D21159"/>
    <w:rsid w:val="00D218D5"/>
    <w:rsid w:val="00D21B71"/>
    <w:rsid w:val="00D22462"/>
    <w:rsid w:val="00D25CDD"/>
    <w:rsid w:val="00D26F4B"/>
    <w:rsid w:val="00D27C2C"/>
    <w:rsid w:val="00D30681"/>
    <w:rsid w:val="00D308BE"/>
    <w:rsid w:val="00D3296C"/>
    <w:rsid w:val="00D33C6D"/>
    <w:rsid w:val="00D33EF2"/>
    <w:rsid w:val="00D4384F"/>
    <w:rsid w:val="00D4697D"/>
    <w:rsid w:val="00D5095C"/>
    <w:rsid w:val="00D56DE0"/>
    <w:rsid w:val="00D66B11"/>
    <w:rsid w:val="00D700D4"/>
    <w:rsid w:val="00D730A7"/>
    <w:rsid w:val="00D77773"/>
    <w:rsid w:val="00D81CAC"/>
    <w:rsid w:val="00D81F49"/>
    <w:rsid w:val="00D84BDE"/>
    <w:rsid w:val="00D936DC"/>
    <w:rsid w:val="00D96CCF"/>
    <w:rsid w:val="00DA2682"/>
    <w:rsid w:val="00DA49A4"/>
    <w:rsid w:val="00DB347B"/>
    <w:rsid w:val="00DB43BD"/>
    <w:rsid w:val="00DC163C"/>
    <w:rsid w:val="00DD0204"/>
    <w:rsid w:val="00DD5CBC"/>
    <w:rsid w:val="00DE6BB5"/>
    <w:rsid w:val="00DE7D80"/>
    <w:rsid w:val="00DF523F"/>
    <w:rsid w:val="00E01036"/>
    <w:rsid w:val="00E052EE"/>
    <w:rsid w:val="00E05841"/>
    <w:rsid w:val="00E066D4"/>
    <w:rsid w:val="00E06BF2"/>
    <w:rsid w:val="00E0707B"/>
    <w:rsid w:val="00E1146A"/>
    <w:rsid w:val="00E11D7A"/>
    <w:rsid w:val="00E132AF"/>
    <w:rsid w:val="00E15064"/>
    <w:rsid w:val="00E16A6A"/>
    <w:rsid w:val="00E23344"/>
    <w:rsid w:val="00E27096"/>
    <w:rsid w:val="00E36A77"/>
    <w:rsid w:val="00E41709"/>
    <w:rsid w:val="00E43D20"/>
    <w:rsid w:val="00E47145"/>
    <w:rsid w:val="00E5397A"/>
    <w:rsid w:val="00E605E8"/>
    <w:rsid w:val="00E73D52"/>
    <w:rsid w:val="00E76DF2"/>
    <w:rsid w:val="00E817C9"/>
    <w:rsid w:val="00E867CB"/>
    <w:rsid w:val="00E86FFA"/>
    <w:rsid w:val="00EA0B37"/>
    <w:rsid w:val="00EA1FC4"/>
    <w:rsid w:val="00EB6F77"/>
    <w:rsid w:val="00EC00CC"/>
    <w:rsid w:val="00EC2115"/>
    <w:rsid w:val="00EC41B6"/>
    <w:rsid w:val="00EC47EE"/>
    <w:rsid w:val="00EF42DA"/>
    <w:rsid w:val="00EF46A8"/>
    <w:rsid w:val="00EF6121"/>
    <w:rsid w:val="00EF64D3"/>
    <w:rsid w:val="00F02CF5"/>
    <w:rsid w:val="00F07502"/>
    <w:rsid w:val="00F112BC"/>
    <w:rsid w:val="00F157DA"/>
    <w:rsid w:val="00F16188"/>
    <w:rsid w:val="00F3321B"/>
    <w:rsid w:val="00F413A5"/>
    <w:rsid w:val="00F53B6A"/>
    <w:rsid w:val="00F54B91"/>
    <w:rsid w:val="00F55891"/>
    <w:rsid w:val="00F6083A"/>
    <w:rsid w:val="00F642FE"/>
    <w:rsid w:val="00F666A7"/>
    <w:rsid w:val="00F7071D"/>
    <w:rsid w:val="00F73F16"/>
    <w:rsid w:val="00F8755E"/>
    <w:rsid w:val="00F9477F"/>
    <w:rsid w:val="00F94BD9"/>
    <w:rsid w:val="00FA6161"/>
    <w:rsid w:val="00FA67DC"/>
    <w:rsid w:val="00FA7E61"/>
    <w:rsid w:val="00FC13F1"/>
    <w:rsid w:val="00FD54E4"/>
    <w:rsid w:val="00FD60ED"/>
    <w:rsid w:val="00FD6191"/>
    <w:rsid w:val="00FE1977"/>
    <w:rsid w:val="00FE28CB"/>
    <w:rsid w:val="00FE5C62"/>
    <w:rsid w:val="00FF0EDD"/>
    <w:rsid w:val="00FF4962"/>
    <w:rsid w:val="00FF57B8"/>
    <w:rsid w:val="00FF5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310"/>
    <w:pPr>
      <w:jc w:val="both"/>
    </w:pPr>
    <w:rPr>
      <w:rFonts w:ascii="Times New Roman" w:hAnsi="Times New Roman"/>
    </w:rPr>
  </w:style>
  <w:style w:type="paragraph" w:styleId="Titre1">
    <w:name w:val="heading 1"/>
    <w:basedOn w:val="Normal"/>
    <w:next w:val="BP1"/>
    <w:qFormat/>
    <w:rsid w:val="003124D3"/>
    <w:pPr>
      <w:keepNext/>
      <w:spacing w:before="240" w:after="240"/>
      <w:outlineLvl w:val="0"/>
    </w:pPr>
    <w:rPr>
      <w:rFonts w:ascii="Arial Narrow" w:hAnsi="Arial Narrow"/>
      <w:b/>
      <w:caps/>
      <w:color w:val="0000FF"/>
      <w:sz w:val="22"/>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3"/>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aliases w:val="Paragraphe de liste Kaliop"/>
    <w:basedOn w:val="Normal"/>
    <w:link w:val="ParagraphedelisteCar"/>
    <w:uiPriority w:val="34"/>
    <w:qFormat/>
    <w:rsid w:val="00CF5739"/>
    <w:pPr>
      <w:ind w:left="720"/>
      <w:contextualSpacing/>
    </w:pPr>
  </w:style>
  <w:style w:type="character" w:customStyle="1" w:styleId="ParagraphedelisteCar">
    <w:name w:val="Paragraphe de liste Car"/>
    <w:aliases w:val="Paragraphe de liste Kaliop Car"/>
    <w:basedOn w:val="Policepardfaut"/>
    <w:link w:val="Paragraphedeliste"/>
    <w:uiPriority w:val="34"/>
    <w:rsid w:val="00196D2B"/>
    <w:rPr>
      <w:rFonts w:ascii="Times New Roman" w:hAnsi="Times New Roman"/>
    </w:rPr>
  </w:style>
  <w:style w:type="paragraph" w:styleId="Rvision">
    <w:name w:val="Revision"/>
    <w:hidden/>
    <w:uiPriority w:val="99"/>
    <w:semiHidden/>
    <w:rsid w:val="0075281F"/>
    <w:rPr>
      <w:rFonts w:ascii="Times New Roman" w:hAnsi="Times New Roman"/>
    </w:rPr>
  </w:style>
  <w:style w:type="table" w:styleId="Grilledutableau">
    <w:name w:val="Table Grid"/>
    <w:basedOn w:val="TableauNormal"/>
    <w:rsid w:val="00273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2016">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5138523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562254830">
      <w:bodyDiv w:val="1"/>
      <w:marLeft w:val="0"/>
      <w:marRight w:val="0"/>
      <w:marTop w:val="0"/>
      <w:marBottom w:val="0"/>
      <w:divBdr>
        <w:top w:val="none" w:sz="0" w:space="0" w:color="auto"/>
        <w:left w:val="none" w:sz="0" w:space="0" w:color="auto"/>
        <w:bottom w:val="none" w:sz="0" w:space="0" w:color="auto"/>
        <w:right w:val="none" w:sz="0" w:space="0" w:color="auto"/>
      </w:divBdr>
    </w:div>
    <w:div w:id="20601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E646A-2800-47AA-BFF6-C7BDB6AA25D1}">
  <ds:schemaRefs>
    <ds:schemaRef ds:uri="http://schemas.microsoft.com/sharepoint/v3/contenttype/forms"/>
  </ds:schemaRefs>
</ds:datastoreItem>
</file>

<file path=customXml/itemProps2.xml><?xml version="1.0" encoding="utf-8"?>
<ds:datastoreItem xmlns:ds="http://schemas.openxmlformats.org/officeDocument/2006/customXml" ds:itemID="{5AE87F1A-DE23-4EE2-AC6F-77211A764FBC}">
  <ds:schemaRefs>
    <ds:schemaRef ds:uri="http://schemas.microsoft.com/sharepoint/v3"/>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114FA5-8F42-430C-B94A-15D5515FB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438CCD-389F-422E-A629-B9C62297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2468</Words>
  <Characters>15659</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18091</CharactersWithSpaces>
  <SharedDoc>false</SharedDoc>
  <HLinks>
    <vt:vector size="54" baseType="variant">
      <vt:variant>
        <vt:i4>1179707</vt:i4>
      </vt:variant>
      <vt:variant>
        <vt:i4>47</vt:i4>
      </vt:variant>
      <vt:variant>
        <vt:i4>0</vt:i4>
      </vt:variant>
      <vt:variant>
        <vt:i4>5</vt:i4>
      </vt:variant>
      <vt:variant>
        <vt:lpwstr/>
      </vt:variant>
      <vt:variant>
        <vt:lpwstr>_Toc350786012</vt:lpwstr>
      </vt:variant>
      <vt:variant>
        <vt:i4>1179707</vt:i4>
      </vt:variant>
      <vt:variant>
        <vt:i4>41</vt:i4>
      </vt:variant>
      <vt:variant>
        <vt:i4>0</vt:i4>
      </vt:variant>
      <vt:variant>
        <vt:i4>5</vt:i4>
      </vt:variant>
      <vt:variant>
        <vt:lpwstr/>
      </vt:variant>
      <vt:variant>
        <vt:lpwstr>_Toc350786011</vt:lpwstr>
      </vt:variant>
      <vt:variant>
        <vt:i4>1179707</vt:i4>
      </vt:variant>
      <vt:variant>
        <vt:i4>38</vt:i4>
      </vt:variant>
      <vt:variant>
        <vt:i4>0</vt:i4>
      </vt:variant>
      <vt:variant>
        <vt:i4>5</vt:i4>
      </vt:variant>
      <vt:variant>
        <vt:lpwstr/>
      </vt:variant>
      <vt:variant>
        <vt:lpwstr>_Toc350786010</vt:lpwstr>
      </vt:variant>
      <vt:variant>
        <vt:i4>1179707</vt:i4>
      </vt:variant>
      <vt:variant>
        <vt:i4>32</vt:i4>
      </vt:variant>
      <vt:variant>
        <vt:i4>0</vt:i4>
      </vt:variant>
      <vt:variant>
        <vt:i4>5</vt:i4>
      </vt:variant>
      <vt:variant>
        <vt:lpwstr/>
      </vt:variant>
      <vt:variant>
        <vt:lpwstr>_Toc350786010</vt:lpwstr>
      </vt:variant>
      <vt:variant>
        <vt:i4>1245243</vt:i4>
      </vt:variant>
      <vt:variant>
        <vt:i4>26</vt:i4>
      </vt:variant>
      <vt:variant>
        <vt:i4>0</vt:i4>
      </vt:variant>
      <vt:variant>
        <vt:i4>5</vt:i4>
      </vt:variant>
      <vt:variant>
        <vt:lpwstr/>
      </vt:variant>
      <vt:variant>
        <vt:lpwstr>_Toc350786009</vt:lpwstr>
      </vt:variant>
      <vt:variant>
        <vt:i4>1245243</vt:i4>
      </vt:variant>
      <vt:variant>
        <vt:i4>20</vt:i4>
      </vt:variant>
      <vt:variant>
        <vt:i4>0</vt:i4>
      </vt:variant>
      <vt:variant>
        <vt:i4>5</vt:i4>
      </vt:variant>
      <vt:variant>
        <vt:lpwstr/>
      </vt:variant>
      <vt:variant>
        <vt:lpwstr>_Toc350786008</vt:lpwstr>
      </vt:variant>
      <vt:variant>
        <vt:i4>1245243</vt:i4>
      </vt:variant>
      <vt:variant>
        <vt:i4>14</vt:i4>
      </vt:variant>
      <vt:variant>
        <vt:i4>0</vt:i4>
      </vt:variant>
      <vt:variant>
        <vt:i4>5</vt:i4>
      </vt:variant>
      <vt:variant>
        <vt:lpwstr/>
      </vt:variant>
      <vt:variant>
        <vt:lpwstr>_Toc350786007</vt:lpwstr>
      </vt:variant>
      <vt:variant>
        <vt:i4>1245243</vt:i4>
      </vt:variant>
      <vt:variant>
        <vt:i4>8</vt:i4>
      </vt:variant>
      <vt:variant>
        <vt:i4>0</vt:i4>
      </vt:variant>
      <vt:variant>
        <vt:i4>5</vt:i4>
      </vt:variant>
      <vt:variant>
        <vt:lpwstr/>
      </vt:variant>
      <vt:variant>
        <vt:lpwstr>_Toc350786006</vt:lpwstr>
      </vt:variant>
      <vt:variant>
        <vt:i4>1245243</vt:i4>
      </vt:variant>
      <vt:variant>
        <vt:i4>2</vt:i4>
      </vt:variant>
      <vt:variant>
        <vt:i4>0</vt:i4>
      </vt:variant>
      <vt:variant>
        <vt:i4>5</vt:i4>
      </vt:variant>
      <vt:variant>
        <vt:lpwstr/>
      </vt:variant>
      <vt:variant>
        <vt:lpwstr>_Toc350786005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NIAGO EVAIN Jean Emmanuel</cp:lastModifiedBy>
  <cp:revision>2</cp:revision>
  <cp:lastPrinted>2020-10-22T15:17:00Z</cp:lastPrinted>
  <dcterms:created xsi:type="dcterms:W3CDTF">2025-03-31T07:12:00Z</dcterms:created>
  <dcterms:modified xsi:type="dcterms:W3CDTF">2025-03-31T07:12:00Z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