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 w:val="22"/>
          <w:szCs w:val="22"/>
        </w:rPr>
        <w:id w:val="901950746"/>
        <w:docPartObj>
          <w:docPartGallery w:val="Cover Pages"/>
          <w:docPartUnique/>
        </w:docPartObj>
      </w:sdtPr>
      <w:sdtEndPr>
        <w:rPr>
          <w:rFonts w:ascii="Trebuchet MS" w:eastAsia="Trebuchet MS" w:hAnsi="Trebuchet MS" w:cs="Trebuchet MS"/>
          <w:b/>
          <w:color w:val="FFFFFF"/>
          <w:lang w:val="fr-FR"/>
        </w:rPr>
      </w:sdtEndPr>
      <w:sdtContent>
        <w:p w14:paraId="6B6C7B24" w14:textId="65315FA3" w:rsidR="002C2423" w:rsidRPr="00503689" w:rsidRDefault="002C2423" w:rsidP="00AB73C0">
          <w:pPr>
            <w:spacing w:after="40" w:line="240" w:lineRule="exact"/>
            <w:rPr>
              <w:sz w:val="22"/>
              <w:szCs w:val="22"/>
            </w:rPr>
          </w:pPr>
        </w:p>
        <w:p w14:paraId="3BBCFEA0" w14:textId="77777777" w:rsidR="002C2423" w:rsidRPr="00503689" w:rsidRDefault="002C2423" w:rsidP="00AB73C0">
          <w:pPr>
            <w:ind w:left="3640" w:right="3660"/>
            <w:rPr>
              <w:sz w:val="22"/>
              <w:szCs w:val="22"/>
            </w:rPr>
          </w:pPr>
          <w:r w:rsidRPr="00503689">
            <w:rPr>
              <w:noProof/>
              <w:sz w:val="22"/>
              <w:szCs w:val="22"/>
              <w:lang w:val="fr-FR" w:eastAsia="fr-FR"/>
            </w:rPr>
            <w:drawing>
              <wp:inline distT="0" distB="0" distL="0" distR="0" wp14:anchorId="247BF6AF" wp14:editId="1B8A4CBA">
                <wp:extent cx="1465974" cy="981075"/>
                <wp:effectExtent l="0" t="0" r="1270" b="0"/>
                <wp:docPr id="2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5974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C81255A" w14:textId="77777777" w:rsidR="002C2423" w:rsidRPr="00503689" w:rsidRDefault="002C2423" w:rsidP="00AB73C0">
          <w:pPr>
            <w:spacing w:after="160" w:line="240" w:lineRule="exact"/>
            <w:rPr>
              <w:sz w:val="22"/>
              <w:szCs w:val="22"/>
            </w:rPr>
          </w:pP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2C2423" w:rsidRPr="007E1489" w14:paraId="73752A2F" w14:textId="77777777" w:rsidTr="00F05F20">
            <w:tc>
              <w:tcPr>
                <w:tcW w:w="9620" w:type="dxa"/>
                <w:shd w:val="clear" w:color="auto" w:fill="33303D"/>
                <w:tcMar>
                  <w:top w:w="4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182D6BE" w14:textId="77777777" w:rsidR="002C2423" w:rsidRPr="007E1489" w:rsidRDefault="002C2423" w:rsidP="009454E4">
                <w:pPr>
                  <w:jc w:val="center"/>
                  <w:rPr>
                    <w:rFonts w:ascii="Trebuchet MS" w:eastAsia="Trebuchet MS" w:hAnsi="Trebuchet MS" w:cs="Trebuchet MS"/>
                    <w:b/>
                    <w:color w:val="FFFFFF"/>
                    <w:sz w:val="28"/>
                    <w:szCs w:val="22"/>
                    <w:lang w:val="fr-FR"/>
                  </w:rPr>
                </w:pPr>
                <w:r w:rsidRPr="007E1489">
                  <w:rPr>
                    <w:rFonts w:ascii="Trebuchet MS" w:eastAsia="Trebuchet MS" w:hAnsi="Trebuchet MS" w:cs="Trebuchet MS"/>
                    <w:b/>
                    <w:color w:val="FFFFFF"/>
                    <w:sz w:val="28"/>
                    <w:szCs w:val="22"/>
                    <w:lang w:val="fr-FR"/>
                  </w:rPr>
                  <w:t>CADRE DE REPONSE</w:t>
                </w:r>
              </w:p>
            </w:tc>
          </w:tr>
        </w:tbl>
        <w:p w14:paraId="70E0543E" w14:textId="77777777" w:rsidR="002C2423" w:rsidRPr="007E1489" w:rsidRDefault="002C2423" w:rsidP="00AB73C0">
          <w:pPr>
            <w:spacing w:line="240" w:lineRule="exact"/>
            <w:rPr>
              <w:sz w:val="28"/>
              <w:szCs w:val="22"/>
            </w:rPr>
          </w:pPr>
          <w:r w:rsidRPr="007E1489">
            <w:rPr>
              <w:sz w:val="28"/>
              <w:szCs w:val="22"/>
            </w:rPr>
            <w:t xml:space="preserve"> </w:t>
          </w:r>
        </w:p>
        <w:p w14:paraId="690CC26F" w14:textId="77777777" w:rsidR="002C2423" w:rsidRPr="007E1489" w:rsidRDefault="002C2423" w:rsidP="00AB73C0">
          <w:pPr>
            <w:spacing w:after="120" w:line="240" w:lineRule="exact"/>
            <w:rPr>
              <w:sz w:val="28"/>
              <w:szCs w:val="22"/>
            </w:rPr>
          </w:pPr>
        </w:p>
        <w:p w14:paraId="298C1C87" w14:textId="77777777" w:rsidR="002C2423" w:rsidRPr="007E1489" w:rsidRDefault="002C2423" w:rsidP="00AB73C0">
          <w:pPr>
            <w:spacing w:before="40"/>
            <w:ind w:left="20" w:right="20"/>
            <w:jc w:val="center"/>
            <w:rPr>
              <w:rFonts w:ascii="Trebuchet MS" w:eastAsia="Trebuchet MS" w:hAnsi="Trebuchet MS" w:cs="Trebuchet MS"/>
              <w:b/>
              <w:color w:val="000000"/>
              <w:sz w:val="28"/>
              <w:szCs w:val="22"/>
              <w:lang w:val="fr-FR"/>
            </w:rPr>
          </w:pPr>
          <w:r w:rsidRPr="007E1489">
            <w:rPr>
              <w:rFonts w:ascii="Trebuchet MS" w:eastAsia="Trebuchet MS" w:hAnsi="Trebuchet MS" w:cs="Trebuchet MS"/>
              <w:b/>
              <w:color w:val="000000"/>
              <w:sz w:val="28"/>
              <w:szCs w:val="22"/>
              <w:lang w:val="fr-FR"/>
            </w:rPr>
            <w:t>ACCORD-CADRE DE FOURNITURES COURANTES ET DE SERVICES</w:t>
          </w:r>
        </w:p>
        <w:p w14:paraId="7F2F38B6" w14:textId="77777777" w:rsidR="002C2423" w:rsidRPr="007E1489" w:rsidRDefault="002C2423" w:rsidP="00AB73C0">
          <w:pPr>
            <w:spacing w:line="240" w:lineRule="exact"/>
            <w:rPr>
              <w:sz w:val="28"/>
              <w:szCs w:val="22"/>
              <w:lang w:val="fr-FR"/>
            </w:rPr>
          </w:pPr>
        </w:p>
        <w:p w14:paraId="519F9DDF" w14:textId="77777777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7378424F" w14:textId="77777777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6794C9C8" w14:textId="77777777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520DEBE0" w14:textId="77777777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7B1ED1A1" w14:textId="77777777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685D04D9" w14:textId="77777777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538FE04F" w14:textId="77777777" w:rsidR="002C2423" w:rsidRPr="00503689" w:rsidRDefault="002C2423" w:rsidP="00AB73C0">
          <w:pPr>
            <w:spacing w:after="180" w:line="240" w:lineRule="exact"/>
            <w:rPr>
              <w:sz w:val="22"/>
              <w:szCs w:val="22"/>
              <w:lang w:val="fr-FR"/>
            </w:rPr>
          </w:pPr>
        </w:p>
        <w:tbl>
          <w:tblPr>
            <w:tblW w:w="0" w:type="auto"/>
            <w:tblInd w:w="1280" w:type="dxa"/>
            <w:tblLayout w:type="fixed"/>
            <w:tblLook w:val="04A0" w:firstRow="1" w:lastRow="0" w:firstColumn="1" w:lastColumn="0" w:noHBand="0" w:noVBand="1"/>
          </w:tblPr>
          <w:tblGrid>
            <w:gridCol w:w="7100"/>
          </w:tblGrid>
          <w:tr w:rsidR="002C2423" w:rsidRPr="008020DF" w14:paraId="10AD3A06" w14:textId="77777777" w:rsidTr="009454E4">
            <w:tc>
              <w:tcPr>
                <w:tcW w:w="7100" w:type="dxa"/>
                <w:tcBorders>
                  <w:top w:val="single" w:sz="4" w:space="0" w:color="000000"/>
                  <w:bottom w:val="single" w:sz="4" w:space="0" w:color="000000"/>
                </w:tcBorders>
                <w:tcMar>
                  <w:top w:w="400" w:type="dxa"/>
                  <w:left w:w="0" w:type="dxa"/>
                  <w:bottom w:w="400" w:type="dxa"/>
                  <w:right w:w="0" w:type="dxa"/>
                </w:tcMar>
                <w:vAlign w:val="center"/>
              </w:tcPr>
              <w:p w14:paraId="519D0A9E" w14:textId="625348E0" w:rsidR="002C2423" w:rsidRPr="00503689" w:rsidRDefault="00137E5B" w:rsidP="00F05F20">
                <w:pPr>
                  <w:spacing w:line="325" w:lineRule="exact"/>
                  <w:jc w:val="center"/>
                  <w:rPr>
                    <w:rFonts w:ascii="Trebuchet MS" w:eastAsia="Trebuchet MS" w:hAnsi="Trebuchet MS" w:cs="Trebuchet MS"/>
                    <w:b/>
                    <w:color w:val="000000"/>
                    <w:sz w:val="22"/>
                    <w:szCs w:val="22"/>
                    <w:lang w:val="fr-FR"/>
                  </w:rPr>
                </w:pPr>
                <w:r w:rsidRPr="00137E5B"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szCs w:val="22"/>
                    <w:lang w:val="fr-FR"/>
                  </w:rPr>
                  <w:t>PRESTATIONS DE SERVICES DE TRAITEUR ET DE RESTAURATION ASSISE POUR LES SITES UGA DE L’AGGLOMERATION GRENOBLOISE</w:t>
                </w:r>
              </w:p>
            </w:tc>
          </w:tr>
        </w:tbl>
        <w:p w14:paraId="6097BDDD" w14:textId="77777777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  <w:r w:rsidRPr="00503689">
            <w:rPr>
              <w:sz w:val="22"/>
              <w:szCs w:val="22"/>
              <w:lang w:val="fr-FR"/>
            </w:rPr>
            <w:t xml:space="preserve"> </w:t>
          </w:r>
        </w:p>
        <w:p w14:paraId="385B9E47" w14:textId="77777777" w:rsidR="002C2423" w:rsidRPr="00503689" w:rsidRDefault="002C2423" w:rsidP="00AB73C0">
          <w:pPr>
            <w:spacing w:after="140" w:line="240" w:lineRule="exact"/>
            <w:rPr>
              <w:sz w:val="22"/>
              <w:szCs w:val="22"/>
              <w:lang w:val="fr-FR"/>
            </w:rPr>
          </w:pPr>
        </w:p>
        <w:p w14:paraId="2DD3DF36" w14:textId="77777777" w:rsidR="002C2423" w:rsidRPr="00503689" w:rsidRDefault="002C2423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</w:p>
        <w:p w14:paraId="3426F728" w14:textId="7D78F24E" w:rsidR="002C2423" w:rsidRPr="00503689" w:rsidRDefault="002C2423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</w:p>
        <w:p w14:paraId="1F915431" w14:textId="7CF839B3" w:rsidR="00F05F20" w:rsidRPr="007E1489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b/>
              <w:color w:val="33303D"/>
              <w:szCs w:val="22"/>
              <w:lang w:val="fr-FR"/>
            </w:rPr>
          </w:pPr>
          <w:r w:rsidRPr="007E1489">
            <w:rPr>
              <w:rFonts w:ascii="Trebuchet MS" w:eastAsia="Trebuchet MS" w:hAnsi="Trebuchet MS" w:cs="Trebuchet MS"/>
              <w:b/>
              <w:color w:val="33303D"/>
              <w:szCs w:val="22"/>
              <w:lang w:val="fr-FR"/>
            </w:rPr>
            <w:t>LOT 1</w:t>
          </w:r>
        </w:p>
        <w:p w14:paraId="23F492F9" w14:textId="0997CC9D" w:rsidR="00F05F20" w:rsidRPr="007E1489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b/>
              <w:color w:val="000000"/>
              <w:szCs w:val="22"/>
              <w:u w:val="single"/>
              <w:lang w:val="fr-FR"/>
            </w:rPr>
          </w:pPr>
          <w:r w:rsidRPr="007E1489">
            <w:rPr>
              <w:rFonts w:ascii="Trebuchet MS" w:eastAsia="Trebuchet MS" w:hAnsi="Trebuchet MS" w:cs="Trebuchet MS"/>
              <w:b/>
              <w:color w:val="33303D"/>
              <w:szCs w:val="22"/>
              <w:u w:val="single"/>
              <w:lang w:val="fr-FR"/>
            </w:rPr>
            <w:t>Petits déjeuners, pauses café liquide, pauses café gourmande (y compris galettes et brioches des rois) pour des commandes jusqu’à 9 convives</w:t>
          </w:r>
        </w:p>
        <w:p w14:paraId="242DBE03" w14:textId="09DF3FC0" w:rsidR="00F05F20" w:rsidRPr="007E1489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szCs w:val="22"/>
              <w:lang w:val="fr-FR"/>
            </w:rPr>
          </w:pPr>
        </w:p>
        <w:p w14:paraId="549D673D" w14:textId="358E7BBB" w:rsidR="00F05F20" w:rsidRPr="00503689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</w:p>
        <w:p w14:paraId="362D9657" w14:textId="77777777" w:rsidR="00F05F20" w:rsidRPr="00503689" w:rsidRDefault="00F05F20" w:rsidP="00AB73C0">
          <w:pPr>
            <w:spacing w:before="80" w:after="20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</w:p>
        <w:p w14:paraId="55E47985" w14:textId="0DED668B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08F15390" w14:textId="77777777" w:rsidR="00F05F20" w:rsidRPr="00503689" w:rsidRDefault="00F05F20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3916C1CD" w14:textId="77777777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3915B130" w14:textId="77777777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103B3E81" w14:textId="77777777" w:rsidR="002C2423" w:rsidRPr="00503689" w:rsidRDefault="002C2423" w:rsidP="00AB73C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1447460D" w14:textId="0C2EADD1" w:rsidR="00F05F20" w:rsidRPr="00503689" w:rsidRDefault="00F05F20" w:rsidP="00F05F20">
          <w:pPr>
            <w:spacing w:before="80" w:after="20"/>
            <w:ind w:left="1800" w:right="1700"/>
            <w:jc w:val="center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  <w:bookmarkStart w:id="0" w:name="_Hlk74049265"/>
          <w:r w:rsidRPr="00503689"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  <w:t>N° de consultation : 2</w:t>
          </w:r>
          <w:r w:rsidR="00801F3A"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  <w:t>5FSM007</w:t>
          </w:r>
        </w:p>
        <w:bookmarkEnd w:id="0"/>
        <w:p w14:paraId="0D572D14" w14:textId="2952F7F8" w:rsidR="00F05F20" w:rsidRPr="00801F3A" w:rsidRDefault="00F05F20" w:rsidP="00F05F2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055A8A51" w14:textId="25579546" w:rsidR="00F05F20" w:rsidRPr="00801F3A" w:rsidRDefault="00F05F20" w:rsidP="00F05F2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2C065E1F" w14:textId="77777777" w:rsidR="00F05F20" w:rsidRPr="00801F3A" w:rsidRDefault="00F05F20" w:rsidP="00F05F20">
          <w:pPr>
            <w:spacing w:line="240" w:lineRule="exact"/>
            <w:rPr>
              <w:sz w:val="22"/>
              <w:szCs w:val="22"/>
              <w:lang w:val="fr-FR"/>
            </w:rPr>
          </w:pPr>
        </w:p>
        <w:p w14:paraId="64690F43" w14:textId="77777777" w:rsidR="00F05F20" w:rsidRPr="00801F3A" w:rsidRDefault="00F05F20" w:rsidP="00F05F20">
          <w:pPr>
            <w:spacing w:after="100" w:line="240" w:lineRule="exact"/>
            <w:rPr>
              <w:sz w:val="22"/>
              <w:szCs w:val="22"/>
              <w:lang w:val="fr-FR"/>
            </w:rPr>
          </w:pPr>
        </w:p>
        <w:p w14:paraId="2D7B639E" w14:textId="77777777" w:rsidR="00F05F20" w:rsidRPr="00503689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  <w:r w:rsidRPr="00503689">
            <w:rPr>
              <w:rFonts w:ascii="Trebuchet MS" w:eastAsia="Trebuchet MS" w:hAnsi="Trebuchet MS" w:cs="Trebuchet MS"/>
              <w:b/>
              <w:color w:val="000000"/>
              <w:sz w:val="22"/>
              <w:szCs w:val="22"/>
              <w:lang w:val="fr-FR"/>
            </w:rPr>
            <w:t xml:space="preserve">Université Grenoble Alpes </w:t>
          </w:r>
        </w:p>
        <w:p w14:paraId="71A97BE9" w14:textId="77777777" w:rsidR="00F05F20" w:rsidRPr="00503689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  <w:r w:rsidRPr="00503689"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  <w:t>1180 Avenue Centrale</w:t>
          </w:r>
        </w:p>
        <w:p w14:paraId="0E039FD8" w14:textId="77777777" w:rsidR="00F05F20" w:rsidRPr="00503689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  <w:r w:rsidRPr="00503689"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  <w:t>CS 40700</w:t>
          </w:r>
        </w:p>
        <w:p w14:paraId="2D8A8ABB" w14:textId="3C17E13C" w:rsidR="002C2423" w:rsidRPr="00503689" w:rsidRDefault="00F05F20" w:rsidP="00F05F2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  <w:r w:rsidRPr="00503689"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  <w:t>38400 Saint Martin d'Hères</w:t>
          </w:r>
        </w:p>
        <w:p w14:paraId="36F8EAEC" w14:textId="77777777" w:rsidR="002C2423" w:rsidRPr="00503689" w:rsidRDefault="002C2423" w:rsidP="00AB73C0">
          <w:pPr>
            <w:spacing w:line="279" w:lineRule="exact"/>
            <w:ind w:left="20" w:right="20"/>
            <w:jc w:val="center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</w:p>
        <w:p w14:paraId="0659220D" w14:textId="77777777" w:rsidR="002C2423" w:rsidRPr="00503689" w:rsidRDefault="002C2423">
          <w:pPr>
            <w:spacing w:after="200" w:line="276" w:lineRule="auto"/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</w:pPr>
          <w:r w:rsidRPr="00503689">
            <w:rPr>
              <w:rFonts w:ascii="Trebuchet MS" w:eastAsia="Trebuchet MS" w:hAnsi="Trebuchet MS" w:cs="Trebuchet MS"/>
              <w:color w:val="000000"/>
              <w:sz w:val="22"/>
              <w:szCs w:val="22"/>
              <w:lang w:val="fr-FR"/>
            </w:rPr>
            <w:br w:type="page"/>
          </w:r>
        </w:p>
        <w:p w14:paraId="5F166621" w14:textId="77777777" w:rsidR="002C2423" w:rsidRPr="00503689" w:rsidRDefault="00E3250D" w:rsidP="002C2423">
          <w:pPr>
            <w:spacing w:after="200" w:line="276" w:lineRule="auto"/>
            <w:rPr>
              <w:rFonts w:ascii="Trebuchet MS" w:eastAsia="Trebuchet MS" w:hAnsi="Trebuchet MS" w:cs="Trebuchet MS"/>
              <w:b/>
              <w:color w:val="FFFFFF"/>
              <w:sz w:val="22"/>
              <w:szCs w:val="22"/>
              <w:lang w:val="fr-FR"/>
            </w:rPr>
          </w:pPr>
        </w:p>
      </w:sdtContent>
    </w:sdt>
    <w:p w14:paraId="1284D6B0" w14:textId="7C3304FF" w:rsidR="00AB73C0" w:rsidRPr="00503689" w:rsidRDefault="002C2423" w:rsidP="007A76B1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szCs w:val="22"/>
          <w:lang w:val="fr-FR"/>
        </w:rPr>
      </w:pPr>
      <w:r w:rsidRPr="00503689">
        <w:rPr>
          <w:rFonts w:ascii="Arial" w:hAnsi="Arial" w:cs="Arial"/>
          <w:b/>
          <w:sz w:val="22"/>
          <w:szCs w:val="22"/>
          <w:lang w:val="fr-FR"/>
        </w:rPr>
        <w:t xml:space="preserve">1 - </w:t>
      </w:r>
      <w:r w:rsidR="00F026ED" w:rsidRPr="00F026ED">
        <w:rPr>
          <w:rFonts w:ascii="Arial" w:hAnsi="Arial" w:cs="Arial"/>
          <w:b/>
          <w:sz w:val="22"/>
          <w:szCs w:val="22"/>
          <w:lang w:val="fr-FR"/>
        </w:rPr>
        <w:t>Pertinence des conditions de modification et d’annulation par le pouvoir adjudicateur</w:t>
      </w:r>
      <w:r w:rsidRPr="00503689">
        <w:rPr>
          <w:rFonts w:ascii="Arial" w:hAnsi="Arial" w:cs="Arial"/>
          <w:b/>
          <w:sz w:val="22"/>
          <w:szCs w:val="22"/>
          <w:lang w:val="fr-FR"/>
        </w:rPr>
        <w:t xml:space="preserve"> – </w:t>
      </w:r>
      <w:r w:rsidR="00926632" w:rsidRPr="00503689">
        <w:rPr>
          <w:rFonts w:ascii="Arial" w:hAnsi="Arial" w:cs="Arial"/>
          <w:b/>
          <w:sz w:val="22"/>
          <w:szCs w:val="22"/>
          <w:lang w:val="fr-FR"/>
        </w:rPr>
        <w:t>10</w:t>
      </w:r>
      <w:r w:rsidR="00AB73C0" w:rsidRPr="00503689">
        <w:rPr>
          <w:rFonts w:ascii="Arial" w:hAnsi="Arial" w:cs="Arial"/>
          <w:b/>
          <w:sz w:val="22"/>
          <w:szCs w:val="22"/>
          <w:lang w:val="fr-FR"/>
        </w:rPr>
        <w:t>%</w:t>
      </w:r>
    </w:p>
    <w:p w14:paraId="28A1ED48" w14:textId="23F1F13B" w:rsidR="00EC5AF5" w:rsidRPr="00B707DC" w:rsidRDefault="00EC5AF5" w:rsidP="00E5352B">
      <w:pPr>
        <w:spacing w:before="240" w:after="120"/>
        <w:ind w:left="40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  <w:r w:rsidRPr="00B707DC">
        <w:rPr>
          <w:rFonts w:ascii="Arial" w:hAnsi="Arial" w:cs="Arial"/>
          <w:sz w:val="20"/>
          <w:szCs w:val="22"/>
          <w:u w:val="single"/>
          <w:lang w:val="fr-FR"/>
        </w:rPr>
        <w:t xml:space="preserve">Rappel de l’article </w:t>
      </w:r>
      <w:r w:rsidR="00B707DC" w:rsidRPr="00B707DC">
        <w:rPr>
          <w:rFonts w:ascii="Arial" w:hAnsi="Arial" w:cs="Arial"/>
          <w:sz w:val="20"/>
          <w:szCs w:val="22"/>
          <w:u w:val="single"/>
          <w:lang w:val="fr-FR"/>
        </w:rPr>
        <w:t>9</w:t>
      </w:r>
      <w:r w:rsidRPr="00B707DC">
        <w:rPr>
          <w:rFonts w:ascii="Arial" w:hAnsi="Arial" w:cs="Arial"/>
          <w:sz w:val="20"/>
          <w:szCs w:val="22"/>
          <w:u w:val="single"/>
          <w:lang w:val="fr-FR"/>
        </w:rPr>
        <w:t xml:space="preserve">.2. </w:t>
      </w:r>
      <w:proofErr w:type="gramStart"/>
      <w:r w:rsidRPr="00B707DC">
        <w:rPr>
          <w:rFonts w:ascii="Arial" w:hAnsi="Arial" w:cs="Arial"/>
          <w:sz w:val="20"/>
          <w:szCs w:val="22"/>
          <w:u w:val="single"/>
          <w:lang w:val="fr-FR"/>
        </w:rPr>
        <w:t>du</w:t>
      </w:r>
      <w:proofErr w:type="gramEnd"/>
      <w:r w:rsidRPr="00B707DC">
        <w:rPr>
          <w:rFonts w:ascii="Arial" w:hAnsi="Arial" w:cs="Arial"/>
          <w:sz w:val="20"/>
          <w:szCs w:val="22"/>
          <w:u w:val="single"/>
          <w:lang w:val="fr-FR"/>
        </w:rPr>
        <w:t xml:space="preserve"> CCAP : </w:t>
      </w:r>
    </w:p>
    <w:p w14:paraId="6718AB9C" w14:textId="1AEEC59F" w:rsidR="00EC5AF5" w:rsidRPr="00B707DC" w:rsidRDefault="00EC5AF5" w:rsidP="00EC5AF5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B707DC">
        <w:rPr>
          <w:rFonts w:ascii="Arial" w:hAnsi="Arial" w:cs="Arial"/>
          <w:sz w:val="20"/>
          <w:szCs w:val="22"/>
          <w:lang w:val="fr-FR"/>
        </w:rPr>
        <w:t>Les conditions de modification et d’annulation des commandes sont indiquées dans l’offre de chacun des titulaires.</w:t>
      </w:r>
    </w:p>
    <w:p w14:paraId="387C7250" w14:textId="77777777" w:rsidR="00EC5AF5" w:rsidRPr="00B707DC" w:rsidRDefault="00EC5AF5" w:rsidP="00EC5AF5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B707DC">
        <w:rPr>
          <w:rFonts w:ascii="Arial" w:hAnsi="Arial" w:cs="Arial"/>
          <w:sz w:val="20"/>
          <w:szCs w:val="22"/>
          <w:lang w:val="fr-FR"/>
        </w:rPr>
        <w:t>Il est à noter que :</w:t>
      </w:r>
    </w:p>
    <w:p w14:paraId="193A3D75" w14:textId="77777777" w:rsidR="00EC5AF5" w:rsidRPr="00B707DC" w:rsidRDefault="00EC5AF5" w:rsidP="00EC5AF5">
      <w:pPr>
        <w:spacing w:before="120" w:after="120"/>
        <w:ind w:left="284" w:right="23"/>
        <w:jc w:val="both"/>
        <w:rPr>
          <w:rFonts w:ascii="Arial" w:hAnsi="Arial" w:cs="Arial"/>
          <w:sz w:val="20"/>
          <w:szCs w:val="22"/>
          <w:lang w:val="fr-FR"/>
        </w:rPr>
      </w:pPr>
      <w:r w:rsidRPr="00B707DC">
        <w:rPr>
          <w:rFonts w:ascii="Arial" w:hAnsi="Arial" w:cs="Arial"/>
          <w:sz w:val="20"/>
          <w:szCs w:val="22"/>
          <w:lang w:val="fr-FR"/>
        </w:rPr>
        <w:t>- l’UGA peut procéder, avant la date de la prestation, à une modification de commande, portant sur le nombre de convives, à la hausse comme à la baisse.</w:t>
      </w:r>
    </w:p>
    <w:p w14:paraId="5FBBD96C" w14:textId="040F0CE6" w:rsidR="00EC5AF5" w:rsidRPr="00B707DC" w:rsidRDefault="00EC5AF5" w:rsidP="00EC5AF5">
      <w:pPr>
        <w:spacing w:after="120"/>
        <w:ind w:left="284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  <w:r w:rsidRPr="00B707DC">
        <w:rPr>
          <w:rFonts w:ascii="Arial" w:hAnsi="Arial" w:cs="Arial"/>
          <w:sz w:val="20"/>
          <w:szCs w:val="22"/>
          <w:lang w:val="fr-FR"/>
        </w:rPr>
        <w:t xml:space="preserve">- </w:t>
      </w:r>
      <w:r w:rsidR="00FD2A8A" w:rsidRPr="00B707DC">
        <w:rPr>
          <w:rFonts w:ascii="Arial" w:hAnsi="Arial" w:cs="Arial"/>
          <w:b/>
          <w:sz w:val="20"/>
          <w:szCs w:val="22"/>
          <w:lang w:val="fr-FR"/>
        </w:rPr>
        <w:t>en cas de force majeure</w:t>
      </w:r>
      <w:r w:rsidR="00FD2A8A" w:rsidRPr="00B707DC">
        <w:rPr>
          <w:rFonts w:ascii="Arial" w:hAnsi="Arial" w:cs="Arial"/>
          <w:sz w:val="20"/>
          <w:szCs w:val="22"/>
          <w:lang w:val="fr-FR"/>
        </w:rPr>
        <w:t xml:space="preserve">, imprévisible, irrésistible et extérieure aux parties, </w:t>
      </w:r>
      <w:r w:rsidRPr="00B707DC">
        <w:rPr>
          <w:rFonts w:ascii="Arial" w:hAnsi="Arial" w:cs="Arial"/>
          <w:sz w:val="20"/>
          <w:szCs w:val="22"/>
          <w:lang w:val="fr-FR"/>
        </w:rPr>
        <w:t>si l’UGA annule les prestations 24h avant la date et l’heure de celles-ci, l’indemnité versée au titulaire sera de 30% du montant de la commande au maximum.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7A76B1" w:rsidRPr="00B707DC" w14:paraId="7FF0C210" w14:textId="77777777" w:rsidTr="005804C6">
        <w:tc>
          <w:tcPr>
            <w:tcW w:w="5103" w:type="dxa"/>
            <w:shd w:val="clear" w:color="auto" w:fill="EA5A2D"/>
            <w:vAlign w:val="center"/>
          </w:tcPr>
          <w:p w14:paraId="1941AC18" w14:textId="77777777" w:rsidR="007A76B1" w:rsidRPr="00B707DC" w:rsidRDefault="007A76B1" w:rsidP="008C42B1">
            <w:pPr>
              <w:pStyle w:val="Normal1"/>
              <w:ind w:firstLine="0"/>
              <w:jc w:val="center"/>
              <w:rPr>
                <w:b/>
                <w:szCs w:val="22"/>
              </w:rPr>
            </w:pPr>
            <w:r w:rsidRPr="00B707DC">
              <w:rPr>
                <w:b/>
                <w:szCs w:val="22"/>
              </w:rPr>
              <w:t>Questions</w:t>
            </w:r>
          </w:p>
        </w:tc>
        <w:tc>
          <w:tcPr>
            <w:tcW w:w="5387" w:type="dxa"/>
            <w:shd w:val="clear" w:color="auto" w:fill="EA5A2D"/>
            <w:vAlign w:val="center"/>
          </w:tcPr>
          <w:p w14:paraId="7F6C7C7D" w14:textId="47C6512C" w:rsidR="007A76B1" w:rsidRPr="00B707DC" w:rsidRDefault="007A76B1" w:rsidP="0052771E">
            <w:pPr>
              <w:pStyle w:val="Normal1"/>
              <w:ind w:firstLine="0"/>
              <w:jc w:val="center"/>
              <w:rPr>
                <w:b/>
                <w:szCs w:val="22"/>
              </w:rPr>
            </w:pPr>
            <w:r w:rsidRPr="00B707DC">
              <w:rPr>
                <w:b/>
                <w:szCs w:val="22"/>
              </w:rPr>
              <w:t>Réponse</w:t>
            </w:r>
          </w:p>
        </w:tc>
      </w:tr>
      <w:tr w:rsidR="007A76B1" w:rsidRPr="008020DF" w14:paraId="4E74E46C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5251ED5A" w14:textId="77777777" w:rsidR="007A76B1" w:rsidRPr="00B707DC" w:rsidRDefault="007A76B1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  <w:r w:rsidRPr="00B707DC">
              <w:rPr>
                <w:szCs w:val="22"/>
              </w:rPr>
              <w:t>Précisez dans quel délai les commandes peuvent être modifiées sans pénalités (en heure avant la date prévue pour la livraison/installation).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0B742E" w14:textId="77777777" w:rsidR="007A76B1" w:rsidRPr="00B707DC" w:rsidRDefault="007A76B1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  <w:tr w:rsidR="007A76B1" w:rsidRPr="008020DF" w14:paraId="581EA592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756BE9A9" w14:textId="77777777" w:rsidR="007A76B1" w:rsidRPr="00B707DC" w:rsidRDefault="007A76B1" w:rsidP="008C42B1">
            <w:pPr>
              <w:pStyle w:val="Normal1"/>
              <w:ind w:firstLine="0"/>
              <w:jc w:val="left"/>
              <w:rPr>
                <w:szCs w:val="22"/>
              </w:rPr>
            </w:pPr>
            <w:r w:rsidRPr="00B707DC">
              <w:rPr>
                <w:szCs w:val="22"/>
              </w:rPr>
              <w:t>Précisez quelle est la pénalité applicable en cas de modification après ce délai.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7EFDDD9" w14:textId="77777777" w:rsidR="007A76B1" w:rsidRPr="00B707DC" w:rsidRDefault="007A76B1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  <w:tr w:rsidR="007F00E8" w:rsidRPr="008020DF" w14:paraId="3ED8362B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58DB254D" w14:textId="1B2BC1DD" w:rsidR="007F00E8" w:rsidRPr="00B707DC" w:rsidRDefault="007F00E8" w:rsidP="008C42B1">
            <w:pPr>
              <w:pStyle w:val="Normal1"/>
              <w:ind w:firstLine="0"/>
              <w:jc w:val="left"/>
              <w:rPr>
                <w:szCs w:val="22"/>
              </w:rPr>
            </w:pPr>
            <w:bookmarkStart w:id="1" w:name="_GoBack"/>
            <w:bookmarkEnd w:id="1"/>
            <w:r w:rsidRPr="00E3250D">
              <w:t>Précisez dans quel délai les commandes ne peuvent plus faire l’objet de modification (en heures et/ou minutes avant la date prévue pour la livraison/installation)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A32EDC3" w14:textId="77777777" w:rsidR="007F00E8" w:rsidRPr="00B707DC" w:rsidRDefault="007F00E8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  <w:tr w:rsidR="007A76B1" w:rsidRPr="008020DF" w14:paraId="68301C48" w14:textId="77777777" w:rsidTr="005804C6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2AC2C6C7" w14:textId="7CFE09B7" w:rsidR="007A76B1" w:rsidRPr="00B707DC" w:rsidRDefault="00EC5AF5" w:rsidP="008C42B1">
            <w:pPr>
              <w:pStyle w:val="Normal1"/>
              <w:ind w:firstLine="0"/>
              <w:jc w:val="left"/>
              <w:rPr>
                <w:szCs w:val="22"/>
              </w:rPr>
            </w:pPr>
            <w:r w:rsidRPr="00B707DC">
              <w:rPr>
                <w:szCs w:val="22"/>
              </w:rPr>
              <w:t>Hors cas de force majeure, p</w:t>
            </w:r>
            <w:r w:rsidR="007A76B1" w:rsidRPr="00B707DC">
              <w:rPr>
                <w:szCs w:val="22"/>
              </w:rPr>
              <w:t>récisez dans quel délai les commandes peuvent être annulées sans pénalités (en heure avant la date prévue pour la livraison/installation).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D5099FC" w14:textId="77777777" w:rsidR="007A76B1" w:rsidRPr="00B707DC" w:rsidRDefault="007A76B1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  <w:tr w:rsidR="007A76B1" w:rsidRPr="008020DF" w14:paraId="652423B7" w14:textId="77777777" w:rsidTr="005804C6">
        <w:trPr>
          <w:trHeight w:val="1088"/>
        </w:trPr>
        <w:tc>
          <w:tcPr>
            <w:tcW w:w="5103" w:type="dxa"/>
            <w:shd w:val="clear" w:color="auto" w:fill="F9D3C7"/>
            <w:vAlign w:val="center"/>
          </w:tcPr>
          <w:p w14:paraId="18B9D7CA" w14:textId="794E77B4" w:rsidR="00EC5AF5" w:rsidRPr="00B707DC" w:rsidRDefault="00EC5AF5" w:rsidP="008C42B1">
            <w:pPr>
              <w:pStyle w:val="Normal1"/>
              <w:ind w:firstLine="0"/>
              <w:jc w:val="left"/>
              <w:rPr>
                <w:szCs w:val="22"/>
              </w:rPr>
            </w:pPr>
            <w:r w:rsidRPr="00B707DC">
              <w:rPr>
                <w:szCs w:val="22"/>
              </w:rPr>
              <w:t>Hors cas de force majeure, précisez</w:t>
            </w:r>
            <w:r w:rsidR="007A76B1" w:rsidRPr="00B707DC">
              <w:rPr>
                <w:szCs w:val="22"/>
              </w:rPr>
              <w:t xml:space="preserve"> quelle est la pénalité applicable en cas d’annulation après ce délai.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982DDC" w14:textId="77777777" w:rsidR="007A76B1" w:rsidRPr="00B707DC" w:rsidRDefault="007A76B1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</w:tbl>
    <w:p w14:paraId="47C13F55" w14:textId="59EF041D" w:rsidR="007A76B1" w:rsidRPr="00503689" w:rsidRDefault="007A76B1" w:rsidP="00926632">
      <w:pPr>
        <w:ind w:left="40" w:right="23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14:paraId="0D9534D7" w14:textId="133D7A49" w:rsidR="00926632" w:rsidRPr="00503689" w:rsidRDefault="00926632" w:rsidP="00926632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szCs w:val="22"/>
          <w:lang w:val="fr-FR"/>
        </w:rPr>
      </w:pPr>
      <w:r w:rsidRPr="00503689">
        <w:rPr>
          <w:rFonts w:ascii="Arial" w:hAnsi="Arial" w:cs="Arial"/>
          <w:b/>
          <w:sz w:val="22"/>
          <w:szCs w:val="22"/>
          <w:lang w:val="fr-FR"/>
        </w:rPr>
        <w:t xml:space="preserve">2 - </w:t>
      </w:r>
      <w:r w:rsidR="00276CB4" w:rsidRPr="00276CB4">
        <w:rPr>
          <w:rFonts w:ascii="Arial" w:hAnsi="Arial" w:cs="Arial"/>
          <w:b/>
          <w:sz w:val="22"/>
          <w:szCs w:val="22"/>
          <w:lang w:val="fr-FR"/>
        </w:rPr>
        <w:t>Diversité de la biscuiterie et qualité de la mini-viennoiserie proposée par le candidat</w:t>
      </w:r>
      <w:r w:rsidR="00276CB4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Pr="00503689">
        <w:rPr>
          <w:rFonts w:ascii="Arial" w:hAnsi="Arial" w:cs="Arial"/>
          <w:b/>
          <w:sz w:val="22"/>
          <w:szCs w:val="22"/>
          <w:lang w:val="fr-FR"/>
        </w:rPr>
        <w:t>–</w:t>
      </w:r>
      <w:r w:rsidR="00D01CD8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Pr="00503689">
        <w:rPr>
          <w:rFonts w:ascii="Arial" w:hAnsi="Arial" w:cs="Arial"/>
          <w:b/>
          <w:sz w:val="22"/>
          <w:szCs w:val="22"/>
          <w:lang w:val="fr-FR"/>
        </w:rPr>
        <w:t>15%</w:t>
      </w:r>
    </w:p>
    <w:p w14:paraId="528A487C" w14:textId="395B8CF5" w:rsidR="00DD4EC9" w:rsidRPr="00B707DC" w:rsidRDefault="00DD4EC9" w:rsidP="00E5352B">
      <w:pPr>
        <w:spacing w:before="240" w:after="120"/>
        <w:ind w:left="40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  <w:r w:rsidRPr="00503689">
        <w:rPr>
          <w:rFonts w:ascii="Arial" w:hAnsi="Arial" w:cs="Arial"/>
          <w:sz w:val="22"/>
          <w:szCs w:val="22"/>
          <w:u w:val="single"/>
          <w:lang w:val="fr-FR"/>
        </w:rPr>
        <w:t>2.</w:t>
      </w:r>
      <w:r w:rsidR="00F22A01" w:rsidRPr="00503689">
        <w:rPr>
          <w:rFonts w:ascii="Arial" w:hAnsi="Arial" w:cs="Arial"/>
          <w:sz w:val="22"/>
          <w:szCs w:val="22"/>
          <w:u w:val="single"/>
          <w:lang w:val="fr-FR"/>
        </w:rPr>
        <w:t>1</w:t>
      </w:r>
      <w:r w:rsidRPr="00503689">
        <w:rPr>
          <w:rFonts w:ascii="Arial" w:hAnsi="Arial" w:cs="Arial"/>
          <w:sz w:val="22"/>
          <w:szCs w:val="22"/>
          <w:u w:val="single"/>
          <w:lang w:val="fr-FR"/>
        </w:rPr>
        <w:t xml:space="preserve"> – </w:t>
      </w:r>
      <w:r w:rsidRPr="00B707DC">
        <w:rPr>
          <w:rFonts w:ascii="Arial" w:hAnsi="Arial" w:cs="Arial"/>
          <w:sz w:val="20"/>
          <w:szCs w:val="22"/>
          <w:u w:val="single"/>
          <w:lang w:val="fr-FR"/>
        </w:rPr>
        <w:t>Diversité de la biscuiterie</w:t>
      </w:r>
    </w:p>
    <w:tbl>
      <w:tblPr>
        <w:tblStyle w:val="Grilledutableau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538"/>
      </w:tblGrid>
      <w:tr w:rsidR="00DD4EC9" w:rsidRPr="008020DF" w14:paraId="53ED3229" w14:textId="77777777" w:rsidTr="002F48DF">
        <w:tc>
          <w:tcPr>
            <w:tcW w:w="10538" w:type="dxa"/>
            <w:shd w:val="clear" w:color="auto" w:fill="F9D3C7"/>
          </w:tcPr>
          <w:p w14:paraId="401DD7D1" w14:textId="595D5F0C" w:rsidR="00DD4EC9" w:rsidRPr="00B707DC" w:rsidRDefault="00DD4EC9" w:rsidP="008C42B1">
            <w:pPr>
              <w:spacing w:before="120" w:after="120"/>
              <w:ind w:right="23"/>
              <w:jc w:val="both"/>
              <w:rPr>
                <w:rFonts w:ascii="Arial" w:hAnsi="Arial" w:cs="Arial"/>
                <w:sz w:val="20"/>
                <w:szCs w:val="22"/>
                <w:lang w:val="fr-FR"/>
              </w:rPr>
            </w:pPr>
            <w:r w:rsidRPr="00B707DC">
              <w:rPr>
                <w:rFonts w:ascii="Arial" w:hAnsi="Arial" w:cs="Arial"/>
                <w:sz w:val="20"/>
                <w:szCs w:val="22"/>
                <w:lang w:val="fr-FR"/>
              </w:rPr>
              <w:t>Indiquez ci-dessous la liste des biscuits</w:t>
            </w:r>
            <w:r w:rsidR="00F22A01" w:rsidRPr="00B707DC">
              <w:rPr>
                <w:rFonts w:ascii="Arial" w:hAnsi="Arial" w:cs="Arial"/>
                <w:sz w:val="20"/>
                <w:szCs w:val="22"/>
                <w:lang w:val="fr-FR"/>
              </w:rPr>
              <w:t xml:space="preserve"> que vous proposez d’utiliser dans le cadre l’exécution des prestations : noms d</w:t>
            </w:r>
            <w:r w:rsidR="00B77629" w:rsidRPr="00B707DC">
              <w:rPr>
                <w:rFonts w:ascii="Arial" w:hAnsi="Arial" w:cs="Arial"/>
                <w:sz w:val="20"/>
                <w:szCs w:val="22"/>
                <w:lang w:val="fr-FR"/>
              </w:rPr>
              <w:t>es</w:t>
            </w:r>
            <w:r w:rsidR="00F22A01" w:rsidRPr="00B707DC">
              <w:rPr>
                <w:rFonts w:ascii="Arial" w:hAnsi="Arial" w:cs="Arial"/>
                <w:sz w:val="20"/>
                <w:szCs w:val="22"/>
                <w:lang w:val="fr-FR"/>
              </w:rPr>
              <w:t xml:space="preserve"> biscuit</w:t>
            </w:r>
            <w:r w:rsidR="00B77629" w:rsidRPr="00B707DC">
              <w:rPr>
                <w:rFonts w:ascii="Arial" w:hAnsi="Arial" w:cs="Arial"/>
                <w:sz w:val="20"/>
                <w:szCs w:val="22"/>
                <w:lang w:val="fr-FR"/>
              </w:rPr>
              <w:t>s</w:t>
            </w:r>
            <w:r w:rsidR="00F22A01" w:rsidRPr="00B707DC">
              <w:rPr>
                <w:rFonts w:ascii="Arial" w:hAnsi="Arial" w:cs="Arial"/>
                <w:sz w:val="20"/>
                <w:szCs w:val="22"/>
                <w:lang w:val="fr-FR"/>
              </w:rPr>
              <w:t xml:space="preserve">, caractéristiques principales, </w:t>
            </w:r>
            <w:r w:rsidR="00B77629" w:rsidRPr="00B707DC">
              <w:rPr>
                <w:rFonts w:ascii="Arial" w:hAnsi="Arial" w:cs="Arial"/>
                <w:sz w:val="20"/>
                <w:szCs w:val="22"/>
                <w:lang w:val="fr-FR"/>
              </w:rPr>
              <w:t>etc.</w:t>
            </w:r>
          </w:p>
        </w:tc>
      </w:tr>
      <w:tr w:rsidR="00DD4EC9" w:rsidRPr="008020DF" w14:paraId="12F810D6" w14:textId="77777777" w:rsidTr="007F00E8">
        <w:trPr>
          <w:trHeight w:val="2964"/>
        </w:trPr>
        <w:tc>
          <w:tcPr>
            <w:tcW w:w="10538" w:type="dxa"/>
          </w:tcPr>
          <w:p w14:paraId="4DAA2270" w14:textId="77777777" w:rsidR="00DD4EC9" w:rsidRPr="00B707DC" w:rsidRDefault="00DD4EC9" w:rsidP="008C42B1">
            <w:pPr>
              <w:spacing w:before="120" w:after="120"/>
              <w:ind w:right="23"/>
              <w:jc w:val="both"/>
              <w:rPr>
                <w:rFonts w:ascii="Arial" w:hAnsi="Arial" w:cs="Arial"/>
                <w:sz w:val="20"/>
                <w:szCs w:val="22"/>
                <w:u w:val="single"/>
                <w:lang w:val="fr-FR"/>
              </w:rPr>
            </w:pPr>
          </w:p>
        </w:tc>
      </w:tr>
    </w:tbl>
    <w:p w14:paraId="50026209" w14:textId="77777777" w:rsidR="00B707DC" w:rsidRDefault="00B707DC" w:rsidP="00E5352B">
      <w:pPr>
        <w:spacing w:before="240" w:after="120"/>
        <w:ind w:left="40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</w:p>
    <w:p w14:paraId="6AB8A66F" w14:textId="13C036C8" w:rsidR="00F22A01" w:rsidRPr="00B707DC" w:rsidRDefault="00F22A01" w:rsidP="00E5352B">
      <w:pPr>
        <w:spacing w:before="240" w:after="120"/>
        <w:ind w:left="40" w:right="23"/>
        <w:jc w:val="both"/>
        <w:rPr>
          <w:rFonts w:ascii="Arial" w:hAnsi="Arial" w:cs="Arial"/>
          <w:sz w:val="20"/>
          <w:szCs w:val="22"/>
          <w:u w:val="single"/>
          <w:lang w:val="fr-FR"/>
        </w:rPr>
      </w:pPr>
      <w:r w:rsidRPr="00B707DC">
        <w:rPr>
          <w:rFonts w:ascii="Arial" w:hAnsi="Arial" w:cs="Arial"/>
          <w:sz w:val="20"/>
          <w:szCs w:val="22"/>
          <w:u w:val="single"/>
          <w:lang w:val="fr-FR"/>
        </w:rPr>
        <w:lastRenderedPageBreak/>
        <w:t xml:space="preserve">2.2 – Qualité de la </w:t>
      </w:r>
      <w:r w:rsidR="00CB21B6" w:rsidRPr="00B707DC">
        <w:rPr>
          <w:rFonts w:ascii="Arial" w:hAnsi="Arial" w:cs="Arial"/>
          <w:sz w:val="20"/>
          <w:szCs w:val="22"/>
          <w:u w:val="single"/>
          <w:lang w:val="fr-FR"/>
        </w:rPr>
        <w:t>mini-</w:t>
      </w:r>
      <w:r w:rsidRPr="00B707DC">
        <w:rPr>
          <w:rFonts w:ascii="Arial" w:hAnsi="Arial" w:cs="Arial"/>
          <w:sz w:val="20"/>
          <w:szCs w:val="22"/>
          <w:u w:val="single"/>
          <w:lang w:val="fr-FR"/>
        </w:rPr>
        <w:t>viennoiserie</w:t>
      </w:r>
    </w:p>
    <w:tbl>
      <w:tblPr>
        <w:tblStyle w:val="Grilledutableau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538"/>
      </w:tblGrid>
      <w:tr w:rsidR="00F22A01" w:rsidRPr="008020DF" w14:paraId="4A3EA75C" w14:textId="77777777" w:rsidTr="002F48DF">
        <w:tc>
          <w:tcPr>
            <w:tcW w:w="10538" w:type="dxa"/>
            <w:shd w:val="clear" w:color="auto" w:fill="F9D3C7"/>
          </w:tcPr>
          <w:p w14:paraId="4F4FFA35" w14:textId="147047E2" w:rsidR="00F22A01" w:rsidRPr="00B707DC" w:rsidRDefault="00F22A01" w:rsidP="008C42B1">
            <w:pPr>
              <w:spacing w:before="120" w:after="120"/>
              <w:ind w:right="23"/>
              <w:jc w:val="both"/>
              <w:rPr>
                <w:rFonts w:ascii="Arial" w:hAnsi="Arial" w:cs="Arial"/>
                <w:sz w:val="20"/>
                <w:szCs w:val="22"/>
                <w:lang w:val="fr-FR"/>
              </w:rPr>
            </w:pPr>
            <w:r w:rsidRPr="00B707DC">
              <w:rPr>
                <w:rFonts w:ascii="Arial" w:hAnsi="Arial" w:cs="Arial"/>
                <w:sz w:val="20"/>
                <w:szCs w:val="22"/>
                <w:lang w:val="fr-FR"/>
              </w:rPr>
              <w:t>Indiquez ci-dessous tout élément permettant d’apprécier la qualité des mini-viennoiseries (produits surgelés</w:t>
            </w:r>
            <w:r w:rsidR="00B77629" w:rsidRPr="00B707DC">
              <w:rPr>
                <w:rFonts w:ascii="Arial" w:hAnsi="Arial" w:cs="Arial"/>
                <w:sz w:val="20"/>
                <w:szCs w:val="22"/>
                <w:lang w:val="fr-FR"/>
              </w:rPr>
              <w:t xml:space="preserve"> ou non</w:t>
            </w:r>
            <w:r w:rsidRPr="00B707DC">
              <w:rPr>
                <w:rFonts w:ascii="Arial" w:hAnsi="Arial" w:cs="Arial"/>
                <w:sz w:val="20"/>
                <w:szCs w:val="22"/>
                <w:lang w:val="fr-FR"/>
              </w:rPr>
              <w:t>, composition pur beurre,</w:t>
            </w:r>
            <w:r w:rsidR="00B77629" w:rsidRPr="00B707DC">
              <w:rPr>
                <w:rFonts w:ascii="Arial" w:hAnsi="Arial" w:cs="Arial"/>
                <w:sz w:val="20"/>
                <w:szCs w:val="22"/>
                <w:lang w:val="fr-FR"/>
              </w:rPr>
              <w:t xml:space="preserve"> et tout autre indication permettant au pouvoir adjudicateur d’apprécier la qualité du produit fourni</w:t>
            </w:r>
            <w:r w:rsidRPr="00B707DC">
              <w:rPr>
                <w:rFonts w:ascii="Arial" w:hAnsi="Arial" w:cs="Arial"/>
                <w:sz w:val="20"/>
                <w:szCs w:val="22"/>
                <w:lang w:val="fr-FR"/>
              </w:rPr>
              <w:t>)</w:t>
            </w:r>
          </w:p>
        </w:tc>
      </w:tr>
      <w:tr w:rsidR="00F22A01" w:rsidRPr="008020DF" w14:paraId="0B8F47BE" w14:textId="77777777" w:rsidTr="002F48DF">
        <w:trPr>
          <w:trHeight w:val="1361"/>
        </w:trPr>
        <w:tc>
          <w:tcPr>
            <w:tcW w:w="10538" w:type="dxa"/>
          </w:tcPr>
          <w:p w14:paraId="60A741AC" w14:textId="77777777" w:rsidR="00F22A01" w:rsidRPr="00503689" w:rsidRDefault="00F22A01" w:rsidP="008C42B1">
            <w:pPr>
              <w:spacing w:before="120" w:after="120"/>
              <w:ind w:right="23"/>
              <w:jc w:val="both"/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</w:pPr>
          </w:p>
        </w:tc>
      </w:tr>
    </w:tbl>
    <w:p w14:paraId="07CDE4FF" w14:textId="3D2CDD2D" w:rsidR="005804C6" w:rsidRPr="00503689" w:rsidRDefault="005804C6" w:rsidP="00A05BE0">
      <w:pPr>
        <w:ind w:left="40" w:right="23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14:paraId="62AC310D" w14:textId="595AC04C" w:rsidR="00A05BE0" w:rsidRPr="00503689" w:rsidRDefault="00A05BE0" w:rsidP="00A05BE0">
      <w:pPr>
        <w:shd w:val="clear" w:color="auto" w:fill="33303D"/>
        <w:spacing w:line="276" w:lineRule="auto"/>
        <w:ind w:left="20" w:right="20"/>
        <w:jc w:val="both"/>
        <w:rPr>
          <w:rFonts w:ascii="Arial" w:hAnsi="Arial" w:cs="Arial"/>
          <w:b/>
          <w:color w:val="EA5A2D"/>
          <w:sz w:val="22"/>
          <w:szCs w:val="22"/>
          <w:lang w:val="fr-FR"/>
        </w:rPr>
      </w:pPr>
      <w:r w:rsidRPr="00503689">
        <w:rPr>
          <w:rFonts w:ascii="Arial" w:hAnsi="Arial" w:cs="Arial"/>
          <w:b/>
          <w:sz w:val="22"/>
          <w:szCs w:val="22"/>
          <w:lang w:val="fr-FR"/>
        </w:rPr>
        <w:t xml:space="preserve">3 – </w:t>
      </w:r>
      <w:r w:rsidR="00C9601F" w:rsidRPr="00C9601F">
        <w:rPr>
          <w:rFonts w:ascii="Arial" w:hAnsi="Arial" w:cs="Arial"/>
          <w:b/>
          <w:sz w:val="22"/>
          <w:szCs w:val="22"/>
          <w:lang w:val="fr-FR"/>
        </w:rPr>
        <w:t xml:space="preserve">Mesures en faveur de la transformation écologique </w:t>
      </w:r>
      <w:r w:rsidRPr="00503689">
        <w:rPr>
          <w:rFonts w:ascii="Arial" w:hAnsi="Arial" w:cs="Arial"/>
          <w:b/>
          <w:sz w:val="22"/>
          <w:szCs w:val="22"/>
          <w:lang w:val="fr-FR"/>
        </w:rPr>
        <w:t>– 15%</w:t>
      </w:r>
    </w:p>
    <w:p w14:paraId="02E29BF7" w14:textId="55D33379" w:rsidR="00A05BE0" w:rsidRPr="00503689" w:rsidRDefault="00A05BE0" w:rsidP="00A05BE0">
      <w:pPr>
        <w:spacing w:before="120" w:after="120"/>
        <w:ind w:left="40" w:right="23"/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r w:rsidRPr="00503689">
        <w:rPr>
          <w:rFonts w:ascii="Arial" w:hAnsi="Arial" w:cs="Arial"/>
          <w:sz w:val="22"/>
          <w:szCs w:val="22"/>
          <w:u w:val="single"/>
          <w:lang w:val="fr-FR"/>
        </w:rPr>
        <w:t>3.1 – Origine « équitable » des thé et café proposés par le candidat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A05BE0" w:rsidRPr="00B707DC" w14:paraId="4F304C2E" w14:textId="77777777" w:rsidTr="008C42B1">
        <w:tc>
          <w:tcPr>
            <w:tcW w:w="5103" w:type="dxa"/>
            <w:shd w:val="clear" w:color="auto" w:fill="EA5A2D"/>
            <w:vAlign w:val="center"/>
          </w:tcPr>
          <w:p w14:paraId="68632B7C" w14:textId="77777777" w:rsidR="00A05BE0" w:rsidRPr="00B707DC" w:rsidRDefault="00A05BE0" w:rsidP="008C42B1">
            <w:pPr>
              <w:pStyle w:val="Normal1"/>
              <w:ind w:firstLine="0"/>
              <w:jc w:val="center"/>
              <w:rPr>
                <w:b/>
                <w:szCs w:val="22"/>
              </w:rPr>
            </w:pPr>
            <w:r w:rsidRPr="00B707DC">
              <w:rPr>
                <w:b/>
                <w:szCs w:val="22"/>
              </w:rPr>
              <w:t>Questions</w:t>
            </w:r>
          </w:p>
        </w:tc>
        <w:tc>
          <w:tcPr>
            <w:tcW w:w="5387" w:type="dxa"/>
            <w:shd w:val="clear" w:color="auto" w:fill="EA5A2D"/>
            <w:vAlign w:val="center"/>
          </w:tcPr>
          <w:p w14:paraId="6588E118" w14:textId="02907386" w:rsidR="00A05BE0" w:rsidRPr="00B707DC" w:rsidRDefault="00A05BE0" w:rsidP="0052771E">
            <w:pPr>
              <w:pStyle w:val="Normal1"/>
              <w:ind w:firstLine="0"/>
              <w:jc w:val="center"/>
              <w:rPr>
                <w:b/>
                <w:szCs w:val="22"/>
              </w:rPr>
            </w:pPr>
            <w:r w:rsidRPr="00B707DC">
              <w:rPr>
                <w:b/>
                <w:szCs w:val="22"/>
              </w:rPr>
              <w:t>Réponse</w:t>
            </w:r>
          </w:p>
        </w:tc>
      </w:tr>
      <w:tr w:rsidR="00A05BE0" w:rsidRPr="008020DF" w14:paraId="5A028ED9" w14:textId="77777777" w:rsidTr="008C42B1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0AE76139" w14:textId="5ACE18F6" w:rsidR="00A05BE0" w:rsidRPr="00B707DC" w:rsidRDefault="00A05BE0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  <w:r w:rsidRPr="00B707DC">
              <w:rPr>
                <w:szCs w:val="22"/>
              </w:rPr>
              <w:t>Le thé que vous proposez pour l’exécution des prestations est-il</w:t>
            </w:r>
            <w:r w:rsidR="001131AD" w:rsidRPr="00B707DC">
              <w:rPr>
                <w:szCs w:val="22"/>
              </w:rPr>
              <w:t xml:space="preserve"> systématiquement</w:t>
            </w:r>
            <w:r w:rsidRPr="00B707DC">
              <w:rPr>
                <w:szCs w:val="22"/>
              </w:rPr>
              <w:t xml:space="preserve"> issu du commerce équitable ?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9897962" w14:textId="77777777" w:rsidR="00A05BE0" w:rsidRPr="00B707DC" w:rsidRDefault="00A05BE0" w:rsidP="008C42B1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  <w:tr w:rsidR="00A05BE0" w:rsidRPr="008020DF" w14:paraId="0442931C" w14:textId="77777777" w:rsidTr="008C42B1">
        <w:trPr>
          <w:trHeight w:val="1087"/>
        </w:trPr>
        <w:tc>
          <w:tcPr>
            <w:tcW w:w="5103" w:type="dxa"/>
            <w:shd w:val="clear" w:color="auto" w:fill="F9D3C7"/>
            <w:vAlign w:val="center"/>
          </w:tcPr>
          <w:p w14:paraId="67753DC2" w14:textId="77E45FA8" w:rsidR="00A05BE0" w:rsidRPr="00B707DC" w:rsidRDefault="00A05BE0" w:rsidP="00A05BE0">
            <w:pPr>
              <w:pStyle w:val="Normal1"/>
              <w:ind w:firstLine="0"/>
              <w:jc w:val="left"/>
              <w:rPr>
                <w:szCs w:val="22"/>
              </w:rPr>
            </w:pPr>
            <w:r w:rsidRPr="00B707DC">
              <w:rPr>
                <w:szCs w:val="22"/>
              </w:rPr>
              <w:t>Le café que vous proposez pour l’exécution des prestations est-il</w:t>
            </w:r>
            <w:r w:rsidR="001131AD" w:rsidRPr="00B707DC">
              <w:rPr>
                <w:szCs w:val="22"/>
              </w:rPr>
              <w:t xml:space="preserve"> systématiquement</w:t>
            </w:r>
            <w:r w:rsidRPr="00B707DC">
              <w:rPr>
                <w:szCs w:val="22"/>
              </w:rPr>
              <w:t xml:space="preserve"> issu du commerce équitable ?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7CF3C22" w14:textId="77777777" w:rsidR="00A05BE0" w:rsidRPr="00B707DC" w:rsidRDefault="00A05BE0" w:rsidP="00A05BE0">
            <w:pPr>
              <w:pStyle w:val="Normal1"/>
              <w:ind w:firstLine="0"/>
              <w:jc w:val="left"/>
              <w:rPr>
                <w:szCs w:val="22"/>
                <w:highlight w:val="yellow"/>
              </w:rPr>
            </w:pPr>
          </w:p>
        </w:tc>
      </w:tr>
    </w:tbl>
    <w:p w14:paraId="0E5F7DDC" w14:textId="6DFEB971" w:rsidR="00A05BE0" w:rsidRPr="00B707DC" w:rsidRDefault="00A05BE0" w:rsidP="00A05BE0">
      <w:pPr>
        <w:spacing w:before="120" w:after="12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B707DC">
        <w:rPr>
          <w:rFonts w:ascii="Arial" w:hAnsi="Arial" w:cs="Arial"/>
          <w:sz w:val="20"/>
          <w:szCs w:val="22"/>
          <w:lang w:val="fr-FR"/>
        </w:rPr>
        <w:t>Il est précisé aux candidats que la réponse indiquée ci-dessus les engage et que le thé/café distribué en cours d’exécution devra être conforme à ces engagements</w:t>
      </w:r>
      <w:r w:rsidR="001131AD" w:rsidRPr="00B707DC">
        <w:rPr>
          <w:rFonts w:ascii="Arial" w:hAnsi="Arial" w:cs="Arial"/>
          <w:sz w:val="20"/>
          <w:szCs w:val="22"/>
          <w:lang w:val="fr-FR"/>
        </w:rPr>
        <w:t xml:space="preserve"> en matière de commerce équitable</w:t>
      </w:r>
      <w:r w:rsidRPr="00B707DC">
        <w:rPr>
          <w:rFonts w:ascii="Arial" w:hAnsi="Arial" w:cs="Arial"/>
          <w:sz w:val="20"/>
          <w:szCs w:val="22"/>
          <w:lang w:val="fr-FR"/>
        </w:rPr>
        <w:t>.</w:t>
      </w:r>
    </w:p>
    <w:p w14:paraId="7D2DD75E" w14:textId="4A920369" w:rsidR="00A05BE0" w:rsidRPr="00503689" w:rsidRDefault="00A05BE0" w:rsidP="00E5352B">
      <w:pPr>
        <w:spacing w:before="240" w:after="120"/>
        <w:ind w:left="40" w:right="23"/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r w:rsidRPr="00503689">
        <w:rPr>
          <w:rFonts w:ascii="Arial" w:hAnsi="Arial" w:cs="Arial"/>
          <w:sz w:val="22"/>
          <w:szCs w:val="22"/>
          <w:u w:val="single"/>
          <w:lang w:val="fr-FR"/>
        </w:rPr>
        <w:t xml:space="preserve">3.2 – </w:t>
      </w:r>
      <w:r w:rsidR="0052771E" w:rsidRPr="00503689">
        <w:rPr>
          <w:rFonts w:ascii="Arial" w:hAnsi="Arial" w:cs="Arial"/>
          <w:sz w:val="22"/>
          <w:szCs w:val="22"/>
          <w:u w:val="single"/>
          <w:lang w:val="fr-FR"/>
        </w:rPr>
        <w:t>Dispositions prises par l’entreprise concernant le mode de transport</w:t>
      </w:r>
    </w:p>
    <w:p w14:paraId="38F17547" w14:textId="029B68E9" w:rsidR="0052771E" w:rsidRPr="00B707DC" w:rsidRDefault="009C3EF9" w:rsidP="001239BD">
      <w:pPr>
        <w:rPr>
          <w:rFonts w:ascii="Arial" w:hAnsi="Arial" w:cs="Arial"/>
          <w:sz w:val="20"/>
          <w:szCs w:val="22"/>
          <w:lang w:val="fr-FR"/>
        </w:rPr>
      </w:pPr>
      <w:r w:rsidRPr="00B707DC">
        <w:rPr>
          <w:rFonts w:ascii="Arial" w:hAnsi="Arial" w:cs="Arial"/>
          <w:sz w:val="20"/>
          <w:szCs w:val="22"/>
          <w:lang w:val="fr-FR"/>
        </w:rPr>
        <w:t>Les</w:t>
      </w:r>
      <w:r w:rsidR="0052771E" w:rsidRPr="00B707DC">
        <w:rPr>
          <w:rFonts w:ascii="Arial" w:hAnsi="Arial" w:cs="Arial"/>
          <w:sz w:val="20"/>
          <w:szCs w:val="22"/>
          <w:lang w:val="fr-FR"/>
        </w:rPr>
        <w:t xml:space="preserve"> modes de transport qui seront utilisés pour la réalisation des prestations de l’accord-cadre.</w:t>
      </w:r>
    </w:p>
    <w:p w14:paraId="222D059A" w14:textId="77777777" w:rsidR="0052771E" w:rsidRPr="00B707DC" w:rsidRDefault="0052771E" w:rsidP="0052771E">
      <w:pPr>
        <w:ind w:left="720"/>
        <w:rPr>
          <w:rFonts w:ascii="Arial" w:hAnsi="Arial" w:cs="Arial"/>
          <w:sz w:val="20"/>
          <w:szCs w:val="22"/>
          <w:lang w:val="fr-FR"/>
        </w:rPr>
      </w:pPr>
    </w:p>
    <w:p w14:paraId="343CB27F" w14:textId="39E83175" w:rsidR="0052771E" w:rsidRPr="00B707DC" w:rsidRDefault="00E3250D" w:rsidP="0052771E">
      <w:pPr>
        <w:ind w:left="720"/>
        <w:rPr>
          <w:rFonts w:ascii="Arial" w:hAnsi="Arial" w:cs="Arial"/>
          <w:sz w:val="20"/>
          <w:szCs w:val="22"/>
          <w:lang w:val="fr-FR"/>
        </w:rPr>
      </w:pPr>
      <w:sdt>
        <w:sdtPr>
          <w:rPr>
            <w:rFonts w:ascii="Arial" w:hAnsi="Arial" w:cs="Arial"/>
            <w:sz w:val="20"/>
            <w:szCs w:val="22"/>
            <w:lang w:val="fr-FR"/>
          </w:rPr>
          <w:id w:val="539865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71E" w:rsidRPr="00B707DC">
            <w:rPr>
              <w:rFonts w:ascii="MS Gothic" w:eastAsia="MS Gothic" w:hAnsi="MS Gothic" w:cs="Arial" w:hint="eastAsia"/>
              <w:sz w:val="20"/>
              <w:szCs w:val="22"/>
              <w:lang w:val="fr-FR"/>
            </w:rPr>
            <w:t>☐</w:t>
          </w:r>
        </w:sdtContent>
      </w:sdt>
      <w:r w:rsidR="0052771E" w:rsidRPr="00B707DC">
        <w:rPr>
          <w:rFonts w:ascii="Arial" w:hAnsi="Arial" w:cs="Arial"/>
          <w:sz w:val="20"/>
          <w:szCs w:val="22"/>
          <w:lang w:val="fr-FR"/>
        </w:rPr>
        <w:t xml:space="preserve"> Vélo</w:t>
      </w:r>
    </w:p>
    <w:p w14:paraId="17988BE7" w14:textId="6A2B14A3" w:rsidR="0052771E" w:rsidRPr="00B707DC" w:rsidRDefault="00E3250D" w:rsidP="0052771E">
      <w:pPr>
        <w:ind w:left="720"/>
        <w:rPr>
          <w:rFonts w:ascii="Arial" w:hAnsi="Arial" w:cs="Arial"/>
          <w:sz w:val="20"/>
          <w:szCs w:val="22"/>
          <w:lang w:val="fr-FR"/>
        </w:rPr>
      </w:pPr>
      <w:sdt>
        <w:sdtPr>
          <w:rPr>
            <w:rFonts w:ascii="Arial" w:hAnsi="Arial" w:cs="Arial"/>
            <w:sz w:val="20"/>
            <w:szCs w:val="22"/>
            <w:lang w:val="fr-FR"/>
          </w:rPr>
          <w:id w:val="-180368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71E" w:rsidRPr="00B707DC">
            <w:rPr>
              <w:rFonts w:ascii="MS Gothic" w:eastAsia="MS Gothic" w:hAnsi="MS Gothic" w:cs="Arial" w:hint="eastAsia"/>
              <w:sz w:val="20"/>
              <w:szCs w:val="22"/>
              <w:lang w:val="fr-FR"/>
            </w:rPr>
            <w:t>☐</w:t>
          </w:r>
        </w:sdtContent>
      </w:sdt>
      <w:r w:rsidR="0052771E" w:rsidRPr="00B707DC">
        <w:rPr>
          <w:rFonts w:ascii="Arial" w:hAnsi="Arial" w:cs="Arial"/>
          <w:sz w:val="20"/>
          <w:szCs w:val="22"/>
          <w:lang w:val="fr-FR"/>
        </w:rPr>
        <w:t xml:space="preserve"> Véhicule électrique</w:t>
      </w:r>
    </w:p>
    <w:p w14:paraId="523BE79F" w14:textId="1B68E852" w:rsidR="0052771E" w:rsidRPr="00B707DC" w:rsidRDefault="00E3250D" w:rsidP="0052771E">
      <w:pPr>
        <w:ind w:left="720"/>
        <w:rPr>
          <w:rFonts w:ascii="Arial" w:hAnsi="Arial" w:cs="Arial"/>
          <w:sz w:val="20"/>
          <w:szCs w:val="22"/>
          <w:lang w:val="fr-FR"/>
        </w:rPr>
      </w:pPr>
      <w:sdt>
        <w:sdtPr>
          <w:rPr>
            <w:rFonts w:ascii="Arial" w:hAnsi="Arial" w:cs="Arial"/>
            <w:sz w:val="20"/>
            <w:szCs w:val="22"/>
            <w:lang w:val="fr-FR"/>
          </w:rPr>
          <w:id w:val="1184938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71E" w:rsidRPr="00B707DC">
            <w:rPr>
              <w:rFonts w:ascii="MS Gothic" w:eastAsia="MS Gothic" w:hAnsi="MS Gothic" w:cs="Arial" w:hint="eastAsia"/>
              <w:sz w:val="20"/>
              <w:szCs w:val="22"/>
              <w:lang w:val="fr-FR"/>
            </w:rPr>
            <w:t>☐</w:t>
          </w:r>
        </w:sdtContent>
      </w:sdt>
      <w:r w:rsidR="0052771E" w:rsidRPr="00B707DC">
        <w:rPr>
          <w:rFonts w:ascii="Arial" w:hAnsi="Arial" w:cs="Arial"/>
          <w:sz w:val="20"/>
          <w:szCs w:val="22"/>
          <w:lang w:val="fr-FR"/>
        </w:rPr>
        <w:t xml:space="preserve"> Véhicules diesel/essence</w:t>
      </w:r>
    </w:p>
    <w:p w14:paraId="49AC3969" w14:textId="57AE009E" w:rsidR="007A76B1" w:rsidRPr="00B707DC" w:rsidRDefault="00E3250D" w:rsidP="0052771E">
      <w:pPr>
        <w:ind w:left="720"/>
        <w:rPr>
          <w:rFonts w:ascii="Arial" w:hAnsi="Arial" w:cs="Arial"/>
          <w:sz w:val="20"/>
          <w:szCs w:val="22"/>
          <w:lang w:val="fr-FR"/>
        </w:rPr>
      </w:pPr>
      <w:sdt>
        <w:sdtPr>
          <w:rPr>
            <w:rFonts w:ascii="Arial" w:hAnsi="Arial" w:cs="Arial"/>
            <w:sz w:val="20"/>
            <w:szCs w:val="22"/>
            <w:lang w:val="fr-FR"/>
          </w:rPr>
          <w:id w:val="-372539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71E" w:rsidRPr="00B707DC">
            <w:rPr>
              <w:rFonts w:ascii="MS Gothic" w:eastAsia="MS Gothic" w:hAnsi="MS Gothic" w:cs="Arial" w:hint="eastAsia"/>
              <w:sz w:val="20"/>
              <w:szCs w:val="22"/>
              <w:lang w:val="fr-FR"/>
            </w:rPr>
            <w:t>☐</w:t>
          </w:r>
        </w:sdtContent>
      </w:sdt>
      <w:r w:rsidR="0052771E" w:rsidRPr="00B707DC">
        <w:rPr>
          <w:rFonts w:ascii="Arial" w:hAnsi="Arial" w:cs="Arial"/>
          <w:sz w:val="20"/>
          <w:szCs w:val="22"/>
          <w:lang w:val="fr-FR"/>
        </w:rPr>
        <w:t xml:space="preserve"> Autres, précisez :</w:t>
      </w:r>
      <w:r w:rsidR="008C2660" w:rsidRPr="00B707DC">
        <w:rPr>
          <w:rFonts w:ascii="Arial" w:hAnsi="Arial" w:cs="Arial"/>
          <w:sz w:val="20"/>
          <w:szCs w:val="22"/>
          <w:lang w:val="fr-FR"/>
        </w:rPr>
        <w:t xml:space="preserve"> </w:t>
      </w:r>
      <w:r w:rsidR="0052771E" w:rsidRPr="00B707DC">
        <w:rPr>
          <w:rFonts w:ascii="Arial" w:hAnsi="Arial" w:cs="Arial"/>
          <w:sz w:val="20"/>
          <w:szCs w:val="22"/>
          <w:lang w:val="fr-FR"/>
        </w:rPr>
        <w:t>…………………………………</w:t>
      </w:r>
    </w:p>
    <w:p w14:paraId="3B8457F7" w14:textId="59ED7373" w:rsidR="001239BD" w:rsidRPr="008D12BC" w:rsidRDefault="001239BD" w:rsidP="00E5352B">
      <w:pPr>
        <w:spacing w:before="240"/>
        <w:ind w:left="40" w:right="23"/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bookmarkStart w:id="2" w:name="_Hlk197941771"/>
      <w:bookmarkStart w:id="3" w:name="_Hlk197950135"/>
      <w:r w:rsidRPr="008D12BC">
        <w:rPr>
          <w:rFonts w:ascii="Arial" w:hAnsi="Arial" w:cs="Arial"/>
          <w:sz w:val="22"/>
          <w:szCs w:val="22"/>
          <w:u w:val="single"/>
          <w:lang w:val="fr-FR"/>
        </w:rPr>
        <w:t xml:space="preserve">3.3 – Mesures proposées par le </w:t>
      </w:r>
      <w:r w:rsidR="00337C94" w:rsidRPr="008D12BC">
        <w:rPr>
          <w:rFonts w:ascii="Arial" w:hAnsi="Arial" w:cs="Arial"/>
          <w:sz w:val="22"/>
          <w:szCs w:val="22"/>
          <w:u w:val="single"/>
          <w:lang w:val="fr-FR"/>
        </w:rPr>
        <w:t>candidat</w:t>
      </w:r>
      <w:r w:rsidRPr="008D12BC">
        <w:rPr>
          <w:rFonts w:ascii="Arial" w:hAnsi="Arial" w:cs="Arial"/>
          <w:sz w:val="22"/>
          <w:szCs w:val="22"/>
          <w:u w:val="single"/>
          <w:lang w:val="fr-FR"/>
        </w:rPr>
        <w:t xml:space="preserve"> pour </w:t>
      </w:r>
      <w:r w:rsidR="00801F3A" w:rsidRPr="008D12BC">
        <w:rPr>
          <w:rFonts w:ascii="Arial" w:hAnsi="Arial" w:cs="Arial"/>
          <w:sz w:val="22"/>
          <w:szCs w:val="22"/>
          <w:u w:val="single"/>
          <w:lang w:val="fr-FR"/>
        </w:rPr>
        <w:t xml:space="preserve">la gestion des déchets </w:t>
      </w:r>
    </w:p>
    <w:p w14:paraId="0572E1F1" w14:textId="7C46A126" w:rsidR="00801F3A" w:rsidRPr="00B707DC" w:rsidRDefault="00801F3A" w:rsidP="00E5352B">
      <w:pPr>
        <w:spacing w:before="240"/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  <w:r w:rsidRPr="00B707DC">
        <w:rPr>
          <w:rFonts w:ascii="Arial" w:hAnsi="Arial" w:cs="Arial"/>
          <w:sz w:val="20"/>
          <w:szCs w:val="22"/>
          <w:lang w:val="fr-FR"/>
        </w:rPr>
        <w:t>Précisez quelles mesures vous proposez dans le cadre de la prestation pour limiter les déchets, faciliter le tri des déchets… :</w:t>
      </w:r>
    </w:p>
    <w:bookmarkEnd w:id="2"/>
    <w:p w14:paraId="38EF0C7C" w14:textId="667F0AEA" w:rsidR="007A76B1" w:rsidRPr="00B707DC" w:rsidRDefault="007A76B1" w:rsidP="001239BD">
      <w:pPr>
        <w:ind w:left="40" w:right="23"/>
        <w:jc w:val="both"/>
        <w:rPr>
          <w:rFonts w:ascii="Arial" w:hAnsi="Arial" w:cs="Arial"/>
          <w:sz w:val="20"/>
          <w:szCs w:val="22"/>
          <w:lang w:val="fr-FR"/>
        </w:rPr>
      </w:pPr>
    </w:p>
    <w:bookmarkEnd w:id="3"/>
    <w:tbl>
      <w:tblPr>
        <w:tblStyle w:val="Grilledutableau"/>
        <w:tblW w:w="0" w:type="auto"/>
        <w:tblInd w:w="108" w:type="dxa"/>
        <w:tblBorders>
          <w:top w:val="single" w:sz="12" w:space="0" w:color="EA5A2D"/>
          <w:left w:val="single" w:sz="12" w:space="0" w:color="EA5A2D"/>
          <w:bottom w:val="single" w:sz="12" w:space="0" w:color="EA5A2D"/>
          <w:right w:val="single" w:sz="12" w:space="0" w:color="EA5A2D"/>
          <w:insideH w:val="single" w:sz="12" w:space="0" w:color="EA5A2D"/>
          <w:insideV w:val="single" w:sz="12" w:space="0" w:color="EA5A2D"/>
        </w:tblBorders>
        <w:tblLook w:val="04A0" w:firstRow="1" w:lastRow="0" w:firstColumn="1" w:lastColumn="0" w:noHBand="0" w:noVBand="1"/>
      </w:tblPr>
      <w:tblGrid>
        <w:gridCol w:w="10538"/>
      </w:tblGrid>
      <w:tr w:rsidR="001239BD" w:rsidRPr="008020DF" w14:paraId="13829702" w14:textId="77777777" w:rsidTr="00A46BE9">
        <w:trPr>
          <w:trHeight w:val="3798"/>
        </w:trPr>
        <w:tc>
          <w:tcPr>
            <w:tcW w:w="10538" w:type="dxa"/>
          </w:tcPr>
          <w:p w14:paraId="3E851BA6" w14:textId="77777777" w:rsidR="001239BD" w:rsidRPr="00503689" w:rsidRDefault="001239BD" w:rsidP="001239BD">
            <w:pPr>
              <w:ind w:right="23"/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32D2910B" w14:textId="77777777" w:rsidR="001239BD" w:rsidRPr="00503689" w:rsidRDefault="001239BD" w:rsidP="001239BD">
      <w:pPr>
        <w:ind w:left="40" w:right="23"/>
        <w:jc w:val="both"/>
        <w:rPr>
          <w:rFonts w:ascii="Arial" w:hAnsi="Arial" w:cs="Arial"/>
          <w:sz w:val="22"/>
          <w:szCs w:val="22"/>
          <w:lang w:val="fr-FR"/>
        </w:rPr>
      </w:pPr>
    </w:p>
    <w:sectPr w:rsidR="001239BD" w:rsidRPr="00503689" w:rsidSect="002C2423">
      <w:footerReference w:type="default" r:id="rId8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049B8" w14:textId="77777777" w:rsidR="002C2423" w:rsidRDefault="002C2423" w:rsidP="002C2423">
      <w:r>
        <w:separator/>
      </w:r>
    </w:p>
  </w:endnote>
  <w:endnote w:type="continuationSeparator" w:id="0">
    <w:p w14:paraId="2D9B4D2E" w14:textId="77777777" w:rsidR="002C2423" w:rsidRDefault="002C2423" w:rsidP="002C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2A48A" w14:textId="008D4BDC" w:rsidR="002C2423" w:rsidRPr="00A05BE0" w:rsidRDefault="002C2423">
    <w:pPr>
      <w:pStyle w:val="Pieddepage"/>
      <w:jc w:val="center"/>
      <w:rPr>
        <w:rFonts w:ascii="Trebuchet MS" w:hAnsi="Trebuchet MS"/>
        <w:caps/>
        <w:sz w:val="22"/>
      </w:rPr>
    </w:pPr>
    <w:r w:rsidRPr="00A05BE0">
      <w:rPr>
        <w:rFonts w:ascii="Trebuchet MS" w:hAnsi="Trebuchet MS"/>
        <w:b/>
        <w:caps/>
        <w:sz w:val="22"/>
      </w:rPr>
      <w:fldChar w:fldCharType="begin"/>
    </w:r>
    <w:r w:rsidRPr="00A05BE0">
      <w:rPr>
        <w:rFonts w:ascii="Trebuchet MS" w:hAnsi="Trebuchet MS"/>
        <w:b/>
        <w:caps/>
        <w:sz w:val="22"/>
      </w:rPr>
      <w:instrText>PAGE   \* MERGEFORMAT</w:instrText>
    </w:r>
    <w:r w:rsidRPr="00A05BE0">
      <w:rPr>
        <w:rFonts w:ascii="Trebuchet MS" w:hAnsi="Trebuchet MS"/>
        <w:b/>
        <w:caps/>
        <w:sz w:val="22"/>
      </w:rPr>
      <w:fldChar w:fldCharType="separate"/>
    </w:r>
    <w:r w:rsidR="005E611E" w:rsidRPr="00A05BE0">
      <w:rPr>
        <w:rFonts w:ascii="Trebuchet MS" w:hAnsi="Trebuchet MS"/>
        <w:b/>
        <w:caps/>
        <w:noProof/>
        <w:sz w:val="22"/>
        <w:lang w:val="fr-FR"/>
      </w:rPr>
      <w:t>4</w:t>
    </w:r>
    <w:r w:rsidRPr="00A05BE0">
      <w:rPr>
        <w:rFonts w:ascii="Trebuchet MS" w:hAnsi="Trebuchet MS"/>
        <w:b/>
        <w:caps/>
        <w:sz w:val="22"/>
      </w:rPr>
      <w:fldChar w:fldCharType="end"/>
    </w:r>
    <w:r w:rsidR="005E611E" w:rsidRPr="00A05BE0">
      <w:rPr>
        <w:rFonts w:ascii="Trebuchet MS" w:hAnsi="Trebuchet MS"/>
        <w:caps/>
        <w:sz w:val="22"/>
      </w:rPr>
      <w:t>/</w:t>
    </w:r>
    <w:r w:rsidR="005E611E" w:rsidRPr="00A05BE0">
      <w:rPr>
        <w:rFonts w:ascii="Trebuchet MS" w:hAnsi="Trebuchet MS"/>
        <w:caps/>
        <w:sz w:val="22"/>
      </w:rPr>
      <w:fldChar w:fldCharType="begin"/>
    </w:r>
    <w:r w:rsidR="005E611E" w:rsidRPr="00A05BE0">
      <w:rPr>
        <w:rFonts w:ascii="Trebuchet MS" w:hAnsi="Trebuchet MS"/>
        <w:caps/>
        <w:sz w:val="22"/>
      </w:rPr>
      <w:instrText xml:space="preserve"> NUMPAGES   \* MERGEFORMAT </w:instrText>
    </w:r>
    <w:r w:rsidR="005E611E" w:rsidRPr="00A05BE0">
      <w:rPr>
        <w:rFonts w:ascii="Trebuchet MS" w:hAnsi="Trebuchet MS"/>
        <w:caps/>
        <w:sz w:val="22"/>
      </w:rPr>
      <w:fldChar w:fldCharType="separate"/>
    </w:r>
    <w:r w:rsidR="005E611E" w:rsidRPr="00A05BE0">
      <w:rPr>
        <w:rFonts w:ascii="Trebuchet MS" w:hAnsi="Trebuchet MS"/>
        <w:caps/>
        <w:noProof/>
        <w:sz w:val="22"/>
      </w:rPr>
      <w:t>5</w:t>
    </w:r>
    <w:r w:rsidR="005E611E" w:rsidRPr="00A05BE0">
      <w:rPr>
        <w:rFonts w:ascii="Trebuchet MS" w:hAnsi="Trebuchet MS"/>
        <w:caps/>
        <w:sz w:val="22"/>
      </w:rPr>
      <w:fldChar w:fldCharType="end"/>
    </w:r>
  </w:p>
  <w:p w14:paraId="2C6D8E3A" w14:textId="77777777" w:rsidR="002C2423" w:rsidRDefault="002C24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7CF15" w14:textId="77777777" w:rsidR="002C2423" w:rsidRDefault="002C2423" w:rsidP="002C2423">
      <w:r>
        <w:separator/>
      </w:r>
    </w:p>
  </w:footnote>
  <w:footnote w:type="continuationSeparator" w:id="0">
    <w:p w14:paraId="2A2133C7" w14:textId="77777777" w:rsidR="002C2423" w:rsidRDefault="002C2423" w:rsidP="002C2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6CB3"/>
    <w:multiLevelType w:val="hybridMultilevel"/>
    <w:tmpl w:val="FAB45010"/>
    <w:lvl w:ilvl="0" w:tplc="70CCDF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83508"/>
    <w:multiLevelType w:val="hybridMultilevel"/>
    <w:tmpl w:val="5CA24B8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0B4C0F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3" w15:restartNumberingAfterBreak="0">
    <w:nsid w:val="470373D4"/>
    <w:multiLevelType w:val="hybridMultilevel"/>
    <w:tmpl w:val="D3526960"/>
    <w:lvl w:ilvl="0" w:tplc="040C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4" w15:restartNumberingAfterBreak="0">
    <w:nsid w:val="48035BC3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5" w15:restartNumberingAfterBreak="0">
    <w:nsid w:val="6D786FDF"/>
    <w:multiLevelType w:val="hybridMultilevel"/>
    <w:tmpl w:val="61380424"/>
    <w:lvl w:ilvl="0" w:tplc="9404D9A6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74CA"/>
    <w:multiLevelType w:val="multilevel"/>
    <w:tmpl w:val="5E1CC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EE6"/>
    <w:rsid w:val="00042CAB"/>
    <w:rsid w:val="00046493"/>
    <w:rsid w:val="00057F79"/>
    <w:rsid w:val="0006094A"/>
    <w:rsid w:val="0006300A"/>
    <w:rsid w:val="00065CDD"/>
    <w:rsid w:val="00071CC0"/>
    <w:rsid w:val="000A32A2"/>
    <w:rsid w:val="000A3403"/>
    <w:rsid w:val="000C4880"/>
    <w:rsid w:val="000C749C"/>
    <w:rsid w:val="000E412B"/>
    <w:rsid w:val="000F36A5"/>
    <w:rsid w:val="0010350C"/>
    <w:rsid w:val="00103C01"/>
    <w:rsid w:val="00112DB4"/>
    <w:rsid w:val="001131AD"/>
    <w:rsid w:val="0012174E"/>
    <w:rsid w:val="001239BD"/>
    <w:rsid w:val="00131DC9"/>
    <w:rsid w:val="001350F0"/>
    <w:rsid w:val="00137E5B"/>
    <w:rsid w:val="00156604"/>
    <w:rsid w:val="00190E5D"/>
    <w:rsid w:val="001B140F"/>
    <w:rsid w:val="001C4055"/>
    <w:rsid w:val="001F0FBE"/>
    <w:rsid w:val="001F2498"/>
    <w:rsid w:val="001F4BCC"/>
    <w:rsid w:val="00203D61"/>
    <w:rsid w:val="0024010F"/>
    <w:rsid w:val="00247F82"/>
    <w:rsid w:val="00276CB4"/>
    <w:rsid w:val="00287C79"/>
    <w:rsid w:val="002A39D9"/>
    <w:rsid w:val="002A66F9"/>
    <w:rsid w:val="002B1D55"/>
    <w:rsid w:val="002B3D9C"/>
    <w:rsid w:val="002C2423"/>
    <w:rsid w:val="002E752D"/>
    <w:rsid w:val="002F48DF"/>
    <w:rsid w:val="002F4A93"/>
    <w:rsid w:val="00302B92"/>
    <w:rsid w:val="00317CAD"/>
    <w:rsid w:val="00336F2D"/>
    <w:rsid w:val="00337C94"/>
    <w:rsid w:val="0037257B"/>
    <w:rsid w:val="00375313"/>
    <w:rsid w:val="003C54D9"/>
    <w:rsid w:val="003E1FDE"/>
    <w:rsid w:val="003F1EE6"/>
    <w:rsid w:val="003F246D"/>
    <w:rsid w:val="00400652"/>
    <w:rsid w:val="0042119E"/>
    <w:rsid w:val="004358F1"/>
    <w:rsid w:val="004377F9"/>
    <w:rsid w:val="00442B42"/>
    <w:rsid w:val="0046233C"/>
    <w:rsid w:val="00487195"/>
    <w:rsid w:val="00494FF1"/>
    <w:rsid w:val="004C774F"/>
    <w:rsid w:val="004D735C"/>
    <w:rsid w:val="004E2910"/>
    <w:rsid w:val="00501A74"/>
    <w:rsid w:val="00503689"/>
    <w:rsid w:val="0052771E"/>
    <w:rsid w:val="005513AC"/>
    <w:rsid w:val="00574599"/>
    <w:rsid w:val="005804C6"/>
    <w:rsid w:val="00591A2B"/>
    <w:rsid w:val="005934F3"/>
    <w:rsid w:val="005955B6"/>
    <w:rsid w:val="005B7E7C"/>
    <w:rsid w:val="005C5F43"/>
    <w:rsid w:val="005E0B6A"/>
    <w:rsid w:val="005E1265"/>
    <w:rsid w:val="005E611E"/>
    <w:rsid w:val="0060195C"/>
    <w:rsid w:val="00603815"/>
    <w:rsid w:val="00605CAF"/>
    <w:rsid w:val="00610B88"/>
    <w:rsid w:val="00610CDB"/>
    <w:rsid w:val="00635EC7"/>
    <w:rsid w:val="006425C9"/>
    <w:rsid w:val="006461DF"/>
    <w:rsid w:val="00650825"/>
    <w:rsid w:val="0065149D"/>
    <w:rsid w:val="00661808"/>
    <w:rsid w:val="00666936"/>
    <w:rsid w:val="00683647"/>
    <w:rsid w:val="006A1E11"/>
    <w:rsid w:val="006D1F94"/>
    <w:rsid w:val="006E01EE"/>
    <w:rsid w:val="006E6EBA"/>
    <w:rsid w:val="006F1724"/>
    <w:rsid w:val="0070212F"/>
    <w:rsid w:val="00702A90"/>
    <w:rsid w:val="00724FC7"/>
    <w:rsid w:val="00731499"/>
    <w:rsid w:val="00750E39"/>
    <w:rsid w:val="0076112F"/>
    <w:rsid w:val="00767A80"/>
    <w:rsid w:val="0078775F"/>
    <w:rsid w:val="007907C8"/>
    <w:rsid w:val="00793D17"/>
    <w:rsid w:val="00796714"/>
    <w:rsid w:val="007A5C07"/>
    <w:rsid w:val="007A76B1"/>
    <w:rsid w:val="007A7A16"/>
    <w:rsid w:val="007C2D47"/>
    <w:rsid w:val="007C2F50"/>
    <w:rsid w:val="007E1489"/>
    <w:rsid w:val="007E4D83"/>
    <w:rsid w:val="007F00E8"/>
    <w:rsid w:val="00801F3A"/>
    <w:rsid w:val="008020DF"/>
    <w:rsid w:val="008121E4"/>
    <w:rsid w:val="00825FAB"/>
    <w:rsid w:val="00831F7D"/>
    <w:rsid w:val="00842C83"/>
    <w:rsid w:val="00844996"/>
    <w:rsid w:val="00851647"/>
    <w:rsid w:val="0085446A"/>
    <w:rsid w:val="00863CDF"/>
    <w:rsid w:val="008708E8"/>
    <w:rsid w:val="008810C2"/>
    <w:rsid w:val="008A4F61"/>
    <w:rsid w:val="008A60EF"/>
    <w:rsid w:val="008C2660"/>
    <w:rsid w:val="008D0FE5"/>
    <w:rsid w:val="008D12BC"/>
    <w:rsid w:val="008D68D1"/>
    <w:rsid w:val="0090450E"/>
    <w:rsid w:val="00905A22"/>
    <w:rsid w:val="00926632"/>
    <w:rsid w:val="00927C23"/>
    <w:rsid w:val="00936443"/>
    <w:rsid w:val="00944C11"/>
    <w:rsid w:val="009454E4"/>
    <w:rsid w:val="00964EDC"/>
    <w:rsid w:val="00974E5E"/>
    <w:rsid w:val="0099773D"/>
    <w:rsid w:val="00997D67"/>
    <w:rsid w:val="009A2760"/>
    <w:rsid w:val="009A7249"/>
    <w:rsid w:val="009B7354"/>
    <w:rsid w:val="009C0068"/>
    <w:rsid w:val="009C3EF9"/>
    <w:rsid w:val="009C4637"/>
    <w:rsid w:val="009D1D1E"/>
    <w:rsid w:val="00A05BE0"/>
    <w:rsid w:val="00A13C18"/>
    <w:rsid w:val="00A21BDD"/>
    <w:rsid w:val="00A33AE1"/>
    <w:rsid w:val="00A4557D"/>
    <w:rsid w:val="00A46BE9"/>
    <w:rsid w:val="00A50A52"/>
    <w:rsid w:val="00A530AC"/>
    <w:rsid w:val="00A65588"/>
    <w:rsid w:val="00A8249B"/>
    <w:rsid w:val="00A83B97"/>
    <w:rsid w:val="00A97F51"/>
    <w:rsid w:val="00AA29FE"/>
    <w:rsid w:val="00AB73C0"/>
    <w:rsid w:val="00AC6BCF"/>
    <w:rsid w:val="00AE0D7D"/>
    <w:rsid w:val="00B05E36"/>
    <w:rsid w:val="00B11848"/>
    <w:rsid w:val="00B33E7E"/>
    <w:rsid w:val="00B44C09"/>
    <w:rsid w:val="00B62DD1"/>
    <w:rsid w:val="00B671D5"/>
    <w:rsid w:val="00B707DC"/>
    <w:rsid w:val="00B76A87"/>
    <w:rsid w:val="00B77629"/>
    <w:rsid w:val="00B8020A"/>
    <w:rsid w:val="00BB3E49"/>
    <w:rsid w:val="00BB69EF"/>
    <w:rsid w:val="00BB7D2F"/>
    <w:rsid w:val="00BC2A28"/>
    <w:rsid w:val="00BC6F45"/>
    <w:rsid w:val="00BF12ED"/>
    <w:rsid w:val="00BF6951"/>
    <w:rsid w:val="00C066F6"/>
    <w:rsid w:val="00C17815"/>
    <w:rsid w:val="00C311BE"/>
    <w:rsid w:val="00C43532"/>
    <w:rsid w:val="00C718EE"/>
    <w:rsid w:val="00C72E91"/>
    <w:rsid w:val="00C8256E"/>
    <w:rsid w:val="00C9601F"/>
    <w:rsid w:val="00CB21B6"/>
    <w:rsid w:val="00CD1D85"/>
    <w:rsid w:val="00D01CD8"/>
    <w:rsid w:val="00D03BDD"/>
    <w:rsid w:val="00D143DF"/>
    <w:rsid w:val="00D2642A"/>
    <w:rsid w:val="00D3751A"/>
    <w:rsid w:val="00D649E6"/>
    <w:rsid w:val="00D85ECB"/>
    <w:rsid w:val="00DA7754"/>
    <w:rsid w:val="00DD4EC9"/>
    <w:rsid w:val="00DD7202"/>
    <w:rsid w:val="00DE12C0"/>
    <w:rsid w:val="00DE3001"/>
    <w:rsid w:val="00DF5CFC"/>
    <w:rsid w:val="00E04A35"/>
    <w:rsid w:val="00E104B2"/>
    <w:rsid w:val="00E13BC2"/>
    <w:rsid w:val="00E25C61"/>
    <w:rsid w:val="00E3250D"/>
    <w:rsid w:val="00E425B4"/>
    <w:rsid w:val="00E44B1A"/>
    <w:rsid w:val="00E5352B"/>
    <w:rsid w:val="00E579F5"/>
    <w:rsid w:val="00E73A3F"/>
    <w:rsid w:val="00E74920"/>
    <w:rsid w:val="00E76853"/>
    <w:rsid w:val="00E9650E"/>
    <w:rsid w:val="00EB4407"/>
    <w:rsid w:val="00EC5AF5"/>
    <w:rsid w:val="00EF431D"/>
    <w:rsid w:val="00F026ED"/>
    <w:rsid w:val="00F048A7"/>
    <w:rsid w:val="00F05AA3"/>
    <w:rsid w:val="00F05F20"/>
    <w:rsid w:val="00F22A01"/>
    <w:rsid w:val="00F453ED"/>
    <w:rsid w:val="00F859A0"/>
    <w:rsid w:val="00F91CD5"/>
    <w:rsid w:val="00FA1F8D"/>
    <w:rsid w:val="00FC3DC9"/>
    <w:rsid w:val="00FC54B8"/>
    <w:rsid w:val="00FD05A0"/>
    <w:rsid w:val="00FD2A8A"/>
    <w:rsid w:val="00FE003E"/>
    <w:rsid w:val="00FE486F"/>
    <w:rsid w:val="00FF04F7"/>
    <w:rsid w:val="00FF5FEB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58EDF1E9"/>
  <w15:docId w15:val="{875FF6F0-DE7F-4F48-B002-2D68047E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7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73C0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7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27C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7C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7C2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7C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7C2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7C2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C23"/>
    <w:rPr>
      <w:rFonts w:ascii="Segoe UI" w:eastAsia="Times New Roman" w:hAnsi="Segoe UI" w:cs="Segoe UI"/>
      <w:sz w:val="18"/>
      <w:szCs w:val="1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2C24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24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2C24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24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7A76B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Arial" w:hAnsi="Arial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533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 UGA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CLAIRE COSTE</cp:lastModifiedBy>
  <cp:revision>201</cp:revision>
  <dcterms:created xsi:type="dcterms:W3CDTF">2019-07-03T15:09:00Z</dcterms:created>
  <dcterms:modified xsi:type="dcterms:W3CDTF">2025-05-23T10:16:00Z</dcterms:modified>
</cp:coreProperties>
</file>