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2A87" w14:textId="48ACF3B5" w:rsidR="007E0FC1" w:rsidRDefault="007E0FC1" w:rsidP="007E0FC1">
      <w:pPr>
        <w:tabs>
          <w:tab w:val="left" w:pos="5669"/>
        </w:tabs>
        <w:ind w:left="-28"/>
        <w:jc w:val="center"/>
        <w:rPr>
          <w:b/>
          <w:noProof/>
          <w:sz w:val="32"/>
          <w:szCs w:val="32"/>
        </w:rPr>
      </w:pPr>
    </w:p>
    <w:p w14:paraId="71FF2DD7" w14:textId="4371BA90" w:rsidR="00263977" w:rsidRDefault="00263977" w:rsidP="007E0FC1">
      <w:pPr>
        <w:tabs>
          <w:tab w:val="left" w:pos="5669"/>
        </w:tabs>
        <w:ind w:left="-28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70668B" wp14:editId="5ADF4BF4">
            <wp:extent cx="2707005" cy="1274445"/>
            <wp:effectExtent l="0" t="0" r="0" b="0"/>
            <wp:docPr id="19349458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58E46" w14:textId="77777777" w:rsidR="00263977" w:rsidRPr="00740651" w:rsidRDefault="00263977" w:rsidP="007E0FC1">
      <w:pPr>
        <w:tabs>
          <w:tab w:val="left" w:pos="5669"/>
        </w:tabs>
        <w:ind w:left="-28"/>
        <w:jc w:val="center"/>
      </w:pPr>
    </w:p>
    <w:p w14:paraId="4FD3651E" w14:textId="77777777" w:rsidR="007E0FC1" w:rsidRDefault="007E0FC1" w:rsidP="007E0FC1">
      <w:pPr>
        <w:pStyle w:val="Titre7"/>
        <w:rPr>
          <w:rFonts w:ascii="Times New Roman" w:hAnsi="Times New Roman"/>
          <w:sz w:val="40"/>
        </w:rPr>
      </w:pPr>
      <w:r w:rsidRPr="00740651">
        <w:rPr>
          <w:rFonts w:ascii="Times New Roman" w:hAnsi="Times New Roman"/>
          <w:sz w:val="40"/>
        </w:rPr>
        <w:t xml:space="preserve">        </w:t>
      </w:r>
    </w:p>
    <w:p w14:paraId="7BDB1533" w14:textId="77777777" w:rsidR="007E0FC1" w:rsidRPr="00B56A52" w:rsidRDefault="007E0FC1" w:rsidP="007E0FC1">
      <w:pPr>
        <w:pStyle w:val="Titre7"/>
        <w:rPr>
          <w:rFonts w:ascii="Trebuchet MS" w:hAnsi="Trebuchet MS"/>
          <w:sz w:val="36"/>
        </w:rPr>
      </w:pPr>
      <w:r w:rsidRPr="00B56A52">
        <w:rPr>
          <w:rFonts w:ascii="Trebuchet MS" w:hAnsi="Trebuchet MS"/>
          <w:sz w:val="36"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B56A52">
          <w:rPr>
            <w:rFonts w:ascii="Trebuchet MS" w:hAnsi="Trebuchet MS"/>
            <w:sz w:val="36"/>
          </w:rPr>
          <w:t>LA CONCURRENCE</w:t>
        </w:r>
      </w:smartTag>
    </w:p>
    <w:p w14:paraId="1EC9358C" w14:textId="77777777" w:rsidR="00E97BD2" w:rsidRDefault="00E97BD2" w:rsidP="007E0FC1">
      <w:pPr>
        <w:jc w:val="center"/>
        <w:rPr>
          <w:b/>
          <w:bCs/>
          <w:sz w:val="28"/>
        </w:rPr>
      </w:pPr>
    </w:p>
    <w:p w14:paraId="2818049E" w14:textId="77777777" w:rsidR="007E0FC1" w:rsidRPr="00740651" w:rsidRDefault="007E0FC1" w:rsidP="007E0FC1">
      <w:pPr>
        <w:jc w:val="center"/>
        <w:rPr>
          <w:b/>
          <w:bCs/>
          <w:sz w:val="28"/>
        </w:rPr>
      </w:pPr>
      <w:r w:rsidRPr="00740651">
        <w:rPr>
          <w:b/>
          <w:bCs/>
          <w:sz w:val="28"/>
        </w:rPr>
        <w:t xml:space="preserve">           </w:t>
      </w:r>
    </w:p>
    <w:p w14:paraId="3C75E330" w14:textId="77777777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  <w:b/>
          <w:u w:val="single"/>
        </w:rPr>
        <w:t>Identification de l’organisme qui passe le marché </w:t>
      </w:r>
      <w:r w:rsidRPr="00750267">
        <w:rPr>
          <w:rFonts w:ascii="Trebuchet MS" w:eastAsia="Trebuchet MS" w:hAnsi="Trebuchet MS" w:cs="Trebuchet MS"/>
          <w:b/>
          <w:u w:val="single"/>
        </w:rPr>
        <w:br/>
      </w:r>
      <w:r w:rsidRPr="00750267">
        <w:rPr>
          <w:rFonts w:ascii="Trebuchet MS" w:eastAsia="Trebuchet MS" w:hAnsi="Trebuchet MS" w:cs="Trebuchet MS"/>
        </w:rPr>
        <w:t xml:space="preserve">Chambre de Commerce et d’Industrie </w:t>
      </w:r>
      <w:r w:rsidR="00F662DE">
        <w:rPr>
          <w:rFonts w:ascii="Trebuchet MS" w:eastAsia="Trebuchet MS" w:hAnsi="Trebuchet MS" w:cs="Trebuchet MS"/>
        </w:rPr>
        <w:t>de Corse</w:t>
      </w:r>
    </w:p>
    <w:p w14:paraId="11996E59" w14:textId="77777777" w:rsidR="007E0FC1" w:rsidRPr="00750267" w:rsidRDefault="00F662DE" w:rsidP="007E0FC1">
      <w:pPr>
        <w:pStyle w:val="Titre6"/>
        <w:tabs>
          <w:tab w:val="clear" w:pos="1080"/>
          <w:tab w:val="left" w:pos="1620"/>
          <w:tab w:val="left" w:pos="3420"/>
          <w:tab w:val="left" w:pos="6300"/>
        </w:tabs>
        <w:rPr>
          <w:rFonts w:ascii="Trebuchet MS" w:eastAsia="Trebuchet MS" w:hAnsi="Trebuchet MS" w:cs="Trebuchet MS"/>
          <w:b w:val="0"/>
          <w:bCs w:val="0"/>
          <w:sz w:val="24"/>
        </w:rPr>
      </w:pPr>
      <w:r>
        <w:rPr>
          <w:rFonts w:ascii="Trebuchet MS" w:eastAsia="Trebuchet MS" w:hAnsi="Trebuchet MS" w:cs="Trebuchet MS"/>
          <w:b w:val="0"/>
          <w:bCs w:val="0"/>
          <w:sz w:val="24"/>
        </w:rPr>
        <w:t>Rue Adolphe Landry - CS.10210 20293 Bastia Cedex</w:t>
      </w:r>
    </w:p>
    <w:p w14:paraId="462B11DE" w14:textId="77777777" w:rsidR="007E0FC1" w:rsidRPr="00750267" w:rsidRDefault="00F662DE" w:rsidP="007E0FC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Tél : 04.95.51.55.55 (Ajaccio)</w:t>
      </w:r>
    </w:p>
    <w:p w14:paraId="7D593AB3" w14:textId="67845102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Adresse Internet : </w:t>
      </w:r>
      <w:r w:rsidR="00263977" w:rsidRPr="00263977">
        <w:rPr>
          <w:rFonts w:ascii="Trebuchet MS" w:eastAsia="Trebuchet MS" w:hAnsi="Trebuchet MS" w:cs="Trebuchet MS"/>
        </w:rPr>
        <w:t>http://www.cci.corsica</w:t>
      </w:r>
    </w:p>
    <w:p w14:paraId="632DE90D" w14:textId="77777777" w:rsidR="007E0FC1" w:rsidRPr="00750267" w:rsidRDefault="007E0FC1" w:rsidP="007E0FC1">
      <w:pPr>
        <w:pStyle w:val="Corpsdetexte"/>
        <w:rPr>
          <w:rFonts w:ascii="Times New Roman" w:hAnsi="Times New Roman"/>
          <w:b/>
          <w:bCs/>
          <w:u w:val="single"/>
        </w:rPr>
      </w:pPr>
    </w:p>
    <w:p w14:paraId="735273A8" w14:textId="77777777" w:rsidR="007E0FC1" w:rsidRPr="00750267" w:rsidRDefault="007E0FC1" w:rsidP="007E0FC1">
      <w:pPr>
        <w:pStyle w:val="Corpsdetexte"/>
        <w:rPr>
          <w:rFonts w:ascii="Trebuchet MS" w:eastAsia="Trebuchet MS" w:hAnsi="Trebuchet MS" w:cs="Trebuchet MS"/>
          <w:b/>
        </w:rPr>
      </w:pPr>
      <w:r w:rsidRPr="00750267">
        <w:rPr>
          <w:rFonts w:ascii="Trebuchet MS" w:eastAsia="Trebuchet MS" w:hAnsi="Trebuchet MS" w:cs="Trebuchet MS"/>
          <w:b/>
          <w:u w:val="single"/>
        </w:rPr>
        <w:t xml:space="preserve">Objet de la </w:t>
      </w:r>
      <w:r w:rsidR="00394ECF" w:rsidRPr="00750267">
        <w:rPr>
          <w:rFonts w:ascii="Trebuchet MS" w:eastAsia="Trebuchet MS" w:hAnsi="Trebuchet MS" w:cs="Trebuchet MS"/>
          <w:b/>
          <w:u w:val="single"/>
        </w:rPr>
        <w:t xml:space="preserve"> </w:t>
      </w:r>
      <w:r w:rsidRPr="00750267">
        <w:rPr>
          <w:rFonts w:ascii="Trebuchet MS" w:eastAsia="Trebuchet MS" w:hAnsi="Trebuchet MS" w:cs="Trebuchet MS"/>
          <w:b/>
          <w:u w:val="single"/>
        </w:rPr>
        <w:t>Consultation</w:t>
      </w:r>
      <w:r w:rsidRPr="00750267">
        <w:rPr>
          <w:rFonts w:ascii="Trebuchet MS" w:eastAsia="Trebuchet MS" w:hAnsi="Trebuchet MS" w:cs="Trebuchet MS"/>
          <w:b/>
        </w:rPr>
        <w:t> :</w:t>
      </w:r>
    </w:p>
    <w:p w14:paraId="3D2BEF5D" w14:textId="77777777" w:rsidR="00CD4257" w:rsidRPr="00750267" w:rsidRDefault="00CD4257" w:rsidP="007E0FC1">
      <w:pPr>
        <w:pStyle w:val="Corpsdetexte"/>
        <w:rPr>
          <w:rFonts w:ascii="Trebuchet MS" w:eastAsia="Trebuchet MS" w:hAnsi="Trebuchet MS" w:cs="Trebuchet MS"/>
          <w:b/>
          <w:u w:val="single"/>
        </w:rPr>
      </w:pPr>
    </w:p>
    <w:p w14:paraId="0F4345ED" w14:textId="5002A4DA" w:rsidR="00B20692" w:rsidRDefault="00CA4C13" w:rsidP="00C25103">
      <w:pPr>
        <w:jc w:val="both"/>
        <w:rPr>
          <w:rFonts w:ascii="Trebuchet MS" w:hAnsi="Trebuchet MS"/>
          <w:b/>
        </w:rPr>
      </w:pPr>
      <w:r w:rsidRPr="00D725AC">
        <w:rPr>
          <w:rFonts w:ascii="Trebuchet MS" w:hAnsi="Trebuchet MS"/>
          <w:b/>
        </w:rPr>
        <w:t>Marché n°</w:t>
      </w:r>
      <w:r w:rsidR="00FD6BBE">
        <w:rPr>
          <w:rFonts w:ascii="Trebuchet MS" w:hAnsi="Trebuchet MS"/>
          <w:b/>
        </w:rPr>
        <w:t>202</w:t>
      </w:r>
      <w:r w:rsidR="006F144C">
        <w:rPr>
          <w:rFonts w:ascii="Trebuchet MS" w:hAnsi="Trebuchet MS"/>
          <w:b/>
        </w:rPr>
        <w:t>5</w:t>
      </w:r>
      <w:r w:rsidR="00FD6BBE">
        <w:rPr>
          <w:rFonts w:ascii="Trebuchet MS" w:hAnsi="Trebuchet MS"/>
          <w:b/>
        </w:rPr>
        <w:t>-</w:t>
      </w:r>
      <w:r w:rsidR="00C25103">
        <w:rPr>
          <w:rFonts w:ascii="Trebuchet MS" w:hAnsi="Trebuchet MS"/>
          <w:b/>
        </w:rPr>
        <w:t>AOO</w:t>
      </w:r>
      <w:r w:rsidR="00FD6BBE">
        <w:rPr>
          <w:rFonts w:ascii="Trebuchet MS" w:hAnsi="Trebuchet MS"/>
          <w:b/>
        </w:rPr>
        <w:t>-0</w:t>
      </w:r>
      <w:r w:rsidR="006F144C">
        <w:rPr>
          <w:rFonts w:ascii="Trebuchet MS" w:hAnsi="Trebuchet MS"/>
          <w:b/>
        </w:rPr>
        <w:t>1</w:t>
      </w:r>
      <w:r w:rsidR="00C25103">
        <w:rPr>
          <w:rFonts w:ascii="Trebuchet MS" w:hAnsi="Trebuchet MS"/>
          <w:b/>
        </w:rPr>
        <w:t>9</w:t>
      </w:r>
      <w:r w:rsidR="00910130" w:rsidRPr="00D725AC">
        <w:rPr>
          <w:rFonts w:ascii="Trebuchet MS" w:hAnsi="Trebuchet MS"/>
          <w:b/>
        </w:rPr>
        <w:t> :</w:t>
      </w:r>
      <w:r w:rsidR="00073AFA" w:rsidRPr="00D725AC">
        <w:rPr>
          <w:rFonts w:ascii="Trebuchet MS" w:hAnsi="Trebuchet MS"/>
          <w:b/>
        </w:rPr>
        <w:t xml:space="preserve"> </w:t>
      </w:r>
      <w:r w:rsidR="00B275EC" w:rsidRPr="00D725AC">
        <w:rPr>
          <w:rFonts w:ascii="Trebuchet MS" w:hAnsi="Trebuchet MS"/>
          <w:b/>
        </w:rPr>
        <w:t>«</w:t>
      </w:r>
      <w:r w:rsidR="00073AFA" w:rsidRPr="00D725AC">
        <w:rPr>
          <w:rFonts w:ascii="Trebuchet MS" w:hAnsi="Trebuchet MS"/>
          <w:b/>
        </w:rPr>
        <w:t xml:space="preserve"> </w:t>
      </w:r>
      <w:r w:rsidR="00C25103" w:rsidRPr="00C25103">
        <w:rPr>
          <w:rFonts w:ascii="Trebuchet MS" w:hAnsi="Trebuchet MS"/>
          <w:b/>
        </w:rPr>
        <w:t>Travaux d'entretien, et de réparation Génie Civil, Infra,VRD pour les Ports de Commerce de Corse du Sud et le Port de Plaisance Ajaccio Tino Rossi</w:t>
      </w:r>
      <w:r w:rsidR="00D85E7B">
        <w:rPr>
          <w:rFonts w:ascii="Trebuchet MS" w:hAnsi="Trebuchet MS"/>
          <w:b/>
        </w:rPr>
        <w:t>»</w:t>
      </w:r>
    </w:p>
    <w:p w14:paraId="359078D5" w14:textId="77777777" w:rsidR="00E97BD2" w:rsidRPr="00E97BD2" w:rsidRDefault="00E97BD2" w:rsidP="00E97BD2">
      <w:pPr>
        <w:rPr>
          <w:rFonts w:eastAsia="Trebuchet MS"/>
          <w:lang w:eastAsia="en-US"/>
        </w:rPr>
      </w:pPr>
    </w:p>
    <w:p w14:paraId="02785761" w14:textId="77777777" w:rsidR="007E0FC1" w:rsidRPr="00E02293" w:rsidRDefault="007E0FC1" w:rsidP="006B5EE4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E02293">
        <w:rPr>
          <w:b/>
          <w:sz w:val="24"/>
          <w:u w:val="single"/>
          <w:lang w:val="fr-FR" w:eastAsia="fr-FR"/>
        </w:rPr>
        <w:t>Procédure de passation :</w:t>
      </w:r>
    </w:p>
    <w:p w14:paraId="5DBCC91A" w14:textId="5EF3B9A7" w:rsidR="007D6F27" w:rsidRDefault="00280DA4" w:rsidP="00280DA4">
      <w:pPr>
        <w:ind w:left="-142" w:right="40"/>
        <w:jc w:val="both"/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  </w:t>
      </w:r>
      <w:r w:rsidR="00C25103">
        <w:rPr>
          <w:rFonts w:ascii="Trebuchet MS" w:eastAsia="Trebuchet MS" w:hAnsi="Trebuchet MS" w:cs="Trebuchet MS"/>
        </w:rPr>
        <w:t>Appel d’offres Ouvert</w:t>
      </w:r>
    </w:p>
    <w:p w14:paraId="509CA541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4401E950" w14:textId="56849FFE" w:rsidR="003D49FD" w:rsidRPr="003D49FD" w:rsidRDefault="003D49FD" w:rsidP="003D49FD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3D49FD">
        <w:rPr>
          <w:b/>
          <w:sz w:val="24"/>
          <w:u w:val="single"/>
          <w:lang w:val="fr-FR" w:eastAsia="fr-FR"/>
        </w:rPr>
        <w:t>Critères d’attribution :</w:t>
      </w:r>
    </w:p>
    <w:p w14:paraId="02BC0FA0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1C030F30" w14:textId="1E94C58D" w:rsidR="003D49FD" w:rsidRPr="003D49FD" w:rsidRDefault="00D85E7B" w:rsidP="003D49FD">
      <w:pPr>
        <w:pStyle w:val="Paragraphedeliste"/>
        <w:numPr>
          <w:ilvl w:val="0"/>
          <w:numId w:val="1"/>
        </w:numPr>
        <w:ind w:right="40"/>
        <w:jc w:val="both"/>
        <w:rPr>
          <w:rFonts w:ascii="Trebuchet MS" w:eastAsia="Trebuchet MS" w:hAnsi="Trebuchet MS" w:cs="Trebuchet MS"/>
        </w:rPr>
      </w:pPr>
      <w:r w:rsidRPr="003D49FD">
        <w:rPr>
          <w:rFonts w:ascii="Trebuchet MS" w:eastAsia="Trebuchet MS" w:hAnsi="Trebuchet MS" w:cs="Trebuchet MS"/>
        </w:rPr>
        <w:t>Prix des prestations</w:t>
      </w:r>
      <w:r>
        <w:rPr>
          <w:rFonts w:ascii="Trebuchet MS" w:eastAsia="Trebuchet MS" w:hAnsi="Trebuchet MS" w:cs="Trebuchet MS"/>
        </w:rPr>
        <w:t> </w:t>
      </w:r>
      <w:r w:rsidR="003D49FD">
        <w:rPr>
          <w:rFonts w:ascii="Trebuchet MS" w:eastAsia="Trebuchet MS" w:hAnsi="Trebuchet MS" w:cs="Trebuchet MS"/>
        </w:rPr>
        <w:t xml:space="preserve">: </w:t>
      </w:r>
      <w:r w:rsidR="00C25103">
        <w:rPr>
          <w:rFonts w:ascii="Trebuchet MS" w:eastAsia="Trebuchet MS" w:hAnsi="Trebuchet MS" w:cs="Trebuchet MS"/>
        </w:rPr>
        <w:t>6</w:t>
      </w:r>
      <w:r w:rsidR="006F144C">
        <w:rPr>
          <w:rFonts w:ascii="Trebuchet MS" w:eastAsia="Trebuchet MS" w:hAnsi="Trebuchet MS" w:cs="Trebuchet MS"/>
        </w:rPr>
        <w:t>0</w:t>
      </w:r>
      <w:r w:rsidR="003D49FD" w:rsidRPr="003D49FD">
        <w:rPr>
          <w:rFonts w:ascii="Trebuchet MS" w:eastAsia="Trebuchet MS" w:hAnsi="Trebuchet MS" w:cs="Trebuchet MS"/>
        </w:rPr>
        <w:t>.0 %</w:t>
      </w:r>
    </w:p>
    <w:p w14:paraId="57410AAF" w14:textId="33F6D324" w:rsidR="003D49FD" w:rsidRDefault="00D85E7B" w:rsidP="003D49FD">
      <w:pPr>
        <w:pStyle w:val="Paragraphedeliste"/>
        <w:numPr>
          <w:ilvl w:val="0"/>
          <w:numId w:val="1"/>
        </w:numPr>
        <w:ind w:right="40"/>
        <w:jc w:val="both"/>
        <w:rPr>
          <w:rFonts w:ascii="Trebuchet MS" w:eastAsia="Trebuchet MS" w:hAnsi="Trebuchet MS" w:cs="Trebuchet MS"/>
        </w:rPr>
      </w:pPr>
      <w:r w:rsidRPr="003D49FD">
        <w:rPr>
          <w:rFonts w:ascii="Trebuchet MS" w:eastAsia="Trebuchet MS" w:hAnsi="Trebuchet MS" w:cs="Trebuchet MS"/>
        </w:rPr>
        <w:t>Valeur technique</w:t>
      </w:r>
      <w:r>
        <w:rPr>
          <w:rFonts w:ascii="Trebuchet MS" w:eastAsia="Trebuchet MS" w:hAnsi="Trebuchet MS" w:cs="Trebuchet MS"/>
        </w:rPr>
        <w:t> </w:t>
      </w:r>
      <w:r w:rsidR="003D49FD">
        <w:rPr>
          <w:rFonts w:ascii="Trebuchet MS" w:eastAsia="Trebuchet MS" w:hAnsi="Trebuchet MS" w:cs="Trebuchet MS"/>
        </w:rPr>
        <w:t xml:space="preserve">: </w:t>
      </w:r>
      <w:r w:rsidR="006F144C">
        <w:rPr>
          <w:rFonts w:ascii="Trebuchet MS" w:eastAsia="Trebuchet MS" w:hAnsi="Trebuchet MS" w:cs="Trebuchet MS"/>
        </w:rPr>
        <w:t>40</w:t>
      </w:r>
      <w:r w:rsidR="003D49FD" w:rsidRPr="003D49FD">
        <w:rPr>
          <w:rFonts w:ascii="Trebuchet MS" w:eastAsia="Trebuchet MS" w:hAnsi="Trebuchet MS" w:cs="Trebuchet MS"/>
        </w:rPr>
        <w:t>.0 %</w:t>
      </w:r>
    </w:p>
    <w:p w14:paraId="2E7BD260" w14:textId="77777777" w:rsidR="007E0FC1" w:rsidRPr="00750267" w:rsidRDefault="007E0FC1" w:rsidP="00B56A52">
      <w:pPr>
        <w:rPr>
          <w:rFonts w:ascii="Trebuchet MS" w:eastAsia="Trebuchet MS" w:hAnsi="Trebuchet MS" w:cs="Trebuchet MS"/>
        </w:rPr>
      </w:pPr>
    </w:p>
    <w:p w14:paraId="5AAFB147" w14:textId="77777777" w:rsidR="006B5EE4" w:rsidRPr="00750267" w:rsidRDefault="006B5EE4" w:rsidP="00CA4C13">
      <w:pPr>
        <w:pStyle w:val="Normal1"/>
        <w:tabs>
          <w:tab w:val="clear" w:pos="284"/>
          <w:tab w:val="clear" w:pos="567"/>
          <w:tab w:val="clear" w:pos="851"/>
        </w:tabs>
        <w:ind w:firstLine="0"/>
        <w:jc w:val="left"/>
        <w:rPr>
          <w:rFonts w:ascii="Trebuchet MS" w:eastAsia="Trebuchet MS" w:hAnsi="Trebuchet MS" w:cs="Trebuchet MS"/>
          <w:sz w:val="24"/>
          <w:szCs w:val="24"/>
        </w:rPr>
      </w:pPr>
    </w:p>
    <w:p w14:paraId="2130DCB1" w14:textId="51E0F667" w:rsidR="007E0FC1" w:rsidRPr="008032BD" w:rsidRDefault="007E0FC1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limite de réception des offres </w:t>
      </w:r>
      <w:r w:rsidR="007A3F7B" w:rsidRPr="008032BD">
        <w:rPr>
          <w:rFonts w:ascii="Trebuchet MS" w:eastAsia="Trebuchet MS" w:hAnsi="Trebuchet MS" w:cs="Trebuchet MS"/>
          <w:b/>
        </w:rPr>
        <w:t xml:space="preserve">: </w:t>
      </w:r>
      <w:r w:rsidR="00C25103">
        <w:rPr>
          <w:rFonts w:ascii="Trebuchet MS" w:eastAsia="Trebuchet MS" w:hAnsi="Trebuchet MS" w:cs="Trebuchet MS"/>
          <w:b/>
        </w:rPr>
        <w:t>3</w:t>
      </w:r>
      <w:r w:rsidR="006F144C">
        <w:rPr>
          <w:rFonts w:ascii="Trebuchet MS" w:eastAsia="Trebuchet MS" w:hAnsi="Trebuchet MS" w:cs="Trebuchet MS"/>
          <w:b/>
        </w:rPr>
        <w:t>0 juin 2025</w:t>
      </w:r>
      <w:r w:rsidR="007A3F7B" w:rsidRPr="008032BD">
        <w:rPr>
          <w:rFonts w:ascii="Trebuchet MS" w:eastAsia="Trebuchet MS" w:hAnsi="Trebuchet MS" w:cs="Trebuchet MS"/>
          <w:b/>
        </w:rPr>
        <w:t xml:space="preserve"> </w:t>
      </w:r>
      <w:r w:rsidR="004D401B" w:rsidRPr="008032BD">
        <w:rPr>
          <w:rFonts w:ascii="Trebuchet MS" w:eastAsia="Trebuchet MS" w:hAnsi="Trebuchet MS" w:cs="Trebuchet MS"/>
          <w:b/>
        </w:rPr>
        <w:t>à 1</w:t>
      </w:r>
      <w:r w:rsidR="004D7A49" w:rsidRPr="008032BD">
        <w:rPr>
          <w:rFonts w:ascii="Trebuchet MS" w:eastAsia="Trebuchet MS" w:hAnsi="Trebuchet MS" w:cs="Trebuchet MS"/>
          <w:b/>
        </w:rPr>
        <w:t>6</w:t>
      </w:r>
      <w:r w:rsidR="004D401B" w:rsidRPr="008032BD">
        <w:rPr>
          <w:rFonts w:ascii="Trebuchet MS" w:eastAsia="Trebuchet MS" w:hAnsi="Trebuchet MS" w:cs="Trebuchet MS"/>
          <w:b/>
        </w:rPr>
        <w:t xml:space="preserve"> heures</w:t>
      </w:r>
    </w:p>
    <w:p w14:paraId="6A8F3B5B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13E4EFB9" w14:textId="2EE840C7" w:rsidR="004D401B" w:rsidRPr="008032BD" w:rsidRDefault="004D401B" w:rsidP="004D401B">
      <w:pPr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</w:rPr>
        <w:t>Un avis de publicité complet est d</w:t>
      </w:r>
      <w:r w:rsidR="005F011B" w:rsidRPr="008032BD">
        <w:rPr>
          <w:rFonts w:ascii="Trebuchet MS" w:eastAsia="Trebuchet MS" w:hAnsi="Trebuchet MS" w:cs="Trebuchet MS"/>
        </w:rPr>
        <w:t xml:space="preserve">isponible sur le site du BOAMP </w:t>
      </w:r>
      <w:r w:rsidRPr="008032BD">
        <w:rPr>
          <w:rFonts w:ascii="Trebuchet MS" w:eastAsia="Trebuchet MS" w:hAnsi="Trebuchet MS" w:cs="Trebuchet MS"/>
        </w:rPr>
        <w:t xml:space="preserve">à l'adresse : http:www.boamp.fr </w:t>
      </w:r>
      <w:r w:rsidR="00CB5D75" w:rsidRPr="008032BD">
        <w:rPr>
          <w:rFonts w:ascii="Trebuchet MS" w:eastAsia="Trebuchet MS" w:hAnsi="Trebuchet MS" w:cs="Trebuchet MS"/>
        </w:rPr>
        <w:t>–</w:t>
      </w:r>
      <w:r w:rsidR="00093A61" w:rsidRPr="008032BD">
        <w:rPr>
          <w:rFonts w:ascii="Trebuchet MS" w:eastAsia="Trebuchet MS" w:hAnsi="Trebuchet MS" w:cs="Trebuchet MS"/>
        </w:rPr>
        <w:t xml:space="preserve"> </w:t>
      </w:r>
      <w:r w:rsidRPr="008032BD">
        <w:rPr>
          <w:rFonts w:ascii="Trebuchet MS" w:eastAsia="Trebuchet MS" w:hAnsi="Trebuchet MS" w:cs="Trebuchet MS"/>
          <w:b/>
        </w:rPr>
        <w:t>Annonce</w:t>
      </w:r>
      <w:r w:rsidR="00CB5D75" w:rsidRPr="008032BD">
        <w:rPr>
          <w:rFonts w:ascii="Trebuchet MS" w:eastAsia="Trebuchet MS" w:hAnsi="Trebuchet MS" w:cs="Trebuchet MS"/>
          <w:b/>
        </w:rPr>
        <w:t xml:space="preserve"> n</w:t>
      </w:r>
      <w:r w:rsidR="006B4FAD" w:rsidRPr="008032BD">
        <w:rPr>
          <w:rFonts w:ascii="Trebuchet MS" w:eastAsia="Trebuchet MS" w:hAnsi="Trebuchet MS" w:cs="Trebuchet MS"/>
          <w:b/>
        </w:rPr>
        <w:t>°</w:t>
      </w:r>
      <w:r w:rsidR="00B20692" w:rsidRPr="00B20692">
        <w:t xml:space="preserve"> </w:t>
      </w:r>
      <w:r w:rsidR="00D85E7B" w:rsidRPr="00D85E7B">
        <w:rPr>
          <w:rFonts w:ascii="Trebuchet MS" w:hAnsi="Trebuchet MS" w:cs="Arial"/>
          <w:b/>
        </w:rPr>
        <w:t>2</w:t>
      </w:r>
      <w:r w:rsidR="006F144C">
        <w:rPr>
          <w:rFonts w:ascii="Trebuchet MS" w:hAnsi="Trebuchet MS" w:cs="Arial"/>
          <w:b/>
        </w:rPr>
        <w:t>5</w:t>
      </w:r>
      <w:r w:rsidR="00D85E7B" w:rsidRPr="00D85E7B">
        <w:rPr>
          <w:rFonts w:ascii="Trebuchet MS" w:hAnsi="Trebuchet MS" w:cs="Arial"/>
          <w:b/>
        </w:rPr>
        <w:t>-</w:t>
      </w:r>
      <w:r w:rsidR="006F144C">
        <w:rPr>
          <w:rFonts w:ascii="Trebuchet MS" w:hAnsi="Trebuchet MS" w:cs="Arial"/>
          <w:b/>
        </w:rPr>
        <w:t>5</w:t>
      </w:r>
      <w:r w:rsidR="00C25103">
        <w:rPr>
          <w:rFonts w:ascii="Trebuchet MS" w:hAnsi="Trebuchet MS" w:cs="Arial"/>
          <w:b/>
        </w:rPr>
        <w:t>7834</w:t>
      </w:r>
      <w:r w:rsidR="00D85E7B">
        <w:rPr>
          <w:rFonts w:ascii="Trebuchet MS" w:hAnsi="Trebuchet MS" w:cs="Arial"/>
          <w:b/>
        </w:rPr>
        <w:t xml:space="preserve"> </w:t>
      </w:r>
      <w:r w:rsidRPr="008032BD">
        <w:rPr>
          <w:rFonts w:ascii="Trebuchet MS" w:eastAsia="Trebuchet MS" w:hAnsi="Trebuchet MS" w:cs="Trebuchet MS"/>
        </w:rPr>
        <w:t xml:space="preserve">du </w:t>
      </w:r>
      <w:r w:rsidR="00C25103">
        <w:rPr>
          <w:rFonts w:ascii="Trebuchet MS" w:eastAsia="Trebuchet MS" w:hAnsi="Trebuchet MS" w:cs="Trebuchet MS"/>
        </w:rPr>
        <w:t>23</w:t>
      </w:r>
      <w:r w:rsidR="006F144C">
        <w:rPr>
          <w:rFonts w:ascii="Trebuchet MS" w:eastAsia="Trebuchet MS" w:hAnsi="Trebuchet MS" w:cs="Trebuchet MS"/>
        </w:rPr>
        <w:t>/05/2025</w:t>
      </w:r>
      <w:r w:rsidRPr="008032BD">
        <w:rPr>
          <w:rFonts w:ascii="Trebuchet MS" w:eastAsia="Trebuchet MS" w:hAnsi="Trebuchet MS" w:cs="Trebuchet MS"/>
        </w:rPr>
        <w:t>.</w:t>
      </w:r>
    </w:p>
    <w:p w14:paraId="50CD41A1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6D5BAAE2" w14:textId="77777777" w:rsidR="007E0FC1" w:rsidRPr="008032BD" w:rsidRDefault="007E0FC1" w:rsidP="007E0FC1">
      <w:pPr>
        <w:tabs>
          <w:tab w:val="left" w:pos="1620"/>
          <w:tab w:val="left" w:pos="3960"/>
          <w:tab w:val="left" w:pos="6300"/>
        </w:tabs>
      </w:pPr>
    </w:p>
    <w:p w14:paraId="70B7816E" w14:textId="3550B0C2" w:rsidR="00750267" w:rsidRPr="008032BD" w:rsidRDefault="00C90D59" w:rsidP="00C90D59">
      <w:pPr>
        <w:jc w:val="both"/>
        <w:rPr>
          <w:rFonts w:ascii="Trebuchet MS" w:hAnsi="Trebuchet MS"/>
          <w:i/>
          <w:iCs/>
          <w:sz w:val="22"/>
          <w:szCs w:val="20"/>
        </w:rPr>
      </w:pPr>
      <w:r w:rsidRPr="008032BD">
        <w:rPr>
          <w:rFonts w:ascii="Trebuchet MS" w:hAnsi="Trebuchet MS"/>
          <w:b/>
          <w:bCs/>
          <w:u w:val="single"/>
        </w:rPr>
        <w:t>Adresse internet à laquelle le dossier peut être consulté et téléchargé, les informations complémentaires peuvent être obtenues et les offres doivent être envoyées :</w:t>
      </w:r>
      <w:r w:rsidRPr="008032BD">
        <w:rPr>
          <w:rFonts w:ascii="Trebuchet MS" w:hAnsi="Trebuchet MS"/>
          <w:i/>
          <w:iCs/>
          <w:sz w:val="22"/>
          <w:szCs w:val="20"/>
        </w:rPr>
        <w:t xml:space="preserve"> </w:t>
      </w:r>
      <w:r w:rsidR="00263977" w:rsidRPr="00263977">
        <w:rPr>
          <w:rFonts w:ascii="Trebuchet MS" w:hAnsi="Trebuchet MS"/>
          <w:iCs/>
          <w:sz w:val="22"/>
          <w:szCs w:val="20"/>
        </w:rPr>
        <w:t>http://www.cci.corsica</w:t>
      </w:r>
    </w:p>
    <w:p w14:paraId="4AED575D" w14:textId="77777777" w:rsidR="00F40A34" w:rsidRPr="008032BD" w:rsidRDefault="00F40A34" w:rsidP="007E0FC1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b/>
          <w:bCs/>
          <w:u w:val="single"/>
        </w:rPr>
      </w:pPr>
    </w:p>
    <w:p w14:paraId="4F35AE72" w14:textId="2A203D43" w:rsidR="00DB2A89" w:rsidRPr="00251F5E" w:rsidRDefault="007E0FC1" w:rsidP="00251F5E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d’envoi à la publication chargée de l’insertion</w:t>
      </w:r>
      <w:r w:rsidRPr="008032BD">
        <w:rPr>
          <w:b/>
          <w:bCs/>
        </w:rPr>
        <w:t> :</w:t>
      </w:r>
      <w:r w:rsidR="00273475" w:rsidRPr="008032BD">
        <w:rPr>
          <w:b/>
          <w:bCs/>
        </w:rPr>
        <w:t xml:space="preserve"> </w:t>
      </w:r>
      <w:r w:rsidR="00C25103">
        <w:rPr>
          <w:rFonts w:ascii="Trebuchet MS" w:hAnsi="Trebuchet MS"/>
          <w:bCs/>
        </w:rPr>
        <w:t>23</w:t>
      </w:r>
      <w:r w:rsidR="006F144C">
        <w:rPr>
          <w:rFonts w:ascii="Trebuchet MS" w:hAnsi="Trebuchet MS"/>
          <w:bCs/>
        </w:rPr>
        <w:t>/05/2025</w:t>
      </w:r>
    </w:p>
    <w:sectPr w:rsidR="00DB2A89" w:rsidRPr="00251F5E" w:rsidSect="00DB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FB67" w14:textId="77777777" w:rsidR="00D96456" w:rsidRDefault="00D96456" w:rsidP="00D96456">
      <w:r>
        <w:separator/>
      </w:r>
    </w:p>
  </w:endnote>
  <w:endnote w:type="continuationSeparator" w:id="0">
    <w:p w14:paraId="7F8CBA9C" w14:textId="77777777" w:rsidR="00D96456" w:rsidRDefault="00D96456" w:rsidP="00D9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1A92" w14:textId="77777777" w:rsidR="00D96456" w:rsidRDefault="00D96456" w:rsidP="00D96456">
      <w:r>
        <w:separator/>
      </w:r>
    </w:p>
  </w:footnote>
  <w:footnote w:type="continuationSeparator" w:id="0">
    <w:p w14:paraId="01C97CCF" w14:textId="77777777" w:rsidR="00D96456" w:rsidRDefault="00D96456" w:rsidP="00D9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5167A"/>
    <w:multiLevelType w:val="hybridMultilevel"/>
    <w:tmpl w:val="D21E740E"/>
    <w:lvl w:ilvl="0" w:tplc="01A8F1B2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8" w:hanging="360"/>
      </w:pPr>
    </w:lvl>
    <w:lvl w:ilvl="2" w:tplc="040C001B" w:tentative="1">
      <w:start w:val="1"/>
      <w:numFmt w:val="lowerRoman"/>
      <w:lvlText w:val="%3."/>
      <w:lvlJc w:val="right"/>
      <w:pPr>
        <w:ind w:left="1808" w:hanging="180"/>
      </w:pPr>
    </w:lvl>
    <w:lvl w:ilvl="3" w:tplc="040C000F" w:tentative="1">
      <w:start w:val="1"/>
      <w:numFmt w:val="decimal"/>
      <w:lvlText w:val="%4."/>
      <w:lvlJc w:val="left"/>
      <w:pPr>
        <w:ind w:left="2528" w:hanging="360"/>
      </w:pPr>
    </w:lvl>
    <w:lvl w:ilvl="4" w:tplc="040C0019" w:tentative="1">
      <w:start w:val="1"/>
      <w:numFmt w:val="lowerLetter"/>
      <w:lvlText w:val="%5."/>
      <w:lvlJc w:val="left"/>
      <w:pPr>
        <w:ind w:left="3248" w:hanging="360"/>
      </w:pPr>
    </w:lvl>
    <w:lvl w:ilvl="5" w:tplc="040C001B" w:tentative="1">
      <w:start w:val="1"/>
      <w:numFmt w:val="lowerRoman"/>
      <w:lvlText w:val="%6."/>
      <w:lvlJc w:val="right"/>
      <w:pPr>
        <w:ind w:left="3968" w:hanging="180"/>
      </w:pPr>
    </w:lvl>
    <w:lvl w:ilvl="6" w:tplc="040C000F" w:tentative="1">
      <w:start w:val="1"/>
      <w:numFmt w:val="decimal"/>
      <w:lvlText w:val="%7."/>
      <w:lvlJc w:val="left"/>
      <w:pPr>
        <w:ind w:left="4688" w:hanging="360"/>
      </w:pPr>
    </w:lvl>
    <w:lvl w:ilvl="7" w:tplc="040C0019" w:tentative="1">
      <w:start w:val="1"/>
      <w:numFmt w:val="lowerLetter"/>
      <w:lvlText w:val="%8."/>
      <w:lvlJc w:val="left"/>
      <w:pPr>
        <w:ind w:left="5408" w:hanging="360"/>
      </w:pPr>
    </w:lvl>
    <w:lvl w:ilvl="8" w:tplc="040C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1425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FC1"/>
    <w:rsid w:val="00017C9A"/>
    <w:rsid w:val="00034DBE"/>
    <w:rsid w:val="0003609F"/>
    <w:rsid w:val="00040A8C"/>
    <w:rsid w:val="000567FC"/>
    <w:rsid w:val="00061807"/>
    <w:rsid w:val="00073AFA"/>
    <w:rsid w:val="00084BDA"/>
    <w:rsid w:val="00093A61"/>
    <w:rsid w:val="000A3BBE"/>
    <w:rsid w:val="000A3C39"/>
    <w:rsid w:val="000A6270"/>
    <w:rsid w:val="000C7114"/>
    <w:rsid w:val="000D7123"/>
    <w:rsid w:val="000F1DE8"/>
    <w:rsid w:val="00120E77"/>
    <w:rsid w:val="001375E1"/>
    <w:rsid w:val="00154E67"/>
    <w:rsid w:val="001659D3"/>
    <w:rsid w:val="001B4FAC"/>
    <w:rsid w:val="001C0D24"/>
    <w:rsid w:val="001C79FA"/>
    <w:rsid w:val="001D6549"/>
    <w:rsid w:val="001F1D7F"/>
    <w:rsid w:val="00203C8E"/>
    <w:rsid w:val="00205723"/>
    <w:rsid w:val="002066AB"/>
    <w:rsid w:val="00233D3A"/>
    <w:rsid w:val="00251F5E"/>
    <w:rsid w:val="00263977"/>
    <w:rsid w:val="00273475"/>
    <w:rsid w:val="00274C72"/>
    <w:rsid w:val="00275462"/>
    <w:rsid w:val="00280DA4"/>
    <w:rsid w:val="00282BC4"/>
    <w:rsid w:val="00296723"/>
    <w:rsid w:val="00296901"/>
    <w:rsid w:val="002B2619"/>
    <w:rsid w:val="002C2854"/>
    <w:rsid w:val="002D31FB"/>
    <w:rsid w:val="002E0E33"/>
    <w:rsid w:val="002F2487"/>
    <w:rsid w:val="0030719D"/>
    <w:rsid w:val="00337694"/>
    <w:rsid w:val="003421F1"/>
    <w:rsid w:val="00345C75"/>
    <w:rsid w:val="00394ECF"/>
    <w:rsid w:val="003969E0"/>
    <w:rsid w:val="003D200C"/>
    <w:rsid w:val="003D49FD"/>
    <w:rsid w:val="003F00E8"/>
    <w:rsid w:val="003F25ED"/>
    <w:rsid w:val="00404E29"/>
    <w:rsid w:val="004442FC"/>
    <w:rsid w:val="0044699C"/>
    <w:rsid w:val="00475C78"/>
    <w:rsid w:val="004834EA"/>
    <w:rsid w:val="0048721B"/>
    <w:rsid w:val="00495215"/>
    <w:rsid w:val="00496FF9"/>
    <w:rsid w:val="004C0BD9"/>
    <w:rsid w:val="004D401B"/>
    <w:rsid w:val="004D7A49"/>
    <w:rsid w:val="004F188D"/>
    <w:rsid w:val="005175EF"/>
    <w:rsid w:val="00521890"/>
    <w:rsid w:val="00530968"/>
    <w:rsid w:val="00531FA5"/>
    <w:rsid w:val="00554CDF"/>
    <w:rsid w:val="00565221"/>
    <w:rsid w:val="005664EA"/>
    <w:rsid w:val="00570760"/>
    <w:rsid w:val="00582534"/>
    <w:rsid w:val="005868D6"/>
    <w:rsid w:val="005F011B"/>
    <w:rsid w:val="005F0BAC"/>
    <w:rsid w:val="00621048"/>
    <w:rsid w:val="00633578"/>
    <w:rsid w:val="0067311B"/>
    <w:rsid w:val="00676C68"/>
    <w:rsid w:val="00690D5A"/>
    <w:rsid w:val="006B4FAD"/>
    <w:rsid w:val="006B5EE4"/>
    <w:rsid w:val="006E1120"/>
    <w:rsid w:val="006E4CAA"/>
    <w:rsid w:val="006F144C"/>
    <w:rsid w:val="00750267"/>
    <w:rsid w:val="00796B9C"/>
    <w:rsid w:val="007A3F7B"/>
    <w:rsid w:val="007C139F"/>
    <w:rsid w:val="007C48DD"/>
    <w:rsid w:val="007D6F27"/>
    <w:rsid w:val="007E0FC1"/>
    <w:rsid w:val="007F3B33"/>
    <w:rsid w:val="008006B7"/>
    <w:rsid w:val="008032BD"/>
    <w:rsid w:val="00804721"/>
    <w:rsid w:val="0081095D"/>
    <w:rsid w:val="00822B29"/>
    <w:rsid w:val="00837D4A"/>
    <w:rsid w:val="008454F8"/>
    <w:rsid w:val="008A07B3"/>
    <w:rsid w:val="008C44F8"/>
    <w:rsid w:val="008D18DF"/>
    <w:rsid w:val="008F14E1"/>
    <w:rsid w:val="00900429"/>
    <w:rsid w:val="00910130"/>
    <w:rsid w:val="009114F9"/>
    <w:rsid w:val="009127F4"/>
    <w:rsid w:val="00914B76"/>
    <w:rsid w:val="00923AD5"/>
    <w:rsid w:val="0093222C"/>
    <w:rsid w:val="00984B3C"/>
    <w:rsid w:val="00993207"/>
    <w:rsid w:val="009D2F02"/>
    <w:rsid w:val="00A26F57"/>
    <w:rsid w:val="00A40009"/>
    <w:rsid w:val="00A43DC0"/>
    <w:rsid w:val="00A54357"/>
    <w:rsid w:val="00A70B99"/>
    <w:rsid w:val="00A8459F"/>
    <w:rsid w:val="00A96BE0"/>
    <w:rsid w:val="00AB26A6"/>
    <w:rsid w:val="00AC57A4"/>
    <w:rsid w:val="00B17C86"/>
    <w:rsid w:val="00B20692"/>
    <w:rsid w:val="00B21C46"/>
    <w:rsid w:val="00B275EC"/>
    <w:rsid w:val="00B56A52"/>
    <w:rsid w:val="00B91207"/>
    <w:rsid w:val="00B9359E"/>
    <w:rsid w:val="00BC2D54"/>
    <w:rsid w:val="00BF5B6E"/>
    <w:rsid w:val="00BF63D7"/>
    <w:rsid w:val="00BF7C91"/>
    <w:rsid w:val="00C00494"/>
    <w:rsid w:val="00C165E0"/>
    <w:rsid w:val="00C25103"/>
    <w:rsid w:val="00C27019"/>
    <w:rsid w:val="00C345BB"/>
    <w:rsid w:val="00C461CD"/>
    <w:rsid w:val="00C90D59"/>
    <w:rsid w:val="00CA4C13"/>
    <w:rsid w:val="00CB5D75"/>
    <w:rsid w:val="00CD4257"/>
    <w:rsid w:val="00CD6EEC"/>
    <w:rsid w:val="00CF1F75"/>
    <w:rsid w:val="00CF46AE"/>
    <w:rsid w:val="00D11899"/>
    <w:rsid w:val="00D31803"/>
    <w:rsid w:val="00D725AC"/>
    <w:rsid w:val="00D85E7B"/>
    <w:rsid w:val="00D96456"/>
    <w:rsid w:val="00DB2A89"/>
    <w:rsid w:val="00DD6034"/>
    <w:rsid w:val="00DE5D1C"/>
    <w:rsid w:val="00DF4FC6"/>
    <w:rsid w:val="00E02293"/>
    <w:rsid w:val="00E055CE"/>
    <w:rsid w:val="00E0596D"/>
    <w:rsid w:val="00E14B80"/>
    <w:rsid w:val="00E15F66"/>
    <w:rsid w:val="00E20F38"/>
    <w:rsid w:val="00E41696"/>
    <w:rsid w:val="00E45955"/>
    <w:rsid w:val="00E47B7C"/>
    <w:rsid w:val="00E5347A"/>
    <w:rsid w:val="00E61480"/>
    <w:rsid w:val="00E97BD2"/>
    <w:rsid w:val="00EF30A0"/>
    <w:rsid w:val="00F1544E"/>
    <w:rsid w:val="00F40A34"/>
    <w:rsid w:val="00F45D05"/>
    <w:rsid w:val="00F462E8"/>
    <w:rsid w:val="00F6193D"/>
    <w:rsid w:val="00F662DE"/>
    <w:rsid w:val="00F72D5B"/>
    <w:rsid w:val="00F938EA"/>
    <w:rsid w:val="00F970B9"/>
    <w:rsid w:val="00FD6BBE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88FDD9"/>
  <w15:docId w15:val="{7F73891E-11FD-44E9-A2EF-CC7D46C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E0FC1"/>
    <w:pPr>
      <w:keepNext/>
      <w:tabs>
        <w:tab w:val="left" w:pos="1080"/>
      </w:tabs>
      <w:outlineLvl w:val="5"/>
    </w:pPr>
    <w:rPr>
      <w:rFonts w:ascii="Abadi MT Condensed Light" w:hAnsi="Abadi MT Condensed Light"/>
      <w:b/>
      <w:bCs/>
      <w:sz w:val="28"/>
    </w:rPr>
  </w:style>
  <w:style w:type="paragraph" w:styleId="Titre7">
    <w:name w:val="heading 7"/>
    <w:basedOn w:val="Normal"/>
    <w:next w:val="Normal"/>
    <w:link w:val="Titre7Car"/>
    <w:qFormat/>
    <w:rsid w:val="007E0FC1"/>
    <w:pPr>
      <w:keepNext/>
      <w:tabs>
        <w:tab w:val="left" w:pos="5669"/>
      </w:tabs>
      <w:ind w:left="-28"/>
      <w:jc w:val="center"/>
      <w:outlineLvl w:val="6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7E0FC1"/>
    <w:rPr>
      <w:rFonts w:ascii="Abadi MT Condensed Light" w:eastAsia="Times New Roman" w:hAnsi="Abadi MT Condensed Light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7E0FC1"/>
    <w:rPr>
      <w:rFonts w:ascii="Arial Narrow" w:eastAsia="Times New Roman" w:hAnsi="Arial Narrow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7E0FC1"/>
    <w:pPr>
      <w:tabs>
        <w:tab w:val="left" w:pos="1620"/>
        <w:tab w:val="left" w:pos="3960"/>
        <w:tab w:val="left" w:pos="6300"/>
      </w:tabs>
      <w:jc w:val="both"/>
    </w:pPr>
    <w:rPr>
      <w:rFonts w:ascii="Arial Narrow" w:hAnsi="Arial Narrow"/>
    </w:rPr>
  </w:style>
  <w:style w:type="character" w:customStyle="1" w:styleId="CorpsdetexteCar">
    <w:name w:val="Corps de texte Car"/>
    <w:basedOn w:val="Policepardfaut"/>
    <w:link w:val="Corpsdetexte"/>
    <w:rsid w:val="007E0FC1"/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7E0FC1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F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C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30i1">
    <w:name w:val="h30i1"/>
    <w:basedOn w:val="Policepardfaut"/>
    <w:rsid w:val="00F40A34"/>
    <w:rPr>
      <w:i/>
      <w:iCs/>
      <w:vanish w:val="0"/>
      <w:webHidden w:val="0"/>
      <w:specVanish w:val="0"/>
    </w:rPr>
  </w:style>
  <w:style w:type="character" w:customStyle="1" w:styleId="data1">
    <w:name w:val="data1"/>
    <w:basedOn w:val="Policepardfaut"/>
    <w:rsid w:val="00D11899"/>
    <w:rPr>
      <w:b/>
      <w:bCs/>
      <w:color w:val="5A5A5A"/>
      <w:sz w:val="18"/>
      <w:szCs w:val="18"/>
    </w:rPr>
  </w:style>
  <w:style w:type="paragraph" w:styleId="En-tte">
    <w:name w:val="header"/>
    <w:basedOn w:val="Normal"/>
    <w:link w:val="En-tteCar"/>
    <w:rsid w:val="000567FC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En-tteCar">
    <w:name w:val="En-tête Car"/>
    <w:basedOn w:val="Policepardfaut"/>
    <w:link w:val="En-tte"/>
    <w:rsid w:val="000567FC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Indent2">
    <w:name w:val="ParagrapheIndent2"/>
    <w:basedOn w:val="Normal"/>
    <w:next w:val="Normal"/>
    <w:qFormat/>
    <w:rsid w:val="00750267"/>
    <w:rPr>
      <w:rFonts w:ascii="Trebuchet MS" w:eastAsia="Trebuchet MS" w:hAnsi="Trebuchet MS" w:cs="Trebuchet MS"/>
      <w:sz w:val="20"/>
      <w:lang w:val="en-US" w:eastAsia="en-US"/>
    </w:rPr>
  </w:style>
  <w:style w:type="paragraph" w:styleId="TM2">
    <w:name w:val="toc 2"/>
    <w:basedOn w:val="Normal"/>
    <w:next w:val="Normal"/>
    <w:autoRedefine/>
    <w:rsid w:val="00E47B7C"/>
    <w:pPr>
      <w:ind w:left="240"/>
    </w:pPr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96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4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kburesi</dc:creator>
  <cp:lastModifiedBy>Karole Buresi</cp:lastModifiedBy>
  <cp:revision>65</cp:revision>
  <cp:lastPrinted>2020-12-07T15:21:00Z</cp:lastPrinted>
  <dcterms:created xsi:type="dcterms:W3CDTF">2020-12-07T14:11:00Z</dcterms:created>
  <dcterms:modified xsi:type="dcterms:W3CDTF">2025-05-23T12:28:00Z</dcterms:modified>
</cp:coreProperties>
</file>